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C0" w:rsidRPr="00D17E5B" w:rsidRDefault="00AF2AC0" w:rsidP="00DC69ED">
      <w:pPr>
        <w:suppressAutoHyphens w:val="0"/>
        <w:ind w:firstLine="567"/>
        <w:jc w:val="right"/>
        <w:rPr>
          <w:rFonts w:ascii="Times New Roman" w:eastAsia="Arial Unicode MS" w:hAnsi="Times New Roman"/>
          <w:b/>
          <w:sz w:val="24"/>
          <w:szCs w:val="24"/>
        </w:rPr>
      </w:pPr>
      <w:r w:rsidRPr="00D17E5B">
        <w:rPr>
          <w:rFonts w:ascii="Times New Roman" w:eastAsia="Arial Unicode MS" w:hAnsi="Times New Roman"/>
          <w:b/>
          <w:sz w:val="24"/>
          <w:szCs w:val="24"/>
        </w:rPr>
        <w:t>Приложение 7 ОП ВО</w:t>
      </w:r>
    </w:p>
    <w:p w:rsidR="00AF2AC0" w:rsidRPr="00D17E5B" w:rsidRDefault="00AF2AC0" w:rsidP="00DC69ED">
      <w:pPr>
        <w:suppressAutoHyphens w:val="0"/>
        <w:ind w:firstLine="567"/>
        <w:jc w:val="right"/>
        <w:rPr>
          <w:rFonts w:ascii="Times New Roman" w:eastAsia="Arial Unicode MS" w:hAnsi="Times New Roman"/>
          <w:b/>
          <w:sz w:val="24"/>
          <w:szCs w:val="24"/>
        </w:rPr>
      </w:pP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Федеральное государственное бюджетное образовательное</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учреждение высшего образования</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 xml:space="preserve">«РОССИЙСКАЯ АКАДЕМИЯ НАРОДНОГО ХОЗЯЙСТВА </w:t>
      </w:r>
      <w:r w:rsidRPr="00827AFF">
        <w:rPr>
          <w:rFonts w:ascii="Times New Roman" w:hAnsi="Times New Roman" w:cs="Calibri"/>
          <w:b/>
          <w:kern w:val="0"/>
          <w:sz w:val="24"/>
          <w:szCs w:val="20"/>
          <w:lang w:eastAsia="en-US"/>
        </w:rPr>
        <w:br/>
        <w:t>И ГОСУДАРСТВЕННОЙ СЛУЖБЫ</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ПРИ ПРЕЗИДЕНТЕ РОССИЙСКОЙ ФЕДЕРАЦИИ»</w:t>
      </w:r>
    </w:p>
    <w:p w:rsidR="00A32FBC" w:rsidRPr="00827AFF" w:rsidRDefault="00A32FBC" w:rsidP="00A32FBC">
      <w:pPr>
        <w:widowControl/>
        <w:suppressAutoHyphens w:val="0"/>
        <w:overflowPunct/>
        <w:autoSpaceDE/>
        <w:autoSpaceDN/>
        <w:jc w:val="both"/>
        <w:textAlignment w:val="auto"/>
        <w:rPr>
          <w:rFonts w:cs="Calibri"/>
          <w:kern w:val="0"/>
          <w:szCs w:val="20"/>
          <w:lang w:eastAsia="en-US"/>
        </w:rPr>
      </w:pPr>
    </w:p>
    <w:p w:rsidR="00844F65" w:rsidRPr="00844F65" w:rsidRDefault="00844F65" w:rsidP="00844F65">
      <w:pPr>
        <w:ind w:firstLine="567"/>
        <w:jc w:val="center"/>
      </w:pPr>
      <w:r w:rsidRPr="00844F65">
        <w:rPr>
          <w:rFonts w:ascii="Times New Roman" w:hAnsi="Times New Roman"/>
          <w:sz w:val="24"/>
        </w:rPr>
        <w:t xml:space="preserve">Кафедра экономики </w:t>
      </w: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32FBC" w:rsidRPr="00827AFF" w:rsidTr="00A32FBC">
        <w:trPr>
          <w:trHeight w:val="2430"/>
        </w:trPr>
        <w:tc>
          <w:tcPr>
            <w:tcW w:w="5070" w:type="dxa"/>
            <w:shd w:val="clear" w:color="auto" w:fill="auto"/>
            <w:tcMar>
              <w:top w:w="0" w:type="dxa"/>
              <w:left w:w="108" w:type="dxa"/>
              <w:bottom w:w="0" w:type="dxa"/>
              <w:right w:w="108" w:type="dxa"/>
            </w:tcMar>
          </w:tcPr>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tc>
        <w:tc>
          <w:tcPr>
            <w:tcW w:w="4677" w:type="dxa"/>
            <w:shd w:val="clear" w:color="auto" w:fill="auto"/>
            <w:tcMar>
              <w:top w:w="0" w:type="dxa"/>
              <w:left w:w="108" w:type="dxa"/>
              <w:bottom w:w="0" w:type="dxa"/>
              <w:right w:w="108" w:type="dxa"/>
            </w:tcMar>
          </w:tcPr>
          <w:p w:rsidR="00844F65" w:rsidRPr="00844F65" w:rsidRDefault="00844F65" w:rsidP="00844F65">
            <w:pPr>
              <w:widowControl/>
              <w:suppressAutoHyphens w:val="0"/>
              <w:overflowPunct/>
              <w:autoSpaceDE/>
              <w:autoSpaceDN/>
              <w:spacing w:before="120" w:after="120"/>
              <w:ind w:firstLine="709"/>
              <w:jc w:val="both"/>
              <w:textAlignment w:val="auto"/>
              <w:rPr>
                <w:kern w:val="0"/>
                <w:lang w:eastAsia="en-US"/>
              </w:rPr>
            </w:pPr>
            <w:r w:rsidRPr="00844F65">
              <w:rPr>
                <w:rFonts w:ascii="Times New Roman" w:hAnsi="Times New Roman"/>
                <w:kern w:val="0"/>
                <w:sz w:val="24"/>
                <w:szCs w:val="24"/>
                <w:lang w:eastAsia="en-US"/>
              </w:rPr>
              <w:t>УТВЕРЖДЕНА</w:t>
            </w:r>
          </w:p>
          <w:p w:rsidR="00171AA2" w:rsidRDefault="00844F65" w:rsidP="00171AA2">
            <w:pPr>
              <w:spacing w:before="120" w:after="120"/>
              <w:ind w:left="460"/>
              <w:rPr>
                <w:rFonts w:ascii="Times New Roman" w:hAnsi="Times New Roman"/>
                <w:kern w:val="0"/>
                <w:sz w:val="24"/>
                <w:szCs w:val="24"/>
              </w:rPr>
            </w:pPr>
            <w:r w:rsidRPr="00844F65">
              <w:rPr>
                <w:rFonts w:ascii="Times New Roman" w:hAnsi="Times New Roman"/>
                <w:kern w:val="0"/>
                <w:sz w:val="24"/>
                <w:szCs w:val="24"/>
              </w:rPr>
              <w:t>решением методической комиссии по направлению подготовки Экономика СЗИУ РАНХиГС</w:t>
            </w:r>
            <w:r w:rsidR="00171AA2">
              <w:rPr>
                <w:rFonts w:ascii="Times New Roman" w:hAnsi="Times New Roman"/>
                <w:kern w:val="0"/>
                <w:sz w:val="24"/>
                <w:szCs w:val="24"/>
              </w:rPr>
              <w:t xml:space="preserve"> </w:t>
            </w:r>
          </w:p>
          <w:p w:rsidR="00A32FBC" w:rsidRPr="00827AFF" w:rsidRDefault="00844F65" w:rsidP="00171AA2">
            <w:pPr>
              <w:spacing w:before="120" w:after="120"/>
              <w:ind w:left="460"/>
              <w:rPr>
                <w:rFonts w:ascii="Times New Roman" w:hAnsi="Times New Roman"/>
                <w:kern w:val="0"/>
                <w:sz w:val="24"/>
                <w:szCs w:val="24"/>
              </w:rPr>
            </w:pPr>
            <w:r w:rsidRPr="00844F65">
              <w:rPr>
                <w:rFonts w:ascii="Times New Roman" w:hAnsi="Times New Roman" w:cs="Calibri"/>
              </w:rPr>
              <w:t xml:space="preserve">Протокол </w:t>
            </w:r>
            <w:r w:rsidR="00171AA2" w:rsidRPr="00171AA2">
              <w:rPr>
                <w:rFonts w:ascii="Times New Roman" w:hAnsi="Times New Roman" w:cs="Calibri"/>
              </w:rPr>
              <w:t>от «01» июня 2020 г. №4</w:t>
            </w:r>
          </w:p>
          <w:p w:rsidR="00A32FBC" w:rsidRPr="00827AFF" w:rsidRDefault="00A32FBC" w:rsidP="00A32FBC">
            <w:pPr>
              <w:widowControl/>
              <w:suppressAutoHyphens w:val="0"/>
              <w:overflowPunct/>
              <w:autoSpaceDE/>
              <w:autoSpaceDN/>
              <w:spacing w:before="120" w:after="120"/>
              <w:jc w:val="both"/>
              <w:textAlignment w:val="auto"/>
              <w:rPr>
                <w:rFonts w:cs="Calibri"/>
                <w:kern w:val="0"/>
                <w:szCs w:val="20"/>
                <w:lang w:eastAsia="en-US"/>
              </w:rPr>
            </w:pPr>
          </w:p>
        </w:tc>
      </w:tr>
    </w:tbl>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 xml:space="preserve">РАБОЧАЯ ПРОГРАММА ДИСЦИПЛИНЫ </w:t>
      </w:r>
    </w:p>
    <w:p w:rsidR="00A32FBC" w:rsidRPr="00827AFF" w:rsidRDefault="00A32FBC" w:rsidP="00A32FBC">
      <w:pPr>
        <w:widowControl/>
        <w:suppressAutoHyphens w:val="0"/>
        <w:overflowPunct/>
        <w:autoSpaceDE/>
        <w:autoSpaceDN/>
        <w:jc w:val="center"/>
        <w:textAlignment w:val="auto"/>
        <w:rPr>
          <w:rFonts w:ascii="Times New Roman" w:hAnsi="Times New Roman" w:cs="Calibri"/>
          <w:i/>
          <w:kern w:val="0"/>
          <w:sz w:val="16"/>
          <w:szCs w:val="20"/>
          <w:lang w:eastAsia="en-US"/>
        </w:rPr>
      </w:pPr>
    </w:p>
    <w:p w:rsidR="00A32FBC" w:rsidRDefault="00A32FBC" w:rsidP="00A32FBC">
      <w:pPr>
        <w:widowControl/>
        <w:suppressAutoHyphens w:val="0"/>
        <w:overflowPunct/>
        <w:autoSpaceDE/>
        <w:autoSpaceDN/>
        <w:jc w:val="center"/>
        <w:textAlignment w:val="auto"/>
        <w:rPr>
          <w:rFonts w:ascii="Times New Roman" w:hAnsi="Times New Roman" w:cs="Calibri"/>
          <w:kern w:val="0"/>
          <w:sz w:val="24"/>
          <w:szCs w:val="24"/>
          <w:lang w:eastAsia="en-US"/>
        </w:rPr>
      </w:pPr>
      <w:r w:rsidRPr="00827AFF">
        <w:rPr>
          <w:rFonts w:ascii="Times New Roman" w:hAnsi="Times New Roman" w:cs="Calibri"/>
          <w:kern w:val="0"/>
          <w:sz w:val="24"/>
          <w:szCs w:val="24"/>
          <w:lang w:eastAsia="en-US"/>
        </w:rPr>
        <w:t>Б1.Б.</w:t>
      </w:r>
      <w:r w:rsidR="007131A7" w:rsidRPr="007131A7">
        <w:rPr>
          <w:rFonts w:ascii="Times New Roman" w:hAnsi="Times New Roman" w:cs="Calibri"/>
          <w:kern w:val="0"/>
          <w:sz w:val="24"/>
          <w:szCs w:val="24"/>
          <w:lang w:eastAsia="en-US"/>
        </w:rPr>
        <w:t>0</w:t>
      </w:r>
      <w:r w:rsidRPr="00827AFF">
        <w:rPr>
          <w:rFonts w:ascii="Times New Roman" w:hAnsi="Times New Roman" w:cs="Calibri"/>
          <w:kern w:val="0"/>
          <w:sz w:val="24"/>
          <w:szCs w:val="24"/>
          <w:lang w:eastAsia="en-US"/>
        </w:rPr>
        <w:t>1</w:t>
      </w:r>
      <w:r w:rsidR="007131A7">
        <w:rPr>
          <w:rFonts w:ascii="Times New Roman" w:hAnsi="Times New Roman" w:cs="Calibri"/>
          <w:kern w:val="0"/>
          <w:sz w:val="24"/>
          <w:szCs w:val="24"/>
          <w:lang w:eastAsia="en-US"/>
        </w:rPr>
        <w:t>.01</w:t>
      </w:r>
      <w:r w:rsidRPr="00827AFF">
        <w:rPr>
          <w:rFonts w:ascii="Times New Roman" w:hAnsi="Times New Roman" w:cs="Calibri"/>
          <w:kern w:val="0"/>
          <w:sz w:val="24"/>
          <w:szCs w:val="24"/>
          <w:lang w:eastAsia="en-US"/>
        </w:rPr>
        <w:tab/>
      </w:r>
      <w:r>
        <w:rPr>
          <w:rFonts w:ascii="Times New Roman" w:hAnsi="Times New Roman" w:cs="Calibri"/>
          <w:kern w:val="0"/>
          <w:sz w:val="24"/>
          <w:szCs w:val="24"/>
          <w:lang w:eastAsia="en-US"/>
        </w:rPr>
        <w:t>История и философия науки</w:t>
      </w: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4"/>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 xml:space="preserve">направление </w:t>
      </w:r>
      <w:r w:rsidR="007131A7">
        <w:rPr>
          <w:rFonts w:ascii="Times New Roman" w:hAnsi="Times New Roman" w:cs="Calibri"/>
          <w:kern w:val="0"/>
          <w:sz w:val="24"/>
          <w:szCs w:val="20"/>
          <w:lang w:eastAsia="en-US"/>
        </w:rPr>
        <w:t>38</w:t>
      </w:r>
      <w:r w:rsidRPr="00827AFF">
        <w:rPr>
          <w:rFonts w:ascii="Times New Roman" w:hAnsi="Times New Roman" w:cs="Calibri"/>
          <w:kern w:val="0"/>
          <w:sz w:val="24"/>
          <w:szCs w:val="20"/>
          <w:lang w:eastAsia="en-US"/>
        </w:rPr>
        <w:t>.06.01    «</w:t>
      </w:r>
      <w:r w:rsidR="007131A7">
        <w:rPr>
          <w:rFonts w:ascii="Times New Roman" w:hAnsi="Times New Roman" w:cs="Calibri"/>
          <w:kern w:val="0"/>
          <w:sz w:val="24"/>
          <w:szCs w:val="20"/>
          <w:lang w:eastAsia="en-US"/>
        </w:rPr>
        <w:t>Экономика</w:t>
      </w:r>
      <w:r w:rsidRPr="00827AFF">
        <w:rPr>
          <w:rFonts w:ascii="Times New Roman" w:hAnsi="Times New Roman" w:cs="Calibri"/>
          <w:kern w:val="0"/>
          <w:sz w:val="24"/>
          <w:szCs w:val="20"/>
          <w:lang w:eastAsia="en-US"/>
        </w:rPr>
        <w:t>»</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kern w:val="0"/>
          <w:sz w:val="24"/>
          <w:szCs w:val="24"/>
          <w:lang w:eastAsia="en-US"/>
        </w:rPr>
        <w:t xml:space="preserve">направленность </w:t>
      </w:r>
      <w:r>
        <w:rPr>
          <w:rFonts w:ascii="Times New Roman" w:hAnsi="Times New Roman"/>
          <w:kern w:val="0"/>
          <w:sz w:val="24"/>
          <w:szCs w:val="24"/>
          <w:lang w:eastAsia="en-US"/>
        </w:rPr>
        <w:t>«</w:t>
      </w:r>
      <w:r w:rsidR="007131A7">
        <w:rPr>
          <w:rFonts w:ascii="Times New Roman" w:hAnsi="Times New Roman"/>
          <w:kern w:val="0"/>
          <w:sz w:val="24"/>
          <w:szCs w:val="24"/>
          <w:lang w:eastAsia="en-US"/>
        </w:rPr>
        <w:t>Экономика и управление народным хозяйством (региональная экономика</w:t>
      </w:r>
      <w:r>
        <w:rPr>
          <w:rFonts w:ascii="Times New Roman" w:hAnsi="Times New Roman"/>
          <w:kern w:val="0"/>
          <w:sz w:val="24"/>
          <w:szCs w:val="24"/>
          <w:lang w:eastAsia="en-US"/>
        </w:rPr>
        <w:t>»</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квалификация – Исследователь. Преподаватель-исследователь</w:t>
      </w: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очная/заочная  форма обучения</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024C8D" w:rsidRDefault="00CF1973" w:rsidP="00A32FBC">
      <w:pPr>
        <w:widowControl/>
        <w:suppressAutoHyphens w:val="0"/>
        <w:overflowPunct/>
        <w:autoSpaceDE/>
        <w:autoSpaceDN/>
        <w:jc w:val="center"/>
        <w:textAlignment w:val="auto"/>
        <w:rPr>
          <w:rFonts w:ascii="Times New Roman" w:hAnsi="Times New Roman" w:cs="Calibri"/>
          <w:kern w:val="0"/>
          <w:sz w:val="24"/>
          <w:szCs w:val="28"/>
          <w:lang w:eastAsia="en-US"/>
        </w:rPr>
      </w:pPr>
      <w:r>
        <w:rPr>
          <w:rFonts w:ascii="Times New Roman" w:hAnsi="Times New Roman" w:cs="Calibri"/>
          <w:kern w:val="0"/>
          <w:sz w:val="24"/>
          <w:szCs w:val="28"/>
          <w:lang w:eastAsia="en-US"/>
        </w:rPr>
        <w:t>Год набора - 20</w:t>
      </w:r>
      <w:r w:rsidR="00171AA2">
        <w:rPr>
          <w:rFonts w:ascii="Times New Roman" w:hAnsi="Times New Roman" w:cs="Calibri"/>
          <w:kern w:val="0"/>
          <w:sz w:val="24"/>
          <w:szCs w:val="28"/>
          <w:lang w:eastAsia="en-US"/>
        </w:rPr>
        <w:t>21</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8"/>
          <w:szCs w:val="28"/>
          <w:highlight w:val="yellow"/>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Санкт-Петербург, 20</w:t>
      </w:r>
      <w:r w:rsidR="00171AA2">
        <w:rPr>
          <w:rFonts w:ascii="Times New Roman" w:hAnsi="Times New Roman" w:cs="Calibri"/>
          <w:kern w:val="0"/>
          <w:sz w:val="24"/>
          <w:szCs w:val="20"/>
          <w:lang w:eastAsia="en-US"/>
        </w:rPr>
        <w:t>20</w:t>
      </w:r>
      <w:r w:rsidRPr="00827AFF">
        <w:rPr>
          <w:rFonts w:ascii="Times New Roman" w:hAnsi="Times New Roman" w:cs="Calibri"/>
          <w:kern w:val="0"/>
          <w:sz w:val="24"/>
          <w:szCs w:val="20"/>
          <w:lang w:eastAsia="en-US"/>
        </w:rPr>
        <w:t xml:space="preserve"> г.</w:t>
      </w:r>
      <w:r w:rsidRPr="00827AFF">
        <w:rPr>
          <w:rFonts w:eastAsia="Calibri" w:cs="Calibri"/>
          <w:kern w:val="0"/>
          <w:szCs w:val="20"/>
          <w:lang w:eastAsia="en-US"/>
        </w:rPr>
        <w:t xml:space="preserve"> </w:t>
      </w: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sectPr w:rsidR="00827AFF" w:rsidRPr="00D17E5B" w:rsidSect="00827AFF">
          <w:type w:val="continuous"/>
          <w:pgSz w:w="11906" w:h="16838"/>
          <w:pgMar w:top="1134" w:right="850" w:bottom="1134" w:left="1701" w:header="720" w:footer="720" w:gutter="0"/>
          <w:cols w:space="720"/>
          <w:docGrid w:linePitch="299"/>
        </w:sectPr>
      </w:pPr>
    </w:p>
    <w:p w:rsidR="00827AFF" w:rsidRPr="00D17E5B" w:rsidRDefault="00827AFF" w:rsidP="00DC69ED">
      <w:pPr>
        <w:suppressAutoHyphens w:val="0"/>
        <w:overflowPunct/>
        <w:autoSpaceDE/>
        <w:autoSpaceDN/>
        <w:jc w:val="both"/>
        <w:textAlignment w:val="auto"/>
        <w:rPr>
          <w:rFonts w:ascii="Times New Roman" w:hAnsi="Times New Roman"/>
          <w:kern w:val="0"/>
          <w:sz w:val="24"/>
          <w:szCs w:val="24"/>
          <w:lang w:eastAsia="en-US"/>
        </w:rPr>
      </w:pPr>
      <w:r w:rsidRPr="00D17E5B">
        <w:rPr>
          <w:rFonts w:ascii="Times New Roman" w:hAnsi="Times New Roman"/>
          <w:b/>
          <w:bCs/>
          <w:kern w:val="0"/>
          <w:sz w:val="24"/>
          <w:szCs w:val="24"/>
          <w:lang w:eastAsia="en-US"/>
        </w:rPr>
        <w:lastRenderedPageBreak/>
        <w:t>Автор–составитель:</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2B3235" w:rsidRDefault="002B3235" w:rsidP="002B3235">
      <w:pPr>
        <w:jc w:val="both"/>
        <w:rPr>
          <w:rFonts w:ascii="Times New Roman" w:hAnsi="Times New Roman"/>
          <w:sz w:val="24"/>
        </w:rPr>
      </w:pPr>
      <w:r>
        <w:rPr>
          <w:rFonts w:ascii="Times New Roman" w:hAnsi="Times New Roman"/>
          <w:sz w:val="24"/>
        </w:rPr>
        <w:t>Доктор философских наук, профессор,</w:t>
      </w:r>
    </w:p>
    <w:p w:rsidR="002B3235" w:rsidRDefault="002B3235" w:rsidP="002B3235">
      <w:pPr>
        <w:jc w:val="both"/>
        <w:rPr>
          <w:rFonts w:ascii="Times New Roman" w:hAnsi="Times New Roman"/>
          <w:sz w:val="24"/>
        </w:rPr>
      </w:pPr>
      <w:r>
        <w:rPr>
          <w:rFonts w:ascii="Times New Roman" w:hAnsi="Times New Roman"/>
          <w:sz w:val="24"/>
        </w:rPr>
        <w:t xml:space="preserve">профессор кафедры журналистики и медиакоммуникаций  </w:t>
      </w:r>
    </w:p>
    <w:p w:rsidR="00827AFF" w:rsidRPr="00D17E5B" w:rsidRDefault="002B3235" w:rsidP="002B3235">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sz w:val="24"/>
        </w:rPr>
        <w:t xml:space="preserve"> Г. Г. Филиппов</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A32FBC" w:rsidRPr="0096668F" w:rsidRDefault="00A32FBC" w:rsidP="00A32FBC">
      <w:pPr>
        <w:ind w:right="-6"/>
        <w:jc w:val="both"/>
        <w:rPr>
          <w:rFonts w:ascii="Times New Roman" w:hAnsi="Times New Roman"/>
          <w:b/>
          <w:sz w:val="24"/>
        </w:rPr>
      </w:pPr>
      <w:r w:rsidRPr="0096668F">
        <w:rPr>
          <w:rFonts w:ascii="Times New Roman" w:hAnsi="Times New Roman"/>
          <w:b/>
          <w:sz w:val="24"/>
        </w:rPr>
        <w:t xml:space="preserve">Заведующий кафедрой </w:t>
      </w:r>
      <w:r w:rsidR="00844F65">
        <w:rPr>
          <w:rFonts w:ascii="Times New Roman" w:hAnsi="Times New Roman"/>
          <w:b/>
          <w:sz w:val="24"/>
        </w:rPr>
        <w:t>экономики</w:t>
      </w:r>
    </w:p>
    <w:p w:rsidR="00827AFF" w:rsidRDefault="007131A7" w:rsidP="00DC69ED">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bCs/>
          <w:kern w:val="0"/>
          <w:sz w:val="24"/>
          <w:szCs w:val="24"/>
          <w:lang w:eastAsia="en-US"/>
        </w:rPr>
        <w:t>Доцент, кандидат экономических наук,</w:t>
      </w:r>
    </w:p>
    <w:p w:rsidR="007131A7" w:rsidRDefault="007131A7" w:rsidP="00DC69ED">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bCs/>
          <w:kern w:val="0"/>
          <w:sz w:val="24"/>
          <w:szCs w:val="24"/>
          <w:lang w:eastAsia="en-US"/>
        </w:rPr>
        <w:t>заведующий кафедрой экономики</w:t>
      </w:r>
    </w:p>
    <w:p w:rsidR="007131A7" w:rsidRPr="00D17E5B" w:rsidRDefault="007131A7" w:rsidP="00DC69ED">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bCs/>
          <w:kern w:val="0"/>
          <w:sz w:val="24"/>
          <w:szCs w:val="24"/>
          <w:lang w:eastAsia="en-US"/>
        </w:rPr>
        <w:t>С.М. Кроливецкая</w:t>
      </w:r>
    </w:p>
    <w:p w:rsidR="00827AFF" w:rsidRPr="00D17E5B" w:rsidRDefault="00827AFF" w:rsidP="00DC69ED">
      <w:pPr>
        <w:suppressAutoHyphens w:val="0"/>
        <w:overflowPunct/>
        <w:autoSpaceDE/>
        <w:autoSpaceDN/>
        <w:jc w:val="center"/>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C2006C" w:rsidRPr="00D17E5B" w:rsidRDefault="00C2006C" w:rsidP="00DC69ED">
      <w:pPr>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w:t>
      </w:r>
    </w:p>
    <w:p w:rsidR="00A73BB7" w:rsidRPr="00D17E5B" w:rsidRDefault="00A73BB7" w:rsidP="00DC69ED">
      <w:pPr>
        <w:suppressAutoHyphens w:val="0"/>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709"/>
              <w:jc w:val="both"/>
              <w:textAlignment w:val="auto"/>
              <w:rPr>
                <w:rFonts w:ascii="Times New Roman" w:hAnsi="Times New Roman"/>
                <w:sz w:val="24"/>
                <w:szCs w:val="24"/>
                <w:lang w:eastAsia="en-US"/>
              </w:rPr>
            </w:pPr>
            <w:r w:rsidRPr="00D17E5B">
              <w:rPr>
                <w:rFonts w:ascii="Times New Roman" w:hAnsi="Times New Roman"/>
                <w:sz w:val="24"/>
                <w:szCs w:val="24"/>
                <w:lang w:eastAsia="en-US"/>
              </w:rPr>
              <w:t>Перечень планируемых результатов обучения по дисциплине (модулю), соотнесенных с планируемыми результатами освоения образовательной программы 4</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Объем и место дисциплины (модуля) в структуре образовательной программы 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textAlignment w:val="auto"/>
              <w:rPr>
                <w:rFonts w:ascii="Times New Roman" w:hAnsi="Times New Roman"/>
                <w:sz w:val="24"/>
                <w:szCs w:val="24"/>
                <w:lang w:eastAsia="en-US"/>
              </w:rPr>
            </w:pPr>
            <w:r w:rsidRPr="00D17E5B">
              <w:rPr>
                <w:rFonts w:ascii="Times New Roman" w:hAnsi="Times New Roman"/>
                <w:sz w:val="24"/>
                <w:szCs w:val="24"/>
                <w:lang w:eastAsia="en-US"/>
              </w:rPr>
              <w:t>Содержание и структура дисциплины (модуля) 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Материалы текущего контроля успеваемости обучающихся и фонд оценочных средств промежуточной аттестации по дисциплине (модулю) 9</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Методические указания для обучающихся по освоению дисциплины (модуля)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6.1. Основная литература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tabs>
                <w:tab w:val="left" w:pos="0"/>
                <w:tab w:val="left" w:pos="540"/>
              </w:tabs>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6.2. Дополнительная литература 17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6.3. Учебно-методическое обеспечение самостоятельной работы 18</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6.4. Нормативные правовые документы 20</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6.5. Интернет-ресурсы 21</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6.6. Иные источники 26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C2006C" w:rsidRPr="00D17E5B" w:rsidRDefault="00C2006C" w:rsidP="00DC69ED">
      <w:pPr>
        <w:suppressAutoHyphens w:val="0"/>
        <w:ind w:firstLine="567"/>
        <w:jc w:val="both"/>
        <w:rPr>
          <w:rFonts w:ascii="Times New Roman" w:hAnsi="Times New Roman"/>
          <w:sz w:val="24"/>
          <w:szCs w:val="24"/>
        </w:rPr>
      </w:pPr>
    </w:p>
    <w:p w:rsidR="00C2006C" w:rsidRPr="00D17E5B" w:rsidRDefault="00C2006C" w:rsidP="00DC69ED">
      <w:pPr>
        <w:suppressAutoHyphens w:val="0"/>
        <w:ind w:firstLine="567"/>
        <w:jc w:val="center"/>
        <w:rPr>
          <w:rFonts w:ascii="Times New Roman" w:hAnsi="Times New Roman"/>
          <w:sz w:val="24"/>
          <w:szCs w:val="24"/>
        </w:rPr>
        <w:sectPr w:rsidR="00C2006C" w:rsidRPr="00D17E5B" w:rsidSect="00AF2AC0">
          <w:headerReference w:type="default" r:id="rId8"/>
          <w:pgSz w:w="11906" w:h="16838"/>
          <w:pgMar w:top="1134" w:right="850" w:bottom="1134" w:left="1701" w:header="720" w:footer="720" w:gutter="0"/>
          <w:cols w:space="720"/>
          <w:titlePg/>
          <w:docGrid w:linePitch="299"/>
        </w:sectPr>
      </w:pPr>
      <w:r w:rsidRPr="00D17E5B">
        <w:rPr>
          <w:rFonts w:ascii="Times New Roman" w:hAnsi="Times New Roman"/>
          <w:sz w:val="24"/>
          <w:szCs w:val="24"/>
        </w:rPr>
        <w:t xml:space="preserve"> </w:t>
      </w:r>
    </w:p>
    <w:p w:rsidR="00C2006C" w:rsidRPr="00D17E5B" w:rsidRDefault="00C2006C" w:rsidP="00DC69ED">
      <w:pPr>
        <w:numPr>
          <w:ilvl w:val="0"/>
          <w:numId w:val="2"/>
        </w:numPr>
        <w:suppressAutoHyphens w:val="0"/>
        <w:overflowPunct/>
        <w:autoSpaceDE/>
        <w:ind w:left="0" w:firstLine="0"/>
        <w:jc w:val="center"/>
        <w:textAlignment w:val="auto"/>
        <w:rPr>
          <w:rFonts w:ascii="Times New Roman" w:hAnsi="Times New Roman"/>
          <w:sz w:val="24"/>
          <w:szCs w:val="24"/>
        </w:rPr>
      </w:pPr>
      <w:bookmarkStart w:id="0" w:name="_Toc308030185"/>
      <w:bookmarkStart w:id="1" w:name="_Toc299967372"/>
      <w:r w:rsidRPr="00D17E5B">
        <w:rPr>
          <w:rFonts w:ascii="Times New Roman" w:hAnsi="Times New Roman"/>
          <w:b/>
          <w:kern w:val="0"/>
          <w:sz w:val="24"/>
          <w:szCs w:val="24"/>
          <w:lang w:eastAsia="en-US"/>
        </w:rPr>
        <w:t>Перечень планируемых результатов обучения по дисциплине (модулю), соотнесенных с планируемыми результатами освоения программы</w:t>
      </w:r>
    </w:p>
    <w:p w:rsidR="00C2006C" w:rsidRPr="00D17E5B" w:rsidRDefault="00C2006C" w:rsidP="00DC69ED">
      <w:pPr>
        <w:numPr>
          <w:ilvl w:val="1"/>
          <w:numId w:val="3"/>
        </w:numPr>
        <w:suppressAutoHyphens w:val="0"/>
        <w:overflowPunct/>
        <w:autoSpaceDE/>
        <w:jc w:val="both"/>
        <w:textAlignment w:val="auto"/>
        <w:rPr>
          <w:rFonts w:ascii="Times New Roman" w:hAnsi="Times New Roman"/>
          <w:sz w:val="24"/>
          <w:szCs w:val="24"/>
        </w:rPr>
      </w:pPr>
      <w:r w:rsidRPr="00D17E5B">
        <w:rPr>
          <w:rFonts w:ascii="Times New Roman" w:hAnsi="Times New Roman"/>
          <w:kern w:val="0"/>
          <w:sz w:val="24"/>
          <w:szCs w:val="24"/>
          <w:lang w:eastAsia="en-US"/>
        </w:rPr>
        <w:t>Дисциплина</w:t>
      </w:r>
      <w:r w:rsidR="00827AFF" w:rsidRPr="00D17E5B">
        <w:rPr>
          <w:rFonts w:ascii="Times New Roman" w:hAnsi="Times New Roman"/>
          <w:sz w:val="24"/>
          <w:szCs w:val="24"/>
        </w:rPr>
        <w:t xml:space="preserve"> </w:t>
      </w:r>
      <w:r w:rsidR="00827AFF" w:rsidRPr="00D17E5B">
        <w:rPr>
          <w:rFonts w:ascii="Times New Roman" w:hAnsi="Times New Roman"/>
          <w:kern w:val="0"/>
          <w:sz w:val="24"/>
          <w:szCs w:val="24"/>
          <w:lang w:eastAsia="en-US"/>
        </w:rPr>
        <w:t>Б1.Б.</w:t>
      </w:r>
      <w:r w:rsidR="00A32FBC">
        <w:rPr>
          <w:rFonts w:ascii="Times New Roman" w:hAnsi="Times New Roman"/>
          <w:kern w:val="0"/>
          <w:sz w:val="24"/>
          <w:szCs w:val="24"/>
          <w:lang w:eastAsia="en-US"/>
        </w:rPr>
        <w:t>0</w:t>
      </w:r>
      <w:r w:rsidR="00827AFF" w:rsidRPr="00D17E5B">
        <w:rPr>
          <w:rFonts w:ascii="Times New Roman" w:hAnsi="Times New Roman"/>
          <w:kern w:val="0"/>
          <w:sz w:val="24"/>
          <w:szCs w:val="24"/>
          <w:lang w:eastAsia="en-US"/>
        </w:rPr>
        <w:t>1</w:t>
      </w:r>
      <w:r w:rsidR="00FE06E3">
        <w:rPr>
          <w:rFonts w:ascii="Times New Roman" w:hAnsi="Times New Roman"/>
          <w:kern w:val="0"/>
          <w:sz w:val="24"/>
          <w:szCs w:val="24"/>
          <w:lang w:eastAsia="en-US"/>
        </w:rPr>
        <w:t>.</w:t>
      </w:r>
      <w:r w:rsidR="00A32FBC">
        <w:rPr>
          <w:rFonts w:ascii="Times New Roman" w:hAnsi="Times New Roman"/>
          <w:kern w:val="0"/>
          <w:sz w:val="24"/>
          <w:szCs w:val="24"/>
          <w:lang w:eastAsia="en-US"/>
        </w:rPr>
        <w:t>0</w:t>
      </w:r>
      <w:r w:rsidR="00FE06E3">
        <w:rPr>
          <w:rFonts w:ascii="Times New Roman" w:hAnsi="Times New Roman"/>
          <w:kern w:val="0"/>
          <w:sz w:val="24"/>
          <w:szCs w:val="24"/>
          <w:lang w:eastAsia="en-US"/>
        </w:rPr>
        <w:t>1</w:t>
      </w:r>
      <w:r w:rsidR="00A10816" w:rsidRPr="00D17E5B">
        <w:rPr>
          <w:rFonts w:ascii="Times New Roman" w:hAnsi="Times New Roman"/>
          <w:kern w:val="0"/>
          <w:sz w:val="24"/>
          <w:szCs w:val="24"/>
          <w:lang w:eastAsia="en-US"/>
        </w:rPr>
        <w:t xml:space="preserve"> </w:t>
      </w:r>
      <w:r w:rsidR="00A10816" w:rsidRPr="00D17E5B">
        <w:rPr>
          <w:rFonts w:ascii="Times New Roman" w:hAnsi="Times New Roman"/>
          <w:color w:val="000000"/>
          <w:sz w:val="24"/>
          <w:szCs w:val="24"/>
        </w:rPr>
        <w:t>«</w:t>
      </w:r>
      <w:r w:rsidR="0089540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 xml:space="preserve">» </w:t>
      </w:r>
      <w:r w:rsidRPr="00D17E5B">
        <w:rPr>
          <w:rFonts w:ascii="Times New Roman" w:hAnsi="Times New Roman"/>
          <w:kern w:val="0"/>
          <w:sz w:val="24"/>
          <w:szCs w:val="24"/>
          <w:lang w:eastAsia="en-US"/>
        </w:rPr>
        <w:t>обеспечивает овладение следующими компетенциями:</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7131A7" w:rsidP="00DC69ED">
            <w:pPr>
              <w:suppressAutoHyphens w:val="0"/>
              <w:jc w:val="both"/>
              <w:rPr>
                <w:rFonts w:ascii="Times New Roman" w:eastAsiaTheme="minorEastAsia" w:hAnsi="Times New Roman"/>
                <w:spacing w:val="-20"/>
                <w:sz w:val="24"/>
                <w:szCs w:val="24"/>
                <w:lang w:eastAsia="ja-JP"/>
              </w:rPr>
            </w:pPr>
            <w:r w:rsidRPr="006603F4">
              <w:rPr>
                <w:rFonts w:ascii="Times New Roman" w:hAnsi="Times New Roman"/>
                <w:sz w:val="24"/>
                <w:szCs w:val="24"/>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7131A7" w:rsidP="00DC69ED">
            <w:pPr>
              <w:suppressAutoHyphens w:val="0"/>
              <w:jc w:val="both"/>
              <w:rPr>
                <w:rFonts w:ascii="Times New Roman" w:eastAsiaTheme="minorEastAsia" w:hAnsi="Times New Roman"/>
                <w:spacing w:val="-20"/>
                <w:sz w:val="24"/>
                <w:szCs w:val="24"/>
                <w:lang w:eastAsia="ja-JP"/>
              </w:rPr>
            </w:pPr>
            <w:r w:rsidRPr="004C4002">
              <w:rPr>
                <w:rFonts w:ascii="Times New Roman" w:hAnsi="Times New Roman"/>
                <w:sz w:val="24"/>
                <w:szCs w:val="24"/>
              </w:rPr>
              <w:t>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7131A7" w:rsidP="00DC69ED">
            <w:pPr>
              <w:pStyle w:val="3"/>
              <w:widowControl w:val="0"/>
              <w:ind w:left="0"/>
              <w:rPr>
                <w:rFonts w:ascii="Times New Roman" w:hAnsi="Times New Roman" w:cs="Times New Roman"/>
                <w:spacing w:val="-20"/>
                <w:sz w:val="24"/>
                <w:szCs w:val="24"/>
                <w:lang w:eastAsia="ru-RU"/>
              </w:rPr>
            </w:pPr>
            <w:r w:rsidRPr="007131A7">
              <w:rPr>
                <w:rFonts w:ascii="Times New Roman" w:hAnsi="Times New Roman" w:cs="Times New Roman"/>
                <w:spacing w:val="-20"/>
                <w:sz w:val="24"/>
                <w:szCs w:val="24"/>
                <w:lang w:eastAsia="ru-RU"/>
              </w:rPr>
              <w:t>способностью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r w:rsidRPr="00D17E5B">
              <w:rPr>
                <w:rFonts w:ascii="Times New Roman" w:hAnsi="Times New Roman" w:cs="Times New Roman"/>
                <w:spacing w:val="-20"/>
                <w:sz w:val="24"/>
                <w:szCs w:val="24"/>
                <w:lang w:eastAsia="ru-RU"/>
              </w:rPr>
              <w:t>.1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7131A7" w:rsidP="00A32FBC">
            <w:pPr>
              <w:ind w:firstLine="709"/>
              <w:jc w:val="both"/>
              <w:rPr>
                <w:rFonts w:ascii="Times New Roman" w:eastAsiaTheme="minorEastAsia" w:hAnsi="Times New Roman"/>
                <w:spacing w:val="-20"/>
                <w:sz w:val="24"/>
                <w:szCs w:val="24"/>
                <w:lang w:eastAsia="ja-JP"/>
              </w:rPr>
            </w:pPr>
            <w:r w:rsidRPr="00D13F08">
              <w:rPr>
                <w:rFonts w:ascii="Times New Roman" w:hAnsi="Times New Roman"/>
                <w:sz w:val="24"/>
                <w:szCs w:val="24"/>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7131A7" w:rsidRPr="00D17E5B" w:rsidTr="00A32FBC">
        <w:tc>
          <w:tcPr>
            <w:tcW w:w="1134" w:type="dxa"/>
            <w:tcBorders>
              <w:top w:val="single" w:sz="4" w:space="0" w:color="auto"/>
              <w:left w:val="single" w:sz="4" w:space="0" w:color="auto"/>
              <w:bottom w:val="single" w:sz="4" w:space="0" w:color="auto"/>
              <w:right w:val="single" w:sz="4" w:space="0" w:color="auto"/>
            </w:tcBorders>
          </w:tcPr>
          <w:p w:rsidR="007131A7" w:rsidRPr="00D17E5B" w:rsidRDefault="007131A7" w:rsidP="00DC69ED">
            <w:pPr>
              <w:pStyle w:val="3"/>
              <w:widowControl w:val="0"/>
              <w:ind w:left="0" w:firstLine="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УК-6</w:t>
            </w:r>
          </w:p>
        </w:tc>
        <w:tc>
          <w:tcPr>
            <w:tcW w:w="3874" w:type="dxa"/>
            <w:tcBorders>
              <w:top w:val="single" w:sz="4" w:space="0" w:color="auto"/>
              <w:left w:val="single" w:sz="4" w:space="0" w:color="auto"/>
              <w:bottom w:val="single" w:sz="4" w:space="0" w:color="auto"/>
              <w:right w:val="single" w:sz="4" w:space="0" w:color="auto"/>
            </w:tcBorders>
          </w:tcPr>
          <w:p w:rsidR="007131A7" w:rsidRPr="00A32FBC" w:rsidRDefault="007131A7" w:rsidP="00DC69ED">
            <w:pPr>
              <w:pStyle w:val="3"/>
              <w:widowControl w:val="0"/>
              <w:ind w:left="0"/>
              <w:rPr>
                <w:rFonts w:ascii="Times New Roman" w:hAnsi="Times New Roman" w:cs="Times New Roman"/>
                <w:spacing w:val="-20"/>
                <w:sz w:val="24"/>
                <w:szCs w:val="24"/>
                <w:lang w:eastAsia="ru-RU"/>
              </w:rPr>
            </w:pPr>
            <w:r w:rsidRPr="007131A7">
              <w:rPr>
                <w:rFonts w:ascii="Times New Roman" w:hAnsi="Times New Roman" w:cs="Times New Roman"/>
                <w:spacing w:val="-20"/>
                <w:sz w:val="24"/>
                <w:szCs w:val="24"/>
                <w:lang w:eastAsia="ru-RU"/>
              </w:rPr>
              <w:t>способностью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tcPr>
          <w:p w:rsidR="007131A7" w:rsidRPr="00D17E5B" w:rsidRDefault="007131A7" w:rsidP="00DC69ED">
            <w:pPr>
              <w:pStyle w:val="3"/>
              <w:widowControl w:val="0"/>
              <w:ind w:left="0" w:firstLine="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tcPr>
          <w:p w:rsidR="007131A7" w:rsidRDefault="007131A7" w:rsidP="00A32FBC">
            <w:pPr>
              <w:ind w:firstLine="709"/>
              <w:jc w:val="both"/>
              <w:rPr>
                <w:rFonts w:ascii="Times New Roman" w:hAnsi="Times New Roman"/>
                <w:iCs/>
                <w:sz w:val="24"/>
                <w:szCs w:val="24"/>
              </w:rPr>
            </w:pPr>
            <w:r w:rsidRPr="008B5F10">
              <w:rPr>
                <w:rFonts w:ascii="Times New Roman" w:hAnsi="Times New Roman"/>
                <w:sz w:val="24"/>
                <w:szCs w:val="24"/>
              </w:rPr>
              <w:t xml:space="preserve">знает способы планирования  </w:t>
            </w:r>
            <w:r w:rsidRPr="008B5F10">
              <w:rPr>
                <w:rStyle w:val="FontStyle44"/>
                <w:rFonts w:eastAsiaTheme="majorEastAsia"/>
                <w:sz w:val="24"/>
                <w:szCs w:val="24"/>
              </w:rPr>
              <w:t>задач  собственного профессионального и личностного развития</w:t>
            </w:r>
          </w:p>
        </w:tc>
      </w:tr>
    </w:tbl>
    <w:p w:rsidR="00A32FBC" w:rsidRDefault="00A32FBC" w:rsidP="00A32FBC">
      <w:pPr>
        <w:suppressAutoHyphens w:val="0"/>
        <w:overflowPunct/>
        <w:autoSpaceDE/>
        <w:jc w:val="both"/>
        <w:textAlignment w:val="auto"/>
        <w:rPr>
          <w:rFonts w:ascii="Times New Roman" w:hAnsi="Times New Roman"/>
          <w:sz w:val="24"/>
          <w:szCs w:val="24"/>
        </w:rPr>
      </w:pPr>
    </w:p>
    <w:p w:rsidR="007131A7" w:rsidRDefault="007131A7" w:rsidP="00A32FBC">
      <w:pPr>
        <w:suppressAutoHyphens w:val="0"/>
        <w:overflowPunct/>
        <w:autoSpaceDE/>
        <w:jc w:val="both"/>
        <w:textAlignment w:val="auto"/>
        <w:rPr>
          <w:rFonts w:ascii="Times New Roman" w:hAnsi="Times New Roman"/>
          <w:sz w:val="24"/>
          <w:szCs w:val="24"/>
        </w:rPr>
      </w:pPr>
    </w:p>
    <w:p w:rsidR="007131A7" w:rsidRDefault="007131A7" w:rsidP="00A32FBC">
      <w:pPr>
        <w:suppressAutoHyphens w:val="0"/>
        <w:overflowPunct/>
        <w:autoSpaceDE/>
        <w:jc w:val="both"/>
        <w:textAlignment w:val="auto"/>
        <w:rPr>
          <w:rFonts w:ascii="Times New Roman" w:hAnsi="Times New Roman"/>
          <w:sz w:val="24"/>
          <w:szCs w:val="24"/>
        </w:rPr>
      </w:pPr>
    </w:p>
    <w:p w:rsidR="007131A7" w:rsidRPr="00A32FBC" w:rsidRDefault="007131A7" w:rsidP="00A32FBC">
      <w:pPr>
        <w:suppressAutoHyphens w:val="0"/>
        <w:overflowPunct/>
        <w:autoSpaceDE/>
        <w:jc w:val="both"/>
        <w:textAlignment w:val="auto"/>
        <w:rPr>
          <w:rFonts w:ascii="Times New Roman" w:hAnsi="Times New Roman"/>
          <w:sz w:val="24"/>
          <w:szCs w:val="24"/>
        </w:rPr>
      </w:pPr>
    </w:p>
    <w:p w:rsidR="00C2006C" w:rsidRPr="00D17E5B" w:rsidRDefault="00C2006C" w:rsidP="00DC69ED">
      <w:pPr>
        <w:numPr>
          <w:ilvl w:val="1"/>
          <w:numId w:val="3"/>
        </w:numPr>
        <w:suppressAutoHyphens w:val="0"/>
        <w:overflowPunct/>
        <w:autoSpaceDE/>
        <w:ind w:left="0" w:firstLine="0"/>
        <w:jc w:val="both"/>
        <w:textAlignment w:val="auto"/>
        <w:rPr>
          <w:rFonts w:ascii="Times New Roman" w:hAnsi="Times New Roman"/>
          <w:sz w:val="24"/>
          <w:szCs w:val="24"/>
        </w:rPr>
      </w:pPr>
      <w:r w:rsidRPr="00D17E5B">
        <w:rPr>
          <w:rFonts w:ascii="Times New Roman" w:hAnsi="Times New Roman"/>
          <w:b/>
          <w:kern w:val="0"/>
          <w:sz w:val="24"/>
          <w:szCs w:val="24"/>
          <w:lang w:eastAsia="en-US"/>
        </w:rPr>
        <w:t xml:space="preserve"> </w:t>
      </w:r>
      <w:r w:rsidRPr="00D17E5B">
        <w:rPr>
          <w:rFonts w:ascii="Times New Roman" w:hAnsi="Times New Roman"/>
          <w:kern w:val="0"/>
          <w:sz w:val="24"/>
          <w:szCs w:val="24"/>
          <w:lang w:eastAsia="en-US"/>
        </w:rPr>
        <w:t>В результате освоения дисциплины у студентов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F2AC0" w:rsidRPr="00DB7668" w:rsidTr="00A73BB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0"/>
          <w:bookmarkEnd w:id="1"/>
          <w:p w:rsidR="00AF2AC0" w:rsidRPr="00DB7668" w:rsidRDefault="00AF2AC0" w:rsidP="00DC69ED">
            <w:pPr>
              <w:suppressAutoHyphens w:val="0"/>
              <w:spacing w:before="4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spacing w:before="4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F2AC0" w:rsidRPr="00DB7668" w:rsidTr="00A73BB7">
        <w:tc>
          <w:tcPr>
            <w:tcW w:w="1418" w:type="dxa"/>
            <w:vMerge w:val="restart"/>
            <w:tcBorders>
              <w:top w:val="single" w:sz="4" w:space="0" w:color="000000"/>
              <w:left w:val="single" w:sz="4" w:space="0" w:color="000000"/>
              <w:bottom w:val="single" w:sz="4" w:space="0" w:color="auto"/>
              <w:right w:val="single" w:sz="4" w:space="0" w:color="auto"/>
            </w:tcBorders>
          </w:tcPr>
          <w:p w:rsidR="00AF2AC0" w:rsidRPr="00DB7668" w:rsidRDefault="00AF2AC0" w:rsidP="00DC69ED">
            <w:pPr>
              <w:suppressAutoHyphens w:val="0"/>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sidR="00DC69ED">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знает методологию фундаментальных и прикладных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F2AC0" w:rsidRPr="00DB7668" w:rsidTr="00A73BB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F2AC0" w:rsidRPr="00DB7668" w:rsidTr="00A73BB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007A3286" w:rsidRPr="00DB7668">
              <w:rPr>
                <w:rFonts w:ascii="Times New Roman" w:hAnsi="Times New Roman"/>
                <w:spacing w:val="-20"/>
                <w:sz w:val="24"/>
                <w:szCs w:val="24"/>
              </w:rPr>
              <w:t>владеет методологией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F2AC0" w:rsidRPr="00DB7668" w:rsidTr="00A73BB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7A3286" w:rsidRPr="00DB7668">
              <w:rPr>
                <w:rFonts w:ascii="Times New Roman" w:hAnsi="Times New Roman"/>
                <w:spacing w:val="-20"/>
                <w:sz w:val="24"/>
                <w:szCs w:val="24"/>
              </w:rPr>
              <w:t>- знает методы научно-исследовательской деятельности;</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F2AC0" w:rsidRPr="00DB7668" w:rsidTr="00A73BB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007A3286"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F2AC0" w:rsidRPr="00DB7668" w:rsidTr="00A73BB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F2AC0" w:rsidRPr="00DB7668" w:rsidRDefault="00AF2AC0" w:rsidP="00DC69ED">
            <w:pPr>
              <w:suppressAutoHyphens w:val="0"/>
              <w:spacing w:after="12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w:t>
            </w:r>
            <w:r w:rsidR="002329BD" w:rsidRPr="00DB7668">
              <w:rPr>
                <w:rFonts w:ascii="Times New Roman" w:eastAsia="Calibri" w:hAnsi="Times New Roman"/>
                <w:spacing w:val="-20"/>
                <w:sz w:val="24"/>
                <w:szCs w:val="24"/>
              </w:rPr>
              <w:t>5</w:t>
            </w:r>
            <w:r w:rsidRPr="00DB7668">
              <w:rPr>
                <w:rFonts w:ascii="Times New Roman" w:eastAsia="Calibri" w:hAnsi="Times New Roman"/>
                <w:spacing w:val="-20"/>
                <w:sz w:val="24"/>
                <w:szCs w:val="24"/>
              </w:rPr>
              <w:t>.1</w:t>
            </w:r>
          </w:p>
          <w:p w:rsidR="00AF2AC0" w:rsidRPr="00DB7668" w:rsidRDefault="00AF2AC0" w:rsidP="00DC69ED">
            <w:pPr>
              <w:suppressAutoHyphens w:val="0"/>
              <w:spacing w:before="4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196CBE" w:rsidRPr="00DB7668">
              <w:rPr>
                <w:rFonts w:ascii="Times New Roman" w:hAnsi="Times New Roman"/>
                <w:spacing w:val="-20"/>
                <w:sz w:val="24"/>
                <w:szCs w:val="24"/>
              </w:rPr>
              <w:t xml:space="preserve">- </w:t>
            </w:r>
            <w:r w:rsidR="007A3286"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F2AC0" w:rsidRPr="00DB7668" w:rsidTr="00A73BB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007A3286"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007A3286" w:rsidRPr="00DB7668">
              <w:rPr>
                <w:rFonts w:ascii="Times New Roman" w:eastAsia="Andale Sans UI" w:hAnsi="Times New Roman"/>
                <w:spacing w:val="-20"/>
                <w:kern w:val="2"/>
                <w:sz w:val="24"/>
                <w:szCs w:val="24"/>
              </w:rPr>
              <w:t>;</w:t>
            </w:r>
          </w:p>
          <w:p w:rsidR="00AF2AC0" w:rsidRPr="00DB7668" w:rsidRDefault="007A3286" w:rsidP="00DC69ED">
            <w:pPr>
              <w:jc w:val="both"/>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F2AC0" w:rsidRPr="00DB7668" w:rsidTr="00A73BB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eastAsia="Andale Sans UI" w:hAnsi="Times New Roman"/>
                <w:spacing w:val="-20"/>
                <w:kern w:val="2"/>
                <w:sz w:val="24"/>
                <w:szCs w:val="24"/>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r>
      <w:tr w:rsidR="009175F7" w:rsidRPr="00DB7668" w:rsidTr="00FD0F5B">
        <w:trPr>
          <w:trHeight w:val="83"/>
        </w:trPr>
        <w:tc>
          <w:tcPr>
            <w:tcW w:w="1418" w:type="dxa"/>
            <w:vMerge w:val="restart"/>
            <w:tcBorders>
              <w:top w:val="single" w:sz="4" w:space="0" w:color="auto"/>
              <w:left w:val="single" w:sz="4" w:space="0" w:color="000000"/>
              <w:right w:val="single" w:sz="4" w:space="0" w:color="auto"/>
            </w:tcBorders>
            <w:vAlign w:val="center"/>
          </w:tcPr>
          <w:p w:rsidR="009175F7" w:rsidRPr="00DB7668" w:rsidRDefault="009175F7" w:rsidP="00DC69ED">
            <w:pPr>
              <w:suppressAutoHyphens w:val="0"/>
              <w:rPr>
                <w:rFonts w:ascii="Times New Roman" w:eastAsia="Calibri" w:hAnsi="Times New Roman"/>
                <w:spacing w:val="-20"/>
                <w:sz w:val="24"/>
                <w:szCs w:val="24"/>
                <w:lang w:eastAsia="ar-SA"/>
              </w:rPr>
            </w:pPr>
            <w:r>
              <w:rPr>
                <w:rFonts w:ascii="Times New Roman" w:eastAsia="Calibri" w:hAnsi="Times New Roman"/>
                <w:spacing w:val="-20"/>
                <w:sz w:val="24"/>
                <w:szCs w:val="24"/>
                <w:lang w:eastAsia="ar-SA"/>
              </w:rPr>
              <w:t>УК-6.1</w:t>
            </w:r>
          </w:p>
        </w:tc>
        <w:tc>
          <w:tcPr>
            <w:tcW w:w="8080" w:type="dxa"/>
            <w:tcBorders>
              <w:top w:val="single" w:sz="4" w:space="0" w:color="auto"/>
              <w:left w:val="single" w:sz="4" w:space="0" w:color="auto"/>
              <w:bottom w:val="single" w:sz="4" w:space="0" w:color="auto"/>
              <w:right w:val="single" w:sz="4" w:space="0" w:color="000000"/>
            </w:tcBorders>
          </w:tcPr>
          <w:p w:rsidR="009175F7" w:rsidRPr="009175F7" w:rsidRDefault="009175F7" w:rsidP="009175F7">
            <w:pPr>
              <w:rPr>
                <w:rFonts w:ascii="Times New Roman" w:hAnsi="Times New Roman"/>
                <w:sz w:val="24"/>
              </w:rPr>
            </w:pPr>
            <w:r w:rsidRPr="009175F7">
              <w:rPr>
                <w:rFonts w:ascii="Times New Roman" w:hAnsi="Times New Roman"/>
                <w:i/>
                <w:sz w:val="24"/>
              </w:rPr>
              <w:t>На уровне знаний:</w:t>
            </w:r>
            <w:r w:rsidRPr="009175F7">
              <w:rPr>
                <w:rFonts w:ascii="Times New Roman" w:hAnsi="Times New Roman"/>
                <w:sz w:val="24"/>
              </w:rPr>
              <w:t xml:space="preserve"> методологию обобщения основных российских и международных документов, регламентирующие высшее </w:t>
            </w:r>
            <w:r>
              <w:rPr>
                <w:rFonts w:ascii="Times New Roman" w:hAnsi="Times New Roman"/>
                <w:sz w:val="24"/>
              </w:rPr>
              <w:t xml:space="preserve">экономическое </w:t>
            </w:r>
            <w:r w:rsidRPr="009175F7">
              <w:rPr>
                <w:rFonts w:ascii="Times New Roman" w:hAnsi="Times New Roman"/>
                <w:sz w:val="24"/>
              </w:rPr>
              <w:t>образование</w:t>
            </w:r>
          </w:p>
        </w:tc>
      </w:tr>
      <w:tr w:rsidR="009175F7" w:rsidRPr="00DB7668" w:rsidTr="00FD0F5B">
        <w:trPr>
          <w:trHeight w:val="81"/>
        </w:trPr>
        <w:tc>
          <w:tcPr>
            <w:tcW w:w="1418" w:type="dxa"/>
            <w:vMerge/>
            <w:tcBorders>
              <w:left w:val="single" w:sz="4" w:space="0" w:color="000000"/>
              <w:right w:val="single" w:sz="4" w:space="0" w:color="auto"/>
            </w:tcBorders>
            <w:vAlign w:val="center"/>
          </w:tcPr>
          <w:p w:rsidR="009175F7" w:rsidRPr="00DB7668" w:rsidRDefault="009175F7"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tcPr>
          <w:p w:rsidR="009175F7" w:rsidRPr="009175F7" w:rsidRDefault="009175F7" w:rsidP="00EE1107">
            <w:pPr>
              <w:rPr>
                <w:rFonts w:ascii="Times New Roman" w:hAnsi="Times New Roman"/>
                <w:sz w:val="24"/>
              </w:rPr>
            </w:pPr>
            <w:r w:rsidRPr="009175F7">
              <w:rPr>
                <w:rFonts w:ascii="Times New Roman" w:hAnsi="Times New Roman"/>
                <w:i/>
                <w:sz w:val="24"/>
              </w:rPr>
              <w:t>На уровне умений:</w:t>
            </w:r>
            <w:r>
              <w:rPr>
                <w:rFonts w:ascii="Times New Roman" w:hAnsi="Times New Roman"/>
                <w:sz w:val="24"/>
              </w:rPr>
              <w:t xml:space="preserve"> </w:t>
            </w:r>
            <w:r w:rsidRPr="009175F7">
              <w:rPr>
                <w:rFonts w:ascii="Times New Roman" w:hAnsi="Times New Roman"/>
                <w:sz w:val="24"/>
              </w:rPr>
              <w:t>выбирать необходимые методы для преподавания определенных дисциплин</w:t>
            </w:r>
          </w:p>
        </w:tc>
      </w:tr>
      <w:tr w:rsidR="009175F7" w:rsidRPr="00DB7668" w:rsidTr="00FD0F5B">
        <w:trPr>
          <w:trHeight w:val="81"/>
        </w:trPr>
        <w:tc>
          <w:tcPr>
            <w:tcW w:w="1418" w:type="dxa"/>
            <w:vMerge/>
            <w:tcBorders>
              <w:left w:val="single" w:sz="4" w:space="0" w:color="000000"/>
              <w:bottom w:val="single" w:sz="4" w:space="0" w:color="auto"/>
              <w:right w:val="single" w:sz="4" w:space="0" w:color="auto"/>
            </w:tcBorders>
            <w:vAlign w:val="center"/>
          </w:tcPr>
          <w:p w:rsidR="009175F7" w:rsidRPr="00DB7668" w:rsidRDefault="009175F7"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tcPr>
          <w:p w:rsidR="009175F7" w:rsidRPr="009175F7" w:rsidRDefault="009175F7" w:rsidP="00EE1107">
            <w:pPr>
              <w:rPr>
                <w:rFonts w:ascii="Times New Roman" w:hAnsi="Times New Roman"/>
                <w:sz w:val="24"/>
              </w:rPr>
            </w:pPr>
            <w:r w:rsidRPr="009175F7">
              <w:rPr>
                <w:rFonts w:ascii="Times New Roman" w:hAnsi="Times New Roman"/>
                <w:i/>
                <w:sz w:val="24"/>
              </w:rPr>
              <w:t>На уровне навыков:</w:t>
            </w:r>
            <w:r w:rsidRPr="009175F7">
              <w:rPr>
                <w:rFonts w:ascii="Times New Roman" w:hAnsi="Times New Roman"/>
                <w:sz w:val="24"/>
              </w:rPr>
              <w:t xml:space="preserve"> методики проведения всех видов учебн</w:t>
            </w:r>
            <w:r>
              <w:rPr>
                <w:rFonts w:ascii="Times New Roman" w:hAnsi="Times New Roman"/>
                <w:sz w:val="24"/>
              </w:rPr>
              <w:t>ых занятий, используемых в вузе.</w:t>
            </w:r>
          </w:p>
        </w:tc>
      </w:tr>
    </w:tbl>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4"/>
        </w:rPr>
      </w:pPr>
      <w:bookmarkStart w:id="2" w:name="_Toc308030186"/>
      <w:bookmarkStart w:id="3" w:name="_Toc299967374"/>
      <w:r w:rsidRPr="00D17E5B">
        <w:rPr>
          <w:rFonts w:ascii="Times New Roman" w:hAnsi="Times New Roman"/>
          <w:b/>
          <w:kern w:val="0"/>
          <w:sz w:val="24"/>
          <w:szCs w:val="24"/>
        </w:rPr>
        <w:t>Объем и место дисциплины (модуля) в структуре ОП ВО</w:t>
      </w: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Объем дисциплины</w:t>
      </w:r>
    </w:p>
    <w:p w:rsidR="00546B8D" w:rsidRPr="00D17E5B" w:rsidRDefault="00546B8D" w:rsidP="00DC69ED">
      <w:pPr>
        <w:suppressAutoHyphens w:val="0"/>
        <w:jc w:val="both"/>
        <w:rPr>
          <w:rFonts w:ascii="Times New Roman" w:hAnsi="Times New Roman"/>
          <w:sz w:val="24"/>
          <w:szCs w:val="24"/>
          <w:lang w:eastAsia="ar-SA"/>
        </w:rPr>
      </w:pPr>
      <w:r w:rsidRPr="00D17E5B">
        <w:rPr>
          <w:rFonts w:ascii="Times New Roman" w:hAnsi="Times New Roman"/>
          <w:sz w:val="24"/>
          <w:szCs w:val="24"/>
          <w:lang w:eastAsia="ar-SA"/>
        </w:rPr>
        <w:t xml:space="preserve">Общая трудоемкость дисциплины составляет </w:t>
      </w:r>
      <w:r w:rsidR="0083015C">
        <w:rPr>
          <w:rFonts w:ascii="Times New Roman" w:hAnsi="Times New Roman"/>
          <w:sz w:val="24"/>
          <w:szCs w:val="24"/>
          <w:lang w:eastAsia="ar-SA"/>
        </w:rPr>
        <w:t>5</w:t>
      </w:r>
      <w:r w:rsidRPr="00D17E5B">
        <w:rPr>
          <w:rFonts w:ascii="Times New Roman" w:hAnsi="Times New Roman"/>
          <w:sz w:val="24"/>
          <w:szCs w:val="24"/>
          <w:lang w:eastAsia="ar-SA"/>
        </w:rPr>
        <w:t xml:space="preserve"> зачетн</w:t>
      </w:r>
      <w:r w:rsidR="00F12FBD" w:rsidRPr="00D17E5B">
        <w:rPr>
          <w:rFonts w:ascii="Times New Roman" w:hAnsi="Times New Roman"/>
          <w:sz w:val="24"/>
          <w:szCs w:val="24"/>
          <w:lang w:eastAsia="ar-SA"/>
        </w:rPr>
        <w:t>ых</w:t>
      </w:r>
      <w:r w:rsidRPr="00D17E5B">
        <w:rPr>
          <w:rFonts w:ascii="Times New Roman" w:hAnsi="Times New Roman"/>
          <w:sz w:val="24"/>
          <w:szCs w:val="24"/>
          <w:lang w:eastAsia="ar-SA"/>
        </w:rPr>
        <w:t xml:space="preserve"> единиц</w:t>
      </w:r>
      <w:r w:rsidR="00EE46D0" w:rsidRPr="00D17E5B">
        <w:rPr>
          <w:rFonts w:ascii="Times New Roman" w:hAnsi="Times New Roman"/>
          <w:sz w:val="24"/>
          <w:szCs w:val="24"/>
          <w:lang w:eastAsia="ar-SA"/>
        </w:rPr>
        <w:t>ы</w:t>
      </w:r>
      <w:r w:rsidRPr="00D17E5B">
        <w:rPr>
          <w:rFonts w:ascii="Times New Roman" w:hAnsi="Times New Roman"/>
          <w:sz w:val="24"/>
          <w:szCs w:val="24"/>
          <w:lang w:eastAsia="ar-SA"/>
        </w:rPr>
        <w:t>, 1</w:t>
      </w:r>
      <w:r w:rsidR="0083015C">
        <w:rPr>
          <w:rFonts w:ascii="Times New Roman" w:hAnsi="Times New Roman"/>
          <w:sz w:val="24"/>
          <w:szCs w:val="24"/>
          <w:lang w:eastAsia="ar-SA"/>
        </w:rPr>
        <w:t>80</w:t>
      </w:r>
      <w:r w:rsidRPr="00D17E5B">
        <w:rPr>
          <w:rFonts w:ascii="Times New Roman" w:hAnsi="Times New Roman"/>
          <w:sz w:val="24"/>
          <w:szCs w:val="24"/>
          <w:lang w:eastAsia="ar-SA"/>
        </w:rPr>
        <w:t xml:space="preserve"> </w:t>
      </w:r>
      <w:r w:rsidR="0067304C" w:rsidRPr="00D17E5B">
        <w:rPr>
          <w:rFonts w:ascii="Times New Roman" w:hAnsi="Times New Roman"/>
          <w:sz w:val="24"/>
          <w:szCs w:val="24"/>
          <w:lang w:eastAsia="ar-SA"/>
        </w:rPr>
        <w:t xml:space="preserve">академических </w:t>
      </w:r>
      <w:r w:rsidRPr="00D17E5B">
        <w:rPr>
          <w:rFonts w:ascii="Times New Roman" w:hAnsi="Times New Roman"/>
          <w:sz w:val="24"/>
          <w:szCs w:val="24"/>
          <w:lang w:eastAsia="ar-SA"/>
        </w:rPr>
        <w:t>час</w:t>
      </w:r>
      <w:r w:rsidR="00FE1354">
        <w:rPr>
          <w:rFonts w:ascii="Times New Roman" w:hAnsi="Times New Roman"/>
          <w:sz w:val="24"/>
          <w:szCs w:val="24"/>
          <w:lang w:eastAsia="ar-SA"/>
        </w:rPr>
        <w:t>ов</w:t>
      </w:r>
      <w:r w:rsidR="00EE46D0" w:rsidRPr="00D17E5B">
        <w:rPr>
          <w:rFonts w:ascii="Times New Roman" w:hAnsi="Times New Roman"/>
          <w:sz w:val="24"/>
          <w:szCs w:val="24"/>
          <w:lang w:eastAsia="ar-SA"/>
        </w:rPr>
        <w:t>/1</w:t>
      </w:r>
      <w:r w:rsidR="0083015C">
        <w:rPr>
          <w:rFonts w:ascii="Times New Roman" w:hAnsi="Times New Roman"/>
          <w:sz w:val="24"/>
          <w:szCs w:val="24"/>
          <w:lang w:eastAsia="ar-SA"/>
        </w:rPr>
        <w:t>35</w:t>
      </w:r>
      <w:r w:rsidR="00EE46D0" w:rsidRPr="00D17E5B">
        <w:rPr>
          <w:rFonts w:ascii="Times New Roman" w:hAnsi="Times New Roman"/>
          <w:sz w:val="24"/>
          <w:szCs w:val="24"/>
          <w:lang w:eastAsia="ar-SA"/>
        </w:rPr>
        <w:t xml:space="preserve"> астрономических часов</w:t>
      </w:r>
      <w:r w:rsidRPr="00D17E5B">
        <w:rPr>
          <w:rFonts w:ascii="Times New Roman" w:hAnsi="Times New Roman"/>
          <w:sz w:val="24"/>
          <w:szCs w:val="24"/>
          <w:lang w:eastAsia="ar-SA"/>
        </w:rPr>
        <w:t>.</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546B8D" w:rsidRPr="00D17E5B" w:rsidTr="00546B8D">
        <w:tc>
          <w:tcPr>
            <w:tcW w:w="4643" w:type="dxa"/>
            <w:shd w:val="clear" w:color="auto" w:fill="auto"/>
          </w:tcPr>
          <w:p w:rsidR="00546B8D" w:rsidRPr="00D17E5B" w:rsidRDefault="00546B8D" w:rsidP="00DC69ED">
            <w:pPr>
              <w:suppressAutoHyphens w:val="0"/>
              <w:jc w:val="center"/>
              <w:rPr>
                <w:rFonts w:ascii="Times New Roman" w:hAnsi="Times New Roman"/>
                <w:b/>
                <w:sz w:val="24"/>
                <w:szCs w:val="24"/>
              </w:rPr>
            </w:pPr>
            <w:r w:rsidRPr="00D17E5B">
              <w:rPr>
                <w:rFonts w:ascii="Times New Roman" w:hAnsi="Times New Roman"/>
                <w:b/>
                <w:sz w:val="24"/>
                <w:szCs w:val="24"/>
              </w:rPr>
              <w:t>Вид работы</w:t>
            </w:r>
          </w:p>
        </w:tc>
        <w:tc>
          <w:tcPr>
            <w:tcW w:w="4822" w:type="dxa"/>
            <w:gridSpan w:val="2"/>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rPr>
              <w:t>Трудоемкость</w:t>
            </w:r>
            <w:r w:rsidRPr="00D17E5B">
              <w:rPr>
                <w:rFonts w:ascii="Times New Roman" w:hAnsi="Times New Roman"/>
                <w:b/>
                <w:sz w:val="24"/>
                <w:szCs w:val="24"/>
                <w:lang w:eastAsia="ar-SA"/>
              </w:rPr>
              <w:t>(в акад. часах)</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очн</w:t>
            </w:r>
            <w:r w:rsidR="00A73BB7" w:rsidRPr="00D17E5B">
              <w:rPr>
                <w:rFonts w:ascii="Times New Roman" w:hAnsi="Times New Roman"/>
                <w:b/>
                <w:sz w:val="24"/>
                <w:szCs w:val="24"/>
                <w:lang w:eastAsia="ar-SA"/>
              </w:rPr>
              <w:t>ая</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заочн</w:t>
            </w:r>
            <w:r w:rsidR="00A73BB7" w:rsidRPr="00D17E5B">
              <w:rPr>
                <w:rFonts w:ascii="Times New Roman" w:hAnsi="Times New Roman"/>
                <w:b/>
                <w:sz w:val="24"/>
                <w:szCs w:val="24"/>
                <w:lang w:eastAsia="ar-SA"/>
              </w:rPr>
              <w:t>ая</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Общая трудоемкость</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83015C">
              <w:rPr>
                <w:rFonts w:ascii="Times New Roman" w:hAnsi="Times New Roman"/>
                <w:b/>
                <w:sz w:val="24"/>
                <w:szCs w:val="24"/>
                <w:lang w:eastAsia="ar-SA"/>
              </w:rPr>
              <w:t>80</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80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Контактная работа с преподавателем</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8</w:t>
            </w:r>
            <w:r w:rsidR="0083015C">
              <w:rPr>
                <w:rFonts w:ascii="Times New Roman" w:hAnsi="Times New Roman"/>
                <w:b/>
                <w:sz w:val="24"/>
                <w:szCs w:val="24"/>
                <w:lang w:eastAsia="ar-SA"/>
              </w:rPr>
              <w:t>0</w:t>
            </w:r>
          </w:p>
        </w:tc>
        <w:tc>
          <w:tcPr>
            <w:tcW w:w="2411" w:type="dxa"/>
          </w:tcPr>
          <w:p w:rsidR="00546B8D" w:rsidRPr="00D17E5B" w:rsidRDefault="00CA2A6E"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6</w:t>
            </w:r>
            <w:r w:rsidR="00546B8D" w:rsidRPr="00D17E5B">
              <w:rPr>
                <w:rFonts w:ascii="Times New Roman" w:hAnsi="Times New Roman"/>
                <w:b/>
                <w:sz w:val="24"/>
                <w:szCs w:val="24"/>
                <w:lang w:eastAsia="ar-SA"/>
              </w:rPr>
              <w:t>4</w:t>
            </w:r>
          </w:p>
        </w:tc>
      </w:tr>
      <w:tr w:rsidR="00546B8D" w:rsidRPr="00D17E5B" w:rsidTr="00546B8D">
        <w:tc>
          <w:tcPr>
            <w:tcW w:w="4643" w:type="dxa"/>
            <w:shd w:val="clear" w:color="auto" w:fill="auto"/>
          </w:tcPr>
          <w:p w:rsidR="00546B8D" w:rsidRPr="00D17E5B" w:rsidRDefault="00546B8D" w:rsidP="00DC69ED">
            <w:pPr>
              <w:tabs>
                <w:tab w:val="left" w:pos="426"/>
              </w:tabs>
              <w:suppressAutoHyphens w:val="0"/>
              <w:rPr>
                <w:rFonts w:ascii="Times New Roman" w:hAnsi="Times New Roman"/>
                <w:sz w:val="24"/>
                <w:szCs w:val="24"/>
              </w:rPr>
            </w:pPr>
            <w:r w:rsidRPr="00D17E5B">
              <w:rPr>
                <w:rFonts w:ascii="Times New Roman" w:hAnsi="Times New Roman"/>
                <w:sz w:val="24"/>
                <w:szCs w:val="24"/>
              </w:rPr>
              <w:t>Лекции</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60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42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Практические занятия</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20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12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Самостоятельная работа</w:t>
            </w:r>
          </w:p>
        </w:tc>
        <w:tc>
          <w:tcPr>
            <w:tcW w:w="2411" w:type="dxa"/>
            <w:shd w:val="clear" w:color="auto" w:fill="auto"/>
          </w:tcPr>
          <w:p w:rsidR="00546B8D" w:rsidRPr="00D17E5B" w:rsidRDefault="0083015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94</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20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Контроль</w:t>
            </w:r>
          </w:p>
        </w:tc>
        <w:tc>
          <w:tcPr>
            <w:tcW w:w="2411" w:type="dxa"/>
            <w:shd w:val="clear" w:color="auto" w:fill="auto"/>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c>
          <w:tcPr>
            <w:tcW w:w="2411" w:type="dxa"/>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Формы текущего контроля</w:t>
            </w:r>
          </w:p>
        </w:tc>
        <w:tc>
          <w:tcPr>
            <w:tcW w:w="2411" w:type="dxa"/>
            <w:shd w:val="clear" w:color="auto" w:fill="auto"/>
          </w:tcPr>
          <w:p w:rsidR="00546B8D" w:rsidRPr="00D17E5B" w:rsidRDefault="00A32FB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КР, реферат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КР</w:t>
            </w:r>
            <w:r w:rsidR="00A32FBC">
              <w:rPr>
                <w:rFonts w:ascii="Times New Roman" w:hAnsi="Times New Roman"/>
                <w:b/>
                <w:sz w:val="24"/>
                <w:szCs w:val="24"/>
                <w:lang w:eastAsia="ar-SA"/>
              </w:rPr>
              <w:t>, реферат</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Форма промежуточной аттестации</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r>
    </w:tbl>
    <w:p w:rsidR="00A10816" w:rsidRPr="00D17E5B" w:rsidRDefault="00A10816" w:rsidP="00DC69ED">
      <w:pPr>
        <w:suppressAutoHyphens w:val="0"/>
        <w:rPr>
          <w:rFonts w:ascii="Times New Roman" w:hAnsi="Times New Roman"/>
          <w:sz w:val="24"/>
          <w:szCs w:val="24"/>
          <w:lang w:eastAsia="ar-SA"/>
        </w:rPr>
      </w:pP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Место дисциплины в структуре ОП ВО</w:t>
      </w:r>
    </w:p>
    <w:p w:rsidR="00546B8D" w:rsidRPr="00D17E5B" w:rsidRDefault="00C2006C" w:rsidP="00A32FBC">
      <w:pPr>
        <w:tabs>
          <w:tab w:val="left" w:pos="284"/>
        </w:tabs>
        <w:suppressAutoHyphens w:val="0"/>
        <w:overflowPunct/>
        <w:autoSpaceDE/>
        <w:jc w:val="both"/>
        <w:textAlignment w:val="auto"/>
        <w:rPr>
          <w:rFonts w:ascii="Times New Roman" w:hAnsi="Times New Roman"/>
          <w:sz w:val="24"/>
          <w:szCs w:val="24"/>
        </w:rPr>
      </w:pPr>
      <w:r w:rsidRPr="00D17E5B">
        <w:rPr>
          <w:rFonts w:ascii="Times New Roman" w:hAnsi="Times New Roman"/>
          <w:b/>
          <w:kern w:val="0"/>
          <w:sz w:val="24"/>
          <w:szCs w:val="24"/>
        </w:rPr>
        <w:t xml:space="preserve"> </w:t>
      </w:r>
      <w:bookmarkEnd w:id="2"/>
      <w:bookmarkEnd w:id="3"/>
      <w:r w:rsidR="007131A7">
        <w:rPr>
          <w:rFonts w:ascii="Times New Roman" w:hAnsi="Times New Roman"/>
          <w:b/>
          <w:kern w:val="0"/>
          <w:sz w:val="24"/>
          <w:szCs w:val="24"/>
        </w:rPr>
        <w:tab/>
      </w:r>
      <w:r w:rsidR="007131A7">
        <w:rPr>
          <w:rFonts w:ascii="Times New Roman" w:hAnsi="Times New Roman"/>
          <w:b/>
          <w:kern w:val="0"/>
          <w:sz w:val="24"/>
          <w:szCs w:val="24"/>
        </w:rPr>
        <w:tab/>
      </w:r>
      <w:r w:rsidR="00A32FBC" w:rsidRPr="00D17E5B">
        <w:rPr>
          <w:rFonts w:ascii="Times New Roman" w:hAnsi="Times New Roman"/>
          <w:kern w:val="0"/>
          <w:sz w:val="24"/>
          <w:szCs w:val="24"/>
          <w:lang w:eastAsia="en-US"/>
        </w:rPr>
        <w:t>Б1.Б.</w:t>
      </w:r>
      <w:r w:rsidR="00A32FBC">
        <w:rPr>
          <w:rFonts w:ascii="Times New Roman" w:hAnsi="Times New Roman"/>
          <w:kern w:val="0"/>
          <w:sz w:val="24"/>
          <w:szCs w:val="24"/>
          <w:lang w:eastAsia="en-US"/>
        </w:rPr>
        <w:t>0</w:t>
      </w:r>
      <w:r w:rsidR="00A32FBC" w:rsidRPr="00D17E5B">
        <w:rPr>
          <w:rFonts w:ascii="Times New Roman" w:hAnsi="Times New Roman"/>
          <w:kern w:val="0"/>
          <w:sz w:val="24"/>
          <w:szCs w:val="24"/>
          <w:lang w:eastAsia="en-US"/>
        </w:rPr>
        <w:t>1</w:t>
      </w:r>
      <w:r w:rsidR="00A32FBC">
        <w:rPr>
          <w:rFonts w:ascii="Times New Roman" w:hAnsi="Times New Roman"/>
          <w:kern w:val="0"/>
          <w:sz w:val="24"/>
          <w:szCs w:val="24"/>
          <w:lang w:eastAsia="en-US"/>
        </w:rPr>
        <w:t>.01</w:t>
      </w:r>
      <w:r w:rsidR="00A32FBC" w:rsidRPr="00D17E5B">
        <w:rPr>
          <w:rFonts w:ascii="Times New Roman" w:hAnsi="Times New Roman"/>
          <w:kern w:val="0"/>
          <w:sz w:val="24"/>
          <w:szCs w:val="24"/>
          <w:lang w:eastAsia="en-US"/>
        </w:rPr>
        <w:t xml:space="preserve"> </w:t>
      </w:r>
      <w:r w:rsidR="00A32FBC" w:rsidRPr="00D17E5B">
        <w:rPr>
          <w:rFonts w:ascii="Times New Roman" w:hAnsi="Times New Roman"/>
          <w:color w:val="000000"/>
          <w:sz w:val="24"/>
          <w:szCs w:val="24"/>
        </w:rPr>
        <w:t>«История и философия науки»</w:t>
      </w:r>
      <w:r w:rsidR="00A32FBC">
        <w:rPr>
          <w:rFonts w:ascii="Times New Roman" w:hAnsi="Times New Roman"/>
          <w:color w:val="000000"/>
          <w:sz w:val="24"/>
          <w:szCs w:val="24"/>
        </w:rPr>
        <w:t xml:space="preserve"> </w:t>
      </w:r>
      <w:r w:rsidR="00546B8D" w:rsidRPr="00D17E5B">
        <w:rPr>
          <w:rFonts w:ascii="Times New Roman" w:hAnsi="Times New Roman"/>
          <w:sz w:val="24"/>
          <w:szCs w:val="24"/>
        </w:rPr>
        <w:t xml:space="preserve">относится к базовым дисциплинам </w:t>
      </w:r>
      <w:bookmarkStart w:id="4" w:name="_Toc419652012"/>
      <w:r w:rsidR="00AF2AC0" w:rsidRPr="00D17E5B">
        <w:rPr>
          <w:rFonts w:ascii="Times New Roman" w:hAnsi="Times New Roman"/>
          <w:sz w:val="24"/>
          <w:szCs w:val="24"/>
        </w:rPr>
        <w:t xml:space="preserve">учебного плана по </w:t>
      </w:r>
      <w:r w:rsidR="00A32FBC" w:rsidRPr="00A32FBC">
        <w:rPr>
          <w:rFonts w:ascii="Times New Roman" w:hAnsi="Times New Roman"/>
          <w:sz w:val="24"/>
          <w:szCs w:val="24"/>
        </w:rPr>
        <w:t xml:space="preserve">направление </w:t>
      </w:r>
      <w:r w:rsidR="007131A7">
        <w:rPr>
          <w:rFonts w:ascii="Times New Roman" w:hAnsi="Times New Roman"/>
          <w:sz w:val="24"/>
          <w:szCs w:val="24"/>
        </w:rPr>
        <w:t>38</w:t>
      </w:r>
      <w:r w:rsidR="00A32FBC" w:rsidRPr="00A32FBC">
        <w:rPr>
          <w:rFonts w:ascii="Times New Roman" w:hAnsi="Times New Roman"/>
          <w:sz w:val="24"/>
          <w:szCs w:val="24"/>
        </w:rPr>
        <w:t>.06.01    «</w:t>
      </w:r>
      <w:r w:rsidR="007131A7">
        <w:rPr>
          <w:rFonts w:ascii="Times New Roman" w:hAnsi="Times New Roman"/>
          <w:sz w:val="24"/>
          <w:szCs w:val="24"/>
        </w:rPr>
        <w:t>Экономика</w:t>
      </w:r>
      <w:r w:rsidR="00A32FBC">
        <w:rPr>
          <w:rFonts w:ascii="Times New Roman" w:hAnsi="Times New Roman"/>
          <w:sz w:val="24"/>
          <w:szCs w:val="24"/>
        </w:rPr>
        <w:t xml:space="preserve">» </w:t>
      </w:r>
      <w:r w:rsidR="00A32FBC" w:rsidRPr="00A32FBC">
        <w:rPr>
          <w:rFonts w:ascii="Times New Roman" w:hAnsi="Times New Roman"/>
          <w:sz w:val="24"/>
          <w:szCs w:val="24"/>
        </w:rPr>
        <w:t>направленность «</w:t>
      </w:r>
      <w:r w:rsidR="007131A7">
        <w:rPr>
          <w:rFonts w:ascii="Times New Roman" w:hAnsi="Times New Roman"/>
          <w:sz w:val="24"/>
          <w:szCs w:val="24"/>
        </w:rPr>
        <w:t>Экономика и управление народным хозяйством (региональная экономика)</w:t>
      </w:r>
      <w:r w:rsidR="00A32FBC" w:rsidRPr="00A32FBC">
        <w:rPr>
          <w:rFonts w:ascii="Times New Roman" w:hAnsi="Times New Roman"/>
          <w:sz w:val="24"/>
          <w:szCs w:val="24"/>
        </w:rPr>
        <w:t>»</w:t>
      </w:r>
      <w:r w:rsidR="007131A7">
        <w:rPr>
          <w:rFonts w:ascii="Times New Roman" w:hAnsi="Times New Roman"/>
          <w:sz w:val="24"/>
          <w:szCs w:val="24"/>
        </w:rPr>
        <w:t>.</w:t>
      </w:r>
    </w:p>
    <w:bookmarkEnd w:id="4"/>
    <w:p w:rsidR="00546B8D" w:rsidRPr="007131A7" w:rsidRDefault="007131A7" w:rsidP="00A32FBC">
      <w:pPr>
        <w:suppressAutoHyphens w:val="0"/>
        <w:jc w:val="both"/>
        <w:rPr>
          <w:rFonts w:ascii="Times New Roman" w:hAnsi="Times New Roman"/>
          <w:sz w:val="24"/>
        </w:rPr>
      </w:pPr>
      <w:r>
        <w:rPr>
          <w:rFonts w:ascii="Times New Roman" w:hAnsi="Times New Roman"/>
          <w:sz w:val="24"/>
        </w:rPr>
        <w:tab/>
      </w:r>
      <w:r w:rsidR="002F333F" w:rsidRPr="007131A7">
        <w:rPr>
          <w:rFonts w:ascii="Times New Roman" w:hAnsi="Times New Roman"/>
          <w:sz w:val="24"/>
        </w:rPr>
        <w:t xml:space="preserve">Дисциплина реализуется параллельно с такими дисциплинами как: </w:t>
      </w:r>
      <w:r w:rsidRPr="007131A7">
        <w:rPr>
          <w:rFonts w:ascii="Times New Roman" w:hAnsi="Times New Roman"/>
          <w:sz w:val="24"/>
        </w:rPr>
        <w:t>Б1.В.01.02</w:t>
      </w:r>
      <w:r>
        <w:rPr>
          <w:rFonts w:ascii="Times New Roman" w:hAnsi="Times New Roman"/>
          <w:sz w:val="24"/>
        </w:rPr>
        <w:t xml:space="preserve"> </w:t>
      </w:r>
      <w:r w:rsidRPr="007131A7">
        <w:rPr>
          <w:rFonts w:ascii="Times New Roman" w:hAnsi="Times New Roman"/>
          <w:sz w:val="24"/>
        </w:rPr>
        <w:t>Актуальные проблемы и методология  экономических исследований</w:t>
      </w:r>
      <w:r>
        <w:rPr>
          <w:rFonts w:ascii="Times New Roman" w:hAnsi="Times New Roman"/>
          <w:sz w:val="24"/>
        </w:rPr>
        <w:t xml:space="preserve">, </w:t>
      </w:r>
      <w:r w:rsidRPr="007131A7">
        <w:rPr>
          <w:rFonts w:ascii="Times New Roman" w:hAnsi="Times New Roman"/>
          <w:sz w:val="24"/>
        </w:rPr>
        <w:t>Б1.В.01.03</w:t>
      </w:r>
      <w:r>
        <w:rPr>
          <w:rFonts w:ascii="Times New Roman" w:hAnsi="Times New Roman"/>
          <w:sz w:val="24"/>
        </w:rPr>
        <w:t xml:space="preserve"> </w:t>
      </w:r>
      <w:r w:rsidR="00A32FBC" w:rsidRPr="007131A7">
        <w:rPr>
          <w:rFonts w:ascii="Times New Roman" w:hAnsi="Times New Roman"/>
          <w:sz w:val="24"/>
        </w:rPr>
        <w:t>Методология теоретических и экспериментальных исследований</w:t>
      </w:r>
      <w:r>
        <w:rPr>
          <w:rFonts w:ascii="Times New Roman" w:hAnsi="Times New Roman"/>
          <w:sz w:val="24"/>
        </w:rPr>
        <w:t xml:space="preserve">, </w:t>
      </w:r>
      <w:r w:rsidRPr="007131A7">
        <w:rPr>
          <w:rFonts w:ascii="Times New Roman" w:hAnsi="Times New Roman"/>
          <w:sz w:val="24"/>
        </w:rPr>
        <w:t>Б1.В.01.04</w:t>
      </w:r>
      <w:r>
        <w:rPr>
          <w:rFonts w:ascii="Times New Roman" w:hAnsi="Times New Roman"/>
          <w:sz w:val="24"/>
        </w:rPr>
        <w:t xml:space="preserve"> </w:t>
      </w:r>
      <w:r w:rsidR="00A32FBC" w:rsidRPr="007131A7">
        <w:rPr>
          <w:rFonts w:ascii="Times New Roman" w:hAnsi="Times New Roman"/>
          <w:sz w:val="24"/>
        </w:rPr>
        <w:t>Современные методы исследования и информационно-коммуникативные технологии.</w:t>
      </w:r>
    </w:p>
    <w:p w:rsidR="00A32FBC" w:rsidRPr="00D17E5B" w:rsidRDefault="00A32FBC" w:rsidP="00A32FBC">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sz w:val="24"/>
          <w:szCs w:val="24"/>
        </w:rPr>
      </w:pPr>
      <w:r w:rsidRPr="00D17E5B">
        <w:rPr>
          <w:rFonts w:ascii="Times New Roman" w:hAnsi="Times New Roman"/>
          <w:b/>
          <w:sz w:val="24"/>
          <w:szCs w:val="24"/>
        </w:rPr>
        <w:t>Содержание</w:t>
      </w:r>
      <w:r w:rsidR="00A73BB7" w:rsidRPr="00D17E5B">
        <w:rPr>
          <w:rFonts w:ascii="Times New Roman" w:hAnsi="Times New Roman"/>
          <w:b/>
          <w:sz w:val="24"/>
          <w:szCs w:val="24"/>
        </w:rPr>
        <w:t xml:space="preserve"> и структура дисциплины </w:t>
      </w:r>
    </w:p>
    <w:tbl>
      <w:tblPr>
        <w:tblW w:w="9464" w:type="dxa"/>
        <w:jc w:val="center"/>
        <w:tblLayout w:type="fixed"/>
        <w:tblCellMar>
          <w:left w:w="10" w:type="dxa"/>
          <w:right w:w="10" w:type="dxa"/>
        </w:tblCellMar>
        <w:tblLook w:val="04A0" w:firstRow="1" w:lastRow="0" w:firstColumn="1" w:lastColumn="0" w:noHBand="0" w:noVBand="1"/>
      </w:tblPr>
      <w:tblGrid>
        <w:gridCol w:w="22"/>
        <w:gridCol w:w="3152"/>
        <w:gridCol w:w="53"/>
        <w:gridCol w:w="797"/>
        <w:gridCol w:w="53"/>
        <w:gridCol w:w="373"/>
        <w:gridCol w:w="194"/>
        <w:gridCol w:w="142"/>
        <w:gridCol w:w="272"/>
        <w:gridCol w:w="12"/>
        <w:gridCol w:w="567"/>
        <w:gridCol w:w="48"/>
        <w:gridCol w:w="93"/>
        <w:gridCol w:w="567"/>
        <w:gridCol w:w="89"/>
        <w:gridCol w:w="53"/>
        <w:gridCol w:w="388"/>
        <w:gridCol w:w="37"/>
        <w:gridCol w:w="687"/>
        <w:gridCol w:w="22"/>
        <w:gridCol w:w="142"/>
        <w:gridCol w:w="1683"/>
        <w:gridCol w:w="18"/>
      </w:tblGrid>
      <w:tr w:rsidR="002F333F" w:rsidRPr="00D17E5B" w:rsidTr="00DB7668">
        <w:trPr>
          <w:gridAfter w:val="1"/>
          <w:wAfter w:w="18" w:type="dxa"/>
          <w:trHeight w:val="80"/>
          <w:jc w:val="center"/>
        </w:trPr>
        <w:tc>
          <w:tcPr>
            <w:tcW w:w="3174"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B7668" w:rsidRDefault="002F333F" w:rsidP="00DC69ED">
            <w:pPr>
              <w:suppressAutoHyphens w:val="0"/>
              <w:jc w:val="center"/>
              <w:rPr>
                <w:rFonts w:ascii="Times New Roman" w:eastAsiaTheme="minorEastAsia" w:hAnsi="Times New Roman"/>
                <w:lang w:eastAsia="ja-JP"/>
              </w:rPr>
            </w:pPr>
            <w:r w:rsidRPr="00DB7668">
              <w:rPr>
                <w:rFonts w:ascii="Times New Roman" w:hAnsi="Times New Roman"/>
                <w:b/>
              </w:rPr>
              <w:t>Наименование тем (разделов</w:t>
            </w:r>
            <w:r w:rsidR="00DB7668">
              <w:rPr>
                <w:rFonts w:ascii="Times New Roman" w:hAnsi="Times New Roman"/>
                <w:b/>
              </w:rPr>
              <w:t>)</w:t>
            </w:r>
          </w:p>
          <w:p w:rsidR="002F333F" w:rsidRPr="00D17E5B" w:rsidRDefault="002F333F" w:rsidP="00DC69ED">
            <w:pPr>
              <w:suppressAutoHyphens w:val="0"/>
              <w:ind w:firstLine="567"/>
              <w:jc w:val="center"/>
              <w:rPr>
                <w:rFonts w:ascii="Times New Roman" w:hAnsi="Times New Roman"/>
              </w:rPr>
            </w:pPr>
            <w:r w:rsidRPr="00D17E5B">
              <w:rPr>
                <w:rFonts w:ascii="Times New Roman" w:hAnsi="Times New Roman"/>
                <w:b/>
              </w:rPr>
              <w:t xml:space="preserve"> </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4425" w:type="dxa"/>
            <w:gridSpan w:val="1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sz w:val="20"/>
              </w:rPr>
              <w:t>Объем дисциплины, час.</w:t>
            </w:r>
          </w:p>
        </w:tc>
        <w:tc>
          <w:tcPr>
            <w:tcW w:w="1847"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B7668">
              <w:rPr>
                <w:rFonts w:ascii="Times New Roman" w:hAnsi="Times New Roman"/>
                <w:b/>
              </w:rPr>
              <w:t>Форма</w:t>
            </w:r>
            <w:r w:rsidR="000F5288" w:rsidRPr="00DB7668">
              <w:rPr>
                <w:rFonts w:ascii="Times New Roman" w:hAnsi="Times New Roman"/>
                <w:b/>
              </w:rPr>
              <w:t xml:space="preserve"> </w:t>
            </w:r>
            <w:r w:rsidRPr="00DB7668">
              <w:rPr>
                <w:rFonts w:ascii="Times New Roman" w:hAnsi="Times New Roman"/>
                <w:b/>
              </w:rPr>
              <w:t>текущего контроля успеваемости, промежуточной аттестации</w:t>
            </w:r>
            <w:r w:rsidRPr="00D17E5B">
              <w:rPr>
                <w:rFonts w:ascii="Times New Roman" w:hAnsi="Times New Roman"/>
                <w:b/>
              </w:rPr>
              <w:t xml:space="preserve"> </w:t>
            </w: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Всего</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2410" w:type="dxa"/>
            <w:gridSpan w:val="11"/>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rPr>
              <w:t>Контактная работа обучающихся с преподавателем</w:t>
            </w:r>
            <w:r w:rsidR="000F5288">
              <w:rPr>
                <w:rFonts w:ascii="Times New Roman" w:hAnsi="Times New Roman"/>
                <w:b/>
              </w:rPr>
              <w:t xml:space="preserve"> </w:t>
            </w:r>
            <w:r w:rsidRPr="00D17E5B">
              <w:rPr>
                <w:rFonts w:ascii="Times New Roman" w:hAnsi="Times New Roman"/>
                <w:b/>
              </w:rPr>
              <w:t>по видам учебных занятий</w:t>
            </w:r>
          </w:p>
        </w:tc>
        <w:tc>
          <w:tcPr>
            <w:tcW w:w="1165" w:type="dxa"/>
            <w:gridSpan w:val="4"/>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СР</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w:t>
            </w:r>
          </w:p>
        </w:tc>
        <w:tc>
          <w:tcPr>
            <w:tcW w:w="608"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ЛР</w:t>
            </w:r>
          </w:p>
        </w:tc>
        <w:tc>
          <w:tcPr>
            <w:tcW w:w="62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 xml:space="preserve">ПЗ </w:t>
            </w:r>
          </w:p>
        </w:tc>
        <w:tc>
          <w:tcPr>
            <w:tcW w:w="749"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КСР*</w:t>
            </w:r>
          </w:p>
        </w:tc>
        <w:tc>
          <w:tcPr>
            <w:tcW w:w="1165" w:type="dxa"/>
            <w:gridSpan w:val="4"/>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546B8D"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546B8D" w:rsidRPr="00D17E5B" w:rsidRDefault="00546B8D" w:rsidP="00DC69ED">
            <w:pPr>
              <w:pStyle w:val="12"/>
              <w:spacing w:before="0" w:line="240" w:lineRule="auto"/>
              <w:ind w:firstLine="0"/>
              <w:jc w:val="center"/>
              <w:rPr>
                <w:spacing w:val="-20"/>
                <w:sz w:val="24"/>
                <w:szCs w:val="24"/>
              </w:rPr>
            </w:pPr>
            <w:r w:rsidRPr="00D17E5B">
              <w:rPr>
                <w:b/>
                <w:i/>
                <w:spacing w:val="-20"/>
                <w:sz w:val="24"/>
                <w:szCs w:val="24"/>
              </w:rPr>
              <w:t>Очная форма обучения</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7A3286">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8</w:t>
            </w:r>
            <w:r w:rsidRPr="00D17E5B">
              <w:rPr>
                <w:rFonts w:ascii="Times New Roman" w:hAnsi="Times New Roman"/>
                <w:spacing w:val="-20"/>
                <w:sz w:val="24"/>
                <w:szCs w:val="24"/>
              </w:rPr>
              <w:t>. Начал</w:t>
            </w:r>
            <w:r w:rsidR="007A3286">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00916A7D" w:rsidRPr="00916A7D">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0F5288"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0F5288" w:rsidRPr="00D17E5B" w:rsidRDefault="000F5288"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0F5288" w:rsidRPr="00D17E5B" w:rsidRDefault="00ED34BC" w:rsidP="00DC69ED">
            <w:pPr>
              <w:pStyle w:val="12"/>
              <w:spacing w:before="0" w:line="240" w:lineRule="auto"/>
              <w:ind w:firstLine="0"/>
              <w:jc w:val="center"/>
              <w:rPr>
                <w:spacing w:val="-20"/>
                <w:sz w:val="24"/>
                <w:szCs w:val="24"/>
              </w:rPr>
            </w:pPr>
            <w:r>
              <w:rPr>
                <w:spacing w:val="-20"/>
                <w:sz w:val="24"/>
                <w:szCs w:val="24"/>
              </w:rPr>
              <w:t>4</w:t>
            </w:r>
          </w:p>
        </w:tc>
        <w:tc>
          <w:tcPr>
            <w:tcW w:w="709"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26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12</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A73BB7"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tcPr>
          <w:p w:rsidR="00A73BB7" w:rsidRPr="00D17E5B" w:rsidRDefault="00A73BB7"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A73BB7" w:rsidRPr="00D17E5B" w:rsidRDefault="00A73BB7" w:rsidP="00DC69ED">
            <w:pPr>
              <w:suppressAutoHyphens w:val="0"/>
              <w:jc w:val="center"/>
              <w:rPr>
                <w:rFonts w:ascii="Times New Roman" w:hAnsi="Times New Roman"/>
                <w:spacing w:val="-20"/>
                <w:sz w:val="24"/>
                <w:szCs w:val="24"/>
              </w:rPr>
            </w:pPr>
          </w:p>
        </w:tc>
        <w:tc>
          <w:tcPr>
            <w:tcW w:w="5387" w:type="dxa"/>
            <w:gridSpan w:val="18"/>
            <w:tcBorders>
              <w:bottom w:val="single" w:sz="4" w:space="0" w:color="auto"/>
            </w:tcBorders>
            <w:shd w:val="clear" w:color="auto" w:fill="auto"/>
          </w:tcPr>
          <w:p w:rsidR="00A73BB7" w:rsidRPr="00D17E5B" w:rsidRDefault="00A73BB7" w:rsidP="00DC69ED">
            <w:pPr>
              <w:suppressAutoHyphens w:val="0"/>
              <w:jc w:val="right"/>
              <w:rPr>
                <w:rFonts w:ascii="Times New Roman" w:hAnsi="Times New Roman"/>
                <w:spacing w:val="-20"/>
                <w:sz w:val="24"/>
                <w:szCs w:val="24"/>
              </w:rPr>
            </w:pPr>
            <w:r w:rsidRPr="00D17E5B">
              <w:rPr>
                <w:rFonts w:ascii="Times New Roman" w:hAnsi="Times New Roman"/>
                <w:spacing w:val="-20"/>
                <w:sz w:val="24"/>
                <w:szCs w:val="24"/>
              </w:rPr>
              <w:t>Экзамен</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ИТОГО</w:t>
            </w:r>
          </w:p>
        </w:tc>
        <w:tc>
          <w:tcPr>
            <w:tcW w:w="850" w:type="dxa"/>
            <w:gridSpan w:val="2"/>
            <w:tcBorders>
              <w:bottom w:val="single" w:sz="4" w:space="0" w:color="auto"/>
            </w:tcBorders>
            <w:tcMar>
              <w:top w:w="28" w:type="dxa"/>
              <w:left w:w="85" w:type="dxa"/>
              <w:bottom w:w="28"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w:t>
            </w:r>
            <w:r w:rsidR="0083015C">
              <w:rPr>
                <w:rFonts w:ascii="Times New Roman" w:hAnsi="Times New Roman"/>
                <w:spacing w:val="-20"/>
                <w:sz w:val="24"/>
                <w:szCs w:val="24"/>
              </w:rPr>
              <w:t>80</w:t>
            </w:r>
            <w:r w:rsidR="00A73BB7" w:rsidRPr="00D17E5B">
              <w:rPr>
                <w:rFonts w:ascii="Times New Roman" w:hAnsi="Times New Roman"/>
                <w:spacing w:val="-20"/>
                <w:sz w:val="24"/>
                <w:szCs w:val="24"/>
              </w:rPr>
              <w:t>/1</w:t>
            </w:r>
            <w:r w:rsidR="0083015C">
              <w:rPr>
                <w:rFonts w:ascii="Times New Roman" w:hAnsi="Times New Roman"/>
                <w:spacing w:val="-20"/>
                <w:sz w:val="24"/>
                <w:szCs w:val="24"/>
              </w:rPr>
              <w:t>35</w:t>
            </w:r>
          </w:p>
        </w:tc>
        <w:tc>
          <w:tcPr>
            <w:tcW w:w="709" w:type="dxa"/>
            <w:gridSpan w:val="3"/>
            <w:tcBorders>
              <w:bottom w:val="single" w:sz="4" w:space="0" w:color="auto"/>
            </w:tcBorders>
            <w:tcMar>
              <w:top w:w="28" w:type="dxa"/>
              <w:left w:w="85" w:type="dxa"/>
              <w:bottom w:w="28" w:type="dxa"/>
              <w:right w:w="85" w:type="dxa"/>
            </w:tcMar>
          </w:tcPr>
          <w:p w:rsidR="002F333F" w:rsidRPr="00D17E5B" w:rsidRDefault="0083015C" w:rsidP="00DC69ED">
            <w:pPr>
              <w:suppressAutoHyphens w:val="0"/>
              <w:jc w:val="center"/>
              <w:rPr>
                <w:rFonts w:ascii="Times New Roman" w:hAnsi="Times New Roman"/>
                <w:spacing w:val="-20"/>
                <w:sz w:val="24"/>
                <w:szCs w:val="24"/>
              </w:rPr>
            </w:pPr>
            <w:r>
              <w:rPr>
                <w:rFonts w:ascii="Times New Roman" w:hAnsi="Times New Roman"/>
                <w:spacing w:val="-20"/>
                <w:sz w:val="24"/>
                <w:szCs w:val="24"/>
              </w:rPr>
              <w:t>60</w:t>
            </w:r>
            <w:r w:rsidR="000A71FA" w:rsidRPr="00D17E5B">
              <w:rPr>
                <w:rFonts w:ascii="Times New Roman" w:hAnsi="Times New Roman"/>
                <w:spacing w:val="-20"/>
                <w:sz w:val="24"/>
                <w:szCs w:val="24"/>
              </w:rPr>
              <w:t>/</w:t>
            </w:r>
            <w:r>
              <w:rPr>
                <w:rFonts w:ascii="Times New Roman" w:hAnsi="Times New Roman"/>
                <w:spacing w:val="-20"/>
                <w:sz w:val="24"/>
                <w:szCs w:val="24"/>
              </w:rPr>
              <w:t>48</w:t>
            </w:r>
          </w:p>
        </w:tc>
        <w:tc>
          <w:tcPr>
            <w:tcW w:w="284"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i/>
                <w:spacing w:val="-20"/>
                <w:sz w:val="24"/>
                <w:szCs w:val="24"/>
              </w:rPr>
            </w:pPr>
            <w:r>
              <w:rPr>
                <w:b/>
                <w:spacing w:val="-20"/>
                <w:sz w:val="24"/>
                <w:szCs w:val="24"/>
              </w:rPr>
              <w:t>20</w:t>
            </w:r>
            <w:r w:rsidR="00A73BB7" w:rsidRPr="00D17E5B">
              <w:rPr>
                <w:b/>
                <w:spacing w:val="-20"/>
                <w:sz w:val="24"/>
                <w:szCs w:val="24"/>
              </w:rPr>
              <w:t>/1</w:t>
            </w:r>
            <w:r>
              <w:rPr>
                <w:b/>
                <w:spacing w:val="-20"/>
                <w:sz w:val="24"/>
                <w:szCs w:val="24"/>
              </w:rPr>
              <w:t>5</w:t>
            </w:r>
          </w:p>
        </w:tc>
        <w:tc>
          <w:tcPr>
            <w:tcW w:w="709"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1134" w:type="dxa"/>
            <w:gridSpan w:val="4"/>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b/>
                <w:spacing w:val="-20"/>
                <w:sz w:val="24"/>
                <w:szCs w:val="24"/>
              </w:rPr>
            </w:pPr>
            <w:r>
              <w:rPr>
                <w:b/>
                <w:spacing w:val="-20"/>
                <w:sz w:val="24"/>
                <w:szCs w:val="24"/>
              </w:rPr>
              <w:t>94</w:t>
            </w:r>
          </w:p>
        </w:tc>
        <w:tc>
          <w:tcPr>
            <w:tcW w:w="1843" w:type="dxa"/>
            <w:gridSpan w:val="3"/>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r w:rsidR="002F333F"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2F333F" w:rsidRPr="00D17E5B" w:rsidRDefault="002F333F" w:rsidP="00DC69ED">
            <w:pPr>
              <w:pStyle w:val="12"/>
              <w:spacing w:before="0" w:line="240" w:lineRule="auto"/>
              <w:ind w:firstLine="0"/>
              <w:jc w:val="center"/>
              <w:rPr>
                <w:spacing w:val="-20"/>
                <w:sz w:val="24"/>
                <w:szCs w:val="24"/>
              </w:rPr>
            </w:pPr>
            <w:r w:rsidRPr="00D17E5B">
              <w:rPr>
                <w:b/>
                <w:i/>
                <w:spacing w:val="-20"/>
                <w:sz w:val="24"/>
                <w:szCs w:val="24"/>
              </w:rPr>
              <w:t>Заочная форма обучения</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vAlign w:val="center"/>
          </w:tcPr>
          <w:p w:rsidR="0099449F" w:rsidRPr="00D17E5B" w:rsidRDefault="0099449F" w:rsidP="00AF6421">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ED34BC">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ED34BC">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ED34BC">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vAlign w:val="center"/>
          </w:tcPr>
          <w:p w:rsidR="0099449F" w:rsidRPr="00D17E5B" w:rsidRDefault="0099449F" w:rsidP="00A1243C">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ED34BC">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1243C">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6</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425E16"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left"/>
              <w:rPr>
                <w:spacing w:val="-20"/>
                <w:sz w:val="24"/>
                <w:szCs w:val="24"/>
              </w:rPr>
            </w:pPr>
            <w:r w:rsidRPr="00D17E5B">
              <w:rPr>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center"/>
              <w:rPr>
                <w:spacing w:val="-20"/>
                <w:sz w:val="24"/>
                <w:szCs w:val="24"/>
              </w:rPr>
            </w:pPr>
            <w:r w:rsidRPr="00D17E5B">
              <w:rPr>
                <w:spacing w:val="-20"/>
                <w:sz w:val="24"/>
                <w:szCs w:val="24"/>
              </w:rPr>
              <w:t>6</w:t>
            </w:r>
          </w:p>
        </w:tc>
        <w:tc>
          <w:tcPr>
            <w:tcW w:w="1560" w:type="dxa"/>
            <w:gridSpan w:val="6"/>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2126" w:type="dxa"/>
            <w:gridSpan w:val="10"/>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1701" w:type="dxa"/>
            <w:gridSpan w:val="2"/>
            <w:tcBorders>
              <w:bottom w:val="single" w:sz="4" w:space="0" w:color="auto"/>
            </w:tcBorders>
            <w:vAlign w:val="center"/>
          </w:tcPr>
          <w:p w:rsidR="00425E16" w:rsidRPr="00D17E5B" w:rsidRDefault="00425E16" w:rsidP="00DC69ED">
            <w:pPr>
              <w:pStyle w:val="12"/>
              <w:spacing w:before="0" w:line="240" w:lineRule="auto"/>
              <w:jc w:val="right"/>
              <w:rPr>
                <w:b/>
                <w:spacing w:val="-20"/>
                <w:sz w:val="24"/>
                <w:szCs w:val="24"/>
              </w:rPr>
            </w:pPr>
            <w:r w:rsidRPr="00D17E5B">
              <w:rPr>
                <w:b/>
                <w:spacing w:val="-20"/>
                <w:sz w:val="24"/>
                <w:szCs w:val="24"/>
              </w:rPr>
              <w:t>Экзамен</w:t>
            </w:r>
          </w:p>
        </w:tc>
      </w:tr>
      <w:tr w:rsidR="002F333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right"/>
              <w:rPr>
                <w:b/>
                <w:spacing w:val="-20"/>
                <w:sz w:val="24"/>
                <w:szCs w:val="24"/>
              </w:rPr>
            </w:pPr>
            <w:r w:rsidRPr="00D17E5B">
              <w:rPr>
                <w:b/>
                <w:spacing w:val="-20"/>
                <w:sz w:val="24"/>
                <w:szCs w:val="24"/>
              </w:rPr>
              <w:t>ИТОГО:</w:t>
            </w:r>
          </w:p>
        </w:tc>
        <w:tc>
          <w:tcPr>
            <w:tcW w:w="850"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80</w:t>
            </w:r>
            <w:r w:rsidR="00906E8B" w:rsidRPr="00D17E5B">
              <w:rPr>
                <w:b/>
                <w:spacing w:val="-20"/>
                <w:sz w:val="24"/>
                <w:szCs w:val="24"/>
              </w:rPr>
              <w:t>/1</w:t>
            </w:r>
            <w:r w:rsidR="00CA2A6E">
              <w:rPr>
                <w:b/>
                <w:spacing w:val="-20"/>
                <w:sz w:val="24"/>
                <w:szCs w:val="24"/>
              </w:rPr>
              <w:t>35</w:t>
            </w:r>
          </w:p>
        </w:tc>
        <w:tc>
          <w:tcPr>
            <w:tcW w:w="567" w:type="dxa"/>
            <w:gridSpan w:val="2"/>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b/>
                <w:spacing w:val="-20"/>
                <w:sz w:val="24"/>
                <w:szCs w:val="24"/>
              </w:rPr>
            </w:pPr>
            <w:r>
              <w:rPr>
                <w:b/>
                <w:spacing w:val="-20"/>
                <w:sz w:val="24"/>
                <w:szCs w:val="24"/>
              </w:rPr>
              <w:t>42</w:t>
            </w:r>
          </w:p>
        </w:tc>
        <w:tc>
          <w:tcPr>
            <w:tcW w:w="993"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i/>
                <w:spacing w:val="-20"/>
                <w:sz w:val="24"/>
                <w:szCs w:val="24"/>
              </w:rPr>
            </w:pPr>
            <w:r>
              <w:rPr>
                <w:b/>
                <w:spacing w:val="-20"/>
                <w:sz w:val="24"/>
                <w:szCs w:val="24"/>
              </w:rPr>
              <w:t>12</w:t>
            </w:r>
            <w:r w:rsidR="00906E8B" w:rsidRPr="00D17E5B">
              <w:rPr>
                <w:b/>
                <w:spacing w:val="-20"/>
                <w:sz w:val="24"/>
                <w:szCs w:val="24"/>
              </w:rPr>
              <w:t>/</w:t>
            </w:r>
            <w:r>
              <w:rPr>
                <w:b/>
                <w:spacing w:val="-20"/>
                <w:sz w:val="24"/>
                <w:szCs w:val="24"/>
              </w:rPr>
              <w:t>9</w:t>
            </w:r>
          </w:p>
        </w:tc>
        <w:tc>
          <w:tcPr>
            <w:tcW w:w="567"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851"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20</w:t>
            </w:r>
          </w:p>
        </w:tc>
        <w:tc>
          <w:tcPr>
            <w:tcW w:w="1701" w:type="dxa"/>
            <w:gridSpan w:val="2"/>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bl>
    <w:p w:rsidR="00425E16" w:rsidRPr="00D17E5B" w:rsidRDefault="00425E16" w:rsidP="00DC69ED">
      <w:pPr>
        <w:suppressAutoHyphens w:val="0"/>
        <w:rPr>
          <w:rFonts w:ascii="Times New Roman" w:hAnsi="Times New Roman"/>
          <w:b/>
          <w:szCs w:val="20"/>
          <w:lang w:eastAsia="en-US"/>
        </w:rPr>
      </w:pPr>
      <w:r w:rsidRPr="00D17E5B">
        <w:rPr>
          <w:rFonts w:ascii="Times New Roman" w:hAnsi="Times New Roman"/>
          <w:b/>
          <w:szCs w:val="20"/>
          <w:lang w:eastAsia="en-US"/>
        </w:rPr>
        <w:t>* в объем не включается</w:t>
      </w:r>
    </w:p>
    <w:p w:rsidR="00C2006C" w:rsidRPr="00D17E5B" w:rsidRDefault="00A10816" w:rsidP="00DC69ED">
      <w:pPr>
        <w:suppressAutoHyphens w:val="0"/>
        <w:rPr>
          <w:rFonts w:ascii="Times New Roman" w:hAnsi="Times New Roman"/>
          <w:i/>
          <w:sz w:val="24"/>
          <w:szCs w:val="24"/>
        </w:rPr>
      </w:pPr>
      <w:r w:rsidRPr="00D17E5B">
        <w:rPr>
          <w:rFonts w:ascii="Times New Roman" w:hAnsi="Times New Roman"/>
          <w:i/>
          <w:sz w:val="24"/>
          <w:szCs w:val="24"/>
        </w:rPr>
        <w:t>*</w:t>
      </w:r>
      <w:r w:rsidR="0033111B" w:rsidRPr="00D17E5B">
        <w:rPr>
          <w:rFonts w:ascii="Times New Roman" w:hAnsi="Times New Roman"/>
          <w:i/>
          <w:sz w:val="24"/>
          <w:szCs w:val="24"/>
        </w:rPr>
        <w:t xml:space="preserve">УО – устный опрос, </w:t>
      </w:r>
      <w:r w:rsidR="00546B8D" w:rsidRPr="00D17E5B">
        <w:rPr>
          <w:rFonts w:ascii="Times New Roman" w:hAnsi="Times New Roman"/>
          <w:i/>
          <w:sz w:val="24"/>
          <w:szCs w:val="24"/>
        </w:rPr>
        <w:t>КР- контрольная работа</w:t>
      </w:r>
      <w:r w:rsidR="0033111B" w:rsidRPr="00D17E5B">
        <w:rPr>
          <w:rFonts w:ascii="Times New Roman" w:hAnsi="Times New Roman"/>
          <w:i/>
          <w:sz w:val="24"/>
          <w:szCs w:val="24"/>
        </w:rPr>
        <w:t>, Р -реферат</w:t>
      </w:r>
    </w:p>
    <w:p w:rsidR="00C2006C" w:rsidRPr="00D17E5B" w:rsidRDefault="00C2006C" w:rsidP="00DC69ED">
      <w:pPr>
        <w:suppressAutoHyphens w:val="0"/>
        <w:ind w:right="-185" w:firstLine="567"/>
        <w:jc w:val="both"/>
        <w:rPr>
          <w:rFonts w:ascii="Times New Roman" w:hAnsi="Times New Roman"/>
          <w:sz w:val="24"/>
          <w:szCs w:val="24"/>
        </w:rPr>
      </w:pPr>
    </w:p>
    <w:p w:rsidR="00C2006C" w:rsidRPr="00D17E5B" w:rsidRDefault="0034432F" w:rsidP="00DC69ED">
      <w:pPr>
        <w:tabs>
          <w:tab w:val="left" w:pos="1701"/>
        </w:tabs>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 дисциплины</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 Наука: её сущность, причины возникновения, основные стадии исторического развития.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Место и статус дисциплины в рамках образовательной программы. Задачи</w:t>
      </w:r>
      <w:r w:rsidR="00DC69ED">
        <w:rPr>
          <w:rFonts w:ascii="Times New Roman" w:hAnsi="Times New Roman"/>
          <w:sz w:val="24"/>
          <w:szCs w:val="24"/>
        </w:rPr>
        <w:t xml:space="preserve"> </w:t>
      </w:r>
      <w:r>
        <w:rPr>
          <w:rFonts w:ascii="Times New Roman" w:hAnsi="Times New Roman"/>
          <w:sz w:val="24"/>
          <w:szCs w:val="24"/>
        </w:rPr>
        <w:t>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сложное общественное явление.</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Типичные аргументы в пользу</w:t>
      </w:r>
      <w:r w:rsidR="00DC69ED">
        <w:rPr>
          <w:rFonts w:ascii="Times New Roman" w:hAnsi="Times New Roman"/>
          <w:sz w:val="24"/>
          <w:szCs w:val="24"/>
        </w:rPr>
        <w:t xml:space="preserve"> </w:t>
      </w:r>
      <w:r>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 науки и основные стадии её эволюции.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w:t>
      </w:r>
      <w:r w:rsidR="00DC69ED">
        <w:rPr>
          <w:rFonts w:ascii="Times New Roman" w:hAnsi="Times New Roman"/>
          <w:sz w:val="24"/>
          <w:szCs w:val="24"/>
        </w:rPr>
        <w:t xml:space="preserve"> </w:t>
      </w:r>
      <w:r>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Pr>
          <w:rFonts w:ascii="Times New Roman" w:hAnsi="Times New Roman"/>
          <w:sz w:val="24"/>
          <w:szCs w:val="24"/>
        </w:rPr>
        <w:t xml:space="preserve"> </w:t>
      </w:r>
      <w:r>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2. Античная наука и 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Предыстория науки как натурфилософия.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3. Научное знание в эпоху Средневековья.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Default="00DC69ED" w:rsidP="00DC69ED">
      <w:pPr>
        <w:ind w:firstLine="709"/>
        <w:jc w:val="both"/>
        <w:rPr>
          <w:rFonts w:ascii="Times New Roman" w:hAnsi="Times New Roman"/>
          <w:sz w:val="24"/>
          <w:szCs w:val="24"/>
        </w:rPr>
      </w:pPr>
      <w:r w:rsidRPr="00DC69ED">
        <w:rPr>
          <w:rFonts w:ascii="Times New Roman" w:hAnsi="Times New Roman"/>
          <w:b/>
          <w:sz w:val="24"/>
          <w:szCs w:val="24"/>
        </w:rPr>
        <w:t xml:space="preserve"> </w:t>
      </w:r>
      <w:r w:rsidR="008E482C" w:rsidRPr="00DC69ED">
        <w:rPr>
          <w:rFonts w:ascii="Times New Roman" w:hAnsi="Times New Roman"/>
          <w:b/>
          <w:sz w:val="24"/>
          <w:szCs w:val="24"/>
        </w:rPr>
        <w:t>Тема № 4. Научное знание в эпоху Возрождения</w:t>
      </w:r>
      <w:r w:rsidR="008E482C">
        <w:rPr>
          <w:rFonts w:ascii="Times New Roman" w:hAnsi="Times New Roman"/>
          <w:sz w:val="24"/>
          <w:szCs w:val="24"/>
        </w:rPr>
        <w:t>.</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Переход от мировоззренческой теоцентрической парадигмы к антропоцентрической. Восстановление авторитета античной культуры и науки.</w:t>
      </w:r>
      <w:r w:rsidR="00DC69ED">
        <w:rPr>
          <w:rFonts w:ascii="Times New Roman" w:hAnsi="Times New Roman"/>
          <w:sz w:val="24"/>
          <w:szCs w:val="24"/>
        </w:rPr>
        <w:t xml:space="preserve"> </w:t>
      </w:r>
      <w:r>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Связь Итальянского Ренессанса с Реформацией в Западной Европе.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Борьба католической церкви с развивающейся наукой.</w:t>
      </w:r>
    </w:p>
    <w:p w:rsidR="008E482C" w:rsidRDefault="00DC69ED" w:rsidP="00DC69ED">
      <w:pPr>
        <w:ind w:firstLine="709"/>
        <w:jc w:val="both"/>
        <w:rPr>
          <w:rFonts w:ascii="Times New Roman" w:hAnsi="Times New Roman"/>
          <w:b/>
          <w:sz w:val="24"/>
          <w:szCs w:val="24"/>
        </w:rPr>
      </w:pPr>
      <w:r>
        <w:rPr>
          <w:rFonts w:ascii="Times New Roman" w:hAnsi="Times New Roman"/>
          <w:sz w:val="24"/>
          <w:szCs w:val="24"/>
        </w:rPr>
        <w:t xml:space="preserve"> </w:t>
      </w:r>
      <w:r w:rsidR="008E482C">
        <w:rPr>
          <w:rFonts w:ascii="Times New Roman" w:hAnsi="Times New Roman"/>
          <w:b/>
          <w:sz w:val="24"/>
          <w:szCs w:val="24"/>
        </w:rPr>
        <w:t>Тема № 5. Становление науки в европейской культуре нового времени.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Pr>
          <w:rFonts w:ascii="Times New Roman" w:hAnsi="Times New Roman"/>
          <w:sz w:val="24"/>
          <w:szCs w:val="24"/>
        </w:rPr>
        <w:t xml:space="preserve"> </w:t>
      </w:r>
      <w:r>
        <w:rPr>
          <w:rFonts w:ascii="Times New Roman" w:hAnsi="Times New Roman"/>
          <w:sz w:val="24"/>
          <w:szCs w:val="24"/>
        </w:rPr>
        <w:t>систем научных коммуникаций.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Рационализм Р.Декарта и его роль в развитии науки. Метод дедукции как метод теоретического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6. Развитие научного знания и научной методологии в Новейшее время.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 .Философское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жинь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Амбивалентный характер научного знания в современную эпоху.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7. Наука и научные революции в ХХ веке. Роль методологии в 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науки в ХХ веке.</w:t>
      </w:r>
      <w:r w:rsidR="00DC69ED">
        <w:rPr>
          <w:rFonts w:ascii="Times New Roman" w:hAnsi="Times New Roman"/>
          <w:sz w:val="24"/>
          <w:szCs w:val="24"/>
        </w:rPr>
        <w:t xml:space="preserve"> </w:t>
      </w:r>
      <w:r>
        <w:rPr>
          <w:rFonts w:ascii="Times New Roman" w:hAnsi="Times New Roman"/>
          <w:sz w:val="24"/>
          <w:szCs w:val="24"/>
        </w:rPr>
        <w:t>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Проблема классификации наук: подходы и решения .Методологическое значение классификации наук для решения конкретных проблем исследований в отраслевых частных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w:t>
      </w:r>
      <w:r w:rsidR="00DC69ED">
        <w:rPr>
          <w:rFonts w:ascii="Times New Roman" w:hAnsi="Times New Roman"/>
          <w:sz w:val="24"/>
          <w:szCs w:val="24"/>
        </w:rPr>
        <w:t xml:space="preserve"> </w:t>
      </w:r>
      <w:r>
        <w:rPr>
          <w:rFonts w:ascii="Times New Roman" w:hAnsi="Times New Roman"/>
          <w:sz w:val="24"/>
          <w:szCs w:val="24"/>
        </w:rPr>
        <w:t>в процесс познания и в объект познания в сфере социально-гуманитарных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Эвристическая роль философии в развитии современных научных теорий.</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8. Начал</w:t>
      </w:r>
      <w:r w:rsidR="00DC69ED">
        <w:rPr>
          <w:rFonts w:ascii="Times New Roman" w:hAnsi="Times New Roman"/>
          <w:b/>
          <w:sz w:val="24"/>
          <w:szCs w:val="24"/>
        </w:rPr>
        <w:t>о</w:t>
      </w:r>
      <w:r>
        <w:rPr>
          <w:rFonts w:ascii="Times New Roman" w:hAnsi="Times New Roman"/>
          <w:b/>
          <w:sz w:val="24"/>
          <w:szCs w:val="24"/>
        </w:rPr>
        <w:t xml:space="preserve"> становления научного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Pr>
          <w:rFonts w:ascii="Times New Roman" w:hAnsi="Times New Roman"/>
          <w:sz w:val="24"/>
          <w:szCs w:val="24"/>
        </w:rPr>
        <w:t xml:space="preserve"> </w:t>
      </w:r>
      <w:r>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Pr>
          <w:rFonts w:ascii="Times New Roman" w:hAnsi="Times New Roman"/>
          <w:sz w:val="24"/>
          <w:szCs w:val="24"/>
        </w:rPr>
        <w:t xml:space="preserve"> </w:t>
      </w:r>
      <w:r>
        <w:rPr>
          <w:rFonts w:ascii="Times New Roman" w:hAnsi="Times New Roman"/>
          <w:sz w:val="24"/>
          <w:szCs w:val="24"/>
        </w:rPr>
        <w:t>сложного общественного явления. Закономерности развития общества и закономерности</w:t>
      </w:r>
      <w:r w:rsidR="00DC69ED">
        <w:rPr>
          <w:rFonts w:ascii="Times New Roman" w:hAnsi="Times New Roman"/>
          <w:sz w:val="24"/>
          <w:szCs w:val="24"/>
        </w:rPr>
        <w:t xml:space="preserve"> </w:t>
      </w:r>
      <w:r>
        <w:rPr>
          <w:rFonts w:ascii="Times New Roman" w:hAnsi="Times New Roman"/>
          <w:sz w:val="24"/>
          <w:szCs w:val="24"/>
        </w:rPr>
        <w:t>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Уровень развития общества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социальный институт, как система достоверных знаний и как специфическая деятельность. Науковедение ( наука о науке)</w:t>
      </w:r>
      <w:r w:rsidR="00DC69ED">
        <w:rPr>
          <w:rFonts w:ascii="Times New Roman" w:hAnsi="Times New Roman"/>
          <w:sz w:val="24"/>
          <w:szCs w:val="24"/>
        </w:rPr>
        <w:t xml:space="preserve"> </w:t>
      </w:r>
      <w:r>
        <w:rPr>
          <w:rFonts w:ascii="Times New Roman" w:hAnsi="Times New Roman"/>
          <w:sz w:val="24"/>
          <w:szCs w:val="24"/>
        </w:rPr>
        <w:t>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как сфера практического применения научных знаний и методов.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наукой и саморегуляция науки.</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10. Структура научного познания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w:t>
      </w:r>
      <w:r w:rsidR="00DC69ED">
        <w:rPr>
          <w:rFonts w:ascii="Times New Roman" w:hAnsi="Times New Roman"/>
          <w:sz w:val="24"/>
          <w:szCs w:val="24"/>
        </w:rPr>
        <w:t xml:space="preserve"> </w:t>
      </w:r>
      <w:r>
        <w:rPr>
          <w:rFonts w:ascii="Times New Roman" w:hAnsi="Times New Roman"/>
          <w:sz w:val="24"/>
          <w:szCs w:val="24"/>
        </w:rPr>
        <w:t>и специальных методов научного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w:t>
      </w:r>
      <w:r w:rsidR="00DC69ED">
        <w:rPr>
          <w:rFonts w:ascii="Times New Roman" w:hAnsi="Times New Roman"/>
          <w:sz w:val="24"/>
          <w:szCs w:val="24"/>
        </w:rPr>
        <w:t xml:space="preserve"> </w:t>
      </w:r>
      <w:r>
        <w:rPr>
          <w:rFonts w:ascii="Times New Roman" w:hAnsi="Times New Roman"/>
          <w:sz w:val="24"/>
          <w:szCs w:val="24"/>
        </w:rPr>
        <w:t>положения как инструмент формирования новых научных теорий.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парадигмы и стили научного мышления.</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11. Методы научного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Интуиция и её роль в продуцировании нового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12. Научное исследование: сущность, структура, методики и процедура.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Научное исследование как основной вид деятельности ученого .Виды научных исследований: по источнику инициации, по профилю деятельности, по задачам, по сферам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программы научного исследования по содержанию, по форме , по структуре.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гипотез исследования. Требования к научной гипотезе.. Способы постановки гипотез. Виды гипотез. Возможности проверки гипотез.</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Процедуры научного исследования, их роль в достоверности получаемых результатов.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w:t>
      </w:r>
      <w:r w:rsidR="00DC69ED">
        <w:rPr>
          <w:rFonts w:ascii="Times New Roman" w:hAnsi="Times New Roman"/>
          <w:sz w:val="24"/>
          <w:szCs w:val="24"/>
        </w:rPr>
        <w:t xml:space="preserve"> </w:t>
      </w:r>
      <w:r>
        <w:rPr>
          <w:rFonts w:ascii="Times New Roman" w:hAnsi="Times New Roman"/>
          <w:sz w:val="24"/>
          <w:szCs w:val="24"/>
        </w:rPr>
        <w:t>научных исследований в общественных науках.</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13. Наука и культура, роль социально-гуманитарного знания в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Закономерности развития науки и эволюции культуры. Модерн и постмодерн в культуре</w:t>
      </w:r>
      <w:r w:rsidR="00DC69ED">
        <w:rPr>
          <w:rFonts w:ascii="Times New Roman" w:hAnsi="Times New Roman"/>
          <w:sz w:val="24"/>
          <w:szCs w:val="24"/>
        </w:rPr>
        <w:t xml:space="preserve"> </w:t>
      </w:r>
      <w:r>
        <w:rPr>
          <w:rFonts w:ascii="Times New Roman" w:hAnsi="Times New Roman"/>
          <w:sz w:val="24"/>
          <w:szCs w:val="24"/>
        </w:rPr>
        <w:t>и в науке.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технических наук в материальной жизни общества.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Функции социальных наук в политической и духовной сферах общественной жизни.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Гуманитарные знания и художественная культура.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и искусство: историческая взаимосвязь, союз и противоборство на социетальном и индивидуальном уровне.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 Специфика давления политики на науку и на культуру.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14. Современные философские проблемы профильных отраслей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w:t>
      </w:r>
      <w:r w:rsidR="00DC69ED">
        <w:rPr>
          <w:rFonts w:ascii="Times New Roman" w:hAnsi="Times New Roman"/>
          <w:sz w:val="24"/>
          <w:szCs w:val="24"/>
        </w:rPr>
        <w:t xml:space="preserve"> </w:t>
      </w:r>
      <w:r>
        <w:rPr>
          <w:rFonts w:ascii="Times New Roman" w:hAnsi="Times New Roman"/>
          <w:sz w:val="24"/>
          <w:szCs w:val="24"/>
        </w:rPr>
        <w:t>метод, сравнительно-исторический метод, плюралистический подход.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Идеологическое влияние на научные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философии в обеспечении эффективности социального управления.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15. Философские проблемы единства и развития социально-гуманитарного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Pr>
          <w:rFonts w:ascii="Times New Roman" w:hAnsi="Times New Roman"/>
          <w:sz w:val="24"/>
          <w:szCs w:val="24"/>
        </w:rPr>
        <w:t xml:space="preserve"> </w:t>
      </w:r>
      <w:r>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Художественная культура как источник социального знания.</w:t>
      </w:r>
    </w:p>
    <w:p w:rsidR="00C2006C" w:rsidRPr="00D17E5B" w:rsidRDefault="00C2006C" w:rsidP="00DC69ED">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D17E5B">
        <w:rPr>
          <w:rFonts w:ascii="Times New Roman" w:hAnsi="Times New Roman"/>
          <w:b/>
          <w:sz w:val="24"/>
          <w:szCs w:val="24"/>
        </w:rPr>
        <w:t xml:space="preserve">Материалы текущего контроля успеваемости обучающихся и </w:t>
      </w: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 xml:space="preserve">фонд оценочных средств промежуточной аттестации по дисциплине </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 Формы и методы текущего контроля успеваемости обучающихся и промежуточной аттестации.</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4.1.1.</w:t>
      </w:r>
      <w:r w:rsidR="00A10816" w:rsidRPr="00D17E5B">
        <w:rPr>
          <w:rFonts w:ascii="Times New Roman" w:hAnsi="Times New Roman"/>
          <w:sz w:val="24"/>
          <w:szCs w:val="24"/>
        </w:rPr>
        <w:t xml:space="preserve"> В ходе реализации дисциплины </w:t>
      </w:r>
      <w:r w:rsidR="00A10816" w:rsidRPr="00D17E5B">
        <w:rPr>
          <w:rFonts w:ascii="Times New Roman" w:hAnsi="Times New Roman"/>
          <w:color w:val="000000"/>
          <w:sz w:val="24"/>
          <w:szCs w:val="24"/>
        </w:rPr>
        <w:t>«</w:t>
      </w:r>
      <w:r w:rsidR="00546B8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w:t>
      </w:r>
      <w:r w:rsidR="00A10816" w:rsidRPr="00D17E5B">
        <w:rPr>
          <w:rFonts w:ascii="Times New Roman" w:hAnsi="Times New Roman"/>
          <w:sz w:val="24"/>
          <w:szCs w:val="24"/>
        </w:rPr>
        <w:t xml:space="preserve"> </w:t>
      </w:r>
      <w:r w:rsidRPr="00D17E5B">
        <w:rPr>
          <w:rFonts w:ascii="Times New Roman" w:hAnsi="Times New Roman"/>
          <w:sz w:val="24"/>
          <w:szCs w:val="24"/>
        </w:rPr>
        <w:t>используются следующие методы текущего контроля успеваемости обучающихся:</w:t>
      </w:r>
    </w:p>
    <w:tbl>
      <w:tblPr>
        <w:tblW w:w="9491" w:type="dxa"/>
        <w:jc w:val="center"/>
        <w:tblCellMar>
          <w:left w:w="10" w:type="dxa"/>
          <w:right w:w="10" w:type="dxa"/>
        </w:tblCellMar>
        <w:tblLook w:val="0000" w:firstRow="0" w:lastRow="0" w:firstColumn="0" w:lastColumn="0" w:noHBand="0" w:noVBand="0"/>
      </w:tblPr>
      <w:tblGrid>
        <w:gridCol w:w="2620"/>
        <w:gridCol w:w="6871"/>
      </w:tblGrid>
      <w:tr w:rsidR="00C2006C" w:rsidRPr="00D17E5B"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Формы (методы)</w:t>
            </w:r>
            <w:r w:rsidR="00AF2AC0" w:rsidRPr="00D17E5B">
              <w:rPr>
                <w:rFonts w:ascii="Times New Roman" w:hAnsi="Times New Roman"/>
                <w:sz w:val="24"/>
                <w:szCs w:val="24"/>
              </w:rPr>
              <w:t xml:space="preserve"> </w:t>
            </w:r>
            <w:r w:rsidRPr="00D17E5B">
              <w:rPr>
                <w:rFonts w:ascii="Times New Roman" w:hAnsi="Times New Roman"/>
                <w:sz w:val="24"/>
                <w:szCs w:val="24"/>
              </w:rPr>
              <w:t>текущего контроля успеваемости</w:t>
            </w:r>
          </w:p>
          <w:p w:rsidR="00B62653" w:rsidRPr="00D17E5B" w:rsidRDefault="00B62653"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Очная //</w:t>
            </w:r>
            <w:r w:rsidR="00AF2AC0" w:rsidRPr="00D17E5B">
              <w:rPr>
                <w:rFonts w:ascii="Times New Roman" w:hAnsi="Times New Roman"/>
                <w:sz w:val="24"/>
                <w:szCs w:val="24"/>
              </w:rPr>
              <w:t xml:space="preserve"> </w:t>
            </w:r>
            <w:r w:rsidRPr="00D17E5B">
              <w:rPr>
                <w:rFonts w:ascii="Times New Roman" w:hAnsi="Times New Roman"/>
                <w:sz w:val="24"/>
                <w:szCs w:val="24"/>
              </w:rPr>
              <w:t>Заочная</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A10816" w:rsidRPr="00D17E5B">
              <w:rPr>
                <w:rFonts w:ascii="Times New Roman" w:hAnsi="Times New Roman"/>
                <w:kern w:val="0"/>
                <w:sz w:val="24"/>
                <w:szCs w:val="24"/>
              </w:rPr>
              <w:t>-----</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w:t>
            </w:r>
            <w:r w:rsidR="00AF2AC0" w:rsidRPr="00D17E5B">
              <w:rPr>
                <w:rFonts w:ascii="Times New Roman" w:hAnsi="Times New Roman"/>
                <w:kern w:val="0"/>
                <w:sz w:val="24"/>
                <w:szCs w:val="24"/>
              </w:rPr>
              <w:t xml:space="preserve"> </w:t>
            </w:r>
            <w:r w:rsidR="0099449F" w:rsidRPr="00D17E5B">
              <w:rPr>
                <w:rFonts w:ascii="Times New Roman" w:hAnsi="Times New Roman"/>
                <w:kern w:val="0"/>
                <w:sz w:val="24"/>
                <w:szCs w:val="24"/>
              </w:rPr>
              <w:t>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546B8D"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 xml:space="preserve">Устный опрос </w:t>
            </w:r>
            <w:r w:rsidR="00A715EE" w:rsidRPr="00D17E5B">
              <w:rPr>
                <w:rFonts w:ascii="Times New Roman" w:hAnsi="Times New Roman"/>
                <w:kern w:val="0"/>
                <w:sz w:val="24"/>
                <w:szCs w:val="24"/>
              </w:rPr>
              <w:t>//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99449F">
            <w:pPr>
              <w:tabs>
                <w:tab w:val="left" w:pos="1005"/>
                <w:tab w:val="center" w:pos="3327"/>
              </w:tabs>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Реферат// Реферат</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bl>
    <w:p w:rsidR="00C2006C" w:rsidRPr="00D17E5B" w:rsidRDefault="00C2006C" w:rsidP="00DC69ED">
      <w:pPr>
        <w:suppressAutoHyphens w:val="0"/>
        <w:jc w:val="both"/>
        <w:rPr>
          <w:rFonts w:ascii="Times New Roman" w:hAnsi="Times New Roman"/>
          <w:sz w:val="24"/>
          <w:szCs w:val="24"/>
        </w:rPr>
      </w:pPr>
    </w:p>
    <w:p w:rsidR="008E482C"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4.1.2.</w:t>
      </w:r>
      <w:r w:rsidR="00B62653" w:rsidRPr="00D17E5B">
        <w:rPr>
          <w:rFonts w:ascii="Times New Roman" w:hAnsi="Times New Roman"/>
          <w:sz w:val="24"/>
          <w:szCs w:val="24"/>
          <w:u w:val="single"/>
        </w:rPr>
        <w:t>Зачет по дисциплине</w:t>
      </w:r>
      <w:r w:rsidR="00B62653" w:rsidRPr="00D17E5B">
        <w:rPr>
          <w:rFonts w:ascii="Times New Roman" w:hAnsi="Times New Roman"/>
          <w:sz w:val="24"/>
          <w:szCs w:val="24"/>
        </w:rPr>
        <w:t xml:space="preserve"> проводится в форме защиты реферата по темам:</w:t>
      </w:r>
      <w:r w:rsidR="00AF2AC0" w:rsidRPr="00D17E5B">
        <w:rPr>
          <w:rFonts w:ascii="Times New Roman" w:hAnsi="Times New Roman"/>
          <w:sz w:val="24"/>
          <w:szCs w:val="24"/>
        </w:rPr>
        <w:t xml:space="preserve"> </w:t>
      </w:r>
    </w:p>
    <w:p w:rsidR="00B62653" w:rsidRPr="00D17E5B" w:rsidRDefault="00B62653" w:rsidP="00DC69ED">
      <w:pPr>
        <w:suppressAutoHyphens w:val="0"/>
        <w:jc w:val="both"/>
        <w:rPr>
          <w:rFonts w:ascii="Times New Roman" w:hAnsi="Times New Roman"/>
          <w:sz w:val="24"/>
          <w:szCs w:val="24"/>
        </w:rPr>
      </w:pPr>
    </w:p>
    <w:p w:rsidR="00C2006C" w:rsidRPr="00D17E5B" w:rsidRDefault="00AF2AC0" w:rsidP="00DC69ED">
      <w:pPr>
        <w:suppressAutoHyphens w:val="0"/>
        <w:jc w:val="both"/>
        <w:rPr>
          <w:rFonts w:ascii="Times New Roman" w:hAnsi="Times New Roman"/>
          <w:sz w:val="24"/>
          <w:szCs w:val="24"/>
        </w:rPr>
      </w:pPr>
      <w:r w:rsidRPr="00D17E5B">
        <w:rPr>
          <w:rFonts w:ascii="Times New Roman" w:hAnsi="Times New Roman"/>
          <w:sz w:val="24"/>
          <w:szCs w:val="24"/>
        </w:rPr>
        <w:t xml:space="preserve"> </w:t>
      </w:r>
      <w:r w:rsidR="00546B8D" w:rsidRPr="00D17E5B">
        <w:rPr>
          <w:rFonts w:ascii="Times New Roman" w:hAnsi="Times New Roman"/>
          <w:sz w:val="24"/>
          <w:szCs w:val="24"/>
          <w:u w:val="single"/>
        </w:rPr>
        <w:t>Экзамен</w:t>
      </w:r>
      <w:r w:rsidR="00C2006C" w:rsidRPr="00D17E5B">
        <w:rPr>
          <w:rFonts w:ascii="Times New Roman" w:hAnsi="Times New Roman"/>
          <w:sz w:val="24"/>
          <w:szCs w:val="24"/>
          <w:u w:val="single"/>
        </w:rPr>
        <w:t xml:space="preserve"> проводится</w:t>
      </w:r>
      <w:r w:rsidR="00C2006C" w:rsidRPr="00D17E5B">
        <w:rPr>
          <w:rFonts w:ascii="Times New Roman" w:hAnsi="Times New Roman"/>
          <w:sz w:val="24"/>
          <w:szCs w:val="24"/>
        </w:rPr>
        <w:t xml:space="preserve"> с применением следующих методов (средств) :</w:t>
      </w:r>
      <w:r w:rsidR="00A10816" w:rsidRPr="00D17E5B">
        <w:rPr>
          <w:rFonts w:ascii="Times New Roman" w:hAnsi="Times New Roman"/>
          <w:sz w:val="24"/>
          <w:szCs w:val="24"/>
        </w:rPr>
        <w:t>устный о</w:t>
      </w:r>
      <w:r w:rsidR="00425E16" w:rsidRPr="00D17E5B">
        <w:rPr>
          <w:rFonts w:ascii="Times New Roman" w:hAnsi="Times New Roman"/>
          <w:sz w:val="24"/>
          <w:szCs w:val="24"/>
        </w:rPr>
        <w:t>твет</w:t>
      </w:r>
    </w:p>
    <w:p w:rsidR="00C2006C" w:rsidRPr="00D17E5B" w:rsidRDefault="00C2006C" w:rsidP="00DC69ED">
      <w:pPr>
        <w:suppressAutoHyphens w:val="0"/>
        <w:jc w:val="both"/>
        <w:rPr>
          <w:rFonts w:ascii="Times New Roman" w:hAnsi="Times New Roman"/>
          <w:sz w:val="24"/>
          <w:szCs w:val="24"/>
        </w:rPr>
      </w:pPr>
    </w:p>
    <w:p w:rsidR="00FF3365" w:rsidRPr="00D17E5B" w:rsidRDefault="005C4F6A" w:rsidP="00DC69ED">
      <w:pPr>
        <w:suppressAutoHyphens w:val="0"/>
        <w:ind w:left="360"/>
        <w:jc w:val="both"/>
        <w:rPr>
          <w:rFonts w:ascii="Times New Roman" w:hAnsi="Times New Roman"/>
          <w:sz w:val="24"/>
          <w:szCs w:val="24"/>
        </w:rPr>
      </w:pPr>
      <w:r w:rsidRPr="00D17E5B">
        <w:rPr>
          <w:rFonts w:ascii="Times New Roman" w:hAnsi="Times New Roman"/>
          <w:sz w:val="24"/>
          <w:szCs w:val="24"/>
        </w:rPr>
        <w:t>4.</w:t>
      </w:r>
      <w:r w:rsidR="00C2006C" w:rsidRPr="00D17E5B">
        <w:rPr>
          <w:rFonts w:ascii="Times New Roman" w:hAnsi="Times New Roman"/>
          <w:sz w:val="24"/>
          <w:szCs w:val="24"/>
        </w:rPr>
        <w:t>2. Материалы текущего ко</w:t>
      </w:r>
      <w:r w:rsidR="00FF3365" w:rsidRPr="00D17E5B">
        <w:rPr>
          <w:rFonts w:ascii="Times New Roman" w:hAnsi="Times New Roman"/>
          <w:sz w:val="24"/>
          <w:szCs w:val="24"/>
        </w:rPr>
        <w:t xml:space="preserve">нтроля успеваемости обучающихся </w:t>
      </w:r>
    </w:p>
    <w:p w:rsidR="00891D9E" w:rsidRPr="00D17E5B" w:rsidRDefault="00891D9E" w:rsidP="00DC69ED">
      <w:pPr>
        <w:suppressAutoHyphens w:val="0"/>
        <w:ind w:left="360"/>
        <w:jc w:val="both"/>
        <w:rPr>
          <w:rFonts w:ascii="Times New Roman" w:hAnsi="Times New Roman"/>
          <w:b/>
          <w:i/>
          <w:sz w:val="24"/>
          <w:szCs w:val="24"/>
        </w:rPr>
      </w:pPr>
      <w:r w:rsidRPr="00D17E5B">
        <w:rPr>
          <w:rFonts w:ascii="Times New Roman" w:hAnsi="Times New Roman"/>
          <w:b/>
        </w:rPr>
        <w:t>Типовые оценочные материалы по темам</w:t>
      </w:r>
    </w:p>
    <w:p w:rsidR="00891D9E" w:rsidRDefault="00A40FE1"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Вопросы к устному опросу</w:t>
      </w:r>
    </w:p>
    <w:p w:rsidR="00171AA2" w:rsidRPr="00D17E5B" w:rsidRDefault="00171AA2" w:rsidP="00DC69ED">
      <w:pPr>
        <w:suppressAutoHyphens w:val="0"/>
        <w:ind w:left="360"/>
        <w:jc w:val="both"/>
        <w:rPr>
          <w:rFonts w:ascii="Times New Roman" w:hAnsi="Times New Roman"/>
          <w:b/>
          <w:i/>
          <w:sz w:val="24"/>
          <w:szCs w:val="24"/>
        </w:rPr>
      </w:pPr>
      <w:r w:rsidRPr="00171AA2">
        <w:rPr>
          <w:rFonts w:ascii="Times New Roman" w:hAnsi="Times New Roman"/>
          <w:b/>
          <w:i/>
          <w:sz w:val="24"/>
          <w:szCs w:val="24"/>
        </w:rPr>
        <w:t>Изложите теоретические основы по данной теме (дайте определения, перечислите  и назовите)  и обоснуйте (аргументируйте и продемонстрируйте) свое отношение к данной теме (на конкретном примере):</w:t>
      </w:r>
    </w:p>
    <w:p w:rsidR="005B4668" w:rsidRPr="005B4668" w:rsidRDefault="005B4668" w:rsidP="005B4668">
      <w:pPr>
        <w:suppressAutoHyphens w:val="0"/>
        <w:ind w:left="360"/>
        <w:jc w:val="both"/>
        <w:textAlignment w:val="auto"/>
        <w:rPr>
          <w:rFonts w:ascii="Times New Roman" w:hAnsi="Times New Roman"/>
          <w:b/>
          <w:i/>
          <w:sz w:val="24"/>
          <w:szCs w:val="24"/>
        </w:rPr>
      </w:pPr>
      <w:r w:rsidRPr="005B4668">
        <w:rPr>
          <w:rFonts w:ascii="Times New Roman" w:hAnsi="Times New Roman"/>
          <w:b/>
          <w:i/>
          <w:sz w:val="24"/>
          <w:szCs w:val="24"/>
        </w:rPr>
        <w:t>Тема № 8. Начала становления научного знания</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1.</w:t>
      </w:r>
      <w:r w:rsidRPr="005B4668">
        <w:rPr>
          <w:rFonts w:ascii="Times New Roman" w:hAnsi="Times New Roman"/>
          <w:sz w:val="24"/>
          <w:szCs w:val="24"/>
        </w:rPr>
        <w:tab/>
        <w:t>Рассказать когда и как происходило формирование науки как социального института?</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2.</w:t>
      </w:r>
      <w:r w:rsidRPr="005B4668">
        <w:rPr>
          <w:rFonts w:ascii="Times New Roman" w:hAnsi="Times New Roman"/>
          <w:sz w:val="24"/>
          <w:szCs w:val="24"/>
        </w:rPr>
        <w:tab/>
        <w:t>Определите понятие научной революции.</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3.</w:t>
      </w:r>
      <w:r w:rsidRPr="005B4668">
        <w:rPr>
          <w:rFonts w:ascii="Times New Roman" w:hAnsi="Times New Roman"/>
          <w:sz w:val="24"/>
          <w:szCs w:val="24"/>
        </w:rPr>
        <w:tab/>
        <w:t>Перечислить какие теоретические (философские) концепции стали источниками научной революции XVI-XVII вв.</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4.</w:t>
      </w:r>
      <w:r w:rsidRPr="005B4668">
        <w:rPr>
          <w:rFonts w:ascii="Times New Roman" w:hAnsi="Times New Roman"/>
          <w:sz w:val="24"/>
          <w:szCs w:val="24"/>
        </w:rPr>
        <w:tab/>
        <w:t>Объяснить как можно определить математическую и механистическую модель картины мира?</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5.</w:t>
      </w:r>
      <w:r w:rsidRPr="005B4668">
        <w:rPr>
          <w:rFonts w:ascii="Times New Roman" w:hAnsi="Times New Roman"/>
          <w:sz w:val="24"/>
          <w:szCs w:val="24"/>
        </w:rPr>
        <w:tab/>
        <w:t>Назвать что такое эмпиризм?</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6.</w:t>
      </w:r>
      <w:r w:rsidRPr="005B4668">
        <w:rPr>
          <w:rFonts w:ascii="Times New Roman" w:hAnsi="Times New Roman"/>
          <w:sz w:val="24"/>
          <w:szCs w:val="24"/>
        </w:rPr>
        <w:tab/>
        <w:t>Дать определение что такое рационализм?</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7.</w:t>
      </w:r>
      <w:r w:rsidRPr="005B4668">
        <w:rPr>
          <w:rFonts w:ascii="Times New Roman" w:hAnsi="Times New Roman"/>
          <w:sz w:val="24"/>
          <w:szCs w:val="24"/>
        </w:rPr>
        <w:tab/>
        <w:t>Определите индукцию и дедукцию как методы научного познания.</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8. Указать роль натурфилософии в формировании научного знания.</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b/>
          <w:i/>
          <w:sz w:val="24"/>
          <w:szCs w:val="24"/>
        </w:rPr>
        <w:t>Тема № 10.Структура науки и структура научного познания</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1.</w:t>
      </w:r>
      <w:r w:rsidRPr="005B4668">
        <w:rPr>
          <w:rFonts w:ascii="Times New Roman" w:hAnsi="Times New Roman"/>
          <w:sz w:val="24"/>
          <w:szCs w:val="24"/>
        </w:rPr>
        <w:tab/>
        <w:t>Назвать что такое парадигма в научной картине мира?</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2.</w:t>
      </w:r>
      <w:r w:rsidRPr="005B4668">
        <w:rPr>
          <w:rFonts w:ascii="Times New Roman" w:hAnsi="Times New Roman"/>
          <w:sz w:val="24"/>
          <w:szCs w:val="24"/>
        </w:rPr>
        <w:tab/>
        <w:t>Объяснить как изменился статус и функции науки в исторической перспективе?</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3.</w:t>
      </w:r>
      <w:r w:rsidRPr="005B4668">
        <w:rPr>
          <w:rFonts w:ascii="Times New Roman" w:hAnsi="Times New Roman"/>
          <w:sz w:val="24"/>
          <w:szCs w:val="24"/>
        </w:rPr>
        <w:tab/>
        <w:t>Рассказать как повлияли на философию науки основные философские направления ХХ века: современный позитивизм, экзистенциализм, неотомизм, марксизм?</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4.</w:t>
      </w:r>
      <w:r w:rsidRPr="005B4668">
        <w:rPr>
          <w:rFonts w:ascii="Times New Roman" w:hAnsi="Times New Roman"/>
          <w:sz w:val="24"/>
          <w:szCs w:val="24"/>
        </w:rPr>
        <w:tab/>
        <w:t>Указать в чем состоит эволюционно-синергетическая картина мира в XX веке?</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5.</w:t>
      </w:r>
      <w:r w:rsidRPr="005B4668">
        <w:rPr>
          <w:rFonts w:ascii="Times New Roman" w:hAnsi="Times New Roman"/>
          <w:sz w:val="24"/>
          <w:szCs w:val="24"/>
        </w:rPr>
        <w:tab/>
        <w:t>Определите научные революции и их типы (глобальная, частная, научно-техническая).</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6.</w:t>
      </w:r>
      <w:r w:rsidRPr="005B4668">
        <w:rPr>
          <w:rFonts w:ascii="Times New Roman" w:hAnsi="Times New Roman"/>
          <w:sz w:val="24"/>
          <w:szCs w:val="24"/>
        </w:rPr>
        <w:tab/>
        <w:t>Назовите основные этические нормы науки.</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7. Охарактеризовать язык научного познания и особенности научного мышления</w:t>
      </w:r>
    </w:p>
    <w:p w:rsidR="005B4668" w:rsidRPr="005B4668" w:rsidRDefault="005B4668" w:rsidP="005B4668">
      <w:pPr>
        <w:suppressAutoHyphens w:val="0"/>
        <w:jc w:val="both"/>
        <w:textAlignment w:val="auto"/>
        <w:rPr>
          <w:rFonts w:ascii="Times New Roman" w:hAnsi="Times New Roman"/>
          <w:b/>
          <w:i/>
          <w:sz w:val="24"/>
          <w:szCs w:val="24"/>
        </w:rPr>
      </w:pPr>
      <w:r w:rsidRPr="005B4668">
        <w:rPr>
          <w:rFonts w:ascii="Times New Roman" w:hAnsi="Times New Roman"/>
          <w:b/>
          <w:i/>
          <w:sz w:val="24"/>
          <w:szCs w:val="24"/>
        </w:rPr>
        <w:t>Тема № 11.Методы научного познания.</w:t>
      </w:r>
    </w:p>
    <w:p w:rsidR="005B4668" w:rsidRPr="005B4668" w:rsidRDefault="005B4668" w:rsidP="005B4668">
      <w:pPr>
        <w:numPr>
          <w:ilvl w:val="6"/>
          <w:numId w:val="36"/>
        </w:numPr>
        <w:suppressAutoHyphens w:val="0"/>
        <w:ind w:left="0" w:firstLine="0"/>
        <w:jc w:val="both"/>
        <w:textAlignment w:val="auto"/>
        <w:rPr>
          <w:rFonts w:ascii="Times New Roman" w:hAnsi="Times New Roman"/>
          <w:color w:val="000000"/>
          <w:sz w:val="24"/>
          <w:szCs w:val="24"/>
        </w:rPr>
      </w:pPr>
      <w:r w:rsidRPr="005B4668">
        <w:rPr>
          <w:rFonts w:ascii="Times New Roman" w:hAnsi="Times New Roman"/>
          <w:color w:val="000000"/>
          <w:sz w:val="24"/>
          <w:szCs w:val="24"/>
        </w:rPr>
        <w:t>Охарактеризуйте эмпирический уровень научного познания.</w:t>
      </w:r>
    </w:p>
    <w:p w:rsidR="005B4668" w:rsidRPr="005B4668" w:rsidRDefault="005B4668" w:rsidP="005B4668">
      <w:pPr>
        <w:numPr>
          <w:ilvl w:val="6"/>
          <w:numId w:val="36"/>
        </w:numPr>
        <w:suppressAutoHyphens w:val="0"/>
        <w:ind w:left="0" w:firstLine="0"/>
        <w:jc w:val="both"/>
        <w:textAlignment w:val="auto"/>
        <w:rPr>
          <w:rFonts w:ascii="Times New Roman" w:hAnsi="Times New Roman"/>
          <w:color w:val="000000"/>
          <w:sz w:val="24"/>
          <w:szCs w:val="24"/>
        </w:rPr>
      </w:pPr>
      <w:r w:rsidRPr="005B4668">
        <w:rPr>
          <w:rFonts w:ascii="Times New Roman" w:hAnsi="Times New Roman"/>
          <w:sz w:val="24"/>
          <w:szCs w:val="24"/>
        </w:rPr>
        <w:t>Объяснить</w:t>
      </w:r>
      <w:r w:rsidRPr="005B4668">
        <w:rPr>
          <w:rFonts w:ascii="Times New Roman" w:hAnsi="Times New Roman"/>
          <w:color w:val="000000"/>
          <w:sz w:val="24"/>
          <w:szCs w:val="24"/>
        </w:rPr>
        <w:t xml:space="preserve"> в чём состоит теоретический уровень научного познания.</w:t>
      </w:r>
    </w:p>
    <w:p w:rsidR="005B4668" w:rsidRPr="005B4668" w:rsidRDefault="005B4668" w:rsidP="005B4668">
      <w:pPr>
        <w:numPr>
          <w:ilvl w:val="6"/>
          <w:numId w:val="36"/>
        </w:numPr>
        <w:suppressAutoHyphens w:val="0"/>
        <w:ind w:left="0" w:firstLine="0"/>
        <w:jc w:val="both"/>
        <w:textAlignment w:val="auto"/>
        <w:rPr>
          <w:rFonts w:ascii="Times New Roman" w:hAnsi="Times New Roman"/>
          <w:color w:val="000000"/>
          <w:sz w:val="24"/>
          <w:szCs w:val="24"/>
        </w:rPr>
      </w:pPr>
      <w:r w:rsidRPr="005B4668">
        <w:rPr>
          <w:rFonts w:ascii="Times New Roman" w:hAnsi="Times New Roman"/>
          <w:color w:val="000000"/>
          <w:sz w:val="24"/>
          <w:szCs w:val="24"/>
        </w:rPr>
        <w:t>Охарактеризуйте наблюдение и эксперимент как методы научного познания.</w:t>
      </w:r>
    </w:p>
    <w:p w:rsidR="005B4668" w:rsidRPr="005B4668" w:rsidRDefault="005B4668" w:rsidP="005B4668">
      <w:pPr>
        <w:numPr>
          <w:ilvl w:val="6"/>
          <w:numId w:val="36"/>
        </w:numPr>
        <w:suppressAutoHyphens w:val="0"/>
        <w:ind w:left="0" w:firstLine="0"/>
        <w:jc w:val="both"/>
        <w:textAlignment w:val="auto"/>
        <w:rPr>
          <w:rFonts w:ascii="Times New Roman" w:hAnsi="Times New Roman"/>
          <w:color w:val="000000"/>
          <w:sz w:val="24"/>
          <w:szCs w:val="24"/>
        </w:rPr>
      </w:pPr>
      <w:r w:rsidRPr="005B4668">
        <w:rPr>
          <w:rFonts w:ascii="Times New Roman" w:hAnsi="Times New Roman"/>
          <w:color w:val="000000"/>
          <w:sz w:val="24"/>
          <w:szCs w:val="24"/>
        </w:rPr>
        <w:t>Опишите моделирование, формализацию как методы научного познания.</w:t>
      </w:r>
    </w:p>
    <w:p w:rsidR="005B4668" w:rsidRPr="005B4668" w:rsidRDefault="005B4668" w:rsidP="005B4668">
      <w:pPr>
        <w:numPr>
          <w:ilvl w:val="6"/>
          <w:numId w:val="36"/>
        </w:numPr>
        <w:suppressAutoHyphens w:val="0"/>
        <w:ind w:left="0" w:firstLine="0"/>
        <w:jc w:val="both"/>
        <w:textAlignment w:val="auto"/>
        <w:rPr>
          <w:rFonts w:ascii="Times New Roman" w:hAnsi="Times New Roman"/>
          <w:color w:val="000000"/>
          <w:sz w:val="24"/>
          <w:szCs w:val="24"/>
        </w:rPr>
      </w:pPr>
      <w:r w:rsidRPr="005B4668">
        <w:rPr>
          <w:rFonts w:ascii="Times New Roman" w:hAnsi="Times New Roman"/>
          <w:sz w:val="24"/>
          <w:szCs w:val="24"/>
        </w:rPr>
        <w:t>Рассказать</w:t>
      </w:r>
      <w:r w:rsidRPr="005B4668">
        <w:rPr>
          <w:rFonts w:ascii="Times New Roman" w:hAnsi="Times New Roman"/>
          <w:color w:val="000000"/>
          <w:sz w:val="24"/>
          <w:szCs w:val="24"/>
        </w:rPr>
        <w:t xml:space="preserve"> в чем состоит гипотетико-дедуктивная схема развития научного знания?</w:t>
      </w:r>
    </w:p>
    <w:p w:rsidR="005B4668" w:rsidRPr="005B4668" w:rsidRDefault="005B4668" w:rsidP="005B4668">
      <w:pPr>
        <w:suppressAutoHyphens w:val="0"/>
        <w:jc w:val="both"/>
        <w:textAlignment w:val="auto"/>
        <w:rPr>
          <w:rFonts w:ascii="Times New Roman" w:hAnsi="Times New Roman"/>
          <w:b/>
          <w:i/>
          <w:sz w:val="24"/>
          <w:szCs w:val="24"/>
        </w:rPr>
      </w:pPr>
      <w:r w:rsidRPr="005B4668">
        <w:rPr>
          <w:rFonts w:ascii="Times New Roman" w:hAnsi="Times New Roman"/>
          <w:b/>
          <w:i/>
          <w:sz w:val="24"/>
          <w:szCs w:val="24"/>
        </w:rPr>
        <w:t>Тема № 13.Наука и культура, роль гуманитарного знания в развитии общества</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1.</w:t>
      </w:r>
      <w:r w:rsidRPr="005B4668">
        <w:rPr>
          <w:rFonts w:ascii="Times New Roman" w:hAnsi="Times New Roman"/>
          <w:sz w:val="24"/>
          <w:szCs w:val="24"/>
        </w:rPr>
        <w:tab/>
        <w:t>Укажите функции науки в жизни общества.</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2.</w:t>
      </w:r>
      <w:r w:rsidRPr="005B4668">
        <w:rPr>
          <w:rFonts w:ascii="Times New Roman" w:hAnsi="Times New Roman"/>
          <w:sz w:val="24"/>
          <w:szCs w:val="24"/>
        </w:rPr>
        <w:tab/>
        <w:t>Объяснить в чем состоит роль науки как общественного института?</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3.</w:t>
      </w:r>
      <w:r w:rsidRPr="005B4668">
        <w:rPr>
          <w:rFonts w:ascii="Times New Roman" w:hAnsi="Times New Roman"/>
          <w:sz w:val="24"/>
          <w:szCs w:val="24"/>
        </w:rPr>
        <w:tab/>
        <w:t>Рассказать в чем состоит политическая и экономическая роль науки в жизни современного общества?</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4.</w:t>
      </w:r>
      <w:r w:rsidRPr="005B4668">
        <w:rPr>
          <w:rFonts w:ascii="Times New Roman" w:hAnsi="Times New Roman"/>
          <w:sz w:val="24"/>
          <w:szCs w:val="24"/>
        </w:rPr>
        <w:tab/>
        <w:t>Объяснить что такое рациональность как род человеческой деятельности? Назовите основные типы научной рациональности.</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5.</w:t>
      </w:r>
      <w:r w:rsidRPr="005B4668">
        <w:rPr>
          <w:rFonts w:ascii="Times New Roman" w:hAnsi="Times New Roman"/>
          <w:sz w:val="24"/>
          <w:szCs w:val="24"/>
        </w:rPr>
        <w:tab/>
        <w:t>Определите понятие научная картина мира.</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6. Охарактеризовать характер взаимодействия и взаимовлияния науки и культуры в современном обществе.</w:t>
      </w:r>
    </w:p>
    <w:p w:rsidR="005B4668" w:rsidRPr="005B4668" w:rsidRDefault="005B4668" w:rsidP="005B4668">
      <w:pPr>
        <w:suppressAutoHyphens w:val="0"/>
        <w:jc w:val="both"/>
        <w:textAlignment w:val="auto"/>
        <w:rPr>
          <w:rFonts w:ascii="Times New Roman" w:hAnsi="Times New Roman"/>
          <w:b/>
          <w:i/>
          <w:sz w:val="24"/>
          <w:szCs w:val="24"/>
        </w:rPr>
      </w:pPr>
      <w:r w:rsidRPr="005B4668">
        <w:rPr>
          <w:rFonts w:ascii="Times New Roman" w:hAnsi="Times New Roman"/>
          <w:b/>
          <w:i/>
          <w:sz w:val="24"/>
          <w:szCs w:val="24"/>
        </w:rPr>
        <w:t>Тема № 15. Философские проблемы единства и развития социально-гуманитарного знания</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1.</w:t>
      </w:r>
      <w:r w:rsidRPr="005B4668">
        <w:rPr>
          <w:rFonts w:ascii="Times New Roman" w:hAnsi="Times New Roman"/>
          <w:sz w:val="24"/>
          <w:szCs w:val="24"/>
        </w:rPr>
        <w:tab/>
        <w:t>Определите понятие ценности и его содержание.</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2.</w:t>
      </w:r>
      <w:r w:rsidRPr="005B4668">
        <w:rPr>
          <w:rFonts w:ascii="Times New Roman" w:hAnsi="Times New Roman"/>
          <w:sz w:val="24"/>
          <w:szCs w:val="24"/>
        </w:rPr>
        <w:tab/>
        <w:t>Назовите особенности методологии социально-гуманитарного познания.</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3.</w:t>
      </w:r>
      <w:r w:rsidRPr="005B4668">
        <w:rPr>
          <w:rFonts w:ascii="Times New Roman" w:hAnsi="Times New Roman"/>
          <w:sz w:val="24"/>
          <w:szCs w:val="24"/>
        </w:rPr>
        <w:tab/>
        <w:t>Назовите критерии истины в социально-гуманитарных исследованиях.</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4.</w:t>
      </w:r>
      <w:r w:rsidRPr="005B4668">
        <w:rPr>
          <w:rFonts w:ascii="Times New Roman" w:hAnsi="Times New Roman"/>
          <w:sz w:val="24"/>
          <w:szCs w:val="24"/>
        </w:rPr>
        <w:tab/>
        <w:t>Объяснить в чем состоит противопоставление понимания и объяснения?</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5.</w:t>
      </w:r>
      <w:r w:rsidRPr="005B4668">
        <w:rPr>
          <w:rFonts w:ascii="Times New Roman" w:hAnsi="Times New Roman"/>
          <w:sz w:val="24"/>
          <w:szCs w:val="24"/>
        </w:rPr>
        <w:tab/>
        <w:t>Охарактеризуйте герменевтику как метод филологических и исторических наук.</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6.</w:t>
      </w:r>
      <w:r w:rsidRPr="005B4668">
        <w:rPr>
          <w:rFonts w:ascii="Times New Roman" w:hAnsi="Times New Roman"/>
          <w:sz w:val="24"/>
          <w:szCs w:val="24"/>
        </w:rPr>
        <w:tab/>
        <w:t>Рассказать в чем состоит проблема объективности познания в социально-гуманитарных науках.</w:t>
      </w:r>
    </w:p>
    <w:p w:rsidR="005B4668" w:rsidRPr="005B4668" w:rsidRDefault="005B4668" w:rsidP="005B4668">
      <w:pPr>
        <w:suppressAutoHyphens w:val="0"/>
        <w:jc w:val="both"/>
        <w:textAlignment w:val="auto"/>
        <w:rPr>
          <w:rFonts w:ascii="Times New Roman" w:hAnsi="Times New Roman"/>
          <w:sz w:val="24"/>
          <w:szCs w:val="24"/>
        </w:rPr>
      </w:pPr>
      <w:r w:rsidRPr="005B4668">
        <w:rPr>
          <w:rFonts w:ascii="Times New Roman" w:hAnsi="Times New Roman"/>
          <w:sz w:val="24"/>
          <w:szCs w:val="24"/>
        </w:rPr>
        <w:t>7.</w:t>
      </w:r>
      <w:r w:rsidRPr="005B4668">
        <w:rPr>
          <w:rFonts w:ascii="Times New Roman" w:hAnsi="Times New Roman"/>
          <w:sz w:val="24"/>
          <w:szCs w:val="24"/>
        </w:rPr>
        <w:tab/>
        <w:t>Указать в чем состоят функции социальных наук в политической и духовной сферах общественной жизни?</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5B4668" w:rsidRPr="005B4668" w:rsidTr="005B4668">
        <w:trPr>
          <w:trHeight w:val="317"/>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5B4668" w:rsidRPr="005B4668" w:rsidRDefault="005B4668" w:rsidP="005B4668">
            <w:pPr>
              <w:spacing w:line="276" w:lineRule="auto"/>
              <w:jc w:val="center"/>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Наименование темы 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5B4668" w:rsidRPr="005B4668" w:rsidRDefault="005B4668" w:rsidP="005B4668">
            <w:pPr>
              <w:spacing w:line="276" w:lineRule="auto"/>
              <w:jc w:val="center"/>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Вопросы для практического занятия</w:t>
            </w:r>
          </w:p>
        </w:tc>
      </w:tr>
      <w:tr w:rsidR="005B4668" w:rsidRPr="005B4668" w:rsidTr="005B4668">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5B4668" w:rsidRPr="005B4668" w:rsidRDefault="005B4668" w:rsidP="005B4668">
            <w:pPr>
              <w:widowControl/>
              <w:suppressAutoHyphens w:val="0"/>
              <w:overflowPunct/>
              <w:autoSpaceDE/>
              <w:autoSpaceDN/>
              <w:textAlignment w:val="auto"/>
              <w:rPr>
                <w:rFonts w:ascii="Times New Roman" w:hAnsi="Times New Roman"/>
                <w:spacing w:val="-20"/>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5B4668" w:rsidRPr="005B4668" w:rsidRDefault="005B4668" w:rsidP="005B4668">
            <w:pPr>
              <w:widowControl/>
              <w:suppressAutoHyphens w:val="0"/>
              <w:overflowPunct/>
              <w:autoSpaceDE/>
              <w:autoSpaceDN/>
              <w:textAlignment w:val="auto"/>
              <w:rPr>
                <w:rFonts w:ascii="Times New Roman" w:hAnsi="Times New Roman"/>
                <w:spacing w:val="-20"/>
                <w:sz w:val="24"/>
                <w:szCs w:val="24"/>
                <w:lang w:eastAsia="en-US"/>
              </w:rPr>
            </w:pPr>
          </w:p>
        </w:tc>
      </w:tr>
      <w:tr w:rsidR="005B4668" w:rsidRPr="005B4668" w:rsidTr="005B4668">
        <w:trPr>
          <w:trHeight w:val="330"/>
        </w:trPr>
        <w:tc>
          <w:tcPr>
            <w:tcW w:w="2093" w:type="dxa"/>
            <w:tcBorders>
              <w:top w:val="single" w:sz="6" w:space="0" w:color="auto"/>
              <w:left w:val="single" w:sz="6" w:space="0" w:color="auto"/>
              <w:bottom w:val="single" w:sz="6" w:space="0" w:color="auto"/>
              <w:right w:val="single" w:sz="6" w:space="0" w:color="auto"/>
            </w:tcBorders>
            <w:hideMark/>
          </w:tcPr>
          <w:p w:rsidR="005B4668" w:rsidRPr="005B4668" w:rsidRDefault="005B4668" w:rsidP="005B4668">
            <w:pPr>
              <w:spacing w:line="276" w:lineRule="auto"/>
              <w:textAlignment w:val="auto"/>
              <w:rPr>
                <w:rFonts w:ascii="Times New Roman" w:hAnsi="Times New Roman"/>
                <w:b/>
                <w:spacing w:val="-20"/>
                <w:sz w:val="24"/>
                <w:szCs w:val="24"/>
                <w:lang w:eastAsia="en-US"/>
              </w:rPr>
            </w:pPr>
            <w:r w:rsidRPr="005B4668">
              <w:rPr>
                <w:rFonts w:ascii="Times New Roman" w:hAnsi="Times New Roman"/>
                <w:b/>
                <w:spacing w:val="-20"/>
                <w:sz w:val="24"/>
                <w:szCs w:val="24"/>
                <w:lang w:eastAsia="en-US"/>
              </w:rPr>
              <w:t>Тема 8 (Занятие 1).</w:t>
            </w:r>
            <w:r w:rsidRPr="005B4668">
              <w:rPr>
                <w:rFonts w:ascii="Times New Roman" w:hAnsi="Times New Roman"/>
                <w:spacing w:val="-20"/>
                <w:sz w:val="24"/>
                <w:szCs w:val="24"/>
                <w:lang w:eastAsia="en-US"/>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1. </w:t>
            </w:r>
            <w:r w:rsidRPr="005B4668">
              <w:rPr>
                <w:rFonts w:ascii="Times New Roman" w:hAnsi="Times New Roman"/>
                <w:sz w:val="24"/>
                <w:szCs w:val="24"/>
                <w:lang w:eastAsia="en-US"/>
              </w:rPr>
              <w:t>Перечислить</w:t>
            </w:r>
            <w:r w:rsidRPr="005B4668">
              <w:rPr>
                <w:rFonts w:ascii="Times New Roman" w:hAnsi="Times New Roman"/>
                <w:spacing w:val="-20"/>
                <w:sz w:val="24"/>
                <w:szCs w:val="24"/>
                <w:lang w:eastAsia="en-US"/>
              </w:rPr>
              <w:t xml:space="preserve"> предпосылки возникновения научного знания в древнем мире.</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2. </w:t>
            </w:r>
            <w:r w:rsidRPr="005B4668">
              <w:rPr>
                <w:rFonts w:ascii="Times New Roman" w:hAnsi="Times New Roman"/>
                <w:sz w:val="24"/>
                <w:szCs w:val="24"/>
                <w:lang w:eastAsia="en-US"/>
              </w:rPr>
              <w:t>Объяснить</w:t>
            </w:r>
            <w:r w:rsidRPr="005B4668">
              <w:rPr>
                <w:rFonts w:ascii="Times New Roman" w:hAnsi="Times New Roman"/>
                <w:spacing w:val="-20"/>
                <w:sz w:val="24"/>
                <w:szCs w:val="24"/>
                <w:lang w:eastAsia="en-US"/>
              </w:rPr>
              <w:t xml:space="preserve"> развитие научных знаний в античном мире: уровень, тенденции, направления, проблемы, связь с практикой.</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3. </w:t>
            </w:r>
            <w:r w:rsidRPr="005B4668">
              <w:rPr>
                <w:rFonts w:ascii="Times New Roman" w:hAnsi="Times New Roman"/>
                <w:sz w:val="24"/>
                <w:szCs w:val="24"/>
                <w:lang w:eastAsia="en-US"/>
              </w:rPr>
              <w:t>Рассказать</w:t>
            </w:r>
            <w:r w:rsidRPr="005B4668">
              <w:rPr>
                <w:rFonts w:ascii="Times New Roman" w:hAnsi="Times New Roman"/>
                <w:spacing w:val="-20"/>
                <w:sz w:val="24"/>
                <w:szCs w:val="24"/>
                <w:lang w:eastAsia="en-US"/>
              </w:rPr>
              <w:t xml:space="preserve"> о натурфилософии как первой науке.</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4. </w:t>
            </w:r>
            <w:r w:rsidRPr="005B4668">
              <w:rPr>
                <w:rFonts w:ascii="Times New Roman" w:hAnsi="Times New Roman"/>
                <w:sz w:val="24"/>
                <w:szCs w:val="24"/>
                <w:lang w:eastAsia="en-US"/>
              </w:rPr>
              <w:t>Назвать</w:t>
            </w:r>
            <w:r w:rsidRPr="005B4668">
              <w:rPr>
                <w:rFonts w:ascii="Times New Roman" w:hAnsi="Times New Roman"/>
                <w:spacing w:val="-20"/>
                <w:sz w:val="24"/>
                <w:szCs w:val="24"/>
                <w:lang w:eastAsia="en-US"/>
              </w:rPr>
              <w:t xml:space="preserve"> основные философские учения античности в их связи с нарождающейся наукой. </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5. </w:t>
            </w:r>
            <w:r w:rsidRPr="005B4668">
              <w:rPr>
                <w:rFonts w:ascii="Times New Roman" w:hAnsi="Times New Roman"/>
                <w:sz w:val="24"/>
                <w:szCs w:val="24"/>
                <w:lang w:eastAsia="en-US"/>
              </w:rPr>
              <w:t>Описать</w:t>
            </w:r>
            <w:r w:rsidRPr="005B4668">
              <w:rPr>
                <w:rFonts w:ascii="Times New Roman" w:hAnsi="Times New Roman"/>
                <w:spacing w:val="-20"/>
                <w:sz w:val="24"/>
                <w:szCs w:val="24"/>
                <w:lang w:eastAsia="en-US"/>
              </w:rPr>
              <w:t xml:space="preserve"> истоки опытной науки в европейской культуре.</w:t>
            </w:r>
          </w:p>
        </w:tc>
      </w:tr>
      <w:tr w:rsidR="005B4668" w:rsidRPr="005B4668" w:rsidTr="005B4668">
        <w:trPr>
          <w:trHeight w:val="330"/>
        </w:trPr>
        <w:tc>
          <w:tcPr>
            <w:tcW w:w="2093" w:type="dxa"/>
            <w:tcBorders>
              <w:top w:val="single" w:sz="6" w:space="0" w:color="auto"/>
              <w:left w:val="single" w:sz="6" w:space="0" w:color="auto"/>
              <w:bottom w:val="single" w:sz="6" w:space="0" w:color="auto"/>
              <w:right w:val="single" w:sz="6" w:space="0" w:color="auto"/>
            </w:tcBorders>
            <w:hideMark/>
          </w:tcPr>
          <w:p w:rsidR="005B4668" w:rsidRPr="005B4668" w:rsidRDefault="005B4668" w:rsidP="005B4668">
            <w:pPr>
              <w:spacing w:line="276" w:lineRule="auto"/>
              <w:textAlignment w:val="auto"/>
              <w:rPr>
                <w:rFonts w:ascii="Times New Roman" w:hAnsi="Times New Roman"/>
                <w:b/>
                <w:spacing w:val="-20"/>
                <w:sz w:val="24"/>
                <w:szCs w:val="24"/>
                <w:lang w:eastAsia="en-US"/>
              </w:rPr>
            </w:pPr>
            <w:r w:rsidRPr="005B4668">
              <w:rPr>
                <w:rFonts w:ascii="Times New Roman" w:hAnsi="Times New Roman"/>
                <w:b/>
                <w:spacing w:val="-20"/>
                <w:sz w:val="24"/>
                <w:szCs w:val="24"/>
                <w:lang w:eastAsia="en-US"/>
              </w:rPr>
              <w:t>Тема 11 (Занятие 2)</w:t>
            </w:r>
            <w:r w:rsidRPr="005B4668">
              <w:rPr>
                <w:rFonts w:ascii="Times New Roman" w:hAnsi="Times New Roman"/>
                <w:bCs/>
                <w:spacing w:val="-20"/>
                <w:sz w:val="24"/>
                <w:szCs w:val="24"/>
                <w:lang w:eastAsia="en-US"/>
              </w:rPr>
              <w:t>.</w:t>
            </w:r>
            <w:r w:rsidRPr="005B4668">
              <w:rPr>
                <w:rFonts w:ascii="Times New Roman" w:hAnsi="Times New Roman"/>
                <w:spacing w:val="-20"/>
                <w:sz w:val="24"/>
                <w:szCs w:val="24"/>
                <w:lang w:eastAsia="en-US"/>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1. </w:t>
            </w:r>
            <w:r w:rsidRPr="005B4668">
              <w:rPr>
                <w:rFonts w:ascii="Times New Roman" w:hAnsi="Times New Roman"/>
                <w:sz w:val="24"/>
                <w:szCs w:val="24"/>
                <w:lang w:eastAsia="en-US"/>
              </w:rPr>
              <w:t>Назвать</w:t>
            </w:r>
            <w:r w:rsidRPr="005B4668">
              <w:rPr>
                <w:rFonts w:ascii="Times New Roman" w:hAnsi="Times New Roman"/>
                <w:spacing w:val="-20"/>
                <w:sz w:val="24"/>
                <w:szCs w:val="24"/>
                <w:lang w:eastAsia="en-US"/>
              </w:rPr>
              <w:t xml:space="preserve"> сущность и структуру научного метода.</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2. </w:t>
            </w:r>
            <w:r w:rsidRPr="005B4668">
              <w:rPr>
                <w:rFonts w:ascii="Times New Roman" w:hAnsi="Times New Roman"/>
                <w:sz w:val="24"/>
                <w:szCs w:val="24"/>
                <w:lang w:eastAsia="en-US"/>
              </w:rPr>
              <w:t>Указать</w:t>
            </w:r>
            <w:r w:rsidRPr="005B4668">
              <w:rPr>
                <w:rFonts w:ascii="Times New Roman" w:hAnsi="Times New Roman"/>
                <w:spacing w:val="-20"/>
                <w:sz w:val="24"/>
                <w:szCs w:val="24"/>
                <w:lang w:eastAsia="en-US"/>
              </w:rPr>
              <w:t xml:space="preserve"> становление методов научного познания в истории философии.</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3. </w:t>
            </w:r>
            <w:r w:rsidRPr="005B4668">
              <w:rPr>
                <w:rFonts w:ascii="Times New Roman" w:hAnsi="Times New Roman"/>
                <w:sz w:val="24"/>
                <w:szCs w:val="24"/>
                <w:lang w:eastAsia="en-US"/>
              </w:rPr>
              <w:t>Перечислить</w:t>
            </w:r>
            <w:r w:rsidRPr="005B4668">
              <w:rPr>
                <w:rFonts w:ascii="Times New Roman" w:hAnsi="Times New Roman"/>
                <w:spacing w:val="-20"/>
                <w:sz w:val="24"/>
                <w:szCs w:val="24"/>
                <w:lang w:eastAsia="en-US"/>
              </w:rPr>
              <w:t xml:space="preserve"> методы получения эмпирического знания, их содержание, технология применения.</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4. </w:t>
            </w:r>
            <w:r w:rsidRPr="005B4668">
              <w:rPr>
                <w:rFonts w:ascii="Times New Roman" w:hAnsi="Times New Roman"/>
                <w:sz w:val="24"/>
                <w:szCs w:val="24"/>
                <w:lang w:eastAsia="en-US"/>
              </w:rPr>
              <w:t>Объяснить</w:t>
            </w:r>
            <w:r w:rsidRPr="005B4668">
              <w:rPr>
                <w:rFonts w:ascii="Times New Roman" w:hAnsi="Times New Roman"/>
                <w:spacing w:val="-20"/>
                <w:sz w:val="24"/>
                <w:szCs w:val="24"/>
                <w:lang w:eastAsia="en-US"/>
              </w:rPr>
              <w:t xml:space="preserve"> проблему факта в социально-гуманитарном познании.</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5. </w:t>
            </w:r>
            <w:r w:rsidRPr="005B4668">
              <w:rPr>
                <w:rFonts w:ascii="Times New Roman" w:hAnsi="Times New Roman"/>
                <w:sz w:val="24"/>
                <w:szCs w:val="24"/>
                <w:lang w:eastAsia="en-US"/>
              </w:rPr>
              <w:t>Описать</w:t>
            </w:r>
            <w:r w:rsidRPr="005B4668">
              <w:rPr>
                <w:rFonts w:ascii="Times New Roman" w:hAnsi="Times New Roman"/>
                <w:spacing w:val="-20"/>
                <w:sz w:val="24"/>
                <w:szCs w:val="24"/>
                <w:lang w:eastAsia="en-US"/>
              </w:rPr>
              <w:t xml:space="preserve"> методы получения теоретического знания, их содержание, специфика, технология применения.</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6. </w:t>
            </w:r>
            <w:r w:rsidRPr="005B4668">
              <w:rPr>
                <w:rFonts w:ascii="Times New Roman" w:hAnsi="Times New Roman"/>
                <w:sz w:val="24"/>
                <w:szCs w:val="24"/>
                <w:lang w:eastAsia="en-US"/>
              </w:rPr>
              <w:t>Охарактеризовать</w:t>
            </w:r>
            <w:r w:rsidRPr="005B4668">
              <w:rPr>
                <w:rFonts w:ascii="Times New Roman" w:hAnsi="Times New Roman"/>
                <w:spacing w:val="-20"/>
                <w:sz w:val="24"/>
                <w:szCs w:val="24"/>
                <w:lang w:eastAsia="en-US"/>
              </w:rPr>
              <w:t xml:space="preserve"> интуицию и её роль в получении принципиально нового знания. Способы развития интуиции.</w:t>
            </w:r>
          </w:p>
        </w:tc>
      </w:tr>
      <w:tr w:rsidR="005B4668" w:rsidRPr="005B4668" w:rsidTr="005B4668">
        <w:trPr>
          <w:trHeight w:val="330"/>
        </w:trPr>
        <w:tc>
          <w:tcPr>
            <w:tcW w:w="2093" w:type="dxa"/>
            <w:tcBorders>
              <w:top w:val="single" w:sz="6" w:space="0" w:color="auto"/>
              <w:left w:val="single" w:sz="6" w:space="0" w:color="auto"/>
              <w:bottom w:val="single" w:sz="6" w:space="0" w:color="auto"/>
              <w:right w:val="single" w:sz="6" w:space="0" w:color="auto"/>
            </w:tcBorders>
            <w:hideMark/>
          </w:tcPr>
          <w:p w:rsidR="005B4668" w:rsidRPr="005B4668" w:rsidRDefault="005B4668" w:rsidP="005B4668">
            <w:pPr>
              <w:spacing w:line="276" w:lineRule="auto"/>
              <w:textAlignment w:val="auto"/>
              <w:rPr>
                <w:rFonts w:ascii="Times New Roman" w:hAnsi="Times New Roman"/>
                <w:b/>
                <w:spacing w:val="-20"/>
                <w:sz w:val="24"/>
                <w:szCs w:val="24"/>
                <w:lang w:eastAsia="en-US"/>
              </w:rPr>
            </w:pPr>
            <w:r w:rsidRPr="005B4668">
              <w:rPr>
                <w:rFonts w:ascii="Times New Roman" w:hAnsi="Times New Roman"/>
                <w:b/>
                <w:spacing w:val="-20"/>
                <w:sz w:val="24"/>
                <w:szCs w:val="24"/>
                <w:lang w:eastAsia="en-US"/>
              </w:rPr>
              <w:t>Тема 12 (Занятие 3)</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Научное исследование: сущность ,структура,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1. </w:t>
            </w:r>
            <w:r w:rsidRPr="005B4668">
              <w:rPr>
                <w:rFonts w:ascii="Times New Roman" w:hAnsi="Times New Roman"/>
                <w:sz w:val="24"/>
                <w:szCs w:val="24"/>
                <w:lang w:eastAsia="en-US"/>
              </w:rPr>
              <w:t>Описать</w:t>
            </w:r>
            <w:r w:rsidRPr="005B4668">
              <w:rPr>
                <w:rFonts w:ascii="Times New Roman" w:hAnsi="Times New Roman"/>
                <w:spacing w:val="-20"/>
                <w:sz w:val="24"/>
                <w:szCs w:val="24"/>
                <w:lang w:eastAsia="en-US"/>
              </w:rPr>
              <w:t xml:space="preserve"> научную проблему как исходную основу исследования.</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2. </w:t>
            </w:r>
            <w:r w:rsidRPr="005B4668">
              <w:rPr>
                <w:rFonts w:ascii="Times New Roman" w:hAnsi="Times New Roman"/>
                <w:sz w:val="24"/>
                <w:szCs w:val="24"/>
                <w:lang w:eastAsia="en-US"/>
              </w:rPr>
              <w:t>Перечислить</w:t>
            </w:r>
            <w:r w:rsidRPr="005B4668">
              <w:rPr>
                <w:rFonts w:ascii="Times New Roman" w:hAnsi="Times New Roman"/>
                <w:spacing w:val="-20"/>
                <w:sz w:val="24"/>
                <w:szCs w:val="24"/>
                <w:lang w:eastAsia="en-US"/>
              </w:rPr>
              <w:t xml:space="preserve"> задачи научного исследования..</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3. </w:t>
            </w:r>
            <w:r w:rsidRPr="005B4668">
              <w:rPr>
                <w:rFonts w:ascii="Times New Roman" w:hAnsi="Times New Roman"/>
                <w:sz w:val="24"/>
                <w:szCs w:val="24"/>
                <w:lang w:eastAsia="en-US"/>
              </w:rPr>
              <w:t>Рассказать</w:t>
            </w:r>
            <w:r w:rsidRPr="005B4668">
              <w:rPr>
                <w:rFonts w:ascii="Times New Roman" w:hAnsi="Times New Roman"/>
                <w:spacing w:val="-20"/>
                <w:sz w:val="24"/>
                <w:szCs w:val="24"/>
                <w:lang w:eastAsia="en-US"/>
              </w:rPr>
              <w:t xml:space="preserve"> о структуре научного исследования:</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А) программа научного исследования, </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Б) гипотезы научного исследования,</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В) методы научного исследования,</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Г) технология научного исследования,</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Д) нормативные требования к исследованию,</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 Е) Место социального эксперимента в социальных исследованиях.</w:t>
            </w:r>
          </w:p>
        </w:tc>
      </w:tr>
      <w:tr w:rsidR="005B4668" w:rsidRPr="005B4668" w:rsidTr="005B4668">
        <w:trPr>
          <w:trHeight w:val="330"/>
        </w:trPr>
        <w:tc>
          <w:tcPr>
            <w:tcW w:w="2093" w:type="dxa"/>
            <w:tcBorders>
              <w:top w:val="single" w:sz="6" w:space="0" w:color="auto"/>
              <w:left w:val="single" w:sz="6" w:space="0" w:color="auto"/>
              <w:bottom w:val="single" w:sz="6" w:space="0" w:color="auto"/>
              <w:right w:val="single" w:sz="6" w:space="0" w:color="auto"/>
            </w:tcBorders>
            <w:hideMark/>
          </w:tcPr>
          <w:p w:rsidR="005B4668" w:rsidRPr="005B4668" w:rsidRDefault="005B4668" w:rsidP="005B4668">
            <w:pPr>
              <w:spacing w:line="276" w:lineRule="auto"/>
              <w:textAlignment w:val="auto"/>
              <w:rPr>
                <w:rFonts w:ascii="Times New Roman" w:hAnsi="Times New Roman"/>
                <w:b/>
                <w:spacing w:val="-20"/>
                <w:sz w:val="24"/>
                <w:szCs w:val="24"/>
                <w:lang w:eastAsia="en-US"/>
              </w:rPr>
            </w:pPr>
            <w:r w:rsidRPr="005B4668">
              <w:rPr>
                <w:rFonts w:ascii="Times New Roman" w:hAnsi="Times New Roman"/>
                <w:b/>
                <w:spacing w:val="-20"/>
                <w:sz w:val="24"/>
                <w:szCs w:val="24"/>
                <w:lang w:eastAsia="en-US"/>
              </w:rPr>
              <w:t xml:space="preserve">Тема 13 (Занятие 4). </w:t>
            </w:r>
            <w:r w:rsidRPr="005B4668">
              <w:rPr>
                <w:rFonts w:ascii="Times New Roman" w:hAnsi="Times New Roman"/>
                <w:spacing w:val="-20"/>
                <w:sz w:val="24"/>
                <w:szCs w:val="24"/>
                <w:lang w:eastAsia="en-US"/>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1. </w:t>
            </w:r>
            <w:r w:rsidRPr="005B4668">
              <w:rPr>
                <w:rFonts w:ascii="Times New Roman" w:hAnsi="Times New Roman"/>
                <w:sz w:val="24"/>
                <w:szCs w:val="24"/>
                <w:lang w:eastAsia="en-US"/>
              </w:rPr>
              <w:t>Охарактеризовать</w:t>
            </w:r>
            <w:r w:rsidRPr="005B4668">
              <w:rPr>
                <w:rFonts w:ascii="Times New Roman" w:hAnsi="Times New Roman"/>
                <w:spacing w:val="-20"/>
                <w:sz w:val="24"/>
                <w:szCs w:val="24"/>
                <w:lang w:eastAsia="en-US"/>
              </w:rPr>
              <w:t xml:space="preserve">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2. </w:t>
            </w:r>
            <w:r w:rsidRPr="005B4668">
              <w:rPr>
                <w:rFonts w:ascii="Times New Roman" w:hAnsi="Times New Roman"/>
                <w:sz w:val="24"/>
                <w:szCs w:val="24"/>
                <w:lang w:eastAsia="en-US"/>
              </w:rPr>
              <w:t>Описать</w:t>
            </w:r>
            <w:r w:rsidRPr="005B4668">
              <w:rPr>
                <w:rFonts w:ascii="Times New Roman" w:hAnsi="Times New Roman"/>
                <w:spacing w:val="-20"/>
                <w:sz w:val="24"/>
                <w:szCs w:val="24"/>
                <w:lang w:eastAsia="en-US"/>
              </w:rPr>
              <w:t xml:space="preserve"> возникновение и этапы развития исторических наук. </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3. </w:t>
            </w:r>
            <w:r w:rsidRPr="005B4668">
              <w:rPr>
                <w:rFonts w:ascii="Times New Roman" w:hAnsi="Times New Roman"/>
                <w:sz w:val="24"/>
                <w:szCs w:val="24"/>
                <w:lang w:eastAsia="en-US"/>
              </w:rPr>
              <w:t>Назвать</w:t>
            </w:r>
            <w:r w:rsidRPr="005B4668">
              <w:rPr>
                <w:rFonts w:ascii="Times New Roman" w:hAnsi="Times New Roman"/>
                <w:spacing w:val="-20"/>
                <w:sz w:val="24"/>
                <w:szCs w:val="24"/>
                <w:lang w:eastAsia="en-US"/>
              </w:rPr>
              <w:t xml:space="preserve"> дискуссионные вопросы определения предмета и объекта истории.</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4. </w:t>
            </w:r>
            <w:r w:rsidRPr="005B4668">
              <w:rPr>
                <w:rFonts w:ascii="Times New Roman" w:hAnsi="Times New Roman"/>
                <w:sz w:val="24"/>
                <w:szCs w:val="24"/>
                <w:lang w:eastAsia="en-US"/>
              </w:rPr>
              <w:t>Охарактеризовать</w:t>
            </w:r>
            <w:r w:rsidRPr="005B4668">
              <w:rPr>
                <w:rFonts w:ascii="Times New Roman" w:hAnsi="Times New Roman"/>
                <w:spacing w:val="-20"/>
                <w:sz w:val="24"/>
                <w:szCs w:val="24"/>
                <w:lang w:eastAsia="en-US"/>
              </w:rPr>
              <w:t xml:space="preserve"> проблему достоверности результатов исторических исследований.</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5. </w:t>
            </w:r>
            <w:r w:rsidRPr="005B4668">
              <w:rPr>
                <w:rFonts w:ascii="Times New Roman" w:hAnsi="Times New Roman"/>
                <w:sz w:val="24"/>
                <w:szCs w:val="24"/>
                <w:lang w:eastAsia="en-US"/>
              </w:rPr>
              <w:t>Рассказать</w:t>
            </w:r>
            <w:r w:rsidRPr="005B4668">
              <w:rPr>
                <w:rFonts w:ascii="Times New Roman" w:hAnsi="Times New Roman"/>
                <w:spacing w:val="-20"/>
                <w:sz w:val="24"/>
                <w:szCs w:val="24"/>
                <w:lang w:eastAsia="en-US"/>
              </w:rPr>
              <w:t xml:space="preserve"> об исторических науках и политике.</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6. </w:t>
            </w:r>
            <w:r w:rsidRPr="005B4668">
              <w:rPr>
                <w:rFonts w:ascii="Times New Roman" w:hAnsi="Times New Roman"/>
                <w:sz w:val="24"/>
                <w:szCs w:val="24"/>
                <w:lang w:eastAsia="en-US"/>
              </w:rPr>
              <w:t>Охарактеризовать</w:t>
            </w:r>
            <w:r w:rsidRPr="005B4668">
              <w:rPr>
                <w:rFonts w:ascii="Times New Roman" w:hAnsi="Times New Roman"/>
                <w:spacing w:val="-20"/>
                <w:sz w:val="24"/>
                <w:szCs w:val="24"/>
                <w:lang w:eastAsia="en-US"/>
              </w:rPr>
              <w:t xml:space="preserve"> роль исторических знаний в понимании развития общества.</w:t>
            </w:r>
          </w:p>
        </w:tc>
      </w:tr>
      <w:tr w:rsidR="005B4668" w:rsidRPr="005B4668" w:rsidTr="005B4668">
        <w:trPr>
          <w:trHeight w:val="330"/>
        </w:trPr>
        <w:tc>
          <w:tcPr>
            <w:tcW w:w="2093" w:type="dxa"/>
            <w:tcBorders>
              <w:top w:val="single" w:sz="6" w:space="0" w:color="auto"/>
              <w:left w:val="single" w:sz="6" w:space="0" w:color="auto"/>
              <w:bottom w:val="single" w:sz="4" w:space="0" w:color="auto"/>
              <w:right w:val="single" w:sz="6" w:space="0" w:color="auto"/>
            </w:tcBorders>
            <w:hideMark/>
          </w:tcPr>
          <w:p w:rsidR="005B4668" w:rsidRPr="005B4668" w:rsidRDefault="005B4668" w:rsidP="005B4668">
            <w:pPr>
              <w:spacing w:line="276" w:lineRule="auto"/>
              <w:textAlignment w:val="auto"/>
              <w:rPr>
                <w:rFonts w:ascii="Times New Roman" w:hAnsi="Times New Roman"/>
                <w:b/>
                <w:spacing w:val="-20"/>
                <w:sz w:val="24"/>
                <w:szCs w:val="24"/>
                <w:lang w:eastAsia="en-US"/>
              </w:rPr>
            </w:pPr>
            <w:r w:rsidRPr="005B4668">
              <w:rPr>
                <w:rFonts w:ascii="Times New Roman" w:hAnsi="Times New Roman"/>
                <w:b/>
                <w:spacing w:val="-20"/>
                <w:sz w:val="24"/>
                <w:szCs w:val="24"/>
                <w:lang w:eastAsia="en-US"/>
              </w:rPr>
              <w:t xml:space="preserve">Тема 15 (Занятие 5). </w:t>
            </w:r>
            <w:r w:rsidRPr="005B4668">
              <w:rPr>
                <w:rFonts w:ascii="Times New Roman" w:hAnsi="Times New Roman"/>
                <w:spacing w:val="-20"/>
                <w:sz w:val="24"/>
                <w:szCs w:val="24"/>
                <w:lang w:eastAsia="en-US"/>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1. </w:t>
            </w:r>
            <w:r w:rsidRPr="005B4668">
              <w:rPr>
                <w:rFonts w:ascii="Times New Roman" w:hAnsi="Times New Roman"/>
                <w:sz w:val="24"/>
                <w:szCs w:val="24"/>
                <w:lang w:eastAsia="en-US"/>
              </w:rPr>
              <w:t>Объяснить</w:t>
            </w:r>
            <w:r w:rsidRPr="005B4668">
              <w:rPr>
                <w:rFonts w:ascii="Times New Roman" w:hAnsi="Times New Roman"/>
                <w:spacing w:val="-20"/>
                <w:sz w:val="24"/>
                <w:szCs w:val="24"/>
                <w:lang w:eastAsia="en-US"/>
              </w:rPr>
              <w:t xml:space="preserve"> сущность и содержание философского аспекта частных наук.</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2. </w:t>
            </w:r>
            <w:r w:rsidRPr="005B4668">
              <w:rPr>
                <w:rFonts w:ascii="Times New Roman" w:hAnsi="Times New Roman"/>
                <w:sz w:val="24"/>
                <w:szCs w:val="24"/>
                <w:lang w:eastAsia="en-US"/>
              </w:rPr>
              <w:t>Рассказать</w:t>
            </w:r>
            <w:r w:rsidRPr="005B4668">
              <w:rPr>
                <w:rFonts w:ascii="Times New Roman" w:hAnsi="Times New Roman"/>
                <w:spacing w:val="-20"/>
                <w:sz w:val="24"/>
                <w:szCs w:val="24"/>
                <w:lang w:eastAsia="en-US"/>
              </w:rPr>
              <w:t xml:space="preserve"> о проблеме соотношения философии истории и исторических наук.</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3. </w:t>
            </w:r>
            <w:r w:rsidRPr="005B4668">
              <w:rPr>
                <w:rFonts w:ascii="Times New Roman" w:hAnsi="Times New Roman"/>
                <w:sz w:val="24"/>
                <w:szCs w:val="24"/>
                <w:lang w:eastAsia="en-US"/>
              </w:rPr>
              <w:t>Назвать</w:t>
            </w:r>
            <w:r w:rsidRPr="005B4668">
              <w:rPr>
                <w:rFonts w:ascii="Times New Roman" w:hAnsi="Times New Roman"/>
                <w:spacing w:val="-20"/>
                <w:sz w:val="24"/>
                <w:szCs w:val="24"/>
                <w:lang w:eastAsia="en-US"/>
              </w:rPr>
              <w:t xml:space="preserve"> возможности и пределы достоверности исторических знаний.</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4. </w:t>
            </w:r>
            <w:r w:rsidRPr="005B4668">
              <w:rPr>
                <w:rFonts w:ascii="Times New Roman" w:hAnsi="Times New Roman"/>
                <w:sz w:val="24"/>
                <w:szCs w:val="24"/>
                <w:lang w:eastAsia="en-US"/>
              </w:rPr>
              <w:t>Объяснить</w:t>
            </w:r>
            <w:r w:rsidRPr="005B4668">
              <w:rPr>
                <w:rFonts w:ascii="Times New Roman" w:hAnsi="Times New Roman"/>
                <w:spacing w:val="-20"/>
                <w:sz w:val="24"/>
                <w:szCs w:val="24"/>
                <w:lang w:eastAsia="en-US"/>
              </w:rPr>
              <w:t xml:space="preserve"> влияние инструментария исторического исследования на содержание полученных знаний.</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5. </w:t>
            </w:r>
            <w:r w:rsidRPr="005B4668">
              <w:rPr>
                <w:rFonts w:ascii="Times New Roman" w:hAnsi="Times New Roman"/>
                <w:sz w:val="24"/>
                <w:szCs w:val="24"/>
                <w:lang w:eastAsia="en-US"/>
              </w:rPr>
              <w:t>Описать</w:t>
            </w:r>
            <w:r w:rsidRPr="005B4668">
              <w:rPr>
                <w:rFonts w:ascii="Times New Roman" w:hAnsi="Times New Roman"/>
                <w:spacing w:val="-20"/>
                <w:sz w:val="24"/>
                <w:szCs w:val="24"/>
                <w:lang w:eastAsia="en-US"/>
              </w:rPr>
              <w:t xml:space="preserve"> взаимосвязь методов исторического исследования с методами исследования сопредельных наук.</w:t>
            </w:r>
          </w:p>
          <w:p w:rsidR="005B4668" w:rsidRPr="005B4668" w:rsidRDefault="005B4668" w:rsidP="005B4668">
            <w:pPr>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6. </w:t>
            </w:r>
            <w:r w:rsidRPr="005B4668">
              <w:rPr>
                <w:rFonts w:ascii="Times New Roman" w:hAnsi="Times New Roman"/>
                <w:sz w:val="24"/>
                <w:szCs w:val="24"/>
                <w:lang w:eastAsia="en-US"/>
              </w:rPr>
              <w:t>Указать</w:t>
            </w:r>
            <w:r w:rsidRPr="005B4668">
              <w:rPr>
                <w:rFonts w:ascii="Times New Roman" w:hAnsi="Times New Roman"/>
                <w:spacing w:val="-20"/>
                <w:sz w:val="24"/>
                <w:szCs w:val="24"/>
                <w:lang w:eastAsia="en-US"/>
              </w:rPr>
              <w:t xml:space="preserve"> роль личности историка в научных исследованиях.</w:t>
            </w:r>
          </w:p>
        </w:tc>
      </w:tr>
    </w:tbl>
    <w:p w:rsidR="005B4668" w:rsidRPr="005B4668" w:rsidRDefault="005B4668" w:rsidP="005B4668">
      <w:pPr>
        <w:suppressAutoHyphens w:val="0"/>
        <w:ind w:firstLine="709"/>
        <w:jc w:val="both"/>
        <w:textAlignment w:val="auto"/>
        <w:rPr>
          <w:rFonts w:ascii="Times New Roman" w:hAnsi="Times New Roman"/>
          <w:b/>
          <w:sz w:val="24"/>
          <w:szCs w:val="24"/>
        </w:rPr>
      </w:pPr>
    </w:p>
    <w:p w:rsidR="008E482C" w:rsidRPr="00D17E5B" w:rsidRDefault="008E482C" w:rsidP="00DC69ED">
      <w:pPr>
        <w:suppressAutoHyphens w:val="0"/>
        <w:ind w:firstLine="709"/>
        <w:jc w:val="both"/>
        <w:rPr>
          <w:rFonts w:ascii="Times New Roman" w:hAnsi="Times New Roman"/>
          <w:b/>
          <w:sz w:val="24"/>
          <w:szCs w:val="24"/>
        </w:rPr>
      </w:pPr>
    </w:p>
    <w:p w:rsidR="00546B8D"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контрольных работ</w:t>
      </w:r>
      <w:r w:rsidR="00AF2AC0" w:rsidRPr="00D17E5B">
        <w:rPr>
          <w:rFonts w:ascii="Times New Roman" w:hAnsi="Times New Roman"/>
          <w:b/>
          <w:sz w:val="24"/>
          <w:szCs w:val="24"/>
        </w:rPr>
        <w:t xml:space="preserve"> </w:t>
      </w:r>
      <w:r w:rsidRPr="00D17E5B">
        <w:rPr>
          <w:rFonts w:ascii="Times New Roman" w:hAnsi="Times New Roman"/>
          <w:b/>
          <w:sz w:val="24"/>
          <w:szCs w:val="24"/>
        </w:rPr>
        <w:t>(как дополнительный факультативный инструмент</w:t>
      </w:r>
      <w:r w:rsidR="00AF2AC0" w:rsidRPr="00D17E5B">
        <w:rPr>
          <w:rFonts w:ascii="Times New Roman" w:hAnsi="Times New Roman"/>
          <w:b/>
          <w:sz w:val="24"/>
          <w:szCs w:val="24"/>
        </w:rPr>
        <w:t xml:space="preserve"> </w:t>
      </w:r>
      <w:r w:rsidRPr="00D17E5B">
        <w:rPr>
          <w:rFonts w:ascii="Times New Roman" w:hAnsi="Times New Roman"/>
          <w:b/>
          <w:sz w:val="24"/>
          <w:szCs w:val="24"/>
        </w:rPr>
        <w:t>контроля).</w:t>
      </w:r>
    </w:p>
    <w:p w:rsidR="00171AA2" w:rsidRPr="00D17E5B" w:rsidRDefault="00171AA2" w:rsidP="00DC69ED">
      <w:pPr>
        <w:suppressAutoHyphens w:val="0"/>
        <w:ind w:firstLine="709"/>
        <w:jc w:val="both"/>
        <w:rPr>
          <w:rFonts w:ascii="Times New Roman" w:hAnsi="Times New Roman"/>
          <w:b/>
          <w:sz w:val="24"/>
          <w:szCs w:val="24"/>
        </w:rPr>
      </w:pPr>
      <w:r w:rsidRPr="00171AA2">
        <w:rPr>
          <w:rFonts w:ascii="Times New Roman" w:hAnsi="Times New Roman"/>
          <w:b/>
          <w:sz w:val="24"/>
          <w:szCs w:val="24"/>
        </w:rPr>
        <w:t>Изложите теоретические основы по данной теме (дайте определения, перечислите  и назовите.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1.Основные концепции возникновения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2.Проблема классификации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3.Специфика социальных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4.Отличия науки от антинауки.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5.Международные отношения как объект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6.Роль науки в принятии политических решений.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7.Этапы развития науки в истории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8.Достижения античной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9.Стратагемы древнекитайского искусства политики.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10.Формирование опытной науки в Новое время в Европе.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11.Индуктивный метод научного познания Ф.Бэкона.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12.Правила научного метода Р.Декарта.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13.Метафизический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14.Диалектический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15.Системный подход в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16.Проблема истины в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17.Правила выдвижения гипотез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18.Как сформировать рабочую концепцию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19.Как подготовить и провести пробное исследование.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20.Виды выборки и способы её формирования.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21.Метод сбора эмпирического материала</w:t>
      </w:r>
      <w:r w:rsidR="00AF2AC0" w:rsidRPr="00D17E5B">
        <w:rPr>
          <w:rFonts w:ascii="Times New Roman" w:hAnsi="Times New Roman"/>
          <w:sz w:val="24"/>
          <w:szCs w:val="24"/>
        </w:rPr>
        <w:t xml:space="preserve"> </w:t>
      </w:r>
      <w:r w:rsidRPr="00D17E5B">
        <w:rPr>
          <w:rFonts w:ascii="Times New Roman" w:hAnsi="Times New Roman"/>
          <w:sz w:val="24"/>
          <w:szCs w:val="24"/>
        </w:rPr>
        <w:t>(по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22.Метод теоретического анализа фактологических данных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23.Философские проблемы исследования международных отношений.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24.Наука и идеология.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25.Двойной стандарт в политической деятельности.</w:t>
      </w:r>
    </w:p>
    <w:p w:rsidR="00FF3365" w:rsidRPr="00D17E5B" w:rsidRDefault="00FF3365" w:rsidP="00DC69ED">
      <w:pPr>
        <w:suppressAutoHyphens w:val="0"/>
        <w:ind w:firstLine="709"/>
        <w:jc w:val="both"/>
        <w:rPr>
          <w:rFonts w:ascii="Times New Roman" w:hAnsi="Times New Roman"/>
          <w:sz w:val="24"/>
          <w:szCs w:val="24"/>
        </w:rPr>
      </w:pPr>
    </w:p>
    <w:p w:rsidR="00FF3365" w:rsidRDefault="00FF3365"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рефератов</w:t>
      </w:r>
    </w:p>
    <w:p w:rsidR="00171AA2" w:rsidRPr="00D17E5B" w:rsidRDefault="00171AA2" w:rsidP="00DC69ED">
      <w:pPr>
        <w:suppressAutoHyphens w:val="0"/>
        <w:ind w:firstLine="709"/>
        <w:jc w:val="both"/>
        <w:rPr>
          <w:rFonts w:ascii="Times New Roman" w:hAnsi="Times New Roman"/>
          <w:b/>
          <w:sz w:val="24"/>
          <w:szCs w:val="24"/>
        </w:rPr>
      </w:pPr>
      <w:r w:rsidRPr="00171AA2">
        <w:rPr>
          <w:rFonts w:ascii="Times New Roman" w:hAnsi="Times New Roman"/>
          <w:b/>
          <w:sz w:val="24"/>
          <w:szCs w:val="24"/>
        </w:rPr>
        <w:t>Соберите  информацию по  предложенной теме, сделайте  обзор</w:t>
      </w:r>
      <w:r>
        <w:rPr>
          <w:rFonts w:ascii="Times New Roman" w:hAnsi="Times New Roman"/>
          <w:b/>
          <w:sz w:val="24"/>
          <w:szCs w:val="24"/>
        </w:rPr>
        <w:t>.</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Проблема оценочных показателей уровня развития науки, вклада учёных фундаментальных и прикладных наук в достижениях профильных наук.</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Эволюционно-синергетическая картина мира в XX веке.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Универсальный эволюционизм в современной научной картине мира.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Вопросы влияния научных открытий на культурно-исторические процессы и окружающую среду.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Социальная этика науки.</w:t>
      </w:r>
    </w:p>
    <w:p w:rsidR="00C2006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Проблемы экологии и современная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 xml:space="preserve"> Философское осмысление языка. «Имманентная реальность языка» в лингвистике (Д.Соссюр).</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8.</w:t>
      </w:r>
      <w:r w:rsidRPr="00D17E5B">
        <w:rPr>
          <w:rFonts w:ascii="Times New Roman" w:hAnsi="Times New Roman"/>
          <w:sz w:val="24"/>
          <w:szCs w:val="24"/>
        </w:rPr>
        <w:tab/>
        <w:t>Язык как отправная точка познания (Э.Кассирер).</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9.</w:t>
      </w:r>
      <w:r w:rsidRPr="00D17E5B">
        <w:rPr>
          <w:rFonts w:ascii="Times New Roman" w:hAnsi="Times New Roman"/>
          <w:sz w:val="24"/>
          <w:szCs w:val="24"/>
        </w:rPr>
        <w:tab/>
        <w:t>Проблема объективности познания в социально-гуманитарных науках.</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10.</w:t>
      </w:r>
      <w:r w:rsidRPr="00D17E5B">
        <w:rPr>
          <w:rFonts w:ascii="Times New Roman" w:hAnsi="Times New Roman"/>
          <w:sz w:val="24"/>
          <w:szCs w:val="24"/>
        </w:rPr>
        <w:tab/>
        <w:t>Наука и искусство: историческая взаимосвязь, союз и противоборство на социальном и индивидуальном уровне.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11.</w:t>
      </w:r>
      <w:r w:rsidRPr="00D17E5B">
        <w:rPr>
          <w:rFonts w:ascii="Times New Roman" w:hAnsi="Times New Roman"/>
          <w:sz w:val="24"/>
          <w:szCs w:val="24"/>
        </w:rPr>
        <w:tab/>
        <w:t>Специфика давления политики на науку и на культуру.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12.</w:t>
      </w:r>
      <w:r w:rsidRPr="00D17E5B">
        <w:rPr>
          <w:rFonts w:ascii="Times New Roman" w:hAnsi="Times New Roman"/>
          <w:sz w:val="24"/>
          <w:szCs w:val="24"/>
        </w:rPr>
        <w:tab/>
        <w:t>Диалектика взаимодействия науки и общества. Политика и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13.</w:t>
      </w:r>
      <w:r w:rsidRPr="00D17E5B">
        <w:rPr>
          <w:rFonts w:ascii="Times New Roman" w:hAnsi="Times New Roman"/>
          <w:sz w:val="24"/>
          <w:szCs w:val="24"/>
        </w:rPr>
        <w:tab/>
        <w:t>Идеология и наука. Наука и антинаука.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14.</w:t>
      </w:r>
      <w:r w:rsidRPr="00D17E5B">
        <w:rPr>
          <w:rFonts w:ascii="Times New Roman" w:hAnsi="Times New Roman"/>
          <w:sz w:val="24"/>
          <w:szCs w:val="24"/>
        </w:rPr>
        <w:tab/>
        <w:t>Диалектика политики и экономики.</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15</w:t>
      </w:r>
      <w:r w:rsidRPr="00D17E5B">
        <w:rPr>
          <w:rFonts w:ascii="Times New Roman" w:hAnsi="Times New Roman"/>
          <w:sz w:val="24"/>
          <w:szCs w:val="24"/>
        </w:rPr>
        <w:tab/>
        <w:t xml:space="preserve">Проблема сущности политической власти. </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16.</w:t>
      </w:r>
      <w:r w:rsidRPr="00D17E5B">
        <w:rPr>
          <w:rFonts w:ascii="Times New Roman" w:hAnsi="Times New Roman"/>
          <w:sz w:val="24"/>
          <w:szCs w:val="24"/>
        </w:rPr>
        <w:tab/>
        <w:t>Личность политика, её виды, роль в исторических событиях.</w:t>
      </w:r>
    </w:p>
    <w:p w:rsidR="00951C1C" w:rsidRPr="00D17E5B" w:rsidRDefault="00951C1C" w:rsidP="00DC69ED">
      <w:pPr>
        <w:suppressAutoHyphens w:val="0"/>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5"/>
        <w:gridCol w:w="4825"/>
      </w:tblGrid>
      <w:tr w:rsidR="00891D9E" w:rsidRPr="00D17E5B" w:rsidTr="00891D9E">
        <w:tc>
          <w:tcPr>
            <w:tcW w:w="88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Оценочные средства</w:t>
            </w:r>
          </w:p>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(формы текущего контроля)</w:t>
            </w:r>
          </w:p>
        </w:tc>
        <w:tc>
          <w:tcPr>
            <w:tcW w:w="157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Показатели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Критерии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r>
      <w:tr w:rsidR="00891D9E" w:rsidRPr="00D17E5B" w:rsidTr="00891D9E">
        <w:trPr>
          <w:trHeight w:val="2516"/>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Устный опрос</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ответов</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привлекать дополнительные информационные ресурсы для доказательности ответа</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филосовского знания</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 </w:t>
            </w:r>
          </w:p>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Обычный вопрос требует ответа, основанного на материалах лекций и учебной литературы. Обучающийся демонстрирует теоретические знания в области методологии научного знания: </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p>
          <w:p w:rsidR="00891D9E" w:rsidRPr="00D17E5B" w:rsidRDefault="00891D9E" w:rsidP="002070F3">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tc>
      </w:tr>
      <w:tr w:rsidR="00891D9E" w:rsidRPr="00D17E5B" w:rsidTr="00891D9E">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Реферат</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актуальность проблемы и темы</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полнота и глубина раскрытия основных понятий проблемы и ее анализ</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определять связь проблемы с современной ситуацией и анализировать ее значение</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работать с литературой, систематизировать и структурировать материал</w:t>
            </w:r>
          </w:p>
          <w:p w:rsidR="00891D9E" w:rsidRPr="00D17E5B" w:rsidRDefault="00891D9E" w:rsidP="00DC69ED">
            <w:pPr>
              <w:numPr>
                <w:ilvl w:val="0"/>
                <w:numId w:val="32"/>
              </w:numPr>
              <w:suppressAutoHyphens w:val="0"/>
              <w:overflowPunct/>
              <w:autoSpaceDE/>
              <w:ind w:left="0" w:hanging="284"/>
              <w:contextualSpacing/>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p>
        </w:tc>
      </w:tr>
      <w:tr w:rsidR="00891D9E" w:rsidRPr="00D17E5B" w:rsidTr="00891D9E">
        <w:trPr>
          <w:trHeight w:val="1792"/>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Контрольная работа</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2070F3" w:rsidRPr="00D17E5B" w:rsidRDefault="00891D9E" w:rsidP="002070F3">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Проверяет умения и навыки работать с </w:t>
            </w:r>
            <w:r w:rsidR="002070F3">
              <w:rPr>
                <w:rFonts w:ascii="Times New Roman" w:hAnsi="Times New Roman"/>
                <w:spacing w:val="-20"/>
                <w:kern w:val="0"/>
                <w:sz w:val="24"/>
                <w:szCs w:val="24"/>
                <w:lang w:eastAsia="en-US"/>
              </w:rPr>
              <w:t>собранной информацией .</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p>
        </w:tc>
      </w:tr>
    </w:tbl>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4.3. Оценочные средства для промежуточной аттестации.</w:t>
      </w:r>
    </w:p>
    <w:p w:rsidR="00AF2AC0" w:rsidRPr="00D17E5B" w:rsidRDefault="00AF2AC0" w:rsidP="00DC69ED">
      <w:pPr>
        <w:pStyle w:val="aa"/>
        <w:widowControl w:val="0"/>
        <w:spacing w:line="240" w:lineRule="auto"/>
        <w:ind w:left="0"/>
        <w:rPr>
          <w:rFonts w:ascii="Times New Roman" w:hAnsi="Times New Roman"/>
          <w:b/>
          <w:sz w:val="24"/>
          <w:szCs w:val="24"/>
        </w:rPr>
      </w:pPr>
      <w:r w:rsidRPr="00D17E5B">
        <w:rPr>
          <w:rFonts w:ascii="Times New Roman" w:hAnsi="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7131A7" w:rsidRPr="00D17E5B" w:rsidTr="007131A7">
        <w:tc>
          <w:tcPr>
            <w:tcW w:w="1134" w:type="dxa"/>
            <w:tcBorders>
              <w:top w:val="single" w:sz="4" w:space="0" w:color="auto"/>
              <w:left w:val="single" w:sz="4" w:space="0" w:color="auto"/>
              <w:bottom w:val="single" w:sz="4" w:space="0" w:color="auto"/>
              <w:right w:val="single" w:sz="4" w:space="0" w:color="auto"/>
            </w:tcBorders>
            <w:hideMark/>
          </w:tcPr>
          <w:p w:rsidR="007131A7" w:rsidRPr="00D17E5B" w:rsidRDefault="007131A7" w:rsidP="007131A7">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7131A7" w:rsidRPr="00D17E5B" w:rsidRDefault="007131A7" w:rsidP="007131A7">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7131A7" w:rsidRPr="00D17E5B" w:rsidRDefault="007131A7" w:rsidP="007131A7">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7131A7" w:rsidRPr="00D17E5B" w:rsidRDefault="007131A7" w:rsidP="007131A7">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7131A7" w:rsidRPr="00D17E5B" w:rsidTr="007131A7">
        <w:tc>
          <w:tcPr>
            <w:tcW w:w="1134"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УК-1</w:t>
            </w:r>
          </w:p>
        </w:tc>
        <w:tc>
          <w:tcPr>
            <w:tcW w:w="387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УК-1.1</w:t>
            </w:r>
          </w:p>
        </w:tc>
        <w:tc>
          <w:tcPr>
            <w:tcW w:w="308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suppressAutoHyphens w:val="0"/>
              <w:jc w:val="both"/>
              <w:rPr>
                <w:rFonts w:ascii="Times New Roman" w:eastAsiaTheme="minorEastAsia" w:hAnsi="Times New Roman"/>
                <w:spacing w:val="-20"/>
                <w:sz w:val="20"/>
                <w:szCs w:val="20"/>
                <w:lang w:eastAsia="ja-JP"/>
              </w:rPr>
            </w:pPr>
            <w:r w:rsidRPr="007131A7">
              <w:rPr>
                <w:rFonts w:ascii="Times New Roman" w:hAnsi="Times New Roman"/>
                <w:sz w:val="20"/>
                <w:szCs w:val="20"/>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7131A7" w:rsidRPr="00D17E5B" w:rsidTr="007131A7">
        <w:tc>
          <w:tcPr>
            <w:tcW w:w="1134"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УК-2</w:t>
            </w:r>
          </w:p>
        </w:tc>
        <w:tc>
          <w:tcPr>
            <w:tcW w:w="387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УК-2.1</w:t>
            </w:r>
          </w:p>
        </w:tc>
        <w:tc>
          <w:tcPr>
            <w:tcW w:w="308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suppressAutoHyphens w:val="0"/>
              <w:jc w:val="both"/>
              <w:rPr>
                <w:rFonts w:ascii="Times New Roman" w:eastAsiaTheme="minorEastAsia" w:hAnsi="Times New Roman"/>
                <w:spacing w:val="-20"/>
                <w:sz w:val="20"/>
                <w:szCs w:val="20"/>
                <w:lang w:eastAsia="ja-JP"/>
              </w:rPr>
            </w:pPr>
            <w:r w:rsidRPr="007131A7">
              <w:rPr>
                <w:rFonts w:ascii="Times New Roman" w:hAnsi="Times New Roman"/>
                <w:sz w:val="20"/>
                <w:szCs w:val="20"/>
              </w:rPr>
              <w:t>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tc>
      </w:tr>
      <w:tr w:rsidR="007131A7" w:rsidRPr="00D17E5B" w:rsidTr="007131A7">
        <w:tc>
          <w:tcPr>
            <w:tcW w:w="1134"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УК-5</w:t>
            </w:r>
          </w:p>
        </w:tc>
        <w:tc>
          <w:tcPr>
            <w:tcW w:w="387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способностью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УК-5.1</w:t>
            </w:r>
          </w:p>
        </w:tc>
        <w:tc>
          <w:tcPr>
            <w:tcW w:w="308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ind w:firstLine="709"/>
              <w:jc w:val="both"/>
              <w:rPr>
                <w:rFonts w:ascii="Times New Roman" w:eastAsiaTheme="minorEastAsia" w:hAnsi="Times New Roman"/>
                <w:spacing w:val="-20"/>
                <w:sz w:val="20"/>
                <w:szCs w:val="20"/>
                <w:lang w:eastAsia="ja-JP"/>
              </w:rPr>
            </w:pPr>
            <w:r w:rsidRPr="007131A7">
              <w:rPr>
                <w:rFonts w:ascii="Times New Roman" w:hAnsi="Times New Roman"/>
                <w:sz w:val="20"/>
                <w:szCs w:val="20"/>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7131A7" w:rsidRPr="00D17E5B" w:rsidTr="007131A7">
        <w:tc>
          <w:tcPr>
            <w:tcW w:w="113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УК-6</w:t>
            </w:r>
          </w:p>
        </w:tc>
        <w:tc>
          <w:tcPr>
            <w:tcW w:w="387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способностью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УК-6.1</w:t>
            </w:r>
          </w:p>
        </w:tc>
        <w:tc>
          <w:tcPr>
            <w:tcW w:w="308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ind w:firstLine="709"/>
              <w:jc w:val="both"/>
              <w:rPr>
                <w:rFonts w:ascii="Times New Roman" w:hAnsi="Times New Roman"/>
                <w:iCs/>
                <w:sz w:val="20"/>
                <w:szCs w:val="20"/>
              </w:rPr>
            </w:pPr>
            <w:r w:rsidRPr="007131A7">
              <w:rPr>
                <w:rFonts w:ascii="Times New Roman" w:hAnsi="Times New Roman"/>
                <w:sz w:val="20"/>
                <w:szCs w:val="20"/>
              </w:rPr>
              <w:t xml:space="preserve">знает способы планирования  </w:t>
            </w:r>
            <w:r w:rsidRPr="007131A7">
              <w:rPr>
                <w:rStyle w:val="FontStyle44"/>
                <w:rFonts w:eastAsiaTheme="majorEastAsia"/>
                <w:sz w:val="20"/>
                <w:szCs w:val="20"/>
              </w:rPr>
              <w:t>задач  собственного профессионального и личностного развития</w:t>
            </w:r>
          </w:p>
        </w:tc>
      </w:tr>
    </w:tbl>
    <w:p w:rsidR="00C2006C" w:rsidRPr="00D17E5B" w:rsidRDefault="00C2006C" w:rsidP="00DC69ED">
      <w:pPr>
        <w:suppressAutoHyphens w:val="0"/>
        <w:jc w:val="both"/>
        <w:rPr>
          <w:rFonts w:ascii="Times New Roman" w:hAnsi="Times New Roman"/>
          <w:kern w:val="0"/>
          <w:sz w:val="24"/>
          <w:szCs w:val="24"/>
          <w:lang w:eastAsia="en-US"/>
        </w:rPr>
      </w:pPr>
    </w:p>
    <w:p w:rsidR="00AF2AC0" w:rsidRPr="00D17E5B" w:rsidRDefault="00AF2AC0" w:rsidP="00DC69ED">
      <w:pPr>
        <w:suppressAutoHyphens w:val="0"/>
        <w:jc w:val="both"/>
        <w:rPr>
          <w:rFonts w:ascii="Times New Roman" w:hAnsi="Times New Roman"/>
          <w:kern w:val="0"/>
          <w:sz w:val="24"/>
          <w:szCs w:val="24"/>
          <w:lang w:eastAsia="en-US"/>
        </w:rPr>
      </w:pP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80"/>
        <w:gridCol w:w="3220"/>
        <w:gridCol w:w="3708"/>
      </w:tblGrid>
      <w:tr w:rsidR="00AF2AC0" w:rsidRPr="00D17E5B" w:rsidTr="007131A7">
        <w:trPr>
          <w:trHeight w:val="432"/>
          <w:tblHeader/>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80" w:right="191"/>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Этап освоения компетенции</w:t>
            </w: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49" w:right="170" w:hanging="149"/>
              <w:jc w:val="center"/>
              <w:rPr>
                <w:rFonts w:ascii="Times New Roman" w:eastAsiaTheme="minorEastAsia" w:hAnsi="Times New Roman"/>
                <w:bCs/>
                <w:spacing w:val="-20"/>
                <w:sz w:val="24"/>
                <w:szCs w:val="24"/>
                <w:lang w:eastAsia="ja-JP"/>
              </w:rPr>
            </w:pPr>
            <w:r w:rsidRPr="00D17E5B">
              <w:rPr>
                <w:rFonts w:ascii="Times New Roman" w:hAnsi="Times New Roman"/>
                <w:bCs/>
                <w:spacing w:val="-20"/>
                <w:sz w:val="24"/>
                <w:szCs w:val="24"/>
              </w:rPr>
              <w:t>Показатель</w:t>
            </w:r>
          </w:p>
          <w:p w:rsidR="00AF2AC0" w:rsidRPr="00D17E5B" w:rsidRDefault="00AF2AC0" w:rsidP="00DC69ED">
            <w:pPr>
              <w:suppressAutoHyphens w:val="0"/>
              <w:ind w:left="149" w:right="170" w:hanging="149"/>
              <w:jc w:val="center"/>
              <w:rPr>
                <w:rFonts w:ascii="Times New Roman" w:eastAsiaTheme="minorEastAsia" w:hAnsi="Times New Roman"/>
                <w:i/>
                <w:iCs/>
                <w:spacing w:val="-20"/>
                <w:sz w:val="24"/>
                <w:szCs w:val="24"/>
                <w:lang w:eastAsia="ja-JP"/>
              </w:rPr>
            </w:pPr>
            <w:r w:rsidRPr="00D17E5B">
              <w:rPr>
                <w:rFonts w:ascii="Times New Roman" w:hAnsi="Times New Roman"/>
                <w:bCs/>
                <w:spacing w:val="-20"/>
                <w:sz w:val="24"/>
                <w:szCs w:val="24"/>
              </w:rPr>
              <w:t>оценивания</w:t>
            </w: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Критерий оценивания</w:t>
            </w:r>
          </w:p>
        </w:tc>
      </w:tr>
      <w:tr w:rsidR="007131A7" w:rsidRPr="00D17E5B" w:rsidTr="007131A7">
        <w:trPr>
          <w:trHeight w:val="62"/>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131A7" w:rsidRPr="007131A7" w:rsidRDefault="007131A7" w:rsidP="007131A7">
            <w:pPr>
              <w:jc w:val="center"/>
              <w:rPr>
                <w:rFonts w:ascii="Times New Roman" w:hAnsi="Times New Roman"/>
                <w:sz w:val="20"/>
                <w:szCs w:val="20"/>
              </w:rPr>
            </w:pPr>
            <w:r w:rsidRPr="007131A7">
              <w:rPr>
                <w:rFonts w:ascii="Times New Roman" w:hAnsi="Times New Roman"/>
                <w:sz w:val="20"/>
                <w:szCs w:val="20"/>
              </w:rPr>
              <w:t>УК-1.1.</w:t>
            </w:r>
          </w:p>
          <w:p w:rsidR="007131A7" w:rsidRPr="007131A7" w:rsidRDefault="007131A7" w:rsidP="007131A7">
            <w:pPr>
              <w:jc w:val="center"/>
              <w:rPr>
                <w:rFonts w:ascii="Times New Roman" w:hAnsi="Times New Roman"/>
                <w:sz w:val="20"/>
                <w:szCs w:val="20"/>
              </w:rPr>
            </w:pPr>
            <w:r w:rsidRPr="007131A7">
              <w:rPr>
                <w:rFonts w:ascii="Times New Roman" w:hAnsi="Times New Roman"/>
                <w:sz w:val="20"/>
                <w:szCs w:val="20"/>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развития научного знания</w:t>
            </w:r>
          </w:p>
          <w:p w:rsidR="007131A7" w:rsidRPr="007131A7" w:rsidRDefault="007131A7" w:rsidP="007131A7">
            <w:pPr>
              <w:jc w:val="center"/>
              <w:rPr>
                <w:rFonts w:ascii="Times New Roman" w:hAnsi="Times New Roman"/>
                <w:sz w:val="20"/>
                <w:szCs w:val="20"/>
              </w:rPr>
            </w:pP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131A7" w:rsidRPr="007131A7" w:rsidRDefault="007131A7" w:rsidP="007131A7">
            <w:pPr>
              <w:pStyle w:val="aa"/>
              <w:ind w:left="0"/>
              <w:jc w:val="both"/>
              <w:rPr>
                <w:rFonts w:ascii="Times New Roman" w:hAnsi="Times New Roman"/>
                <w:sz w:val="20"/>
                <w:szCs w:val="20"/>
              </w:rPr>
            </w:pPr>
            <w:r w:rsidRPr="007131A7">
              <w:rPr>
                <w:rFonts w:ascii="Times New Roman" w:hAnsi="Times New Roman"/>
                <w:sz w:val="20"/>
                <w:szCs w:val="20"/>
              </w:rPr>
              <w:t xml:space="preserve">Демонстрирует способность анализировать предметную область </w:t>
            </w:r>
          </w:p>
          <w:p w:rsidR="007131A7" w:rsidRPr="007131A7" w:rsidRDefault="007131A7" w:rsidP="007131A7">
            <w:pPr>
              <w:pStyle w:val="aa"/>
              <w:ind w:left="0"/>
              <w:jc w:val="both"/>
              <w:rPr>
                <w:rFonts w:ascii="Times New Roman" w:hAnsi="Times New Roman"/>
                <w:sz w:val="20"/>
                <w:szCs w:val="20"/>
              </w:rPr>
            </w:pPr>
            <w:r w:rsidRPr="007131A7">
              <w:rPr>
                <w:rFonts w:ascii="Times New Roman" w:hAnsi="Times New Roman"/>
                <w:sz w:val="20"/>
                <w:szCs w:val="20"/>
              </w:rPr>
              <w:t>Демонстрирует умение проводить анализ объекта и предмета исследования, проводить анализ научных исследований, критически оценивать современные научные достижения. Демонстрирует способность аргументировано формулировать научную проблему и отстаивать свои выводы.</w:t>
            </w:r>
          </w:p>
          <w:p w:rsidR="007131A7" w:rsidRPr="007131A7" w:rsidRDefault="007131A7" w:rsidP="007131A7">
            <w:pPr>
              <w:pStyle w:val="aa"/>
              <w:ind w:left="0"/>
              <w:jc w:val="both"/>
              <w:rPr>
                <w:rFonts w:ascii="Times New Roman" w:hAnsi="Times New Roman"/>
                <w:sz w:val="20"/>
                <w:szCs w:val="20"/>
              </w:rPr>
            </w:pPr>
            <w:r w:rsidRPr="007131A7">
              <w:rPr>
                <w:rFonts w:ascii="Times New Roman" w:hAnsi="Times New Roman"/>
                <w:sz w:val="20"/>
                <w:szCs w:val="20"/>
              </w:rPr>
              <w:t>Демонстрирует ши-роту научных интересов, умение приводить исследования в междисциплинарных областях</w:t>
            </w:r>
          </w:p>
          <w:p w:rsidR="007131A7" w:rsidRPr="007131A7" w:rsidRDefault="007131A7" w:rsidP="007131A7">
            <w:pPr>
              <w:pStyle w:val="aa"/>
              <w:ind w:left="0"/>
              <w:jc w:val="both"/>
              <w:rPr>
                <w:rFonts w:ascii="Times New Roman" w:hAnsi="Times New Roman"/>
                <w:sz w:val="20"/>
                <w:szCs w:val="20"/>
              </w:rPr>
            </w:pPr>
            <w:r w:rsidRPr="007131A7">
              <w:rPr>
                <w:rFonts w:ascii="Times New Roman" w:hAnsi="Times New Roman"/>
                <w:sz w:val="20"/>
                <w:szCs w:val="20"/>
              </w:rPr>
              <w:t>Демонстрирует знания по истории философии науки и возможность их применять в практической профессиональной деятельности</w:t>
            </w: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131A7" w:rsidRPr="007131A7" w:rsidRDefault="007131A7" w:rsidP="007131A7">
            <w:pPr>
              <w:jc w:val="both"/>
              <w:rPr>
                <w:rFonts w:ascii="Times New Roman" w:hAnsi="Times New Roman"/>
                <w:sz w:val="20"/>
                <w:szCs w:val="20"/>
              </w:rPr>
            </w:pPr>
            <w:r w:rsidRPr="007131A7">
              <w:rPr>
                <w:rFonts w:ascii="Times New Roman" w:hAnsi="Times New Roman"/>
                <w:sz w:val="20"/>
                <w:szCs w:val="20"/>
              </w:rPr>
              <w:t>Полнота и качество выполнения отчета по научно-исследовательской работе.</w:t>
            </w:r>
          </w:p>
          <w:p w:rsidR="007131A7" w:rsidRPr="007131A7" w:rsidRDefault="007131A7" w:rsidP="007131A7">
            <w:pPr>
              <w:ind w:left="-112"/>
              <w:jc w:val="both"/>
              <w:rPr>
                <w:rFonts w:ascii="Times New Roman" w:hAnsi="Times New Roman"/>
                <w:sz w:val="20"/>
                <w:szCs w:val="20"/>
              </w:rPr>
            </w:pPr>
            <w:r w:rsidRPr="007131A7">
              <w:rPr>
                <w:rFonts w:ascii="Times New Roman" w:hAnsi="Times New Roman"/>
                <w:sz w:val="20"/>
                <w:szCs w:val="20"/>
              </w:rPr>
              <w:t xml:space="preserve">Полнота представленной библиографии, ее качество, глубина проработки. </w:t>
            </w:r>
          </w:p>
          <w:p w:rsidR="007131A7" w:rsidRPr="007131A7" w:rsidRDefault="007131A7" w:rsidP="007131A7">
            <w:pPr>
              <w:ind w:left="-112"/>
              <w:jc w:val="both"/>
              <w:rPr>
                <w:rFonts w:ascii="Times New Roman" w:hAnsi="Times New Roman"/>
                <w:sz w:val="20"/>
                <w:szCs w:val="20"/>
              </w:rPr>
            </w:pPr>
            <w:r w:rsidRPr="007131A7">
              <w:rPr>
                <w:rFonts w:ascii="Times New Roman" w:hAnsi="Times New Roman"/>
                <w:sz w:val="20"/>
                <w:szCs w:val="20"/>
              </w:rPr>
              <w:t>Качество выполнения заданий, тестирования.</w:t>
            </w:r>
          </w:p>
          <w:p w:rsidR="007131A7" w:rsidRPr="007131A7" w:rsidRDefault="007131A7" w:rsidP="007131A7">
            <w:pPr>
              <w:ind w:left="-112"/>
              <w:jc w:val="both"/>
              <w:rPr>
                <w:rFonts w:ascii="Times New Roman" w:hAnsi="Times New Roman"/>
                <w:sz w:val="20"/>
                <w:szCs w:val="20"/>
              </w:rPr>
            </w:pPr>
            <w:r w:rsidRPr="007131A7">
              <w:rPr>
                <w:rFonts w:ascii="Times New Roman" w:hAnsi="Times New Roman"/>
                <w:sz w:val="20"/>
                <w:szCs w:val="20"/>
              </w:rPr>
              <w:t>Правильность и полнота ответов во время зачета</w:t>
            </w:r>
          </w:p>
          <w:p w:rsidR="007131A7" w:rsidRPr="007131A7" w:rsidRDefault="007131A7" w:rsidP="007131A7">
            <w:pPr>
              <w:ind w:left="-112"/>
              <w:jc w:val="both"/>
              <w:rPr>
                <w:rFonts w:ascii="Times New Roman" w:hAnsi="Times New Roman"/>
                <w:sz w:val="20"/>
                <w:szCs w:val="20"/>
              </w:rPr>
            </w:pPr>
            <w:r w:rsidRPr="007131A7">
              <w:rPr>
                <w:rFonts w:ascii="Times New Roman" w:hAnsi="Times New Roman"/>
                <w:sz w:val="20"/>
                <w:szCs w:val="20"/>
              </w:rPr>
              <w:t>Правильность и полнота ответов во время зачета и кандидатского экзамена</w:t>
            </w:r>
          </w:p>
        </w:tc>
      </w:tr>
      <w:tr w:rsidR="007131A7" w:rsidRPr="00D17E5B" w:rsidTr="007131A7">
        <w:trPr>
          <w:trHeight w:val="62"/>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131A7" w:rsidRPr="007131A7" w:rsidRDefault="007131A7" w:rsidP="007131A7">
            <w:pPr>
              <w:jc w:val="center"/>
              <w:rPr>
                <w:rFonts w:ascii="Times New Roman" w:hAnsi="Times New Roman"/>
                <w:sz w:val="20"/>
                <w:szCs w:val="20"/>
              </w:rPr>
            </w:pPr>
            <w:r w:rsidRPr="007131A7">
              <w:rPr>
                <w:rFonts w:ascii="Times New Roman" w:hAnsi="Times New Roman"/>
                <w:sz w:val="20"/>
                <w:szCs w:val="20"/>
              </w:rPr>
              <w:t>УК-2.1.</w:t>
            </w:r>
          </w:p>
          <w:p w:rsidR="007131A7" w:rsidRPr="007131A7" w:rsidRDefault="007131A7" w:rsidP="007131A7">
            <w:pPr>
              <w:jc w:val="center"/>
              <w:rPr>
                <w:rFonts w:ascii="Times New Roman" w:hAnsi="Times New Roman"/>
                <w:sz w:val="20"/>
                <w:szCs w:val="20"/>
              </w:rPr>
            </w:pPr>
            <w:r w:rsidRPr="007131A7">
              <w:rPr>
                <w:rFonts w:ascii="Times New Roman" w:hAnsi="Times New Roman"/>
                <w:sz w:val="20"/>
                <w:szCs w:val="20"/>
              </w:rPr>
              <w:t>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p w:rsidR="007131A7" w:rsidRPr="007131A7" w:rsidRDefault="007131A7" w:rsidP="007131A7">
            <w:pPr>
              <w:jc w:val="center"/>
              <w:rPr>
                <w:rFonts w:ascii="Times New Roman" w:hAnsi="Times New Roman"/>
                <w:sz w:val="20"/>
                <w:szCs w:val="20"/>
              </w:rPr>
            </w:pP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tcPr>
          <w:p w:rsidR="007131A7" w:rsidRPr="007131A7" w:rsidRDefault="007131A7" w:rsidP="007131A7">
            <w:pPr>
              <w:pStyle w:val="aa"/>
              <w:ind w:left="102"/>
              <w:jc w:val="both"/>
              <w:rPr>
                <w:rFonts w:ascii="Times New Roman" w:hAnsi="Times New Roman"/>
                <w:sz w:val="20"/>
                <w:szCs w:val="20"/>
              </w:rPr>
            </w:pPr>
            <w:r w:rsidRPr="007131A7">
              <w:rPr>
                <w:rFonts w:ascii="Times New Roman" w:hAnsi="Times New Roman"/>
                <w:sz w:val="20"/>
                <w:szCs w:val="20"/>
              </w:rPr>
              <w:t>Демонстрирует способность анализировать предметную область в соответствии с выбранной темой исследования</w:t>
            </w:r>
          </w:p>
          <w:p w:rsidR="007131A7" w:rsidRPr="007131A7" w:rsidRDefault="007131A7" w:rsidP="007131A7">
            <w:pPr>
              <w:pStyle w:val="aa"/>
              <w:ind w:left="102"/>
              <w:jc w:val="both"/>
              <w:rPr>
                <w:rFonts w:ascii="Times New Roman" w:hAnsi="Times New Roman"/>
                <w:sz w:val="20"/>
                <w:szCs w:val="20"/>
              </w:rPr>
            </w:pPr>
            <w:r w:rsidRPr="007131A7">
              <w:rPr>
                <w:rFonts w:ascii="Times New Roman" w:hAnsi="Times New Roman"/>
                <w:sz w:val="20"/>
                <w:szCs w:val="20"/>
              </w:rPr>
              <w:t>Демонстрирует умение проводить анализ объекта и предмета исследования, проводить анализ научных исследований по теме диссертации, критически оценивать современные научные достижения.</w:t>
            </w:r>
          </w:p>
          <w:p w:rsidR="007131A7" w:rsidRPr="007131A7" w:rsidRDefault="007131A7" w:rsidP="007131A7">
            <w:pPr>
              <w:pStyle w:val="aa"/>
              <w:ind w:left="102"/>
              <w:jc w:val="both"/>
              <w:rPr>
                <w:rFonts w:ascii="Times New Roman" w:hAnsi="Times New Roman"/>
                <w:sz w:val="20"/>
                <w:szCs w:val="20"/>
              </w:rPr>
            </w:pPr>
            <w:r w:rsidRPr="007131A7">
              <w:rPr>
                <w:rFonts w:ascii="Times New Roman" w:hAnsi="Times New Roman"/>
                <w:sz w:val="20"/>
                <w:szCs w:val="20"/>
              </w:rPr>
              <w:t>Демонстрирует способность аргументировано формулировать сформулированную научную проблемы, отстаивать свои выводы.</w:t>
            </w:r>
          </w:p>
          <w:p w:rsidR="007131A7" w:rsidRPr="007131A7" w:rsidRDefault="007131A7" w:rsidP="007131A7">
            <w:pPr>
              <w:pStyle w:val="aa"/>
              <w:ind w:left="102"/>
              <w:jc w:val="both"/>
              <w:rPr>
                <w:rFonts w:ascii="Times New Roman" w:hAnsi="Times New Roman"/>
                <w:sz w:val="20"/>
                <w:szCs w:val="20"/>
              </w:rPr>
            </w:pPr>
            <w:r w:rsidRPr="007131A7">
              <w:rPr>
                <w:rFonts w:ascii="Times New Roman" w:hAnsi="Times New Roman"/>
                <w:sz w:val="20"/>
                <w:szCs w:val="20"/>
              </w:rPr>
              <w:t>Демонстрирует широту научных интересов, умение приводить исследования в междисциплинарных областях</w:t>
            </w:r>
          </w:p>
          <w:p w:rsidR="007131A7" w:rsidRPr="007131A7" w:rsidRDefault="007131A7" w:rsidP="007131A7">
            <w:pPr>
              <w:pStyle w:val="aa"/>
              <w:ind w:left="102"/>
              <w:jc w:val="both"/>
              <w:rPr>
                <w:rFonts w:ascii="Times New Roman" w:hAnsi="Times New Roman"/>
                <w:sz w:val="20"/>
                <w:szCs w:val="20"/>
              </w:rPr>
            </w:pPr>
            <w:r w:rsidRPr="007131A7">
              <w:rPr>
                <w:rFonts w:ascii="Times New Roman" w:hAnsi="Times New Roman"/>
                <w:sz w:val="20"/>
                <w:szCs w:val="20"/>
              </w:rPr>
              <w:t>Демонстрирует знания по истории философии науки и возможность их применять в практической профессиональной деятельности</w:t>
            </w: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Полнота и качество выполнения отчета по научно-исследовательской работе.</w:t>
            </w:r>
          </w:p>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Полнота представленной библиографии, ее качество, глубина проработки.</w:t>
            </w:r>
          </w:p>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Наличие отзыва от научного руководителя, его выводы о результативности работы.</w:t>
            </w:r>
          </w:p>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Качество выполнения заданий, тестирования.</w:t>
            </w:r>
          </w:p>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Правильность и полнота ответов во время зачета</w:t>
            </w:r>
          </w:p>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Правильность и полнота ответов во время зачета и кандидатского экзамена</w:t>
            </w:r>
          </w:p>
        </w:tc>
      </w:tr>
      <w:tr w:rsidR="007131A7" w:rsidRPr="00D17E5B" w:rsidTr="007131A7">
        <w:trPr>
          <w:trHeight w:val="62"/>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hideMark/>
          </w:tcPr>
          <w:p w:rsidR="007131A7" w:rsidRPr="007131A7" w:rsidRDefault="007131A7" w:rsidP="007131A7">
            <w:pPr>
              <w:jc w:val="center"/>
              <w:rPr>
                <w:rFonts w:ascii="Times New Roman" w:hAnsi="Times New Roman"/>
                <w:sz w:val="20"/>
                <w:szCs w:val="20"/>
              </w:rPr>
            </w:pPr>
            <w:r w:rsidRPr="007131A7">
              <w:rPr>
                <w:rFonts w:ascii="Times New Roman" w:hAnsi="Times New Roman"/>
                <w:sz w:val="20"/>
                <w:szCs w:val="20"/>
              </w:rPr>
              <w:t>УК-5.1.</w:t>
            </w:r>
          </w:p>
          <w:p w:rsidR="007131A7" w:rsidRPr="007131A7" w:rsidRDefault="007131A7" w:rsidP="007131A7">
            <w:pPr>
              <w:jc w:val="both"/>
              <w:rPr>
                <w:rFonts w:ascii="Times New Roman" w:hAnsi="Times New Roman"/>
                <w:sz w:val="20"/>
                <w:szCs w:val="20"/>
              </w:rPr>
            </w:pPr>
            <w:r w:rsidRPr="007131A7">
              <w:rPr>
                <w:rFonts w:ascii="Times New Roman" w:hAnsi="Times New Roman"/>
                <w:sz w:val="20"/>
                <w:szCs w:val="20"/>
              </w:rPr>
              <w:t xml:space="preserve">Способность применять этические нормы в </w:t>
            </w:r>
            <w:r w:rsidRPr="007131A7">
              <w:rPr>
                <w:rStyle w:val="FontStyle44"/>
                <w:rFonts w:eastAsiaTheme="majorEastAsia"/>
                <w:sz w:val="20"/>
                <w:szCs w:val="20"/>
              </w:rPr>
              <w:t>профессиональной деятельности</w:t>
            </w: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tcPr>
          <w:p w:rsidR="007131A7" w:rsidRPr="007131A7" w:rsidRDefault="007131A7" w:rsidP="007131A7">
            <w:pPr>
              <w:jc w:val="both"/>
              <w:rPr>
                <w:rFonts w:ascii="Times New Roman" w:hAnsi="Times New Roman"/>
                <w:sz w:val="20"/>
                <w:szCs w:val="20"/>
              </w:rPr>
            </w:pPr>
            <w:r w:rsidRPr="007131A7">
              <w:rPr>
                <w:rFonts w:ascii="Times New Roman" w:hAnsi="Times New Roman"/>
                <w:sz w:val="20"/>
                <w:szCs w:val="20"/>
              </w:rPr>
              <w:t xml:space="preserve">знание этических норм в </w:t>
            </w:r>
            <w:r w:rsidRPr="007131A7">
              <w:rPr>
                <w:rStyle w:val="FontStyle44"/>
                <w:rFonts w:eastAsiaTheme="majorEastAsia"/>
                <w:sz w:val="20"/>
                <w:szCs w:val="20"/>
              </w:rPr>
              <w:t>профессиональной деятельности</w:t>
            </w:r>
            <w:r w:rsidRPr="007131A7">
              <w:rPr>
                <w:rFonts w:ascii="Times New Roman" w:hAnsi="Times New Roman"/>
                <w:sz w:val="20"/>
                <w:szCs w:val="20"/>
              </w:rPr>
              <w:t xml:space="preserve"> </w:t>
            </w: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tcPr>
          <w:p w:rsidR="007131A7" w:rsidRPr="007131A7" w:rsidRDefault="007131A7" w:rsidP="007131A7">
            <w:pPr>
              <w:jc w:val="both"/>
              <w:rPr>
                <w:rFonts w:ascii="Times New Roman" w:hAnsi="Times New Roman"/>
                <w:sz w:val="20"/>
                <w:szCs w:val="20"/>
              </w:rPr>
            </w:pPr>
            <w:r w:rsidRPr="007131A7">
              <w:rPr>
                <w:rFonts w:ascii="Times New Roman" w:hAnsi="Times New Roman"/>
                <w:sz w:val="20"/>
                <w:szCs w:val="20"/>
              </w:rPr>
              <w:t>Логичность и  обоснованность ответов;</w:t>
            </w:r>
          </w:p>
          <w:p w:rsidR="007131A7" w:rsidRPr="007131A7" w:rsidRDefault="007131A7" w:rsidP="007131A7">
            <w:pPr>
              <w:pStyle w:val="aa"/>
              <w:ind w:left="0"/>
              <w:jc w:val="both"/>
              <w:rPr>
                <w:rFonts w:ascii="Times New Roman" w:hAnsi="Times New Roman"/>
                <w:sz w:val="20"/>
                <w:szCs w:val="20"/>
              </w:rPr>
            </w:pPr>
            <w:r w:rsidRPr="007131A7">
              <w:rPr>
                <w:rFonts w:ascii="Times New Roman" w:hAnsi="Times New Roman"/>
                <w:sz w:val="20"/>
                <w:szCs w:val="20"/>
              </w:rPr>
              <w:t>Качество знаний (правильность, полнота, системность).</w:t>
            </w:r>
          </w:p>
        </w:tc>
      </w:tr>
      <w:tr w:rsidR="007131A7" w:rsidRPr="008B5F10" w:rsidTr="007131A7">
        <w:trPr>
          <w:trHeight w:val="62"/>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175F7" w:rsidRDefault="007131A7" w:rsidP="009175F7">
            <w:pPr>
              <w:pStyle w:val="3"/>
              <w:ind w:hanging="89"/>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УК-6.1.</w:t>
            </w:r>
          </w:p>
          <w:p w:rsidR="007131A7" w:rsidRPr="007131A7" w:rsidRDefault="007131A7" w:rsidP="009175F7">
            <w:pPr>
              <w:pStyle w:val="3"/>
              <w:ind w:hanging="89"/>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 xml:space="preserve">знает способы планирования  </w:t>
            </w:r>
            <w:r w:rsidRPr="007131A7">
              <w:rPr>
                <w:rStyle w:val="FontStyle44"/>
                <w:spacing w:val="-20"/>
                <w:sz w:val="20"/>
                <w:lang w:eastAsia="ru-RU"/>
              </w:rPr>
              <w:t>задач  собственного профессионального и личностного развития</w:t>
            </w: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131A7" w:rsidRPr="007131A7" w:rsidRDefault="007131A7" w:rsidP="007131A7">
            <w:pPr>
              <w:ind w:left="54" w:firstLine="709"/>
              <w:jc w:val="both"/>
              <w:rPr>
                <w:rStyle w:val="FontStyle44"/>
                <w:sz w:val="20"/>
                <w:szCs w:val="20"/>
              </w:rPr>
            </w:pPr>
            <w:r w:rsidRPr="007131A7">
              <w:rPr>
                <w:rFonts w:ascii="Times New Roman" w:hAnsi="Times New Roman"/>
                <w:sz w:val="20"/>
                <w:szCs w:val="20"/>
              </w:rPr>
              <w:t xml:space="preserve">знание способов  планирования  </w:t>
            </w:r>
            <w:r w:rsidRPr="007131A7">
              <w:rPr>
                <w:rStyle w:val="FontStyle44"/>
                <w:sz w:val="20"/>
                <w:szCs w:val="20"/>
              </w:rPr>
              <w:t>задач  собственного профессионального развития;</w:t>
            </w:r>
          </w:p>
          <w:p w:rsidR="007131A7" w:rsidRPr="007131A7" w:rsidRDefault="007131A7" w:rsidP="007131A7">
            <w:pPr>
              <w:ind w:left="54" w:firstLine="709"/>
              <w:jc w:val="both"/>
              <w:rPr>
                <w:rStyle w:val="FontStyle44"/>
                <w:sz w:val="20"/>
                <w:szCs w:val="20"/>
              </w:rPr>
            </w:pPr>
            <w:r w:rsidRPr="007131A7">
              <w:rPr>
                <w:rFonts w:ascii="Times New Roman" w:hAnsi="Times New Roman"/>
                <w:sz w:val="20"/>
                <w:szCs w:val="20"/>
              </w:rPr>
              <w:t xml:space="preserve"> знание способов  планирования  </w:t>
            </w:r>
            <w:r w:rsidRPr="007131A7">
              <w:rPr>
                <w:rStyle w:val="FontStyle44"/>
                <w:sz w:val="20"/>
                <w:szCs w:val="20"/>
              </w:rPr>
              <w:t>задач  собственного личностного развития.</w:t>
            </w:r>
          </w:p>
          <w:p w:rsidR="007131A7" w:rsidRPr="007131A7" w:rsidRDefault="007131A7" w:rsidP="007131A7">
            <w:pPr>
              <w:ind w:left="54" w:firstLine="709"/>
              <w:jc w:val="both"/>
              <w:rPr>
                <w:rFonts w:ascii="Times New Roman" w:hAnsi="Times New Roman"/>
                <w:sz w:val="20"/>
                <w:szCs w:val="20"/>
              </w:rPr>
            </w:pP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131A7" w:rsidRPr="007131A7" w:rsidRDefault="007131A7" w:rsidP="007131A7">
            <w:pPr>
              <w:ind w:firstLine="709"/>
              <w:jc w:val="both"/>
              <w:rPr>
                <w:rFonts w:ascii="Times New Roman" w:hAnsi="Times New Roman"/>
                <w:sz w:val="20"/>
                <w:szCs w:val="20"/>
              </w:rPr>
            </w:pPr>
            <w:r w:rsidRPr="007131A7">
              <w:rPr>
                <w:rFonts w:ascii="Times New Roman" w:hAnsi="Times New Roman"/>
                <w:sz w:val="20"/>
                <w:szCs w:val="20"/>
              </w:rPr>
              <w:t>Полнота, логичность,  обоснованность ответов, критичность оценок;</w:t>
            </w:r>
          </w:p>
          <w:p w:rsidR="007131A7" w:rsidRPr="007131A7" w:rsidRDefault="007131A7" w:rsidP="007131A7">
            <w:pPr>
              <w:ind w:firstLine="709"/>
              <w:rPr>
                <w:rFonts w:ascii="Times New Roman" w:hAnsi="Times New Roman"/>
                <w:sz w:val="20"/>
                <w:szCs w:val="20"/>
              </w:rPr>
            </w:pPr>
            <w:r w:rsidRPr="007131A7">
              <w:rPr>
                <w:rFonts w:ascii="Times New Roman" w:hAnsi="Times New Roman"/>
                <w:sz w:val="20"/>
                <w:szCs w:val="20"/>
              </w:rPr>
              <w:t>Качество знаний (правильность, полнота, системность).</w:t>
            </w:r>
          </w:p>
        </w:tc>
      </w:tr>
    </w:tbl>
    <w:p w:rsidR="00C2006C" w:rsidRPr="00D17E5B" w:rsidRDefault="00C2006C" w:rsidP="00DC69ED">
      <w:pPr>
        <w:suppressAutoHyphens w:val="0"/>
        <w:jc w:val="both"/>
        <w:rPr>
          <w:rFonts w:ascii="Times New Roman" w:hAnsi="Times New Roman"/>
          <w:sz w:val="24"/>
          <w:szCs w:val="24"/>
        </w:rPr>
      </w:pPr>
    </w:p>
    <w:p w:rsidR="00AF2AC0" w:rsidRPr="00D17E5B" w:rsidRDefault="00AF2AC0" w:rsidP="00DC69ED">
      <w:pPr>
        <w:suppressAutoHyphens w:val="0"/>
        <w:rPr>
          <w:rFonts w:ascii="Times New Roman" w:hAnsi="Times New Roman"/>
          <w:b/>
          <w:color w:val="000000"/>
          <w:sz w:val="24"/>
          <w:szCs w:val="24"/>
        </w:rPr>
      </w:pPr>
      <w:r w:rsidRPr="00D17E5B">
        <w:rPr>
          <w:rFonts w:ascii="Times New Roman" w:hAnsi="Times New Roman"/>
          <w:b/>
          <w:color w:val="000000"/>
          <w:sz w:val="24"/>
          <w:szCs w:val="24"/>
        </w:rPr>
        <w:t>4.3.2. Типовые оценочные средства</w:t>
      </w:r>
    </w:p>
    <w:p w:rsidR="00AF2AC0" w:rsidRPr="00D17E5B" w:rsidRDefault="00AF2AC0" w:rsidP="00DC69ED">
      <w:pPr>
        <w:suppressAutoHyphens w:val="0"/>
        <w:jc w:val="both"/>
        <w:rPr>
          <w:rFonts w:ascii="Times New Roman" w:hAnsi="Times New Roman"/>
          <w:sz w:val="24"/>
          <w:szCs w:val="24"/>
        </w:rPr>
      </w:pPr>
    </w:p>
    <w:p w:rsidR="00546B8D"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Вопросы к экзамену</w:t>
      </w:r>
    </w:p>
    <w:p w:rsidR="00171AA2" w:rsidRPr="00D17E5B" w:rsidRDefault="00171AA2" w:rsidP="00DC69ED">
      <w:pPr>
        <w:suppressAutoHyphens w:val="0"/>
        <w:ind w:firstLine="709"/>
        <w:jc w:val="both"/>
        <w:rPr>
          <w:rFonts w:ascii="Times New Roman" w:hAnsi="Times New Roman"/>
          <w:b/>
          <w:sz w:val="24"/>
          <w:szCs w:val="24"/>
        </w:rPr>
      </w:pPr>
      <w:r w:rsidRPr="00171AA2">
        <w:rPr>
          <w:rFonts w:ascii="Times New Roman" w:hAnsi="Times New Roman"/>
          <w:b/>
          <w:sz w:val="24"/>
          <w:szCs w:val="24"/>
        </w:rPr>
        <w:t>Изложите теоретические основы по данной теме (дайте определения, перечислите  и назовите)  и обоснуйте (аргументируйте и продемонстрируйте) свое отношение к данной теме (на конкретном примере):</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1. Раскрыть сущность науки и её основные характеристики.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2. Охарактеризовать современную науку как социальный институт. Перечислить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3. Описать науку как система знаний.</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4. Рассказать о науке и религии в культуре современной цивилизации.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5. Охарактеризовать науку и философию, основные черты взаимосвязи.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6. Идентифицировать науку и нравственность (этика науки).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7. Сравнить натурфилософию и науку.</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8. Перечислить основные этапы и закономерности развития науки. Специфика научных революций.</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9. Анализировать становление научного знания в рамках античной философии (милетская школа, элейская школа).</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10. Сравнить античную диалектику и античную науку.</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11. Исследовать философскую систему Демокрита, её обоснование и её влияние на развитие науки.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12. Сформулировать философскую систему Платона, аргументы в её доказательство, соотношение с наукой.</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13. Охарактеризовать философию Аристотеля и её влияние на европейскую науку.</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14. Объяснить реализм и номинализм в европейской средневековой философии.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15. Описать философию Ф. Бэкона и начало эмпирической традиции в европейской философии и в науке.</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16. Рассказать о философии Р.Декарта и начале рационалистической традиции в европейской философии и в науке.</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17. Рассказать о Д.Юм как родоначальнике современного скептицизма в философии и в науке.</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18. Описать философию И.Канта и её историческое значение.</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19. Охарактеризовать философию Г.Гегеля и её историческое значение.</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20. Объяснить философию Л.Фейербаха и её историческое значение.</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21. Идентифицировать философию марксизма, её специфику и историческое значение.</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22. Анализировать мировоззренческое и методологическое воздействие диалектического материализма на науку ХХ века.</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23. Исследовать становление и развитие диалектики как методологии науки (И.Кант, Г.Гегель, К.Маркс, Ф.Энгельс).</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24. Объяснить кризис натурфилософии и пути развития европейской культуры во второй половине Х1Х века.</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25. Охарактеризовать науку и иррационализм (А.Шопенгауэр, Ф.Ницше).</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26. Анализировать неокантианство и проблемы научного метода.</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27. Анализировать прагматизм и его мировоззренческое и методологическое влияние на науку.</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28. Раскрыть позитивизм О. Конта и его мировоззренческое и методологическое влияние на науку.</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29. Охарактеризовать неопозитивизм и его мировоззренческое и методологическое значение для современной науки.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30. Описать позитивизм и его мировоззренческое и методологическое влияние на современную науку.</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31. Объяснить экзистенциализм и его мировоззренческое и методологическое значение для современной науки.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32. Раскрыть мировоззренческое и методологическое значение для современной науки психоанализа и неофрейдизма.</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33. Охарактеризовать мировоззренческое значение для современной науки неотомизма и персонализма.</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34. Описать герменевтику и её методологическое значение для современной науки.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35. Раскрыть мировоззренческое и методологическое значение для современной науки структурализма и постструктурализма.</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36. Анализировать философскую антропологию, её мировоззренческое и методологическое влияние на современную науку.</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37. Исследовать сущность и специфика научного знания.</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38. Идентифицировать понятие научной картины мира как основание научного исследования.</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39. Описать идеалы и нормы научного исследования.</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40. Анализировать проблему факта в современном научном исследовании.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41. Охарактеризовать научную теорию и её основные функции.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42. Идентифицировать проблему истины и её критериев в научном познании.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43. Анализировать метод получения эмпирического знания: содержание, технология применения в конкретной отрасли науки (по выбору).</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44. Раскрыть метод получения теоретического знания: содержание, технология применения в конкретной отрасли науки (по выбору).</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45. Охарактеризовать интуицию и её роль в научном познании и исследовании.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46. Охарактеризовать соотношение классического, неклассического и постнеклассического стилей мышления.</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47. Раскрыть постмодернизм в философии и в науке.</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48. Исследовать эвристическую роль философии в программе научного исследования.</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49. Объяснить специфику объекта и предмета социально-гуманитарного знания.</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50. Идентифицировать общество как предмет философского анализа: основные подходы.</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51. Описать структуру общества и его элементы.</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52. Исследовать социальную структуру общества: основные подходы.</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53. Объяснить роль техники и технологии в развитии индустриального и постиндустриального общества.</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54. Сравнить природу и общество, их взаимодействие в современную эпоху.</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55. Анализировать свободу человека и свободу научного творчества.</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56. Охарактеризовать науку и массовую культуру.</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57. Раскрыть жизненные ценности и их роль в социально-гуманитарном познании.</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58. Идентифицировать проблему истинности и рациональности в социально-гуманитарных науках.</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59. Раскрыть философские вопросы исторических наук.</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60. Охарактеризовать философские вопросы экономических наук.</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61. Анализировать философские вопросы юридических наук.</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62. Исследовать философские проблемы теории управления.</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63. Идентифицировать философские вопросы политических наук.</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64. Сравнить сциентизм и антисциентизм в современной культуре.</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65. Охарактеризовать науку и религию в современном мире.</w:t>
      </w:r>
    </w:p>
    <w:p w:rsidR="002545FB" w:rsidRPr="002545FB" w:rsidRDefault="002545FB" w:rsidP="002545FB">
      <w:pPr>
        <w:suppressAutoHyphens w:val="0"/>
        <w:ind w:firstLine="709"/>
        <w:jc w:val="both"/>
        <w:textAlignment w:val="auto"/>
        <w:rPr>
          <w:rFonts w:ascii="Times New Roman" w:hAnsi="Times New Roman"/>
          <w:sz w:val="24"/>
          <w:szCs w:val="24"/>
        </w:rPr>
      </w:pPr>
      <w:r w:rsidRPr="002545FB">
        <w:rPr>
          <w:rFonts w:ascii="Times New Roman" w:hAnsi="Times New Roman"/>
          <w:sz w:val="24"/>
          <w:szCs w:val="24"/>
        </w:rPr>
        <w:t>66. Анализировать лженауку, её типичные черты, роль в современном обществе.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319"/>
        <w:gridCol w:w="3340"/>
      </w:tblGrid>
      <w:tr w:rsidR="00891D9E" w:rsidRPr="00D17E5B" w:rsidTr="000F5288">
        <w:tc>
          <w:tcPr>
            <w:tcW w:w="955"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kern w:val="0"/>
                <w:sz w:val="24"/>
                <w:szCs w:val="24"/>
                <w:lang w:eastAsia="en-US"/>
              </w:rPr>
            </w:pPr>
            <w:r w:rsidRPr="00D17E5B">
              <w:rPr>
                <w:rFonts w:ascii="Times New Roman" w:hAnsi="Times New Roman"/>
                <w:kern w:val="0"/>
                <w:sz w:val="24"/>
                <w:szCs w:val="24"/>
                <w:lang w:eastAsia="en-US"/>
              </w:rPr>
              <w:t>Экзамен</w:t>
            </w:r>
          </w:p>
        </w:tc>
        <w:tc>
          <w:tcPr>
            <w:tcW w:w="22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использование примеров.</w:t>
            </w:r>
          </w:p>
        </w:tc>
        <w:tc>
          <w:tcPr>
            <w:tcW w:w="1764"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2070F3">
            <w:pPr>
              <w:tabs>
                <w:tab w:val="left" w:pos="317"/>
              </w:tabs>
              <w:suppressAutoHyphens w:val="0"/>
              <w:overflowPunct/>
              <w:autoSpaceDE/>
              <w:jc w:val="both"/>
              <w:rPr>
                <w:rFonts w:ascii="Times New Roman" w:hAnsi="Times New Roman"/>
                <w:kern w:val="0"/>
                <w:sz w:val="24"/>
                <w:szCs w:val="24"/>
                <w:lang w:eastAsia="en-US"/>
              </w:rPr>
            </w:pPr>
            <w:r w:rsidRPr="00D17E5B">
              <w:rPr>
                <w:rFonts w:ascii="Times New Roman" w:hAnsi="Times New Roman"/>
                <w:kern w:val="0"/>
                <w:sz w:val="24"/>
                <w:szCs w:val="24"/>
                <w:lang w:eastAsia="en-US"/>
              </w:rPr>
              <w:t xml:space="preserve">При ответе на вопрос теоретической части экзамена оцениваются знания и умения, полученные в ходе изучения дисциплины, умения и навыки обучающегося в области анализа </w:t>
            </w:r>
            <w:r w:rsidR="002070F3" w:rsidRPr="00D17E5B">
              <w:rPr>
                <w:rFonts w:ascii="Times New Roman" w:hAnsi="Times New Roman"/>
                <w:kern w:val="0"/>
                <w:sz w:val="24"/>
                <w:szCs w:val="24"/>
                <w:lang w:eastAsia="en-US"/>
              </w:rPr>
              <w:t>научного</w:t>
            </w:r>
            <w:r w:rsidRPr="00D17E5B">
              <w:rPr>
                <w:rFonts w:ascii="Times New Roman" w:hAnsi="Times New Roman"/>
                <w:kern w:val="0"/>
                <w:sz w:val="24"/>
                <w:szCs w:val="24"/>
                <w:lang w:eastAsia="en-US"/>
              </w:rPr>
              <w:t xml:space="preserve"> знания и его значение для развития современных международных процессов.</w:t>
            </w:r>
          </w:p>
        </w:tc>
      </w:tr>
    </w:tbl>
    <w:p w:rsidR="00C2006C" w:rsidRPr="00D17E5B" w:rsidRDefault="00C2006C" w:rsidP="00DC69ED">
      <w:pPr>
        <w:suppressAutoHyphens w:val="0"/>
        <w:ind w:firstLine="708"/>
        <w:jc w:val="both"/>
        <w:rPr>
          <w:rFonts w:ascii="Times New Roman" w:hAnsi="Times New Roman"/>
          <w:b/>
          <w:sz w:val="24"/>
          <w:szCs w:val="24"/>
        </w:rPr>
      </w:pPr>
    </w:p>
    <w:p w:rsidR="00891D9E" w:rsidRPr="00417DA9" w:rsidRDefault="00891D9E" w:rsidP="00DC69ED">
      <w:pPr>
        <w:suppressAutoHyphens w:val="0"/>
        <w:ind w:firstLine="567"/>
        <w:rPr>
          <w:rFonts w:ascii="Times New Roman" w:hAnsi="Times New Roman"/>
          <w:b/>
          <w:sz w:val="24"/>
          <w:szCs w:val="24"/>
        </w:rPr>
      </w:pPr>
      <w:r w:rsidRPr="00417DA9">
        <w:rPr>
          <w:rFonts w:ascii="Times New Roman" w:hAnsi="Times New Roman"/>
          <w:b/>
          <w:sz w:val="24"/>
          <w:szCs w:val="24"/>
        </w:rPr>
        <w:t>Шкала оценивания.</w:t>
      </w:r>
    </w:p>
    <w:p w:rsidR="002070F3" w:rsidRPr="00417DA9" w:rsidRDefault="002070F3" w:rsidP="002070F3">
      <w:pPr>
        <w:spacing w:line="360" w:lineRule="auto"/>
        <w:ind w:firstLine="709"/>
        <w:jc w:val="both"/>
        <w:rPr>
          <w:rFonts w:ascii="Times New Roman" w:hAnsi="Times New Roman"/>
          <w:bCs/>
          <w:sz w:val="24"/>
          <w:szCs w:val="24"/>
        </w:rPr>
      </w:pPr>
      <w:r w:rsidRPr="00417DA9">
        <w:rPr>
          <w:rFonts w:ascii="Times New Roman" w:hAnsi="Times New Roman"/>
          <w:bCs/>
          <w:sz w:val="24"/>
          <w:szCs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2070F3" w:rsidRPr="00806F87" w:rsidRDefault="002070F3" w:rsidP="002070F3">
      <w:pPr>
        <w:spacing w:line="360" w:lineRule="auto"/>
        <w:jc w:val="both"/>
        <w:rPr>
          <w:rFonts w:ascii="Times New Roman" w:hAnsi="Times New Roman"/>
          <w:sz w:val="24"/>
        </w:rPr>
      </w:pPr>
    </w:p>
    <w:p w:rsidR="002070F3" w:rsidRPr="004728B8" w:rsidRDefault="002070F3" w:rsidP="002070F3">
      <w:pPr>
        <w:spacing w:line="360" w:lineRule="auto"/>
        <w:ind w:firstLine="709"/>
        <w:jc w:val="both"/>
        <w:rPr>
          <w:rFonts w:ascii="Times New Roman" w:hAnsi="Times New Roman"/>
          <w:bCs/>
          <w:sz w:val="24"/>
          <w:szCs w:val="24"/>
        </w:rPr>
      </w:pPr>
      <w:r w:rsidRPr="004728B8">
        <w:rPr>
          <w:rFonts w:ascii="Times New Roman" w:hAnsi="Times New Roman"/>
          <w:b/>
          <w:bCs/>
          <w:sz w:val="24"/>
          <w:szCs w:val="24"/>
        </w:rPr>
        <w:t>Подготовка реферата (Р).</w:t>
      </w:r>
      <w:r w:rsidRPr="004728B8">
        <w:rPr>
          <w:rFonts w:ascii="Times New Roman" w:hAnsi="Times New Roman"/>
          <w:bCs/>
          <w:sz w:val="24"/>
          <w:szCs w:val="24"/>
        </w:rPr>
        <w:t xml:space="preserve"> Это самостоятельная исследовательская работа, раскрывающая суть изучаемой темы. Как правило, реферат отражает различные точки зрения на исследуемый вопрос, выражая в то же время и мнение самого автора.</w:t>
      </w:r>
    </w:p>
    <w:tbl>
      <w:tblPr>
        <w:tblStyle w:val="af0"/>
        <w:tblW w:w="0" w:type="auto"/>
        <w:tblLook w:val="04A0" w:firstRow="1" w:lastRow="0" w:firstColumn="1" w:lastColumn="0" w:noHBand="0" w:noVBand="1"/>
      </w:tblPr>
      <w:tblGrid>
        <w:gridCol w:w="7797"/>
        <w:gridCol w:w="1774"/>
      </w:tblGrid>
      <w:tr w:rsidR="002070F3" w:rsidRPr="004728B8" w:rsidTr="00424755">
        <w:tc>
          <w:tcPr>
            <w:tcW w:w="8046" w:type="dxa"/>
          </w:tcPr>
          <w:p w:rsidR="002070F3" w:rsidRPr="004728B8" w:rsidRDefault="002070F3" w:rsidP="00424755">
            <w:pPr>
              <w:spacing w:line="288" w:lineRule="auto"/>
              <w:jc w:val="center"/>
              <w:rPr>
                <w:rFonts w:ascii="Times New Roman" w:hAnsi="Times New Roman"/>
                <w:b/>
                <w:bCs/>
              </w:rPr>
            </w:pPr>
            <w:r w:rsidRPr="004728B8">
              <w:rPr>
                <w:rFonts w:ascii="Times New Roman" w:hAnsi="Times New Roman"/>
                <w:b/>
              </w:rPr>
              <w:t>Критерий</w:t>
            </w:r>
          </w:p>
        </w:tc>
        <w:tc>
          <w:tcPr>
            <w:tcW w:w="1808" w:type="dxa"/>
          </w:tcPr>
          <w:p w:rsidR="002070F3" w:rsidRPr="004728B8" w:rsidRDefault="002070F3" w:rsidP="00424755">
            <w:pPr>
              <w:spacing w:line="288" w:lineRule="auto"/>
              <w:jc w:val="center"/>
              <w:rPr>
                <w:rFonts w:ascii="Times New Roman" w:hAnsi="Times New Roman"/>
                <w:b/>
                <w:bCs/>
              </w:rPr>
            </w:pPr>
            <w:r w:rsidRPr="004728B8">
              <w:rPr>
                <w:rFonts w:ascii="Times New Roman" w:hAnsi="Times New Roman"/>
                <w:b/>
              </w:rPr>
              <w:t>Оценка</w:t>
            </w:r>
          </w:p>
        </w:tc>
      </w:tr>
      <w:tr w:rsidR="002070F3" w:rsidRPr="004728B8" w:rsidTr="00424755">
        <w:tc>
          <w:tcPr>
            <w:tcW w:w="8046" w:type="dxa"/>
          </w:tcPr>
          <w:p w:rsidR="002070F3" w:rsidRPr="004728B8" w:rsidRDefault="002070F3" w:rsidP="00424755">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vAlign w:val="center"/>
          </w:tcPr>
          <w:p w:rsidR="002070F3" w:rsidRPr="004728B8" w:rsidRDefault="002070F3" w:rsidP="00424755">
            <w:pPr>
              <w:spacing w:line="288" w:lineRule="auto"/>
              <w:jc w:val="center"/>
              <w:rPr>
                <w:rFonts w:ascii="Times New Roman" w:hAnsi="Times New Roman"/>
                <w:b/>
                <w:bCs/>
              </w:rPr>
            </w:pPr>
            <w:r w:rsidRPr="004728B8">
              <w:rPr>
                <w:rFonts w:ascii="Times New Roman" w:hAnsi="Times New Roman"/>
                <w:b/>
                <w:bCs/>
              </w:rPr>
              <w:t>5</w:t>
            </w:r>
          </w:p>
        </w:tc>
      </w:tr>
      <w:tr w:rsidR="002070F3" w:rsidRPr="004728B8" w:rsidTr="00424755">
        <w:tc>
          <w:tcPr>
            <w:tcW w:w="8046" w:type="dxa"/>
          </w:tcPr>
          <w:p w:rsidR="002070F3" w:rsidRPr="004728B8" w:rsidRDefault="002070F3" w:rsidP="00424755">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vAlign w:val="center"/>
          </w:tcPr>
          <w:p w:rsidR="002070F3" w:rsidRPr="004728B8" w:rsidRDefault="002070F3" w:rsidP="00424755">
            <w:pPr>
              <w:spacing w:line="288" w:lineRule="auto"/>
              <w:jc w:val="center"/>
              <w:rPr>
                <w:rFonts w:ascii="Times New Roman" w:hAnsi="Times New Roman"/>
                <w:b/>
                <w:bCs/>
              </w:rPr>
            </w:pPr>
            <w:r w:rsidRPr="004728B8">
              <w:rPr>
                <w:rFonts w:ascii="Times New Roman" w:hAnsi="Times New Roman"/>
                <w:b/>
                <w:bCs/>
              </w:rPr>
              <w:t>4</w:t>
            </w:r>
          </w:p>
        </w:tc>
      </w:tr>
      <w:tr w:rsidR="002070F3" w:rsidRPr="004728B8" w:rsidTr="00424755">
        <w:tc>
          <w:tcPr>
            <w:tcW w:w="8046" w:type="dxa"/>
          </w:tcPr>
          <w:p w:rsidR="002070F3" w:rsidRPr="004728B8" w:rsidRDefault="002070F3" w:rsidP="00424755">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vAlign w:val="center"/>
          </w:tcPr>
          <w:p w:rsidR="002070F3" w:rsidRPr="004728B8" w:rsidRDefault="002070F3" w:rsidP="00424755">
            <w:pPr>
              <w:spacing w:line="288" w:lineRule="auto"/>
              <w:jc w:val="center"/>
              <w:rPr>
                <w:rFonts w:ascii="Times New Roman" w:hAnsi="Times New Roman"/>
                <w:b/>
                <w:bCs/>
              </w:rPr>
            </w:pPr>
            <w:r w:rsidRPr="004728B8">
              <w:rPr>
                <w:rFonts w:ascii="Times New Roman" w:hAnsi="Times New Roman"/>
                <w:b/>
                <w:bCs/>
              </w:rPr>
              <w:t>3</w:t>
            </w:r>
          </w:p>
        </w:tc>
      </w:tr>
      <w:tr w:rsidR="002070F3" w:rsidRPr="004728B8" w:rsidTr="00424755">
        <w:tc>
          <w:tcPr>
            <w:tcW w:w="8046" w:type="dxa"/>
          </w:tcPr>
          <w:p w:rsidR="002070F3" w:rsidRPr="004728B8" w:rsidRDefault="002070F3" w:rsidP="00424755">
            <w:pPr>
              <w:spacing w:line="288" w:lineRule="auto"/>
              <w:rPr>
                <w:rFonts w:ascii="Times New Roman" w:hAnsi="Times New Roman"/>
                <w:b/>
                <w:bCs/>
              </w:rPr>
            </w:pPr>
            <w:r w:rsidRPr="004728B8">
              <w:rPr>
                <w:rFonts w:ascii="Times New Roman" w:hAnsi="Times New Roman"/>
              </w:rPr>
              <w:t xml:space="preserve">Полученные результаты не </w:t>
            </w:r>
            <w:r>
              <w:rPr>
                <w:rFonts w:ascii="Times New Roman" w:hAnsi="Times New Roman"/>
              </w:rPr>
              <w:t>соответствуют поставленной цели.</w:t>
            </w:r>
          </w:p>
        </w:tc>
        <w:tc>
          <w:tcPr>
            <w:tcW w:w="1808" w:type="dxa"/>
            <w:vAlign w:val="center"/>
          </w:tcPr>
          <w:p w:rsidR="002070F3" w:rsidRPr="004728B8" w:rsidRDefault="002070F3" w:rsidP="00424755">
            <w:pPr>
              <w:spacing w:line="288" w:lineRule="auto"/>
              <w:jc w:val="center"/>
              <w:rPr>
                <w:rFonts w:ascii="Times New Roman" w:hAnsi="Times New Roman"/>
                <w:b/>
                <w:bCs/>
              </w:rPr>
            </w:pPr>
            <w:r w:rsidRPr="004728B8">
              <w:rPr>
                <w:rFonts w:ascii="Times New Roman" w:hAnsi="Times New Roman"/>
                <w:b/>
                <w:bCs/>
              </w:rPr>
              <w:t>2</w:t>
            </w:r>
          </w:p>
        </w:tc>
      </w:tr>
    </w:tbl>
    <w:p w:rsidR="002070F3" w:rsidRDefault="002070F3" w:rsidP="002070F3">
      <w:pPr>
        <w:jc w:val="both"/>
        <w:rPr>
          <w:rFonts w:ascii="Times New Roman" w:hAnsi="Times New Roman"/>
          <w:sz w:val="24"/>
        </w:rPr>
      </w:pPr>
    </w:p>
    <w:p w:rsidR="002070F3" w:rsidRPr="00DC5C62" w:rsidRDefault="002070F3" w:rsidP="002070F3">
      <w:pPr>
        <w:spacing w:line="360" w:lineRule="auto"/>
        <w:jc w:val="both"/>
        <w:rPr>
          <w:rFonts w:ascii="Times New Roman" w:hAnsi="Times New Roman"/>
          <w:sz w:val="24"/>
        </w:rPr>
      </w:pPr>
      <w:r>
        <w:rPr>
          <w:rFonts w:ascii="Times New Roman" w:hAnsi="Times New Roman"/>
          <w:b/>
          <w:sz w:val="24"/>
        </w:rPr>
        <w:t xml:space="preserve">            </w:t>
      </w:r>
      <w:r w:rsidRPr="002070F3">
        <w:rPr>
          <w:rFonts w:ascii="Times New Roman" w:hAnsi="Times New Roman"/>
          <w:b/>
          <w:sz w:val="24"/>
        </w:rPr>
        <w:t>Проведение экзамена</w:t>
      </w:r>
      <w:r w:rsidRPr="00DC5C62">
        <w:rPr>
          <w:rFonts w:ascii="Times New Roman" w:hAnsi="Times New Roman"/>
          <w:sz w:val="24"/>
        </w:rPr>
        <w:t xml:space="preserve">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2070F3" w:rsidRPr="00DC5C62" w:rsidRDefault="002070F3" w:rsidP="002070F3">
      <w:pPr>
        <w:spacing w:line="360" w:lineRule="auto"/>
        <w:jc w:val="both"/>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2070F3" w:rsidRPr="00DC5C62" w:rsidRDefault="002070F3" w:rsidP="002070F3">
      <w:pPr>
        <w:spacing w:line="360" w:lineRule="auto"/>
        <w:jc w:val="both"/>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2070F3" w:rsidRPr="00DC5C62" w:rsidRDefault="002070F3" w:rsidP="002070F3">
      <w:pPr>
        <w:spacing w:line="360" w:lineRule="auto"/>
        <w:jc w:val="both"/>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2070F3" w:rsidRDefault="002070F3" w:rsidP="002070F3">
      <w:pPr>
        <w:spacing w:line="360" w:lineRule="auto"/>
        <w:jc w:val="both"/>
        <w:rPr>
          <w:rFonts w:ascii="Times New Roman" w:hAnsi="Times New Roman"/>
          <w:sz w:val="24"/>
        </w:rPr>
      </w:pPr>
      <w:r w:rsidRPr="00DC5C62">
        <w:rPr>
          <w:rFonts w:ascii="Times New Roman" w:hAnsi="Times New Roman"/>
          <w:sz w:val="24"/>
        </w:rPr>
        <w:t>- уровень самостоятельного мышления.</w:t>
      </w:r>
    </w:p>
    <w:p w:rsidR="002070F3" w:rsidRPr="00DC5C62" w:rsidRDefault="002070F3" w:rsidP="002070F3">
      <w:pPr>
        <w:spacing w:line="360" w:lineRule="auto"/>
        <w:jc w:val="both"/>
        <w:rPr>
          <w:rFonts w:ascii="Times New Roman" w:hAnsi="Times New Roman"/>
          <w:sz w:val="24"/>
        </w:rPr>
      </w:pPr>
      <w:r w:rsidRPr="00DC5C62">
        <w:rPr>
          <w:rFonts w:ascii="Times New Roman" w:hAnsi="Times New Roman"/>
          <w:b/>
          <w:sz w:val="24"/>
        </w:rPr>
        <w:tab/>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2070F3" w:rsidRPr="00DC5C62" w:rsidRDefault="002070F3" w:rsidP="002070F3">
      <w:pPr>
        <w:spacing w:line="360" w:lineRule="auto"/>
        <w:jc w:val="both"/>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2070F3" w:rsidRPr="00DC5C62" w:rsidRDefault="002070F3" w:rsidP="002070F3">
      <w:pPr>
        <w:spacing w:line="360" w:lineRule="auto"/>
        <w:jc w:val="both"/>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p>
    <w:p w:rsidR="002070F3" w:rsidRPr="00DC5C62" w:rsidRDefault="002070F3" w:rsidP="002070F3">
      <w:pPr>
        <w:spacing w:line="360" w:lineRule="auto"/>
        <w:jc w:val="both"/>
        <w:rPr>
          <w:rFonts w:ascii="Times New Roman" w:hAnsi="Times New Roman"/>
          <w:sz w:val="24"/>
        </w:rPr>
      </w:pPr>
      <w:r w:rsidRPr="00DC5C62">
        <w:rPr>
          <w:rFonts w:ascii="Times New Roman" w:hAnsi="Times New Roman"/>
          <w:sz w:val="24"/>
        </w:rPr>
        <w:t>языком и терминологией соответствующей дисциплины;</w:t>
      </w:r>
    </w:p>
    <w:p w:rsidR="002070F3" w:rsidRPr="00DC5C62" w:rsidRDefault="002070F3" w:rsidP="002070F3">
      <w:pPr>
        <w:spacing w:line="360" w:lineRule="auto"/>
        <w:jc w:val="both"/>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2070F3" w:rsidRPr="00DC5C62" w:rsidRDefault="002070F3" w:rsidP="002070F3">
      <w:pPr>
        <w:spacing w:line="360" w:lineRule="auto"/>
        <w:jc w:val="both"/>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2070F3" w:rsidRPr="00DC5C62" w:rsidRDefault="002070F3" w:rsidP="002070F3">
      <w:pPr>
        <w:spacing w:line="360" w:lineRule="auto"/>
        <w:jc w:val="both"/>
        <w:rPr>
          <w:rFonts w:ascii="Times New Roman" w:hAnsi="Times New Roman"/>
          <w:sz w:val="24"/>
        </w:rPr>
      </w:pPr>
      <w:r w:rsidRPr="00DC5C62">
        <w:rPr>
          <w:rFonts w:ascii="Times New Roman" w:hAnsi="Times New Roman"/>
          <w:sz w:val="24"/>
        </w:rPr>
        <w:t>- навык обоснования принятого решения.</w:t>
      </w:r>
    </w:p>
    <w:p w:rsidR="002070F3" w:rsidRPr="00DC5C62" w:rsidRDefault="002070F3" w:rsidP="002070F3">
      <w:pPr>
        <w:spacing w:line="360" w:lineRule="auto"/>
        <w:jc w:val="both"/>
        <w:rPr>
          <w:rFonts w:ascii="Times New Roman" w:hAnsi="Times New Roman"/>
          <w:sz w:val="24"/>
        </w:rPr>
      </w:pPr>
      <w:r>
        <w:rPr>
          <w:rFonts w:ascii="Times New Roman" w:hAnsi="Times New Roman"/>
          <w:sz w:val="24"/>
        </w:rPr>
        <w:tab/>
      </w: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p>
    <w:p w:rsidR="002070F3" w:rsidRPr="00DC5C62" w:rsidRDefault="002070F3" w:rsidP="002070F3">
      <w:pPr>
        <w:spacing w:line="360" w:lineRule="auto"/>
        <w:jc w:val="both"/>
        <w:rPr>
          <w:rFonts w:ascii="Times New Roman" w:hAnsi="Times New Roman"/>
          <w:sz w:val="24"/>
        </w:rPr>
      </w:pPr>
      <w:r w:rsidRPr="00DC5C62">
        <w:rPr>
          <w:rFonts w:ascii="Times New Roman" w:hAnsi="Times New Roman"/>
          <w:sz w:val="24"/>
        </w:rPr>
        <w:t>(показал):</w:t>
      </w:r>
    </w:p>
    <w:p w:rsidR="002070F3" w:rsidRPr="00DC5C62" w:rsidRDefault="002070F3" w:rsidP="002070F3">
      <w:pPr>
        <w:spacing w:line="360" w:lineRule="auto"/>
        <w:jc w:val="both"/>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2070F3" w:rsidRPr="00DC5C62" w:rsidRDefault="002070F3" w:rsidP="002070F3">
      <w:pPr>
        <w:spacing w:line="360" w:lineRule="auto"/>
        <w:jc w:val="both"/>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2070F3" w:rsidRPr="00DC5C62" w:rsidRDefault="002070F3" w:rsidP="002070F3">
      <w:pPr>
        <w:spacing w:line="360" w:lineRule="auto"/>
        <w:jc w:val="both"/>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2070F3" w:rsidRPr="00DC5C62" w:rsidRDefault="002070F3" w:rsidP="002070F3">
      <w:pPr>
        <w:spacing w:line="360" w:lineRule="auto"/>
        <w:jc w:val="both"/>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2070F3" w:rsidRPr="00DC5C62" w:rsidRDefault="002070F3" w:rsidP="002070F3">
      <w:pPr>
        <w:spacing w:line="360" w:lineRule="auto"/>
        <w:jc w:val="both"/>
        <w:rPr>
          <w:rFonts w:ascii="Times New Roman" w:hAnsi="Times New Roman"/>
          <w:sz w:val="24"/>
        </w:rPr>
      </w:pPr>
      <w:r>
        <w:rPr>
          <w:rFonts w:ascii="Times New Roman" w:hAnsi="Times New Roman"/>
          <w:b/>
          <w:sz w:val="24"/>
        </w:rPr>
        <w:tab/>
      </w: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2070F3" w:rsidRPr="00DC5C62" w:rsidRDefault="002070F3" w:rsidP="002070F3">
      <w:pPr>
        <w:spacing w:line="360" w:lineRule="auto"/>
        <w:jc w:val="both"/>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p>
    <w:p w:rsidR="002070F3" w:rsidRPr="00DC5C62" w:rsidRDefault="002070F3" w:rsidP="002070F3">
      <w:pPr>
        <w:spacing w:line="360" w:lineRule="auto"/>
        <w:jc w:val="both"/>
        <w:rPr>
          <w:rFonts w:ascii="Times New Roman" w:hAnsi="Times New Roman"/>
          <w:sz w:val="24"/>
        </w:rPr>
      </w:pPr>
      <w:r w:rsidRPr="00DC5C62">
        <w:rPr>
          <w:rFonts w:ascii="Times New Roman" w:hAnsi="Times New Roman"/>
          <w:sz w:val="24"/>
        </w:rPr>
        <w:t>лекционного курса;</w:t>
      </w:r>
    </w:p>
    <w:p w:rsidR="002070F3" w:rsidRPr="00DC5C62" w:rsidRDefault="002070F3" w:rsidP="002070F3">
      <w:pPr>
        <w:spacing w:line="360" w:lineRule="auto"/>
        <w:jc w:val="both"/>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2070F3" w:rsidRPr="00DC5C62" w:rsidRDefault="002070F3" w:rsidP="002070F3">
      <w:pPr>
        <w:spacing w:line="360" w:lineRule="auto"/>
        <w:jc w:val="both"/>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2070F3" w:rsidRPr="00DC5C62" w:rsidRDefault="002070F3" w:rsidP="002070F3">
      <w:pPr>
        <w:spacing w:line="360" w:lineRule="auto"/>
        <w:jc w:val="both"/>
        <w:rPr>
          <w:rFonts w:ascii="Times New Roman" w:hAnsi="Times New Roman"/>
          <w:sz w:val="24"/>
        </w:rPr>
      </w:pPr>
      <w:r w:rsidRPr="00DC5C62">
        <w:rPr>
          <w:rFonts w:ascii="Times New Roman" w:hAnsi="Times New Roman"/>
          <w:sz w:val="24"/>
        </w:rPr>
        <w:t>Оценка «неудовлетворительно»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2070F3" w:rsidRPr="00DC5C62" w:rsidRDefault="002070F3" w:rsidP="002070F3">
      <w:pPr>
        <w:spacing w:line="360" w:lineRule="auto"/>
        <w:jc w:val="both"/>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2070F3" w:rsidRPr="00DC5C62" w:rsidRDefault="002070F3" w:rsidP="002070F3">
      <w:pPr>
        <w:spacing w:line="360" w:lineRule="auto"/>
        <w:jc w:val="both"/>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2070F3" w:rsidRPr="00DC5C62" w:rsidRDefault="002070F3" w:rsidP="002070F3">
      <w:pPr>
        <w:spacing w:line="360" w:lineRule="auto"/>
        <w:jc w:val="both"/>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2070F3" w:rsidRDefault="002070F3" w:rsidP="002070F3">
      <w:pPr>
        <w:suppressAutoHyphens w:val="0"/>
        <w:spacing w:line="360" w:lineRule="auto"/>
        <w:jc w:val="both"/>
        <w:rPr>
          <w:rFonts w:ascii="Times New Roman" w:hAnsi="Times New Roman"/>
          <w:sz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951C1C" w:rsidRPr="00D17E5B" w:rsidRDefault="00951C1C" w:rsidP="002070F3">
      <w:pPr>
        <w:suppressAutoHyphens w:val="0"/>
        <w:jc w:val="both"/>
        <w:rPr>
          <w:rFonts w:ascii="Times New Roman" w:hAnsi="Times New Roman"/>
          <w:b/>
          <w:sz w:val="24"/>
          <w:szCs w:val="24"/>
        </w:rPr>
      </w:pPr>
      <w:r w:rsidRPr="00D17E5B">
        <w:rPr>
          <w:rFonts w:ascii="Times New Roman" w:hAnsi="Times New Roman"/>
          <w:b/>
          <w:sz w:val="24"/>
          <w:szCs w:val="24"/>
        </w:rPr>
        <w:t>4.4. Методические материалы</w:t>
      </w:r>
    </w:p>
    <w:p w:rsidR="002070F3" w:rsidRPr="002070F3" w:rsidRDefault="002070F3" w:rsidP="002070F3">
      <w:pPr>
        <w:pStyle w:val="ae"/>
        <w:shd w:val="clear" w:color="auto" w:fill="FFFFFF"/>
        <w:spacing w:before="0" w:after="0" w:line="360" w:lineRule="auto"/>
        <w:ind w:firstLine="709"/>
        <w:jc w:val="both"/>
        <w:rPr>
          <w:rFonts w:ascii="Calibri" w:hAnsi="Calibri"/>
          <w:color w:val="000000"/>
          <w:sz w:val="22"/>
          <w:szCs w:val="22"/>
          <w:lang w:eastAsia="ru-RU"/>
        </w:rPr>
      </w:pPr>
      <w:r w:rsidRPr="00417DA9">
        <w:rPr>
          <w:bCs/>
          <w:color w:val="000000"/>
          <w:bdr w:val="none" w:sz="0" w:space="0" w:color="auto" w:frame="1"/>
          <w:lang w:eastAsia="ru-RU"/>
        </w:rPr>
        <w:t>Студент допускается к экзамену</w:t>
      </w:r>
      <w:r w:rsidRPr="002070F3">
        <w:rPr>
          <w:b/>
          <w:bCs/>
          <w:color w:val="000000"/>
          <w:bdr w:val="none" w:sz="0" w:space="0" w:color="auto" w:frame="1"/>
          <w:lang w:eastAsia="ru-RU"/>
        </w:rPr>
        <w:t> </w:t>
      </w:r>
      <w:r w:rsidRPr="002070F3">
        <w:rPr>
          <w:color w:val="000000"/>
          <w:bdr w:val="none" w:sz="0" w:space="0" w:color="auto" w:frame="1"/>
          <w:lang w:eastAsia="ru-RU"/>
        </w:rPr>
        <w:t>по дисциплине в случае выполнения им всех заданий и мероприятий, предусмотренных программой дисциплины. </w:t>
      </w:r>
    </w:p>
    <w:p w:rsidR="002070F3" w:rsidRPr="002070F3" w:rsidRDefault="002070F3" w:rsidP="002070F3">
      <w:pPr>
        <w:widowControl/>
        <w:shd w:val="clear" w:color="auto" w:fill="FFFFFF"/>
        <w:suppressAutoHyphens w:val="0"/>
        <w:overflowPunct/>
        <w:autoSpaceDE/>
        <w:autoSpaceDN/>
        <w:spacing w:line="360" w:lineRule="auto"/>
        <w:jc w:val="both"/>
        <w:textAlignment w:val="auto"/>
        <w:rPr>
          <w:color w:val="000000"/>
          <w:kern w:val="0"/>
        </w:rPr>
      </w:pPr>
      <w:r w:rsidRPr="002070F3">
        <w:rPr>
          <w:rFonts w:ascii="Times New Roman" w:hAnsi="Times New Roman"/>
          <w:color w:val="000000"/>
          <w:kern w:val="0"/>
          <w:sz w:val="24"/>
          <w:szCs w:val="24"/>
          <w:bdr w:val="none" w:sz="0" w:space="0" w:color="auto" w:frame="1"/>
        </w:rPr>
        <w:t>            Экзамены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экзамена обучающиеся по решению преподавателя могут пользоваться учебной программой дисциплины и справочной литературой. Оценка за экзамен проставляется в экзаменационной ведомости и зачетных книжках студентов, при этом оценки «неудовлетворительно» в зачетную книжку студентов не проставляются. </w:t>
      </w:r>
    </w:p>
    <w:p w:rsidR="00951C1C" w:rsidRPr="00D17E5B" w:rsidRDefault="00951C1C" w:rsidP="002070F3">
      <w:pPr>
        <w:suppressAutoHyphens w:val="0"/>
        <w:spacing w:line="360" w:lineRule="auto"/>
        <w:jc w:val="both"/>
        <w:rPr>
          <w:rFonts w:ascii="Times New Roman" w:hAnsi="Times New Roman"/>
          <w:sz w:val="24"/>
          <w:szCs w:val="24"/>
        </w:rPr>
      </w:pPr>
    </w:p>
    <w:p w:rsidR="00C2006C" w:rsidRPr="00D17E5B" w:rsidRDefault="00C2006C" w:rsidP="00DC69ED">
      <w:pPr>
        <w:suppressAutoHyphens w:val="0"/>
        <w:jc w:val="center"/>
        <w:rPr>
          <w:rFonts w:ascii="Times New Roman" w:hAnsi="Times New Roman"/>
          <w:b/>
          <w:sz w:val="24"/>
          <w:szCs w:val="24"/>
        </w:rPr>
      </w:pPr>
      <w:r w:rsidRPr="00D17E5B">
        <w:rPr>
          <w:rFonts w:ascii="Times New Roman" w:hAnsi="Times New Roman"/>
          <w:b/>
          <w:sz w:val="24"/>
          <w:szCs w:val="24"/>
        </w:rPr>
        <w:t>5.</w:t>
      </w:r>
      <w:r w:rsidRPr="00D17E5B">
        <w:rPr>
          <w:rFonts w:ascii="Times New Roman" w:hAnsi="Times New Roman"/>
          <w:b/>
          <w:sz w:val="24"/>
          <w:szCs w:val="24"/>
        </w:rPr>
        <w:tab/>
        <w:t xml:space="preserve">Методические указания для обучающихся по освоению дисциплины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Рабочая программа составлена с учетом требований, предъявляемых к уровню подготовки по направлению подготовки </w:t>
      </w:r>
      <w:r w:rsidR="009175F7">
        <w:rPr>
          <w:rFonts w:ascii="Times New Roman" w:hAnsi="Times New Roman"/>
          <w:color w:val="000000"/>
          <w:sz w:val="24"/>
          <w:szCs w:val="24"/>
        </w:rPr>
        <w:t>38</w:t>
      </w:r>
      <w:r w:rsidRPr="008A408E">
        <w:rPr>
          <w:rFonts w:ascii="Times New Roman" w:hAnsi="Times New Roman"/>
          <w:color w:val="000000"/>
          <w:sz w:val="24"/>
          <w:szCs w:val="24"/>
        </w:rPr>
        <w:t xml:space="preserve">.06.01 </w:t>
      </w:r>
      <w:r w:rsidR="009175F7">
        <w:rPr>
          <w:rFonts w:ascii="Times New Roman" w:hAnsi="Times New Roman"/>
          <w:color w:val="000000"/>
          <w:sz w:val="24"/>
          <w:szCs w:val="24"/>
        </w:rPr>
        <w:t>Экономика</w:t>
      </w:r>
      <w:r w:rsidRPr="008A408E">
        <w:rPr>
          <w:rFonts w:ascii="Times New Roman" w:hAnsi="Times New Roman"/>
          <w:color w:val="000000"/>
          <w:sz w:val="24"/>
          <w:szCs w:val="24"/>
        </w:rPr>
        <w:t xml:space="preserve">, направленность </w:t>
      </w:r>
      <w:r w:rsidR="009175F7">
        <w:rPr>
          <w:rFonts w:ascii="Times New Roman" w:hAnsi="Times New Roman"/>
          <w:color w:val="000000"/>
          <w:sz w:val="24"/>
          <w:szCs w:val="24"/>
        </w:rPr>
        <w:t xml:space="preserve">08.00.05 </w:t>
      </w:r>
      <w:r w:rsidRPr="008A408E">
        <w:rPr>
          <w:rFonts w:ascii="Times New Roman" w:hAnsi="Times New Roman"/>
          <w:color w:val="000000"/>
          <w:sz w:val="24"/>
          <w:szCs w:val="24"/>
        </w:rPr>
        <w:t xml:space="preserve"> "</w:t>
      </w:r>
      <w:r w:rsidR="009175F7">
        <w:rPr>
          <w:rFonts w:ascii="Times New Roman" w:hAnsi="Times New Roman"/>
          <w:color w:val="000000"/>
          <w:sz w:val="24"/>
          <w:szCs w:val="24"/>
        </w:rPr>
        <w:t>Экономика и управление народным хозяйством</w:t>
      </w:r>
      <w:r w:rsidRPr="008A408E">
        <w:rPr>
          <w:rFonts w:ascii="Times New Roman" w:hAnsi="Times New Roman"/>
          <w:color w:val="000000"/>
          <w:sz w:val="24"/>
          <w:szCs w:val="24"/>
        </w:rPr>
        <w:t>"</w:t>
      </w:r>
      <w:r w:rsidRPr="008A408E">
        <w:rPr>
          <w:rFonts w:ascii="Times New Roman" w:eastAsia="Calibri" w:hAnsi="Times New Roman"/>
          <w:sz w:val="24"/>
          <w:szCs w:val="24"/>
        </w:rPr>
        <w:t xml:space="preserve"> и включает необходимый материал, использование которого позволит рационально организовать работу по изучению дисциплины </w:t>
      </w:r>
      <w:r>
        <w:rPr>
          <w:rFonts w:ascii="Times New Roman" w:hAnsi="Times New Roman" w:cs="Calibri"/>
          <w:kern w:val="0"/>
          <w:sz w:val="24"/>
          <w:szCs w:val="24"/>
          <w:lang w:eastAsia="en-US"/>
        </w:rPr>
        <w:t>Б1.Б.</w:t>
      </w:r>
      <w:r w:rsidR="009175F7">
        <w:rPr>
          <w:rFonts w:ascii="Times New Roman" w:hAnsi="Times New Roman" w:cs="Calibri"/>
          <w:kern w:val="0"/>
          <w:sz w:val="24"/>
          <w:szCs w:val="24"/>
          <w:lang w:eastAsia="en-US"/>
        </w:rPr>
        <w:t>0</w:t>
      </w:r>
      <w:r>
        <w:rPr>
          <w:rFonts w:ascii="Times New Roman" w:hAnsi="Times New Roman" w:cs="Calibri"/>
          <w:kern w:val="0"/>
          <w:sz w:val="24"/>
          <w:szCs w:val="24"/>
          <w:lang w:eastAsia="en-US"/>
        </w:rPr>
        <w:t>1</w:t>
      </w:r>
      <w:r w:rsidR="009175F7">
        <w:rPr>
          <w:rFonts w:ascii="Times New Roman" w:hAnsi="Times New Roman" w:cs="Calibri"/>
          <w:kern w:val="0"/>
          <w:sz w:val="24"/>
          <w:szCs w:val="24"/>
          <w:lang w:eastAsia="en-US"/>
        </w:rPr>
        <w:t>.01</w:t>
      </w:r>
      <w:r>
        <w:rPr>
          <w:rFonts w:ascii="Times New Roman" w:hAnsi="Times New Roman" w:cs="Calibri"/>
          <w:kern w:val="0"/>
          <w:sz w:val="24"/>
          <w:szCs w:val="24"/>
          <w:lang w:eastAsia="en-US"/>
        </w:rPr>
        <w:t xml:space="preserve"> </w:t>
      </w:r>
      <w:r w:rsidRPr="0089540D">
        <w:rPr>
          <w:rFonts w:ascii="Times New Roman" w:hAnsi="Times New Roman"/>
          <w:color w:val="000000"/>
          <w:sz w:val="24"/>
          <w:szCs w:val="24"/>
        </w:rPr>
        <w:t>«История и философия науки</w:t>
      </w:r>
      <w:r>
        <w:rPr>
          <w:rFonts w:ascii="Times New Roman" w:hAnsi="Times New Roman"/>
          <w:color w:val="000000"/>
          <w:sz w:val="24"/>
          <w:szCs w:val="24"/>
        </w:rPr>
        <w:t>»</w:t>
      </w:r>
      <w:r w:rsidRPr="008A408E">
        <w:rPr>
          <w:rFonts w:ascii="Times New Roman" w:eastAsia="Calibri" w:hAnsi="Times New Roman"/>
          <w:sz w:val="24"/>
          <w:szCs w:val="24"/>
        </w:rPr>
        <w:t>.</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В ходе обучения осно</w:t>
      </w:r>
      <w:bookmarkStart w:id="5" w:name="_GoBack"/>
      <w:bookmarkEnd w:id="5"/>
      <w:r w:rsidRPr="008A408E">
        <w:rPr>
          <w:rFonts w:ascii="Times New Roman" w:eastAsia="Calibri" w:hAnsi="Times New Roman"/>
          <w:sz w:val="24"/>
          <w:szCs w:val="24"/>
        </w:rPr>
        <w:t xml:space="preserve">вными видами учебных занятий являются лекции и семинарские занятия, индивидуальные консультации. </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результате освоения курса аспиранты должны освоить понятийный, эмпирический, исследовательский и методологический материал учебного курса; сформировать навыки анализа научной и научно-практической литературы, необходимые для дальнейшей профессиональной деятельности.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семинарским занятиям. В ходе семинарских занятий углубляются и закрепляются знания </w:t>
      </w:r>
      <w:r>
        <w:rPr>
          <w:rFonts w:ascii="Times New Roman" w:eastAsia="Calibri" w:hAnsi="Times New Roman"/>
          <w:sz w:val="24"/>
          <w:szCs w:val="24"/>
        </w:rPr>
        <w:t>аспирантов</w:t>
      </w:r>
      <w:r w:rsidRPr="008A408E">
        <w:rPr>
          <w:rFonts w:ascii="Times New Roman" w:eastAsia="Calibri" w:hAnsi="Times New Roman"/>
          <w:sz w:val="24"/>
          <w:szCs w:val="24"/>
        </w:rPr>
        <w:t xml:space="preserve">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практикой дипломатической работы.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Самостоятельная внеаудиторная работа по курсу включает самостоятельное изучение учебной и научной литературы, повторение лекционного материала, подготовку к практическим занятиям.</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Практические занятия предусматривают совершенствование навыков работы с первоисточниками и историко-правовым материалом, методологии изучения предметной специфики курса</w:t>
      </w:r>
      <w:r>
        <w:rPr>
          <w:rFonts w:ascii="Times New Roman" w:eastAsia="Calibri" w:hAnsi="Times New Roman"/>
          <w:sz w:val="24"/>
          <w:szCs w:val="24"/>
        </w:rPr>
        <w:t>.</w:t>
      </w:r>
      <w:r w:rsidRPr="008A408E">
        <w:rPr>
          <w:rFonts w:ascii="Times New Roman" w:eastAsia="Calibri" w:hAnsi="Times New Roman"/>
          <w:sz w:val="24"/>
          <w:szCs w:val="24"/>
        </w:rPr>
        <w:t xml:space="preserve"> Вопросы, не рассмотренные на лекциях и семинарских занятиях, должны быть изучены аспирантами в ходе самостоятельной работы.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 В ходе самостоятельной работы каждый аспирант обязан прочитать основную и по возможности дополнительную литературу по изучаемой теме. Непроясненные (дискуссионные)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 </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Выступления </w:t>
      </w:r>
      <w:r>
        <w:rPr>
          <w:rFonts w:ascii="Times New Roman" w:eastAsia="Calibri" w:hAnsi="Times New Roman"/>
          <w:sz w:val="24"/>
          <w:szCs w:val="24"/>
        </w:rPr>
        <w:t xml:space="preserve">аспирантов </w:t>
      </w:r>
      <w:r w:rsidRPr="008A408E">
        <w:rPr>
          <w:rFonts w:ascii="Times New Roman" w:eastAsia="Calibri" w:hAnsi="Times New Roman"/>
          <w:sz w:val="24"/>
          <w:szCs w:val="24"/>
        </w:rPr>
        <w:t>на семинарских занятиях представляет собой устное выступление с использованием конс</w:t>
      </w:r>
      <w:r>
        <w:rPr>
          <w:rFonts w:ascii="Times New Roman" w:eastAsia="Calibri" w:hAnsi="Times New Roman"/>
          <w:sz w:val="24"/>
          <w:szCs w:val="24"/>
        </w:rPr>
        <w:t>пекта, плана реферата</w:t>
      </w:r>
      <w:r w:rsidRPr="008A408E">
        <w:rPr>
          <w:rFonts w:ascii="Times New Roman" w:eastAsia="Calibri" w:hAnsi="Times New Roman"/>
          <w:sz w:val="24"/>
          <w:szCs w:val="24"/>
        </w:rPr>
        <w:t xml:space="preserve">, схем, рисунков, иллюстраций и т.д.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Целью </w:t>
      </w:r>
      <w:r>
        <w:rPr>
          <w:rFonts w:ascii="Times New Roman" w:eastAsia="Calibri" w:hAnsi="Times New Roman"/>
          <w:sz w:val="24"/>
          <w:szCs w:val="24"/>
        </w:rPr>
        <w:t xml:space="preserve">реферата </w:t>
      </w:r>
      <w:r w:rsidRPr="008A408E">
        <w:rPr>
          <w:rFonts w:ascii="Times New Roman" w:eastAsia="Calibri" w:hAnsi="Times New Roman"/>
          <w:sz w:val="24"/>
          <w:szCs w:val="24"/>
        </w:rPr>
        <w:t>для аспиранта должн</w:t>
      </w:r>
      <w:r>
        <w:rPr>
          <w:rFonts w:ascii="Times New Roman" w:eastAsia="Calibri" w:hAnsi="Times New Roman"/>
          <w:sz w:val="24"/>
          <w:szCs w:val="24"/>
        </w:rPr>
        <w:t>о</w:t>
      </w:r>
      <w:r w:rsidRPr="008A408E">
        <w:rPr>
          <w:rFonts w:ascii="Times New Roman" w:eastAsia="Calibri" w:hAnsi="Times New Roman"/>
          <w:sz w:val="24"/>
          <w:szCs w:val="24"/>
        </w:rPr>
        <w:t xml:space="preserve"> выступать глубокое изучение какой- либо из проблем </w:t>
      </w:r>
      <w:r>
        <w:rPr>
          <w:rFonts w:ascii="Times New Roman" w:eastAsia="Calibri" w:hAnsi="Times New Roman"/>
          <w:sz w:val="24"/>
          <w:szCs w:val="24"/>
        </w:rPr>
        <w:t xml:space="preserve">современного комплексного регионоведения, </w:t>
      </w:r>
      <w:r w:rsidRPr="008A408E">
        <w:rPr>
          <w:rFonts w:ascii="Times New Roman" w:eastAsia="Calibri" w:hAnsi="Times New Roman"/>
          <w:sz w:val="24"/>
          <w:szCs w:val="24"/>
        </w:rPr>
        <w:t xml:space="preserve"> готовность ответа на поставленные вопросы.</w:t>
      </w:r>
    </w:p>
    <w:p w:rsidR="00A40FE1" w:rsidRPr="00D17E5B" w:rsidRDefault="00A40FE1" w:rsidP="00DC69ED">
      <w:pPr>
        <w:suppressAutoHyphens w:val="0"/>
        <w:ind w:firstLine="709"/>
        <w:jc w:val="center"/>
        <w:rPr>
          <w:rFonts w:ascii="Times New Roman" w:hAnsi="Times New Roman"/>
          <w:b/>
          <w:sz w:val="24"/>
          <w:szCs w:val="24"/>
        </w:rPr>
      </w:pPr>
    </w:p>
    <w:p w:rsidR="00546B8D" w:rsidRPr="00D17E5B" w:rsidRDefault="00546B8D" w:rsidP="00DC69ED">
      <w:pPr>
        <w:suppressAutoHyphens w:val="0"/>
        <w:ind w:firstLine="709"/>
        <w:jc w:val="center"/>
        <w:rPr>
          <w:rFonts w:ascii="Times New Roman" w:hAnsi="Times New Roman"/>
          <w:b/>
          <w:sz w:val="24"/>
          <w:szCs w:val="24"/>
        </w:rPr>
      </w:pPr>
      <w:r w:rsidRPr="00D17E5B">
        <w:rPr>
          <w:rFonts w:ascii="Times New Roman" w:hAnsi="Times New Roman"/>
          <w:b/>
          <w:sz w:val="24"/>
          <w:szCs w:val="24"/>
        </w:rPr>
        <w:t>Планы семинарских занятий</w:t>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8</w:t>
      </w:r>
      <w:r w:rsidRPr="00D17E5B">
        <w:rPr>
          <w:rFonts w:ascii="Times New Roman" w:hAnsi="Times New Roman"/>
          <w:b/>
          <w:sz w:val="24"/>
          <w:szCs w:val="24"/>
        </w:rPr>
        <w:t>.</w:t>
      </w:r>
      <w:r w:rsidR="001F6AF4" w:rsidRPr="00D17E5B">
        <w:rPr>
          <w:rFonts w:ascii="Times New Roman" w:hAnsi="Times New Roman"/>
          <w:b/>
          <w:sz w:val="24"/>
          <w:szCs w:val="24"/>
        </w:rPr>
        <w:t xml:space="preserve"> </w:t>
      </w:r>
      <w:r w:rsidRPr="00D17E5B">
        <w:rPr>
          <w:rFonts w:ascii="Times New Roman" w:hAnsi="Times New Roman"/>
          <w:b/>
          <w:sz w:val="24"/>
          <w:szCs w:val="24"/>
        </w:rPr>
        <w:t>Начала становления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1.Предпосылки возникновения научного знания в Древнем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2.Развитие научных знаний в античном мире: уровень, тенденции, направления, проблемы, связь с практикой.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3.Натурфилософия как первая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4Основные философские учения античности в их связи с нарождающейся наукой.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5.Истоки опытной науки в европейской культуре.</w:t>
      </w:r>
    </w:p>
    <w:p w:rsidR="001F6AF4" w:rsidRPr="00D17E5B" w:rsidRDefault="001F6AF4" w:rsidP="00DC69ED">
      <w:pPr>
        <w:suppressAutoHyphens w:val="0"/>
        <w:ind w:firstLine="709"/>
        <w:jc w:val="both"/>
        <w:rPr>
          <w:rFonts w:ascii="Times New Roman" w:hAnsi="Times New Roman"/>
          <w:sz w:val="24"/>
          <w:szCs w:val="24"/>
        </w:rPr>
      </w:pPr>
    </w:p>
    <w:p w:rsidR="001F6AF4"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10</w:t>
      </w:r>
      <w:r w:rsidRPr="00D17E5B">
        <w:rPr>
          <w:rFonts w:ascii="Times New Roman" w:hAnsi="Times New Roman"/>
          <w:b/>
          <w:sz w:val="24"/>
          <w:szCs w:val="24"/>
        </w:rPr>
        <w:t>.Структура науки и структура научного познания</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Наука и антинаука в современном мире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Взаимосвязь эмпирического и теоретического уровней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Формы теоретического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w:t>
      </w:r>
    </w:p>
    <w:p w:rsidR="00546B8D"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sz w:val="24"/>
          <w:szCs w:val="24"/>
        </w:rPr>
        <w:t xml:space="preserve"> </w:t>
      </w:r>
      <w:r w:rsidR="00546B8D" w:rsidRPr="00D17E5B">
        <w:rPr>
          <w:rFonts w:ascii="Times New Roman" w:hAnsi="Times New Roman"/>
          <w:b/>
          <w:sz w:val="24"/>
          <w:szCs w:val="24"/>
        </w:rPr>
        <w:t xml:space="preserve">Тема № </w:t>
      </w:r>
      <w:r w:rsidR="0099449F">
        <w:rPr>
          <w:rFonts w:ascii="Times New Roman" w:hAnsi="Times New Roman"/>
          <w:b/>
          <w:sz w:val="24"/>
          <w:szCs w:val="24"/>
        </w:rPr>
        <w:t>11</w:t>
      </w:r>
      <w:r w:rsidR="00546B8D" w:rsidRPr="00D17E5B">
        <w:rPr>
          <w:rFonts w:ascii="Times New Roman" w:hAnsi="Times New Roman"/>
          <w:b/>
          <w:sz w:val="24"/>
          <w:szCs w:val="24"/>
        </w:rPr>
        <w:t>. Методы научного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структура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2.Становление методов научного познания в истории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3.Методы получения эмпирического знания, их содержание,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факта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5.Методы получения теоретического знания, их содержание, специфика,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6.Интуиция и её роль в получении принципиально нового знания. Способы развития интуиции.</w:t>
      </w:r>
    </w:p>
    <w:p w:rsidR="00546B8D" w:rsidRPr="00D17E5B" w:rsidRDefault="00546B8D" w:rsidP="00DC69ED">
      <w:pPr>
        <w:suppressAutoHyphens w:val="0"/>
        <w:ind w:firstLine="709"/>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13</w:t>
      </w:r>
      <w:r w:rsidRPr="00D17E5B">
        <w:rPr>
          <w:rFonts w:ascii="Times New Roman" w:hAnsi="Times New Roman"/>
          <w:b/>
          <w:sz w:val="24"/>
          <w:szCs w:val="24"/>
        </w:rPr>
        <w:t>. Наука и культура, роль гуманитарного знания в развитии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2.Возникновение и этапы развития политических наук.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3.Дискуссионные вопросы определения предмета политологии.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достоверности результатов политологических исследован</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 Политические науки и политическое управление.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ab/>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1F6AF4" w:rsidRPr="00D17E5B">
        <w:rPr>
          <w:rFonts w:ascii="Times New Roman" w:hAnsi="Times New Roman"/>
          <w:b/>
          <w:sz w:val="24"/>
          <w:szCs w:val="24"/>
        </w:rPr>
        <w:t>1</w:t>
      </w:r>
      <w:r w:rsidR="0099449F">
        <w:rPr>
          <w:rFonts w:ascii="Times New Roman" w:hAnsi="Times New Roman"/>
          <w:b/>
          <w:sz w:val="24"/>
          <w:szCs w:val="24"/>
        </w:rPr>
        <w:t>5</w:t>
      </w:r>
      <w:r w:rsidRPr="00D17E5B">
        <w:rPr>
          <w:rFonts w:ascii="Times New Roman" w:hAnsi="Times New Roman"/>
          <w:b/>
          <w:sz w:val="24"/>
          <w:szCs w:val="24"/>
        </w:rPr>
        <w:t>. Философские вопросы 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содержание философского аспекта</w:t>
      </w:r>
      <w:r w:rsidR="00AF2AC0" w:rsidRPr="00D17E5B">
        <w:rPr>
          <w:rFonts w:ascii="Times New Roman" w:hAnsi="Times New Roman"/>
          <w:sz w:val="24"/>
          <w:szCs w:val="24"/>
        </w:rPr>
        <w:t xml:space="preserve"> </w:t>
      </w:r>
      <w:r w:rsidRPr="00D17E5B">
        <w:rPr>
          <w:rFonts w:ascii="Times New Roman" w:hAnsi="Times New Roman"/>
          <w:sz w:val="24"/>
          <w:szCs w:val="24"/>
        </w:rPr>
        <w:t>частных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2.Философские аспекты</w:t>
      </w:r>
      <w:r w:rsidR="00AF2AC0" w:rsidRPr="00D17E5B">
        <w:rPr>
          <w:rFonts w:ascii="Times New Roman" w:hAnsi="Times New Roman"/>
          <w:sz w:val="24"/>
          <w:szCs w:val="24"/>
        </w:rPr>
        <w:t xml:space="preserve"> </w:t>
      </w:r>
      <w:r w:rsidRPr="00D17E5B">
        <w:rPr>
          <w:rFonts w:ascii="Times New Roman" w:hAnsi="Times New Roman"/>
          <w:sz w:val="24"/>
          <w:szCs w:val="24"/>
        </w:rPr>
        <w:t>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3.Логика формирования политической науки в европейской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4.Политическая наука и политическая идеология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5.Дискуссионные вопросы в современной политологии.</w:t>
      </w:r>
    </w:p>
    <w:p w:rsidR="00546B8D" w:rsidRPr="00D17E5B" w:rsidRDefault="00546B8D" w:rsidP="00DC69ED">
      <w:pPr>
        <w:suppressAutoHyphens w:val="0"/>
        <w:ind w:left="7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3"/>
      </w:tblGrid>
      <w:tr w:rsidR="005B4668" w:rsidRPr="005B4668" w:rsidTr="005B4668">
        <w:trPr>
          <w:trHeight w:val="611"/>
          <w:jc w:val="center"/>
        </w:trPr>
        <w:tc>
          <w:tcPr>
            <w:tcW w:w="1906" w:type="pct"/>
            <w:vMerge w:val="restart"/>
            <w:tcBorders>
              <w:top w:val="single" w:sz="4" w:space="0" w:color="auto"/>
              <w:left w:val="single" w:sz="4" w:space="0" w:color="auto"/>
              <w:bottom w:val="single" w:sz="4" w:space="0" w:color="auto"/>
              <w:right w:val="single" w:sz="4" w:space="0" w:color="auto"/>
            </w:tcBorders>
            <w:vAlign w:val="center"/>
            <w:hideMark/>
          </w:tcPr>
          <w:p w:rsidR="005B4668" w:rsidRPr="005B4668" w:rsidRDefault="005B4668" w:rsidP="005B4668">
            <w:pPr>
              <w:suppressAutoHyphens w:val="0"/>
              <w:spacing w:line="276" w:lineRule="auto"/>
              <w:ind w:firstLine="397"/>
              <w:jc w:val="center"/>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 xml:space="preserve">Наименование темы или раздела дисциплины </w:t>
            </w:r>
          </w:p>
        </w:tc>
        <w:tc>
          <w:tcPr>
            <w:tcW w:w="3094" w:type="pct"/>
            <w:vMerge w:val="restart"/>
            <w:tcBorders>
              <w:top w:val="single" w:sz="4" w:space="0" w:color="auto"/>
              <w:left w:val="single" w:sz="4" w:space="0" w:color="auto"/>
              <w:bottom w:val="single" w:sz="4" w:space="0" w:color="auto"/>
              <w:right w:val="single" w:sz="4" w:space="0" w:color="auto"/>
            </w:tcBorders>
            <w:vAlign w:val="center"/>
            <w:hideMark/>
          </w:tcPr>
          <w:p w:rsidR="005B4668" w:rsidRPr="005B4668" w:rsidRDefault="005B4668" w:rsidP="005B4668">
            <w:pPr>
              <w:suppressAutoHyphens w:val="0"/>
              <w:spacing w:line="276" w:lineRule="auto"/>
              <w:jc w:val="center"/>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Вопросы для самопроверки</w:t>
            </w:r>
          </w:p>
        </w:tc>
      </w:tr>
      <w:tr w:rsidR="005B4668" w:rsidRPr="005B4668" w:rsidTr="005B4668">
        <w:trPr>
          <w:cantSplit/>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4668" w:rsidRPr="005B4668" w:rsidRDefault="005B4668" w:rsidP="005B4668">
            <w:pPr>
              <w:widowControl/>
              <w:suppressAutoHyphens w:val="0"/>
              <w:overflowPunct/>
              <w:autoSpaceDE/>
              <w:autoSpaceDN/>
              <w:textAlignment w:val="auto"/>
              <w:rPr>
                <w:rFonts w:ascii="Times New Roman" w:hAnsi="Times New Roman"/>
                <w:spacing w:val="-2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668" w:rsidRPr="005B4668" w:rsidRDefault="005B4668" w:rsidP="005B4668">
            <w:pPr>
              <w:widowControl/>
              <w:suppressAutoHyphens w:val="0"/>
              <w:overflowPunct/>
              <w:autoSpaceDE/>
              <w:autoSpaceDN/>
              <w:textAlignment w:val="auto"/>
              <w:rPr>
                <w:rFonts w:ascii="Times New Roman" w:hAnsi="Times New Roman"/>
                <w:spacing w:val="-20"/>
                <w:sz w:val="24"/>
                <w:szCs w:val="24"/>
                <w:lang w:eastAsia="en-US"/>
              </w:rPr>
            </w:pPr>
          </w:p>
        </w:tc>
      </w:tr>
      <w:tr w:rsidR="005B4668" w:rsidRPr="005B4668" w:rsidTr="005B4668">
        <w:trPr>
          <w:trHeight w:val="330"/>
          <w:jc w:val="center"/>
        </w:trPr>
        <w:tc>
          <w:tcPr>
            <w:tcW w:w="1906" w:type="pct"/>
            <w:tcBorders>
              <w:top w:val="single" w:sz="6" w:space="0" w:color="auto"/>
              <w:left w:val="single" w:sz="6" w:space="0" w:color="auto"/>
              <w:bottom w:val="single" w:sz="6"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1. Наука: её сущность, причины возникновения, основные стадии исторического развития</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Указать</w:t>
            </w:r>
            <w:r w:rsidRPr="005B4668">
              <w:rPr>
                <w:rFonts w:ascii="Times New Roman" w:hAnsi="Times New Roman"/>
                <w:spacing w:val="-20"/>
                <w:sz w:val="24"/>
                <w:szCs w:val="24"/>
                <w:lang w:eastAsia="en-US"/>
              </w:rPr>
              <w:t xml:space="preserve"> место и статус дисциплины в рамках образовательной программы?</w:t>
            </w:r>
          </w:p>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Назвать</w:t>
            </w:r>
            <w:r w:rsidRPr="005B4668">
              <w:rPr>
                <w:rFonts w:ascii="Times New Roman" w:hAnsi="Times New Roman"/>
                <w:spacing w:val="-20"/>
                <w:sz w:val="24"/>
                <w:szCs w:val="24"/>
                <w:lang w:eastAsia="en-US"/>
              </w:rPr>
              <w:t xml:space="preserve"> методологическое значение знаний по истории и философии науки для проведения конкретных исследований в отраслевых науках?</w:t>
            </w:r>
          </w:p>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Дать определение н</w:t>
            </w:r>
            <w:r w:rsidRPr="005B4668">
              <w:rPr>
                <w:rFonts w:ascii="Times New Roman" w:hAnsi="Times New Roman"/>
                <w:spacing w:val="-20"/>
                <w:sz w:val="24"/>
                <w:szCs w:val="24"/>
                <w:lang w:eastAsia="en-US"/>
              </w:rPr>
              <w:t>ауки как сложному общественному явлению?</w:t>
            </w:r>
          </w:p>
        </w:tc>
      </w:tr>
      <w:tr w:rsidR="005B4668" w:rsidRPr="005B4668" w:rsidTr="005B4668">
        <w:trPr>
          <w:trHeight w:val="330"/>
          <w:jc w:val="center"/>
        </w:trPr>
        <w:tc>
          <w:tcPr>
            <w:tcW w:w="1906" w:type="pct"/>
            <w:tcBorders>
              <w:top w:val="single" w:sz="6" w:space="0" w:color="auto"/>
              <w:left w:val="single" w:sz="6" w:space="0" w:color="auto"/>
              <w:bottom w:val="single" w:sz="4"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2. Античная наука и философия</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Описать</w:t>
            </w:r>
            <w:r w:rsidRPr="005B4668">
              <w:rPr>
                <w:rFonts w:ascii="Times New Roman" w:hAnsi="Times New Roman"/>
                <w:spacing w:val="-20"/>
                <w:sz w:val="24"/>
                <w:szCs w:val="24"/>
                <w:lang w:eastAsia="en-US"/>
              </w:rPr>
              <w:t xml:space="preserve"> предысторию науки как натурфилософия?</w:t>
            </w:r>
          </w:p>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Назвать</w:t>
            </w:r>
            <w:r w:rsidRPr="005B4668">
              <w:rPr>
                <w:rFonts w:ascii="Times New Roman" w:hAnsi="Times New Roman"/>
                <w:spacing w:val="-20"/>
                <w:sz w:val="24"/>
                <w:szCs w:val="24"/>
                <w:lang w:eastAsia="en-US"/>
              </w:rPr>
              <w:t xml:space="preserve"> характерные черты античной науки и её достижения?</w:t>
            </w:r>
          </w:p>
        </w:tc>
      </w:tr>
      <w:tr w:rsidR="005B4668" w:rsidRPr="005B4668" w:rsidTr="005B4668">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3. Научное знание в эпоху Средневековья</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Объяснить</w:t>
            </w:r>
            <w:r w:rsidRPr="005B4668">
              <w:rPr>
                <w:rFonts w:ascii="Times New Roman" w:hAnsi="Times New Roman"/>
                <w:spacing w:val="-20"/>
                <w:sz w:val="24"/>
                <w:szCs w:val="24"/>
                <w:lang w:eastAsia="en-US"/>
              </w:rPr>
              <w:t xml:space="preserve"> отношение христианской церкви к античной культуре и науке в эпоху Средневековья?</w:t>
            </w:r>
          </w:p>
        </w:tc>
      </w:tr>
      <w:tr w:rsidR="005B4668" w:rsidRPr="005B4668" w:rsidTr="005B4668">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4. Научное знание в эпоху Возрождения</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Охарактеризовать</w:t>
            </w:r>
            <w:r w:rsidRPr="005B4668">
              <w:rPr>
                <w:rFonts w:ascii="Times New Roman" w:hAnsi="Times New Roman"/>
                <w:spacing w:val="-20"/>
                <w:sz w:val="24"/>
                <w:szCs w:val="24"/>
                <w:lang w:eastAsia="en-US"/>
              </w:rPr>
              <w:t xml:space="preserve"> эпоху Возрождения и начало восстановления наук?</w:t>
            </w:r>
          </w:p>
        </w:tc>
      </w:tr>
      <w:tr w:rsidR="005B4668" w:rsidRPr="005B4668" w:rsidTr="005B4668">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5. Становление науки в европейской культуре нового времени</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Описать</w:t>
            </w:r>
            <w:r w:rsidRPr="005B4668">
              <w:rPr>
                <w:rFonts w:ascii="Times New Roman" w:hAnsi="Times New Roman"/>
                <w:spacing w:val="-20"/>
                <w:sz w:val="24"/>
                <w:szCs w:val="24"/>
                <w:lang w:eastAsia="en-US"/>
              </w:rPr>
              <w:t xml:space="preserve"> становление организационных форм науки?</w:t>
            </w:r>
          </w:p>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Раскрыть</w:t>
            </w:r>
            <w:r w:rsidRPr="005B4668">
              <w:rPr>
                <w:rFonts w:ascii="Times New Roman" w:hAnsi="Times New Roman"/>
                <w:spacing w:val="-20"/>
                <w:sz w:val="24"/>
                <w:szCs w:val="24"/>
                <w:lang w:eastAsia="en-US"/>
              </w:rPr>
              <w:t xml:space="preserve"> рационализм Р.Декарта и его роль в развитии науки?</w:t>
            </w:r>
          </w:p>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Объяснить</w:t>
            </w:r>
            <w:r w:rsidRPr="005B4668">
              <w:rPr>
                <w:rFonts w:ascii="Times New Roman" w:hAnsi="Times New Roman"/>
                <w:spacing w:val="-20"/>
                <w:sz w:val="24"/>
                <w:szCs w:val="24"/>
                <w:lang w:eastAsia="en-US"/>
              </w:rPr>
              <w:t xml:space="preserve"> роль И.Канта в анализе способности человеческого разума к достижению истинного знания?</w:t>
            </w:r>
          </w:p>
        </w:tc>
      </w:tr>
      <w:tr w:rsidR="005B4668" w:rsidRPr="005B4668" w:rsidTr="005B4668">
        <w:trPr>
          <w:trHeight w:val="330"/>
          <w:jc w:val="center"/>
        </w:trPr>
        <w:tc>
          <w:tcPr>
            <w:tcW w:w="1906" w:type="pct"/>
            <w:tcBorders>
              <w:top w:val="single" w:sz="6" w:space="0" w:color="auto"/>
              <w:left w:val="single" w:sz="6" w:space="0" w:color="auto"/>
              <w:bottom w:val="single" w:sz="6"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6. Развитие научного знания и научной методологии в Новейшее время</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Перечислить</w:t>
            </w:r>
            <w:r w:rsidRPr="005B4668">
              <w:rPr>
                <w:rFonts w:ascii="Times New Roman" w:hAnsi="Times New Roman"/>
                <w:spacing w:val="-20"/>
                <w:sz w:val="24"/>
                <w:szCs w:val="24"/>
                <w:lang w:eastAsia="en-US"/>
              </w:rPr>
              <w:t xml:space="preserve"> первые научные революции?</w:t>
            </w:r>
          </w:p>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Описать</w:t>
            </w:r>
            <w:r w:rsidRPr="005B4668">
              <w:rPr>
                <w:rFonts w:ascii="Times New Roman" w:hAnsi="Times New Roman"/>
                <w:spacing w:val="-20"/>
                <w:sz w:val="24"/>
                <w:szCs w:val="24"/>
                <w:lang w:eastAsia="en-US"/>
              </w:rPr>
              <w:t xml:space="preserve"> учения Н. Коперника, Д. Бруно.</w:t>
            </w:r>
          </w:p>
        </w:tc>
      </w:tr>
      <w:tr w:rsidR="005B4668" w:rsidRPr="005B4668" w:rsidTr="005B4668">
        <w:trPr>
          <w:trHeight w:val="330"/>
          <w:jc w:val="center"/>
        </w:trPr>
        <w:tc>
          <w:tcPr>
            <w:tcW w:w="1906" w:type="pct"/>
            <w:tcBorders>
              <w:top w:val="single" w:sz="6" w:space="0" w:color="auto"/>
              <w:left w:val="single" w:sz="6" w:space="0" w:color="auto"/>
              <w:bottom w:val="single" w:sz="6"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7. Наука и научные революции в ХХ веке. Роль методологии в эволюции науки.</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Объяснить</w:t>
            </w:r>
            <w:r w:rsidRPr="005B4668">
              <w:rPr>
                <w:rFonts w:ascii="Times New Roman" w:hAnsi="Times New Roman"/>
                <w:spacing w:val="-20"/>
                <w:sz w:val="24"/>
                <w:szCs w:val="24"/>
                <w:lang w:eastAsia="en-US"/>
              </w:rPr>
              <w:t xml:space="preserve"> характерные черты науки в ХХ веке?</w:t>
            </w:r>
          </w:p>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Исследовать</w:t>
            </w:r>
            <w:r w:rsidRPr="005B4668">
              <w:rPr>
                <w:rFonts w:ascii="Times New Roman" w:hAnsi="Times New Roman"/>
                <w:spacing w:val="-20"/>
                <w:sz w:val="24"/>
                <w:szCs w:val="24"/>
                <w:lang w:eastAsia="en-US"/>
              </w:rPr>
              <w:t xml:space="preserve"> философию науки с позиций основных философских направлений ХХ века?</w:t>
            </w:r>
          </w:p>
        </w:tc>
      </w:tr>
      <w:tr w:rsidR="005B4668" w:rsidRPr="005B4668" w:rsidTr="005B4668">
        <w:trPr>
          <w:trHeight w:val="330"/>
          <w:jc w:val="center"/>
        </w:trPr>
        <w:tc>
          <w:tcPr>
            <w:tcW w:w="1906" w:type="pct"/>
            <w:tcBorders>
              <w:top w:val="single" w:sz="6" w:space="0" w:color="auto"/>
              <w:left w:val="single" w:sz="6" w:space="0" w:color="auto"/>
              <w:bottom w:val="single" w:sz="4"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8. Начало становления научного знания</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Перечислить</w:t>
            </w:r>
            <w:r w:rsidRPr="005B4668">
              <w:rPr>
                <w:rFonts w:ascii="Times New Roman" w:hAnsi="Times New Roman"/>
                <w:spacing w:val="-20"/>
                <w:sz w:val="24"/>
                <w:szCs w:val="24"/>
                <w:lang w:eastAsia="en-US"/>
              </w:rPr>
              <w:t xml:space="preserve"> основные концепции возникновения науки: причины и условия?</w:t>
            </w:r>
          </w:p>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Описать</w:t>
            </w:r>
            <w:r w:rsidRPr="005B4668">
              <w:rPr>
                <w:rFonts w:ascii="Times New Roman" w:hAnsi="Times New Roman"/>
                <w:spacing w:val="-20"/>
                <w:sz w:val="24"/>
                <w:szCs w:val="24"/>
                <w:lang w:eastAsia="en-US"/>
              </w:rPr>
              <w:t xml:space="preserve"> преодоление мифологических представлений о мире средствами философского анализа?</w:t>
            </w:r>
          </w:p>
        </w:tc>
      </w:tr>
      <w:tr w:rsidR="005B4668" w:rsidRPr="005B4668" w:rsidTr="005B4668">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9. Общество и наука: сущность общества и закономерности его развития, место и роль науки в жизни общества</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8"/>
              </w:numPr>
              <w:suppressAutoHyphens w:val="0"/>
              <w:overflowPunct/>
              <w:autoSpaceDE/>
              <w:spacing w:line="276" w:lineRule="auto"/>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Раскрыть</w:t>
            </w:r>
            <w:r w:rsidRPr="005B4668">
              <w:rPr>
                <w:rFonts w:ascii="Times New Roman" w:hAnsi="Times New Roman"/>
                <w:spacing w:val="-20"/>
                <w:sz w:val="24"/>
                <w:szCs w:val="24"/>
                <w:lang w:eastAsia="en-US"/>
              </w:rPr>
              <w:t xml:space="preserve"> уровень развития общества и структура науки?</w:t>
            </w:r>
          </w:p>
          <w:p w:rsidR="005B4668" w:rsidRPr="005B4668" w:rsidRDefault="005B4668" w:rsidP="005B4668">
            <w:pPr>
              <w:numPr>
                <w:ilvl w:val="0"/>
                <w:numId w:val="38"/>
              </w:numPr>
              <w:suppressAutoHyphens w:val="0"/>
              <w:overflowPunct/>
              <w:autoSpaceDE/>
              <w:spacing w:line="276" w:lineRule="auto"/>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Охарактеризовать</w:t>
            </w:r>
            <w:r w:rsidRPr="005B4668">
              <w:rPr>
                <w:rFonts w:ascii="Times New Roman" w:hAnsi="Times New Roman"/>
                <w:spacing w:val="-20"/>
                <w:sz w:val="24"/>
                <w:szCs w:val="24"/>
                <w:lang w:eastAsia="en-US"/>
              </w:rPr>
              <w:t xml:space="preserve"> диалектику взаимодействия науки и общества?</w:t>
            </w:r>
          </w:p>
        </w:tc>
      </w:tr>
      <w:tr w:rsidR="005B4668" w:rsidRPr="005B4668" w:rsidTr="005B4668">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10. Структура научного познания и структура науки</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Исследовать</w:t>
            </w:r>
            <w:r w:rsidRPr="005B4668">
              <w:rPr>
                <w:rFonts w:ascii="Times New Roman" w:hAnsi="Times New Roman"/>
                <w:spacing w:val="-20"/>
                <w:sz w:val="24"/>
                <w:szCs w:val="24"/>
                <w:lang w:eastAsia="en-US"/>
              </w:rPr>
              <w:t xml:space="preserve"> методы научного познания на эмпирическом уровне?</w:t>
            </w:r>
          </w:p>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Анализировать</w:t>
            </w:r>
            <w:r w:rsidRPr="005B4668">
              <w:rPr>
                <w:rFonts w:ascii="Times New Roman" w:hAnsi="Times New Roman"/>
                <w:spacing w:val="-20"/>
                <w:sz w:val="24"/>
                <w:szCs w:val="24"/>
                <w:lang w:eastAsia="en-US"/>
              </w:rPr>
              <w:t xml:space="preserve"> философскую методологию и конкретные науки?</w:t>
            </w:r>
          </w:p>
        </w:tc>
      </w:tr>
      <w:tr w:rsidR="005B4668" w:rsidRPr="005B4668" w:rsidTr="005B4668">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11. Методы научного познания</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Раскрыть</w:t>
            </w:r>
            <w:r w:rsidRPr="005B4668">
              <w:rPr>
                <w:rFonts w:ascii="Times New Roman" w:hAnsi="Times New Roman"/>
                <w:spacing w:val="-20"/>
                <w:sz w:val="24"/>
                <w:szCs w:val="24"/>
                <w:lang w:eastAsia="en-US"/>
              </w:rPr>
              <w:t xml:space="preserve"> понятие метода?</w:t>
            </w:r>
          </w:p>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Перечислить</w:t>
            </w:r>
            <w:r w:rsidRPr="005B4668">
              <w:rPr>
                <w:rFonts w:ascii="Times New Roman" w:hAnsi="Times New Roman"/>
                <w:spacing w:val="-20"/>
                <w:sz w:val="24"/>
                <w:szCs w:val="24"/>
                <w:lang w:eastAsia="en-US"/>
              </w:rPr>
              <w:t xml:space="preserve"> виды методов?</w:t>
            </w:r>
          </w:p>
        </w:tc>
      </w:tr>
      <w:tr w:rsidR="005B4668" w:rsidRPr="005B4668" w:rsidTr="005B4668">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12. Научное исследование:</w:t>
            </w:r>
          </w:p>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сущность, структура, методики и процедуры</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Назвать</w:t>
            </w:r>
            <w:r w:rsidRPr="005B4668">
              <w:rPr>
                <w:rFonts w:ascii="Times New Roman" w:hAnsi="Times New Roman"/>
                <w:spacing w:val="-20"/>
                <w:sz w:val="24"/>
                <w:szCs w:val="24"/>
                <w:lang w:eastAsia="en-US"/>
              </w:rPr>
              <w:t xml:space="preserve"> какие методы входят в теоретический уровень научного познания?</w:t>
            </w:r>
          </w:p>
          <w:p w:rsidR="005B4668" w:rsidRPr="005B4668" w:rsidRDefault="005B4668" w:rsidP="005B4668">
            <w:pPr>
              <w:numPr>
                <w:ilvl w:val="0"/>
                <w:numId w:val="37"/>
              </w:numPr>
              <w:suppressAutoHyphens w:val="0"/>
              <w:overflowPunct/>
              <w:autoSpaceDE/>
              <w:spacing w:line="276" w:lineRule="auto"/>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Указать</w:t>
            </w:r>
            <w:r w:rsidRPr="005B4668">
              <w:rPr>
                <w:rFonts w:ascii="Times New Roman" w:hAnsi="Times New Roman"/>
                <w:spacing w:val="-20"/>
                <w:sz w:val="24"/>
                <w:szCs w:val="24"/>
                <w:lang w:eastAsia="en-US"/>
              </w:rPr>
              <w:t xml:space="preserve"> как осуществляется единство эмпирического и теоретического в научном познании?</w:t>
            </w:r>
          </w:p>
        </w:tc>
      </w:tr>
      <w:tr w:rsidR="005B4668" w:rsidRPr="005B4668" w:rsidTr="005B4668">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13. Наука и культура, роль социально-гуманитарного знания в развитии общества</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Раскрыть</w:t>
            </w:r>
            <w:r w:rsidRPr="005B4668">
              <w:rPr>
                <w:rFonts w:ascii="Times New Roman" w:hAnsi="Times New Roman"/>
                <w:spacing w:val="-20"/>
                <w:sz w:val="24"/>
                <w:szCs w:val="24"/>
                <w:lang w:eastAsia="en-US"/>
              </w:rPr>
              <w:t xml:space="preserve"> закономерности развития науки и эволюции культуры?</w:t>
            </w:r>
          </w:p>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Анализировать</w:t>
            </w:r>
            <w:r w:rsidRPr="005B4668">
              <w:rPr>
                <w:rFonts w:ascii="Times New Roman" w:hAnsi="Times New Roman"/>
                <w:spacing w:val="-20"/>
                <w:sz w:val="24"/>
                <w:szCs w:val="24"/>
                <w:lang w:eastAsia="en-US"/>
              </w:rPr>
              <w:t xml:space="preserve"> гуманитарные знания и художественная культура?</w:t>
            </w:r>
          </w:p>
        </w:tc>
      </w:tr>
      <w:tr w:rsidR="005B4668" w:rsidRPr="005B4668" w:rsidTr="005B4668">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14. Современные философские проблемы профильных отраслей общественных наук</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Объяснить</w:t>
            </w:r>
            <w:r w:rsidRPr="005B4668">
              <w:rPr>
                <w:rFonts w:ascii="Times New Roman" w:hAnsi="Times New Roman"/>
                <w:spacing w:val="-20"/>
                <w:sz w:val="24"/>
                <w:szCs w:val="24"/>
                <w:lang w:eastAsia="en-US"/>
              </w:rPr>
              <w:t xml:space="preserve"> метатеорию отраслевой конкретной науки?</w:t>
            </w:r>
          </w:p>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Анализировать</w:t>
            </w:r>
            <w:r w:rsidRPr="005B4668">
              <w:rPr>
                <w:rFonts w:ascii="Times New Roman" w:hAnsi="Times New Roman"/>
                <w:spacing w:val="-20"/>
                <w:sz w:val="24"/>
                <w:szCs w:val="24"/>
                <w:lang w:eastAsia="en-US"/>
              </w:rPr>
              <w:t xml:space="preserve"> философские вопросы политических наук?</w:t>
            </w:r>
          </w:p>
        </w:tc>
      </w:tr>
      <w:tr w:rsidR="005B4668" w:rsidRPr="005B4668" w:rsidTr="005B4668">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5B4668" w:rsidRPr="005B4668" w:rsidRDefault="005B4668" w:rsidP="005B4668">
            <w:pPr>
              <w:suppressAutoHyphens w:val="0"/>
              <w:spacing w:line="276" w:lineRule="auto"/>
              <w:jc w:val="both"/>
              <w:textAlignment w:val="auto"/>
              <w:rPr>
                <w:rFonts w:ascii="Times New Roman" w:hAnsi="Times New Roman"/>
                <w:spacing w:val="-20"/>
                <w:sz w:val="24"/>
                <w:szCs w:val="24"/>
                <w:lang w:eastAsia="en-US"/>
              </w:rPr>
            </w:pPr>
            <w:r w:rsidRPr="005B4668">
              <w:rPr>
                <w:rFonts w:ascii="Times New Roman" w:hAnsi="Times New Roman"/>
                <w:spacing w:val="-20"/>
                <w:sz w:val="24"/>
                <w:szCs w:val="24"/>
                <w:lang w:eastAsia="en-US"/>
              </w:rPr>
              <w:t>Тема 15. Философские проблемы единства и развития социально-гуманитарного знания</w:t>
            </w:r>
          </w:p>
        </w:tc>
        <w:tc>
          <w:tcPr>
            <w:tcW w:w="3094" w:type="pct"/>
            <w:tcBorders>
              <w:top w:val="single" w:sz="4" w:space="0" w:color="auto"/>
              <w:left w:val="single" w:sz="4" w:space="0" w:color="auto"/>
              <w:bottom w:val="single" w:sz="4" w:space="0" w:color="auto"/>
              <w:right w:val="single" w:sz="4" w:space="0" w:color="auto"/>
            </w:tcBorders>
            <w:hideMark/>
          </w:tcPr>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Идентифицировать</w:t>
            </w:r>
            <w:r w:rsidRPr="005B4668">
              <w:rPr>
                <w:rFonts w:ascii="Times New Roman" w:hAnsi="Times New Roman"/>
                <w:spacing w:val="-20"/>
                <w:sz w:val="24"/>
                <w:szCs w:val="24"/>
                <w:lang w:eastAsia="en-US"/>
              </w:rPr>
              <w:t xml:space="preserve"> концепцию социально-гуманитарного знания?</w:t>
            </w:r>
          </w:p>
          <w:p w:rsidR="005B4668" w:rsidRPr="005B4668" w:rsidRDefault="005B4668" w:rsidP="005B4668">
            <w:pPr>
              <w:numPr>
                <w:ilvl w:val="0"/>
                <w:numId w:val="37"/>
              </w:numPr>
              <w:suppressAutoHyphens w:val="0"/>
              <w:overflowPunct/>
              <w:autoSpaceDE/>
              <w:spacing w:line="276" w:lineRule="auto"/>
              <w:ind w:left="357" w:hanging="357"/>
              <w:jc w:val="both"/>
              <w:textAlignment w:val="auto"/>
              <w:rPr>
                <w:rFonts w:ascii="Times New Roman" w:hAnsi="Times New Roman"/>
                <w:spacing w:val="-20"/>
                <w:sz w:val="24"/>
                <w:szCs w:val="24"/>
                <w:lang w:eastAsia="en-US"/>
              </w:rPr>
            </w:pPr>
            <w:r w:rsidRPr="005B4668">
              <w:rPr>
                <w:rFonts w:ascii="Times New Roman" w:hAnsi="Times New Roman"/>
                <w:sz w:val="24"/>
                <w:szCs w:val="24"/>
                <w:lang w:eastAsia="en-US"/>
              </w:rPr>
              <w:t>Исследовать</w:t>
            </w:r>
            <w:r w:rsidRPr="005B4668">
              <w:rPr>
                <w:rFonts w:ascii="Times New Roman" w:hAnsi="Times New Roman"/>
                <w:spacing w:val="-20"/>
                <w:sz w:val="24"/>
                <w:szCs w:val="24"/>
                <w:lang w:eastAsia="en-US"/>
              </w:rPr>
              <w:t xml:space="preserve"> влияние субъективного фактора на стохастический характер социальных законов и закономерностей?</w:t>
            </w:r>
          </w:p>
        </w:tc>
      </w:tr>
    </w:tbl>
    <w:p w:rsidR="00C2006C" w:rsidRPr="00D17E5B" w:rsidRDefault="00C2006C" w:rsidP="00DC69ED">
      <w:pPr>
        <w:tabs>
          <w:tab w:val="left" w:pos="0"/>
          <w:tab w:val="left" w:pos="540"/>
          <w:tab w:val="left" w:pos="1701"/>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6.</w:t>
      </w:r>
      <w:r w:rsidRPr="00D17E5B">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2006C" w:rsidRPr="00D17E5B" w:rsidRDefault="00C2006C" w:rsidP="00DC69ED">
      <w:pPr>
        <w:tabs>
          <w:tab w:val="left" w:pos="0"/>
          <w:tab w:val="left" w:pos="540"/>
          <w:tab w:val="left" w:pos="567"/>
        </w:tabs>
        <w:suppressAutoHyphens w:val="0"/>
        <w:jc w:val="both"/>
        <w:rPr>
          <w:rFonts w:ascii="Times New Roman" w:hAnsi="Times New Roman"/>
          <w:b/>
          <w:sz w:val="24"/>
          <w:szCs w:val="24"/>
        </w:rPr>
      </w:pPr>
      <w:r w:rsidRPr="00D17E5B">
        <w:rPr>
          <w:rFonts w:ascii="Times New Roman" w:hAnsi="Times New Roman"/>
          <w:sz w:val="24"/>
          <w:szCs w:val="24"/>
        </w:rPr>
        <w:tab/>
      </w:r>
      <w:r w:rsidRPr="00D17E5B">
        <w:rPr>
          <w:rFonts w:ascii="Times New Roman" w:hAnsi="Times New Roman"/>
          <w:b/>
          <w:sz w:val="24"/>
          <w:szCs w:val="24"/>
        </w:rPr>
        <w:t>6.1. Основная литература.</w:t>
      </w:r>
    </w:p>
    <w:p w:rsidR="00FA3E94"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 xml:space="preserve">Зеленов, Лев Александрович. История и философия науки [Электронный ресурс] : учеб. пособие / Л. А. Зеленов, А. А. Владимиров, В. А. Щуров. - 2-е изд., стер. - Электрон. дан. - М. : Флинта [и др.], 2011. - 472 c. </w:t>
      </w:r>
      <w:hyperlink r:id="rId9" w:history="1">
        <w:r w:rsidRPr="00D17E5B">
          <w:rPr>
            <w:rStyle w:val="ab"/>
            <w:rFonts w:ascii="Times New Roman" w:hAnsi="Times New Roman"/>
            <w:sz w:val="24"/>
            <w:szCs w:val="24"/>
            <w:lang w:val="en-US"/>
          </w:rPr>
          <w:t>http</w:t>
        </w:r>
        <w:r w:rsidRPr="00D17E5B">
          <w:rPr>
            <w:rStyle w:val="ab"/>
            <w:rFonts w:ascii="Times New Roman" w:hAnsi="Times New Roman"/>
            <w:sz w:val="24"/>
            <w:szCs w:val="24"/>
          </w:rPr>
          <w:t>://</w:t>
        </w:r>
        <w:r w:rsidRPr="00D17E5B">
          <w:rPr>
            <w:rStyle w:val="ab"/>
            <w:rFonts w:ascii="Times New Roman" w:hAnsi="Times New Roman"/>
            <w:sz w:val="24"/>
            <w:szCs w:val="24"/>
            <w:lang w:val="en-US"/>
          </w:rPr>
          <w:t>idp</w:t>
        </w:r>
        <w:r w:rsidRPr="00D17E5B">
          <w:rPr>
            <w:rStyle w:val="ab"/>
            <w:rFonts w:ascii="Times New Roman" w:hAnsi="Times New Roman"/>
            <w:sz w:val="24"/>
            <w:szCs w:val="24"/>
          </w:rPr>
          <w:t>.</w:t>
        </w:r>
        <w:r w:rsidRPr="00D17E5B">
          <w:rPr>
            <w:rStyle w:val="ab"/>
            <w:rFonts w:ascii="Times New Roman" w:hAnsi="Times New Roman"/>
            <w:sz w:val="24"/>
            <w:szCs w:val="24"/>
            <w:lang w:val="en-US"/>
          </w:rPr>
          <w:t>nwipa</w:t>
        </w:r>
        <w:r w:rsidRPr="00D17E5B">
          <w:rPr>
            <w:rStyle w:val="ab"/>
            <w:rFonts w:ascii="Times New Roman" w:hAnsi="Times New Roman"/>
            <w:sz w:val="24"/>
            <w:szCs w:val="24"/>
          </w:rPr>
          <w:t>.</w:t>
        </w:r>
        <w:r w:rsidRPr="00D17E5B">
          <w:rPr>
            <w:rStyle w:val="ab"/>
            <w:rFonts w:ascii="Times New Roman" w:hAnsi="Times New Roman"/>
            <w:sz w:val="24"/>
            <w:szCs w:val="24"/>
            <w:lang w:val="en-US"/>
          </w:rPr>
          <w:t>ru</w:t>
        </w:r>
        <w:r w:rsidRPr="00D17E5B">
          <w:rPr>
            <w:rStyle w:val="ab"/>
            <w:rFonts w:ascii="Times New Roman" w:hAnsi="Times New Roman"/>
            <w:sz w:val="24"/>
            <w:szCs w:val="24"/>
          </w:rPr>
          <w:t>:2228/</w:t>
        </w:r>
        <w:r w:rsidRPr="00D17E5B">
          <w:rPr>
            <w:rStyle w:val="ab"/>
            <w:rFonts w:ascii="Times New Roman" w:hAnsi="Times New Roman"/>
            <w:sz w:val="24"/>
            <w:szCs w:val="24"/>
            <w:lang w:val="en-US"/>
          </w:rPr>
          <w:t>product</w:t>
        </w:r>
        <w:r w:rsidRPr="00D17E5B">
          <w:rPr>
            <w:rStyle w:val="ab"/>
            <w:rFonts w:ascii="Times New Roman" w:hAnsi="Times New Roman"/>
            <w:sz w:val="24"/>
            <w:szCs w:val="24"/>
          </w:rPr>
          <w:t>.</w:t>
        </w:r>
        <w:r w:rsidRPr="00D17E5B">
          <w:rPr>
            <w:rStyle w:val="ab"/>
            <w:rFonts w:ascii="Times New Roman" w:hAnsi="Times New Roman"/>
            <w:sz w:val="24"/>
            <w:szCs w:val="24"/>
            <w:lang w:val="en-US"/>
          </w:rPr>
          <w:t>php</w:t>
        </w:r>
        <w:r w:rsidRPr="00D17E5B">
          <w:rPr>
            <w:rStyle w:val="ab"/>
            <w:rFonts w:ascii="Times New Roman" w:hAnsi="Times New Roman"/>
            <w:sz w:val="24"/>
            <w:szCs w:val="24"/>
          </w:rPr>
          <w:t>?</w:t>
        </w:r>
        <w:r w:rsidRPr="00D17E5B">
          <w:rPr>
            <w:rStyle w:val="ab"/>
            <w:rFonts w:ascii="Times New Roman" w:hAnsi="Times New Roman"/>
            <w:sz w:val="24"/>
            <w:szCs w:val="24"/>
            <w:lang w:val="en-US"/>
          </w:rPr>
          <w:t>productid</w:t>
        </w:r>
        <w:r w:rsidRPr="00D17E5B">
          <w:rPr>
            <w:rStyle w:val="ab"/>
            <w:rFonts w:ascii="Times New Roman" w:hAnsi="Times New Roman"/>
            <w:sz w:val="24"/>
            <w:szCs w:val="24"/>
          </w:rPr>
          <w:t>=23507&amp;</w:t>
        </w:r>
        <w:r w:rsidRPr="00D17E5B">
          <w:rPr>
            <w:rStyle w:val="ab"/>
            <w:rFonts w:ascii="Times New Roman" w:hAnsi="Times New Roman"/>
            <w:sz w:val="24"/>
            <w:szCs w:val="24"/>
            <w:lang w:val="en-US"/>
          </w:rPr>
          <w:t>cat</w:t>
        </w:r>
        <w:r w:rsidRPr="00D17E5B">
          <w:rPr>
            <w:rStyle w:val="ab"/>
            <w:rFonts w:ascii="Times New Roman" w:hAnsi="Times New Roman"/>
            <w:sz w:val="24"/>
            <w:szCs w:val="24"/>
          </w:rPr>
          <w:t>=1</w:t>
        </w:r>
      </w:hyperlink>
      <w:r w:rsidRPr="00D17E5B">
        <w:rPr>
          <w:rFonts w:ascii="Times New Roman" w:hAnsi="Times New Roman"/>
          <w:sz w:val="24"/>
          <w:szCs w:val="24"/>
          <w:lang w:val="en-US"/>
        </w:rPr>
        <w:t xml:space="preserve"> </w:t>
      </w:r>
    </w:p>
    <w:p w:rsidR="00024C8D" w:rsidRPr="00D17E5B" w:rsidRDefault="00024C8D" w:rsidP="00024C8D">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024C8D">
        <w:rPr>
          <w:rFonts w:ascii="Times New Roman" w:hAnsi="Times New Roman"/>
          <w:sz w:val="24"/>
          <w:szCs w:val="24"/>
        </w:rPr>
        <w:t>Митрошенков, Олег Александрович</w:t>
      </w:r>
      <w:r>
        <w:rPr>
          <w:rFonts w:ascii="Times New Roman" w:hAnsi="Times New Roman"/>
          <w:sz w:val="24"/>
          <w:szCs w:val="24"/>
        </w:rPr>
        <w:t xml:space="preserve">. </w:t>
      </w:r>
      <w:r w:rsidRPr="00024C8D">
        <w:rPr>
          <w:rFonts w:ascii="Times New Roman" w:hAnsi="Times New Roman"/>
          <w:sz w:val="24"/>
          <w:szCs w:val="24"/>
        </w:rPr>
        <w:t>История и философия науки [Электронный ресурс],</w:t>
      </w:r>
      <w:r>
        <w:rPr>
          <w:rFonts w:ascii="Times New Roman" w:hAnsi="Times New Roman"/>
          <w:sz w:val="24"/>
          <w:szCs w:val="24"/>
        </w:rPr>
        <w:t xml:space="preserve"> </w:t>
      </w:r>
      <w:r w:rsidRPr="00024C8D">
        <w:rPr>
          <w:rFonts w:ascii="Times New Roman" w:hAnsi="Times New Roman"/>
          <w:sz w:val="24"/>
          <w:szCs w:val="24"/>
        </w:rPr>
        <w:t>М.:</w:t>
      </w:r>
      <w:r>
        <w:rPr>
          <w:rFonts w:ascii="Times New Roman" w:hAnsi="Times New Roman"/>
          <w:sz w:val="24"/>
          <w:szCs w:val="24"/>
        </w:rPr>
        <w:t xml:space="preserve"> </w:t>
      </w:r>
      <w:r w:rsidRPr="00024C8D">
        <w:rPr>
          <w:rFonts w:ascii="Times New Roman" w:hAnsi="Times New Roman"/>
          <w:sz w:val="24"/>
          <w:szCs w:val="24"/>
        </w:rPr>
        <w:t>Юрайт</w:t>
      </w:r>
      <w:r>
        <w:rPr>
          <w:rFonts w:ascii="Times New Roman" w:hAnsi="Times New Roman"/>
          <w:sz w:val="24"/>
          <w:szCs w:val="24"/>
        </w:rPr>
        <w:t xml:space="preserve">, </w:t>
      </w:r>
      <w:r w:rsidRPr="00024C8D">
        <w:rPr>
          <w:rFonts w:ascii="Times New Roman" w:hAnsi="Times New Roman"/>
          <w:sz w:val="24"/>
          <w:szCs w:val="24"/>
        </w:rPr>
        <w:t>267</w:t>
      </w:r>
      <w:r>
        <w:rPr>
          <w:rFonts w:ascii="Times New Roman" w:hAnsi="Times New Roman"/>
          <w:sz w:val="24"/>
          <w:szCs w:val="24"/>
        </w:rPr>
        <w:t xml:space="preserve"> с. </w:t>
      </w:r>
      <w:r w:rsidRPr="00024C8D">
        <w:rPr>
          <w:rFonts w:ascii="Times New Roman" w:hAnsi="Times New Roman"/>
          <w:sz w:val="24"/>
          <w:szCs w:val="24"/>
        </w:rPr>
        <w:t>https://biblio-online.ru/viewer/istoriya-i-filosofiya-nauki-409797?share_image_id=#/</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Никитич, Людмила Алексеевна. История и философия науки [Электронный ресурс] : электрон. учеб. пособие для студентов и аспирантов вузов / Л. А. Никитич. - М. : ЮНИТИ-ДАНА, 2011.</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Новиков, Александр Михайлович. Методология научного исследования : [учеб.-метод. пособие] / А. М. Новиков, Д. А. Новиков. - Изд. стер. - М. : УРСС, 2014. - 270 c.</w:t>
      </w:r>
    </w:p>
    <w:p w:rsidR="00F77099" w:rsidRPr="00D17E5B" w:rsidRDefault="00F77099"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Огородников, Владимир Петрович. История и философия науки : учеб. пособие для аспирантов / В. П. Огородников. - СПб.[и др.] : Питер, 2011. – 365 с.</w:t>
      </w:r>
    </w:p>
    <w:p w:rsidR="00FA3E94" w:rsidRPr="00D17E5B" w:rsidRDefault="00FA3E94" w:rsidP="00233E01">
      <w:pPr>
        <w:numPr>
          <w:ilvl w:val="0"/>
          <w:numId w:val="22"/>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Философия философии : Тексты философии : [учеб. пособие] / сост. В.</w:t>
      </w:r>
      <w:r w:rsidR="00AF2AC0" w:rsidRPr="00D17E5B">
        <w:rPr>
          <w:rFonts w:ascii="Times New Roman" w:hAnsi="Times New Roman"/>
          <w:sz w:val="24"/>
          <w:szCs w:val="24"/>
        </w:rPr>
        <w:t xml:space="preserve"> </w:t>
      </w:r>
      <w:r w:rsidRPr="00D17E5B">
        <w:rPr>
          <w:rFonts w:ascii="Times New Roman" w:hAnsi="Times New Roman"/>
          <w:sz w:val="24"/>
          <w:szCs w:val="24"/>
        </w:rPr>
        <w:t>Кузнецов. - М. : Акад. Проект, 2012. - 347 c.</w:t>
      </w: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6.2. Дополнительная литература.</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r w:rsidRPr="00D17E5B">
        <w:rPr>
          <w:rFonts w:ascii="Times New Roman" w:hAnsi="Times New Roman"/>
          <w:sz w:val="24"/>
          <w:szCs w:val="24"/>
        </w:rPr>
        <w:t>Бессонов, Борис Николаевич. История и философия науки : учеб. пособие / Б. Н. Бессонов. - М. : Юрайт, 2010. - 394 c.</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r w:rsidRPr="00D17E5B">
        <w:rPr>
          <w:rFonts w:ascii="Times New Roman" w:hAnsi="Times New Roman"/>
          <w:sz w:val="24"/>
          <w:szCs w:val="24"/>
        </w:rPr>
        <w:t>Булдаков, С.К. История и философия науки : учеб. пособие / С. К. Булдаков. - М. : РИОР, 2011. - 141 c.</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Бельская Е.Ю. и др. История и философия науки : учеб. пособие. М.: Альфа-М, 2012.</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Естественнонаучная картина мира. М.: Академия, 2013</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Зуев К.А. Диагностическое познание (Электронный ресурс). М.; Вузовский учебник,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Кармин А.С. Интуиция: философские концепции и научное исследование. СПб.: 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Коэн М., НагельЭ</w:t>
      </w:r>
      <w:r w:rsidR="00AF2AC0" w:rsidRPr="00D17E5B">
        <w:rPr>
          <w:rFonts w:ascii="Times New Roman" w:hAnsi="Times New Roman"/>
          <w:sz w:val="24"/>
          <w:szCs w:val="24"/>
        </w:rPr>
        <w:t xml:space="preserve"> </w:t>
      </w:r>
      <w:r w:rsidRPr="00D17E5B">
        <w:rPr>
          <w:rFonts w:ascii="Times New Roman" w:hAnsi="Times New Roman"/>
          <w:sz w:val="24"/>
          <w:szCs w:val="24"/>
        </w:rPr>
        <w:t>Введение в логику и научный метод. Челябинск: Социум,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Малютин А.О. Заблуждения о науке. М.: Эксмо,2011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Панин В.А. Научные открытия, меняющие мир. СПб.: 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Словарь философских терминов / науч. ред. В. Г. Кузнецов. М.: ИНФРА-М,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Суриков И.Е. Сократ. М.: Мол. Гвардия,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Филиппов Г.Г. Философские вопросы нефилософских наук //Научные труды Северо-Западной академии государственной службы. Том 2. Выпуск 3. С-Петербург,2011.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Чернуха В.В. Мы и миры мироздания: новая физическая картина мира. М.: Ленанд, 2013.</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6.3. Учебно-методическое обеспечение самостоятельной работы.</w:t>
      </w:r>
    </w:p>
    <w:tbl>
      <w:tblPr>
        <w:tblStyle w:val="af0"/>
        <w:tblW w:w="0" w:type="auto"/>
        <w:tblLook w:val="04A0" w:firstRow="1" w:lastRow="0" w:firstColumn="1" w:lastColumn="0" w:noHBand="0" w:noVBand="1"/>
      </w:tblPr>
      <w:tblGrid>
        <w:gridCol w:w="4785"/>
        <w:gridCol w:w="4786"/>
      </w:tblGrid>
      <w:tr w:rsidR="007C2316" w:rsidRPr="00D17E5B" w:rsidTr="007C2316">
        <w:tc>
          <w:tcPr>
            <w:tcW w:w="4785"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Тема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Литература</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425E16" w:rsidRPr="00D17E5B">
              <w:rPr>
                <w:rFonts w:ascii="Times New Roman" w:hAnsi="Times New Roman"/>
                <w:sz w:val="24"/>
                <w:szCs w:val="24"/>
              </w:rPr>
              <w:t xml:space="preserve"> 4,5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2. Античная наука и философия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4, 5,</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 6, </w:t>
            </w:r>
            <w:r w:rsidR="000E5F8D" w:rsidRPr="00D17E5B">
              <w:rPr>
                <w:rFonts w:ascii="Times New Roman" w:hAnsi="Times New Roman"/>
                <w:sz w:val="24"/>
                <w:szCs w:val="24"/>
              </w:rPr>
              <w:t>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w:t>
            </w:r>
            <w:r w:rsidR="00AF2AC0" w:rsidRPr="00D17E5B">
              <w:rPr>
                <w:rFonts w:ascii="Times New Roman" w:hAnsi="Times New Roman"/>
                <w:sz w:val="24"/>
                <w:szCs w:val="24"/>
              </w:rPr>
              <w:t xml:space="preserve"> </w:t>
            </w:r>
            <w:r w:rsidR="00F77099" w:rsidRPr="00D17E5B">
              <w:rPr>
                <w:rFonts w:ascii="Times New Roman" w:hAnsi="Times New Roman"/>
                <w:sz w:val="24"/>
                <w:szCs w:val="24"/>
              </w:rPr>
              <w:t xml:space="preserve">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w:t>
            </w:r>
            <w:r w:rsidR="008309EA">
              <w:rPr>
                <w:rFonts w:ascii="Times New Roman" w:hAnsi="Times New Roman"/>
                <w:sz w:val="24"/>
                <w:szCs w:val="24"/>
              </w:rPr>
              <w:t xml:space="preserve"> 1,5</w:t>
            </w:r>
          </w:p>
        </w:tc>
      </w:tr>
      <w:tr w:rsidR="008309EA" w:rsidRPr="00D17E5B" w:rsidTr="008309EA">
        <w:trPr>
          <w:trHeight w:val="135"/>
        </w:trPr>
        <w:tc>
          <w:tcPr>
            <w:tcW w:w="4785" w:type="dxa"/>
            <w:vMerge w:val="restart"/>
          </w:tcPr>
          <w:p w:rsidR="008309EA" w:rsidRPr="00D17E5B" w:rsidRDefault="008309EA" w:rsidP="008309EA">
            <w:pPr>
              <w:suppressAutoHyphens w:val="0"/>
              <w:rPr>
                <w:rFonts w:ascii="Times New Roman" w:hAnsi="Times New Roman"/>
                <w:sz w:val="24"/>
                <w:szCs w:val="24"/>
              </w:rPr>
            </w:pPr>
            <w:r>
              <w:rPr>
                <w:rFonts w:ascii="Times New Roman" w:hAnsi="Times New Roman"/>
                <w:sz w:val="24"/>
                <w:szCs w:val="24"/>
              </w:rPr>
              <w:t xml:space="preserve">Тема 4. Научное знание в эпоху </w:t>
            </w:r>
            <w:r w:rsidRPr="008309EA">
              <w:rPr>
                <w:rFonts w:ascii="Times New Roman" w:hAnsi="Times New Roman"/>
                <w:sz w:val="24"/>
                <w:szCs w:val="24"/>
              </w:rPr>
              <w:t>Возрождения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1,2, 4, 5</w:t>
            </w:r>
          </w:p>
        </w:tc>
      </w:tr>
      <w:tr w:rsidR="008309EA" w:rsidRPr="00D17E5B" w:rsidTr="007C2316">
        <w:trPr>
          <w:trHeight w:val="135"/>
        </w:trPr>
        <w:tc>
          <w:tcPr>
            <w:tcW w:w="4785" w:type="dxa"/>
            <w:vMerge/>
          </w:tcPr>
          <w:p w:rsidR="008309EA" w:rsidRPr="00D17E5B" w:rsidRDefault="008309EA" w:rsidP="00DC69ED">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2, 1,5</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w:t>
            </w:r>
          </w:p>
        </w:tc>
      </w:tr>
      <w:tr w:rsidR="008309EA" w:rsidRPr="00D17E5B" w:rsidTr="008309EA">
        <w:trPr>
          <w:trHeight w:val="413"/>
        </w:trPr>
        <w:tc>
          <w:tcPr>
            <w:tcW w:w="4785" w:type="dxa"/>
            <w:vMerge w:val="restart"/>
          </w:tcPr>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Тема 6. Развитие научного знания и</w:t>
            </w:r>
          </w:p>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научной методологии в Новейшее</w:t>
            </w:r>
          </w:p>
          <w:p w:rsidR="008309EA" w:rsidRPr="00D17E5B" w:rsidRDefault="008309EA" w:rsidP="008309EA">
            <w:pPr>
              <w:suppressAutoHyphens w:val="0"/>
              <w:rPr>
                <w:rFonts w:ascii="Times New Roman" w:hAnsi="Times New Roman"/>
                <w:sz w:val="24"/>
                <w:szCs w:val="24"/>
              </w:rPr>
            </w:pPr>
            <w:r w:rsidRPr="008309EA">
              <w:rPr>
                <w:rFonts w:ascii="Times New Roman" w:hAnsi="Times New Roman"/>
                <w:sz w:val="24"/>
                <w:szCs w:val="24"/>
              </w:rPr>
              <w:t>время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w:t>
            </w:r>
          </w:p>
        </w:tc>
      </w:tr>
      <w:tr w:rsidR="008309EA" w:rsidRPr="00D17E5B" w:rsidTr="007C2316">
        <w:trPr>
          <w:trHeight w:val="412"/>
        </w:trPr>
        <w:tc>
          <w:tcPr>
            <w:tcW w:w="4785" w:type="dxa"/>
            <w:vMerge/>
          </w:tcPr>
          <w:p w:rsidR="008309EA" w:rsidRPr="008309EA" w:rsidRDefault="008309EA" w:rsidP="008309EA">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3,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2,6,7,8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8</w:t>
            </w:r>
            <w:r w:rsidRPr="00D17E5B">
              <w:rPr>
                <w:rFonts w:ascii="Times New Roman" w:hAnsi="Times New Roman"/>
                <w:sz w:val="24"/>
                <w:szCs w:val="24"/>
              </w:rPr>
              <w:t>. Начал</w:t>
            </w:r>
            <w:r w:rsidR="008309EA">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4786" w:type="dxa"/>
          </w:tcPr>
          <w:p w:rsidR="007C2316" w:rsidRPr="00D17E5B" w:rsidRDefault="007C2316" w:rsidP="00DC69ED">
            <w:pPr>
              <w:tabs>
                <w:tab w:val="left" w:pos="0"/>
                <w:tab w:val="left" w:pos="540"/>
                <w:tab w:val="center" w:pos="2285"/>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3,</w:t>
            </w:r>
            <w:r w:rsidR="00F77099" w:rsidRPr="00D17E5B">
              <w:rPr>
                <w:rFonts w:ascii="Times New Roman" w:hAnsi="Times New Roman"/>
                <w:sz w:val="24"/>
                <w:szCs w:val="24"/>
              </w:rPr>
              <w:tab/>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3828"/>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 3</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8309EA">
              <w:rPr>
                <w:rFonts w:ascii="Times New Roman" w:hAnsi="Times New Roman"/>
                <w:sz w:val="24"/>
                <w:szCs w:val="24"/>
              </w:rPr>
              <w:t>: 7</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12, 13, </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6, 7, </w:t>
            </w:r>
            <w:r w:rsidR="000E5F8D" w:rsidRPr="00D17E5B">
              <w:rPr>
                <w:rFonts w:ascii="Times New Roman" w:hAnsi="Times New Roman"/>
                <w:sz w:val="24"/>
                <w:szCs w:val="24"/>
              </w:rPr>
              <w:t>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8</w:t>
            </w:r>
            <w:r w:rsidR="000E5F8D" w:rsidRPr="00D17E5B">
              <w:rPr>
                <w:rFonts w:ascii="Times New Roman" w:hAnsi="Times New Roman"/>
                <w:sz w:val="24"/>
                <w:szCs w:val="24"/>
              </w:rPr>
              <w:t>, 7, 5 ,4</w:t>
            </w:r>
          </w:p>
        </w:tc>
      </w:tr>
      <w:tr w:rsidR="008309EA" w:rsidRPr="00D17E5B" w:rsidTr="008309EA">
        <w:trPr>
          <w:trHeight w:val="278"/>
        </w:trPr>
        <w:tc>
          <w:tcPr>
            <w:tcW w:w="4785" w:type="dxa"/>
            <w:vMerge w:val="restart"/>
          </w:tcPr>
          <w:p w:rsidR="008309EA" w:rsidRPr="00D17E5B" w:rsidRDefault="008309EA" w:rsidP="008309EA">
            <w:pPr>
              <w:suppressAutoHyphens w:val="0"/>
              <w:overflowPunct/>
              <w:autoSpaceDE/>
              <w:autoSpaceDN/>
              <w:ind w:left="141"/>
              <w:jc w:val="both"/>
              <w:textAlignment w:val="auto"/>
              <w:rPr>
                <w:rFonts w:ascii="Times New Roman" w:hAnsi="Times New Roman"/>
                <w:sz w:val="24"/>
                <w:szCs w:val="24"/>
              </w:rPr>
            </w:pPr>
            <w:r>
              <w:rPr>
                <w:rFonts w:ascii="Times New Roman" w:hAnsi="Times New Roman"/>
                <w:sz w:val="24"/>
                <w:szCs w:val="24"/>
              </w:rPr>
              <w:t xml:space="preserve">Тема 12. Научное исследование: сущность, структура, методики и </w:t>
            </w:r>
            <w:r w:rsidRPr="008309EA">
              <w:rPr>
                <w:rFonts w:ascii="Times New Roman" w:hAnsi="Times New Roman"/>
                <w:sz w:val="24"/>
                <w:szCs w:val="24"/>
              </w:rPr>
              <w:t>процедуры</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3</w:t>
            </w:r>
          </w:p>
        </w:tc>
      </w:tr>
      <w:tr w:rsidR="008309EA" w:rsidRPr="00D17E5B" w:rsidTr="007C2316">
        <w:trPr>
          <w:trHeight w:val="277"/>
        </w:trPr>
        <w:tc>
          <w:tcPr>
            <w:tcW w:w="4785" w:type="dxa"/>
            <w:vMerge/>
          </w:tcPr>
          <w:p w:rsidR="008309EA" w:rsidRDefault="008309EA" w:rsidP="008309EA">
            <w:pPr>
              <w:suppressAutoHyphens w:val="0"/>
              <w:overflowPunct/>
              <w:autoSpaceDE/>
              <w:autoSpaceDN/>
              <w:ind w:left="141"/>
              <w:jc w:val="both"/>
              <w:textAlignment w:val="auto"/>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 8</w:t>
            </w:r>
          </w:p>
        </w:tc>
      </w:tr>
      <w:tr w:rsidR="007C2316" w:rsidRPr="00D17E5B" w:rsidTr="007C2316">
        <w:trPr>
          <w:trHeight w:val="135"/>
        </w:trPr>
        <w:tc>
          <w:tcPr>
            <w:tcW w:w="4785" w:type="dxa"/>
            <w:vMerge w:val="restart"/>
          </w:tcPr>
          <w:p w:rsidR="007C2316" w:rsidRPr="00D17E5B" w:rsidRDefault="00F77099"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2, 4, 12,13,</w:t>
            </w:r>
            <w:r w:rsidR="000E5F8D" w:rsidRPr="00D17E5B">
              <w:rPr>
                <w:rFonts w:ascii="Times New Roman" w:hAnsi="Times New Roman"/>
                <w:sz w:val="24"/>
                <w:szCs w:val="24"/>
              </w:rPr>
              <w:t>9</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общественных наук</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9, </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3, 4, 5</w:t>
            </w:r>
          </w:p>
        </w:tc>
      </w:tr>
    </w:tbl>
    <w:p w:rsidR="007C2316" w:rsidRPr="00D17E5B" w:rsidRDefault="007C2316" w:rsidP="00DC69ED">
      <w:pPr>
        <w:tabs>
          <w:tab w:val="left" w:pos="0"/>
          <w:tab w:val="left" w:pos="540"/>
        </w:tabs>
        <w:suppressAutoHyphens w:val="0"/>
        <w:jc w:val="both"/>
        <w:rPr>
          <w:rFonts w:ascii="Times New Roman" w:hAnsi="Times New Roman"/>
          <w:b/>
          <w:sz w:val="24"/>
          <w:szCs w:val="24"/>
        </w:rPr>
      </w:pPr>
    </w:p>
    <w:p w:rsidR="00A40FE1" w:rsidRPr="00D17E5B" w:rsidRDefault="00A40FE1" w:rsidP="00DC69ED">
      <w:pPr>
        <w:suppressAutoHyphens w:val="0"/>
        <w:jc w:val="center"/>
        <w:rPr>
          <w:rFonts w:ascii="Times New Roman" w:hAnsi="Times New Roman"/>
          <w:b/>
        </w:rPr>
      </w:pPr>
      <w:r w:rsidRPr="00D17E5B">
        <w:rPr>
          <w:rFonts w:ascii="Times New Roman" w:hAnsi="Times New Roman"/>
          <w:b/>
        </w:rPr>
        <w:t>6.4 Нормативные правовые акты</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Конституция Российской Федерации от 12 декабря </w:t>
      </w:r>
      <w:smartTag w:uri="urn:schemas-microsoft-com:office:smarttags" w:element="metricconverter">
        <w:smartTagPr>
          <w:attr w:name="ProductID" w:val="1993 г"/>
        </w:smartTagPr>
        <w:r w:rsidRPr="00D17E5B">
          <w:rPr>
            <w:rFonts w:ascii="Times New Roman" w:hAnsi="Times New Roman"/>
          </w:rPr>
          <w:t>1993 г</w:t>
        </w:r>
      </w:smartTag>
      <w:r w:rsidRPr="00D17E5B">
        <w:rPr>
          <w:rFonts w:ascii="Times New Roman" w:hAnsi="Times New Roman"/>
        </w:rPr>
        <w:t>.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14 июня </w:t>
      </w:r>
      <w:smartTag w:uri="urn:schemas-microsoft-com:office:smarttags" w:element="metricconverter">
        <w:smartTagPr>
          <w:attr w:name="ProductID" w:val="1994 г"/>
        </w:smartTagPr>
        <w:r w:rsidRPr="00D17E5B">
          <w:rPr>
            <w:rFonts w:ascii="Times New Roman" w:hAnsi="Times New Roman"/>
          </w:rPr>
          <w:t>1994 г</w:t>
        </w:r>
      </w:smartTag>
      <w:r w:rsidRPr="00D17E5B">
        <w:rPr>
          <w:rFonts w:ascii="Times New Roman" w:hAnsi="Times New Roman"/>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Федеральный закон от 29.12.2012 N 273-ФЗ (ред. от 31.12.2014) «Об образовании в Российской Федерации»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23 августа </w:t>
      </w:r>
      <w:smartTag w:uri="urn:schemas-microsoft-com:office:smarttags" w:element="metricconverter">
        <w:smartTagPr>
          <w:attr w:name="ProductID" w:val="1996 г"/>
        </w:smartTagPr>
        <w:r w:rsidRPr="00D17E5B">
          <w:rPr>
            <w:rFonts w:ascii="Times New Roman" w:hAnsi="Times New Roman"/>
          </w:rPr>
          <w:t>1996 г</w:t>
        </w:r>
      </w:smartTag>
      <w:r w:rsidRPr="00D17E5B">
        <w:rPr>
          <w:rFonts w:ascii="Times New Roman" w:hAnsi="Times New Roman"/>
        </w:rPr>
        <w:t>. N 127-ФЗ «О науке и государственной научно-технической политике» (в действующей редакции).</w:t>
      </w:r>
    </w:p>
    <w:p w:rsidR="00D17E5B" w:rsidRPr="00D17E5B" w:rsidRDefault="00D17E5B" w:rsidP="00DC69ED">
      <w:pPr>
        <w:pStyle w:val="ae"/>
        <w:widowControl w:val="0"/>
        <w:numPr>
          <w:ilvl w:val="0"/>
          <w:numId w:val="35"/>
        </w:numPr>
        <w:tabs>
          <w:tab w:val="clear" w:pos="720"/>
          <w:tab w:val="num" w:pos="0"/>
          <w:tab w:val="num" w:pos="1260"/>
        </w:tabs>
        <w:suppressAutoHyphens w:val="0"/>
        <w:spacing w:before="0" w:after="0"/>
        <w:ind w:left="0" w:firstLine="0"/>
        <w:jc w:val="both"/>
        <w:rPr>
          <w:rStyle w:val="af3"/>
          <w:i w:val="0"/>
          <w:iCs w:val="0"/>
        </w:rPr>
      </w:pPr>
      <w:r w:rsidRPr="00D17E5B">
        <w:t xml:space="preserve">Федеральный закон от 27 июля </w:t>
      </w:r>
      <w:smartTag w:uri="urn:schemas-microsoft-com:office:smarttags" w:element="metricconverter">
        <w:smartTagPr>
          <w:attr w:name="ProductID" w:val="2006 г"/>
        </w:smartTagPr>
        <w:r w:rsidRPr="00D17E5B">
          <w:t>2006 г</w:t>
        </w:r>
      </w:smartTag>
      <w:r w:rsidRPr="00D17E5B">
        <w:t xml:space="preserve">. № 149-ФЗ «Об информации, информационных технологиях и о защите информации» </w:t>
      </w:r>
      <w:r w:rsidRPr="00D17E5B">
        <w:rPr>
          <w:rStyle w:val="af3"/>
          <w:bCs/>
          <w:i w:val="0"/>
          <w:iCs w:val="0"/>
        </w:rPr>
        <w:t>(с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D17E5B">
          <w:rPr>
            <w:rFonts w:ascii="Times New Roman" w:hAnsi="Times New Roman"/>
            <w:sz w:val="24"/>
            <w:szCs w:val="24"/>
          </w:rPr>
          <w:t>2008 г</w:t>
        </w:r>
      </w:smartTag>
      <w:r w:rsidRPr="00D17E5B">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D17E5B">
          <w:rPr>
            <w:rFonts w:ascii="Times New Roman" w:hAnsi="Times New Roman"/>
            <w:sz w:val="24"/>
            <w:szCs w:val="24"/>
          </w:rPr>
          <w:t>2009 г</w:t>
        </w:r>
      </w:smartTag>
      <w:r w:rsidRPr="00D17E5B">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D17E5B">
          <w:rPr>
            <w:szCs w:val="24"/>
          </w:rPr>
          <w:t>1996 г</w:t>
        </w:r>
      </w:smartTag>
      <w:r w:rsidRPr="00D17E5B">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D17E5B">
          <w:rPr>
            <w:szCs w:val="24"/>
          </w:rPr>
          <w:t>2000 г</w:t>
        </w:r>
      </w:smartTag>
      <w:r w:rsidRPr="00D17E5B">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D17E5B">
          <w:rPr>
            <w:szCs w:val="24"/>
          </w:rPr>
          <w:t>1997 г</w:t>
        </w:r>
      </w:smartTag>
      <w:r w:rsidRPr="00D17E5B">
        <w:rPr>
          <w:szCs w:val="24"/>
        </w:rPr>
        <w:t>. (с изменениями и дополнениями) «Об утверждении Правил подготовки нормативных правовых актов федеральных органов исполнительной власти и их государственной регистрации».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Cs w:val="24"/>
        </w:rPr>
      </w:pPr>
      <w:r w:rsidRPr="00D17E5B">
        <w:rPr>
          <w:rFonts w:ascii="Times New Roman" w:hAnsi="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D17E5B">
          <w:rPr>
            <w:rFonts w:ascii="Times New Roman" w:hAnsi="Times New Roman"/>
          </w:rPr>
          <w:t>2002 г</w:t>
        </w:r>
      </w:smartTag>
      <w:r w:rsidRPr="00D17E5B">
        <w:rPr>
          <w:rFonts w:ascii="Times New Roman" w:hAnsi="Times New Roman"/>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Регистрационный N 1582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Регистрационный N 20700 (в действующей редакции).</w:t>
      </w:r>
    </w:p>
    <w:p w:rsidR="00C2006C" w:rsidRPr="00D17E5B" w:rsidRDefault="00D17E5B"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 xml:space="preserve"> </w:t>
      </w:r>
      <w:r w:rsidR="00C2006C" w:rsidRPr="00D17E5B">
        <w:rPr>
          <w:rFonts w:ascii="Times New Roman" w:hAnsi="Times New Roman"/>
          <w:b/>
          <w:sz w:val="24"/>
          <w:szCs w:val="24"/>
        </w:rPr>
        <w:t>6.5. Интернет-ресурсы.</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Русскоязычные 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Электронные учебники электронно - библиотечной системы (ЭБС)</w:t>
      </w:r>
      <w:r w:rsidR="00AF2AC0" w:rsidRPr="00D17E5B">
        <w:rPr>
          <w:rFonts w:ascii="Times New Roman" w:hAnsi="Times New Roman"/>
          <w:sz w:val="24"/>
          <w:szCs w:val="24"/>
        </w:rPr>
        <w:t xml:space="preserve"> </w:t>
      </w:r>
      <w:r w:rsidRPr="00D17E5B">
        <w:rPr>
          <w:rFonts w:ascii="Times New Roman" w:hAnsi="Times New Roman"/>
          <w:sz w:val="24"/>
          <w:szCs w:val="24"/>
        </w:rPr>
        <w:t xml:space="preserve">«Айбукс»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электронно – библиотечной системы (ЭБС) «Лань»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Научно-практические статьи по финансам и менеджменту Издательского дома «Библиотека Гребенникова»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Статьи из периодических изданий по</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общественным</w:t>
      </w:r>
      <w:r w:rsidR="00AF2AC0" w:rsidRPr="00D17E5B">
        <w:rPr>
          <w:rFonts w:ascii="Times New Roman" w:hAnsi="Times New Roman"/>
          <w:sz w:val="24"/>
          <w:szCs w:val="24"/>
        </w:rPr>
        <w:t xml:space="preserve"> </w:t>
      </w:r>
      <w:r w:rsidRPr="00D17E5B">
        <w:rPr>
          <w:rFonts w:ascii="Times New Roman" w:hAnsi="Times New Roman"/>
          <w:sz w:val="24"/>
          <w:szCs w:val="24"/>
        </w:rPr>
        <w:t>и гуманитарным наукам «Ист - Вью»</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Энциклопедии, словари, справочники «Рубрикон»</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Полные тексты диссертаций и авторефератов Электронная Библиотека Диссертаций РГБ</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Информационно-правовые базы - Консультант плюс, Гарант.</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Англоязычные</w:t>
      </w:r>
      <w:r w:rsidR="00AF2AC0" w:rsidRPr="00D17E5B">
        <w:rPr>
          <w:rFonts w:ascii="Times New Roman" w:hAnsi="Times New Roman"/>
          <w:b/>
          <w:sz w:val="24"/>
          <w:szCs w:val="24"/>
        </w:rPr>
        <w:t xml:space="preserve"> </w:t>
      </w:r>
      <w:r w:rsidRPr="00D17E5B">
        <w:rPr>
          <w:rFonts w:ascii="Times New Roman" w:hAnsi="Times New Roman"/>
          <w:b/>
          <w:sz w:val="24"/>
          <w:szCs w:val="24"/>
        </w:rPr>
        <w:t>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7.</w:t>
      </w:r>
      <w:r w:rsidRPr="00D17E5B">
        <w:rPr>
          <w:rFonts w:ascii="Times New Roman" w:hAnsi="Times New Roman"/>
          <w:b/>
          <w:sz w:val="24"/>
          <w:szCs w:val="24"/>
        </w:rPr>
        <w:tab/>
        <w:t>Материально-техническая база, информационные технологии, программное обеспечение и информационные справочные системы</w:t>
      </w:r>
    </w:p>
    <w:p w:rsidR="00233E01" w:rsidRDefault="00233E01" w:rsidP="00233E01">
      <w:pPr>
        <w:suppressAutoHyphens w:val="0"/>
        <w:ind w:firstLine="567"/>
        <w:rPr>
          <w:rFonts w:ascii="Times New Roman" w:eastAsia="Calibri" w:hAnsi="Times New Roman"/>
          <w:sz w:val="24"/>
          <w:szCs w:val="24"/>
        </w:rPr>
      </w:pPr>
      <w:r>
        <w:rPr>
          <w:rFonts w:ascii="Times New Roman" w:hAnsi="Times New Roman"/>
          <w:sz w:val="24"/>
          <w:szCs w:val="24"/>
        </w:rPr>
        <w:t xml:space="preserve">Курс </w:t>
      </w:r>
      <w:r>
        <w:rPr>
          <w:rFonts w:ascii="Times New Roman" w:eastAsia="Calibri" w:hAnsi="Times New Roman"/>
          <w:sz w:val="24"/>
          <w:szCs w:val="24"/>
        </w:rPr>
        <w:t>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233E01" w:rsidRDefault="00233E01" w:rsidP="00233E01">
      <w:pPr>
        <w:tabs>
          <w:tab w:val="num" w:pos="1477"/>
        </w:tabs>
        <w:ind w:firstLine="454"/>
        <w:jc w:val="both"/>
        <w:rPr>
          <w:rFonts w:ascii="Times New Roman" w:eastAsia="Calibri" w:hAnsi="Times New Roman"/>
          <w:sz w:val="24"/>
          <w:szCs w:val="24"/>
        </w:rPr>
      </w:pPr>
      <w:r>
        <w:rPr>
          <w:rFonts w:ascii="Times New Roman" w:eastAsia="Calibri"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233E01" w:rsidRDefault="00233E01" w:rsidP="00233E01">
      <w:pPr>
        <w:tabs>
          <w:tab w:val="num" w:pos="1477"/>
        </w:tabs>
        <w:ind w:firstLine="454"/>
        <w:jc w:val="both"/>
        <w:rPr>
          <w:rFonts w:ascii="Times New Roman" w:eastAsia="Calibri" w:hAnsi="Times New Roman"/>
          <w:color w:val="000000"/>
          <w:sz w:val="24"/>
          <w:szCs w:val="24"/>
        </w:rPr>
      </w:pPr>
      <w:r>
        <w:rPr>
          <w:rFonts w:ascii="Times New Roman" w:eastAsia="Calibri" w:hAnsi="Times New Roman"/>
          <w:sz w:val="24"/>
          <w:szCs w:val="24"/>
        </w:rPr>
        <w:t xml:space="preserve">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Pr>
          <w:rFonts w:ascii="Times New Roman" w:eastAsia="Calibri" w:hAnsi="Times New Roman"/>
          <w:color w:val="000000"/>
          <w:sz w:val="24"/>
          <w:szCs w:val="24"/>
        </w:rPr>
        <w:t xml:space="preserve">Кроме вышеперечисленных ресурсов, используются следующие </w:t>
      </w:r>
      <w:r>
        <w:rPr>
          <w:rFonts w:ascii="Times New Roman" w:eastAsia="Calibri" w:hAnsi="Times New Roman"/>
          <w:sz w:val="24"/>
          <w:szCs w:val="24"/>
        </w:rPr>
        <w:t>информационные справочные системы</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http://uristy.ucoz.ru/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http://www.garant.ru/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http://www.kodeks.ru/</w:t>
      </w:r>
      <w:r>
        <w:rPr>
          <w:rFonts w:ascii="Times New Roman" w:eastAsia="Calibri"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rPr>
                <w:rFonts w:ascii="Times New Roman" w:eastAsia="Calibri" w:hAnsi="Times New Roman"/>
                <w:bCs/>
                <w:sz w:val="24"/>
                <w:szCs w:val="24"/>
                <w:lang w:eastAsia="ar-SA"/>
              </w:rPr>
            </w:pPr>
            <w:r>
              <w:rPr>
                <w:rFonts w:ascii="Times New Roman" w:eastAsia="Calibri"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Наименование</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Специализированные залы для проведения лекций:</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233E01" w:rsidTr="00233E01">
        <w:trPr>
          <w:trHeight w:val="575"/>
        </w:trPr>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33E01" w:rsidRPr="00D17E5B" w:rsidRDefault="00233E01" w:rsidP="00DC69ED">
      <w:pPr>
        <w:suppressAutoHyphens w:val="0"/>
        <w:ind w:firstLine="567"/>
        <w:rPr>
          <w:rFonts w:ascii="Times New Roman" w:hAnsi="Times New Roman"/>
          <w:sz w:val="24"/>
          <w:szCs w:val="24"/>
        </w:rPr>
      </w:pPr>
    </w:p>
    <w:sectPr w:rsidR="00233E01" w:rsidRPr="00D17E5B" w:rsidSect="00461D1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143" w:rsidRDefault="00000143">
      <w:r>
        <w:separator/>
      </w:r>
    </w:p>
  </w:endnote>
  <w:endnote w:type="continuationSeparator" w:id="0">
    <w:p w:rsidR="00000143" w:rsidRDefault="0000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143" w:rsidRDefault="00000143">
      <w:r>
        <w:separator/>
      </w:r>
    </w:p>
  </w:footnote>
  <w:footnote w:type="continuationSeparator" w:id="0">
    <w:p w:rsidR="00000143" w:rsidRDefault="00000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1A7" w:rsidRDefault="007131A7">
    <w:pPr>
      <w:pStyle w:val="a3"/>
      <w:jc w:val="center"/>
    </w:pPr>
    <w:r>
      <w:fldChar w:fldCharType="begin"/>
    </w:r>
    <w:r>
      <w:instrText xml:space="preserve"> PAGE </w:instrText>
    </w:r>
    <w:r>
      <w:fldChar w:fldCharType="separate"/>
    </w:r>
    <w:r w:rsidR="00417DA9">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1A7" w:rsidRDefault="007131A7">
    <w:pPr>
      <w:pStyle w:val="a3"/>
      <w:jc w:val="center"/>
    </w:pPr>
    <w:r>
      <w:fldChar w:fldCharType="begin"/>
    </w:r>
    <w:r>
      <w:instrText xml:space="preserve"> PAGE </w:instrText>
    </w:r>
    <w:r>
      <w:fldChar w:fldCharType="separate"/>
    </w:r>
    <w:r w:rsidR="00417DA9">
      <w:rPr>
        <w:noProof/>
      </w:rPr>
      <w:t>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6"/>
  </w:num>
  <w:num w:numId="5">
    <w:abstractNumId w:val="27"/>
  </w:num>
  <w:num w:numId="6">
    <w:abstractNumId w:val="14"/>
  </w:num>
  <w:num w:numId="7">
    <w:abstractNumId w:val="15"/>
  </w:num>
  <w:num w:numId="8">
    <w:abstractNumId w:val="23"/>
  </w:num>
  <w:num w:numId="9">
    <w:abstractNumId w:val="3"/>
  </w:num>
  <w:num w:numId="10">
    <w:abstractNumId w:val="2"/>
  </w:num>
  <w:num w:numId="11">
    <w:abstractNumId w:val="26"/>
  </w:num>
  <w:num w:numId="12">
    <w:abstractNumId w:val="30"/>
  </w:num>
  <w:num w:numId="13">
    <w:abstractNumId w:val="22"/>
  </w:num>
  <w:num w:numId="14">
    <w:abstractNumId w:val="10"/>
  </w:num>
  <w:num w:numId="15">
    <w:abstractNumId w:val="7"/>
  </w:num>
  <w:num w:numId="16">
    <w:abstractNumId w:val="29"/>
  </w:num>
  <w:num w:numId="17">
    <w:abstractNumId w:val="4"/>
  </w:num>
  <w:num w:numId="18">
    <w:abstractNumId w:val="18"/>
  </w:num>
  <w:num w:numId="19">
    <w:abstractNumId w:val="11"/>
  </w:num>
  <w:num w:numId="20">
    <w:abstractNumId w:val="24"/>
  </w:num>
  <w:num w:numId="21">
    <w:abstractNumId w:val="17"/>
  </w:num>
  <w:num w:numId="22">
    <w:abstractNumId w:val="5"/>
  </w:num>
  <w:num w:numId="23">
    <w:abstractNumId w:val="31"/>
  </w:num>
  <w:num w:numId="24">
    <w:abstractNumId w:val="28"/>
  </w:num>
  <w:num w:numId="25">
    <w:abstractNumId w:val="12"/>
  </w:num>
  <w:num w:numId="26">
    <w:abstractNumId w:val="16"/>
  </w:num>
  <w:num w:numId="27">
    <w:abstractNumId w:val="25"/>
  </w:num>
  <w:num w:numId="28">
    <w:abstractNumId w:val="13"/>
  </w:num>
  <w:num w:numId="29">
    <w:abstractNumId w:val="8"/>
  </w:num>
  <w:num w:numId="30">
    <w:abstractNumId w:val="20"/>
  </w:num>
  <w:num w:numId="31">
    <w:abstractNumId w:val="8"/>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6C"/>
    <w:rsid w:val="00000143"/>
    <w:rsid w:val="000010B9"/>
    <w:rsid w:val="00011A88"/>
    <w:rsid w:val="00022870"/>
    <w:rsid w:val="00024C8D"/>
    <w:rsid w:val="0005026D"/>
    <w:rsid w:val="000A71FA"/>
    <w:rsid w:val="000C429A"/>
    <w:rsid w:val="000E5081"/>
    <w:rsid w:val="000E5F8D"/>
    <w:rsid w:val="000F5288"/>
    <w:rsid w:val="0010428A"/>
    <w:rsid w:val="0011268C"/>
    <w:rsid w:val="0012275E"/>
    <w:rsid w:val="00171AA2"/>
    <w:rsid w:val="00196CBE"/>
    <w:rsid w:val="001F6AF4"/>
    <w:rsid w:val="00201178"/>
    <w:rsid w:val="002070F3"/>
    <w:rsid w:val="002329BD"/>
    <w:rsid w:val="00233E01"/>
    <w:rsid w:val="002545FB"/>
    <w:rsid w:val="002B3235"/>
    <w:rsid w:val="002B429C"/>
    <w:rsid w:val="002F333F"/>
    <w:rsid w:val="0033111B"/>
    <w:rsid w:val="0034432F"/>
    <w:rsid w:val="00350211"/>
    <w:rsid w:val="00353B5E"/>
    <w:rsid w:val="00371B69"/>
    <w:rsid w:val="00394BAE"/>
    <w:rsid w:val="003F05D7"/>
    <w:rsid w:val="00403984"/>
    <w:rsid w:val="00404894"/>
    <w:rsid w:val="00417DA9"/>
    <w:rsid w:val="00425E16"/>
    <w:rsid w:val="00432A6C"/>
    <w:rsid w:val="00461D19"/>
    <w:rsid w:val="00480941"/>
    <w:rsid w:val="0049674F"/>
    <w:rsid w:val="004A0009"/>
    <w:rsid w:val="004E302B"/>
    <w:rsid w:val="004E374A"/>
    <w:rsid w:val="00546B8D"/>
    <w:rsid w:val="005641B3"/>
    <w:rsid w:val="00581492"/>
    <w:rsid w:val="005B4668"/>
    <w:rsid w:val="005C4F6A"/>
    <w:rsid w:val="00615806"/>
    <w:rsid w:val="00630405"/>
    <w:rsid w:val="00653B64"/>
    <w:rsid w:val="0067304C"/>
    <w:rsid w:val="00685F38"/>
    <w:rsid w:val="007131A7"/>
    <w:rsid w:val="00717AED"/>
    <w:rsid w:val="00757CD3"/>
    <w:rsid w:val="00772495"/>
    <w:rsid w:val="007A3286"/>
    <w:rsid w:val="007C2316"/>
    <w:rsid w:val="007F5E2B"/>
    <w:rsid w:val="00827AFF"/>
    <w:rsid w:val="0083015C"/>
    <w:rsid w:val="008309EA"/>
    <w:rsid w:val="00831530"/>
    <w:rsid w:val="00833723"/>
    <w:rsid w:val="00844F65"/>
    <w:rsid w:val="00891D9E"/>
    <w:rsid w:val="00894429"/>
    <w:rsid w:val="0089540D"/>
    <w:rsid w:val="008977E7"/>
    <w:rsid w:val="008C16EB"/>
    <w:rsid w:val="008E15A8"/>
    <w:rsid w:val="008E482C"/>
    <w:rsid w:val="008E6998"/>
    <w:rsid w:val="00906E8B"/>
    <w:rsid w:val="00916A7D"/>
    <w:rsid w:val="009175F7"/>
    <w:rsid w:val="00931ACE"/>
    <w:rsid w:val="00951C1C"/>
    <w:rsid w:val="00967677"/>
    <w:rsid w:val="00992A4C"/>
    <w:rsid w:val="0099449F"/>
    <w:rsid w:val="009F284B"/>
    <w:rsid w:val="00A10816"/>
    <w:rsid w:val="00A1243C"/>
    <w:rsid w:val="00A13E3A"/>
    <w:rsid w:val="00A32FBC"/>
    <w:rsid w:val="00A40FE1"/>
    <w:rsid w:val="00A715EE"/>
    <w:rsid w:val="00A73BB7"/>
    <w:rsid w:val="00AA1AEA"/>
    <w:rsid w:val="00AD043F"/>
    <w:rsid w:val="00AF2AC0"/>
    <w:rsid w:val="00AF6421"/>
    <w:rsid w:val="00B62653"/>
    <w:rsid w:val="00C14ED9"/>
    <w:rsid w:val="00C2006C"/>
    <w:rsid w:val="00C3218E"/>
    <w:rsid w:val="00C322C7"/>
    <w:rsid w:val="00CA2A6E"/>
    <w:rsid w:val="00CE6195"/>
    <w:rsid w:val="00CF1973"/>
    <w:rsid w:val="00CF19A0"/>
    <w:rsid w:val="00D17E5B"/>
    <w:rsid w:val="00D35B1B"/>
    <w:rsid w:val="00DB7668"/>
    <w:rsid w:val="00DC69ED"/>
    <w:rsid w:val="00DE4141"/>
    <w:rsid w:val="00E4247F"/>
    <w:rsid w:val="00E93D76"/>
    <w:rsid w:val="00ED34BC"/>
    <w:rsid w:val="00EE0B77"/>
    <w:rsid w:val="00EE46D0"/>
    <w:rsid w:val="00F12FBD"/>
    <w:rsid w:val="00F13240"/>
    <w:rsid w:val="00F309FA"/>
    <w:rsid w:val="00F4697E"/>
    <w:rsid w:val="00F60086"/>
    <w:rsid w:val="00F77099"/>
    <w:rsid w:val="00FA3E94"/>
    <w:rsid w:val="00FB304E"/>
    <w:rsid w:val="00FB47B0"/>
    <w:rsid w:val="00FC1B3E"/>
    <w:rsid w:val="00FE06E3"/>
    <w:rsid w:val="00FE1354"/>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CEEC0F"/>
  <w15:docId w15:val="{FF802785-9B10-49FE-A709-8D03216A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lang w:val="x-none"/>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59"/>
    <w:rsid w:val="007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624313422">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5899785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984361142">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574584937">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29037075">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0710392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idp.nwipa.ru:2228/product.php?productid=23507&amp;ca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B6DB0-4D0F-4D35-8B87-04ACC332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30</Pages>
  <Words>10257</Words>
  <Characters>58467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Жмако Елена Юрьевна</cp:lastModifiedBy>
  <cp:revision>15</cp:revision>
  <cp:lastPrinted>2018-09-14T08:36:00Z</cp:lastPrinted>
  <dcterms:created xsi:type="dcterms:W3CDTF">2018-09-17T06:50:00Z</dcterms:created>
  <dcterms:modified xsi:type="dcterms:W3CDTF">2021-09-06T15:42:00Z</dcterms:modified>
</cp:coreProperties>
</file>