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Федеральное государственное бюджетное образовательное</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учреждение высшего образования</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«РОССИЙСКАЯ АКАДЕМИЯ НАРОДНОГО ХОЗЯЙСТВА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И ГОСУДАРСТВЕННОЙ СЛУЖБЫ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ПРИ ПРЕЗИДЕНТЕ РОССИЙСКОЙ ФЕДЕРАЦИИ» </w:t>
      </w:r>
    </w:p>
    <w:p w:rsidR="00C21E52" w:rsidRPr="00C21E52" w:rsidRDefault="00C21E52" w:rsidP="00C21E52">
      <w:pPr>
        <w:spacing w:after="0" w:line="240" w:lineRule="auto"/>
        <w:jc w:val="center"/>
        <w:rPr>
          <w:rFonts w:ascii="Times New Roman" w:hAnsi="Times New Roman" w:cs="Calibri"/>
          <w:b/>
          <w:sz w:val="24"/>
        </w:rPr>
      </w:pPr>
    </w:p>
    <w:p w:rsidR="00C21E52" w:rsidRPr="00C21E52" w:rsidRDefault="00C21E52" w:rsidP="00C21E52">
      <w:pPr>
        <w:spacing w:after="0" w:line="240" w:lineRule="auto"/>
        <w:jc w:val="center"/>
        <w:rPr>
          <w:rFonts w:ascii="Times New Roman" w:hAnsi="Times New Roman" w:cs="Calibri"/>
          <w:b/>
          <w:sz w:val="24"/>
        </w:rPr>
      </w:pPr>
      <w:r w:rsidRPr="00C21E52">
        <w:rPr>
          <w:rFonts w:ascii="Times New Roman" w:hAnsi="Times New Roman" w:cs="Calibri"/>
          <w:b/>
          <w:sz w:val="24"/>
        </w:rPr>
        <w:t>СЕВЕРО-ЗАПАДНЫЙ ИНСТИТУТ УПРАВЛЕНИЯ – ФИЛИАЛ РАНХиГС</w:t>
      </w:r>
    </w:p>
    <w:p w:rsidR="00C21E52" w:rsidRPr="00C21E52" w:rsidRDefault="00C21E52" w:rsidP="00C21E52">
      <w:pPr>
        <w:pBdr>
          <w:bottom w:val="thinThickSmallGap" w:sz="24" w:space="1" w:color="auto"/>
        </w:pBdr>
        <w:spacing w:after="0" w:line="240" w:lineRule="auto"/>
        <w:rPr>
          <w:rFonts w:ascii="Times New Roman" w:hAnsi="Times New Roman" w:cs="Calibri"/>
          <w:strike/>
          <w:sz w:val="24"/>
        </w:rPr>
      </w:pPr>
    </w:p>
    <w:p w:rsidR="00C21E52" w:rsidRPr="00C21E52" w:rsidRDefault="00C21E52" w:rsidP="00C21E52">
      <w:pPr>
        <w:spacing w:after="0" w:line="240" w:lineRule="auto"/>
        <w:rPr>
          <w:rFonts w:ascii="Times New Roman" w:hAnsi="Times New Roman" w:cs="Calibri"/>
          <w:sz w:val="24"/>
        </w:rPr>
      </w:pPr>
    </w:p>
    <w:p w:rsidR="00C21E52" w:rsidRPr="00C21E52" w:rsidRDefault="00C21E52" w:rsidP="00C21E52">
      <w:pPr>
        <w:spacing w:after="0" w:line="240" w:lineRule="auto"/>
        <w:jc w:val="center"/>
        <w:rPr>
          <w:rFonts w:ascii="Times New Roman" w:eastAsia="MS Mincho" w:hAnsi="Times New Roman" w:cs="Calibri"/>
          <w:b/>
          <w:sz w:val="24"/>
        </w:rPr>
      </w:pPr>
      <w:r w:rsidRPr="00C21E52">
        <w:rPr>
          <w:rFonts w:ascii="Times New Roman" w:eastAsia="MS Mincho" w:hAnsi="Times New Roman" w:cs="Calibri"/>
          <w:b/>
          <w:sz w:val="24"/>
        </w:rPr>
        <w:t>Кафедра связей с общественностью и социальных технологий</w:t>
      </w:r>
    </w:p>
    <w:p w:rsidR="00C21E52" w:rsidRPr="00C21E52" w:rsidRDefault="00C21E52" w:rsidP="00C21E52">
      <w:pPr>
        <w:spacing w:after="0" w:line="240" w:lineRule="auto"/>
        <w:jc w:val="right"/>
        <w:rPr>
          <w:rFonts w:ascii="Times New Roman" w:eastAsia="Times New Roman" w:hAnsi="Times New Roman" w:cs="Calibri"/>
          <w:sz w:val="24"/>
        </w:rPr>
      </w:pPr>
    </w:p>
    <w:p w:rsidR="00C21E52" w:rsidRPr="00C21E52" w:rsidRDefault="00C21E52" w:rsidP="00C21E52">
      <w:pPr>
        <w:spacing w:after="0" w:line="240" w:lineRule="auto"/>
        <w:jc w:val="right"/>
        <w:rPr>
          <w:rFonts w:ascii="Times New Roman" w:hAnsi="Times New Roman" w:cs="Calibri"/>
          <w:sz w:val="24"/>
        </w:rPr>
      </w:pPr>
      <w:r w:rsidRPr="00C21E52">
        <w:rPr>
          <w:rFonts w:ascii="Times New Roman" w:hAnsi="Times New Roman" w:cs="Calibri"/>
          <w:sz w:val="24"/>
        </w:rPr>
        <w:t>УТВЕРЖДЕНА</w:t>
      </w:r>
    </w:p>
    <w:p w:rsidR="00C21E52" w:rsidRPr="00C21E52" w:rsidRDefault="00C21E52" w:rsidP="00C21E52">
      <w:pPr>
        <w:spacing w:after="0" w:line="240" w:lineRule="auto"/>
        <w:jc w:val="right"/>
        <w:rPr>
          <w:rFonts w:ascii="Times New Roman" w:hAnsi="Times New Roman" w:cs="Calibri"/>
          <w:sz w:val="24"/>
          <w:lang w:eastAsia="zh-CN"/>
        </w:rPr>
      </w:pPr>
      <w:r w:rsidRPr="00C21E52">
        <w:rPr>
          <w:rFonts w:ascii="Times New Roman" w:hAnsi="Times New Roman" w:cs="Calibri"/>
          <w:sz w:val="24"/>
        </w:rPr>
        <w:t xml:space="preserve">решением методической комиссии </w:t>
      </w:r>
    </w:p>
    <w:p w:rsidR="00C21E52" w:rsidRPr="00C21E52" w:rsidRDefault="00C21E52" w:rsidP="00C21E52">
      <w:pPr>
        <w:spacing w:after="0" w:line="240" w:lineRule="auto"/>
        <w:jc w:val="right"/>
        <w:rPr>
          <w:rFonts w:ascii="Times New Roman" w:hAnsi="Times New Roman" w:cs="Calibri"/>
          <w:sz w:val="24"/>
          <w:lang w:eastAsia="ru-RU"/>
        </w:rPr>
      </w:pPr>
      <w:r w:rsidRPr="00C21E52">
        <w:rPr>
          <w:rFonts w:ascii="Times New Roman" w:hAnsi="Times New Roman" w:cs="Calibri"/>
          <w:sz w:val="24"/>
        </w:rPr>
        <w:t>по направлению подготовки</w:t>
      </w:r>
    </w:p>
    <w:p w:rsidR="00C21E52" w:rsidRPr="00C21E52" w:rsidRDefault="00C21E52" w:rsidP="00C21E52">
      <w:pPr>
        <w:spacing w:after="0" w:line="240" w:lineRule="auto"/>
        <w:jc w:val="right"/>
        <w:rPr>
          <w:rFonts w:ascii="Times New Roman" w:hAnsi="Times New Roman" w:cs="Calibri"/>
          <w:sz w:val="24"/>
        </w:rPr>
      </w:pPr>
      <w:r w:rsidRPr="00C21E52">
        <w:rPr>
          <w:rFonts w:ascii="Times New Roman" w:hAnsi="Times New Roman" w:cs="Calibri"/>
          <w:sz w:val="24"/>
        </w:rPr>
        <w:t>39.06.01 Социологические науки</w:t>
      </w:r>
    </w:p>
    <w:p w:rsidR="00C21E52" w:rsidRPr="00C21E52" w:rsidRDefault="00C21E52" w:rsidP="00C21E52">
      <w:pPr>
        <w:spacing w:after="0" w:line="240" w:lineRule="auto"/>
        <w:jc w:val="right"/>
        <w:rPr>
          <w:rFonts w:ascii="Times New Roman" w:hAnsi="Times New Roman" w:cs="Calibri"/>
          <w:sz w:val="24"/>
        </w:rPr>
      </w:pPr>
      <w:r w:rsidRPr="00C21E52">
        <w:rPr>
          <w:rFonts w:ascii="Times New Roman" w:hAnsi="Times New Roman" w:cs="Calibri"/>
          <w:sz w:val="24"/>
        </w:rPr>
        <w:t>Протокол от 29 августа 2018 г. № 1</w:t>
      </w:r>
    </w:p>
    <w:p w:rsidR="00736AEA" w:rsidRPr="00C21E52" w:rsidRDefault="00736AEA" w:rsidP="00C21E52">
      <w:pPr>
        <w:spacing w:after="0" w:line="240" w:lineRule="auto"/>
        <w:jc w:val="center"/>
        <w:rPr>
          <w:rFonts w:ascii="Times New Roman" w:eastAsia="Times New Roman" w:hAnsi="Times New Roman" w:cs="Times New Roman"/>
          <w:sz w:val="24"/>
        </w:rPr>
      </w:pPr>
    </w:p>
    <w:p w:rsidR="00C21E52" w:rsidRPr="00C0547B" w:rsidRDefault="00C21E52" w:rsidP="00C21E52">
      <w:pPr>
        <w:spacing w:after="0" w:line="240" w:lineRule="auto"/>
        <w:jc w:val="center"/>
        <w:rPr>
          <w:rFonts w:ascii="Times New Roman" w:hAnsi="Times New Roman"/>
          <w:b/>
          <w:bCs/>
          <w:sz w:val="24"/>
          <w:szCs w:val="24"/>
        </w:rPr>
      </w:pPr>
    </w:p>
    <w:p w:rsidR="00C21E52" w:rsidRPr="00C21E52" w:rsidRDefault="00C21E52" w:rsidP="00C21E52">
      <w:pPr>
        <w:spacing w:after="0" w:line="240" w:lineRule="auto"/>
        <w:jc w:val="center"/>
        <w:rPr>
          <w:rFonts w:ascii="Times New Roman" w:hAnsi="Times New Roman"/>
          <w:b/>
          <w:bCs/>
          <w:sz w:val="24"/>
          <w:szCs w:val="24"/>
        </w:rPr>
      </w:pPr>
      <w:r w:rsidRPr="00C21E52">
        <w:rPr>
          <w:rFonts w:ascii="Times New Roman" w:hAnsi="Times New Roman"/>
          <w:b/>
          <w:bCs/>
          <w:sz w:val="24"/>
          <w:szCs w:val="24"/>
        </w:rPr>
        <w:t xml:space="preserve">РАБОЧАЯ ПРОГРАММА ДИСЦИПЛИНЫ </w:t>
      </w:r>
    </w:p>
    <w:p w:rsidR="00C21E52" w:rsidRPr="00C21E52" w:rsidRDefault="00C21E52" w:rsidP="00C21E52">
      <w:pPr>
        <w:spacing w:after="0" w:line="240" w:lineRule="auto"/>
        <w:jc w:val="center"/>
        <w:rPr>
          <w:rFonts w:ascii="Times New Roman" w:hAnsi="Times New Roman" w:cs="Calibri"/>
          <w:b/>
          <w:sz w:val="24"/>
          <w:szCs w:val="24"/>
          <w:lang w:eastAsia="ru-RU"/>
        </w:rPr>
      </w:pPr>
    </w:p>
    <w:p w:rsidR="00C21E52" w:rsidRPr="00C21E52" w:rsidRDefault="00C21E52" w:rsidP="00C21E52">
      <w:pPr>
        <w:spacing w:after="0" w:line="240" w:lineRule="auto"/>
        <w:jc w:val="center"/>
        <w:rPr>
          <w:rFonts w:ascii="Times New Roman" w:hAnsi="Times New Roman" w:cs="Calibri"/>
          <w:b/>
          <w:sz w:val="24"/>
          <w:szCs w:val="24"/>
          <w:u w:val="single"/>
        </w:rPr>
      </w:pPr>
      <w:r w:rsidRPr="00C21E52">
        <w:rPr>
          <w:rFonts w:ascii="Times New Roman" w:hAnsi="Times New Roman" w:cs="Calibri"/>
          <w:b/>
          <w:sz w:val="24"/>
          <w:szCs w:val="24"/>
          <w:u w:val="single"/>
        </w:rPr>
        <w:t>Б</w:t>
      </w:r>
      <w:proofErr w:type="gramStart"/>
      <w:r w:rsidRPr="00C21E52">
        <w:rPr>
          <w:rFonts w:ascii="Times New Roman" w:hAnsi="Times New Roman" w:cs="Calibri"/>
          <w:b/>
          <w:sz w:val="24"/>
          <w:szCs w:val="24"/>
          <w:u w:val="single"/>
        </w:rPr>
        <w:t>1</w:t>
      </w:r>
      <w:proofErr w:type="gramEnd"/>
      <w:r w:rsidRPr="00C21E52">
        <w:rPr>
          <w:rFonts w:ascii="Times New Roman" w:hAnsi="Times New Roman" w:cs="Calibri"/>
          <w:b/>
          <w:sz w:val="24"/>
          <w:szCs w:val="24"/>
          <w:u w:val="single"/>
        </w:rPr>
        <w:t>.</w:t>
      </w:r>
      <w:r w:rsidR="00B54461">
        <w:rPr>
          <w:rFonts w:ascii="Times New Roman" w:hAnsi="Times New Roman" w:cs="Calibri"/>
          <w:b/>
          <w:sz w:val="24"/>
          <w:szCs w:val="24"/>
          <w:u w:val="single"/>
        </w:rPr>
        <w:t>Б</w:t>
      </w:r>
      <w:r w:rsidR="00C0547B">
        <w:rPr>
          <w:rFonts w:ascii="Times New Roman" w:hAnsi="Times New Roman" w:cs="Calibri"/>
          <w:b/>
          <w:sz w:val="24"/>
          <w:szCs w:val="24"/>
          <w:u w:val="single"/>
        </w:rPr>
        <w:t>.01.0</w:t>
      </w:r>
      <w:r w:rsidRPr="00C21E52">
        <w:rPr>
          <w:rFonts w:ascii="Times New Roman" w:hAnsi="Times New Roman" w:cs="Calibri"/>
          <w:b/>
          <w:sz w:val="24"/>
          <w:szCs w:val="24"/>
          <w:u w:val="single"/>
        </w:rPr>
        <w:t>2 ИНОСТРАННЫЙ ЯЗЫК</w:t>
      </w:r>
    </w:p>
    <w:p w:rsidR="00C21E52" w:rsidRPr="00C21E52" w:rsidRDefault="00C21E52" w:rsidP="00C21E52">
      <w:pPr>
        <w:spacing w:after="0" w:line="240" w:lineRule="auto"/>
        <w:jc w:val="center"/>
        <w:rPr>
          <w:rFonts w:ascii="Times New Roman" w:hAnsi="Times New Roman" w:cs="Times New Roman"/>
          <w:i/>
          <w:iCs/>
          <w:sz w:val="16"/>
          <w:szCs w:val="16"/>
        </w:rPr>
      </w:pPr>
      <w:r w:rsidRPr="00C21E52">
        <w:rPr>
          <w:rFonts w:ascii="Times New Roman" w:hAnsi="Times New Roman"/>
          <w:i/>
          <w:iCs/>
          <w:sz w:val="16"/>
          <w:szCs w:val="16"/>
        </w:rPr>
        <w:t>(индекс, наименование дисциплины (модуля), в соответствии с учебным планом)</w:t>
      </w:r>
    </w:p>
    <w:p w:rsidR="00C21E52" w:rsidRPr="00C21E52" w:rsidRDefault="00C21E52" w:rsidP="00C21E52">
      <w:pPr>
        <w:spacing w:after="0" w:line="240" w:lineRule="auto"/>
        <w:jc w:val="center"/>
        <w:rPr>
          <w:rFonts w:ascii="Times New Roman" w:hAnsi="Times New Roman"/>
          <w:i/>
          <w:iCs/>
          <w:sz w:val="24"/>
          <w:szCs w:val="24"/>
        </w:rPr>
      </w:pPr>
    </w:p>
    <w:p w:rsidR="00C21E52" w:rsidRPr="00C21E52" w:rsidRDefault="00C21E52" w:rsidP="00C21E52">
      <w:pPr>
        <w:spacing w:after="0" w:line="240" w:lineRule="auto"/>
        <w:jc w:val="center"/>
        <w:rPr>
          <w:rFonts w:ascii="Times New Roman" w:hAnsi="Times New Roman"/>
          <w:sz w:val="24"/>
          <w:szCs w:val="24"/>
        </w:rPr>
      </w:pPr>
      <w:r w:rsidRPr="00C21E52">
        <w:rPr>
          <w:rFonts w:ascii="Times New Roman" w:hAnsi="Times New Roman"/>
          <w:sz w:val="24"/>
          <w:szCs w:val="24"/>
          <w:u w:val="single"/>
        </w:rPr>
        <w:t>Ин</w:t>
      </w:r>
      <w:proofErr w:type="gramStart"/>
      <w:r w:rsidRPr="00C21E52">
        <w:rPr>
          <w:rFonts w:ascii="Times New Roman" w:hAnsi="Times New Roman"/>
          <w:sz w:val="24"/>
          <w:szCs w:val="24"/>
          <w:u w:val="single"/>
        </w:rPr>
        <w:t>.</w:t>
      </w:r>
      <w:proofErr w:type="gramEnd"/>
      <w:r w:rsidRPr="00C21E52">
        <w:rPr>
          <w:rFonts w:ascii="Times New Roman" w:hAnsi="Times New Roman"/>
          <w:sz w:val="24"/>
          <w:szCs w:val="24"/>
          <w:u w:val="single"/>
        </w:rPr>
        <w:t xml:space="preserve"> </w:t>
      </w:r>
      <w:proofErr w:type="gramStart"/>
      <w:r w:rsidRPr="00C21E52">
        <w:rPr>
          <w:rFonts w:ascii="Times New Roman" w:hAnsi="Times New Roman"/>
          <w:sz w:val="24"/>
          <w:szCs w:val="24"/>
          <w:u w:val="single"/>
        </w:rPr>
        <w:t>я</w:t>
      </w:r>
      <w:proofErr w:type="gramEnd"/>
      <w:r w:rsidRPr="00C21E52">
        <w:rPr>
          <w:rFonts w:ascii="Times New Roman" w:hAnsi="Times New Roman"/>
          <w:sz w:val="24"/>
          <w:szCs w:val="24"/>
          <w:u w:val="single"/>
        </w:rPr>
        <w:t>з</w:t>
      </w:r>
      <w:r w:rsidRPr="00C21E52">
        <w:rPr>
          <w:rFonts w:ascii="Times New Roman" w:hAnsi="Times New Roman"/>
          <w:sz w:val="24"/>
          <w:szCs w:val="24"/>
        </w:rPr>
        <w:t>.</w:t>
      </w:r>
    </w:p>
    <w:p w:rsidR="00C21E52" w:rsidRPr="00C21E52" w:rsidRDefault="00C21E52" w:rsidP="00C21E52">
      <w:pPr>
        <w:spacing w:after="0" w:line="240" w:lineRule="auto"/>
        <w:jc w:val="center"/>
        <w:rPr>
          <w:rFonts w:ascii="Times New Roman" w:eastAsia="Calibri" w:hAnsi="Times New Roman"/>
          <w:i/>
          <w:iCs/>
          <w:sz w:val="16"/>
          <w:szCs w:val="16"/>
          <w:lang w:eastAsia="ru-RU"/>
        </w:rPr>
      </w:pPr>
      <w:r w:rsidRPr="00C21E52">
        <w:rPr>
          <w:rFonts w:ascii="Times New Roman" w:eastAsia="Calibri" w:hAnsi="Times New Roman"/>
          <w:i/>
          <w:iCs/>
          <w:sz w:val="16"/>
          <w:szCs w:val="16"/>
        </w:rPr>
        <w:t>краткое наименование дисциплины (модуля) (при наличии)</w:t>
      </w:r>
    </w:p>
    <w:p w:rsidR="00C21E52" w:rsidRPr="00C21E52" w:rsidRDefault="00C21E52" w:rsidP="00C21E52">
      <w:pPr>
        <w:spacing w:after="0" w:line="240" w:lineRule="auto"/>
        <w:jc w:val="both"/>
        <w:rPr>
          <w:rFonts w:ascii="Times New Roman" w:eastAsia="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39.06.01 Социологические науки</w:t>
      </w:r>
      <w:r w:rsidRPr="00C21E52">
        <w:rPr>
          <w:rFonts w:ascii="Times New Roman" w:hAnsi="Times New Roman"/>
          <w:sz w:val="24"/>
          <w:szCs w:val="24"/>
          <w:u w:val="single"/>
        </w:rPr>
        <w:t xml:space="preserve"> </w:t>
      </w:r>
    </w:p>
    <w:p w:rsidR="00C21E52" w:rsidRPr="00C21E52" w:rsidRDefault="00C21E52" w:rsidP="00C21E52">
      <w:pPr>
        <w:spacing w:after="0" w:line="240" w:lineRule="auto"/>
        <w:jc w:val="center"/>
        <w:rPr>
          <w:rFonts w:ascii="Times New Roman" w:hAnsi="Times New Roman"/>
          <w:sz w:val="16"/>
          <w:szCs w:val="16"/>
        </w:rPr>
      </w:pPr>
      <w:proofErr w:type="gramStart"/>
      <w:r w:rsidRPr="00C21E52">
        <w:rPr>
          <w:rFonts w:ascii="Times New Roman" w:hAnsi="Times New Roman"/>
          <w:i/>
          <w:iCs/>
          <w:sz w:val="16"/>
          <w:szCs w:val="16"/>
        </w:rPr>
        <w:t>(код, наименование направления подготовки (специальности)</w:t>
      </w:r>
      <w:proofErr w:type="gramEnd"/>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cs="Calibri"/>
          <w:sz w:val="24"/>
          <w:szCs w:val="24"/>
          <w:u w:val="single"/>
          <w:lang w:eastAsia="ru-RU"/>
        </w:rPr>
      </w:pPr>
      <w:r w:rsidRPr="00C21E52">
        <w:rPr>
          <w:rFonts w:ascii="Times New Roman" w:hAnsi="Times New Roman" w:cs="Calibri"/>
          <w:sz w:val="24"/>
          <w:szCs w:val="24"/>
          <w:u w:val="single"/>
        </w:rPr>
        <w:t>Социальная структура, социальные институты и процессы</w:t>
      </w:r>
    </w:p>
    <w:p w:rsidR="00C21E52" w:rsidRPr="00C21E52" w:rsidRDefault="00C21E52" w:rsidP="00C21E52">
      <w:pPr>
        <w:spacing w:after="0" w:line="240" w:lineRule="auto"/>
        <w:jc w:val="center"/>
        <w:rPr>
          <w:rFonts w:ascii="Times New Roman" w:hAnsi="Times New Roman" w:cs="Times New Roman"/>
          <w:sz w:val="16"/>
          <w:szCs w:val="16"/>
        </w:rPr>
      </w:pPr>
      <w:r w:rsidRPr="00C21E52">
        <w:rPr>
          <w:rFonts w:ascii="Times New Roman" w:hAnsi="Times New Roman"/>
          <w:i/>
          <w:iCs/>
          <w:sz w:val="16"/>
          <w:szCs w:val="16"/>
        </w:rPr>
        <w:t>(направленност</w:t>
      </w:r>
      <w:proofErr w:type="gramStart"/>
      <w:r w:rsidRPr="00C21E52">
        <w:rPr>
          <w:rFonts w:ascii="Times New Roman" w:hAnsi="Times New Roman"/>
          <w:i/>
          <w:iCs/>
          <w:sz w:val="16"/>
          <w:szCs w:val="16"/>
        </w:rPr>
        <w:t>ь(</w:t>
      </w:r>
      <w:proofErr w:type="gramEnd"/>
      <w:r w:rsidRPr="00C21E52">
        <w:rPr>
          <w:rFonts w:ascii="Times New Roman" w:hAnsi="Times New Roman"/>
          <w:i/>
          <w:iCs/>
          <w:sz w:val="16"/>
          <w:szCs w:val="16"/>
        </w:rPr>
        <w:t>и) (профиль (и)/специализация(</w:t>
      </w:r>
      <w:proofErr w:type="spellStart"/>
      <w:r w:rsidRPr="00C21E52">
        <w:rPr>
          <w:rFonts w:ascii="Times New Roman" w:hAnsi="Times New Roman"/>
          <w:i/>
          <w:iCs/>
          <w:sz w:val="16"/>
          <w:szCs w:val="16"/>
        </w:rPr>
        <w:t>ии</w:t>
      </w:r>
      <w:proofErr w:type="spellEnd"/>
      <w:r w:rsidRPr="00C21E52">
        <w:rPr>
          <w:rFonts w:ascii="Times New Roman" w:hAnsi="Times New Roman"/>
          <w:i/>
          <w:iCs/>
          <w:sz w:val="16"/>
          <w:szCs w:val="16"/>
        </w:rPr>
        <w:t>)</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Исследователь. Преподаватель-исследователь</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(квалификация)</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Очная, заочная</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(форм</w:t>
      </w:r>
      <w:proofErr w:type="gramStart"/>
      <w:r w:rsidRPr="00C21E52">
        <w:rPr>
          <w:rFonts w:ascii="Times New Roman" w:hAnsi="Times New Roman"/>
          <w:i/>
          <w:iCs/>
          <w:sz w:val="16"/>
          <w:szCs w:val="16"/>
        </w:rPr>
        <w:t>а(</w:t>
      </w:r>
      <w:proofErr w:type="gramEnd"/>
      <w:r w:rsidRPr="00C21E52">
        <w:rPr>
          <w:rFonts w:ascii="Times New Roman" w:hAnsi="Times New Roman"/>
          <w:i/>
          <w:iCs/>
          <w:sz w:val="16"/>
          <w:szCs w:val="16"/>
        </w:rPr>
        <w:t>ы) обучения)</w:t>
      </w: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0547B" w:rsidRDefault="00C21E52" w:rsidP="00C21E52">
      <w:pPr>
        <w:spacing w:after="0" w:line="240" w:lineRule="auto"/>
        <w:jc w:val="center"/>
        <w:rPr>
          <w:rFonts w:ascii="Times New Roman" w:hAnsi="Times New Roman"/>
          <w:sz w:val="24"/>
          <w:szCs w:val="24"/>
        </w:rPr>
      </w:pPr>
    </w:p>
    <w:p w:rsidR="00C21E52" w:rsidRPr="00C0547B" w:rsidRDefault="00C21E52" w:rsidP="00C21E52">
      <w:pPr>
        <w:spacing w:after="0" w:line="240" w:lineRule="auto"/>
        <w:jc w:val="center"/>
        <w:rPr>
          <w:rFonts w:ascii="Times New Roman" w:hAnsi="Times New Roman"/>
          <w:sz w:val="24"/>
          <w:szCs w:val="24"/>
        </w:rPr>
      </w:pPr>
    </w:p>
    <w:p w:rsidR="00C21E52" w:rsidRPr="00C0547B"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hd w:val="clear" w:color="auto" w:fill="FFFFFF"/>
        <w:tabs>
          <w:tab w:val="left" w:leader="underscore" w:pos="5422"/>
        </w:tabs>
        <w:adjustRightInd w:val="0"/>
        <w:spacing w:after="0" w:line="240" w:lineRule="auto"/>
        <w:jc w:val="center"/>
        <w:rPr>
          <w:rFonts w:ascii="Times New Roman" w:hAnsi="Times New Roman"/>
          <w:sz w:val="24"/>
          <w:szCs w:val="24"/>
          <w:lang w:eastAsia="ru-RU"/>
        </w:rPr>
      </w:pPr>
      <w:r w:rsidRPr="00C21E52">
        <w:rPr>
          <w:rFonts w:ascii="Times New Roman" w:hAnsi="Times New Roman"/>
          <w:sz w:val="24"/>
          <w:szCs w:val="24"/>
        </w:rPr>
        <w:t>Год набора – 2018</w:t>
      </w:r>
    </w:p>
    <w:p w:rsidR="00C21E52" w:rsidRPr="00C21E52" w:rsidRDefault="00C21E52" w:rsidP="00C21E52">
      <w:pPr>
        <w:shd w:val="clear" w:color="auto" w:fill="FFFFFF"/>
        <w:tabs>
          <w:tab w:val="left" w:leader="underscore" w:pos="5422"/>
        </w:tabs>
        <w:adjustRightInd w:val="0"/>
        <w:spacing w:after="0" w:line="240" w:lineRule="auto"/>
        <w:jc w:val="center"/>
        <w:rPr>
          <w:rFonts w:ascii="Times New Roman" w:hAnsi="Times New Roman"/>
          <w:sz w:val="24"/>
          <w:szCs w:val="24"/>
        </w:rPr>
      </w:pPr>
    </w:p>
    <w:p w:rsidR="00C21E52" w:rsidRPr="00C21E52" w:rsidRDefault="00C21E52" w:rsidP="00C21E52">
      <w:pPr>
        <w:shd w:val="clear" w:color="auto" w:fill="FFFFFF"/>
        <w:tabs>
          <w:tab w:val="left" w:leader="underscore" w:pos="5422"/>
        </w:tabs>
        <w:adjustRightInd w:val="0"/>
        <w:spacing w:after="0" w:line="240" w:lineRule="auto"/>
        <w:jc w:val="center"/>
        <w:rPr>
          <w:rFonts w:ascii="Times New Roman" w:hAnsi="Times New Roman"/>
          <w:sz w:val="24"/>
          <w:szCs w:val="24"/>
        </w:rPr>
      </w:pPr>
    </w:p>
    <w:p w:rsidR="00C21E52" w:rsidRPr="00C21E52" w:rsidRDefault="00C21E52" w:rsidP="00C21E52">
      <w:pPr>
        <w:shd w:val="clear" w:color="auto" w:fill="FFFFFF"/>
        <w:tabs>
          <w:tab w:val="left" w:leader="underscore" w:pos="5422"/>
        </w:tabs>
        <w:adjustRightInd w:val="0"/>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r w:rsidRPr="00C21E52">
        <w:rPr>
          <w:rFonts w:ascii="Times New Roman" w:hAnsi="Times New Roman"/>
          <w:sz w:val="24"/>
          <w:szCs w:val="24"/>
        </w:rPr>
        <w:t>Санкт-Петербург, 2018</w:t>
      </w:r>
    </w:p>
    <w:p w:rsidR="00736AEA" w:rsidRPr="00C21E52" w:rsidRDefault="00736AEA" w:rsidP="00C21E52">
      <w:pPr>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b/>
          <w:bCs/>
          <w:sz w:val="24"/>
          <w:szCs w:val="24"/>
        </w:rPr>
        <w:lastRenderedPageBreak/>
        <w:t>Авто</w:t>
      </w:r>
      <w:proofErr w:type="gramStart"/>
      <w:r w:rsidRPr="00C21E52">
        <w:rPr>
          <w:rFonts w:ascii="Times New Roman" w:eastAsia="Times New Roman" w:hAnsi="Times New Roman" w:cs="Times New Roman"/>
          <w:b/>
          <w:bCs/>
          <w:sz w:val="24"/>
          <w:szCs w:val="24"/>
        </w:rPr>
        <w:t>р(</w:t>
      </w:r>
      <w:proofErr w:type="gramEnd"/>
      <w:r w:rsidRPr="00C21E52">
        <w:rPr>
          <w:rFonts w:ascii="Times New Roman" w:eastAsia="Times New Roman" w:hAnsi="Times New Roman" w:cs="Times New Roman"/>
          <w:b/>
          <w:bCs/>
          <w:sz w:val="24"/>
          <w:szCs w:val="24"/>
        </w:rPr>
        <w:t>ы)–составитель(и):</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r w:rsidR="00DA6A83" w:rsidRPr="00C21E52">
        <w:rPr>
          <w:rFonts w:ascii="Times New Roman" w:eastAsia="Times New Roman" w:hAnsi="Times New Roman" w:cs="Times New Roman"/>
          <w:sz w:val="24"/>
          <w:szCs w:val="24"/>
        </w:rPr>
        <w:t>.п</w:t>
      </w:r>
      <w:proofErr w:type="gramStart"/>
      <w:r w:rsidR="00DA6A83" w:rsidRPr="00C21E52">
        <w:rPr>
          <w:rFonts w:ascii="Times New Roman" w:eastAsia="Times New Roman" w:hAnsi="Times New Roman" w:cs="Times New Roman"/>
          <w:sz w:val="24"/>
          <w:szCs w:val="24"/>
        </w:rPr>
        <w:t>.н</w:t>
      </w:r>
      <w:proofErr w:type="spellEnd"/>
      <w:proofErr w:type="gramEnd"/>
      <w:r w:rsidR="00DA6A83" w:rsidRPr="00C21E52">
        <w:rPr>
          <w:rFonts w:ascii="Times New Roman" w:eastAsia="Times New Roman" w:hAnsi="Times New Roman" w:cs="Times New Roman"/>
          <w:sz w:val="24"/>
          <w:szCs w:val="24"/>
        </w:rPr>
        <w:t>, профессор</w:t>
      </w:r>
      <w:r w:rsidRPr="00C2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 </w:t>
      </w:r>
      <w:r w:rsidR="00DA6A83" w:rsidRPr="00C21E52">
        <w:rPr>
          <w:rFonts w:ascii="Times New Roman" w:eastAsia="Times New Roman" w:hAnsi="Times New Roman" w:cs="Times New Roman"/>
          <w:sz w:val="24"/>
          <w:szCs w:val="24"/>
        </w:rPr>
        <w:t>Вдовенко</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DA6A83" w:rsidRPr="00C21E52">
        <w:rPr>
          <w:rFonts w:ascii="Times New Roman" w:eastAsia="Times New Roman" w:hAnsi="Times New Roman" w:cs="Times New Roman"/>
          <w:sz w:val="24"/>
          <w:szCs w:val="24"/>
        </w:rPr>
        <w:t xml:space="preserve">андидат культурологии, доцент </w:t>
      </w:r>
      <w:r>
        <w:rPr>
          <w:rFonts w:ascii="Times New Roman" w:eastAsia="Times New Roman" w:hAnsi="Times New Roman" w:cs="Times New Roman"/>
          <w:sz w:val="24"/>
          <w:szCs w:val="24"/>
        </w:rPr>
        <w:t xml:space="preserve">А.Е. </w:t>
      </w:r>
      <w:proofErr w:type="spellStart"/>
      <w:r w:rsidR="00DA6A83" w:rsidRPr="00C21E52">
        <w:rPr>
          <w:rFonts w:ascii="Times New Roman" w:eastAsia="Times New Roman" w:hAnsi="Times New Roman" w:cs="Times New Roman"/>
          <w:sz w:val="24"/>
          <w:szCs w:val="24"/>
        </w:rPr>
        <w:t>Дельва</w:t>
      </w:r>
      <w:proofErr w:type="spellEnd"/>
    </w:p>
    <w:p w:rsidR="00DA6A83" w:rsidRPr="00C21E52" w:rsidRDefault="00DA6A83" w:rsidP="00C21E52">
      <w:pPr>
        <w:spacing w:after="0" w:line="240" w:lineRule="auto"/>
        <w:ind w:firstLine="709"/>
        <w:jc w:val="both"/>
        <w:rPr>
          <w:rFonts w:ascii="Times New Roman" w:eastAsia="Times New Roman" w:hAnsi="Times New Roman" w:cs="Times New Roman"/>
          <w:sz w:val="24"/>
          <w:szCs w:val="24"/>
        </w:rPr>
      </w:pPr>
    </w:p>
    <w:p w:rsidR="00C21E52" w:rsidRPr="00C21E52" w:rsidRDefault="00C21E52" w:rsidP="00C21E52">
      <w:pPr>
        <w:spacing w:after="0" w:line="240" w:lineRule="auto"/>
        <w:ind w:firstLine="709"/>
        <w:rPr>
          <w:rFonts w:ascii="Times New Roman" w:hAnsi="Times New Roman" w:cs="Times New Roman"/>
          <w:sz w:val="24"/>
          <w:szCs w:val="24"/>
        </w:rPr>
      </w:pPr>
      <w:r w:rsidRPr="00C21E52">
        <w:rPr>
          <w:rFonts w:ascii="Times New Roman" w:hAnsi="Times New Roman" w:cs="Times New Roman"/>
          <w:spacing w:val="-4"/>
          <w:sz w:val="24"/>
          <w:szCs w:val="24"/>
        </w:rPr>
        <w:t>И.О.</w:t>
      </w:r>
      <w:r w:rsidRPr="00C21E52">
        <w:rPr>
          <w:rFonts w:ascii="Times New Roman" w:hAnsi="Times New Roman" w:cs="Times New Roman"/>
          <w:b/>
          <w:spacing w:val="-4"/>
          <w:sz w:val="24"/>
          <w:szCs w:val="24"/>
        </w:rPr>
        <w:t xml:space="preserve"> заведующего </w:t>
      </w:r>
      <w:r w:rsidRPr="00C21E52">
        <w:rPr>
          <w:rFonts w:ascii="Times New Roman" w:hAnsi="Times New Roman" w:cs="Times New Roman"/>
          <w:b/>
          <w:sz w:val="24"/>
          <w:szCs w:val="24"/>
        </w:rPr>
        <w:t>кафедрой</w:t>
      </w:r>
      <w:r w:rsidRPr="00C21E52">
        <w:rPr>
          <w:rFonts w:ascii="Times New Roman" w:hAnsi="Times New Roman" w:cs="Times New Roman"/>
          <w:sz w:val="24"/>
          <w:szCs w:val="24"/>
        </w:rPr>
        <w:t xml:space="preserve"> связей с общественностью и социальных технологий канд. полит</w:t>
      </w:r>
      <w:proofErr w:type="gramStart"/>
      <w:r w:rsidRPr="00C21E52">
        <w:rPr>
          <w:rFonts w:ascii="Times New Roman" w:hAnsi="Times New Roman" w:cs="Times New Roman"/>
          <w:sz w:val="24"/>
          <w:szCs w:val="24"/>
        </w:rPr>
        <w:t>.</w:t>
      </w:r>
      <w:proofErr w:type="gramEnd"/>
      <w:r w:rsidRPr="00C21E52">
        <w:rPr>
          <w:rFonts w:ascii="Times New Roman" w:hAnsi="Times New Roman" w:cs="Times New Roman"/>
          <w:sz w:val="24"/>
          <w:szCs w:val="24"/>
        </w:rPr>
        <w:t xml:space="preserve"> </w:t>
      </w:r>
      <w:proofErr w:type="gramStart"/>
      <w:r w:rsidRPr="00C21E52">
        <w:rPr>
          <w:rFonts w:ascii="Times New Roman" w:hAnsi="Times New Roman" w:cs="Times New Roman"/>
          <w:sz w:val="24"/>
          <w:szCs w:val="24"/>
        </w:rPr>
        <w:t>н</w:t>
      </w:r>
      <w:proofErr w:type="gramEnd"/>
      <w:r w:rsidRPr="00C21E52">
        <w:rPr>
          <w:rFonts w:ascii="Times New Roman" w:hAnsi="Times New Roman" w:cs="Times New Roman"/>
          <w:sz w:val="24"/>
          <w:szCs w:val="24"/>
        </w:rPr>
        <w:t>аук О.С. Кузин.</w:t>
      </w: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P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736AEA" w:rsidRPr="00736AEA" w:rsidRDefault="00736AEA" w:rsidP="00C21E52">
      <w:pPr>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b/>
          <w:bCs/>
          <w:sz w:val="24"/>
          <w:szCs w:val="24"/>
        </w:rPr>
        <w:lastRenderedPageBreak/>
        <w:t>СОДЕРЖАНИЕ</w:t>
      </w:r>
    </w:p>
    <w:p w:rsidR="00736AEA" w:rsidRPr="00736AEA" w:rsidRDefault="00736AEA" w:rsidP="00C21E52">
      <w:pPr>
        <w:spacing w:after="0" w:line="240" w:lineRule="auto"/>
        <w:ind w:firstLine="709"/>
        <w:jc w:val="both"/>
        <w:rPr>
          <w:rFonts w:ascii="Calibri" w:eastAsia="Times New Roman" w:hAnsi="Calibri" w:cs="Times New Roman"/>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Перечень планируемых результатов </w:t>
            </w:r>
            <w:proofErr w:type="gramStart"/>
            <w:r w:rsidRPr="00736AEA">
              <w:rPr>
                <w:rFonts w:ascii="Times New Roman" w:eastAsia="Times New Roman" w:hAnsi="Times New Roman" w:cs="Times New Roman"/>
                <w:sz w:val="24"/>
                <w:szCs w:val="24"/>
              </w:rPr>
              <w:t>обучения по дисциплине</w:t>
            </w:r>
            <w:proofErr w:type="gramEnd"/>
            <w:r w:rsidRPr="00736AEA">
              <w:rPr>
                <w:rFonts w:ascii="Times New Roman" w:eastAsia="Times New Roman" w:hAnsi="Times New Roman" w:cs="Times New Roman"/>
                <w:sz w:val="24"/>
                <w:szCs w:val="24"/>
              </w:rPr>
              <w:t xml:space="preserve"> (модулю), соотнесенных с планируемыми результатами освоения образовательной программы</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Объем и место дисциплины (модуля) в структуре образовательной программы</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Содержание и структура дисциплины (модуля)</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Материалы текущего контроля успеваемости обучающихся и фонд оценочных сре</w:t>
            </w:r>
            <w:proofErr w:type="gramStart"/>
            <w:r w:rsidRPr="00736AEA">
              <w:rPr>
                <w:rFonts w:ascii="Times New Roman" w:eastAsia="Times New Roman" w:hAnsi="Times New Roman" w:cs="Times New Roman"/>
                <w:sz w:val="24"/>
                <w:szCs w:val="24"/>
              </w:rPr>
              <w:t>дств пр</w:t>
            </w:r>
            <w:proofErr w:type="gramEnd"/>
            <w:r w:rsidRPr="00736AEA">
              <w:rPr>
                <w:rFonts w:ascii="Times New Roman" w:eastAsia="Times New Roman" w:hAnsi="Times New Roman" w:cs="Times New Roman"/>
                <w:sz w:val="24"/>
                <w:szCs w:val="24"/>
              </w:rPr>
              <w:t>омежуточной аттестации по дисциплине (модулю)</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Методические указания для </w:t>
            </w:r>
            <w:proofErr w:type="gramStart"/>
            <w:r w:rsidRPr="00736AEA">
              <w:rPr>
                <w:rFonts w:ascii="Times New Roman" w:eastAsia="Times New Roman" w:hAnsi="Times New Roman" w:cs="Times New Roman"/>
                <w:sz w:val="24"/>
                <w:szCs w:val="24"/>
              </w:rPr>
              <w:t>обучающихся</w:t>
            </w:r>
            <w:proofErr w:type="gramEnd"/>
            <w:r w:rsidRPr="00736AEA">
              <w:rPr>
                <w:rFonts w:ascii="Times New Roman" w:eastAsia="Times New Roman" w:hAnsi="Times New Roman" w:cs="Times New Roman"/>
                <w:sz w:val="24"/>
                <w:szCs w:val="24"/>
              </w:rPr>
              <w:t xml:space="preserve"> по освоению дисциплины (модуля)</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6.1. Основная литература</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tabs>
                <w:tab w:val="left" w:pos="0"/>
                <w:tab w:val="left" w:pos="540"/>
              </w:tabs>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6.2. Дополнительная литература</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6.3. Учебно-методическое обеспечение самостоятельной работы</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6.4. Нормативные правовые документы</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6.5. Интернет-ресурсы</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6.6. Иные источники</w:t>
            </w:r>
          </w:p>
        </w:tc>
      </w:tr>
      <w:tr w:rsidR="00736AEA" w:rsidRPr="00736AEA" w:rsidTr="0093437E">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736AEA" w:rsidRPr="00736AEA" w:rsidRDefault="00736AEA" w:rsidP="00C21E52">
      <w:pPr>
        <w:spacing w:after="0" w:line="240" w:lineRule="auto"/>
        <w:ind w:firstLine="709"/>
        <w:jc w:val="both"/>
        <w:rPr>
          <w:rFonts w:ascii="Calibri" w:eastAsia="Times New Roman" w:hAnsi="Calibri" w:cs="Times New Roman"/>
        </w:rPr>
      </w:pPr>
    </w:p>
    <w:p w:rsidR="00736AEA" w:rsidRPr="00736AEA" w:rsidRDefault="00736AEA" w:rsidP="00736AEA">
      <w:pPr>
        <w:spacing w:after="0" w:line="240" w:lineRule="auto"/>
        <w:ind w:firstLine="567"/>
        <w:jc w:val="center"/>
        <w:rPr>
          <w:rFonts w:ascii="Times New Roman" w:eastAsia="Times New Roman" w:hAnsi="Times New Roman" w:cs="Times New Roman"/>
        </w:rPr>
        <w:sectPr w:rsidR="00736AEA" w:rsidRPr="00736AEA">
          <w:headerReference w:type="default" r:id="rId8"/>
          <w:pgSz w:w="11906" w:h="16838"/>
          <w:pgMar w:top="1134" w:right="850" w:bottom="1134" w:left="1701" w:header="720" w:footer="720" w:gutter="0"/>
          <w:cols w:space="720"/>
        </w:sectPr>
      </w:pPr>
    </w:p>
    <w:p w:rsidR="00736AEA" w:rsidRPr="00736AEA" w:rsidRDefault="00736AEA" w:rsidP="00736AEA">
      <w:pPr>
        <w:suppressAutoHyphens/>
        <w:autoSpaceDN w:val="0"/>
        <w:spacing w:after="0" w:line="240" w:lineRule="auto"/>
        <w:jc w:val="center"/>
        <w:rPr>
          <w:rFonts w:ascii="Calibri" w:eastAsia="Times New Roman" w:hAnsi="Calibri" w:cs="Times New Roman"/>
        </w:rPr>
      </w:pPr>
      <w:r w:rsidRPr="00736AEA">
        <w:rPr>
          <w:rFonts w:ascii="Times New Roman" w:eastAsia="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736AEA" w:rsidRPr="00736AEA" w:rsidRDefault="00736AEA" w:rsidP="00736AEA">
      <w:pPr>
        <w:spacing w:after="0" w:line="240" w:lineRule="auto"/>
        <w:ind w:firstLine="709"/>
        <w:jc w:val="both"/>
        <w:rPr>
          <w:rFonts w:ascii="Times New Roman" w:eastAsia="Times New Roman" w:hAnsi="Times New Roman" w:cs="Times New Roman"/>
          <w:b/>
          <w:bCs/>
          <w:sz w:val="24"/>
          <w:szCs w:val="24"/>
        </w:rPr>
      </w:pPr>
    </w:p>
    <w:p w:rsidR="00736AEA" w:rsidRPr="00736AEA" w:rsidRDefault="00736AEA" w:rsidP="00736AEA">
      <w:pPr>
        <w:numPr>
          <w:ilvl w:val="1"/>
          <w:numId w:val="2"/>
        </w:numPr>
        <w:suppressAutoHyphens/>
        <w:autoSpaceDN w:val="0"/>
        <w:spacing w:after="0" w:line="240" w:lineRule="auto"/>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 Дисциплина </w:t>
      </w: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r w:rsidR="00B54461">
        <w:rPr>
          <w:rFonts w:ascii="Times New Roman" w:eastAsia="Times New Roman" w:hAnsi="Times New Roman" w:cs="Times New Roman"/>
          <w:sz w:val="24"/>
          <w:szCs w:val="24"/>
        </w:rPr>
        <w:t>Б</w:t>
      </w:r>
      <w:r w:rsidR="00C0547B">
        <w:rPr>
          <w:rFonts w:ascii="Times New Roman" w:eastAsia="Times New Roman" w:hAnsi="Times New Roman" w:cs="Times New Roman"/>
          <w:sz w:val="24"/>
          <w:szCs w:val="24"/>
        </w:rPr>
        <w:t>.01.0</w:t>
      </w:r>
      <w:r>
        <w:rPr>
          <w:rFonts w:ascii="Times New Roman" w:eastAsia="Times New Roman" w:hAnsi="Times New Roman" w:cs="Times New Roman"/>
          <w:sz w:val="24"/>
          <w:szCs w:val="24"/>
        </w:rPr>
        <w:t>2</w:t>
      </w:r>
      <w:r w:rsidRPr="00736AEA">
        <w:rPr>
          <w:rFonts w:ascii="Times New Roman" w:eastAsia="Times New Roman" w:hAnsi="Times New Roman" w:cs="Times New Roman"/>
          <w:sz w:val="24"/>
          <w:szCs w:val="24"/>
        </w:rPr>
        <w:t>. «</w:t>
      </w:r>
      <w:r>
        <w:rPr>
          <w:rFonts w:ascii="Times New Roman" w:eastAsia="Times New Roman" w:hAnsi="Times New Roman" w:cs="Times New Roman"/>
          <w:sz w:val="24"/>
          <w:szCs w:val="24"/>
        </w:rPr>
        <w:t>Иностранный язык</w:t>
      </w:r>
      <w:r w:rsidRPr="00736AEA">
        <w:rPr>
          <w:rFonts w:ascii="Times New Roman" w:eastAsia="Times New Roman" w:hAnsi="Times New Roman" w:cs="Times New Roman"/>
          <w:sz w:val="24"/>
          <w:szCs w:val="24"/>
        </w:rPr>
        <w:t>» обеспечивает овладение следующими компетенциями с учетом этапа:</w:t>
      </w:r>
    </w:p>
    <w:p w:rsidR="00736AEA" w:rsidRPr="00736AEA" w:rsidRDefault="00736AEA" w:rsidP="00736AEA">
      <w:pPr>
        <w:spacing w:after="0" w:line="240" w:lineRule="auto"/>
        <w:jc w:val="both"/>
        <w:rPr>
          <w:rFonts w:ascii="Times New Roman" w:eastAsia="Times New Roman" w:hAnsi="Times New Roman" w:cs="Times New Roman"/>
          <w:i/>
          <w:iCs/>
          <w:sz w:val="20"/>
          <w:szCs w:val="20"/>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736AEA" w:rsidRPr="00736AEA" w:rsidTr="0093437E">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736AEA" w:rsidRPr="00736AEA" w:rsidTr="0093437E">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Способность участвовать в работе международных исследовательских коллективов по решению научных и научно-образовательных задач</w:t>
            </w:r>
          </w:p>
          <w:p w:rsidR="00736AEA" w:rsidRPr="008500AD" w:rsidRDefault="00736AEA" w:rsidP="00736AEA">
            <w:pPr>
              <w:suppressAutoHyphens/>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0547B" w:rsidP="00736A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УК-3.1</w:t>
            </w:r>
          </w:p>
          <w:p w:rsidR="00736AEA" w:rsidRPr="008500AD" w:rsidRDefault="00736AEA" w:rsidP="00C75AD7">
            <w:pPr>
              <w:spacing w:after="0" w:line="240" w:lineRule="auto"/>
              <w:jc w:val="center"/>
              <w:rPr>
                <w:rFonts w:ascii="Times New Roman" w:eastAsia="Times New Roman" w:hAnsi="Times New Roman" w:cs="Times New Roman"/>
                <w:lang w:eastAsia="ru-RU"/>
              </w:rPr>
            </w:pP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736AEA" w:rsidRPr="00736AEA" w:rsidTr="0093437E">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75AD7" w:rsidP="00736AEA">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00736AEA"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p w:rsidR="00736AEA" w:rsidRPr="008500AD" w:rsidRDefault="00736AEA" w:rsidP="00C75AD7">
            <w:pPr>
              <w:spacing w:after="0" w:line="240" w:lineRule="auto"/>
              <w:jc w:val="center"/>
              <w:rPr>
                <w:rFonts w:ascii="Times New Roman" w:eastAsia="Times New Roman" w:hAnsi="Times New Roman" w:cs="Times New Roman"/>
                <w:lang w:eastAsia="ru-RU"/>
              </w:rPr>
            </w:pP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736AEA" w:rsidRPr="00736AEA" w:rsidRDefault="00736AEA" w:rsidP="00736AEA">
      <w:pPr>
        <w:tabs>
          <w:tab w:val="left" w:pos="360"/>
        </w:tabs>
        <w:suppressAutoHyphens/>
        <w:autoSpaceDN w:val="0"/>
        <w:spacing w:after="0" w:line="240" w:lineRule="auto"/>
        <w:ind w:left="360"/>
        <w:jc w:val="both"/>
        <w:rPr>
          <w:rFonts w:ascii="Calibri" w:eastAsia="Times New Roman" w:hAnsi="Calibri" w:cs="Times New Roman"/>
        </w:rPr>
      </w:pPr>
    </w:p>
    <w:p w:rsidR="00736AEA" w:rsidRPr="00736AEA" w:rsidRDefault="00736AEA" w:rsidP="00736AEA">
      <w:pPr>
        <w:numPr>
          <w:ilvl w:val="1"/>
          <w:numId w:val="2"/>
        </w:numPr>
        <w:suppressAutoHyphens/>
        <w:autoSpaceDN w:val="0"/>
        <w:spacing w:after="0" w:line="240" w:lineRule="auto"/>
        <w:jc w:val="both"/>
        <w:rPr>
          <w:rFonts w:ascii="Calibri" w:eastAsia="Times New Roman" w:hAnsi="Calibri" w:cs="Times New Roman"/>
        </w:rPr>
      </w:pPr>
      <w:r w:rsidRPr="00736AEA">
        <w:rPr>
          <w:rFonts w:ascii="Times New Roman" w:eastAsia="Times New Roman" w:hAnsi="Times New Roman" w:cs="Times New Roman"/>
          <w:sz w:val="24"/>
          <w:szCs w:val="24"/>
        </w:rPr>
        <w:t>В результате освоения дисциплины у студентов должны быть сформированы:</w:t>
      </w:r>
    </w:p>
    <w:p w:rsidR="00736AEA" w:rsidRPr="00736AEA" w:rsidRDefault="00736AEA" w:rsidP="00736AEA">
      <w:pPr>
        <w:tabs>
          <w:tab w:val="left" w:pos="360"/>
        </w:tabs>
        <w:suppressAutoHyphens/>
        <w:autoSpaceDN w:val="0"/>
        <w:spacing w:after="0" w:line="240" w:lineRule="auto"/>
        <w:ind w:left="360"/>
        <w:jc w:val="both"/>
        <w:rPr>
          <w:rFonts w:ascii="Calibri" w:eastAsia="Times New Roman" w:hAnsi="Calibri" w:cs="Times New Roman"/>
        </w:rPr>
      </w:pPr>
    </w:p>
    <w:tbl>
      <w:tblPr>
        <w:tblW w:w="9528" w:type="dxa"/>
        <w:jc w:val="center"/>
        <w:tblCellMar>
          <w:left w:w="10" w:type="dxa"/>
          <w:right w:w="10" w:type="dxa"/>
        </w:tblCellMar>
        <w:tblLook w:val="0400" w:firstRow="0" w:lastRow="0" w:firstColumn="0" w:lastColumn="0" w:noHBand="0" w:noVBand="1"/>
      </w:tblPr>
      <w:tblGrid>
        <w:gridCol w:w="2072"/>
        <w:gridCol w:w="2168"/>
        <w:gridCol w:w="5288"/>
      </w:tblGrid>
      <w:tr w:rsidR="00736AEA" w:rsidRPr="00736AEA" w:rsidTr="00736AEA">
        <w:trPr>
          <w:jc w:val="center"/>
        </w:trPr>
        <w:tc>
          <w:tcPr>
            <w:tcW w:w="2072" w:type="dxa"/>
            <w:tcBorders>
              <w:top w:val="single" w:sz="8" w:space="0" w:color="000000"/>
              <w:left w:val="single" w:sz="8" w:space="0" w:color="000000"/>
              <w:bottom w:val="single" w:sz="8" w:space="0" w:color="000000"/>
              <w:right w:val="single" w:sz="8" w:space="0" w:color="000000"/>
            </w:tcBorders>
          </w:tcPr>
          <w:p w:rsidR="00736AEA" w:rsidRPr="00736AEA" w:rsidRDefault="00736AEA" w:rsidP="00736AEA">
            <w:pPr>
              <w:spacing w:after="0" w:line="240" w:lineRule="auto"/>
              <w:jc w:val="center"/>
              <w:rPr>
                <w:rFonts w:ascii="Calibri" w:eastAsia="Times New Roman" w:hAnsi="Calibri" w:cs="Times New Roman"/>
              </w:rPr>
            </w:pPr>
            <w:r w:rsidRPr="00736AEA">
              <w:rPr>
                <w:rFonts w:ascii="Times New Roman" w:eastAsia="Times New Roman" w:hAnsi="Times New Roman" w:cs="Times New Roman"/>
                <w:sz w:val="24"/>
                <w:szCs w:val="24"/>
              </w:rPr>
              <w:t>ОТФ/ТФ</w:t>
            </w:r>
          </w:p>
          <w:p w:rsidR="00736AEA" w:rsidRPr="00736AEA" w:rsidRDefault="00736AEA" w:rsidP="00736AEA">
            <w:pPr>
              <w:spacing w:after="0" w:line="240" w:lineRule="auto"/>
              <w:jc w:val="center"/>
              <w:rPr>
                <w:rFonts w:ascii="Calibri" w:eastAsia="Times New Roman" w:hAnsi="Calibri" w:cs="Times New Roman"/>
              </w:rPr>
            </w:pPr>
            <w:r w:rsidRPr="00736AEA">
              <w:rPr>
                <w:rFonts w:ascii="Times New Roman" w:eastAsia="Times New Roman" w:hAnsi="Times New Roman" w:cs="Times New Roman"/>
                <w:i/>
                <w:iCs/>
                <w:sz w:val="24"/>
                <w:szCs w:val="24"/>
              </w:rPr>
              <w:t xml:space="preserve">(при наличии </w:t>
            </w:r>
            <w:proofErr w:type="spellStart"/>
            <w:r w:rsidRPr="00736AEA">
              <w:rPr>
                <w:rFonts w:ascii="Times New Roman" w:eastAsia="Times New Roman" w:hAnsi="Times New Roman" w:cs="Times New Roman"/>
                <w:i/>
                <w:iCs/>
                <w:sz w:val="24"/>
                <w:szCs w:val="24"/>
              </w:rPr>
              <w:t>профстандарта</w:t>
            </w:r>
            <w:proofErr w:type="spellEnd"/>
            <w:r w:rsidRPr="00736AEA">
              <w:rPr>
                <w:rFonts w:ascii="Times New Roman" w:eastAsia="Times New Roman" w:hAnsi="Times New Roman" w:cs="Times New Roman"/>
                <w:i/>
                <w:iCs/>
                <w:sz w:val="24"/>
                <w:szCs w:val="24"/>
              </w:rPr>
              <w:t>)</w:t>
            </w:r>
            <w:r w:rsidRPr="00736AEA">
              <w:rPr>
                <w:rFonts w:ascii="Times New Roman" w:eastAsia="Times New Roman" w:hAnsi="Times New Roman" w:cs="Times New Roman"/>
                <w:sz w:val="24"/>
                <w:szCs w:val="24"/>
              </w:rPr>
              <w:t xml:space="preserve">/ профессиональные действия </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736AEA" w:rsidRPr="00736AEA" w:rsidRDefault="00736AEA" w:rsidP="00736AEA">
            <w:pPr>
              <w:spacing w:after="0" w:line="240" w:lineRule="auto"/>
              <w:jc w:val="center"/>
              <w:rPr>
                <w:rFonts w:ascii="Calibri" w:eastAsia="Times New Roman" w:hAnsi="Calibri" w:cs="Times New Roman"/>
              </w:rPr>
            </w:pPr>
            <w:r w:rsidRPr="00736AEA">
              <w:rPr>
                <w:rFonts w:ascii="Times New Roman" w:eastAsia="Times New Roman" w:hAnsi="Times New Roman" w:cs="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736AEA" w:rsidRPr="00736AEA" w:rsidRDefault="00736AEA" w:rsidP="00736AEA">
            <w:pPr>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sz w:val="24"/>
                <w:szCs w:val="24"/>
              </w:rPr>
              <w:t>Результаты обучения</w:t>
            </w:r>
          </w:p>
        </w:tc>
      </w:tr>
      <w:tr w:rsidR="00736AEA" w:rsidRPr="00736AEA" w:rsidTr="00736AEA">
        <w:trPr>
          <w:trHeight w:val="1350"/>
          <w:jc w:val="center"/>
        </w:trPr>
        <w:tc>
          <w:tcPr>
            <w:tcW w:w="2072" w:type="dxa"/>
            <w:vMerge w:val="restart"/>
            <w:tcBorders>
              <w:top w:val="single" w:sz="8" w:space="0" w:color="000000"/>
              <w:left w:val="single" w:sz="8" w:space="0" w:color="000000"/>
              <w:bottom w:val="single" w:sz="4" w:space="0" w:color="auto"/>
              <w:right w:val="single" w:sz="8" w:space="0" w:color="000000"/>
            </w:tcBorders>
          </w:tcPr>
          <w:p w:rsidR="00736AEA" w:rsidRPr="008500AD" w:rsidRDefault="00736AEA" w:rsidP="00736AEA">
            <w:pPr>
              <w:suppressAutoHyphens/>
              <w:autoSpaceDN w:val="0"/>
              <w:spacing w:after="0" w:line="240" w:lineRule="auto"/>
              <w:jc w:val="center"/>
              <w:rPr>
                <w:rFonts w:ascii="Times New Roman" w:eastAsia="Times New Roman" w:hAnsi="Times New Roman" w:cs="Times New Roman"/>
                <w:color w:val="000000"/>
                <w:lang w:eastAsia="ru-RU"/>
              </w:rPr>
            </w:pPr>
          </w:p>
          <w:p w:rsidR="00736AEA" w:rsidRPr="008500AD" w:rsidRDefault="00736AEA" w:rsidP="00736AEA">
            <w:pPr>
              <w:suppressAutoHyphens/>
              <w:autoSpaceDN w:val="0"/>
              <w:spacing w:after="0" w:line="240" w:lineRule="auto"/>
              <w:jc w:val="center"/>
              <w:rPr>
                <w:rFonts w:ascii="Times New Roman" w:eastAsia="Times New Roman" w:hAnsi="Times New Roman" w:cs="Times New Roman"/>
                <w:color w:val="000000"/>
                <w:lang w:eastAsia="ru-RU"/>
              </w:rPr>
            </w:pPr>
          </w:p>
          <w:p w:rsidR="00736AEA" w:rsidRPr="00736AEA" w:rsidRDefault="00736AEA" w:rsidP="00736AEA">
            <w:pPr>
              <w:suppressAutoHyphens/>
              <w:autoSpaceDN w:val="0"/>
              <w:spacing w:after="0" w:line="240" w:lineRule="auto"/>
              <w:jc w:val="center"/>
              <w:rPr>
                <w:rFonts w:ascii="Times New Roman" w:eastAsia="Times New Roman" w:hAnsi="Times New Roman" w:cs="Times New Roman"/>
                <w:color w:val="000000"/>
                <w:sz w:val="18"/>
                <w:szCs w:val="18"/>
                <w:lang w:eastAsia="ru-RU"/>
              </w:rPr>
            </w:pPr>
          </w:p>
        </w:tc>
        <w:tc>
          <w:tcPr>
            <w:tcW w:w="2168" w:type="dxa"/>
            <w:vMerge w:val="restart"/>
            <w:tcBorders>
              <w:top w:val="single" w:sz="4" w:space="0" w:color="auto"/>
              <w:bottom w:val="single" w:sz="4" w:space="0" w:color="auto"/>
              <w:right w:val="single" w:sz="8" w:space="0" w:color="000000"/>
            </w:tcBorders>
            <w:tcMar>
              <w:top w:w="0" w:type="dxa"/>
              <w:left w:w="108" w:type="dxa"/>
              <w:bottom w:w="0" w:type="dxa"/>
              <w:right w:w="108" w:type="dxa"/>
            </w:tcMar>
          </w:tcPr>
          <w:p w:rsidR="00736AEA" w:rsidRPr="00736AEA" w:rsidRDefault="00C0547B" w:rsidP="00736AE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УК-3.1</w:t>
            </w:r>
          </w:p>
        </w:tc>
        <w:tc>
          <w:tcPr>
            <w:tcW w:w="5288" w:type="dxa"/>
            <w:tcBorders>
              <w:bottom w:val="single" w:sz="4" w:space="0" w:color="auto"/>
              <w:right w:val="single" w:sz="8" w:space="0" w:color="000000"/>
            </w:tcBorders>
            <w:tcMar>
              <w:top w:w="0" w:type="dxa"/>
              <w:left w:w="10" w:type="dxa"/>
              <w:bottom w:w="0" w:type="dxa"/>
              <w:right w:w="10" w:type="dxa"/>
            </w:tcMar>
          </w:tcPr>
          <w:p w:rsidR="00736AEA" w:rsidRDefault="00736AEA" w:rsidP="00736AEA">
            <w:pPr>
              <w:spacing w:after="0" w:line="240" w:lineRule="auto"/>
              <w:jc w:val="both"/>
              <w:rPr>
                <w:rFonts w:ascii="Times New Roman" w:eastAsia="Times New Roman" w:hAnsi="Times New Roman" w:cs="Times New Roman"/>
              </w:rPr>
            </w:pPr>
            <w:r w:rsidRPr="00736AEA">
              <w:rPr>
                <w:rFonts w:ascii="Times New Roman" w:eastAsia="Times New Roman" w:hAnsi="Times New Roman" w:cs="Times New Roman"/>
              </w:rPr>
              <w:t>на уровне знаний: знать основные правила и особенностей представления результатов научной деятельности в устной и письменной форме при работе в международных исследовательских коллективах (на иностранном языке);</w:t>
            </w:r>
          </w:p>
          <w:p w:rsidR="00736AEA" w:rsidRPr="00736AEA" w:rsidRDefault="00736AEA" w:rsidP="00736AEA">
            <w:pPr>
              <w:spacing w:after="0" w:line="240" w:lineRule="auto"/>
              <w:jc w:val="both"/>
              <w:rPr>
                <w:rFonts w:ascii="Times New Roman" w:eastAsia="Times New Roman" w:hAnsi="Times New Roman" w:cs="Times New Roman"/>
              </w:rPr>
            </w:pPr>
          </w:p>
        </w:tc>
      </w:tr>
      <w:tr w:rsidR="00736AEA" w:rsidRPr="00736AEA" w:rsidTr="00736AEA">
        <w:trPr>
          <w:trHeight w:val="1102"/>
          <w:jc w:val="center"/>
        </w:trPr>
        <w:tc>
          <w:tcPr>
            <w:tcW w:w="2072" w:type="dxa"/>
            <w:vMerge/>
            <w:tcBorders>
              <w:top w:val="single" w:sz="4" w:space="0" w:color="auto"/>
              <w:left w:val="single" w:sz="8" w:space="0" w:color="000000"/>
              <w:bottom w:val="single" w:sz="4" w:space="0" w:color="auto"/>
              <w:right w:val="single" w:sz="8" w:space="0" w:color="000000"/>
            </w:tcBorders>
          </w:tcPr>
          <w:p w:rsidR="00736AEA" w:rsidRPr="00736AEA" w:rsidRDefault="00736AEA" w:rsidP="00736AEA">
            <w:pPr>
              <w:spacing w:after="0" w:line="240" w:lineRule="auto"/>
              <w:ind w:firstLine="709"/>
              <w:jc w:val="both"/>
              <w:rPr>
                <w:rFonts w:ascii="Times New Roman" w:eastAsia="Times New Roman" w:hAnsi="Times New Roman" w:cs="Times New Roman"/>
                <w:sz w:val="24"/>
                <w:szCs w:val="24"/>
              </w:rPr>
            </w:pPr>
          </w:p>
        </w:tc>
        <w:tc>
          <w:tcPr>
            <w:tcW w:w="2168" w:type="dxa"/>
            <w:vMerge/>
            <w:tcBorders>
              <w:top w:val="single" w:sz="4" w:space="0" w:color="auto"/>
              <w:bottom w:val="single" w:sz="4" w:space="0" w:color="auto"/>
              <w:right w:val="single" w:sz="8" w:space="0" w:color="000000"/>
            </w:tcBorders>
            <w:tcMar>
              <w:top w:w="0" w:type="dxa"/>
              <w:left w:w="108" w:type="dxa"/>
              <w:bottom w:w="0" w:type="dxa"/>
              <w:right w:w="108" w:type="dxa"/>
            </w:tcMar>
          </w:tcPr>
          <w:p w:rsidR="00736AEA" w:rsidRPr="00736AEA" w:rsidRDefault="00736AEA" w:rsidP="00736AEA">
            <w:pPr>
              <w:spacing w:after="0" w:line="240" w:lineRule="auto"/>
              <w:ind w:firstLine="709"/>
              <w:jc w:val="center"/>
              <w:rPr>
                <w:rFonts w:ascii="Times New Roman" w:eastAsia="Times New Roman" w:hAnsi="Times New Roman" w:cs="Times New Roman"/>
              </w:rPr>
            </w:pPr>
          </w:p>
        </w:tc>
        <w:tc>
          <w:tcPr>
            <w:tcW w:w="5288" w:type="dxa"/>
            <w:tcBorders>
              <w:top w:val="single" w:sz="4" w:space="0" w:color="auto"/>
              <w:bottom w:val="single" w:sz="4" w:space="0" w:color="auto"/>
              <w:right w:val="single" w:sz="8" w:space="0" w:color="000000"/>
            </w:tcBorders>
            <w:tcMar>
              <w:top w:w="0" w:type="dxa"/>
              <w:left w:w="10" w:type="dxa"/>
              <w:bottom w:w="0" w:type="dxa"/>
              <w:right w:w="10" w:type="dxa"/>
            </w:tcMar>
          </w:tcPr>
          <w:p w:rsidR="00736AEA" w:rsidRPr="00736AEA" w:rsidRDefault="00736AEA" w:rsidP="00736AEA">
            <w:pPr>
              <w:spacing w:after="0" w:line="240" w:lineRule="auto"/>
              <w:jc w:val="both"/>
              <w:rPr>
                <w:rFonts w:ascii="Times New Roman" w:eastAsia="Times New Roman" w:hAnsi="Times New Roman" w:cs="Times New Roman"/>
              </w:rPr>
            </w:pPr>
            <w:r w:rsidRPr="00736AEA">
              <w:rPr>
                <w:rFonts w:ascii="Times New Roman" w:eastAsia="Times New Roman" w:hAnsi="Times New Roman" w:cs="Times New Roman"/>
              </w:rPr>
              <w:t>на уровне умений: следовать нормам, принятым в научном общении при работе в международных исследовательских коллективах с целью решения научных и научно-образовательных задач;</w:t>
            </w:r>
          </w:p>
        </w:tc>
      </w:tr>
      <w:tr w:rsidR="00736AEA" w:rsidRPr="00736AEA" w:rsidTr="00736AEA">
        <w:trPr>
          <w:trHeight w:val="2458"/>
          <w:jc w:val="center"/>
        </w:trPr>
        <w:tc>
          <w:tcPr>
            <w:tcW w:w="2072" w:type="dxa"/>
            <w:vMerge/>
            <w:tcBorders>
              <w:top w:val="single" w:sz="4" w:space="0" w:color="auto"/>
              <w:left w:val="single" w:sz="8" w:space="0" w:color="000000"/>
              <w:bottom w:val="single" w:sz="4" w:space="0" w:color="auto"/>
              <w:right w:val="single" w:sz="8" w:space="0" w:color="000000"/>
            </w:tcBorders>
          </w:tcPr>
          <w:p w:rsidR="00736AEA" w:rsidRPr="00736AEA" w:rsidRDefault="00736AEA" w:rsidP="00736AEA">
            <w:pPr>
              <w:spacing w:after="0" w:line="240" w:lineRule="auto"/>
              <w:ind w:firstLine="709"/>
              <w:jc w:val="both"/>
              <w:rPr>
                <w:rFonts w:ascii="Times New Roman" w:eastAsia="Times New Roman" w:hAnsi="Times New Roman" w:cs="Times New Roman"/>
                <w:sz w:val="24"/>
                <w:szCs w:val="24"/>
              </w:rPr>
            </w:pPr>
          </w:p>
        </w:tc>
        <w:tc>
          <w:tcPr>
            <w:tcW w:w="2168" w:type="dxa"/>
            <w:vMerge/>
            <w:tcBorders>
              <w:top w:val="single" w:sz="4" w:space="0" w:color="auto"/>
              <w:bottom w:val="single" w:sz="4" w:space="0" w:color="auto"/>
              <w:right w:val="single" w:sz="8" w:space="0" w:color="000000"/>
            </w:tcBorders>
            <w:tcMar>
              <w:top w:w="0" w:type="dxa"/>
              <w:left w:w="108" w:type="dxa"/>
              <w:bottom w:w="0" w:type="dxa"/>
              <w:right w:w="108" w:type="dxa"/>
            </w:tcMar>
          </w:tcPr>
          <w:p w:rsidR="00736AEA" w:rsidRPr="00736AEA" w:rsidRDefault="00736AEA" w:rsidP="00736AEA">
            <w:pPr>
              <w:spacing w:after="0" w:line="240" w:lineRule="auto"/>
              <w:ind w:firstLine="709"/>
              <w:jc w:val="center"/>
              <w:rPr>
                <w:rFonts w:ascii="Times New Roman" w:eastAsia="Times New Roman" w:hAnsi="Times New Roman" w:cs="Times New Roman"/>
              </w:rPr>
            </w:pPr>
          </w:p>
        </w:tc>
        <w:tc>
          <w:tcPr>
            <w:tcW w:w="5288" w:type="dxa"/>
            <w:tcBorders>
              <w:top w:val="single" w:sz="4" w:space="0" w:color="auto"/>
              <w:bottom w:val="single" w:sz="8" w:space="0" w:color="000000"/>
              <w:right w:val="single" w:sz="8" w:space="0" w:color="000000"/>
            </w:tcBorders>
            <w:tcMar>
              <w:top w:w="0" w:type="dxa"/>
              <w:left w:w="10" w:type="dxa"/>
              <w:bottom w:w="0" w:type="dxa"/>
              <w:right w:w="10" w:type="dxa"/>
            </w:tcMar>
          </w:tcPr>
          <w:p w:rsidR="00736AEA" w:rsidRPr="00736AEA" w:rsidRDefault="00736AEA" w:rsidP="00736AEA">
            <w:pPr>
              <w:spacing w:after="0" w:line="240" w:lineRule="auto"/>
              <w:jc w:val="both"/>
              <w:rPr>
                <w:rFonts w:ascii="Times New Roman" w:eastAsia="Times New Roman" w:hAnsi="Times New Roman" w:cs="Times New Roman"/>
              </w:rPr>
            </w:pPr>
            <w:r w:rsidRPr="00736AEA">
              <w:rPr>
                <w:rFonts w:ascii="Times New Roman" w:eastAsia="Times New Roman" w:hAnsi="Times New Roman" w:cs="Times New Roman"/>
              </w:rPr>
              <w:t xml:space="preserve">на уровне навыков: использовать навыки анализа основных мировоззренческих и методологических проблем, </w:t>
            </w:r>
            <w:proofErr w:type="spellStart"/>
            <w:r w:rsidRPr="00736AEA">
              <w:rPr>
                <w:rFonts w:ascii="Times New Roman" w:eastAsia="Times New Roman" w:hAnsi="Times New Roman" w:cs="Times New Roman"/>
              </w:rPr>
              <w:t>в.т.ч</w:t>
            </w:r>
            <w:proofErr w:type="spellEnd"/>
            <w:r w:rsidRPr="00736AEA">
              <w:rPr>
                <w:rFonts w:ascii="Times New Roman" w:eastAsia="Times New Roman" w:hAnsi="Times New Roman" w:cs="Times New Roman"/>
              </w:rPr>
              <w:t>.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r w:rsidR="00736AEA" w:rsidRPr="00736AEA" w:rsidTr="00736AEA">
        <w:trPr>
          <w:trHeight w:val="3978"/>
          <w:jc w:val="center"/>
        </w:trPr>
        <w:tc>
          <w:tcPr>
            <w:tcW w:w="2072" w:type="dxa"/>
            <w:vMerge w:val="restart"/>
            <w:tcBorders>
              <w:top w:val="single" w:sz="4" w:space="0" w:color="auto"/>
              <w:left w:val="single" w:sz="8" w:space="0" w:color="000000"/>
              <w:bottom w:val="single" w:sz="4" w:space="0" w:color="auto"/>
              <w:right w:val="single" w:sz="8" w:space="0" w:color="000000"/>
            </w:tcBorders>
          </w:tcPr>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sz w:val="24"/>
                <w:szCs w:val="24"/>
              </w:rPr>
            </w:pPr>
          </w:p>
        </w:tc>
        <w:tc>
          <w:tcPr>
            <w:tcW w:w="2168" w:type="dxa"/>
            <w:vMerge w:val="restart"/>
            <w:tcBorders>
              <w:top w:val="single" w:sz="4" w:space="0" w:color="auto"/>
              <w:bottom w:val="single" w:sz="4" w:space="0" w:color="auto"/>
              <w:right w:val="single" w:sz="8" w:space="0" w:color="000000"/>
            </w:tcBorders>
            <w:tcMar>
              <w:top w:w="0" w:type="dxa"/>
              <w:left w:w="108" w:type="dxa"/>
              <w:bottom w:w="0" w:type="dxa"/>
              <w:right w:w="108" w:type="dxa"/>
            </w:tcMar>
          </w:tcPr>
          <w:p w:rsidR="00736AEA" w:rsidRPr="00736AEA" w:rsidRDefault="00C0547B" w:rsidP="00736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УК-4.1</w:t>
            </w: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p w:rsidR="00736AEA" w:rsidRPr="00736AEA" w:rsidRDefault="00736AEA" w:rsidP="00736AEA">
            <w:pPr>
              <w:spacing w:after="0" w:line="240" w:lineRule="auto"/>
              <w:jc w:val="both"/>
              <w:rPr>
                <w:rFonts w:ascii="Times New Roman" w:eastAsia="Times New Roman" w:hAnsi="Times New Roman" w:cs="Times New Roman"/>
              </w:rPr>
            </w:pPr>
          </w:p>
        </w:tc>
        <w:tc>
          <w:tcPr>
            <w:tcW w:w="5288" w:type="dxa"/>
            <w:tcBorders>
              <w:top w:val="single" w:sz="8" w:space="0" w:color="000000"/>
              <w:right w:val="single" w:sz="8" w:space="0" w:color="000000"/>
            </w:tcBorders>
            <w:tcMar>
              <w:top w:w="0" w:type="dxa"/>
              <w:left w:w="10" w:type="dxa"/>
              <w:bottom w:w="0" w:type="dxa"/>
              <w:right w:w="10" w:type="dxa"/>
            </w:tcMar>
          </w:tcPr>
          <w:p w:rsidR="00736AEA" w:rsidRDefault="00736AEA" w:rsidP="00736AEA">
            <w:pPr>
              <w:spacing w:after="0" w:line="240" w:lineRule="auto"/>
              <w:jc w:val="both"/>
              <w:rPr>
                <w:rFonts w:ascii="Times New Roman" w:eastAsia="Times New Roman" w:hAnsi="Times New Roman" w:cs="Times New Roman"/>
              </w:rPr>
            </w:pPr>
            <w:r w:rsidRPr="00736AEA">
              <w:rPr>
                <w:rFonts w:ascii="Times New Roman" w:eastAsia="Times New Roman" w:hAnsi="Times New Roman" w:cs="Times New Roman"/>
              </w:rPr>
              <w:t>на уровне знаний: знать 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p w:rsidR="00736AEA" w:rsidRDefault="00B54461" w:rsidP="00736A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736AEA" w:rsidRDefault="00736AEA" w:rsidP="00736AEA">
            <w:pPr>
              <w:tabs>
                <w:tab w:val="left" w:pos="1740"/>
              </w:tabs>
              <w:rPr>
                <w:rFonts w:ascii="Times New Roman" w:eastAsia="Times New Roman" w:hAnsi="Times New Roman" w:cs="Times New Roman"/>
              </w:rPr>
            </w:pPr>
            <w:r>
              <w:rPr>
                <w:rFonts w:ascii="Times New Roman" w:eastAsia="Times New Roman" w:hAnsi="Times New Roman" w:cs="Times New Roman"/>
              </w:rPr>
              <w:t xml:space="preserve">на уровне </w:t>
            </w:r>
            <w:r w:rsidRPr="00736AEA">
              <w:rPr>
                <w:rFonts w:ascii="Times New Roman" w:eastAsia="Times New Roman" w:hAnsi="Times New Roman" w:cs="Times New Roman"/>
              </w:rPr>
              <w:t>умений: следовать основным нормам, принятым в научном общении на иностранном языках; эффективно применять методы и технологии научной ко</w:t>
            </w:r>
            <w:r>
              <w:rPr>
                <w:rFonts w:ascii="Times New Roman" w:eastAsia="Times New Roman" w:hAnsi="Times New Roman" w:cs="Times New Roman"/>
              </w:rPr>
              <w:t>ммуникации на иностранном языке</w:t>
            </w:r>
          </w:p>
          <w:p w:rsidR="00736AEA" w:rsidRDefault="00B54461" w:rsidP="00736AEA">
            <w:pPr>
              <w:tabs>
                <w:tab w:val="left" w:pos="1740"/>
              </w:tabs>
              <w:rPr>
                <w:rFonts w:ascii="Times New Roman" w:eastAsia="Times New Roman" w:hAnsi="Times New Roman" w:cs="Times New Roman"/>
              </w:rPr>
            </w:pPr>
            <w:r>
              <w:rPr>
                <w:rFonts w:ascii="Times New Roman" w:eastAsia="Times New Roman" w:hAnsi="Times New Roman" w:cs="Times New Roman"/>
              </w:rPr>
              <w:pict>
                <v:rect id="_x0000_i1026" style="width:0;height:1.5pt" o:hralign="center" o:hrstd="t" o:hr="t" fillcolor="#a0a0a0" stroked="f"/>
              </w:pict>
            </w:r>
          </w:p>
          <w:p w:rsidR="00736AEA" w:rsidRPr="00736AEA" w:rsidRDefault="00736AEA" w:rsidP="00736AEA">
            <w:pPr>
              <w:tabs>
                <w:tab w:val="left" w:pos="1740"/>
              </w:tabs>
              <w:rPr>
                <w:rFonts w:ascii="Times New Roman" w:eastAsia="Times New Roman" w:hAnsi="Times New Roman" w:cs="Times New Roman"/>
              </w:rPr>
            </w:pPr>
            <w:r w:rsidRPr="00736AEA">
              <w:rPr>
                <w:rFonts w:ascii="Times New Roman" w:eastAsia="Times New Roman" w:hAnsi="Times New Roman" w:cs="Times New Roman"/>
              </w:rPr>
              <w:t>на уровне навыков: использовать навыки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r w:rsidR="00736AEA" w:rsidRPr="00736AEA" w:rsidTr="00736AEA">
        <w:trPr>
          <w:trHeight w:val="1095"/>
          <w:jc w:val="center"/>
        </w:trPr>
        <w:tc>
          <w:tcPr>
            <w:tcW w:w="2072" w:type="dxa"/>
            <w:vMerge/>
            <w:tcBorders>
              <w:left w:val="single" w:sz="8" w:space="0" w:color="000000"/>
              <w:bottom w:val="single" w:sz="4" w:space="0" w:color="auto"/>
              <w:right w:val="single" w:sz="8" w:space="0" w:color="000000"/>
            </w:tcBorders>
          </w:tcPr>
          <w:p w:rsidR="00736AEA" w:rsidRPr="00736AEA" w:rsidRDefault="00736AEA" w:rsidP="00736AEA">
            <w:pPr>
              <w:spacing w:after="0" w:line="240" w:lineRule="auto"/>
              <w:ind w:firstLine="709"/>
              <w:jc w:val="both"/>
              <w:rPr>
                <w:rFonts w:ascii="Times New Roman" w:eastAsia="Times New Roman" w:hAnsi="Times New Roman" w:cs="Times New Roman"/>
                <w:sz w:val="24"/>
                <w:szCs w:val="24"/>
              </w:rPr>
            </w:pPr>
          </w:p>
        </w:tc>
        <w:tc>
          <w:tcPr>
            <w:tcW w:w="2168" w:type="dxa"/>
            <w:vMerge/>
            <w:tcBorders>
              <w:bottom w:val="single" w:sz="4" w:space="0" w:color="auto"/>
              <w:right w:val="single" w:sz="8" w:space="0" w:color="000000"/>
            </w:tcBorders>
            <w:tcMar>
              <w:top w:w="0" w:type="dxa"/>
              <w:left w:w="108" w:type="dxa"/>
              <w:bottom w:w="0" w:type="dxa"/>
              <w:right w:w="108" w:type="dxa"/>
            </w:tcMar>
          </w:tcPr>
          <w:p w:rsidR="00736AEA" w:rsidRPr="00736AEA" w:rsidRDefault="00736AEA" w:rsidP="00736AEA">
            <w:pPr>
              <w:spacing w:after="0" w:line="240" w:lineRule="auto"/>
              <w:jc w:val="center"/>
              <w:rPr>
                <w:rFonts w:ascii="Times New Roman" w:eastAsia="Times New Roman" w:hAnsi="Times New Roman" w:cs="Times New Roman"/>
                <w:color w:val="FF0000"/>
              </w:rPr>
            </w:pPr>
          </w:p>
        </w:tc>
        <w:tc>
          <w:tcPr>
            <w:tcW w:w="5288" w:type="dxa"/>
            <w:tcBorders>
              <w:bottom w:val="single" w:sz="4" w:space="0" w:color="auto"/>
              <w:right w:val="single" w:sz="8" w:space="0" w:color="000000"/>
            </w:tcBorders>
            <w:tcMar>
              <w:top w:w="0" w:type="dxa"/>
              <w:left w:w="10" w:type="dxa"/>
              <w:bottom w:w="0" w:type="dxa"/>
              <w:right w:w="10" w:type="dxa"/>
            </w:tcMar>
          </w:tcPr>
          <w:p w:rsidR="00736AEA" w:rsidRPr="00736AEA" w:rsidRDefault="00736AEA" w:rsidP="00736AEA">
            <w:pPr>
              <w:spacing w:after="0" w:line="240" w:lineRule="auto"/>
              <w:jc w:val="both"/>
              <w:rPr>
                <w:rFonts w:ascii="Times New Roman" w:eastAsia="Times New Roman" w:hAnsi="Times New Roman" w:cs="Times New Roman"/>
              </w:rPr>
            </w:pPr>
          </w:p>
        </w:tc>
      </w:tr>
    </w:tbl>
    <w:p w:rsidR="00DD674C" w:rsidRDefault="00DD674C" w:rsidP="00DD674C">
      <w:pPr>
        <w:pStyle w:val="aa"/>
        <w:keepNext/>
        <w:numPr>
          <w:ilvl w:val="0"/>
          <w:numId w:val="2"/>
        </w:numPr>
        <w:tabs>
          <w:tab w:val="left" w:pos="284"/>
        </w:tabs>
        <w:suppressAutoHyphens/>
        <w:autoSpaceDN w:val="0"/>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(модуля) в структуре ОП </w:t>
      </w:r>
      <w:proofErr w:type="gramStart"/>
      <w:r w:rsidRPr="008A6245">
        <w:rPr>
          <w:rFonts w:ascii="Times New Roman" w:hAnsi="Times New Roman" w:cs="Times New Roman"/>
          <w:b/>
          <w:bCs/>
          <w:sz w:val="24"/>
          <w:szCs w:val="24"/>
        </w:rPr>
        <w:t>ВО</w:t>
      </w:r>
      <w:proofErr w:type="gramEnd"/>
    </w:p>
    <w:p w:rsidR="00DD674C" w:rsidRPr="008A6245" w:rsidRDefault="00DD674C" w:rsidP="00DD674C">
      <w:pPr>
        <w:pStyle w:val="aa"/>
        <w:keepNext/>
        <w:tabs>
          <w:tab w:val="left" w:pos="284"/>
        </w:tabs>
        <w:suppressAutoHyphens/>
        <w:autoSpaceDN w:val="0"/>
        <w:ind w:left="360" w:firstLine="0"/>
        <w:rPr>
          <w:rFonts w:ascii="Times New Roman" w:hAnsi="Times New Roman" w:cs="Times New Roman"/>
          <w:b/>
          <w:bCs/>
          <w:sz w:val="24"/>
          <w:szCs w:val="24"/>
        </w:rPr>
      </w:pP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Общая трудоемкость дисциплины составляет 4 зачетные единицы 144 часа.</w:t>
      </w: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DD674C" w:rsidRPr="00DD674C" w:rsidTr="0093437E">
        <w:trPr>
          <w:trHeight w:val="715"/>
        </w:trPr>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 работы</w:t>
            </w:r>
          </w:p>
        </w:tc>
        <w:tc>
          <w:tcPr>
            <w:tcW w:w="4763"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Трудоемкость</w:t>
            </w:r>
          </w:p>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 xml:space="preserve">(в акад.часах) </w:t>
            </w:r>
            <w:r w:rsidRPr="00DD674C">
              <w:rPr>
                <w:rFonts w:ascii="Times New Roman" w:eastAsia="Times New Roman" w:hAnsi="Times New Roman" w:cs="Times New Roman"/>
                <w:bCs/>
                <w:i/>
                <w:sz w:val="24"/>
                <w:szCs w:val="24"/>
              </w:rPr>
              <w:t>(очно/заочно)</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Общая трудоемкость</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144</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Аудиторная работа</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108/54</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Лекции</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Практические занятия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108/54</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Самостоятельная работа</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30/84</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Виды текущего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устный опрос, тестирование, презентация</w:t>
            </w:r>
          </w:p>
        </w:tc>
      </w:tr>
      <w:tr w:rsidR="00DD674C" w:rsidRPr="00DD674C" w:rsidTr="0093437E">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Вид промежуточного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экзамен</w:t>
            </w:r>
          </w:p>
        </w:tc>
      </w:tr>
    </w:tbl>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Место дисциплины в структуре ОП ВО</w:t>
      </w: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DD674C" w:rsidRP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Дисциплина «Иностранны</w:t>
      </w:r>
      <w:r w:rsidR="002611A1">
        <w:rPr>
          <w:rFonts w:ascii="Times New Roman" w:eastAsia="Times New Roman" w:hAnsi="Times New Roman" w:cs="Times New Roman"/>
          <w:bCs/>
          <w:sz w:val="24"/>
          <w:szCs w:val="24"/>
        </w:rPr>
        <w:t>й язык» относится к блоку Б</w:t>
      </w:r>
      <w:proofErr w:type="gramStart"/>
      <w:r w:rsidR="002611A1">
        <w:rPr>
          <w:rFonts w:ascii="Times New Roman" w:eastAsia="Times New Roman" w:hAnsi="Times New Roman" w:cs="Times New Roman"/>
          <w:bCs/>
          <w:sz w:val="24"/>
          <w:szCs w:val="24"/>
        </w:rPr>
        <w:t>1</w:t>
      </w:r>
      <w:proofErr w:type="gramEnd"/>
      <w:r w:rsidR="002611A1">
        <w:rPr>
          <w:rFonts w:ascii="Times New Roman" w:eastAsia="Times New Roman" w:hAnsi="Times New Roman" w:cs="Times New Roman"/>
          <w:bCs/>
          <w:sz w:val="24"/>
          <w:szCs w:val="24"/>
        </w:rPr>
        <w:t>.Б «Базовая часть»</w:t>
      </w:r>
      <w:r w:rsidRPr="00DD674C">
        <w:rPr>
          <w:rFonts w:ascii="Times New Roman" w:eastAsia="Times New Roman" w:hAnsi="Times New Roman" w:cs="Times New Roman"/>
          <w:bCs/>
          <w:sz w:val="24"/>
          <w:szCs w:val="24"/>
        </w:rPr>
        <w:t xml:space="preserve"> и читается на 1 курсе.</w:t>
      </w:r>
    </w:p>
    <w:p w:rsidR="00DD674C" w:rsidRDefault="00DD674C"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0547B" w:rsidRDefault="00C0547B"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0547B" w:rsidRPr="00DD674C" w:rsidRDefault="00C0547B" w:rsidP="00DD67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DD674C" w:rsidRPr="00DD674C" w:rsidRDefault="00DD674C" w:rsidP="00DD674C">
      <w:pPr>
        <w:spacing w:after="0" w:line="240" w:lineRule="auto"/>
        <w:ind w:firstLine="709"/>
        <w:jc w:val="both"/>
        <w:rPr>
          <w:rFonts w:ascii="Times New Roman" w:eastAsia="Times New Roman" w:hAnsi="Times New Roman" w:cs="Times New Roman"/>
          <w:i/>
          <w:iCs/>
        </w:rPr>
      </w:pPr>
    </w:p>
    <w:p w:rsidR="00DD674C" w:rsidRPr="00DD674C" w:rsidRDefault="00DD674C" w:rsidP="00DD674C">
      <w:pPr>
        <w:pStyle w:val="aa"/>
        <w:keepNext/>
        <w:numPr>
          <w:ilvl w:val="0"/>
          <w:numId w:val="72"/>
        </w:numPr>
        <w:tabs>
          <w:tab w:val="left" w:pos="284"/>
        </w:tabs>
        <w:suppressAutoHyphens/>
        <w:autoSpaceDN w:val="0"/>
        <w:jc w:val="center"/>
        <w:rPr>
          <w:rFonts w:cs="Times New Roman"/>
        </w:rPr>
      </w:pPr>
      <w:r w:rsidRPr="00DD674C">
        <w:rPr>
          <w:rFonts w:ascii="Times New Roman" w:hAnsi="Times New Roman" w:cs="Times New Roman"/>
          <w:b/>
          <w:bCs/>
          <w:sz w:val="24"/>
          <w:szCs w:val="24"/>
        </w:rPr>
        <w:lastRenderedPageBreak/>
        <w:t>Содержание и структура дисциплины (модуля)</w:t>
      </w:r>
    </w:p>
    <w:p w:rsidR="00DD674C" w:rsidRPr="00DD674C" w:rsidRDefault="00DD674C" w:rsidP="00DD674C">
      <w:pPr>
        <w:spacing w:after="0" w:line="240" w:lineRule="auto"/>
        <w:ind w:firstLine="567"/>
        <w:jc w:val="both"/>
        <w:rPr>
          <w:rFonts w:ascii="Calibri" w:eastAsia="Times New Roman" w:hAnsi="Calibri" w:cs="Times New Roman"/>
        </w:rPr>
      </w:pPr>
    </w:p>
    <w:p w:rsidR="00DD674C" w:rsidRPr="00DD674C" w:rsidRDefault="00DD674C" w:rsidP="00DD674C">
      <w:pPr>
        <w:spacing w:after="0" w:line="240" w:lineRule="auto"/>
        <w:ind w:firstLine="567"/>
        <w:jc w:val="center"/>
        <w:rPr>
          <w:rFonts w:ascii="Times New Roman" w:eastAsia="Times New Roman" w:hAnsi="Times New Roman" w:cs="Times New Roman"/>
          <w:b/>
          <w:bCs/>
          <w:i/>
          <w:iCs/>
        </w:rPr>
      </w:pPr>
      <w:r w:rsidRPr="00DD674C">
        <w:rPr>
          <w:rFonts w:ascii="Times New Roman" w:eastAsia="Times New Roman" w:hAnsi="Times New Roman" w:cs="Times New Roman"/>
          <w:b/>
          <w:bCs/>
          <w:i/>
          <w:iCs/>
        </w:rPr>
        <w:t>Очная форма обучения</w:t>
      </w:r>
    </w:p>
    <w:p w:rsidR="00DD674C" w:rsidRPr="00DD674C" w:rsidRDefault="00DD674C" w:rsidP="00DD674C">
      <w:pPr>
        <w:spacing w:after="0" w:line="240" w:lineRule="auto"/>
        <w:ind w:firstLine="567"/>
        <w:jc w:val="center"/>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DD674C" w:rsidRPr="00DD674C" w:rsidTr="0093437E">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sz w:val="20"/>
                <w:szCs w:val="20"/>
              </w:rPr>
              <w:t>№ п/п</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center"/>
              <w:rPr>
                <w:rFonts w:ascii="Calibri" w:eastAsia="Times New Roman" w:hAnsi="Calibri" w:cs="Times New Roman"/>
              </w:rPr>
            </w:pPr>
            <w:r w:rsidRPr="00DD674C">
              <w:rPr>
                <w:rFonts w:ascii="Times New Roman" w:eastAsia="Times New Roman" w:hAnsi="Times New Roman" w:cs="Times New Roman"/>
                <w:b/>
                <w:bCs/>
                <w:sz w:val="20"/>
                <w:szCs w:val="20"/>
              </w:rPr>
              <w:t>Наименование тем и/или разделов</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C0547B">
            <w:pPr>
              <w:spacing w:after="0" w:line="240" w:lineRule="auto"/>
              <w:jc w:val="center"/>
              <w:rPr>
                <w:rFonts w:ascii="Calibri" w:eastAsia="Times New Roman" w:hAnsi="Calibri" w:cs="Times New Roman"/>
              </w:rPr>
            </w:pPr>
            <w:r w:rsidRPr="00DD674C">
              <w:rPr>
                <w:rFonts w:ascii="Times New Roman" w:eastAsia="Times New Roman" w:hAnsi="Times New Roman" w:cs="Times New Roman"/>
                <w:b/>
                <w:bCs/>
                <w:sz w:val="18"/>
                <w:szCs w:val="18"/>
              </w:rPr>
              <w:t>Форма</w:t>
            </w:r>
            <w:r w:rsidRPr="00DD674C">
              <w:rPr>
                <w:rFonts w:ascii="Times New Roman" w:eastAsia="Times New Roman" w:hAnsi="Times New Roman" w:cs="Times New Roman"/>
                <w:b/>
                <w:bCs/>
                <w:sz w:val="18"/>
                <w:szCs w:val="18"/>
              </w:rPr>
              <w:br/>
              <w:t xml:space="preserve">текущего </w:t>
            </w:r>
            <w:r w:rsidRPr="00DD674C">
              <w:rPr>
                <w:rFonts w:ascii="Times New Roman" w:eastAsia="Times New Roman" w:hAnsi="Times New Roman" w:cs="Times New Roman"/>
                <w:b/>
                <w:bCs/>
                <w:sz w:val="18"/>
                <w:szCs w:val="18"/>
              </w:rPr>
              <w:br/>
              <w:t>контроля успеваемост</w:t>
            </w:r>
            <w:r w:rsidR="00C0547B">
              <w:rPr>
                <w:rFonts w:ascii="Times New Roman" w:eastAsia="Times New Roman" w:hAnsi="Times New Roman" w:cs="Times New Roman"/>
                <w:b/>
                <w:bCs/>
                <w:sz w:val="18"/>
                <w:szCs w:val="18"/>
              </w:rPr>
              <w:t>и**, промежуточной аттестации</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tc>
      </w:tr>
      <w:tr w:rsidR="00DD674C" w:rsidRPr="00DD674C" w:rsidTr="0093437E">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Calibri" w:eastAsia="Times New Roman" w:hAnsi="Calibri" w:cs="Times New Roman"/>
              </w:rPr>
            </w:pPr>
            <w:r w:rsidRPr="00DD674C">
              <w:rPr>
                <w:rFonts w:ascii="Times New Roman" w:eastAsia="Times New Roman" w:hAnsi="Times New Roman" w:cs="Times New Roman"/>
                <w:b/>
                <w:bCs/>
              </w:rPr>
              <w:t>Всего</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rPr>
              <w:t>Контактная работа обучающихся с преподавателем</w:t>
            </w:r>
            <w:r w:rsidRPr="00DD674C">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rPr>
              <w:t>ССР</w:t>
            </w: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r>
      <w:tr w:rsidR="00DD674C" w:rsidRPr="00DD674C" w:rsidTr="0093437E">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C0547B">
            <w:pPr>
              <w:spacing w:after="0" w:line="240" w:lineRule="auto"/>
              <w:ind w:firstLine="34"/>
              <w:jc w:val="center"/>
              <w:rPr>
                <w:rFonts w:ascii="Calibri" w:eastAsia="Times New Roman" w:hAnsi="Calibri" w:cs="Times New Roman"/>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C0547B">
            <w:pPr>
              <w:spacing w:after="0" w:line="240" w:lineRule="auto"/>
              <w:ind w:firstLine="34"/>
              <w:jc w:val="center"/>
              <w:rPr>
                <w:rFonts w:ascii="Calibri" w:eastAsia="Times New Roman" w:hAnsi="Calibri" w:cs="Times New Roman"/>
              </w:rPr>
            </w:pPr>
            <w:r>
              <w:rPr>
                <w:rFonts w:ascii="Times New Roman" w:eastAsia="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C0547B">
            <w:pPr>
              <w:spacing w:after="0" w:line="240" w:lineRule="auto"/>
              <w:ind w:firstLine="34"/>
              <w:jc w:val="center"/>
              <w:rPr>
                <w:rFonts w:ascii="Calibri" w:eastAsia="Times New Roman" w:hAnsi="Calibri" w:cs="Times New Roman"/>
              </w:rPr>
            </w:pPr>
            <w:r w:rsidRPr="00DD674C">
              <w:rPr>
                <w:rFonts w:ascii="Times New Roman" w:eastAsia="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Calibri" w:eastAsia="Times New Roman" w:hAnsi="Calibri" w:cs="Times New Roman"/>
              </w:rPr>
            </w:pPr>
            <w:r w:rsidRPr="00DD674C">
              <w:rPr>
                <w:rFonts w:ascii="Times New Roman" w:eastAsia="Times New Roman" w:hAnsi="Times New Roman" w:cs="Times New Roman"/>
                <w:b/>
                <w:bCs/>
                <w:sz w:val="16"/>
                <w:szCs w:val="16"/>
              </w:rPr>
              <w:t>КСР</w:t>
            </w:r>
            <w:r w:rsidR="00C0547B">
              <w:rPr>
                <w:rFonts w:ascii="Times New Roman" w:eastAsia="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Calibri" w:eastAsia="Times New Roman" w:hAnsi="Calibri" w:cs="Times New Roman"/>
              </w:rPr>
            </w:pP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both"/>
              <w:rPr>
                <w:rFonts w:ascii="Times New Roman" w:eastAsia="Times New Roman" w:hAnsi="Times New Roman" w:cs="Times New Roman"/>
                <w:bCs/>
              </w:rPr>
            </w:pPr>
            <w:r w:rsidRPr="00DD674C">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b/>
                <w:sz w:val="20"/>
                <w:szCs w:val="20"/>
                <w:lang w:eastAsia="ru-RU"/>
              </w:rPr>
              <w:t>Обзор грамматики.</w:t>
            </w:r>
            <w:r w:rsidRPr="00DD674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Т</w:t>
            </w: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b/>
                <w:bCs/>
              </w:rPr>
            </w:pPr>
            <w:r w:rsidRPr="00DD674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contextualSpacing/>
              <w:rPr>
                <w:rFonts w:ascii="Times New Roman" w:eastAsia="Calibri" w:hAnsi="Times New Roman" w:cs="Times New Roman"/>
                <w:b/>
                <w:sz w:val="20"/>
                <w:szCs w:val="20"/>
              </w:rPr>
            </w:pPr>
            <w:r w:rsidRPr="00DD674C">
              <w:rPr>
                <w:rFonts w:ascii="Times New Roman" w:eastAsia="Calibri" w:hAnsi="Times New Roman" w:cs="Times New Roman"/>
                <w:b/>
                <w:sz w:val="20"/>
                <w:szCs w:val="20"/>
              </w:rPr>
              <w:t>Общепрофессиональные темы:</w:t>
            </w:r>
          </w:p>
          <w:p w:rsidR="00DD674C" w:rsidRPr="00DD674C" w:rsidRDefault="00DD674C" w:rsidP="00DD674C">
            <w:pPr>
              <w:spacing w:after="0" w:line="240" w:lineRule="auto"/>
              <w:rPr>
                <w:rFonts w:ascii="Times New Roman" w:eastAsia="Times New Roman" w:hAnsi="Times New Roman" w:cs="Times New Roman"/>
                <w:sz w:val="20"/>
                <w:szCs w:val="20"/>
              </w:rPr>
            </w:pPr>
            <w:r w:rsidRPr="00DD674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DD674C" w:rsidRPr="00DD674C" w:rsidRDefault="00DD674C" w:rsidP="00DD674C">
            <w:pPr>
              <w:spacing w:after="0" w:line="240" w:lineRule="auto"/>
              <w:rPr>
                <w:rFonts w:ascii="Times New Roman" w:eastAsia="Times New Roman" w:hAnsi="Times New Roman" w:cs="Times New Roman"/>
                <w:sz w:val="20"/>
                <w:szCs w:val="20"/>
              </w:rPr>
            </w:pPr>
            <w:r w:rsidRPr="00DD674C">
              <w:rPr>
                <w:rFonts w:ascii="Times New Roman" w:eastAsia="Times New Roman" w:hAnsi="Times New Roman" w:cs="Times New Roman"/>
                <w:sz w:val="20"/>
                <w:szCs w:val="20"/>
              </w:rPr>
              <w:t>Методики исследовательской деятельности</w:t>
            </w:r>
          </w:p>
          <w:p w:rsidR="00DD674C" w:rsidRPr="00DD674C" w:rsidRDefault="00DD674C" w:rsidP="00DD674C">
            <w:pPr>
              <w:spacing w:after="0" w:line="240" w:lineRule="auto"/>
              <w:rPr>
                <w:rFonts w:ascii="Times New Roman" w:eastAsia="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Т</w:t>
            </w: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b/>
                <w:bCs/>
              </w:rPr>
            </w:pPr>
            <w:r w:rsidRPr="00DD674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left="-13" w:hanging="13"/>
              <w:jc w:val="both"/>
              <w:rPr>
                <w:rFonts w:ascii="Times New Roman" w:eastAsia="Times New Roman" w:hAnsi="Times New Roman" w:cs="Calibri"/>
                <w:b/>
                <w:sz w:val="20"/>
                <w:szCs w:val="20"/>
                <w:lang w:eastAsia="ar-SA"/>
              </w:rPr>
            </w:pPr>
            <w:r w:rsidRPr="00DD674C">
              <w:rPr>
                <w:rFonts w:ascii="Times New Roman" w:eastAsia="Times New Roman" w:hAnsi="Times New Roman" w:cs="Calibri"/>
                <w:b/>
                <w:sz w:val="20"/>
                <w:szCs w:val="20"/>
                <w:lang w:eastAsia="ar-SA"/>
              </w:rPr>
              <w:t>Профессиональная устная коммуникация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Презентация по теме исследования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Интервью</w:t>
            </w:r>
          </w:p>
          <w:p w:rsidR="00DD674C" w:rsidRPr="00DD674C" w:rsidRDefault="00DD674C" w:rsidP="00DD674C">
            <w:pPr>
              <w:spacing w:after="0" w:line="240" w:lineRule="auto"/>
              <w:jc w:val="both"/>
              <w:rPr>
                <w:rFonts w:ascii="Times New Roman" w:eastAsia="Times New Roman" w:hAnsi="Times New Roman" w:cs="Calibri"/>
                <w:sz w:val="20"/>
                <w:szCs w:val="20"/>
                <w:lang w:eastAsia="ar-SA"/>
              </w:rPr>
            </w:pPr>
            <w:r w:rsidRPr="00DD674C">
              <w:rPr>
                <w:rFonts w:ascii="Times New Roman" w:eastAsia="Times New Roman" w:hAnsi="Times New Roman" w:cs="Calibri"/>
                <w:sz w:val="20"/>
                <w:szCs w:val="20"/>
                <w:lang w:eastAsia="ar-SA"/>
              </w:rPr>
              <w:t>Научное сообщение</w:t>
            </w:r>
          </w:p>
          <w:p w:rsidR="00DD674C" w:rsidRPr="00DD674C" w:rsidRDefault="00DD674C" w:rsidP="00DD674C">
            <w:pPr>
              <w:spacing w:after="0" w:line="240" w:lineRule="auto"/>
              <w:jc w:val="both"/>
              <w:rPr>
                <w:rFonts w:ascii="Times New Roman" w:eastAsia="Times New Roman" w:hAnsi="Times New Roman" w:cs="Calibri"/>
                <w:sz w:val="20"/>
                <w:szCs w:val="20"/>
                <w:lang w:eastAsia="ar-SA"/>
              </w:rPr>
            </w:pPr>
            <w:r w:rsidRPr="00DD674C">
              <w:rPr>
                <w:rFonts w:ascii="Times New Roman" w:eastAsia="Times New Roman" w:hAnsi="Times New Roman" w:cs="Calibri"/>
                <w:sz w:val="20"/>
                <w:szCs w:val="20"/>
                <w:lang w:eastAsia="ar-SA"/>
              </w:rPr>
              <w:t>Научная дискуссия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 xml:space="preserve">Обсуждение научного проекта </w:t>
            </w:r>
          </w:p>
          <w:p w:rsidR="00DD674C" w:rsidRPr="00DD674C" w:rsidRDefault="00DD674C" w:rsidP="00DD674C">
            <w:pPr>
              <w:spacing w:after="0" w:line="240" w:lineRule="auto"/>
              <w:rPr>
                <w:rFonts w:ascii="Times New Roman" w:eastAsia="Times New Roman" w:hAnsi="Times New Roman" w:cs="Times New Roman"/>
                <w:bCs/>
                <w:color w:val="FF0000"/>
                <w:sz w:val="20"/>
                <w:szCs w:val="20"/>
                <w:highlight w:val="yellow"/>
                <w:lang w:eastAsia="ru-RU"/>
              </w:rPr>
            </w:pPr>
            <w:r w:rsidRPr="00DD674C">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ПР</w:t>
            </w: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160" w:line="259" w:lineRule="auto"/>
              <w:contextualSpacing/>
              <w:rPr>
                <w:rFonts w:ascii="Calibri" w:eastAsia="Times New Roman" w:hAnsi="Calibri" w:cs="Calibri"/>
                <w:bCs/>
                <w:sz w:val="20"/>
                <w:szCs w:val="20"/>
                <w:lang w:val="de-DE"/>
              </w:rPr>
            </w:pPr>
            <w:r w:rsidRPr="00DD674C">
              <w:rPr>
                <w:rFonts w:ascii="Times New Roman" w:eastAsia="Times New Roman" w:hAnsi="Times New Roman" w:cs="Times New Roman"/>
                <w:b/>
                <w:bCs/>
                <w:sz w:val="20"/>
                <w:szCs w:val="20"/>
                <w:lang w:eastAsia="ru-RU"/>
              </w:rPr>
              <w:t>Грамматика</w:t>
            </w:r>
            <w:r w:rsidRPr="00DD674C">
              <w:rPr>
                <w:rFonts w:ascii="Times New Roman" w:eastAsia="Calibri" w:hAnsi="Times New Roman" w:cs="Times New Roman"/>
                <w:sz w:val="20"/>
                <w:szCs w:val="20"/>
              </w:rPr>
              <w:t xml:space="preserve"> </w:t>
            </w:r>
            <w:r w:rsidRPr="00DD674C">
              <w:rPr>
                <w:rFonts w:ascii="Times New Roman" w:eastAsia="Times New Roman" w:hAnsi="Times New Roman" w:cs="Times New Roman"/>
                <w:sz w:val="20"/>
                <w:szCs w:val="20"/>
                <w:lang w:eastAsia="ru-RU"/>
              </w:rPr>
              <w:t xml:space="preserve">Неличные формы глагола: </w:t>
            </w:r>
            <w:r w:rsidRPr="00DD674C">
              <w:rPr>
                <w:rFonts w:ascii="Times New Roman" w:eastAsia="Times New Roman" w:hAnsi="Times New Roman" w:cs="Times New Roman"/>
                <w:bCs/>
                <w:sz w:val="20"/>
                <w:szCs w:val="20"/>
                <w:lang w:eastAsia="ru-RU"/>
              </w:rPr>
              <w:t xml:space="preserve">Инфинитив. Инфинитивные конструкции. </w:t>
            </w:r>
            <w:r w:rsidRPr="00DD674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Т</w:t>
            </w: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rPr>
                <w:rFonts w:ascii="Times New Roman" w:eastAsia="Calibri" w:hAnsi="Times New Roman" w:cs="Times New Roman"/>
                <w:sz w:val="20"/>
                <w:szCs w:val="20"/>
              </w:rPr>
            </w:pPr>
            <w:r w:rsidRPr="00DD674C">
              <w:rPr>
                <w:rFonts w:ascii="Times New Roman" w:eastAsia="Calibri" w:hAnsi="Times New Roman" w:cs="Times New Roman"/>
                <w:b/>
                <w:sz w:val="20"/>
                <w:szCs w:val="20"/>
              </w:rPr>
              <w:t>Общепрофессиональные темы:</w:t>
            </w:r>
            <w:r w:rsidRPr="00DD674C">
              <w:rPr>
                <w:rFonts w:ascii="Times New Roman" w:eastAsia="Calibri" w:hAnsi="Times New Roman" w:cs="Times New Roman"/>
                <w:sz w:val="20"/>
                <w:szCs w:val="20"/>
              </w:rPr>
              <w:t xml:space="preserve"> </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Принципы эффективной профессиональной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Типы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Вербальная  коммуникация</w:t>
            </w:r>
          </w:p>
          <w:p w:rsidR="00DD674C" w:rsidRPr="00DD674C" w:rsidRDefault="00DD674C" w:rsidP="00DD674C">
            <w:pPr>
              <w:spacing w:after="160" w:line="259" w:lineRule="auto"/>
              <w:contextualSpacing/>
              <w:rPr>
                <w:rFonts w:ascii="Times New Roman" w:eastAsia="Times New Roman" w:hAnsi="Times New Roman" w:cs="Times New Roman"/>
                <w:b/>
                <w:bCs/>
                <w:sz w:val="20"/>
                <w:szCs w:val="20"/>
                <w:lang w:eastAsia="ru-RU"/>
              </w:rPr>
            </w:pPr>
            <w:r w:rsidRPr="00DD674C">
              <w:rPr>
                <w:rFonts w:ascii="Times New Roman" w:eastAsia="Times New Roman" w:hAnsi="Times New Roman" w:cs="Times New Roman"/>
                <w:sz w:val="20"/>
                <w:szCs w:val="20"/>
                <w:lang w:eastAsia="ru-RU"/>
              </w:rPr>
              <w:lastRenderedPageBreak/>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УО, Т</w:t>
            </w:r>
          </w:p>
        </w:tc>
      </w:tr>
      <w:tr w:rsidR="00DD674C" w:rsidRPr="00DD674C" w:rsidTr="0093437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tabs>
                <w:tab w:val="center" w:pos="4153"/>
                <w:tab w:val="right" w:pos="8306"/>
              </w:tabs>
              <w:spacing w:after="0" w:line="240" w:lineRule="auto"/>
              <w:rPr>
                <w:rFonts w:ascii="Times New Roman" w:eastAsia="Times New Roman" w:hAnsi="Times New Roman" w:cs="Times New Roman"/>
                <w:b/>
                <w:sz w:val="20"/>
                <w:szCs w:val="20"/>
                <w:lang w:eastAsia="ru-RU"/>
              </w:rPr>
            </w:pPr>
            <w:r w:rsidRPr="00DD674C">
              <w:rPr>
                <w:rFonts w:ascii="Times New Roman" w:eastAsia="Times New Roman" w:hAnsi="Times New Roman" w:cs="Times New Roman"/>
                <w:b/>
                <w:sz w:val="20"/>
                <w:szCs w:val="20"/>
                <w:lang w:eastAsia="ru-RU"/>
              </w:rPr>
              <w:t>Профессиональные темы:</w:t>
            </w:r>
          </w:p>
          <w:p w:rsidR="00DD674C" w:rsidRPr="00DD674C" w:rsidRDefault="00DD674C" w:rsidP="00DD674C">
            <w:pPr>
              <w:spacing w:after="0" w:line="240" w:lineRule="auto"/>
              <w:rPr>
                <w:rFonts w:ascii="Times New Roman" w:eastAsia="Times New Roman" w:hAnsi="Times New Roman" w:cs="Times New Roman"/>
                <w:b/>
                <w:sz w:val="20"/>
                <w:szCs w:val="20"/>
              </w:rPr>
            </w:pPr>
            <w:r w:rsidRPr="00DD674C">
              <w:rPr>
                <w:rFonts w:ascii="Times New Roman" w:eastAsia="Times New Roman" w:hAnsi="Times New Roman" w:cs="Times New Roman"/>
                <w:b/>
                <w:sz w:val="20"/>
                <w:szCs w:val="20"/>
              </w:rPr>
              <w:t>Профессиональная письменная коммуникация</w:t>
            </w:r>
          </w:p>
          <w:p w:rsidR="00DD674C" w:rsidRPr="00DD674C" w:rsidRDefault="00DD674C" w:rsidP="00DD674C">
            <w:pPr>
              <w:suppressAutoHyphens/>
              <w:spacing w:after="0" w:line="240" w:lineRule="auto"/>
              <w:jc w:val="both"/>
              <w:rPr>
                <w:rFonts w:ascii="Times New Roman" w:eastAsia="Calibri" w:hAnsi="Times New Roman" w:cs="Times New Roman"/>
                <w:sz w:val="20"/>
                <w:szCs w:val="20"/>
                <w:lang w:eastAsia="zh-CN"/>
              </w:rPr>
            </w:pPr>
            <w:r w:rsidRPr="00DD674C">
              <w:rPr>
                <w:rFonts w:ascii="Times New Roman" w:eastAsia="Calibri" w:hAnsi="Times New Roman" w:cs="Times New Roman"/>
                <w:sz w:val="20"/>
                <w:szCs w:val="20"/>
                <w:lang w:eastAsia="zh-CN"/>
              </w:rPr>
              <w:t>Проект научного исследования</w:t>
            </w:r>
          </w:p>
          <w:p w:rsidR="00DD674C" w:rsidRPr="00DD674C" w:rsidRDefault="00DD674C" w:rsidP="00DD674C">
            <w:pPr>
              <w:spacing w:after="160" w:line="259" w:lineRule="auto"/>
              <w:contextualSpacing/>
              <w:rPr>
                <w:rFonts w:ascii="Times New Roman" w:eastAsia="Times New Roman" w:hAnsi="Times New Roman" w:cs="Times New Roman"/>
                <w:b/>
                <w:bCs/>
                <w:sz w:val="20"/>
                <w:szCs w:val="20"/>
                <w:lang w:eastAsia="ru-RU"/>
              </w:rPr>
            </w:pPr>
            <w:r w:rsidRPr="00DD674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ПР</w:t>
            </w:r>
          </w:p>
        </w:tc>
      </w:tr>
      <w:tr w:rsidR="00DD674C" w:rsidRPr="00DD674C" w:rsidTr="0093437E">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Экзамен</w:t>
            </w:r>
          </w:p>
        </w:tc>
      </w:tr>
      <w:tr w:rsidR="00DD674C" w:rsidRPr="00DD674C" w:rsidTr="0093437E">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DD674C">
            <w:pPr>
              <w:spacing w:after="0" w:line="240" w:lineRule="auto"/>
              <w:ind w:firstLine="34"/>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Контроль 6ч</w:t>
            </w:r>
          </w:p>
        </w:tc>
      </w:tr>
    </w:tbl>
    <w:p w:rsidR="00DD674C" w:rsidRPr="00DD674C" w:rsidRDefault="00DD674C" w:rsidP="00DD674C">
      <w:pPr>
        <w:spacing w:after="0" w:line="240" w:lineRule="auto"/>
        <w:ind w:firstLine="709"/>
        <w:jc w:val="both"/>
        <w:rPr>
          <w:rFonts w:ascii="Calibri" w:eastAsia="Times New Roman" w:hAnsi="Calibri" w:cs="Times New Roman"/>
        </w:rPr>
      </w:pPr>
    </w:p>
    <w:p w:rsidR="00DD674C" w:rsidRPr="00DD674C" w:rsidRDefault="00DD674C" w:rsidP="00DD674C">
      <w:pPr>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i/>
          <w:iCs/>
        </w:rPr>
        <w:t>Заочная форма обучения</w:t>
      </w:r>
    </w:p>
    <w:p w:rsidR="00DD674C" w:rsidRPr="00DD674C" w:rsidRDefault="00DD674C" w:rsidP="00DD674C">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DD674C" w:rsidRPr="00DD674C" w:rsidTr="0093437E">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sz w:val="20"/>
                <w:szCs w:val="20"/>
              </w:rPr>
              <w:t>№ п/п</w:t>
            </w:r>
          </w:p>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center"/>
              <w:rPr>
                <w:rFonts w:ascii="Calibri" w:eastAsia="Times New Roman" w:hAnsi="Calibri" w:cs="Times New Roman"/>
              </w:rPr>
            </w:pPr>
            <w:r w:rsidRPr="00DD674C">
              <w:rPr>
                <w:rFonts w:ascii="Times New Roman" w:eastAsia="Times New Roman" w:hAnsi="Times New Roman" w:cs="Times New Roman"/>
                <w:b/>
                <w:bCs/>
                <w:sz w:val="20"/>
                <w:szCs w:val="20"/>
              </w:rPr>
              <w:t>Наименование тем и/или разделов</w:t>
            </w:r>
          </w:p>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C0547B">
            <w:pPr>
              <w:spacing w:after="0" w:line="240" w:lineRule="auto"/>
              <w:jc w:val="center"/>
              <w:rPr>
                <w:rFonts w:ascii="Calibri" w:eastAsia="Times New Roman" w:hAnsi="Calibri" w:cs="Times New Roman"/>
              </w:rPr>
            </w:pPr>
            <w:r w:rsidRPr="00DD674C">
              <w:rPr>
                <w:rFonts w:ascii="Times New Roman" w:eastAsia="Times New Roman" w:hAnsi="Times New Roman" w:cs="Times New Roman"/>
                <w:b/>
                <w:bCs/>
                <w:sz w:val="18"/>
                <w:szCs w:val="18"/>
              </w:rPr>
              <w:t>Форма</w:t>
            </w:r>
            <w:r w:rsidRPr="00DD674C">
              <w:rPr>
                <w:rFonts w:ascii="Times New Roman" w:eastAsia="Times New Roman" w:hAnsi="Times New Roman" w:cs="Times New Roman"/>
                <w:b/>
                <w:bCs/>
                <w:sz w:val="18"/>
                <w:szCs w:val="18"/>
              </w:rPr>
              <w:br/>
              <w:t xml:space="preserve">текущего </w:t>
            </w:r>
            <w:r w:rsidRPr="00DD674C">
              <w:rPr>
                <w:rFonts w:ascii="Times New Roman" w:eastAsia="Times New Roman" w:hAnsi="Times New Roman" w:cs="Times New Roman"/>
                <w:b/>
                <w:bCs/>
                <w:sz w:val="18"/>
                <w:szCs w:val="18"/>
              </w:rPr>
              <w:br/>
              <w:t xml:space="preserve">контроля успеваемости**, промежуточной </w:t>
            </w:r>
            <w:r w:rsidR="00C0547B">
              <w:rPr>
                <w:rFonts w:ascii="Times New Roman" w:eastAsia="Times New Roman" w:hAnsi="Times New Roman" w:cs="Times New Roman"/>
                <w:b/>
                <w:bCs/>
                <w:sz w:val="18"/>
                <w:szCs w:val="18"/>
              </w:rPr>
              <w:t>аттестации</w:t>
            </w:r>
          </w:p>
          <w:p w:rsidR="00DD674C" w:rsidRPr="00DD674C" w:rsidRDefault="00DD674C" w:rsidP="00DD674C">
            <w:pPr>
              <w:spacing w:after="0" w:line="240" w:lineRule="auto"/>
              <w:ind w:firstLine="567"/>
              <w:jc w:val="center"/>
              <w:rPr>
                <w:rFonts w:ascii="Times New Roman" w:eastAsia="Times New Roman" w:hAnsi="Times New Roman" w:cs="Times New Roman"/>
                <w:b/>
                <w:bCs/>
              </w:rPr>
            </w:pPr>
            <w:r w:rsidRPr="00DD674C">
              <w:rPr>
                <w:rFonts w:ascii="Times New Roman" w:eastAsia="Times New Roman" w:hAnsi="Times New Roman" w:cs="Times New Roman"/>
                <w:b/>
                <w:bCs/>
              </w:rPr>
              <w:t xml:space="preserve"> </w:t>
            </w:r>
          </w:p>
        </w:tc>
      </w:tr>
      <w:tr w:rsidR="00DD674C" w:rsidRPr="00DD674C" w:rsidTr="0093437E">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Calibri" w:eastAsia="Times New Roman" w:hAnsi="Calibri" w:cs="Times New Roman"/>
              </w:rPr>
            </w:pPr>
            <w:r w:rsidRPr="00DD674C">
              <w:rPr>
                <w:rFonts w:ascii="Times New Roman" w:eastAsia="Times New Roman" w:hAnsi="Times New Roman" w:cs="Times New Roman"/>
                <w:b/>
                <w:bCs/>
              </w:rPr>
              <w:t>Всего</w:t>
            </w:r>
          </w:p>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
                <w:bCs/>
                <w:sz w:val="16"/>
                <w:szCs w:val="16"/>
              </w:rPr>
            </w:pPr>
            <w:r w:rsidRPr="00DD674C">
              <w:rPr>
                <w:rFonts w:ascii="Times New Roman" w:eastAsia="Times New Roman" w:hAnsi="Times New Roman" w:cs="Times New Roman"/>
                <w:b/>
                <w:bCs/>
              </w:rPr>
              <w:t>Контактная работа обучающихся с преподавателем</w:t>
            </w:r>
            <w:r w:rsidRPr="00DD674C">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rPr>
              <w:t>ССР</w:t>
            </w:r>
          </w:p>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r>
      <w:tr w:rsidR="00DD674C" w:rsidRPr="00DD674C" w:rsidTr="0093437E">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C0547B">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C0547B">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C0547B">
            <w:pPr>
              <w:spacing w:after="0" w:line="240" w:lineRule="auto"/>
              <w:ind w:firstLine="34"/>
              <w:jc w:val="center"/>
              <w:rPr>
                <w:rFonts w:ascii="Times New Roman" w:eastAsia="Times New Roman" w:hAnsi="Times New Roman" w:cs="Times New Roman"/>
                <w:b/>
                <w:bCs/>
                <w:sz w:val="16"/>
                <w:szCs w:val="16"/>
              </w:rPr>
            </w:pPr>
            <w:r w:rsidRPr="00DD674C">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
                <w:bCs/>
                <w:sz w:val="16"/>
                <w:szCs w:val="16"/>
              </w:rPr>
            </w:pPr>
            <w:r w:rsidRPr="00DD674C">
              <w:rPr>
                <w:rFonts w:ascii="Times New Roman" w:eastAsia="Times New Roman" w:hAnsi="Times New Roman" w:cs="Times New Roman"/>
                <w:b/>
                <w:bCs/>
                <w:sz w:val="16"/>
                <w:szCs w:val="16"/>
              </w:rPr>
              <w:t>КСР</w:t>
            </w:r>
            <w:r w:rsidR="00C0547B">
              <w:rPr>
                <w:rFonts w:ascii="Times New Roman" w:eastAsia="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
                <w:bCs/>
              </w:rPr>
            </w:pP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both"/>
              <w:rPr>
                <w:rFonts w:ascii="Times New Roman" w:eastAsia="Times New Roman" w:hAnsi="Times New Roman" w:cs="Times New Roman"/>
                <w:bCs/>
              </w:rPr>
            </w:pPr>
            <w:r w:rsidRPr="00DD674C">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b/>
                <w:sz w:val="20"/>
                <w:szCs w:val="20"/>
                <w:lang w:eastAsia="ru-RU"/>
              </w:rPr>
              <w:t>Обзор грамматики.</w:t>
            </w:r>
            <w:r w:rsidRPr="00DD674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Т</w:t>
            </w: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b/>
                <w:bCs/>
              </w:rPr>
            </w:pPr>
            <w:r w:rsidRPr="00DD674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contextualSpacing/>
              <w:rPr>
                <w:rFonts w:ascii="Times New Roman" w:eastAsia="Calibri" w:hAnsi="Times New Roman" w:cs="Times New Roman"/>
                <w:b/>
                <w:sz w:val="20"/>
                <w:szCs w:val="20"/>
              </w:rPr>
            </w:pPr>
            <w:r w:rsidRPr="00DD674C">
              <w:rPr>
                <w:rFonts w:ascii="Times New Roman" w:eastAsia="Calibri" w:hAnsi="Times New Roman" w:cs="Times New Roman"/>
                <w:b/>
                <w:sz w:val="20"/>
                <w:szCs w:val="20"/>
              </w:rPr>
              <w:t>Общепрофессиональные темы:</w:t>
            </w:r>
          </w:p>
          <w:p w:rsidR="00DD674C" w:rsidRPr="00DD674C" w:rsidRDefault="00DD674C" w:rsidP="00DD674C">
            <w:pPr>
              <w:spacing w:after="0" w:line="240" w:lineRule="auto"/>
              <w:rPr>
                <w:rFonts w:ascii="Times New Roman" w:eastAsia="Times New Roman" w:hAnsi="Times New Roman" w:cs="Times New Roman"/>
                <w:sz w:val="20"/>
                <w:szCs w:val="20"/>
              </w:rPr>
            </w:pPr>
            <w:r w:rsidRPr="00DD674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DD674C" w:rsidRPr="00DD674C" w:rsidRDefault="00DD674C" w:rsidP="00DD674C">
            <w:pPr>
              <w:spacing w:after="0" w:line="240" w:lineRule="auto"/>
              <w:rPr>
                <w:rFonts w:ascii="Times New Roman" w:eastAsia="Times New Roman" w:hAnsi="Times New Roman" w:cs="Times New Roman"/>
                <w:sz w:val="20"/>
                <w:szCs w:val="20"/>
              </w:rPr>
            </w:pPr>
            <w:r w:rsidRPr="00DD674C">
              <w:rPr>
                <w:rFonts w:ascii="Times New Roman" w:eastAsia="Times New Roman" w:hAnsi="Times New Roman" w:cs="Times New Roman"/>
                <w:sz w:val="20"/>
                <w:szCs w:val="20"/>
              </w:rPr>
              <w:t>Методики исследовательской деятельности</w:t>
            </w:r>
          </w:p>
          <w:p w:rsidR="00DD674C" w:rsidRPr="00DD674C" w:rsidRDefault="00DD674C" w:rsidP="00DD674C">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Т</w:t>
            </w: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b/>
                <w:bCs/>
              </w:rPr>
            </w:pPr>
            <w:r w:rsidRPr="00DD674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left="-13" w:hanging="13"/>
              <w:jc w:val="both"/>
              <w:rPr>
                <w:rFonts w:ascii="Times New Roman" w:eastAsia="Times New Roman" w:hAnsi="Times New Roman" w:cs="Calibri"/>
                <w:b/>
                <w:sz w:val="20"/>
                <w:szCs w:val="20"/>
                <w:lang w:eastAsia="ar-SA"/>
              </w:rPr>
            </w:pPr>
            <w:r w:rsidRPr="00DD674C">
              <w:rPr>
                <w:rFonts w:ascii="Times New Roman" w:eastAsia="Times New Roman" w:hAnsi="Times New Roman" w:cs="Calibri"/>
                <w:b/>
                <w:sz w:val="20"/>
                <w:szCs w:val="20"/>
                <w:lang w:eastAsia="ar-SA"/>
              </w:rPr>
              <w:t>Профессиональная устная коммуникация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Презентация по теме исследования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Интервью</w:t>
            </w:r>
          </w:p>
          <w:p w:rsidR="00DD674C" w:rsidRPr="00DD674C" w:rsidRDefault="00DD674C" w:rsidP="00DD674C">
            <w:pPr>
              <w:spacing w:after="0" w:line="240" w:lineRule="auto"/>
              <w:jc w:val="both"/>
              <w:rPr>
                <w:rFonts w:ascii="Times New Roman" w:eastAsia="Times New Roman" w:hAnsi="Times New Roman" w:cs="Calibri"/>
                <w:sz w:val="20"/>
                <w:szCs w:val="20"/>
                <w:lang w:eastAsia="ar-SA"/>
              </w:rPr>
            </w:pPr>
            <w:r w:rsidRPr="00DD674C">
              <w:rPr>
                <w:rFonts w:ascii="Times New Roman" w:eastAsia="Times New Roman" w:hAnsi="Times New Roman" w:cs="Calibri"/>
                <w:sz w:val="20"/>
                <w:szCs w:val="20"/>
                <w:lang w:eastAsia="ar-SA"/>
              </w:rPr>
              <w:t>Научное сообщение</w:t>
            </w:r>
          </w:p>
          <w:p w:rsidR="00DD674C" w:rsidRPr="00DD674C" w:rsidRDefault="00DD674C" w:rsidP="00DD674C">
            <w:pPr>
              <w:spacing w:after="0" w:line="240" w:lineRule="auto"/>
              <w:jc w:val="both"/>
              <w:rPr>
                <w:rFonts w:ascii="Times New Roman" w:eastAsia="Times New Roman" w:hAnsi="Times New Roman" w:cs="Calibri"/>
                <w:sz w:val="20"/>
                <w:szCs w:val="20"/>
                <w:lang w:eastAsia="ar-SA"/>
              </w:rPr>
            </w:pPr>
            <w:r w:rsidRPr="00DD674C">
              <w:rPr>
                <w:rFonts w:ascii="Times New Roman" w:eastAsia="Times New Roman" w:hAnsi="Times New Roman" w:cs="Calibri"/>
                <w:sz w:val="20"/>
                <w:szCs w:val="20"/>
                <w:lang w:eastAsia="ar-SA"/>
              </w:rPr>
              <w:t>Научная дискуссия</w:t>
            </w:r>
          </w:p>
          <w:p w:rsidR="00DD674C" w:rsidRPr="00DD674C" w:rsidRDefault="00DD674C" w:rsidP="00DD674C">
            <w:pPr>
              <w:spacing w:after="0" w:line="240" w:lineRule="auto"/>
              <w:jc w:val="both"/>
              <w:rPr>
                <w:rFonts w:ascii="Times New Roman" w:eastAsia="Times New Roman" w:hAnsi="Times New Roman" w:cs="Calibri"/>
                <w:sz w:val="20"/>
                <w:szCs w:val="20"/>
                <w:lang w:eastAsia="ru-RU"/>
              </w:rPr>
            </w:pPr>
            <w:r w:rsidRPr="00DD674C">
              <w:rPr>
                <w:rFonts w:ascii="Times New Roman" w:eastAsia="Times New Roman" w:hAnsi="Times New Roman" w:cs="Calibri"/>
                <w:sz w:val="20"/>
                <w:szCs w:val="20"/>
                <w:lang w:eastAsia="ru-RU"/>
              </w:rPr>
              <w:t xml:space="preserve">Обсуждение научного проекта </w:t>
            </w:r>
          </w:p>
          <w:p w:rsidR="00DD674C" w:rsidRPr="00DD674C" w:rsidRDefault="00DD674C" w:rsidP="00DD674C">
            <w:pPr>
              <w:spacing w:after="0" w:line="240" w:lineRule="auto"/>
              <w:rPr>
                <w:rFonts w:ascii="Times New Roman" w:eastAsia="Times New Roman" w:hAnsi="Times New Roman" w:cs="Times New Roman"/>
                <w:bCs/>
                <w:color w:val="FF0000"/>
                <w:sz w:val="20"/>
                <w:szCs w:val="20"/>
                <w:highlight w:val="yellow"/>
                <w:lang w:eastAsia="ru-RU"/>
              </w:rPr>
            </w:pPr>
            <w:r w:rsidRPr="00DD674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ПР</w:t>
            </w: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160" w:line="259" w:lineRule="auto"/>
              <w:contextualSpacing/>
              <w:rPr>
                <w:rFonts w:ascii="Calibri" w:eastAsia="Times New Roman" w:hAnsi="Calibri" w:cs="Calibri"/>
                <w:bCs/>
                <w:sz w:val="20"/>
                <w:szCs w:val="20"/>
                <w:lang w:val="de-DE"/>
              </w:rPr>
            </w:pPr>
            <w:r w:rsidRPr="00DD674C">
              <w:rPr>
                <w:rFonts w:ascii="Times New Roman" w:eastAsia="Times New Roman" w:hAnsi="Times New Roman" w:cs="Times New Roman"/>
                <w:b/>
                <w:bCs/>
                <w:sz w:val="20"/>
                <w:szCs w:val="20"/>
                <w:lang w:eastAsia="ru-RU"/>
              </w:rPr>
              <w:t>Грамматика</w:t>
            </w:r>
            <w:r w:rsidRPr="00DD674C">
              <w:rPr>
                <w:rFonts w:ascii="Times New Roman" w:eastAsia="Calibri" w:hAnsi="Times New Roman" w:cs="Times New Roman"/>
                <w:sz w:val="20"/>
                <w:szCs w:val="20"/>
              </w:rPr>
              <w:t xml:space="preserve"> </w:t>
            </w:r>
            <w:r w:rsidRPr="00DD674C">
              <w:rPr>
                <w:rFonts w:ascii="Times New Roman" w:eastAsia="Times New Roman" w:hAnsi="Times New Roman" w:cs="Times New Roman"/>
                <w:sz w:val="20"/>
                <w:szCs w:val="20"/>
                <w:lang w:eastAsia="ru-RU"/>
              </w:rPr>
              <w:t xml:space="preserve">Неличные формы глагола: </w:t>
            </w:r>
            <w:r w:rsidRPr="00DD674C">
              <w:rPr>
                <w:rFonts w:ascii="Times New Roman" w:eastAsia="Times New Roman" w:hAnsi="Times New Roman" w:cs="Times New Roman"/>
                <w:bCs/>
                <w:sz w:val="20"/>
                <w:szCs w:val="20"/>
                <w:lang w:eastAsia="ru-RU"/>
              </w:rPr>
              <w:t xml:space="preserve">Инфинитив. </w:t>
            </w:r>
            <w:r w:rsidRPr="00DD674C">
              <w:rPr>
                <w:rFonts w:ascii="Times New Roman" w:eastAsia="Times New Roman" w:hAnsi="Times New Roman" w:cs="Times New Roman"/>
                <w:bCs/>
                <w:sz w:val="20"/>
                <w:szCs w:val="20"/>
                <w:lang w:eastAsia="ru-RU"/>
              </w:rPr>
              <w:lastRenderedPageBreak/>
              <w:t xml:space="preserve">Инфинитивные конструкции. </w:t>
            </w:r>
            <w:r w:rsidRPr="00DD674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Т</w:t>
            </w: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lastRenderedPageBreak/>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rPr>
                <w:rFonts w:ascii="Times New Roman" w:eastAsia="Calibri" w:hAnsi="Times New Roman" w:cs="Times New Roman"/>
                <w:sz w:val="20"/>
                <w:szCs w:val="20"/>
              </w:rPr>
            </w:pPr>
            <w:r w:rsidRPr="00DD674C">
              <w:rPr>
                <w:rFonts w:ascii="Times New Roman" w:eastAsia="Calibri" w:hAnsi="Times New Roman" w:cs="Times New Roman"/>
                <w:b/>
                <w:sz w:val="20"/>
                <w:szCs w:val="20"/>
              </w:rPr>
              <w:t>Общепрофессиональные темы:</w:t>
            </w:r>
            <w:r w:rsidRPr="00DD674C">
              <w:rPr>
                <w:rFonts w:ascii="Times New Roman" w:eastAsia="Calibri" w:hAnsi="Times New Roman" w:cs="Times New Roman"/>
                <w:sz w:val="20"/>
                <w:szCs w:val="20"/>
              </w:rPr>
              <w:t xml:space="preserve"> </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Принципы эффективной профессиональной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Типы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0"/>
                <w:szCs w:val="20"/>
                <w:lang w:eastAsia="ru-RU"/>
              </w:rPr>
            </w:pPr>
            <w:r w:rsidRPr="00DD674C">
              <w:rPr>
                <w:rFonts w:ascii="Times New Roman" w:eastAsia="Times New Roman" w:hAnsi="Times New Roman" w:cs="Times New Roman"/>
                <w:sz w:val="20"/>
                <w:szCs w:val="20"/>
                <w:lang w:eastAsia="ru-RU"/>
              </w:rPr>
              <w:t>Вербальная  коммуникация</w:t>
            </w:r>
          </w:p>
          <w:p w:rsidR="00DD674C" w:rsidRPr="00DD674C" w:rsidRDefault="00DD674C" w:rsidP="00DD674C">
            <w:pPr>
              <w:spacing w:after="160" w:line="259" w:lineRule="auto"/>
              <w:contextualSpacing/>
              <w:rPr>
                <w:rFonts w:ascii="Times New Roman" w:eastAsia="Times New Roman" w:hAnsi="Times New Roman" w:cs="Times New Roman"/>
                <w:b/>
                <w:bCs/>
                <w:sz w:val="20"/>
                <w:szCs w:val="20"/>
                <w:lang w:eastAsia="ru-RU"/>
              </w:rPr>
            </w:pPr>
            <w:r w:rsidRPr="00DD674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bCs/>
              </w:rPr>
            </w:pPr>
            <w:r w:rsidRPr="00DD674C">
              <w:rPr>
                <w:rFonts w:ascii="Times New Roman" w:eastAsia="Times New Roman" w:hAnsi="Times New Roman" w:cs="Times New Roman"/>
                <w:bCs/>
              </w:rPr>
              <w:t>УО, Т</w:t>
            </w:r>
          </w:p>
        </w:tc>
      </w:tr>
      <w:tr w:rsidR="00DD674C" w:rsidRPr="00DD674C" w:rsidTr="0093437E">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hanging="38"/>
              <w:jc w:val="center"/>
              <w:rPr>
                <w:rFonts w:ascii="Times New Roman" w:eastAsia="Times New Roman" w:hAnsi="Times New Roman" w:cs="Times New Roman"/>
              </w:rPr>
            </w:pPr>
            <w:r w:rsidRPr="00DD674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tabs>
                <w:tab w:val="center" w:pos="4153"/>
                <w:tab w:val="right" w:pos="8306"/>
              </w:tabs>
              <w:spacing w:after="0" w:line="240" w:lineRule="auto"/>
              <w:rPr>
                <w:rFonts w:ascii="Times New Roman" w:eastAsia="Times New Roman" w:hAnsi="Times New Roman" w:cs="Times New Roman"/>
                <w:b/>
                <w:sz w:val="20"/>
                <w:szCs w:val="20"/>
                <w:lang w:eastAsia="ru-RU"/>
              </w:rPr>
            </w:pPr>
            <w:r w:rsidRPr="00DD674C">
              <w:rPr>
                <w:rFonts w:ascii="Times New Roman" w:eastAsia="Times New Roman" w:hAnsi="Times New Roman" w:cs="Times New Roman"/>
                <w:b/>
                <w:sz w:val="20"/>
                <w:szCs w:val="20"/>
                <w:lang w:eastAsia="ru-RU"/>
              </w:rPr>
              <w:t>Профессиональные темы:</w:t>
            </w:r>
          </w:p>
          <w:p w:rsidR="00DD674C" w:rsidRPr="00DD674C" w:rsidRDefault="00DD674C" w:rsidP="00DD674C">
            <w:pPr>
              <w:spacing w:after="0" w:line="240" w:lineRule="auto"/>
              <w:rPr>
                <w:rFonts w:ascii="Times New Roman" w:eastAsia="Times New Roman" w:hAnsi="Times New Roman" w:cs="Times New Roman"/>
                <w:b/>
                <w:sz w:val="20"/>
                <w:szCs w:val="20"/>
              </w:rPr>
            </w:pPr>
            <w:r w:rsidRPr="00DD674C">
              <w:rPr>
                <w:rFonts w:ascii="Times New Roman" w:eastAsia="Times New Roman" w:hAnsi="Times New Roman" w:cs="Times New Roman"/>
                <w:b/>
                <w:sz w:val="20"/>
                <w:szCs w:val="20"/>
              </w:rPr>
              <w:t>Профессиональная письменная коммуникация</w:t>
            </w:r>
          </w:p>
          <w:p w:rsidR="00DD674C" w:rsidRPr="00DD674C" w:rsidRDefault="00DD674C" w:rsidP="00DD674C">
            <w:pPr>
              <w:suppressAutoHyphens/>
              <w:spacing w:after="0" w:line="240" w:lineRule="auto"/>
              <w:jc w:val="both"/>
              <w:rPr>
                <w:rFonts w:ascii="Times New Roman" w:eastAsia="Calibri" w:hAnsi="Times New Roman" w:cs="Times New Roman"/>
                <w:sz w:val="20"/>
                <w:szCs w:val="20"/>
                <w:lang w:eastAsia="zh-CN"/>
              </w:rPr>
            </w:pPr>
            <w:r w:rsidRPr="00DD674C">
              <w:rPr>
                <w:rFonts w:ascii="Times New Roman" w:eastAsia="Calibri" w:hAnsi="Times New Roman" w:cs="Times New Roman"/>
                <w:sz w:val="20"/>
                <w:szCs w:val="20"/>
                <w:lang w:eastAsia="zh-CN"/>
              </w:rPr>
              <w:t>Проект научного исследования</w:t>
            </w:r>
          </w:p>
          <w:p w:rsidR="00DD674C" w:rsidRPr="00DD674C" w:rsidRDefault="00DD674C" w:rsidP="00DD674C">
            <w:pPr>
              <w:spacing w:after="160" w:line="259" w:lineRule="auto"/>
              <w:contextualSpacing/>
              <w:rPr>
                <w:rFonts w:ascii="Times New Roman" w:eastAsia="Times New Roman" w:hAnsi="Times New Roman" w:cs="Times New Roman"/>
                <w:b/>
                <w:bCs/>
                <w:sz w:val="20"/>
                <w:szCs w:val="20"/>
                <w:lang w:eastAsia="ru-RU"/>
              </w:rPr>
            </w:pPr>
            <w:r w:rsidRPr="00DD674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bCs/>
              </w:rPr>
            </w:pPr>
            <w:r w:rsidRPr="00DD674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rPr>
            </w:pPr>
            <w:r w:rsidRPr="00DD674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bCs/>
              </w:rPr>
            </w:pPr>
            <w:r w:rsidRPr="00DD674C">
              <w:rPr>
                <w:rFonts w:ascii="Times New Roman" w:eastAsia="Times New Roman" w:hAnsi="Times New Roman" w:cs="Times New Roman"/>
                <w:bCs/>
              </w:rPr>
              <w:t>УО, ПР</w:t>
            </w:r>
          </w:p>
        </w:tc>
      </w:tr>
      <w:tr w:rsidR="00DD674C" w:rsidRPr="00DD674C" w:rsidTr="0093437E">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36"/>
              <w:jc w:val="both"/>
              <w:rPr>
                <w:rFonts w:ascii="Calibri" w:eastAsia="Times New Roman" w:hAnsi="Calibri" w:cs="Times New Roman"/>
              </w:rPr>
            </w:pPr>
            <w:r w:rsidRPr="00DD674C">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rPr>
            </w:pPr>
            <w:r w:rsidRPr="00DD674C">
              <w:rPr>
                <w:rFonts w:ascii="Times New Roman" w:eastAsia="Times New Roman" w:hAnsi="Times New Roman" w:cs="Times New Roman"/>
              </w:rPr>
              <w:t>Экзамен</w:t>
            </w:r>
          </w:p>
        </w:tc>
      </w:tr>
      <w:tr w:rsidR="00DD674C" w:rsidRPr="00DD674C" w:rsidTr="0093437E">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right"/>
              <w:rPr>
                <w:rFonts w:ascii="Times New Roman" w:eastAsia="Times New Roman" w:hAnsi="Times New Roman" w:cs="Times New Roman"/>
              </w:rPr>
            </w:pPr>
            <w:r w:rsidRPr="00DD674C">
              <w:rPr>
                <w:rFonts w:ascii="Times New Roman" w:eastAsia="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rPr>
            </w:pPr>
            <w:r w:rsidRPr="00DD674C">
              <w:rPr>
                <w:rFonts w:ascii="Times New Roman" w:eastAsia="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rPr>
            </w:pPr>
            <w:r w:rsidRPr="00DD674C">
              <w:rPr>
                <w:rFonts w:ascii="Times New Roman" w:eastAsia="Times New Roman" w:hAnsi="Times New Roman" w:cs="Times New Roman"/>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C0547B" w:rsidP="00C0547B">
            <w:pPr>
              <w:tabs>
                <w:tab w:val="left" w:pos="399"/>
              </w:tabs>
              <w:spacing w:after="0" w:line="240" w:lineRule="auto"/>
              <w:ind w:left="-675" w:firstLine="567"/>
              <w:jc w:val="both"/>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rPr>
            </w:pPr>
            <w:r w:rsidRPr="00DD674C">
              <w:rPr>
                <w:rFonts w:ascii="Times New Roman" w:eastAsia="Times New Roman" w:hAnsi="Times New Roman" w:cs="Times New Roman"/>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DD674C" w:rsidRDefault="00DD674C" w:rsidP="00DD674C">
            <w:pPr>
              <w:spacing w:after="0" w:line="240" w:lineRule="auto"/>
              <w:jc w:val="both"/>
              <w:rPr>
                <w:rFonts w:ascii="Times New Roman" w:eastAsia="Times New Roman" w:hAnsi="Times New Roman" w:cs="Times New Roman"/>
              </w:rPr>
            </w:pPr>
            <w:r w:rsidRPr="00DD674C">
              <w:rPr>
                <w:rFonts w:ascii="Times New Roman" w:eastAsia="Times New Roman" w:hAnsi="Times New Roman" w:cs="Times New Roman"/>
              </w:rPr>
              <w:t>Контроль 6ч</w:t>
            </w:r>
          </w:p>
        </w:tc>
      </w:tr>
    </w:tbl>
    <w:p w:rsidR="00DD674C" w:rsidRPr="00DD674C" w:rsidRDefault="00C0547B" w:rsidP="00DD674C">
      <w:pPr>
        <w:spacing w:after="0" w:line="240" w:lineRule="auto"/>
        <w:ind w:right="140" w:firstLine="567"/>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*КСР в объём дисциплины не входит.</w:t>
      </w:r>
    </w:p>
    <w:p w:rsidR="00DD674C" w:rsidRPr="00C0547B" w:rsidRDefault="00C0547B" w:rsidP="00DD674C">
      <w:pPr>
        <w:spacing w:after="0" w:line="240" w:lineRule="auto"/>
        <w:ind w:right="-185" w:firstLine="567"/>
        <w:jc w:val="both"/>
        <w:rPr>
          <w:rFonts w:ascii="Times New Roman" w:eastAsia="Times New Roman" w:hAnsi="Times New Roman" w:cs="Times New Roman"/>
          <w:i/>
          <w:sz w:val="20"/>
        </w:rPr>
      </w:pPr>
      <w:r w:rsidRPr="00C0547B">
        <w:rPr>
          <w:rFonts w:ascii="Times New Roman" w:eastAsia="Times New Roman" w:hAnsi="Times New Roman" w:cs="Times New Roman"/>
          <w:i/>
          <w:sz w:val="20"/>
        </w:rPr>
        <w:t>**</w:t>
      </w:r>
      <w:r w:rsidR="00DD674C" w:rsidRPr="00C0547B">
        <w:rPr>
          <w:rFonts w:ascii="Times New Roman" w:eastAsia="Times New Roman" w:hAnsi="Times New Roman" w:cs="Times New Roman"/>
          <w:i/>
          <w:sz w:val="20"/>
        </w:rPr>
        <w:t>УО – устный опрос</w:t>
      </w:r>
      <w:r w:rsidRPr="00C0547B">
        <w:rPr>
          <w:rFonts w:ascii="Times New Roman" w:eastAsia="Times New Roman" w:hAnsi="Times New Roman" w:cs="Times New Roman"/>
          <w:i/>
          <w:sz w:val="20"/>
        </w:rPr>
        <w:t xml:space="preserve">; </w:t>
      </w:r>
      <w:r w:rsidR="00DD674C" w:rsidRPr="00C0547B">
        <w:rPr>
          <w:rFonts w:ascii="Times New Roman" w:eastAsia="Times New Roman" w:hAnsi="Times New Roman" w:cs="Times New Roman"/>
          <w:i/>
          <w:sz w:val="20"/>
        </w:rPr>
        <w:t>Т- тестирование</w:t>
      </w:r>
      <w:r w:rsidRPr="00C0547B">
        <w:rPr>
          <w:rFonts w:ascii="Times New Roman" w:eastAsia="Times New Roman" w:hAnsi="Times New Roman" w:cs="Times New Roman"/>
          <w:i/>
          <w:sz w:val="20"/>
        </w:rPr>
        <w:t xml:space="preserve">; </w:t>
      </w:r>
      <w:r w:rsidR="00DD674C" w:rsidRPr="00C0547B">
        <w:rPr>
          <w:rFonts w:ascii="Times New Roman" w:eastAsia="Times New Roman" w:hAnsi="Times New Roman" w:cs="Times New Roman"/>
          <w:i/>
          <w:sz w:val="20"/>
        </w:rPr>
        <w:t>ПР-презентация</w:t>
      </w:r>
    </w:p>
    <w:p w:rsidR="00DD674C" w:rsidRPr="00DD674C" w:rsidRDefault="00DD674C" w:rsidP="00DD674C">
      <w:pPr>
        <w:tabs>
          <w:tab w:val="left" w:pos="1701"/>
        </w:tabs>
        <w:spacing w:after="0" w:line="240" w:lineRule="auto"/>
        <w:ind w:firstLine="567"/>
        <w:jc w:val="center"/>
        <w:rPr>
          <w:rFonts w:ascii="Times New Roman" w:eastAsia="Times New Roman" w:hAnsi="Times New Roman" w:cs="Times New Roman"/>
          <w:b/>
          <w:bCs/>
          <w:sz w:val="24"/>
          <w:szCs w:val="24"/>
        </w:rPr>
      </w:pPr>
    </w:p>
    <w:p w:rsidR="00DD674C" w:rsidRPr="00DD674C" w:rsidRDefault="00DD674C" w:rsidP="00DD674C">
      <w:pPr>
        <w:tabs>
          <w:tab w:val="left" w:pos="1701"/>
        </w:tabs>
        <w:spacing w:after="0" w:line="240" w:lineRule="auto"/>
        <w:ind w:firstLine="567"/>
        <w:jc w:val="center"/>
        <w:rPr>
          <w:rFonts w:ascii="Calibri" w:eastAsia="Times New Roman" w:hAnsi="Calibri" w:cs="Times New Roman"/>
        </w:rPr>
      </w:pPr>
      <w:r w:rsidRPr="00DD674C">
        <w:rPr>
          <w:rFonts w:ascii="Times New Roman" w:eastAsia="Times New Roman" w:hAnsi="Times New Roman" w:cs="Times New Roman"/>
          <w:b/>
          <w:bCs/>
          <w:sz w:val="24"/>
          <w:szCs w:val="24"/>
        </w:rPr>
        <w:t>Содержание дисциплины (модуля)</w:t>
      </w:r>
    </w:p>
    <w:p w:rsidR="00DD674C" w:rsidRPr="00DD674C" w:rsidRDefault="00DD674C" w:rsidP="00DD674C">
      <w:pPr>
        <w:spacing w:after="0" w:line="240" w:lineRule="auto"/>
        <w:ind w:firstLine="709"/>
        <w:jc w:val="both"/>
        <w:rPr>
          <w:rFonts w:ascii="Calibri" w:eastAsia="Times New Roman" w:hAnsi="Calibri" w:cs="Times New Roman"/>
        </w:rPr>
      </w:pPr>
    </w:p>
    <w:p w:rsidR="00DD674C" w:rsidRPr="00DD674C" w:rsidRDefault="00DD674C" w:rsidP="00DD674C">
      <w:pPr>
        <w:spacing w:after="0" w:line="340" w:lineRule="exact"/>
        <w:contextualSpacing/>
        <w:jc w:val="both"/>
        <w:rPr>
          <w:rFonts w:ascii="Times New Roman" w:eastAsia="Calibri" w:hAnsi="Times New Roman" w:cs="Times New Roman"/>
        </w:rPr>
      </w:pPr>
      <w:r w:rsidRPr="00DD674C">
        <w:rPr>
          <w:rFonts w:ascii="Times New Roman" w:eastAsia="Times New Roman" w:hAnsi="Times New Roman" w:cs="Times New Roman"/>
          <w:b/>
          <w:bCs/>
          <w:lang w:eastAsia="ru-RU"/>
        </w:rPr>
        <w:t>Раздел.1. Грамматика</w:t>
      </w:r>
    </w:p>
    <w:p w:rsidR="00DD674C" w:rsidRPr="00DD674C" w:rsidRDefault="00DD674C" w:rsidP="00DD674C">
      <w:pPr>
        <w:spacing w:after="160" w:line="340" w:lineRule="exact"/>
        <w:contextualSpacing/>
        <w:rPr>
          <w:rFonts w:ascii="Times New Roman" w:eastAsia="Calibri" w:hAnsi="Times New Roman" w:cs="Times New Roman"/>
        </w:rPr>
      </w:pPr>
      <w:r w:rsidRPr="00DD674C">
        <w:rPr>
          <w:rFonts w:ascii="Times New Roman" w:eastAsia="Times New Roman" w:hAnsi="Times New Roman" w:cs="Times New Roman"/>
          <w:bCs/>
          <w:sz w:val="24"/>
          <w:szCs w:val="24"/>
          <w:lang w:eastAsia="ru-RU"/>
        </w:rPr>
        <w:t xml:space="preserve"> В</w:t>
      </w:r>
      <w:r w:rsidRPr="00DD674C">
        <w:rPr>
          <w:rFonts w:ascii="Times New Roman" w:eastAsia="Calibri" w:hAnsi="Times New Roman" w:cs="Times New Roman"/>
        </w:rPr>
        <w:t>идовременная система английского глагола; (Действительный залог, страдательный залог)</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Модальные глаголы в 1 и 2 значении;</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Правила согласования времен, косвенный вопрос, глаголы говорения</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Словообразование</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Сложное предложение.</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Типы придаточных предложений.</w:t>
      </w:r>
    </w:p>
    <w:p w:rsidR="00DD674C" w:rsidRPr="00DD674C" w:rsidRDefault="00DD674C" w:rsidP="00DD674C">
      <w:pPr>
        <w:spacing w:after="160" w:line="259" w:lineRule="auto"/>
        <w:contextualSpacing/>
        <w:rPr>
          <w:rFonts w:ascii="Times New Roman" w:eastAsia="Calibri" w:hAnsi="Times New Roman" w:cs="Times New Roman"/>
          <w:b/>
        </w:rPr>
      </w:pPr>
      <w:r w:rsidRPr="00DD674C">
        <w:rPr>
          <w:rFonts w:ascii="Times New Roman" w:eastAsia="Calibri" w:hAnsi="Times New Roman" w:cs="Times New Roman"/>
        </w:rPr>
        <w:t xml:space="preserve"> Союзная и бессоюзная связь.</w:t>
      </w:r>
    </w:p>
    <w:p w:rsidR="00DD674C" w:rsidRPr="00DD674C" w:rsidRDefault="00DD674C" w:rsidP="00DD674C">
      <w:pPr>
        <w:spacing w:after="0" w:line="312" w:lineRule="auto"/>
        <w:rPr>
          <w:rFonts w:ascii="Times New Roman" w:eastAsia="Times New Roman" w:hAnsi="Times New Roman" w:cs="Times New Roman"/>
          <w:sz w:val="24"/>
          <w:szCs w:val="24"/>
          <w:lang w:eastAsia="ru-RU"/>
        </w:rPr>
      </w:pPr>
      <w:r w:rsidRPr="00DD674C">
        <w:rPr>
          <w:rFonts w:ascii="Times New Roman" w:eastAsia="Times New Roman" w:hAnsi="Times New Roman" w:cs="Times New Roman"/>
          <w:sz w:val="24"/>
          <w:szCs w:val="24"/>
          <w:lang w:eastAsia="ru-RU"/>
        </w:rPr>
        <w:t xml:space="preserve"> Эмфатические конструкции</w:t>
      </w:r>
    </w:p>
    <w:p w:rsidR="00DD674C" w:rsidRPr="00DD674C" w:rsidRDefault="00DD674C" w:rsidP="00DD674C">
      <w:pPr>
        <w:spacing w:after="0" w:line="312" w:lineRule="auto"/>
        <w:rPr>
          <w:rFonts w:ascii="Times New Roman" w:eastAsia="Times New Roman" w:hAnsi="Times New Roman" w:cs="Times New Roman"/>
          <w:b/>
          <w:sz w:val="24"/>
          <w:szCs w:val="24"/>
          <w:lang w:eastAsia="ru-RU"/>
        </w:rPr>
      </w:pPr>
      <w:r w:rsidRPr="00DD674C">
        <w:rPr>
          <w:rFonts w:ascii="Times New Roman" w:eastAsia="Times New Roman" w:hAnsi="Times New Roman" w:cs="Times New Roman"/>
          <w:b/>
          <w:sz w:val="24"/>
          <w:szCs w:val="24"/>
          <w:lang w:eastAsia="ru-RU"/>
        </w:rPr>
        <w:t>Раздел 2.Общепрофессиональные темы</w:t>
      </w:r>
    </w:p>
    <w:p w:rsidR="00DD674C" w:rsidRPr="00DD674C" w:rsidRDefault="00DD674C" w:rsidP="00DD674C">
      <w:pPr>
        <w:spacing w:after="0" w:line="240" w:lineRule="auto"/>
        <w:rPr>
          <w:rFonts w:ascii="Times New Roman" w:eastAsia="Times New Roman" w:hAnsi="Times New Roman" w:cs="Times New Roman"/>
        </w:rPr>
      </w:pPr>
      <w:r w:rsidRPr="00DD674C">
        <w:rPr>
          <w:rFonts w:ascii="Times New Roman" w:eastAsia="Times New Roman" w:hAnsi="Times New Roman" w:cs="Times New Roman"/>
        </w:rPr>
        <w:t xml:space="preserve">Система высшего образования в англоязычных странах. </w:t>
      </w:r>
    </w:p>
    <w:p w:rsidR="00DD674C" w:rsidRPr="00DD674C" w:rsidRDefault="00DD674C" w:rsidP="00DD674C">
      <w:pPr>
        <w:spacing w:after="0" w:line="240" w:lineRule="auto"/>
        <w:rPr>
          <w:rFonts w:ascii="Times New Roman" w:eastAsia="Times New Roman" w:hAnsi="Times New Roman" w:cs="Times New Roman"/>
        </w:rPr>
      </w:pPr>
      <w:r w:rsidRPr="00DD674C">
        <w:rPr>
          <w:rFonts w:ascii="Times New Roman" w:eastAsia="Times New Roman" w:hAnsi="Times New Roman" w:cs="Times New Roman"/>
        </w:rPr>
        <w:t>Академическое сообщество</w:t>
      </w:r>
    </w:p>
    <w:p w:rsidR="00DD674C" w:rsidRPr="00DD674C" w:rsidRDefault="00DD674C" w:rsidP="00DD674C">
      <w:pPr>
        <w:spacing w:after="0" w:line="240" w:lineRule="auto"/>
        <w:rPr>
          <w:rFonts w:ascii="Times New Roman" w:eastAsia="Times New Roman" w:hAnsi="Times New Roman" w:cs="Times New Roman"/>
        </w:rPr>
      </w:pPr>
      <w:r w:rsidRPr="00DD674C">
        <w:rPr>
          <w:rFonts w:ascii="Times New Roman" w:eastAsia="Times New Roman" w:hAnsi="Times New Roman" w:cs="Times New Roman"/>
        </w:rPr>
        <w:t>Методики исследовательской деятельности</w:t>
      </w:r>
    </w:p>
    <w:p w:rsidR="00DD674C" w:rsidRPr="00DD674C" w:rsidRDefault="00DD674C" w:rsidP="00DD674C">
      <w:pPr>
        <w:autoSpaceDE w:val="0"/>
        <w:autoSpaceDN w:val="0"/>
        <w:spacing w:after="0" w:line="240" w:lineRule="auto"/>
        <w:rPr>
          <w:rFonts w:ascii="Times New Roman" w:eastAsia="Times New Roman" w:hAnsi="Times New Roman" w:cs="Times New Roman"/>
          <w:sz w:val="24"/>
          <w:szCs w:val="24"/>
          <w:lang w:eastAsia="ru-RU"/>
        </w:rPr>
      </w:pPr>
      <w:r w:rsidRPr="00DD674C">
        <w:rPr>
          <w:rFonts w:ascii="Times New Roman" w:eastAsia="Times New Roman" w:hAnsi="Times New Roman" w:cs="Times New Roman"/>
          <w:sz w:val="24"/>
          <w:szCs w:val="24"/>
          <w:lang w:eastAsia="ru-RU"/>
        </w:rPr>
        <w:t>Принципы эффективной профессиональной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4"/>
          <w:szCs w:val="24"/>
          <w:lang w:eastAsia="ru-RU"/>
        </w:rPr>
      </w:pPr>
      <w:r w:rsidRPr="00DD674C">
        <w:rPr>
          <w:rFonts w:ascii="Times New Roman" w:eastAsia="Times New Roman" w:hAnsi="Times New Roman" w:cs="Times New Roman"/>
          <w:sz w:val="24"/>
          <w:szCs w:val="24"/>
          <w:lang w:eastAsia="ru-RU"/>
        </w:rPr>
        <w:t>Типы коммуникации</w:t>
      </w:r>
    </w:p>
    <w:p w:rsidR="00DD674C" w:rsidRPr="00DD674C" w:rsidRDefault="00DD674C" w:rsidP="00DD674C">
      <w:pPr>
        <w:autoSpaceDE w:val="0"/>
        <w:autoSpaceDN w:val="0"/>
        <w:spacing w:after="0" w:line="240" w:lineRule="auto"/>
        <w:rPr>
          <w:rFonts w:ascii="Times New Roman" w:eastAsia="Times New Roman" w:hAnsi="Times New Roman" w:cs="Times New Roman"/>
          <w:sz w:val="24"/>
          <w:szCs w:val="24"/>
          <w:lang w:eastAsia="ru-RU"/>
        </w:rPr>
      </w:pPr>
      <w:r w:rsidRPr="00DD674C">
        <w:rPr>
          <w:rFonts w:ascii="Times New Roman" w:eastAsia="Times New Roman" w:hAnsi="Times New Roman" w:cs="Times New Roman"/>
          <w:sz w:val="24"/>
          <w:szCs w:val="24"/>
          <w:lang w:eastAsia="ru-RU"/>
        </w:rPr>
        <w:lastRenderedPageBreak/>
        <w:t>Вербальная  коммуникация</w:t>
      </w:r>
    </w:p>
    <w:p w:rsidR="00DD674C" w:rsidRPr="00DD674C" w:rsidRDefault="00DD674C" w:rsidP="00DD674C">
      <w:pPr>
        <w:spacing w:after="160" w:line="259" w:lineRule="auto"/>
        <w:jc w:val="both"/>
        <w:rPr>
          <w:rFonts w:ascii="Times New Roman" w:eastAsia="Times New Roman" w:hAnsi="Times New Roman" w:cs="Times New Roman"/>
          <w:sz w:val="24"/>
          <w:lang w:eastAsia="ru-RU"/>
        </w:rPr>
      </w:pPr>
      <w:r w:rsidRPr="00DD674C">
        <w:rPr>
          <w:rFonts w:ascii="Times New Roman" w:eastAsia="Times New Roman" w:hAnsi="Times New Roman" w:cs="Times New Roman"/>
          <w:sz w:val="24"/>
          <w:lang w:eastAsia="ru-RU"/>
        </w:rPr>
        <w:t>Невербальная коммуникация</w:t>
      </w:r>
    </w:p>
    <w:p w:rsidR="00DD674C" w:rsidRPr="00DD674C" w:rsidRDefault="00DD674C" w:rsidP="00DD674C">
      <w:pPr>
        <w:spacing w:after="0" w:line="240" w:lineRule="auto"/>
        <w:ind w:left="-13" w:hanging="13"/>
        <w:rPr>
          <w:rFonts w:ascii="Times New Roman" w:eastAsia="Times New Roman" w:hAnsi="Times New Roman" w:cs="Calibri"/>
          <w:b/>
          <w:lang w:eastAsia="ar-SA"/>
        </w:rPr>
      </w:pPr>
      <w:r w:rsidRPr="00DD674C">
        <w:rPr>
          <w:rFonts w:ascii="Times New Roman" w:eastAsia="Times New Roman" w:hAnsi="Times New Roman" w:cs="Times New Roman"/>
          <w:b/>
          <w:lang w:eastAsia="ru-RU"/>
        </w:rPr>
        <w:t>Раздел 3. Профессиональные темы:</w:t>
      </w:r>
      <w:r w:rsidRPr="00DD674C">
        <w:rPr>
          <w:rFonts w:ascii="Times New Roman" w:eastAsia="Times New Roman" w:hAnsi="Times New Roman" w:cs="Calibri"/>
          <w:b/>
          <w:sz w:val="24"/>
          <w:szCs w:val="24"/>
          <w:lang w:eastAsia="ar-SA"/>
        </w:rPr>
        <w:t xml:space="preserve"> п</w:t>
      </w:r>
      <w:r w:rsidRPr="00DD674C">
        <w:rPr>
          <w:rFonts w:ascii="Times New Roman" w:eastAsia="Times New Roman" w:hAnsi="Times New Roman" w:cs="Calibri"/>
          <w:b/>
          <w:lang w:eastAsia="ar-SA"/>
        </w:rPr>
        <w:t>рофессиональная устная коммуникация</w:t>
      </w:r>
    </w:p>
    <w:p w:rsidR="00DD674C" w:rsidRPr="00DD674C" w:rsidRDefault="00DD674C" w:rsidP="00DD674C">
      <w:pPr>
        <w:spacing w:after="160" w:line="259" w:lineRule="auto"/>
        <w:contextualSpacing/>
        <w:rPr>
          <w:rFonts w:ascii="Times New Roman" w:eastAsia="Times New Roman" w:hAnsi="Times New Roman" w:cs="Times New Roman"/>
          <w:lang w:eastAsia="ru-RU"/>
        </w:rPr>
      </w:pPr>
      <w:r w:rsidRPr="00DD674C">
        <w:rPr>
          <w:rFonts w:ascii="Times New Roman" w:eastAsia="Times New Roman" w:hAnsi="Times New Roman" w:cs="Times New Roman"/>
          <w:lang w:eastAsia="ru-RU"/>
        </w:rPr>
        <w:t xml:space="preserve"> Презентация по теме исследования</w:t>
      </w:r>
    </w:p>
    <w:p w:rsidR="00DD674C" w:rsidRPr="00DD674C" w:rsidRDefault="00DD674C" w:rsidP="00DD674C">
      <w:pPr>
        <w:spacing w:after="160" w:line="259" w:lineRule="auto"/>
        <w:contextualSpacing/>
        <w:rPr>
          <w:rFonts w:ascii="Times New Roman" w:eastAsia="Times New Roman" w:hAnsi="Times New Roman" w:cs="Times New Roman"/>
          <w:lang w:eastAsia="ru-RU"/>
        </w:rPr>
      </w:pPr>
      <w:r w:rsidRPr="00DD674C">
        <w:rPr>
          <w:rFonts w:ascii="Times New Roman" w:eastAsia="Times New Roman" w:hAnsi="Times New Roman" w:cs="Times New Roman"/>
          <w:lang w:eastAsia="ru-RU"/>
        </w:rPr>
        <w:t xml:space="preserve"> Интервью</w:t>
      </w:r>
    </w:p>
    <w:p w:rsidR="00DD674C" w:rsidRPr="00DD674C" w:rsidRDefault="00DD674C" w:rsidP="00DD674C">
      <w:pPr>
        <w:spacing w:after="160" w:line="259" w:lineRule="auto"/>
        <w:contextualSpacing/>
        <w:rPr>
          <w:rFonts w:ascii="Times New Roman" w:eastAsia="Times New Roman" w:hAnsi="Times New Roman" w:cs="Calibri"/>
          <w:lang w:eastAsia="ar-SA"/>
        </w:rPr>
      </w:pPr>
      <w:r w:rsidRPr="00DD674C">
        <w:rPr>
          <w:rFonts w:ascii="Times New Roman" w:eastAsia="Times New Roman" w:hAnsi="Times New Roman" w:cs="Calibri"/>
          <w:lang w:eastAsia="ar-SA"/>
        </w:rPr>
        <w:t xml:space="preserve"> Научное сообщение</w:t>
      </w:r>
    </w:p>
    <w:p w:rsidR="00DD674C" w:rsidRPr="00DD674C" w:rsidRDefault="00DD674C" w:rsidP="00DD674C">
      <w:pPr>
        <w:spacing w:after="160" w:line="259" w:lineRule="auto"/>
        <w:contextualSpacing/>
        <w:rPr>
          <w:rFonts w:ascii="Times New Roman" w:eastAsia="Times New Roman" w:hAnsi="Times New Roman" w:cs="Calibri"/>
          <w:lang w:eastAsia="ar-SA"/>
        </w:rPr>
      </w:pPr>
      <w:r w:rsidRPr="00DD674C">
        <w:rPr>
          <w:rFonts w:ascii="Times New Roman" w:eastAsia="Times New Roman" w:hAnsi="Times New Roman" w:cs="Calibri"/>
          <w:lang w:eastAsia="ar-SA"/>
        </w:rPr>
        <w:t xml:space="preserve"> Научная дискуссия</w:t>
      </w:r>
    </w:p>
    <w:p w:rsidR="00DD674C" w:rsidRPr="00DD674C" w:rsidRDefault="00DD674C" w:rsidP="00DD674C">
      <w:pPr>
        <w:spacing w:after="160" w:line="259" w:lineRule="auto"/>
        <w:contextualSpacing/>
        <w:rPr>
          <w:rFonts w:ascii="Times New Roman" w:eastAsia="Times New Roman" w:hAnsi="Times New Roman" w:cs="Times New Roman"/>
          <w:lang w:eastAsia="ru-RU"/>
        </w:rPr>
      </w:pPr>
      <w:r w:rsidRPr="00DD674C">
        <w:rPr>
          <w:rFonts w:ascii="Times New Roman" w:eastAsia="Times New Roman" w:hAnsi="Times New Roman" w:cs="Times New Roman"/>
          <w:lang w:eastAsia="ru-RU"/>
        </w:rPr>
        <w:t xml:space="preserve"> Обсуждение научного проекта </w:t>
      </w:r>
    </w:p>
    <w:p w:rsidR="00DD674C" w:rsidRPr="00DD674C" w:rsidRDefault="00DD674C" w:rsidP="00DD674C">
      <w:pPr>
        <w:suppressAutoHyphens/>
        <w:spacing w:after="160" w:line="259" w:lineRule="auto"/>
        <w:rPr>
          <w:rFonts w:ascii="Times New Roman" w:eastAsia="Calibri" w:hAnsi="Times New Roman" w:cs="Times New Roman"/>
          <w:lang w:eastAsia="zh-CN"/>
        </w:rPr>
      </w:pPr>
      <w:r w:rsidRPr="00DD674C">
        <w:rPr>
          <w:rFonts w:ascii="Times New Roman" w:eastAsia="Calibri" w:hAnsi="Times New Roman" w:cs="Times New Roman"/>
          <w:lang w:eastAsia="zh-CN"/>
        </w:rPr>
        <w:t xml:space="preserve"> Проект научного исследования</w:t>
      </w:r>
    </w:p>
    <w:p w:rsidR="00DD674C" w:rsidRPr="00DD674C" w:rsidRDefault="00DD674C" w:rsidP="00DD674C">
      <w:pPr>
        <w:suppressAutoHyphens/>
        <w:spacing w:after="160" w:line="259" w:lineRule="auto"/>
        <w:rPr>
          <w:rFonts w:ascii="Calibri" w:eastAsia="Calibri" w:hAnsi="Calibri" w:cs="Times New Roman"/>
          <w:sz w:val="24"/>
          <w:szCs w:val="24"/>
        </w:rPr>
      </w:pPr>
      <w:r w:rsidRPr="00DD674C">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DD674C" w:rsidRPr="00DD674C" w:rsidRDefault="00DD674C" w:rsidP="00DD674C">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p>
    <w:p w:rsidR="00DD674C" w:rsidRPr="00DD674C" w:rsidRDefault="00DD674C" w:rsidP="00DD674C">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DD674C" w:rsidRPr="00DD674C" w:rsidRDefault="00DD674C" w:rsidP="00DD674C">
      <w:pPr>
        <w:spacing w:after="0" w:line="240" w:lineRule="auto"/>
        <w:ind w:firstLine="709"/>
        <w:jc w:val="both"/>
        <w:rPr>
          <w:rFonts w:ascii="Times New Roman" w:eastAsia="Times New Roman" w:hAnsi="Times New Roman" w:cs="Times New Roman"/>
          <w:i/>
          <w:iCs/>
        </w:rPr>
      </w:pPr>
    </w:p>
    <w:p w:rsidR="00DD674C" w:rsidRPr="00DD674C" w:rsidRDefault="00DD674C" w:rsidP="00DD674C">
      <w:pPr>
        <w:spacing w:after="0" w:line="240" w:lineRule="auto"/>
        <w:ind w:firstLine="709"/>
        <w:jc w:val="both"/>
        <w:rPr>
          <w:rFonts w:ascii="Calibri" w:eastAsia="Times New Roman" w:hAnsi="Calibri" w:cs="Times New Roman"/>
          <w:b/>
          <w:bCs/>
        </w:rPr>
      </w:pPr>
      <w:r w:rsidRPr="00DD674C">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DD674C" w:rsidRPr="00DD674C" w:rsidRDefault="00DD674C" w:rsidP="00DD674C">
      <w:pPr>
        <w:spacing w:after="0" w:line="240" w:lineRule="auto"/>
        <w:ind w:firstLine="709"/>
        <w:jc w:val="both"/>
        <w:rPr>
          <w:rFonts w:ascii="Calibri" w:eastAsia="Times New Roman" w:hAnsi="Calibri" w:cs="Times New Roman"/>
        </w:rPr>
      </w:pPr>
    </w:p>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 xml:space="preserve">4.1.1. </w:t>
      </w:r>
      <w:r w:rsidRPr="00DD674C">
        <w:rPr>
          <w:rFonts w:ascii="Times New Roman" w:eastAsia="Times New Roman" w:hAnsi="Times New Roman" w:cs="Times New Roman"/>
          <w:bCs/>
          <w:sz w:val="24"/>
          <w:szCs w:val="24"/>
        </w:rPr>
        <w:t xml:space="preserve">В </w:t>
      </w:r>
      <w:r w:rsidR="00C0547B">
        <w:rPr>
          <w:rFonts w:ascii="Times New Roman" w:eastAsia="Times New Roman" w:hAnsi="Times New Roman" w:cs="Times New Roman"/>
          <w:bCs/>
          <w:sz w:val="24"/>
          <w:szCs w:val="24"/>
        </w:rPr>
        <w:t>ходе реализации дисциплины Б</w:t>
      </w:r>
      <w:proofErr w:type="gramStart"/>
      <w:r w:rsidR="00C0547B">
        <w:rPr>
          <w:rFonts w:ascii="Times New Roman" w:eastAsia="Times New Roman" w:hAnsi="Times New Roman" w:cs="Times New Roman"/>
          <w:bCs/>
          <w:sz w:val="24"/>
          <w:szCs w:val="24"/>
        </w:rPr>
        <w:t>1</w:t>
      </w:r>
      <w:proofErr w:type="gramEnd"/>
      <w:r w:rsidR="00C0547B">
        <w:rPr>
          <w:rFonts w:ascii="Times New Roman" w:eastAsia="Times New Roman" w:hAnsi="Times New Roman" w:cs="Times New Roman"/>
          <w:bCs/>
          <w:sz w:val="24"/>
          <w:szCs w:val="24"/>
        </w:rPr>
        <w:t>.</w:t>
      </w:r>
      <w:r w:rsidR="00B54461">
        <w:rPr>
          <w:rFonts w:ascii="Times New Roman" w:eastAsia="Times New Roman" w:hAnsi="Times New Roman" w:cs="Times New Roman"/>
          <w:bCs/>
          <w:sz w:val="24"/>
          <w:szCs w:val="24"/>
        </w:rPr>
        <w:t>Б</w:t>
      </w:r>
      <w:bookmarkStart w:id="0" w:name="_GoBack"/>
      <w:bookmarkEnd w:id="0"/>
      <w:r w:rsidR="00C0547B">
        <w:rPr>
          <w:rFonts w:ascii="Times New Roman" w:eastAsia="Times New Roman" w:hAnsi="Times New Roman" w:cs="Times New Roman"/>
          <w:bCs/>
          <w:sz w:val="24"/>
          <w:szCs w:val="24"/>
        </w:rPr>
        <w:t>.01.0</w:t>
      </w:r>
      <w:r w:rsidRPr="00DD674C">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DD674C">
        <w:rPr>
          <w:rFonts w:ascii="Times New Roman" w:eastAsia="Times New Roman" w:hAnsi="Times New Roman" w:cs="Times New Roman"/>
          <w:b/>
          <w:bCs/>
          <w:sz w:val="24"/>
          <w:szCs w:val="24"/>
        </w:rPr>
        <w:t>:</w:t>
      </w:r>
    </w:p>
    <w:p w:rsidR="00DD674C" w:rsidRPr="00DD674C" w:rsidRDefault="00DD674C" w:rsidP="00DD674C">
      <w:pPr>
        <w:spacing w:after="0" w:line="240" w:lineRule="auto"/>
        <w:ind w:firstLine="709"/>
        <w:jc w:val="both"/>
        <w:rPr>
          <w:rFonts w:ascii="Times New Roman" w:eastAsia="Times New Roman" w:hAnsi="Times New Roman" w:cs="Times New Roman"/>
          <w:color w:val="000000"/>
          <w:sz w:val="24"/>
          <w:szCs w:val="24"/>
        </w:rPr>
      </w:pPr>
      <w:r w:rsidRPr="00DD674C">
        <w:rPr>
          <w:rFonts w:ascii="Times New Roman" w:eastAsia="Times New Roman" w:hAnsi="Times New Roman" w:cs="Times New Roman"/>
          <w:color w:val="000000"/>
          <w:sz w:val="24"/>
          <w:szCs w:val="24"/>
        </w:rPr>
        <w:t xml:space="preserve">устный опрос, тестирование, презентация </w:t>
      </w:r>
    </w:p>
    <w:p w:rsidR="00DD674C" w:rsidRPr="00DD674C" w:rsidRDefault="00DD674C" w:rsidP="00DD674C">
      <w:pPr>
        <w:spacing w:after="0" w:line="240" w:lineRule="auto"/>
        <w:ind w:firstLine="709"/>
        <w:jc w:val="both"/>
        <w:rPr>
          <w:rFonts w:ascii="Times New Roman" w:eastAsia="Times New Roman" w:hAnsi="Times New Roman" w:cs="Times New Roman"/>
          <w:color w:val="000000"/>
          <w:sz w:val="24"/>
          <w:szCs w:val="24"/>
        </w:rPr>
      </w:pPr>
    </w:p>
    <w:p w:rsidR="00DD674C" w:rsidRPr="00DD674C" w:rsidRDefault="00DD674C" w:rsidP="00DD674C">
      <w:pPr>
        <w:spacing w:after="0" w:line="240" w:lineRule="auto"/>
        <w:ind w:firstLine="709"/>
        <w:jc w:val="both"/>
        <w:rPr>
          <w:rFonts w:ascii="Calibri" w:eastAsia="Times New Roman" w:hAnsi="Calibri" w:cs="Times New Roman"/>
          <w:b/>
          <w:bCs/>
        </w:rPr>
      </w:pPr>
      <w:r w:rsidRPr="00DD674C">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DD674C" w:rsidRPr="00DD674C" w:rsidRDefault="00DD674C" w:rsidP="00DD674C">
      <w:pPr>
        <w:spacing w:after="0" w:line="240" w:lineRule="auto"/>
        <w:ind w:firstLine="567"/>
        <w:jc w:val="both"/>
        <w:rPr>
          <w:rFonts w:ascii="Times New Roman" w:eastAsia="Times New Roman" w:hAnsi="Times New Roman" w:cs="Calibri"/>
          <w:szCs w:val="24"/>
        </w:rPr>
      </w:pPr>
      <w:r w:rsidRPr="00DD674C">
        <w:rPr>
          <w:rFonts w:ascii="Times New Roman" w:eastAsia="Times New Roman" w:hAnsi="Times New Roman" w:cs="Calibri"/>
          <w:sz w:val="24"/>
          <w:szCs w:val="24"/>
        </w:rPr>
        <w:t>Экзамен проводится в устной форме.</w:t>
      </w:r>
    </w:p>
    <w:p w:rsidR="00DD674C" w:rsidRPr="00DD674C" w:rsidRDefault="00DD674C" w:rsidP="00DD674C">
      <w:pPr>
        <w:spacing w:after="0" w:line="240" w:lineRule="auto"/>
        <w:ind w:firstLine="709"/>
        <w:jc w:val="both"/>
        <w:rPr>
          <w:rFonts w:ascii="Times New Roman" w:eastAsia="Times New Roman" w:hAnsi="Times New Roman" w:cs="Times New Roman"/>
          <w:sz w:val="24"/>
          <w:szCs w:val="24"/>
        </w:rPr>
      </w:pPr>
    </w:p>
    <w:p w:rsidR="00DD674C" w:rsidRPr="00DD674C" w:rsidRDefault="00DD674C" w:rsidP="00DD674C">
      <w:pPr>
        <w:spacing w:after="0" w:line="240" w:lineRule="auto"/>
        <w:ind w:left="450"/>
        <w:contextualSpacing/>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4.2. Материалы текущего контроля успеваемости обучающихся.</w:t>
      </w:r>
    </w:p>
    <w:p w:rsidR="00DD674C" w:rsidRPr="00DD674C" w:rsidRDefault="00DD674C" w:rsidP="00DD674C">
      <w:pPr>
        <w:spacing w:after="0" w:line="240" w:lineRule="auto"/>
        <w:jc w:val="both"/>
        <w:rPr>
          <w:rFonts w:ascii="Times New Roman" w:eastAsia="Times New Roman" w:hAnsi="Times New Roman" w:cs="Times New Roman"/>
          <w:b/>
          <w:bCs/>
        </w:rPr>
      </w:pPr>
    </w:p>
    <w:p w:rsidR="00DD674C" w:rsidRPr="00DD674C" w:rsidRDefault="00DD674C" w:rsidP="00DD674C">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DD674C">
        <w:rPr>
          <w:rFonts w:ascii="Times New Roman" w:eastAsia="Times New Roman" w:hAnsi="Times New Roman" w:cs="Calibri"/>
          <w:b/>
          <w:sz w:val="24"/>
          <w:szCs w:val="24"/>
          <w:lang w:val="en-US"/>
        </w:rPr>
        <w:t xml:space="preserve">1. </w:t>
      </w:r>
      <w:r w:rsidRPr="00DD674C">
        <w:rPr>
          <w:rFonts w:ascii="Times New Roman" w:eastAsia="Times New Roman" w:hAnsi="Times New Roman" w:cs="Calibri"/>
          <w:b/>
          <w:sz w:val="24"/>
          <w:szCs w:val="24"/>
        </w:rPr>
        <w:t>Грамматический</w:t>
      </w:r>
      <w:r w:rsidRPr="00DD674C">
        <w:rPr>
          <w:rFonts w:ascii="Times New Roman" w:eastAsia="Times New Roman" w:hAnsi="Times New Roman" w:cs="Calibri"/>
          <w:b/>
          <w:sz w:val="24"/>
          <w:szCs w:val="24"/>
          <w:lang w:val="en-US"/>
        </w:rPr>
        <w:t xml:space="preserve"> </w:t>
      </w:r>
      <w:r w:rsidRPr="00DD674C">
        <w:rPr>
          <w:rFonts w:ascii="Times New Roman" w:eastAsia="Times New Roman" w:hAnsi="Times New Roman" w:cs="Calibri"/>
          <w:b/>
          <w:sz w:val="24"/>
          <w:szCs w:val="24"/>
        </w:rPr>
        <w:t>тест</w:t>
      </w:r>
      <w:r w:rsidRPr="00DD674C">
        <w:rPr>
          <w:rFonts w:ascii="Times New Roman" w:eastAsia="Times New Roman" w:hAnsi="Times New Roman" w:cs="Calibri"/>
          <w:b/>
          <w:sz w:val="24"/>
          <w:szCs w:val="24"/>
          <w:lang w:val="en-US"/>
        </w:rPr>
        <w:t xml:space="preserve">. </w:t>
      </w:r>
      <w:r w:rsidRPr="00DD674C">
        <w:rPr>
          <w:rFonts w:ascii="Times New Roman" w:eastAsia="Times New Roman" w:hAnsi="Times New Roman" w:cs="Calibri"/>
          <w:b/>
          <w:sz w:val="24"/>
          <w:szCs w:val="24"/>
        </w:rPr>
        <w:t>Пример</w:t>
      </w:r>
      <w:r w:rsidRPr="00DD674C">
        <w:rPr>
          <w:rFonts w:ascii="Times New Roman" w:eastAsia="Times New Roman" w:hAnsi="Times New Roman" w:cs="Calibri"/>
          <w:b/>
          <w:sz w:val="24"/>
          <w:szCs w:val="24"/>
          <w:lang w:val="en-US"/>
        </w:rPr>
        <w:t>:</w:t>
      </w:r>
    </w:p>
    <w:p w:rsidR="00DD674C" w:rsidRPr="00DD674C" w:rsidRDefault="00DD674C" w:rsidP="00DD674C">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DD674C">
        <w:rPr>
          <w:rFonts w:ascii="Times New Roman" w:eastAsia="SimSun" w:hAnsi="Times New Roman" w:cs="Times New Roman"/>
          <w:b/>
          <w:bCs/>
          <w:sz w:val="24"/>
          <w:szCs w:val="24"/>
          <w:lang w:val="en-US" w:eastAsia="ru-RU"/>
        </w:rPr>
        <w:t>Choose the correct answer. Only one answer is correct.</w:t>
      </w:r>
    </w:p>
    <w:p w:rsidR="00DD674C" w:rsidRPr="00DD674C" w:rsidRDefault="00DD674C" w:rsidP="00DD674C">
      <w:pPr>
        <w:numPr>
          <w:ilvl w:val="0"/>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Mr. Samuels was nervous because he _______ before.</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has not flown</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did not fly</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not flown</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 not flying</w:t>
      </w:r>
    </w:p>
    <w:p w:rsidR="00DD674C" w:rsidRPr="00DD674C" w:rsidRDefault="00DD674C" w:rsidP="00DD674C">
      <w:pPr>
        <w:numPr>
          <w:ilvl w:val="0"/>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They _______ along a quiet country road when they saw a strange animal right in front of them.</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driven</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were driving</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been driving</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driven</w:t>
      </w:r>
    </w:p>
    <w:p w:rsidR="00DD674C" w:rsidRPr="00DD674C" w:rsidRDefault="00DD674C" w:rsidP="00DD674C">
      <w:pPr>
        <w:numPr>
          <w:ilvl w:val="0"/>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She’s done a lot _______ he left his home.</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for</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since</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during</w:t>
      </w:r>
    </w:p>
    <w:p w:rsidR="00DD674C" w:rsidRPr="00DD674C" w:rsidRDefault="00DD674C" w:rsidP="00DD674C">
      <w:pPr>
        <w:numPr>
          <w:ilvl w:val="1"/>
          <w:numId w:val="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until</w:t>
      </w:r>
    </w:p>
    <w:p w:rsidR="00DD674C" w:rsidRPr="00DD674C" w:rsidRDefault="00DD674C" w:rsidP="00DD674C">
      <w:pPr>
        <w:numPr>
          <w:ilvl w:val="2"/>
          <w:numId w:val="7"/>
        </w:numPr>
        <w:tabs>
          <w:tab w:val="num" w:pos="720"/>
        </w:tabs>
        <w:spacing w:before="100" w:after="100" w:line="240" w:lineRule="auto"/>
        <w:ind w:left="900" w:hanging="54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Why </w:t>
      </w:r>
    </w:p>
    <w:p w:rsidR="00DD674C" w:rsidRPr="00DD674C" w:rsidRDefault="00DD674C" w:rsidP="00DD674C">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did not you talk?</w:t>
      </w:r>
    </w:p>
    <w:p w:rsidR="00DD674C" w:rsidRPr="00DD674C" w:rsidRDefault="00DD674C" w:rsidP="00DD674C">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haven’t you talked     to Jane when you met her?</w:t>
      </w:r>
    </w:p>
    <w:p w:rsidR="00DD674C" w:rsidRPr="00DD674C" w:rsidRDefault="00DD674C" w:rsidP="00DD674C">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did not talk?</w:t>
      </w:r>
    </w:p>
    <w:p w:rsidR="00DD674C" w:rsidRPr="00DD674C" w:rsidRDefault="00DD674C" w:rsidP="00DD674C">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you not talked?  </w:t>
      </w:r>
    </w:p>
    <w:p w:rsidR="00DD674C" w:rsidRPr="00DD674C" w:rsidRDefault="00DD674C" w:rsidP="00DD674C">
      <w:pPr>
        <w:numPr>
          <w:ilvl w:val="0"/>
          <w:numId w:val="44"/>
        </w:numPr>
        <w:tabs>
          <w:tab w:val="clear" w:pos="360"/>
          <w:tab w:val="num" w:pos="720"/>
        </w:tabs>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 work  _______ by next week, so we’ll be free to do what we want.</w:t>
      </w:r>
    </w:p>
    <w:p w:rsidR="00DD674C" w:rsidRPr="00DD674C" w:rsidRDefault="00DD674C" w:rsidP="00DD674C">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be finished</w:t>
      </w:r>
    </w:p>
    <w:p w:rsidR="00DD674C" w:rsidRPr="00DD674C" w:rsidRDefault="00DD674C" w:rsidP="00DD674C">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have finished</w:t>
      </w:r>
    </w:p>
    <w:p w:rsidR="00DD674C" w:rsidRPr="00DD674C" w:rsidRDefault="00DD674C" w:rsidP="00DD674C">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have been finished</w:t>
      </w:r>
    </w:p>
    <w:p w:rsidR="00DD674C" w:rsidRPr="00DD674C" w:rsidRDefault="00DD674C" w:rsidP="00DD674C">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is finished</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Do you eat water-melon _______a spoon?</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1. by</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2. with</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3. from</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4. to</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My husband loves going to the theatre and _______.</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1.</w:t>
      </w:r>
      <w:r w:rsidRPr="00DD674C">
        <w:rPr>
          <w:rFonts w:ascii="Times New Roman" w:eastAsia="Times New Roman" w:hAnsi="Times New Roman" w:cs="Calibri"/>
          <w:sz w:val="24"/>
          <w:szCs w:val="24"/>
          <w:lang w:val="en-US"/>
        </w:rPr>
        <w:tab/>
        <w:t>I do either</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2.</w:t>
      </w:r>
      <w:r w:rsidRPr="00DD674C">
        <w:rPr>
          <w:rFonts w:ascii="Times New Roman" w:eastAsia="Times New Roman" w:hAnsi="Times New Roman" w:cs="Calibri"/>
          <w:sz w:val="24"/>
          <w:szCs w:val="24"/>
          <w:lang w:val="en-US"/>
        </w:rPr>
        <w:tab/>
        <w:t>I do so</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3.</w:t>
      </w:r>
      <w:r w:rsidRPr="00DD674C">
        <w:rPr>
          <w:rFonts w:ascii="Times New Roman" w:eastAsia="Times New Roman" w:hAnsi="Times New Roman" w:cs="Calibri"/>
          <w:sz w:val="24"/>
          <w:szCs w:val="24"/>
          <w:lang w:val="en-US"/>
        </w:rPr>
        <w:tab/>
        <w:t>so do I</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4.   I too like</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think we will meet unless I _______.</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am too busy</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am not busy</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won’t be busy</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too busy I am</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You can’t expect anyone _______ to this plan.  </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to agree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agree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agreeing</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agrees</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Did he say if_______ help you out? </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could he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he could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he must</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She was grateful _______ the support you had provided.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for</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to</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with</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because</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Bill was sorry _______ that incident.</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for</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about</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with</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because</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 _______ time we saw Martin was in Paris.</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latest</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lately</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last</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least</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Picasso _______ pictures.</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 painting</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painted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has painted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did not painted</w:t>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Where is Bob?  My friends _______ for him for three hours.</w:t>
      </w:r>
    </w:p>
    <w:p w:rsidR="00DD674C" w:rsidRPr="00DD674C" w:rsidRDefault="00DD674C" w:rsidP="00DD674C">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waiting</w:t>
      </w:r>
    </w:p>
    <w:p w:rsidR="00DD674C" w:rsidRPr="00DD674C" w:rsidRDefault="00DD674C" w:rsidP="00DD674C">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been waiting</w:t>
      </w:r>
    </w:p>
    <w:p w:rsidR="00DD674C" w:rsidRPr="00DD674C" w:rsidRDefault="00DD674C" w:rsidP="00DD674C">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wait</w:t>
      </w:r>
    </w:p>
    <w:p w:rsidR="00DD674C" w:rsidRPr="00DD674C" w:rsidRDefault="00DD674C" w:rsidP="00DD674C">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been waiting</w:t>
      </w:r>
      <w:r w:rsidRPr="00DD674C">
        <w:rPr>
          <w:rFonts w:ascii="Times New Roman" w:eastAsia="Times New Roman" w:hAnsi="Times New Roman" w:cs="Calibri"/>
          <w:sz w:val="24"/>
          <w:szCs w:val="24"/>
          <w:lang w:val="en-US"/>
        </w:rPr>
        <w:tab/>
      </w:r>
    </w:p>
    <w:p w:rsidR="00DD674C" w:rsidRPr="00DD674C" w:rsidRDefault="00DD674C" w:rsidP="00DD674C">
      <w:pPr>
        <w:numPr>
          <w:ilvl w:val="0"/>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 ________for half an hour when it started raining.</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played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were playing</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played</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been playing</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Last year they _______ parties at that restaurant every week.</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use to have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were used to have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used to have</w:t>
      </w:r>
    </w:p>
    <w:p w:rsidR="00DD674C" w:rsidRPr="00DD674C" w:rsidRDefault="00DD674C" w:rsidP="00DD674C">
      <w:pPr>
        <w:numPr>
          <w:ilvl w:val="1"/>
          <w:numId w:val="3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used to having</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_______ that I wouldn’t pass the exam, so I did not bother to take it.</w:t>
      </w:r>
    </w:p>
    <w:p w:rsidR="00DD674C" w:rsidRPr="00DD674C" w:rsidRDefault="00DD674C" w:rsidP="00DD674C">
      <w:pPr>
        <w:numPr>
          <w:ilvl w:val="0"/>
          <w:numId w:val="3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knew</w:t>
      </w:r>
    </w:p>
    <w:p w:rsidR="00DD674C" w:rsidRPr="00DD674C" w:rsidRDefault="00DD674C" w:rsidP="00DD674C">
      <w:pPr>
        <w:numPr>
          <w:ilvl w:val="0"/>
          <w:numId w:val="3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know</w:t>
      </w:r>
    </w:p>
    <w:p w:rsidR="00DD674C" w:rsidRPr="00DD674C" w:rsidRDefault="00DD674C" w:rsidP="00DD674C">
      <w:pPr>
        <w:numPr>
          <w:ilvl w:val="0"/>
          <w:numId w:val="3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knowing</w:t>
      </w:r>
    </w:p>
    <w:p w:rsidR="00DD674C" w:rsidRPr="00DD674C" w:rsidRDefault="00DD674C" w:rsidP="00DD674C">
      <w:pPr>
        <w:numPr>
          <w:ilvl w:val="0"/>
          <w:numId w:val="3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I have known</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_______ is pleasant to walk here in the evening. </w:t>
      </w:r>
    </w:p>
    <w:p w:rsidR="00DD674C" w:rsidRPr="00DD674C" w:rsidRDefault="00DD674C" w:rsidP="00DD674C">
      <w:pPr>
        <w:numPr>
          <w:ilvl w:val="0"/>
          <w:numId w:val="3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There</w:t>
      </w:r>
    </w:p>
    <w:p w:rsidR="00DD674C" w:rsidRPr="00DD674C" w:rsidRDefault="00DD674C" w:rsidP="00DD674C">
      <w:pPr>
        <w:numPr>
          <w:ilvl w:val="0"/>
          <w:numId w:val="3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It</w:t>
      </w:r>
    </w:p>
    <w:p w:rsidR="00DD674C" w:rsidRPr="00DD674C" w:rsidRDefault="00DD674C" w:rsidP="00DD674C">
      <w:pPr>
        <w:numPr>
          <w:ilvl w:val="0"/>
          <w:numId w:val="3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This</w:t>
      </w:r>
    </w:p>
    <w:p w:rsidR="00DD674C" w:rsidRPr="00DD674C" w:rsidRDefault="00DD674C" w:rsidP="00DD674C">
      <w:pPr>
        <w:numPr>
          <w:ilvl w:val="0"/>
          <w:numId w:val="3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Their</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_______ many people waiting for the interview.</w:t>
      </w:r>
    </w:p>
    <w:p w:rsidR="00DD674C" w:rsidRPr="00DD674C" w:rsidRDefault="00DD674C" w:rsidP="00DD674C">
      <w:pPr>
        <w:numPr>
          <w:ilvl w:val="0"/>
          <w:numId w:val="3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There were</w:t>
      </w:r>
    </w:p>
    <w:p w:rsidR="00DD674C" w:rsidRPr="00DD674C" w:rsidRDefault="00DD674C" w:rsidP="00DD674C">
      <w:pPr>
        <w:numPr>
          <w:ilvl w:val="0"/>
          <w:numId w:val="3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It were</w:t>
      </w:r>
    </w:p>
    <w:p w:rsidR="00DD674C" w:rsidRPr="00DD674C" w:rsidRDefault="00DD674C" w:rsidP="00DD674C">
      <w:pPr>
        <w:numPr>
          <w:ilvl w:val="0"/>
          <w:numId w:val="3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That was</w:t>
      </w:r>
    </w:p>
    <w:p w:rsidR="00DD674C" w:rsidRPr="00DD674C" w:rsidRDefault="00DD674C" w:rsidP="00DD674C">
      <w:pPr>
        <w:numPr>
          <w:ilvl w:val="0"/>
          <w:numId w:val="3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They were</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John _______ when I entered.</w:t>
      </w:r>
    </w:p>
    <w:p w:rsidR="00DD674C" w:rsidRPr="00DD674C" w:rsidRDefault="00DD674C" w:rsidP="00DD674C">
      <w:pPr>
        <w:numPr>
          <w:ilvl w:val="0"/>
          <w:numId w:val="3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 being examined</w:t>
      </w:r>
    </w:p>
    <w:p w:rsidR="00DD674C" w:rsidRPr="00DD674C" w:rsidRDefault="00DD674C" w:rsidP="00DD674C">
      <w:pPr>
        <w:numPr>
          <w:ilvl w:val="0"/>
          <w:numId w:val="3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 examined</w:t>
      </w:r>
    </w:p>
    <w:p w:rsidR="00DD674C" w:rsidRPr="00DD674C" w:rsidRDefault="00DD674C" w:rsidP="00DD674C">
      <w:pPr>
        <w:numPr>
          <w:ilvl w:val="0"/>
          <w:numId w:val="3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examined</w:t>
      </w:r>
    </w:p>
    <w:p w:rsidR="00DD674C" w:rsidRPr="00DD674C" w:rsidRDefault="00DD674C" w:rsidP="00DD674C">
      <w:pPr>
        <w:numPr>
          <w:ilvl w:val="0"/>
          <w:numId w:val="3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is being examined</w:t>
      </w: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lang w:val="en-US"/>
        </w:rPr>
      </w:pP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lang w:val="en-US"/>
        </w:rPr>
      </w:pP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don’t know if he _______ in the show tomorrow.</w:t>
      </w:r>
    </w:p>
    <w:p w:rsidR="00DD674C" w:rsidRPr="00DD674C" w:rsidRDefault="00DD674C" w:rsidP="00DD674C">
      <w:pPr>
        <w:numPr>
          <w:ilvl w:val="0"/>
          <w:numId w:val="3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take part</w:t>
      </w:r>
    </w:p>
    <w:p w:rsidR="00DD674C" w:rsidRPr="00DD674C" w:rsidRDefault="00DD674C" w:rsidP="00DD674C">
      <w:pPr>
        <w:numPr>
          <w:ilvl w:val="0"/>
          <w:numId w:val="3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take part</w:t>
      </w:r>
    </w:p>
    <w:p w:rsidR="00DD674C" w:rsidRPr="00DD674C" w:rsidRDefault="00DD674C" w:rsidP="00DD674C">
      <w:pPr>
        <w:numPr>
          <w:ilvl w:val="0"/>
          <w:numId w:val="3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would take part</w:t>
      </w:r>
    </w:p>
    <w:p w:rsidR="00DD674C" w:rsidRPr="00DD674C" w:rsidRDefault="00DD674C" w:rsidP="00DD674C">
      <w:pPr>
        <w:numPr>
          <w:ilvl w:val="0"/>
          <w:numId w:val="3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takes part</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I think, there was something left, _______ </w:t>
      </w:r>
    </w:p>
    <w:p w:rsidR="00DD674C" w:rsidRPr="00DD674C" w:rsidRDefault="00DD674C" w:rsidP="00DD674C">
      <w:pPr>
        <w:numPr>
          <w:ilvl w:val="0"/>
          <w:numId w:val="3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wasn’t it ?</w:t>
      </w:r>
    </w:p>
    <w:p w:rsidR="00DD674C" w:rsidRPr="00DD674C" w:rsidRDefault="00DD674C" w:rsidP="00DD674C">
      <w:pPr>
        <w:numPr>
          <w:ilvl w:val="0"/>
          <w:numId w:val="3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wasn’t there?</w:t>
      </w:r>
    </w:p>
    <w:p w:rsidR="00DD674C" w:rsidRPr="00DD674C" w:rsidRDefault="00DD674C" w:rsidP="00DD674C">
      <w:pPr>
        <w:numPr>
          <w:ilvl w:val="0"/>
          <w:numId w:val="3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was there?  </w:t>
      </w:r>
    </w:p>
    <w:p w:rsidR="00DD674C" w:rsidRPr="00DD674C" w:rsidRDefault="00DD674C" w:rsidP="00DD674C">
      <w:pPr>
        <w:numPr>
          <w:ilvl w:val="0"/>
          <w:numId w:val="3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were there?</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It was the first time I had ever seen her_______.</w:t>
      </w:r>
    </w:p>
    <w:p w:rsidR="00DD674C" w:rsidRPr="00DD674C" w:rsidRDefault="00DD674C" w:rsidP="00DD674C">
      <w:pPr>
        <w:numPr>
          <w:ilvl w:val="0"/>
          <w:numId w:val="4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smile</w:t>
      </w:r>
    </w:p>
    <w:p w:rsidR="00DD674C" w:rsidRPr="00DD674C" w:rsidRDefault="00DD674C" w:rsidP="00DD674C">
      <w:pPr>
        <w:numPr>
          <w:ilvl w:val="0"/>
          <w:numId w:val="4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to smile</w:t>
      </w:r>
    </w:p>
    <w:p w:rsidR="00DD674C" w:rsidRPr="00DD674C" w:rsidRDefault="00DD674C" w:rsidP="00DD674C">
      <w:pPr>
        <w:numPr>
          <w:ilvl w:val="0"/>
          <w:numId w:val="4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smiled</w:t>
      </w:r>
    </w:p>
    <w:p w:rsidR="00DD674C" w:rsidRPr="00DD674C" w:rsidRDefault="00DD674C" w:rsidP="00DD674C">
      <w:pPr>
        <w:numPr>
          <w:ilvl w:val="0"/>
          <w:numId w:val="4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having smiled</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am getting _______ at the next stop.</w:t>
      </w:r>
    </w:p>
    <w:p w:rsidR="00DD674C" w:rsidRPr="00DD674C" w:rsidRDefault="00DD674C" w:rsidP="00DD674C">
      <w:pPr>
        <w:numPr>
          <w:ilvl w:val="0"/>
          <w:numId w:val="3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on</w:t>
      </w:r>
    </w:p>
    <w:p w:rsidR="00DD674C" w:rsidRPr="00DD674C" w:rsidRDefault="00DD674C" w:rsidP="00DD674C">
      <w:pPr>
        <w:numPr>
          <w:ilvl w:val="0"/>
          <w:numId w:val="3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out</w:t>
      </w:r>
    </w:p>
    <w:p w:rsidR="00DD674C" w:rsidRPr="00DD674C" w:rsidRDefault="00DD674C" w:rsidP="00DD674C">
      <w:pPr>
        <w:numPr>
          <w:ilvl w:val="0"/>
          <w:numId w:val="3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off</w:t>
      </w:r>
    </w:p>
    <w:p w:rsidR="00DD674C" w:rsidRPr="00DD674C" w:rsidRDefault="00DD674C" w:rsidP="00DD674C">
      <w:pPr>
        <w:numPr>
          <w:ilvl w:val="0"/>
          <w:numId w:val="3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through</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How old _______ when you entered the college?</w:t>
      </w:r>
    </w:p>
    <w:p w:rsidR="00DD674C" w:rsidRPr="00DD674C" w:rsidRDefault="00DD674C" w:rsidP="00DD674C">
      <w:pPr>
        <w:numPr>
          <w:ilvl w:val="0"/>
          <w:numId w:val="3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you been</w:t>
      </w:r>
    </w:p>
    <w:p w:rsidR="00DD674C" w:rsidRPr="00DD674C" w:rsidRDefault="00DD674C" w:rsidP="00DD674C">
      <w:pPr>
        <w:numPr>
          <w:ilvl w:val="0"/>
          <w:numId w:val="3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were you</w:t>
      </w:r>
    </w:p>
    <w:p w:rsidR="00DD674C" w:rsidRPr="00DD674C" w:rsidRDefault="00DD674C" w:rsidP="00DD674C">
      <w:pPr>
        <w:numPr>
          <w:ilvl w:val="0"/>
          <w:numId w:val="3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you be</w:t>
      </w:r>
    </w:p>
    <w:p w:rsidR="00DD674C" w:rsidRPr="00DD674C" w:rsidRDefault="00DD674C" w:rsidP="00DD674C">
      <w:pPr>
        <w:numPr>
          <w:ilvl w:val="0"/>
          <w:numId w:val="3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you been</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you interested _______ meeting this person?</w:t>
      </w:r>
    </w:p>
    <w:p w:rsidR="00DD674C" w:rsidRPr="00DD674C" w:rsidRDefault="00DD674C" w:rsidP="00DD674C">
      <w:pPr>
        <w:numPr>
          <w:ilvl w:val="0"/>
          <w:numId w:val="3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of</w:t>
      </w:r>
    </w:p>
    <w:p w:rsidR="00DD674C" w:rsidRPr="00DD674C" w:rsidRDefault="00DD674C" w:rsidP="00DD674C">
      <w:pPr>
        <w:numPr>
          <w:ilvl w:val="0"/>
          <w:numId w:val="3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for</w:t>
      </w:r>
    </w:p>
    <w:p w:rsidR="00DD674C" w:rsidRPr="00DD674C" w:rsidRDefault="00DD674C" w:rsidP="00DD674C">
      <w:pPr>
        <w:numPr>
          <w:ilvl w:val="0"/>
          <w:numId w:val="3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in</w:t>
      </w:r>
    </w:p>
    <w:p w:rsidR="00DD674C" w:rsidRPr="00DD674C" w:rsidRDefault="00DD674C" w:rsidP="00DD674C">
      <w:pPr>
        <w:numPr>
          <w:ilvl w:val="0"/>
          <w:numId w:val="3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at</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She was afraid _______ being caught.</w:t>
      </w:r>
    </w:p>
    <w:p w:rsidR="00DD674C" w:rsidRPr="00DD674C" w:rsidRDefault="00DD674C" w:rsidP="00DD674C">
      <w:pPr>
        <w:numPr>
          <w:ilvl w:val="0"/>
          <w:numId w:val="4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of</w:t>
      </w:r>
    </w:p>
    <w:p w:rsidR="00DD674C" w:rsidRPr="00DD674C" w:rsidRDefault="00DD674C" w:rsidP="00DD674C">
      <w:pPr>
        <w:numPr>
          <w:ilvl w:val="0"/>
          <w:numId w:val="4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in</w:t>
      </w:r>
    </w:p>
    <w:p w:rsidR="00DD674C" w:rsidRPr="00DD674C" w:rsidRDefault="00DD674C" w:rsidP="00DD674C">
      <w:pPr>
        <w:numPr>
          <w:ilvl w:val="0"/>
          <w:numId w:val="4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at</w:t>
      </w:r>
    </w:p>
    <w:p w:rsidR="00DD674C" w:rsidRPr="00DD674C" w:rsidRDefault="00DD674C" w:rsidP="00DD674C">
      <w:pPr>
        <w:numPr>
          <w:ilvl w:val="0"/>
          <w:numId w:val="4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with</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In Britain you _______ drive a car when you are seventeen.</w:t>
      </w:r>
    </w:p>
    <w:p w:rsidR="00DD674C" w:rsidRPr="00DD674C" w:rsidRDefault="00DD674C" w:rsidP="00DD674C">
      <w:pPr>
        <w:numPr>
          <w:ilvl w:val="0"/>
          <w:numId w:val="4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able to</w:t>
      </w:r>
    </w:p>
    <w:p w:rsidR="00DD674C" w:rsidRPr="00DD674C" w:rsidRDefault="00DD674C" w:rsidP="00DD674C">
      <w:pPr>
        <w:numPr>
          <w:ilvl w:val="0"/>
          <w:numId w:val="4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allowed to</w:t>
      </w:r>
    </w:p>
    <w:p w:rsidR="00DD674C" w:rsidRPr="00DD674C" w:rsidRDefault="00DD674C" w:rsidP="00DD674C">
      <w:pPr>
        <w:numPr>
          <w:ilvl w:val="0"/>
          <w:numId w:val="4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must</w:t>
      </w:r>
    </w:p>
    <w:p w:rsidR="00DD674C" w:rsidRPr="00DD674C" w:rsidRDefault="00DD674C" w:rsidP="00DD674C">
      <w:pPr>
        <w:numPr>
          <w:ilvl w:val="0"/>
          <w:numId w:val="4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ought</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He was told that his boss _______in the house for the last four years.</w:t>
      </w:r>
    </w:p>
    <w:p w:rsidR="00DD674C" w:rsidRPr="00DD674C" w:rsidRDefault="00DD674C" w:rsidP="00DD674C">
      <w:pPr>
        <w:numPr>
          <w:ilvl w:val="0"/>
          <w:numId w:val="4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lived</w:t>
      </w:r>
    </w:p>
    <w:p w:rsidR="00DD674C" w:rsidRPr="00DD674C" w:rsidRDefault="00DD674C" w:rsidP="00DD674C">
      <w:pPr>
        <w:numPr>
          <w:ilvl w:val="0"/>
          <w:numId w:val="4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would live</w:t>
      </w:r>
    </w:p>
    <w:p w:rsidR="00DD674C" w:rsidRPr="00DD674C" w:rsidRDefault="00DD674C" w:rsidP="00DD674C">
      <w:pPr>
        <w:numPr>
          <w:ilvl w:val="0"/>
          <w:numId w:val="4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lived</w:t>
      </w:r>
    </w:p>
    <w:p w:rsidR="00DD674C" w:rsidRPr="00DD674C" w:rsidRDefault="00DD674C" w:rsidP="00DD674C">
      <w:pPr>
        <w:numPr>
          <w:ilvl w:val="0"/>
          <w:numId w:val="4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lives</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Look! These men _______ again.</w:t>
      </w:r>
    </w:p>
    <w:p w:rsidR="00DD674C" w:rsidRPr="00DD674C" w:rsidRDefault="00DD674C" w:rsidP="00DD674C">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is fighting</w:t>
      </w:r>
    </w:p>
    <w:p w:rsidR="00DD674C" w:rsidRPr="00DD674C" w:rsidRDefault="00DD674C" w:rsidP="00DD674C">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 fighting</w:t>
      </w:r>
    </w:p>
    <w:p w:rsidR="00DD674C" w:rsidRPr="00DD674C" w:rsidRDefault="00DD674C" w:rsidP="00DD674C">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fight</w:t>
      </w:r>
    </w:p>
    <w:p w:rsidR="00DD674C" w:rsidRPr="00DD674C" w:rsidRDefault="00DD674C" w:rsidP="00DD674C">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fought</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_______ walk, there is a bus going there.</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needn’t</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mustn’t</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can’t</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have to </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Mary is _______sure of her success _______I think she will win.</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such _______that</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so _______as</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so _______that</w:t>
      </w:r>
    </w:p>
    <w:p w:rsidR="00DD674C" w:rsidRPr="00DD674C" w:rsidRDefault="00DD674C" w:rsidP="00DD674C">
      <w:pPr>
        <w:numPr>
          <w:ilvl w:val="1"/>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as _______as</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This is Mrs. Brown, _______ you attended last year.</w:t>
      </w:r>
    </w:p>
    <w:p w:rsidR="00DD674C" w:rsidRPr="00DD674C" w:rsidRDefault="00DD674C" w:rsidP="00DD674C">
      <w:pPr>
        <w:numPr>
          <w:ilvl w:val="0"/>
          <w:numId w:val="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 classes of whom</w:t>
      </w:r>
    </w:p>
    <w:p w:rsidR="00DD674C" w:rsidRPr="00DD674C" w:rsidRDefault="00DD674C" w:rsidP="00DD674C">
      <w:pPr>
        <w:numPr>
          <w:ilvl w:val="0"/>
          <w:numId w:val="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whose classes</w:t>
      </w:r>
    </w:p>
    <w:p w:rsidR="00DD674C" w:rsidRPr="00DD674C" w:rsidRDefault="00DD674C" w:rsidP="00DD674C">
      <w:pPr>
        <w:numPr>
          <w:ilvl w:val="0"/>
          <w:numId w:val="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which classes</w:t>
      </w:r>
    </w:p>
    <w:p w:rsidR="00DD674C" w:rsidRPr="00DD674C" w:rsidRDefault="00DD674C" w:rsidP="00DD674C">
      <w:pPr>
        <w:numPr>
          <w:ilvl w:val="0"/>
          <w:numId w:val="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that classes</w:t>
      </w:r>
    </w:p>
    <w:p w:rsidR="00DD674C" w:rsidRPr="00DD674C" w:rsidRDefault="00DD674C" w:rsidP="00DD674C">
      <w:pPr>
        <w:numPr>
          <w:ilvl w:val="0"/>
          <w:numId w:val="45"/>
        </w:numPr>
        <w:spacing w:after="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Peter _______ you everything tomorrow, I’m sure.</w:t>
      </w:r>
    </w:p>
    <w:p w:rsidR="00DD674C" w:rsidRPr="00DD674C" w:rsidRDefault="00DD674C" w:rsidP="00DD674C">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is telling</w:t>
      </w:r>
    </w:p>
    <w:p w:rsidR="00DD674C" w:rsidRPr="00DD674C" w:rsidRDefault="00DD674C" w:rsidP="00DD674C">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tells</w:t>
      </w:r>
    </w:p>
    <w:p w:rsidR="00DD674C" w:rsidRPr="00DD674C" w:rsidRDefault="00DD674C" w:rsidP="00DD674C">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tell</w:t>
      </w:r>
    </w:p>
    <w:p w:rsidR="00DD674C" w:rsidRPr="00DD674C" w:rsidRDefault="00DD674C" w:rsidP="00DD674C">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should have told</w:t>
      </w:r>
    </w:p>
    <w:p w:rsidR="00DD674C" w:rsidRPr="00DD674C" w:rsidRDefault="00DD674C" w:rsidP="00DD674C">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Translating from a foreign language is not the same _______ translating from your own.</w:t>
      </w:r>
    </w:p>
    <w:p w:rsidR="00DD674C" w:rsidRPr="00DD674C" w:rsidRDefault="00DD674C" w:rsidP="00DD674C">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like</w:t>
      </w:r>
    </w:p>
    <w:p w:rsidR="00DD674C" w:rsidRPr="00DD674C" w:rsidRDefault="00DD674C" w:rsidP="00DD674C">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as</w:t>
      </w:r>
    </w:p>
    <w:p w:rsidR="00DD674C" w:rsidRPr="00DD674C" w:rsidRDefault="00DD674C" w:rsidP="00DD674C">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than</w:t>
      </w:r>
    </w:p>
    <w:p w:rsidR="00DD674C" w:rsidRPr="00DD674C" w:rsidRDefault="00DD674C" w:rsidP="00DD674C">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that</w:t>
      </w:r>
    </w:p>
    <w:p w:rsidR="00DD674C" w:rsidRPr="00DD674C" w:rsidRDefault="00DD674C" w:rsidP="00DD674C">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Sam _______ to the USA twice so far this year.</w:t>
      </w:r>
    </w:p>
    <w:p w:rsidR="00DD674C" w:rsidRPr="00DD674C" w:rsidRDefault="00DD674C" w:rsidP="00DD674C">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w:t>
      </w:r>
    </w:p>
    <w:p w:rsidR="00DD674C" w:rsidRPr="00DD674C" w:rsidRDefault="00DD674C" w:rsidP="00DD674C">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has been</w:t>
      </w:r>
    </w:p>
    <w:p w:rsidR="00DD674C" w:rsidRPr="00DD674C" w:rsidRDefault="00DD674C" w:rsidP="00DD674C">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be</w:t>
      </w:r>
    </w:p>
    <w:p w:rsidR="00DD674C" w:rsidRPr="00DD674C" w:rsidRDefault="00DD674C" w:rsidP="00DD674C">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would be</w:t>
      </w:r>
    </w:p>
    <w:p w:rsidR="00DD674C" w:rsidRPr="00DD674C" w:rsidRDefault="00DD674C" w:rsidP="00DD674C">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_______ different they become. Sometimes people don’t even realize they are twins.</w:t>
      </w:r>
    </w:p>
    <w:p w:rsidR="00DD674C" w:rsidRPr="00DD674C" w:rsidRDefault="00DD674C" w:rsidP="00DD674C">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 bigger they get, the less</w:t>
      </w:r>
    </w:p>
    <w:p w:rsidR="00DD674C" w:rsidRPr="00DD674C" w:rsidRDefault="00DD674C" w:rsidP="00DD674C">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 bigger they get, the more</w:t>
      </w:r>
    </w:p>
    <w:p w:rsidR="00DD674C" w:rsidRPr="00DD674C" w:rsidRDefault="00DD674C" w:rsidP="00DD674C">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Less and less</w:t>
      </w:r>
    </w:p>
    <w:p w:rsidR="00DD674C" w:rsidRPr="00DD674C" w:rsidRDefault="00DD674C" w:rsidP="00DD674C">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So big they get, so</w:t>
      </w:r>
    </w:p>
    <w:p w:rsidR="00DD674C" w:rsidRPr="00DD674C" w:rsidRDefault="00DD674C" w:rsidP="00DD674C">
      <w:pPr>
        <w:numPr>
          <w:ilvl w:val="0"/>
          <w:numId w:val="45"/>
        </w:numPr>
        <w:spacing w:before="100" w:after="100" w:line="240" w:lineRule="auto"/>
        <w:ind w:right="-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In my opinion, it was the _______ successful of all his books. The readers were disappointed.</w:t>
      </w:r>
    </w:p>
    <w:p w:rsidR="00DD674C" w:rsidRPr="00DD674C" w:rsidRDefault="00DD674C" w:rsidP="00DD674C">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least</w:t>
      </w:r>
    </w:p>
    <w:p w:rsidR="00DD674C" w:rsidRPr="00DD674C" w:rsidRDefault="00DD674C" w:rsidP="00DD674C">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less</w:t>
      </w:r>
    </w:p>
    <w:p w:rsidR="00DD674C" w:rsidRPr="00DD674C" w:rsidRDefault="00DD674C" w:rsidP="00DD674C">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most</w:t>
      </w:r>
    </w:p>
    <w:p w:rsidR="00DD674C" w:rsidRPr="00DD674C" w:rsidRDefault="00DD674C" w:rsidP="00DD674C">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worst</w:t>
      </w:r>
    </w:p>
    <w:p w:rsidR="00DD674C" w:rsidRPr="00DD674C" w:rsidRDefault="00DD674C" w:rsidP="00DD674C">
      <w:pPr>
        <w:numPr>
          <w:ilvl w:val="0"/>
          <w:numId w:val="4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would like _______ sugar with my coffee.</w:t>
      </w:r>
    </w:p>
    <w:p w:rsidR="00DD674C" w:rsidRPr="00DD674C" w:rsidRDefault="00DD674C" w:rsidP="00DD674C">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 few</w:t>
      </w:r>
    </w:p>
    <w:p w:rsidR="00DD674C" w:rsidRPr="00DD674C" w:rsidRDefault="00DD674C" w:rsidP="00DD674C">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 little</w:t>
      </w:r>
    </w:p>
    <w:p w:rsidR="00DD674C" w:rsidRPr="00DD674C" w:rsidRDefault="00DD674C" w:rsidP="00DD674C">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fewer</w:t>
      </w:r>
    </w:p>
    <w:p w:rsidR="00DD674C" w:rsidRPr="00DD674C" w:rsidRDefault="00DD674C" w:rsidP="00DD674C">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many</w:t>
      </w:r>
    </w:p>
    <w:p w:rsidR="00DD674C" w:rsidRPr="00DD674C" w:rsidRDefault="00DD674C" w:rsidP="00DD674C">
      <w:pPr>
        <w:spacing w:before="100" w:after="100" w:line="240" w:lineRule="auto"/>
        <w:ind w:left="1080" w:firstLine="709"/>
        <w:jc w:val="both"/>
        <w:rPr>
          <w:rFonts w:ascii="Times New Roman" w:eastAsia="Times New Roman" w:hAnsi="Times New Roman" w:cs="Calibri"/>
          <w:sz w:val="24"/>
          <w:szCs w:val="24"/>
          <w:lang w:val="en-US"/>
        </w:rPr>
      </w:pPr>
    </w:p>
    <w:p w:rsidR="00DD674C" w:rsidRPr="00DD674C" w:rsidRDefault="00DD674C" w:rsidP="00DD674C">
      <w:pPr>
        <w:numPr>
          <w:ilvl w:val="0"/>
          <w:numId w:val="5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am not interested in _______news.</w:t>
      </w:r>
    </w:p>
    <w:p w:rsidR="00DD674C" w:rsidRPr="00DD674C" w:rsidRDefault="00DD674C" w:rsidP="00DD674C">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this</w:t>
      </w:r>
    </w:p>
    <w:p w:rsidR="00DD674C" w:rsidRPr="00DD674C" w:rsidRDefault="00DD674C" w:rsidP="00DD674C">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these</w:t>
      </w:r>
    </w:p>
    <w:p w:rsidR="00DD674C" w:rsidRPr="00DD674C" w:rsidRDefault="00DD674C" w:rsidP="00DD674C">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those</w:t>
      </w:r>
    </w:p>
    <w:p w:rsidR="00DD674C" w:rsidRPr="00DD674C" w:rsidRDefault="00DD674C" w:rsidP="00DD674C">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many</w:t>
      </w:r>
    </w:p>
    <w:p w:rsidR="00DD674C" w:rsidRPr="00DD674C" w:rsidRDefault="00DD674C" w:rsidP="00DD674C">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All of _______ have long hair.</w:t>
      </w:r>
    </w:p>
    <w:p w:rsidR="00DD674C" w:rsidRPr="00DD674C" w:rsidRDefault="00DD674C" w:rsidP="00DD674C">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they</w:t>
      </w:r>
    </w:p>
    <w:p w:rsidR="00DD674C" w:rsidRPr="00DD674C" w:rsidRDefault="00DD674C" w:rsidP="00DD674C">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their</w:t>
      </w:r>
    </w:p>
    <w:p w:rsidR="00DD674C" w:rsidRPr="00DD674C" w:rsidRDefault="00DD674C" w:rsidP="00DD674C">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them</w:t>
      </w:r>
    </w:p>
    <w:p w:rsidR="00DD674C" w:rsidRPr="00DD674C" w:rsidRDefault="00DD674C" w:rsidP="00DD674C">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theirs</w:t>
      </w:r>
    </w:p>
    <w:p w:rsidR="00DD674C" w:rsidRPr="00DD674C" w:rsidRDefault="00DD674C" w:rsidP="00DD674C">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Ladies, you can see the difference for _______.</w:t>
      </w:r>
    </w:p>
    <w:p w:rsidR="00DD674C" w:rsidRPr="00DD674C" w:rsidRDefault="00DD674C" w:rsidP="00DD674C">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yourself</w:t>
      </w:r>
    </w:p>
    <w:p w:rsidR="00DD674C" w:rsidRPr="00DD674C" w:rsidRDefault="00DD674C" w:rsidP="00DD674C">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yourselves</w:t>
      </w:r>
    </w:p>
    <w:p w:rsidR="00DD674C" w:rsidRPr="00DD674C" w:rsidRDefault="00DD674C" w:rsidP="00DD674C">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w:t>
      </w:r>
    </w:p>
    <w:p w:rsidR="00DD674C" w:rsidRPr="00DD674C" w:rsidRDefault="00DD674C" w:rsidP="00DD674C">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yours</w:t>
      </w:r>
    </w:p>
    <w:p w:rsidR="00DD674C" w:rsidRPr="00DD674C" w:rsidRDefault="00DD674C" w:rsidP="00DD674C">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1. The director’s assistant sent them the papers last night.</w:t>
      </w:r>
    </w:p>
    <w:p w:rsidR="00DD674C" w:rsidRPr="00DD674C" w:rsidRDefault="00DD674C" w:rsidP="00DD674C">
      <w:pPr>
        <w:spacing w:before="100" w:after="100" w:line="240" w:lineRule="auto"/>
        <w:ind w:left="708"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2. The director’s assistant sent to them the papers last night.</w:t>
      </w:r>
    </w:p>
    <w:p w:rsidR="00DD674C" w:rsidRPr="00DD674C" w:rsidRDefault="00DD674C" w:rsidP="00DD674C">
      <w:pPr>
        <w:spacing w:before="100" w:after="100" w:line="240" w:lineRule="auto"/>
        <w:ind w:left="708"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3. Last night the director’s assistant sent the papers them.</w:t>
      </w:r>
    </w:p>
    <w:p w:rsidR="00DD674C" w:rsidRPr="00DD674C" w:rsidRDefault="00DD674C" w:rsidP="00DD674C">
      <w:pPr>
        <w:spacing w:before="100" w:after="100" w:line="240" w:lineRule="auto"/>
        <w:ind w:firstLine="70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4. The papers sent the director’s assistant last night them.</w:t>
      </w:r>
    </w:p>
    <w:p w:rsidR="00DD674C" w:rsidRPr="00DD674C" w:rsidRDefault="00DD674C" w:rsidP="00DD674C">
      <w:pPr>
        <w:numPr>
          <w:ilvl w:val="0"/>
          <w:numId w:val="5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My children speak German _______than they used to.</w:t>
      </w:r>
    </w:p>
    <w:p w:rsidR="00DD674C" w:rsidRPr="00DD674C" w:rsidRDefault="00DD674C" w:rsidP="00DD674C">
      <w:pPr>
        <w:numPr>
          <w:ilvl w:val="3"/>
          <w:numId w:val="5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best</w:t>
      </w:r>
    </w:p>
    <w:p w:rsidR="00DD674C" w:rsidRPr="00DD674C" w:rsidRDefault="00DD674C" w:rsidP="00DD674C">
      <w:pPr>
        <w:numPr>
          <w:ilvl w:val="3"/>
          <w:numId w:val="5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more better</w:t>
      </w:r>
    </w:p>
    <w:p w:rsidR="00DD674C" w:rsidRPr="00DD674C" w:rsidRDefault="00DD674C" w:rsidP="00DD674C">
      <w:pPr>
        <w:numPr>
          <w:ilvl w:val="3"/>
          <w:numId w:val="5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better</w:t>
      </w:r>
    </w:p>
    <w:p w:rsidR="00DD674C" w:rsidRPr="00DD674C" w:rsidRDefault="00DD674C" w:rsidP="00DD674C">
      <w:pPr>
        <w:numPr>
          <w:ilvl w:val="3"/>
          <w:numId w:val="5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so well</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46. _______Lucy _______her sister talk to her mother very often: they are too busy.</w:t>
      </w:r>
    </w:p>
    <w:p w:rsidR="00DD674C" w:rsidRPr="00DD674C" w:rsidRDefault="00DD674C" w:rsidP="00DD674C">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Both …and</w:t>
      </w:r>
    </w:p>
    <w:p w:rsidR="00DD674C" w:rsidRPr="00DD674C" w:rsidRDefault="00DD674C" w:rsidP="00DD674C">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Either … or</w:t>
      </w:r>
    </w:p>
    <w:p w:rsidR="00DD674C" w:rsidRPr="00DD674C" w:rsidRDefault="00DD674C" w:rsidP="00DD674C">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Neither … nor</w:t>
      </w:r>
    </w:p>
    <w:p w:rsidR="00DD674C" w:rsidRPr="00DD674C" w:rsidRDefault="00DD674C" w:rsidP="00DD674C">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As…as</w:t>
      </w:r>
    </w:p>
    <w:p w:rsidR="00DD674C" w:rsidRPr="00DD674C" w:rsidRDefault="00DD674C" w:rsidP="00DD674C">
      <w:pPr>
        <w:spacing w:before="100" w:after="100" w:line="240" w:lineRule="auto"/>
        <w:ind w:left="72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47. That isn’t my file _______ is here.</w:t>
      </w:r>
    </w:p>
    <w:p w:rsidR="00DD674C" w:rsidRPr="00DD674C" w:rsidRDefault="00DD674C" w:rsidP="00DD674C">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My</w:t>
      </w:r>
    </w:p>
    <w:p w:rsidR="00DD674C" w:rsidRPr="00DD674C" w:rsidRDefault="00DD674C" w:rsidP="00DD674C">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Me</w:t>
      </w:r>
    </w:p>
    <w:p w:rsidR="00DD674C" w:rsidRPr="00DD674C" w:rsidRDefault="00DD674C" w:rsidP="00DD674C">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Mine</w:t>
      </w:r>
    </w:p>
    <w:p w:rsidR="00DD674C" w:rsidRPr="00DD674C" w:rsidRDefault="00DD674C" w:rsidP="00DD674C">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My one</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48. _______ long to build this house?</w:t>
      </w:r>
    </w:p>
    <w:p w:rsidR="00DD674C" w:rsidRPr="00DD674C" w:rsidRDefault="00DD674C" w:rsidP="00DD674C">
      <w:pPr>
        <w:numPr>
          <w:ilvl w:val="0"/>
          <w:numId w:val="1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Did Sam take </w:t>
      </w:r>
    </w:p>
    <w:p w:rsidR="00DD674C" w:rsidRPr="00DD674C" w:rsidRDefault="00DD674C" w:rsidP="00DD674C">
      <w:pPr>
        <w:numPr>
          <w:ilvl w:val="0"/>
          <w:numId w:val="1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Did it take Sam</w:t>
      </w:r>
    </w:p>
    <w:p w:rsidR="00DD674C" w:rsidRPr="00DD674C" w:rsidRDefault="00DD674C" w:rsidP="00DD674C">
      <w:pPr>
        <w:numPr>
          <w:ilvl w:val="0"/>
          <w:numId w:val="1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Took it Sam</w:t>
      </w:r>
    </w:p>
    <w:p w:rsidR="00DD674C" w:rsidRPr="00DD674C" w:rsidRDefault="00DD674C" w:rsidP="00DD674C">
      <w:pPr>
        <w:numPr>
          <w:ilvl w:val="0"/>
          <w:numId w:val="1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Did Sam</w:t>
      </w:r>
    </w:p>
    <w:p w:rsidR="00DD674C" w:rsidRPr="00DD674C" w:rsidRDefault="00DD674C" w:rsidP="00DD674C">
      <w:pPr>
        <w:spacing w:before="100" w:after="100" w:line="240" w:lineRule="auto"/>
        <w:ind w:left="720" w:hanging="360"/>
        <w:jc w:val="both"/>
        <w:rPr>
          <w:rFonts w:ascii="Times New Roman" w:eastAsia="Times New Roman" w:hAnsi="Times New Roman" w:cs="Calibri"/>
          <w:sz w:val="24"/>
          <w:szCs w:val="24"/>
          <w:u w:val="single"/>
          <w:lang w:val="en-US"/>
        </w:rPr>
      </w:pPr>
      <w:r w:rsidRPr="00DD674C">
        <w:rPr>
          <w:rFonts w:ascii="Times New Roman" w:eastAsia="Times New Roman" w:hAnsi="Times New Roman" w:cs="Calibri"/>
          <w:sz w:val="24"/>
          <w:szCs w:val="24"/>
          <w:lang w:val="en-US"/>
        </w:rPr>
        <w:t>49.</w:t>
      </w:r>
      <w:r w:rsidRPr="00DD674C">
        <w:rPr>
          <w:rFonts w:ascii="Times New Roman" w:eastAsia="Times New Roman" w:hAnsi="Times New Roman" w:cs="Calibri"/>
          <w:sz w:val="24"/>
          <w:szCs w:val="24"/>
          <w:u w:val="single"/>
          <w:lang w:val="en-US"/>
        </w:rPr>
        <w:t xml:space="preserve"> You can hardly hear this song now.</w:t>
      </w:r>
    </w:p>
    <w:p w:rsidR="00DD674C" w:rsidRPr="00DD674C" w:rsidRDefault="00DD674C" w:rsidP="00DD674C">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can often hear this song.</w:t>
      </w:r>
    </w:p>
    <w:p w:rsidR="00DD674C" w:rsidRPr="00DD674C" w:rsidRDefault="00DD674C" w:rsidP="00DD674C">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can never hear this song.</w:t>
      </w:r>
    </w:p>
    <w:p w:rsidR="00DD674C" w:rsidRPr="00DD674C" w:rsidRDefault="00DD674C" w:rsidP="00DD674C">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can seldom hear this song.</w:t>
      </w:r>
    </w:p>
    <w:p w:rsidR="00DD674C" w:rsidRPr="00DD674C" w:rsidRDefault="00DD674C" w:rsidP="00DD674C">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You can always hear this song now.  </w:t>
      </w:r>
    </w:p>
    <w:p w:rsidR="00DD674C" w:rsidRPr="00DD674C" w:rsidRDefault="00DD674C" w:rsidP="00DD674C">
      <w:pPr>
        <w:spacing w:before="100" w:after="100" w:line="240" w:lineRule="auto"/>
        <w:ind w:left="72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50. I ______________ bananas since I was a child.</w:t>
      </w:r>
    </w:p>
    <w:p w:rsidR="00DD674C" w:rsidRPr="00DD674C" w:rsidRDefault="00DD674C" w:rsidP="00DD674C">
      <w:pPr>
        <w:numPr>
          <w:ilvl w:val="0"/>
          <w:numId w:val="1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disliked</w:t>
      </w:r>
    </w:p>
    <w:p w:rsidR="00DD674C" w:rsidRPr="00DD674C" w:rsidRDefault="00DD674C" w:rsidP="00DD674C">
      <w:pPr>
        <w:numPr>
          <w:ilvl w:val="0"/>
          <w:numId w:val="1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disliked</w:t>
      </w:r>
    </w:p>
    <w:p w:rsidR="00DD674C" w:rsidRPr="00DD674C" w:rsidRDefault="00DD674C" w:rsidP="00DD674C">
      <w:pPr>
        <w:numPr>
          <w:ilvl w:val="0"/>
          <w:numId w:val="1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dislike</w:t>
      </w:r>
    </w:p>
    <w:p w:rsidR="00DD674C" w:rsidRPr="00DD674C" w:rsidRDefault="00DD674C" w:rsidP="00DD674C">
      <w:pPr>
        <w:numPr>
          <w:ilvl w:val="0"/>
          <w:numId w:val="1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dislike</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51. Roy hasn’t given _______ permission to borrow his car.</w:t>
      </w:r>
    </w:p>
    <w:p w:rsidR="00DD674C" w:rsidRPr="00DD674C" w:rsidRDefault="00DD674C" w:rsidP="00DD674C">
      <w:pPr>
        <w:numPr>
          <w:ilvl w:val="0"/>
          <w:numId w:val="1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somebody</w:t>
      </w:r>
    </w:p>
    <w:p w:rsidR="00DD674C" w:rsidRPr="00DD674C" w:rsidRDefault="00DD674C" w:rsidP="00DD674C">
      <w:pPr>
        <w:numPr>
          <w:ilvl w:val="0"/>
          <w:numId w:val="1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anybody</w:t>
      </w:r>
    </w:p>
    <w:p w:rsidR="00DD674C" w:rsidRPr="00DD674C" w:rsidRDefault="00DD674C" w:rsidP="00DD674C">
      <w:pPr>
        <w:numPr>
          <w:ilvl w:val="0"/>
          <w:numId w:val="1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nobody</w:t>
      </w:r>
    </w:p>
    <w:p w:rsidR="00DD674C" w:rsidRPr="00DD674C" w:rsidRDefault="00DD674C" w:rsidP="00DD674C">
      <w:pPr>
        <w:numPr>
          <w:ilvl w:val="0"/>
          <w:numId w:val="18"/>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no</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52. I don’t need all this furniture – take _______ back.</w:t>
      </w:r>
    </w:p>
    <w:p w:rsidR="00DD674C" w:rsidRPr="00DD674C" w:rsidRDefault="00DD674C" w:rsidP="00DD674C">
      <w:pPr>
        <w:numPr>
          <w:ilvl w:val="0"/>
          <w:numId w:val="1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it</w:t>
      </w:r>
    </w:p>
    <w:p w:rsidR="00DD674C" w:rsidRPr="00DD674C" w:rsidRDefault="00DD674C" w:rsidP="00DD674C">
      <w:pPr>
        <w:numPr>
          <w:ilvl w:val="0"/>
          <w:numId w:val="1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them</w:t>
      </w:r>
    </w:p>
    <w:p w:rsidR="00DD674C" w:rsidRPr="00DD674C" w:rsidRDefault="00DD674C" w:rsidP="00DD674C">
      <w:pPr>
        <w:numPr>
          <w:ilvl w:val="0"/>
          <w:numId w:val="1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those</w:t>
      </w:r>
    </w:p>
    <w:p w:rsidR="00DD674C" w:rsidRPr="00DD674C" w:rsidRDefault="00DD674C" w:rsidP="00DD674C">
      <w:pPr>
        <w:numPr>
          <w:ilvl w:val="0"/>
          <w:numId w:val="19"/>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these</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53.I did not understand how _______.</w:t>
      </w:r>
    </w:p>
    <w:p w:rsidR="00DD674C" w:rsidRPr="00DD674C" w:rsidRDefault="00DD674C" w:rsidP="00DD674C">
      <w:pPr>
        <w:numPr>
          <w:ilvl w:val="0"/>
          <w:numId w:val="2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was it difficult</w:t>
      </w:r>
    </w:p>
    <w:p w:rsidR="00DD674C" w:rsidRPr="00DD674C" w:rsidRDefault="00DD674C" w:rsidP="00DD674C">
      <w:pPr>
        <w:numPr>
          <w:ilvl w:val="0"/>
          <w:numId w:val="2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difficult was it</w:t>
      </w:r>
    </w:p>
    <w:p w:rsidR="00DD674C" w:rsidRPr="00DD674C" w:rsidRDefault="00DD674C" w:rsidP="00DD674C">
      <w:pPr>
        <w:numPr>
          <w:ilvl w:val="0"/>
          <w:numId w:val="2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difficult it was</w:t>
      </w:r>
    </w:p>
    <w:p w:rsidR="00DD674C" w:rsidRPr="00DD674C" w:rsidRDefault="00DD674C" w:rsidP="00DD674C">
      <w:pPr>
        <w:numPr>
          <w:ilvl w:val="0"/>
          <w:numId w:val="20"/>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it was difficult</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54. I am afraid, Mr. Smith is busy now – he’ll be with you _______ an hour.</w:t>
      </w:r>
    </w:p>
    <w:p w:rsidR="00DD674C" w:rsidRPr="00DD674C" w:rsidRDefault="00DD674C" w:rsidP="00DD674C">
      <w:pPr>
        <w:numPr>
          <w:ilvl w:val="0"/>
          <w:numId w:val="2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on</w:t>
      </w:r>
    </w:p>
    <w:p w:rsidR="00DD674C" w:rsidRPr="00DD674C" w:rsidRDefault="00DD674C" w:rsidP="00DD674C">
      <w:pPr>
        <w:numPr>
          <w:ilvl w:val="0"/>
          <w:numId w:val="2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in</w:t>
      </w:r>
    </w:p>
    <w:p w:rsidR="00DD674C" w:rsidRPr="00DD674C" w:rsidRDefault="00DD674C" w:rsidP="00DD674C">
      <w:pPr>
        <w:numPr>
          <w:ilvl w:val="0"/>
          <w:numId w:val="2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after</w:t>
      </w:r>
    </w:p>
    <w:p w:rsidR="00DD674C" w:rsidRPr="00DD674C" w:rsidRDefault="00DD674C" w:rsidP="00DD674C">
      <w:pPr>
        <w:numPr>
          <w:ilvl w:val="0"/>
          <w:numId w:val="21"/>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through</w:t>
      </w:r>
    </w:p>
    <w:p w:rsidR="00DD674C" w:rsidRPr="00DD674C" w:rsidRDefault="00DD674C" w:rsidP="00DD674C">
      <w:pPr>
        <w:spacing w:before="100" w:after="100" w:line="240" w:lineRule="auto"/>
        <w:ind w:left="708" w:hanging="348"/>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55.  I cannot come, I _______ my in-laws tomorrow.</w:t>
      </w:r>
    </w:p>
    <w:p w:rsidR="00DD674C" w:rsidRPr="00DD674C" w:rsidRDefault="00DD674C" w:rsidP="00DD674C">
      <w:pPr>
        <w:numPr>
          <w:ilvl w:val="0"/>
          <w:numId w:val="2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am meeting</w:t>
      </w:r>
    </w:p>
    <w:p w:rsidR="00DD674C" w:rsidRPr="00DD674C" w:rsidRDefault="00DD674C" w:rsidP="00DD674C">
      <w:pPr>
        <w:numPr>
          <w:ilvl w:val="0"/>
          <w:numId w:val="2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will meet</w:t>
      </w:r>
    </w:p>
    <w:p w:rsidR="00DD674C" w:rsidRPr="00DD674C" w:rsidRDefault="00DD674C" w:rsidP="00DD674C">
      <w:pPr>
        <w:numPr>
          <w:ilvl w:val="0"/>
          <w:numId w:val="22"/>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meet</w:t>
      </w:r>
    </w:p>
    <w:p w:rsidR="00DD674C" w:rsidRPr="00DD674C" w:rsidRDefault="00DD674C" w:rsidP="00DD674C">
      <w:pPr>
        <w:numPr>
          <w:ilvl w:val="0"/>
          <w:numId w:val="22"/>
        </w:numPr>
        <w:tabs>
          <w:tab w:val="left" w:pos="720"/>
        </w:tabs>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meeting</w:t>
      </w:r>
    </w:p>
    <w:p w:rsidR="00DD674C" w:rsidRPr="00DD674C" w:rsidRDefault="00DD674C" w:rsidP="00DD674C">
      <w:pPr>
        <w:numPr>
          <w:ilvl w:val="1"/>
          <w:numId w:val="42"/>
        </w:numPr>
        <w:tabs>
          <w:tab w:val="num" w:pos="720"/>
        </w:tabs>
        <w:spacing w:before="100" w:after="100" w:line="240" w:lineRule="auto"/>
        <w:ind w:hanging="108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lastRenderedPageBreak/>
        <w:t>-How long _______ this house? – For three years.</w:t>
      </w:r>
    </w:p>
    <w:p w:rsidR="00DD674C" w:rsidRPr="00DD674C" w:rsidRDefault="00DD674C" w:rsidP="00DD674C">
      <w:pPr>
        <w:numPr>
          <w:ilvl w:val="0"/>
          <w:numId w:val="2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you got</w:t>
      </w:r>
    </w:p>
    <w:p w:rsidR="00DD674C" w:rsidRPr="00DD674C" w:rsidRDefault="00DD674C" w:rsidP="00DD674C">
      <w:pPr>
        <w:numPr>
          <w:ilvl w:val="0"/>
          <w:numId w:val="2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you had</w:t>
      </w:r>
    </w:p>
    <w:p w:rsidR="00DD674C" w:rsidRPr="00DD674C" w:rsidRDefault="00DD674C" w:rsidP="00DD674C">
      <w:pPr>
        <w:numPr>
          <w:ilvl w:val="0"/>
          <w:numId w:val="2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you have</w:t>
      </w:r>
    </w:p>
    <w:p w:rsidR="00DD674C" w:rsidRPr="00DD674C" w:rsidRDefault="00DD674C" w:rsidP="00DD674C">
      <w:pPr>
        <w:numPr>
          <w:ilvl w:val="0"/>
          <w:numId w:val="2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did you have</w:t>
      </w:r>
    </w:p>
    <w:p w:rsidR="00DD674C" w:rsidRPr="00DD674C" w:rsidRDefault="00DD674C" w:rsidP="00DD674C">
      <w:pPr>
        <w:spacing w:before="100" w:after="100" w:line="240" w:lineRule="auto"/>
        <w:ind w:left="1416" w:firstLine="709"/>
        <w:jc w:val="both"/>
        <w:rPr>
          <w:rFonts w:ascii="Times New Roman" w:eastAsia="Times New Roman" w:hAnsi="Times New Roman" w:cs="Calibri"/>
          <w:sz w:val="24"/>
          <w:szCs w:val="24"/>
          <w:lang w:val="en-US"/>
        </w:rPr>
      </w:pPr>
    </w:p>
    <w:p w:rsidR="00DD674C" w:rsidRPr="00DD674C" w:rsidRDefault="00DD674C" w:rsidP="00DD674C">
      <w:pPr>
        <w:numPr>
          <w:ilvl w:val="0"/>
          <w:numId w:val="4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 am not working tomorrow, so I _______ get up early.</w:t>
      </w:r>
    </w:p>
    <w:p w:rsidR="00DD674C" w:rsidRPr="00DD674C" w:rsidRDefault="00DD674C" w:rsidP="00DD674C">
      <w:pPr>
        <w:numPr>
          <w:ilvl w:val="0"/>
          <w:numId w:val="2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don’t have to</w:t>
      </w:r>
    </w:p>
    <w:p w:rsidR="00DD674C" w:rsidRPr="00DD674C" w:rsidRDefault="00DD674C" w:rsidP="00DD674C">
      <w:pPr>
        <w:numPr>
          <w:ilvl w:val="0"/>
          <w:numId w:val="2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 not to</w:t>
      </w:r>
    </w:p>
    <w:p w:rsidR="00DD674C" w:rsidRPr="00DD674C" w:rsidRDefault="00DD674C" w:rsidP="00DD674C">
      <w:pPr>
        <w:numPr>
          <w:ilvl w:val="0"/>
          <w:numId w:val="2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haven’t got</w:t>
      </w:r>
    </w:p>
    <w:p w:rsidR="00DD674C" w:rsidRPr="00DD674C" w:rsidRDefault="00DD674C" w:rsidP="00DD674C">
      <w:pPr>
        <w:numPr>
          <w:ilvl w:val="0"/>
          <w:numId w:val="2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am to</w:t>
      </w:r>
    </w:p>
    <w:p w:rsidR="00DD674C" w:rsidRPr="00DD674C" w:rsidRDefault="00DD674C" w:rsidP="00DD674C">
      <w:pPr>
        <w:numPr>
          <w:ilvl w:val="0"/>
          <w:numId w:val="4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When I was at school I _______do homework every night.</w:t>
      </w:r>
    </w:p>
    <w:p w:rsidR="00DD674C" w:rsidRPr="00DD674C" w:rsidRDefault="00DD674C" w:rsidP="00DD674C">
      <w:pPr>
        <w:numPr>
          <w:ilvl w:val="0"/>
          <w:numId w:val="2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 to</w:t>
      </w:r>
    </w:p>
    <w:p w:rsidR="00DD674C" w:rsidRPr="00DD674C" w:rsidRDefault="00DD674C" w:rsidP="00DD674C">
      <w:pPr>
        <w:numPr>
          <w:ilvl w:val="0"/>
          <w:numId w:val="2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had</w:t>
      </w:r>
    </w:p>
    <w:p w:rsidR="00DD674C" w:rsidRPr="00DD674C" w:rsidRDefault="00DD674C" w:rsidP="00DD674C">
      <w:pPr>
        <w:numPr>
          <w:ilvl w:val="0"/>
          <w:numId w:val="2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should</w:t>
      </w:r>
    </w:p>
    <w:p w:rsidR="00DD674C" w:rsidRPr="00DD674C" w:rsidRDefault="00DD674C" w:rsidP="00DD674C">
      <w:pPr>
        <w:numPr>
          <w:ilvl w:val="0"/>
          <w:numId w:val="2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ought</w:t>
      </w: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color w:val="000000"/>
          <w:sz w:val="24"/>
          <w:szCs w:val="24"/>
          <w:lang w:val="en-US"/>
        </w:rPr>
        <w:t xml:space="preserve">     59.The event ______ before they arrived home.</w:t>
      </w:r>
    </w:p>
    <w:p w:rsidR="00DD674C" w:rsidRPr="00DD674C" w:rsidRDefault="00DD674C" w:rsidP="00DD674C">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DD674C">
        <w:rPr>
          <w:rFonts w:ascii="Times New Roman" w:eastAsia="Times New Roman" w:hAnsi="Times New Roman" w:cs="Calibri"/>
          <w:color w:val="000000"/>
          <w:sz w:val="24"/>
          <w:szCs w:val="24"/>
          <w:lang w:val="en-US"/>
        </w:rPr>
        <w:t>reported</w:t>
      </w:r>
    </w:p>
    <w:p w:rsidR="00DD674C" w:rsidRPr="00DD674C" w:rsidRDefault="00DD674C" w:rsidP="00DD674C">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DD674C">
        <w:rPr>
          <w:rFonts w:ascii="Times New Roman" w:eastAsia="Times New Roman" w:hAnsi="Times New Roman" w:cs="Calibri"/>
          <w:color w:val="000000"/>
          <w:sz w:val="24"/>
          <w:szCs w:val="24"/>
          <w:lang w:val="en-US"/>
        </w:rPr>
        <w:t>had been reported</w:t>
      </w:r>
    </w:p>
    <w:p w:rsidR="00DD674C" w:rsidRPr="00DD674C" w:rsidRDefault="00DD674C" w:rsidP="00DD674C">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DD674C">
        <w:rPr>
          <w:rFonts w:ascii="Times New Roman" w:eastAsia="Times New Roman" w:hAnsi="Times New Roman" w:cs="Calibri"/>
          <w:color w:val="000000"/>
          <w:sz w:val="24"/>
          <w:szCs w:val="24"/>
          <w:lang w:val="en-US"/>
        </w:rPr>
        <w:t>was being reported</w:t>
      </w:r>
    </w:p>
    <w:p w:rsidR="00DD674C" w:rsidRPr="00DD674C" w:rsidRDefault="00DD674C" w:rsidP="00DD674C">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DD674C">
        <w:rPr>
          <w:rFonts w:ascii="Times New Roman" w:eastAsia="Times New Roman" w:hAnsi="Times New Roman" w:cs="Calibri"/>
          <w:color w:val="000000"/>
          <w:sz w:val="24"/>
          <w:szCs w:val="24"/>
          <w:lang w:val="en-US"/>
        </w:rPr>
        <w:t>has been reported</w:t>
      </w:r>
    </w:p>
    <w:p w:rsidR="00DD674C" w:rsidRPr="00DD674C" w:rsidRDefault="00DD674C" w:rsidP="00DD674C">
      <w:pPr>
        <w:numPr>
          <w:ilvl w:val="0"/>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Crime and violence aren’t just American problems,______ ? </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are there  </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are they </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aren’t they</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are their </w:t>
      </w:r>
    </w:p>
    <w:p w:rsidR="00DD674C" w:rsidRPr="00DD674C" w:rsidRDefault="00DD674C" w:rsidP="00DD674C">
      <w:pPr>
        <w:numPr>
          <w:ilvl w:val="0"/>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A man is _______ old _______ he feels. </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so … as</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as … as</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as … that</w:t>
      </w:r>
    </w:p>
    <w:p w:rsidR="00DD674C" w:rsidRPr="00DD674C" w:rsidRDefault="00DD674C" w:rsidP="00DD674C">
      <w:pPr>
        <w:numPr>
          <w:ilvl w:val="3"/>
          <w:numId w:val="53"/>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so … that </w:t>
      </w: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lang w:val="en-US"/>
        </w:rPr>
      </w:pP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w:t>
      </w:r>
      <w:r w:rsidRPr="00DD674C">
        <w:rPr>
          <w:rFonts w:ascii="Times New Roman" w:eastAsia="Times New Roman" w:hAnsi="Times New Roman" w:cs="Calibri"/>
          <w:b/>
          <w:bCs/>
          <w:sz w:val="24"/>
          <w:szCs w:val="24"/>
          <w:lang w:val="en-US"/>
        </w:rPr>
        <w:t>Which sentence is closest in meaning to the sentence underlined?</w:t>
      </w:r>
    </w:p>
    <w:p w:rsidR="00DD674C" w:rsidRPr="00DD674C" w:rsidRDefault="00DD674C" w:rsidP="00DD674C">
      <w:pPr>
        <w:numPr>
          <w:ilvl w:val="0"/>
          <w:numId w:val="54"/>
        </w:numPr>
        <w:tabs>
          <w:tab w:val="left" w:pos="360"/>
        </w:tabs>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u w:val="single"/>
          <w:lang w:val="en-US"/>
        </w:rPr>
        <w:t>. Bubu tribesmen, who live by the river, never learn to swim.</w:t>
      </w:r>
    </w:p>
    <w:p w:rsidR="00DD674C" w:rsidRPr="00DD674C" w:rsidRDefault="00DD674C" w:rsidP="00DD674C">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Only the Bubus who live by the river know how to swim.</w:t>
      </w:r>
    </w:p>
    <w:p w:rsidR="00DD674C" w:rsidRPr="00DD674C" w:rsidRDefault="00DD674C" w:rsidP="00DD674C">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All Bubus live by the river but none of them can swim.</w:t>
      </w:r>
    </w:p>
    <w:p w:rsidR="00DD674C" w:rsidRPr="00DD674C" w:rsidRDefault="00DD674C" w:rsidP="00DD674C">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Bubus only learn to swim if they live by the river.</w:t>
      </w:r>
    </w:p>
    <w:p w:rsidR="00DD674C" w:rsidRPr="00DD674C" w:rsidRDefault="00DD674C" w:rsidP="00DD674C">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Bubus are the ones who live by the river and swim very well.</w:t>
      </w:r>
    </w:p>
    <w:p w:rsidR="00DD674C" w:rsidRPr="00DD674C" w:rsidRDefault="00DD674C" w:rsidP="00DD674C">
      <w:pPr>
        <w:spacing w:before="100" w:after="100" w:line="240" w:lineRule="auto"/>
        <w:ind w:firstLine="709"/>
        <w:jc w:val="both"/>
        <w:rPr>
          <w:rFonts w:ascii="Times New Roman" w:eastAsia="Times New Roman" w:hAnsi="Times New Roman" w:cs="Calibri"/>
          <w:b/>
          <w:bCs/>
          <w:sz w:val="24"/>
          <w:szCs w:val="24"/>
          <w:lang w:val="en-US"/>
        </w:rPr>
      </w:pPr>
    </w:p>
    <w:p w:rsidR="00DD674C" w:rsidRPr="00DD674C" w:rsidRDefault="00DD674C" w:rsidP="00DD674C">
      <w:pPr>
        <w:spacing w:before="100" w:after="100" w:line="240" w:lineRule="auto"/>
        <w:ind w:firstLine="709"/>
        <w:jc w:val="both"/>
        <w:rPr>
          <w:rFonts w:ascii="Times New Roman" w:eastAsia="Times New Roman" w:hAnsi="Times New Roman" w:cs="Calibri"/>
          <w:sz w:val="24"/>
          <w:szCs w:val="24"/>
          <w:u w:val="single"/>
          <w:lang w:val="en-US"/>
        </w:rPr>
      </w:pPr>
      <w:r w:rsidRPr="00DD674C">
        <w:rPr>
          <w:rFonts w:ascii="Times New Roman" w:eastAsia="Times New Roman" w:hAnsi="Times New Roman" w:cs="Calibri"/>
          <w:b/>
          <w:bCs/>
          <w:sz w:val="24"/>
          <w:szCs w:val="24"/>
          <w:lang w:val="en-US"/>
        </w:rPr>
        <w:t>Choose the question or response that fits the situation.</w:t>
      </w:r>
    </w:p>
    <w:p w:rsidR="00DD674C" w:rsidRPr="00DD674C" w:rsidRDefault="00DD674C" w:rsidP="00DD674C">
      <w:pPr>
        <w:numPr>
          <w:ilvl w:val="0"/>
          <w:numId w:val="54"/>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-They did not like that film.   </w:t>
      </w:r>
    </w:p>
    <w:p w:rsidR="00DD674C" w:rsidRPr="00DD674C" w:rsidRDefault="00DD674C" w:rsidP="00DD674C">
      <w:pPr>
        <w:numPr>
          <w:ilvl w:val="0"/>
          <w:numId w:val="5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 haven’t either.</w:t>
      </w:r>
    </w:p>
    <w:p w:rsidR="00DD674C" w:rsidRPr="00DD674C" w:rsidRDefault="00DD674C" w:rsidP="00DD674C">
      <w:pPr>
        <w:numPr>
          <w:ilvl w:val="0"/>
          <w:numId w:val="5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 did not too.</w:t>
      </w:r>
    </w:p>
    <w:p w:rsidR="00DD674C" w:rsidRPr="00DD674C" w:rsidRDefault="00DD674C" w:rsidP="00DD674C">
      <w:pPr>
        <w:numPr>
          <w:ilvl w:val="0"/>
          <w:numId w:val="5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Neither did I.</w:t>
      </w:r>
    </w:p>
    <w:p w:rsidR="00DD674C" w:rsidRPr="00DD674C" w:rsidRDefault="00DD674C" w:rsidP="00DD674C">
      <w:pPr>
        <w:numPr>
          <w:ilvl w:val="0"/>
          <w:numId w:val="55"/>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I did not also.</w:t>
      </w:r>
    </w:p>
    <w:p w:rsidR="00DD674C" w:rsidRPr="00DD674C" w:rsidRDefault="00DD674C" w:rsidP="00DD674C">
      <w:pPr>
        <w:numPr>
          <w:ilvl w:val="0"/>
          <w:numId w:val="56"/>
        </w:numPr>
        <w:spacing w:before="100" w:after="100" w:line="240" w:lineRule="auto"/>
        <w:jc w:val="both"/>
        <w:rPr>
          <w:rFonts w:ascii="Times New Roman" w:eastAsia="Calibri" w:hAnsi="Times New Roman" w:cs="Times New Roman"/>
          <w:sz w:val="24"/>
          <w:szCs w:val="24"/>
          <w:lang w:val="en-US"/>
        </w:rPr>
      </w:pPr>
      <w:r w:rsidRPr="00DD674C">
        <w:rPr>
          <w:rFonts w:ascii="Times New Roman" w:eastAsia="Calibri" w:hAnsi="Times New Roman" w:cs="Times New Roman"/>
          <w:sz w:val="24"/>
          <w:szCs w:val="24"/>
          <w:lang w:val="en-US"/>
        </w:rPr>
        <w:t>- Can I speak to Julia, please?</w:t>
      </w:r>
      <w:r w:rsidRPr="00DD674C">
        <w:rPr>
          <w:rFonts w:ascii="Times New Roman" w:eastAsia="Calibri" w:hAnsi="Times New Roman" w:cs="Times New Roman"/>
          <w:sz w:val="24"/>
          <w:szCs w:val="24"/>
          <w:lang w:val="en-US"/>
        </w:rPr>
        <w:br/>
        <w:t>- _______ .Can I take a message?</w:t>
      </w:r>
    </w:p>
    <w:p w:rsidR="00DD674C" w:rsidRPr="00DD674C" w:rsidRDefault="00DD674C" w:rsidP="00DD674C">
      <w:pPr>
        <w:numPr>
          <w:ilvl w:val="1"/>
          <w:numId w:val="5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Out she is.</w:t>
      </w:r>
    </w:p>
    <w:p w:rsidR="00DD674C" w:rsidRPr="00DD674C" w:rsidRDefault="00DD674C" w:rsidP="00DD674C">
      <w:pPr>
        <w:numPr>
          <w:ilvl w:val="1"/>
          <w:numId w:val="5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 am afraid she is out at the moment.</w:t>
      </w:r>
    </w:p>
    <w:p w:rsidR="00DD674C" w:rsidRPr="00DD674C" w:rsidRDefault="00DD674C" w:rsidP="00DD674C">
      <w:pPr>
        <w:numPr>
          <w:ilvl w:val="1"/>
          <w:numId w:val="5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No Julia, I am here.</w:t>
      </w:r>
    </w:p>
    <w:p w:rsidR="00DD674C" w:rsidRPr="00DD674C" w:rsidRDefault="00DD674C" w:rsidP="00DD674C">
      <w:pPr>
        <w:numPr>
          <w:ilvl w:val="1"/>
          <w:numId w:val="56"/>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It is no Julia here.</w:t>
      </w:r>
    </w:p>
    <w:p w:rsidR="00DD674C" w:rsidRPr="00DD674C" w:rsidRDefault="00DD674C" w:rsidP="00DD674C">
      <w:pPr>
        <w:numPr>
          <w:ilvl w:val="0"/>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-You are going to lose your job.</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It’s the same.</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 don’t care.</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I’m not mind at all</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It is indifferent.</w:t>
      </w:r>
    </w:p>
    <w:p w:rsidR="00DD674C" w:rsidRPr="00DD674C" w:rsidRDefault="00DD674C" w:rsidP="00DD674C">
      <w:pPr>
        <w:numPr>
          <w:ilvl w:val="0"/>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 _______, is there a post-office nearby?</w:t>
      </w:r>
      <w:r w:rsidRPr="00DD674C">
        <w:rPr>
          <w:rFonts w:ascii="Times New Roman" w:eastAsia="Times New Roman" w:hAnsi="Times New Roman" w:cs="Calibri"/>
          <w:sz w:val="24"/>
          <w:szCs w:val="24"/>
          <w:lang w:val="en-US"/>
        </w:rPr>
        <w:br/>
        <w:t>- No, I am afraid there is not.</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Sorry to ask</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Excuse me</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 ask you</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Pardon</w:t>
      </w:r>
    </w:p>
    <w:p w:rsidR="00DD674C" w:rsidRPr="00DD674C" w:rsidRDefault="00DD674C" w:rsidP="00DD674C">
      <w:pPr>
        <w:numPr>
          <w:ilvl w:val="0"/>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-We’re going to the movies.    </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Can I come as well?</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Can also I come?</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Can I too come?   </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Can I join to you?</w:t>
      </w:r>
    </w:p>
    <w:p w:rsidR="00DD674C" w:rsidRPr="00DD674C" w:rsidRDefault="00DD674C" w:rsidP="00DD674C">
      <w:pPr>
        <w:numPr>
          <w:ilvl w:val="0"/>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-Do you mind if I sit here?   </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Not at all.</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It is the same.</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How you wish.</w:t>
      </w:r>
    </w:p>
    <w:p w:rsidR="00DD674C" w:rsidRPr="00DD674C" w:rsidRDefault="00DD674C" w:rsidP="00DD674C">
      <w:pPr>
        <w:numPr>
          <w:ilvl w:val="1"/>
          <w:numId w:val="57"/>
        </w:numPr>
        <w:spacing w:before="100" w:after="10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 No, I’m not. </w:t>
      </w:r>
    </w:p>
    <w:p w:rsidR="00DD674C" w:rsidRPr="00DD674C" w:rsidRDefault="00DD674C" w:rsidP="00DD674C">
      <w:pPr>
        <w:spacing w:before="100" w:after="100" w:line="240" w:lineRule="auto"/>
        <w:ind w:left="1814"/>
        <w:rPr>
          <w:rFonts w:ascii="Times New Roman" w:eastAsia="Times New Roman" w:hAnsi="Times New Roman" w:cs="Calibri"/>
          <w:sz w:val="24"/>
          <w:szCs w:val="24"/>
          <w:lang w:val="en-US"/>
        </w:rPr>
      </w:pPr>
    </w:p>
    <w:p w:rsidR="00DD674C" w:rsidRPr="00DD674C" w:rsidRDefault="00DD674C" w:rsidP="00DD674C">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Calibri"/>
          <w:b/>
          <w:color w:val="000000"/>
          <w:spacing w:val="3"/>
          <w:sz w:val="24"/>
          <w:szCs w:val="24"/>
        </w:rPr>
      </w:pPr>
      <w:r w:rsidRPr="00DD674C">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DD674C" w:rsidRPr="00DD674C" w:rsidRDefault="00DD674C" w:rsidP="00DD674C">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DD674C" w:rsidRPr="00DD674C" w:rsidRDefault="00DD674C" w:rsidP="00DD674C">
      <w:pPr>
        <w:spacing w:after="0" w:line="360" w:lineRule="auto"/>
        <w:ind w:firstLine="709"/>
        <w:jc w:val="both"/>
        <w:rPr>
          <w:rFonts w:ascii="Times New Roman" w:eastAsia="Arial Unicode MS" w:hAnsi="Times New Roman" w:cs="Calibri"/>
          <w:b/>
          <w:sz w:val="24"/>
          <w:szCs w:val="24"/>
          <w:lang w:val="en-US" w:eastAsia="ru-RU"/>
        </w:rPr>
      </w:pPr>
      <w:r w:rsidRPr="00DD674C">
        <w:rPr>
          <w:rFonts w:ascii="Times New Roman" w:eastAsia="Arial Unicode MS" w:hAnsi="Times New Roman" w:cs="Calibri"/>
          <w:b/>
          <w:sz w:val="24"/>
          <w:szCs w:val="24"/>
          <w:lang w:val="en-US" w:eastAsia="ru-RU"/>
        </w:rPr>
        <w:t>Text I. Education System in Great Britain, USA and Russia</w:t>
      </w:r>
    </w:p>
    <w:p w:rsidR="00DD674C" w:rsidRPr="00DD674C" w:rsidRDefault="00DD674C" w:rsidP="00DD674C">
      <w:pPr>
        <w:spacing w:after="0" w:line="360" w:lineRule="auto"/>
        <w:ind w:firstLine="709"/>
        <w:jc w:val="both"/>
        <w:rPr>
          <w:rFonts w:ascii="Times New Roman" w:eastAsia="Arial Unicode MS" w:hAnsi="Times New Roman" w:cs="Calibri"/>
          <w:sz w:val="24"/>
          <w:szCs w:val="24"/>
          <w:lang w:val="en-US" w:eastAsia="ru-RU"/>
        </w:rPr>
      </w:pPr>
      <w:r w:rsidRPr="00DD674C">
        <w:rPr>
          <w:rFonts w:ascii="Times New Roman" w:eastAsia="Arial Unicode MS" w:hAnsi="Times New Roman" w:cs="Calibri"/>
          <w:sz w:val="24"/>
          <w:szCs w:val="24"/>
          <w:lang w:val="en-US" w:eastAsia="ru-RU"/>
        </w:rPr>
        <w:lastRenderedPageBreak/>
        <w:t>If all good people were clever and all clever people were good, the world would be nicer than ever.</w:t>
      </w:r>
    </w:p>
    <w:p w:rsidR="00DD674C" w:rsidRPr="00DD674C" w:rsidRDefault="00DD674C" w:rsidP="00DD674C">
      <w:pPr>
        <w:spacing w:after="0" w:line="360" w:lineRule="auto"/>
        <w:ind w:firstLine="709"/>
        <w:jc w:val="both"/>
        <w:rPr>
          <w:rFonts w:ascii="Times New Roman" w:eastAsia="Arial Unicode MS" w:hAnsi="Times New Roman" w:cs="Calibri"/>
          <w:sz w:val="24"/>
          <w:szCs w:val="24"/>
          <w:lang w:val="en-US" w:eastAsia="ru-RU"/>
        </w:rPr>
      </w:pPr>
      <w:r w:rsidRPr="00DD674C">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DD674C" w:rsidRPr="00DD674C" w:rsidRDefault="00DD674C" w:rsidP="00DD674C">
      <w:pPr>
        <w:spacing w:after="0" w:line="360" w:lineRule="auto"/>
        <w:ind w:firstLine="709"/>
        <w:jc w:val="both"/>
        <w:rPr>
          <w:rFonts w:ascii="Times New Roman" w:eastAsia="Arial Unicode MS" w:hAnsi="Times New Roman" w:cs="Calibri"/>
          <w:sz w:val="24"/>
          <w:szCs w:val="24"/>
          <w:lang w:val="en-US" w:eastAsia="ru-RU"/>
        </w:rPr>
      </w:pPr>
      <w:r w:rsidRPr="00DD674C">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DD674C" w:rsidRPr="00DD674C" w:rsidRDefault="00DD674C" w:rsidP="00DD674C">
      <w:pPr>
        <w:spacing w:after="0" w:line="360" w:lineRule="auto"/>
        <w:ind w:firstLine="709"/>
        <w:jc w:val="both"/>
        <w:rPr>
          <w:rFonts w:ascii="Times New Roman" w:eastAsia="Arial Unicode MS" w:hAnsi="Times New Roman" w:cs="Calibri"/>
          <w:sz w:val="24"/>
          <w:szCs w:val="24"/>
          <w:lang w:val="en-US" w:eastAsia="ru-RU"/>
        </w:rPr>
      </w:pPr>
      <w:r w:rsidRPr="00DD674C">
        <w:rPr>
          <w:rFonts w:ascii="Times New Roman" w:eastAsia="Arial Unicode MS" w:hAnsi="Times New Roman" w:cs="Calibri"/>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w:t>
      </w:r>
      <w:r w:rsidRPr="00DD674C">
        <w:rPr>
          <w:rFonts w:ascii="Times New Roman" w:eastAsia="Arial Unicode MS" w:hAnsi="Times New Roman" w:cs="Calibri"/>
          <w:sz w:val="24"/>
          <w:szCs w:val="24"/>
          <w:lang w:val="en-US" w:eastAsia="ru-RU"/>
        </w:rPr>
        <w:lastRenderedPageBreak/>
        <w:t>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DD674C" w:rsidRPr="00DD674C" w:rsidRDefault="00DD674C" w:rsidP="00DD674C">
      <w:pPr>
        <w:spacing w:after="0" w:line="360" w:lineRule="auto"/>
        <w:ind w:firstLine="709"/>
        <w:jc w:val="both"/>
        <w:rPr>
          <w:rFonts w:ascii="Times New Roman" w:eastAsia="Arial Unicode MS" w:hAnsi="Times New Roman" w:cs="Calibri"/>
          <w:sz w:val="24"/>
          <w:szCs w:val="24"/>
          <w:lang w:val="en-US" w:eastAsia="ru-RU"/>
        </w:rPr>
      </w:pPr>
      <w:r w:rsidRPr="00DD674C">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DD674C" w:rsidRPr="00DD674C" w:rsidRDefault="00DD674C" w:rsidP="00DD674C">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DD674C" w:rsidRPr="00DD674C" w:rsidRDefault="00DD674C" w:rsidP="00DD674C">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r w:rsidRPr="00DD674C">
        <w:rPr>
          <w:rFonts w:ascii="Cambria" w:eastAsia="Times New Roman" w:hAnsi="Cambria" w:cs="Times New Roman"/>
          <w:b/>
          <w:bCs/>
          <w:kern w:val="32"/>
          <w:sz w:val="24"/>
          <w:szCs w:val="24"/>
          <w:lang w:val="en-US"/>
        </w:rPr>
        <w:t>Text II. Academia</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b/>
          <w:bCs/>
          <w:sz w:val="24"/>
          <w:szCs w:val="24"/>
          <w:lang w:val="en-US" w:eastAsia="ru-RU"/>
        </w:rPr>
        <w:t>Academia</w:t>
      </w:r>
      <w:r w:rsidRPr="00DD674C">
        <w:rPr>
          <w:rFonts w:ascii="Times New Roman" w:eastAsia="Times New Roman" w:hAnsi="Times New Roman" w:cs="Times New Roman"/>
          <w:sz w:val="24"/>
          <w:szCs w:val="24"/>
          <w:lang w:val="en-US" w:eastAsia="ru-RU"/>
        </w:rPr>
        <w:t xml:space="preserve">, </w:t>
      </w:r>
      <w:r w:rsidRPr="00DD674C">
        <w:rPr>
          <w:rFonts w:ascii="Times New Roman" w:eastAsia="Times New Roman" w:hAnsi="Times New Roman" w:cs="Times New Roman"/>
          <w:b/>
          <w:bCs/>
          <w:sz w:val="24"/>
          <w:szCs w:val="24"/>
          <w:lang w:val="en-US" w:eastAsia="ru-RU"/>
        </w:rPr>
        <w:t>Acadème</w:t>
      </w:r>
      <w:r w:rsidRPr="00DD674C">
        <w:rPr>
          <w:rFonts w:ascii="Times New Roman" w:eastAsia="Times New Roman" w:hAnsi="Times New Roman" w:cs="Times New Roman"/>
          <w:sz w:val="24"/>
          <w:szCs w:val="24"/>
          <w:lang w:val="en-US" w:eastAsia="ru-RU"/>
        </w:rPr>
        <w:t xml:space="preserve">, or </w:t>
      </w:r>
      <w:r w:rsidRPr="00DD674C">
        <w:rPr>
          <w:rFonts w:ascii="Times New Roman" w:eastAsia="Times New Roman" w:hAnsi="Times New Roman" w:cs="Times New Roman"/>
          <w:b/>
          <w:bCs/>
          <w:sz w:val="24"/>
          <w:szCs w:val="24"/>
          <w:lang w:val="en-US" w:eastAsia="ru-RU"/>
        </w:rPr>
        <w:t>the Academy</w:t>
      </w:r>
      <w:r w:rsidRPr="00DD674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lastRenderedPageBreak/>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DD674C" w:rsidRPr="00DD674C" w:rsidRDefault="00DD674C" w:rsidP="00DD674C">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r w:rsidRPr="00DD674C">
        <w:rPr>
          <w:rFonts w:ascii="Times New Roman" w:eastAsia="Times New Roman" w:hAnsi="Times New Roman" w:cs="Times New Roman"/>
          <w:b/>
          <w:bCs/>
          <w:sz w:val="24"/>
          <w:szCs w:val="24"/>
          <w:lang w:val="en-US" w:eastAsia="ru-RU"/>
        </w:rPr>
        <w:t>Structure</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DD674C" w:rsidRPr="00DD674C" w:rsidRDefault="00DD674C" w:rsidP="00DD674C">
      <w:pPr>
        <w:spacing w:after="0" w:line="360" w:lineRule="auto"/>
        <w:ind w:firstLine="709"/>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w:t>
      </w:r>
      <w:r w:rsidRPr="00DD674C">
        <w:rPr>
          <w:rFonts w:ascii="Times New Roman" w:eastAsia="Times New Roman" w:hAnsi="Times New Roman" w:cs="Times New Roman"/>
          <w:sz w:val="24"/>
          <w:szCs w:val="24"/>
          <w:lang w:val="en-US" w:eastAsia="ru-RU"/>
        </w:rPr>
        <w:lastRenderedPageBreak/>
        <w:t>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DD674C" w:rsidRPr="00DD674C" w:rsidRDefault="00DD674C" w:rsidP="00DD674C">
      <w:pPr>
        <w:keepNext/>
        <w:spacing w:before="240" w:after="60" w:line="360" w:lineRule="auto"/>
        <w:ind w:firstLine="708"/>
        <w:outlineLvl w:val="2"/>
        <w:rPr>
          <w:rFonts w:ascii="Cambria" w:eastAsia="Times New Roman" w:hAnsi="Cambria" w:cs="Times New Roman"/>
          <w:bCs/>
          <w:sz w:val="24"/>
          <w:szCs w:val="26"/>
          <w:lang w:val="en-US"/>
        </w:rPr>
      </w:pPr>
      <w:r w:rsidRPr="00DD674C">
        <w:rPr>
          <w:rFonts w:ascii="Cambria" w:eastAsia="Times New Roman" w:hAnsi="Cambria" w:cs="Times New Roman"/>
          <w:b/>
          <w:bCs/>
          <w:sz w:val="24"/>
          <w:szCs w:val="26"/>
          <w:lang w:val="en-US"/>
        </w:rPr>
        <w:t>Qualifications</w:t>
      </w:r>
    </w:p>
    <w:p w:rsidR="00DD674C" w:rsidRPr="00DD674C" w:rsidRDefault="00DD674C" w:rsidP="00DD674C">
      <w:pPr>
        <w:spacing w:after="0" w:line="360" w:lineRule="auto"/>
        <w:ind w:firstLine="709"/>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Main article: Academic degree</w:t>
      </w:r>
    </w:p>
    <w:p w:rsidR="00DD674C" w:rsidRPr="00DD674C" w:rsidRDefault="00DD674C" w:rsidP="00DD674C">
      <w:pPr>
        <w:spacing w:after="0" w:line="360" w:lineRule="auto"/>
        <w:ind w:firstLine="709"/>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DD674C">
          <w:rPr>
            <w:rFonts w:ascii="Times New Roman" w:eastAsia="Times New Roman" w:hAnsi="Times New Roman" w:cs="Times New Roman"/>
            <w:color w:val="0563C1"/>
            <w:sz w:val="24"/>
            <w:szCs w:val="24"/>
            <w:u w:val="single"/>
            <w:lang w:val="en-US" w:eastAsia="ru-RU"/>
          </w:rPr>
          <w:t>master's degree</w:t>
        </w:r>
      </w:hyperlink>
      <w:r w:rsidRPr="00DD674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DD674C" w:rsidRPr="00C0547B" w:rsidRDefault="00DD674C" w:rsidP="00DD674C">
      <w:pPr>
        <w:spacing w:after="0" w:line="240" w:lineRule="auto"/>
        <w:ind w:left="720" w:right="-725"/>
        <w:rPr>
          <w:rFonts w:ascii="Times New Roman" w:eastAsia="Times New Roman" w:hAnsi="Times New Roman" w:cs="Times New Roman"/>
          <w:b/>
          <w:sz w:val="24"/>
          <w:szCs w:val="24"/>
          <w:lang w:val="en-US" w:eastAsia="ru-RU"/>
        </w:rPr>
      </w:pPr>
    </w:p>
    <w:p w:rsidR="00DD674C" w:rsidRPr="00DD674C" w:rsidRDefault="00DD674C" w:rsidP="00DD674C">
      <w:pPr>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D674C">
        <w:rPr>
          <w:rFonts w:ascii="Times New Roman" w:eastAsia="Times New Roman" w:hAnsi="Times New Roman" w:cs="Times New Roman"/>
          <w:b/>
          <w:bCs/>
          <w:sz w:val="24"/>
          <w:szCs w:val="24"/>
          <w:lang w:eastAsia="ru-RU"/>
        </w:rPr>
        <w:t>Примеры тем для устного опроса по общенаучным темам</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Major international academic associations</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Major international academic events/</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Academic corporate culture</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Major principles of academic research</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Hard subjects vs. soft subjects</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Academic Profile</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Overview of specialist literature on the subject</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Major breakthrough projects in the field of research</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Innovative research techniques</w:t>
      </w:r>
    </w:p>
    <w:p w:rsidR="00DD674C" w:rsidRPr="00DD674C" w:rsidRDefault="00DD674C" w:rsidP="00DD674C">
      <w:pPr>
        <w:spacing w:after="0" w:line="240" w:lineRule="auto"/>
        <w:ind w:right="-725"/>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sz w:val="24"/>
          <w:szCs w:val="24"/>
          <w:lang w:val="en-US" w:eastAsia="ru-RU"/>
        </w:rPr>
        <w:t>Looking at a subject from various perspectives</w:t>
      </w:r>
    </w:p>
    <w:p w:rsidR="00DD674C" w:rsidRPr="00DD674C" w:rsidRDefault="00DD674C" w:rsidP="00DD674C">
      <w:pPr>
        <w:spacing w:after="0" w:line="240" w:lineRule="auto"/>
        <w:ind w:right="-725"/>
        <w:rPr>
          <w:rFonts w:ascii="Times New Roman" w:eastAsia="Times New Roman" w:hAnsi="Times New Roman" w:cs="Times New Roman"/>
          <w:sz w:val="24"/>
          <w:szCs w:val="24"/>
          <w:lang w:eastAsia="ru-RU"/>
        </w:rPr>
      </w:pPr>
      <w:r w:rsidRPr="00DD674C">
        <w:rPr>
          <w:rFonts w:ascii="Times New Roman" w:eastAsia="Times New Roman" w:hAnsi="Times New Roman" w:cs="Times New Roman"/>
          <w:sz w:val="24"/>
          <w:szCs w:val="24"/>
          <w:lang w:val="en-US" w:eastAsia="ru-RU"/>
        </w:rPr>
        <w:t>Modern</w:t>
      </w:r>
      <w:r w:rsidRPr="00DD674C">
        <w:rPr>
          <w:rFonts w:ascii="Times New Roman" w:eastAsia="Times New Roman" w:hAnsi="Times New Roman" w:cs="Times New Roman"/>
          <w:sz w:val="24"/>
          <w:szCs w:val="24"/>
          <w:lang w:eastAsia="ru-RU"/>
        </w:rPr>
        <w:t xml:space="preserve"> </w:t>
      </w:r>
      <w:r w:rsidRPr="00DD674C">
        <w:rPr>
          <w:rFonts w:ascii="Times New Roman" w:eastAsia="Times New Roman" w:hAnsi="Times New Roman" w:cs="Times New Roman"/>
          <w:sz w:val="24"/>
          <w:szCs w:val="24"/>
          <w:lang w:val="en-US" w:eastAsia="ru-RU"/>
        </w:rPr>
        <w:t>academic</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s</w:t>
      </w:r>
      <w:r w:rsidRPr="00DD674C">
        <w:rPr>
          <w:rFonts w:ascii="Times New Roman" w:eastAsia="Times New Roman" w:hAnsi="Times New Roman" w:cs="Times New Roman"/>
          <w:sz w:val="24"/>
          <w:szCs w:val="24"/>
          <w:lang w:eastAsia="ru-RU"/>
        </w:rPr>
        <w:t xml:space="preserve"> </w:t>
      </w:r>
      <w:r w:rsidRPr="00DD674C">
        <w:rPr>
          <w:rFonts w:ascii="Times New Roman" w:eastAsia="Times New Roman" w:hAnsi="Times New Roman" w:cs="Times New Roman"/>
          <w:sz w:val="24"/>
          <w:szCs w:val="24"/>
          <w:lang w:val="en-US" w:eastAsia="ru-RU"/>
        </w:rPr>
        <w:t>profile</w:t>
      </w:r>
    </w:p>
    <w:p w:rsidR="00DD674C" w:rsidRPr="00DD674C" w:rsidRDefault="00DD674C" w:rsidP="00DD674C">
      <w:pPr>
        <w:spacing w:after="0" w:line="240" w:lineRule="auto"/>
        <w:ind w:right="-725"/>
        <w:rPr>
          <w:rFonts w:ascii="Times New Roman" w:eastAsia="Times New Roman" w:hAnsi="Times New Roman" w:cs="Times New Roman"/>
          <w:sz w:val="24"/>
          <w:szCs w:val="24"/>
          <w:lang w:eastAsia="ru-RU"/>
        </w:rPr>
      </w:pPr>
    </w:p>
    <w:p w:rsidR="00DD674C" w:rsidRPr="00DD674C" w:rsidRDefault="00DD674C" w:rsidP="00DD674C">
      <w:pPr>
        <w:spacing w:after="0" w:line="240" w:lineRule="auto"/>
        <w:ind w:right="-725"/>
        <w:rPr>
          <w:rFonts w:ascii="Times New Roman" w:eastAsia="Times New Roman" w:hAnsi="Times New Roman" w:cs="Times New Roman"/>
          <w:sz w:val="24"/>
          <w:szCs w:val="24"/>
          <w:lang w:eastAsia="ru-RU"/>
        </w:rPr>
      </w:pPr>
    </w:p>
    <w:p w:rsidR="00DD674C" w:rsidRPr="00DD674C" w:rsidRDefault="00DD674C" w:rsidP="00DD674C">
      <w:pPr>
        <w:spacing w:after="0" w:line="240" w:lineRule="auto"/>
        <w:ind w:right="-725"/>
        <w:rPr>
          <w:rFonts w:ascii="Times New Roman" w:eastAsia="Times New Roman" w:hAnsi="Times New Roman" w:cs="Times New Roman"/>
          <w:sz w:val="24"/>
          <w:szCs w:val="24"/>
          <w:lang w:eastAsia="ru-RU"/>
        </w:rPr>
      </w:pPr>
    </w:p>
    <w:p w:rsidR="00DD674C" w:rsidRPr="00DD674C" w:rsidRDefault="00DD674C" w:rsidP="00DD674C">
      <w:pPr>
        <w:numPr>
          <w:ilvl w:val="1"/>
          <w:numId w:val="53"/>
        </w:numPr>
        <w:spacing w:before="55" w:after="0" w:line="240" w:lineRule="auto"/>
        <w:ind w:right="-725"/>
        <w:jc w:val="both"/>
        <w:rPr>
          <w:rFonts w:ascii="Times New Roman" w:eastAsia="Times New Roman" w:hAnsi="Times New Roman" w:cs="Calibri"/>
          <w:sz w:val="24"/>
          <w:szCs w:val="24"/>
        </w:rPr>
      </w:pPr>
      <w:r w:rsidRPr="00DD674C">
        <w:rPr>
          <w:rFonts w:ascii="Times New Roman" w:eastAsia="Times New Roman" w:hAnsi="Times New Roman" w:cs="Calibri"/>
          <w:b/>
          <w:sz w:val="24"/>
          <w:szCs w:val="24"/>
        </w:rPr>
        <w:t>Вопросы для обсуждения по профессиональным темам.</w:t>
      </w:r>
    </w:p>
    <w:p w:rsidR="00DD674C" w:rsidRPr="00DD674C" w:rsidRDefault="00DD674C" w:rsidP="00DD674C">
      <w:pPr>
        <w:spacing w:after="0" w:line="240" w:lineRule="auto"/>
        <w:ind w:right="-725" w:firstLine="709"/>
        <w:jc w:val="both"/>
        <w:rPr>
          <w:rFonts w:ascii="Times New Roman" w:eastAsia="Times New Roman" w:hAnsi="Times New Roman" w:cs="Calibri"/>
          <w:b/>
          <w:bCs/>
          <w:sz w:val="2"/>
          <w:szCs w:val="2"/>
        </w:rPr>
      </w:pPr>
    </w:p>
    <w:p w:rsidR="00DD674C" w:rsidRPr="00DD674C" w:rsidRDefault="00DD674C" w:rsidP="00DD674C">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Calibri"/>
          <w:color w:val="000000"/>
          <w:spacing w:val="3"/>
          <w:sz w:val="24"/>
          <w:szCs w:val="24"/>
          <w:lang w:val="en-US"/>
        </w:rPr>
      </w:pPr>
      <w:r w:rsidRPr="00DD674C">
        <w:rPr>
          <w:rFonts w:ascii="Times New Roman" w:eastAsia="Times New Roman" w:hAnsi="Times New Roman" w:cs="Calibri"/>
          <w:color w:val="000000"/>
          <w:spacing w:val="4"/>
          <w:sz w:val="24"/>
          <w:szCs w:val="24"/>
          <w:lang w:val="en-US"/>
        </w:rPr>
        <w:t>Subjects such as Art, Sport and Music are being dropped from the school curriculum for</w:t>
      </w:r>
      <w:r w:rsidRPr="00DD674C">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DD674C">
        <w:rPr>
          <w:rFonts w:ascii="Times New Roman" w:eastAsia="Times New Roman" w:hAnsi="Times New Roman" w:cs="Calibri"/>
          <w:color w:val="000000"/>
          <w:spacing w:val="4"/>
          <w:sz w:val="24"/>
          <w:szCs w:val="24"/>
          <w:lang w:val="en-US"/>
        </w:rPr>
        <w:br/>
      </w:r>
      <w:r w:rsidRPr="00DD674C">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DD674C">
        <w:rPr>
          <w:rFonts w:ascii="Times New Roman" w:eastAsia="Times New Roman" w:hAnsi="Times New Roman" w:cs="Calibri"/>
          <w:color w:val="000000"/>
          <w:spacing w:val="3"/>
          <w:sz w:val="24"/>
          <w:szCs w:val="24"/>
          <w:lang w:val="en-US"/>
        </w:rPr>
        <w:br/>
      </w:r>
      <w:r w:rsidRPr="00DD674C">
        <w:rPr>
          <w:rFonts w:ascii="Times New Roman" w:eastAsia="Times New Roman" w:hAnsi="Times New Roman" w:cs="Calibri"/>
          <w:color w:val="000000"/>
          <w:spacing w:val="2"/>
          <w:sz w:val="24"/>
          <w:szCs w:val="24"/>
          <w:lang w:val="en-US"/>
        </w:rPr>
        <w:t>school</w:t>
      </w:r>
      <w:r w:rsidRPr="00DD674C">
        <w:rPr>
          <w:rFonts w:ascii="Times New Roman" w:eastAsia="Times New Roman" w:hAnsi="Times New Roman" w:cs="Calibri"/>
          <w:b/>
          <w:bCs/>
          <w:color w:val="000000"/>
          <w:spacing w:val="2"/>
          <w:sz w:val="24"/>
          <w:szCs w:val="24"/>
          <w:lang w:val="en-US"/>
        </w:rPr>
        <w:t xml:space="preserve"> </w:t>
      </w:r>
      <w:r w:rsidRPr="00DD674C">
        <w:rPr>
          <w:rFonts w:ascii="Times New Roman" w:eastAsia="Times New Roman" w:hAnsi="Times New Roman" w:cs="Calibri"/>
          <w:bCs/>
          <w:color w:val="000000"/>
          <w:spacing w:val="2"/>
          <w:sz w:val="24"/>
          <w:szCs w:val="24"/>
          <w:lang w:val="en-US"/>
        </w:rPr>
        <w:t>curriculum?</w:t>
      </w:r>
      <w:r w:rsidRPr="00DD674C">
        <w:rPr>
          <w:rFonts w:ascii="Times New Roman" w:eastAsia="Times New Roman" w:hAnsi="Times New Roman" w:cs="Calibri"/>
          <w:b/>
          <w:bCs/>
          <w:color w:val="000000"/>
          <w:spacing w:val="2"/>
          <w:sz w:val="24"/>
          <w:szCs w:val="24"/>
          <w:lang w:val="en-US"/>
        </w:rPr>
        <w:t xml:space="preserve"> </w:t>
      </w:r>
    </w:p>
    <w:p w:rsidR="00DD674C" w:rsidRPr="00DD674C" w:rsidRDefault="00DD674C" w:rsidP="00DD674C">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DD674C" w:rsidRPr="00DD674C" w:rsidRDefault="00DD674C" w:rsidP="00DD674C">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4"/>
          <w:sz w:val="24"/>
          <w:szCs w:val="24"/>
          <w:lang w:val="en-US"/>
        </w:rPr>
        <w:t>In the past lectures were the traditional method of teaching large numbers of students.</w:t>
      </w:r>
      <w:r w:rsidRPr="00DD674C">
        <w:rPr>
          <w:rFonts w:ascii="Times New Roman" w:eastAsia="Times New Roman" w:hAnsi="Times New Roman" w:cs="Calibri"/>
          <w:color w:val="000000"/>
          <w:spacing w:val="4"/>
          <w:sz w:val="24"/>
          <w:szCs w:val="24"/>
          <w:lang w:val="en-US"/>
        </w:rPr>
        <w:br/>
        <w:t>Nowadays new technology is increasingly being used to teach students. What are the</w:t>
      </w:r>
      <w:r w:rsidRPr="00DD674C">
        <w:rPr>
          <w:rFonts w:ascii="Times New Roman" w:eastAsia="Times New Roman" w:hAnsi="Times New Roman" w:cs="Calibri"/>
          <w:color w:val="000000"/>
          <w:spacing w:val="4"/>
          <w:sz w:val="24"/>
          <w:szCs w:val="24"/>
          <w:lang w:val="en-US"/>
        </w:rPr>
        <w:br/>
      </w:r>
      <w:r w:rsidRPr="00DD674C">
        <w:rPr>
          <w:rFonts w:ascii="Times New Roman" w:eastAsia="Times New Roman" w:hAnsi="Times New Roman" w:cs="Calibri"/>
          <w:color w:val="000000"/>
          <w:spacing w:val="3"/>
          <w:sz w:val="24"/>
          <w:szCs w:val="24"/>
          <w:lang w:val="en-US"/>
        </w:rPr>
        <w:t xml:space="preserve">advantages and disadvantages of this new approach? </w:t>
      </w:r>
    </w:p>
    <w:p w:rsidR="00DD674C" w:rsidRPr="00DD674C" w:rsidRDefault="00DD674C" w:rsidP="00DD674C">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4"/>
          <w:sz w:val="24"/>
          <w:szCs w:val="24"/>
          <w:lang w:val="en-US"/>
        </w:rPr>
        <w:lastRenderedPageBreak/>
        <w:t>Some people believe that exams are an inappropriate way of measuring students'</w:t>
      </w:r>
      <w:r w:rsidRPr="00DD674C">
        <w:rPr>
          <w:rFonts w:ascii="Times New Roman" w:eastAsia="Times New Roman" w:hAnsi="Times New Roman" w:cs="Calibri"/>
          <w:color w:val="000000"/>
          <w:spacing w:val="4"/>
          <w:sz w:val="24"/>
          <w:szCs w:val="24"/>
          <w:lang w:val="en-US"/>
        </w:rPr>
        <w:br/>
      </w:r>
      <w:r w:rsidRPr="00DD674C">
        <w:rPr>
          <w:rFonts w:ascii="Times New Roman" w:eastAsia="Times New Roman" w:hAnsi="Times New Roman" w:cs="Calibri"/>
          <w:color w:val="000000"/>
          <w:spacing w:val="3"/>
          <w:sz w:val="24"/>
          <w:szCs w:val="24"/>
          <w:lang w:val="en-US"/>
        </w:rPr>
        <w:t>performance and should be replaced by continuous assessment. Do you agree or disagree</w:t>
      </w:r>
      <w:r w:rsidRPr="00DD674C">
        <w:rPr>
          <w:rFonts w:ascii="Times New Roman" w:eastAsia="Times New Roman" w:hAnsi="Times New Roman" w:cs="Calibri"/>
          <w:color w:val="000000"/>
          <w:spacing w:val="3"/>
          <w:sz w:val="24"/>
          <w:szCs w:val="24"/>
          <w:lang w:val="en-US"/>
        </w:rPr>
        <w:br/>
        <w:t xml:space="preserve">with this view? </w:t>
      </w:r>
    </w:p>
    <w:p w:rsidR="00DD674C" w:rsidRPr="00DD674C" w:rsidRDefault="00DD674C" w:rsidP="00DD674C">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DD674C">
        <w:rPr>
          <w:rFonts w:ascii="Times New Roman" w:eastAsia="Times New Roman" w:hAnsi="Times New Roman" w:cs="Calibri"/>
          <w:color w:val="000000"/>
          <w:spacing w:val="4"/>
          <w:sz w:val="24"/>
          <w:szCs w:val="24"/>
          <w:lang w:val="en-US"/>
        </w:rPr>
        <w:br/>
      </w:r>
      <w:r w:rsidRPr="00DD674C">
        <w:rPr>
          <w:rFonts w:ascii="Times New Roman" w:eastAsia="Times New Roman" w:hAnsi="Times New Roman" w:cs="Calibri"/>
          <w:color w:val="000000"/>
          <w:spacing w:val="3"/>
          <w:sz w:val="24"/>
          <w:szCs w:val="24"/>
          <w:lang w:val="en-US"/>
        </w:rPr>
        <w:t>for their future career. Should university education be more vocational or academic. Discuss</w:t>
      </w:r>
    </w:p>
    <w:p w:rsidR="00DD674C" w:rsidRPr="00DD674C" w:rsidRDefault="00DD674C" w:rsidP="00DD674C">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3"/>
          <w:sz w:val="24"/>
          <w:szCs w:val="24"/>
          <w:lang w:val="en-US"/>
        </w:rPr>
        <w:t>In many countries schools have severe problems with student behaviour. What do you</w:t>
      </w:r>
      <w:r w:rsidRPr="00DD674C">
        <w:rPr>
          <w:rFonts w:ascii="Times New Roman" w:eastAsia="Times New Roman" w:hAnsi="Times New Roman" w:cs="Calibri"/>
          <w:color w:val="000000"/>
          <w:spacing w:val="3"/>
          <w:sz w:val="24"/>
          <w:szCs w:val="24"/>
          <w:lang w:val="en-US"/>
        </w:rPr>
        <w:br/>
      </w:r>
      <w:r w:rsidRPr="00DD674C">
        <w:rPr>
          <w:rFonts w:ascii="Times New Roman" w:eastAsia="Times New Roman" w:hAnsi="Times New Roman" w:cs="Calibri"/>
          <w:color w:val="000000"/>
          <w:spacing w:val="4"/>
          <w:sz w:val="24"/>
          <w:szCs w:val="24"/>
          <w:lang w:val="en-US"/>
        </w:rPr>
        <w:t xml:space="preserve">think are the causes of this? What solutions can you suggest? </w:t>
      </w:r>
    </w:p>
    <w:p w:rsidR="00DD674C" w:rsidRPr="00DD674C" w:rsidRDefault="00DD674C" w:rsidP="00DD674C">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3"/>
          <w:sz w:val="24"/>
          <w:szCs w:val="24"/>
          <w:lang w:val="en-US"/>
        </w:rPr>
        <w:t>Many universities charge higher fees for foreign students. Why do they do this? Do you</w:t>
      </w:r>
      <w:r w:rsidRPr="00DD674C">
        <w:rPr>
          <w:rFonts w:ascii="Times New Roman" w:eastAsia="Times New Roman" w:hAnsi="Times New Roman" w:cs="Calibri"/>
          <w:color w:val="000000"/>
          <w:spacing w:val="3"/>
          <w:sz w:val="24"/>
          <w:szCs w:val="24"/>
          <w:lang w:val="en-US"/>
        </w:rPr>
        <w:br/>
        <w:t>believe that it is fair?</w:t>
      </w:r>
    </w:p>
    <w:p w:rsidR="00DD674C" w:rsidRPr="00DD674C" w:rsidRDefault="00DD674C" w:rsidP="00DD674C">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3"/>
          <w:sz w:val="24"/>
          <w:szCs w:val="24"/>
          <w:lang w:val="en-US"/>
        </w:rPr>
        <w:t>Most university graduates earn more money than less well educated people. Some people</w:t>
      </w:r>
      <w:r w:rsidRPr="00DD674C">
        <w:rPr>
          <w:rFonts w:ascii="Times New Roman" w:eastAsia="Times New Roman" w:hAnsi="Times New Roman" w:cs="Calibri"/>
          <w:color w:val="000000"/>
          <w:spacing w:val="3"/>
          <w:sz w:val="24"/>
          <w:szCs w:val="24"/>
          <w:lang w:val="en-US"/>
        </w:rPr>
        <w:br/>
      </w:r>
      <w:r w:rsidRPr="00DD674C">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DD674C">
        <w:rPr>
          <w:rFonts w:ascii="Times New Roman" w:eastAsia="Times New Roman" w:hAnsi="Times New Roman" w:cs="Calibri"/>
          <w:color w:val="000000"/>
          <w:spacing w:val="2"/>
          <w:sz w:val="24"/>
          <w:szCs w:val="24"/>
          <w:lang w:val="en-US"/>
        </w:rPr>
        <w:br/>
      </w:r>
      <w:r w:rsidRPr="00DD674C">
        <w:rPr>
          <w:rFonts w:ascii="Times New Roman" w:eastAsia="Times New Roman" w:hAnsi="Times New Roman" w:cs="Calibri"/>
          <w:color w:val="000000"/>
          <w:spacing w:val="3"/>
          <w:sz w:val="24"/>
          <w:szCs w:val="24"/>
          <w:lang w:val="en-US"/>
        </w:rPr>
        <w:t>agree or disagree?</w:t>
      </w:r>
    </w:p>
    <w:p w:rsidR="00DD674C" w:rsidRPr="00DD674C" w:rsidRDefault="00DD674C" w:rsidP="00DD674C">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DD674C">
        <w:rPr>
          <w:rFonts w:ascii="Times New Roman" w:eastAsia="Times New Roman" w:hAnsi="Times New Roman" w:cs="Calibri"/>
          <w:color w:val="000000"/>
          <w:spacing w:val="3"/>
          <w:sz w:val="24"/>
          <w:szCs w:val="24"/>
          <w:lang w:val="en-US"/>
        </w:rPr>
        <w:t>Nothing is more important to a country's future than education. To what extent do you</w:t>
      </w:r>
      <w:r w:rsidRPr="00DD674C">
        <w:rPr>
          <w:rFonts w:ascii="Times New Roman" w:eastAsia="Times New Roman" w:hAnsi="Times New Roman" w:cs="Calibri"/>
          <w:color w:val="000000"/>
          <w:spacing w:val="3"/>
          <w:sz w:val="24"/>
          <w:szCs w:val="24"/>
          <w:lang w:val="en-US"/>
        </w:rPr>
        <w:br/>
        <w:t>agree or disagree?</w:t>
      </w:r>
    </w:p>
    <w:p w:rsidR="00DD674C" w:rsidRPr="00DD674C" w:rsidRDefault="00DD674C" w:rsidP="00DD674C">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DD674C" w:rsidRPr="00DD674C" w:rsidRDefault="00DD674C" w:rsidP="00DD674C">
      <w:pPr>
        <w:widowControl w:val="0"/>
        <w:numPr>
          <w:ilvl w:val="1"/>
          <w:numId w:val="53"/>
        </w:numPr>
        <w:shd w:val="clear" w:color="auto" w:fill="FFFFFF"/>
        <w:tabs>
          <w:tab w:val="left" w:pos="677"/>
        </w:tabs>
        <w:autoSpaceDE w:val="0"/>
        <w:autoSpaceDN w:val="0"/>
        <w:adjustRightInd w:val="0"/>
        <w:spacing w:after="0" w:line="281" w:lineRule="exact"/>
        <w:ind w:right="-725"/>
        <w:contextualSpacing/>
        <w:jc w:val="both"/>
        <w:rPr>
          <w:rFonts w:ascii="Times New Roman" w:eastAsia="Times New Roman" w:hAnsi="Times New Roman" w:cs="Calibri"/>
          <w:b/>
          <w:color w:val="000000"/>
          <w:spacing w:val="3"/>
          <w:sz w:val="24"/>
          <w:szCs w:val="24"/>
        </w:rPr>
      </w:pPr>
      <w:r w:rsidRPr="00DD674C">
        <w:rPr>
          <w:rFonts w:ascii="Times New Roman" w:eastAsia="Times New Roman" w:hAnsi="Times New Roman" w:cs="Calibri"/>
          <w:b/>
          <w:color w:val="000000"/>
          <w:spacing w:val="3"/>
          <w:sz w:val="24"/>
          <w:szCs w:val="24"/>
        </w:rPr>
        <w:t>Задание для целостного восприятия специального текста</w:t>
      </w:r>
    </w:p>
    <w:p w:rsidR="00DD674C" w:rsidRPr="00DD674C" w:rsidRDefault="00DD674C" w:rsidP="00DD674C">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DD674C">
        <w:rPr>
          <w:rFonts w:ascii="Times New Roman" w:eastAsia="Times New Roman" w:hAnsi="Times New Roman" w:cs="Calibri"/>
          <w:b/>
          <w:bCs/>
          <w:kern w:val="36"/>
          <w:sz w:val="24"/>
          <w:szCs w:val="24"/>
          <w:lang w:val="en-US" w:eastAsia="ru-RU"/>
        </w:rPr>
        <w:t>Things Good Communicators Always Do</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1. Get personal</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2. Represent facts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3. Be specific</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lastRenderedPageBreak/>
        <w:t>4. Ask questions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DD674C" w:rsidRPr="00DD674C" w:rsidRDefault="00DD674C" w:rsidP="00DD674C">
      <w:pPr>
        <w:spacing w:after="0"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Recommended by Forbes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5. Ask for clarification</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6. Listen</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DD674C" w:rsidRPr="00DD674C" w:rsidRDefault="00DD674C" w:rsidP="00DD674C">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DD674C" w:rsidRPr="00DD674C" w:rsidRDefault="00DD674C" w:rsidP="00DD674C">
      <w:pPr>
        <w:numPr>
          <w:ilvl w:val="1"/>
          <w:numId w:val="53"/>
        </w:numPr>
        <w:spacing w:before="100" w:beforeAutospacing="1" w:after="100" w:afterAutospacing="1" w:line="240" w:lineRule="auto"/>
        <w:ind w:right="-725"/>
        <w:jc w:val="both"/>
        <w:outlineLvl w:val="0"/>
        <w:rPr>
          <w:rFonts w:ascii="Times New Roman" w:eastAsia="Times New Roman" w:hAnsi="Times New Roman" w:cs="Calibri"/>
          <w:b/>
          <w:sz w:val="24"/>
          <w:szCs w:val="24"/>
        </w:rPr>
      </w:pPr>
      <w:r w:rsidRPr="00DD674C">
        <w:rPr>
          <w:rFonts w:ascii="Times New Roman" w:eastAsia="Times New Roman" w:hAnsi="Times New Roman" w:cs="Calibri"/>
          <w:b/>
          <w:sz w:val="24"/>
          <w:szCs w:val="24"/>
        </w:rPr>
        <w:t xml:space="preserve">Тесты на проверку целостного восприятия специального текста. </w:t>
      </w:r>
    </w:p>
    <w:p w:rsidR="00DD674C" w:rsidRPr="00DD674C" w:rsidRDefault="00DD674C" w:rsidP="00DD674C">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DD674C">
        <w:rPr>
          <w:rFonts w:ascii="Times New Roman" w:eastAsia="Times New Roman" w:hAnsi="Times New Roman" w:cs="Calibri"/>
          <w:b/>
          <w:bCs/>
          <w:kern w:val="36"/>
          <w:sz w:val="24"/>
          <w:szCs w:val="24"/>
          <w:lang w:eastAsia="ru-RU"/>
        </w:rPr>
        <w:t>Текст</w:t>
      </w:r>
      <w:r w:rsidRPr="00DD674C">
        <w:rPr>
          <w:rFonts w:ascii="Times New Roman" w:eastAsia="Times New Roman" w:hAnsi="Times New Roman" w:cs="Calibri"/>
          <w:b/>
          <w:bCs/>
          <w:kern w:val="36"/>
          <w:sz w:val="24"/>
          <w:szCs w:val="24"/>
          <w:lang w:val="en-US" w:eastAsia="ru-RU"/>
        </w:rPr>
        <w:t xml:space="preserve"> 1. Nonverbal Communication</w:t>
      </w:r>
    </w:p>
    <w:p w:rsidR="00DD674C" w:rsidRPr="00DD674C" w:rsidRDefault="00DD674C" w:rsidP="00DD674C">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r w:rsidRPr="00DD674C">
        <w:rPr>
          <w:rFonts w:ascii="Times New Roman" w:eastAsia="Times New Roman" w:hAnsi="Times New Roman" w:cs="Calibri"/>
          <w:b/>
          <w:bCs/>
          <w:sz w:val="24"/>
          <w:szCs w:val="24"/>
          <w:lang w:val="en-US" w:eastAsia="ru-RU"/>
        </w:rPr>
        <w:t>The Power of Nonverbal communication and Body Language</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D674C">
        <w:rPr>
          <w:rFonts w:ascii="Times New Roman" w:eastAsia="Times New Roman" w:hAnsi="Times New Roman" w:cs="Calibri"/>
          <w:i/>
          <w:iCs/>
          <w:sz w:val="24"/>
          <w:szCs w:val="24"/>
          <w:lang w:val="en-US" w:eastAsia="ru-RU"/>
        </w:rPr>
        <w:t>body language</w:t>
      </w:r>
      <w:r w:rsidRPr="00DD674C">
        <w:rPr>
          <w:rFonts w:ascii="Times New Roman" w:eastAsia="Times New Roman" w:hAnsi="Times New Roman" w:cs="Calibri"/>
          <w:sz w:val="24"/>
          <w:szCs w:val="24"/>
          <w:lang w:val="en-US" w:eastAsia="ru-RU"/>
        </w:rPr>
        <w:t>, includes our facial expressions, gestures, eye contact, posture, and even the tone of our voice.</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DD674C" w:rsidRPr="00DD674C" w:rsidRDefault="00DD674C" w:rsidP="00DD674C">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1" w:name="power"/>
      <w:bookmarkEnd w:id="1"/>
      <w:r w:rsidRPr="00DD674C">
        <w:rPr>
          <w:rFonts w:ascii="Times New Roman" w:eastAsia="Times New Roman" w:hAnsi="Times New Roman" w:cs="Calibri"/>
          <w:b/>
          <w:bCs/>
          <w:sz w:val="24"/>
          <w:szCs w:val="24"/>
          <w:lang w:val="en-US" w:eastAsia="ru-RU"/>
        </w:rPr>
        <w:lastRenderedPageBreak/>
        <w:t>The power of nonverbal communication and body language</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DD674C" w:rsidRPr="00DD674C" w:rsidRDefault="00DD674C" w:rsidP="00DD674C">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DD674C">
        <w:rPr>
          <w:rFonts w:ascii="Times New Roman" w:eastAsia="Times New Roman" w:hAnsi="Times New Roman" w:cs="Calibri"/>
          <w:b/>
          <w:bCs/>
          <w:sz w:val="27"/>
          <w:szCs w:val="27"/>
          <w:lang w:val="en-US" w:eastAsia="ru-RU"/>
        </w:rPr>
        <w:t>Nonverbal communication cues can play five roles:</w:t>
      </w:r>
    </w:p>
    <w:p w:rsidR="00DD674C" w:rsidRPr="00DD674C" w:rsidRDefault="00DD674C" w:rsidP="00DD674C">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Repetition</w:t>
      </w:r>
      <w:r w:rsidRPr="00DD674C">
        <w:rPr>
          <w:rFonts w:ascii="Times New Roman" w:eastAsia="Times New Roman" w:hAnsi="Times New Roman" w:cs="Calibri"/>
          <w:sz w:val="24"/>
          <w:szCs w:val="24"/>
          <w:lang w:val="en-US" w:eastAsia="ru-RU"/>
        </w:rPr>
        <w:t xml:space="preserve">: they can repeat the message the person is making verbally </w:t>
      </w:r>
    </w:p>
    <w:p w:rsidR="00DD674C" w:rsidRPr="00DD674C" w:rsidRDefault="00DD674C" w:rsidP="00DD674C">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Contradiction</w:t>
      </w:r>
      <w:r w:rsidRPr="00DD674C">
        <w:rPr>
          <w:rFonts w:ascii="Times New Roman" w:eastAsia="Times New Roman" w:hAnsi="Times New Roman" w:cs="Calibri"/>
          <w:sz w:val="24"/>
          <w:szCs w:val="24"/>
          <w:lang w:val="en-US" w:eastAsia="ru-RU"/>
        </w:rPr>
        <w:t xml:space="preserve">: they can contradict a message the individual is trying to convey </w:t>
      </w:r>
    </w:p>
    <w:p w:rsidR="00DD674C" w:rsidRPr="00DD674C" w:rsidRDefault="00DD674C" w:rsidP="00DD674C">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Substitution:</w:t>
      </w:r>
      <w:r w:rsidRPr="00DD674C">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DD674C" w:rsidRPr="00DD674C" w:rsidRDefault="00DD674C" w:rsidP="00DD674C">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Complementing</w:t>
      </w:r>
      <w:r w:rsidRPr="00DD674C">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DD674C" w:rsidRPr="00DD674C" w:rsidRDefault="00DD674C" w:rsidP="00DD674C">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b/>
          <w:bCs/>
          <w:sz w:val="24"/>
          <w:szCs w:val="24"/>
          <w:lang w:val="en-US" w:eastAsia="ru-RU"/>
        </w:rPr>
        <w:t xml:space="preserve">Accenting: </w:t>
      </w:r>
      <w:r w:rsidRPr="00DD674C">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DD674C" w:rsidRPr="00DD674C" w:rsidRDefault="00DD674C" w:rsidP="00DD674C">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2" w:name="nonverbal2"/>
      <w:bookmarkEnd w:id="2"/>
      <w:r w:rsidRPr="00DD674C">
        <w:rPr>
          <w:rFonts w:ascii="Times New Roman" w:eastAsia="Times New Roman" w:hAnsi="Times New Roman" w:cs="Calibri"/>
          <w:b/>
          <w:bCs/>
          <w:sz w:val="24"/>
          <w:szCs w:val="24"/>
          <w:lang w:val="en-US" w:eastAsia="ru-RU"/>
        </w:rPr>
        <w:t>Nonverbal communication and body language in relationships</w:t>
      </w:r>
    </w:p>
    <w:p w:rsidR="00DD674C" w:rsidRPr="00DD674C" w:rsidRDefault="00DD674C" w:rsidP="00DD674C">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DD674C">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DD674C">
        <w:rPr>
          <w:rFonts w:ascii="Times New Roman" w:eastAsia="Times New Roman" w:hAnsi="Times New Roman" w:cs="Calibri"/>
          <w:sz w:val="24"/>
          <w:szCs w:val="24"/>
          <w:lang w:eastAsia="ru-RU"/>
        </w:rPr>
        <w:t>Nonverbal communication skills improve relationships by helping you:</w:t>
      </w:r>
    </w:p>
    <w:p w:rsidR="00DD674C" w:rsidRPr="00DD674C" w:rsidRDefault="00DD674C" w:rsidP="00DD674C">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DD674C" w:rsidRPr="00DD674C" w:rsidRDefault="00DD674C" w:rsidP="00DD674C">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DD674C" w:rsidRPr="00DD674C" w:rsidRDefault="00DD674C" w:rsidP="00DD674C">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Respond with nonverbal cues that show others that you understand, notice, and care. </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DD674C" w:rsidRPr="00DD674C" w:rsidRDefault="00DD674C" w:rsidP="00DD674C">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r w:rsidRPr="00DD674C">
        <w:rPr>
          <w:rFonts w:ascii="Times New Roman" w:eastAsia="Times New Roman" w:hAnsi="Times New Roman" w:cs="Calibri"/>
          <w:b/>
          <w:bCs/>
          <w:sz w:val="24"/>
          <w:szCs w:val="24"/>
          <w:lang w:val="en-US" w:eastAsia="ru-RU"/>
        </w:rPr>
        <w:t>Consider the case of Arlene:</w:t>
      </w:r>
    </w:p>
    <w:p w:rsidR="00DD674C" w:rsidRPr="00DD674C" w:rsidRDefault="00DD674C" w:rsidP="00DD674C">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DD674C" w:rsidRPr="00DD674C" w:rsidRDefault="00DD674C" w:rsidP="00DD674C">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w:t>
      </w:r>
      <w:r w:rsidRPr="00DD674C">
        <w:rPr>
          <w:rFonts w:ascii="Times New Roman" w:eastAsia="Times New Roman" w:hAnsi="Times New Roman" w:cs="Calibri"/>
          <w:sz w:val="24"/>
          <w:szCs w:val="24"/>
          <w:lang w:val="en-US" w:eastAsia="ru-RU"/>
        </w:rPr>
        <w:lastRenderedPageBreak/>
        <w:t xml:space="preserve">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DD674C" w:rsidRPr="00DD674C" w:rsidRDefault="00DD674C" w:rsidP="00DD674C">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 w:name="types"/>
      <w:bookmarkEnd w:id="3"/>
      <w:r w:rsidRPr="00DD674C">
        <w:rPr>
          <w:rFonts w:ascii="Times New Roman" w:eastAsia="Times New Roman" w:hAnsi="Times New Roman" w:cs="Calibri"/>
          <w:b/>
          <w:bCs/>
          <w:sz w:val="24"/>
          <w:szCs w:val="24"/>
          <w:lang w:val="en-US" w:eastAsia="ru-RU"/>
        </w:rPr>
        <w:t>Types of nonverbal communication and body language</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DD674C" w:rsidRPr="00DD674C" w:rsidRDefault="00DD674C" w:rsidP="00DD674C">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DD674C">
        <w:rPr>
          <w:rFonts w:ascii="Times New Roman" w:eastAsia="Times New Roman" w:hAnsi="Times New Roman" w:cs="Calibri"/>
          <w:b/>
          <w:bCs/>
          <w:sz w:val="27"/>
          <w:szCs w:val="27"/>
          <w:lang w:val="en-US" w:eastAsia="ru-RU"/>
        </w:rPr>
        <w:t>Facial expressions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DD674C" w:rsidRPr="00DD674C" w:rsidRDefault="00DD674C" w:rsidP="00DD674C">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DD674C">
        <w:rPr>
          <w:rFonts w:ascii="Times New Roman" w:eastAsia="Times New Roman" w:hAnsi="Times New Roman" w:cs="Calibri"/>
          <w:b/>
          <w:bCs/>
          <w:sz w:val="27"/>
          <w:szCs w:val="27"/>
          <w:lang w:val="en-US" w:eastAsia="ru-RU"/>
        </w:rPr>
        <w:t>Body movements and posture</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DD674C" w:rsidRPr="00DD674C" w:rsidRDefault="00DD674C" w:rsidP="00DD674C">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DD674C">
        <w:rPr>
          <w:rFonts w:ascii="Times New Roman" w:eastAsia="Times New Roman" w:hAnsi="Times New Roman" w:cs="Calibri"/>
          <w:b/>
          <w:bCs/>
          <w:sz w:val="27"/>
          <w:szCs w:val="27"/>
          <w:lang w:val="en-US" w:eastAsia="ru-RU"/>
        </w:rPr>
        <w:t>Gestures</w:t>
      </w:r>
    </w:p>
    <w:p w:rsidR="00DD674C" w:rsidRPr="00DD674C" w:rsidRDefault="00DD674C" w:rsidP="00DD674C">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DD674C">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DD674C" w:rsidRPr="00DD674C" w:rsidRDefault="00DD674C" w:rsidP="00DD674C">
      <w:pPr>
        <w:spacing w:after="0" w:line="360" w:lineRule="auto"/>
        <w:ind w:right="-725" w:firstLine="709"/>
        <w:jc w:val="both"/>
        <w:rPr>
          <w:rFonts w:ascii="Times New Roman" w:eastAsia="Times New Roman" w:hAnsi="Times New Roman" w:cs="Calibri"/>
          <w:b/>
          <w:sz w:val="24"/>
          <w:lang w:val="en-US"/>
        </w:rPr>
      </w:pPr>
      <w:r w:rsidRPr="00DD674C">
        <w:rPr>
          <w:rFonts w:ascii="Times New Roman" w:eastAsia="Times New Roman" w:hAnsi="Times New Roman" w:cs="Calibri"/>
          <w:b/>
          <w:sz w:val="24"/>
        </w:rPr>
        <w:t>Текст</w:t>
      </w:r>
      <w:r w:rsidRPr="00DD674C">
        <w:rPr>
          <w:rFonts w:ascii="Times New Roman" w:eastAsia="Times New Roman" w:hAnsi="Times New Roman" w:cs="Calibri"/>
          <w:b/>
          <w:sz w:val="24"/>
          <w:lang w:val="en-US"/>
        </w:rPr>
        <w:t xml:space="preserve"> 2. The Law of Business Organization.</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The first steps required by the state laws in organizing a corporation are as follows:</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 xml:space="preserve">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w:t>
      </w:r>
      <w:r w:rsidRPr="00DD674C">
        <w:rPr>
          <w:rFonts w:ascii="Times New Roman" w:eastAsia="Times New Roman" w:hAnsi="Times New Roman" w:cs="Calibri"/>
          <w:sz w:val="24"/>
          <w:lang w:val="en-US"/>
        </w:rPr>
        <w:lastRenderedPageBreak/>
        <w:t>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DD674C" w:rsidRPr="00DD674C" w:rsidRDefault="00DD674C" w:rsidP="00DD674C">
      <w:pPr>
        <w:numPr>
          <w:ilvl w:val="1"/>
          <w:numId w:val="53"/>
        </w:numPr>
        <w:spacing w:after="0" w:line="360" w:lineRule="auto"/>
        <w:ind w:right="-725"/>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Exercises.</w:t>
      </w:r>
    </w:p>
    <w:p w:rsidR="00DD674C" w:rsidRPr="00DD674C" w:rsidRDefault="00DD674C" w:rsidP="00DD674C">
      <w:pPr>
        <w:numPr>
          <w:ilvl w:val="0"/>
          <w:numId w:val="63"/>
        </w:numPr>
        <w:spacing w:after="0" w:line="360" w:lineRule="auto"/>
        <w:ind w:left="-851" w:right="-725" w:firstLine="1559"/>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Find English equivalents for:</w:t>
      </w:r>
    </w:p>
    <w:p w:rsidR="00DD674C" w:rsidRPr="00DD674C" w:rsidRDefault="00DD674C" w:rsidP="00DD674C">
      <w:pPr>
        <w:spacing w:after="0" w:line="360" w:lineRule="auto"/>
        <w:ind w:right="-725" w:firstLine="709"/>
        <w:jc w:val="both"/>
        <w:rPr>
          <w:rFonts w:ascii="Times New Roman" w:eastAsia="Times New Roman" w:hAnsi="Times New Roman" w:cs="Calibri"/>
          <w:sz w:val="24"/>
        </w:rPr>
      </w:pPr>
      <w:r w:rsidRPr="00DD674C">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DD674C" w:rsidRPr="00DD674C" w:rsidRDefault="00DD674C" w:rsidP="00DD674C">
      <w:pPr>
        <w:numPr>
          <w:ilvl w:val="0"/>
          <w:numId w:val="64"/>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b/>
          <w:sz w:val="24"/>
          <w:lang w:val="en-US"/>
        </w:rPr>
        <w:t>Find Russian equivalents for:</w:t>
      </w:r>
    </w:p>
    <w:p w:rsidR="00DD674C" w:rsidRPr="00DD674C" w:rsidRDefault="00DD674C" w:rsidP="00DD674C">
      <w:pPr>
        <w:spacing w:after="0" w:line="360" w:lineRule="auto"/>
        <w:ind w:right="-725"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b/>
          <w:sz w:val="24"/>
          <w:lang w:val="en-US"/>
        </w:rPr>
        <w:t>IY. Answer the following questions:</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What is a corporation?</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What is necessary to show the existence of a corporation de facto?</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What  are the first steps in organizing a corporation?</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How must a corporation act?</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How may a corporation be dissolved?</w:t>
      </w:r>
    </w:p>
    <w:p w:rsidR="00DD674C" w:rsidRPr="00DD674C" w:rsidRDefault="00DD674C" w:rsidP="00DD674C">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What is the purpose of by-law?</w:t>
      </w:r>
    </w:p>
    <w:p w:rsidR="00DD674C" w:rsidRPr="00DD674C" w:rsidRDefault="00DD674C" w:rsidP="00DD674C">
      <w:pPr>
        <w:numPr>
          <w:ilvl w:val="0"/>
          <w:numId w:val="66"/>
        </w:numPr>
        <w:spacing w:after="0" w:line="360" w:lineRule="auto"/>
        <w:ind w:left="-851" w:right="-725" w:firstLine="1559"/>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Translate the sentences. Focus on the Passive Voice:</w:t>
      </w:r>
    </w:p>
    <w:p w:rsidR="00DD674C" w:rsidRPr="00DD674C" w:rsidRDefault="00DD674C" w:rsidP="00DD674C">
      <w:pPr>
        <w:numPr>
          <w:ilvl w:val="0"/>
          <w:numId w:val="67"/>
        </w:num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DD674C" w:rsidRPr="00DD674C" w:rsidRDefault="00DD674C" w:rsidP="00DD674C">
      <w:pPr>
        <w:numPr>
          <w:ilvl w:val="0"/>
          <w:numId w:val="67"/>
        </w:num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DD674C" w:rsidRPr="00DD674C" w:rsidRDefault="00DD674C" w:rsidP="00DD674C">
      <w:pPr>
        <w:numPr>
          <w:ilvl w:val="0"/>
          <w:numId w:val="67"/>
        </w:num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Dissolution may be as a remedy for a partner who has been tricked by false statements into entering the partnership.</w:t>
      </w:r>
    </w:p>
    <w:p w:rsidR="00DD674C" w:rsidRPr="00DD674C" w:rsidRDefault="00DD674C" w:rsidP="00DD674C">
      <w:pPr>
        <w:numPr>
          <w:ilvl w:val="0"/>
          <w:numId w:val="67"/>
        </w:num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lastRenderedPageBreak/>
        <w:t>A dissolution of a partnership is caused by the termination of the definite term specified in the agreement.</w:t>
      </w:r>
    </w:p>
    <w:p w:rsidR="00DD674C" w:rsidRPr="00DD674C" w:rsidRDefault="00DD674C" w:rsidP="00DD674C">
      <w:pPr>
        <w:numPr>
          <w:ilvl w:val="0"/>
          <w:numId w:val="67"/>
        </w:num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DD674C" w:rsidRPr="00DD674C" w:rsidRDefault="00DD674C" w:rsidP="00DD674C">
      <w:pPr>
        <w:spacing w:after="0" w:line="360" w:lineRule="auto"/>
        <w:ind w:left="-851" w:right="-725" w:firstLine="1559"/>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YI. Word building.</w:t>
      </w:r>
    </w:p>
    <w:p w:rsidR="00DD674C" w:rsidRPr="00DD674C" w:rsidRDefault="00DD674C" w:rsidP="00DD674C">
      <w:pPr>
        <w:numPr>
          <w:ilvl w:val="0"/>
          <w:numId w:val="68"/>
        </w:num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b/>
          <w:sz w:val="24"/>
          <w:lang w:val="en-US"/>
        </w:rPr>
        <w:t>Translate the following related words:</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Subscribe -  subscription - subscriber - subscript.</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Corporation - corporate - corporator - incorporate - incorporated.</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Invest - investment - investor.</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Govern - government - governed - governor.</w:t>
      </w:r>
    </w:p>
    <w:p w:rsidR="00DD674C" w:rsidRPr="00DD674C" w:rsidRDefault="00DD674C" w:rsidP="00DD674C">
      <w:pPr>
        <w:spacing w:after="0" w:line="360" w:lineRule="auto"/>
        <w:ind w:left="-851" w:right="-725" w:firstLine="155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Interest - interesting - interested - interest - interestingly.</w:t>
      </w:r>
    </w:p>
    <w:p w:rsidR="00DD674C" w:rsidRPr="00DD674C" w:rsidRDefault="00DD674C" w:rsidP="00DD674C">
      <w:pPr>
        <w:numPr>
          <w:ilvl w:val="0"/>
          <w:numId w:val="69"/>
        </w:numPr>
        <w:spacing w:after="0" w:line="360" w:lineRule="auto"/>
        <w:ind w:left="-851" w:right="-725" w:firstLine="1559"/>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Transform the words into antonyms using the prefixes  given below:</w:t>
      </w:r>
    </w:p>
    <w:p w:rsidR="00DD674C" w:rsidRPr="00DD674C" w:rsidRDefault="00DD674C" w:rsidP="00DD674C">
      <w:pPr>
        <w:spacing w:after="0" w:line="360" w:lineRule="auto"/>
        <w:ind w:left="-851" w:right="-725" w:firstLine="1559"/>
        <w:jc w:val="both"/>
        <w:rPr>
          <w:rFonts w:ascii="Times New Roman" w:eastAsia="Times New Roman" w:hAnsi="Times New Roman" w:cs="Calibri"/>
          <w:b/>
          <w:sz w:val="24"/>
          <w:lang w:val="en-US"/>
        </w:rPr>
      </w:pPr>
      <w:r w:rsidRPr="00DD674C">
        <w:rPr>
          <w:rFonts w:ascii="Times New Roman" w:eastAsia="Times New Roman" w:hAnsi="Times New Roman" w:cs="Calibri"/>
          <w:b/>
          <w:sz w:val="24"/>
          <w:lang w:val="en-US"/>
        </w:rPr>
        <w:t>in , mis, dis ,ir, im, un.</w:t>
      </w:r>
    </w:p>
    <w:p w:rsidR="00DD674C" w:rsidRPr="00DD674C" w:rsidRDefault="00DD674C" w:rsidP="00DD674C">
      <w:pPr>
        <w:spacing w:after="0" w:line="360" w:lineRule="auto"/>
        <w:ind w:firstLine="709"/>
        <w:jc w:val="both"/>
        <w:rPr>
          <w:rFonts w:ascii="Times New Roman" w:eastAsia="Times New Roman" w:hAnsi="Times New Roman" w:cs="Calibri"/>
          <w:sz w:val="24"/>
          <w:lang w:val="en-US"/>
        </w:rPr>
      </w:pPr>
      <w:r w:rsidRPr="00DD674C">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DD674C" w:rsidRPr="00DD674C" w:rsidRDefault="00DD674C" w:rsidP="00DD674C">
      <w:pPr>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DD674C">
        <w:rPr>
          <w:rFonts w:ascii="Times New Roman" w:eastAsia="Times New Roman" w:hAnsi="Times New Roman" w:cs="Times New Roman"/>
          <w:b/>
          <w:bCs/>
          <w:sz w:val="24"/>
          <w:szCs w:val="24"/>
          <w:lang w:eastAsia="ru-RU"/>
        </w:rPr>
        <w:t>8.Примеры тем для устного опроса по научным темам</w:t>
      </w:r>
    </w:p>
    <w:p w:rsidR="00DD674C" w:rsidRPr="00DD674C" w:rsidRDefault="00DD674C" w:rsidP="00DD674C">
      <w:pPr>
        <w:ind w:left="720" w:right="-725" w:firstLine="709"/>
        <w:contextualSpacing/>
        <w:jc w:val="both"/>
        <w:rPr>
          <w:rFonts w:ascii="Calibri" w:eastAsia="Times New Roman" w:hAnsi="Calibri" w:cs="Calibri"/>
          <w:lang w:val="en-US"/>
        </w:rPr>
      </w:pPr>
      <w:r w:rsidRPr="00DD674C">
        <w:rPr>
          <w:rFonts w:ascii="Times New Roman" w:eastAsia="Times New Roman" w:hAnsi="Times New Roman" w:cs="Calibri"/>
          <w:b/>
          <w:bCs/>
          <w:color w:val="000000"/>
          <w:sz w:val="24"/>
          <w:szCs w:val="24"/>
          <w:lang w:val="en-US" w:eastAsia="ru-RU"/>
        </w:rPr>
        <w:t>Discussion questions</w:t>
      </w:r>
      <w:r w:rsidRPr="00DD674C">
        <w:rPr>
          <w:rFonts w:ascii="Calibri" w:eastAsia="Times New Roman" w:hAnsi="Calibri" w:cs="Calibri"/>
          <w:lang w:val="en-US"/>
        </w:rPr>
        <w:t xml:space="preserve"> </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Identify the goal of effective professional communication.</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Identify the requirements to an ideal message. </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Identify major types of messages and communication activities.</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Understand how to organize that information in an effective manner.</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Identify major techniques for composing messages.</w:t>
      </w:r>
    </w:p>
    <w:p w:rsidR="00DD674C" w:rsidRPr="00DD674C" w:rsidRDefault="00DD674C" w:rsidP="00DD674C">
      <w:pPr>
        <w:numPr>
          <w:ilvl w:val="0"/>
          <w:numId w:val="62"/>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Recognize the importance of using visual information to improve both oral and written communication.</w:t>
      </w:r>
    </w:p>
    <w:p w:rsidR="00DD674C" w:rsidRPr="00DD674C" w:rsidRDefault="00DD674C" w:rsidP="00DD674C">
      <w:pPr>
        <w:spacing w:after="0" w:line="240" w:lineRule="auto"/>
        <w:ind w:left="360"/>
        <w:rPr>
          <w:rFonts w:ascii="Times New Roman" w:eastAsia="Times New Roman" w:hAnsi="Times New Roman" w:cs="Calibri"/>
          <w:b/>
          <w:color w:val="000000"/>
          <w:sz w:val="24"/>
          <w:szCs w:val="24"/>
          <w:lang w:eastAsia="ru-RU"/>
        </w:rPr>
      </w:pPr>
      <w:r w:rsidRPr="00DD674C">
        <w:rPr>
          <w:rFonts w:ascii="Times New Roman" w:eastAsia="Times New Roman" w:hAnsi="Times New Roman" w:cs="Calibri"/>
          <w:b/>
          <w:color w:val="000000"/>
          <w:sz w:val="24"/>
          <w:szCs w:val="24"/>
          <w:lang w:eastAsia="ru-RU"/>
        </w:rPr>
        <w:t>9.Примеры тем для презентаций</w:t>
      </w:r>
    </w:p>
    <w:p w:rsidR="00DD674C" w:rsidRPr="00DD674C" w:rsidRDefault="00DD674C" w:rsidP="00DD674C">
      <w:pPr>
        <w:spacing w:after="0" w:line="240" w:lineRule="auto"/>
        <w:ind w:left="720" w:firstLine="709"/>
        <w:jc w:val="both"/>
        <w:rPr>
          <w:rFonts w:ascii="Times New Roman" w:eastAsia="Times New Roman" w:hAnsi="Times New Roman" w:cs="Calibri"/>
          <w:color w:val="000000"/>
          <w:sz w:val="24"/>
          <w:szCs w:val="24"/>
          <w:lang w:eastAsia="ru-RU"/>
        </w:rPr>
      </w:pPr>
      <w:r w:rsidRPr="00DD674C">
        <w:rPr>
          <w:rFonts w:ascii="Times New Roman" w:eastAsia="Times New Roman" w:hAnsi="Times New Roman" w:cs="Calibri"/>
          <w:color w:val="000000"/>
          <w:sz w:val="24"/>
          <w:szCs w:val="24"/>
          <w:lang w:val="en-US" w:eastAsia="ru-RU"/>
        </w:rPr>
        <w:t>Research</w:t>
      </w:r>
      <w:r w:rsidRPr="00DD674C">
        <w:rPr>
          <w:rFonts w:ascii="Times New Roman" w:eastAsia="Times New Roman" w:hAnsi="Times New Roman" w:cs="Calibri"/>
          <w:color w:val="000000"/>
          <w:sz w:val="24"/>
          <w:szCs w:val="24"/>
          <w:lang w:eastAsia="ru-RU"/>
        </w:rPr>
        <w:t xml:space="preserve"> </w:t>
      </w:r>
      <w:r w:rsidRPr="00DD674C">
        <w:rPr>
          <w:rFonts w:ascii="Times New Roman" w:eastAsia="Times New Roman" w:hAnsi="Times New Roman" w:cs="Calibri"/>
          <w:color w:val="000000"/>
          <w:sz w:val="24"/>
          <w:szCs w:val="24"/>
          <w:lang w:val="en-US" w:eastAsia="ru-RU"/>
        </w:rPr>
        <w:t>Proposal</w:t>
      </w:r>
    </w:p>
    <w:p w:rsidR="00DD674C" w:rsidRPr="00DD674C" w:rsidRDefault="00DD674C" w:rsidP="00DD674C">
      <w:pPr>
        <w:spacing w:after="0" w:line="240" w:lineRule="auto"/>
        <w:ind w:left="720" w:firstLine="709"/>
        <w:jc w:val="both"/>
        <w:rPr>
          <w:rFonts w:ascii="Times New Roman" w:eastAsia="Times New Roman" w:hAnsi="Times New Roman" w:cs="Calibri"/>
          <w:color w:val="000000"/>
          <w:sz w:val="24"/>
          <w:szCs w:val="24"/>
          <w:lang w:val="en-US" w:eastAsia="ru-RU"/>
        </w:rPr>
      </w:pPr>
      <w:r w:rsidRPr="00DD674C">
        <w:rPr>
          <w:rFonts w:ascii="Times New Roman" w:eastAsia="Times New Roman" w:hAnsi="Times New Roman" w:cs="Calibri"/>
          <w:color w:val="000000"/>
          <w:sz w:val="24"/>
          <w:szCs w:val="24"/>
          <w:lang w:val="en-US" w:eastAsia="ru-RU"/>
        </w:rPr>
        <w:t>Conference Paper</w:t>
      </w:r>
    </w:p>
    <w:p w:rsidR="00DD674C" w:rsidRPr="00DD674C" w:rsidRDefault="00DD674C" w:rsidP="00DD674C">
      <w:pPr>
        <w:spacing w:after="0" w:line="240" w:lineRule="auto"/>
        <w:ind w:left="720" w:firstLine="709"/>
        <w:jc w:val="both"/>
        <w:rPr>
          <w:rFonts w:ascii="Times New Roman" w:eastAsia="Times New Roman" w:hAnsi="Times New Roman" w:cs="Calibri"/>
          <w:color w:val="000000"/>
          <w:sz w:val="24"/>
          <w:szCs w:val="24"/>
          <w:lang w:val="en-US" w:eastAsia="ru-RU"/>
        </w:rPr>
      </w:pPr>
      <w:r w:rsidRPr="00DD674C">
        <w:rPr>
          <w:rFonts w:ascii="Times New Roman" w:eastAsia="Times New Roman" w:hAnsi="Times New Roman" w:cs="Calibri"/>
          <w:color w:val="000000"/>
          <w:sz w:val="24"/>
          <w:szCs w:val="24"/>
          <w:lang w:val="en-US" w:eastAsia="ru-RU"/>
        </w:rPr>
        <w:t>Specialist Literature Overview</w:t>
      </w:r>
    </w:p>
    <w:p w:rsidR="00DD674C" w:rsidRPr="00DD674C" w:rsidRDefault="00DD674C" w:rsidP="00DD674C">
      <w:pPr>
        <w:spacing w:after="0" w:line="240" w:lineRule="auto"/>
        <w:rPr>
          <w:rFonts w:ascii="Times New Roman" w:eastAsia="Times New Roman" w:hAnsi="Times New Roman" w:cs="Times New Roman"/>
          <w:sz w:val="24"/>
          <w:szCs w:val="24"/>
          <w:lang w:val="en-US" w:eastAsia="ru-RU"/>
        </w:rPr>
      </w:pPr>
    </w:p>
    <w:p w:rsidR="00DD674C" w:rsidRPr="00DD674C" w:rsidRDefault="00DD674C" w:rsidP="00DD674C">
      <w:pPr>
        <w:spacing w:after="0" w:line="240" w:lineRule="auto"/>
        <w:rPr>
          <w:rFonts w:ascii="Times New Roman" w:eastAsia="Times New Roman" w:hAnsi="Times New Roman" w:cs="Times New Roman"/>
          <w:sz w:val="24"/>
          <w:szCs w:val="24"/>
          <w:lang w:val="en-US" w:eastAsia="ru-RU"/>
        </w:rPr>
      </w:pPr>
    </w:p>
    <w:p w:rsidR="00DD674C" w:rsidRPr="00DD674C" w:rsidRDefault="00DD674C" w:rsidP="00DD674C">
      <w:pPr>
        <w:spacing w:after="0" w:line="240" w:lineRule="auto"/>
        <w:rPr>
          <w:rFonts w:ascii="Times New Roman" w:eastAsia="Times New Roman" w:hAnsi="Times New Roman" w:cs="Times New Roman"/>
          <w:sz w:val="24"/>
          <w:szCs w:val="24"/>
          <w:lang w:val="en-US" w:eastAsia="ru-RU"/>
        </w:rPr>
      </w:pPr>
      <w:r w:rsidRPr="00C0547B">
        <w:rPr>
          <w:rFonts w:ascii="Times New Roman" w:eastAsia="Times New Roman" w:hAnsi="Times New Roman" w:cs="Times New Roman"/>
          <w:b/>
          <w:bCs/>
          <w:sz w:val="24"/>
          <w:szCs w:val="24"/>
          <w:lang w:val="en-US" w:eastAsia="ru-RU"/>
        </w:rPr>
        <w:t xml:space="preserve">4.3. </w:t>
      </w:r>
      <w:r w:rsidRPr="00DD674C">
        <w:rPr>
          <w:rFonts w:ascii="Times New Roman" w:eastAsia="Times New Roman" w:hAnsi="Times New Roman" w:cs="Times New Roman"/>
          <w:b/>
          <w:bCs/>
          <w:sz w:val="24"/>
          <w:szCs w:val="24"/>
          <w:lang w:eastAsia="ru-RU"/>
        </w:rPr>
        <w:t>Оценочные</w:t>
      </w:r>
      <w:r w:rsidRPr="00C0547B">
        <w:rPr>
          <w:rFonts w:ascii="Times New Roman" w:eastAsia="Times New Roman" w:hAnsi="Times New Roman" w:cs="Times New Roman"/>
          <w:b/>
          <w:bCs/>
          <w:sz w:val="24"/>
          <w:szCs w:val="24"/>
          <w:lang w:val="en-US" w:eastAsia="ru-RU"/>
        </w:rPr>
        <w:t xml:space="preserve"> </w:t>
      </w:r>
      <w:r w:rsidRPr="00DD674C">
        <w:rPr>
          <w:rFonts w:ascii="Times New Roman" w:eastAsia="Times New Roman" w:hAnsi="Times New Roman" w:cs="Times New Roman"/>
          <w:b/>
          <w:bCs/>
          <w:sz w:val="24"/>
          <w:szCs w:val="24"/>
          <w:lang w:eastAsia="ru-RU"/>
        </w:rPr>
        <w:t>средства</w:t>
      </w:r>
      <w:r w:rsidRPr="00C0547B">
        <w:rPr>
          <w:rFonts w:ascii="Times New Roman" w:eastAsia="Times New Roman" w:hAnsi="Times New Roman" w:cs="Times New Roman"/>
          <w:b/>
          <w:bCs/>
          <w:sz w:val="24"/>
          <w:szCs w:val="24"/>
          <w:lang w:val="en-US" w:eastAsia="ru-RU"/>
        </w:rPr>
        <w:t xml:space="preserve"> </w:t>
      </w:r>
      <w:r w:rsidRPr="00DD674C">
        <w:rPr>
          <w:rFonts w:ascii="Times New Roman" w:eastAsia="Times New Roman" w:hAnsi="Times New Roman" w:cs="Times New Roman"/>
          <w:b/>
          <w:bCs/>
          <w:sz w:val="24"/>
          <w:szCs w:val="24"/>
          <w:lang w:eastAsia="ru-RU"/>
        </w:rPr>
        <w:t>для</w:t>
      </w:r>
      <w:r w:rsidRPr="00C0547B">
        <w:rPr>
          <w:rFonts w:ascii="Times New Roman" w:eastAsia="Times New Roman" w:hAnsi="Times New Roman" w:cs="Times New Roman"/>
          <w:b/>
          <w:bCs/>
          <w:sz w:val="24"/>
          <w:szCs w:val="24"/>
          <w:lang w:val="en-US" w:eastAsia="ru-RU"/>
        </w:rPr>
        <w:t xml:space="preserve"> </w:t>
      </w:r>
      <w:r w:rsidRPr="00DD674C">
        <w:rPr>
          <w:rFonts w:ascii="Times New Roman" w:eastAsia="Times New Roman" w:hAnsi="Times New Roman" w:cs="Times New Roman"/>
          <w:b/>
          <w:bCs/>
          <w:sz w:val="24"/>
          <w:szCs w:val="24"/>
          <w:lang w:eastAsia="ru-RU"/>
        </w:rPr>
        <w:t>промежуточной</w:t>
      </w:r>
      <w:r w:rsidRPr="00C0547B">
        <w:rPr>
          <w:rFonts w:ascii="Times New Roman" w:eastAsia="Times New Roman" w:hAnsi="Times New Roman" w:cs="Times New Roman"/>
          <w:b/>
          <w:bCs/>
          <w:sz w:val="24"/>
          <w:szCs w:val="24"/>
          <w:lang w:val="en-US" w:eastAsia="ru-RU"/>
        </w:rPr>
        <w:t xml:space="preserve"> </w:t>
      </w:r>
      <w:r w:rsidRPr="00DD674C">
        <w:rPr>
          <w:rFonts w:ascii="Times New Roman" w:eastAsia="Times New Roman" w:hAnsi="Times New Roman" w:cs="Times New Roman"/>
          <w:b/>
          <w:bCs/>
          <w:sz w:val="24"/>
          <w:szCs w:val="24"/>
          <w:lang w:eastAsia="ru-RU"/>
        </w:rPr>
        <w:t>аттестации</w:t>
      </w:r>
      <w:r w:rsidRPr="00C0547B">
        <w:rPr>
          <w:rFonts w:ascii="Times New Roman" w:eastAsia="Times New Roman" w:hAnsi="Times New Roman" w:cs="Times New Roman"/>
          <w:b/>
          <w:bCs/>
          <w:sz w:val="24"/>
          <w:szCs w:val="24"/>
          <w:lang w:val="en-US" w:eastAsia="ru-RU"/>
        </w:rPr>
        <w:t>.</w:t>
      </w:r>
    </w:p>
    <w:p w:rsidR="00DD674C" w:rsidRPr="00DD674C" w:rsidRDefault="00DD674C" w:rsidP="00DD674C">
      <w:pPr>
        <w:spacing w:after="0" w:line="240" w:lineRule="auto"/>
        <w:ind w:firstLine="709"/>
        <w:jc w:val="both"/>
        <w:rPr>
          <w:rFonts w:ascii="Times New Roman" w:eastAsia="Times New Roman" w:hAnsi="Times New Roman" w:cs="Times New Roman"/>
          <w:sz w:val="24"/>
          <w:szCs w:val="24"/>
          <w:lang w:val="en-US"/>
        </w:rPr>
      </w:pPr>
    </w:p>
    <w:p w:rsidR="00DD674C" w:rsidRPr="008500AD" w:rsidRDefault="00DD674C" w:rsidP="008500AD">
      <w:pPr>
        <w:pStyle w:val="aa"/>
        <w:numPr>
          <w:ilvl w:val="2"/>
          <w:numId w:val="55"/>
        </w:numPr>
        <w:rPr>
          <w:rFonts w:ascii="Times New Roman" w:hAnsi="Times New Roman" w:cs="Times New Roman"/>
          <w:b/>
          <w:bCs/>
          <w:sz w:val="24"/>
          <w:szCs w:val="24"/>
        </w:rPr>
      </w:pPr>
      <w:r w:rsidRPr="008500AD">
        <w:rPr>
          <w:rFonts w:ascii="Times New Roman" w:hAnsi="Times New Roman" w:cs="Times New Roman"/>
          <w:b/>
          <w:bCs/>
          <w:sz w:val="24"/>
          <w:szCs w:val="24"/>
        </w:rPr>
        <w:t>Формируемые компетенции</w:t>
      </w:r>
    </w:p>
    <w:p w:rsidR="008500AD" w:rsidRPr="008500AD" w:rsidRDefault="008500AD" w:rsidP="008500AD">
      <w:pPr>
        <w:pStyle w:val="aa"/>
        <w:ind w:left="2081" w:firstLine="0"/>
        <w:rPr>
          <w:rFonts w:ascii="Times New Roman" w:hAnsi="Times New Roman" w:cs="Times New Roman"/>
          <w:b/>
          <w:bCs/>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C0547B" w:rsidRPr="00736AEA" w:rsidTr="00433D64">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433D64">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433D64">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433D64">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C0547B" w:rsidRPr="00736AEA" w:rsidRDefault="00C0547B" w:rsidP="00433D64">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433D64">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433D64">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433D64">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C0547B" w:rsidRPr="00736AEA" w:rsidTr="00433D6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lastRenderedPageBreak/>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Способность участвовать в работе международных исследовательских коллективов по решению научных и научно-образовательных задач</w:t>
            </w:r>
          </w:p>
          <w:p w:rsidR="00C0547B" w:rsidRPr="008500AD" w:rsidRDefault="00C0547B" w:rsidP="00433D64">
            <w:pPr>
              <w:suppressAutoHyphens/>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УК-3.1</w:t>
            </w:r>
          </w:p>
          <w:p w:rsidR="00C0547B" w:rsidRPr="008500AD" w:rsidRDefault="00C0547B" w:rsidP="00433D64">
            <w:pPr>
              <w:spacing w:after="0" w:line="240" w:lineRule="auto"/>
              <w:jc w:val="center"/>
              <w:rPr>
                <w:rFonts w:ascii="Times New Roman" w:eastAsia="Times New Roman" w:hAnsi="Times New Roman" w:cs="Times New Roman"/>
                <w:lang w:eastAsia="ru-RU"/>
              </w:rPr>
            </w:pP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433D64">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C0547B" w:rsidRPr="00736AEA" w:rsidTr="00433D6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433D64">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p w:rsidR="00C0547B" w:rsidRPr="008500AD" w:rsidRDefault="00C0547B" w:rsidP="00433D64">
            <w:pPr>
              <w:spacing w:after="0" w:line="240" w:lineRule="auto"/>
              <w:jc w:val="center"/>
              <w:rPr>
                <w:rFonts w:ascii="Times New Roman" w:eastAsia="Times New Roman" w:hAnsi="Times New Roman" w:cs="Times New Roman"/>
                <w:lang w:eastAsia="ru-RU"/>
              </w:rPr>
            </w:pP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433D64">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p>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p>
    <w:tbl>
      <w:tblPr>
        <w:tblStyle w:val="a9"/>
        <w:tblW w:w="0" w:type="auto"/>
        <w:jc w:val="center"/>
        <w:tblInd w:w="-51" w:type="dxa"/>
        <w:tblLook w:val="04A0" w:firstRow="1" w:lastRow="0" w:firstColumn="1" w:lastColumn="0" w:noHBand="0" w:noVBand="1"/>
      </w:tblPr>
      <w:tblGrid>
        <w:gridCol w:w="17"/>
        <w:gridCol w:w="4184"/>
        <w:gridCol w:w="2324"/>
        <w:gridCol w:w="3070"/>
        <w:gridCol w:w="27"/>
      </w:tblGrid>
      <w:tr w:rsidR="00C0547B" w:rsidRPr="00A153A2" w:rsidTr="002611A1">
        <w:trPr>
          <w:gridAfter w:val="1"/>
          <w:wAfter w:w="27" w:type="dxa"/>
          <w:jc w:val="center"/>
        </w:trPr>
        <w:tc>
          <w:tcPr>
            <w:tcW w:w="4201" w:type="dxa"/>
            <w:gridSpan w:val="2"/>
          </w:tcPr>
          <w:p w:rsidR="00C0547B" w:rsidRPr="00A153A2" w:rsidRDefault="00C0547B" w:rsidP="00433D64">
            <w:pPr>
              <w:jc w:val="center"/>
              <w:rPr>
                <w:rFonts w:ascii="Times New Roman" w:hAnsi="Times New Roman" w:cs="Times New Roman"/>
              </w:rPr>
            </w:pPr>
            <w:r w:rsidRPr="00A153A2">
              <w:rPr>
                <w:rFonts w:ascii="Times New Roman" w:hAnsi="Times New Roman" w:cs="Times New Roman"/>
              </w:rPr>
              <w:t>Этап освоения компетенции</w:t>
            </w:r>
          </w:p>
        </w:tc>
        <w:tc>
          <w:tcPr>
            <w:tcW w:w="2324" w:type="dxa"/>
          </w:tcPr>
          <w:p w:rsidR="00C0547B" w:rsidRPr="00A153A2" w:rsidRDefault="00C0547B" w:rsidP="00433D64">
            <w:pPr>
              <w:jc w:val="center"/>
              <w:rPr>
                <w:rFonts w:ascii="Times New Roman" w:hAnsi="Times New Roman" w:cs="Times New Roman"/>
              </w:rPr>
            </w:pPr>
            <w:r w:rsidRPr="00A153A2">
              <w:rPr>
                <w:rFonts w:ascii="Times New Roman" w:hAnsi="Times New Roman" w:cs="Times New Roman"/>
              </w:rPr>
              <w:t>Критерий оценивания</w:t>
            </w:r>
          </w:p>
        </w:tc>
        <w:tc>
          <w:tcPr>
            <w:tcW w:w="3070" w:type="dxa"/>
          </w:tcPr>
          <w:p w:rsidR="00C0547B" w:rsidRPr="00A153A2" w:rsidRDefault="00C0547B" w:rsidP="00433D64">
            <w:pPr>
              <w:jc w:val="center"/>
              <w:rPr>
                <w:rFonts w:ascii="Times New Roman" w:hAnsi="Times New Roman" w:cs="Times New Roman"/>
              </w:rPr>
            </w:pPr>
            <w:r w:rsidRPr="00A153A2">
              <w:rPr>
                <w:rFonts w:ascii="Times New Roman" w:hAnsi="Times New Roman" w:cs="Times New Roman"/>
              </w:rPr>
              <w:t>Показатель оценивания</w:t>
            </w:r>
          </w:p>
        </w:tc>
      </w:tr>
      <w:tr w:rsidR="00C0547B" w:rsidRPr="00A153A2" w:rsidTr="002611A1">
        <w:trPr>
          <w:gridAfter w:val="1"/>
          <w:wAfter w:w="27" w:type="dxa"/>
          <w:jc w:val="center"/>
        </w:trPr>
        <w:tc>
          <w:tcPr>
            <w:tcW w:w="4201" w:type="dxa"/>
            <w:gridSpan w:val="2"/>
          </w:tcPr>
          <w:p w:rsidR="00C0547B" w:rsidRPr="00A153A2" w:rsidRDefault="00C0547B" w:rsidP="00433D64">
            <w:pPr>
              <w:jc w:val="both"/>
              <w:rPr>
                <w:rFonts w:ascii="Times New Roman" w:hAnsi="Times New Roman" w:cs="Times New Roman"/>
              </w:rPr>
            </w:pPr>
            <w:r w:rsidRPr="004135EF">
              <w:rPr>
                <w:rFonts w:ascii="Times New Roman" w:hAnsi="Times New Roman" w:cs="Times New Roman"/>
              </w:rPr>
              <w:t>УК-3.1 -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324" w:type="dxa"/>
          </w:tcPr>
          <w:p w:rsidR="00C0547B" w:rsidRPr="00A153A2" w:rsidRDefault="00C0547B" w:rsidP="00433D64">
            <w:pPr>
              <w:rPr>
                <w:rFonts w:ascii="Times New Roman" w:hAnsi="Times New Roman" w:cs="Times New Roman"/>
              </w:rPr>
            </w:pPr>
            <w:r>
              <w:rPr>
                <w:rFonts w:ascii="Times New Roman" w:hAnsi="Times New Roman" w:cs="Times New Roman"/>
              </w:rPr>
              <w:t>Демонстрирует знание  особенност</w:t>
            </w:r>
            <w:r w:rsidRPr="00A153A2">
              <w:rPr>
                <w:rFonts w:ascii="Times New Roman" w:hAnsi="Times New Roman" w:cs="Times New Roman"/>
              </w:rPr>
              <w:t>ей</w:t>
            </w:r>
          </w:p>
          <w:p w:rsidR="00C0547B" w:rsidRPr="00A153A2" w:rsidRDefault="00C0547B" w:rsidP="00433D64">
            <w:pPr>
              <w:rPr>
                <w:rFonts w:ascii="Times New Roman" w:hAnsi="Times New Roman" w:cs="Times New Roman"/>
              </w:rPr>
            </w:pPr>
            <w:r w:rsidRPr="00A153A2">
              <w:rPr>
                <w:rFonts w:ascii="Times New Roman" w:hAnsi="Times New Roman" w:cs="Times New Roman"/>
              </w:rPr>
              <w:t xml:space="preserve">представления результатов научной деятельности в устной и письменной форме при  работе в российских и международных исследовательских коллективах </w:t>
            </w:r>
          </w:p>
          <w:p w:rsidR="00C0547B" w:rsidRDefault="00C0547B" w:rsidP="00433D64">
            <w:pPr>
              <w:rPr>
                <w:rFonts w:ascii="Times New Roman" w:hAnsi="Times New Roman" w:cs="Times New Roman"/>
              </w:rPr>
            </w:pPr>
          </w:p>
          <w:p w:rsidR="00C0547B" w:rsidRPr="00A153A2" w:rsidRDefault="00C0547B" w:rsidP="00433D64">
            <w:pPr>
              <w:rPr>
                <w:rFonts w:ascii="Times New Roman" w:hAnsi="Times New Roman" w:cs="Times New Roman"/>
              </w:rPr>
            </w:pPr>
            <w:r>
              <w:rPr>
                <w:rFonts w:ascii="Times New Roman" w:hAnsi="Times New Roman" w:cs="Times New Roman"/>
              </w:rPr>
              <w:t>Анализирует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p w:rsidR="00C0547B" w:rsidRPr="00A153A2" w:rsidRDefault="00C0547B" w:rsidP="00433D64">
            <w:pPr>
              <w:rPr>
                <w:rFonts w:ascii="Times New Roman" w:hAnsi="Times New Roman" w:cs="Times New Roman"/>
              </w:rPr>
            </w:pPr>
          </w:p>
          <w:p w:rsidR="00C0547B" w:rsidRPr="00A153A2" w:rsidRDefault="00C0547B" w:rsidP="00433D64">
            <w:pPr>
              <w:rPr>
                <w:rFonts w:ascii="Times New Roman" w:hAnsi="Times New Roman" w:cs="Times New Roman"/>
              </w:rPr>
            </w:pPr>
          </w:p>
        </w:tc>
        <w:tc>
          <w:tcPr>
            <w:tcW w:w="3070" w:type="dxa"/>
          </w:tcPr>
          <w:p w:rsidR="00C0547B" w:rsidRDefault="00C0547B" w:rsidP="00433D64">
            <w:pPr>
              <w:rPr>
                <w:rFonts w:ascii="Times New Roman" w:hAnsi="Times New Roman" w:cs="Times New Roman"/>
              </w:rPr>
            </w:pPr>
            <w:r>
              <w:rPr>
                <w:rFonts w:ascii="Times New Roman" w:hAnsi="Times New Roman" w:cs="Times New Roman"/>
              </w:rPr>
              <w:t>Продемонстрированы</w:t>
            </w:r>
            <w:r w:rsidRPr="00A153A2">
              <w:rPr>
                <w:rFonts w:ascii="Times New Roman" w:hAnsi="Times New Roman" w:cs="Times New Roman"/>
              </w:rPr>
              <w:t xml:space="preserve">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Pr>
                <w:rFonts w:ascii="Times New Roman" w:hAnsi="Times New Roman" w:cs="Times New Roman"/>
              </w:rPr>
              <w:t>.</w:t>
            </w:r>
          </w:p>
          <w:p w:rsidR="00C0547B" w:rsidRPr="00A153A2" w:rsidRDefault="00C0547B" w:rsidP="00433D64">
            <w:pPr>
              <w:rPr>
                <w:rFonts w:ascii="Times New Roman" w:hAnsi="Times New Roman" w:cs="Times New Roman"/>
              </w:rPr>
            </w:pPr>
          </w:p>
          <w:p w:rsidR="00C0547B" w:rsidRPr="00A153A2" w:rsidRDefault="00C0547B" w:rsidP="00433D64">
            <w:pPr>
              <w:rPr>
                <w:rFonts w:ascii="Times New Roman" w:hAnsi="Times New Roman" w:cs="Times New Roman"/>
              </w:rPr>
            </w:pPr>
          </w:p>
          <w:p w:rsidR="00C0547B" w:rsidRPr="00A153A2" w:rsidRDefault="00C0547B" w:rsidP="00433D64">
            <w:pPr>
              <w:rPr>
                <w:rFonts w:ascii="Times New Roman" w:hAnsi="Times New Roman" w:cs="Times New Roman"/>
              </w:rPr>
            </w:pPr>
            <w:r>
              <w:rPr>
                <w:rFonts w:ascii="Times New Roman" w:hAnsi="Times New Roman" w:cs="Times New Roman"/>
              </w:rPr>
              <w:t>Проанализированы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r>
      <w:tr w:rsidR="00C0547B" w:rsidRPr="00A4731D" w:rsidTr="002611A1">
        <w:tblPrEx>
          <w:jc w:val="left"/>
        </w:tblPrEx>
        <w:trPr>
          <w:gridBefore w:val="1"/>
          <w:wBefore w:w="17" w:type="dxa"/>
          <w:trHeight w:val="20"/>
        </w:trPr>
        <w:tc>
          <w:tcPr>
            <w:tcW w:w="4184" w:type="dxa"/>
          </w:tcPr>
          <w:p w:rsidR="00C0547B" w:rsidRPr="00A4731D" w:rsidRDefault="00C0547B" w:rsidP="00C0547B">
            <w:pPr>
              <w:pStyle w:val="ab"/>
              <w:spacing w:before="0" w:beforeAutospacing="0" w:after="0" w:afterAutospacing="0"/>
              <w:ind w:left="402" w:hanging="402"/>
              <w:jc w:val="both"/>
              <w:rPr>
                <w:sz w:val="20"/>
                <w:szCs w:val="20"/>
              </w:rPr>
            </w:pPr>
            <w:r w:rsidRPr="00A4731D">
              <w:rPr>
                <w:sz w:val="20"/>
                <w:szCs w:val="20"/>
              </w:rPr>
              <w:t>УК -4.1 – Способность усваивать широкие теоретические и практические знания в рамках изучения научной коммуникации</w:t>
            </w:r>
          </w:p>
        </w:tc>
        <w:tc>
          <w:tcPr>
            <w:tcW w:w="2324" w:type="dxa"/>
          </w:tcPr>
          <w:p w:rsidR="00C0547B" w:rsidRPr="00A4731D" w:rsidRDefault="00C0547B" w:rsidP="00433D64">
            <w:pPr>
              <w:jc w:val="both"/>
              <w:rPr>
                <w:rFonts w:ascii="Times New Roman" w:hAnsi="Times New Roman" w:cs="Times New Roman"/>
              </w:rPr>
            </w:pPr>
            <w:r w:rsidRPr="00A4731D">
              <w:rPr>
                <w:rFonts w:ascii="Times New Roman" w:hAnsi="Times New Roman" w:cs="Times New Roman"/>
              </w:rPr>
              <w:t>Знает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C0547B" w:rsidRPr="00A4731D" w:rsidRDefault="00C0547B" w:rsidP="00433D64">
            <w:pPr>
              <w:jc w:val="both"/>
              <w:rPr>
                <w:rFonts w:ascii="Times New Roman" w:hAnsi="Times New Roman" w:cs="Times New Roman"/>
              </w:rPr>
            </w:pPr>
          </w:p>
          <w:p w:rsidR="00C0547B" w:rsidRPr="00A4731D" w:rsidRDefault="00C0547B" w:rsidP="00433D64">
            <w:pPr>
              <w:jc w:val="both"/>
              <w:rPr>
                <w:rFonts w:ascii="Times New Roman" w:hAnsi="Times New Roman" w:cs="Times New Roman"/>
              </w:rPr>
            </w:pPr>
          </w:p>
        </w:tc>
        <w:tc>
          <w:tcPr>
            <w:tcW w:w="3097" w:type="dxa"/>
            <w:gridSpan w:val="2"/>
            <w:hideMark/>
          </w:tcPr>
          <w:p w:rsidR="00C0547B" w:rsidRPr="00A4731D" w:rsidRDefault="00C0547B" w:rsidP="00433D64">
            <w:pPr>
              <w:jc w:val="both"/>
              <w:rPr>
                <w:rFonts w:ascii="Times New Roman" w:hAnsi="Times New Roman" w:cs="Times New Roman"/>
              </w:rPr>
            </w:pPr>
            <w:r w:rsidRPr="00A4731D">
              <w:rPr>
                <w:rFonts w:ascii="Times New Roman" w:hAnsi="Times New Roman" w:cs="Times New Roman"/>
              </w:rPr>
              <w:t>Демонстрирует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bl>
    <w:p w:rsidR="00DD674C" w:rsidRDefault="00DD674C" w:rsidP="00DD674C">
      <w:pPr>
        <w:spacing w:after="0" w:line="240" w:lineRule="auto"/>
        <w:ind w:firstLine="709"/>
        <w:jc w:val="both"/>
        <w:rPr>
          <w:rFonts w:ascii="Times New Roman" w:eastAsia="Times New Roman" w:hAnsi="Times New Roman" w:cs="Times New Roman"/>
        </w:rPr>
      </w:pPr>
    </w:p>
    <w:p w:rsidR="002611A1" w:rsidRDefault="002611A1" w:rsidP="00DD674C">
      <w:pPr>
        <w:spacing w:after="0" w:line="240" w:lineRule="auto"/>
        <w:ind w:firstLine="709"/>
        <w:jc w:val="both"/>
        <w:rPr>
          <w:rFonts w:ascii="Times New Roman" w:eastAsia="Times New Roman" w:hAnsi="Times New Roman" w:cs="Times New Roman"/>
        </w:rPr>
      </w:pPr>
    </w:p>
    <w:p w:rsidR="002611A1" w:rsidRDefault="002611A1" w:rsidP="00DD674C">
      <w:pPr>
        <w:spacing w:after="0" w:line="240" w:lineRule="auto"/>
        <w:ind w:firstLine="709"/>
        <w:jc w:val="both"/>
        <w:rPr>
          <w:rFonts w:ascii="Times New Roman" w:eastAsia="Times New Roman" w:hAnsi="Times New Roman" w:cs="Times New Roman"/>
        </w:rPr>
      </w:pPr>
    </w:p>
    <w:p w:rsidR="002611A1" w:rsidRPr="00DD674C" w:rsidRDefault="002611A1" w:rsidP="00DD674C">
      <w:pPr>
        <w:spacing w:after="0" w:line="240" w:lineRule="auto"/>
        <w:ind w:firstLine="709"/>
        <w:jc w:val="both"/>
        <w:rPr>
          <w:rFonts w:ascii="Times New Roman" w:eastAsia="Times New Roman" w:hAnsi="Times New Roman" w:cs="Times New Roman"/>
        </w:rPr>
      </w:pPr>
    </w:p>
    <w:p w:rsidR="00DD674C" w:rsidRPr="00DD674C" w:rsidRDefault="00DD674C" w:rsidP="00DD674C">
      <w:pPr>
        <w:spacing w:after="0" w:line="240" w:lineRule="auto"/>
        <w:ind w:firstLine="708"/>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lastRenderedPageBreak/>
        <w:t>4.3.2 Типовые оценочные средства</w:t>
      </w:r>
    </w:p>
    <w:p w:rsidR="00DD674C" w:rsidRPr="00DD674C" w:rsidRDefault="00DD674C" w:rsidP="00DD674C">
      <w:pPr>
        <w:spacing w:after="0" w:line="240" w:lineRule="auto"/>
        <w:ind w:firstLine="567"/>
        <w:jc w:val="both"/>
        <w:rPr>
          <w:rFonts w:ascii="Times New Roman" w:eastAsia="Times New Roman" w:hAnsi="Times New Roman" w:cs="Calibri"/>
          <w:sz w:val="24"/>
          <w:szCs w:val="24"/>
        </w:rPr>
      </w:pPr>
    </w:p>
    <w:p w:rsidR="00DD674C" w:rsidRPr="00DD674C" w:rsidRDefault="00DD674C" w:rsidP="00DD674C">
      <w:pPr>
        <w:spacing w:after="0" w:line="259" w:lineRule="auto"/>
        <w:ind w:firstLine="709"/>
        <w:rPr>
          <w:rFonts w:ascii="Times New Roman" w:eastAsia="Calibri" w:hAnsi="Times New Roman" w:cs="Times New Roman"/>
          <w:b/>
          <w:sz w:val="24"/>
          <w:szCs w:val="24"/>
        </w:rPr>
      </w:pPr>
      <w:r w:rsidRPr="00DD674C">
        <w:rPr>
          <w:rFonts w:ascii="Times New Roman" w:eastAsia="Calibri" w:hAnsi="Times New Roman" w:cs="Times New Roman"/>
          <w:b/>
          <w:sz w:val="24"/>
          <w:szCs w:val="24"/>
        </w:rPr>
        <w:t>Содержание и структура кандидатского экзамена по иностранному языку</w:t>
      </w:r>
    </w:p>
    <w:p w:rsidR="00DD674C" w:rsidRPr="00DD674C" w:rsidRDefault="00DD674C" w:rsidP="00DD674C">
      <w:pPr>
        <w:spacing w:after="0" w:line="259" w:lineRule="auto"/>
        <w:ind w:firstLine="709"/>
        <w:rPr>
          <w:rFonts w:ascii="Times New Roman" w:eastAsia="Calibri" w:hAnsi="Times New Roman" w:cs="Times New Roman"/>
          <w:sz w:val="24"/>
          <w:szCs w:val="24"/>
        </w:rPr>
      </w:pPr>
    </w:p>
    <w:p w:rsidR="00DD674C" w:rsidRPr="00DD674C" w:rsidRDefault="00DD674C" w:rsidP="00DD674C">
      <w:pPr>
        <w:spacing w:after="0" w:line="259"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D674C" w:rsidRPr="00DD674C" w:rsidRDefault="00DD674C" w:rsidP="00DD674C">
      <w:pPr>
        <w:spacing w:after="0" w:line="259"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D674C" w:rsidRPr="00DD674C" w:rsidRDefault="00DD674C" w:rsidP="00DD674C">
      <w:pPr>
        <w:spacing w:after="0" w:line="259"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DD674C" w:rsidRPr="00DD674C" w:rsidRDefault="00DD674C" w:rsidP="00DD674C">
      <w:pPr>
        <w:spacing w:after="0" w:line="259"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D674C" w:rsidRPr="00DD674C" w:rsidRDefault="00DD674C" w:rsidP="00DD674C">
      <w:pPr>
        <w:spacing w:after="0" w:line="259"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D674C" w:rsidRPr="00DD674C" w:rsidRDefault="00DD674C" w:rsidP="00DD674C">
      <w:pPr>
        <w:spacing w:after="0" w:line="259" w:lineRule="auto"/>
        <w:ind w:firstLine="709"/>
        <w:rPr>
          <w:rFonts w:ascii="Times New Roman" w:eastAsia="Calibri" w:hAnsi="Times New Roman" w:cs="Times New Roman"/>
          <w:b/>
          <w:bCs/>
          <w:sz w:val="24"/>
          <w:szCs w:val="24"/>
        </w:rPr>
      </w:pPr>
    </w:p>
    <w:p w:rsidR="00DD674C" w:rsidRPr="00DD674C" w:rsidRDefault="00DD674C" w:rsidP="00DD674C">
      <w:pPr>
        <w:spacing w:after="0" w:line="312" w:lineRule="auto"/>
        <w:ind w:firstLine="709"/>
        <w:jc w:val="both"/>
        <w:rPr>
          <w:rFonts w:ascii="Times New Roman" w:eastAsia="Times New Roman" w:hAnsi="Times New Roman" w:cs="Times New Roman"/>
          <w:b/>
          <w:i/>
          <w:sz w:val="24"/>
          <w:szCs w:val="24"/>
          <w:lang w:eastAsia="ru-RU"/>
        </w:rPr>
      </w:pPr>
    </w:p>
    <w:p w:rsidR="00DD674C" w:rsidRPr="00DD674C" w:rsidRDefault="00DD674C" w:rsidP="00DD674C">
      <w:pPr>
        <w:spacing w:after="0" w:line="240" w:lineRule="auto"/>
        <w:ind w:firstLine="708"/>
        <w:jc w:val="both"/>
        <w:rPr>
          <w:rFonts w:ascii="Calibri" w:eastAsia="Times New Roman" w:hAnsi="Calibri" w:cs="Times New Roman"/>
          <w:b/>
          <w:bCs/>
        </w:rPr>
      </w:pPr>
      <w:r w:rsidRPr="00DD674C">
        <w:rPr>
          <w:rFonts w:ascii="Times New Roman" w:eastAsia="Times New Roman" w:hAnsi="Times New Roman" w:cs="Times New Roman"/>
          <w:b/>
          <w:bCs/>
          <w:sz w:val="24"/>
          <w:szCs w:val="24"/>
        </w:rPr>
        <w:t>Шкала оценивания.</w:t>
      </w:r>
    </w:p>
    <w:p w:rsidR="00DD674C" w:rsidRPr="00DD674C" w:rsidRDefault="00DD674C" w:rsidP="00DD674C">
      <w:pPr>
        <w:spacing w:before="40" w:after="0" w:line="240" w:lineRule="auto"/>
        <w:ind w:firstLine="709"/>
        <w:jc w:val="both"/>
        <w:rPr>
          <w:rFonts w:ascii="Times New Roman" w:eastAsia="Times New Roman" w:hAnsi="Times New Roman" w:cs="Calibri"/>
          <w:kern w:val="12"/>
          <w:sz w:val="24"/>
          <w:szCs w:val="24"/>
        </w:rPr>
      </w:pPr>
      <w:r w:rsidRPr="00DD674C">
        <w:rPr>
          <w:rFonts w:ascii="Times New Roman" w:eastAsia="Times New Roman" w:hAnsi="Times New Roman" w:cs="Calibri"/>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DD674C">
        <w:rPr>
          <w:rFonts w:ascii="Times New Roman" w:eastAsia="Times New Roman" w:hAnsi="Times New Roman" w:cs="Calibri"/>
          <w:bCs/>
          <w:sz w:val="24"/>
          <w:szCs w:val="24"/>
        </w:rPr>
        <w:t xml:space="preserve">с </w:t>
      </w:r>
      <w:r w:rsidRPr="00DD674C">
        <w:rPr>
          <w:rFonts w:ascii="Times New Roman" w:eastAsia="Times New Roman" w:hAnsi="Times New Roman" w:cs="Calibri"/>
          <w:sz w:val="24"/>
          <w:szCs w:val="24"/>
        </w:rPr>
        <w:t>руководителем научно-образовательного направления</w:t>
      </w:r>
      <w:r w:rsidRPr="00DD674C">
        <w:rPr>
          <w:rFonts w:ascii="Times New Roman" w:eastAsia="Times New Roman" w:hAnsi="Times New Roman" w:cs="Calibri"/>
          <w:bCs/>
          <w:sz w:val="24"/>
          <w:szCs w:val="24"/>
        </w:rPr>
        <w:t>, утверждена деканом факультета.</w:t>
      </w:r>
      <w:r w:rsidRPr="00DD674C">
        <w:rPr>
          <w:rFonts w:ascii="Times New Roman" w:eastAsia="Times New Roman" w:hAnsi="Times New Roman" w:cs="Calibri"/>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DD674C">
        <w:rPr>
          <w:rFonts w:ascii="Times New Roman" w:eastAsia="Times New Roman" w:hAnsi="Times New Roman" w:cs="Calibri"/>
          <w:sz w:val="24"/>
          <w:szCs w:val="24"/>
        </w:rPr>
        <w:t>Положении о балльно-рейтинговой системе оценки знаний обучающихся в РАНХиГС.</w:t>
      </w:r>
    </w:p>
    <w:p w:rsidR="00DD674C" w:rsidRPr="00DD674C" w:rsidRDefault="00DD674C" w:rsidP="00DD674C">
      <w:pPr>
        <w:spacing w:before="40" w:after="0" w:line="240" w:lineRule="auto"/>
        <w:ind w:firstLine="720"/>
        <w:jc w:val="both"/>
        <w:rPr>
          <w:rFonts w:ascii="Times New Roman" w:eastAsia="Times New Roman" w:hAnsi="Times New Roman" w:cs="Calibri"/>
          <w:sz w:val="24"/>
          <w:szCs w:val="24"/>
        </w:rPr>
      </w:pPr>
      <w:r w:rsidRPr="00DD674C">
        <w:rPr>
          <w:rFonts w:ascii="Times New Roman" w:eastAsia="Times New Roman" w:hAnsi="Times New Roman" w:cs="Calibri"/>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DD674C" w:rsidRPr="00DD674C" w:rsidRDefault="00DD674C" w:rsidP="00DD674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iCs/>
          <w:snapToGrid w:val="0"/>
          <w:kern w:val="3"/>
          <w:sz w:val="24"/>
          <w:szCs w:val="24"/>
          <w:lang w:eastAsia="ru-RU"/>
        </w:rPr>
      </w:pPr>
      <w:r w:rsidRPr="00DD674C">
        <w:rPr>
          <w:rFonts w:ascii="Times New Roman" w:eastAsia="Times New Roman" w:hAnsi="Times New Roman" w:cs="Times New Roman"/>
          <w:iCs/>
          <w:kern w:val="3"/>
          <w:sz w:val="24"/>
          <w:szCs w:val="18"/>
          <w:lang w:eastAsia="ru-RU"/>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6"/>
        <w:gridCol w:w="3152"/>
      </w:tblGrid>
      <w:tr w:rsidR="00DD674C" w:rsidRPr="00DD674C" w:rsidTr="0093437E">
        <w:tc>
          <w:tcPr>
            <w:tcW w:w="3284" w:type="dxa"/>
            <w:vMerge w:val="restart"/>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b/>
                <w:sz w:val="24"/>
                <w:szCs w:val="24"/>
              </w:rPr>
            </w:pPr>
            <w:r w:rsidRPr="00DD674C">
              <w:rPr>
                <w:rFonts w:ascii="Times New Roman" w:eastAsia="Times New Roman" w:hAnsi="Times New Roman" w:cs="Calibri"/>
                <w:b/>
                <w:sz w:val="24"/>
                <w:szCs w:val="24"/>
              </w:rPr>
              <w:t>Количество баллов</w:t>
            </w:r>
          </w:p>
        </w:tc>
        <w:tc>
          <w:tcPr>
            <w:tcW w:w="6569" w:type="dxa"/>
            <w:gridSpan w:val="2"/>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b/>
                <w:sz w:val="24"/>
                <w:szCs w:val="24"/>
              </w:rPr>
            </w:pPr>
            <w:r w:rsidRPr="00DD674C">
              <w:rPr>
                <w:rFonts w:ascii="Times New Roman" w:eastAsia="Times New Roman" w:hAnsi="Times New Roman" w:cs="Calibri"/>
                <w:b/>
                <w:sz w:val="24"/>
                <w:szCs w:val="24"/>
              </w:rPr>
              <w:t>Экзаменационная оценка</w:t>
            </w:r>
          </w:p>
        </w:tc>
      </w:tr>
      <w:tr w:rsidR="00DD674C" w:rsidRPr="00DD674C" w:rsidTr="0093437E">
        <w:tc>
          <w:tcPr>
            <w:tcW w:w="3284" w:type="dxa"/>
            <w:vMerge/>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прописью</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буквой</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86 - 100</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отлично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А</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78 - 85</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хорошо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В</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66 - 77</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хорошо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rPr>
              <w:t>С</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61 - 65</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удовлетворительно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D</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51 – 60</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удовлетворительно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E</w:t>
            </w:r>
          </w:p>
        </w:tc>
      </w:tr>
      <w:tr w:rsidR="00DD674C" w:rsidRPr="00DD674C" w:rsidTr="0093437E">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0 - 50</w:t>
            </w:r>
          </w:p>
        </w:tc>
        <w:tc>
          <w:tcPr>
            <w:tcW w:w="3284"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rPr>
              <w:t>неудовлетворительно</w:t>
            </w:r>
          </w:p>
        </w:tc>
        <w:tc>
          <w:tcPr>
            <w:tcW w:w="3285" w:type="dxa"/>
            <w:shd w:val="clear" w:color="auto" w:fill="auto"/>
          </w:tcPr>
          <w:p w:rsidR="00DD674C" w:rsidRPr="00DD674C" w:rsidRDefault="00DD674C" w:rsidP="00DD674C">
            <w:pPr>
              <w:spacing w:before="40" w:after="0" w:line="240" w:lineRule="auto"/>
              <w:ind w:firstLine="397"/>
              <w:jc w:val="center"/>
              <w:rPr>
                <w:rFonts w:ascii="Times New Roman" w:eastAsia="Times New Roman" w:hAnsi="Times New Roman" w:cs="Calibri"/>
                <w:sz w:val="24"/>
                <w:szCs w:val="24"/>
              </w:rPr>
            </w:pPr>
            <w:r w:rsidRPr="00DD674C">
              <w:rPr>
                <w:rFonts w:ascii="Times New Roman" w:eastAsia="Times New Roman" w:hAnsi="Times New Roman" w:cs="Calibri"/>
                <w:sz w:val="24"/>
                <w:szCs w:val="24"/>
                <w:lang w:val="en-US"/>
              </w:rPr>
              <w:t>EX</w:t>
            </w:r>
          </w:p>
        </w:tc>
      </w:tr>
    </w:tbl>
    <w:p w:rsidR="00DD674C" w:rsidRPr="00DD674C" w:rsidRDefault="00DD674C" w:rsidP="00DD674C">
      <w:pPr>
        <w:spacing w:before="40" w:after="0" w:line="240" w:lineRule="auto"/>
        <w:ind w:firstLine="397"/>
        <w:jc w:val="both"/>
        <w:rPr>
          <w:rFonts w:ascii="Times New Roman" w:eastAsia="Times New Roman" w:hAnsi="Times New Roman" w:cs="Calibri"/>
          <w:sz w:val="24"/>
          <w:szCs w:val="24"/>
        </w:rPr>
      </w:pPr>
    </w:p>
    <w:p w:rsidR="00DD674C" w:rsidRPr="00DD674C" w:rsidRDefault="00DD674C" w:rsidP="00C0547B">
      <w:pPr>
        <w:spacing w:before="40" w:after="0" w:line="240" w:lineRule="auto"/>
        <w:jc w:val="center"/>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Критерии оценки:</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b/>
          <w:kern w:val="3"/>
          <w:sz w:val="24"/>
          <w:lang w:eastAsia="ru-RU"/>
        </w:rPr>
        <w:t>Устный опрос</w:t>
      </w:r>
      <w:r w:rsidRPr="00DD674C">
        <w:rPr>
          <w:rFonts w:ascii="Times New Roman" w:eastAsia="Times New Roman" w:hAnsi="Times New Roman" w:cs="Times New Roman"/>
          <w:kern w:val="3"/>
          <w:sz w:val="24"/>
          <w:lang w:eastAsia="ru-RU"/>
        </w:rPr>
        <w:t>:                    0 – 1 ошибка – 5 баллов</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2 – 4 ошибки  - 4 балла</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lastRenderedPageBreak/>
        <w:t xml:space="preserve">                                             5 -  8 ошибок -  3 балла</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Более 8 ошибок – работа не зачтена</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b/>
          <w:kern w:val="3"/>
          <w:sz w:val="24"/>
          <w:lang w:eastAsia="ru-RU"/>
        </w:rPr>
        <w:t>Тесты</w:t>
      </w:r>
      <w:r w:rsidRPr="00DD674C">
        <w:rPr>
          <w:rFonts w:ascii="Times New Roman" w:eastAsia="Times New Roman" w:hAnsi="Times New Roman" w:cs="Times New Roman"/>
          <w:kern w:val="3"/>
          <w:sz w:val="24"/>
          <w:lang w:eastAsia="ru-RU"/>
        </w:rPr>
        <w:t xml:space="preserve">                             80% - 100% правильных ответов   -  5 баллов</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60 % - 79% правильных ответов   -  4 балла</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40% - 59% правильных ответов    -  3 балла</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20% - 39% правильных ответов    -  2 балла   </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                                        Менее 20% правильных ответов   -  1 балл    </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b/>
          <w:kern w:val="3"/>
          <w:sz w:val="24"/>
          <w:lang w:eastAsia="ru-RU"/>
        </w:rPr>
        <w:t>Презентация</w:t>
      </w:r>
      <w:r w:rsidRPr="00DD674C">
        <w:rPr>
          <w:rFonts w:ascii="Times New Roman" w:eastAsia="Times New Roman" w:hAnsi="Times New Roman" w:cs="Times New Roman"/>
          <w:kern w:val="3"/>
          <w:sz w:val="24"/>
          <w:lang w:eastAsia="ru-RU"/>
        </w:rPr>
        <w:t>, доклад, эссе, портфолио:</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ясность и четкость изложения – 8 -10 баллов</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DD674C" w:rsidRPr="00DD674C" w:rsidRDefault="00DD674C" w:rsidP="00DD674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D674C">
        <w:rPr>
          <w:rFonts w:ascii="Times New Roman" w:eastAsia="Times New Roman" w:hAnsi="Times New Roman" w:cs="Times New Roman"/>
          <w:kern w:val="3"/>
          <w:sz w:val="24"/>
          <w:lang w:eastAsia="ru-RU"/>
        </w:rPr>
        <w:t>Некоторые погрешности в соблюдении формата презентации, непоследовательность</w:t>
      </w:r>
    </w:p>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p>
    <w:p w:rsidR="00DD674C" w:rsidRPr="00DD674C" w:rsidRDefault="00DD674C" w:rsidP="00DD674C">
      <w:pPr>
        <w:spacing w:after="0" w:line="240" w:lineRule="auto"/>
        <w:ind w:firstLine="709"/>
        <w:jc w:val="both"/>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4.4. Методические материалы</w:t>
      </w:r>
    </w:p>
    <w:p w:rsidR="00DD674C" w:rsidRPr="00DD674C" w:rsidRDefault="00DD674C" w:rsidP="00DD674C">
      <w:pPr>
        <w:spacing w:after="0" w:line="240" w:lineRule="auto"/>
        <w:ind w:left="720"/>
        <w:jc w:val="both"/>
        <w:rPr>
          <w:rFonts w:ascii="Times New Roman" w:eastAsia="Times New Roman" w:hAnsi="Times New Roman" w:cs="Times New Roman"/>
          <w:b/>
        </w:rPr>
      </w:pP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DD674C" w:rsidRPr="00DD674C" w:rsidRDefault="00DD674C" w:rsidP="00DD674C">
      <w:pPr>
        <w:spacing w:after="0" w:line="259" w:lineRule="auto"/>
        <w:ind w:firstLine="709"/>
        <w:jc w:val="both"/>
        <w:rPr>
          <w:rFonts w:ascii="Times New Roman" w:eastAsia="Calibri" w:hAnsi="Times New Roman" w:cs="Times New Roman"/>
          <w:sz w:val="24"/>
          <w:szCs w:val="24"/>
          <w:u w:val="single"/>
        </w:rPr>
      </w:pPr>
      <w:r w:rsidRPr="00DD674C">
        <w:rPr>
          <w:rFonts w:ascii="Times New Roman" w:eastAsia="Calibri" w:hAnsi="Times New Roman" w:cs="Times New Roman"/>
          <w:sz w:val="24"/>
          <w:szCs w:val="24"/>
          <w:u w:val="single"/>
        </w:rPr>
        <w:t>Говорение</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DD674C" w:rsidRPr="00DD674C" w:rsidRDefault="00DD674C" w:rsidP="00DD674C">
      <w:pPr>
        <w:spacing w:after="0" w:line="259" w:lineRule="auto"/>
        <w:ind w:firstLine="709"/>
        <w:jc w:val="both"/>
        <w:rPr>
          <w:rFonts w:ascii="Times New Roman" w:eastAsia="Calibri" w:hAnsi="Times New Roman" w:cs="Times New Roman"/>
          <w:sz w:val="24"/>
          <w:szCs w:val="24"/>
          <w:u w:val="single"/>
        </w:rPr>
      </w:pPr>
      <w:r w:rsidRPr="00DD674C">
        <w:rPr>
          <w:rFonts w:ascii="Times New Roman" w:eastAsia="Calibri" w:hAnsi="Times New Roman" w:cs="Times New Roman"/>
          <w:sz w:val="24"/>
          <w:szCs w:val="24"/>
          <w:u w:val="single"/>
        </w:rPr>
        <w:t>Чтение</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DD674C" w:rsidRPr="00DD674C" w:rsidRDefault="00DD674C" w:rsidP="00DD674C">
      <w:pPr>
        <w:spacing w:after="0" w:line="259"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DD674C" w:rsidRPr="00DD674C" w:rsidRDefault="00DD674C" w:rsidP="00DD674C">
      <w:pPr>
        <w:spacing w:after="0" w:line="259" w:lineRule="auto"/>
        <w:ind w:firstLine="709"/>
        <w:rPr>
          <w:rFonts w:ascii="Times New Roman" w:eastAsia="Calibri" w:hAnsi="Times New Roman" w:cs="Times New Roman"/>
          <w:sz w:val="24"/>
          <w:szCs w:val="24"/>
        </w:rPr>
      </w:pPr>
      <w:r w:rsidRPr="00DD674C">
        <w:rPr>
          <w:rFonts w:ascii="Times New Roman" w:eastAsia="Calibri" w:hAnsi="Times New Roman" w:cs="Times New Roman"/>
          <w:sz w:val="24"/>
          <w:szCs w:val="24"/>
        </w:rPr>
        <w:lastRenderedPageBreak/>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D674C" w:rsidRPr="00DD674C" w:rsidRDefault="00DD674C" w:rsidP="00DD674C">
      <w:pPr>
        <w:spacing w:after="0" w:line="240" w:lineRule="auto"/>
        <w:ind w:left="720"/>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Оценивается объем и правильность извлеченной информации.</w:t>
      </w:r>
    </w:p>
    <w:p w:rsidR="00DD674C" w:rsidRPr="00DD674C" w:rsidRDefault="00DD674C" w:rsidP="00DD674C">
      <w:pPr>
        <w:spacing w:after="0" w:line="240" w:lineRule="auto"/>
        <w:ind w:left="720"/>
        <w:jc w:val="both"/>
        <w:rPr>
          <w:rFonts w:ascii="Times New Roman" w:eastAsia="Times New Roman" w:hAnsi="Times New Roman" w:cs="Times New Roman"/>
        </w:rPr>
      </w:pPr>
    </w:p>
    <w:p w:rsidR="00DD674C" w:rsidRPr="00DD674C" w:rsidRDefault="00DD674C" w:rsidP="00DD674C">
      <w:pPr>
        <w:spacing w:after="0" w:line="240" w:lineRule="auto"/>
        <w:ind w:firstLine="709"/>
        <w:jc w:val="both"/>
        <w:rPr>
          <w:rFonts w:ascii="Calibri" w:eastAsia="Times New Roman" w:hAnsi="Calibri" w:cs="Times New Roman"/>
        </w:rPr>
      </w:pPr>
      <w:r w:rsidRPr="00DD674C">
        <w:rPr>
          <w:rFonts w:ascii="Times New Roman" w:eastAsia="Times New Roman" w:hAnsi="Times New Roman" w:cs="Times New Roman"/>
          <w:b/>
          <w:bCs/>
          <w:sz w:val="24"/>
          <w:szCs w:val="24"/>
        </w:rPr>
        <w:t>5.</w:t>
      </w:r>
      <w:r w:rsidRPr="00DD674C">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DD674C" w:rsidRPr="00DD674C" w:rsidRDefault="00DD674C" w:rsidP="00DD674C">
      <w:pPr>
        <w:spacing w:after="0" w:line="240" w:lineRule="auto"/>
        <w:ind w:firstLine="709"/>
        <w:jc w:val="both"/>
        <w:rPr>
          <w:rFonts w:ascii="Times New Roman" w:eastAsia="Times New Roman" w:hAnsi="Times New Roman" w:cs="Calibri"/>
          <w:snapToGrid w:val="0"/>
          <w:spacing w:val="-4"/>
          <w:sz w:val="24"/>
          <w:szCs w:val="24"/>
        </w:rPr>
      </w:pP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Курс завершается сдачей кандидатского экзамена.</w:t>
      </w:r>
    </w:p>
    <w:p w:rsidR="00DD674C" w:rsidRPr="00DD674C" w:rsidRDefault="00DD674C" w:rsidP="00DD674C">
      <w:pPr>
        <w:spacing w:after="0" w:line="240" w:lineRule="auto"/>
        <w:ind w:firstLine="709"/>
        <w:jc w:val="both"/>
        <w:rPr>
          <w:rFonts w:ascii="Times New Roman" w:eastAsia="Calibri" w:hAnsi="Times New Roman" w:cs="Times New Roman"/>
          <w:sz w:val="24"/>
          <w:szCs w:val="24"/>
        </w:rPr>
      </w:pPr>
      <w:r w:rsidRPr="00DD674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D674C" w:rsidRPr="00DD674C" w:rsidRDefault="00DD674C" w:rsidP="00DD674C">
      <w:pPr>
        <w:tabs>
          <w:tab w:val="left" w:pos="0"/>
          <w:tab w:val="left" w:pos="540"/>
          <w:tab w:val="left" w:pos="1701"/>
        </w:tabs>
        <w:spacing w:after="0" w:line="240" w:lineRule="auto"/>
        <w:ind w:firstLine="709"/>
        <w:jc w:val="both"/>
        <w:rPr>
          <w:rFonts w:ascii="Calibri" w:eastAsia="Times New Roman" w:hAnsi="Calibri" w:cs="Times New Roman"/>
        </w:rPr>
      </w:pPr>
    </w:p>
    <w:p w:rsidR="00DD674C" w:rsidRPr="00DD674C" w:rsidRDefault="00DD674C" w:rsidP="00DD674C">
      <w:pPr>
        <w:tabs>
          <w:tab w:val="left" w:pos="0"/>
          <w:tab w:val="left" w:pos="540"/>
        </w:tabs>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sz w:val="24"/>
          <w:szCs w:val="24"/>
        </w:rPr>
        <w:t>6.</w:t>
      </w:r>
      <w:r w:rsidRPr="00DD674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DD674C" w:rsidRPr="00DD674C" w:rsidRDefault="00DD674C" w:rsidP="00DD674C">
      <w:pPr>
        <w:tabs>
          <w:tab w:val="left" w:pos="0"/>
          <w:tab w:val="left" w:pos="540"/>
          <w:tab w:val="left" w:pos="567"/>
        </w:tabs>
        <w:spacing w:after="0" w:line="240" w:lineRule="auto"/>
        <w:jc w:val="both"/>
        <w:rPr>
          <w:rFonts w:ascii="Calibri" w:eastAsia="Times New Roman" w:hAnsi="Calibri" w:cs="Times New Roman"/>
        </w:rPr>
      </w:pPr>
      <w:r w:rsidRPr="00DD674C">
        <w:rPr>
          <w:rFonts w:ascii="Times New Roman" w:eastAsia="Times New Roman" w:hAnsi="Times New Roman" w:cs="Times New Roman"/>
          <w:i/>
          <w:iCs/>
          <w:sz w:val="20"/>
          <w:szCs w:val="20"/>
        </w:rPr>
        <w:tab/>
      </w: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Calibri"/>
          <w:b/>
          <w:sz w:val="24"/>
        </w:rPr>
      </w:pPr>
      <w:r w:rsidRPr="00DD674C">
        <w:rPr>
          <w:rFonts w:ascii="Times New Roman" w:eastAsia="Times New Roman" w:hAnsi="Times New Roman" w:cs="Calibri"/>
          <w:b/>
          <w:sz w:val="24"/>
        </w:rPr>
        <w:t>6.1. Основная литература:</w:t>
      </w: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Calibri"/>
          <w:b/>
          <w:sz w:val="24"/>
        </w:rPr>
      </w:pPr>
    </w:p>
    <w:p w:rsidR="00DD674C" w:rsidRPr="00DD674C" w:rsidRDefault="00DD674C" w:rsidP="00DD674C">
      <w:pPr>
        <w:spacing w:after="0" w:line="240" w:lineRule="auto"/>
        <w:ind w:firstLine="709"/>
        <w:jc w:val="both"/>
        <w:rPr>
          <w:rFonts w:ascii="Times New Roman" w:eastAsia="Times New Roman" w:hAnsi="Times New Roman" w:cs="Times New Roman"/>
          <w:sz w:val="24"/>
          <w:szCs w:val="24"/>
          <w:lang w:eastAsia="ru-RU"/>
        </w:rPr>
      </w:pPr>
      <w:r w:rsidRPr="00DD674C">
        <w:rPr>
          <w:rFonts w:ascii="Times New Roman" w:eastAsia="Calibri" w:hAnsi="Times New Roman" w:cs="Times New Roman"/>
          <w:color w:val="000000"/>
          <w:sz w:val="24"/>
          <w:szCs w:val="24"/>
        </w:rPr>
        <w:t xml:space="preserve">1. </w:t>
      </w:r>
      <w:r w:rsidRPr="00DD674C">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DD674C" w:rsidRPr="00DD674C" w:rsidRDefault="00DD674C" w:rsidP="00DD674C">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DD674C">
        <w:rPr>
          <w:rFonts w:ascii="Times New Roman" w:eastAsia="Calibri" w:hAnsi="Times New Roman" w:cs="Times New Roman"/>
          <w:color w:val="000000"/>
          <w:sz w:val="24"/>
          <w:szCs w:val="24"/>
        </w:rPr>
        <w:t xml:space="preserve">2. </w:t>
      </w:r>
      <w:r w:rsidRPr="00DD674C">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DD674C" w:rsidRPr="00DD674C" w:rsidRDefault="00DD674C" w:rsidP="00DD674C">
      <w:pPr>
        <w:widowControl w:val="0"/>
        <w:spacing w:after="0" w:line="360" w:lineRule="auto"/>
        <w:ind w:firstLine="283"/>
        <w:jc w:val="both"/>
        <w:rPr>
          <w:rFonts w:ascii="Times New Roman" w:eastAsia="Calibri" w:hAnsi="Times New Roman" w:cs="Times New Roman"/>
          <w:sz w:val="24"/>
          <w:szCs w:val="24"/>
          <w:lang w:val="en-US" w:eastAsia="ru-RU"/>
        </w:rPr>
      </w:pPr>
      <w:r w:rsidRPr="00DD674C">
        <w:rPr>
          <w:rFonts w:ascii="Times New Roman" w:eastAsia="Calibri" w:hAnsi="Times New Roman" w:cs="Times New Roman"/>
          <w:sz w:val="24"/>
          <w:szCs w:val="24"/>
          <w:lang w:eastAsia="ru-RU"/>
        </w:rPr>
        <w:t xml:space="preserve"> </w:t>
      </w:r>
      <w:r w:rsidRPr="00DD674C">
        <w:rPr>
          <w:rFonts w:ascii="Times New Roman" w:eastAsia="Calibri" w:hAnsi="Times New Roman" w:cs="Times New Roman"/>
          <w:sz w:val="24"/>
          <w:szCs w:val="24"/>
          <w:lang w:val="en-US" w:eastAsia="ru-RU"/>
        </w:rPr>
        <w:t>3.</w:t>
      </w:r>
      <w:r w:rsidRPr="00DD674C">
        <w:rPr>
          <w:rFonts w:ascii="Calibri" w:eastAsia="Calibri" w:hAnsi="Calibri" w:cs="Times New Roman"/>
          <w:color w:val="000000"/>
          <w:sz w:val="27"/>
          <w:szCs w:val="27"/>
          <w:shd w:val="clear" w:color="auto" w:fill="EEEEEE"/>
          <w:lang w:val="en-US" w:eastAsia="ru-RU"/>
        </w:rPr>
        <w:t xml:space="preserve"> </w:t>
      </w:r>
      <w:r w:rsidRPr="00DD674C">
        <w:rPr>
          <w:rFonts w:ascii="Times New Roman" w:eastAsia="Calibri" w:hAnsi="Times New Roman" w:cs="Times New Roman"/>
          <w:sz w:val="24"/>
          <w:szCs w:val="24"/>
          <w:lang w:val="en-US" w:eastAsia="ru-RU"/>
        </w:rPr>
        <w:t>Michael McCarthy, Felicity O’Dell. Academic Vocabulary in Use. – Cambridge University Press, 2014 – 176c.</w:t>
      </w:r>
    </w:p>
    <w:p w:rsidR="00DD674C" w:rsidRPr="00DD674C" w:rsidRDefault="00DD674C" w:rsidP="00DD674C">
      <w:pPr>
        <w:widowControl w:val="0"/>
        <w:spacing w:after="0" w:line="360" w:lineRule="auto"/>
        <w:ind w:left="283"/>
        <w:jc w:val="both"/>
        <w:rPr>
          <w:rFonts w:ascii="Times New Roman" w:eastAsia="Calibri" w:hAnsi="Times New Roman" w:cs="Times New Roman"/>
          <w:sz w:val="24"/>
          <w:szCs w:val="24"/>
          <w:lang w:val="en-US" w:eastAsia="ru-RU"/>
        </w:rPr>
      </w:pPr>
      <w:r w:rsidRPr="00DD674C">
        <w:rPr>
          <w:rFonts w:ascii="Times New Roman" w:eastAsia="Calibri" w:hAnsi="Times New Roman" w:cs="Times New Roman"/>
          <w:sz w:val="24"/>
          <w:szCs w:val="24"/>
          <w:lang w:val="en-US" w:eastAsia="ru-RU"/>
        </w:rPr>
        <w:lastRenderedPageBreak/>
        <w:t>4. Edward de Chazal &amp;Louis Rogers. Oxford  EAP. A Сourse in English for Academic Purposes. Intermediate/B1+– Oxford  University Press, 2013 – 222c.</w:t>
      </w:r>
    </w:p>
    <w:p w:rsidR="00DD674C" w:rsidRPr="00DD674C" w:rsidRDefault="00DD674C" w:rsidP="00DD674C">
      <w:pPr>
        <w:widowControl w:val="0"/>
        <w:spacing w:after="0" w:line="360" w:lineRule="auto"/>
        <w:jc w:val="both"/>
        <w:rPr>
          <w:rFonts w:ascii="Times New Roman" w:eastAsia="Calibri" w:hAnsi="Times New Roman" w:cs="Times New Roman"/>
          <w:sz w:val="24"/>
          <w:szCs w:val="24"/>
          <w:lang w:eastAsia="ru-RU"/>
        </w:rPr>
      </w:pPr>
      <w:r w:rsidRPr="00DD674C">
        <w:rPr>
          <w:rFonts w:ascii="Times New Roman" w:eastAsia="Calibri" w:hAnsi="Times New Roman" w:cs="Times New Roman"/>
          <w:sz w:val="24"/>
          <w:szCs w:val="24"/>
          <w:lang w:val="en-US" w:eastAsia="ru-RU"/>
        </w:rPr>
        <w:t xml:space="preserve">    5. Michael Vince. Macmillan English Grammar in Context. Intermediate</w:t>
      </w:r>
      <w:r w:rsidRPr="00DD674C">
        <w:rPr>
          <w:rFonts w:ascii="Times New Roman" w:eastAsia="Calibri" w:hAnsi="Times New Roman" w:cs="Times New Roman"/>
          <w:sz w:val="24"/>
          <w:szCs w:val="24"/>
          <w:lang w:eastAsia="ru-RU"/>
        </w:rPr>
        <w:t xml:space="preserve"> – </w:t>
      </w:r>
      <w:r w:rsidRPr="00DD674C">
        <w:rPr>
          <w:rFonts w:ascii="Times New Roman" w:eastAsia="Calibri" w:hAnsi="Times New Roman" w:cs="Times New Roman"/>
          <w:sz w:val="24"/>
          <w:szCs w:val="24"/>
          <w:lang w:val="en-US" w:eastAsia="ru-RU"/>
        </w:rPr>
        <w:t>Macmillan</w:t>
      </w:r>
      <w:r w:rsidRPr="00DD674C">
        <w:rPr>
          <w:rFonts w:ascii="Times New Roman" w:eastAsia="Calibri" w:hAnsi="Times New Roman" w:cs="Times New Roman"/>
          <w:sz w:val="24"/>
          <w:szCs w:val="24"/>
          <w:lang w:eastAsia="ru-RU"/>
        </w:rPr>
        <w:t>, 2012 – 232</w:t>
      </w:r>
      <w:r w:rsidRPr="00DD674C">
        <w:rPr>
          <w:rFonts w:ascii="Times New Roman" w:eastAsia="Calibri" w:hAnsi="Times New Roman" w:cs="Times New Roman"/>
          <w:sz w:val="24"/>
          <w:szCs w:val="24"/>
          <w:lang w:val="en-US" w:eastAsia="ru-RU"/>
        </w:rPr>
        <w:t>c</w:t>
      </w:r>
      <w:r w:rsidRPr="00DD674C">
        <w:rPr>
          <w:rFonts w:ascii="Times New Roman" w:eastAsia="Calibri" w:hAnsi="Times New Roman" w:cs="Times New Roman"/>
          <w:sz w:val="24"/>
          <w:szCs w:val="24"/>
          <w:lang w:eastAsia="ru-RU"/>
        </w:rPr>
        <w:t>.</w:t>
      </w:r>
    </w:p>
    <w:p w:rsidR="00DD674C" w:rsidRPr="00DD674C" w:rsidRDefault="00DD674C" w:rsidP="00DD674C">
      <w:pPr>
        <w:tabs>
          <w:tab w:val="left" w:pos="0"/>
        </w:tabs>
        <w:spacing w:after="0" w:line="240" w:lineRule="auto"/>
        <w:ind w:firstLine="709"/>
        <w:contextualSpacing/>
        <w:jc w:val="both"/>
        <w:rPr>
          <w:rFonts w:ascii="Times New Roman" w:eastAsia="Calibri" w:hAnsi="Times New Roman" w:cs="Times New Roman"/>
          <w:color w:val="000000"/>
          <w:sz w:val="24"/>
          <w:szCs w:val="24"/>
        </w:rPr>
      </w:pPr>
    </w:p>
    <w:p w:rsidR="00DD674C" w:rsidRPr="00DD674C" w:rsidRDefault="00DD674C" w:rsidP="00DD674C">
      <w:pPr>
        <w:tabs>
          <w:tab w:val="left" w:pos="0"/>
        </w:tabs>
        <w:spacing w:after="0" w:line="240" w:lineRule="auto"/>
        <w:ind w:firstLine="709"/>
        <w:jc w:val="both"/>
        <w:rPr>
          <w:rFonts w:ascii="Times New Roman" w:eastAsia="Calibri" w:hAnsi="Times New Roman" w:cs="Times New Roman"/>
          <w:b/>
          <w:color w:val="000000"/>
          <w:sz w:val="24"/>
          <w:szCs w:val="24"/>
        </w:rPr>
      </w:pPr>
      <w:r w:rsidRPr="00DD674C">
        <w:rPr>
          <w:rFonts w:ascii="Times New Roman" w:eastAsia="Calibri" w:hAnsi="Times New Roman" w:cs="Times New Roman"/>
          <w:b/>
          <w:color w:val="000000"/>
          <w:sz w:val="24"/>
          <w:szCs w:val="24"/>
        </w:rPr>
        <w:t>6.2 Дополнительная литература:</w:t>
      </w:r>
    </w:p>
    <w:p w:rsidR="00DD674C" w:rsidRPr="00DD674C" w:rsidRDefault="00DD674C" w:rsidP="00DD674C">
      <w:pPr>
        <w:numPr>
          <w:ilvl w:val="0"/>
          <w:numId w:val="70"/>
        </w:numPr>
        <w:autoSpaceDE w:val="0"/>
        <w:autoSpaceDN w:val="0"/>
        <w:spacing w:before="120"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Andrew Heywood.  Global Politics (Palgrave Foundations Series) – Palgrave Macmillan, 2011 – 560c.</w:t>
      </w:r>
      <w:r w:rsidRPr="00DD674C">
        <w:rPr>
          <w:rFonts w:ascii="Times New Roman" w:eastAsia="Times New Roman" w:hAnsi="Times New Roman" w:cs="Calibri"/>
          <w:sz w:val="24"/>
          <w:szCs w:val="24"/>
          <w:lang w:val="en-US"/>
        </w:rPr>
        <w:t xml:space="preserve"> </w:t>
      </w:r>
    </w:p>
    <w:p w:rsidR="00DD674C" w:rsidRPr="00DD674C" w:rsidRDefault="00DD674C" w:rsidP="00DD674C">
      <w:pPr>
        <w:numPr>
          <w:ilvl w:val="0"/>
          <w:numId w:val="70"/>
        </w:numPr>
        <w:autoSpaceDE w:val="0"/>
        <w:autoSpaceDN w:val="0"/>
        <w:spacing w:before="120" w:after="60" w:line="240" w:lineRule="auto"/>
        <w:ind w:left="714" w:hanging="357"/>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 xml:space="preserve">Bob Obee, Mary Spratt. Mission IELTS 1. Academic: (B2) – Express Publishing, 2010 – 222 c. </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Ken Paterson with Roberta Wedge. Oxford Grammar for EAP. – Oxford  University Press, 2013 – 223c.</w:t>
      </w:r>
    </w:p>
    <w:p w:rsidR="00DD674C" w:rsidRPr="00DD674C" w:rsidRDefault="00DD674C" w:rsidP="00DD674C">
      <w:pPr>
        <w:numPr>
          <w:ilvl w:val="0"/>
          <w:numId w:val="70"/>
        </w:numPr>
        <w:autoSpaceDE w:val="0"/>
        <w:autoSpaceDN w:val="0"/>
        <w:spacing w:before="120"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szCs w:val="24"/>
          <w:lang w:val="en-US"/>
        </w:rPr>
        <w:t>Michael Vince. Macmillan English Grammar in Context. Essential</w:t>
      </w:r>
      <w:r w:rsidRPr="00DD674C">
        <w:rPr>
          <w:rFonts w:ascii="Times New Roman" w:eastAsia="Times New Roman" w:hAnsi="Times New Roman" w:cs="Calibri"/>
          <w:bCs/>
          <w:sz w:val="24"/>
          <w:szCs w:val="24"/>
          <w:lang w:val="en-US"/>
        </w:rPr>
        <w:t>– Macmillan, 2008 – 232c.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Andrew Heywood. Political Ideologies: An Introduction – 5</w:t>
      </w:r>
      <w:r w:rsidRPr="00DD674C">
        <w:rPr>
          <w:rFonts w:ascii="Times New Roman" w:eastAsia="Times New Roman" w:hAnsi="Times New Roman" w:cs="Calibri"/>
          <w:bCs/>
          <w:sz w:val="24"/>
          <w:szCs w:val="24"/>
          <w:vertAlign w:val="superscript"/>
          <w:lang w:val="en-US"/>
        </w:rPr>
        <w:t>th</w:t>
      </w:r>
      <w:r w:rsidRPr="00DD674C">
        <w:rPr>
          <w:rFonts w:ascii="Times New Roman" w:eastAsia="Times New Roman" w:hAnsi="Times New Roman" w:cs="Calibri"/>
          <w:bCs/>
          <w:sz w:val="24"/>
          <w:szCs w:val="24"/>
          <w:lang w:val="en-US"/>
        </w:rPr>
        <w:t xml:space="preserve"> edition  – Palgrave Macmillan, 2012 – 372c.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Stella Cottrell. The Exam Skill Handbook: Achieving Peak Performance – 2</w:t>
      </w:r>
      <w:r w:rsidRPr="00DD674C">
        <w:rPr>
          <w:rFonts w:ascii="Times New Roman" w:eastAsia="Times New Roman" w:hAnsi="Times New Roman" w:cs="Calibri"/>
          <w:bCs/>
          <w:sz w:val="24"/>
          <w:szCs w:val="24"/>
          <w:vertAlign w:val="superscript"/>
          <w:lang w:val="en-US"/>
        </w:rPr>
        <w:t>nd</w:t>
      </w:r>
      <w:r w:rsidRPr="00DD674C">
        <w:rPr>
          <w:rFonts w:ascii="Times New Roman" w:eastAsia="Times New Roman" w:hAnsi="Times New Roman" w:cs="Calibri"/>
          <w:bCs/>
          <w:sz w:val="24"/>
          <w:szCs w:val="24"/>
          <w:lang w:val="en-US"/>
        </w:rPr>
        <w:t xml:space="preserve"> edition – Palgrave Macmillan, 2012 – 278c.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Stella Cottrell. Critical Thinking Skills: Developing Effective Analysis and Argument – 2</w:t>
      </w:r>
      <w:r w:rsidRPr="00DD674C">
        <w:rPr>
          <w:rFonts w:ascii="Times New Roman" w:eastAsia="Times New Roman" w:hAnsi="Times New Roman" w:cs="Calibri"/>
          <w:bCs/>
          <w:sz w:val="24"/>
          <w:szCs w:val="24"/>
          <w:vertAlign w:val="superscript"/>
          <w:lang w:val="en-US"/>
        </w:rPr>
        <w:t>nd</w:t>
      </w:r>
      <w:r w:rsidRPr="00DD674C">
        <w:rPr>
          <w:rFonts w:ascii="Times New Roman" w:eastAsia="Times New Roman" w:hAnsi="Times New Roman" w:cs="Calibri"/>
          <w:bCs/>
          <w:sz w:val="24"/>
          <w:szCs w:val="24"/>
          <w:lang w:val="en-US"/>
        </w:rPr>
        <w:t xml:space="preserve"> edition – Palgrave Macmillan, 2011– 282c.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Joan van Emden and Lucinda Becker. Presentation Skills for Students – 2</w:t>
      </w:r>
      <w:r w:rsidRPr="00DD674C">
        <w:rPr>
          <w:rFonts w:ascii="Times New Roman" w:eastAsia="Times New Roman" w:hAnsi="Times New Roman" w:cs="Calibri"/>
          <w:bCs/>
          <w:sz w:val="24"/>
          <w:szCs w:val="24"/>
          <w:vertAlign w:val="superscript"/>
          <w:lang w:val="en-US"/>
        </w:rPr>
        <w:t>nd</w:t>
      </w:r>
      <w:r w:rsidRPr="00DD674C">
        <w:rPr>
          <w:rFonts w:ascii="Times New Roman" w:eastAsia="Times New Roman" w:hAnsi="Times New Roman" w:cs="Calibri"/>
          <w:bCs/>
          <w:sz w:val="24"/>
          <w:szCs w:val="24"/>
          <w:lang w:val="en-US"/>
        </w:rPr>
        <w:t xml:space="preserve"> edition – Palgrave Macmillan, 2010 – 155c.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Kenneth Newton and Jan W. Van Deth. Foundations of Comparative Politics: Democracies of the Modern World – 2</w:t>
      </w:r>
      <w:r w:rsidRPr="00DD674C">
        <w:rPr>
          <w:rFonts w:ascii="Times New Roman" w:eastAsia="Times New Roman" w:hAnsi="Times New Roman" w:cs="Calibri"/>
          <w:bCs/>
          <w:sz w:val="24"/>
          <w:szCs w:val="24"/>
          <w:vertAlign w:val="superscript"/>
          <w:lang w:val="en-US"/>
        </w:rPr>
        <w:t>nd</w:t>
      </w:r>
      <w:r w:rsidRPr="00DD674C">
        <w:rPr>
          <w:rFonts w:ascii="Times New Roman" w:eastAsia="Times New Roman" w:hAnsi="Times New Roman" w:cs="Calibri"/>
          <w:bCs/>
          <w:sz w:val="24"/>
          <w:szCs w:val="24"/>
          <w:lang w:val="en-US"/>
        </w:rPr>
        <w:t xml:space="preserve"> edition – Cambridge University Press, 2011 – 439c.</w:t>
      </w:r>
    </w:p>
    <w:p w:rsidR="00DD674C" w:rsidRPr="00DD674C" w:rsidRDefault="00DD674C" w:rsidP="00DD674C">
      <w:pPr>
        <w:numPr>
          <w:ilvl w:val="0"/>
          <w:numId w:val="70"/>
        </w:numPr>
        <w:spacing w:after="60" w:line="240" w:lineRule="auto"/>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Nicky Stanton. Mastering Communication (Palgrave Master Series)– 5</w:t>
      </w:r>
      <w:r w:rsidRPr="00DD674C">
        <w:rPr>
          <w:rFonts w:ascii="Times New Roman" w:eastAsia="Times New Roman" w:hAnsi="Times New Roman" w:cs="Calibri"/>
          <w:bCs/>
          <w:sz w:val="24"/>
          <w:szCs w:val="24"/>
          <w:vertAlign w:val="superscript"/>
          <w:lang w:val="en-US"/>
        </w:rPr>
        <w:t>th</w:t>
      </w:r>
      <w:r w:rsidRPr="00DD674C">
        <w:rPr>
          <w:rFonts w:ascii="Times New Roman" w:eastAsia="Times New Roman" w:hAnsi="Times New Roman" w:cs="Calibri"/>
          <w:bCs/>
          <w:sz w:val="24"/>
          <w:szCs w:val="24"/>
          <w:lang w:val="en-US"/>
        </w:rPr>
        <w:t xml:space="preserve"> edition  – Palgrave Macmillan, 2009 – 480c.</w:t>
      </w:r>
    </w:p>
    <w:p w:rsidR="00DD674C" w:rsidRPr="00DD674C" w:rsidRDefault="00DD674C" w:rsidP="00DD674C">
      <w:pPr>
        <w:spacing w:after="60"/>
        <w:ind w:left="720"/>
        <w:rPr>
          <w:rFonts w:ascii="Times New Roman" w:eastAsia="Times New Roman" w:hAnsi="Times New Roman" w:cs="Calibri"/>
          <w:sz w:val="24"/>
          <w:szCs w:val="24"/>
          <w:lang w:val="en-US"/>
        </w:rPr>
      </w:pP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DD674C">
        <w:rPr>
          <w:rFonts w:ascii="Times New Roman" w:eastAsia="Times New Roman" w:hAnsi="Times New Roman" w:cs="Times New Roman"/>
          <w:b/>
          <w:sz w:val="24"/>
          <w:szCs w:val="24"/>
        </w:rPr>
        <w:t>6.3. Учебно-методическое обеспечение самостоятельной работы.</w:t>
      </w: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color w:val="0563C1"/>
          <w:sz w:val="24"/>
          <w:u w:val="single"/>
        </w:rPr>
      </w:pPr>
      <w:r w:rsidRPr="00DD674C">
        <w:rPr>
          <w:rFonts w:ascii="Times New Roman" w:eastAsia="Times New Roman" w:hAnsi="Times New Roman" w:cs="Calibri"/>
          <w:sz w:val="24"/>
          <w:szCs w:val="24"/>
          <w:lang w:val="en-US"/>
        </w:rPr>
        <w:t>C</w:t>
      </w:r>
      <w:r w:rsidRPr="00DD674C">
        <w:rPr>
          <w:rFonts w:ascii="Times New Roman" w:eastAsia="Times New Roman" w:hAnsi="Times New Roman" w:cs="Calibri"/>
          <w:sz w:val="24"/>
          <w:szCs w:val="24"/>
        </w:rPr>
        <w:t xml:space="preserve">айты серии учебных пособий Study skills </w:t>
      </w:r>
      <w:hyperlink r:id="rId10" w:history="1">
        <w:r w:rsidRPr="00DD674C">
          <w:rPr>
            <w:rFonts w:ascii="Times New Roman" w:eastAsia="Times New Roman" w:hAnsi="Times New Roman" w:cs="Calibri"/>
            <w:color w:val="000000"/>
            <w:sz w:val="24"/>
            <w:u w:val="single"/>
          </w:rPr>
          <w:t>http://www.palgrave.com/studentstudyskills</w:t>
        </w:r>
      </w:hyperlink>
      <w:r w:rsidRPr="00DD674C">
        <w:rPr>
          <w:rFonts w:ascii="Times New Roman" w:eastAsia="Times New Roman" w:hAnsi="Times New Roman" w:cs="Calibri"/>
          <w:color w:val="000000"/>
          <w:sz w:val="24"/>
        </w:rPr>
        <w:t xml:space="preserve">, </w:t>
      </w:r>
      <w:r w:rsidRPr="00DD674C">
        <w:rPr>
          <w:rFonts w:ascii="Times New Roman" w:eastAsia="Times New Roman" w:hAnsi="Times New Roman" w:cs="Calibri"/>
          <w:sz w:val="24"/>
          <w:lang w:val="en-US"/>
        </w:rPr>
        <w:t>http</w:t>
      </w:r>
      <w:r w:rsidRPr="00DD674C">
        <w:rPr>
          <w:rFonts w:ascii="Times New Roman" w:eastAsia="Times New Roman" w:hAnsi="Times New Roman" w:cs="Calibri"/>
          <w:sz w:val="24"/>
        </w:rPr>
        <w:t>://</w:t>
      </w:r>
      <w:r w:rsidRPr="00DD674C">
        <w:rPr>
          <w:rFonts w:ascii="Times New Roman" w:eastAsia="Times New Roman" w:hAnsi="Times New Roman" w:cs="Calibri"/>
          <w:sz w:val="24"/>
          <w:lang w:val="en-US"/>
        </w:rPr>
        <w:t>www</w:t>
      </w:r>
      <w:r w:rsidRPr="00DD674C">
        <w:rPr>
          <w:rFonts w:ascii="Times New Roman" w:eastAsia="Times New Roman" w:hAnsi="Times New Roman" w:cs="Calibri"/>
          <w:sz w:val="24"/>
        </w:rPr>
        <w:t>.</w:t>
      </w:r>
      <w:r w:rsidRPr="00DD674C">
        <w:rPr>
          <w:rFonts w:ascii="Times New Roman" w:eastAsia="Times New Roman" w:hAnsi="Times New Roman" w:cs="Calibri"/>
          <w:sz w:val="24"/>
          <w:lang w:val="en-US"/>
        </w:rPr>
        <w:t>skills</w:t>
      </w:r>
      <w:r w:rsidRPr="00DD674C">
        <w:rPr>
          <w:rFonts w:ascii="Times New Roman" w:eastAsia="Times New Roman" w:hAnsi="Times New Roman" w:cs="Calibri"/>
          <w:sz w:val="24"/>
        </w:rPr>
        <w:t>4</w:t>
      </w:r>
      <w:r w:rsidRPr="00DD674C">
        <w:rPr>
          <w:rFonts w:ascii="Times New Roman" w:eastAsia="Times New Roman" w:hAnsi="Times New Roman" w:cs="Calibri"/>
          <w:sz w:val="24"/>
          <w:lang w:val="en-US"/>
        </w:rPr>
        <w:t>study</w:t>
      </w:r>
      <w:r w:rsidRPr="00DD674C">
        <w:rPr>
          <w:rFonts w:ascii="Times New Roman" w:eastAsia="Times New Roman" w:hAnsi="Times New Roman" w:cs="Calibri"/>
          <w:sz w:val="24"/>
        </w:rPr>
        <w:t>.</w:t>
      </w:r>
      <w:r w:rsidRPr="00DD674C">
        <w:rPr>
          <w:rFonts w:ascii="Times New Roman" w:eastAsia="Times New Roman" w:hAnsi="Times New Roman" w:cs="Calibri"/>
          <w:sz w:val="24"/>
          <w:lang w:val="en-US"/>
        </w:rPr>
        <w:t>com</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bCs/>
          <w:sz w:val="24"/>
          <w:szCs w:val="24"/>
          <w:lang w:val="en-US"/>
        </w:rPr>
        <w:t xml:space="preserve">Foundations of Comparative Politics </w:t>
      </w:r>
      <w:r w:rsidRPr="00DD674C">
        <w:rPr>
          <w:rFonts w:ascii="Times New Roman" w:eastAsia="Times New Roman" w:hAnsi="Times New Roman" w:cs="Calibri"/>
          <w:sz w:val="24"/>
          <w:lang w:val="en-US"/>
        </w:rPr>
        <w:t>http://www.cambridge.org/newton</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lang w:val="en-US"/>
        </w:rPr>
        <w:t xml:space="preserve">The Economist. </w:t>
      </w:r>
      <w:r w:rsidRPr="00DD674C">
        <w:rPr>
          <w:rFonts w:ascii="Times New Roman" w:eastAsia="Times New Roman" w:hAnsi="Times New Roman" w:cs="Calibri"/>
          <w:sz w:val="24"/>
          <w:szCs w:val="24"/>
          <w:lang w:val="en-US"/>
        </w:rPr>
        <w:t> </w:t>
      </w:r>
      <w:r w:rsidRPr="00DD674C">
        <w:rPr>
          <w:rFonts w:ascii="Times New Roman" w:eastAsia="Times New Roman" w:hAnsi="Times New Roman" w:cs="Calibri"/>
          <w:sz w:val="24"/>
          <w:lang w:val="en-US"/>
        </w:rPr>
        <w:t>http://www.economist.com/business/</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lang w:val="en-US"/>
        </w:rPr>
        <w:t> Business Week.</w:t>
      </w:r>
      <w:r w:rsidRPr="00DD674C">
        <w:rPr>
          <w:rFonts w:ascii="Times New Roman" w:eastAsia="Times New Roman" w:hAnsi="Times New Roman" w:cs="Calibri"/>
          <w:bCs/>
          <w:sz w:val="24"/>
          <w:szCs w:val="24"/>
          <w:lang w:val="en-US"/>
        </w:rPr>
        <w:t xml:space="preserve">  </w:t>
      </w:r>
      <w:r w:rsidRPr="00DD674C">
        <w:rPr>
          <w:rFonts w:ascii="Times New Roman" w:eastAsia="Times New Roman" w:hAnsi="Times New Roman" w:cs="Calibri"/>
          <w:sz w:val="24"/>
          <w:lang w:val="en-US"/>
        </w:rPr>
        <w:t>http://www.businessweek.com/</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lang w:val="en-US"/>
        </w:rPr>
        <w:t> Free Management Library</w:t>
      </w:r>
      <w:r w:rsidRPr="00DD674C">
        <w:rPr>
          <w:rFonts w:ascii="Times New Roman" w:eastAsia="Times New Roman" w:hAnsi="Times New Roman" w:cs="Calibri"/>
          <w:sz w:val="24"/>
          <w:szCs w:val="24"/>
          <w:lang w:val="en-US"/>
        </w:rPr>
        <w:t>(SM) Complete, highly integrated library for nonprofits and for profits.  </w:t>
      </w:r>
      <w:r w:rsidRPr="00DD674C">
        <w:rPr>
          <w:rFonts w:ascii="Times New Roman" w:eastAsia="Times New Roman" w:hAnsi="Times New Roman" w:cs="Calibri"/>
          <w:sz w:val="24"/>
          <w:lang w:val="en-US"/>
        </w:rPr>
        <w:t>http://www.managementhelp.org/</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lang w:val="en-US"/>
        </w:rPr>
        <w:t>The New York Times. http://www.nytimes.com/</w:t>
      </w:r>
    </w:p>
    <w:p w:rsidR="00DD674C" w:rsidRPr="00DD674C" w:rsidRDefault="00DD674C" w:rsidP="00DD674C">
      <w:pPr>
        <w:numPr>
          <w:ilvl w:val="0"/>
          <w:numId w:val="71"/>
        </w:numPr>
        <w:spacing w:after="0" w:line="240" w:lineRule="auto"/>
        <w:contextualSpacing/>
        <w:jc w:val="both"/>
        <w:rPr>
          <w:rFonts w:ascii="Times New Roman" w:eastAsia="Times New Roman" w:hAnsi="Times New Roman" w:cs="Calibri"/>
          <w:sz w:val="24"/>
          <w:szCs w:val="24"/>
          <w:lang w:val="en-US"/>
        </w:rPr>
      </w:pPr>
      <w:r w:rsidRPr="00DD674C">
        <w:rPr>
          <w:rFonts w:ascii="Times New Roman" w:eastAsia="Times New Roman" w:hAnsi="Times New Roman" w:cs="Calibri"/>
          <w:sz w:val="24"/>
          <w:lang w:val="en-US"/>
        </w:rPr>
        <w:t> U.S. News,</w:t>
      </w:r>
      <w:r w:rsidRPr="00DD674C">
        <w:rPr>
          <w:rFonts w:ascii="Times New Roman" w:eastAsia="Times New Roman" w:hAnsi="Times New Roman" w:cs="Calibri"/>
          <w:bCs/>
          <w:sz w:val="24"/>
          <w:szCs w:val="24"/>
          <w:lang w:val="en-US"/>
        </w:rPr>
        <w:t xml:space="preserve"> </w:t>
      </w:r>
      <w:r w:rsidRPr="00DD674C">
        <w:rPr>
          <w:rFonts w:ascii="Times New Roman" w:eastAsia="Times New Roman" w:hAnsi="Times New Roman" w:cs="Calibri"/>
          <w:sz w:val="24"/>
          <w:lang w:val="en-US"/>
        </w:rPr>
        <w:t>http://www.usnews.com/usnews/home.htm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D674C">
        <w:rPr>
          <w:rFonts w:ascii="Times New Roman" w:eastAsia="Times New Roman" w:hAnsi="Times New Roman" w:cs="Times New Roman"/>
          <w:sz w:val="24"/>
          <w:szCs w:val="24"/>
          <w:lang w:eastAsia="ru-RU"/>
        </w:rPr>
        <w:t>http://www.exams.ru</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Курс подготовки к экзамену TOEFL.</w:t>
      </w:r>
      <w:r w:rsidRPr="00DD674C">
        <w:rPr>
          <w:rFonts w:ascii="Times New Roman" w:eastAsia="Times New Roman" w:hAnsi="Times New Roman" w:cs="Times New Roman"/>
          <w:sz w:val="24"/>
          <w:szCs w:val="24"/>
          <w:lang w:eastAsia="ru-RU"/>
        </w:rPr>
        <w:t xml:space="preserve"> http://www.toefl.ru</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DD674C">
        <w:rPr>
          <w:rFonts w:ascii="Times New Roman" w:eastAsia="Times New Roman" w:hAnsi="Times New Roman" w:cs="Times New Roman"/>
          <w:sz w:val="24"/>
          <w:szCs w:val="24"/>
          <w:lang w:eastAsia="ru-RU"/>
        </w:rPr>
        <w:t>http://www.study.ru</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lastRenderedPageBreak/>
        <w:t xml:space="preserve">Словари английского языка, тезаурус, система машинного перевода. </w:t>
      </w:r>
      <w:r w:rsidRPr="00DD674C">
        <w:rPr>
          <w:rFonts w:ascii="Times New Roman" w:eastAsia="Times New Roman" w:hAnsi="Times New Roman" w:cs="Times New Roman"/>
          <w:sz w:val="24"/>
          <w:szCs w:val="24"/>
          <w:lang w:eastAsia="ru-RU"/>
        </w:rPr>
        <w:t>http://www.dictionary.com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Ресурсы и материалы BBC. </w:t>
      </w:r>
      <w:r w:rsidRPr="00DD674C">
        <w:rPr>
          <w:rFonts w:ascii="Times New Roman" w:eastAsia="Times New Roman" w:hAnsi="Times New Roman" w:cs="Times New Roman"/>
          <w:sz w:val="24"/>
          <w:szCs w:val="24"/>
          <w:lang w:eastAsia="ru-RU"/>
        </w:rPr>
        <w:t>http://www.bbc.co.uk/home/today/index.shtml</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DD674C">
        <w:rPr>
          <w:rFonts w:ascii="Times New Roman" w:eastAsia="Times New Roman" w:hAnsi="Times New Roman" w:cs="Times New Roman"/>
          <w:sz w:val="24"/>
          <w:szCs w:val="24"/>
          <w:lang w:eastAsia="ru-RU"/>
        </w:rPr>
        <w:t>http://clickuk.ru</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i/>
          <w:iCs/>
          <w:sz w:val="24"/>
          <w:szCs w:val="24"/>
          <w:lang w:eastAsia="ru-RU"/>
        </w:rPr>
      </w:pPr>
      <w:r w:rsidRPr="00DD674C">
        <w:rPr>
          <w:rFonts w:ascii="Times New Roman" w:eastAsia="Times New Roman" w:hAnsi="Times New Roman" w:cs="Times New Roman"/>
          <w:bCs/>
          <w:i/>
          <w:iCs/>
          <w:sz w:val="24"/>
          <w:szCs w:val="24"/>
          <w:lang w:eastAsia="ru-RU"/>
        </w:rPr>
        <w:t xml:space="preserve">English Online – ресурсы для изучения английского языка. </w:t>
      </w:r>
      <w:r w:rsidRPr="00DD674C">
        <w:rPr>
          <w:rFonts w:ascii="Times New Roman" w:eastAsia="Times New Roman" w:hAnsi="Times New Roman" w:cs="Times New Roman"/>
          <w:i/>
          <w:iCs/>
          <w:sz w:val="24"/>
          <w:szCs w:val="24"/>
          <w:lang w:eastAsia="ru-RU"/>
        </w:rPr>
        <w:t>http://www.englishonline.co.uk</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i/>
          <w:iCs/>
          <w:sz w:val="24"/>
          <w:szCs w:val="24"/>
          <w:lang w:eastAsia="ru-RU"/>
        </w:rPr>
      </w:pPr>
      <w:r w:rsidRPr="00DD674C">
        <w:rPr>
          <w:rFonts w:ascii="Times New Roman" w:eastAsia="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DD674C">
        <w:rPr>
          <w:rFonts w:ascii="Times New Roman" w:eastAsia="Times New Roman" w:hAnsi="Times New Roman" w:cs="Times New Roman"/>
          <w:i/>
          <w:iCs/>
          <w:sz w:val="24"/>
          <w:szCs w:val="24"/>
          <w:lang w:eastAsia="ru-RU"/>
        </w:rPr>
        <w:t xml:space="preserve"> </w:t>
      </w:r>
      <w:r w:rsidRPr="00DD674C">
        <w:rPr>
          <w:rFonts w:ascii="Times New Roman" w:eastAsia="Times New Roman" w:hAnsi="Times New Roman" w:cs="Times New Roman"/>
          <w:bCs/>
          <w:i/>
          <w:iCs/>
          <w:sz w:val="24"/>
          <w:szCs w:val="24"/>
          <w:lang w:eastAsia="ru-RU"/>
        </w:rPr>
        <w:t xml:space="preserve">русско-английские). </w:t>
      </w:r>
      <w:r w:rsidRPr="00DD674C">
        <w:rPr>
          <w:rFonts w:ascii="Times New Roman" w:eastAsia="Times New Roman" w:hAnsi="Times New Roman" w:cs="Times New Roman"/>
          <w:i/>
          <w:iCs/>
          <w:sz w:val="24"/>
          <w:szCs w:val="24"/>
          <w:lang w:eastAsia="ru-RU"/>
        </w:rPr>
        <w:t>http://a4esl.org/</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D674C">
        <w:rPr>
          <w:rFonts w:ascii="Times New Roman" w:eastAsia="Times New Roman" w:hAnsi="Times New Roman" w:cs="Times New Roman"/>
          <w:sz w:val="24"/>
          <w:szCs w:val="24"/>
          <w:lang w:eastAsia="ru-RU"/>
        </w:rPr>
        <w:t>http://www.eslcafe.com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DD674C">
        <w:rPr>
          <w:rFonts w:ascii="Times New Roman" w:eastAsia="Times New Roman" w:hAnsi="Times New Roman" w:cs="Times New Roman"/>
          <w:sz w:val="24"/>
          <w:szCs w:val="24"/>
          <w:lang w:eastAsia="ru-RU"/>
        </w:rPr>
        <w:t>http://www.englishforum.com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DD674C">
        <w:rPr>
          <w:rFonts w:ascii="Times New Roman" w:eastAsia="Times New Roman" w:hAnsi="Times New Roman" w:cs="Times New Roman"/>
          <w:sz w:val="24"/>
          <w:szCs w:val="24"/>
          <w:lang w:eastAsia="ru-RU"/>
        </w:rPr>
        <w:t>http://www.eslpartyland.com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Раздел по английскому языку на сайте Эвы Л. Истон.</w:t>
      </w:r>
      <w:r w:rsidRPr="00DD674C">
        <w:rPr>
          <w:rFonts w:ascii="Times New Roman" w:eastAsia="Times New Roman" w:hAnsi="Times New Roman" w:cs="Times New Roman"/>
          <w:sz w:val="24"/>
          <w:szCs w:val="24"/>
          <w:lang w:eastAsia="ru-RU"/>
        </w:rPr>
        <w:t xml:space="preserve"> http://eleaston.com</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DD674C">
        <w:rPr>
          <w:rFonts w:ascii="Times New Roman" w:eastAsia="Times New Roman" w:hAnsi="Times New Roman" w:cs="Times New Roman"/>
          <w:sz w:val="24"/>
          <w:szCs w:val="24"/>
          <w:lang w:eastAsia="ru-RU"/>
        </w:rPr>
        <w:t>http://www.english.language.ru</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D674C">
        <w:rPr>
          <w:rFonts w:ascii="Times New Roman" w:eastAsia="Times New Roman" w:hAnsi="Times New Roman" w:cs="Times New Roman"/>
          <w:sz w:val="24"/>
          <w:szCs w:val="24"/>
          <w:lang w:eastAsia="ru-RU"/>
        </w:rPr>
        <w:t xml:space="preserve"> </w:t>
      </w:r>
      <w:r w:rsidRPr="00DD674C">
        <w:rPr>
          <w:rFonts w:ascii="Times New Roman" w:eastAsia="Times New Roman" w:hAnsi="Times New Roman" w:cs="Times New Roman"/>
          <w:bCs/>
          <w:sz w:val="24"/>
          <w:szCs w:val="24"/>
          <w:lang w:eastAsia="ru-RU"/>
        </w:rPr>
        <w:t xml:space="preserve">сети. </w:t>
      </w:r>
      <w:r w:rsidRPr="00DD674C">
        <w:rPr>
          <w:rFonts w:ascii="Times New Roman" w:eastAsia="Times New Roman" w:hAnsi="Times New Roman" w:cs="Times New Roman"/>
          <w:sz w:val="24"/>
          <w:szCs w:val="24"/>
          <w:lang w:eastAsia="ru-RU"/>
        </w:rPr>
        <w:t>http://www.websib.ru/noos/english/index.html</w:t>
      </w:r>
    </w:p>
    <w:p w:rsidR="00DD674C" w:rsidRPr="00DD674C" w:rsidRDefault="00DD674C" w:rsidP="00DD674C">
      <w:pPr>
        <w:numPr>
          <w:ilvl w:val="0"/>
          <w:numId w:val="71"/>
        </w:numPr>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DD674C">
        <w:rPr>
          <w:rFonts w:ascii="Times New Roman" w:eastAsia="Times New Roman" w:hAnsi="Times New Roman" w:cs="Times New Roman"/>
          <w:sz w:val="24"/>
          <w:szCs w:val="24"/>
          <w:lang w:eastAsia="ru-RU"/>
        </w:rPr>
        <w:t>http://www.hello-online.ru</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DD674C">
        <w:rPr>
          <w:rFonts w:ascii="Times New Roman" w:eastAsia="Times New Roman" w:hAnsi="Times New Roman" w:cs="Times New Roman"/>
          <w:sz w:val="24"/>
          <w:szCs w:val="24"/>
          <w:lang w:eastAsia="ru-RU"/>
        </w:rPr>
        <w:t>http://www.just-english.ru</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D674C">
        <w:rPr>
          <w:rFonts w:ascii="Times New Roman" w:eastAsia="Times New Roman" w:hAnsi="Times New Roman" w:cs="Times New Roman"/>
          <w:bCs/>
          <w:sz w:val="24"/>
          <w:szCs w:val="24"/>
          <w:lang w:eastAsia="ru-RU"/>
        </w:rPr>
        <w:t>Сайт</w:t>
      </w:r>
      <w:r w:rsidRPr="00DD674C">
        <w:rPr>
          <w:rFonts w:ascii="Times New Roman" w:eastAsia="Times New Roman" w:hAnsi="Times New Roman" w:cs="Times New Roman"/>
          <w:bCs/>
          <w:sz w:val="24"/>
          <w:szCs w:val="24"/>
          <w:lang w:val="en-US" w:eastAsia="ru-RU"/>
        </w:rPr>
        <w:t xml:space="preserve"> </w:t>
      </w:r>
      <w:r w:rsidRPr="00DD674C">
        <w:rPr>
          <w:rFonts w:ascii="Times New Roman" w:eastAsia="Times New Roman" w:hAnsi="Times New Roman" w:cs="Times New Roman"/>
          <w:bCs/>
          <w:sz w:val="24"/>
          <w:szCs w:val="24"/>
          <w:lang w:eastAsia="ru-RU"/>
        </w:rPr>
        <w:t>учебного</w:t>
      </w:r>
      <w:r w:rsidRPr="00DD674C">
        <w:rPr>
          <w:rFonts w:ascii="Times New Roman" w:eastAsia="Times New Roman" w:hAnsi="Times New Roman" w:cs="Times New Roman"/>
          <w:bCs/>
          <w:sz w:val="24"/>
          <w:szCs w:val="24"/>
          <w:lang w:val="en-US" w:eastAsia="ru-RU"/>
        </w:rPr>
        <w:t xml:space="preserve"> </w:t>
      </w:r>
      <w:r w:rsidRPr="00DD674C">
        <w:rPr>
          <w:rFonts w:ascii="Times New Roman" w:eastAsia="Times New Roman" w:hAnsi="Times New Roman" w:cs="Times New Roman"/>
          <w:bCs/>
          <w:sz w:val="24"/>
          <w:szCs w:val="24"/>
          <w:lang w:eastAsia="ru-RU"/>
        </w:rPr>
        <w:t>пособия</w:t>
      </w:r>
      <w:r w:rsidRPr="00DD674C">
        <w:rPr>
          <w:rFonts w:ascii="Times New Roman" w:eastAsia="Times New Roman" w:hAnsi="Times New Roman" w:cs="Times New Roman"/>
          <w:bCs/>
          <w:sz w:val="24"/>
          <w:szCs w:val="24"/>
          <w:lang w:val="en-US" w:eastAsia="ru-RU"/>
        </w:rPr>
        <w:t xml:space="preserve">"Internet English". </w:t>
      </w:r>
      <w:r w:rsidRPr="00DD674C">
        <w:rPr>
          <w:rFonts w:ascii="Times New Roman" w:eastAsia="Times New Roman" w:hAnsi="Times New Roman" w:cs="Times New Roman"/>
          <w:sz w:val="24"/>
          <w:szCs w:val="24"/>
          <w:lang w:val="en-US" w:eastAsia="ru-RU"/>
        </w:rPr>
        <w:t>http://www.oup.com/elt/internet.english</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D674C">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D674C">
        <w:rPr>
          <w:rFonts w:ascii="Times New Roman" w:eastAsia="Times New Roman" w:hAnsi="Times New Roman" w:cs="Times New Roman"/>
          <w:i/>
          <w:iCs/>
          <w:sz w:val="24"/>
          <w:szCs w:val="24"/>
          <w:lang w:eastAsia="ru-RU"/>
        </w:rPr>
        <w:t>http://kop.ru</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D674C">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D674C">
        <w:rPr>
          <w:rFonts w:ascii="Times New Roman" w:eastAsia="Times New Roman" w:hAnsi="Times New Roman" w:cs="Times New Roman"/>
          <w:i/>
          <w:iCs/>
          <w:sz w:val="24"/>
          <w:szCs w:val="24"/>
          <w:lang w:eastAsia="ru-RU"/>
        </w:rPr>
        <w:t>http://www.about.com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DD674C">
        <w:rPr>
          <w:rFonts w:ascii="Times New Roman" w:eastAsia="Times New Roman" w:hAnsi="Times New Roman" w:cs="Times New Roman"/>
          <w:sz w:val="24"/>
          <w:szCs w:val="24"/>
          <w:lang w:eastAsia="ru-RU"/>
        </w:rPr>
        <w:t>http://www.usingenglish.com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Энциклопедия «Британника». </w:t>
      </w:r>
      <w:r w:rsidRPr="00DD674C">
        <w:rPr>
          <w:rFonts w:ascii="Times New Roman" w:eastAsia="Times New Roman" w:hAnsi="Times New Roman" w:cs="Times New Roman"/>
          <w:sz w:val="24"/>
          <w:szCs w:val="24"/>
          <w:lang w:eastAsia="ru-RU"/>
        </w:rPr>
        <w:t>http://www.britannica.com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Словари издательства Cambridge University Press. </w:t>
      </w:r>
      <w:r w:rsidRPr="00DD674C">
        <w:rPr>
          <w:rFonts w:ascii="Times New Roman" w:eastAsia="Times New Roman" w:hAnsi="Times New Roman" w:cs="Times New Roman"/>
          <w:sz w:val="24"/>
          <w:szCs w:val="24"/>
          <w:lang w:eastAsia="ru-RU"/>
        </w:rPr>
        <w:t>http://dictionary.cambridge.org</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Словари издательства Macmillan.</w:t>
      </w:r>
      <w:r w:rsidRPr="00DD674C">
        <w:rPr>
          <w:rFonts w:ascii="Times New Roman" w:eastAsia="Times New Roman" w:hAnsi="Times New Roman" w:cs="Times New Roman"/>
          <w:sz w:val="24"/>
          <w:szCs w:val="24"/>
          <w:lang w:eastAsia="ru-RU"/>
        </w:rPr>
        <w:t xml:space="preserve"> http://www.macmillandictionary.com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DD674C">
        <w:rPr>
          <w:rFonts w:ascii="Times New Roman" w:eastAsia="Times New Roman" w:hAnsi="Times New Roman" w:cs="Times New Roman"/>
          <w:sz w:val="24"/>
          <w:szCs w:val="24"/>
          <w:lang w:eastAsia="ru-RU"/>
        </w:rPr>
        <w:t>http://www.askoxford.com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Словарь сокращений Acronym Finder. </w:t>
      </w:r>
      <w:r w:rsidRPr="00DD674C">
        <w:rPr>
          <w:rFonts w:ascii="Times New Roman" w:eastAsia="Times New Roman" w:hAnsi="Times New Roman" w:cs="Times New Roman"/>
          <w:sz w:val="24"/>
          <w:szCs w:val="24"/>
          <w:lang w:eastAsia="ru-RU"/>
        </w:rPr>
        <w:t>http://www.acronymfinder.com/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DD674C">
        <w:rPr>
          <w:rFonts w:ascii="Times New Roman" w:eastAsia="Times New Roman" w:hAnsi="Times New Roman" w:cs="Times New Roman"/>
          <w:sz w:val="24"/>
          <w:szCs w:val="24"/>
          <w:lang w:eastAsia="ru-RU"/>
        </w:rPr>
        <w:t>http://www.webopedia.com/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Словарь символов Symbol.com. </w:t>
      </w:r>
      <w:r w:rsidRPr="00DD674C">
        <w:rPr>
          <w:rFonts w:ascii="Times New Roman" w:eastAsia="Times New Roman" w:hAnsi="Times New Roman" w:cs="Times New Roman"/>
          <w:sz w:val="24"/>
          <w:szCs w:val="24"/>
          <w:lang w:eastAsia="ru-RU"/>
        </w:rPr>
        <w:t>http://www.symbols.com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D674C">
        <w:rPr>
          <w:rFonts w:ascii="Times New Roman" w:eastAsia="Times New Roman" w:hAnsi="Times New Roman" w:cs="Times New Roman"/>
          <w:sz w:val="24"/>
          <w:szCs w:val="24"/>
          <w:lang w:eastAsia="ru-RU"/>
        </w:rPr>
        <w:t>.http://www.yourdictionary.com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Библиотечно-справочный портал Library Spot. </w:t>
      </w:r>
      <w:r w:rsidRPr="00DD674C">
        <w:rPr>
          <w:rFonts w:ascii="Times New Roman" w:eastAsia="Times New Roman" w:hAnsi="Times New Roman" w:cs="Times New Roman"/>
          <w:sz w:val="24"/>
          <w:szCs w:val="24"/>
          <w:lang w:eastAsia="ru-RU"/>
        </w:rPr>
        <w:t>http://www.libraryspot.com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DD674C">
        <w:rPr>
          <w:rFonts w:ascii="Times New Roman" w:eastAsia="Times New Roman" w:hAnsi="Times New Roman" w:cs="Times New Roman"/>
          <w:sz w:val="24"/>
          <w:szCs w:val="24"/>
          <w:lang w:eastAsia="ru-RU"/>
        </w:rPr>
        <w:t>http://www.libraryspot.com/thesauri.htm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D674C">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D674C">
        <w:rPr>
          <w:rFonts w:ascii="Times New Roman" w:eastAsia="Times New Roman" w:hAnsi="Times New Roman" w:cs="Times New Roman"/>
          <w:sz w:val="24"/>
          <w:szCs w:val="24"/>
          <w:lang w:eastAsia="ru-RU"/>
        </w:rPr>
        <w:t>http://www.eslgold.com</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D674C">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DD674C">
        <w:rPr>
          <w:rFonts w:ascii="Times New Roman" w:eastAsia="Times New Roman" w:hAnsi="Times New Roman" w:cs="Times New Roman"/>
          <w:sz w:val="24"/>
          <w:szCs w:val="24"/>
          <w:lang w:eastAsia="ru-RU"/>
        </w:rPr>
        <w:t>. http://www.thetimes100.co.uk</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DD674C">
        <w:rPr>
          <w:rFonts w:ascii="Times New Roman" w:eastAsia="Times New Roman" w:hAnsi="Times New Roman" w:cs="Times New Roman"/>
          <w:sz w:val="24"/>
          <w:szCs w:val="24"/>
          <w:lang w:val="en-US" w:eastAsia="ru-RU"/>
        </w:rPr>
        <w:t>http</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www</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itlt</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edu</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nstu</w:t>
      </w:r>
      <w:r w:rsidRPr="00DD674C">
        <w:rPr>
          <w:rFonts w:ascii="Times New Roman" w:eastAsia="Times New Roman" w:hAnsi="Times New Roman" w:cs="Times New Roman"/>
          <w:sz w:val="24"/>
          <w:szCs w:val="24"/>
          <w:lang w:eastAsia="ru-RU"/>
        </w:rPr>
        <w:t>.</w:t>
      </w:r>
      <w:r w:rsidRPr="00DD674C">
        <w:rPr>
          <w:rFonts w:ascii="Times New Roman" w:eastAsia="Times New Roman" w:hAnsi="Times New Roman" w:cs="Times New Roman"/>
          <w:sz w:val="24"/>
          <w:szCs w:val="24"/>
          <w:lang w:val="en-US" w:eastAsia="ru-RU"/>
        </w:rPr>
        <w:t>ru</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D674C">
        <w:rPr>
          <w:rFonts w:ascii="Times New Roman" w:eastAsia="Times New Roman" w:hAnsi="Times New Roman" w:cs="Times New Roman"/>
          <w:bCs/>
          <w:i/>
          <w:iCs/>
          <w:sz w:val="24"/>
          <w:szCs w:val="24"/>
          <w:lang w:eastAsia="ru-RU"/>
        </w:rPr>
        <w:lastRenderedPageBreak/>
        <w:t xml:space="preserve">Тестовые, справочные материалы по английскому языку </w:t>
      </w:r>
      <w:r w:rsidRPr="00DD674C">
        <w:rPr>
          <w:rFonts w:ascii="Times New Roman" w:eastAsia="Times New Roman" w:hAnsi="Times New Roman" w:cs="Times New Roman"/>
          <w:i/>
          <w:iCs/>
          <w:sz w:val="24"/>
          <w:szCs w:val="24"/>
          <w:lang w:eastAsia="ru-RU"/>
        </w:rPr>
        <w:t>http://www.study.ru/</w:t>
      </w:r>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ABC-online. Английский язык для всех </w:t>
      </w:r>
      <w:hyperlink r:id="rId11" w:history="1">
        <w:r w:rsidRPr="00DD674C">
          <w:rPr>
            <w:rFonts w:ascii="Times New Roman" w:eastAsia="Times New Roman" w:hAnsi="Times New Roman" w:cs="Times New Roman"/>
            <w:bCs/>
            <w:sz w:val="24"/>
            <w:szCs w:val="24"/>
            <w:lang w:eastAsia="ru-RU"/>
          </w:rPr>
          <w:t>http://www.abc-english-grammar.com</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Lang.Ru: интернет-справочник «Английский язык» </w:t>
      </w:r>
      <w:hyperlink r:id="rId12" w:history="1">
        <w:r w:rsidRPr="00DD674C">
          <w:rPr>
            <w:rFonts w:ascii="Times New Roman" w:eastAsia="Times New Roman" w:hAnsi="Times New Roman" w:cs="Times New Roman"/>
            <w:bCs/>
            <w:sz w:val="24"/>
            <w:szCs w:val="24"/>
            <w:lang w:eastAsia="ru-RU"/>
          </w:rPr>
          <w:t>http://www.lang.ru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Fluent English — образовательный проект </w:t>
      </w:r>
      <w:hyperlink r:id="rId13" w:history="1">
        <w:r w:rsidRPr="00DD674C">
          <w:rPr>
            <w:rFonts w:ascii="Times New Roman" w:eastAsia="Times New Roman" w:hAnsi="Times New Roman" w:cs="Times New Roman"/>
            <w:bCs/>
            <w:sz w:val="24"/>
            <w:szCs w:val="24"/>
            <w:lang w:eastAsia="ru-RU"/>
          </w:rPr>
          <w:t>http://www.fluent-english.ru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Native English. Изучение английского языка </w:t>
      </w:r>
      <w:hyperlink r:id="rId14" w:history="1">
        <w:r w:rsidRPr="00DD674C">
          <w:rPr>
            <w:rFonts w:ascii="Times New Roman" w:eastAsia="Times New Roman" w:hAnsi="Times New Roman" w:cs="Times New Roman"/>
            <w:bCs/>
            <w:sz w:val="24"/>
            <w:szCs w:val="24"/>
            <w:lang w:eastAsia="ru-RU"/>
          </w:rPr>
          <w:t>http://www.native-english.ru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5" w:history="1">
        <w:r w:rsidRPr="00DD674C">
          <w:rPr>
            <w:rFonts w:ascii="Times New Roman" w:eastAsia="Times New Roman" w:hAnsi="Times New Roman" w:cs="Times New Roman"/>
            <w:bCs/>
            <w:sz w:val="24"/>
            <w:szCs w:val="24"/>
            <w:lang w:eastAsia="ru-RU"/>
          </w:rPr>
          <w:t>http://www.schoolenglish.ru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Английский клуб </w:t>
      </w:r>
      <w:hyperlink r:id="rId16" w:history="1">
        <w:r w:rsidRPr="00DD674C">
          <w:rPr>
            <w:rFonts w:ascii="Times New Roman" w:eastAsia="Times New Roman" w:hAnsi="Times New Roman" w:cs="Times New Roman"/>
            <w:bCs/>
            <w:sz w:val="24"/>
            <w:szCs w:val="24"/>
            <w:lang w:eastAsia="ru-RU"/>
          </w:rPr>
          <w:t>http://www.englishclub.narod.ru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7" w:history="1">
        <w:r w:rsidRPr="00DD674C">
          <w:rPr>
            <w:rFonts w:ascii="Times New Roman" w:eastAsia="Times New Roman" w:hAnsi="Times New Roman" w:cs="Times New Roman"/>
            <w:bCs/>
            <w:sz w:val="24"/>
            <w:szCs w:val="24"/>
            <w:lang w:eastAsia="ru-RU"/>
          </w:rPr>
          <w:t>http://www.english.language.ru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Английский язык на HomeEnglish.ru </w:t>
      </w:r>
      <w:hyperlink r:id="rId18" w:history="1">
        <w:r w:rsidRPr="00DD674C">
          <w:rPr>
            <w:rFonts w:ascii="Times New Roman" w:eastAsia="Times New Roman" w:hAnsi="Times New Roman" w:cs="Times New Roman"/>
            <w:bCs/>
            <w:sz w:val="24"/>
            <w:szCs w:val="24"/>
            <w:lang w:eastAsia="ru-RU"/>
          </w:rPr>
          <w:t>http://www.homeenglish.ru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9" w:history="1">
        <w:r w:rsidRPr="00DD674C">
          <w:rPr>
            <w:rFonts w:ascii="Times New Roman" w:eastAsia="Times New Roman" w:hAnsi="Times New Roman" w:cs="Times New Roman"/>
            <w:bCs/>
            <w:sz w:val="24"/>
            <w:szCs w:val="24"/>
            <w:lang w:eastAsia="ru-RU"/>
          </w:rPr>
          <w:t>http://www.websib.ru/noos/english/</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Выучи английский язык самостоятельно </w:t>
      </w:r>
      <w:hyperlink r:id="rId20" w:history="1">
        <w:r w:rsidRPr="00DD674C">
          <w:rPr>
            <w:rFonts w:ascii="Times New Roman" w:eastAsia="Times New Roman" w:hAnsi="Times New Roman" w:cs="Times New Roman"/>
            <w:bCs/>
            <w:sz w:val="24"/>
            <w:szCs w:val="24"/>
            <w:lang w:eastAsia="ru-RU"/>
          </w:rPr>
          <w:t>http://www.learn-english.ru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Грамматика английского языка </w:t>
      </w:r>
      <w:hyperlink r:id="rId21" w:history="1">
        <w:r w:rsidRPr="00DD674C">
          <w:rPr>
            <w:rFonts w:ascii="Times New Roman" w:eastAsia="Times New Roman" w:hAnsi="Times New Roman" w:cs="Times New Roman"/>
            <w:bCs/>
            <w:sz w:val="24"/>
            <w:szCs w:val="24"/>
            <w:lang w:eastAsia="ru-RU"/>
          </w:rPr>
          <w:t>http://www.mystudy.ru</w:t>
        </w:r>
      </w:hyperlink>
    </w:p>
    <w:p w:rsidR="00DD674C" w:rsidRPr="00DD674C" w:rsidRDefault="00DD674C" w:rsidP="00DD674C">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D674C">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2" w:history="1">
        <w:r w:rsidRPr="00DD674C">
          <w:rPr>
            <w:rFonts w:ascii="Times New Roman" w:eastAsia="Times New Roman" w:hAnsi="Times New Roman" w:cs="Times New Roman"/>
            <w:bCs/>
            <w:sz w:val="24"/>
            <w:szCs w:val="24"/>
            <w:lang w:eastAsia="ru-RU"/>
          </w:rPr>
          <w:t>http://www.english4.ru</w:t>
        </w:r>
      </w:hyperlink>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bCs/>
        </w:rPr>
      </w:pPr>
      <w:r w:rsidRPr="00DD674C">
        <w:rPr>
          <w:rFonts w:ascii="Times New Roman" w:eastAsia="Times New Roman" w:hAnsi="Times New Roman" w:cs="Times New Roman"/>
          <w:bCs/>
        </w:rPr>
        <w:t xml:space="preserve">Уроки он-лайн по английскому языку </w:t>
      </w:r>
      <w:hyperlink r:id="rId23" w:history="1">
        <w:r w:rsidRPr="00DD674C">
          <w:rPr>
            <w:rFonts w:ascii="Times New Roman" w:eastAsia="Times New Roman" w:hAnsi="Times New Roman" w:cs="Times New Roman"/>
            <w:bCs/>
          </w:rPr>
          <w:t>http://lessons.study.ru</w:t>
        </w:r>
      </w:hyperlink>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bCs/>
        </w:rPr>
      </w:pPr>
    </w:p>
    <w:p w:rsidR="00DD674C" w:rsidRPr="00DD674C" w:rsidRDefault="00DD674C" w:rsidP="00DD674C">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DD674C">
        <w:rPr>
          <w:rFonts w:ascii="Times New Roman" w:eastAsia="Times New Roman" w:hAnsi="Times New Roman" w:cs="Times New Roman"/>
          <w:b/>
          <w:sz w:val="24"/>
          <w:szCs w:val="24"/>
        </w:rPr>
        <w:t>6.4 Интернет-ресурсы.</w:t>
      </w:r>
    </w:p>
    <w:p w:rsidR="00DD674C" w:rsidRPr="00DD674C" w:rsidRDefault="00DD674C" w:rsidP="00DD674C">
      <w:pPr>
        <w:spacing w:before="40" w:after="0" w:line="240" w:lineRule="auto"/>
        <w:ind w:firstLine="397"/>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 xml:space="preserve">СЗИУ располагает доступом через сайт научной библиотеки </w:t>
      </w:r>
      <w:hyperlink r:id="rId24" w:history="1">
        <w:r w:rsidRPr="00DD674C">
          <w:rPr>
            <w:rFonts w:ascii="Times New Roman" w:eastAsia="Times New Roman" w:hAnsi="Times New Roman" w:cs="Times New Roman"/>
            <w:color w:val="0563C1"/>
            <w:sz w:val="24"/>
            <w:szCs w:val="24"/>
            <w:u w:val="single"/>
          </w:rPr>
          <w:t>http://nwapa.spb.ru</w:t>
        </w:r>
      </w:hyperlink>
      <w:r w:rsidRPr="00DD674C">
        <w:rPr>
          <w:rFonts w:ascii="Times New Roman" w:eastAsia="Times New Roman" w:hAnsi="Times New Roman" w:cs="Times New Roman"/>
          <w:color w:val="0000FF"/>
          <w:sz w:val="24"/>
          <w:szCs w:val="24"/>
          <w:u w:val="single"/>
        </w:rPr>
        <w:t xml:space="preserve"> </w:t>
      </w:r>
      <w:r w:rsidRPr="00DD674C">
        <w:rPr>
          <w:rFonts w:ascii="Times New Roman" w:eastAsia="Times New Roman" w:hAnsi="Times New Roman" w:cs="Times New Roman"/>
          <w:sz w:val="24"/>
          <w:szCs w:val="24"/>
        </w:rPr>
        <w:t xml:space="preserve">к следующим подписным электронным ресурсам: </w:t>
      </w:r>
    </w:p>
    <w:p w:rsidR="00DD674C" w:rsidRPr="00DD674C" w:rsidRDefault="00DD674C" w:rsidP="00DD674C">
      <w:pPr>
        <w:spacing w:before="40" w:after="0" w:line="240" w:lineRule="auto"/>
        <w:ind w:firstLine="397"/>
        <w:jc w:val="both"/>
        <w:rPr>
          <w:rFonts w:ascii="Times New Roman" w:eastAsia="Times New Roman" w:hAnsi="Times New Roman" w:cs="Times New Roman"/>
          <w:b/>
          <w:sz w:val="24"/>
          <w:szCs w:val="24"/>
        </w:rPr>
      </w:pPr>
      <w:r w:rsidRPr="00DD674C">
        <w:rPr>
          <w:rFonts w:ascii="Times New Roman" w:eastAsia="Times New Roman" w:hAnsi="Times New Roman" w:cs="Times New Roman"/>
          <w:b/>
          <w:sz w:val="24"/>
          <w:szCs w:val="24"/>
        </w:rPr>
        <w:t>Русскоязычные ресурсы</w:t>
      </w:r>
    </w:p>
    <w:p w:rsidR="00DD674C" w:rsidRPr="00DD674C" w:rsidRDefault="00DD674C" w:rsidP="00DD674C">
      <w:pPr>
        <w:numPr>
          <w:ilvl w:val="0"/>
          <w:numId w:val="4"/>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DD674C" w:rsidRPr="00DD674C" w:rsidRDefault="00DD674C" w:rsidP="00DD674C">
      <w:pPr>
        <w:numPr>
          <w:ilvl w:val="0"/>
          <w:numId w:val="4"/>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DD674C" w:rsidRPr="00DD674C" w:rsidRDefault="00DD674C" w:rsidP="00DD674C">
      <w:pPr>
        <w:numPr>
          <w:ilvl w:val="0"/>
          <w:numId w:val="4"/>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DD674C" w:rsidRPr="00DD674C" w:rsidRDefault="00DD674C" w:rsidP="00DD674C">
      <w:pPr>
        <w:numPr>
          <w:ilvl w:val="0"/>
          <w:numId w:val="4"/>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DD674C" w:rsidRPr="00DD674C" w:rsidRDefault="00DD674C" w:rsidP="00DD674C">
      <w:pPr>
        <w:numPr>
          <w:ilvl w:val="0"/>
          <w:numId w:val="4"/>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Информационно-правовые базы - Консультант плюс, Гарант.</w:t>
      </w:r>
    </w:p>
    <w:p w:rsidR="00DD674C" w:rsidRPr="00DD674C" w:rsidRDefault="00DD674C" w:rsidP="00DD674C">
      <w:pPr>
        <w:spacing w:before="40" w:after="0" w:line="240" w:lineRule="auto"/>
        <w:ind w:firstLine="397"/>
        <w:jc w:val="both"/>
        <w:rPr>
          <w:rFonts w:ascii="Times New Roman" w:eastAsia="Times New Roman" w:hAnsi="Times New Roman" w:cs="Times New Roman"/>
          <w:b/>
          <w:sz w:val="24"/>
          <w:szCs w:val="24"/>
        </w:rPr>
      </w:pPr>
      <w:r w:rsidRPr="00DD674C">
        <w:rPr>
          <w:rFonts w:ascii="Times New Roman" w:eastAsia="Times New Roman" w:hAnsi="Times New Roman" w:cs="Times New Roman"/>
          <w:b/>
          <w:sz w:val="24"/>
          <w:szCs w:val="24"/>
        </w:rPr>
        <w:t>Англоязычные  ресурсы</w:t>
      </w:r>
    </w:p>
    <w:p w:rsidR="00DD674C" w:rsidRPr="00DD674C" w:rsidRDefault="00DD674C" w:rsidP="00DD674C">
      <w:pPr>
        <w:numPr>
          <w:ilvl w:val="0"/>
          <w:numId w:val="5"/>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D674C" w:rsidRPr="00DD674C" w:rsidRDefault="00DD674C" w:rsidP="00DD674C">
      <w:pPr>
        <w:numPr>
          <w:ilvl w:val="0"/>
          <w:numId w:val="5"/>
        </w:numPr>
        <w:spacing w:before="40" w:after="0" w:line="240" w:lineRule="auto"/>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DD674C" w:rsidRPr="00DD674C" w:rsidRDefault="00DD674C" w:rsidP="00DD674C">
      <w:pPr>
        <w:spacing w:before="40" w:after="0" w:line="240" w:lineRule="auto"/>
        <w:ind w:firstLine="709"/>
        <w:jc w:val="both"/>
        <w:rPr>
          <w:rFonts w:ascii="Times New Roman" w:eastAsia="Times New Roman" w:hAnsi="Times New Roman" w:cs="Times New Roman"/>
          <w:sz w:val="24"/>
          <w:szCs w:val="24"/>
        </w:rPr>
      </w:pPr>
      <w:r w:rsidRPr="00DD674C">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DD674C" w:rsidRPr="00DD674C" w:rsidRDefault="00DD674C" w:rsidP="00DD674C">
      <w:pPr>
        <w:tabs>
          <w:tab w:val="left" w:pos="0"/>
          <w:tab w:val="left" w:pos="540"/>
        </w:tabs>
        <w:spacing w:after="0" w:line="240" w:lineRule="auto"/>
        <w:ind w:firstLine="709"/>
        <w:jc w:val="both"/>
        <w:rPr>
          <w:rFonts w:ascii="Calibri" w:eastAsia="Times New Roman" w:hAnsi="Calibri" w:cs="Calibri"/>
        </w:rPr>
      </w:pPr>
    </w:p>
    <w:p w:rsidR="00DD674C" w:rsidRPr="00DD674C" w:rsidRDefault="00DD674C" w:rsidP="00DD674C">
      <w:pPr>
        <w:spacing w:after="0" w:line="240" w:lineRule="auto"/>
        <w:ind w:firstLine="709"/>
        <w:jc w:val="both"/>
        <w:rPr>
          <w:rFonts w:ascii="Calibri" w:eastAsia="Times New Roman" w:hAnsi="Calibri" w:cs="Times New Roman"/>
        </w:rPr>
      </w:pPr>
    </w:p>
    <w:p w:rsidR="00DD674C" w:rsidRPr="00DD674C" w:rsidRDefault="00DD674C" w:rsidP="00DD674C">
      <w:pPr>
        <w:tabs>
          <w:tab w:val="left" w:pos="0"/>
          <w:tab w:val="left" w:pos="540"/>
        </w:tabs>
        <w:spacing w:after="0" w:line="240" w:lineRule="auto"/>
        <w:ind w:firstLine="709"/>
        <w:jc w:val="center"/>
        <w:rPr>
          <w:rFonts w:ascii="Calibri" w:eastAsia="Times New Roman" w:hAnsi="Calibri" w:cs="Times New Roman"/>
        </w:rPr>
      </w:pPr>
      <w:r w:rsidRPr="00DD674C">
        <w:rPr>
          <w:rFonts w:ascii="Times New Roman" w:eastAsia="Times New Roman" w:hAnsi="Times New Roman" w:cs="Times New Roman"/>
          <w:b/>
          <w:bCs/>
          <w:sz w:val="24"/>
          <w:szCs w:val="24"/>
        </w:rPr>
        <w:t>7.</w:t>
      </w:r>
      <w:r w:rsidRPr="00DD674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DD674C" w:rsidRPr="00DD674C" w:rsidRDefault="00DD674C" w:rsidP="00DD674C">
      <w:pPr>
        <w:spacing w:after="0" w:line="240" w:lineRule="auto"/>
        <w:ind w:firstLine="567"/>
        <w:jc w:val="both"/>
        <w:rPr>
          <w:rFonts w:ascii="Times New Roman" w:eastAsia="Times New Roman" w:hAnsi="Times New Roman" w:cs="Calibri"/>
          <w:sz w:val="24"/>
          <w:szCs w:val="24"/>
        </w:rPr>
      </w:pPr>
      <w:r w:rsidRPr="00DD674C">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DD674C">
        <w:rPr>
          <w:rFonts w:ascii="Times New Roman" w:eastAsia="Times New Roman" w:hAnsi="Times New Roman" w:cs="Calibri"/>
          <w:sz w:val="24"/>
          <w:szCs w:val="24"/>
          <w:lang w:val="en-US"/>
        </w:rPr>
        <w:t>Multitran</w:t>
      </w:r>
      <w:r w:rsidRPr="00DD674C">
        <w:rPr>
          <w:rFonts w:ascii="Times New Roman" w:eastAsia="Times New Roman" w:hAnsi="Times New Roman" w:cs="Calibri"/>
          <w:sz w:val="24"/>
          <w:szCs w:val="24"/>
        </w:rPr>
        <w:t xml:space="preserve">, </w:t>
      </w:r>
      <w:r w:rsidRPr="00DD674C">
        <w:rPr>
          <w:rFonts w:ascii="Times New Roman" w:eastAsia="Times New Roman" w:hAnsi="Times New Roman" w:cs="Calibri"/>
          <w:sz w:val="24"/>
          <w:szCs w:val="24"/>
          <w:lang w:val="en-US"/>
        </w:rPr>
        <w:t>Lingvo</w:t>
      </w:r>
      <w:r w:rsidRPr="00DD674C">
        <w:rPr>
          <w:rFonts w:ascii="Times New Roman" w:eastAsia="Times New Roman" w:hAnsi="Times New Roman" w:cs="Calibri"/>
          <w:sz w:val="24"/>
          <w:szCs w:val="24"/>
        </w:rPr>
        <w:t>.</w:t>
      </w:r>
    </w:p>
    <w:p w:rsidR="00DD674C" w:rsidRPr="00DD674C" w:rsidRDefault="00DD674C" w:rsidP="00DD674C">
      <w:pPr>
        <w:spacing w:after="0" w:line="240" w:lineRule="auto"/>
        <w:ind w:firstLine="567"/>
        <w:jc w:val="both"/>
        <w:rPr>
          <w:rFonts w:ascii="Times New Roman" w:eastAsia="Times New Roman" w:hAnsi="Times New Roman" w:cs="Calibri"/>
          <w:sz w:val="24"/>
          <w:szCs w:val="24"/>
        </w:rPr>
      </w:pPr>
      <w:r w:rsidRPr="00DD674C">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DD674C" w:rsidRPr="00DD674C" w:rsidRDefault="00DD674C" w:rsidP="00DD674C">
      <w:pPr>
        <w:spacing w:after="0" w:line="240" w:lineRule="auto"/>
        <w:ind w:firstLine="567"/>
        <w:jc w:val="both"/>
        <w:rPr>
          <w:rFonts w:ascii="Times New Roman" w:eastAsia="Times New Roman" w:hAnsi="Times New Roman" w:cs="Calibri"/>
          <w:sz w:val="24"/>
          <w:szCs w:val="24"/>
        </w:rPr>
      </w:pPr>
      <w:r w:rsidRPr="00DD674C">
        <w:rPr>
          <w:rFonts w:ascii="Times New Roman" w:eastAsia="Times New Roman" w:hAnsi="Times New Roman" w:cs="Calibri"/>
          <w:sz w:val="24"/>
          <w:szCs w:val="24"/>
        </w:rPr>
        <w:lastRenderedPageBreak/>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DD674C" w:rsidRPr="00DD674C" w:rsidRDefault="00DD674C" w:rsidP="00DD674C">
      <w:pPr>
        <w:spacing w:after="0" w:line="240" w:lineRule="auto"/>
        <w:ind w:firstLine="567"/>
        <w:jc w:val="both"/>
        <w:rPr>
          <w:rFonts w:ascii="Times New Roman" w:eastAsia="Times New Roman" w:hAnsi="Times New Roman" w:cs="Calibri"/>
          <w:sz w:val="24"/>
          <w:szCs w:val="24"/>
        </w:rPr>
      </w:pPr>
      <w:r w:rsidRPr="00DD674C">
        <w:rPr>
          <w:rFonts w:ascii="Times New Roman" w:eastAsia="Times New Roman" w:hAnsi="Times New Roman" w:cs="Calibri"/>
          <w:sz w:val="24"/>
          <w:szCs w:val="24"/>
        </w:rPr>
        <w:t xml:space="preserve">Система дистанционного обучения </w:t>
      </w:r>
      <w:r w:rsidRPr="00DD674C">
        <w:rPr>
          <w:rFonts w:ascii="Times New Roman" w:eastAsia="Times New Roman" w:hAnsi="Times New Roman" w:cs="Calibri"/>
          <w:sz w:val="24"/>
          <w:szCs w:val="24"/>
          <w:lang w:val="en-US"/>
        </w:rPr>
        <w:t>Moodle</w:t>
      </w:r>
      <w:r w:rsidRPr="00DD674C">
        <w:rPr>
          <w:rFonts w:ascii="Times New Roman" w:eastAsia="Times New Roman" w:hAnsi="Times New Roman" w:cs="Calibri"/>
          <w:sz w:val="24"/>
          <w:szCs w:val="24"/>
        </w:rPr>
        <w:t xml:space="preserve">. </w:t>
      </w:r>
    </w:p>
    <w:p w:rsidR="00DD674C" w:rsidRPr="00DD674C" w:rsidRDefault="00DD674C" w:rsidP="00DD674C">
      <w:pPr>
        <w:spacing w:after="0" w:line="240" w:lineRule="auto"/>
        <w:ind w:firstLine="567"/>
        <w:jc w:val="both"/>
        <w:rPr>
          <w:rFonts w:ascii="Calibri" w:eastAsia="Times New Roman" w:hAnsi="Calibri" w:cs="Calibri"/>
        </w:rPr>
      </w:pPr>
    </w:p>
    <w:p w:rsidR="00DD674C" w:rsidRPr="00DD674C" w:rsidRDefault="00DD674C" w:rsidP="00DD674C"/>
    <w:p w:rsidR="00663ED7" w:rsidRDefault="00663ED7"/>
    <w:sectPr w:rsidR="00663ED7" w:rsidSect="001F5950">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D9" w:rsidRDefault="00F625D9">
      <w:pPr>
        <w:spacing w:after="0" w:line="240" w:lineRule="auto"/>
      </w:pPr>
      <w:r>
        <w:separator/>
      </w:r>
    </w:p>
  </w:endnote>
  <w:endnote w:type="continuationSeparator" w:id="0">
    <w:p w:rsidR="00F625D9" w:rsidRDefault="00F6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4C" w:rsidRDefault="001F5950">
    <w:pPr>
      <w:pStyle w:val="af0"/>
      <w:framePr w:wrap="around" w:vAnchor="text" w:hAnchor="margin" w:xAlign="right" w:y="1"/>
      <w:rPr>
        <w:rStyle w:val="af2"/>
      </w:rPr>
    </w:pPr>
    <w:r>
      <w:rPr>
        <w:rStyle w:val="af2"/>
      </w:rPr>
      <w:fldChar w:fldCharType="begin"/>
    </w:r>
    <w:r w:rsidR="00DD674C">
      <w:rPr>
        <w:rStyle w:val="af2"/>
      </w:rPr>
      <w:instrText xml:space="preserve">PAGE  </w:instrText>
    </w:r>
    <w:r>
      <w:rPr>
        <w:rStyle w:val="af2"/>
      </w:rPr>
      <w:fldChar w:fldCharType="end"/>
    </w:r>
  </w:p>
  <w:p w:rsidR="00DD674C" w:rsidRDefault="00DD674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4C" w:rsidRDefault="001F5950">
    <w:pPr>
      <w:pStyle w:val="af0"/>
      <w:jc w:val="center"/>
    </w:pPr>
    <w:r>
      <w:fldChar w:fldCharType="begin"/>
    </w:r>
    <w:r w:rsidR="00DD674C">
      <w:instrText xml:space="preserve"> PAGE   \* MERGEFORMAT </w:instrText>
    </w:r>
    <w:r>
      <w:fldChar w:fldCharType="separate"/>
    </w:r>
    <w:r w:rsidR="00B54461">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D9" w:rsidRDefault="00F625D9">
      <w:pPr>
        <w:spacing w:after="0" w:line="240" w:lineRule="auto"/>
      </w:pPr>
      <w:r>
        <w:separator/>
      </w:r>
    </w:p>
  </w:footnote>
  <w:footnote w:type="continuationSeparator" w:id="0">
    <w:p w:rsidR="00F625D9" w:rsidRDefault="00F62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2" w:rsidRDefault="001F5950">
    <w:pPr>
      <w:pStyle w:val="a5"/>
      <w:jc w:val="center"/>
      <w:rPr>
        <w:rFonts w:cs="Times New Roman"/>
      </w:rPr>
    </w:pPr>
    <w:r>
      <w:fldChar w:fldCharType="begin"/>
    </w:r>
    <w:r w:rsidR="00DD674C">
      <w:instrText xml:space="preserve"> PAGE </w:instrText>
    </w:r>
    <w:r>
      <w:fldChar w:fldCharType="separate"/>
    </w:r>
    <w:r w:rsidR="00B54461">
      <w:rPr>
        <w:noProof/>
      </w:rPr>
      <w:t>31</w:t>
    </w:r>
    <w:r>
      <w:rPr>
        <w:noProof/>
      </w:rPr>
      <w:fldChar w:fldCharType="end"/>
    </w:r>
  </w:p>
  <w:p w:rsidR="00C90172" w:rsidRDefault="00B54461">
    <w:pPr>
      <w:pStyle w:val="a5"/>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4C" w:rsidRDefault="001F5950">
    <w:pPr>
      <w:pStyle w:val="a5"/>
      <w:framePr w:wrap="around" w:vAnchor="text" w:hAnchor="margin" w:xAlign="right" w:y="1"/>
      <w:rPr>
        <w:rStyle w:val="af2"/>
      </w:rPr>
    </w:pPr>
    <w:r>
      <w:rPr>
        <w:rStyle w:val="af2"/>
      </w:rPr>
      <w:fldChar w:fldCharType="begin"/>
    </w:r>
    <w:r w:rsidR="00DD674C">
      <w:rPr>
        <w:rStyle w:val="af2"/>
      </w:rPr>
      <w:instrText xml:space="preserve">PAGE  </w:instrText>
    </w:r>
    <w:r>
      <w:rPr>
        <w:rStyle w:val="af2"/>
      </w:rPr>
      <w:fldChar w:fldCharType="end"/>
    </w:r>
  </w:p>
  <w:p w:rsidR="00DD674C" w:rsidRDefault="00DD674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4">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0"/>
  </w:num>
  <w:num w:numId="9">
    <w:abstractNumId w:val="27"/>
  </w:num>
  <w:num w:numId="10">
    <w:abstractNumId w:val="35"/>
  </w:num>
  <w:num w:numId="11">
    <w:abstractNumId w:val="45"/>
  </w:num>
  <w:num w:numId="12">
    <w:abstractNumId w:val="37"/>
  </w:num>
  <w:num w:numId="13">
    <w:abstractNumId w:val="61"/>
  </w:num>
  <w:num w:numId="14">
    <w:abstractNumId w:val="7"/>
  </w:num>
  <w:num w:numId="15">
    <w:abstractNumId w:val="48"/>
  </w:num>
  <w:num w:numId="16">
    <w:abstractNumId w:val="54"/>
  </w:num>
  <w:num w:numId="17">
    <w:abstractNumId w:val="66"/>
  </w:num>
  <w:num w:numId="18">
    <w:abstractNumId w:val="65"/>
  </w:num>
  <w:num w:numId="19">
    <w:abstractNumId w:val="52"/>
  </w:num>
  <w:num w:numId="20">
    <w:abstractNumId w:val="19"/>
  </w:num>
  <w:num w:numId="21">
    <w:abstractNumId w:val="67"/>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4"/>
  </w:num>
  <w:num w:numId="30">
    <w:abstractNumId w:val="16"/>
  </w:num>
  <w:num w:numId="31">
    <w:abstractNumId w:val="50"/>
  </w:num>
  <w:num w:numId="32">
    <w:abstractNumId w:val="57"/>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0"/>
  </w:num>
  <w:num w:numId="41">
    <w:abstractNumId w:val="21"/>
  </w:num>
  <w:num w:numId="42">
    <w:abstractNumId w:val="4"/>
  </w:num>
  <w:num w:numId="43">
    <w:abstractNumId w:val="22"/>
  </w:num>
  <w:num w:numId="44">
    <w:abstractNumId w:val="8"/>
  </w:num>
  <w:num w:numId="45">
    <w:abstractNumId w:val="12"/>
  </w:num>
  <w:num w:numId="46">
    <w:abstractNumId w:val="62"/>
  </w:num>
  <w:num w:numId="47">
    <w:abstractNumId w:val="33"/>
  </w:num>
  <w:num w:numId="48">
    <w:abstractNumId w:val="59"/>
  </w:num>
  <w:num w:numId="49">
    <w:abstractNumId w:val="46"/>
  </w:num>
  <w:num w:numId="50">
    <w:abstractNumId w:val="25"/>
  </w:num>
  <w:num w:numId="51">
    <w:abstractNumId w:val="39"/>
  </w:num>
  <w:num w:numId="52">
    <w:abstractNumId w:val="24"/>
  </w:num>
  <w:num w:numId="53">
    <w:abstractNumId w:val="69"/>
  </w:num>
  <w:num w:numId="54">
    <w:abstractNumId w:val="53"/>
  </w:num>
  <w:num w:numId="55">
    <w:abstractNumId w:val="63"/>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6"/>
  </w:num>
  <w:num w:numId="62">
    <w:abstractNumId w:val="49"/>
  </w:num>
  <w:num w:numId="63">
    <w:abstractNumId w:val="43"/>
  </w:num>
  <w:num w:numId="64">
    <w:abstractNumId w:val="20"/>
  </w:num>
  <w:num w:numId="65">
    <w:abstractNumId w:val="31"/>
  </w:num>
  <w:num w:numId="66">
    <w:abstractNumId w:val="68"/>
  </w:num>
  <w:num w:numId="67">
    <w:abstractNumId w:val="18"/>
  </w:num>
  <w:num w:numId="68">
    <w:abstractNumId w:val="55"/>
  </w:num>
  <w:num w:numId="69">
    <w:abstractNumId w:val="11"/>
  </w:num>
  <w:num w:numId="70">
    <w:abstractNumId w:val="38"/>
  </w:num>
  <w:num w:numId="71">
    <w:abstractNumId w:val="58"/>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4E5"/>
    <w:rsid w:val="00007067"/>
    <w:rsid w:val="000200AB"/>
    <w:rsid w:val="00024030"/>
    <w:rsid w:val="000443B1"/>
    <w:rsid w:val="0007285A"/>
    <w:rsid w:val="0008776D"/>
    <w:rsid w:val="00087DE2"/>
    <w:rsid w:val="00097E58"/>
    <w:rsid w:val="000B04E5"/>
    <w:rsid w:val="000D291A"/>
    <w:rsid w:val="000E3873"/>
    <w:rsid w:val="000E5333"/>
    <w:rsid w:val="000F7295"/>
    <w:rsid w:val="001022BA"/>
    <w:rsid w:val="00120690"/>
    <w:rsid w:val="00122B1E"/>
    <w:rsid w:val="00142A85"/>
    <w:rsid w:val="00165ED2"/>
    <w:rsid w:val="00180898"/>
    <w:rsid w:val="001A2A85"/>
    <w:rsid w:val="001C2B45"/>
    <w:rsid w:val="001C4044"/>
    <w:rsid w:val="001C77A4"/>
    <w:rsid w:val="001D7425"/>
    <w:rsid w:val="001F580A"/>
    <w:rsid w:val="001F5950"/>
    <w:rsid w:val="001F6A19"/>
    <w:rsid w:val="00200B81"/>
    <w:rsid w:val="002032CE"/>
    <w:rsid w:val="00203D43"/>
    <w:rsid w:val="00215547"/>
    <w:rsid w:val="0024136C"/>
    <w:rsid w:val="002611A1"/>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AEA"/>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500AD"/>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779AE"/>
    <w:rsid w:val="00A822D5"/>
    <w:rsid w:val="00A96B9A"/>
    <w:rsid w:val="00AA02D9"/>
    <w:rsid w:val="00AB1CE1"/>
    <w:rsid w:val="00AC0B91"/>
    <w:rsid w:val="00AE74BD"/>
    <w:rsid w:val="00AF41C2"/>
    <w:rsid w:val="00B0398C"/>
    <w:rsid w:val="00B066C0"/>
    <w:rsid w:val="00B205F6"/>
    <w:rsid w:val="00B34065"/>
    <w:rsid w:val="00B440C4"/>
    <w:rsid w:val="00B54461"/>
    <w:rsid w:val="00B63276"/>
    <w:rsid w:val="00B7083E"/>
    <w:rsid w:val="00B712F4"/>
    <w:rsid w:val="00B84274"/>
    <w:rsid w:val="00B9137C"/>
    <w:rsid w:val="00B96BF4"/>
    <w:rsid w:val="00BA0EE1"/>
    <w:rsid w:val="00BD71AC"/>
    <w:rsid w:val="00BF5674"/>
    <w:rsid w:val="00C0547B"/>
    <w:rsid w:val="00C06DE4"/>
    <w:rsid w:val="00C21E52"/>
    <w:rsid w:val="00C255D2"/>
    <w:rsid w:val="00C25AE4"/>
    <w:rsid w:val="00C40979"/>
    <w:rsid w:val="00C62412"/>
    <w:rsid w:val="00C63613"/>
    <w:rsid w:val="00C75AD7"/>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A6A83"/>
    <w:rsid w:val="00DB129B"/>
    <w:rsid w:val="00DB5608"/>
    <w:rsid w:val="00DC14E5"/>
    <w:rsid w:val="00DD674C"/>
    <w:rsid w:val="00DE56FF"/>
    <w:rsid w:val="00E21C76"/>
    <w:rsid w:val="00E52DD2"/>
    <w:rsid w:val="00E60616"/>
    <w:rsid w:val="00E747C8"/>
    <w:rsid w:val="00E8116E"/>
    <w:rsid w:val="00EA51CF"/>
    <w:rsid w:val="00EB664B"/>
    <w:rsid w:val="00ED5040"/>
    <w:rsid w:val="00F17576"/>
    <w:rsid w:val="00F25A14"/>
    <w:rsid w:val="00F61B24"/>
    <w:rsid w:val="00F625D9"/>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5950"/>
  </w:style>
  <w:style w:type="paragraph" w:styleId="1">
    <w:name w:val="heading 1"/>
    <w:basedOn w:val="a1"/>
    <w:next w:val="a1"/>
    <w:link w:val="10"/>
    <w:uiPriority w:val="9"/>
    <w:qFormat/>
    <w:rsid w:val="00DD674C"/>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DD67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DD674C"/>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DD674C"/>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736AEA"/>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736AEA"/>
    <w:rPr>
      <w:rFonts w:ascii="Calibri" w:eastAsia="Times New Roman" w:hAnsi="Calibri" w:cs="Calibri"/>
    </w:rPr>
  </w:style>
  <w:style w:type="character" w:customStyle="1" w:styleId="10">
    <w:name w:val="Заголовок 1 Знак"/>
    <w:basedOn w:val="a2"/>
    <w:link w:val="1"/>
    <w:uiPriority w:val="9"/>
    <w:rsid w:val="00DD674C"/>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DD674C"/>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DD674C"/>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DD674C"/>
    <w:rPr>
      <w:rFonts w:ascii="Calibri" w:eastAsia="Times New Roman" w:hAnsi="Calibri" w:cs="Times New Roman"/>
      <w:sz w:val="24"/>
      <w:szCs w:val="24"/>
    </w:rPr>
  </w:style>
  <w:style w:type="numbering" w:customStyle="1" w:styleId="11">
    <w:name w:val="Нет списка1"/>
    <w:next w:val="a4"/>
    <w:uiPriority w:val="99"/>
    <w:semiHidden/>
    <w:unhideWhenUsed/>
    <w:rsid w:val="00DD674C"/>
  </w:style>
  <w:style w:type="paragraph" w:styleId="a7">
    <w:name w:val="annotation text"/>
    <w:basedOn w:val="a1"/>
    <w:link w:val="a8"/>
    <w:uiPriority w:val="99"/>
    <w:rsid w:val="00DD674C"/>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DD674C"/>
    <w:rPr>
      <w:rFonts w:ascii="Calibri" w:eastAsia="Calibri" w:hAnsi="Calibri" w:cs="Calibri"/>
      <w:sz w:val="20"/>
      <w:szCs w:val="20"/>
      <w:lang w:eastAsia="ru-RU"/>
    </w:rPr>
  </w:style>
  <w:style w:type="table" w:styleId="a9">
    <w:name w:val="Table Grid"/>
    <w:basedOn w:val="a3"/>
    <w:uiPriority w:val="39"/>
    <w:rsid w:val="00DD674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DD674C"/>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DD674C"/>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DD674C"/>
    <w:rPr>
      <w:i/>
      <w:iCs/>
    </w:rPr>
  </w:style>
  <w:style w:type="paragraph" w:customStyle="1" w:styleId="p25">
    <w:name w:val="p25"/>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DD674C"/>
  </w:style>
  <w:style w:type="paragraph" w:customStyle="1" w:styleId="p18">
    <w:name w:val="p18"/>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DD674C"/>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DD674C"/>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DD674C"/>
    <w:rPr>
      <w:rFonts w:ascii="Times New Roman" w:eastAsia="Calibri" w:hAnsi="Times New Roman" w:cs="Times New Roman"/>
      <w:sz w:val="28"/>
    </w:rPr>
  </w:style>
  <w:style w:type="character" w:styleId="af2">
    <w:name w:val="page number"/>
    <w:basedOn w:val="a2"/>
    <w:rsid w:val="00DD674C"/>
  </w:style>
  <w:style w:type="paragraph" w:styleId="af3">
    <w:name w:val="caption"/>
    <w:basedOn w:val="a1"/>
    <w:next w:val="a1"/>
    <w:autoRedefine/>
    <w:uiPriority w:val="35"/>
    <w:unhideWhenUsed/>
    <w:qFormat/>
    <w:rsid w:val="00DD674C"/>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DD674C"/>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DD674C"/>
    <w:rPr>
      <w:rFonts w:ascii="Times New Roman" w:eastAsia="Times New Roman" w:hAnsi="Times New Roman" w:cs="Times New Roman"/>
      <w:sz w:val="24"/>
      <w:szCs w:val="24"/>
      <w:lang w:eastAsia="ru-RU"/>
    </w:rPr>
  </w:style>
  <w:style w:type="character" w:styleId="af4">
    <w:name w:val="Hyperlink"/>
    <w:uiPriority w:val="99"/>
    <w:unhideWhenUsed/>
    <w:rsid w:val="00DD674C"/>
    <w:rPr>
      <w:color w:val="0563C1"/>
      <w:u w:val="single"/>
    </w:rPr>
  </w:style>
  <w:style w:type="paragraph" w:customStyle="1" w:styleId="Style7">
    <w:name w:val="Style7"/>
    <w:basedOn w:val="a1"/>
    <w:uiPriority w:val="99"/>
    <w:rsid w:val="00DD6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DD674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DD674C"/>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DD674C"/>
    <w:rPr>
      <w:rFonts w:ascii="Times New Roman" w:eastAsia="Times New Roman" w:hAnsi="Times New Roman" w:cs="Times New Roman"/>
      <w:sz w:val="28"/>
      <w:szCs w:val="24"/>
    </w:rPr>
  </w:style>
  <w:style w:type="character" w:customStyle="1" w:styleId="FontStyle65">
    <w:name w:val="Font Style65"/>
    <w:uiPriority w:val="99"/>
    <w:rsid w:val="00DD674C"/>
    <w:rPr>
      <w:rFonts w:ascii="Courier New" w:hAnsi="Courier New" w:cs="Courier New"/>
      <w:b/>
      <w:bCs/>
      <w:sz w:val="18"/>
      <w:szCs w:val="18"/>
    </w:rPr>
  </w:style>
  <w:style w:type="paragraph" w:customStyle="1" w:styleId="12">
    <w:name w:val="Цитата1"/>
    <w:basedOn w:val="a1"/>
    <w:rsid w:val="00DD674C"/>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DD674C"/>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DD674C"/>
    <w:rPr>
      <w:rFonts w:ascii="Times New Roman" w:eastAsia="SimSun" w:hAnsi="Times New Roman" w:cs="Times New Roman"/>
      <w:b/>
      <w:bCs/>
      <w:sz w:val="24"/>
      <w:szCs w:val="24"/>
      <w:lang w:eastAsia="ru-RU"/>
    </w:rPr>
  </w:style>
  <w:style w:type="paragraph" w:customStyle="1" w:styleId="13">
    <w:name w:val="Абзац списка1"/>
    <w:basedOn w:val="a1"/>
    <w:rsid w:val="00DD674C"/>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DD674C"/>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DD674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DD674C"/>
    <w:rPr>
      <w:rFonts w:ascii="Calibri" w:eastAsia="Calibri" w:hAnsi="Calibri" w:cs="Times New Roman"/>
    </w:rPr>
  </w:style>
  <w:style w:type="character" w:customStyle="1" w:styleId="mw-headline">
    <w:name w:val="mw-headline"/>
    <w:rsid w:val="00DD674C"/>
  </w:style>
  <w:style w:type="character" w:customStyle="1" w:styleId="CharStyle3">
    <w:name w:val="Char Style 3"/>
    <w:link w:val="Style2"/>
    <w:rsid w:val="00DD674C"/>
    <w:rPr>
      <w:sz w:val="23"/>
      <w:szCs w:val="23"/>
      <w:shd w:val="clear" w:color="auto" w:fill="FFFFFF"/>
    </w:rPr>
  </w:style>
  <w:style w:type="paragraph" w:customStyle="1" w:styleId="Style2">
    <w:name w:val="Style 2"/>
    <w:basedOn w:val="a1"/>
    <w:link w:val="CharStyle3"/>
    <w:rsid w:val="00DD674C"/>
    <w:pPr>
      <w:widowControl w:val="0"/>
      <w:shd w:val="clear" w:color="auto" w:fill="FFFFFF"/>
      <w:spacing w:after="540" w:line="278" w:lineRule="exact"/>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DD674C"/>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DD67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DD674C"/>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DD674C"/>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736AEA"/>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736AEA"/>
    <w:rPr>
      <w:rFonts w:ascii="Calibri" w:eastAsia="Times New Roman" w:hAnsi="Calibri" w:cs="Calibri"/>
    </w:rPr>
  </w:style>
  <w:style w:type="character" w:customStyle="1" w:styleId="10">
    <w:name w:val="Заголовок 1 Знак"/>
    <w:basedOn w:val="a2"/>
    <w:link w:val="1"/>
    <w:uiPriority w:val="9"/>
    <w:rsid w:val="00DD674C"/>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DD674C"/>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DD674C"/>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DD674C"/>
    <w:rPr>
      <w:rFonts w:ascii="Calibri" w:eastAsia="Times New Roman" w:hAnsi="Calibri" w:cs="Times New Roman"/>
      <w:sz w:val="24"/>
      <w:szCs w:val="24"/>
    </w:rPr>
  </w:style>
  <w:style w:type="numbering" w:customStyle="1" w:styleId="11">
    <w:name w:val="Нет списка1"/>
    <w:next w:val="a4"/>
    <w:uiPriority w:val="99"/>
    <w:semiHidden/>
    <w:unhideWhenUsed/>
    <w:rsid w:val="00DD674C"/>
  </w:style>
  <w:style w:type="paragraph" w:styleId="a7">
    <w:name w:val="annotation text"/>
    <w:basedOn w:val="a1"/>
    <w:link w:val="a8"/>
    <w:uiPriority w:val="99"/>
    <w:rsid w:val="00DD674C"/>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DD674C"/>
    <w:rPr>
      <w:rFonts w:ascii="Calibri" w:eastAsia="Calibri" w:hAnsi="Calibri" w:cs="Calibri"/>
      <w:sz w:val="20"/>
      <w:szCs w:val="20"/>
      <w:lang w:eastAsia="ru-RU"/>
    </w:rPr>
  </w:style>
  <w:style w:type="table" w:styleId="a9">
    <w:name w:val="Table Grid"/>
    <w:basedOn w:val="a3"/>
    <w:uiPriority w:val="99"/>
    <w:rsid w:val="00DD674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DD674C"/>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DD674C"/>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DD674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DD674C"/>
    <w:rPr>
      <w:i/>
      <w:iCs/>
    </w:rPr>
  </w:style>
  <w:style w:type="paragraph" w:customStyle="1" w:styleId="p25">
    <w:name w:val="p25"/>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DD674C"/>
  </w:style>
  <w:style w:type="paragraph" w:customStyle="1" w:styleId="p18">
    <w:name w:val="p18"/>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DD674C"/>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DD674C"/>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DD674C"/>
    <w:rPr>
      <w:rFonts w:ascii="Times New Roman" w:eastAsia="Calibri" w:hAnsi="Times New Roman" w:cs="Times New Roman"/>
      <w:sz w:val="28"/>
    </w:rPr>
  </w:style>
  <w:style w:type="character" w:styleId="af2">
    <w:name w:val="page number"/>
    <w:basedOn w:val="a2"/>
    <w:rsid w:val="00DD674C"/>
  </w:style>
  <w:style w:type="paragraph" w:styleId="af3">
    <w:name w:val="caption"/>
    <w:basedOn w:val="a1"/>
    <w:next w:val="a1"/>
    <w:autoRedefine/>
    <w:uiPriority w:val="35"/>
    <w:unhideWhenUsed/>
    <w:qFormat/>
    <w:rsid w:val="00DD674C"/>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DD674C"/>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DD674C"/>
    <w:rPr>
      <w:rFonts w:ascii="Times New Roman" w:eastAsia="Times New Roman" w:hAnsi="Times New Roman" w:cs="Times New Roman"/>
      <w:sz w:val="24"/>
      <w:szCs w:val="24"/>
      <w:lang w:val="x-none" w:eastAsia="ru-RU"/>
    </w:rPr>
  </w:style>
  <w:style w:type="character" w:styleId="af4">
    <w:name w:val="Hyperlink"/>
    <w:uiPriority w:val="99"/>
    <w:unhideWhenUsed/>
    <w:rsid w:val="00DD674C"/>
    <w:rPr>
      <w:color w:val="0563C1"/>
      <w:u w:val="single"/>
    </w:rPr>
  </w:style>
  <w:style w:type="paragraph" w:customStyle="1" w:styleId="Style7">
    <w:name w:val="Style7"/>
    <w:basedOn w:val="a1"/>
    <w:uiPriority w:val="99"/>
    <w:rsid w:val="00DD6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DD674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DD674C"/>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DD674C"/>
    <w:rPr>
      <w:rFonts w:ascii="Times New Roman" w:eastAsia="Times New Roman" w:hAnsi="Times New Roman" w:cs="Times New Roman"/>
      <w:sz w:val="28"/>
      <w:szCs w:val="24"/>
      <w:lang w:val="x-none" w:eastAsia="x-none"/>
    </w:rPr>
  </w:style>
  <w:style w:type="character" w:customStyle="1" w:styleId="FontStyle65">
    <w:name w:val="Font Style65"/>
    <w:uiPriority w:val="99"/>
    <w:rsid w:val="00DD674C"/>
    <w:rPr>
      <w:rFonts w:ascii="Courier New" w:hAnsi="Courier New" w:cs="Courier New"/>
      <w:b/>
      <w:bCs/>
      <w:sz w:val="18"/>
      <w:szCs w:val="18"/>
    </w:rPr>
  </w:style>
  <w:style w:type="paragraph" w:customStyle="1" w:styleId="12">
    <w:name w:val="Цитата1"/>
    <w:basedOn w:val="a1"/>
    <w:rsid w:val="00DD674C"/>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DD674C"/>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DD674C"/>
    <w:rPr>
      <w:rFonts w:ascii="Times New Roman" w:eastAsia="SimSun" w:hAnsi="Times New Roman" w:cs="Times New Roman"/>
      <w:b/>
      <w:bCs/>
      <w:sz w:val="24"/>
      <w:szCs w:val="24"/>
      <w:lang w:eastAsia="ru-RU"/>
    </w:rPr>
  </w:style>
  <w:style w:type="paragraph" w:customStyle="1" w:styleId="13">
    <w:name w:val="Абзац списка1"/>
    <w:basedOn w:val="a1"/>
    <w:rsid w:val="00DD674C"/>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DD674C"/>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DD674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DD674C"/>
    <w:rPr>
      <w:rFonts w:ascii="Calibri" w:eastAsia="Calibri" w:hAnsi="Calibri" w:cs="Times New Roman"/>
    </w:rPr>
  </w:style>
  <w:style w:type="character" w:customStyle="1" w:styleId="mw-headline">
    <w:name w:val="mw-headline"/>
    <w:rsid w:val="00DD674C"/>
  </w:style>
  <w:style w:type="character" w:customStyle="1" w:styleId="CharStyle3">
    <w:name w:val="Char Style 3"/>
    <w:link w:val="Style2"/>
    <w:rsid w:val="00DD674C"/>
    <w:rPr>
      <w:sz w:val="23"/>
      <w:szCs w:val="23"/>
      <w:shd w:val="clear" w:color="auto" w:fill="FFFFFF"/>
    </w:rPr>
  </w:style>
  <w:style w:type="paragraph" w:customStyle="1" w:styleId="Style2">
    <w:name w:val="Style 2"/>
    <w:basedOn w:val="a1"/>
    <w:link w:val="CharStyle3"/>
    <w:rsid w:val="00DD674C"/>
    <w:pPr>
      <w:widowControl w:val="0"/>
      <w:shd w:val="clear" w:color="auto" w:fill="FFFFFF"/>
      <w:spacing w:after="540" w:line="278" w:lineRule="exact"/>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2212">
      <w:bodyDiv w:val="1"/>
      <w:marLeft w:val="0"/>
      <w:marRight w:val="0"/>
      <w:marTop w:val="0"/>
      <w:marBottom w:val="0"/>
      <w:divBdr>
        <w:top w:val="none" w:sz="0" w:space="0" w:color="auto"/>
        <w:left w:val="none" w:sz="0" w:space="0" w:color="auto"/>
        <w:bottom w:val="none" w:sz="0" w:space="0" w:color="auto"/>
        <w:right w:val="none" w:sz="0" w:space="0" w:color="auto"/>
      </w:divBdr>
    </w:div>
    <w:div w:id="1770931585">
      <w:bodyDiv w:val="1"/>
      <w:marLeft w:val="0"/>
      <w:marRight w:val="0"/>
      <w:marTop w:val="0"/>
      <w:marBottom w:val="0"/>
      <w:divBdr>
        <w:top w:val="none" w:sz="0" w:space="0" w:color="auto"/>
        <w:left w:val="none" w:sz="0" w:space="0" w:color="auto"/>
        <w:bottom w:val="none" w:sz="0" w:space="0" w:color="auto"/>
        <w:right w:val="none" w:sz="0" w:space="0" w:color="auto"/>
      </w:divBdr>
    </w:div>
    <w:div w:id="2134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uent-english.ru/" TargetMode="External"/><Relationship Id="rId18" Type="http://schemas.openxmlformats.org/officeDocument/2006/relationships/hyperlink" Target="http://www.homeenglish.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ystudy.ru/" TargetMode="External"/><Relationship Id="rId7" Type="http://schemas.openxmlformats.org/officeDocument/2006/relationships/endnotes" Target="endnotes.xml"/><Relationship Id="rId12" Type="http://schemas.openxmlformats.org/officeDocument/2006/relationships/hyperlink" Target="http://www.lang.ru/" TargetMode="External"/><Relationship Id="rId17" Type="http://schemas.openxmlformats.org/officeDocument/2006/relationships/hyperlink" Target="http://www.english.language.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nglishclub.narod.ru" TargetMode="External"/><Relationship Id="rId20" Type="http://schemas.openxmlformats.org/officeDocument/2006/relationships/hyperlink" Target="http://www.learn-english.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c-english-grammar.com/" TargetMode="External"/><Relationship Id="rId24" Type="http://schemas.openxmlformats.org/officeDocument/2006/relationships/hyperlink" Target="http://nwapa.spb.ru" TargetMode="External"/><Relationship Id="rId5" Type="http://schemas.openxmlformats.org/officeDocument/2006/relationships/webSettings" Target="webSettings.xml"/><Relationship Id="rId15" Type="http://schemas.openxmlformats.org/officeDocument/2006/relationships/hyperlink" Target="http://www.schoolenglish.ru/" TargetMode="External"/><Relationship Id="rId23" Type="http://schemas.openxmlformats.org/officeDocument/2006/relationships/hyperlink" Target="http://lessons.study.ru/" TargetMode="External"/><Relationship Id="rId28" Type="http://schemas.openxmlformats.org/officeDocument/2006/relationships/fontTable" Target="fontTable.xml"/><Relationship Id="rId10" Type="http://schemas.openxmlformats.org/officeDocument/2006/relationships/hyperlink" Target="http://www.palgrave.com/studentstudyskills" TargetMode="External"/><Relationship Id="rId19" Type="http://schemas.openxmlformats.org/officeDocument/2006/relationships/hyperlink" Target="http://www.websib.ru/noos/english/"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native-english.ru/" TargetMode="External"/><Relationship Id="rId22" Type="http://schemas.openxmlformats.org/officeDocument/2006/relationships/hyperlink" Target="http://www.english4.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9427</Words>
  <Characters>53738</Characters>
  <Application>Microsoft Office Word</Application>
  <DocSecurity>0</DocSecurity>
  <Lines>447</Lines>
  <Paragraphs>126</Paragraphs>
  <ScaleCrop>false</ScaleCrop>
  <Company/>
  <LinksUpToDate>false</LinksUpToDate>
  <CharactersWithSpaces>63039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Курилович Александра Дмитриевна</cp:lastModifiedBy>
  <cp:revision>11</cp:revision>
  <dcterms:created xsi:type="dcterms:W3CDTF">2017-07-06T15:45:00Z</dcterms:created>
  <dcterms:modified xsi:type="dcterms:W3CDTF">2018-09-17T13:25:00Z</dcterms:modified>
</cp:coreProperties>
</file>