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Федеральное государственное бюджетное образовательное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учреждение высшего образования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«РОССИЙСКАЯ АКАДЕМИЯ НАРОДНОГО ХОЗЯЙСТВА 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И ГОСУДАРСТВЕННОЙ СЛУЖБЫ 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ПРИ ПРЕЗИДЕНТЕ РОССИЙСКОЙ ФЕДЕРАЦИИ» 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СЕВЕРО-ЗАПАДНЫЙ ИНСТИТУТ УПРАВЛЕНИЯ – ФИЛИАЛ РАНХиГС</w:t>
      </w:r>
    </w:p>
    <w:p w:rsidR="006C4849" w:rsidRPr="00C471E3" w:rsidRDefault="006C4849" w:rsidP="006C4849">
      <w:pPr>
        <w:pBdr>
          <w:bottom w:val="thinThickSmallGap" w:sz="24" w:space="1" w:color="auto"/>
        </w:pBd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  <w:lang w:eastAsia="en-US"/>
        </w:rPr>
      </w:pPr>
    </w:p>
    <w:p w:rsidR="008A4EC9" w:rsidRDefault="008A4EC9" w:rsidP="00D25DAA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</w:p>
    <w:p w:rsidR="008A4EC9" w:rsidRDefault="008A4EC9" w:rsidP="00D25DAA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6C4849" w:rsidRPr="00C471E3" w:rsidRDefault="006C4849" w:rsidP="00D25DAA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6C4849" w:rsidRPr="00C471E3" w:rsidRDefault="006C4849" w:rsidP="00D25DAA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3E67F5" w:rsidRPr="00FD5C33" w:rsidRDefault="003E67F5" w:rsidP="003E67F5">
      <w:pPr>
        <w:spacing w:after="0" w:line="240" w:lineRule="auto"/>
        <w:ind w:firstLine="33"/>
        <w:jc w:val="right"/>
        <w:rPr>
          <w:rFonts w:ascii="Times New Roman" w:hAnsi="Times New Roman" w:cs="Calibri"/>
          <w:sz w:val="24"/>
          <w:szCs w:val="24"/>
          <w:lang w:eastAsia="en-US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>УТВЕРЖДЕНА</w:t>
      </w:r>
    </w:p>
    <w:p w:rsidR="003E67F5" w:rsidRPr="00FD5C33" w:rsidRDefault="003E67F5" w:rsidP="003E67F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 xml:space="preserve">решением методической комиссии </w:t>
      </w:r>
    </w:p>
    <w:p w:rsidR="003E67F5" w:rsidRPr="00FD5C33" w:rsidRDefault="003E67F5" w:rsidP="003E67F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>по направлению подготовки</w:t>
      </w:r>
    </w:p>
    <w:p w:rsidR="003E67F5" w:rsidRPr="00FD5C33" w:rsidRDefault="003E67F5" w:rsidP="003E67F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>39.06.01 Социологические науки</w:t>
      </w:r>
    </w:p>
    <w:p w:rsidR="008A4EC9" w:rsidRDefault="001A2506" w:rsidP="008A4EC9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Протокол от 20 июня 2019 г. № 2</w:t>
      </w:r>
    </w:p>
    <w:p w:rsidR="006C4849" w:rsidRPr="00C471E3" w:rsidRDefault="006C4849" w:rsidP="006C4849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РАБОЧАЯ ПРОГРАММА ДИСЦИПЛИНЫ 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D5C3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Б1.В.</w:t>
      </w:r>
      <w:r w:rsidR="00B3359F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0</w:t>
      </w:r>
      <w:r w:rsidR="009A47C4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1.01</w:t>
      </w:r>
      <w:r w:rsidRPr="00E052B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 xml:space="preserve"> СОЦИАЛЬН</w:t>
      </w:r>
      <w:r w:rsidR="0032250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АЯ СТРУКТУРА,</w:t>
      </w:r>
      <w:r w:rsidR="00B3359F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 xml:space="preserve"> </w:t>
      </w:r>
    </w:p>
    <w:p w:rsidR="005250FB" w:rsidRPr="00E052B2" w:rsidRDefault="00322502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 xml:space="preserve">СОЦИАЛЬНЫЕ </w:t>
      </w:r>
      <w:r w:rsidR="006C4849" w:rsidRPr="00E052B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 xml:space="preserve">ИНСТИТУТЫ И ПРОЦЕССЫ </w:t>
      </w:r>
    </w:p>
    <w:p w:rsidR="006C4849" w:rsidRPr="00845738" w:rsidRDefault="00322502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 xml:space="preserve"> </w:t>
      </w:r>
      <w:r w:rsidR="006C4849"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en-US"/>
        </w:rPr>
        <w:t>не используется</w:t>
      </w:r>
    </w:p>
    <w:p w:rsidR="006C4849" w:rsidRPr="00845738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845738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E052B2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39.06.01 Социологические науки</w:t>
      </w:r>
      <w:r w:rsidRPr="00E052B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E052B2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Социальная структура, социальные институты и процессы</w:t>
      </w: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E052B2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(квалификация)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2A606B" w:rsidRDefault="00E052B2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Очная, заочная</w:t>
      </w:r>
      <w:r w:rsidR="008A3849" w:rsidRPr="002A606B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</w:t>
      </w: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(форма(ы) обучения)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EC9" w:rsidRDefault="008A4EC9" w:rsidP="008A4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</w:t>
      </w:r>
      <w:r w:rsidR="00E65A9F" w:rsidRPr="001A2506">
        <w:rPr>
          <w:rFonts w:ascii="Times New Roman" w:hAnsi="Times New Roman"/>
          <w:sz w:val="24"/>
          <w:szCs w:val="24"/>
        </w:rPr>
        <w:t>20</w:t>
      </w:r>
    </w:p>
    <w:p w:rsidR="008A4EC9" w:rsidRDefault="008A4EC9" w:rsidP="008A4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4EC9" w:rsidRDefault="008A4EC9" w:rsidP="008A4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4EC9" w:rsidRDefault="008A4EC9" w:rsidP="008A4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589" w:rsidRPr="00C471E3" w:rsidRDefault="008A4EC9" w:rsidP="008A4E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Санкт-Петербург, 2019</w:t>
      </w:r>
      <w:r w:rsidRPr="00C47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589" w:rsidRPr="00C471E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3359F" w:rsidRDefault="00256589" w:rsidP="002A60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71E3">
        <w:rPr>
          <w:rFonts w:ascii="Times New Roman" w:hAnsi="Times New Roman"/>
          <w:b/>
          <w:bCs/>
          <w:sz w:val="24"/>
          <w:szCs w:val="24"/>
        </w:rPr>
        <w:lastRenderedPageBreak/>
        <w:t>Автор</w:t>
      </w:r>
      <w:r w:rsidR="00B3359F">
        <w:rPr>
          <w:rFonts w:ascii="Times New Roman" w:hAnsi="Times New Roman"/>
          <w:b/>
          <w:bCs/>
          <w:sz w:val="24"/>
          <w:szCs w:val="24"/>
        </w:rPr>
        <w:t>ы-</w:t>
      </w:r>
      <w:r w:rsidRPr="00B3359F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B3359F">
        <w:rPr>
          <w:rFonts w:ascii="Times New Roman" w:hAnsi="Times New Roman"/>
          <w:b/>
          <w:bCs/>
          <w:sz w:val="24"/>
          <w:szCs w:val="24"/>
        </w:rPr>
        <w:t>и</w:t>
      </w:r>
      <w:r w:rsidRPr="00B3359F">
        <w:rPr>
          <w:rFonts w:ascii="Times New Roman" w:hAnsi="Times New Roman"/>
          <w:b/>
          <w:bCs/>
          <w:sz w:val="24"/>
          <w:szCs w:val="24"/>
        </w:rPr>
        <w:t>:</w:t>
      </w:r>
      <w:r w:rsidR="002A606B" w:rsidRPr="00B335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6589" w:rsidRPr="00AD7207" w:rsidRDefault="00B3359F" w:rsidP="00B33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207">
        <w:rPr>
          <w:rFonts w:ascii="Times New Roman" w:hAnsi="Times New Roman"/>
          <w:bCs/>
          <w:sz w:val="24"/>
          <w:szCs w:val="24"/>
        </w:rPr>
        <w:t>- д</w:t>
      </w:r>
      <w:r w:rsidR="00FF2EE5" w:rsidRPr="00AD7207">
        <w:rPr>
          <w:rFonts w:ascii="Times New Roman" w:hAnsi="Times New Roman"/>
          <w:sz w:val="24"/>
          <w:szCs w:val="24"/>
        </w:rPr>
        <w:t>.</w:t>
      </w:r>
      <w:r w:rsidR="002A606B" w:rsidRPr="00AD7207">
        <w:rPr>
          <w:rFonts w:ascii="Times New Roman" w:hAnsi="Times New Roman"/>
          <w:sz w:val="24"/>
          <w:szCs w:val="24"/>
        </w:rPr>
        <w:t xml:space="preserve"> </w:t>
      </w:r>
      <w:r w:rsidR="00256589" w:rsidRPr="00AD7207">
        <w:rPr>
          <w:rFonts w:ascii="Times New Roman" w:hAnsi="Times New Roman"/>
          <w:sz w:val="24"/>
          <w:szCs w:val="24"/>
        </w:rPr>
        <w:t>филос.</w:t>
      </w:r>
      <w:r w:rsidR="002A606B" w:rsidRPr="00AD7207">
        <w:rPr>
          <w:rFonts w:ascii="Times New Roman" w:hAnsi="Times New Roman"/>
          <w:sz w:val="24"/>
          <w:szCs w:val="24"/>
        </w:rPr>
        <w:t xml:space="preserve"> </w:t>
      </w:r>
      <w:r w:rsidR="00256589" w:rsidRPr="00AD7207">
        <w:rPr>
          <w:rFonts w:ascii="Times New Roman" w:hAnsi="Times New Roman"/>
          <w:sz w:val="24"/>
          <w:szCs w:val="24"/>
        </w:rPr>
        <w:t>н., профессор, профессор кафедры</w:t>
      </w:r>
      <w:r w:rsidR="00FF2EE5" w:rsidRPr="00AD7207">
        <w:rPr>
          <w:rFonts w:ascii="Times New Roman" w:hAnsi="Times New Roman"/>
          <w:sz w:val="24"/>
          <w:szCs w:val="24"/>
        </w:rPr>
        <w:t xml:space="preserve"> </w:t>
      </w:r>
      <w:r w:rsidR="00256589" w:rsidRPr="00AD7207">
        <w:rPr>
          <w:rFonts w:ascii="Times New Roman" w:hAnsi="Times New Roman"/>
          <w:sz w:val="24"/>
          <w:szCs w:val="24"/>
        </w:rPr>
        <w:t xml:space="preserve">социальных технологий </w:t>
      </w:r>
      <w:r w:rsidR="002A606B" w:rsidRPr="00AD7207">
        <w:rPr>
          <w:rFonts w:ascii="Times New Roman" w:hAnsi="Times New Roman"/>
          <w:sz w:val="24"/>
          <w:szCs w:val="24"/>
        </w:rPr>
        <w:t xml:space="preserve">А.В. </w:t>
      </w:r>
      <w:r w:rsidR="00256589" w:rsidRPr="00AD7207">
        <w:rPr>
          <w:rFonts w:ascii="Times New Roman" w:hAnsi="Times New Roman"/>
          <w:sz w:val="24"/>
          <w:szCs w:val="24"/>
        </w:rPr>
        <w:t>К</w:t>
      </w:r>
      <w:r w:rsidR="002A14EA" w:rsidRPr="00AD7207">
        <w:rPr>
          <w:rFonts w:ascii="Times New Roman" w:hAnsi="Times New Roman"/>
          <w:sz w:val="24"/>
          <w:szCs w:val="24"/>
        </w:rPr>
        <w:t>люев</w:t>
      </w:r>
      <w:r w:rsidR="00AD7207">
        <w:rPr>
          <w:rFonts w:ascii="Times New Roman" w:hAnsi="Times New Roman"/>
          <w:sz w:val="24"/>
          <w:szCs w:val="24"/>
        </w:rPr>
        <w:t>;</w:t>
      </w:r>
      <w:r w:rsidR="002A14EA" w:rsidRPr="00AD7207">
        <w:rPr>
          <w:rFonts w:ascii="Times New Roman" w:hAnsi="Times New Roman"/>
          <w:sz w:val="24"/>
          <w:szCs w:val="24"/>
        </w:rPr>
        <w:t xml:space="preserve"> </w:t>
      </w:r>
    </w:p>
    <w:p w:rsidR="00AD7207" w:rsidRDefault="00B3359F" w:rsidP="00AD7207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207">
        <w:rPr>
          <w:rFonts w:ascii="Times New Roman" w:hAnsi="Times New Roman"/>
          <w:sz w:val="24"/>
          <w:szCs w:val="24"/>
        </w:rPr>
        <w:t>- д</w:t>
      </w:r>
      <w:r w:rsidR="00E835F4" w:rsidRPr="00AD72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835F4" w:rsidRPr="0016032F">
        <w:rPr>
          <w:rFonts w:ascii="Times New Roman" w:hAnsi="Times New Roman"/>
          <w:sz w:val="24"/>
          <w:szCs w:val="24"/>
        </w:rPr>
        <w:t>филос.</w:t>
      </w:r>
      <w:r>
        <w:rPr>
          <w:rFonts w:ascii="Times New Roman" w:hAnsi="Times New Roman"/>
          <w:sz w:val="24"/>
          <w:szCs w:val="24"/>
        </w:rPr>
        <w:t xml:space="preserve"> </w:t>
      </w:r>
      <w:r w:rsidR="00E835F4" w:rsidRPr="0016032F">
        <w:rPr>
          <w:rFonts w:ascii="Times New Roman" w:hAnsi="Times New Roman"/>
          <w:sz w:val="24"/>
          <w:szCs w:val="24"/>
        </w:rPr>
        <w:t xml:space="preserve">н., профессор, профессор кафедры </w:t>
      </w:r>
      <w:r w:rsidR="00AD7207">
        <w:rPr>
          <w:rFonts w:ascii="Times New Roman" w:hAnsi="Times New Roman"/>
          <w:sz w:val="24"/>
          <w:szCs w:val="24"/>
        </w:rPr>
        <w:t>социальных технологий</w:t>
      </w:r>
      <w:r w:rsidR="00E835F4">
        <w:rPr>
          <w:rFonts w:ascii="Times New Roman" w:hAnsi="Times New Roman"/>
          <w:sz w:val="24"/>
          <w:szCs w:val="24"/>
        </w:rPr>
        <w:t xml:space="preserve"> </w:t>
      </w:r>
      <w:r w:rsidR="00AD7207">
        <w:rPr>
          <w:rFonts w:ascii="Times New Roman" w:hAnsi="Times New Roman"/>
          <w:sz w:val="24"/>
          <w:szCs w:val="24"/>
        </w:rPr>
        <w:t xml:space="preserve">Л.Д. </w:t>
      </w:r>
      <w:r w:rsidR="00E835F4">
        <w:rPr>
          <w:rFonts w:ascii="Times New Roman" w:hAnsi="Times New Roman"/>
          <w:sz w:val="24"/>
          <w:szCs w:val="24"/>
        </w:rPr>
        <w:t>Козырева</w:t>
      </w:r>
      <w:r w:rsidR="00AD7207">
        <w:rPr>
          <w:rFonts w:ascii="Times New Roman" w:hAnsi="Times New Roman"/>
          <w:sz w:val="24"/>
          <w:szCs w:val="24"/>
        </w:rPr>
        <w:t>.</w:t>
      </w:r>
    </w:p>
    <w:p w:rsidR="00AD7207" w:rsidRPr="00AD7207" w:rsidRDefault="00AD7207" w:rsidP="00AD7207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4EC9" w:rsidRDefault="002A606B" w:rsidP="008A4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Технический редактор</w:t>
      </w:r>
      <w:r>
        <w:rPr>
          <w:rFonts w:ascii="Times New Roman" w:hAnsi="Times New Roman"/>
          <w:sz w:val="24"/>
          <w:szCs w:val="24"/>
        </w:rPr>
        <w:t xml:space="preserve">: канд. пед наук, доцент, доцент </w:t>
      </w:r>
      <w:r w:rsidR="00AD7207">
        <w:rPr>
          <w:rFonts w:ascii="Times New Roman" w:hAnsi="Times New Roman"/>
          <w:sz w:val="24"/>
          <w:szCs w:val="24"/>
        </w:rPr>
        <w:t xml:space="preserve">кафедры социальных технологий </w:t>
      </w:r>
      <w:r>
        <w:rPr>
          <w:rFonts w:ascii="Times New Roman" w:hAnsi="Times New Roman"/>
          <w:sz w:val="24"/>
          <w:szCs w:val="24"/>
        </w:rPr>
        <w:t>И.В. Шубина</w:t>
      </w:r>
      <w:r w:rsidR="00AD7207">
        <w:rPr>
          <w:rFonts w:ascii="Times New Roman" w:hAnsi="Times New Roman"/>
          <w:sz w:val="24"/>
          <w:szCs w:val="24"/>
        </w:rPr>
        <w:t>.</w:t>
      </w:r>
    </w:p>
    <w:p w:rsidR="008A4EC9" w:rsidRDefault="008A4EC9" w:rsidP="008A4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EC9" w:rsidRDefault="008A4EC9" w:rsidP="008A4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b/>
          <w:spacing w:val="-4"/>
          <w:sz w:val="24"/>
          <w:szCs w:val="24"/>
        </w:rPr>
        <w:t>аведующ</w:t>
      </w:r>
      <w:r w:rsidR="007E53A0">
        <w:rPr>
          <w:rFonts w:ascii="Times New Roman" w:hAnsi="Times New Roman"/>
          <w:b/>
          <w:spacing w:val="-4"/>
          <w:sz w:val="24"/>
          <w:szCs w:val="24"/>
        </w:rPr>
        <w:t>ая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социальных технологий: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>доктор политических наук, профессор, профессор кафедры социальных технологий И.А. Ветренко</w:t>
      </w:r>
      <w:r w:rsidRPr="00EE17C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</w:p>
    <w:p w:rsidR="0067358B" w:rsidRPr="00EE17CF" w:rsidRDefault="0067358B" w:rsidP="00F704BE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17C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С</w:t>
      </w:r>
      <w:r w:rsidR="00EE17CF" w:rsidRPr="00EE17C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одержание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</w:rPr>
      </w:pPr>
      <w:r w:rsidRPr="00093DF3">
        <w:rPr>
          <w:rFonts w:ascii="Times New Roman" w:hAnsi="Times New Roman"/>
          <w:sz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Объем и место дисциплины в структуре образовательной программы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 xml:space="preserve">Содержание и структура дисциплины 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 xml:space="preserve">Методические указания для обучающихся по освоению дисциплины 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 xml:space="preserve"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 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Основная литература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Дополнительная литература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Учебно-методическое обеспечение самостоятельной работы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Нормативно-правовые документы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Интернет-ресурсы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Иные источники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093DF3" w:rsidRDefault="00093DF3" w:rsidP="00F704BE">
      <w:pPr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</w:p>
    <w:p w:rsidR="00CD7BCB" w:rsidRDefault="00CD7BCB" w:rsidP="00F704BE">
      <w:pPr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</w:p>
    <w:p w:rsidR="00EA2820" w:rsidRDefault="00EA2820" w:rsidP="00F704BE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04BE" w:rsidRDefault="00F704BE" w:rsidP="00F704BE">
      <w:pPr>
        <w:pStyle w:val="1"/>
      </w:pPr>
      <w:bookmarkStart w:id="0" w:name="_Toc486974076"/>
      <w:r>
        <w:rPr>
          <w:spacing w:val="-12"/>
        </w:rPr>
        <w:t xml:space="preserve">1. </w:t>
      </w:r>
      <w: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bookmarkEnd w:id="0"/>
    </w:p>
    <w:p w:rsidR="00F704BE" w:rsidRDefault="00F704BE" w:rsidP="00F704B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Дисциплина Б1.</w:t>
      </w:r>
      <w:r w:rsidR="00EF5CD4">
        <w:rPr>
          <w:rFonts w:ascii="Times New Roman" w:hAnsi="Times New Roman"/>
          <w:sz w:val="24"/>
          <w:szCs w:val="24"/>
        </w:rPr>
        <w:t>В.0</w:t>
      </w:r>
      <w:r>
        <w:rPr>
          <w:rFonts w:ascii="Times New Roman" w:hAnsi="Times New Roman"/>
          <w:sz w:val="24"/>
          <w:szCs w:val="24"/>
        </w:rPr>
        <w:t>1</w:t>
      </w:r>
      <w:r w:rsidR="00EF5CD4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 xml:space="preserve"> «</w:t>
      </w:r>
      <w:r w:rsidR="00EF5CD4">
        <w:rPr>
          <w:rFonts w:ascii="Times New Roman" w:hAnsi="Times New Roman"/>
          <w:sz w:val="24"/>
          <w:szCs w:val="24"/>
        </w:rPr>
        <w:t>Социальная структура, социальные институты и процессы</w:t>
      </w:r>
      <w:r>
        <w:rPr>
          <w:rFonts w:ascii="Times New Roman" w:hAnsi="Times New Roman"/>
          <w:sz w:val="24"/>
          <w:szCs w:val="24"/>
        </w:rPr>
        <w:t xml:space="preserve">» обеспечивает овладение следующими компетенциями с учетом этапа: 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946"/>
        <w:gridCol w:w="1560"/>
        <w:gridCol w:w="3295"/>
      </w:tblGrid>
      <w:tr w:rsidR="00F704BE" w:rsidTr="005C1F9A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 xml:space="preserve">Код этапа освоения </w:t>
            </w:r>
          </w:p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EF5CD4" w:rsidTr="005C1F9A">
        <w:trPr>
          <w:trHeight w:val="765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</w:rPr>
              <w:t>ОПК-2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EF5CD4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Способность</w:t>
            </w:r>
            <w:r w:rsidR="00EF5CD4" w:rsidRPr="004E28A6">
              <w:rPr>
                <w:rFonts w:ascii="Times New Roman" w:hAnsi="Times New Roman"/>
                <w:sz w:val="20"/>
              </w:rPr>
              <w:t xml:space="preserve"> определять, транслировать общие цели в профессиональной и социальной деятельности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ОПК-2.1 - 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F5CD4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F5CD4" w:rsidRPr="004E28A6">
              <w:rPr>
                <w:rFonts w:ascii="Times New Roman" w:hAnsi="Times New Roman"/>
                <w:sz w:val="20"/>
                <w:szCs w:val="20"/>
              </w:rPr>
              <w:t xml:space="preserve">пособность определять общие цели в профессиональной и социальной деятельности </w:t>
            </w:r>
          </w:p>
        </w:tc>
      </w:tr>
      <w:tr w:rsidR="00EF5CD4" w:rsidTr="005C1F9A">
        <w:trPr>
          <w:trHeight w:val="398"/>
        </w:trPr>
        <w:tc>
          <w:tcPr>
            <w:tcW w:w="155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ОПК-2.2 -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5CD4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F5CD4" w:rsidRPr="004E28A6">
              <w:rPr>
                <w:rFonts w:ascii="Times New Roman" w:hAnsi="Times New Roman"/>
                <w:sz w:val="20"/>
                <w:szCs w:val="20"/>
              </w:rPr>
              <w:t>пособность транслировать общие цели в социальной деятельности</w:t>
            </w:r>
          </w:p>
        </w:tc>
      </w:tr>
      <w:tr w:rsidR="005A1C67" w:rsidTr="005C1F9A">
        <w:trPr>
          <w:trHeight w:val="9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4"/>
              </w:rPr>
              <w:t>ОПК-4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4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ОПК-4.1. -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Способность к изучению и критическому осмыслению отечественного и зарубежного опыта</w:t>
            </w:r>
          </w:p>
        </w:tc>
      </w:tr>
      <w:tr w:rsidR="005A1C67" w:rsidTr="005C1F9A">
        <w:trPr>
          <w:trHeight w:val="1410"/>
        </w:trPr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ОПК-4.2.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Способность определять перспективные направления и актуальные задачи развития исследований в фундаментальных областях социологии</w:t>
            </w:r>
          </w:p>
        </w:tc>
      </w:tr>
      <w:tr w:rsidR="005A1C67" w:rsidTr="005C1F9A">
        <w:trPr>
          <w:trHeight w:val="693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4"/>
              </w:rPr>
              <w:t>ПК-1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освоению основных теорий социальной структуры и стратификации</w:t>
            </w:r>
          </w:p>
        </w:tc>
      </w:tr>
      <w:tr w:rsidR="005A1C67" w:rsidTr="005C1F9A">
        <w:trPr>
          <w:trHeight w:val="973"/>
        </w:trPr>
        <w:tc>
          <w:tcPr>
            <w:tcW w:w="1559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ПК-1.2.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</w:tr>
      <w:tr w:rsidR="005A1C67" w:rsidTr="005C1F9A">
        <w:trPr>
          <w:trHeight w:val="7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</w:rPr>
              <w:t>ПК-2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Способность исследовать социальные процессы и институты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 -2.1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исследовать современные социальные институты и процессы</w:t>
            </w:r>
          </w:p>
        </w:tc>
      </w:tr>
      <w:tr w:rsidR="005A1C67" w:rsidTr="005C1F9A">
        <w:trPr>
          <w:trHeight w:val="829"/>
        </w:trPr>
        <w:tc>
          <w:tcPr>
            <w:tcW w:w="155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 -2.2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</w:tr>
    </w:tbl>
    <w:p w:rsidR="00F704BE" w:rsidRDefault="00F704BE" w:rsidP="00F70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04BE" w:rsidRDefault="00F704BE" w:rsidP="00F704B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>В результате освоения дисциплины у аспирантов должны быть сформированы: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7936"/>
      </w:tblGrid>
      <w:tr w:rsidR="0018757D" w:rsidTr="0018757D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18757D" w:rsidTr="0018757D">
        <w:trPr>
          <w:trHeight w:val="407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5C1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ОПК-2.1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ОПК-2.2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нание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правил и технологии целеполагания, формулировки стратегических и конкретных целей профессиональной и социальной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757D" w:rsidTr="001875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методов; разрабатывать программу социологического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3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определения и трансляции стратегических и конкретных целей и задач профессиональной и социальной деятельности.</w:t>
            </w:r>
          </w:p>
        </w:tc>
      </w:tr>
      <w:tr w:rsidR="0018757D" w:rsidTr="0018757D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ОПК-4.1.</w:t>
            </w:r>
          </w:p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ОПК-4.2.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pStyle w:val="a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Знание</w:t>
            </w:r>
            <w:r w:rsidRPr="004E28A6">
              <w:rPr>
                <w:sz w:val="20"/>
                <w:szCs w:val="20"/>
              </w:rPr>
              <w:t>: мест</w:t>
            </w:r>
            <w:r>
              <w:rPr>
                <w:sz w:val="20"/>
                <w:szCs w:val="20"/>
              </w:rPr>
              <w:t>а</w:t>
            </w:r>
            <w:r w:rsidRPr="004E28A6">
              <w:rPr>
                <w:sz w:val="20"/>
                <w:szCs w:val="20"/>
              </w:rPr>
              <w:t xml:space="preserve"> и рол</w:t>
            </w:r>
            <w:r>
              <w:rPr>
                <w:sz w:val="20"/>
                <w:szCs w:val="20"/>
              </w:rPr>
              <w:t>и</w:t>
            </w:r>
            <w:r w:rsidRPr="004E28A6">
              <w:rPr>
                <w:sz w:val="20"/>
                <w:szCs w:val="20"/>
              </w:rPr>
              <w:t xml:space="preserve"> социологии в научном управлении обществом; перспективны</w:t>
            </w:r>
            <w:r>
              <w:rPr>
                <w:sz w:val="20"/>
                <w:szCs w:val="20"/>
              </w:rPr>
              <w:t>х</w:t>
            </w:r>
            <w:r w:rsidRPr="004E28A6">
              <w:rPr>
                <w:sz w:val="20"/>
                <w:szCs w:val="20"/>
              </w:rPr>
              <w:t xml:space="preserve"> направлени</w:t>
            </w:r>
            <w:r>
              <w:rPr>
                <w:sz w:val="20"/>
                <w:szCs w:val="20"/>
              </w:rPr>
              <w:t>й</w:t>
            </w:r>
            <w:r w:rsidRPr="004E28A6">
              <w:rPr>
                <w:sz w:val="20"/>
                <w:szCs w:val="20"/>
              </w:rPr>
              <w:t xml:space="preserve"> и актуальны</w:t>
            </w:r>
            <w:r>
              <w:rPr>
                <w:sz w:val="20"/>
                <w:szCs w:val="20"/>
              </w:rPr>
              <w:t>х</w:t>
            </w:r>
            <w:r w:rsidRPr="004E28A6">
              <w:rPr>
                <w:sz w:val="20"/>
                <w:szCs w:val="20"/>
              </w:rPr>
              <w:t xml:space="preserve"> проблем социологических исследований в отечественной и зарубежной науке; основ методологии социологических исследований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pStyle w:val="a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4E28A6">
              <w:rPr>
                <w:b/>
                <w:sz w:val="20"/>
                <w:szCs w:val="20"/>
              </w:rPr>
              <w:t>ме</w:t>
            </w:r>
            <w:r>
              <w:rPr>
                <w:b/>
                <w:sz w:val="20"/>
                <w:szCs w:val="20"/>
              </w:rPr>
              <w:t>ние</w:t>
            </w:r>
            <w:r w:rsidRPr="004E28A6">
              <w:rPr>
                <w:sz w:val="20"/>
                <w:szCs w:val="20"/>
              </w:rPr>
              <w:t>: критически анализировать современные научные достижения; оценить вклад, который вносят исследователи в развитие социологического знания; четко сформулировать собственный вклад в науку и практику управления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pStyle w:val="a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Навыки</w:t>
            </w:r>
            <w:r w:rsidRPr="004E28A6">
              <w:rPr>
                <w:sz w:val="20"/>
                <w:szCs w:val="20"/>
              </w:rPr>
              <w:t>: работы с научной литературой; критического анализа социологических парадигм, теорий, идей; формулирования выводов исследования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ПК-1.2.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 xml:space="preserve">нание: 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</w:t>
            </w: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ение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: анализировать </w:t>
            </w:r>
            <w:r w:rsidRPr="004E28A6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 xml:space="preserve">процессы трансформации социально-структурных отношений общества; проводить 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социологического исследования социальной структуры</w:t>
            </w:r>
            <w:r w:rsidRPr="004E28A6">
              <w:rPr>
                <w:rStyle w:val="11pt"/>
                <w:rFonts w:eastAsia="Courier New"/>
                <w:color w:val="auto"/>
                <w:sz w:val="20"/>
                <w:szCs w:val="20"/>
              </w:rPr>
              <w:t xml:space="preserve"> </w:t>
            </w:r>
            <w:r w:rsidRPr="004E28A6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и процессов стратификации.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авыки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: владения методами социологического анализа элементов социальной структуры и процессов их динамики. </w:t>
            </w:r>
          </w:p>
        </w:tc>
      </w:tr>
      <w:tr w:rsidR="0018757D" w:rsidTr="0018757D">
        <w:trPr>
          <w:trHeight w:val="46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 -2.1</w:t>
            </w:r>
          </w:p>
          <w:p w:rsidR="0018757D" w:rsidRPr="004E28A6" w:rsidRDefault="0018757D" w:rsidP="005C1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 -2.2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5C1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F9A"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динамику социальных процессов, институционализацию социальных отношений и трансформацию социальных институтов; специфики социальной динамики и институциональные проблемы в современной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5C1F9A">
            <w:pPr>
              <w:pStyle w:val="Default"/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C1F9A">
              <w:rPr>
                <w:b/>
                <w:color w:val="auto"/>
                <w:sz w:val="20"/>
                <w:szCs w:val="20"/>
              </w:rPr>
              <w:t>Умение</w:t>
            </w:r>
            <w:r w:rsidRPr="004E28A6">
              <w:rPr>
                <w:color w:val="auto"/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5C1F9A">
            <w:pPr>
              <w:pStyle w:val="Default"/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C1F9A">
              <w:rPr>
                <w:b/>
                <w:color w:val="auto"/>
                <w:sz w:val="20"/>
                <w:szCs w:val="20"/>
              </w:rPr>
              <w:t>Навыки:</w:t>
            </w:r>
            <w:r w:rsidRPr="004E28A6">
              <w:rPr>
                <w:color w:val="auto"/>
                <w:sz w:val="20"/>
                <w:szCs w:val="20"/>
              </w:rPr>
              <w:t xml:space="preserve"> разработки и проведения социологического исследования, анализ</w:t>
            </w:r>
            <w:r>
              <w:rPr>
                <w:color w:val="auto"/>
                <w:sz w:val="20"/>
                <w:szCs w:val="20"/>
              </w:rPr>
              <w:t>а</w:t>
            </w:r>
            <w:r w:rsidRPr="004E28A6">
              <w:rPr>
                <w:color w:val="auto"/>
                <w:sz w:val="20"/>
                <w:szCs w:val="20"/>
              </w:rPr>
              <w:t xml:space="preserve"> полученных результатов и разработки практических рекомендаций.</w:t>
            </w:r>
          </w:p>
        </w:tc>
      </w:tr>
    </w:tbl>
    <w:p w:rsidR="00CD7BCB" w:rsidRDefault="00CD7BCB" w:rsidP="00950EE1">
      <w:pPr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</w:p>
    <w:p w:rsidR="00EF5CD4" w:rsidRDefault="00EF5CD4" w:rsidP="0095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EF5CD4">
        <w:rPr>
          <w:rFonts w:ascii="Times New Roman" w:hAnsi="Times New Roman"/>
          <w:b/>
          <w:sz w:val="24"/>
        </w:rPr>
        <w:t>2. Объем и место дисциплины в структуре образовательной программы</w:t>
      </w:r>
    </w:p>
    <w:p w:rsidR="005C1F9A" w:rsidRDefault="005C1F9A" w:rsidP="00950EE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950EE1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зачетных единицы, 1</w:t>
      </w:r>
      <w:r w:rsidR="00950EE1">
        <w:rPr>
          <w:rFonts w:ascii="Times New Roman" w:hAnsi="Times New Roman"/>
          <w:bCs/>
          <w:sz w:val="24"/>
          <w:szCs w:val="24"/>
        </w:rPr>
        <w:t>80</w:t>
      </w:r>
      <w:r>
        <w:rPr>
          <w:rFonts w:ascii="Times New Roman" w:hAnsi="Times New Roman"/>
          <w:bCs/>
          <w:sz w:val="24"/>
          <w:szCs w:val="24"/>
        </w:rPr>
        <w:t xml:space="preserve"> час</w:t>
      </w:r>
      <w:r w:rsidR="00950EE1">
        <w:rPr>
          <w:rFonts w:ascii="Times New Roman" w:hAnsi="Times New Roman"/>
          <w:bCs/>
          <w:sz w:val="24"/>
          <w:szCs w:val="24"/>
        </w:rPr>
        <w:t>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F9A" w:rsidRDefault="005C1F9A" w:rsidP="00950EE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обучения: очная/заочная.</w:t>
      </w:r>
    </w:p>
    <w:tbl>
      <w:tblPr>
        <w:tblW w:w="936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1"/>
        <w:gridCol w:w="5809"/>
      </w:tblGrid>
      <w:tr w:rsidR="005C1F9A" w:rsidTr="005C1F9A">
        <w:trPr>
          <w:trHeight w:val="560"/>
        </w:trPr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(очн/ заочн в академ. часах)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B52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 / </w:t>
            </w:r>
            <w:r w:rsidR="00950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B52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950EE1">
              <w:rPr>
                <w:rFonts w:ascii="Times New Roman" w:hAnsi="Times New Roman" w:cs="Times New Roman"/>
                <w:sz w:val="20"/>
                <w:szCs w:val="20"/>
              </w:rPr>
              <w:t xml:space="preserve"> / 50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950E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/ 34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950E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/ 16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950E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950EE1">
            <w:pPr>
              <w:pStyle w:val="Standard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 / 124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950EE1">
            <w:pPr>
              <w:pStyle w:val="Standard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/ 6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</w:t>
            </w:r>
            <w:r w:rsidR="00B52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тестирование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 w:rsidP="00B5213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Зачет, Экзамен, 1 </w:t>
            </w:r>
            <w:r w:rsidR="00B52130">
              <w:rPr>
                <w:rFonts w:ascii="Times New Roman" w:hAnsi="Times New Roman"/>
                <w:b/>
                <w:bCs/>
                <w:sz w:val="20"/>
                <w:szCs w:val="20"/>
              </w:rPr>
              <w:t>курс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B52130">
              <w:rPr>
                <w:rFonts w:ascii="Times New Roman" w:hAnsi="Times New Roman"/>
                <w:b/>
                <w:bCs/>
                <w:sz w:val="20"/>
                <w:szCs w:val="20"/>
              </w:rPr>
              <w:t>2 курс</w:t>
            </w:r>
          </w:p>
        </w:tc>
      </w:tr>
    </w:tbl>
    <w:p w:rsidR="005C1F9A" w:rsidRDefault="005C1F9A" w:rsidP="005C1F9A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67358B" w:rsidRPr="00C471E3" w:rsidRDefault="0067358B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b/>
          <w:iCs/>
          <w:sz w:val="24"/>
          <w:lang w:eastAsia="ru-RU"/>
        </w:rPr>
        <w:t>Место дисциплины в структуре ОП ВО</w:t>
      </w:r>
    </w:p>
    <w:p w:rsidR="0067358B" w:rsidRPr="00C471E3" w:rsidRDefault="006C0653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Б1.В.01.01 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>«</w:t>
      </w:r>
      <w:r w:rsidR="005539A6">
        <w:rPr>
          <w:rFonts w:ascii="Times New Roman" w:eastAsia="Times New Roman" w:hAnsi="Times New Roman"/>
          <w:iCs/>
          <w:sz w:val="24"/>
          <w:lang w:eastAsia="ru-RU"/>
        </w:rPr>
        <w:t>Социальная структур</w:t>
      </w:r>
      <w:r w:rsidR="00A8525E">
        <w:rPr>
          <w:rFonts w:ascii="Times New Roman" w:eastAsia="Times New Roman" w:hAnsi="Times New Roman"/>
          <w:iCs/>
          <w:sz w:val="24"/>
          <w:lang w:eastAsia="ru-RU"/>
        </w:rPr>
        <w:t>а,</w:t>
      </w:r>
      <w:r w:rsidR="005539A6">
        <w:rPr>
          <w:rFonts w:ascii="Times New Roman" w:eastAsia="Times New Roman" w:hAnsi="Times New Roman"/>
          <w:iCs/>
          <w:sz w:val="24"/>
          <w:lang w:eastAsia="ru-RU"/>
        </w:rPr>
        <w:t xml:space="preserve"> </w:t>
      </w:r>
      <w:r w:rsidR="00A8525E">
        <w:rPr>
          <w:rFonts w:ascii="Times New Roman" w:eastAsia="Times New Roman" w:hAnsi="Times New Roman"/>
          <w:iCs/>
          <w:sz w:val="24"/>
          <w:lang w:eastAsia="ru-RU"/>
        </w:rPr>
        <w:t>с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оциальные институты и процессы» изучается </w:t>
      </w:r>
      <w:r w:rsidR="002C733C">
        <w:rPr>
          <w:rFonts w:ascii="Times New Roman" w:eastAsia="Times New Roman" w:hAnsi="Times New Roman"/>
          <w:iCs/>
          <w:sz w:val="24"/>
          <w:lang w:eastAsia="ru-RU"/>
        </w:rPr>
        <w:t>аспирант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>ами очной</w:t>
      </w:r>
      <w:r w:rsidR="002C733C">
        <w:rPr>
          <w:rFonts w:ascii="Times New Roman" w:eastAsia="Times New Roman" w:hAnsi="Times New Roman"/>
          <w:iCs/>
          <w:sz w:val="24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4"/>
          <w:lang w:eastAsia="ru-RU"/>
        </w:rPr>
        <w:t>заочной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 формы обучения на</w:t>
      </w:r>
      <w:r w:rsidR="00D35A0A">
        <w:rPr>
          <w:rFonts w:ascii="Times New Roman" w:eastAsia="Times New Roman" w:hAnsi="Times New Roman"/>
          <w:iCs/>
          <w:sz w:val="24"/>
          <w:lang w:eastAsia="ru-RU"/>
        </w:rPr>
        <w:t xml:space="preserve"> 1 и 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2 курсе. </w:t>
      </w:r>
    </w:p>
    <w:p w:rsidR="0067358B" w:rsidRPr="00C471E3" w:rsidRDefault="0067358B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lang w:eastAsia="ru-RU"/>
        </w:rPr>
      </w:pPr>
      <w:r w:rsidRPr="00C471E3">
        <w:rPr>
          <w:rFonts w:ascii="Times New Roman" w:eastAsia="Times New Roman" w:hAnsi="Times New Roman"/>
          <w:iCs/>
          <w:sz w:val="24"/>
          <w:lang w:eastAsia="ru-RU"/>
        </w:rPr>
        <w:t>Освоение дисциплины опирается на минимально необходимый объем теоретических знаний в области истории и философии науки</w:t>
      </w:r>
      <w:r w:rsidR="009F57D0">
        <w:rPr>
          <w:rFonts w:ascii="Times New Roman" w:eastAsia="Times New Roman" w:hAnsi="Times New Roman"/>
          <w:iCs/>
          <w:sz w:val="24"/>
          <w:lang w:eastAsia="ru-RU"/>
        </w:rPr>
        <w:t>,</w:t>
      </w:r>
      <w:r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 социологии.</w:t>
      </w:r>
    </w:p>
    <w:p w:rsidR="0067358B" w:rsidRPr="00C471E3" w:rsidRDefault="0067358B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lang w:eastAsia="ru-RU"/>
        </w:rPr>
      </w:pPr>
      <w:r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Промежуточная аттестация по дисциплине осуществляется в форме </w:t>
      </w:r>
      <w:r w:rsidR="009F57D0">
        <w:rPr>
          <w:rFonts w:ascii="Times New Roman" w:eastAsia="Times New Roman" w:hAnsi="Times New Roman"/>
          <w:iCs/>
          <w:sz w:val="24"/>
          <w:lang w:eastAsia="ru-RU"/>
        </w:rPr>
        <w:t xml:space="preserve">зачета и </w:t>
      </w:r>
      <w:r w:rsidR="006C0653">
        <w:rPr>
          <w:rFonts w:ascii="Times New Roman" w:eastAsia="Times New Roman" w:hAnsi="Times New Roman"/>
          <w:iCs/>
          <w:sz w:val="24"/>
          <w:lang w:eastAsia="ru-RU"/>
        </w:rPr>
        <w:t>экзамена</w:t>
      </w:r>
      <w:r w:rsidRPr="00C471E3">
        <w:rPr>
          <w:rFonts w:ascii="Times New Roman" w:eastAsia="Times New Roman" w:hAnsi="Times New Roman"/>
          <w:iCs/>
          <w:sz w:val="24"/>
          <w:lang w:eastAsia="ru-RU"/>
        </w:rPr>
        <w:t>.</w:t>
      </w:r>
    </w:p>
    <w:p w:rsidR="0067358B" w:rsidRPr="00C471E3" w:rsidRDefault="0067358B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7358B" w:rsidRDefault="0067358B" w:rsidP="00950EE1">
      <w:pPr>
        <w:pStyle w:val="1"/>
        <w:spacing w:before="0"/>
        <w:ind w:firstLine="709"/>
        <w:rPr>
          <w:szCs w:val="22"/>
        </w:rPr>
      </w:pPr>
      <w:bookmarkStart w:id="1" w:name="_Toc492220173"/>
      <w:r w:rsidRPr="00093DF3">
        <w:rPr>
          <w:szCs w:val="22"/>
        </w:rPr>
        <w:t>3. Содержание и структура дисциплины</w:t>
      </w:r>
      <w:bookmarkEnd w:id="1"/>
    </w:p>
    <w:p w:rsidR="00EF5CD4" w:rsidRPr="00235246" w:rsidRDefault="00950EE1" w:rsidP="00950EE1">
      <w:pPr>
        <w:spacing w:after="0" w:line="240" w:lineRule="auto"/>
        <w:ind w:firstLine="709"/>
        <w:jc w:val="center"/>
      </w:pPr>
      <w:r w:rsidRPr="00235246">
        <w:rPr>
          <w:rFonts w:ascii="Times New Roman" w:hAnsi="Times New Roman"/>
          <w:b/>
          <w:sz w:val="24"/>
          <w:szCs w:val="24"/>
        </w:rPr>
        <w:t>3.1. Учебно-тематический план дисциплины с указанием часов</w:t>
      </w:r>
    </w:p>
    <w:tbl>
      <w:tblPr>
        <w:tblW w:w="96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898"/>
        <w:gridCol w:w="579"/>
        <w:gridCol w:w="83"/>
        <w:gridCol w:w="916"/>
        <w:gridCol w:w="482"/>
        <w:gridCol w:w="161"/>
        <w:gridCol w:w="930"/>
        <w:gridCol w:w="912"/>
        <w:gridCol w:w="709"/>
        <w:gridCol w:w="1411"/>
      </w:tblGrid>
      <w:tr w:rsidR="008C70B7" w:rsidRPr="00C471E3" w:rsidTr="006C0653">
        <w:trPr>
          <w:cantSplit/>
          <w:trHeight w:val="2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Наименование темы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 xml:space="preserve">Всего </w:t>
            </w:r>
            <w:r w:rsidRPr="00EE17CF">
              <w:rPr>
                <w:i/>
                <w:sz w:val="20"/>
              </w:rPr>
              <w:br/>
              <w:t>часов</w:t>
            </w:r>
          </w:p>
        </w:tc>
        <w:tc>
          <w:tcPr>
            <w:tcW w:w="4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Default="008C70B7" w:rsidP="00EE17CF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EE17CF">
              <w:rPr>
                <w:i/>
                <w:sz w:val="20"/>
              </w:rPr>
              <w:t>В том числе, час.</w:t>
            </w:r>
            <w:r>
              <w:rPr>
                <w:i/>
                <w:sz w:val="20"/>
              </w:rPr>
              <w:t xml:space="preserve"> </w:t>
            </w:r>
          </w:p>
          <w:p w:rsidR="008C70B7" w:rsidRPr="00EE17CF" w:rsidRDefault="008C70B7" w:rsidP="00B86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(очно/ /заочно)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70B7" w:rsidRPr="006C0653" w:rsidRDefault="006C0653" w:rsidP="006C0653">
            <w:pPr>
              <w:pStyle w:val="1f0"/>
              <w:spacing w:before="0" w:line="240" w:lineRule="auto"/>
              <w:ind w:left="57" w:right="57" w:firstLine="0"/>
              <w:jc w:val="center"/>
              <w:rPr>
                <w:i/>
                <w:sz w:val="20"/>
              </w:rPr>
            </w:pPr>
            <w:r w:rsidRPr="006C0653">
              <w:rPr>
                <w:i/>
                <w:sz w:val="20"/>
              </w:rPr>
              <w:t>К</w:t>
            </w:r>
            <w:r w:rsidR="008C70B7" w:rsidRPr="006C0653">
              <w:rPr>
                <w:i/>
                <w:sz w:val="20"/>
              </w:rPr>
              <w:t>онтроль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Default="008C70B7" w:rsidP="008C70B7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EE17CF">
              <w:rPr>
                <w:i/>
                <w:sz w:val="20"/>
              </w:rPr>
              <w:t xml:space="preserve">Формы </w:t>
            </w:r>
          </w:p>
          <w:p w:rsidR="008C70B7" w:rsidRPr="00EE17CF" w:rsidRDefault="008C70B7" w:rsidP="006C0653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контроля*</w:t>
            </w:r>
          </w:p>
        </w:tc>
      </w:tr>
      <w:tr w:rsidR="008C70B7" w:rsidRPr="00C471E3" w:rsidTr="006C0653">
        <w:trPr>
          <w:cantSplit/>
          <w:trHeight w:val="2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Аудиторная работа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EE17CF" w:rsidRDefault="008C70B7" w:rsidP="008C70B7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8C70B7" w:rsidRPr="00C471E3" w:rsidTr="006C0653">
        <w:trPr>
          <w:cantSplit/>
          <w:trHeight w:val="2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лекции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EE17CF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практич. занятия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Самостоятельная работа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C70B7" w:rsidRPr="00EE17CF" w:rsidRDefault="008C70B7" w:rsidP="008C70B7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8C70B7" w:rsidRPr="00C471E3" w:rsidTr="006C0653">
        <w:trPr>
          <w:cantSplit/>
          <w:trHeight w:val="113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Из них в интерактивной форме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всего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Из них в интерактивной форме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EE17CF" w:rsidRDefault="008C70B7" w:rsidP="008C70B7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C0653" w:rsidRPr="00C471E3" w:rsidTr="006C0653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3"/>
        </w:trPr>
        <w:tc>
          <w:tcPr>
            <w:tcW w:w="9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653" w:rsidRPr="00EE17CF" w:rsidRDefault="006C0653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b/>
                <w:i/>
                <w:sz w:val="20"/>
              </w:rPr>
              <w:t>Очная форма обучения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CF">
              <w:rPr>
                <w:rFonts w:ascii="Times New Roman" w:hAnsi="Times New Roman"/>
                <w:sz w:val="20"/>
                <w:szCs w:val="20"/>
              </w:rPr>
              <w:t>Тема 1. Методология изучения социальных институтов и процессов в социологии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CF"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9F57D0">
              <w:rPr>
                <w:rFonts w:ascii="Times New Roman" w:hAnsi="Times New Roman"/>
                <w:sz w:val="20"/>
                <w:szCs w:val="20"/>
              </w:rPr>
              <w:t>.</w:t>
            </w:r>
            <w:r w:rsidRPr="00EE17CF">
              <w:rPr>
                <w:rFonts w:ascii="Times New Roman" w:hAnsi="Times New Roman"/>
                <w:sz w:val="20"/>
                <w:szCs w:val="20"/>
              </w:rPr>
              <w:t xml:space="preserve"> Социальные институты в современном обществе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9F57D0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Тема 3. Динамика становления и развития социальных институтов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Тема 4. Общенаучные и конкретные методы и</w:t>
            </w:r>
            <w:r>
              <w:rPr>
                <w:sz w:val="20"/>
              </w:rPr>
              <w:t>сследования социальных процессов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56189F">
              <w:rPr>
                <w:sz w:val="20"/>
              </w:rPr>
              <w:t xml:space="preserve">Тема </w:t>
            </w:r>
            <w:r>
              <w:rPr>
                <w:sz w:val="20"/>
              </w:rPr>
              <w:t>5</w:t>
            </w:r>
            <w:r w:rsidRPr="0056189F">
              <w:rPr>
                <w:sz w:val="20"/>
              </w:rPr>
              <w:t>. Социальн</w:t>
            </w:r>
            <w:r>
              <w:rPr>
                <w:sz w:val="20"/>
              </w:rPr>
              <w:t>о-классовая структура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031A68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031A68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B258C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56189F" w:rsidRDefault="008C70B7" w:rsidP="009F57D0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6.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Социальная структура в социетальной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>системе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031A68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031A68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B258C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7.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Социальная </w:t>
            </w:r>
            <w:r w:rsidRPr="0056189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56189F">
              <w:rPr>
                <w:sz w:val="20"/>
              </w:rPr>
              <w:t>тратификаци</w:t>
            </w:r>
            <w:r>
              <w:rPr>
                <w:sz w:val="20"/>
              </w:rPr>
              <w:t>я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031A68">
            <w:pPr>
              <w:pStyle w:val="LO-Normal"/>
              <w:spacing w:before="0" w:line="240" w:lineRule="auto"/>
              <w:ind w:firstLine="0"/>
              <w:jc w:val="center"/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Default="008C70B7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8</w:t>
            </w:r>
            <w:r w:rsidR="009F57D0">
              <w:rPr>
                <w:sz w:val="20"/>
              </w:rPr>
              <w:t>.</w:t>
            </w:r>
            <w:r w:rsidRPr="0056189F">
              <w:rPr>
                <w:sz w:val="20"/>
              </w:rPr>
              <w:t xml:space="preserve"> Особенности социальной структуры </w:t>
            </w:r>
            <w:r>
              <w:rPr>
                <w:sz w:val="20"/>
              </w:rPr>
              <w:t xml:space="preserve">современного </w:t>
            </w:r>
            <w:r w:rsidRPr="0056189F">
              <w:rPr>
                <w:sz w:val="20"/>
              </w:rPr>
              <w:t>российского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5949EB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 xml:space="preserve">Тема </w:t>
            </w:r>
            <w:r>
              <w:rPr>
                <w:sz w:val="20"/>
              </w:rPr>
              <w:t>9</w:t>
            </w:r>
            <w:r w:rsidRPr="00EE17CF">
              <w:rPr>
                <w:sz w:val="20"/>
              </w:rPr>
              <w:t>. Анализ основных социальных процессов в современном российском обществе.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cantSplit/>
          <w:trHeight w:val="3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LO-Normal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Промежуточный контроль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6C0653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6C0653" w:rsidP="00E052B2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Зачет, Экзамен</w:t>
            </w:r>
          </w:p>
        </w:tc>
      </w:tr>
      <w:tr w:rsidR="008C70B7" w:rsidRPr="00C471E3" w:rsidTr="006C0653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C87214" w:rsidRDefault="008C70B7" w:rsidP="002730B5">
            <w:pPr>
              <w:pStyle w:val="LO-Normal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C87214">
              <w:rPr>
                <w:b/>
                <w:sz w:val="20"/>
              </w:rPr>
              <w:t>Всего (ак. ч. / астр. ч.)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180/135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52/39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10/7,5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32/24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10/7,5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90/67,5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6C0653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6C0653">
              <w:rPr>
                <w:b/>
                <w:sz w:val="20"/>
              </w:rPr>
              <w:t>6/4,5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67358B" w:rsidRPr="00C471E3" w:rsidRDefault="0067358B" w:rsidP="0067358B">
      <w:pPr>
        <w:spacing w:after="0"/>
        <w:rPr>
          <w:rFonts w:ascii="Times New Roman" w:hAnsi="Times New Roman"/>
          <w:sz w:val="24"/>
        </w:rPr>
      </w:pPr>
    </w:p>
    <w:tbl>
      <w:tblPr>
        <w:tblW w:w="9616" w:type="dxa"/>
        <w:tblInd w:w="1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529"/>
        <w:gridCol w:w="898"/>
        <w:gridCol w:w="803"/>
        <w:gridCol w:w="709"/>
        <w:gridCol w:w="708"/>
        <w:gridCol w:w="993"/>
        <w:gridCol w:w="850"/>
        <w:gridCol w:w="709"/>
        <w:gridCol w:w="1417"/>
      </w:tblGrid>
      <w:tr w:rsidR="0067358B" w:rsidRPr="00EE17CF" w:rsidTr="006C0653">
        <w:trPr>
          <w:trHeight w:val="23"/>
        </w:trPr>
        <w:tc>
          <w:tcPr>
            <w:tcW w:w="9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EE17CF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b/>
                <w:i/>
                <w:sz w:val="20"/>
              </w:rPr>
              <w:t>Заочная форма обучения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CF">
              <w:rPr>
                <w:rFonts w:ascii="Times New Roman" w:hAnsi="Times New Roman"/>
                <w:sz w:val="20"/>
                <w:szCs w:val="20"/>
              </w:rPr>
              <w:t>Тема 1. Методология изучения социальных институтов и процессов в социологии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CF"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9F57D0">
              <w:rPr>
                <w:rFonts w:ascii="Times New Roman" w:hAnsi="Times New Roman"/>
                <w:sz w:val="20"/>
                <w:szCs w:val="20"/>
              </w:rPr>
              <w:t>.</w:t>
            </w:r>
            <w:r w:rsidRPr="00EE17CF">
              <w:rPr>
                <w:rFonts w:ascii="Times New Roman" w:hAnsi="Times New Roman"/>
                <w:sz w:val="20"/>
                <w:szCs w:val="20"/>
              </w:rPr>
              <w:t xml:space="preserve"> Социальные институты в современном обществе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Тема 3. Динамика становления и развития социальных институтов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Тема 4. Общенаучные и конкретные методы исследования социальных процессов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56189F">
              <w:rPr>
                <w:sz w:val="20"/>
              </w:rPr>
              <w:t xml:space="preserve">Тема </w:t>
            </w:r>
            <w:r>
              <w:rPr>
                <w:sz w:val="20"/>
              </w:rPr>
              <w:t>5</w:t>
            </w:r>
            <w:r w:rsidRPr="0056189F">
              <w:rPr>
                <w:sz w:val="20"/>
              </w:rPr>
              <w:t>. Социальн</w:t>
            </w:r>
            <w:r>
              <w:rPr>
                <w:sz w:val="20"/>
              </w:rPr>
              <w:t>о-классовая структура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56189F" w:rsidRDefault="006C0653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6.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Социальная структура в социальной системе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Default="006C0653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7.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Социальная </w:t>
            </w:r>
            <w:r w:rsidRPr="0056189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56189F">
              <w:rPr>
                <w:sz w:val="20"/>
              </w:rPr>
              <w:t>тратификаци</w:t>
            </w:r>
            <w:r>
              <w:rPr>
                <w:sz w:val="20"/>
              </w:rPr>
              <w:t>я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Default="006C0653" w:rsidP="009F57D0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8</w:t>
            </w:r>
            <w:r w:rsidR="009F57D0">
              <w:rPr>
                <w:sz w:val="20"/>
              </w:rPr>
              <w:t xml:space="preserve">. </w:t>
            </w:r>
            <w:r w:rsidRPr="0056189F">
              <w:rPr>
                <w:sz w:val="20"/>
              </w:rPr>
              <w:t xml:space="preserve">Особенности социальной структуры </w:t>
            </w:r>
            <w:r>
              <w:rPr>
                <w:sz w:val="20"/>
              </w:rPr>
              <w:t xml:space="preserve">современного </w:t>
            </w:r>
            <w:r w:rsidRPr="0056189F">
              <w:rPr>
                <w:sz w:val="20"/>
              </w:rPr>
              <w:t>российского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 xml:space="preserve">Тема </w:t>
            </w:r>
            <w:r>
              <w:rPr>
                <w:sz w:val="20"/>
              </w:rPr>
              <w:t>9</w:t>
            </w:r>
            <w:r w:rsidRPr="00EE17CF">
              <w:rPr>
                <w:sz w:val="20"/>
              </w:rPr>
              <w:t>. Анализ основных социальных процессов в современном российском обществе.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Промежуточный контроль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653" w:rsidRPr="00EE17CF" w:rsidRDefault="006C0653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653" w:rsidRPr="00EE17CF" w:rsidRDefault="006C0653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653" w:rsidRPr="00EE17CF" w:rsidRDefault="006C0653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653" w:rsidRPr="00EE17CF" w:rsidRDefault="006C0653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E052B2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Зачет, Экзамен</w:t>
            </w:r>
          </w:p>
        </w:tc>
      </w:tr>
      <w:tr w:rsidR="006C0653" w:rsidRPr="00EE17CF" w:rsidTr="006C0653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Всего (ак. ч. / астр. ч.)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180/135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34/25,5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8/6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16/12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6/4,5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124/93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6/4,5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67358B" w:rsidRPr="00C471E3" w:rsidRDefault="0067358B" w:rsidP="00C87214">
      <w:pPr>
        <w:spacing w:after="0" w:line="240" w:lineRule="auto"/>
        <w:ind w:firstLine="709"/>
        <w:rPr>
          <w:rFonts w:ascii="Times New Roman" w:hAnsi="Times New Roman"/>
          <w:i/>
          <w:sz w:val="24"/>
        </w:rPr>
      </w:pPr>
      <w:r w:rsidRPr="00C471E3">
        <w:rPr>
          <w:rFonts w:ascii="Times New Roman" w:hAnsi="Times New Roman"/>
          <w:sz w:val="24"/>
        </w:rPr>
        <w:t>*</w:t>
      </w:r>
      <w:r w:rsidRPr="00C471E3">
        <w:rPr>
          <w:rFonts w:ascii="Times New Roman" w:hAnsi="Times New Roman"/>
          <w:i/>
          <w:sz w:val="24"/>
        </w:rPr>
        <w:t xml:space="preserve"> </w:t>
      </w:r>
      <w:r w:rsidR="006C0653">
        <w:rPr>
          <w:rFonts w:ascii="Times New Roman" w:hAnsi="Times New Roman"/>
          <w:i/>
          <w:sz w:val="24"/>
        </w:rPr>
        <w:t>Ф</w:t>
      </w:r>
      <w:r w:rsidRPr="00C471E3">
        <w:rPr>
          <w:rFonts w:ascii="Times New Roman" w:hAnsi="Times New Roman"/>
          <w:i/>
          <w:sz w:val="24"/>
        </w:rPr>
        <w:t>ормы текущего контроля успеваемости:</w:t>
      </w:r>
    </w:p>
    <w:p w:rsidR="0067358B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C471E3">
        <w:rPr>
          <w:rFonts w:ascii="Times New Roman" w:hAnsi="Times New Roman"/>
          <w:snapToGrid w:val="0"/>
          <w:sz w:val="24"/>
        </w:rPr>
        <w:t>УО – устный опрос</w:t>
      </w:r>
    </w:p>
    <w:p w:rsidR="004807CF" w:rsidRDefault="005C0714" w:rsidP="00C8721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Т</w:t>
      </w:r>
      <w:r w:rsidR="00C87214">
        <w:rPr>
          <w:rFonts w:ascii="Times New Roman" w:hAnsi="Times New Roman"/>
          <w:snapToGrid w:val="0"/>
          <w:sz w:val="24"/>
        </w:rPr>
        <w:t xml:space="preserve"> –</w:t>
      </w:r>
      <w:r>
        <w:rPr>
          <w:rFonts w:ascii="Times New Roman" w:hAnsi="Times New Roman"/>
          <w:snapToGrid w:val="0"/>
          <w:sz w:val="24"/>
        </w:rPr>
        <w:t xml:space="preserve"> тестирование</w:t>
      </w:r>
    </w:p>
    <w:p w:rsidR="004807CF" w:rsidRDefault="004807CF" w:rsidP="00C8721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</w:p>
    <w:p w:rsidR="0067358B" w:rsidRDefault="00235246" w:rsidP="00C87214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3.2. </w:t>
      </w:r>
      <w:r w:rsidR="0067358B" w:rsidRPr="00C471E3">
        <w:rPr>
          <w:rFonts w:ascii="Times New Roman" w:eastAsia="Times New Roman" w:hAnsi="Times New Roman"/>
          <w:b/>
          <w:sz w:val="24"/>
          <w:lang w:eastAsia="ru-RU"/>
        </w:rPr>
        <w:t>Содержание дисциплины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 1. Методология изучения социальных институтов и процессов</w:t>
      </w:r>
    </w:p>
    <w:p w:rsidR="0067358B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Сущность понятия "социальный институт". Общество как система социальных институтов. Социологический анализ процессов институализации. Характеристика различных методологических подходов к анализу роли институтов в обществе. Основные виды и функции социальных институтов. Роль социальных институтов в трансформации социальной структуры общества. Подходы к трактовке социального процесса (Т. Парсонса, П. Сорокин, Л. фон Визе)</w:t>
      </w:r>
      <w:r w:rsidR="009F57D0">
        <w:rPr>
          <w:rFonts w:ascii="Times New Roman" w:hAnsi="Times New Roman"/>
          <w:sz w:val="24"/>
          <w:szCs w:val="24"/>
        </w:rPr>
        <w:t>.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 2. Социальные институты в современном обществе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Социальные институты в структуре общества. Основные признаки социальных институтов. Социальные последствия процессов институализации. Классификация социальных институтов: основные методологические подходы. Принципы функционирования системы социальных институтов. Генезис становления социальных институтов.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Проблема устойчивости/изменчивости социальных институтов. Основные варианты институциональных изменений. Социально-исторические типы социальных институтов. Основные особенности становления социальных институтов российского общества. Структура и функции социальных институтов.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 3. Динамика становления и развития</w:t>
      </w:r>
      <w:r w:rsidR="005539A6">
        <w:rPr>
          <w:rFonts w:ascii="Times New Roman" w:hAnsi="Times New Roman"/>
          <w:b/>
          <w:sz w:val="24"/>
          <w:szCs w:val="24"/>
        </w:rPr>
        <w:t xml:space="preserve"> социальных институтов</w:t>
      </w:r>
      <w:r w:rsidRPr="00EA2820">
        <w:rPr>
          <w:rFonts w:ascii="Times New Roman" w:hAnsi="Times New Roman"/>
          <w:b/>
          <w:sz w:val="24"/>
          <w:szCs w:val="24"/>
        </w:rPr>
        <w:t xml:space="preserve"> в современном российском обществе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Социально-экономические и политические факторы, влияющие на динамику социальных институтов. Модернизация как основное направление изменений социальных институтов современного российского общества. Эндогенные и экзогенные источники социальных процессов и институтов. Анализ внешних и внутри-институциональных факторов динамики основных отечественных социальных институтов. Трансформации в базовых экономических институтах: собственности, рынков товаров, труда и капиталов. Специфики формальных и неформальных социальных институтов. </w:t>
      </w:r>
    </w:p>
    <w:p w:rsidR="0067358B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Ключевые проблемы и противоречия в развитии основных институтов российского общества. Методология и методика измерения динамических институциональных процессов. Роль социальной политики государства в регулировании деятельности и взаимодействия социальных институтов. Оценочные критерии деятельности социальных институтов. 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 4. Общенаучные и конкретные методы исследования социальных процессов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Характеристика общенаучных методов исследования социальных процессов. Основные общенаучные методы познавательного процесса: диалектический, структурно-функциональный и др. Научные теории как базы для выявления причинно-следственных связей социальных явлений и процессов. </w:t>
      </w:r>
    </w:p>
    <w:p w:rsidR="00300C6D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Специфика конкретно-научных методов исследования и их применение в изучении социальных процессов. Эндогенные и экзогенные источники социального развития и социальных изменений. Оценочные критерии направленности и результативности социальных процессов. Роль изучения социальных процессов в управленческой деятельности. Основные проблемы исследования социальных процессов в современных условиях.</w:t>
      </w:r>
    </w:p>
    <w:p w:rsidR="00300C6D" w:rsidRPr="00650596" w:rsidRDefault="00650596" w:rsidP="00C872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300C6D" w:rsidRPr="00EA2820">
        <w:rPr>
          <w:rFonts w:ascii="Times New Roman" w:hAnsi="Times New Roman"/>
          <w:b/>
          <w:sz w:val="24"/>
          <w:szCs w:val="24"/>
        </w:rPr>
        <w:t xml:space="preserve"> </w:t>
      </w:r>
      <w:r w:rsidR="00343D32" w:rsidRPr="00EA2820">
        <w:rPr>
          <w:rFonts w:ascii="Times New Roman" w:hAnsi="Times New Roman"/>
          <w:b/>
          <w:sz w:val="24"/>
          <w:szCs w:val="24"/>
        </w:rPr>
        <w:t>5</w:t>
      </w:r>
      <w:r w:rsidR="00300C6D" w:rsidRPr="00EA2820">
        <w:rPr>
          <w:rFonts w:ascii="Times New Roman" w:hAnsi="Times New Roman"/>
          <w:b/>
          <w:sz w:val="24"/>
          <w:szCs w:val="24"/>
        </w:rPr>
        <w:t>. Социальн</w:t>
      </w:r>
      <w:r w:rsidR="00131CDB" w:rsidRPr="00EA2820">
        <w:rPr>
          <w:rFonts w:ascii="Times New Roman" w:hAnsi="Times New Roman"/>
          <w:b/>
          <w:sz w:val="24"/>
          <w:szCs w:val="24"/>
        </w:rPr>
        <w:t>о</w:t>
      </w:r>
      <w:r w:rsidR="009F57D0">
        <w:rPr>
          <w:rFonts w:ascii="Times New Roman" w:hAnsi="Times New Roman"/>
          <w:b/>
          <w:sz w:val="24"/>
          <w:szCs w:val="24"/>
        </w:rPr>
        <w:t>-</w:t>
      </w:r>
      <w:r w:rsidR="00131CDB" w:rsidRPr="00EA2820">
        <w:rPr>
          <w:rFonts w:ascii="Times New Roman" w:hAnsi="Times New Roman"/>
          <w:b/>
          <w:sz w:val="24"/>
          <w:szCs w:val="24"/>
        </w:rPr>
        <w:t>классовая</w:t>
      </w:r>
      <w:r w:rsidR="00300C6D" w:rsidRPr="00EA2820">
        <w:rPr>
          <w:rFonts w:ascii="Times New Roman" w:hAnsi="Times New Roman"/>
          <w:b/>
          <w:sz w:val="24"/>
          <w:szCs w:val="24"/>
        </w:rPr>
        <w:t xml:space="preserve"> структура </w:t>
      </w:r>
      <w:r w:rsidR="00131CDB" w:rsidRPr="00EA2820">
        <w:rPr>
          <w:rFonts w:ascii="Times New Roman" w:hAnsi="Times New Roman"/>
          <w:b/>
          <w:sz w:val="24"/>
          <w:szCs w:val="24"/>
        </w:rPr>
        <w:t>общества</w:t>
      </w:r>
    </w:p>
    <w:p w:rsidR="00300C6D" w:rsidRPr="00EA2820" w:rsidRDefault="00300C6D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Разделение на классы – следствие закона разделения труда. Три этапа разделения труда: выделение скотоводческих племен, отделение ремесла от земледелия, отделение умственного труда от физического труда. Влияние частной собственности на функции и сферы деятельности классов. Отношение к средствам производства как основной критерий выделения класса. Социальная структура как отражающая классовые интересы в обществе. Классовая солидарность. Классовый конфликт. Определение класса, данное В.И.Лениным. Классовая борьба как источник социального развития. Трехчленная структура социалистического общества: рабочий класс, крестьянство, интеллигенция. Развитие марксистского подхода к развитию проблемы неравенства, источников развития общества и его социальной структуры. А.Грамши, Д. Лукач. Характеристика социальных классов западного общества в работах О.Э.Райта. </w:t>
      </w:r>
    </w:p>
    <w:p w:rsidR="00300C6D" w:rsidRPr="00EA2820" w:rsidRDefault="00300C6D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Проблема социального класса в исследованиях М.Вебера. Экономические, социальные, политические факторы, определяющие деление общества на классы (собственность, престиж, власть). Понятие «классовая ситуация». Статусная группа. Власть как основа позиционирования в классовой и статусной иерархии. Ресурсы. согласования классовых противоречий. </w:t>
      </w:r>
    </w:p>
    <w:p w:rsidR="00D40CC7" w:rsidRPr="00EA2820" w:rsidRDefault="00650596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D40CC7" w:rsidRPr="00EA2820">
        <w:rPr>
          <w:rFonts w:ascii="Times New Roman" w:hAnsi="Times New Roman"/>
          <w:b/>
          <w:sz w:val="24"/>
          <w:szCs w:val="24"/>
        </w:rPr>
        <w:t xml:space="preserve"> </w:t>
      </w:r>
      <w:r w:rsidR="00343D32" w:rsidRPr="00EA2820">
        <w:rPr>
          <w:rFonts w:ascii="Times New Roman" w:hAnsi="Times New Roman"/>
          <w:b/>
          <w:sz w:val="24"/>
          <w:szCs w:val="24"/>
        </w:rPr>
        <w:t>6</w:t>
      </w:r>
      <w:r w:rsidR="009F57D0">
        <w:rPr>
          <w:rFonts w:ascii="Times New Roman" w:hAnsi="Times New Roman"/>
          <w:b/>
          <w:sz w:val="24"/>
          <w:szCs w:val="24"/>
        </w:rPr>
        <w:t>.</w:t>
      </w:r>
      <w:r w:rsidR="00D40CC7" w:rsidRPr="00EA2820">
        <w:rPr>
          <w:rFonts w:ascii="Times New Roman" w:hAnsi="Times New Roman"/>
          <w:b/>
          <w:sz w:val="24"/>
          <w:szCs w:val="24"/>
        </w:rPr>
        <w:t xml:space="preserve"> Социальная структура как элемент соци</w:t>
      </w:r>
      <w:r w:rsidR="005539A6">
        <w:rPr>
          <w:rFonts w:ascii="Times New Roman" w:hAnsi="Times New Roman"/>
          <w:b/>
          <w:sz w:val="24"/>
          <w:szCs w:val="24"/>
        </w:rPr>
        <w:t>ет</w:t>
      </w:r>
      <w:r w:rsidR="00D40CC7" w:rsidRPr="00EA2820">
        <w:rPr>
          <w:rFonts w:ascii="Times New Roman" w:hAnsi="Times New Roman"/>
          <w:b/>
          <w:sz w:val="24"/>
          <w:szCs w:val="24"/>
        </w:rPr>
        <w:t>альной системы общества</w:t>
      </w:r>
      <w:r w:rsidR="00BC6215" w:rsidRPr="00EA2820">
        <w:rPr>
          <w:rFonts w:ascii="Times New Roman" w:hAnsi="Times New Roman"/>
          <w:b/>
          <w:sz w:val="24"/>
          <w:szCs w:val="24"/>
        </w:rPr>
        <w:t xml:space="preserve"> </w:t>
      </w:r>
      <w:r w:rsidR="00D40CC7" w:rsidRPr="00EA2820">
        <w:rPr>
          <w:rFonts w:ascii="Times New Roman" w:hAnsi="Times New Roman"/>
          <w:sz w:val="24"/>
          <w:szCs w:val="24"/>
        </w:rPr>
        <w:t>Общество как социетальная система. Функциональные условия сохранения социетальной системы: сохранение образцов, целедостижение, адаптация, интеграция, поддержание порядка</w:t>
      </w:r>
      <w:r w:rsidR="005539A6">
        <w:rPr>
          <w:rFonts w:ascii="Times New Roman" w:hAnsi="Times New Roman"/>
          <w:sz w:val="24"/>
          <w:szCs w:val="24"/>
        </w:rPr>
        <w:t xml:space="preserve"> </w:t>
      </w:r>
      <w:r w:rsidR="00D40CC7" w:rsidRPr="00EA2820">
        <w:rPr>
          <w:rFonts w:ascii="Times New Roman" w:hAnsi="Times New Roman"/>
          <w:sz w:val="24"/>
          <w:szCs w:val="24"/>
        </w:rPr>
        <w:t>Структурные категории функциональной парадигмы: нормы, ценности, коллективные организации, роли. Нормы – основной компонент социальной структуры. Интегративная функция норм, как регулирующих социальные процессы и отношения. Значение прав</w:t>
      </w:r>
      <w:r w:rsidR="005539A6">
        <w:rPr>
          <w:rFonts w:ascii="Times New Roman" w:hAnsi="Times New Roman"/>
          <w:sz w:val="24"/>
          <w:szCs w:val="24"/>
        </w:rPr>
        <w:t>ов</w:t>
      </w:r>
      <w:r w:rsidR="00D40CC7" w:rsidRPr="00EA2820">
        <w:rPr>
          <w:rFonts w:ascii="Times New Roman" w:hAnsi="Times New Roman"/>
          <w:sz w:val="24"/>
          <w:szCs w:val="24"/>
        </w:rPr>
        <w:t xml:space="preserve">ой системы в структурировании норм. Доминирующая функция ценностей при поддержании образца функционирования социальной системы. Ценности как реализующие взаимосвязь социальной и культурной систем. Обеспечение достижения цели социальной системы как основная функция коллективной организации. Проблема соотношения нормативного порядка (включающего нормы и ценности) и коллективной организации социетального сообщества. </w:t>
      </w:r>
    </w:p>
    <w:p w:rsidR="00300C6D" w:rsidRDefault="00D40CC7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Понятие социальной роли. Основные характеристики системы социальных ролей: эмоциональность, способ получения, масштаб, формализация, мотивация – характеристика системы социальных ролей. Ролевые действия как общий адаптивный ресурс общества. Дифференциальная система общества. Шкала признаков дифференциации общества</w:t>
      </w:r>
      <w:r w:rsidR="00A8525E">
        <w:rPr>
          <w:rFonts w:ascii="Times New Roman" w:hAnsi="Times New Roman"/>
          <w:sz w:val="24"/>
          <w:szCs w:val="24"/>
        </w:rPr>
        <w:t>:</w:t>
      </w:r>
      <w:r w:rsidRPr="00EA2820">
        <w:rPr>
          <w:rFonts w:ascii="Times New Roman" w:hAnsi="Times New Roman"/>
          <w:sz w:val="24"/>
          <w:szCs w:val="24"/>
        </w:rPr>
        <w:t xml:space="preserve"> принадлежность к родословной ячейке, личные качества, достижения, владения, авторитет, власть</w:t>
      </w:r>
      <w:r w:rsidR="00650596">
        <w:rPr>
          <w:rFonts w:ascii="Times New Roman" w:hAnsi="Times New Roman"/>
          <w:sz w:val="24"/>
          <w:szCs w:val="24"/>
        </w:rPr>
        <w:t>.</w:t>
      </w:r>
    </w:p>
    <w:p w:rsidR="00650596" w:rsidRDefault="00650596" w:rsidP="00C87214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343D32" w:rsidRPr="00EA2820">
        <w:rPr>
          <w:rFonts w:ascii="Times New Roman" w:hAnsi="Times New Roman"/>
          <w:b/>
          <w:sz w:val="24"/>
          <w:szCs w:val="24"/>
        </w:rPr>
        <w:t xml:space="preserve"> 7</w:t>
      </w:r>
      <w:r w:rsidR="009F57D0">
        <w:rPr>
          <w:rFonts w:ascii="Times New Roman" w:hAnsi="Times New Roman"/>
          <w:b/>
          <w:sz w:val="24"/>
          <w:szCs w:val="24"/>
        </w:rPr>
        <w:t xml:space="preserve">. </w:t>
      </w:r>
      <w:r w:rsidR="000236E9" w:rsidRPr="00EA2820">
        <w:rPr>
          <w:rFonts w:ascii="Times New Roman" w:hAnsi="Times New Roman"/>
          <w:b/>
          <w:sz w:val="24"/>
          <w:szCs w:val="24"/>
        </w:rPr>
        <w:t>Социальная стратификация общества</w:t>
      </w:r>
    </w:p>
    <w:p w:rsidR="00FB77A9" w:rsidRDefault="00BF0F71" w:rsidP="00C87214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05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Социальная стратификация</w:t>
      </w:r>
      <w:r w:rsidR="009F57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 соци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ального неравенства, состоящая из иерархически распол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оженных социальных слоев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Страта как</w:t>
      </w:r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совокупность людей, объединенных общими статусными признаками.</w:t>
      </w:r>
    </w:p>
    <w:p w:rsidR="00BF0F71" w:rsidRPr="00FB77A9" w:rsidRDefault="00BF0F71" w:rsidP="00C87214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стратификация как многомерное, иерархически организованное социальное пространство.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подходов к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трактовке,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происхождения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Согласно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марксистск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трактовке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основе социального неравенства, определяющего стратификационную систему общества, лежат отношения собственности, характер и форма владения средствами производства. По мнению сторонников функционального подхода (К. Дэвис и У. Мур), распределение индивидов по социальным стратам происходит в соответствии с их вкладом в достижение целей общества в зависимости от важности их профессиональной деятельности. Согласно теории социального обмена (Дж. Хоманс), неравенство в обществе возникает в процессе неэквивалентного обмена результатами человеческой деятельности.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стратификационной теории П.Сорокина и Т.Парсонса.</w:t>
      </w:r>
      <w:r w:rsidR="009F5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Базовые критерии социальной стратификации в современн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социологии</w:t>
      </w:r>
      <w:r w:rsidR="009F5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31CDB" w:rsidRPr="00EA2820" w:rsidRDefault="00FB77A9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43D32" w:rsidRPr="00EA2820">
        <w:rPr>
          <w:rFonts w:ascii="Times New Roman" w:hAnsi="Times New Roman"/>
          <w:b/>
          <w:sz w:val="24"/>
          <w:szCs w:val="24"/>
        </w:rPr>
        <w:t>8</w:t>
      </w:r>
      <w:r w:rsidR="00131CDB" w:rsidRPr="00EA2820">
        <w:rPr>
          <w:rFonts w:ascii="Times New Roman" w:hAnsi="Times New Roman"/>
          <w:b/>
          <w:sz w:val="24"/>
          <w:szCs w:val="24"/>
        </w:rPr>
        <w:t>. Особенности</w:t>
      </w:r>
      <w:r w:rsidR="00ED043C" w:rsidRPr="00EA2820">
        <w:rPr>
          <w:rFonts w:ascii="Times New Roman" w:hAnsi="Times New Roman"/>
          <w:b/>
          <w:sz w:val="24"/>
          <w:szCs w:val="24"/>
        </w:rPr>
        <w:t xml:space="preserve"> динамики</w:t>
      </w:r>
      <w:r w:rsidR="00131CDB" w:rsidRPr="00EA2820">
        <w:rPr>
          <w:rFonts w:ascii="Times New Roman" w:hAnsi="Times New Roman"/>
          <w:b/>
          <w:sz w:val="24"/>
          <w:szCs w:val="24"/>
        </w:rPr>
        <w:t xml:space="preserve"> социальной структуры современного российского общества</w:t>
      </w:r>
      <w:r w:rsidR="00131CDB" w:rsidRPr="00EA2820">
        <w:rPr>
          <w:rFonts w:ascii="Times New Roman" w:hAnsi="Times New Roman"/>
          <w:sz w:val="24"/>
          <w:szCs w:val="24"/>
        </w:rPr>
        <w:t xml:space="preserve">.  </w:t>
      </w:r>
    </w:p>
    <w:p w:rsidR="00131CDB" w:rsidRPr="00EA2820" w:rsidRDefault="008C2FE5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К</w:t>
      </w:r>
      <w:r w:rsidR="00131CDB" w:rsidRPr="00EA2820">
        <w:rPr>
          <w:rFonts w:ascii="Times New Roman" w:hAnsi="Times New Roman"/>
          <w:sz w:val="24"/>
          <w:szCs w:val="24"/>
        </w:rPr>
        <w:t>лассов</w:t>
      </w:r>
      <w:r w:rsidRPr="00EA2820">
        <w:rPr>
          <w:rFonts w:ascii="Times New Roman" w:hAnsi="Times New Roman"/>
          <w:sz w:val="24"/>
          <w:szCs w:val="24"/>
        </w:rPr>
        <w:t>ый</w:t>
      </w:r>
      <w:r w:rsidR="00FB77A9">
        <w:rPr>
          <w:rFonts w:ascii="Times New Roman" w:hAnsi="Times New Roman"/>
          <w:sz w:val="24"/>
          <w:szCs w:val="24"/>
        </w:rPr>
        <w:t xml:space="preserve"> подход</w:t>
      </w:r>
      <w:r w:rsidR="00131CDB" w:rsidRPr="00EA2820">
        <w:rPr>
          <w:rFonts w:ascii="Times New Roman" w:hAnsi="Times New Roman"/>
          <w:sz w:val="24"/>
          <w:szCs w:val="24"/>
        </w:rPr>
        <w:t xml:space="preserve"> к исследованию социальной структуры советского общества. Стратификация по типу бюрократической иерархии: С.Оссовский, С.Новак, З.Бауман, Е.Вятр. Формирование концепции советского общества как сословно-слоевого в 1960 – 1980 годы. Исследования Ю.В.Артюняна, Л.А.Гордона, Т.И.Заславской, Р.В.Рывкиной, О.И.Шкаратана. Классовые противоречия постиндустриального общества. Россия в постиндустриальном мире: В.Л.Иноземцев. </w:t>
      </w:r>
    </w:p>
    <w:p w:rsidR="00131CDB" w:rsidRPr="00EA2820" w:rsidRDefault="00131CD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Неравенство и бедность в современной России (В.А.Ядов). Проблемы формирования среднего класса в России. Структура российского общества (Н.М.Римашевская). Связь с правительством как социальная практика в постсоветском пространстве. Контракт-отношения между чиновником и бизнесменом. (В.В. Радаева). Общая характеристика подструктур российского общества: организационно-управленческая, социально-отраслевая, социально-территориальная, социально-демографическая. 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</w:t>
      </w:r>
      <w:r w:rsidR="00FB77A9">
        <w:rPr>
          <w:rFonts w:ascii="Times New Roman" w:hAnsi="Times New Roman"/>
          <w:b/>
          <w:sz w:val="24"/>
          <w:szCs w:val="24"/>
        </w:rPr>
        <w:t xml:space="preserve"> </w:t>
      </w:r>
      <w:r w:rsidR="00343D32" w:rsidRPr="00EA2820">
        <w:rPr>
          <w:rFonts w:ascii="Times New Roman" w:hAnsi="Times New Roman"/>
          <w:b/>
          <w:sz w:val="24"/>
          <w:szCs w:val="24"/>
        </w:rPr>
        <w:t>9</w:t>
      </w:r>
      <w:r w:rsidRPr="00EA2820">
        <w:rPr>
          <w:rFonts w:ascii="Times New Roman" w:hAnsi="Times New Roman"/>
          <w:b/>
          <w:sz w:val="24"/>
          <w:szCs w:val="24"/>
        </w:rPr>
        <w:t>. Анализ динамики социальных процессов в современном российском обществе.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Тенденции социальных процессов в современном российском обществе. Основные методологические подходы исследования страфикационной структуры: системно-динамический, социокультырный, функционалистский, микросоциологический. Процессы, происходящие в социальном пространстве и структуре российского общества: социальная мобильность, социальная эксклюзия, социальная маргинализация, становление новых социальных слоев и ресурсных групп. Анализ основных тенденций модернизационных социальных процессов в российском обществе, измерение состояния социальной напряженности современного российского общества.</w:t>
      </w:r>
    </w:p>
    <w:p w:rsidR="0067358B" w:rsidRPr="00C471E3" w:rsidRDefault="0067358B" w:rsidP="00C87214">
      <w:pPr>
        <w:pStyle w:val="aff0"/>
        <w:widowControl/>
        <w:ind w:firstLine="709"/>
        <w:jc w:val="both"/>
        <w:rPr>
          <w:b/>
          <w:bCs/>
          <w:szCs w:val="22"/>
        </w:rPr>
      </w:pPr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  <w:bookmarkStart w:id="2" w:name="_Toc492220174"/>
      <w:r w:rsidRPr="00C471E3">
        <w:rPr>
          <w:szCs w:val="22"/>
        </w:rPr>
        <w:t>4. Материалы текущего контроля успеваемости обучающихся и</w:t>
      </w:r>
      <w:bookmarkEnd w:id="2"/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  <w:bookmarkStart w:id="3" w:name="_Toc492220175"/>
      <w:r w:rsidRPr="00C471E3">
        <w:rPr>
          <w:szCs w:val="22"/>
        </w:rPr>
        <w:t>фонд оценочных средств промежуточной аттестации по дисциплине</w:t>
      </w:r>
      <w:bookmarkEnd w:id="3"/>
    </w:p>
    <w:p w:rsidR="0067358B" w:rsidRPr="00C471E3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C471E3">
        <w:rPr>
          <w:rFonts w:ascii="Times New Roman" w:hAnsi="Times New Roman"/>
          <w:b/>
          <w:sz w:val="24"/>
        </w:rPr>
        <w:t>4.1. Текущий контроль успеваемости</w:t>
      </w:r>
    </w:p>
    <w:p w:rsidR="0067358B" w:rsidRPr="00C471E3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eastAsia="ru-RU"/>
        </w:rPr>
      </w:pPr>
      <w:r w:rsidRPr="00C471E3">
        <w:rPr>
          <w:rFonts w:ascii="Times New Roman" w:hAnsi="Times New Roman"/>
          <w:b/>
          <w:sz w:val="24"/>
          <w:lang w:eastAsia="ru-RU"/>
        </w:rPr>
        <w:t>4.1.1. Формы текущего контроля успеваемости</w:t>
      </w:r>
    </w:p>
    <w:p w:rsidR="0067358B" w:rsidRPr="00C471E3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471E3">
        <w:rPr>
          <w:rFonts w:ascii="Times New Roman" w:hAnsi="Times New Roman"/>
          <w:sz w:val="24"/>
          <w:lang w:eastAsia="ru-RU"/>
        </w:rPr>
        <w:t xml:space="preserve">В ходе реализации </w:t>
      </w:r>
      <w:r w:rsidRPr="00204150">
        <w:rPr>
          <w:rFonts w:ascii="Times New Roman" w:hAnsi="Times New Roman"/>
          <w:sz w:val="24"/>
          <w:lang w:eastAsia="ru-RU"/>
        </w:rPr>
        <w:t xml:space="preserve">дисциплины </w:t>
      </w:r>
      <w:r w:rsidR="00204150" w:rsidRPr="0020415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Б1.В.</w:t>
      </w:r>
      <w:r w:rsidR="009713FD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01.01 </w:t>
      </w:r>
      <w:r w:rsidRPr="00C471E3">
        <w:rPr>
          <w:rFonts w:ascii="Times New Roman" w:hAnsi="Times New Roman"/>
          <w:sz w:val="24"/>
          <w:lang w:eastAsia="ru-RU"/>
        </w:rPr>
        <w:t>«</w:t>
      </w:r>
      <w:r w:rsidR="00A8525E">
        <w:rPr>
          <w:rFonts w:ascii="Times New Roman" w:hAnsi="Times New Roman"/>
          <w:sz w:val="24"/>
          <w:lang w:eastAsia="ru-RU"/>
        </w:rPr>
        <w:t>Социаль</w:t>
      </w:r>
      <w:r w:rsidR="00B3359F">
        <w:rPr>
          <w:rFonts w:ascii="Times New Roman" w:hAnsi="Times New Roman"/>
          <w:sz w:val="24"/>
          <w:lang w:eastAsia="ru-RU"/>
        </w:rPr>
        <w:t>н</w:t>
      </w:r>
      <w:r w:rsidR="00A8525E">
        <w:rPr>
          <w:rFonts w:ascii="Times New Roman" w:hAnsi="Times New Roman"/>
          <w:sz w:val="24"/>
          <w:lang w:eastAsia="ru-RU"/>
        </w:rPr>
        <w:t>ая структура,</w:t>
      </w:r>
      <w:r w:rsidR="00B3359F">
        <w:rPr>
          <w:rFonts w:ascii="Times New Roman" w:hAnsi="Times New Roman"/>
          <w:sz w:val="24"/>
          <w:lang w:eastAsia="ru-RU"/>
        </w:rPr>
        <w:t xml:space="preserve"> </w:t>
      </w:r>
      <w:r w:rsidR="00A8525E">
        <w:rPr>
          <w:rFonts w:ascii="Times New Roman" w:hAnsi="Times New Roman"/>
          <w:sz w:val="24"/>
          <w:lang w:eastAsia="ru-RU"/>
        </w:rPr>
        <w:t>с</w:t>
      </w:r>
      <w:r w:rsidRPr="00C471E3">
        <w:rPr>
          <w:rFonts w:ascii="Times New Roman" w:hAnsi="Times New Roman"/>
          <w:sz w:val="24"/>
          <w:lang w:eastAsia="ru-RU"/>
        </w:rPr>
        <w:t>оциальные институты и процессы» используются следующие методы текущего контроля успеваемости обучающихся:</w:t>
      </w:r>
    </w:p>
    <w:p w:rsidR="0067358B" w:rsidRPr="00C471E3" w:rsidRDefault="009F57D0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67358B" w:rsidRPr="00C471E3">
        <w:rPr>
          <w:rFonts w:ascii="Times New Roman" w:hAnsi="Times New Roman"/>
          <w:sz w:val="24"/>
          <w:lang w:eastAsia="ru-RU"/>
        </w:rPr>
        <w:t>при проведении занятий лекционного типа: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67358B" w:rsidRPr="00C471E3">
        <w:rPr>
          <w:rFonts w:ascii="Times New Roman" w:hAnsi="Times New Roman"/>
          <w:sz w:val="24"/>
          <w:lang w:eastAsia="ru-RU"/>
        </w:rPr>
        <w:t>устный опрос;</w:t>
      </w:r>
    </w:p>
    <w:p w:rsidR="0067358B" w:rsidRPr="00C471E3" w:rsidRDefault="009F57D0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67358B" w:rsidRPr="00C471E3">
        <w:rPr>
          <w:rFonts w:ascii="Times New Roman" w:hAnsi="Times New Roman"/>
          <w:sz w:val="24"/>
          <w:lang w:eastAsia="ru-RU"/>
        </w:rPr>
        <w:t>при проведении занятий семинарского типа: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67358B" w:rsidRPr="00C471E3">
        <w:rPr>
          <w:rFonts w:ascii="Times New Roman" w:hAnsi="Times New Roman"/>
          <w:sz w:val="24"/>
          <w:lang w:eastAsia="ru-RU"/>
        </w:rPr>
        <w:t xml:space="preserve">устный опрос, </w:t>
      </w:r>
      <w:r w:rsidR="00204150">
        <w:rPr>
          <w:rFonts w:ascii="Times New Roman" w:hAnsi="Times New Roman"/>
          <w:sz w:val="24"/>
          <w:lang w:eastAsia="ru-RU"/>
        </w:rPr>
        <w:t>тестирование</w:t>
      </w:r>
      <w:r w:rsidR="0067358B" w:rsidRPr="00C471E3">
        <w:rPr>
          <w:rFonts w:ascii="Times New Roman" w:hAnsi="Times New Roman"/>
          <w:sz w:val="24"/>
          <w:lang w:eastAsia="ru-RU"/>
        </w:rPr>
        <w:t>;</w:t>
      </w:r>
    </w:p>
    <w:p w:rsidR="0067358B" w:rsidRPr="00C471E3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471E3">
        <w:rPr>
          <w:rFonts w:ascii="Times New Roman" w:hAnsi="Times New Roman"/>
          <w:sz w:val="24"/>
          <w:lang w:eastAsia="ru-RU"/>
        </w:rPr>
        <w:t xml:space="preserve">при контроле результатов самостоятельной работы </w:t>
      </w:r>
      <w:r w:rsidR="002C733C">
        <w:rPr>
          <w:rFonts w:ascii="Times New Roman" w:hAnsi="Times New Roman"/>
          <w:sz w:val="24"/>
          <w:lang w:eastAsia="ru-RU"/>
        </w:rPr>
        <w:t>аспирант</w:t>
      </w:r>
      <w:r w:rsidRPr="00C471E3">
        <w:rPr>
          <w:rFonts w:ascii="Times New Roman" w:hAnsi="Times New Roman"/>
          <w:sz w:val="24"/>
          <w:lang w:eastAsia="ru-RU"/>
        </w:rPr>
        <w:t>ов:</w:t>
      </w:r>
      <w:r w:rsidR="009F57D0">
        <w:rPr>
          <w:rFonts w:ascii="Times New Roman" w:hAnsi="Times New Roman"/>
          <w:sz w:val="24"/>
          <w:lang w:eastAsia="ru-RU"/>
        </w:rPr>
        <w:t xml:space="preserve"> устный опрос, тестирование.</w:t>
      </w:r>
    </w:p>
    <w:p w:rsidR="0067358B" w:rsidRPr="00C471E3" w:rsidRDefault="0067358B" w:rsidP="009F57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E03E7F" w:rsidRPr="00E03E7F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E7F">
        <w:rPr>
          <w:rFonts w:ascii="Times New Roman" w:hAnsi="Times New Roman"/>
          <w:b/>
          <w:bCs/>
          <w:sz w:val="24"/>
          <w:szCs w:val="24"/>
        </w:rPr>
        <w:t>4.1.2. Методы проведения зачета</w:t>
      </w:r>
    </w:p>
    <w:p w:rsidR="00E03E7F" w:rsidRDefault="00E03E7F" w:rsidP="00E03E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Зачет проводится в форме собеседования по вопросам.</w:t>
      </w:r>
    </w:p>
    <w:p w:rsidR="00E03E7F" w:rsidRDefault="00E03E7F" w:rsidP="00E03E7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03E7F" w:rsidRPr="00E03E7F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E7F">
        <w:rPr>
          <w:rFonts w:ascii="Times New Roman" w:hAnsi="Times New Roman"/>
          <w:b/>
          <w:bCs/>
          <w:sz w:val="24"/>
          <w:szCs w:val="24"/>
        </w:rPr>
        <w:t>4.1.3. Форма проведения экзамена.</w:t>
      </w:r>
    </w:p>
    <w:p w:rsidR="00E03E7F" w:rsidRDefault="00E03E7F" w:rsidP="00E03E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Экзамен проводится в форме собеседования по вопросам билетов.</w:t>
      </w:r>
    </w:p>
    <w:p w:rsidR="00E03E7F" w:rsidRDefault="00E03E7F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67358B" w:rsidRPr="00C471E3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C471E3">
        <w:rPr>
          <w:rFonts w:ascii="Times New Roman" w:hAnsi="Times New Roman"/>
          <w:b/>
          <w:sz w:val="24"/>
        </w:rPr>
        <w:t>4.2. Материалы текущего контроля успеваемости</w:t>
      </w:r>
    </w:p>
    <w:p w:rsidR="0067358B" w:rsidRPr="00C471E3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C471E3">
        <w:rPr>
          <w:rFonts w:ascii="Times New Roman" w:hAnsi="Times New Roman"/>
          <w:b/>
          <w:sz w:val="24"/>
        </w:rPr>
        <w:t>Примеры вопросов для устного опроса по темам.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>Тема 1.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 xml:space="preserve">Назовите и охарактеризуйте различные методологические подходы к анализу роли институтов в обществе.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и охарактеризуйте основные виды социальных институтов.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основные функции социальных институтов</w:t>
      </w:r>
      <w:r w:rsidR="009F57D0">
        <w:rPr>
          <w:rFonts w:ascii="Times New Roman" w:hAnsi="Times New Roman"/>
          <w:sz w:val="24"/>
          <w:szCs w:val="24"/>
        </w:rPr>
        <w:t>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 xml:space="preserve">Тема 2.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Опишите социальные последствия процессов институализации. Приведите примеры.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Опишите основные варианты институциональных изменений. Приведите примеры.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>Тема 3.</w:t>
      </w:r>
    </w:p>
    <w:p w:rsidR="00610AD0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и охарактеризуйте социально-экономические и политические факторы, влияющие на динамику социальн</w:t>
      </w:r>
      <w:r w:rsidR="00610AD0">
        <w:rPr>
          <w:rFonts w:ascii="Times New Roman" w:hAnsi="Times New Roman"/>
          <w:sz w:val="24"/>
          <w:szCs w:val="24"/>
        </w:rPr>
        <w:t>ой структуры.</w:t>
      </w:r>
      <w:r w:rsidRPr="00FB77A9">
        <w:rPr>
          <w:rFonts w:ascii="Times New Roman" w:hAnsi="Times New Roman"/>
          <w:sz w:val="24"/>
          <w:szCs w:val="24"/>
        </w:rPr>
        <w:t xml:space="preserve">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Дайте характеристику специфики формальных и неформальных социальных институтов. Приведите примеры.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>Тема 4.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оценочные критерии направленности и результативности социальных процессов.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 xml:space="preserve">Опишите роль изучения социальных процессов в управленческой деятельности.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Охарактеризуйте основные проблемы исследования социальных процессов в современных условиях.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 xml:space="preserve">Тема 5.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 xml:space="preserve">Назовите и охарактеризуйте основные методологические подходы исследования </w:t>
      </w:r>
      <w:r w:rsidR="00210C3A" w:rsidRPr="00FB77A9">
        <w:rPr>
          <w:rFonts w:ascii="Times New Roman" w:hAnsi="Times New Roman"/>
          <w:sz w:val="24"/>
          <w:szCs w:val="24"/>
        </w:rPr>
        <w:t>социально</w:t>
      </w:r>
      <w:r w:rsidR="00C25548" w:rsidRPr="00FB77A9">
        <w:rPr>
          <w:rFonts w:ascii="Times New Roman" w:hAnsi="Times New Roman"/>
          <w:sz w:val="24"/>
          <w:szCs w:val="24"/>
        </w:rPr>
        <w:t>-классовой</w:t>
      </w:r>
      <w:r w:rsidRPr="00FB77A9">
        <w:rPr>
          <w:rFonts w:ascii="Times New Roman" w:hAnsi="Times New Roman"/>
          <w:sz w:val="24"/>
          <w:szCs w:val="24"/>
        </w:rPr>
        <w:t xml:space="preserve"> структуры.</w:t>
      </w:r>
    </w:p>
    <w:p w:rsidR="0067358B" w:rsidRPr="00FB77A9" w:rsidRDefault="00C25548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и дайте характеристику основных элементов социальной структуры.</w:t>
      </w:r>
      <w:r w:rsidR="00210C3A" w:rsidRPr="00FB77A9">
        <w:rPr>
          <w:rFonts w:ascii="Times New Roman" w:hAnsi="Times New Roman"/>
          <w:sz w:val="24"/>
          <w:szCs w:val="24"/>
        </w:rPr>
        <w:t xml:space="preserve">  </w:t>
      </w:r>
    </w:p>
    <w:p w:rsidR="00C25548" w:rsidRPr="00FB77A9" w:rsidRDefault="009F57D0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с</w:t>
      </w:r>
      <w:r w:rsidR="00C25548" w:rsidRPr="00FB77A9">
        <w:rPr>
          <w:rFonts w:ascii="Times New Roman" w:hAnsi="Times New Roman"/>
          <w:sz w:val="24"/>
          <w:szCs w:val="24"/>
        </w:rPr>
        <w:t>одержание классового подхода к исследованию социальной структуры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FB77A9" w:rsidRDefault="00DF71EE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>Тема 6</w:t>
      </w:r>
      <w:r w:rsidR="009F57D0">
        <w:rPr>
          <w:rFonts w:ascii="Times New Roman" w:hAnsi="Times New Roman"/>
          <w:b/>
          <w:sz w:val="24"/>
          <w:szCs w:val="24"/>
        </w:rPr>
        <w:t>.</w:t>
      </w:r>
      <w:r w:rsidRPr="00FB77A9">
        <w:rPr>
          <w:rFonts w:ascii="Times New Roman" w:hAnsi="Times New Roman"/>
          <w:b/>
          <w:sz w:val="24"/>
          <w:szCs w:val="24"/>
        </w:rPr>
        <w:t xml:space="preserve"> </w:t>
      </w:r>
    </w:p>
    <w:p w:rsidR="00FB77A9" w:rsidRDefault="00DA0C6E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Определите функциональные условия сохранения социетальной системы</w:t>
      </w:r>
      <w:r w:rsidR="009F57D0">
        <w:rPr>
          <w:rFonts w:ascii="Times New Roman" w:hAnsi="Times New Roman"/>
          <w:sz w:val="24"/>
          <w:szCs w:val="24"/>
        </w:rPr>
        <w:t>.</w:t>
      </w:r>
    </w:p>
    <w:p w:rsidR="00FB77A9" w:rsidRPr="009F57D0" w:rsidRDefault="00FB77A9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="009F57D0" w:rsidRPr="009F57D0">
        <w:rPr>
          <w:rFonts w:ascii="Times New Roman" w:hAnsi="Times New Roman"/>
          <w:b/>
          <w:sz w:val="24"/>
          <w:szCs w:val="24"/>
        </w:rPr>
        <w:t>.</w:t>
      </w:r>
      <w:r w:rsidRPr="009F57D0">
        <w:rPr>
          <w:rFonts w:ascii="Times New Roman" w:hAnsi="Times New Roman"/>
          <w:b/>
          <w:sz w:val="24"/>
          <w:szCs w:val="24"/>
        </w:rPr>
        <w:t xml:space="preserve"> </w:t>
      </w:r>
    </w:p>
    <w:p w:rsidR="009F57D0" w:rsidRPr="009F57D0" w:rsidRDefault="007D0316" w:rsidP="009F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>Перечисл</w:t>
      </w:r>
      <w:r w:rsidR="009F57D0" w:rsidRPr="009F57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 xml:space="preserve">те основные подходы к трактовке социальной стратификации. </w:t>
      </w:r>
    </w:p>
    <w:p w:rsidR="009F57D0" w:rsidRPr="009F57D0" w:rsidRDefault="007D0316" w:rsidP="009F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>Назовите особенности стратификационной теории П</w:t>
      </w:r>
      <w:r w:rsidR="00FB77A9" w:rsidRPr="009F57D0">
        <w:rPr>
          <w:rFonts w:ascii="Times New Roman" w:eastAsia="Times New Roman" w:hAnsi="Times New Roman"/>
          <w:sz w:val="24"/>
          <w:szCs w:val="24"/>
          <w:lang w:eastAsia="ru-RU"/>
        </w:rPr>
        <w:t xml:space="preserve">.Сорокина и Т.Парсонса. </w:t>
      </w:r>
    </w:p>
    <w:p w:rsidR="007D0316" w:rsidRPr="009F57D0" w:rsidRDefault="007D0316" w:rsidP="009F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>Определите баз</w:t>
      </w:r>
      <w:r w:rsidR="009F57D0" w:rsidRPr="009F57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 xml:space="preserve">вые критерии социальной стратификации. </w:t>
      </w:r>
    </w:p>
    <w:p w:rsidR="00FB77A9" w:rsidRPr="009F57D0" w:rsidRDefault="007D0316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57D0">
        <w:rPr>
          <w:rFonts w:ascii="Times New Roman" w:hAnsi="Times New Roman"/>
          <w:b/>
          <w:sz w:val="24"/>
          <w:szCs w:val="24"/>
        </w:rPr>
        <w:t>Тема</w:t>
      </w:r>
      <w:r w:rsidR="00FB77A9" w:rsidRPr="009F57D0">
        <w:rPr>
          <w:rFonts w:ascii="Times New Roman" w:hAnsi="Times New Roman"/>
          <w:b/>
          <w:sz w:val="24"/>
          <w:szCs w:val="24"/>
        </w:rPr>
        <w:t xml:space="preserve"> </w:t>
      </w:r>
      <w:r w:rsidRPr="009F57D0">
        <w:rPr>
          <w:rFonts w:ascii="Times New Roman" w:hAnsi="Times New Roman"/>
          <w:b/>
          <w:sz w:val="24"/>
          <w:szCs w:val="24"/>
        </w:rPr>
        <w:t>8</w:t>
      </w:r>
      <w:r w:rsidR="009F57D0" w:rsidRPr="009F57D0">
        <w:rPr>
          <w:rFonts w:ascii="Times New Roman" w:hAnsi="Times New Roman"/>
          <w:b/>
          <w:sz w:val="24"/>
          <w:szCs w:val="24"/>
        </w:rPr>
        <w:t>.</w:t>
      </w:r>
    </w:p>
    <w:p w:rsidR="009F57D0" w:rsidRPr="009F57D0" w:rsidRDefault="0088357F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 xml:space="preserve">Что означает социальная динамика и социальная мобильность. </w:t>
      </w:r>
    </w:p>
    <w:p w:rsidR="009F57D0" w:rsidRPr="009F57D0" w:rsidRDefault="0088357F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>Назовите основные тенденции,</w:t>
      </w:r>
      <w:r w:rsidR="00FB77A9" w:rsidRPr="009F57D0">
        <w:rPr>
          <w:rFonts w:ascii="Times New Roman" w:hAnsi="Times New Roman"/>
          <w:sz w:val="24"/>
          <w:szCs w:val="24"/>
        </w:rPr>
        <w:t xml:space="preserve"> </w:t>
      </w:r>
      <w:r w:rsidRPr="009F57D0">
        <w:rPr>
          <w:rFonts w:ascii="Times New Roman" w:hAnsi="Times New Roman"/>
          <w:sz w:val="24"/>
          <w:szCs w:val="24"/>
        </w:rPr>
        <w:t>происходящие в социальной структуре российского общества.</w:t>
      </w:r>
      <w:r w:rsidR="00FB77A9" w:rsidRPr="009F57D0">
        <w:rPr>
          <w:rFonts w:ascii="Times New Roman" w:hAnsi="Times New Roman"/>
          <w:sz w:val="24"/>
          <w:szCs w:val="24"/>
        </w:rPr>
        <w:t xml:space="preserve"> </w:t>
      </w:r>
    </w:p>
    <w:p w:rsidR="00FB77A9" w:rsidRPr="009F57D0" w:rsidRDefault="004E5541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>К</w:t>
      </w:r>
      <w:r w:rsidR="00FB77A9" w:rsidRPr="009F57D0">
        <w:rPr>
          <w:rFonts w:ascii="Times New Roman" w:hAnsi="Times New Roman"/>
          <w:sz w:val="24"/>
          <w:szCs w:val="24"/>
        </w:rPr>
        <w:t>ак измеряется социальная моб</w:t>
      </w:r>
      <w:r w:rsidRPr="009F57D0">
        <w:rPr>
          <w:rFonts w:ascii="Times New Roman" w:hAnsi="Times New Roman"/>
          <w:sz w:val="24"/>
          <w:szCs w:val="24"/>
        </w:rPr>
        <w:t>ильность</w:t>
      </w:r>
      <w:r w:rsidR="009F57D0" w:rsidRPr="009F57D0">
        <w:rPr>
          <w:rFonts w:ascii="Times New Roman" w:hAnsi="Times New Roman"/>
          <w:sz w:val="24"/>
          <w:szCs w:val="24"/>
        </w:rPr>
        <w:t>?</w:t>
      </w:r>
    </w:p>
    <w:p w:rsidR="00FB77A9" w:rsidRPr="009F57D0" w:rsidRDefault="0088357F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57D0">
        <w:rPr>
          <w:rFonts w:ascii="Times New Roman" w:hAnsi="Times New Roman"/>
          <w:b/>
          <w:sz w:val="24"/>
          <w:szCs w:val="24"/>
        </w:rPr>
        <w:t>Т</w:t>
      </w:r>
      <w:r w:rsidR="00FB77A9" w:rsidRPr="009F57D0">
        <w:rPr>
          <w:rFonts w:ascii="Times New Roman" w:hAnsi="Times New Roman"/>
          <w:b/>
          <w:sz w:val="24"/>
          <w:szCs w:val="24"/>
        </w:rPr>
        <w:t xml:space="preserve">ема </w:t>
      </w:r>
      <w:r w:rsidRPr="009F57D0">
        <w:rPr>
          <w:rFonts w:ascii="Times New Roman" w:hAnsi="Times New Roman"/>
          <w:b/>
          <w:sz w:val="24"/>
          <w:szCs w:val="24"/>
        </w:rPr>
        <w:t xml:space="preserve">9 </w:t>
      </w:r>
    </w:p>
    <w:p w:rsidR="009F57D0" w:rsidRPr="009F57D0" w:rsidRDefault="00FD4C0F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 xml:space="preserve">Дайте определение социальных процессов. </w:t>
      </w:r>
    </w:p>
    <w:p w:rsidR="009F57D0" w:rsidRPr="009F57D0" w:rsidRDefault="007D606F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>Что означает децильный коэффициент</w:t>
      </w:r>
      <w:r w:rsidR="009F57D0" w:rsidRPr="009F57D0">
        <w:rPr>
          <w:rFonts w:ascii="Times New Roman" w:hAnsi="Times New Roman"/>
          <w:sz w:val="24"/>
          <w:szCs w:val="24"/>
        </w:rPr>
        <w:t>?</w:t>
      </w:r>
      <w:r w:rsidR="00FB77A9" w:rsidRPr="009F57D0">
        <w:rPr>
          <w:rFonts w:ascii="Times New Roman" w:hAnsi="Times New Roman"/>
          <w:sz w:val="24"/>
          <w:szCs w:val="24"/>
        </w:rPr>
        <w:t xml:space="preserve"> </w:t>
      </w:r>
    </w:p>
    <w:p w:rsidR="00FD4C0F" w:rsidRPr="009F57D0" w:rsidRDefault="009F57D0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 xml:space="preserve">Охарактеризуйте </w:t>
      </w:r>
      <w:r w:rsidR="007D606F" w:rsidRPr="009F57D0">
        <w:rPr>
          <w:rFonts w:ascii="Times New Roman" w:hAnsi="Times New Roman"/>
          <w:sz w:val="24"/>
          <w:szCs w:val="24"/>
        </w:rPr>
        <w:t>процесс</w:t>
      </w:r>
      <w:r w:rsidRPr="009F57D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7D606F" w:rsidRPr="009F57D0">
        <w:rPr>
          <w:rFonts w:ascii="Times New Roman" w:hAnsi="Times New Roman"/>
          <w:sz w:val="24"/>
          <w:szCs w:val="24"/>
        </w:rPr>
        <w:t>социальной маргинализации.</w:t>
      </w:r>
    </w:p>
    <w:p w:rsidR="00F37C65" w:rsidRPr="009F57D0" w:rsidRDefault="00F37C65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67358B" w:rsidRPr="009F57D0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9F57D0">
        <w:rPr>
          <w:rFonts w:ascii="Times New Roman" w:hAnsi="Times New Roman"/>
          <w:b/>
          <w:sz w:val="24"/>
        </w:rPr>
        <w:t>Примеры тестовых вопросов</w:t>
      </w: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Какие ниже перечисленные социальные явления и образования называ</w:t>
      </w:r>
      <w:r w:rsidR="00FB77A9" w:rsidRPr="009F57D0">
        <w:rPr>
          <w:rFonts w:ascii="Times New Roman" w:hAnsi="Times New Roman"/>
          <w:sz w:val="24"/>
        </w:rPr>
        <w:t>ются социальными института</w:t>
      </w:r>
      <w:r w:rsidRPr="009F57D0">
        <w:rPr>
          <w:rFonts w:ascii="Times New Roman" w:hAnsi="Times New Roman"/>
          <w:sz w:val="24"/>
        </w:rPr>
        <w:t>ми</w:t>
      </w:r>
    </w:p>
    <w:p w:rsidR="0005086E" w:rsidRPr="009F57D0" w:rsidRDefault="0005086E" w:rsidP="00C87214">
      <w:pPr>
        <w:numPr>
          <w:ilvl w:val="1"/>
          <w:numId w:val="20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Общественные системы, мировое сообщество, цивилизация</w:t>
      </w:r>
    </w:p>
    <w:p w:rsidR="0005086E" w:rsidRPr="009F57D0" w:rsidRDefault="0005086E" w:rsidP="00C87214">
      <w:pPr>
        <w:numPr>
          <w:ilvl w:val="1"/>
          <w:numId w:val="20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Базисные механизмы регулирования общества</w:t>
      </w:r>
    </w:p>
    <w:p w:rsidR="00FB77A9" w:rsidRPr="009F57D0" w:rsidRDefault="0005086E" w:rsidP="00C87214">
      <w:pPr>
        <w:numPr>
          <w:ilvl w:val="1"/>
          <w:numId w:val="20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Малые социальные группы, стратификационные системы.</w:t>
      </w:r>
    </w:p>
    <w:p w:rsidR="0005086E" w:rsidRPr="009F57D0" w:rsidRDefault="0005086E" w:rsidP="00C87214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pStyle w:val="af6"/>
        <w:numPr>
          <w:ilvl w:val="0"/>
          <w:numId w:val="19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Социализацию можно охарактеризовать как:</w:t>
      </w:r>
    </w:p>
    <w:p w:rsidR="0005086E" w:rsidRPr="009F57D0" w:rsidRDefault="0005086E" w:rsidP="00C87214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Процесс усвоения культурных норм, ценностей и социальных ролей</w:t>
      </w:r>
    </w:p>
    <w:p w:rsidR="0005086E" w:rsidRPr="009F57D0" w:rsidRDefault="0005086E" w:rsidP="00C87214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Социальный процесс, который заканчивается в зрелом возрасте</w:t>
      </w:r>
    </w:p>
    <w:p w:rsidR="0005086E" w:rsidRPr="009F57D0" w:rsidRDefault="0005086E" w:rsidP="00C87214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явление, связанное с поведенческими стереотипами.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Переход социального объекта из одного состояния в другое, это:</w:t>
      </w:r>
    </w:p>
    <w:p w:rsidR="0005086E" w:rsidRPr="009F57D0" w:rsidRDefault="0005086E" w:rsidP="00C87214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движение</w:t>
      </w:r>
    </w:p>
    <w:p w:rsidR="0005086E" w:rsidRPr="009F57D0" w:rsidRDefault="0005086E" w:rsidP="00C87214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развитие</w:t>
      </w:r>
    </w:p>
    <w:p w:rsidR="0005086E" w:rsidRPr="009F57D0" w:rsidRDefault="0005086E" w:rsidP="00C87214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изменение.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развитие это:</w:t>
      </w:r>
    </w:p>
    <w:p w:rsidR="0005086E" w:rsidRPr="009F57D0" w:rsidRDefault="0005086E" w:rsidP="00C87214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Поступательное развитие общества</w:t>
      </w:r>
    </w:p>
    <w:p w:rsidR="0005086E" w:rsidRPr="009F57D0" w:rsidRDefault="0005086E" w:rsidP="00C87214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Означает тоже, что и социальная эволюция</w:t>
      </w:r>
    </w:p>
    <w:p w:rsidR="0005086E" w:rsidRPr="009F57D0" w:rsidRDefault="0005086E" w:rsidP="00C87214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Социальные циклы общественного развития.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Что является фактором социальной эволюции в теории К.Маркса?</w:t>
      </w:r>
    </w:p>
    <w:p w:rsidR="0005086E" w:rsidRPr="009F57D0" w:rsidRDefault="0005086E" w:rsidP="00C87214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Рост классового сознания</w:t>
      </w:r>
    </w:p>
    <w:p w:rsidR="0005086E" w:rsidRPr="009F57D0" w:rsidRDefault="0005086E" w:rsidP="00C87214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Рост производительных сил</w:t>
      </w:r>
    </w:p>
    <w:p w:rsidR="0005086E" w:rsidRPr="009F57D0" w:rsidRDefault="0005086E" w:rsidP="00C87214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Развитие промышленного производства.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Какие этапы социальной эволюции выделяются в теории О. Конта?</w:t>
      </w:r>
    </w:p>
    <w:p w:rsidR="0005086E" w:rsidRPr="009F57D0" w:rsidRDefault="0005086E" w:rsidP="00C87214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Первобытная, аграрная, промышленная</w:t>
      </w:r>
    </w:p>
    <w:p w:rsidR="0005086E" w:rsidRPr="009F57D0" w:rsidRDefault="0005086E" w:rsidP="00C87214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Теологическая, метафизическая позитивная</w:t>
      </w:r>
    </w:p>
    <w:p w:rsidR="0005086E" w:rsidRPr="009F57D0" w:rsidRDefault="0005086E" w:rsidP="00C87214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Теологическая, метафическая социологическая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Понятие "социальный процесс" характеризует:</w:t>
      </w:r>
    </w:p>
    <w:p w:rsidR="0005086E" w:rsidRPr="009F57D0" w:rsidRDefault="0005086E" w:rsidP="00C87214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Статику общественного развития</w:t>
      </w:r>
    </w:p>
    <w:p w:rsidR="0005086E" w:rsidRPr="009F57D0" w:rsidRDefault="0005086E" w:rsidP="00C87214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Явление застоя в общественном развитии</w:t>
      </w:r>
    </w:p>
    <w:p w:rsidR="0005086E" w:rsidRPr="009F57D0" w:rsidRDefault="0005086E" w:rsidP="00C87214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Динамику общественного развития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Концепцию социальной эволюции разрабатывали.</w:t>
      </w:r>
    </w:p>
    <w:p w:rsidR="0005086E" w:rsidRPr="009F57D0" w:rsidRDefault="0005086E" w:rsidP="00C87214">
      <w:pPr>
        <w:numPr>
          <w:ilvl w:val="0"/>
          <w:numId w:val="2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Т. Спенсер</w:t>
      </w:r>
    </w:p>
    <w:p w:rsidR="0005086E" w:rsidRPr="009F57D0" w:rsidRDefault="0005086E" w:rsidP="00C87214">
      <w:pPr>
        <w:numPr>
          <w:ilvl w:val="0"/>
          <w:numId w:val="2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Н. Данилевский</w:t>
      </w:r>
    </w:p>
    <w:p w:rsidR="0005086E" w:rsidRPr="009F57D0" w:rsidRDefault="0005086E" w:rsidP="00C87214">
      <w:pPr>
        <w:numPr>
          <w:ilvl w:val="0"/>
          <w:numId w:val="2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П. Бергер.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Социальный институт это:</w:t>
      </w:r>
    </w:p>
    <w:p w:rsidR="0005086E" w:rsidRPr="009F57D0" w:rsidRDefault="0005086E" w:rsidP="00C87214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Совокупность норм, регулирующих определенную сферу общественных отношений</w:t>
      </w:r>
    </w:p>
    <w:p w:rsidR="0005086E" w:rsidRPr="009F57D0" w:rsidRDefault="0005086E" w:rsidP="00C87214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Определенная система, закрепляющая иерархию отношений между индивидами</w:t>
      </w:r>
    </w:p>
    <w:p w:rsidR="0005086E" w:rsidRPr="009F57D0" w:rsidRDefault="0005086E" w:rsidP="00C87214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Социальные слои и группы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Форма построения социальной организации, когда социальные позиции и роли "нижнего" уровня контролируются "верхним" - это </w:t>
      </w:r>
    </w:p>
    <w:p w:rsidR="0005086E" w:rsidRPr="009F57D0" w:rsidRDefault="0005086E" w:rsidP="00C87214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Социальная стратификация</w:t>
      </w:r>
    </w:p>
    <w:p w:rsidR="0005086E" w:rsidRPr="009F57D0" w:rsidRDefault="0005086E" w:rsidP="00C87214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Социальный институт</w:t>
      </w:r>
    </w:p>
    <w:p w:rsidR="0005086E" w:rsidRPr="009F57D0" w:rsidRDefault="0005086E" w:rsidP="00C87214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Формальная организация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Для социальных институтов характерен следующий тип регламентации:</w:t>
      </w:r>
    </w:p>
    <w:p w:rsidR="0005086E" w:rsidRPr="009F57D0" w:rsidRDefault="0005086E" w:rsidP="00C87214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Неформальный</w:t>
      </w:r>
    </w:p>
    <w:p w:rsidR="0005086E" w:rsidRPr="009F57D0" w:rsidRDefault="0005086E" w:rsidP="00C87214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Жесткий</w:t>
      </w:r>
    </w:p>
    <w:p w:rsidR="0005086E" w:rsidRPr="009F57D0" w:rsidRDefault="0005086E" w:rsidP="00C87214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Аморальный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Из перечисленных пунктов к понятию "социальный контроль" относятся:</w:t>
      </w:r>
    </w:p>
    <w:p w:rsidR="0005086E" w:rsidRPr="009F57D0" w:rsidRDefault="0005086E" w:rsidP="00C87214">
      <w:pPr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Санкции</w:t>
      </w:r>
    </w:p>
    <w:p w:rsidR="0005086E" w:rsidRPr="009F57D0" w:rsidRDefault="0005086E" w:rsidP="00C87214">
      <w:pPr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Нормы</w:t>
      </w:r>
    </w:p>
    <w:p w:rsidR="0005086E" w:rsidRPr="009F57D0" w:rsidRDefault="0005086E" w:rsidP="00C87214">
      <w:pPr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Рефлексивное управление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Выделите главный критерий социального прогресса любого общества:</w:t>
      </w:r>
    </w:p>
    <w:p w:rsidR="0005086E" w:rsidRPr="009F57D0" w:rsidRDefault="0005086E" w:rsidP="00C87214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Повышение благосостояния и культуры людей</w:t>
      </w:r>
    </w:p>
    <w:p w:rsidR="0005086E" w:rsidRPr="009F57D0" w:rsidRDefault="0005086E" w:rsidP="00C87214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Успех в космосе</w:t>
      </w:r>
    </w:p>
    <w:p w:rsidR="0005086E" w:rsidRPr="009F57D0" w:rsidRDefault="0005086E" w:rsidP="00C87214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Высокая степень информатизации.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Что из ниже перечисленного не является элементом постиндустриальной модели общественного развития:</w:t>
      </w:r>
    </w:p>
    <w:p w:rsidR="0005086E" w:rsidRPr="009F57D0" w:rsidRDefault="0005086E" w:rsidP="00C87214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Государственное регулирование экономики и социальной сферы</w:t>
      </w:r>
    </w:p>
    <w:p w:rsidR="0005086E" w:rsidRPr="009F57D0" w:rsidRDefault="0005086E" w:rsidP="00C87214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Признание свободного существования разных форм собственности</w:t>
      </w:r>
    </w:p>
    <w:p w:rsidR="0005086E" w:rsidRPr="009F57D0" w:rsidRDefault="00A8525E" w:rsidP="00C87214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Информационная революция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Какие из перечисленных потребностей удовлетворяют политические институты?</w:t>
      </w:r>
    </w:p>
    <w:p w:rsidR="0005086E" w:rsidRPr="009F57D0" w:rsidRDefault="0005086E" w:rsidP="00C87214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Потребность безопасности и социальном порядке</w:t>
      </w:r>
    </w:p>
    <w:p w:rsidR="0005086E" w:rsidRPr="009F57D0" w:rsidRDefault="0005086E" w:rsidP="00C87214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Потребность в получении знаний </w:t>
      </w:r>
    </w:p>
    <w:p w:rsidR="0005086E" w:rsidRPr="009F57D0" w:rsidRDefault="0005086E" w:rsidP="00C87214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Потребность в средствах существования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Спонтанно сложившаяся система социальных связей</w:t>
      </w:r>
    </w:p>
    <w:p w:rsidR="0005086E" w:rsidRPr="009F57D0" w:rsidRDefault="0005086E" w:rsidP="00C87214">
      <w:pPr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Формальная организация</w:t>
      </w:r>
    </w:p>
    <w:p w:rsidR="0005086E" w:rsidRPr="009F57D0" w:rsidRDefault="0005086E" w:rsidP="00C87214">
      <w:pPr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Вторичная группа</w:t>
      </w:r>
    </w:p>
    <w:p w:rsidR="0005086E" w:rsidRPr="009F57D0" w:rsidRDefault="0005086E" w:rsidP="00C87214">
      <w:pPr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Референтная группа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Процесс глобализации в современном мире характеризует:</w:t>
      </w:r>
    </w:p>
    <w:p w:rsidR="0005086E" w:rsidRPr="009F57D0" w:rsidRDefault="0005086E" w:rsidP="00C87214">
      <w:pPr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Борьба за установление мирового порядка</w:t>
      </w:r>
    </w:p>
    <w:p w:rsidR="0005086E" w:rsidRPr="009F57D0" w:rsidRDefault="0005086E" w:rsidP="00C87214">
      <w:pPr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Возрождение самостоятельности национальных государств</w:t>
      </w:r>
    </w:p>
    <w:p w:rsidR="0005086E" w:rsidRPr="009F57D0" w:rsidRDefault="0005086E" w:rsidP="00C87214">
      <w:pPr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Новые подходы во взаимоотношениях между государствами, направленными  на сотрудничество. </w:t>
      </w:r>
    </w:p>
    <w:p w:rsidR="00B3359F" w:rsidRPr="009F57D0" w:rsidRDefault="00B3359F" w:rsidP="00C8721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345A4C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18</w:t>
      </w:r>
      <w:r w:rsidR="00B3359F" w:rsidRPr="009F57D0">
        <w:rPr>
          <w:rFonts w:ascii="Times New Roman" w:hAnsi="Times New Roman"/>
          <w:sz w:val="24"/>
        </w:rPr>
        <w:t>.</w:t>
      </w:r>
      <w:r w:rsidRPr="009F57D0">
        <w:rPr>
          <w:rFonts w:ascii="Times New Roman" w:hAnsi="Times New Roman"/>
          <w:sz w:val="24"/>
        </w:rPr>
        <w:t xml:space="preserve"> Социальная структура общества пр</w:t>
      </w:r>
      <w:r w:rsidR="00B3359F" w:rsidRPr="009F57D0">
        <w:rPr>
          <w:rFonts w:ascii="Times New Roman" w:hAnsi="Times New Roman"/>
          <w:sz w:val="24"/>
        </w:rPr>
        <w:t>е</w:t>
      </w:r>
      <w:r w:rsidRPr="009F57D0">
        <w:rPr>
          <w:rFonts w:ascii="Times New Roman" w:hAnsi="Times New Roman"/>
          <w:sz w:val="24"/>
        </w:rPr>
        <w:t>дставляет собой:</w:t>
      </w:r>
    </w:p>
    <w:p w:rsidR="00B3359F" w:rsidRPr="009F57D0" w:rsidRDefault="00345A4C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А. совокупность социальных общностей </w:t>
      </w:r>
    </w:p>
    <w:p w:rsidR="00B3359F" w:rsidRPr="009F57D0" w:rsidRDefault="00345A4C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Б.Разнообразные социальные институты</w:t>
      </w:r>
      <w:r w:rsidR="00186050" w:rsidRPr="009F57D0">
        <w:rPr>
          <w:rFonts w:ascii="Times New Roman" w:hAnsi="Times New Roman"/>
          <w:sz w:val="24"/>
        </w:rPr>
        <w:t>.</w:t>
      </w:r>
      <w:r w:rsidRPr="009F57D0">
        <w:rPr>
          <w:rFonts w:ascii="Times New Roman" w:hAnsi="Times New Roman"/>
          <w:sz w:val="24"/>
        </w:rPr>
        <w:t xml:space="preserve"> </w:t>
      </w:r>
    </w:p>
    <w:p w:rsidR="0005086E" w:rsidRPr="009F57D0" w:rsidRDefault="00345A4C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В.</w:t>
      </w:r>
      <w:r w:rsidR="00186050" w:rsidRPr="009F57D0">
        <w:rPr>
          <w:rFonts w:ascii="Times New Roman" w:hAnsi="Times New Roman"/>
          <w:sz w:val="24"/>
        </w:rPr>
        <w:t xml:space="preserve"> Демографический состав населения.</w:t>
      </w:r>
    </w:p>
    <w:p w:rsidR="009F57D0" w:rsidRDefault="009F57D0" w:rsidP="009F57D0">
      <w:pPr>
        <w:suppressAutoHyphens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9F57D0" w:rsidRPr="001A13D1" w:rsidRDefault="009F57D0" w:rsidP="009F57D0">
      <w:pPr>
        <w:suppressAutoHyphens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1A13D1">
        <w:rPr>
          <w:rFonts w:ascii="Times New Roman" w:hAnsi="Times New Roman"/>
          <w:b/>
          <w:sz w:val="24"/>
          <w:szCs w:val="24"/>
          <w:lang w:eastAsia="en-US"/>
        </w:rPr>
        <w:t>Инструкции по выполнению теста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получении тестов, аспиранты получают следующую информацию: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 продолжительности времени, в течение которого должны быть заполнены тесты;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 количестве тестов в задании;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 правилах заполнения тестов.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ходе выполнения тестовых заданий аспирантом производятся следующие действия: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подписывает полученное тестовое задание своей фамилией;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читает и уясняет тестовые вопросы, в исключительных случаях может задать вопрос преподавателю, для уточнения смыслового содержания теста;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уяснив вопросы тестов, выбирает один из приведенных ответов на каждый вопрос;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отмечает выбранные ответы как правильные;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сдает тест на проверку в установленное время.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03E7F" w:rsidRPr="001A13D1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3D1">
        <w:rPr>
          <w:rFonts w:ascii="Times New Roman" w:hAnsi="Times New Roman"/>
          <w:b/>
          <w:bCs/>
          <w:sz w:val="24"/>
          <w:szCs w:val="24"/>
        </w:rPr>
        <w:t>4.3. Оценочные средства для промежуточной аттестации.</w:t>
      </w:r>
    </w:p>
    <w:p w:rsidR="00E03E7F" w:rsidRDefault="00E03E7F" w:rsidP="00E03E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Промежуточная аттестация по дисциплине </w:t>
      </w:r>
      <w:r>
        <w:rPr>
          <w:rFonts w:ascii="Times New Roman" w:hAnsi="Times New Roman"/>
          <w:sz w:val="24"/>
          <w:szCs w:val="24"/>
        </w:rPr>
        <w:t xml:space="preserve">Б1.В.01.01 «Социальная структура, социальные институты и процессы» </w:t>
      </w:r>
      <w:r>
        <w:rPr>
          <w:rFonts w:ascii="Times New Roman" w:eastAsia="Times New Roman" w:hAnsi="Times New Roman"/>
          <w:iCs/>
          <w:sz w:val="24"/>
          <w:szCs w:val="24"/>
        </w:rPr>
        <w:t>проводится по очной и заочной форме обучения в форме зачета и экзамена.</w:t>
      </w:r>
    </w:p>
    <w:p w:rsidR="00E03E7F" w:rsidRDefault="00E03E7F" w:rsidP="00E03E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Промежуточная аттестация по дисциплине определяет уровень сформированности этапов компетенций, предусмотренных образовательной программой. </w:t>
      </w:r>
    </w:p>
    <w:p w:rsidR="008D2DAF" w:rsidRDefault="008D2DAF" w:rsidP="008D2D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Cs/>
          <w:sz w:val="24"/>
        </w:rPr>
        <w:t xml:space="preserve">По итогам сдачи зачета в ведомость выставляется оценка: «зачтено», «незачтено». </w:t>
      </w:r>
    </w:p>
    <w:p w:rsidR="00E03E7F" w:rsidRDefault="00E03E7F" w:rsidP="00E03E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По итогам выполнения сдачи экзамена в ведомость выставляется оценка. </w:t>
      </w:r>
    </w:p>
    <w:p w:rsidR="00E03E7F" w:rsidRDefault="00E03E7F" w:rsidP="00E03E7F">
      <w:pPr>
        <w:spacing w:after="0" w:line="240" w:lineRule="auto"/>
        <w:ind w:firstLine="709"/>
        <w:jc w:val="center"/>
        <w:rPr>
          <w:b/>
          <w:bCs/>
          <w:sz w:val="24"/>
        </w:rPr>
      </w:pPr>
    </w:p>
    <w:p w:rsidR="00E03E7F" w:rsidRPr="001A13D1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13D1">
        <w:rPr>
          <w:rFonts w:ascii="Times New Roman" w:hAnsi="Times New Roman"/>
          <w:b/>
          <w:b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946"/>
        <w:gridCol w:w="1560"/>
        <w:gridCol w:w="3295"/>
      </w:tblGrid>
      <w:tr w:rsidR="00E03E7F" w:rsidTr="00E03E7F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этапа освоения </w:t>
            </w:r>
          </w:p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E03E7F" w:rsidTr="00E03E7F">
        <w:trPr>
          <w:trHeight w:val="765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определять, транслировать общие цели в профессиональной и социальной деятельности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ОПК-2.1 - 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Способность определять общие цели в профессиональной и социальной деятельности </w:t>
            </w:r>
          </w:p>
        </w:tc>
      </w:tr>
      <w:tr w:rsidR="00E03E7F" w:rsidTr="00E03E7F">
        <w:trPr>
          <w:trHeight w:val="398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ОПК-2.2 -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транслировать общие цели в социальной деятельности</w:t>
            </w:r>
          </w:p>
        </w:tc>
      </w:tr>
      <w:tr w:rsidR="00E03E7F" w:rsidTr="00E03E7F">
        <w:trPr>
          <w:trHeight w:val="9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ОПК-4.1. -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изучению и критическому осмыслению отечественного и зарубежного опыта</w:t>
            </w:r>
          </w:p>
        </w:tc>
      </w:tr>
      <w:tr w:rsidR="00E03E7F" w:rsidTr="00E03E7F">
        <w:trPr>
          <w:trHeight w:val="14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ОПК-4.2.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определять перспективные направления и актуальные задачи развития исследований в фундаментальных областях социологии</w:t>
            </w:r>
          </w:p>
        </w:tc>
      </w:tr>
      <w:tr w:rsidR="00E03E7F" w:rsidTr="00E03E7F">
        <w:trPr>
          <w:trHeight w:val="693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освоению основных теорий социальной структуры и стратификации</w:t>
            </w:r>
          </w:p>
        </w:tc>
      </w:tr>
      <w:tr w:rsidR="00E03E7F" w:rsidTr="00E03E7F">
        <w:trPr>
          <w:trHeight w:val="973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ПК-1.2.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</w:tr>
      <w:tr w:rsidR="00E03E7F" w:rsidTr="00E03E7F">
        <w:trPr>
          <w:trHeight w:val="7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исследовать социальные процессы и институты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-2.1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исследовать современные социальные институты и процессы</w:t>
            </w:r>
          </w:p>
        </w:tc>
      </w:tr>
      <w:tr w:rsidR="00E03E7F" w:rsidTr="00E03E7F">
        <w:trPr>
          <w:trHeight w:val="82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-2.2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</w:tr>
    </w:tbl>
    <w:p w:rsidR="00E03E7F" w:rsidRDefault="00E03E7F" w:rsidP="00E03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3E7F" w:rsidRPr="001A13D1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13D1">
        <w:rPr>
          <w:rFonts w:ascii="Times New Roman" w:hAnsi="Times New Roman"/>
          <w:b/>
          <w:bCs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402"/>
        <w:gridCol w:w="3544"/>
      </w:tblGrid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</w:pPr>
            <w:r w:rsidRPr="00E03E7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Этап освоения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</w:pPr>
            <w:r w:rsidRPr="00E03E7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Показатель</w:t>
            </w:r>
            <w:r w:rsidR="00235246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 </w:t>
            </w:r>
            <w:r w:rsidRPr="00E03E7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оценивания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</w:pPr>
            <w:r w:rsidRPr="00E03E7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Критерий оценивания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ОПК-2.1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пособность определять общие цели в профессиональной и социальной деятельности</w:t>
            </w:r>
            <w:r w:rsidR="00E03E7F" w:rsidRPr="00E03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амостоятельно формулирует цели, ставит конкретные задачи научных исследований в фундаментальных и прикладных областях социологии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пособен самостоятельно разработать программу социологического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монстрирует знание методологии формулирования цели научного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знание ключевых принципов и приемов разработки концепции научного исследования;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навыки определения и формулировки научной проблемы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ОПК-2.2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пособность транслировать общие цели в социальной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рамотно выстраивает концепцию социологического исследования;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ладеет навыками самостоятельного выбора и обоснования цели и задач исследования по актуальной проблематике в профессиональной области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спользует современные социальные технологии в процессе трансляции общих целей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знание взаимосвязи общих, групповых и индивидуальных мотиваций в совместной научной и социальной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умение вести научную полемику в рамках принятых формальных и неформальных норм и традиций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навыки организации и проведения самостоятельного научного исследования.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ОПК-4.1.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пособность к изучению и критическому осмыслению отечественного и зарубежного опыта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Грамотно выстраивает концепцию социологического исследования.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Использованы современные методы исследований.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Критически подходит к выбору концепции, методов исследования.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Знает методологию исследований.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Понимает основы исследовательской деятельности в классической и современной социологии.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 w:rsidRPr="00E03E7F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Выделяет особенности исследовательской деятельности в России и за рубежом.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Проектирует и осуществляет комплексные исследования</w:t>
            </w:r>
            <w:r w:rsidR="00235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ОПК-4.2. 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определять перспективные направления и актуальные задачи развития исследований в фундаментальных областях социологии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</w:t>
            </w:r>
            <w:r>
              <w:rPr>
                <w:rFonts w:ascii="Times New Roman" w:hAnsi="Times New Roman"/>
                <w:sz w:val="20"/>
                <w:szCs w:val="20"/>
              </w:rPr>
              <w:t>ует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общи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представлени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о сопредельных науках об обществе и закономерностях его функционирования; опыте проектирования комплексных социальных исследований, о методах социологических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Демонстрирует общие представления о сопредельных науках об обществе и закономерностях его функционирования; опыте проектирования комплексных социальных исследований, о методах исследования своей отраслевой науки</w:t>
            </w:r>
            <w:r w:rsidR="00235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к освоению основных теорий социальной структуры и стратификации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нализирует базовые теоретические подходы и перспективы теоретических концепций социальной структуры и стратификации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роводит сравнительный анализ методов изучения социальной структуры в различных учениях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ыделяет и анализирует теоретические и мировоззренческие затруднения и перспективы развития теорий социальной структуры и стратификации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пределяет специфику развития теорий социальной структуры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и систематизации научных теорий; сформировано понимание теоретико-методологических основ диссертационного исследования;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сформулированы перспективные направлений научных исследований</w:t>
            </w:r>
            <w:r w:rsidR="00235246">
              <w:rPr>
                <w:rFonts w:ascii="Times New Roman" w:hAnsi="Times New Roman"/>
                <w:sz w:val="20"/>
                <w:szCs w:val="20"/>
              </w:rPr>
              <w:t>.</w:t>
            </w:r>
            <w:r w:rsidRPr="00E03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ПК-1.2. 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нализирует тенденции изменения социальной структуры общества, становление новых социальных институтов и их функциональное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нализирует факторы, определяющие динамику социальной структуры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азрабатывает инструментарий исследований элементов социальной структуры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и систематизации элементов социальной структуры, сформировано понимание направлений анализа социальных процессов, определен инструментарий научного исследования</w:t>
            </w:r>
            <w:r w:rsidR="00235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ПК -2.1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исследовать современные социальные институты и процессы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ладеет необходимым понятийно-категориальным аппаратом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нализирует современные теоретико-методологические подходы к изучению социальных институтов и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меет выстроить методологию исследования социальных институтов и социальных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меет применять качественные и количественные методы анализа социальных институтов и социальных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современных теоретико-методологических подходов к изучению социальных институтов и процессов.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Сформировано понимание направлений анализа социальных институтов и процессов.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Определены и реализованы методики и инструменты научного исследования.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ПК -2.2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ценивает современную социальную ситуацию, специфику динамики социальных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ыявляет и оценивает институциональные проблемы в современной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азрабатывает практические рекомендации, направленные на повышение эффективности управления социальными институтами и процессами в современном российском обществе.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Проанализирована современная социальная ситуация, проведена оценка особенностей процессов социальной динамики и трансформации социальных институтов.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Разработаны практические рекомендации в рамках проводимого научного исследования. </w:t>
            </w:r>
          </w:p>
        </w:tc>
      </w:tr>
    </w:tbl>
    <w:p w:rsidR="00E03E7F" w:rsidRDefault="00E03E7F" w:rsidP="00E03E7F">
      <w:pPr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lang w:eastAsia="en-US"/>
        </w:rPr>
      </w:pPr>
    </w:p>
    <w:p w:rsidR="0067358B" w:rsidRPr="003A582E" w:rsidRDefault="0067358B" w:rsidP="003A5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1E3">
        <w:rPr>
          <w:rFonts w:ascii="Times New Roman" w:hAnsi="Times New Roman"/>
          <w:b/>
          <w:sz w:val="24"/>
        </w:rPr>
        <w:t>4.</w:t>
      </w:r>
      <w:r w:rsidR="00235246">
        <w:rPr>
          <w:rFonts w:ascii="Times New Roman" w:hAnsi="Times New Roman"/>
          <w:b/>
          <w:sz w:val="24"/>
        </w:rPr>
        <w:t>3</w:t>
      </w:r>
      <w:r w:rsidRPr="00C471E3">
        <w:rPr>
          <w:rFonts w:ascii="Times New Roman" w:hAnsi="Times New Roman"/>
          <w:b/>
          <w:sz w:val="24"/>
        </w:rPr>
        <w:t>.</w:t>
      </w:r>
      <w:r w:rsidR="00235246">
        <w:rPr>
          <w:rFonts w:ascii="Times New Roman" w:hAnsi="Times New Roman"/>
          <w:b/>
          <w:sz w:val="24"/>
        </w:rPr>
        <w:t>2</w:t>
      </w:r>
      <w:r w:rsidRPr="00C471E3">
        <w:rPr>
          <w:rFonts w:ascii="Times New Roman" w:hAnsi="Times New Roman"/>
          <w:b/>
          <w:sz w:val="24"/>
        </w:rPr>
        <w:t xml:space="preserve">. </w:t>
      </w:r>
      <w:r w:rsidRPr="003A582E">
        <w:rPr>
          <w:rFonts w:ascii="Times New Roman" w:hAnsi="Times New Roman"/>
          <w:b/>
          <w:sz w:val="24"/>
          <w:szCs w:val="24"/>
        </w:rPr>
        <w:t>Типовые оценочные средства</w:t>
      </w:r>
    </w:p>
    <w:p w:rsidR="003A582E" w:rsidRPr="001A13D1" w:rsidRDefault="003A582E" w:rsidP="003A5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13D1">
        <w:rPr>
          <w:rFonts w:ascii="Times New Roman" w:hAnsi="Times New Roman"/>
          <w:b/>
          <w:sz w:val="24"/>
          <w:szCs w:val="24"/>
        </w:rPr>
        <w:t>Перечень вопросов для подготовки к зачету</w:t>
      </w:r>
    </w:p>
    <w:p w:rsidR="0067358B" w:rsidRPr="00C471E3" w:rsidRDefault="0067358B" w:rsidP="003A582E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Общая характеристика количественных и качественных методов изучения социальных институтов и процессов.</w:t>
      </w:r>
    </w:p>
    <w:p w:rsidR="0067358B" w:rsidRPr="00C471E3" w:rsidRDefault="0067358B" w:rsidP="003A582E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социальные потребности и их реализация в системе социальных институтов.</w:t>
      </w:r>
    </w:p>
    <w:p w:rsidR="0067358B" w:rsidRPr="00C471E3" w:rsidRDefault="0067358B" w:rsidP="003A582E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методологические подходы к классификации социальных институтов.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Методология исследования исторической эволюции социальных институтов.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теории социальных изменений, их методологическая роль в изучении социальных процессов.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Виды и формы социальных процессов.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Анализ динамики основных социальных процессов современности: эволюция, революция, модернизация, реформа, кризис.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Модернизация в России: исторический подход.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методологические подходы к оценке роли и значения реформ в истории и современности.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Понятие «социальный кризис», уровни развития кризисной ситуации.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Анализ социальных процессов в модернистской и постмодернистской социологии.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Направленность и динамика социальных процессов в современной России: проблемы методологии исследования.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Процессы интеграции и дезинтеграции в современной России.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Динамика социального неравенства, ее изучение в трудах российских и западных исследователей.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демографические процессы в переходном обществе: методики их изучения.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Этнополитические процессы в современной России и их связь с глобальными процессами.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Миграционные процессы в России: направленность, динамика.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Содержание понятия «социальный институт». Характерные признаки институтов.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Назвать и охарактеризовать основные этапы процесса институционализации.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В каких направлениях и каким образом происходит развитие социальных институтов.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социальные институты и их признаки.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Место и роль социальных институтов в структуре общества.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Условия успешного функционирования социальных институтов.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виды социальных институтов по содержанию и предмету регулирования.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Назвать основные функции, которые выполняют социальные институты.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Есть ли отличие от понятия «социума» от понятия «общества».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Что означает «социальная сфера общества».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Как феноменологическая социология определяет социальную реальность.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Какова позитивистская трактовка социальной реальности.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Что означает социальный процесс.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Как определяется социальное развитие.</w:t>
      </w:r>
    </w:p>
    <w:p w:rsidR="0067358B" w:rsidRPr="002C733C" w:rsidRDefault="0067358B" w:rsidP="002C733C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 xml:space="preserve">Что </w:t>
      </w:r>
      <w:r w:rsidRPr="002C733C">
        <w:rPr>
          <w:rFonts w:ascii="Times New Roman" w:hAnsi="Times New Roman"/>
          <w:sz w:val="24"/>
        </w:rPr>
        <w:t>означает социальное изменение и его направленность.</w:t>
      </w:r>
    </w:p>
    <w:p w:rsidR="0067358B" w:rsidRPr="002C733C" w:rsidRDefault="0067358B" w:rsidP="002C733C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Механизмы институционализации социального взаимодействия.</w:t>
      </w:r>
    </w:p>
    <w:p w:rsidR="0067358B" w:rsidRPr="003A582E" w:rsidRDefault="0067358B" w:rsidP="00235246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3A582E">
        <w:rPr>
          <w:rFonts w:ascii="Times New Roman" w:hAnsi="Times New Roman"/>
          <w:sz w:val="24"/>
        </w:rPr>
        <w:t>Социальные институты как субъекты социального взаимодействия и социального развития.</w:t>
      </w:r>
    </w:p>
    <w:p w:rsidR="0067358B" w:rsidRPr="003A582E" w:rsidRDefault="0067358B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A582E" w:rsidRPr="001A13D1" w:rsidRDefault="003A582E" w:rsidP="002352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1A13D1">
        <w:rPr>
          <w:rFonts w:ascii="Times New Roman" w:hAnsi="Times New Roman"/>
          <w:b/>
          <w:sz w:val="24"/>
        </w:rPr>
        <w:t>Перечень вопросов для подготовки к экзамену</w:t>
      </w:r>
    </w:p>
    <w:p w:rsidR="002C733C" w:rsidRPr="003A582E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A582E">
        <w:rPr>
          <w:rFonts w:ascii="Times New Roman" w:hAnsi="Times New Roman"/>
          <w:sz w:val="24"/>
        </w:rPr>
        <w:t>1.</w:t>
      </w:r>
      <w:r w:rsidRPr="003A582E">
        <w:rPr>
          <w:rFonts w:ascii="Times New Roman" w:hAnsi="Times New Roman" w:cs="Helvetica"/>
          <w:sz w:val="24"/>
          <w:szCs w:val="19"/>
          <w:shd w:val="clear" w:color="auto" w:fill="FFFFFF"/>
        </w:rPr>
        <w:t xml:space="preserve"> </w:t>
      </w:r>
      <w:r w:rsidRPr="003A582E">
        <w:rPr>
          <w:rFonts w:ascii="Times New Roman" w:hAnsi="Times New Roman" w:cs="Helvetica"/>
          <w:sz w:val="24"/>
          <w:szCs w:val="24"/>
          <w:shd w:val="clear" w:color="auto" w:fill="FFFFFF"/>
        </w:rPr>
        <w:t>Определение понятия общества.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Классовая структура доиндустриальных, индустриальных и постиндустриальных обществ.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Социальное неравенство, его истоки, функции и типы.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Pr="002C733C">
        <w:rPr>
          <w:rFonts w:ascii="Times New Roman" w:hAnsi="Times New Roman"/>
          <w:sz w:val="24"/>
        </w:rPr>
        <w:t xml:space="preserve">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Социальные институты и их роль в обществе.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 xml:space="preserve">5.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Социальные процессы: их сущность и формы реализации.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 xml:space="preserve">6.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Системы социальной стратификации и ее исторические модели.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7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.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Стратификация современного российского общества.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</w:rPr>
        <w:t>8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. Показатели социальной мобильности в различных социальных системах.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 w:cs="Helvetica"/>
          <w:sz w:val="24"/>
          <w:szCs w:val="19"/>
          <w:shd w:val="clear" w:color="auto" w:fill="FFFFFF"/>
        </w:rPr>
        <w:t>9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. Социальные изменения: понятие и формы проявления типология социальных изменений.</w:t>
      </w:r>
      <w:r w:rsidRPr="002C733C">
        <w:rPr>
          <w:rFonts w:ascii="Times New Roman" w:hAnsi="Times New Roman" w:cs="Helvetica"/>
          <w:sz w:val="24"/>
          <w:szCs w:val="19"/>
          <w:shd w:val="clear" w:color="auto" w:fill="FFFFFF"/>
        </w:rPr>
        <w:t> 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Теория стратификации П. Сорокина.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11.</w:t>
      </w:r>
      <w:r w:rsidRPr="002C733C">
        <w:rPr>
          <w:rFonts w:ascii="Times New Roman" w:hAnsi="Times New Roman" w:cs="Helvetica"/>
          <w:sz w:val="24"/>
          <w:szCs w:val="19"/>
          <w:shd w:val="clear" w:color="auto" w:fill="FFFFFF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Определение и классификация социальной мобильности.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12.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Функции и дисфункции, явные и латентные функции социальных институтов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Этимология и значение термина «класс», теория классов К. Маркса и М. Вебера.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14.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 Методология и методики</w:t>
      </w:r>
      <w:r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исследования </w:t>
      </w:r>
      <w:r w:rsidRPr="002C733C">
        <w:rPr>
          <w:rFonts w:ascii="Times New Roman" w:hAnsi="Times New Roman"/>
          <w:sz w:val="24"/>
          <w:szCs w:val="28"/>
        </w:rPr>
        <w:t>социальной динамики</w:t>
      </w:r>
      <w:r>
        <w:rPr>
          <w:rFonts w:ascii="Times New Roman" w:hAnsi="Times New Roman"/>
          <w:sz w:val="24"/>
          <w:szCs w:val="28"/>
        </w:rPr>
        <w:t>.</w:t>
      </w:r>
      <w:r w:rsidRPr="002C733C">
        <w:rPr>
          <w:rFonts w:ascii="Times New Roman" w:hAnsi="Times New Roman"/>
          <w:sz w:val="24"/>
          <w:szCs w:val="24"/>
        </w:rPr>
        <w:t xml:space="preserve"> 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Концепция социального действия М. Вебера.</w:t>
      </w:r>
    </w:p>
    <w:p w:rsidR="002C733C" w:rsidRPr="002C733C" w:rsidRDefault="002C733C" w:rsidP="002C7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Pr="002C733C">
        <w:rPr>
          <w:rFonts w:ascii="Times New Roman" w:hAnsi="Times New Roman"/>
          <w:sz w:val="24"/>
          <w:szCs w:val="24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Общество как социальная система,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ее стабильность и изменчивость.</w:t>
      </w:r>
    </w:p>
    <w:p w:rsidR="002C733C" w:rsidRPr="002C733C" w:rsidRDefault="002C733C" w:rsidP="002C7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hAnsi="Times New Roman"/>
          <w:sz w:val="24"/>
          <w:szCs w:val="24"/>
        </w:rPr>
        <w:t>17.</w:t>
      </w:r>
      <w:r w:rsidRPr="002C733C">
        <w:rPr>
          <w:rFonts w:ascii="Times New Roman" w:hAnsi="Times New Roman" w:cs="Arial"/>
          <w:sz w:val="24"/>
          <w:szCs w:val="24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Стратификационная модель российского общества и ее изменения в постсоветской России.</w:t>
      </w:r>
    </w:p>
    <w:p w:rsidR="002C733C" w:rsidRPr="002C733C" w:rsidRDefault="002C733C" w:rsidP="002C7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18. Понимание</w:t>
      </w:r>
      <w:r w:rsidRPr="002C733C">
        <w:rPr>
          <w:rFonts w:ascii="Times New Roman" w:hAnsi="Times New Roman" w:cs="Arial"/>
          <w:sz w:val="24"/>
          <w:szCs w:val="17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социальных процессов и институтов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феноменологической социологией (А. Щюц, П. Бергер,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Т. Лукман)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D25DAA" w:rsidRDefault="002C733C" w:rsidP="00D2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19. </w:t>
      </w:r>
      <w:r w:rsidRPr="00D25DAA">
        <w:rPr>
          <w:rFonts w:ascii="Times New Roman" w:eastAsia="Times New Roman" w:hAnsi="Times New Roman" w:cs="Arial"/>
          <w:sz w:val="24"/>
          <w:szCs w:val="24"/>
          <w:lang w:eastAsia="ru-RU"/>
        </w:rPr>
        <w:t>Личность как деятельный субьект в процессе ее социализации.</w:t>
      </w:r>
    </w:p>
    <w:p w:rsidR="002C733C" w:rsidRPr="00D25DAA" w:rsidRDefault="002C733C" w:rsidP="00D25DAA">
      <w:pPr>
        <w:pStyle w:val="aff1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D25DAA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20. </w:t>
      </w:r>
      <w:r w:rsidRPr="00D25DAA">
        <w:rPr>
          <w:rFonts w:ascii="Times New Roman" w:hAnsi="Times New Roman"/>
          <w:sz w:val="24"/>
          <w:szCs w:val="28"/>
        </w:rPr>
        <w:t>Что означает социальное изменение и его направленность.</w:t>
      </w:r>
    </w:p>
    <w:p w:rsidR="002C733C" w:rsidRPr="00D25DAA" w:rsidRDefault="002C733C" w:rsidP="00D25DAA">
      <w:pPr>
        <w:pStyle w:val="aff1"/>
        <w:shd w:val="clear" w:color="auto" w:fill="FFFFFF" w:themeFill="background1"/>
        <w:suppressAutoHyphens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21. Механизмы институционализации социального взаимодействия.</w:t>
      </w:r>
    </w:p>
    <w:p w:rsidR="002C733C" w:rsidRPr="00D25DAA" w:rsidRDefault="002C733C" w:rsidP="00D25DAA">
      <w:pPr>
        <w:pStyle w:val="aff1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  <w:szCs w:val="28"/>
        </w:rPr>
        <w:t xml:space="preserve">22. </w:t>
      </w:r>
      <w:r w:rsidRPr="00D25DAA">
        <w:rPr>
          <w:rFonts w:ascii="Times New Roman" w:hAnsi="Times New Roman"/>
          <w:sz w:val="24"/>
        </w:rPr>
        <w:t>Социальные институты как субъекты социального взаимодействия и социального развития.</w:t>
      </w:r>
    </w:p>
    <w:p w:rsidR="002C733C" w:rsidRPr="00D25DAA" w:rsidRDefault="002C733C" w:rsidP="00D25D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>23. Формирование новых социогрупповых самоидентификаций и ресурсных групп. </w:t>
      </w:r>
    </w:p>
    <w:p w:rsidR="002C733C" w:rsidRPr="00D25DAA" w:rsidRDefault="002C733C" w:rsidP="00D25D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>24. Анализ процессов социальной напряженности и социальных конфликтов.</w:t>
      </w:r>
    </w:p>
    <w:p w:rsidR="002C733C" w:rsidRPr="00D25DAA" w:rsidRDefault="002C733C" w:rsidP="00D25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lang w:eastAsia="ru-RU"/>
        </w:rPr>
      </w:pPr>
      <w:r w:rsidRPr="00D25DAA">
        <w:rPr>
          <w:rFonts w:ascii="Times New Roman" w:hAnsi="Times New Roman"/>
          <w:sz w:val="24"/>
        </w:rPr>
        <w:t>25. Тенденции изме</w:t>
      </w:r>
      <w:r w:rsidRPr="00D25DAA">
        <w:rPr>
          <w:rFonts w:ascii="Times New Roman" w:eastAsia="Times New Roman" w:hAnsi="Times New Roman" w:cs="Arial"/>
          <w:sz w:val="24"/>
          <w:lang w:eastAsia="ru-RU"/>
        </w:rPr>
        <w:t>нения социально-демографической структуры российского общества.</w:t>
      </w:r>
    </w:p>
    <w:p w:rsidR="002C733C" w:rsidRPr="00D25DAA" w:rsidRDefault="002C733C" w:rsidP="00D25D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DAA">
        <w:rPr>
          <w:rFonts w:ascii="Times New Roman" w:eastAsia="Times New Roman" w:hAnsi="Times New Roman" w:cs="Arial"/>
          <w:sz w:val="24"/>
          <w:szCs w:val="24"/>
          <w:lang w:eastAsia="ru-RU"/>
        </w:rPr>
        <w:t>26. Социальная динамика и адаптация различ</w:t>
      </w:r>
      <w:r w:rsidR="00D25DAA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Pr="00D25DAA">
        <w:rPr>
          <w:rFonts w:ascii="Times New Roman" w:eastAsia="Times New Roman" w:hAnsi="Times New Roman" w:cs="Arial"/>
          <w:sz w:val="24"/>
          <w:szCs w:val="24"/>
          <w:lang w:eastAsia="ru-RU"/>
        </w:rPr>
        <w:t>ых социальных слоев в современном российском обществе.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27. Социальные изменения и социальная стабильность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D25DAA" w:rsidRDefault="002C733C" w:rsidP="00D25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DAA">
        <w:rPr>
          <w:rFonts w:ascii="Times New Roman" w:eastAsia="Times New Roman" w:hAnsi="Times New Roman" w:cs="Arial"/>
          <w:sz w:val="24"/>
          <w:szCs w:val="24"/>
          <w:lang w:eastAsia="ru-RU"/>
        </w:rPr>
        <w:t>28. Системы основных структур жизнеобеспечения социума.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  <w:lang w:eastAsia="ru-RU"/>
        </w:rPr>
        <w:t xml:space="preserve">29. </w:t>
      </w:r>
      <w:r w:rsidRPr="00D25DAA">
        <w:rPr>
          <w:rFonts w:ascii="Times New Roman" w:hAnsi="Times New Roman"/>
          <w:sz w:val="24"/>
        </w:rPr>
        <w:t>Трасформац</w:t>
      </w:r>
      <w:r w:rsidR="00D25DAA" w:rsidRPr="00D25DAA">
        <w:rPr>
          <w:rFonts w:ascii="Times New Roman" w:hAnsi="Times New Roman"/>
          <w:sz w:val="24"/>
        </w:rPr>
        <w:t>и</w:t>
      </w:r>
      <w:r w:rsidRPr="00D25DAA">
        <w:rPr>
          <w:rFonts w:ascii="Times New Roman" w:hAnsi="Times New Roman"/>
          <w:sz w:val="24"/>
        </w:rPr>
        <w:t>онные процессы современного российского общества.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  <w:r w:rsidRPr="00D25DAA">
        <w:rPr>
          <w:rFonts w:ascii="Times New Roman" w:hAnsi="Times New Roman"/>
          <w:sz w:val="24"/>
        </w:rPr>
        <w:t>30. Становление гражданского</w:t>
      </w:r>
      <w:r w:rsidRPr="00D25DAA">
        <w:rPr>
          <w:rFonts w:ascii="Times New Roman" w:hAnsi="Times New Roman"/>
          <w:sz w:val="24"/>
          <w:lang w:eastAsia="ru-RU"/>
        </w:rPr>
        <w:t xml:space="preserve"> общества, его элементы и структура.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  <w:lang w:eastAsia="ru-RU"/>
        </w:rPr>
        <w:t xml:space="preserve">31. </w:t>
      </w:r>
      <w:r w:rsidRPr="00D25DAA">
        <w:rPr>
          <w:rFonts w:ascii="Times New Roman" w:hAnsi="Times New Roman"/>
          <w:sz w:val="24"/>
        </w:rPr>
        <w:t>Социальные последствия глобальных процессов.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>32. Методология исследования социальных процессов.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>33. Специфика управления социальными процессами.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>34. Критерии социально-экономической дифференциации: собственность, власть, доход и другие критерии – доминирующие в российском обществе.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8A3849" w:rsidRPr="00D25DAA" w:rsidRDefault="008A3849" w:rsidP="00D25D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en-US"/>
        </w:rPr>
      </w:pPr>
      <w:r w:rsidRPr="00D25DAA">
        <w:rPr>
          <w:rFonts w:ascii="Times New Roman" w:hAnsi="Times New Roman"/>
          <w:b/>
          <w:sz w:val="24"/>
          <w:lang w:eastAsia="en-US"/>
        </w:rPr>
        <w:t>Пример</w:t>
      </w:r>
      <w:r w:rsidR="00056577" w:rsidRPr="00D25DAA">
        <w:rPr>
          <w:rFonts w:ascii="Times New Roman" w:hAnsi="Times New Roman"/>
          <w:b/>
          <w:sz w:val="24"/>
          <w:lang w:eastAsia="en-US"/>
        </w:rPr>
        <w:t>ы</w:t>
      </w:r>
      <w:r w:rsidRPr="00D25DAA">
        <w:rPr>
          <w:rFonts w:ascii="Times New Roman" w:hAnsi="Times New Roman"/>
          <w:b/>
          <w:sz w:val="24"/>
          <w:lang w:eastAsia="en-US"/>
        </w:rPr>
        <w:t xml:space="preserve"> контрольн</w:t>
      </w:r>
      <w:r w:rsidR="00056577" w:rsidRPr="00D25DAA">
        <w:rPr>
          <w:rFonts w:ascii="Times New Roman" w:hAnsi="Times New Roman"/>
          <w:b/>
          <w:sz w:val="24"/>
          <w:lang w:eastAsia="en-US"/>
        </w:rPr>
        <w:t>ых</w:t>
      </w:r>
      <w:r w:rsidRPr="00D25DAA">
        <w:rPr>
          <w:rFonts w:ascii="Times New Roman" w:hAnsi="Times New Roman"/>
          <w:b/>
          <w:sz w:val="24"/>
          <w:lang w:eastAsia="en-US"/>
        </w:rPr>
        <w:t xml:space="preserve"> задани</w:t>
      </w:r>
      <w:r w:rsidR="00056577" w:rsidRPr="00D25DAA">
        <w:rPr>
          <w:rFonts w:ascii="Times New Roman" w:hAnsi="Times New Roman"/>
          <w:b/>
          <w:sz w:val="24"/>
          <w:lang w:eastAsia="en-US"/>
        </w:rPr>
        <w:t>й</w:t>
      </w:r>
      <w:r w:rsidRPr="00D25DAA">
        <w:rPr>
          <w:rFonts w:ascii="Times New Roman" w:hAnsi="Times New Roman"/>
          <w:b/>
          <w:sz w:val="24"/>
          <w:lang w:eastAsia="en-US"/>
        </w:rPr>
        <w:t xml:space="preserve"> для проверки сформированности профессиональных компетенций при проведении промежуточной аттестации</w:t>
      </w:r>
    </w:p>
    <w:p w:rsidR="008A3849" w:rsidRPr="002C733C" w:rsidRDefault="008A3849" w:rsidP="00D25D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b/>
          <w:sz w:val="24"/>
        </w:rPr>
        <w:t>Задание</w:t>
      </w:r>
      <w:r w:rsidR="002C733C" w:rsidRPr="002C733C">
        <w:rPr>
          <w:rFonts w:ascii="Times New Roman" w:hAnsi="Times New Roman"/>
          <w:b/>
          <w:sz w:val="24"/>
        </w:rPr>
        <w:t xml:space="preserve"> </w:t>
      </w:r>
      <w:r w:rsidR="00936C2C" w:rsidRPr="002C733C">
        <w:rPr>
          <w:rFonts w:ascii="Times New Roman" w:hAnsi="Times New Roman"/>
          <w:b/>
          <w:sz w:val="24"/>
        </w:rPr>
        <w:t>1</w:t>
      </w:r>
      <w:r w:rsidR="002C733C" w:rsidRPr="002C733C">
        <w:rPr>
          <w:rFonts w:ascii="Times New Roman" w:hAnsi="Times New Roman"/>
          <w:b/>
          <w:sz w:val="24"/>
        </w:rPr>
        <w:t>.</w:t>
      </w:r>
      <w:r w:rsidRPr="002C733C">
        <w:rPr>
          <w:rFonts w:ascii="Times New Roman" w:hAnsi="Times New Roman"/>
          <w:b/>
          <w:sz w:val="24"/>
        </w:rPr>
        <w:t xml:space="preserve"> </w:t>
      </w:r>
    </w:p>
    <w:p w:rsidR="008A3849" w:rsidRPr="002C733C" w:rsidRDefault="008A3849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По мнению известного российского социолога Т.И.</w:t>
      </w:r>
      <w:r w:rsidR="00204150" w:rsidRPr="002C733C">
        <w:rPr>
          <w:rFonts w:ascii="Times New Roman" w:hAnsi="Times New Roman"/>
          <w:sz w:val="24"/>
        </w:rPr>
        <w:t xml:space="preserve"> </w:t>
      </w:r>
      <w:r w:rsidRPr="002C733C">
        <w:rPr>
          <w:rFonts w:ascii="Times New Roman" w:hAnsi="Times New Roman"/>
          <w:sz w:val="24"/>
        </w:rPr>
        <w:t>Заславской, суть протекающего в России социально-экономического процесса можно охарактеризовать как социальную трансформацию общества.</w:t>
      </w:r>
    </w:p>
    <w:p w:rsidR="008A3849" w:rsidRPr="002C733C" w:rsidRDefault="008A3849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Характерными чертами указанного процесса выступают:</w:t>
      </w:r>
    </w:p>
    <w:p w:rsidR="008A3849" w:rsidRPr="002C733C" w:rsidRDefault="008A3849" w:rsidP="002C73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Постепенность и относительно мирный характер протекания;</w:t>
      </w:r>
    </w:p>
    <w:p w:rsidR="008A3849" w:rsidRPr="002C733C" w:rsidRDefault="008A3849" w:rsidP="002C73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Направленность на изменение не отдельных частных сторон, а сущностных черт, определяющих социетальный тип общества;</w:t>
      </w:r>
    </w:p>
    <w:p w:rsidR="008A3849" w:rsidRPr="00C471E3" w:rsidRDefault="008A3849" w:rsidP="002C73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Принципиальная зависимость хода и результатов процесса от деятельности поведения не только правящей верхушки</w:t>
      </w:r>
      <w:r w:rsidRPr="00C471E3">
        <w:rPr>
          <w:rFonts w:ascii="Times New Roman" w:hAnsi="Times New Roman"/>
          <w:sz w:val="24"/>
        </w:rPr>
        <w:t>, но и массовых общественных групп;</w:t>
      </w:r>
    </w:p>
    <w:p w:rsidR="008A3849" w:rsidRPr="00056577" w:rsidRDefault="008A3849" w:rsidP="0005657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 xml:space="preserve">Слабая управляемость процесса, важная роль стихийных факторов его развития, </w:t>
      </w:r>
      <w:r w:rsidRPr="00056577">
        <w:rPr>
          <w:rFonts w:ascii="Times New Roman" w:hAnsi="Times New Roman"/>
          <w:sz w:val="24"/>
        </w:rPr>
        <w:t>непредрешенность его итогов;</w:t>
      </w:r>
    </w:p>
    <w:p w:rsidR="008A3849" w:rsidRPr="00056577" w:rsidRDefault="008A3849" w:rsidP="0005657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Неизбежность, длительность и глубина аномии, обусловленной опережающим разложением старых общественных институтов по сравнению с созданием новых.</w:t>
      </w:r>
    </w:p>
    <w:p w:rsidR="008A3849" w:rsidRPr="00056577" w:rsidRDefault="008A3849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b/>
          <w:sz w:val="24"/>
        </w:rPr>
        <w:t xml:space="preserve">Вопросы к заданию: </w:t>
      </w:r>
    </w:p>
    <w:p w:rsidR="008A3849" w:rsidRPr="00056577" w:rsidRDefault="008A3849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По каким признакам осуществлена идентификация данного процесса?</w:t>
      </w:r>
    </w:p>
    <w:p w:rsidR="008A3849" w:rsidRPr="00056577" w:rsidRDefault="008A3849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На какие виды процессов можно разложить данный процесс?</w:t>
      </w:r>
    </w:p>
    <w:p w:rsidR="008A3849" w:rsidRPr="00056577" w:rsidRDefault="008A3849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По каким симптомам можно судить о завершении данного процесса?</w:t>
      </w:r>
    </w:p>
    <w:p w:rsidR="001F4F6F" w:rsidRPr="00056577" w:rsidRDefault="001F4F6F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8A3849" w:rsidRPr="00056577" w:rsidRDefault="008A3849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Сформулируйте факторы, способствующие либо увеличению, либо сокращению длительности этого процесса.</w:t>
      </w:r>
    </w:p>
    <w:p w:rsidR="00531455" w:rsidRPr="00056577" w:rsidRDefault="00531455" w:rsidP="00056577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Задание 2.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Что из перечисленного ниже следует относить к социальному явлению, а что к социальному процессу: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Приватизация государственной собственности;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Одиночество;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Преступление;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Адаптация к производственным условиям;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Экономический рост;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Проведение научного эксперимента;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Социальная стратификация;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Диверсификация общественного производства;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Война;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Драка;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Революция;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Репрессии;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Геноцид.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Вопросы к заданию:</w:t>
      </w:r>
    </w:p>
    <w:p w:rsidR="00936C2C" w:rsidRPr="00235246" w:rsidRDefault="00936C2C" w:rsidP="00056577">
      <w:pPr>
        <w:numPr>
          <w:ilvl w:val="0"/>
          <w:numId w:val="4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Какие причины затрудняют жесткое разделение социальных явлений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от</w:t>
      </w:r>
      <w:r w:rsid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социальных процессов?</w:t>
      </w:r>
    </w:p>
    <w:p w:rsidR="00936C2C" w:rsidRPr="00235246" w:rsidRDefault="00936C2C" w:rsidP="00056577">
      <w:pPr>
        <w:numPr>
          <w:ilvl w:val="0"/>
          <w:numId w:val="4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В чем вы видите специфическое отличие социального процесса от социального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явления?</w:t>
      </w:r>
    </w:p>
    <w:p w:rsidR="00936C2C" w:rsidRPr="00235246" w:rsidRDefault="00936C2C" w:rsidP="00056577">
      <w:pPr>
        <w:numPr>
          <w:ilvl w:val="0"/>
          <w:numId w:val="4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Какой научный смысл заключается в том, чтобы разделять социальные явления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и процессы?</w:t>
      </w:r>
    </w:p>
    <w:p w:rsidR="00936C2C" w:rsidRPr="00235246" w:rsidRDefault="00936C2C" w:rsidP="00056577">
      <w:pPr>
        <w:numPr>
          <w:ilvl w:val="0"/>
          <w:numId w:val="4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Сформулируйте факторы, способствующие либо увеличению, либо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сокращению длительности этого процесса.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Задание 3.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Отметьте, к какой проблемной категории (согласно приведенному списку) относится та или иная ситуация.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056577">
        <w:rPr>
          <w:rFonts w:ascii="Times New Roman" w:hAnsi="Times New Roman"/>
          <w:b/>
          <w:i/>
          <w:sz w:val="24"/>
        </w:rPr>
        <w:t>Проблемная категория: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Социальная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Социокультурная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Социально-экономическая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Семейно-бытовая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Этнонациональная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Демографическая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Экологическая проблема.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056577">
        <w:rPr>
          <w:rFonts w:ascii="Times New Roman" w:hAnsi="Times New Roman"/>
          <w:b/>
          <w:i/>
          <w:sz w:val="24"/>
        </w:rPr>
        <w:t>Ситуация: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Современное состояние качества жизни населения не позволяет дать объективную оценку проводимой в государстве социальной реформе и в целом всей социальной политике государства.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Ввоз из-за рубежа радиоактивных материалов для переработки, хранения и захоронения обострил взаимоотношения населения со своими депутатами, выступивших в поддержку такого законопроекта.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В настоящее время актуальной становится модель поведения молодых людей,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основанная на этике личного успеха. Это требует высокой социальной мобильности, знаний, умений и навыков оперативно ориентироваться и приспосабливаться в условиях рыночной конкуренции.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Нецелевое использование и загрязнение сельскохозяйственных территорий способствует вырождению земель сельскохозяйственного назначения, что, в свою очередь, снижает эффективность всего агропромышленного комплекса.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 xml:space="preserve">Наметился рост числа специалистов, сочетающих в себе профессиональную </w:t>
      </w:r>
      <w:r w:rsidR="00235246" w:rsidRPr="00235246">
        <w:rPr>
          <w:rFonts w:ascii="Times New Roman" w:hAnsi="Times New Roman"/>
          <w:sz w:val="24"/>
        </w:rPr>
        <w:t>о</w:t>
      </w:r>
      <w:r w:rsidRPr="00235246">
        <w:rPr>
          <w:rFonts w:ascii="Times New Roman" w:hAnsi="Times New Roman"/>
          <w:sz w:val="24"/>
        </w:rPr>
        <w:t>бразованность с элементарной безграмотностью в вопросах морали, искусства, культуры.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Увеличение доли легальных и нелегальных мигрантов в структуре народов Севера привело к обострению межэтнических отношений, что вызвано чаще всего неуважением мигрантов к культуре, языку, обычаям, национальным особенностям представителей северных народов в быту и межличностном общении.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Основными причинами асоциального поведения школьников являются особенности воспитания в семье и дефицит общения школьников со своими родителями.</w:t>
      </w:r>
    </w:p>
    <w:p w:rsidR="00936C2C" w:rsidRPr="008D2DAF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Увеличение стоимости жилья и коммунальных услуг до себестоимости не способствует улучшению качества коммунальных услуг и соблюдения регламента работы служб жилищно-коммунального комплекса при обслуживании населения.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Вопросы к заданию.</w:t>
      </w:r>
    </w:p>
    <w:p w:rsidR="00936C2C" w:rsidRPr="00056577" w:rsidRDefault="00936C2C" w:rsidP="00056577">
      <w:pPr>
        <w:numPr>
          <w:ilvl w:val="0"/>
          <w:numId w:val="4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Как вы аргументируете сделанный выбор?</w:t>
      </w:r>
    </w:p>
    <w:p w:rsidR="00936C2C" w:rsidRPr="008D2DAF" w:rsidRDefault="00936C2C" w:rsidP="00056577">
      <w:pPr>
        <w:numPr>
          <w:ilvl w:val="0"/>
          <w:numId w:val="4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Попробуйте подобрать к уже отмеченным ранее проблемным ситуациям другие</w:t>
      </w:r>
      <w:r w:rsidR="008D2DAF" w:rsidRPr="008D2DAF">
        <w:rPr>
          <w:rFonts w:ascii="Times New Roman" w:hAnsi="Times New Roman"/>
          <w:sz w:val="24"/>
        </w:rPr>
        <w:t xml:space="preserve"> </w:t>
      </w:r>
      <w:r w:rsidRPr="008D2DAF">
        <w:rPr>
          <w:rFonts w:ascii="Times New Roman" w:hAnsi="Times New Roman"/>
          <w:sz w:val="24"/>
        </w:rPr>
        <w:t>возможные виды проблем из данного списка.</w:t>
      </w:r>
    </w:p>
    <w:p w:rsidR="00936C2C" w:rsidRPr="008D2DAF" w:rsidRDefault="00936C2C" w:rsidP="00056577">
      <w:pPr>
        <w:numPr>
          <w:ilvl w:val="0"/>
          <w:numId w:val="4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Какие дополнительные характеристики описания проблемных ситуаций понадобятся для их уточнения с учетом уже других проблем?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Задание 4.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Возможно ли применение социологических методов исследования к решению следующих задач: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Проведение диагностики депрессивных территорий;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Составление рейтинга электорального выбора;</w:t>
      </w:r>
    </w:p>
    <w:p w:rsidR="00936C2C" w:rsidRPr="00D25DAA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>Изучение общественного мнения на предмет отношения к социальным реформам;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Реформирование бюджетного процесса;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Оптимизация работы общественного транспорта;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Прогноз численности школьников в последующие годы;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Исследование миграционных потоков населения;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Оценка экономического состояния предприятия;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Выработка организационного механизма выхода из кризиса;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Прогноз рыночной стоимости акций предприятия;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Составление рейтинга политического лидера;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Выявление политической ориентации нового общественного движения (партии).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Вопросы к заданию:</w:t>
      </w:r>
    </w:p>
    <w:p w:rsidR="00936C2C" w:rsidRPr="008D2DAF" w:rsidRDefault="00936C2C" w:rsidP="00056577">
      <w:pPr>
        <w:numPr>
          <w:ilvl w:val="0"/>
          <w:numId w:val="4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Применение каких социологических методов целесообразно в каждом выбранном вами случае?</w:t>
      </w:r>
    </w:p>
    <w:p w:rsidR="00936C2C" w:rsidRPr="008D2DAF" w:rsidRDefault="00936C2C" w:rsidP="00056577">
      <w:pPr>
        <w:numPr>
          <w:ilvl w:val="0"/>
          <w:numId w:val="4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Каковы параметры соразмерной решению каждой задачи генеральной совокупности?</w:t>
      </w:r>
    </w:p>
    <w:p w:rsidR="00936C2C" w:rsidRPr="008D2DAF" w:rsidRDefault="00936C2C" w:rsidP="00056577">
      <w:pPr>
        <w:numPr>
          <w:ilvl w:val="0"/>
          <w:numId w:val="4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Проведите предварительный системный анализ 2-3 выбранных вами исследовательских задач.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D2DAF" w:rsidRPr="001A13D1" w:rsidRDefault="008D2DAF" w:rsidP="008D2D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3D1">
        <w:rPr>
          <w:rFonts w:ascii="Times New Roman" w:hAnsi="Times New Roman"/>
          <w:b/>
          <w:bCs/>
          <w:sz w:val="24"/>
          <w:szCs w:val="24"/>
        </w:rPr>
        <w:t>Шкала оценивания</w:t>
      </w:r>
    </w:p>
    <w:p w:rsidR="0065614C" w:rsidRPr="00D632B9" w:rsidRDefault="0065614C" w:rsidP="0065614C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Pr="00E854F4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26CD3">
        <w:rPr>
          <w:rFonts w:ascii="Times New Roman" w:hAnsi="Times New Roman"/>
          <w:b/>
          <w:sz w:val="24"/>
        </w:rPr>
        <w:t>Проведение экзамена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соблюдение ряда условий, обеспечивающих педагогическую эффективность оценочной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процедуры. Важнейшие среди них: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степень охвата разделов учебной программы и понимание взаимосвязей между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ними;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глубина понимания существа обсуждаемых конкретных проблем, а также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актуальности и практической значимости изучаемой дисциплины;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логически корректное, непротиворечивое, последовательное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построение ответа на экзамене;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Оценка «отлично»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 xml:space="preserve">(показал): 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глубокое и системное знание всего программного материала учебного курса,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изложил ответ последовательно и убедительно;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отчетливое и свободное владение концептуально-понятийным аппаратом, научным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языком и терминологией соответствующей дисциплины;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правильно применять теоретические положения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задач;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самостоятельно выполнять предусмотренные программой задания;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навык обоснования принятого решения.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Оценки «хорошо»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(показал):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знание узловых проблем программы и основного содержания лекционного курса;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пользоваться концептуально-понятийным аппаратом умение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преимущественно правильно применять теоретические положения при решении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практических вопросов и задач,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выполнять предусмотренные программой задания;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в целом логически корректное, но не всегда точное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изложение ответа.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DC5C62">
        <w:rPr>
          <w:rFonts w:ascii="Times New Roman" w:hAnsi="Times New Roman"/>
          <w:b/>
          <w:sz w:val="24"/>
        </w:rPr>
        <w:t xml:space="preserve">Оценки «удовлетворительно» </w:t>
      </w:r>
      <w:r w:rsidRPr="00DC5C62">
        <w:rPr>
          <w:rFonts w:ascii="Times New Roman" w:hAnsi="Times New Roman"/>
          <w:sz w:val="24"/>
        </w:rPr>
        <w:t>выставляется в случае, если при устном ответе студент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проявил (показал):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фрагментарные, поверхностные знания важнейших разделов программы и содержания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лекционного курса;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затруднения с использованием научно-понятийного аппарата и терминологии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учебной дисциплины;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затруднения с применением теоретических положений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задач,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Оценка «неудовлетворительно» выставляется в случае, если при устном ответе студент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проявил (показал):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незнание либо отрывочное представление учебно-программного материала;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неумение использовать научно-понятийный аппарат и терминологию учебной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дисциплины;</w:t>
      </w:r>
    </w:p>
    <w:p w:rsidR="0065614C" w:rsidRPr="00DC5C62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неумение применять теоретические положения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задач,</w:t>
      </w:r>
    </w:p>
    <w:p w:rsidR="0065614C" w:rsidRDefault="0065614C" w:rsidP="0065614C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неумение выполнять предусмотренные программой задания. </w:t>
      </w:r>
      <w:r w:rsidRPr="00DC5C62">
        <w:rPr>
          <w:rFonts w:ascii="Times New Roman" w:hAnsi="Times New Roman"/>
          <w:sz w:val="24"/>
        </w:rPr>
        <w:cr/>
      </w:r>
    </w:p>
    <w:p w:rsidR="008D2DAF" w:rsidRDefault="008D2DAF" w:rsidP="008D2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D2DAF" w:rsidRDefault="008D2DAF" w:rsidP="008D2D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Toc492220176"/>
      <w:r>
        <w:rPr>
          <w:rFonts w:ascii="Times New Roman" w:hAnsi="Times New Roman"/>
          <w:b/>
          <w:bCs/>
          <w:sz w:val="24"/>
          <w:szCs w:val="24"/>
        </w:rPr>
        <w:t>4.4. Методические материалы</w:t>
      </w:r>
    </w:p>
    <w:p w:rsidR="008D2DAF" w:rsidRPr="001A13D1" w:rsidRDefault="008D2DAF" w:rsidP="008D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13D1">
        <w:rPr>
          <w:rFonts w:ascii="Times New Roman" w:hAnsi="Times New Roman"/>
          <w:b/>
          <w:sz w:val="24"/>
          <w:szCs w:val="24"/>
        </w:rPr>
        <w:t>Описание системы оценивания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5436"/>
      </w:tblGrid>
      <w:tr w:rsidR="00314261" w:rsidTr="00314261">
        <w:trPr>
          <w:trHeight w:val="1145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1" w:rsidRDefault="00314261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b/>
                <w:sz w:val="20"/>
              </w:rPr>
              <w:t>Оценочные средства</w:t>
            </w:r>
          </w:p>
          <w:p w:rsidR="00314261" w:rsidRDefault="00314261">
            <w:pPr>
              <w:spacing w:after="0" w:line="252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(формы текущего и промежуточного контроля)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1" w:rsidRDefault="00314261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8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</w:rPr>
              <w:t>Показатели</w:t>
            </w:r>
          </w:p>
          <w:p w:rsidR="00314261" w:rsidRDefault="00314261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оценки</w:t>
            </w:r>
          </w:p>
        </w:tc>
      </w:tr>
      <w:tr w:rsidR="00314261" w:rsidTr="00314261">
        <w:trPr>
          <w:trHeight w:val="657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1" w:rsidRDefault="0031426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Устный опрос (по вопросам для устного опроса на семинарах)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1" w:rsidRDefault="00314261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Корректность и полнота ответов</w:t>
            </w:r>
          </w:p>
        </w:tc>
      </w:tr>
      <w:tr w:rsidR="00314261" w:rsidTr="00314261">
        <w:trPr>
          <w:trHeight w:val="67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1" w:rsidRDefault="00314261" w:rsidP="008D2DA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Тест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1" w:rsidRPr="005B74EA" w:rsidRDefault="00314261" w:rsidP="005B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B74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 (доля) правильных ответов на вопросы теста </w:t>
            </w:r>
          </w:p>
        </w:tc>
      </w:tr>
      <w:tr w:rsidR="00314261" w:rsidTr="00314261">
        <w:trPr>
          <w:trHeight w:val="86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1" w:rsidRDefault="0031426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Зачет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1" w:rsidRDefault="00314261">
            <w:pPr>
              <w:spacing w:after="0" w:line="252" w:lineRule="auto"/>
              <w:ind w:firstLine="3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Корректность и полнота ответа с опорой на категориальный аппарат дисциплины и приведением убедительных аргументов</w:t>
            </w:r>
          </w:p>
        </w:tc>
      </w:tr>
      <w:tr w:rsidR="00314261" w:rsidTr="00314261">
        <w:trPr>
          <w:trHeight w:val="844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1" w:rsidRDefault="0031426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Экзамен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1" w:rsidRDefault="00314261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Корректность и полнота ответа с опорой на терминологический аппарат дисциплины </w:t>
            </w:r>
            <w:r>
              <w:rPr>
                <w:rFonts w:ascii="Times New Roman" w:hAnsi="Times New Roman"/>
                <w:sz w:val="20"/>
                <w:szCs w:val="20"/>
              </w:rPr>
              <w:t>и приведением убедительных аргументов</w:t>
            </w:r>
          </w:p>
        </w:tc>
      </w:tr>
    </w:tbl>
    <w:p w:rsidR="005D2100" w:rsidRPr="00C471E3" w:rsidRDefault="005D2100" w:rsidP="00C87214">
      <w:pPr>
        <w:pStyle w:val="1"/>
        <w:spacing w:before="0"/>
        <w:ind w:firstLine="709"/>
        <w:rPr>
          <w:szCs w:val="22"/>
        </w:rPr>
      </w:pPr>
    </w:p>
    <w:p w:rsidR="0067358B" w:rsidRDefault="0067358B" w:rsidP="00C87214">
      <w:pPr>
        <w:pStyle w:val="1"/>
        <w:spacing w:before="0"/>
        <w:ind w:firstLine="709"/>
        <w:rPr>
          <w:szCs w:val="22"/>
        </w:rPr>
      </w:pPr>
      <w:r w:rsidRPr="00C471E3">
        <w:rPr>
          <w:szCs w:val="22"/>
        </w:rPr>
        <w:t>5. Методические указания для обучающихся по освоению дисциплины</w:t>
      </w:r>
      <w:bookmarkEnd w:id="4"/>
    </w:p>
    <w:p w:rsidR="0067358B" w:rsidRPr="00C471E3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Формами проведения занятий являются лекция и семинар.</w:t>
      </w:r>
    </w:p>
    <w:p w:rsidR="0067358B" w:rsidRPr="00C471E3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b/>
          <w:i/>
          <w:sz w:val="24"/>
        </w:rPr>
        <w:t xml:space="preserve">Лекция </w:t>
      </w:r>
      <w:r w:rsidRPr="00C471E3">
        <w:rPr>
          <w:rFonts w:ascii="Times New Roman" w:hAnsi="Times New Roman"/>
          <w:sz w:val="24"/>
        </w:rPr>
        <w:t xml:space="preserve">носит проблемный характер. Основная задача в начале лекции состоит в создании предпосылок для диалога (в понимании М.М. Бахтина). О начале диалога, о включенности в проблематику лекции свидетельствует порождение вопроса, в том числе во внутренней речи </w:t>
      </w:r>
      <w:r w:rsidR="002C733C">
        <w:rPr>
          <w:rFonts w:ascii="Times New Roman" w:hAnsi="Times New Roman"/>
          <w:sz w:val="24"/>
        </w:rPr>
        <w:t>аспирант</w:t>
      </w:r>
      <w:r w:rsidRPr="00C471E3">
        <w:rPr>
          <w:rFonts w:ascii="Times New Roman" w:hAnsi="Times New Roman"/>
          <w:sz w:val="24"/>
        </w:rPr>
        <w:t>ов. Исходя из идей М.М.Бахтина, М.Ю.Лотмана о природе диалога представляется возможным выделить следующие необходимые условия его возникновения: значимость предмета диалога для сторон; владение общим объемом информации, наличие общих критериев для оценки информации; уважение к партеру по диалогу. Результатом диалога является способность вербализовать личностный смысл изучаемого объекта, явления.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b/>
          <w:i/>
          <w:sz w:val="24"/>
        </w:rPr>
        <w:t>Семинарское занятие</w:t>
      </w:r>
      <w:r w:rsidRPr="00C471E3">
        <w:rPr>
          <w:rFonts w:ascii="Times New Roman" w:hAnsi="Times New Roman"/>
          <w:sz w:val="24"/>
        </w:rPr>
        <w:t xml:space="preserve"> позволяет получить обратную связь с аудиторией, содействовать </w:t>
      </w:r>
      <w:r w:rsidR="002C733C">
        <w:rPr>
          <w:rFonts w:ascii="Times New Roman" w:hAnsi="Times New Roman"/>
          <w:sz w:val="24"/>
        </w:rPr>
        <w:t>аспирант</w:t>
      </w:r>
      <w:r w:rsidRPr="00C471E3">
        <w:rPr>
          <w:rFonts w:ascii="Times New Roman" w:hAnsi="Times New Roman"/>
          <w:sz w:val="24"/>
        </w:rPr>
        <w:t xml:space="preserve">ам в определении возможных направлений дальнейшего самостоятельного исследования рассматриваемого на семинаре объекта, явления. Кроме того, семинарское занятие направлено на обеспечение максимально быстрого переноса полученных знаний в практику. </w:t>
      </w:r>
      <w:r w:rsidRPr="00C471E3">
        <w:rPr>
          <w:rFonts w:ascii="Times New Roman" w:eastAsia="Times New Roman" w:hAnsi="Times New Roman"/>
          <w:iCs/>
          <w:sz w:val="24"/>
        </w:rPr>
        <w:t xml:space="preserve">Целью практических (семинарских) занятий является контроль за степенью усвоения пройденного материала, ходом выполнения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ами самостоятельной работы и рассмотрение наиболее сложных и спорных вопросов в рамках темы занятия. Практические занятия предполагают активную работу обучающихся с целью формирования и развития профессиональных навыков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ов, навыков исследовательской работы и творческого подхода к решению поставленных задач. При подготовке к семинарам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 готовит темы и вопросы, в том числе выносимые на самостоятельное изучение, при необходимости составляет конспект, тезисы доклада.</w:t>
      </w:r>
    </w:p>
    <w:p w:rsidR="0067358B" w:rsidRPr="00C471E3" w:rsidRDefault="0067358B" w:rsidP="00C872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 xml:space="preserve">Очевидно, что в учебном процессе преобладает передача информации, представленной в вербально-логической форме. Эта информация может быть дополнена образами, видео рядом, что поможет </w:t>
      </w:r>
      <w:r w:rsidR="002C733C">
        <w:rPr>
          <w:rFonts w:ascii="Times New Roman" w:hAnsi="Times New Roman"/>
          <w:sz w:val="24"/>
        </w:rPr>
        <w:t>аспирант</w:t>
      </w:r>
      <w:r w:rsidRPr="00C471E3">
        <w:rPr>
          <w:rFonts w:ascii="Times New Roman" w:hAnsi="Times New Roman"/>
          <w:sz w:val="24"/>
        </w:rPr>
        <w:t xml:space="preserve">ам полнее и глубже освоить изучаемую проблему, сформировать свое ценностное отношение к исследуемому объекту. Кроме того, интерактивные формы обучения расширяют пространства коммуникации преподавателя и </w:t>
      </w:r>
      <w:r w:rsidR="002C733C">
        <w:rPr>
          <w:rFonts w:ascii="Times New Roman" w:hAnsi="Times New Roman"/>
          <w:sz w:val="24"/>
        </w:rPr>
        <w:t>аспирант</w:t>
      </w:r>
      <w:r w:rsidRPr="00C471E3">
        <w:rPr>
          <w:rFonts w:ascii="Times New Roman" w:hAnsi="Times New Roman"/>
          <w:sz w:val="24"/>
        </w:rPr>
        <w:t>а. Использование интерактивных форм содействует формированию профессионально значимых качеств. Основными интерактивными формами, применяемыми в процессе обучения, являются: анализ видеоряда, экспертная оценка, социальное проектирование.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iCs/>
          <w:sz w:val="24"/>
        </w:rPr>
        <w:t xml:space="preserve">Для наилучшего усвоения материала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 обязательно должен посещать все лекционные и семинарские занятия, что будет способствовать постепенному накоплению знания, максимальному развитию умений и навыков. 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iCs/>
          <w:sz w:val="24"/>
        </w:rPr>
        <w:t xml:space="preserve">Самостоятельная работа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ов включает следующие виды: подготовку к практическим (семинарским) занятиям в соответствии с вопросами, представленными в рабочей программе дисциплины, изучение нормативно-правовых актов, работа с информационными ресурсами (сайтами), изучение учебного материала, отнесенного к самостоятельному освоению, выполнение домашних заданий, выполнение расчетных заданий.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 обязан выполнять все виды самостоятельной работы. 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iCs/>
          <w:sz w:val="24"/>
        </w:rPr>
        <w:t xml:space="preserve">При обучении на заочной форме большее количество часов отведено учебным планом на самостоятельное изучение материала. </w:t>
      </w:r>
    </w:p>
    <w:p w:rsidR="0067358B" w:rsidRPr="00C471E3" w:rsidRDefault="002C733C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Cs/>
          <w:sz w:val="24"/>
        </w:rPr>
        <w:t>Аспирант</w:t>
      </w:r>
      <w:r w:rsidR="0067358B" w:rsidRPr="00C471E3">
        <w:rPr>
          <w:rFonts w:ascii="Times New Roman" w:eastAsia="Times New Roman" w:hAnsi="Times New Roman"/>
          <w:iCs/>
          <w:sz w:val="24"/>
        </w:rPr>
        <w:t xml:space="preserve"> должен посетить установочные лекции, на которых излагается цель, задачи и содержание курса, выдается задание на курсовую работу, приводятся рекомендации и критерии оценивания. В ходе лекционных занятий раскрываются базовые вопросы в рамках каждого модуля дисциплины.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(семинарским) занятиям и выполнения заданий, а также к промежуточной аттестации по дисциплине. Для развития основных знаний умений и навыков лекционный курс состоит из традиционных лекций и лекций-дискуссий.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</w:rPr>
      </w:pP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b/>
          <w:iCs/>
          <w:sz w:val="24"/>
        </w:rPr>
        <w:t>Методические рекомендации по подготовке к опросам, тестированию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iCs/>
          <w:sz w:val="24"/>
        </w:rPr>
        <w:t xml:space="preserve">Подготовка к опросам, тестированию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2 – 3-х дней после её проведения. С этой целью необходимо просмотреть записи,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лекций, составление конспектов. 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</w:rPr>
      </w:pP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b/>
          <w:iCs/>
          <w:sz w:val="24"/>
        </w:rPr>
        <w:t>Методические рекомендации по освоению дисциплины для заочной формы обучения</w:t>
      </w:r>
    </w:p>
    <w:p w:rsidR="008D2DAF" w:rsidRDefault="0067358B" w:rsidP="008D2DAF">
      <w:pPr>
        <w:pStyle w:val="1"/>
        <w:numPr>
          <w:ilvl w:val="0"/>
          <w:numId w:val="53"/>
        </w:numPr>
        <w:spacing w:before="0"/>
        <w:ind w:firstLine="709"/>
        <w:jc w:val="both"/>
        <w:rPr>
          <w:b w:val="0"/>
          <w:szCs w:val="22"/>
        </w:rPr>
      </w:pPr>
      <w:r w:rsidRPr="008D2DAF">
        <w:rPr>
          <w:b w:val="0"/>
          <w:iCs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 обучающие работают с </w:t>
      </w:r>
      <w:r w:rsidR="008D2DAF" w:rsidRPr="008D2DAF">
        <w:rPr>
          <w:b w:val="0"/>
          <w:iCs/>
          <w:lang w:eastAsia="ru-RU"/>
        </w:rPr>
        <w:t>уч</w:t>
      </w:r>
      <w:r w:rsidR="008D2DAF" w:rsidRPr="008D2DAF">
        <w:rPr>
          <w:b w:val="0"/>
          <w:szCs w:val="22"/>
        </w:rPr>
        <w:t>ебной литературой и ресурсами информационно-телекоммуникационной сети "Интернет"</w:t>
      </w:r>
      <w:r w:rsidR="008D2DAF">
        <w:rPr>
          <w:b w:val="0"/>
          <w:szCs w:val="22"/>
        </w:rPr>
        <w:t>.</w:t>
      </w:r>
    </w:p>
    <w:p w:rsidR="001A13D1" w:rsidRDefault="001A13D1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9A1360" w:rsidRPr="00C471E3" w:rsidRDefault="00093DF3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Вопросы для самопроверки </w:t>
      </w:r>
      <w:r w:rsidR="009A1360" w:rsidRPr="00C471E3">
        <w:rPr>
          <w:rFonts w:ascii="Times New Roman" w:hAnsi="Times New Roman"/>
          <w:b/>
          <w:sz w:val="24"/>
        </w:rPr>
        <w:t>обучающегося при изучении дисциплины.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5D2100" w:rsidRPr="00C471E3" w:rsidTr="005D2100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100" w:rsidRPr="00093DF3" w:rsidRDefault="005D2100" w:rsidP="00E9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/>
                <w:sz w:val="20"/>
                <w:szCs w:val="20"/>
              </w:rPr>
              <w:t>Наименование темы или раздела дисциплины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100" w:rsidRPr="00093DF3" w:rsidRDefault="005D2100" w:rsidP="00E9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/>
                <w:sz w:val="20"/>
                <w:szCs w:val="20"/>
              </w:rPr>
              <w:t>Вопросы для самопроверки</w:t>
            </w:r>
          </w:p>
        </w:tc>
      </w:tr>
      <w:tr w:rsidR="005D2100" w:rsidRPr="00C471E3" w:rsidTr="005D2100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100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Тема 1. Методология изучения социальных институтов и процессов в социологии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FD0849">
            <w:pPr>
              <w:numPr>
                <w:ilvl w:val="0"/>
                <w:numId w:val="3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Характеристика методологических подходов к анализу социальных институтов</w:t>
            </w:r>
          </w:p>
          <w:p w:rsidR="005D2100" w:rsidRPr="00093DF3" w:rsidRDefault="005D2100" w:rsidP="00FD0849">
            <w:pPr>
              <w:numPr>
                <w:ilvl w:val="0"/>
                <w:numId w:val="3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Структуры социальных процессов</w:t>
            </w:r>
          </w:p>
          <w:p w:rsidR="005D2100" w:rsidRPr="00093DF3" w:rsidRDefault="005D2100" w:rsidP="00FD0849">
            <w:pPr>
              <w:numPr>
                <w:ilvl w:val="0"/>
                <w:numId w:val="3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Основные закономерности развития социальных процессов</w:t>
            </w:r>
          </w:p>
        </w:tc>
      </w:tr>
      <w:tr w:rsidR="005D2100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8D2DAF">
              <w:rPr>
                <w:rFonts w:ascii="Times New Roman" w:hAnsi="Times New Roman"/>
                <w:sz w:val="20"/>
                <w:szCs w:val="20"/>
              </w:rPr>
              <w:t>.</w:t>
            </w:r>
            <w:r w:rsidRPr="00093DF3">
              <w:rPr>
                <w:rFonts w:ascii="Times New Roman" w:hAnsi="Times New Roman"/>
                <w:sz w:val="20"/>
                <w:szCs w:val="20"/>
              </w:rPr>
              <w:t xml:space="preserve"> Социальные институты в современном обществе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FD0849">
            <w:pPr>
              <w:numPr>
                <w:ilvl w:val="0"/>
                <w:numId w:val="6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Структура и функции социальных институтов</w:t>
            </w:r>
          </w:p>
          <w:p w:rsidR="005D2100" w:rsidRPr="00093DF3" w:rsidRDefault="005D2100" w:rsidP="00FD0849">
            <w:pPr>
              <w:numPr>
                <w:ilvl w:val="0"/>
                <w:numId w:val="6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Процесс институализации</w:t>
            </w:r>
          </w:p>
          <w:p w:rsidR="005D2100" w:rsidRPr="00093DF3" w:rsidRDefault="005D2100" w:rsidP="00FD0849">
            <w:pPr>
              <w:numPr>
                <w:ilvl w:val="0"/>
                <w:numId w:val="6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Социальные институты в структуре современного российского общества</w:t>
            </w:r>
          </w:p>
        </w:tc>
      </w:tr>
      <w:tr w:rsidR="005D2100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093DF3">
              <w:rPr>
                <w:sz w:val="20"/>
              </w:rPr>
              <w:t>Тема 3. Динамика становления и развития социальных институтов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FD0849">
            <w:pPr>
              <w:numPr>
                <w:ilvl w:val="0"/>
                <w:numId w:val="7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Устойчивость и изменчивость социальных институтов</w:t>
            </w:r>
          </w:p>
          <w:p w:rsidR="005D2100" w:rsidRPr="00093DF3" w:rsidRDefault="005D2100" w:rsidP="00FD0849">
            <w:pPr>
              <w:numPr>
                <w:ilvl w:val="0"/>
                <w:numId w:val="7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Методология измерения институциональных процессов</w:t>
            </w:r>
          </w:p>
          <w:p w:rsidR="005D2100" w:rsidRPr="00093DF3" w:rsidRDefault="005D2100" w:rsidP="00FD0849">
            <w:pPr>
              <w:numPr>
                <w:ilvl w:val="0"/>
                <w:numId w:val="7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Модернизация социальных институтов</w:t>
            </w:r>
          </w:p>
        </w:tc>
      </w:tr>
      <w:tr w:rsidR="005D2100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093DF3">
              <w:rPr>
                <w:sz w:val="20"/>
              </w:rPr>
              <w:t>Тема 4. Общенаучные и конкретные методы исследования социальных процессов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pStyle w:val="310"/>
              <w:numPr>
                <w:ilvl w:val="0"/>
                <w:numId w:val="2"/>
              </w:numPr>
              <w:tabs>
                <w:tab w:val="clear" w:pos="0"/>
                <w:tab w:val="num" w:pos="-5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Общенаучные методы исследования социальных процессов</w:t>
            </w:r>
          </w:p>
          <w:p w:rsidR="005D2100" w:rsidRPr="00093DF3" w:rsidRDefault="005D2100" w:rsidP="00E97A04">
            <w:pPr>
              <w:pStyle w:val="310"/>
              <w:numPr>
                <w:ilvl w:val="0"/>
                <w:numId w:val="2"/>
              </w:numPr>
              <w:tabs>
                <w:tab w:val="clear" w:pos="0"/>
                <w:tab w:val="num" w:pos="-5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Специфика конкретно-научных методов изучения социальных процессов</w:t>
            </w:r>
          </w:p>
          <w:p w:rsidR="005D2100" w:rsidRPr="00093DF3" w:rsidRDefault="005D2100" w:rsidP="00E97A04">
            <w:pPr>
              <w:pStyle w:val="310"/>
              <w:numPr>
                <w:ilvl w:val="0"/>
                <w:numId w:val="2"/>
              </w:numPr>
              <w:tabs>
                <w:tab w:val="clear" w:pos="0"/>
                <w:tab w:val="num" w:pos="-5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Основные проблемы изучения социальных процессов</w:t>
            </w:r>
          </w:p>
        </w:tc>
      </w:tr>
      <w:tr w:rsidR="00FB77A9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A9" w:rsidRPr="00093DF3" w:rsidRDefault="00FB77A9" w:rsidP="001A13D1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093DF3">
              <w:rPr>
                <w:sz w:val="20"/>
              </w:rPr>
              <w:t>Тема 5</w:t>
            </w:r>
            <w:r>
              <w:rPr>
                <w:sz w:val="20"/>
              </w:rPr>
              <w:t>.</w:t>
            </w:r>
            <w:r w:rsidR="00F744D3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 w:rsidR="001A13D1">
              <w:rPr>
                <w:sz w:val="20"/>
              </w:rPr>
              <w:t>-</w:t>
            </w:r>
            <w:r>
              <w:rPr>
                <w:sz w:val="20"/>
              </w:rPr>
              <w:t>классовая структура общества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A9" w:rsidRPr="00FB77A9" w:rsidRDefault="00FB77A9" w:rsidP="00FD0849">
            <w:pPr>
              <w:pStyle w:val="af6"/>
              <w:numPr>
                <w:ilvl w:val="0"/>
                <w:numId w:val="5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Определяющие признаки социального класса</w:t>
            </w:r>
          </w:p>
          <w:p w:rsidR="00FB77A9" w:rsidRPr="00212819" w:rsidRDefault="00FB77A9" w:rsidP="00FD0849">
            <w:pPr>
              <w:pStyle w:val="af6"/>
              <w:numPr>
                <w:ilvl w:val="0"/>
                <w:numId w:val="5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</w:t>
            </w:r>
            <w:r w:rsidR="001A13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классовое неравенство в системе общественных отношений </w:t>
            </w:r>
          </w:p>
          <w:p w:rsidR="00FB77A9" w:rsidRPr="00FB77A9" w:rsidRDefault="00FB77A9" w:rsidP="00FD0849">
            <w:pPr>
              <w:pStyle w:val="af6"/>
              <w:numPr>
                <w:ilvl w:val="0"/>
                <w:numId w:val="5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среднего класса</w:t>
            </w:r>
          </w:p>
        </w:tc>
      </w:tr>
      <w:tr w:rsidR="00FB77A9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D3" w:rsidRDefault="00F744D3" w:rsidP="00F744D3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6. Социальная</w:t>
            </w:r>
          </w:p>
          <w:p w:rsidR="00F744D3" w:rsidRDefault="00F744D3" w:rsidP="00F744D3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структура как элемент</w:t>
            </w:r>
          </w:p>
          <w:p w:rsidR="00FB77A9" w:rsidRPr="00093DF3" w:rsidRDefault="00F744D3" w:rsidP="00C633FC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соци</w:t>
            </w:r>
            <w:r w:rsidR="00C633FC">
              <w:rPr>
                <w:sz w:val="20"/>
              </w:rPr>
              <w:t xml:space="preserve">етальной </w:t>
            </w:r>
            <w:r>
              <w:rPr>
                <w:sz w:val="20"/>
              </w:rPr>
              <w:t>системы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D3" w:rsidRDefault="00F744D3" w:rsidP="00FD0849">
            <w:pPr>
              <w:pStyle w:val="af6"/>
              <w:numPr>
                <w:ilvl w:val="0"/>
                <w:numId w:val="37"/>
              </w:numPr>
              <w:tabs>
                <w:tab w:val="num" w:pos="-108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Дифференциальная система общества</w:t>
            </w:r>
          </w:p>
          <w:p w:rsidR="00F744D3" w:rsidRDefault="00F744D3" w:rsidP="00FD0849">
            <w:pPr>
              <w:pStyle w:val="af6"/>
              <w:numPr>
                <w:ilvl w:val="0"/>
                <w:numId w:val="37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социальной динамики</w:t>
            </w:r>
          </w:p>
          <w:p w:rsidR="00FB77A9" w:rsidRPr="00F744D3" w:rsidRDefault="00F744D3" w:rsidP="00FD0849">
            <w:pPr>
              <w:pStyle w:val="af6"/>
              <w:numPr>
                <w:ilvl w:val="0"/>
                <w:numId w:val="37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Тенденции изменения социальной структуры общества в России</w:t>
            </w:r>
          </w:p>
        </w:tc>
      </w:tr>
      <w:tr w:rsidR="00F744D3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D3" w:rsidRDefault="00F744D3" w:rsidP="00F744D3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7. Социальная стратификация общества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D3" w:rsidRDefault="00F744D3" w:rsidP="00FD0849">
            <w:pPr>
              <w:pStyle w:val="af6"/>
              <w:numPr>
                <w:ilvl w:val="0"/>
                <w:numId w:val="38"/>
              </w:numPr>
              <w:tabs>
                <w:tab w:val="num" w:pos="34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подходы к трактовке социальной стратификации</w:t>
            </w:r>
          </w:p>
          <w:p w:rsidR="00F744D3" w:rsidRDefault="00F744D3" w:rsidP="00FD0849">
            <w:pPr>
              <w:pStyle w:val="af6"/>
              <w:numPr>
                <w:ilvl w:val="0"/>
                <w:numId w:val="38"/>
              </w:numPr>
              <w:tabs>
                <w:tab w:val="num" w:pos="34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стратификация как система социального неравенства</w:t>
            </w:r>
          </w:p>
          <w:p w:rsidR="00F744D3" w:rsidRPr="00F744D3" w:rsidRDefault="00F744D3" w:rsidP="00FD0849">
            <w:pPr>
              <w:pStyle w:val="af6"/>
              <w:numPr>
                <w:ilvl w:val="0"/>
                <w:numId w:val="38"/>
              </w:numPr>
              <w:tabs>
                <w:tab w:val="num" w:pos="34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Критерии социальной стратификации в  современной социологии </w:t>
            </w:r>
          </w:p>
        </w:tc>
      </w:tr>
      <w:tr w:rsidR="00F744D3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D3" w:rsidRDefault="00F744D3" w:rsidP="00F744D3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8. Особенности динамики социальной структуры современного российского общества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D3" w:rsidRDefault="00F744D3" w:rsidP="00FD0849">
            <w:pPr>
              <w:pStyle w:val="af6"/>
              <w:numPr>
                <w:ilvl w:val="0"/>
                <w:numId w:val="39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Стратификация по типу бюрократической иерархии</w:t>
            </w:r>
          </w:p>
          <w:p w:rsidR="00F744D3" w:rsidRDefault="00F744D3" w:rsidP="00FD0849">
            <w:pPr>
              <w:pStyle w:val="af6"/>
              <w:numPr>
                <w:ilvl w:val="0"/>
                <w:numId w:val="39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формирования среднего класса</w:t>
            </w:r>
          </w:p>
          <w:p w:rsidR="00F744D3" w:rsidRPr="00F744D3" w:rsidRDefault="00F744D3" w:rsidP="00FD0849">
            <w:pPr>
              <w:pStyle w:val="af6"/>
              <w:numPr>
                <w:ilvl w:val="0"/>
                <w:numId w:val="39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Тенденции изменения социальной структуры современного российского общества</w:t>
            </w:r>
          </w:p>
        </w:tc>
      </w:tr>
      <w:tr w:rsidR="00F744D3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D3" w:rsidRDefault="00F744D3" w:rsidP="00F744D3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9.</w:t>
            </w:r>
            <w:r w:rsidRPr="00093DF3">
              <w:rPr>
                <w:sz w:val="20"/>
              </w:rPr>
              <w:t xml:space="preserve"> Анализ основных социальных процессов в современном российском обществе.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D3" w:rsidRPr="00093DF3" w:rsidRDefault="00F744D3" w:rsidP="00FD0849">
            <w:pPr>
              <w:pStyle w:val="af6"/>
              <w:numPr>
                <w:ilvl w:val="0"/>
                <w:numId w:val="40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Методы и критерии оценки социальных  процессов</w:t>
            </w:r>
          </w:p>
          <w:p w:rsidR="00F744D3" w:rsidRPr="00093DF3" w:rsidRDefault="00F744D3" w:rsidP="00FD0849">
            <w:pPr>
              <w:pStyle w:val="af6"/>
              <w:numPr>
                <w:ilvl w:val="0"/>
                <w:numId w:val="40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Тенденции социальных процессов в современном российском обществе</w:t>
            </w:r>
          </w:p>
          <w:p w:rsidR="00F744D3" w:rsidRDefault="00F744D3" w:rsidP="00FD0849">
            <w:pPr>
              <w:pStyle w:val="af6"/>
              <w:numPr>
                <w:ilvl w:val="0"/>
                <w:numId w:val="40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BE">
              <w:rPr>
                <w:rFonts w:ascii="Times New Roman" w:hAnsi="Times New Roman"/>
                <w:sz w:val="20"/>
                <w:szCs w:val="20"/>
              </w:rPr>
              <w:t>Измерение социальной напряженности общества</w:t>
            </w:r>
          </w:p>
        </w:tc>
      </w:tr>
    </w:tbl>
    <w:p w:rsidR="000E1293" w:rsidRDefault="000E1293" w:rsidP="00C87214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kern w:val="1"/>
          <w:sz w:val="24"/>
        </w:rPr>
      </w:pPr>
      <w:bookmarkStart w:id="6" w:name="_Toc492220177"/>
    </w:p>
    <w:p w:rsidR="002416BE" w:rsidRPr="000E1293" w:rsidRDefault="0067358B" w:rsidP="00C87214">
      <w:pPr>
        <w:pStyle w:val="1"/>
        <w:spacing w:before="0"/>
        <w:ind w:firstLine="709"/>
        <w:rPr>
          <w:szCs w:val="22"/>
        </w:rPr>
      </w:pPr>
      <w:r w:rsidRPr="000E1293">
        <w:rPr>
          <w:szCs w:val="22"/>
        </w:rPr>
        <w:t xml:space="preserve">6. Учебная литература и ресурсы информационно-телекоммуникационной </w:t>
      </w:r>
    </w:p>
    <w:p w:rsidR="000E1293" w:rsidRPr="000E1293" w:rsidRDefault="0067358B" w:rsidP="00C87214">
      <w:pPr>
        <w:pStyle w:val="1"/>
        <w:spacing w:before="0"/>
        <w:ind w:firstLine="709"/>
        <w:rPr>
          <w:szCs w:val="22"/>
        </w:rPr>
      </w:pPr>
      <w:r w:rsidRPr="000E1293">
        <w:rPr>
          <w:szCs w:val="22"/>
        </w:rPr>
        <w:t>сети "Интернет", учебно-методическое обе</w:t>
      </w:r>
      <w:r w:rsidR="000E1293" w:rsidRPr="000E1293">
        <w:rPr>
          <w:szCs w:val="22"/>
        </w:rPr>
        <w:t xml:space="preserve">спечение самостоятельной работы </w:t>
      </w:r>
      <w:r w:rsidRPr="000E1293">
        <w:rPr>
          <w:szCs w:val="22"/>
        </w:rPr>
        <w:t>обучающихся по дисциплине</w:t>
      </w:r>
      <w:bookmarkEnd w:id="6"/>
    </w:p>
    <w:p w:rsidR="002413FF" w:rsidRPr="00C471E3" w:rsidRDefault="002413FF" w:rsidP="00C87214">
      <w:pPr>
        <w:pStyle w:val="1"/>
        <w:spacing w:before="0"/>
        <w:ind w:firstLine="709"/>
        <w:rPr>
          <w:szCs w:val="22"/>
        </w:rPr>
      </w:pPr>
      <w:bookmarkStart w:id="7" w:name="_Toc492220178"/>
      <w:bookmarkStart w:id="8" w:name="_Toc492040528"/>
      <w:bookmarkStart w:id="9" w:name="_Toc492214549"/>
      <w:bookmarkStart w:id="10" w:name="_Toc492220180"/>
      <w:r w:rsidRPr="000E1293">
        <w:rPr>
          <w:szCs w:val="22"/>
        </w:rPr>
        <w:t>6.1.</w:t>
      </w:r>
      <w:r w:rsidRPr="00C471E3">
        <w:rPr>
          <w:szCs w:val="22"/>
        </w:rPr>
        <w:t xml:space="preserve"> Основная литература</w:t>
      </w:r>
      <w:bookmarkEnd w:id="7"/>
    </w:p>
    <w:p w:rsidR="002413FF" w:rsidRPr="00B3359F" w:rsidRDefault="002413FF" w:rsidP="001A13D1">
      <w:pPr>
        <w:pStyle w:val="af6"/>
        <w:numPr>
          <w:ilvl w:val="0"/>
          <w:numId w:val="4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3359F">
        <w:rPr>
          <w:rFonts w:ascii="Times New Roman" w:hAnsi="Times New Roman"/>
          <w:sz w:val="24"/>
        </w:rPr>
        <w:t>Добреньков, В. И. Введение в изучение социальных систем, структур и социальных процессов [Электронный ресурс]: учебное пособие / В. И. Добреньков, П.В. Агапов. - Электрон.дан. - М.: Акад. Проект [и др.], 2016. - 255 c.</w:t>
      </w:r>
      <w:r w:rsidR="00D25DAA">
        <w:rPr>
          <w:rFonts w:ascii="Times New Roman" w:hAnsi="Times New Roman"/>
          <w:sz w:val="24"/>
        </w:rPr>
        <w:t xml:space="preserve"> </w:t>
      </w:r>
      <w:hyperlink r:id="rId8" w:history="1">
        <w:r w:rsidRPr="00B3359F">
          <w:rPr>
            <w:rStyle w:val="a8"/>
            <w:rFonts w:ascii="Times New Roman" w:hAnsi="Times New Roman"/>
            <w:color w:val="auto"/>
            <w:sz w:val="24"/>
            <w:u w:val="none"/>
          </w:rPr>
          <w:t>http://www.iprbookshop.ru/60019.html</w:t>
        </w:r>
      </w:hyperlink>
      <w:r w:rsidR="00EE17CF" w:rsidRPr="00B3359F">
        <w:rPr>
          <w:rFonts w:ascii="Times New Roman" w:hAnsi="Times New Roman"/>
          <w:sz w:val="24"/>
        </w:rPr>
        <w:t>.</w:t>
      </w:r>
    </w:p>
    <w:p w:rsidR="002413FF" w:rsidRPr="001A13D1" w:rsidRDefault="002413FF" w:rsidP="001A13D1">
      <w:pPr>
        <w:pStyle w:val="af6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3359F">
        <w:rPr>
          <w:rFonts w:ascii="Times New Roman" w:hAnsi="Times New Roman"/>
          <w:sz w:val="24"/>
        </w:rPr>
        <w:t xml:space="preserve">Киселева, А. М. Исследование социально-экономических и политических процессов [Электронный ресурс] : учеб. пособие / А. М. Киселева ; М-во образования и науки Рос. Федерации, Гос. образоват. учреждение высш. проф. образования Омский гос. ун-т им. Ф. М. </w:t>
      </w:r>
      <w:r w:rsidRPr="001A13D1">
        <w:rPr>
          <w:rFonts w:ascii="Times New Roman" w:hAnsi="Times New Roman"/>
          <w:sz w:val="24"/>
        </w:rPr>
        <w:t xml:space="preserve">Достоевского. - Электрон.дан. - Омск  Изд-во Омского гос. ун-та, 2014. - 240 c. </w:t>
      </w:r>
      <w:hyperlink r:id="rId9" w:history="1">
        <w:r w:rsidRPr="001A13D1">
          <w:rPr>
            <w:rStyle w:val="a8"/>
            <w:rFonts w:ascii="Times New Roman" w:hAnsi="Times New Roman"/>
            <w:color w:val="auto"/>
            <w:sz w:val="24"/>
            <w:u w:val="none"/>
          </w:rPr>
          <w:t>https://e.lanbook.com/reader/book/61890</w:t>
        </w:r>
      </w:hyperlink>
      <w:r w:rsidR="00EE17CF" w:rsidRPr="001A13D1">
        <w:rPr>
          <w:rFonts w:ascii="Times New Roman" w:hAnsi="Times New Roman"/>
          <w:sz w:val="24"/>
        </w:rPr>
        <w:t>.</w:t>
      </w:r>
    </w:p>
    <w:p w:rsidR="00AE3C4B" w:rsidRPr="00D25DAA" w:rsidRDefault="00AE3C4B" w:rsidP="001A13D1">
      <w:pPr>
        <w:pStyle w:val="af6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3D1">
        <w:rPr>
          <w:rFonts w:ascii="Times New Roman" w:hAnsi="Times New Roman"/>
          <w:sz w:val="24"/>
          <w:szCs w:val="24"/>
        </w:rPr>
        <w:t xml:space="preserve">Социология: основы общей теории [Электронный ресурс]: учеб. пособие [для </w:t>
      </w:r>
      <w:r w:rsidR="002C733C" w:rsidRPr="001A13D1">
        <w:rPr>
          <w:rFonts w:ascii="Times New Roman" w:hAnsi="Times New Roman"/>
          <w:sz w:val="24"/>
          <w:szCs w:val="24"/>
        </w:rPr>
        <w:t>аспирант</w:t>
      </w:r>
      <w:r w:rsidRPr="001A13D1">
        <w:rPr>
          <w:rFonts w:ascii="Times New Roman" w:hAnsi="Times New Roman"/>
          <w:sz w:val="24"/>
          <w:szCs w:val="24"/>
        </w:rPr>
        <w:t xml:space="preserve">ов </w:t>
      </w:r>
      <w:r w:rsidRPr="00D25DAA">
        <w:rPr>
          <w:rFonts w:ascii="Times New Roman" w:hAnsi="Times New Roman"/>
          <w:sz w:val="24"/>
          <w:szCs w:val="24"/>
        </w:rPr>
        <w:t xml:space="preserve">вузов по специальности 020300 - "Социология"] / [А. Ю. Мягков и др.] ; под общ. ред. А. Ю. Мягкова. </w:t>
      </w:r>
      <w:r w:rsidRPr="00D25DAA">
        <w:rPr>
          <w:rFonts w:ascii="Times New Roman" w:hAnsi="Times New Roman"/>
          <w:sz w:val="24"/>
          <w:szCs w:val="24"/>
          <w:lang w:eastAsia="ru-RU"/>
        </w:rPr>
        <w:t>–</w:t>
      </w:r>
      <w:r w:rsidRPr="00D25DAA">
        <w:rPr>
          <w:rFonts w:ascii="Times New Roman" w:hAnsi="Times New Roman"/>
          <w:sz w:val="24"/>
          <w:szCs w:val="24"/>
        </w:rPr>
        <w:t xml:space="preserve"> 8-е изд, стер. </w:t>
      </w:r>
      <w:r w:rsidRPr="00D25DAA">
        <w:rPr>
          <w:rFonts w:ascii="Times New Roman" w:hAnsi="Times New Roman"/>
          <w:sz w:val="24"/>
          <w:szCs w:val="24"/>
          <w:lang w:eastAsia="ru-RU"/>
        </w:rPr>
        <w:t>–</w:t>
      </w:r>
      <w:r w:rsidRPr="00D25DAA">
        <w:rPr>
          <w:rFonts w:ascii="Times New Roman" w:hAnsi="Times New Roman"/>
          <w:sz w:val="24"/>
          <w:szCs w:val="24"/>
        </w:rPr>
        <w:t xml:space="preserve"> Электрон. дан. </w:t>
      </w:r>
      <w:r w:rsidRPr="00D25DAA">
        <w:rPr>
          <w:rFonts w:ascii="Times New Roman" w:hAnsi="Times New Roman"/>
          <w:sz w:val="24"/>
          <w:szCs w:val="24"/>
          <w:lang w:eastAsia="ru-RU"/>
        </w:rPr>
        <w:t>–</w:t>
      </w:r>
      <w:r w:rsidRPr="00D25DAA">
        <w:rPr>
          <w:rFonts w:ascii="Times New Roman" w:hAnsi="Times New Roman"/>
          <w:sz w:val="24"/>
          <w:szCs w:val="24"/>
        </w:rPr>
        <w:t xml:space="preserve"> М.: Флинта, 2016. </w:t>
      </w:r>
      <w:r w:rsidRPr="00D25DAA">
        <w:rPr>
          <w:rFonts w:ascii="Times New Roman" w:hAnsi="Times New Roman"/>
          <w:sz w:val="24"/>
          <w:szCs w:val="24"/>
          <w:lang w:eastAsia="ru-RU"/>
        </w:rPr>
        <w:t>–</w:t>
      </w:r>
      <w:r w:rsidRPr="00D25DAA">
        <w:rPr>
          <w:rFonts w:ascii="Times New Roman" w:hAnsi="Times New Roman"/>
          <w:sz w:val="24"/>
          <w:szCs w:val="24"/>
        </w:rPr>
        <w:t xml:space="preserve"> 252 c. </w:t>
      </w:r>
      <w:hyperlink r:id="rId10" w:history="1">
        <w:r w:rsidRPr="00D25DAA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http://ibooks.ru/reading.php?productid=23375</w:t>
        </w:r>
      </w:hyperlink>
      <w:r w:rsidRPr="00D25DAA">
        <w:rPr>
          <w:rFonts w:ascii="Times New Roman" w:hAnsi="Times New Roman"/>
          <w:sz w:val="24"/>
          <w:szCs w:val="24"/>
        </w:rPr>
        <w:t>.</w:t>
      </w:r>
    </w:p>
    <w:p w:rsidR="002413FF" w:rsidRPr="00D25DAA" w:rsidRDefault="002413FF" w:rsidP="001A13D1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2413FF" w:rsidRPr="00D25DAA" w:rsidRDefault="002413FF" w:rsidP="00C87214">
      <w:pPr>
        <w:pStyle w:val="1"/>
        <w:spacing w:before="0"/>
        <w:ind w:firstLine="709"/>
        <w:rPr>
          <w:szCs w:val="22"/>
        </w:rPr>
      </w:pPr>
      <w:bookmarkStart w:id="11" w:name="_Toc492220179"/>
      <w:r w:rsidRPr="00D25DAA">
        <w:rPr>
          <w:szCs w:val="22"/>
        </w:rPr>
        <w:t>6.2. Дополнительная литература</w:t>
      </w:r>
      <w:bookmarkEnd w:id="11"/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Бабосов, Е. М. Модернизация социальных систем [Электронный ресурс] / Е. М. Бабосов ; Национ. акад. наук Беларуси, ин- т социологии. - Электрон.дан. - Минск: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D25DAA">
        <w:rPr>
          <w:rFonts w:ascii="Times New Roman" w:hAnsi="Times New Roman"/>
          <w:sz w:val="24"/>
          <w:szCs w:val="28"/>
        </w:rPr>
        <w:t>Беларуская навука, 2014. – 257.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Васильева, М.Н. Определение основных научных подходов к эволюции теории инноваций // Управленческое консультирование, 2013, №7. С. 115-120.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iCs/>
          <w:sz w:val="24"/>
          <w:szCs w:val="28"/>
        </w:rPr>
        <w:t>Горюнов, А.В. Современная модель социальных изменений, Опыт экспликации /А.В.Горюнов //Социологические исследования. – 2011. - № 2. – С.3-11.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iCs/>
          <w:sz w:val="24"/>
          <w:szCs w:val="28"/>
        </w:rPr>
        <w:t>Каргина И.Г. Ключевые тренды в изучении современных проявлений религиозности /И.Г.Каргина //Социологические исследования. – 2013. - № 6. – С.108-115.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iCs/>
          <w:sz w:val="24"/>
          <w:szCs w:val="28"/>
        </w:rPr>
        <w:t>Клюев А.В., Немцова А.Н. Реальные и потенциальные перспективы включения трудовых мигрантов в рынок труда (на примере Санкт-Петербурга). Управленческое консультирование. – 2016. № 9. – С.141-147.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iCs/>
          <w:sz w:val="24"/>
          <w:szCs w:val="28"/>
        </w:rPr>
        <w:t>Методика комплексной оценки социальной напряженности и протестной активности граждан в субъектах Российской Федерации: учебно-методическое пособие /М-во внутр.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дел Рос.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Федерации, Федер.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гос.к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азенное учреждение «Всероссийский науч.-исслед.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ин-т»; [Олег Владимирович Яковлевич и др.]. – Москва: ВНИИ МВД России, 2014. – 30.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Методология статистического исследования социально-экономических процессов / Моск. гос. ун-т экономики, статистики и информатики (МЭСИ), Ин-т экономики и финансов ; под ред. В. Г. Минашкина. - М.: ЮНИТИ, 2015. - 391 c. 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Прудникова, Т.А. Миграционные процессы и их влияние на общественную и национальную безопасность: теоретико-методологические аспекты /Т.А.Прудникова. – М.: ЮНИТИ, 2011. – 151 с.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iCs/>
          <w:sz w:val="24"/>
          <w:szCs w:val="28"/>
        </w:rPr>
        <w:t>Самыгин, С.И., Воденко К.В. Социология. Социальные институты, структура и процессы: учебник: для социально-экономических направлений подготовки /С.И.Самыгин, К.В.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Воденко; М-во образования и науки Рос.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Федерации, Юж.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федер.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ун-т. – Москва: РИОР ИНФРА-М, 2016. – 250 с.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Тихонова, Н.Е. Динамика социокультурной модернизации в России /Н.Е.Тихонова //Социологическая наука и социальная практика. 2013. № 1. С.24-32.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Толстиков, В.А. Социальная структура, социальные институты и процессы: учебное пособие /В.А.Толстиков; Автономная некоммерческая организация высшего образования «Белгородский университет кооперации, экономики и права». – Белгород: Изд-во Белгородского университета кооперации, экономики и права, 2016. – 417 с.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Тоффлер, Элвин. Третья волна: [пер. с англ.] / Элвин Тоффлер; [науч. ред., авт. предисл.</w:t>
      </w:r>
      <w:r>
        <w:rPr>
          <w:rFonts w:ascii="Times New Roman" w:hAnsi="Times New Roman"/>
          <w:sz w:val="24"/>
          <w:szCs w:val="28"/>
        </w:rPr>
        <w:t xml:space="preserve"> </w:t>
      </w:r>
      <w:r w:rsidRPr="00D25DAA">
        <w:rPr>
          <w:rFonts w:ascii="Times New Roman" w:hAnsi="Times New Roman"/>
          <w:sz w:val="24"/>
          <w:szCs w:val="28"/>
        </w:rPr>
        <w:t>П.С.Гуревич]. – М.: АСТ, 2010. – 781 с.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iCs/>
          <w:sz w:val="24"/>
          <w:szCs w:val="28"/>
        </w:rPr>
        <w:t>Узилевский, Г.Я. Методологические проблемы управления социальными институтами в процессе модернизации России /Г.Я.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Узилевский //Среднерусский вестник общественных наук. – 2012. № 2. С.69-81.</w:t>
      </w:r>
    </w:p>
    <w:p w:rsidR="00093DF3" w:rsidRPr="00D25DAA" w:rsidRDefault="00093DF3" w:rsidP="00C87214">
      <w:pPr>
        <w:pStyle w:val="2"/>
        <w:spacing w:line="240" w:lineRule="auto"/>
        <w:ind w:firstLine="709"/>
        <w:rPr>
          <w:szCs w:val="22"/>
        </w:rPr>
      </w:pPr>
    </w:p>
    <w:p w:rsidR="0067358B" w:rsidRPr="00D25DAA" w:rsidRDefault="0067358B" w:rsidP="00C87214">
      <w:pPr>
        <w:pStyle w:val="2"/>
        <w:spacing w:line="240" w:lineRule="auto"/>
        <w:ind w:firstLine="709"/>
        <w:rPr>
          <w:szCs w:val="22"/>
        </w:rPr>
      </w:pPr>
      <w:r w:rsidRPr="00D25DAA">
        <w:rPr>
          <w:szCs w:val="22"/>
        </w:rPr>
        <w:t>6.3 Учебно-методическое обеспечение самостоятельной работы</w:t>
      </w:r>
      <w:bookmarkEnd w:id="8"/>
      <w:bookmarkEnd w:id="9"/>
      <w:bookmarkEnd w:id="10"/>
    </w:p>
    <w:p w:rsidR="0067358B" w:rsidRPr="00D25DAA" w:rsidRDefault="0067358B" w:rsidP="00C8721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D25DAA">
        <w:rPr>
          <w:rFonts w:ascii="Times New Roman" w:hAnsi="Times New Roman"/>
          <w:bCs/>
          <w:sz w:val="24"/>
        </w:rPr>
        <w:t>Основные положения по учебно-методическому обеспечению представлены в пунктах п.4 и п.5</w:t>
      </w:r>
      <w:r w:rsidR="00EE17CF" w:rsidRPr="00D25DAA">
        <w:rPr>
          <w:rFonts w:ascii="Times New Roman" w:hAnsi="Times New Roman"/>
          <w:bCs/>
          <w:sz w:val="24"/>
        </w:rPr>
        <w:t xml:space="preserve"> данной программы.</w:t>
      </w:r>
    </w:p>
    <w:p w:rsidR="00093DF3" w:rsidRPr="00D25DAA" w:rsidRDefault="00093DF3" w:rsidP="00C87214">
      <w:pPr>
        <w:pStyle w:val="1"/>
        <w:spacing w:before="0"/>
        <w:ind w:firstLine="709"/>
        <w:rPr>
          <w:szCs w:val="22"/>
        </w:rPr>
      </w:pPr>
      <w:bookmarkStart w:id="12" w:name="_Toc492040529"/>
      <w:bookmarkStart w:id="13" w:name="_Toc492214550"/>
      <w:bookmarkStart w:id="14" w:name="_Toc492220181"/>
    </w:p>
    <w:p w:rsidR="0067358B" w:rsidRPr="00D25DAA" w:rsidRDefault="0067358B" w:rsidP="00C87214">
      <w:pPr>
        <w:pStyle w:val="1"/>
        <w:spacing w:before="0"/>
        <w:ind w:firstLine="709"/>
        <w:rPr>
          <w:szCs w:val="22"/>
        </w:rPr>
      </w:pPr>
      <w:r w:rsidRPr="00D25DAA">
        <w:rPr>
          <w:szCs w:val="22"/>
        </w:rPr>
        <w:t>6.4. Нормативно-правовые документы</w:t>
      </w:r>
      <w:bookmarkEnd w:id="12"/>
      <w:bookmarkEnd w:id="13"/>
      <w:bookmarkEnd w:id="14"/>
    </w:p>
    <w:p w:rsidR="0067358B" w:rsidRPr="00D25DAA" w:rsidRDefault="005D2100" w:rsidP="00C87214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 xml:space="preserve">Не </w:t>
      </w:r>
      <w:r w:rsidR="0067358B" w:rsidRPr="00D25DAA">
        <w:rPr>
          <w:rFonts w:ascii="Times New Roman" w:hAnsi="Times New Roman"/>
          <w:sz w:val="24"/>
        </w:rPr>
        <w:t>используются</w:t>
      </w:r>
      <w:r w:rsidRPr="00D25DAA">
        <w:rPr>
          <w:rFonts w:ascii="Times New Roman" w:hAnsi="Times New Roman"/>
          <w:sz w:val="24"/>
        </w:rPr>
        <w:t>.</w:t>
      </w:r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  <w:bookmarkStart w:id="15" w:name="_Toc492220182"/>
      <w:r w:rsidRPr="00C471E3">
        <w:rPr>
          <w:szCs w:val="22"/>
        </w:rPr>
        <w:t>6.5. Интернет-ресурсы</w:t>
      </w:r>
      <w:bookmarkEnd w:id="15"/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bookmarkStart w:id="16" w:name="_Toc492220183"/>
      <w:r w:rsidRPr="00C471E3">
        <w:rPr>
          <w:rFonts w:ascii="Times New Roman" w:hAnsi="Times New Roman"/>
          <w:sz w:val="24"/>
          <w:shd w:val="clear" w:color="auto" w:fill="FFFFFF"/>
        </w:rPr>
        <w:t xml:space="preserve">Сайт Всероссийского центра исследования общественного мнения </w:t>
      </w:r>
      <w:r w:rsidR="00D25DAA">
        <w:rPr>
          <w:rFonts w:ascii="Times New Roman" w:hAnsi="Times New Roman"/>
          <w:sz w:val="24"/>
          <w:szCs w:val="28"/>
        </w:rPr>
        <w:t>–</w:t>
      </w:r>
      <w:hyperlink r:id="rId11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http://wciom.ru</w:t>
        </w:r>
      </w:hyperlink>
      <w:r w:rsidR="00D25DAA">
        <w:t>.</w:t>
      </w:r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 xml:space="preserve">Сайт Высшей Аттестационной Комиссии Российской Федерации </w:t>
      </w:r>
      <w:r w:rsidR="00D25DAA">
        <w:rPr>
          <w:rFonts w:ascii="Times New Roman" w:hAnsi="Times New Roman"/>
          <w:sz w:val="24"/>
          <w:szCs w:val="28"/>
        </w:rPr>
        <w:t>–</w:t>
      </w:r>
      <w:r w:rsidRPr="00C471E3">
        <w:rPr>
          <w:rFonts w:ascii="Times New Roman" w:hAnsi="Times New Roman"/>
          <w:sz w:val="24"/>
          <w:shd w:val="clear" w:color="auto" w:fill="FFFFFF"/>
        </w:rPr>
        <w:t xml:space="preserve"> </w:t>
      </w:r>
      <w:hyperlink r:id="rId12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http://vak.ed.gov.ru/</w:t>
        </w:r>
      </w:hyperlink>
      <w:r w:rsidR="00D25DAA">
        <w:t>.</w:t>
      </w:r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 xml:space="preserve">Сайт Консультант Плюс </w:t>
      </w:r>
      <w:r w:rsidR="00D25DAA">
        <w:rPr>
          <w:rFonts w:ascii="Times New Roman" w:hAnsi="Times New Roman"/>
          <w:sz w:val="24"/>
          <w:szCs w:val="28"/>
        </w:rPr>
        <w:t>–</w:t>
      </w:r>
      <w:r w:rsidRPr="00C471E3">
        <w:rPr>
          <w:rFonts w:ascii="Times New Roman" w:hAnsi="Times New Roman"/>
          <w:sz w:val="24"/>
          <w:shd w:val="clear" w:color="auto" w:fill="FFFFFF"/>
        </w:rPr>
        <w:t xml:space="preserve"> </w:t>
      </w:r>
      <w:hyperlink r:id="rId13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http://www.consultant.ru/</w:t>
        </w:r>
      </w:hyperlink>
      <w:r w:rsidR="00D25DAA">
        <w:t>.</w:t>
      </w:r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>Сайт Научной электронной  библиотеки (</w:t>
      </w:r>
      <w:r w:rsidRPr="00C471E3">
        <w:rPr>
          <w:rFonts w:ascii="Times New Roman" w:hAnsi="Times New Roman"/>
          <w:sz w:val="24"/>
          <w:shd w:val="clear" w:color="auto" w:fill="FFFFFF"/>
          <w:lang w:val="en-US"/>
        </w:rPr>
        <w:t>elibrary</w:t>
      </w:r>
      <w:r w:rsidRPr="00C471E3">
        <w:rPr>
          <w:rFonts w:ascii="Times New Roman" w:hAnsi="Times New Roman"/>
          <w:sz w:val="24"/>
          <w:shd w:val="clear" w:color="auto" w:fill="FFFFFF"/>
        </w:rPr>
        <w:t>.</w:t>
      </w:r>
      <w:r w:rsidRPr="00C471E3">
        <w:rPr>
          <w:rFonts w:ascii="Times New Roman" w:hAnsi="Times New Roman"/>
          <w:sz w:val="24"/>
          <w:shd w:val="clear" w:color="auto" w:fill="FFFFFF"/>
          <w:lang w:val="en-US"/>
        </w:rPr>
        <w:t>ru</w:t>
      </w:r>
      <w:r w:rsidRPr="00C471E3">
        <w:rPr>
          <w:rFonts w:ascii="Times New Roman" w:hAnsi="Times New Roman"/>
          <w:sz w:val="24"/>
          <w:shd w:val="clear" w:color="auto" w:fill="FFFFFF"/>
        </w:rPr>
        <w:t xml:space="preserve">) </w:t>
      </w:r>
      <w:r w:rsidR="00D25DAA">
        <w:rPr>
          <w:rFonts w:ascii="Times New Roman" w:hAnsi="Times New Roman"/>
          <w:sz w:val="24"/>
          <w:szCs w:val="28"/>
        </w:rPr>
        <w:t xml:space="preserve">– </w:t>
      </w:r>
      <w:hyperlink r:id="rId14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http://elibrary.ru</w:t>
        </w:r>
      </w:hyperlink>
      <w:r w:rsidR="00D25DAA">
        <w:t>.</w:t>
      </w:r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 xml:space="preserve">Сайт Правительства Российской Федерации </w:t>
      </w:r>
      <w:r w:rsidR="00D25DAA">
        <w:rPr>
          <w:rFonts w:ascii="Times New Roman" w:hAnsi="Times New Roman"/>
          <w:sz w:val="24"/>
          <w:szCs w:val="28"/>
        </w:rPr>
        <w:t xml:space="preserve">– </w:t>
      </w:r>
      <w:hyperlink r:id="rId15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http://government.ru/</w:t>
        </w:r>
      </w:hyperlink>
      <w:r w:rsidR="00D25DAA">
        <w:t>.</w:t>
      </w:r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Cs/>
          <w:color w:val="auto"/>
          <w:sz w:val="24"/>
          <w:u w:val="none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 xml:space="preserve">Сайт Федеральной службы государственной статистики </w:t>
      </w:r>
      <w:r w:rsidR="00D25DAA">
        <w:rPr>
          <w:rFonts w:ascii="Times New Roman" w:hAnsi="Times New Roman"/>
          <w:sz w:val="24"/>
          <w:szCs w:val="28"/>
        </w:rPr>
        <w:t xml:space="preserve">– </w:t>
      </w:r>
      <w:hyperlink r:id="rId16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http://www.gks.ru/</w:t>
        </w:r>
      </w:hyperlink>
      <w:r w:rsidR="00D25DAA">
        <w:t>.</w:t>
      </w:r>
    </w:p>
    <w:p w:rsidR="000E1293" w:rsidRDefault="000E1293" w:rsidP="00C872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767CC5" w:rsidRPr="00C471E3" w:rsidRDefault="00767CC5" w:rsidP="00C872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C471E3">
        <w:rPr>
          <w:rFonts w:ascii="Times New Roman" w:eastAsia="Times New Roman" w:hAnsi="Times New Roman"/>
          <w:b/>
          <w:sz w:val="24"/>
          <w:lang w:eastAsia="ru-RU"/>
        </w:rPr>
        <w:t xml:space="preserve">СЗИУ располагает доступом через сайт научной библиотеки </w:t>
      </w:r>
      <w:hyperlink r:id="rId17" w:history="1">
        <w:r w:rsidRPr="00C471E3">
          <w:rPr>
            <w:rStyle w:val="a8"/>
            <w:rFonts w:ascii="Times New Roman" w:hAnsi="Times New Roman"/>
            <w:b/>
            <w:color w:val="auto"/>
            <w:sz w:val="24"/>
            <w:u w:val="none"/>
            <w:lang w:eastAsia="ru-RU"/>
          </w:rPr>
          <w:t>http://nw</w:t>
        </w:r>
        <w:r w:rsidRPr="00C471E3">
          <w:rPr>
            <w:rStyle w:val="a8"/>
            <w:rFonts w:ascii="Times New Roman" w:hAnsi="Times New Roman"/>
            <w:b/>
            <w:color w:val="auto"/>
            <w:sz w:val="24"/>
            <w:u w:val="none"/>
            <w:lang w:val="en-US" w:eastAsia="ru-RU"/>
          </w:rPr>
          <w:t>i</w:t>
        </w:r>
        <w:r w:rsidRPr="00C471E3">
          <w:rPr>
            <w:rStyle w:val="a8"/>
            <w:rFonts w:ascii="Times New Roman" w:hAnsi="Times New Roman"/>
            <w:b/>
            <w:color w:val="auto"/>
            <w:sz w:val="24"/>
            <w:u w:val="none"/>
            <w:lang w:eastAsia="ru-RU"/>
          </w:rPr>
          <w:t>pa.spb.ru/</w:t>
        </w:r>
      </w:hyperlink>
      <w:r w:rsidRPr="00C471E3">
        <w:rPr>
          <w:rFonts w:ascii="Times New Roman" w:eastAsia="Times New Roman" w:hAnsi="Times New Roman"/>
          <w:b/>
          <w:sz w:val="24"/>
          <w:lang w:eastAsia="ru-RU"/>
        </w:rPr>
        <w:t xml:space="preserve"> к следующим подписным электронным ресурсам:</w:t>
      </w:r>
    </w:p>
    <w:p w:rsidR="00767CC5" w:rsidRPr="00C471E3" w:rsidRDefault="00767CC5" w:rsidP="00C8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Русскоязычные ресурсы</w:t>
      </w:r>
    </w:p>
    <w:p w:rsidR="00767CC5" w:rsidRPr="00C471E3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Электронные учебники электронно-библиотечной системы (ЭБС) «Айбукс»</w:t>
      </w:r>
      <w:r w:rsidR="00D25DAA">
        <w:rPr>
          <w:rFonts w:ascii="Times New Roman" w:eastAsia="Times New Roman" w:hAnsi="Times New Roman"/>
          <w:sz w:val="24"/>
          <w:lang w:eastAsia="ru-RU"/>
        </w:rPr>
        <w:t>;</w:t>
      </w:r>
      <w:r w:rsidRPr="00C471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767CC5" w:rsidRPr="00C471E3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Электронные учебники электронно-библиотечной системы (ЭБС) «Юрайт»</w:t>
      </w:r>
      <w:r w:rsidR="00D25DAA">
        <w:rPr>
          <w:rFonts w:ascii="Times New Roman" w:eastAsia="Times New Roman" w:hAnsi="Times New Roman"/>
          <w:sz w:val="24"/>
          <w:lang w:eastAsia="ru-RU"/>
        </w:rPr>
        <w:t>;</w:t>
      </w:r>
      <w:r w:rsidRPr="00C471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767CC5" w:rsidRPr="00C471E3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Электронные учебники электронно-библиотечной системы (ЭБС) «Лань»</w:t>
      </w:r>
      <w:r w:rsidR="00D25DAA">
        <w:rPr>
          <w:rFonts w:ascii="Times New Roman" w:eastAsia="Times New Roman" w:hAnsi="Times New Roman"/>
          <w:sz w:val="24"/>
          <w:lang w:eastAsia="ru-RU"/>
        </w:rPr>
        <w:t>;</w:t>
      </w:r>
      <w:r w:rsidRPr="00C471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767CC5" w:rsidRPr="00C471E3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Научно-практические статьи по финансам и менеджменту Издательского дома «Библиотека Гребенникова»</w:t>
      </w:r>
      <w:r w:rsidR="00D25DAA">
        <w:rPr>
          <w:rFonts w:ascii="Times New Roman" w:eastAsia="Times New Roman" w:hAnsi="Times New Roman"/>
          <w:sz w:val="24"/>
          <w:lang w:eastAsia="ru-RU"/>
        </w:rPr>
        <w:t>;</w:t>
      </w:r>
      <w:r w:rsidRPr="00C471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767CC5" w:rsidRPr="00C471E3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Статьи из периодических изданий по общественным и гуманитарным наукам «Ист-Вью»</w:t>
      </w:r>
      <w:r w:rsidR="00D25DAA">
        <w:rPr>
          <w:rFonts w:ascii="Times New Roman" w:eastAsia="Times New Roman" w:hAnsi="Times New Roman"/>
          <w:sz w:val="24"/>
          <w:lang w:eastAsia="ru-RU"/>
        </w:rPr>
        <w:t>;</w:t>
      </w:r>
      <w:r w:rsidRPr="00C471E3">
        <w:rPr>
          <w:rFonts w:ascii="Times New Roman" w:eastAsia="Times New Roman" w:hAnsi="Times New Roman"/>
          <w:sz w:val="24"/>
          <w:lang w:eastAsia="ru-RU"/>
        </w:rPr>
        <w:t xml:space="preserve">  </w:t>
      </w:r>
    </w:p>
    <w:p w:rsidR="00767CC5" w:rsidRPr="00C471E3" w:rsidRDefault="00767CC5" w:rsidP="00C8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Англоязычные ресурсы</w:t>
      </w:r>
    </w:p>
    <w:p w:rsidR="00767CC5" w:rsidRPr="00C471E3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767CC5" w:rsidRPr="00CD7BCB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</w:t>
      </w:r>
      <w:r w:rsidR="00D25DAA">
        <w:rPr>
          <w:rFonts w:ascii="Times New Roman" w:eastAsia="Times New Roman" w:hAnsi="Times New Roman"/>
          <w:sz w:val="24"/>
          <w:lang w:eastAsia="ru-RU"/>
        </w:rPr>
        <w:t>.</w:t>
      </w:r>
    </w:p>
    <w:p w:rsidR="00CD7BCB" w:rsidRPr="00CD7BCB" w:rsidRDefault="00CD7BCB" w:rsidP="00C87214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CD7BCB" w:rsidRPr="00CD7BCB" w:rsidRDefault="00CD7BCB" w:rsidP="00C872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CD7BCB">
        <w:rPr>
          <w:rFonts w:ascii="Times New Roman" w:hAnsi="Times New Roman"/>
          <w:b/>
          <w:sz w:val="24"/>
        </w:rPr>
        <w:t>6.6. Иные источники</w:t>
      </w:r>
    </w:p>
    <w:p w:rsidR="00CD7BCB" w:rsidRDefault="00CD7BCB" w:rsidP="00C87214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используются.</w:t>
      </w:r>
    </w:p>
    <w:p w:rsidR="00767CC5" w:rsidRPr="00C471E3" w:rsidRDefault="00767CC5" w:rsidP="00C87214">
      <w:pPr>
        <w:pStyle w:val="1"/>
        <w:spacing w:before="0"/>
        <w:ind w:firstLine="709"/>
        <w:rPr>
          <w:szCs w:val="22"/>
        </w:rPr>
      </w:pPr>
    </w:p>
    <w:p w:rsidR="0067358B" w:rsidRDefault="0067358B" w:rsidP="00C87214">
      <w:pPr>
        <w:pStyle w:val="1"/>
        <w:spacing w:before="0"/>
        <w:ind w:firstLine="709"/>
        <w:rPr>
          <w:szCs w:val="22"/>
        </w:rPr>
      </w:pPr>
      <w:r w:rsidRPr="00C471E3">
        <w:rPr>
          <w:bCs/>
          <w:szCs w:val="22"/>
        </w:rPr>
        <w:t xml:space="preserve">7. </w:t>
      </w:r>
      <w:r w:rsidRPr="00C471E3">
        <w:rPr>
          <w:szCs w:val="22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6"/>
    </w:p>
    <w:p w:rsidR="0067358B" w:rsidRPr="00C471E3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информационно-поисковые, аналитические.</w:t>
      </w:r>
    </w:p>
    <w:p w:rsidR="0067358B" w:rsidRPr="00C471E3" w:rsidRDefault="0067358B" w:rsidP="00C87214">
      <w:pPr>
        <w:pStyle w:val="aff3"/>
        <w:ind w:firstLine="709"/>
        <w:jc w:val="both"/>
        <w:rPr>
          <w:szCs w:val="22"/>
        </w:rPr>
      </w:pPr>
      <w:r w:rsidRPr="00C471E3">
        <w:rPr>
          <w:szCs w:val="22"/>
        </w:rPr>
        <w:t xml:space="preserve">Это определяет необходимость следующего оборудования и программ: персональные компьютеры, программные комплексы </w:t>
      </w:r>
      <w:r w:rsidRPr="00C471E3">
        <w:rPr>
          <w:szCs w:val="22"/>
          <w:lang w:val="en-US"/>
        </w:rPr>
        <w:t>Microsoft</w:t>
      </w:r>
      <w:r w:rsidRPr="00C471E3">
        <w:rPr>
          <w:szCs w:val="22"/>
        </w:rPr>
        <w:t xml:space="preserve">Word и </w:t>
      </w:r>
      <w:r w:rsidRPr="00C471E3">
        <w:rPr>
          <w:szCs w:val="22"/>
          <w:lang w:val="en-US"/>
        </w:rPr>
        <w:t>MicrosoftPowerPoin</w:t>
      </w:r>
      <w:r w:rsidR="005D2100" w:rsidRPr="00C471E3">
        <w:rPr>
          <w:szCs w:val="22"/>
        </w:rPr>
        <w:t>.</w:t>
      </w:r>
    </w:p>
    <w:p w:rsidR="00093DF3" w:rsidRDefault="00093DF3" w:rsidP="00C87214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Cs w:val="22"/>
        </w:rPr>
      </w:pPr>
    </w:p>
    <w:p w:rsidR="0067358B" w:rsidRPr="00C471E3" w:rsidRDefault="0067358B" w:rsidP="00C87214">
      <w:pPr>
        <w:pStyle w:val="ParagraphStyle"/>
        <w:ind w:firstLine="709"/>
        <w:jc w:val="center"/>
        <w:rPr>
          <w:rFonts w:ascii="Times New Roman" w:hAnsi="Times New Roman" w:cs="Times New Roman"/>
          <w:szCs w:val="22"/>
        </w:rPr>
      </w:pPr>
      <w:r w:rsidRPr="00C471E3">
        <w:rPr>
          <w:rFonts w:ascii="Times New Roman" w:hAnsi="Times New Roman" w:cs="Times New Roman"/>
          <w:b/>
          <w:bCs/>
          <w:szCs w:val="22"/>
        </w:rPr>
        <w:t>Компьютерные и информационно-коммуникативные средства.</w:t>
      </w:r>
    </w:p>
    <w:p w:rsidR="0067358B" w:rsidRPr="00C471E3" w:rsidRDefault="0067358B" w:rsidP="00C87214">
      <w:pPr>
        <w:pStyle w:val="ParagraphStyle"/>
        <w:ind w:firstLine="709"/>
        <w:jc w:val="center"/>
        <w:rPr>
          <w:rFonts w:ascii="Times New Roman" w:hAnsi="Times New Roman"/>
          <w:b/>
          <w:bCs/>
        </w:rPr>
      </w:pPr>
      <w:r w:rsidRPr="00C471E3">
        <w:rPr>
          <w:rFonts w:ascii="Times New Roman" w:hAnsi="Times New Roman" w:cs="Times New Roman"/>
          <w:b/>
          <w:bCs/>
          <w:szCs w:val="22"/>
        </w:rPr>
        <w:t>Технические средства обучения.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8539"/>
      </w:tblGrid>
      <w:tr w:rsidR="0067358B" w:rsidRPr="00C471E3" w:rsidTr="002730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67358B" w:rsidRPr="00C471E3" w:rsidTr="002730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Специализированные залы для проведения лекций:</w:t>
            </w:r>
          </w:p>
        </w:tc>
      </w:tr>
      <w:tr w:rsidR="0067358B" w:rsidRPr="00C471E3" w:rsidTr="002730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093DF3" w:rsidRDefault="0067358B" w:rsidP="001A13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8A08E2" w:rsidRPr="00C471E3" w:rsidRDefault="008A08E2" w:rsidP="00E97A04">
      <w:pPr>
        <w:rPr>
          <w:rFonts w:ascii="Times New Roman" w:hAnsi="Times New Roman"/>
          <w:sz w:val="24"/>
        </w:rPr>
      </w:pPr>
    </w:p>
    <w:sectPr w:rsidR="008A08E2" w:rsidRPr="00C471E3" w:rsidSect="00AD7207">
      <w:footerReference w:type="default" r:id="rId18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4C" w:rsidRDefault="0065614C" w:rsidP="002973FB">
      <w:pPr>
        <w:spacing w:after="0" w:line="240" w:lineRule="auto"/>
      </w:pPr>
      <w:r>
        <w:separator/>
      </w:r>
    </w:p>
  </w:endnote>
  <w:endnote w:type="continuationSeparator" w:id="0">
    <w:p w:rsidR="0065614C" w:rsidRDefault="0065614C" w:rsidP="0029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4C" w:rsidRDefault="0065614C">
    <w:pPr>
      <w:pStyle w:val="afa"/>
      <w:jc w:val="right"/>
      <w:rPr>
        <w:rFonts w:ascii="Times New Roman" w:hAnsi="Times New Roman"/>
      </w:rPr>
    </w:pPr>
    <w:r>
      <w:fldChar w:fldCharType="begin"/>
    </w:r>
    <w:r>
      <w:instrText xml:space="preserve"> PAGE </w:instrText>
    </w:r>
    <w:r>
      <w:fldChar w:fldCharType="separate"/>
    </w:r>
    <w:r w:rsidR="00314261">
      <w:rPr>
        <w:noProof/>
      </w:rPr>
      <w:t>23</w:t>
    </w:r>
    <w:r>
      <w:rPr>
        <w:noProof/>
      </w:rPr>
      <w:fldChar w:fldCharType="end"/>
    </w:r>
  </w:p>
  <w:p w:rsidR="0065614C" w:rsidRDefault="0065614C">
    <w:pPr>
      <w:pStyle w:val="af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4C" w:rsidRDefault="0065614C" w:rsidP="002973FB">
      <w:pPr>
        <w:spacing w:after="0" w:line="240" w:lineRule="auto"/>
      </w:pPr>
      <w:r>
        <w:separator/>
      </w:r>
    </w:p>
  </w:footnote>
  <w:footnote w:type="continuationSeparator" w:id="0">
    <w:p w:rsidR="0065614C" w:rsidRDefault="0065614C" w:rsidP="0029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33CEBB2C"/>
    <w:name w:val="WW8Num19"/>
    <w:lvl w:ilvl="0">
      <w:start w:val="2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851"/>
        </w:tabs>
        <w:ind w:left="1637" w:hanging="360"/>
      </w:pPr>
      <w:rPr>
        <w:rFonts w:hint="default"/>
      </w:rPr>
    </w:lvl>
  </w:abstractNum>
  <w:abstractNum w:abstractNumId="11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3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6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24"/>
    <w:multiLevelType w:val="singleLevel"/>
    <w:tmpl w:val="1984302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9" w15:restartNumberingAfterBreak="0">
    <w:nsid w:val="00000025"/>
    <w:multiLevelType w:val="multilevel"/>
    <w:tmpl w:val="896C7F9C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2726E93"/>
    <w:multiLevelType w:val="multilevel"/>
    <w:tmpl w:val="84FAF16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21" w15:restartNumberingAfterBreak="0">
    <w:nsid w:val="05ED15C4"/>
    <w:multiLevelType w:val="hybridMultilevel"/>
    <w:tmpl w:val="77D6C0DA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67745BF"/>
    <w:multiLevelType w:val="hybridMultilevel"/>
    <w:tmpl w:val="EBC22224"/>
    <w:name w:val="WW8Num19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24" w15:restartNumberingAfterBreak="0">
    <w:nsid w:val="06E64922"/>
    <w:multiLevelType w:val="hybridMultilevel"/>
    <w:tmpl w:val="CF6872DE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791B2C"/>
    <w:multiLevelType w:val="hybridMultilevel"/>
    <w:tmpl w:val="5048559A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796F31"/>
    <w:multiLevelType w:val="hybridMultilevel"/>
    <w:tmpl w:val="182CA484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EBE3E8D"/>
    <w:multiLevelType w:val="hybridMultilevel"/>
    <w:tmpl w:val="D4F8CE88"/>
    <w:name w:val="WW8Num192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1256583"/>
    <w:multiLevelType w:val="hybridMultilevel"/>
    <w:tmpl w:val="381E50BE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3D0F5B"/>
    <w:multiLevelType w:val="hybridMultilevel"/>
    <w:tmpl w:val="EAB83444"/>
    <w:lvl w:ilvl="0" w:tplc="11A2F8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429142A"/>
    <w:multiLevelType w:val="hybridMultilevel"/>
    <w:tmpl w:val="A2B2EE8A"/>
    <w:name w:val="WW8Num19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5A51348"/>
    <w:multiLevelType w:val="hybridMultilevel"/>
    <w:tmpl w:val="7932D1B4"/>
    <w:lvl w:ilvl="0" w:tplc="9E56C4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B71C49"/>
    <w:multiLevelType w:val="hybridMultilevel"/>
    <w:tmpl w:val="89ACEF18"/>
    <w:lvl w:ilvl="0" w:tplc="612A1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1B250B1F"/>
    <w:multiLevelType w:val="hybridMultilevel"/>
    <w:tmpl w:val="A866DA8A"/>
    <w:lvl w:ilvl="0" w:tplc="612A1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15C0383"/>
    <w:multiLevelType w:val="hybridMultilevel"/>
    <w:tmpl w:val="C450D186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FE28F5"/>
    <w:multiLevelType w:val="hybridMultilevel"/>
    <w:tmpl w:val="4B569246"/>
    <w:lvl w:ilvl="0" w:tplc="05783C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3455318"/>
    <w:multiLevelType w:val="hybridMultilevel"/>
    <w:tmpl w:val="F25412A6"/>
    <w:name w:val="WW8Num1922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39F39A7"/>
    <w:multiLevelType w:val="hybridMultilevel"/>
    <w:tmpl w:val="DF30D1E4"/>
    <w:lvl w:ilvl="0" w:tplc="9E56C44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7EF465C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abstractNum w:abstractNumId="39" w15:restartNumberingAfterBreak="0">
    <w:nsid w:val="2AD43507"/>
    <w:multiLevelType w:val="hybridMultilevel"/>
    <w:tmpl w:val="148C8778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560F5C"/>
    <w:multiLevelType w:val="hybridMultilevel"/>
    <w:tmpl w:val="F01A9618"/>
    <w:lvl w:ilvl="0" w:tplc="01128602">
      <w:start w:val="1"/>
      <w:numFmt w:val="russianUpper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950E12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abstractNum w:abstractNumId="42" w15:restartNumberingAfterBreak="0">
    <w:nsid w:val="33DF2B3B"/>
    <w:multiLevelType w:val="hybridMultilevel"/>
    <w:tmpl w:val="512EE4BE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89E5092"/>
    <w:multiLevelType w:val="hybridMultilevel"/>
    <w:tmpl w:val="4A587408"/>
    <w:name w:val="WW8Num19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901166A"/>
    <w:multiLevelType w:val="hybridMultilevel"/>
    <w:tmpl w:val="2AB6E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93E47E4"/>
    <w:multiLevelType w:val="hybridMultilevel"/>
    <w:tmpl w:val="6DEC9688"/>
    <w:name w:val="WW8Num19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C9E27F5"/>
    <w:multiLevelType w:val="hybridMultilevel"/>
    <w:tmpl w:val="01741C1E"/>
    <w:lvl w:ilvl="0" w:tplc="01128602">
      <w:start w:val="1"/>
      <w:numFmt w:val="russianUpper"/>
      <w:lvlText w:val="%1."/>
      <w:lvlJc w:val="left"/>
      <w:pPr>
        <w:ind w:left="720" w:hanging="360"/>
      </w:pPr>
    </w:lvl>
    <w:lvl w:ilvl="1" w:tplc="4FF872E0">
      <w:start w:val="1"/>
      <w:numFmt w:val="russianUpper"/>
      <w:lvlText w:val="%2."/>
      <w:lvlJc w:val="left"/>
      <w:pPr>
        <w:ind w:left="1440" w:hanging="360"/>
      </w:pPr>
    </w:lvl>
    <w:lvl w:ilvl="2" w:tplc="30243D6A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B512E0"/>
    <w:multiLevelType w:val="hybridMultilevel"/>
    <w:tmpl w:val="B93A9140"/>
    <w:name w:val="WW8Num19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08608F6"/>
    <w:multiLevelType w:val="hybridMultilevel"/>
    <w:tmpl w:val="01F675C4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5C3450"/>
    <w:multiLevelType w:val="hybridMultilevel"/>
    <w:tmpl w:val="5FF47F78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CC087F"/>
    <w:multiLevelType w:val="hybridMultilevel"/>
    <w:tmpl w:val="67D61C50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3433F9"/>
    <w:multiLevelType w:val="hybridMultilevel"/>
    <w:tmpl w:val="20C2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492535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abstractNum w:abstractNumId="53" w15:restartNumberingAfterBreak="0">
    <w:nsid w:val="4D782AFB"/>
    <w:multiLevelType w:val="hybridMultilevel"/>
    <w:tmpl w:val="2EC0DB02"/>
    <w:name w:val="WW8Num19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F3B459E"/>
    <w:multiLevelType w:val="hybridMultilevel"/>
    <w:tmpl w:val="E9948D2E"/>
    <w:lvl w:ilvl="0" w:tplc="70EC8D30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F6E6F80"/>
    <w:multiLevelType w:val="hybridMultilevel"/>
    <w:tmpl w:val="DA78A840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8D214B"/>
    <w:multiLevelType w:val="hybridMultilevel"/>
    <w:tmpl w:val="37BA58FA"/>
    <w:lvl w:ilvl="0" w:tplc="46AECC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3DC6D7F"/>
    <w:multiLevelType w:val="hybridMultilevel"/>
    <w:tmpl w:val="FBCEC9A4"/>
    <w:name w:val="WW8Num1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FD7023A"/>
    <w:multiLevelType w:val="hybridMultilevel"/>
    <w:tmpl w:val="5102509E"/>
    <w:name w:val="WW8Num19222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30D4576"/>
    <w:multiLevelType w:val="hybridMultilevel"/>
    <w:tmpl w:val="1340E684"/>
    <w:name w:val="WW8Num19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5FF29B9"/>
    <w:multiLevelType w:val="hybridMultilevel"/>
    <w:tmpl w:val="929022B8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8153C21"/>
    <w:multiLevelType w:val="hybridMultilevel"/>
    <w:tmpl w:val="E1C24EEA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AEB77B2"/>
    <w:multiLevelType w:val="hybridMultilevel"/>
    <w:tmpl w:val="62245506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3F0427"/>
    <w:multiLevelType w:val="hybridMultilevel"/>
    <w:tmpl w:val="15FCEA1A"/>
    <w:lvl w:ilvl="0" w:tplc="612A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C828E8"/>
    <w:multiLevelType w:val="hybridMultilevel"/>
    <w:tmpl w:val="F90A946A"/>
    <w:lvl w:ilvl="0" w:tplc="01128602">
      <w:start w:val="1"/>
      <w:numFmt w:val="russianUpp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724B3E"/>
    <w:multiLevelType w:val="hybridMultilevel"/>
    <w:tmpl w:val="AA32CFEE"/>
    <w:name w:val="WW8Num19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67E01CD"/>
    <w:multiLevelType w:val="hybridMultilevel"/>
    <w:tmpl w:val="6820F796"/>
    <w:name w:val="WW8Num19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6EB7034"/>
    <w:multiLevelType w:val="hybridMultilevel"/>
    <w:tmpl w:val="7D8E3B00"/>
    <w:name w:val="WW8Num19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6F57871"/>
    <w:multiLevelType w:val="hybridMultilevel"/>
    <w:tmpl w:val="78803EA0"/>
    <w:lvl w:ilvl="0" w:tplc="CA96715C">
      <w:start w:val="21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9CE3834"/>
    <w:multiLevelType w:val="hybridMultilevel"/>
    <w:tmpl w:val="ADF89B68"/>
    <w:name w:val="WW8Num19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B4B3569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16"/>
  </w:num>
  <w:num w:numId="7">
    <w:abstractNumId w:val="17"/>
  </w:num>
  <w:num w:numId="8">
    <w:abstractNumId w:val="18"/>
  </w:num>
  <w:num w:numId="9">
    <w:abstractNumId w:val="32"/>
  </w:num>
  <w:num w:numId="10">
    <w:abstractNumId w:val="33"/>
  </w:num>
  <w:num w:numId="11">
    <w:abstractNumId w:val="51"/>
  </w:num>
  <w:num w:numId="12">
    <w:abstractNumId w:val="15"/>
    <w:lvlOverride w:ilvl="0">
      <w:startOverride w:val="1"/>
    </w:lvlOverride>
  </w:num>
  <w:num w:numId="1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63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70"/>
  </w:num>
  <w:num w:numId="39">
    <w:abstractNumId w:val="52"/>
  </w:num>
  <w:num w:numId="40">
    <w:abstractNumId w:val="41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22"/>
  </w:num>
  <w:num w:numId="49">
    <w:abstractNumId w:val="44"/>
  </w:num>
  <w:num w:numId="50">
    <w:abstractNumId w:val="20"/>
  </w:num>
  <w:num w:numId="5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58B"/>
    <w:rsid w:val="000045C8"/>
    <w:rsid w:val="000170BC"/>
    <w:rsid w:val="000236E9"/>
    <w:rsid w:val="00031A68"/>
    <w:rsid w:val="00046CC2"/>
    <w:rsid w:val="0005086E"/>
    <w:rsid w:val="00052E14"/>
    <w:rsid w:val="0005477C"/>
    <w:rsid w:val="00056577"/>
    <w:rsid w:val="00062588"/>
    <w:rsid w:val="0007176B"/>
    <w:rsid w:val="000812FB"/>
    <w:rsid w:val="000820B3"/>
    <w:rsid w:val="00093DF3"/>
    <w:rsid w:val="000C2882"/>
    <w:rsid w:val="000E1293"/>
    <w:rsid w:val="000E5C93"/>
    <w:rsid w:val="000F2166"/>
    <w:rsid w:val="0010544F"/>
    <w:rsid w:val="00111C1C"/>
    <w:rsid w:val="0011310C"/>
    <w:rsid w:val="001200D8"/>
    <w:rsid w:val="00131CDB"/>
    <w:rsid w:val="0014158C"/>
    <w:rsid w:val="00151585"/>
    <w:rsid w:val="00160C45"/>
    <w:rsid w:val="00175298"/>
    <w:rsid w:val="00183096"/>
    <w:rsid w:val="00186050"/>
    <w:rsid w:val="0018757D"/>
    <w:rsid w:val="001A13D1"/>
    <w:rsid w:val="001A2506"/>
    <w:rsid w:val="001B02A8"/>
    <w:rsid w:val="001B3344"/>
    <w:rsid w:val="001C1FD7"/>
    <w:rsid w:val="001C2534"/>
    <w:rsid w:val="001C29F4"/>
    <w:rsid w:val="001D72F7"/>
    <w:rsid w:val="001F4F6F"/>
    <w:rsid w:val="001F4F98"/>
    <w:rsid w:val="00204150"/>
    <w:rsid w:val="00210C3A"/>
    <w:rsid w:val="00212819"/>
    <w:rsid w:val="002217DD"/>
    <w:rsid w:val="00235246"/>
    <w:rsid w:val="00235E23"/>
    <w:rsid w:val="00240417"/>
    <w:rsid w:val="002413FF"/>
    <w:rsid w:val="002416BE"/>
    <w:rsid w:val="00241C6E"/>
    <w:rsid w:val="002424EE"/>
    <w:rsid w:val="00244FD2"/>
    <w:rsid w:val="00256589"/>
    <w:rsid w:val="0027149A"/>
    <w:rsid w:val="002730B5"/>
    <w:rsid w:val="00273673"/>
    <w:rsid w:val="002878C5"/>
    <w:rsid w:val="00291C24"/>
    <w:rsid w:val="002973FB"/>
    <w:rsid w:val="002A14EA"/>
    <w:rsid w:val="002A1F33"/>
    <w:rsid w:val="002A3DEB"/>
    <w:rsid w:val="002A606B"/>
    <w:rsid w:val="002B07A8"/>
    <w:rsid w:val="002B45FD"/>
    <w:rsid w:val="002B5DD6"/>
    <w:rsid w:val="002B62B4"/>
    <w:rsid w:val="002C733C"/>
    <w:rsid w:val="002D3FAB"/>
    <w:rsid w:val="002D7BE8"/>
    <w:rsid w:val="002E4544"/>
    <w:rsid w:val="002F5F7E"/>
    <w:rsid w:val="00300C6D"/>
    <w:rsid w:val="00301A1F"/>
    <w:rsid w:val="00303FE0"/>
    <w:rsid w:val="00313019"/>
    <w:rsid w:val="00314261"/>
    <w:rsid w:val="00322502"/>
    <w:rsid w:val="003270C2"/>
    <w:rsid w:val="00330B53"/>
    <w:rsid w:val="00336E87"/>
    <w:rsid w:val="00340327"/>
    <w:rsid w:val="00343D32"/>
    <w:rsid w:val="00345A4C"/>
    <w:rsid w:val="0036643B"/>
    <w:rsid w:val="00371B9A"/>
    <w:rsid w:val="003776B6"/>
    <w:rsid w:val="003865B1"/>
    <w:rsid w:val="003A582E"/>
    <w:rsid w:val="003B5088"/>
    <w:rsid w:val="003B5AF6"/>
    <w:rsid w:val="003D0E75"/>
    <w:rsid w:val="003D2719"/>
    <w:rsid w:val="003E30D9"/>
    <w:rsid w:val="003E67F5"/>
    <w:rsid w:val="00402D00"/>
    <w:rsid w:val="00403658"/>
    <w:rsid w:val="00415576"/>
    <w:rsid w:val="0041782B"/>
    <w:rsid w:val="00424B0F"/>
    <w:rsid w:val="00430518"/>
    <w:rsid w:val="0044260B"/>
    <w:rsid w:val="0045746B"/>
    <w:rsid w:val="00460E9A"/>
    <w:rsid w:val="00462868"/>
    <w:rsid w:val="004746BB"/>
    <w:rsid w:val="004807CF"/>
    <w:rsid w:val="00481157"/>
    <w:rsid w:val="004A1803"/>
    <w:rsid w:val="004A7A2D"/>
    <w:rsid w:val="004B154F"/>
    <w:rsid w:val="004B3A32"/>
    <w:rsid w:val="004E28A6"/>
    <w:rsid w:val="004E5541"/>
    <w:rsid w:val="00523C01"/>
    <w:rsid w:val="005250FB"/>
    <w:rsid w:val="00526CE4"/>
    <w:rsid w:val="00531455"/>
    <w:rsid w:val="005372D0"/>
    <w:rsid w:val="00542D8C"/>
    <w:rsid w:val="0055290D"/>
    <w:rsid w:val="0055335A"/>
    <w:rsid w:val="005539A6"/>
    <w:rsid w:val="00554F45"/>
    <w:rsid w:val="00566095"/>
    <w:rsid w:val="005949EB"/>
    <w:rsid w:val="005A0380"/>
    <w:rsid w:val="005A1C67"/>
    <w:rsid w:val="005B74EA"/>
    <w:rsid w:val="005C0714"/>
    <w:rsid w:val="005C1F9A"/>
    <w:rsid w:val="005C6AF1"/>
    <w:rsid w:val="005D2100"/>
    <w:rsid w:val="005D56C2"/>
    <w:rsid w:val="00610AD0"/>
    <w:rsid w:val="0062608B"/>
    <w:rsid w:val="00627706"/>
    <w:rsid w:val="00650596"/>
    <w:rsid w:val="00654136"/>
    <w:rsid w:val="0065614C"/>
    <w:rsid w:val="0066100C"/>
    <w:rsid w:val="00663021"/>
    <w:rsid w:val="00663616"/>
    <w:rsid w:val="00672C41"/>
    <w:rsid w:val="0067358B"/>
    <w:rsid w:val="006820D1"/>
    <w:rsid w:val="00683A08"/>
    <w:rsid w:val="006A30E1"/>
    <w:rsid w:val="006A536D"/>
    <w:rsid w:val="006A7BC7"/>
    <w:rsid w:val="006C0653"/>
    <w:rsid w:val="006C4849"/>
    <w:rsid w:val="006C6103"/>
    <w:rsid w:val="006D2B90"/>
    <w:rsid w:val="006F455B"/>
    <w:rsid w:val="00701380"/>
    <w:rsid w:val="0072110B"/>
    <w:rsid w:val="0073024A"/>
    <w:rsid w:val="007328FA"/>
    <w:rsid w:val="00743189"/>
    <w:rsid w:val="00743499"/>
    <w:rsid w:val="007623DA"/>
    <w:rsid w:val="00767CC5"/>
    <w:rsid w:val="00774BA8"/>
    <w:rsid w:val="007B7ABD"/>
    <w:rsid w:val="007C2C27"/>
    <w:rsid w:val="007D0316"/>
    <w:rsid w:val="007D2774"/>
    <w:rsid w:val="007D606F"/>
    <w:rsid w:val="007E53A0"/>
    <w:rsid w:val="007E54BF"/>
    <w:rsid w:val="00812171"/>
    <w:rsid w:val="008124AF"/>
    <w:rsid w:val="008305F6"/>
    <w:rsid w:val="00836BBD"/>
    <w:rsid w:val="00845738"/>
    <w:rsid w:val="0085072A"/>
    <w:rsid w:val="0085261D"/>
    <w:rsid w:val="00853AC9"/>
    <w:rsid w:val="00877DA1"/>
    <w:rsid w:val="00881540"/>
    <w:rsid w:val="0088357F"/>
    <w:rsid w:val="00883FD5"/>
    <w:rsid w:val="008A08E2"/>
    <w:rsid w:val="008A3849"/>
    <w:rsid w:val="008A4EC9"/>
    <w:rsid w:val="008B57AC"/>
    <w:rsid w:val="008C2FE5"/>
    <w:rsid w:val="008C6DB2"/>
    <w:rsid w:val="008C70B7"/>
    <w:rsid w:val="008D2DAF"/>
    <w:rsid w:val="008E7091"/>
    <w:rsid w:val="00913A2B"/>
    <w:rsid w:val="009237A2"/>
    <w:rsid w:val="0092393C"/>
    <w:rsid w:val="00924197"/>
    <w:rsid w:val="00936C2C"/>
    <w:rsid w:val="009457CA"/>
    <w:rsid w:val="00950EE1"/>
    <w:rsid w:val="009713FD"/>
    <w:rsid w:val="009A1360"/>
    <w:rsid w:val="009A47C4"/>
    <w:rsid w:val="009B3696"/>
    <w:rsid w:val="009C6C87"/>
    <w:rsid w:val="009D0418"/>
    <w:rsid w:val="009F57D0"/>
    <w:rsid w:val="00A0635D"/>
    <w:rsid w:val="00A2480E"/>
    <w:rsid w:val="00A27BE0"/>
    <w:rsid w:val="00A40605"/>
    <w:rsid w:val="00A42271"/>
    <w:rsid w:val="00A42798"/>
    <w:rsid w:val="00A43256"/>
    <w:rsid w:val="00A67DB3"/>
    <w:rsid w:val="00A804E4"/>
    <w:rsid w:val="00A8525E"/>
    <w:rsid w:val="00AD7207"/>
    <w:rsid w:val="00AE3C4B"/>
    <w:rsid w:val="00B03246"/>
    <w:rsid w:val="00B03252"/>
    <w:rsid w:val="00B03833"/>
    <w:rsid w:val="00B0612A"/>
    <w:rsid w:val="00B14A8B"/>
    <w:rsid w:val="00B23D3E"/>
    <w:rsid w:val="00B327FC"/>
    <w:rsid w:val="00B3359F"/>
    <w:rsid w:val="00B35B21"/>
    <w:rsid w:val="00B41546"/>
    <w:rsid w:val="00B52130"/>
    <w:rsid w:val="00B63840"/>
    <w:rsid w:val="00B652F4"/>
    <w:rsid w:val="00B717C6"/>
    <w:rsid w:val="00B860B5"/>
    <w:rsid w:val="00BC6215"/>
    <w:rsid w:val="00BF0F71"/>
    <w:rsid w:val="00C112B4"/>
    <w:rsid w:val="00C14107"/>
    <w:rsid w:val="00C20F13"/>
    <w:rsid w:val="00C25548"/>
    <w:rsid w:val="00C40BAA"/>
    <w:rsid w:val="00C4682F"/>
    <w:rsid w:val="00C471E3"/>
    <w:rsid w:val="00C53554"/>
    <w:rsid w:val="00C633FC"/>
    <w:rsid w:val="00C63A66"/>
    <w:rsid w:val="00C67BB9"/>
    <w:rsid w:val="00C700EE"/>
    <w:rsid w:val="00C87214"/>
    <w:rsid w:val="00CA0CFA"/>
    <w:rsid w:val="00CA78FB"/>
    <w:rsid w:val="00CD3E1A"/>
    <w:rsid w:val="00CD7BCB"/>
    <w:rsid w:val="00D165A5"/>
    <w:rsid w:val="00D17E7D"/>
    <w:rsid w:val="00D24EDC"/>
    <w:rsid w:val="00D25DAA"/>
    <w:rsid w:val="00D35A0A"/>
    <w:rsid w:val="00D37FF7"/>
    <w:rsid w:val="00D40CC7"/>
    <w:rsid w:val="00D74A25"/>
    <w:rsid w:val="00D819C5"/>
    <w:rsid w:val="00D87068"/>
    <w:rsid w:val="00DA0163"/>
    <w:rsid w:val="00DA0C6E"/>
    <w:rsid w:val="00DA1FF7"/>
    <w:rsid w:val="00DA2644"/>
    <w:rsid w:val="00DB419F"/>
    <w:rsid w:val="00DC1844"/>
    <w:rsid w:val="00DC7DB0"/>
    <w:rsid w:val="00DF0776"/>
    <w:rsid w:val="00DF3945"/>
    <w:rsid w:val="00DF71EE"/>
    <w:rsid w:val="00E03E7F"/>
    <w:rsid w:val="00E052B2"/>
    <w:rsid w:val="00E1082A"/>
    <w:rsid w:val="00E65A9F"/>
    <w:rsid w:val="00E70C47"/>
    <w:rsid w:val="00E74B1B"/>
    <w:rsid w:val="00E75461"/>
    <w:rsid w:val="00E835F4"/>
    <w:rsid w:val="00E856F8"/>
    <w:rsid w:val="00E97A04"/>
    <w:rsid w:val="00EA1C71"/>
    <w:rsid w:val="00EA2820"/>
    <w:rsid w:val="00ED01A0"/>
    <w:rsid w:val="00ED043C"/>
    <w:rsid w:val="00EE17CF"/>
    <w:rsid w:val="00EF43B9"/>
    <w:rsid w:val="00EF5CD4"/>
    <w:rsid w:val="00F02A57"/>
    <w:rsid w:val="00F15892"/>
    <w:rsid w:val="00F31285"/>
    <w:rsid w:val="00F37C65"/>
    <w:rsid w:val="00F44ABA"/>
    <w:rsid w:val="00F50861"/>
    <w:rsid w:val="00F56F23"/>
    <w:rsid w:val="00F62CEF"/>
    <w:rsid w:val="00F704BE"/>
    <w:rsid w:val="00F7083A"/>
    <w:rsid w:val="00F744D3"/>
    <w:rsid w:val="00F85766"/>
    <w:rsid w:val="00F85EAB"/>
    <w:rsid w:val="00F87528"/>
    <w:rsid w:val="00F90BAE"/>
    <w:rsid w:val="00FA60A3"/>
    <w:rsid w:val="00FB0BB5"/>
    <w:rsid w:val="00FB77A9"/>
    <w:rsid w:val="00FC2884"/>
    <w:rsid w:val="00FD0849"/>
    <w:rsid w:val="00FD4C0F"/>
    <w:rsid w:val="00FD5C33"/>
    <w:rsid w:val="00FD5C3D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48EB"/>
  <w15:docId w15:val="{59C490B0-6B1C-4E29-8063-7856BCF1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B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67358B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67358B"/>
    <w:pPr>
      <w:keepNext/>
      <w:keepLines/>
      <w:numPr>
        <w:ilvl w:val="1"/>
        <w:numId w:val="1"/>
      </w:numPr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358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58B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7358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67358B"/>
    <w:rPr>
      <w:rFonts w:ascii="Calibri Light" w:eastAsia="Times New Roman" w:hAnsi="Calibri Light" w:cs="Calibri Light"/>
      <w:b/>
      <w:bCs/>
      <w:color w:val="5B9BD5"/>
      <w:sz w:val="20"/>
      <w:szCs w:val="20"/>
      <w:lang w:eastAsia="zh-CN"/>
    </w:rPr>
  </w:style>
  <w:style w:type="character" w:customStyle="1" w:styleId="WW8Num1z0">
    <w:name w:val="WW8Num1z0"/>
    <w:rsid w:val="0067358B"/>
    <w:rPr>
      <w:iCs/>
    </w:rPr>
  </w:style>
  <w:style w:type="character" w:customStyle="1" w:styleId="WW8Num1z1">
    <w:name w:val="WW8Num1z1"/>
    <w:rsid w:val="0067358B"/>
  </w:style>
  <w:style w:type="character" w:customStyle="1" w:styleId="WW8Num1z2">
    <w:name w:val="WW8Num1z2"/>
    <w:rsid w:val="0067358B"/>
  </w:style>
  <w:style w:type="character" w:customStyle="1" w:styleId="WW8Num1z3">
    <w:name w:val="WW8Num1z3"/>
    <w:rsid w:val="0067358B"/>
  </w:style>
  <w:style w:type="character" w:customStyle="1" w:styleId="WW8Num1z4">
    <w:name w:val="WW8Num1z4"/>
    <w:rsid w:val="0067358B"/>
  </w:style>
  <w:style w:type="character" w:customStyle="1" w:styleId="WW8Num1z5">
    <w:name w:val="WW8Num1z5"/>
    <w:rsid w:val="0067358B"/>
  </w:style>
  <w:style w:type="character" w:customStyle="1" w:styleId="WW8Num1z6">
    <w:name w:val="WW8Num1z6"/>
    <w:rsid w:val="0067358B"/>
  </w:style>
  <w:style w:type="character" w:customStyle="1" w:styleId="WW8Num1z7">
    <w:name w:val="WW8Num1z7"/>
    <w:rsid w:val="0067358B"/>
  </w:style>
  <w:style w:type="character" w:customStyle="1" w:styleId="WW8Num1z8">
    <w:name w:val="WW8Num1z8"/>
    <w:rsid w:val="0067358B"/>
  </w:style>
  <w:style w:type="character" w:customStyle="1" w:styleId="WW8Num2z0">
    <w:name w:val="WW8Num2z0"/>
    <w:rsid w:val="0067358B"/>
    <w:rPr>
      <w:rFonts w:hint="default"/>
    </w:rPr>
  </w:style>
  <w:style w:type="character" w:customStyle="1" w:styleId="WW8Num2z1">
    <w:name w:val="WW8Num2z1"/>
    <w:rsid w:val="0067358B"/>
  </w:style>
  <w:style w:type="character" w:customStyle="1" w:styleId="WW8Num2z2">
    <w:name w:val="WW8Num2z2"/>
    <w:rsid w:val="0067358B"/>
  </w:style>
  <w:style w:type="character" w:customStyle="1" w:styleId="WW8Num2z3">
    <w:name w:val="WW8Num2z3"/>
    <w:rsid w:val="0067358B"/>
  </w:style>
  <w:style w:type="character" w:customStyle="1" w:styleId="WW8Num2z4">
    <w:name w:val="WW8Num2z4"/>
    <w:rsid w:val="0067358B"/>
  </w:style>
  <w:style w:type="character" w:customStyle="1" w:styleId="WW8Num2z5">
    <w:name w:val="WW8Num2z5"/>
    <w:rsid w:val="0067358B"/>
  </w:style>
  <w:style w:type="character" w:customStyle="1" w:styleId="WW8Num2z6">
    <w:name w:val="WW8Num2z6"/>
    <w:rsid w:val="0067358B"/>
  </w:style>
  <w:style w:type="character" w:customStyle="1" w:styleId="WW8Num2z7">
    <w:name w:val="WW8Num2z7"/>
    <w:rsid w:val="0067358B"/>
  </w:style>
  <w:style w:type="character" w:customStyle="1" w:styleId="WW8Num2z8">
    <w:name w:val="WW8Num2z8"/>
    <w:rsid w:val="0067358B"/>
  </w:style>
  <w:style w:type="character" w:customStyle="1" w:styleId="WW8Num3z0">
    <w:name w:val="WW8Num3z0"/>
    <w:rsid w:val="0067358B"/>
    <w:rPr>
      <w:rFonts w:hint="default"/>
    </w:rPr>
  </w:style>
  <w:style w:type="character" w:customStyle="1" w:styleId="WW8Num3z1">
    <w:name w:val="WW8Num3z1"/>
    <w:rsid w:val="0067358B"/>
  </w:style>
  <w:style w:type="character" w:customStyle="1" w:styleId="WW8Num3z2">
    <w:name w:val="WW8Num3z2"/>
    <w:rsid w:val="0067358B"/>
  </w:style>
  <w:style w:type="character" w:customStyle="1" w:styleId="WW8Num3z3">
    <w:name w:val="WW8Num3z3"/>
    <w:rsid w:val="0067358B"/>
  </w:style>
  <w:style w:type="character" w:customStyle="1" w:styleId="WW8Num3z4">
    <w:name w:val="WW8Num3z4"/>
    <w:rsid w:val="0067358B"/>
  </w:style>
  <w:style w:type="character" w:customStyle="1" w:styleId="WW8Num3z5">
    <w:name w:val="WW8Num3z5"/>
    <w:rsid w:val="0067358B"/>
  </w:style>
  <w:style w:type="character" w:customStyle="1" w:styleId="WW8Num3z6">
    <w:name w:val="WW8Num3z6"/>
    <w:rsid w:val="0067358B"/>
  </w:style>
  <w:style w:type="character" w:customStyle="1" w:styleId="WW8Num3z7">
    <w:name w:val="WW8Num3z7"/>
    <w:rsid w:val="0067358B"/>
  </w:style>
  <w:style w:type="character" w:customStyle="1" w:styleId="WW8Num3z8">
    <w:name w:val="WW8Num3z8"/>
    <w:rsid w:val="0067358B"/>
  </w:style>
  <w:style w:type="character" w:customStyle="1" w:styleId="WW8Num4z0">
    <w:name w:val="WW8Num4z0"/>
    <w:rsid w:val="0067358B"/>
    <w:rPr>
      <w:rFonts w:hint="default"/>
    </w:rPr>
  </w:style>
  <w:style w:type="character" w:customStyle="1" w:styleId="WW8Num4z1">
    <w:name w:val="WW8Num4z1"/>
    <w:rsid w:val="0067358B"/>
  </w:style>
  <w:style w:type="character" w:customStyle="1" w:styleId="WW8Num4z2">
    <w:name w:val="WW8Num4z2"/>
    <w:rsid w:val="0067358B"/>
  </w:style>
  <w:style w:type="character" w:customStyle="1" w:styleId="WW8Num4z3">
    <w:name w:val="WW8Num4z3"/>
    <w:rsid w:val="0067358B"/>
  </w:style>
  <w:style w:type="character" w:customStyle="1" w:styleId="WW8Num4z4">
    <w:name w:val="WW8Num4z4"/>
    <w:rsid w:val="0067358B"/>
  </w:style>
  <w:style w:type="character" w:customStyle="1" w:styleId="WW8Num4z5">
    <w:name w:val="WW8Num4z5"/>
    <w:rsid w:val="0067358B"/>
  </w:style>
  <w:style w:type="character" w:customStyle="1" w:styleId="WW8Num4z6">
    <w:name w:val="WW8Num4z6"/>
    <w:rsid w:val="0067358B"/>
  </w:style>
  <w:style w:type="character" w:customStyle="1" w:styleId="WW8Num4z7">
    <w:name w:val="WW8Num4z7"/>
    <w:rsid w:val="0067358B"/>
  </w:style>
  <w:style w:type="character" w:customStyle="1" w:styleId="WW8Num4z8">
    <w:name w:val="WW8Num4z8"/>
    <w:rsid w:val="0067358B"/>
  </w:style>
  <w:style w:type="character" w:customStyle="1" w:styleId="WW8Num5z0">
    <w:name w:val="WW8Num5z0"/>
    <w:rsid w:val="0067358B"/>
    <w:rPr>
      <w:rFonts w:hint="default"/>
    </w:rPr>
  </w:style>
  <w:style w:type="character" w:customStyle="1" w:styleId="WW8Num5z1">
    <w:name w:val="WW8Num5z1"/>
    <w:rsid w:val="0067358B"/>
  </w:style>
  <w:style w:type="character" w:customStyle="1" w:styleId="WW8Num5z2">
    <w:name w:val="WW8Num5z2"/>
    <w:rsid w:val="0067358B"/>
  </w:style>
  <w:style w:type="character" w:customStyle="1" w:styleId="WW8Num5z3">
    <w:name w:val="WW8Num5z3"/>
    <w:rsid w:val="0067358B"/>
  </w:style>
  <w:style w:type="character" w:customStyle="1" w:styleId="WW8Num5z4">
    <w:name w:val="WW8Num5z4"/>
    <w:rsid w:val="0067358B"/>
  </w:style>
  <w:style w:type="character" w:customStyle="1" w:styleId="WW8Num5z5">
    <w:name w:val="WW8Num5z5"/>
    <w:rsid w:val="0067358B"/>
  </w:style>
  <w:style w:type="character" w:customStyle="1" w:styleId="WW8Num5z6">
    <w:name w:val="WW8Num5z6"/>
    <w:rsid w:val="0067358B"/>
  </w:style>
  <w:style w:type="character" w:customStyle="1" w:styleId="WW8Num5z7">
    <w:name w:val="WW8Num5z7"/>
    <w:rsid w:val="0067358B"/>
  </w:style>
  <w:style w:type="character" w:customStyle="1" w:styleId="WW8Num5z8">
    <w:name w:val="WW8Num5z8"/>
    <w:rsid w:val="0067358B"/>
  </w:style>
  <w:style w:type="character" w:customStyle="1" w:styleId="WW8Num6z0">
    <w:name w:val="WW8Num6z0"/>
    <w:rsid w:val="0067358B"/>
    <w:rPr>
      <w:rFonts w:hint="default"/>
    </w:rPr>
  </w:style>
  <w:style w:type="character" w:customStyle="1" w:styleId="WW8Num6z1">
    <w:name w:val="WW8Num6z1"/>
    <w:rsid w:val="0067358B"/>
  </w:style>
  <w:style w:type="character" w:customStyle="1" w:styleId="WW8Num6z2">
    <w:name w:val="WW8Num6z2"/>
    <w:rsid w:val="0067358B"/>
  </w:style>
  <w:style w:type="character" w:customStyle="1" w:styleId="WW8Num6z3">
    <w:name w:val="WW8Num6z3"/>
    <w:rsid w:val="0067358B"/>
  </w:style>
  <w:style w:type="character" w:customStyle="1" w:styleId="WW8Num6z4">
    <w:name w:val="WW8Num6z4"/>
    <w:rsid w:val="0067358B"/>
  </w:style>
  <w:style w:type="character" w:customStyle="1" w:styleId="WW8Num6z5">
    <w:name w:val="WW8Num6z5"/>
    <w:rsid w:val="0067358B"/>
  </w:style>
  <w:style w:type="character" w:customStyle="1" w:styleId="WW8Num6z6">
    <w:name w:val="WW8Num6z6"/>
    <w:rsid w:val="0067358B"/>
  </w:style>
  <w:style w:type="character" w:customStyle="1" w:styleId="WW8Num6z7">
    <w:name w:val="WW8Num6z7"/>
    <w:rsid w:val="0067358B"/>
  </w:style>
  <w:style w:type="character" w:customStyle="1" w:styleId="WW8Num6z8">
    <w:name w:val="WW8Num6z8"/>
    <w:rsid w:val="0067358B"/>
  </w:style>
  <w:style w:type="character" w:customStyle="1" w:styleId="WW8Num7z0">
    <w:name w:val="WW8Num7z0"/>
    <w:rsid w:val="0067358B"/>
    <w:rPr>
      <w:rFonts w:hint="default"/>
    </w:rPr>
  </w:style>
  <w:style w:type="character" w:customStyle="1" w:styleId="WW8Num7z1">
    <w:name w:val="WW8Num7z1"/>
    <w:rsid w:val="0067358B"/>
  </w:style>
  <w:style w:type="character" w:customStyle="1" w:styleId="WW8Num7z2">
    <w:name w:val="WW8Num7z2"/>
    <w:rsid w:val="0067358B"/>
  </w:style>
  <w:style w:type="character" w:customStyle="1" w:styleId="WW8Num7z3">
    <w:name w:val="WW8Num7z3"/>
    <w:rsid w:val="0067358B"/>
  </w:style>
  <w:style w:type="character" w:customStyle="1" w:styleId="WW8Num7z4">
    <w:name w:val="WW8Num7z4"/>
    <w:rsid w:val="0067358B"/>
  </w:style>
  <w:style w:type="character" w:customStyle="1" w:styleId="WW8Num7z5">
    <w:name w:val="WW8Num7z5"/>
    <w:rsid w:val="0067358B"/>
  </w:style>
  <w:style w:type="character" w:customStyle="1" w:styleId="WW8Num7z6">
    <w:name w:val="WW8Num7z6"/>
    <w:rsid w:val="0067358B"/>
  </w:style>
  <w:style w:type="character" w:customStyle="1" w:styleId="WW8Num7z7">
    <w:name w:val="WW8Num7z7"/>
    <w:rsid w:val="0067358B"/>
  </w:style>
  <w:style w:type="character" w:customStyle="1" w:styleId="WW8Num7z8">
    <w:name w:val="WW8Num7z8"/>
    <w:rsid w:val="0067358B"/>
  </w:style>
  <w:style w:type="character" w:customStyle="1" w:styleId="WW8Num8z0">
    <w:name w:val="WW8Num8z0"/>
    <w:rsid w:val="0067358B"/>
    <w:rPr>
      <w:rFonts w:hint="default"/>
    </w:rPr>
  </w:style>
  <w:style w:type="character" w:customStyle="1" w:styleId="WW8Num8z1">
    <w:name w:val="WW8Num8z1"/>
    <w:rsid w:val="0067358B"/>
  </w:style>
  <w:style w:type="character" w:customStyle="1" w:styleId="WW8Num8z2">
    <w:name w:val="WW8Num8z2"/>
    <w:rsid w:val="0067358B"/>
  </w:style>
  <w:style w:type="character" w:customStyle="1" w:styleId="WW8Num8z3">
    <w:name w:val="WW8Num8z3"/>
    <w:rsid w:val="0067358B"/>
  </w:style>
  <w:style w:type="character" w:customStyle="1" w:styleId="WW8Num8z4">
    <w:name w:val="WW8Num8z4"/>
    <w:rsid w:val="0067358B"/>
  </w:style>
  <w:style w:type="character" w:customStyle="1" w:styleId="WW8Num8z5">
    <w:name w:val="WW8Num8z5"/>
    <w:rsid w:val="0067358B"/>
  </w:style>
  <w:style w:type="character" w:customStyle="1" w:styleId="WW8Num8z6">
    <w:name w:val="WW8Num8z6"/>
    <w:rsid w:val="0067358B"/>
  </w:style>
  <w:style w:type="character" w:customStyle="1" w:styleId="WW8Num8z7">
    <w:name w:val="WW8Num8z7"/>
    <w:rsid w:val="0067358B"/>
  </w:style>
  <w:style w:type="character" w:customStyle="1" w:styleId="WW8Num8z8">
    <w:name w:val="WW8Num8z8"/>
    <w:rsid w:val="0067358B"/>
  </w:style>
  <w:style w:type="character" w:customStyle="1" w:styleId="WW8Num9z0">
    <w:name w:val="WW8Num9z0"/>
    <w:rsid w:val="0067358B"/>
    <w:rPr>
      <w:rFonts w:ascii="Times New Roman" w:hAnsi="Times New Roman" w:cs="Times New Roman" w:hint="default"/>
    </w:rPr>
  </w:style>
  <w:style w:type="character" w:customStyle="1" w:styleId="WW8Num9z1">
    <w:name w:val="WW8Num9z1"/>
    <w:rsid w:val="0067358B"/>
    <w:rPr>
      <w:rFonts w:ascii="Courier New" w:hAnsi="Courier New" w:cs="Courier New" w:hint="default"/>
    </w:rPr>
  </w:style>
  <w:style w:type="character" w:customStyle="1" w:styleId="WW8Num9z2">
    <w:name w:val="WW8Num9z2"/>
    <w:rsid w:val="0067358B"/>
    <w:rPr>
      <w:rFonts w:ascii="Wingdings" w:hAnsi="Wingdings" w:cs="Wingdings" w:hint="default"/>
    </w:rPr>
  </w:style>
  <w:style w:type="character" w:customStyle="1" w:styleId="WW8Num9z3">
    <w:name w:val="WW8Num9z3"/>
    <w:rsid w:val="0067358B"/>
    <w:rPr>
      <w:rFonts w:ascii="Symbol" w:hAnsi="Symbol" w:cs="Symbol" w:hint="default"/>
    </w:rPr>
  </w:style>
  <w:style w:type="character" w:customStyle="1" w:styleId="WW8Num10z0">
    <w:name w:val="WW8Num10z0"/>
    <w:rsid w:val="0067358B"/>
    <w:rPr>
      <w:rFonts w:hint="default"/>
    </w:rPr>
  </w:style>
  <w:style w:type="character" w:customStyle="1" w:styleId="WW8Num10z1">
    <w:name w:val="WW8Num10z1"/>
    <w:rsid w:val="0067358B"/>
  </w:style>
  <w:style w:type="character" w:customStyle="1" w:styleId="WW8Num10z2">
    <w:name w:val="WW8Num10z2"/>
    <w:rsid w:val="0067358B"/>
  </w:style>
  <w:style w:type="character" w:customStyle="1" w:styleId="WW8Num10z3">
    <w:name w:val="WW8Num10z3"/>
    <w:rsid w:val="0067358B"/>
  </w:style>
  <w:style w:type="character" w:customStyle="1" w:styleId="WW8Num10z4">
    <w:name w:val="WW8Num10z4"/>
    <w:rsid w:val="0067358B"/>
  </w:style>
  <w:style w:type="character" w:customStyle="1" w:styleId="WW8Num10z5">
    <w:name w:val="WW8Num10z5"/>
    <w:rsid w:val="0067358B"/>
  </w:style>
  <w:style w:type="character" w:customStyle="1" w:styleId="WW8Num10z6">
    <w:name w:val="WW8Num10z6"/>
    <w:rsid w:val="0067358B"/>
  </w:style>
  <w:style w:type="character" w:customStyle="1" w:styleId="WW8Num10z7">
    <w:name w:val="WW8Num10z7"/>
    <w:rsid w:val="0067358B"/>
  </w:style>
  <w:style w:type="character" w:customStyle="1" w:styleId="WW8Num10z8">
    <w:name w:val="WW8Num10z8"/>
    <w:rsid w:val="0067358B"/>
  </w:style>
  <w:style w:type="character" w:customStyle="1" w:styleId="WW8Num11z0">
    <w:name w:val="WW8Num11z0"/>
    <w:rsid w:val="0067358B"/>
    <w:rPr>
      <w:rFonts w:ascii="Times New Roman" w:hAnsi="Times New Roman" w:cs="Times New Roman" w:hint="default"/>
    </w:rPr>
  </w:style>
  <w:style w:type="character" w:customStyle="1" w:styleId="WW8Num11z1">
    <w:name w:val="WW8Num11z1"/>
    <w:rsid w:val="0067358B"/>
  </w:style>
  <w:style w:type="character" w:customStyle="1" w:styleId="WW8Num11z2">
    <w:name w:val="WW8Num11z2"/>
    <w:rsid w:val="0067358B"/>
  </w:style>
  <w:style w:type="character" w:customStyle="1" w:styleId="WW8Num11z3">
    <w:name w:val="WW8Num11z3"/>
    <w:rsid w:val="0067358B"/>
  </w:style>
  <w:style w:type="character" w:customStyle="1" w:styleId="WW8Num11z4">
    <w:name w:val="WW8Num11z4"/>
    <w:rsid w:val="0067358B"/>
  </w:style>
  <w:style w:type="character" w:customStyle="1" w:styleId="WW8Num11z5">
    <w:name w:val="WW8Num11z5"/>
    <w:rsid w:val="0067358B"/>
  </w:style>
  <w:style w:type="character" w:customStyle="1" w:styleId="WW8Num11z6">
    <w:name w:val="WW8Num11z6"/>
    <w:rsid w:val="0067358B"/>
  </w:style>
  <w:style w:type="character" w:customStyle="1" w:styleId="WW8Num11z7">
    <w:name w:val="WW8Num11z7"/>
    <w:rsid w:val="0067358B"/>
  </w:style>
  <w:style w:type="character" w:customStyle="1" w:styleId="WW8Num11z8">
    <w:name w:val="WW8Num11z8"/>
    <w:rsid w:val="0067358B"/>
  </w:style>
  <w:style w:type="character" w:customStyle="1" w:styleId="WW8Num12z0">
    <w:name w:val="WW8Num12z0"/>
    <w:rsid w:val="0067358B"/>
    <w:rPr>
      <w:rFonts w:ascii="Times New Roman" w:hAnsi="Times New Roman" w:cs="Times New Roman" w:hint="default"/>
    </w:rPr>
  </w:style>
  <w:style w:type="character" w:customStyle="1" w:styleId="WW8Num12z1">
    <w:name w:val="WW8Num12z1"/>
    <w:rsid w:val="0067358B"/>
    <w:rPr>
      <w:rFonts w:ascii="Courier New" w:hAnsi="Courier New" w:cs="Courier New" w:hint="default"/>
    </w:rPr>
  </w:style>
  <w:style w:type="character" w:customStyle="1" w:styleId="WW8Num12z2">
    <w:name w:val="WW8Num12z2"/>
    <w:rsid w:val="0067358B"/>
    <w:rPr>
      <w:rFonts w:ascii="Wingdings" w:hAnsi="Wingdings" w:cs="Wingdings" w:hint="default"/>
    </w:rPr>
  </w:style>
  <w:style w:type="character" w:customStyle="1" w:styleId="WW8Num12z3">
    <w:name w:val="WW8Num12z3"/>
    <w:rsid w:val="0067358B"/>
    <w:rPr>
      <w:rFonts w:ascii="Symbol" w:hAnsi="Symbol" w:cs="Symbol" w:hint="default"/>
    </w:rPr>
  </w:style>
  <w:style w:type="character" w:customStyle="1" w:styleId="WW8Num13z0">
    <w:name w:val="WW8Num13z0"/>
    <w:rsid w:val="0067358B"/>
    <w:rPr>
      <w:rFonts w:hint="default"/>
    </w:rPr>
  </w:style>
  <w:style w:type="character" w:customStyle="1" w:styleId="WW8Num13z1">
    <w:name w:val="WW8Num13z1"/>
    <w:rsid w:val="0067358B"/>
  </w:style>
  <w:style w:type="character" w:customStyle="1" w:styleId="WW8Num13z2">
    <w:name w:val="WW8Num13z2"/>
    <w:rsid w:val="0067358B"/>
  </w:style>
  <w:style w:type="character" w:customStyle="1" w:styleId="WW8Num13z3">
    <w:name w:val="WW8Num13z3"/>
    <w:rsid w:val="0067358B"/>
  </w:style>
  <w:style w:type="character" w:customStyle="1" w:styleId="WW8Num13z4">
    <w:name w:val="WW8Num13z4"/>
    <w:rsid w:val="0067358B"/>
  </w:style>
  <w:style w:type="character" w:customStyle="1" w:styleId="WW8Num13z5">
    <w:name w:val="WW8Num13z5"/>
    <w:rsid w:val="0067358B"/>
  </w:style>
  <w:style w:type="character" w:customStyle="1" w:styleId="WW8Num13z6">
    <w:name w:val="WW8Num13z6"/>
    <w:rsid w:val="0067358B"/>
  </w:style>
  <w:style w:type="character" w:customStyle="1" w:styleId="WW8Num13z7">
    <w:name w:val="WW8Num13z7"/>
    <w:rsid w:val="0067358B"/>
  </w:style>
  <w:style w:type="character" w:customStyle="1" w:styleId="WW8Num13z8">
    <w:name w:val="WW8Num13z8"/>
    <w:rsid w:val="0067358B"/>
  </w:style>
  <w:style w:type="character" w:customStyle="1" w:styleId="WW8Num14z0">
    <w:name w:val="WW8Num14z0"/>
    <w:rsid w:val="0067358B"/>
    <w:rPr>
      <w:rFonts w:hint="default"/>
    </w:rPr>
  </w:style>
  <w:style w:type="character" w:customStyle="1" w:styleId="WW8Num14z1">
    <w:name w:val="WW8Num14z1"/>
    <w:rsid w:val="0067358B"/>
  </w:style>
  <w:style w:type="character" w:customStyle="1" w:styleId="WW8Num14z2">
    <w:name w:val="WW8Num14z2"/>
    <w:rsid w:val="0067358B"/>
  </w:style>
  <w:style w:type="character" w:customStyle="1" w:styleId="WW8Num14z3">
    <w:name w:val="WW8Num14z3"/>
    <w:rsid w:val="0067358B"/>
  </w:style>
  <w:style w:type="character" w:customStyle="1" w:styleId="WW8Num14z4">
    <w:name w:val="WW8Num14z4"/>
    <w:rsid w:val="0067358B"/>
  </w:style>
  <w:style w:type="character" w:customStyle="1" w:styleId="WW8Num14z5">
    <w:name w:val="WW8Num14z5"/>
    <w:rsid w:val="0067358B"/>
  </w:style>
  <w:style w:type="character" w:customStyle="1" w:styleId="WW8Num14z6">
    <w:name w:val="WW8Num14z6"/>
    <w:rsid w:val="0067358B"/>
  </w:style>
  <w:style w:type="character" w:customStyle="1" w:styleId="WW8Num14z7">
    <w:name w:val="WW8Num14z7"/>
    <w:rsid w:val="0067358B"/>
  </w:style>
  <w:style w:type="character" w:customStyle="1" w:styleId="WW8Num14z8">
    <w:name w:val="WW8Num14z8"/>
    <w:rsid w:val="0067358B"/>
  </w:style>
  <w:style w:type="character" w:customStyle="1" w:styleId="WW8Num15z0">
    <w:name w:val="WW8Num15z0"/>
    <w:rsid w:val="0067358B"/>
    <w:rPr>
      <w:rFonts w:hint="default"/>
    </w:rPr>
  </w:style>
  <w:style w:type="character" w:customStyle="1" w:styleId="WW8Num15z1">
    <w:name w:val="WW8Num15z1"/>
    <w:rsid w:val="0067358B"/>
  </w:style>
  <w:style w:type="character" w:customStyle="1" w:styleId="WW8Num15z2">
    <w:name w:val="WW8Num15z2"/>
    <w:rsid w:val="0067358B"/>
  </w:style>
  <w:style w:type="character" w:customStyle="1" w:styleId="WW8Num15z3">
    <w:name w:val="WW8Num15z3"/>
    <w:rsid w:val="0067358B"/>
  </w:style>
  <w:style w:type="character" w:customStyle="1" w:styleId="WW8Num15z4">
    <w:name w:val="WW8Num15z4"/>
    <w:rsid w:val="0067358B"/>
  </w:style>
  <w:style w:type="character" w:customStyle="1" w:styleId="WW8Num15z5">
    <w:name w:val="WW8Num15z5"/>
    <w:rsid w:val="0067358B"/>
  </w:style>
  <w:style w:type="character" w:customStyle="1" w:styleId="WW8Num15z6">
    <w:name w:val="WW8Num15z6"/>
    <w:rsid w:val="0067358B"/>
  </w:style>
  <w:style w:type="character" w:customStyle="1" w:styleId="WW8Num15z7">
    <w:name w:val="WW8Num15z7"/>
    <w:rsid w:val="0067358B"/>
  </w:style>
  <w:style w:type="character" w:customStyle="1" w:styleId="WW8Num15z8">
    <w:name w:val="WW8Num15z8"/>
    <w:rsid w:val="0067358B"/>
  </w:style>
  <w:style w:type="character" w:customStyle="1" w:styleId="WW8Num16z0">
    <w:name w:val="WW8Num16z0"/>
    <w:rsid w:val="0067358B"/>
    <w:rPr>
      <w:rFonts w:hint="default"/>
    </w:rPr>
  </w:style>
  <w:style w:type="character" w:customStyle="1" w:styleId="WW8Num16z2">
    <w:name w:val="WW8Num16z2"/>
    <w:rsid w:val="0067358B"/>
    <w:rPr>
      <w:rFonts w:hint="default"/>
      <w:b w:val="0"/>
    </w:rPr>
  </w:style>
  <w:style w:type="character" w:customStyle="1" w:styleId="WW8Num16z3">
    <w:name w:val="WW8Num16z3"/>
    <w:rsid w:val="0067358B"/>
  </w:style>
  <w:style w:type="character" w:customStyle="1" w:styleId="WW8Num16z4">
    <w:name w:val="WW8Num16z4"/>
    <w:rsid w:val="0067358B"/>
  </w:style>
  <w:style w:type="character" w:customStyle="1" w:styleId="WW8Num16z5">
    <w:name w:val="WW8Num16z5"/>
    <w:rsid w:val="0067358B"/>
  </w:style>
  <w:style w:type="character" w:customStyle="1" w:styleId="WW8Num16z6">
    <w:name w:val="WW8Num16z6"/>
    <w:rsid w:val="0067358B"/>
  </w:style>
  <w:style w:type="character" w:customStyle="1" w:styleId="WW8Num16z7">
    <w:name w:val="WW8Num16z7"/>
    <w:rsid w:val="0067358B"/>
  </w:style>
  <w:style w:type="character" w:customStyle="1" w:styleId="WW8Num16z8">
    <w:name w:val="WW8Num16z8"/>
    <w:rsid w:val="0067358B"/>
  </w:style>
  <w:style w:type="character" w:customStyle="1" w:styleId="WW8Num17z0">
    <w:name w:val="WW8Num17z0"/>
    <w:rsid w:val="0067358B"/>
    <w:rPr>
      <w:rFonts w:hint="default"/>
    </w:rPr>
  </w:style>
  <w:style w:type="character" w:customStyle="1" w:styleId="WW8Num17z1">
    <w:name w:val="WW8Num17z1"/>
    <w:rsid w:val="0067358B"/>
  </w:style>
  <w:style w:type="character" w:customStyle="1" w:styleId="WW8Num17z2">
    <w:name w:val="WW8Num17z2"/>
    <w:rsid w:val="0067358B"/>
  </w:style>
  <w:style w:type="character" w:customStyle="1" w:styleId="WW8Num17z3">
    <w:name w:val="WW8Num17z3"/>
    <w:rsid w:val="0067358B"/>
  </w:style>
  <w:style w:type="character" w:customStyle="1" w:styleId="WW8Num17z4">
    <w:name w:val="WW8Num17z4"/>
    <w:rsid w:val="0067358B"/>
  </w:style>
  <w:style w:type="character" w:customStyle="1" w:styleId="WW8Num17z5">
    <w:name w:val="WW8Num17z5"/>
    <w:rsid w:val="0067358B"/>
  </w:style>
  <w:style w:type="character" w:customStyle="1" w:styleId="WW8Num17z6">
    <w:name w:val="WW8Num17z6"/>
    <w:rsid w:val="0067358B"/>
  </w:style>
  <w:style w:type="character" w:customStyle="1" w:styleId="WW8Num17z7">
    <w:name w:val="WW8Num17z7"/>
    <w:rsid w:val="0067358B"/>
  </w:style>
  <w:style w:type="character" w:customStyle="1" w:styleId="WW8Num17z8">
    <w:name w:val="WW8Num17z8"/>
    <w:rsid w:val="0067358B"/>
  </w:style>
  <w:style w:type="character" w:customStyle="1" w:styleId="WW8Num18z0">
    <w:name w:val="WW8Num18z0"/>
    <w:rsid w:val="0067358B"/>
    <w:rPr>
      <w:rFonts w:hint="default"/>
    </w:rPr>
  </w:style>
  <w:style w:type="character" w:customStyle="1" w:styleId="WW8Num18z1">
    <w:name w:val="WW8Num18z1"/>
    <w:rsid w:val="0067358B"/>
  </w:style>
  <w:style w:type="character" w:customStyle="1" w:styleId="WW8Num18z2">
    <w:name w:val="WW8Num18z2"/>
    <w:rsid w:val="0067358B"/>
  </w:style>
  <w:style w:type="character" w:customStyle="1" w:styleId="WW8Num18z3">
    <w:name w:val="WW8Num18z3"/>
    <w:rsid w:val="0067358B"/>
  </w:style>
  <w:style w:type="character" w:customStyle="1" w:styleId="WW8Num18z4">
    <w:name w:val="WW8Num18z4"/>
    <w:rsid w:val="0067358B"/>
  </w:style>
  <w:style w:type="character" w:customStyle="1" w:styleId="WW8Num18z5">
    <w:name w:val="WW8Num18z5"/>
    <w:rsid w:val="0067358B"/>
  </w:style>
  <w:style w:type="character" w:customStyle="1" w:styleId="WW8Num18z6">
    <w:name w:val="WW8Num18z6"/>
    <w:rsid w:val="0067358B"/>
  </w:style>
  <w:style w:type="character" w:customStyle="1" w:styleId="WW8Num18z7">
    <w:name w:val="WW8Num18z7"/>
    <w:rsid w:val="0067358B"/>
  </w:style>
  <w:style w:type="character" w:customStyle="1" w:styleId="WW8Num18z8">
    <w:name w:val="WW8Num18z8"/>
    <w:rsid w:val="0067358B"/>
  </w:style>
  <w:style w:type="character" w:customStyle="1" w:styleId="WW8Num19z0">
    <w:name w:val="WW8Num19z0"/>
    <w:rsid w:val="0067358B"/>
    <w:rPr>
      <w:rFonts w:hint="default"/>
    </w:rPr>
  </w:style>
  <w:style w:type="character" w:customStyle="1" w:styleId="WW8Num19z1">
    <w:name w:val="WW8Num19z1"/>
    <w:rsid w:val="0067358B"/>
  </w:style>
  <w:style w:type="character" w:customStyle="1" w:styleId="WW8Num19z2">
    <w:name w:val="WW8Num19z2"/>
    <w:rsid w:val="0067358B"/>
  </w:style>
  <w:style w:type="character" w:customStyle="1" w:styleId="WW8Num19z3">
    <w:name w:val="WW8Num19z3"/>
    <w:rsid w:val="0067358B"/>
  </w:style>
  <w:style w:type="character" w:customStyle="1" w:styleId="WW8Num19z4">
    <w:name w:val="WW8Num19z4"/>
    <w:rsid w:val="0067358B"/>
  </w:style>
  <w:style w:type="character" w:customStyle="1" w:styleId="WW8Num19z5">
    <w:name w:val="WW8Num19z5"/>
    <w:rsid w:val="0067358B"/>
  </w:style>
  <w:style w:type="character" w:customStyle="1" w:styleId="WW8Num19z6">
    <w:name w:val="WW8Num19z6"/>
    <w:rsid w:val="0067358B"/>
  </w:style>
  <w:style w:type="character" w:customStyle="1" w:styleId="WW8Num19z7">
    <w:name w:val="WW8Num19z7"/>
    <w:rsid w:val="0067358B"/>
  </w:style>
  <w:style w:type="character" w:customStyle="1" w:styleId="WW8Num19z8">
    <w:name w:val="WW8Num19z8"/>
    <w:rsid w:val="0067358B"/>
  </w:style>
  <w:style w:type="character" w:customStyle="1" w:styleId="WW8Num20z0">
    <w:name w:val="WW8Num20z0"/>
    <w:rsid w:val="0067358B"/>
    <w:rPr>
      <w:rFonts w:hint="default"/>
    </w:rPr>
  </w:style>
  <w:style w:type="character" w:customStyle="1" w:styleId="WW8Num20z1">
    <w:name w:val="WW8Num20z1"/>
    <w:rsid w:val="0067358B"/>
  </w:style>
  <w:style w:type="character" w:customStyle="1" w:styleId="WW8Num20z2">
    <w:name w:val="WW8Num20z2"/>
    <w:rsid w:val="0067358B"/>
  </w:style>
  <w:style w:type="character" w:customStyle="1" w:styleId="WW8Num20z3">
    <w:name w:val="WW8Num20z3"/>
    <w:rsid w:val="0067358B"/>
  </w:style>
  <w:style w:type="character" w:customStyle="1" w:styleId="WW8Num20z4">
    <w:name w:val="WW8Num20z4"/>
    <w:rsid w:val="0067358B"/>
  </w:style>
  <w:style w:type="character" w:customStyle="1" w:styleId="WW8Num20z5">
    <w:name w:val="WW8Num20z5"/>
    <w:rsid w:val="0067358B"/>
  </w:style>
  <w:style w:type="character" w:customStyle="1" w:styleId="WW8Num20z6">
    <w:name w:val="WW8Num20z6"/>
    <w:rsid w:val="0067358B"/>
  </w:style>
  <w:style w:type="character" w:customStyle="1" w:styleId="WW8Num20z7">
    <w:name w:val="WW8Num20z7"/>
    <w:rsid w:val="0067358B"/>
  </w:style>
  <w:style w:type="character" w:customStyle="1" w:styleId="WW8Num20z8">
    <w:name w:val="WW8Num20z8"/>
    <w:rsid w:val="0067358B"/>
  </w:style>
  <w:style w:type="character" w:customStyle="1" w:styleId="WW8Num21z0">
    <w:name w:val="WW8Num21z0"/>
    <w:rsid w:val="0067358B"/>
    <w:rPr>
      <w:rFonts w:hint="default"/>
    </w:rPr>
  </w:style>
  <w:style w:type="character" w:customStyle="1" w:styleId="WW8Num21z1">
    <w:name w:val="WW8Num21z1"/>
    <w:rsid w:val="0067358B"/>
  </w:style>
  <w:style w:type="character" w:customStyle="1" w:styleId="WW8Num21z2">
    <w:name w:val="WW8Num21z2"/>
    <w:rsid w:val="0067358B"/>
  </w:style>
  <w:style w:type="character" w:customStyle="1" w:styleId="WW8Num21z3">
    <w:name w:val="WW8Num21z3"/>
    <w:rsid w:val="0067358B"/>
  </w:style>
  <w:style w:type="character" w:customStyle="1" w:styleId="WW8Num21z4">
    <w:name w:val="WW8Num21z4"/>
    <w:rsid w:val="0067358B"/>
  </w:style>
  <w:style w:type="character" w:customStyle="1" w:styleId="WW8Num21z5">
    <w:name w:val="WW8Num21z5"/>
    <w:rsid w:val="0067358B"/>
  </w:style>
  <w:style w:type="character" w:customStyle="1" w:styleId="WW8Num21z6">
    <w:name w:val="WW8Num21z6"/>
    <w:rsid w:val="0067358B"/>
  </w:style>
  <w:style w:type="character" w:customStyle="1" w:styleId="WW8Num21z7">
    <w:name w:val="WW8Num21z7"/>
    <w:rsid w:val="0067358B"/>
  </w:style>
  <w:style w:type="character" w:customStyle="1" w:styleId="WW8Num21z8">
    <w:name w:val="WW8Num21z8"/>
    <w:rsid w:val="0067358B"/>
  </w:style>
  <w:style w:type="character" w:customStyle="1" w:styleId="WW8Num22z0">
    <w:name w:val="WW8Num22z0"/>
    <w:rsid w:val="0067358B"/>
    <w:rPr>
      <w:rFonts w:ascii="Times New Roman" w:hAnsi="Times New Roman" w:cs="Times New Roman" w:hint="default"/>
    </w:rPr>
  </w:style>
  <w:style w:type="character" w:customStyle="1" w:styleId="WW8Num22z1">
    <w:name w:val="WW8Num22z1"/>
    <w:rsid w:val="0067358B"/>
  </w:style>
  <w:style w:type="character" w:customStyle="1" w:styleId="WW8Num22z2">
    <w:name w:val="WW8Num22z2"/>
    <w:rsid w:val="0067358B"/>
  </w:style>
  <w:style w:type="character" w:customStyle="1" w:styleId="WW8Num22z3">
    <w:name w:val="WW8Num22z3"/>
    <w:rsid w:val="0067358B"/>
  </w:style>
  <w:style w:type="character" w:customStyle="1" w:styleId="WW8Num22z4">
    <w:name w:val="WW8Num22z4"/>
    <w:rsid w:val="0067358B"/>
  </w:style>
  <w:style w:type="character" w:customStyle="1" w:styleId="WW8Num22z5">
    <w:name w:val="WW8Num22z5"/>
    <w:rsid w:val="0067358B"/>
  </w:style>
  <w:style w:type="character" w:customStyle="1" w:styleId="WW8Num22z6">
    <w:name w:val="WW8Num22z6"/>
    <w:rsid w:val="0067358B"/>
  </w:style>
  <w:style w:type="character" w:customStyle="1" w:styleId="WW8Num22z7">
    <w:name w:val="WW8Num22z7"/>
    <w:rsid w:val="0067358B"/>
  </w:style>
  <w:style w:type="character" w:customStyle="1" w:styleId="WW8Num22z8">
    <w:name w:val="WW8Num22z8"/>
    <w:rsid w:val="0067358B"/>
  </w:style>
  <w:style w:type="character" w:customStyle="1" w:styleId="WW8Num23z0">
    <w:name w:val="WW8Num23z0"/>
    <w:rsid w:val="0067358B"/>
    <w:rPr>
      <w:rFonts w:hint="default"/>
    </w:rPr>
  </w:style>
  <w:style w:type="character" w:customStyle="1" w:styleId="WW8Num23z1">
    <w:name w:val="WW8Num23z1"/>
    <w:rsid w:val="0067358B"/>
  </w:style>
  <w:style w:type="character" w:customStyle="1" w:styleId="WW8Num23z2">
    <w:name w:val="WW8Num23z2"/>
    <w:rsid w:val="0067358B"/>
  </w:style>
  <w:style w:type="character" w:customStyle="1" w:styleId="WW8Num23z3">
    <w:name w:val="WW8Num23z3"/>
    <w:rsid w:val="0067358B"/>
  </w:style>
  <w:style w:type="character" w:customStyle="1" w:styleId="WW8Num23z4">
    <w:name w:val="WW8Num23z4"/>
    <w:rsid w:val="0067358B"/>
  </w:style>
  <w:style w:type="character" w:customStyle="1" w:styleId="WW8Num23z5">
    <w:name w:val="WW8Num23z5"/>
    <w:rsid w:val="0067358B"/>
  </w:style>
  <w:style w:type="character" w:customStyle="1" w:styleId="WW8Num23z6">
    <w:name w:val="WW8Num23z6"/>
    <w:rsid w:val="0067358B"/>
  </w:style>
  <w:style w:type="character" w:customStyle="1" w:styleId="WW8Num23z7">
    <w:name w:val="WW8Num23z7"/>
    <w:rsid w:val="0067358B"/>
  </w:style>
  <w:style w:type="character" w:customStyle="1" w:styleId="WW8Num23z8">
    <w:name w:val="WW8Num23z8"/>
    <w:rsid w:val="0067358B"/>
  </w:style>
  <w:style w:type="character" w:customStyle="1" w:styleId="WW8Num24z0">
    <w:name w:val="WW8Num24z0"/>
    <w:rsid w:val="0067358B"/>
    <w:rPr>
      <w:rFonts w:hint="default"/>
    </w:rPr>
  </w:style>
  <w:style w:type="character" w:customStyle="1" w:styleId="WW8Num24z1">
    <w:name w:val="WW8Num24z1"/>
    <w:rsid w:val="0067358B"/>
  </w:style>
  <w:style w:type="character" w:customStyle="1" w:styleId="WW8Num24z2">
    <w:name w:val="WW8Num24z2"/>
    <w:rsid w:val="0067358B"/>
  </w:style>
  <w:style w:type="character" w:customStyle="1" w:styleId="WW8Num24z3">
    <w:name w:val="WW8Num24z3"/>
    <w:rsid w:val="0067358B"/>
  </w:style>
  <w:style w:type="character" w:customStyle="1" w:styleId="WW8Num24z4">
    <w:name w:val="WW8Num24z4"/>
    <w:rsid w:val="0067358B"/>
  </w:style>
  <w:style w:type="character" w:customStyle="1" w:styleId="WW8Num24z5">
    <w:name w:val="WW8Num24z5"/>
    <w:rsid w:val="0067358B"/>
  </w:style>
  <w:style w:type="character" w:customStyle="1" w:styleId="WW8Num24z6">
    <w:name w:val="WW8Num24z6"/>
    <w:rsid w:val="0067358B"/>
  </w:style>
  <w:style w:type="character" w:customStyle="1" w:styleId="WW8Num24z7">
    <w:name w:val="WW8Num24z7"/>
    <w:rsid w:val="0067358B"/>
  </w:style>
  <w:style w:type="character" w:customStyle="1" w:styleId="WW8Num24z8">
    <w:name w:val="WW8Num24z8"/>
    <w:rsid w:val="0067358B"/>
  </w:style>
  <w:style w:type="character" w:customStyle="1" w:styleId="WW8Num25z0">
    <w:name w:val="WW8Num25z0"/>
    <w:rsid w:val="0067358B"/>
    <w:rPr>
      <w:rFonts w:ascii="Times New Roman" w:hAnsi="Times New Roman" w:cs="Times New Roman"/>
      <w:iCs/>
      <w:sz w:val="24"/>
      <w:szCs w:val="24"/>
    </w:rPr>
  </w:style>
  <w:style w:type="character" w:customStyle="1" w:styleId="WW8Num25z1">
    <w:name w:val="WW8Num25z1"/>
    <w:rsid w:val="0067358B"/>
  </w:style>
  <w:style w:type="character" w:customStyle="1" w:styleId="WW8Num25z2">
    <w:name w:val="WW8Num25z2"/>
    <w:rsid w:val="0067358B"/>
  </w:style>
  <w:style w:type="character" w:customStyle="1" w:styleId="WW8Num25z3">
    <w:name w:val="WW8Num25z3"/>
    <w:rsid w:val="0067358B"/>
  </w:style>
  <w:style w:type="character" w:customStyle="1" w:styleId="WW8Num25z4">
    <w:name w:val="WW8Num25z4"/>
    <w:rsid w:val="0067358B"/>
  </w:style>
  <w:style w:type="character" w:customStyle="1" w:styleId="WW8Num25z5">
    <w:name w:val="WW8Num25z5"/>
    <w:rsid w:val="0067358B"/>
  </w:style>
  <w:style w:type="character" w:customStyle="1" w:styleId="WW8Num25z6">
    <w:name w:val="WW8Num25z6"/>
    <w:rsid w:val="0067358B"/>
  </w:style>
  <w:style w:type="character" w:customStyle="1" w:styleId="WW8Num25z7">
    <w:name w:val="WW8Num25z7"/>
    <w:rsid w:val="0067358B"/>
  </w:style>
  <w:style w:type="character" w:customStyle="1" w:styleId="WW8Num25z8">
    <w:name w:val="WW8Num25z8"/>
    <w:rsid w:val="0067358B"/>
  </w:style>
  <w:style w:type="character" w:customStyle="1" w:styleId="WW8Num26z0">
    <w:name w:val="WW8Num26z0"/>
    <w:rsid w:val="0067358B"/>
    <w:rPr>
      <w:rFonts w:hint="default"/>
    </w:rPr>
  </w:style>
  <w:style w:type="character" w:customStyle="1" w:styleId="WW8Num26z1">
    <w:name w:val="WW8Num26z1"/>
    <w:rsid w:val="0067358B"/>
  </w:style>
  <w:style w:type="character" w:customStyle="1" w:styleId="WW8Num26z2">
    <w:name w:val="WW8Num26z2"/>
    <w:rsid w:val="0067358B"/>
  </w:style>
  <w:style w:type="character" w:customStyle="1" w:styleId="WW8Num26z3">
    <w:name w:val="WW8Num26z3"/>
    <w:rsid w:val="0067358B"/>
  </w:style>
  <w:style w:type="character" w:customStyle="1" w:styleId="WW8Num26z4">
    <w:name w:val="WW8Num26z4"/>
    <w:rsid w:val="0067358B"/>
  </w:style>
  <w:style w:type="character" w:customStyle="1" w:styleId="WW8Num26z5">
    <w:name w:val="WW8Num26z5"/>
    <w:rsid w:val="0067358B"/>
  </w:style>
  <w:style w:type="character" w:customStyle="1" w:styleId="WW8Num26z6">
    <w:name w:val="WW8Num26z6"/>
    <w:rsid w:val="0067358B"/>
  </w:style>
  <w:style w:type="character" w:customStyle="1" w:styleId="WW8Num26z7">
    <w:name w:val="WW8Num26z7"/>
    <w:rsid w:val="0067358B"/>
  </w:style>
  <w:style w:type="character" w:customStyle="1" w:styleId="WW8Num26z8">
    <w:name w:val="WW8Num26z8"/>
    <w:rsid w:val="0067358B"/>
  </w:style>
  <w:style w:type="character" w:customStyle="1" w:styleId="WW8Num27z0">
    <w:name w:val="WW8Num27z0"/>
    <w:rsid w:val="0067358B"/>
    <w:rPr>
      <w:rFonts w:hint="default"/>
    </w:rPr>
  </w:style>
  <w:style w:type="character" w:customStyle="1" w:styleId="WW8Num27z1">
    <w:name w:val="WW8Num27z1"/>
    <w:rsid w:val="0067358B"/>
  </w:style>
  <w:style w:type="character" w:customStyle="1" w:styleId="WW8Num27z2">
    <w:name w:val="WW8Num27z2"/>
    <w:rsid w:val="0067358B"/>
  </w:style>
  <w:style w:type="character" w:customStyle="1" w:styleId="WW8Num27z3">
    <w:name w:val="WW8Num27z3"/>
    <w:rsid w:val="0067358B"/>
  </w:style>
  <w:style w:type="character" w:customStyle="1" w:styleId="WW8Num27z4">
    <w:name w:val="WW8Num27z4"/>
    <w:rsid w:val="0067358B"/>
  </w:style>
  <w:style w:type="character" w:customStyle="1" w:styleId="WW8Num27z5">
    <w:name w:val="WW8Num27z5"/>
    <w:rsid w:val="0067358B"/>
  </w:style>
  <w:style w:type="character" w:customStyle="1" w:styleId="WW8Num27z6">
    <w:name w:val="WW8Num27z6"/>
    <w:rsid w:val="0067358B"/>
  </w:style>
  <w:style w:type="character" w:customStyle="1" w:styleId="WW8Num27z7">
    <w:name w:val="WW8Num27z7"/>
    <w:rsid w:val="0067358B"/>
  </w:style>
  <w:style w:type="character" w:customStyle="1" w:styleId="WW8Num27z8">
    <w:name w:val="WW8Num27z8"/>
    <w:rsid w:val="0067358B"/>
  </w:style>
  <w:style w:type="character" w:customStyle="1" w:styleId="WW8Num28z0">
    <w:name w:val="WW8Num28z0"/>
    <w:rsid w:val="0067358B"/>
    <w:rPr>
      <w:rFonts w:hint="default"/>
    </w:rPr>
  </w:style>
  <w:style w:type="character" w:customStyle="1" w:styleId="WW8Num28z1">
    <w:name w:val="WW8Num28z1"/>
    <w:rsid w:val="0067358B"/>
  </w:style>
  <w:style w:type="character" w:customStyle="1" w:styleId="WW8Num28z2">
    <w:name w:val="WW8Num28z2"/>
    <w:rsid w:val="0067358B"/>
  </w:style>
  <w:style w:type="character" w:customStyle="1" w:styleId="WW8Num28z3">
    <w:name w:val="WW8Num28z3"/>
    <w:rsid w:val="0067358B"/>
  </w:style>
  <w:style w:type="character" w:customStyle="1" w:styleId="WW8Num28z4">
    <w:name w:val="WW8Num28z4"/>
    <w:rsid w:val="0067358B"/>
  </w:style>
  <w:style w:type="character" w:customStyle="1" w:styleId="WW8Num28z5">
    <w:name w:val="WW8Num28z5"/>
    <w:rsid w:val="0067358B"/>
  </w:style>
  <w:style w:type="character" w:customStyle="1" w:styleId="WW8Num28z6">
    <w:name w:val="WW8Num28z6"/>
    <w:rsid w:val="0067358B"/>
  </w:style>
  <w:style w:type="character" w:customStyle="1" w:styleId="WW8Num28z7">
    <w:name w:val="WW8Num28z7"/>
    <w:rsid w:val="0067358B"/>
  </w:style>
  <w:style w:type="character" w:customStyle="1" w:styleId="WW8Num28z8">
    <w:name w:val="WW8Num28z8"/>
    <w:rsid w:val="0067358B"/>
  </w:style>
  <w:style w:type="character" w:customStyle="1" w:styleId="WW8Num29z0">
    <w:name w:val="WW8Num29z0"/>
    <w:rsid w:val="0067358B"/>
    <w:rPr>
      <w:rFonts w:hint="default"/>
    </w:rPr>
  </w:style>
  <w:style w:type="character" w:customStyle="1" w:styleId="WW8Num29z1">
    <w:name w:val="WW8Num29z1"/>
    <w:rsid w:val="0067358B"/>
  </w:style>
  <w:style w:type="character" w:customStyle="1" w:styleId="WW8Num29z2">
    <w:name w:val="WW8Num29z2"/>
    <w:rsid w:val="0067358B"/>
  </w:style>
  <w:style w:type="character" w:customStyle="1" w:styleId="WW8Num29z3">
    <w:name w:val="WW8Num29z3"/>
    <w:rsid w:val="0067358B"/>
  </w:style>
  <w:style w:type="character" w:customStyle="1" w:styleId="WW8Num29z4">
    <w:name w:val="WW8Num29z4"/>
    <w:rsid w:val="0067358B"/>
  </w:style>
  <w:style w:type="character" w:customStyle="1" w:styleId="WW8Num29z5">
    <w:name w:val="WW8Num29z5"/>
    <w:rsid w:val="0067358B"/>
  </w:style>
  <w:style w:type="character" w:customStyle="1" w:styleId="WW8Num29z6">
    <w:name w:val="WW8Num29z6"/>
    <w:rsid w:val="0067358B"/>
  </w:style>
  <w:style w:type="character" w:customStyle="1" w:styleId="WW8Num29z7">
    <w:name w:val="WW8Num29z7"/>
    <w:rsid w:val="0067358B"/>
  </w:style>
  <w:style w:type="character" w:customStyle="1" w:styleId="WW8Num29z8">
    <w:name w:val="WW8Num29z8"/>
    <w:rsid w:val="0067358B"/>
  </w:style>
  <w:style w:type="character" w:customStyle="1" w:styleId="WW8Num30z0">
    <w:name w:val="WW8Num30z0"/>
    <w:rsid w:val="0067358B"/>
    <w:rPr>
      <w:rFonts w:hint="default"/>
    </w:rPr>
  </w:style>
  <w:style w:type="character" w:customStyle="1" w:styleId="WW8Num30z1">
    <w:name w:val="WW8Num30z1"/>
    <w:rsid w:val="0067358B"/>
  </w:style>
  <w:style w:type="character" w:customStyle="1" w:styleId="WW8Num30z2">
    <w:name w:val="WW8Num30z2"/>
    <w:rsid w:val="0067358B"/>
  </w:style>
  <w:style w:type="character" w:customStyle="1" w:styleId="WW8Num30z3">
    <w:name w:val="WW8Num30z3"/>
    <w:rsid w:val="0067358B"/>
  </w:style>
  <w:style w:type="character" w:customStyle="1" w:styleId="WW8Num30z4">
    <w:name w:val="WW8Num30z4"/>
    <w:rsid w:val="0067358B"/>
  </w:style>
  <w:style w:type="character" w:customStyle="1" w:styleId="WW8Num30z5">
    <w:name w:val="WW8Num30z5"/>
    <w:rsid w:val="0067358B"/>
  </w:style>
  <w:style w:type="character" w:customStyle="1" w:styleId="WW8Num30z6">
    <w:name w:val="WW8Num30z6"/>
    <w:rsid w:val="0067358B"/>
  </w:style>
  <w:style w:type="character" w:customStyle="1" w:styleId="WW8Num30z7">
    <w:name w:val="WW8Num30z7"/>
    <w:rsid w:val="0067358B"/>
  </w:style>
  <w:style w:type="character" w:customStyle="1" w:styleId="WW8Num30z8">
    <w:name w:val="WW8Num30z8"/>
    <w:rsid w:val="0067358B"/>
  </w:style>
  <w:style w:type="character" w:customStyle="1" w:styleId="WW8Num31z0">
    <w:name w:val="WW8Num31z0"/>
    <w:rsid w:val="0067358B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31z1">
    <w:name w:val="WW8Num31z1"/>
    <w:rsid w:val="0067358B"/>
  </w:style>
  <w:style w:type="character" w:customStyle="1" w:styleId="WW8Num31z2">
    <w:name w:val="WW8Num31z2"/>
    <w:rsid w:val="0067358B"/>
  </w:style>
  <w:style w:type="character" w:customStyle="1" w:styleId="WW8Num31z3">
    <w:name w:val="WW8Num31z3"/>
    <w:rsid w:val="0067358B"/>
  </w:style>
  <w:style w:type="character" w:customStyle="1" w:styleId="WW8Num31z4">
    <w:name w:val="WW8Num31z4"/>
    <w:rsid w:val="0067358B"/>
  </w:style>
  <w:style w:type="character" w:customStyle="1" w:styleId="WW8Num31z5">
    <w:name w:val="WW8Num31z5"/>
    <w:rsid w:val="0067358B"/>
  </w:style>
  <w:style w:type="character" w:customStyle="1" w:styleId="WW8Num31z6">
    <w:name w:val="WW8Num31z6"/>
    <w:rsid w:val="0067358B"/>
  </w:style>
  <w:style w:type="character" w:customStyle="1" w:styleId="WW8Num31z7">
    <w:name w:val="WW8Num31z7"/>
    <w:rsid w:val="0067358B"/>
  </w:style>
  <w:style w:type="character" w:customStyle="1" w:styleId="WW8Num31z8">
    <w:name w:val="WW8Num31z8"/>
    <w:rsid w:val="0067358B"/>
  </w:style>
  <w:style w:type="character" w:customStyle="1" w:styleId="WW8Num32z0">
    <w:name w:val="WW8Num32z0"/>
    <w:rsid w:val="0067358B"/>
    <w:rPr>
      <w:rFonts w:hint="default"/>
    </w:rPr>
  </w:style>
  <w:style w:type="character" w:customStyle="1" w:styleId="WW8Num32z1">
    <w:name w:val="WW8Num32z1"/>
    <w:rsid w:val="0067358B"/>
  </w:style>
  <w:style w:type="character" w:customStyle="1" w:styleId="WW8Num32z2">
    <w:name w:val="WW8Num32z2"/>
    <w:rsid w:val="0067358B"/>
  </w:style>
  <w:style w:type="character" w:customStyle="1" w:styleId="WW8Num32z3">
    <w:name w:val="WW8Num32z3"/>
    <w:rsid w:val="0067358B"/>
  </w:style>
  <w:style w:type="character" w:customStyle="1" w:styleId="WW8Num32z4">
    <w:name w:val="WW8Num32z4"/>
    <w:rsid w:val="0067358B"/>
  </w:style>
  <w:style w:type="character" w:customStyle="1" w:styleId="WW8Num32z5">
    <w:name w:val="WW8Num32z5"/>
    <w:rsid w:val="0067358B"/>
  </w:style>
  <w:style w:type="character" w:customStyle="1" w:styleId="WW8Num32z6">
    <w:name w:val="WW8Num32z6"/>
    <w:rsid w:val="0067358B"/>
  </w:style>
  <w:style w:type="character" w:customStyle="1" w:styleId="WW8Num32z7">
    <w:name w:val="WW8Num32z7"/>
    <w:rsid w:val="0067358B"/>
  </w:style>
  <w:style w:type="character" w:customStyle="1" w:styleId="WW8Num32z8">
    <w:name w:val="WW8Num32z8"/>
    <w:rsid w:val="0067358B"/>
  </w:style>
  <w:style w:type="character" w:customStyle="1" w:styleId="WW8Num33z0">
    <w:name w:val="WW8Num33z0"/>
    <w:rsid w:val="0067358B"/>
    <w:rPr>
      <w:rFonts w:hint="default"/>
    </w:rPr>
  </w:style>
  <w:style w:type="character" w:customStyle="1" w:styleId="WW8Num33z1">
    <w:name w:val="WW8Num33z1"/>
    <w:rsid w:val="0067358B"/>
  </w:style>
  <w:style w:type="character" w:customStyle="1" w:styleId="WW8Num33z2">
    <w:name w:val="WW8Num33z2"/>
    <w:rsid w:val="0067358B"/>
  </w:style>
  <w:style w:type="character" w:customStyle="1" w:styleId="WW8Num33z3">
    <w:name w:val="WW8Num33z3"/>
    <w:rsid w:val="0067358B"/>
  </w:style>
  <w:style w:type="character" w:customStyle="1" w:styleId="WW8Num33z4">
    <w:name w:val="WW8Num33z4"/>
    <w:rsid w:val="0067358B"/>
  </w:style>
  <w:style w:type="character" w:customStyle="1" w:styleId="WW8Num33z5">
    <w:name w:val="WW8Num33z5"/>
    <w:rsid w:val="0067358B"/>
  </w:style>
  <w:style w:type="character" w:customStyle="1" w:styleId="WW8Num33z6">
    <w:name w:val="WW8Num33z6"/>
    <w:rsid w:val="0067358B"/>
  </w:style>
  <w:style w:type="character" w:customStyle="1" w:styleId="WW8Num33z7">
    <w:name w:val="WW8Num33z7"/>
    <w:rsid w:val="0067358B"/>
  </w:style>
  <w:style w:type="character" w:customStyle="1" w:styleId="WW8Num33z8">
    <w:name w:val="WW8Num33z8"/>
    <w:rsid w:val="0067358B"/>
  </w:style>
  <w:style w:type="character" w:customStyle="1" w:styleId="WW8Num34z0">
    <w:name w:val="WW8Num34z0"/>
    <w:rsid w:val="0067358B"/>
    <w:rPr>
      <w:rFonts w:hint="default"/>
    </w:rPr>
  </w:style>
  <w:style w:type="character" w:customStyle="1" w:styleId="WW8Num34z1">
    <w:name w:val="WW8Num34z1"/>
    <w:rsid w:val="0067358B"/>
  </w:style>
  <w:style w:type="character" w:customStyle="1" w:styleId="WW8Num34z2">
    <w:name w:val="WW8Num34z2"/>
    <w:rsid w:val="0067358B"/>
  </w:style>
  <w:style w:type="character" w:customStyle="1" w:styleId="WW8Num34z3">
    <w:name w:val="WW8Num34z3"/>
    <w:rsid w:val="0067358B"/>
  </w:style>
  <w:style w:type="character" w:customStyle="1" w:styleId="WW8Num34z4">
    <w:name w:val="WW8Num34z4"/>
    <w:rsid w:val="0067358B"/>
  </w:style>
  <w:style w:type="character" w:customStyle="1" w:styleId="WW8Num34z5">
    <w:name w:val="WW8Num34z5"/>
    <w:rsid w:val="0067358B"/>
  </w:style>
  <w:style w:type="character" w:customStyle="1" w:styleId="WW8Num34z6">
    <w:name w:val="WW8Num34z6"/>
    <w:rsid w:val="0067358B"/>
  </w:style>
  <w:style w:type="character" w:customStyle="1" w:styleId="WW8Num34z7">
    <w:name w:val="WW8Num34z7"/>
    <w:rsid w:val="0067358B"/>
  </w:style>
  <w:style w:type="character" w:customStyle="1" w:styleId="WW8Num34z8">
    <w:name w:val="WW8Num34z8"/>
    <w:rsid w:val="0067358B"/>
  </w:style>
  <w:style w:type="character" w:customStyle="1" w:styleId="WW8Num35z0">
    <w:name w:val="WW8Num35z0"/>
    <w:rsid w:val="0067358B"/>
    <w:rPr>
      <w:rFonts w:hint="default"/>
    </w:rPr>
  </w:style>
  <w:style w:type="character" w:customStyle="1" w:styleId="WW8Num35z1">
    <w:name w:val="WW8Num35z1"/>
    <w:rsid w:val="0067358B"/>
  </w:style>
  <w:style w:type="character" w:customStyle="1" w:styleId="WW8Num35z2">
    <w:name w:val="WW8Num35z2"/>
    <w:rsid w:val="0067358B"/>
  </w:style>
  <w:style w:type="character" w:customStyle="1" w:styleId="WW8Num35z3">
    <w:name w:val="WW8Num35z3"/>
    <w:rsid w:val="0067358B"/>
  </w:style>
  <w:style w:type="character" w:customStyle="1" w:styleId="WW8Num35z4">
    <w:name w:val="WW8Num35z4"/>
    <w:rsid w:val="0067358B"/>
  </w:style>
  <w:style w:type="character" w:customStyle="1" w:styleId="WW8Num35z5">
    <w:name w:val="WW8Num35z5"/>
    <w:rsid w:val="0067358B"/>
  </w:style>
  <w:style w:type="character" w:customStyle="1" w:styleId="WW8Num35z6">
    <w:name w:val="WW8Num35z6"/>
    <w:rsid w:val="0067358B"/>
  </w:style>
  <w:style w:type="character" w:customStyle="1" w:styleId="WW8Num35z7">
    <w:name w:val="WW8Num35z7"/>
    <w:rsid w:val="0067358B"/>
  </w:style>
  <w:style w:type="character" w:customStyle="1" w:styleId="WW8Num35z8">
    <w:name w:val="WW8Num35z8"/>
    <w:rsid w:val="0067358B"/>
  </w:style>
  <w:style w:type="character" w:customStyle="1" w:styleId="11">
    <w:name w:val="Основной шрифт абзаца1"/>
    <w:rsid w:val="0067358B"/>
  </w:style>
  <w:style w:type="character" w:customStyle="1" w:styleId="a3">
    <w:name w:val="Текст сноски Знак"/>
    <w:rsid w:val="0067358B"/>
    <w:rPr>
      <w:sz w:val="20"/>
      <w:szCs w:val="20"/>
    </w:rPr>
  </w:style>
  <w:style w:type="character" w:customStyle="1" w:styleId="a4">
    <w:name w:val="Символ сноски"/>
    <w:rsid w:val="0067358B"/>
    <w:rPr>
      <w:vertAlign w:val="superscript"/>
    </w:rPr>
  </w:style>
  <w:style w:type="character" w:customStyle="1" w:styleId="EmailStyle18">
    <w:name w:val="EmailStyle18"/>
    <w:rsid w:val="0067358B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с отступом Знак"/>
    <w:rsid w:val="0067358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rsid w:val="0067358B"/>
    <w:rPr>
      <w:sz w:val="20"/>
      <w:szCs w:val="20"/>
    </w:rPr>
  </w:style>
  <w:style w:type="character" w:customStyle="1" w:styleId="a7">
    <w:name w:val="Символы концевой сноски"/>
    <w:rsid w:val="0067358B"/>
    <w:rPr>
      <w:vertAlign w:val="superscript"/>
    </w:rPr>
  </w:style>
  <w:style w:type="character" w:styleId="a8">
    <w:name w:val="Hyperlink"/>
    <w:uiPriority w:val="99"/>
    <w:rsid w:val="0067358B"/>
    <w:rPr>
      <w:color w:val="0563C1"/>
      <w:u w:val="single"/>
    </w:rPr>
  </w:style>
  <w:style w:type="character" w:customStyle="1" w:styleId="a9">
    <w:name w:val="Верхний колонтитул Знак"/>
    <w:basedOn w:val="11"/>
    <w:uiPriority w:val="99"/>
    <w:rsid w:val="0067358B"/>
  </w:style>
  <w:style w:type="character" w:customStyle="1" w:styleId="aa">
    <w:name w:val="Нижний колонтитул Знак"/>
    <w:basedOn w:val="11"/>
    <w:rsid w:val="0067358B"/>
  </w:style>
  <w:style w:type="character" w:customStyle="1" w:styleId="21">
    <w:name w:val="Основной текст с отступом 2 Знак"/>
    <w:rsid w:val="0067358B"/>
    <w:rPr>
      <w:rFonts w:eastAsia="Times New Roman"/>
      <w:sz w:val="22"/>
      <w:szCs w:val="22"/>
    </w:rPr>
  </w:style>
  <w:style w:type="character" w:customStyle="1" w:styleId="ab">
    <w:name w:val="Текст выноски Знак"/>
    <w:rsid w:val="0067358B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67358B"/>
    <w:rPr>
      <w:sz w:val="16"/>
      <w:szCs w:val="16"/>
    </w:rPr>
  </w:style>
  <w:style w:type="character" w:customStyle="1" w:styleId="ac">
    <w:name w:val="Текст примечания Знак"/>
    <w:uiPriority w:val="99"/>
    <w:rsid w:val="0067358B"/>
  </w:style>
  <w:style w:type="character" w:customStyle="1" w:styleId="ad">
    <w:name w:val="Тема примечания Знак"/>
    <w:rsid w:val="0067358B"/>
    <w:rPr>
      <w:b/>
      <w:bCs/>
    </w:rPr>
  </w:style>
  <w:style w:type="character" w:customStyle="1" w:styleId="apple-converted-space">
    <w:name w:val="apple-converted-space"/>
    <w:rsid w:val="0067358B"/>
  </w:style>
  <w:style w:type="character" w:customStyle="1" w:styleId="ae">
    <w:name w:val="Основной текст Знак"/>
    <w:rsid w:val="0067358B"/>
    <w:rPr>
      <w:sz w:val="22"/>
      <w:szCs w:val="22"/>
    </w:rPr>
  </w:style>
  <w:style w:type="character" w:customStyle="1" w:styleId="FontStyle46">
    <w:name w:val="Font Style46"/>
    <w:rsid w:val="0067358B"/>
    <w:rPr>
      <w:rFonts w:ascii="Sylfaen" w:hAnsi="Sylfaen" w:cs="Sylfaen"/>
      <w:spacing w:val="10"/>
      <w:sz w:val="22"/>
      <w:szCs w:val="22"/>
    </w:rPr>
  </w:style>
  <w:style w:type="character" w:customStyle="1" w:styleId="af">
    <w:name w:val="Подзаголовок Знак"/>
    <w:rsid w:val="0067358B"/>
    <w:rPr>
      <w:rFonts w:ascii="Times New Roman" w:eastAsia="Times New Roman" w:hAnsi="Times New Roman" w:cs="Times New Roman"/>
      <w:sz w:val="24"/>
    </w:rPr>
  </w:style>
  <w:style w:type="character" w:customStyle="1" w:styleId="31">
    <w:name w:val="Основной текст с отступом 3 Знак"/>
    <w:rsid w:val="0067358B"/>
    <w:rPr>
      <w:rFonts w:eastAsia="Times New Roman"/>
      <w:sz w:val="16"/>
      <w:szCs w:val="16"/>
    </w:rPr>
  </w:style>
  <w:style w:type="character" w:customStyle="1" w:styleId="af0">
    <w:name w:val="Символ нумерации"/>
    <w:rsid w:val="0067358B"/>
  </w:style>
  <w:style w:type="character" w:customStyle="1" w:styleId="32">
    <w:name w:val="Основной текст3"/>
    <w:rsid w:val="0067358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paragraph" w:customStyle="1" w:styleId="13">
    <w:name w:val="Заголовок1"/>
    <w:basedOn w:val="a"/>
    <w:next w:val="af1"/>
    <w:rsid w:val="00673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link w:val="14"/>
    <w:rsid w:val="0067358B"/>
    <w:pPr>
      <w:spacing w:after="120"/>
    </w:pPr>
  </w:style>
  <w:style w:type="character" w:customStyle="1" w:styleId="14">
    <w:name w:val="Основной текст Знак1"/>
    <w:basedOn w:val="a0"/>
    <w:link w:val="af1"/>
    <w:rsid w:val="0067358B"/>
    <w:rPr>
      <w:rFonts w:ascii="Calibri" w:eastAsia="Calibri" w:hAnsi="Calibri" w:cs="Times New Roman"/>
      <w:lang w:eastAsia="zh-CN"/>
    </w:rPr>
  </w:style>
  <w:style w:type="paragraph" w:styleId="af2">
    <w:name w:val="List"/>
    <w:basedOn w:val="af1"/>
    <w:rsid w:val="0067358B"/>
    <w:rPr>
      <w:rFonts w:cs="Arial"/>
    </w:rPr>
  </w:style>
  <w:style w:type="paragraph" w:styleId="af3">
    <w:name w:val="caption"/>
    <w:basedOn w:val="a"/>
    <w:qFormat/>
    <w:rsid w:val="00673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67358B"/>
    <w:pPr>
      <w:suppressLineNumbers/>
    </w:pPr>
    <w:rPr>
      <w:rFonts w:cs="Arial"/>
    </w:rPr>
  </w:style>
  <w:style w:type="paragraph" w:styleId="af4">
    <w:name w:val="footnote text"/>
    <w:basedOn w:val="a"/>
    <w:link w:val="16"/>
    <w:rsid w:val="0067358B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4"/>
    <w:rsid w:val="0067358B"/>
    <w:rPr>
      <w:rFonts w:ascii="Calibri" w:eastAsia="Calibri" w:hAnsi="Calibri" w:cs="Times New Roman"/>
      <w:sz w:val="20"/>
      <w:szCs w:val="20"/>
      <w:lang w:eastAsia="zh-CN"/>
    </w:rPr>
  </w:style>
  <w:style w:type="paragraph" w:styleId="af5">
    <w:name w:val="Body Text Indent"/>
    <w:basedOn w:val="a"/>
    <w:link w:val="17"/>
    <w:rsid w:val="0067358B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17">
    <w:name w:val="Основной текст с отступом Знак1"/>
    <w:basedOn w:val="a0"/>
    <w:link w:val="af5"/>
    <w:rsid w:val="00673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link w:val="af7"/>
    <w:uiPriority w:val="34"/>
    <w:qFormat/>
    <w:rsid w:val="0067358B"/>
    <w:pPr>
      <w:ind w:left="720"/>
      <w:contextualSpacing/>
    </w:pPr>
  </w:style>
  <w:style w:type="paragraph" w:styleId="af8">
    <w:name w:val="endnote text"/>
    <w:basedOn w:val="a"/>
    <w:link w:val="18"/>
    <w:rsid w:val="0067358B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af8"/>
    <w:rsid w:val="0067358B"/>
    <w:rPr>
      <w:rFonts w:ascii="Calibri" w:eastAsia="Calibri" w:hAnsi="Calibri" w:cs="Times New Roman"/>
      <w:sz w:val="20"/>
      <w:szCs w:val="20"/>
      <w:lang w:eastAsia="zh-CN"/>
    </w:rPr>
  </w:style>
  <w:style w:type="paragraph" w:styleId="19">
    <w:name w:val="toc 1"/>
    <w:basedOn w:val="a"/>
    <w:next w:val="a"/>
    <w:uiPriority w:val="39"/>
    <w:rsid w:val="0067358B"/>
    <w:pPr>
      <w:spacing w:after="100"/>
    </w:pPr>
  </w:style>
  <w:style w:type="paragraph" w:styleId="22">
    <w:name w:val="toc 2"/>
    <w:basedOn w:val="a"/>
    <w:next w:val="a"/>
    <w:uiPriority w:val="39"/>
    <w:rsid w:val="0067358B"/>
    <w:pPr>
      <w:spacing w:after="100"/>
      <w:ind w:left="220"/>
    </w:pPr>
  </w:style>
  <w:style w:type="paragraph" w:styleId="af9">
    <w:name w:val="header"/>
    <w:basedOn w:val="a"/>
    <w:link w:val="1a"/>
    <w:uiPriority w:val="99"/>
    <w:rsid w:val="0067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9"/>
    <w:uiPriority w:val="99"/>
    <w:rsid w:val="0067358B"/>
    <w:rPr>
      <w:rFonts w:ascii="Calibri" w:eastAsia="Calibri" w:hAnsi="Calibri" w:cs="Times New Roman"/>
      <w:lang w:eastAsia="zh-CN"/>
    </w:rPr>
  </w:style>
  <w:style w:type="paragraph" w:styleId="afa">
    <w:name w:val="footer"/>
    <w:basedOn w:val="a"/>
    <w:link w:val="1b"/>
    <w:rsid w:val="0067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a"/>
    <w:rsid w:val="0067358B"/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с отступом 21"/>
    <w:basedOn w:val="a"/>
    <w:rsid w:val="0067358B"/>
    <w:pPr>
      <w:spacing w:after="120" w:line="480" w:lineRule="auto"/>
      <w:ind w:left="283"/>
    </w:pPr>
    <w:rPr>
      <w:rFonts w:eastAsia="Times New Roman"/>
    </w:rPr>
  </w:style>
  <w:style w:type="paragraph" w:styleId="afb">
    <w:name w:val="Balloon Text"/>
    <w:basedOn w:val="a"/>
    <w:link w:val="1c"/>
    <w:rsid w:val="006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b"/>
    <w:rsid w:val="0067358B"/>
    <w:rPr>
      <w:rFonts w:ascii="Tahoma" w:eastAsia="Calibri" w:hAnsi="Tahoma" w:cs="Tahoma"/>
      <w:sz w:val="16"/>
      <w:szCs w:val="16"/>
      <w:lang w:eastAsia="zh-CN"/>
    </w:rPr>
  </w:style>
  <w:style w:type="paragraph" w:customStyle="1" w:styleId="1d">
    <w:name w:val="Текст примечания1"/>
    <w:basedOn w:val="a"/>
    <w:rsid w:val="0067358B"/>
    <w:rPr>
      <w:sz w:val="20"/>
      <w:szCs w:val="20"/>
    </w:rPr>
  </w:style>
  <w:style w:type="paragraph" w:styleId="afc">
    <w:name w:val="annotation text"/>
    <w:basedOn w:val="a"/>
    <w:link w:val="1e"/>
    <w:uiPriority w:val="99"/>
    <w:unhideWhenUsed/>
    <w:rsid w:val="0067358B"/>
    <w:pPr>
      <w:spacing w:line="240" w:lineRule="auto"/>
    </w:pPr>
    <w:rPr>
      <w:sz w:val="20"/>
      <w:szCs w:val="20"/>
    </w:rPr>
  </w:style>
  <w:style w:type="character" w:customStyle="1" w:styleId="1e">
    <w:name w:val="Текст примечания Знак1"/>
    <w:basedOn w:val="a0"/>
    <w:link w:val="afc"/>
    <w:uiPriority w:val="99"/>
    <w:rsid w:val="0067358B"/>
    <w:rPr>
      <w:rFonts w:ascii="Calibri" w:eastAsia="Calibri" w:hAnsi="Calibri" w:cs="Times New Roman"/>
      <w:sz w:val="20"/>
      <w:szCs w:val="20"/>
      <w:lang w:eastAsia="zh-CN"/>
    </w:rPr>
  </w:style>
  <w:style w:type="paragraph" w:styleId="afd">
    <w:name w:val="annotation subject"/>
    <w:basedOn w:val="1d"/>
    <w:next w:val="1d"/>
    <w:link w:val="1f"/>
    <w:rsid w:val="0067358B"/>
    <w:rPr>
      <w:b/>
      <w:bCs/>
    </w:rPr>
  </w:style>
  <w:style w:type="character" w:customStyle="1" w:styleId="1f">
    <w:name w:val="Тема примечания Знак1"/>
    <w:basedOn w:val="1e"/>
    <w:link w:val="afd"/>
    <w:rsid w:val="0067358B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67358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e">
    <w:name w:val="Revision"/>
    <w:rsid w:val="0067358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f">
    <w:name w:val="Normal (Web)"/>
    <w:basedOn w:val="a"/>
    <w:uiPriority w:val="99"/>
    <w:rsid w:val="0067358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f0">
    <w:name w:val="Обычный1"/>
    <w:rsid w:val="0067358B"/>
    <w:pPr>
      <w:widowControl w:val="0"/>
      <w:suppressAutoHyphens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LO-Normal">
    <w:name w:val="LO-Normal"/>
    <w:rsid w:val="0067358B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ff0">
    <w:name w:val="Subtitle"/>
    <w:basedOn w:val="a"/>
    <w:next w:val="af1"/>
    <w:link w:val="1f1"/>
    <w:qFormat/>
    <w:rsid w:val="00673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1f1">
    <w:name w:val="Подзаголовок Знак1"/>
    <w:basedOn w:val="a0"/>
    <w:link w:val="aff0"/>
    <w:rsid w:val="0067358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67358B"/>
    <w:pPr>
      <w:spacing w:after="120" w:line="240" w:lineRule="auto"/>
      <w:ind w:left="283"/>
    </w:pPr>
    <w:rPr>
      <w:rFonts w:eastAsia="Times New Roman"/>
      <w:sz w:val="16"/>
      <w:szCs w:val="16"/>
    </w:rPr>
  </w:style>
  <w:style w:type="paragraph" w:styleId="aff1">
    <w:name w:val="No Spacing"/>
    <w:link w:val="aff2"/>
    <w:uiPriority w:val="1"/>
    <w:qFormat/>
    <w:rsid w:val="0067358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ParagraphStyle">
    <w:name w:val="Paragraph Style"/>
    <w:rsid w:val="0067358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3">
    <w:name w:val="Стиль"/>
    <w:rsid w:val="00673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67358B"/>
    <w:pPr>
      <w:suppressLineNumbers/>
    </w:pPr>
  </w:style>
  <w:style w:type="paragraph" w:customStyle="1" w:styleId="aff5">
    <w:name w:val="Заголовок таблицы"/>
    <w:basedOn w:val="aff4"/>
    <w:rsid w:val="0067358B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67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uiPriority w:val="99"/>
    <w:semiHidden/>
    <w:unhideWhenUsed/>
    <w:rsid w:val="0067358B"/>
    <w:rPr>
      <w:sz w:val="16"/>
      <w:szCs w:val="16"/>
    </w:rPr>
  </w:style>
  <w:style w:type="character" w:customStyle="1" w:styleId="af7">
    <w:name w:val="Абзац списка Знак"/>
    <w:link w:val="af6"/>
    <w:uiPriority w:val="34"/>
    <w:locked/>
    <w:rsid w:val="00E97A04"/>
    <w:rPr>
      <w:rFonts w:ascii="Calibri" w:eastAsia="Calibri" w:hAnsi="Calibri" w:cs="Times New Roman"/>
      <w:lang w:eastAsia="zh-CN"/>
    </w:rPr>
  </w:style>
  <w:style w:type="character" w:customStyle="1" w:styleId="11pt">
    <w:name w:val="Основной текст + 11 pt"/>
    <w:aliases w:val="Не полужирный"/>
    <w:basedOn w:val="a0"/>
    <w:rsid w:val="00B71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2">
    <w:name w:val="Без интервала Знак"/>
    <w:link w:val="aff1"/>
    <w:locked/>
    <w:rsid w:val="005C1F9A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5C1F9A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019.html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ak.ed.gov.ru/" TargetMode="External"/><Relationship Id="rId17" Type="http://schemas.openxmlformats.org/officeDocument/2006/relationships/hyperlink" Target="http://nwipa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ci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" TargetMode="External"/><Relationship Id="rId10" Type="http://schemas.openxmlformats.org/officeDocument/2006/relationships/hyperlink" Target="http://ibooks.ru/reading.php?productid=2337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book/61890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566D-92ED-4CC8-809F-AE319BA3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8907</Words>
  <Characters>50774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Кузнецова</dc:creator>
  <cp:lastModifiedBy>Жмако Елена Юрьевна</cp:lastModifiedBy>
  <cp:revision>5</cp:revision>
  <cp:lastPrinted>2018-09-11T10:01:00Z</cp:lastPrinted>
  <dcterms:created xsi:type="dcterms:W3CDTF">2019-04-26T12:20:00Z</dcterms:created>
  <dcterms:modified xsi:type="dcterms:W3CDTF">2021-09-06T08:48:00Z</dcterms:modified>
</cp:coreProperties>
</file>