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FA8" w:rsidRPr="004E2795" w:rsidRDefault="00530FA8" w:rsidP="00687111">
      <w:pPr>
        <w:ind w:firstLine="567"/>
        <w:jc w:val="right"/>
        <w:rPr>
          <w:rFonts w:ascii="Times New Roman" w:hAnsi="Times New Roman"/>
          <w:sz w:val="24"/>
          <w:szCs w:val="24"/>
        </w:rPr>
      </w:pPr>
    </w:p>
    <w:p w:rsidR="0016155C" w:rsidRPr="005B18EE" w:rsidRDefault="0016155C" w:rsidP="0016155C">
      <w:pPr>
        <w:ind w:right="-284"/>
        <w:jc w:val="center"/>
        <w:rPr>
          <w:rFonts w:ascii="Times New Roman" w:hAnsi="Times New Roman"/>
          <w:b/>
          <w:bCs/>
          <w:color w:val="000000"/>
          <w:sz w:val="24"/>
          <w:szCs w:val="24"/>
        </w:rPr>
      </w:pPr>
      <w:r w:rsidRPr="005B18EE">
        <w:rPr>
          <w:rFonts w:ascii="Times New Roman" w:hAnsi="Times New Roman"/>
          <w:b/>
          <w:bCs/>
          <w:color w:val="000000"/>
          <w:sz w:val="24"/>
          <w:szCs w:val="24"/>
        </w:rPr>
        <w:t>Федеральное государственное бюджетное образовательное</w:t>
      </w:r>
    </w:p>
    <w:p w:rsidR="0016155C" w:rsidRPr="005B18EE" w:rsidRDefault="0016155C" w:rsidP="0016155C">
      <w:pPr>
        <w:ind w:right="-284"/>
        <w:jc w:val="center"/>
        <w:rPr>
          <w:rFonts w:ascii="Times New Roman" w:hAnsi="Times New Roman"/>
          <w:b/>
          <w:bCs/>
          <w:color w:val="000000"/>
          <w:sz w:val="24"/>
          <w:szCs w:val="24"/>
        </w:rPr>
      </w:pPr>
      <w:r w:rsidRPr="005B18EE">
        <w:rPr>
          <w:rFonts w:ascii="Times New Roman" w:hAnsi="Times New Roman"/>
          <w:b/>
          <w:bCs/>
          <w:color w:val="000000"/>
          <w:sz w:val="24"/>
          <w:szCs w:val="24"/>
        </w:rPr>
        <w:t>учреждение высшего образования</w:t>
      </w:r>
    </w:p>
    <w:p w:rsidR="0016155C" w:rsidRPr="005B18EE" w:rsidRDefault="0016155C" w:rsidP="0016155C">
      <w:pPr>
        <w:ind w:right="-284"/>
        <w:jc w:val="center"/>
        <w:rPr>
          <w:rFonts w:ascii="Times New Roman" w:hAnsi="Times New Roman"/>
          <w:b/>
          <w:bCs/>
          <w:color w:val="000000"/>
          <w:sz w:val="24"/>
          <w:szCs w:val="24"/>
        </w:rPr>
      </w:pPr>
      <w:r w:rsidRPr="005B18EE">
        <w:rPr>
          <w:rFonts w:ascii="Times New Roman" w:hAnsi="Times New Roman"/>
          <w:b/>
          <w:bCs/>
          <w:color w:val="000000"/>
          <w:sz w:val="24"/>
          <w:szCs w:val="24"/>
        </w:rPr>
        <w:t xml:space="preserve">«РОССИЙСКАЯ АКАДЕМИЯ НАРОДНОГО ХОЗЯЙСТВА </w:t>
      </w:r>
      <w:r w:rsidRPr="005B18EE">
        <w:rPr>
          <w:rFonts w:ascii="Times New Roman" w:hAnsi="Times New Roman"/>
          <w:b/>
          <w:bCs/>
          <w:color w:val="000000"/>
          <w:sz w:val="24"/>
          <w:szCs w:val="24"/>
        </w:rPr>
        <w:br/>
        <w:t xml:space="preserve">И ГОСУДАРСТВЕННОЙ СЛУЖБЫ </w:t>
      </w:r>
    </w:p>
    <w:p w:rsidR="0016155C" w:rsidRPr="005B18EE" w:rsidRDefault="0016155C" w:rsidP="0016155C">
      <w:pPr>
        <w:ind w:right="-284"/>
        <w:jc w:val="center"/>
        <w:rPr>
          <w:rFonts w:ascii="Times New Roman" w:hAnsi="Times New Roman"/>
          <w:b/>
          <w:bCs/>
          <w:color w:val="000000"/>
          <w:sz w:val="24"/>
          <w:szCs w:val="24"/>
        </w:rPr>
      </w:pPr>
      <w:r w:rsidRPr="005B18EE">
        <w:rPr>
          <w:rFonts w:ascii="Times New Roman" w:hAnsi="Times New Roman"/>
          <w:b/>
          <w:bCs/>
          <w:color w:val="000000"/>
          <w:sz w:val="24"/>
          <w:szCs w:val="24"/>
        </w:rPr>
        <w:t xml:space="preserve">ПРИ ПРЕЗИДЕНТЕ РОССИЙСКОЙ ФЕДЕРАЦИИ» </w:t>
      </w:r>
    </w:p>
    <w:p w:rsidR="0016155C" w:rsidRPr="005B18EE" w:rsidRDefault="0016155C" w:rsidP="0016155C">
      <w:pPr>
        <w:spacing w:line="276" w:lineRule="auto"/>
        <w:jc w:val="center"/>
        <w:rPr>
          <w:rFonts w:ascii="Times New Roman" w:hAnsi="Times New Roman"/>
          <w:b/>
          <w:color w:val="000000"/>
          <w:sz w:val="24"/>
          <w:szCs w:val="24"/>
        </w:rPr>
      </w:pPr>
    </w:p>
    <w:p w:rsidR="0016155C" w:rsidRPr="005B18EE" w:rsidRDefault="0016155C" w:rsidP="0016155C">
      <w:pPr>
        <w:spacing w:line="276" w:lineRule="auto"/>
        <w:jc w:val="center"/>
        <w:rPr>
          <w:rFonts w:ascii="Times New Roman" w:hAnsi="Times New Roman"/>
          <w:b/>
          <w:color w:val="000000"/>
          <w:sz w:val="24"/>
          <w:szCs w:val="24"/>
        </w:rPr>
      </w:pPr>
      <w:r w:rsidRPr="005B18EE">
        <w:rPr>
          <w:rFonts w:ascii="Times New Roman" w:hAnsi="Times New Roman"/>
          <w:b/>
          <w:color w:val="000000"/>
          <w:sz w:val="24"/>
          <w:szCs w:val="24"/>
        </w:rPr>
        <w:t>СЕВЕРО-ЗАПАДНЫЙ ИНСТИТУТ УПРАВЛЕНИЯ-ФИЛИАЛ РАНХиГС</w:t>
      </w:r>
    </w:p>
    <w:p w:rsidR="0016155C" w:rsidRPr="005B18EE" w:rsidRDefault="0016155C" w:rsidP="0016155C">
      <w:pPr>
        <w:pBdr>
          <w:bottom w:val="thinThickSmallGap" w:sz="24" w:space="1" w:color="auto"/>
        </w:pBdr>
        <w:rPr>
          <w:rFonts w:ascii="Times New Roman" w:hAnsi="Times New Roman"/>
          <w:strike/>
          <w:color w:val="000000"/>
          <w:sz w:val="24"/>
          <w:szCs w:val="24"/>
        </w:rPr>
      </w:pPr>
    </w:p>
    <w:p w:rsidR="0016155C" w:rsidRPr="005B18EE" w:rsidRDefault="0016155C" w:rsidP="0016155C">
      <w:pPr>
        <w:rPr>
          <w:rFonts w:ascii="Times New Roman" w:hAnsi="Times New Roman"/>
          <w:color w:val="000000"/>
          <w:sz w:val="24"/>
          <w:szCs w:val="24"/>
        </w:rPr>
      </w:pPr>
    </w:p>
    <w:p w:rsidR="0016155C" w:rsidRPr="005B18EE" w:rsidRDefault="0016155C" w:rsidP="0016155C">
      <w:pPr>
        <w:jc w:val="center"/>
        <w:rPr>
          <w:rFonts w:ascii="Times New Roman" w:eastAsia="MS Mincho" w:hAnsi="Times New Roman"/>
          <w:color w:val="000000"/>
          <w:sz w:val="24"/>
          <w:szCs w:val="24"/>
        </w:rPr>
      </w:pPr>
      <w:r w:rsidRPr="005B18EE">
        <w:rPr>
          <w:rFonts w:ascii="Times New Roman" w:eastAsia="MS Mincho" w:hAnsi="Times New Roman"/>
          <w:color w:val="000000"/>
          <w:sz w:val="24"/>
          <w:szCs w:val="24"/>
        </w:rPr>
        <w:t>Кафедра государственного и муниципального управления</w:t>
      </w:r>
    </w:p>
    <w:p w:rsidR="0016155C" w:rsidRPr="005B18EE" w:rsidRDefault="0016155C" w:rsidP="0016155C">
      <w:pPr>
        <w:jc w:val="center"/>
        <w:rPr>
          <w:rFonts w:ascii="Times New Roman" w:eastAsia="MS Mincho" w:hAnsi="Times New Roman"/>
          <w:color w:val="000000"/>
          <w:sz w:val="24"/>
          <w:szCs w:val="24"/>
        </w:rPr>
      </w:pPr>
    </w:p>
    <w:tbl>
      <w:tblPr>
        <w:tblW w:w="9747" w:type="dxa"/>
        <w:tblLayout w:type="fixed"/>
        <w:tblLook w:val="00A0" w:firstRow="1" w:lastRow="0" w:firstColumn="1" w:lastColumn="0" w:noHBand="0" w:noVBand="0"/>
      </w:tblPr>
      <w:tblGrid>
        <w:gridCol w:w="5070"/>
        <w:gridCol w:w="4677"/>
      </w:tblGrid>
      <w:tr w:rsidR="0016155C" w:rsidRPr="005B18EE" w:rsidTr="0016155C">
        <w:trPr>
          <w:trHeight w:val="2430"/>
        </w:trPr>
        <w:tc>
          <w:tcPr>
            <w:tcW w:w="5070" w:type="dxa"/>
          </w:tcPr>
          <w:p w:rsidR="0016155C" w:rsidRPr="005B18EE" w:rsidRDefault="0016155C" w:rsidP="0016155C">
            <w:pPr>
              <w:spacing w:after="200" w:line="276" w:lineRule="auto"/>
              <w:rPr>
                <w:rFonts w:ascii="Times New Roman" w:eastAsia="MS Mincho" w:hAnsi="Times New Roman"/>
                <w:color w:val="000000"/>
                <w:sz w:val="24"/>
                <w:szCs w:val="24"/>
              </w:rPr>
            </w:pPr>
          </w:p>
        </w:tc>
        <w:tc>
          <w:tcPr>
            <w:tcW w:w="4677" w:type="dxa"/>
          </w:tcPr>
          <w:p w:rsidR="00991488" w:rsidRPr="00991488" w:rsidRDefault="00991488" w:rsidP="00991488">
            <w:pPr>
              <w:spacing w:before="120" w:after="120"/>
              <w:jc w:val="center"/>
              <w:rPr>
                <w:rFonts w:ascii="Times New Roman" w:hAnsi="Times New Roman"/>
                <w:sz w:val="24"/>
                <w:szCs w:val="24"/>
              </w:rPr>
            </w:pPr>
            <w:r w:rsidRPr="00991488">
              <w:rPr>
                <w:rFonts w:ascii="Times New Roman" w:hAnsi="Times New Roman"/>
                <w:sz w:val="24"/>
                <w:szCs w:val="24"/>
              </w:rPr>
              <w:t>УТВЕРЖДЕНА</w:t>
            </w:r>
          </w:p>
          <w:p w:rsidR="00991488" w:rsidRPr="00991488" w:rsidRDefault="00991488" w:rsidP="00991488">
            <w:pPr>
              <w:spacing w:before="120" w:after="120"/>
              <w:jc w:val="center"/>
              <w:rPr>
                <w:rFonts w:ascii="Times New Roman" w:hAnsi="Times New Roman"/>
                <w:sz w:val="24"/>
                <w:szCs w:val="24"/>
              </w:rPr>
            </w:pPr>
            <w:r w:rsidRPr="00991488">
              <w:rPr>
                <w:rFonts w:ascii="Times New Roman" w:hAnsi="Times New Roman"/>
                <w:sz w:val="24"/>
                <w:szCs w:val="24"/>
              </w:rPr>
              <w:t>Методической комиссией по направлению  «Государственное и муниципальное управление»</w:t>
            </w:r>
          </w:p>
          <w:p w:rsidR="0016155C" w:rsidRPr="005B18EE" w:rsidRDefault="00991488" w:rsidP="00C71C66">
            <w:pPr>
              <w:jc w:val="center"/>
              <w:rPr>
                <w:rFonts w:ascii="Times New Roman" w:hAnsi="Times New Roman"/>
                <w:color w:val="000000"/>
                <w:sz w:val="24"/>
                <w:szCs w:val="24"/>
              </w:rPr>
            </w:pPr>
            <w:r w:rsidRPr="00991488">
              <w:rPr>
                <w:rFonts w:ascii="Times New Roman" w:eastAsia="Calibri" w:hAnsi="Times New Roman"/>
                <w:sz w:val="24"/>
                <w:szCs w:val="24"/>
              </w:rPr>
              <w:t>Протокол от «</w:t>
            </w:r>
            <w:r w:rsidRPr="00991488">
              <w:rPr>
                <w:rFonts w:ascii="Times New Roman" w:eastAsia="Calibri" w:hAnsi="Times New Roman"/>
                <w:sz w:val="24"/>
                <w:szCs w:val="24"/>
                <w:lang w:val="en-US"/>
              </w:rPr>
              <w:t>21</w:t>
            </w:r>
            <w:r w:rsidRPr="00991488">
              <w:rPr>
                <w:rFonts w:ascii="Times New Roman" w:eastAsia="Calibri" w:hAnsi="Times New Roman"/>
                <w:sz w:val="24"/>
                <w:szCs w:val="24"/>
              </w:rPr>
              <w:t>» мая 201</w:t>
            </w:r>
            <w:r w:rsidR="00C71C66">
              <w:rPr>
                <w:rFonts w:ascii="Times New Roman" w:eastAsia="Calibri" w:hAnsi="Times New Roman"/>
                <w:sz w:val="24"/>
                <w:szCs w:val="24"/>
                <w:lang w:val="en-US"/>
              </w:rPr>
              <w:t>9</w:t>
            </w:r>
            <w:r w:rsidRPr="00991488">
              <w:rPr>
                <w:rFonts w:ascii="Times New Roman" w:eastAsia="Calibri" w:hAnsi="Times New Roman"/>
                <w:sz w:val="24"/>
                <w:szCs w:val="24"/>
              </w:rPr>
              <w:t xml:space="preserve"> г. №5</w:t>
            </w:r>
          </w:p>
        </w:tc>
      </w:tr>
    </w:tbl>
    <w:p w:rsidR="00530FA8" w:rsidRPr="004E2795" w:rsidRDefault="00530FA8" w:rsidP="00687111">
      <w:pPr>
        <w:ind w:right="-284" w:firstLine="567"/>
        <w:jc w:val="center"/>
        <w:rPr>
          <w:rFonts w:ascii="Times New Roman" w:hAnsi="Times New Roman"/>
          <w:sz w:val="24"/>
          <w:szCs w:val="24"/>
        </w:rPr>
      </w:pPr>
    </w:p>
    <w:p w:rsidR="00530FA8" w:rsidRDefault="00530FA8" w:rsidP="00A90970">
      <w:pPr>
        <w:ind w:right="-284" w:firstLine="567"/>
        <w:jc w:val="center"/>
        <w:outlineLvl w:val="0"/>
        <w:rPr>
          <w:rFonts w:ascii="Times New Roman" w:hAnsi="Times New Roman"/>
          <w:b/>
          <w:sz w:val="24"/>
          <w:szCs w:val="24"/>
        </w:rPr>
      </w:pPr>
      <w:r w:rsidRPr="004E2795">
        <w:rPr>
          <w:rFonts w:ascii="Times New Roman" w:hAnsi="Times New Roman"/>
          <w:b/>
          <w:sz w:val="24"/>
          <w:szCs w:val="24"/>
        </w:rPr>
        <w:t xml:space="preserve">РАБОЧАЯ ПРОГРАММА ДИСЦИПЛИНЫ </w:t>
      </w:r>
    </w:p>
    <w:p w:rsidR="003B6BB4" w:rsidRPr="004E2795" w:rsidRDefault="003B6BB4" w:rsidP="00A90970">
      <w:pPr>
        <w:ind w:right="-284" w:firstLine="567"/>
        <w:jc w:val="center"/>
        <w:outlineLvl w:val="0"/>
        <w:rPr>
          <w:rFonts w:ascii="Times New Roman" w:hAnsi="Times New Roman"/>
          <w:sz w:val="24"/>
          <w:szCs w:val="24"/>
        </w:rPr>
      </w:pPr>
    </w:p>
    <w:p w:rsidR="00530FA8" w:rsidRPr="003B6BB4" w:rsidRDefault="00471EF3" w:rsidP="00687111">
      <w:pPr>
        <w:ind w:firstLine="567"/>
        <w:jc w:val="center"/>
        <w:rPr>
          <w:rFonts w:ascii="Times New Roman" w:hAnsi="Times New Roman"/>
          <w:b/>
          <w:i/>
          <w:sz w:val="24"/>
          <w:szCs w:val="24"/>
        </w:rPr>
      </w:pPr>
      <w:bookmarkStart w:id="0" w:name="fullname"/>
      <w:bookmarkEnd w:id="0"/>
      <w:r w:rsidRPr="00471EF3">
        <w:rPr>
          <w:rFonts w:ascii="Times New Roman" w:hAnsi="Times New Roman"/>
          <w:b/>
          <w:sz w:val="24"/>
          <w:szCs w:val="24"/>
        </w:rPr>
        <w:t>Б1.В.01.02  Актуал</w:t>
      </w:r>
      <w:r>
        <w:rPr>
          <w:rFonts w:ascii="Times New Roman" w:hAnsi="Times New Roman"/>
          <w:b/>
          <w:sz w:val="24"/>
          <w:szCs w:val="24"/>
        </w:rPr>
        <w:t>ьные</w:t>
      </w:r>
      <w:r w:rsidRPr="00471EF3">
        <w:rPr>
          <w:rFonts w:ascii="Times New Roman" w:hAnsi="Times New Roman"/>
          <w:b/>
          <w:sz w:val="24"/>
          <w:szCs w:val="24"/>
        </w:rPr>
        <w:t xml:space="preserve">  вопросы и методол</w:t>
      </w:r>
      <w:r>
        <w:rPr>
          <w:rFonts w:ascii="Times New Roman" w:hAnsi="Times New Roman"/>
          <w:b/>
          <w:sz w:val="24"/>
          <w:szCs w:val="24"/>
        </w:rPr>
        <w:t xml:space="preserve">огия </w:t>
      </w:r>
      <w:r w:rsidRPr="00471EF3">
        <w:rPr>
          <w:rFonts w:ascii="Times New Roman" w:hAnsi="Times New Roman"/>
          <w:b/>
          <w:sz w:val="24"/>
          <w:szCs w:val="24"/>
        </w:rPr>
        <w:t xml:space="preserve"> полит</w:t>
      </w:r>
      <w:r>
        <w:rPr>
          <w:rFonts w:ascii="Times New Roman" w:hAnsi="Times New Roman"/>
          <w:b/>
          <w:sz w:val="24"/>
          <w:szCs w:val="24"/>
        </w:rPr>
        <w:t xml:space="preserve">ических </w:t>
      </w:r>
      <w:r w:rsidRPr="00471EF3">
        <w:rPr>
          <w:rFonts w:ascii="Times New Roman" w:hAnsi="Times New Roman"/>
          <w:b/>
          <w:sz w:val="24"/>
          <w:szCs w:val="24"/>
        </w:rPr>
        <w:t xml:space="preserve"> исследований</w:t>
      </w:r>
    </w:p>
    <w:p w:rsidR="00530FA8" w:rsidRPr="003B6BB4" w:rsidRDefault="00530FA8" w:rsidP="00687111">
      <w:pPr>
        <w:ind w:firstLine="567"/>
        <w:jc w:val="center"/>
        <w:rPr>
          <w:rFonts w:ascii="Times New Roman" w:hAnsi="Times New Roman"/>
          <w:b/>
          <w:sz w:val="24"/>
          <w:szCs w:val="24"/>
        </w:rPr>
      </w:pPr>
      <w:bookmarkStart w:id="1" w:name="shortname"/>
      <w:bookmarkEnd w:id="1"/>
      <w:r w:rsidRPr="003B6BB4">
        <w:rPr>
          <w:rFonts w:ascii="Times New Roman" w:hAnsi="Times New Roman"/>
          <w:b/>
          <w:sz w:val="24"/>
          <w:szCs w:val="24"/>
        </w:rPr>
        <w:t>«А</w:t>
      </w:r>
      <w:r w:rsidR="00471EF3">
        <w:rPr>
          <w:rFonts w:ascii="Times New Roman" w:hAnsi="Times New Roman"/>
          <w:b/>
          <w:sz w:val="24"/>
          <w:szCs w:val="24"/>
        </w:rPr>
        <w:t>В</w:t>
      </w:r>
      <w:r w:rsidRPr="003B6BB4">
        <w:rPr>
          <w:rFonts w:ascii="Times New Roman" w:hAnsi="Times New Roman"/>
          <w:b/>
          <w:sz w:val="24"/>
          <w:szCs w:val="24"/>
        </w:rPr>
        <w:t>иМПИ»</w:t>
      </w:r>
    </w:p>
    <w:p w:rsidR="007D1EF9" w:rsidRDefault="007D1EF9" w:rsidP="007D1EF9">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p>
    <w:p w:rsidR="007D1EF9" w:rsidRPr="007D1EF9" w:rsidRDefault="007D1EF9" w:rsidP="007D1EF9">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r w:rsidRPr="007D1EF9">
        <w:rPr>
          <w:rFonts w:ascii="Times New Roman" w:eastAsia="Calibri" w:hAnsi="Times New Roman"/>
          <w:kern w:val="0"/>
          <w:sz w:val="24"/>
          <w:szCs w:val="24"/>
        </w:rPr>
        <w:t xml:space="preserve">по направлению подготовки </w:t>
      </w:r>
    </w:p>
    <w:p w:rsidR="007D1EF9" w:rsidRPr="007D1EF9" w:rsidRDefault="007D1EF9" w:rsidP="007D1EF9">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r w:rsidRPr="007D1EF9">
        <w:rPr>
          <w:rFonts w:ascii="Times New Roman" w:eastAsia="Calibri" w:hAnsi="Times New Roman"/>
          <w:kern w:val="0"/>
          <w:sz w:val="24"/>
          <w:szCs w:val="24"/>
        </w:rPr>
        <w:t>41.06.01 «Политические науки и регионоведение»</w:t>
      </w:r>
    </w:p>
    <w:p w:rsidR="007D1EF9" w:rsidRPr="007D1EF9" w:rsidRDefault="007D1EF9" w:rsidP="007D1EF9">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r w:rsidRPr="007D1EF9">
        <w:rPr>
          <w:rFonts w:ascii="Times New Roman" w:eastAsia="Calibri" w:hAnsi="Times New Roman"/>
          <w:kern w:val="0"/>
          <w:sz w:val="24"/>
          <w:szCs w:val="24"/>
        </w:rPr>
        <w:t>направленность «Политические институты, процессы и технологии»</w:t>
      </w:r>
    </w:p>
    <w:p w:rsidR="007D1EF9" w:rsidRPr="007D1EF9" w:rsidRDefault="007D1EF9" w:rsidP="007D1EF9">
      <w:pPr>
        <w:widowControl/>
        <w:suppressAutoHyphens w:val="0"/>
        <w:overflowPunct/>
        <w:autoSpaceDE/>
        <w:autoSpaceDN/>
        <w:spacing w:line="276" w:lineRule="auto"/>
        <w:contextualSpacing/>
        <w:jc w:val="center"/>
        <w:textAlignment w:val="auto"/>
        <w:rPr>
          <w:rFonts w:ascii="Times New Roman" w:eastAsia="Calibri" w:hAnsi="Times New Roman"/>
          <w:i/>
          <w:iCs/>
          <w:kern w:val="0"/>
          <w:sz w:val="24"/>
          <w:szCs w:val="24"/>
          <w:lang w:eastAsia="en-US"/>
        </w:rPr>
      </w:pPr>
      <w:r w:rsidRPr="007D1EF9">
        <w:rPr>
          <w:rFonts w:ascii="Times New Roman" w:eastAsia="Calibri" w:hAnsi="Times New Roman"/>
          <w:i/>
          <w:iCs/>
          <w:kern w:val="0"/>
          <w:sz w:val="24"/>
          <w:szCs w:val="24"/>
          <w:lang w:eastAsia="en-US"/>
        </w:rPr>
        <w:t>Квалификация  выпускника: Исследователь. Преподаватель-исследователь</w:t>
      </w:r>
    </w:p>
    <w:p w:rsidR="007D1EF9" w:rsidRPr="007D1EF9" w:rsidRDefault="007D1EF9" w:rsidP="007D1EF9">
      <w:pPr>
        <w:widowControl/>
        <w:suppressAutoHyphens w:val="0"/>
        <w:overflowPunct/>
        <w:autoSpaceDE/>
        <w:autoSpaceDN/>
        <w:spacing w:line="276" w:lineRule="auto"/>
        <w:contextualSpacing/>
        <w:jc w:val="center"/>
        <w:textAlignment w:val="auto"/>
        <w:rPr>
          <w:rFonts w:ascii="Times New Roman" w:eastAsia="Calibri" w:hAnsi="Times New Roman"/>
          <w:i/>
          <w:kern w:val="0"/>
          <w:sz w:val="24"/>
          <w:szCs w:val="24"/>
          <w:lang w:eastAsia="en-US"/>
        </w:rPr>
      </w:pPr>
      <w:r w:rsidRPr="007D1EF9">
        <w:rPr>
          <w:rFonts w:ascii="Times New Roman" w:eastAsia="Calibri" w:hAnsi="Times New Roman"/>
          <w:i/>
          <w:kern w:val="0"/>
          <w:sz w:val="24"/>
          <w:szCs w:val="24"/>
          <w:lang w:eastAsia="en-US"/>
        </w:rPr>
        <w:t xml:space="preserve">очная/заочная формы обучения </w:t>
      </w:r>
    </w:p>
    <w:p w:rsidR="00530FA8" w:rsidRPr="004E2795" w:rsidRDefault="00530FA8" w:rsidP="0033778B">
      <w:pPr>
        <w:ind w:firstLine="567"/>
        <w:jc w:val="center"/>
        <w:rPr>
          <w:rFonts w:ascii="Times New Roman" w:hAnsi="Times New Roman"/>
          <w:sz w:val="24"/>
          <w:szCs w:val="24"/>
        </w:rPr>
      </w:pPr>
    </w:p>
    <w:p w:rsidR="00530FA8" w:rsidRPr="004E2795" w:rsidRDefault="00530FA8" w:rsidP="0033778B">
      <w:pPr>
        <w:ind w:firstLine="567"/>
        <w:jc w:val="center"/>
        <w:rPr>
          <w:rFonts w:ascii="Times New Roman" w:hAnsi="Times New Roman"/>
          <w:sz w:val="24"/>
          <w:szCs w:val="24"/>
        </w:rPr>
      </w:pPr>
    </w:p>
    <w:p w:rsidR="00530FA8" w:rsidRPr="00E1575C" w:rsidRDefault="00530FA8" w:rsidP="0033778B">
      <w:pPr>
        <w:ind w:firstLine="567"/>
        <w:jc w:val="center"/>
        <w:outlineLvl w:val="0"/>
        <w:rPr>
          <w:rFonts w:ascii="Times New Roman" w:hAnsi="Times New Roman"/>
          <w:sz w:val="24"/>
          <w:szCs w:val="24"/>
        </w:rPr>
      </w:pPr>
      <w:bookmarkStart w:id="2" w:name="_Toc481844320"/>
      <w:r w:rsidRPr="004E2795">
        <w:rPr>
          <w:rFonts w:ascii="Times New Roman" w:hAnsi="Times New Roman"/>
          <w:sz w:val="24"/>
          <w:szCs w:val="24"/>
        </w:rPr>
        <w:t>Год набора - 20</w:t>
      </w:r>
      <w:bookmarkEnd w:id="2"/>
      <w:r w:rsidR="00C71C66" w:rsidRPr="00C71C66">
        <w:rPr>
          <w:rFonts w:ascii="Times New Roman" w:hAnsi="Times New Roman"/>
          <w:sz w:val="24"/>
          <w:szCs w:val="24"/>
        </w:rPr>
        <w:t>2</w:t>
      </w:r>
      <w:r w:rsidR="00C71C66" w:rsidRPr="00E1575C">
        <w:rPr>
          <w:rFonts w:ascii="Times New Roman" w:hAnsi="Times New Roman"/>
          <w:sz w:val="24"/>
          <w:szCs w:val="24"/>
        </w:rPr>
        <w:t>0</w:t>
      </w:r>
    </w:p>
    <w:p w:rsidR="00530FA8" w:rsidRPr="004E2795" w:rsidRDefault="00530FA8" w:rsidP="00687111">
      <w:pPr>
        <w:ind w:firstLine="567"/>
        <w:jc w:val="center"/>
        <w:rPr>
          <w:rFonts w:ascii="Times New Roman" w:hAnsi="Times New Roman"/>
          <w:sz w:val="24"/>
          <w:szCs w:val="24"/>
        </w:rPr>
      </w:pPr>
    </w:p>
    <w:p w:rsidR="00530FA8" w:rsidRPr="004E2795" w:rsidRDefault="00530FA8" w:rsidP="00687111">
      <w:pPr>
        <w:ind w:firstLine="567"/>
        <w:jc w:val="center"/>
        <w:rPr>
          <w:rFonts w:ascii="Times New Roman" w:hAnsi="Times New Roman"/>
          <w:sz w:val="24"/>
          <w:szCs w:val="24"/>
        </w:rPr>
      </w:pPr>
    </w:p>
    <w:p w:rsidR="00530FA8" w:rsidRPr="004E2795" w:rsidRDefault="00530FA8" w:rsidP="00687111">
      <w:pPr>
        <w:ind w:firstLine="567"/>
        <w:jc w:val="center"/>
        <w:rPr>
          <w:rFonts w:ascii="Times New Roman" w:hAnsi="Times New Roman"/>
          <w:sz w:val="24"/>
          <w:szCs w:val="24"/>
        </w:rPr>
      </w:pPr>
    </w:p>
    <w:p w:rsidR="00530FA8" w:rsidRPr="004E2795" w:rsidRDefault="00530FA8" w:rsidP="00687111">
      <w:pPr>
        <w:ind w:firstLine="567"/>
        <w:jc w:val="center"/>
        <w:rPr>
          <w:rFonts w:ascii="Times New Roman" w:hAnsi="Times New Roman"/>
          <w:sz w:val="24"/>
          <w:szCs w:val="24"/>
        </w:rPr>
      </w:pPr>
    </w:p>
    <w:p w:rsidR="00991488" w:rsidRPr="0023754A" w:rsidRDefault="00991488" w:rsidP="00687111">
      <w:pPr>
        <w:ind w:firstLine="567"/>
        <w:jc w:val="center"/>
        <w:rPr>
          <w:rFonts w:ascii="Times New Roman" w:hAnsi="Times New Roman"/>
          <w:sz w:val="24"/>
          <w:szCs w:val="24"/>
        </w:rPr>
      </w:pPr>
    </w:p>
    <w:p w:rsidR="00991488" w:rsidRPr="0023754A" w:rsidRDefault="00991488" w:rsidP="00687111">
      <w:pPr>
        <w:ind w:firstLine="567"/>
        <w:jc w:val="center"/>
        <w:rPr>
          <w:rFonts w:ascii="Times New Roman" w:hAnsi="Times New Roman"/>
          <w:sz w:val="24"/>
          <w:szCs w:val="24"/>
        </w:rPr>
      </w:pPr>
    </w:p>
    <w:p w:rsidR="00991488" w:rsidRPr="0023754A" w:rsidRDefault="00991488" w:rsidP="00687111">
      <w:pPr>
        <w:ind w:firstLine="567"/>
        <w:jc w:val="center"/>
        <w:rPr>
          <w:rFonts w:ascii="Times New Roman" w:hAnsi="Times New Roman"/>
          <w:sz w:val="24"/>
          <w:szCs w:val="24"/>
        </w:rPr>
      </w:pPr>
    </w:p>
    <w:p w:rsidR="00991488" w:rsidRPr="0023754A" w:rsidRDefault="00991488" w:rsidP="00687111">
      <w:pPr>
        <w:ind w:firstLine="567"/>
        <w:jc w:val="center"/>
        <w:rPr>
          <w:rFonts w:ascii="Times New Roman" w:hAnsi="Times New Roman"/>
          <w:sz w:val="24"/>
          <w:szCs w:val="24"/>
        </w:rPr>
      </w:pPr>
    </w:p>
    <w:p w:rsidR="00991488" w:rsidRPr="0023754A" w:rsidRDefault="00991488" w:rsidP="00687111">
      <w:pPr>
        <w:ind w:firstLine="567"/>
        <w:jc w:val="center"/>
        <w:rPr>
          <w:rFonts w:ascii="Times New Roman" w:hAnsi="Times New Roman"/>
          <w:sz w:val="24"/>
          <w:szCs w:val="24"/>
        </w:rPr>
      </w:pPr>
    </w:p>
    <w:p w:rsidR="00991488" w:rsidRPr="0023754A" w:rsidRDefault="00991488" w:rsidP="00687111">
      <w:pPr>
        <w:ind w:firstLine="567"/>
        <w:jc w:val="center"/>
        <w:rPr>
          <w:rFonts w:ascii="Times New Roman" w:hAnsi="Times New Roman"/>
          <w:sz w:val="24"/>
          <w:szCs w:val="24"/>
        </w:rPr>
      </w:pPr>
    </w:p>
    <w:p w:rsidR="00991488" w:rsidRPr="0023754A" w:rsidRDefault="00991488" w:rsidP="00687111">
      <w:pPr>
        <w:ind w:firstLine="567"/>
        <w:jc w:val="center"/>
        <w:rPr>
          <w:rFonts w:ascii="Times New Roman" w:hAnsi="Times New Roman"/>
          <w:sz w:val="24"/>
          <w:szCs w:val="24"/>
        </w:rPr>
      </w:pPr>
    </w:p>
    <w:p w:rsidR="00991488" w:rsidRPr="0023754A" w:rsidRDefault="00991488" w:rsidP="00687111">
      <w:pPr>
        <w:ind w:firstLine="567"/>
        <w:jc w:val="center"/>
        <w:rPr>
          <w:rFonts w:ascii="Times New Roman" w:hAnsi="Times New Roman"/>
          <w:sz w:val="24"/>
          <w:szCs w:val="24"/>
        </w:rPr>
      </w:pPr>
    </w:p>
    <w:p w:rsidR="00991488" w:rsidRPr="0023754A" w:rsidRDefault="00991488" w:rsidP="00687111">
      <w:pPr>
        <w:ind w:firstLine="567"/>
        <w:jc w:val="center"/>
        <w:rPr>
          <w:rFonts w:ascii="Times New Roman" w:hAnsi="Times New Roman"/>
          <w:sz w:val="24"/>
          <w:szCs w:val="24"/>
        </w:rPr>
      </w:pPr>
    </w:p>
    <w:p w:rsidR="00530FA8" w:rsidRPr="004E2795" w:rsidRDefault="00530FA8" w:rsidP="00687111">
      <w:pPr>
        <w:ind w:firstLine="567"/>
        <w:jc w:val="center"/>
        <w:rPr>
          <w:rFonts w:ascii="Times New Roman" w:hAnsi="Times New Roman"/>
          <w:sz w:val="24"/>
          <w:szCs w:val="24"/>
        </w:rPr>
        <w:sectPr w:rsidR="00530FA8" w:rsidRPr="004E2795" w:rsidSect="00F411C8">
          <w:headerReference w:type="default" r:id="rId8"/>
          <w:footerReference w:type="default" r:id="rId9"/>
          <w:pgSz w:w="11906" w:h="16838"/>
          <w:pgMar w:top="1134" w:right="850" w:bottom="1134" w:left="1701" w:header="720" w:footer="720" w:gutter="0"/>
          <w:cols w:space="720"/>
          <w:titlePg/>
          <w:docGrid w:linePitch="299"/>
        </w:sectPr>
      </w:pPr>
      <w:r w:rsidRPr="004E2795">
        <w:rPr>
          <w:rFonts w:ascii="Times New Roman" w:hAnsi="Times New Roman"/>
          <w:sz w:val="24"/>
          <w:szCs w:val="24"/>
        </w:rPr>
        <w:t>Санкт-Петербург, 201</w:t>
      </w:r>
      <w:r w:rsidR="00C71C66" w:rsidRPr="00E1575C">
        <w:rPr>
          <w:rFonts w:ascii="Times New Roman" w:hAnsi="Times New Roman"/>
          <w:sz w:val="24"/>
          <w:szCs w:val="24"/>
        </w:rPr>
        <w:t>9</w:t>
      </w:r>
      <w:r w:rsidRPr="004E2795">
        <w:rPr>
          <w:rFonts w:ascii="Times New Roman" w:hAnsi="Times New Roman"/>
          <w:sz w:val="24"/>
          <w:szCs w:val="24"/>
        </w:rPr>
        <w:t xml:space="preserve"> г.</w:t>
      </w:r>
    </w:p>
    <w:p w:rsidR="00530FA8" w:rsidRPr="004E2795" w:rsidRDefault="00530FA8" w:rsidP="0033778B">
      <w:pPr>
        <w:jc w:val="both"/>
        <w:outlineLvl w:val="0"/>
        <w:rPr>
          <w:rFonts w:ascii="Times New Roman" w:hAnsi="Times New Roman"/>
          <w:sz w:val="24"/>
          <w:szCs w:val="24"/>
        </w:rPr>
      </w:pPr>
      <w:r w:rsidRPr="004E2795">
        <w:rPr>
          <w:rFonts w:ascii="Times New Roman" w:hAnsi="Times New Roman"/>
          <w:b/>
          <w:sz w:val="24"/>
          <w:szCs w:val="24"/>
        </w:rPr>
        <w:lastRenderedPageBreak/>
        <w:t>Автор–составитель:</w:t>
      </w:r>
    </w:p>
    <w:p w:rsidR="0016155C" w:rsidRPr="0016155C" w:rsidRDefault="006F4525" w:rsidP="0016155C">
      <w:pPr>
        <w:widowControl/>
        <w:suppressAutoHyphens w:val="0"/>
        <w:overflowPunct/>
        <w:autoSpaceDE/>
        <w:autoSpaceDN/>
        <w:textAlignment w:val="auto"/>
        <w:rPr>
          <w:rFonts w:ascii="Times New Roman" w:eastAsia="MS Mincho" w:hAnsi="Times New Roman"/>
          <w:kern w:val="0"/>
          <w:sz w:val="24"/>
          <w:szCs w:val="24"/>
        </w:rPr>
      </w:pPr>
      <w:r>
        <w:rPr>
          <w:rFonts w:ascii="Times New Roman" w:eastAsia="MS Mincho" w:hAnsi="Times New Roman"/>
          <w:kern w:val="0"/>
          <w:sz w:val="24"/>
          <w:szCs w:val="24"/>
        </w:rPr>
        <w:t>Доктор философских</w:t>
      </w:r>
      <w:r w:rsidR="0016155C" w:rsidRPr="0016155C">
        <w:rPr>
          <w:rFonts w:ascii="Times New Roman" w:eastAsia="MS Mincho" w:hAnsi="Times New Roman"/>
          <w:kern w:val="0"/>
          <w:sz w:val="24"/>
          <w:szCs w:val="24"/>
        </w:rPr>
        <w:t xml:space="preserve"> наук, профессор, </w:t>
      </w:r>
    </w:p>
    <w:p w:rsidR="0016155C" w:rsidRPr="0016155C" w:rsidRDefault="0016155C" w:rsidP="0016155C">
      <w:pPr>
        <w:widowControl/>
        <w:suppressAutoHyphens w:val="0"/>
        <w:overflowPunct/>
        <w:autoSpaceDE/>
        <w:autoSpaceDN/>
        <w:textAlignment w:val="auto"/>
        <w:rPr>
          <w:rFonts w:ascii="Times New Roman" w:eastAsia="MS Mincho" w:hAnsi="Times New Roman"/>
          <w:kern w:val="0"/>
          <w:sz w:val="24"/>
          <w:szCs w:val="24"/>
        </w:rPr>
      </w:pPr>
      <w:r w:rsidRPr="0016155C">
        <w:rPr>
          <w:rFonts w:ascii="Times New Roman" w:eastAsia="MS Mincho" w:hAnsi="Times New Roman"/>
          <w:kern w:val="0"/>
          <w:sz w:val="24"/>
          <w:szCs w:val="24"/>
        </w:rPr>
        <w:t>профессор кафедры  государственного</w:t>
      </w:r>
    </w:p>
    <w:p w:rsidR="0016155C" w:rsidRPr="0016155C" w:rsidRDefault="0016155C" w:rsidP="0016155C">
      <w:pPr>
        <w:widowControl/>
        <w:suppressAutoHyphens w:val="0"/>
        <w:overflowPunct/>
        <w:autoSpaceDE/>
        <w:autoSpaceDN/>
        <w:textAlignment w:val="auto"/>
        <w:rPr>
          <w:rFonts w:ascii="Times New Roman" w:eastAsia="MS Mincho" w:hAnsi="Times New Roman"/>
          <w:kern w:val="0"/>
          <w:sz w:val="24"/>
          <w:szCs w:val="24"/>
        </w:rPr>
      </w:pPr>
      <w:r w:rsidRPr="0016155C">
        <w:rPr>
          <w:rFonts w:ascii="Times New Roman" w:eastAsia="MS Mincho" w:hAnsi="Times New Roman"/>
          <w:kern w:val="0"/>
          <w:sz w:val="24"/>
          <w:szCs w:val="24"/>
        </w:rPr>
        <w:t xml:space="preserve"> и муниципального управления   </w:t>
      </w:r>
    </w:p>
    <w:p w:rsidR="0016155C" w:rsidRPr="0016155C" w:rsidRDefault="00F72D77" w:rsidP="0016155C">
      <w:pPr>
        <w:widowControl/>
        <w:suppressAutoHyphens w:val="0"/>
        <w:overflowPunct/>
        <w:autoSpaceDE/>
        <w:autoSpaceDN/>
        <w:spacing w:after="200"/>
        <w:ind w:right="-6"/>
        <w:contextualSpacing/>
        <w:jc w:val="both"/>
        <w:textAlignment w:val="auto"/>
        <w:rPr>
          <w:rFonts w:ascii="Times New Roman" w:eastAsia="Calibri" w:hAnsi="Times New Roman"/>
          <w:kern w:val="0"/>
          <w:sz w:val="24"/>
          <w:szCs w:val="24"/>
          <w:lang w:eastAsia="en-US"/>
        </w:rPr>
      </w:pPr>
      <w:r>
        <w:rPr>
          <w:rFonts w:ascii="Times New Roman" w:eastAsia="MS Mincho" w:hAnsi="Times New Roman"/>
          <w:kern w:val="0"/>
          <w:sz w:val="24"/>
          <w:szCs w:val="24"/>
        </w:rPr>
        <w:t>Чечулин А.В.</w:t>
      </w:r>
    </w:p>
    <w:p w:rsidR="00530FA8" w:rsidRPr="004E2795" w:rsidRDefault="00530FA8" w:rsidP="00687111">
      <w:pPr>
        <w:tabs>
          <w:tab w:val="center" w:pos="2880"/>
          <w:tab w:val="center" w:pos="6120"/>
          <w:tab w:val="center" w:pos="8460"/>
        </w:tabs>
        <w:ind w:right="-6" w:firstLine="567"/>
        <w:jc w:val="both"/>
        <w:rPr>
          <w:rFonts w:ascii="Times New Roman" w:hAnsi="Times New Roman"/>
          <w:sz w:val="24"/>
          <w:szCs w:val="24"/>
        </w:rPr>
      </w:pPr>
    </w:p>
    <w:p w:rsidR="00530FA8" w:rsidRPr="004E2795" w:rsidRDefault="00530FA8" w:rsidP="00687111">
      <w:pPr>
        <w:ind w:firstLine="567"/>
        <w:jc w:val="both"/>
        <w:rPr>
          <w:rFonts w:ascii="Times New Roman" w:hAnsi="Times New Roman"/>
          <w:sz w:val="24"/>
          <w:szCs w:val="24"/>
        </w:rPr>
      </w:pPr>
    </w:p>
    <w:p w:rsidR="0016155C" w:rsidRPr="005B18EE" w:rsidRDefault="0016155C" w:rsidP="0016155C">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5B18EE">
        <w:rPr>
          <w:rFonts w:ascii="Times New Roman" w:eastAsia="Calibri" w:hAnsi="Times New Roman"/>
          <w:kern w:val="0"/>
          <w:sz w:val="24"/>
          <w:szCs w:val="24"/>
          <w:lang w:eastAsia="en-US"/>
        </w:rPr>
        <w:t xml:space="preserve">Заведующий кафедрой </w:t>
      </w:r>
      <w:r w:rsidRPr="005B18EE">
        <w:rPr>
          <w:rFonts w:ascii="Times New Roman" w:eastAsia="MS Mincho" w:hAnsi="Times New Roman"/>
          <w:kern w:val="0"/>
          <w:sz w:val="24"/>
          <w:szCs w:val="24"/>
        </w:rPr>
        <w:t xml:space="preserve">государственного </w:t>
      </w:r>
    </w:p>
    <w:p w:rsidR="0016155C" w:rsidRPr="005B18EE" w:rsidRDefault="0016155C" w:rsidP="0016155C">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sidRPr="005B18EE">
        <w:rPr>
          <w:rFonts w:ascii="Times New Roman" w:eastAsia="MS Mincho" w:hAnsi="Times New Roman"/>
          <w:kern w:val="0"/>
          <w:sz w:val="24"/>
          <w:szCs w:val="24"/>
        </w:rPr>
        <w:t xml:space="preserve">и муниципального управления, </w:t>
      </w:r>
    </w:p>
    <w:p w:rsidR="0016155C" w:rsidRPr="005B18EE" w:rsidRDefault="00991488" w:rsidP="0016155C">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Pr>
          <w:rFonts w:ascii="Times New Roman" w:eastAsia="MS Mincho" w:hAnsi="Times New Roman"/>
          <w:kern w:val="0"/>
          <w:sz w:val="24"/>
          <w:szCs w:val="24"/>
        </w:rPr>
        <w:t xml:space="preserve">профессор, доктор </w:t>
      </w:r>
      <w:r w:rsidR="0016155C" w:rsidRPr="005B18EE">
        <w:rPr>
          <w:rFonts w:ascii="Times New Roman" w:eastAsia="MS Mincho" w:hAnsi="Times New Roman"/>
          <w:kern w:val="0"/>
          <w:sz w:val="24"/>
          <w:szCs w:val="24"/>
        </w:rPr>
        <w:t>экономических наук</w:t>
      </w:r>
      <w:r w:rsidR="0016155C" w:rsidRPr="005B18EE">
        <w:rPr>
          <w:rFonts w:ascii="Times New Roman" w:eastAsia="MS Mincho" w:hAnsi="Times New Roman"/>
          <w:kern w:val="0"/>
          <w:sz w:val="24"/>
          <w:szCs w:val="24"/>
        </w:rPr>
        <w:tab/>
        <w:t xml:space="preserve">   </w:t>
      </w:r>
    </w:p>
    <w:p w:rsidR="0016155C" w:rsidRPr="005B18EE" w:rsidRDefault="00991488" w:rsidP="0016155C">
      <w:pPr>
        <w:widowControl/>
        <w:suppressAutoHyphens w:val="0"/>
        <w:overflowPunct/>
        <w:autoSpaceDE/>
        <w:autoSpaceDN/>
        <w:spacing w:after="200"/>
        <w:ind w:right="-6"/>
        <w:contextualSpacing/>
        <w:jc w:val="both"/>
        <w:textAlignment w:val="auto"/>
        <w:rPr>
          <w:rFonts w:ascii="Times New Roman" w:eastAsia="MS Mincho" w:hAnsi="Times New Roman"/>
          <w:kern w:val="0"/>
          <w:sz w:val="24"/>
          <w:szCs w:val="24"/>
        </w:rPr>
      </w:pPr>
      <w:r>
        <w:rPr>
          <w:rFonts w:ascii="Times New Roman" w:eastAsia="MS Mincho" w:hAnsi="Times New Roman"/>
          <w:kern w:val="0"/>
          <w:sz w:val="24"/>
          <w:szCs w:val="24"/>
        </w:rPr>
        <w:t>Балашов</w:t>
      </w:r>
      <w:r w:rsidR="00054ACB">
        <w:rPr>
          <w:rFonts w:ascii="Times New Roman" w:eastAsia="MS Mincho" w:hAnsi="Times New Roman"/>
          <w:kern w:val="0"/>
          <w:sz w:val="24"/>
          <w:szCs w:val="24"/>
        </w:rPr>
        <w:t xml:space="preserve"> А.И.</w:t>
      </w:r>
    </w:p>
    <w:p w:rsidR="00530FA8" w:rsidRPr="004E2795" w:rsidRDefault="00530FA8">
      <w:pPr>
        <w:widowControl/>
        <w:suppressAutoHyphens w:val="0"/>
        <w:overflowPunct/>
        <w:autoSpaceDE/>
        <w:autoSpaceDN/>
        <w:spacing w:after="200" w:line="276" w:lineRule="auto"/>
        <w:textAlignment w:val="auto"/>
        <w:rPr>
          <w:rFonts w:ascii="Times New Roman" w:hAnsi="Times New Roman"/>
          <w:b/>
          <w:sz w:val="24"/>
          <w:szCs w:val="24"/>
        </w:rPr>
      </w:pPr>
      <w:r w:rsidRPr="004E2795">
        <w:rPr>
          <w:rFonts w:ascii="Times New Roman" w:hAnsi="Times New Roman"/>
          <w:b/>
          <w:sz w:val="24"/>
          <w:szCs w:val="24"/>
        </w:rPr>
        <w:br w:type="page"/>
      </w:r>
    </w:p>
    <w:p w:rsidR="00530FA8" w:rsidRPr="004E2795" w:rsidRDefault="00530FA8" w:rsidP="00A90970">
      <w:pPr>
        <w:ind w:firstLine="567"/>
        <w:jc w:val="center"/>
        <w:outlineLvl w:val="0"/>
        <w:rPr>
          <w:rFonts w:ascii="Times New Roman" w:hAnsi="Times New Roman"/>
          <w:sz w:val="24"/>
          <w:szCs w:val="24"/>
        </w:rPr>
      </w:pPr>
      <w:r w:rsidRPr="004E2795">
        <w:rPr>
          <w:rFonts w:ascii="Times New Roman" w:hAnsi="Times New Roman"/>
          <w:b/>
          <w:sz w:val="24"/>
          <w:szCs w:val="24"/>
        </w:rPr>
        <w:lastRenderedPageBreak/>
        <w:t>СОДЕРЖАНИЕ</w:t>
      </w:r>
    </w:p>
    <w:p w:rsidR="00530FA8" w:rsidRPr="004E2795" w:rsidRDefault="00530FA8" w:rsidP="00687111">
      <w:pPr>
        <w:ind w:firstLine="567"/>
        <w:jc w:val="both"/>
        <w:rPr>
          <w:rFonts w:ascii="Times New Roman" w:hAnsi="Times New Roman"/>
          <w:sz w:val="24"/>
          <w:szCs w:val="24"/>
        </w:rPr>
      </w:pPr>
    </w:p>
    <w:p w:rsidR="00530FA8" w:rsidRPr="003B6BB4" w:rsidRDefault="00A453CD" w:rsidP="00AA09AA">
      <w:pPr>
        <w:pStyle w:val="14"/>
        <w:tabs>
          <w:tab w:val="left" w:pos="440"/>
          <w:tab w:val="right" w:leader="dot" w:pos="9345"/>
        </w:tabs>
        <w:rPr>
          <w:rFonts w:ascii="Times New Roman" w:hAnsi="Times New Roman"/>
          <w:sz w:val="24"/>
          <w:szCs w:val="24"/>
        </w:rPr>
      </w:pPr>
      <w:r w:rsidRPr="003B6BB4">
        <w:rPr>
          <w:rFonts w:ascii="Times New Roman" w:hAnsi="Times New Roman"/>
          <w:sz w:val="24"/>
          <w:szCs w:val="24"/>
          <w:lang w:val="en-US"/>
        </w:rPr>
        <w:fldChar w:fldCharType="begin"/>
      </w:r>
      <w:r w:rsidR="00530FA8" w:rsidRPr="003B6BB4">
        <w:rPr>
          <w:rFonts w:ascii="Times New Roman" w:hAnsi="Times New Roman"/>
          <w:sz w:val="24"/>
          <w:szCs w:val="24"/>
        </w:rPr>
        <w:instrText xml:space="preserve"> </w:instrText>
      </w:r>
      <w:r w:rsidR="00530FA8" w:rsidRPr="003B6BB4">
        <w:rPr>
          <w:rFonts w:ascii="Times New Roman" w:hAnsi="Times New Roman"/>
          <w:sz w:val="24"/>
          <w:szCs w:val="24"/>
          <w:lang w:val="en-US"/>
        </w:rPr>
        <w:instrText>TOC</w:instrText>
      </w:r>
      <w:r w:rsidR="00530FA8" w:rsidRPr="003B6BB4">
        <w:rPr>
          <w:rFonts w:ascii="Times New Roman" w:hAnsi="Times New Roman"/>
          <w:sz w:val="24"/>
          <w:szCs w:val="24"/>
        </w:rPr>
        <w:instrText xml:space="preserve"> \</w:instrText>
      </w:r>
      <w:r w:rsidR="00530FA8" w:rsidRPr="003B6BB4">
        <w:rPr>
          <w:rFonts w:ascii="Times New Roman" w:hAnsi="Times New Roman"/>
          <w:sz w:val="24"/>
          <w:szCs w:val="24"/>
          <w:lang w:val="en-US"/>
        </w:rPr>
        <w:instrText>h</w:instrText>
      </w:r>
      <w:r w:rsidR="00530FA8" w:rsidRPr="003B6BB4">
        <w:rPr>
          <w:rFonts w:ascii="Times New Roman" w:hAnsi="Times New Roman"/>
          <w:sz w:val="24"/>
          <w:szCs w:val="24"/>
        </w:rPr>
        <w:instrText xml:space="preserve"> \</w:instrText>
      </w:r>
      <w:r w:rsidR="00530FA8" w:rsidRPr="003B6BB4">
        <w:rPr>
          <w:rFonts w:ascii="Times New Roman" w:hAnsi="Times New Roman"/>
          <w:sz w:val="24"/>
          <w:szCs w:val="24"/>
          <w:lang w:val="en-US"/>
        </w:rPr>
        <w:instrText>z</w:instrText>
      </w:r>
      <w:r w:rsidR="00530FA8" w:rsidRPr="003B6BB4">
        <w:rPr>
          <w:rFonts w:ascii="Times New Roman" w:hAnsi="Times New Roman"/>
          <w:sz w:val="24"/>
          <w:szCs w:val="24"/>
        </w:rPr>
        <w:instrText xml:space="preserve"> \</w:instrText>
      </w:r>
      <w:r w:rsidR="00530FA8" w:rsidRPr="003B6BB4">
        <w:rPr>
          <w:rFonts w:ascii="Times New Roman" w:hAnsi="Times New Roman"/>
          <w:sz w:val="24"/>
          <w:szCs w:val="24"/>
          <w:lang w:val="en-US"/>
        </w:rPr>
        <w:instrText>t</w:instrText>
      </w:r>
      <w:r w:rsidR="00530FA8" w:rsidRPr="003B6BB4">
        <w:rPr>
          <w:rFonts w:ascii="Times New Roman" w:hAnsi="Times New Roman"/>
          <w:sz w:val="24"/>
          <w:szCs w:val="24"/>
        </w:rPr>
        <w:instrText xml:space="preserve"> "Заголовок 1;1;Заголовок 2;2" </w:instrText>
      </w:r>
      <w:r w:rsidRPr="003B6BB4">
        <w:rPr>
          <w:rFonts w:ascii="Times New Roman" w:hAnsi="Times New Roman"/>
          <w:sz w:val="24"/>
          <w:szCs w:val="24"/>
          <w:lang w:val="en-US"/>
        </w:rPr>
        <w:fldChar w:fldCharType="end"/>
      </w:r>
    </w:p>
    <w:p w:rsidR="003B6BB4" w:rsidRPr="003B6BB4" w:rsidRDefault="00A55F36" w:rsidP="003B6BB4">
      <w:pPr>
        <w:widowControl/>
        <w:tabs>
          <w:tab w:val="left" w:pos="880"/>
          <w:tab w:val="right" w:pos="9628"/>
        </w:tabs>
        <w:suppressAutoHyphens w:val="0"/>
        <w:overflowPunct/>
        <w:autoSpaceDE/>
        <w:autoSpaceDN/>
        <w:spacing w:line="360" w:lineRule="auto"/>
        <w:ind w:left="284"/>
        <w:textAlignment w:val="auto"/>
        <w:rPr>
          <w:rFonts w:ascii="Times New Roman" w:hAnsi="Times New Roman"/>
          <w:noProof/>
          <w:kern w:val="0"/>
          <w:sz w:val="24"/>
          <w:szCs w:val="24"/>
        </w:rPr>
      </w:pPr>
      <w:hyperlink w:anchor="_Toc487114176" w:history="1">
        <w:r w:rsidR="003B6BB4" w:rsidRPr="003B6BB4">
          <w:rPr>
            <w:rFonts w:ascii="Times New Roman" w:hAnsi="Times New Roman"/>
            <w:noProof/>
            <w:kern w:val="0"/>
            <w:sz w:val="24"/>
            <w:szCs w:val="24"/>
          </w:rPr>
          <w:t>1.</w:t>
        </w:r>
        <w:r w:rsidR="003B6BB4" w:rsidRPr="003B6BB4">
          <w:rPr>
            <w:rFonts w:ascii="Times New Roman" w:hAnsi="Times New Roman"/>
            <w:noProof/>
            <w:kern w:val="0"/>
            <w:sz w:val="24"/>
            <w:szCs w:val="24"/>
          </w:rPr>
          <w:tab/>
          <w:t>Перечень планируемых результатов обучения по дисциплине, соотнесенных с планируемыми результатами освоения образовательной программы</w:t>
        </w:r>
        <w:r w:rsidR="003B6BB4" w:rsidRPr="003B6BB4">
          <w:rPr>
            <w:rFonts w:ascii="Times New Roman" w:hAnsi="Times New Roman"/>
            <w:noProof/>
            <w:webHidden/>
            <w:kern w:val="0"/>
            <w:sz w:val="24"/>
            <w:szCs w:val="24"/>
          </w:rPr>
          <w:tab/>
        </w:r>
        <w:r w:rsidR="00A453CD" w:rsidRPr="003B6BB4">
          <w:rPr>
            <w:rFonts w:ascii="Times New Roman" w:hAnsi="Times New Roman"/>
            <w:noProof/>
            <w:webHidden/>
            <w:kern w:val="0"/>
            <w:sz w:val="24"/>
            <w:szCs w:val="24"/>
          </w:rPr>
          <w:fldChar w:fldCharType="begin"/>
        </w:r>
        <w:r w:rsidR="003B6BB4" w:rsidRPr="003B6BB4">
          <w:rPr>
            <w:rFonts w:ascii="Times New Roman" w:hAnsi="Times New Roman"/>
            <w:noProof/>
            <w:webHidden/>
            <w:kern w:val="0"/>
            <w:sz w:val="24"/>
            <w:szCs w:val="24"/>
          </w:rPr>
          <w:instrText xml:space="preserve"> PAGEREF _Toc487114176 \h </w:instrText>
        </w:r>
        <w:r w:rsidR="00A453CD" w:rsidRPr="003B6BB4">
          <w:rPr>
            <w:rFonts w:ascii="Times New Roman" w:hAnsi="Times New Roman"/>
            <w:noProof/>
            <w:webHidden/>
            <w:kern w:val="0"/>
            <w:sz w:val="24"/>
            <w:szCs w:val="24"/>
          </w:rPr>
        </w:r>
        <w:r w:rsidR="00A453CD" w:rsidRPr="003B6BB4">
          <w:rPr>
            <w:rFonts w:ascii="Times New Roman" w:hAnsi="Times New Roman"/>
            <w:noProof/>
            <w:webHidden/>
            <w:kern w:val="0"/>
            <w:sz w:val="24"/>
            <w:szCs w:val="24"/>
          </w:rPr>
          <w:fldChar w:fldCharType="separate"/>
        </w:r>
        <w:r w:rsidR="003B6BB4" w:rsidRPr="003B6BB4">
          <w:rPr>
            <w:rFonts w:ascii="Times New Roman" w:hAnsi="Times New Roman"/>
            <w:noProof/>
            <w:webHidden/>
            <w:kern w:val="0"/>
            <w:sz w:val="24"/>
            <w:szCs w:val="24"/>
          </w:rPr>
          <w:t>4</w:t>
        </w:r>
        <w:r w:rsidR="00A453CD" w:rsidRPr="003B6BB4">
          <w:rPr>
            <w:rFonts w:ascii="Times New Roman" w:hAnsi="Times New Roman"/>
            <w:noProof/>
            <w:webHidden/>
            <w:kern w:val="0"/>
            <w:sz w:val="24"/>
            <w:szCs w:val="24"/>
          </w:rPr>
          <w:fldChar w:fldCharType="end"/>
        </w:r>
      </w:hyperlink>
    </w:p>
    <w:p w:rsidR="003B6BB4" w:rsidRPr="003B6BB4" w:rsidRDefault="00A55F36" w:rsidP="003B6BB4">
      <w:pPr>
        <w:widowControl/>
        <w:tabs>
          <w:tab w:val="right" w:pos="9628"/>
        </w:tabs>
        <w:suppressAutoHyphens w:val="0"/>
        <w:overflowPunct/>
        <w:autoSpaceDE/>
        <w:autoSpaceDN/>
        <w:spacing w:line="360" w:lineRule="auto"/>
        <w:ind w:left="284"/>
        <w:textAlignment w:val="auto"/>
        <w:rPr>
          <w:rFonts w:ascii="Times New Roman" w:hAnsi="Times New Roman"/>
          <w:noProof/>
          <w:kern w:val="0"/>
          <w:sz w:val="24"/>
          <w:szCs w:val="24"/>
        </w:rPr>
      </w:pPr>
      <w:hyperlink w:anchor="_Toc487114177" w:history="1">
        <w:r w:rsidR="003B6BB4" w:rsidRPr="003B6BB4">
          <w:rPr>
            <w:rFonts w:ascii="Times New Roman" w:hAnsi="Times New Roman"/>
            <w:noProof/>
            <w:kern w:val="0"/>
            <w:sz w:val="24"/>
            <w:szCs w:val="24"/>
          </w:rPr>
          <w:t>2. Объем и место дисциплины в структуре образовательной программы</w:t>
        </w:r>
        <w:r w:rsidR="003B6BB4" w:rsidRPr="003B6BB4">
          <w:rPr>
            <w:rFonts w:ascii="Times New Roman" w:hAnsi="Times New Roman"/>
            <w:noProof/>
            <w:webHidden/>
            <w:kern w:val="0"/>
            <w:sz w:val="24"/>
            <w:szCs w:val="24"/>
          </w:rPr>
          <w:tab/>
        </w:r>
        <w:r w:rsidR="00A453CD" w:rsidRPr="003B6BB4">
          <w:rPr>
            <w:rFonts w:ascii="Times New Roman" w:hAnsi="Times New Roman"/>
            <w:noProof/>
            <w:webHidden/>
            <w:kern w:val="0"/>
            <w:sz w:val="24"/>
            <w:szCs w:val="24"/>
          </w:rPr>
          <w:fldChar w:fldCharType="begin"/>
        </w:r>
        <w:r w:rsidR="003B6BB4" w:rsidRPr="003B6BB4">
          <w:rPr>
            <w:rFonts w:ascii="Times New Roman" w:hAnsi="Times New Roman"/>
            <w:noProof/>
            <w:webHidden/>
            <w:kern w:val="0"/>
            <w:sz w:val="24"/>
            <w:szCs w:val="24"/>
          </w:rPr>
          <w:instrText xml:space="preserve"> PAGEREF _Toc487114177 \h </w:instrText>
        </w:r>
        <w:r w:rsidR="00A453CD" w:rsidRPr="003B6BB4">
          <w:rPr>
            <w:rFonts w:ascii="Times New Roman" w:hAnsi="Times New Roman"/>
            <w:noProof/>
            <w:webHidden/>
            <w:kern w:val="0"/>
            <w:sz w:val="24"/>
            <w:szCs w:val="24"/>
          </w:rPr>
        </w:r>
        <w:r w:rsidR="00A453CD" w:rsidRPr="003B6BB4">
          <w:rPr>
            <w:rFonts w:ascii="Times New Roman" w:hAnsi="Times New Roman"/>
            <w:noProof/>
            <w:webHidden/>
            <w:kern w:val="0"/>
            <w:sz w:val="24"/>
            <w:szCs w:val="24"/>
          </w:rPr>
          <w:fldChar w:fldCharType="separate"/>
        </w:r>
        <w:r w:rsidR="003B6BB4" w:rsidRPr="003B6BB4">
          <w:rPr>
            <w:rFonts w:ascii="Times New Roman" w:hAnsi="Times New Roman"/>
            <w:noProof/>
            <w:webHidden/>
            <w:kern w:val="0"/>
            <w:sz w:val="24"/>
            <w:szCs w:val="24"/>
          </w:rPr>
          <w:t>6</w:t>
        </w:r>
        <w:r w:rsidR="00A453CD" w:rsidRPr="003B6BB4">
          <w:rPr>
            <w:rFonts w:ascii="Times New Roman" w:hAnsi="Times New Roman"/>
            <w:noProof/>
            <w:webHidden/>
            <w:kern w:val="0"/>
            <w:sz w:val="24"/>
            <w:szCs w:val="24"/>
          </w:rPr>
          <w:fldChar w:fldCharType="end"/>
        </w:r>
      </w:hyperlink>
    </w:p>
    <w:p w:rsidR="003B6BB4" w:rsidRPr="003B6BB4" w:rsidRDefault="00A55F36" w:rsidP="003B6BB4">
      <w:pPr>
        <w:widowControl/>
        <w:tabs>
          <w:tab w:val="left" w:pos="708"/>
          <w:tab w:val="right" w:pos="9639"/>
        </w:tabs>
        <w:suppressAutoHyphens w:val="0"/>
        <w:overflowPunct/>
        <w:autoSpaceDE/>
        <w:autoSpaceDN/>
        <w:spacing w:line="360" w:lineRule="auto"/>
        <w:ind w:left="284"/>
        <w:textAlignment w:val="auto"/>
        <w:rPr>
          <w:rFonts w:ascii="Times New Roman" w:hAnsi="Times New Roman"/>
          <w:noProof/>
          <w:kern w:val="0"/>
          <w:sz w:val="24"/>
          <w:szCs w:val="24"/>
        </w:rPr>
      </w:pPr>
      <w:hyperlink w:anchor="_Toc487114178" w:history="1">
        <w:r w:rsidR="003B6BB4" w:rsidRPr="003B6BB4">
          <w:rPr>
            <w:rFonts w:ascii="Times New Roman" w:hAnsi="Times New Roman"/>
            <w:noProof/>
            <w:kern w:val="0"/>
            <w:sz w:val="24"/>
            <w:szCs w:val="24"/>
          </w:rPr>
          <w:t>3. Содержание и структура дисциплины</w:t>
        </w:r>
        <w:r w:rsidR="003B6BB4" w:rsidRPr="003B6BB4">
          <w:rPr>
            <w:rFonts w:ascii="Times New Roman" w:hAnsi="Times New Roman"/>
            <w:noProof/>
            <w:webHidden/>
            <w:kern w:val="0"/>
            <w:sz w:val="24"/>
            <w:szCs w:val="24"/>
          </w:rPr>
          <w:tab/>
        </w:r>
        <w:r w:rsidR="00A453CD" w:rsidRPr="003B6BB4">
          <w:rPr>
            <w:rFonts w:ascii="Times New Roman" w:hAnsi="Times New Roman"/>
            <w:noProof/>
            <w:webHidden/>
            <w:kern w:val="0"/>
            <w:sz w:val="24"/>
            <w:szCs w:val="24"/>
          </w:rPr>
          <w:fldChar w:fldCharType="begin"/>
        </w:r>
        <w:r w:rsidR="003B6BB4" w:rsidRPr="003B6BB4">
          <w:rPr>
            <w:rFonts w:ascii="Times New Roman" w:hAnsi="Times New Roman"/>
            <w:noProof/>
            <w:webHidden/>
            <w:kern w:val="0"/>
            <w:sz w:val="24"/>
            <w:szCs w:val="24"/>
          </w:rPr>
          <w:instrText xml:space="preserve"> PAGEREF _Toc487114178 \h </w:instrText>
        </w:r>
        <w:r w:rsidR="00A453CD" w:rsidRPr="003B6BB4">
          <w:rPr>
            <w:rFonts w:ascii="Times New Roman" w:hAnsi="Times New Roman"/>
            <w:noProof/>
            <w:webHidden/>
            <w:kern w:val="0"/>
            <w:sz w:val="24"/>
            <w:szCs w:val="24"/>
          </w:rPr>
        </w:r>
        <w:r w:rsidR="00A453CD" w:rsidRPr="003B6BB4">
          <w:rPr>
            <w:rFonts w:ascii="Times New Roman" w:hAnsi="Times New Roman"/>
            <w:noProof/>
            <w:webHidden/>
            <w:kern w:val="0"/>
            <w:sz w:val="24"/>
            <w:szCs w:val="24"/>
          </w:rPr>
          <w:fldChar w:fldCharType="separate"/>
        </w:r>
        <w:r w:rsidR="003B6BB4" w:rsidRPr="003B6BB4">
          <w:rPr>
            <w:rFonts w:ascii="Times New Roman" w:hAnsi="Times New Roman"/>
            <w:noProof/>
            <w:webHidden/>
            <w:kern w:val="0"/>
            <w:sz w:val="24"/>
            <w:szCs w:val="24"/>
          </w:rPr>
          <w:t>7</w:t>
        </w:r>
        <w:r w:rsidR="00A453CD" w:rsidRPr="003B6BB4">
          <w:rPr>
            <w:rFonts w:ascii="Times New Roman" w:hAnsi="Times New Roman"/>
            <w:noProof/>
            <w:webHidden/>
            <w:kern w:val="0"/>
            <w:sz w:val="24"/>
            <w:szCs w:val="24"/>
          </w:rPr>
          <w:fldChar w:fldCharType="end"/>
        </w:r>
      </w:hyperlink>
    </w:p>
    <w:p w:rsidR="003B6BB4" w:rsidRPr="003B6BB4" w:rsidRDefault="00A55F36" w:rsidP="003B6BB4">
      <w:pPr>
        <w:widowControl/>
        <w:tabs>
          <w:tab w:val="left" w:pos="708"/>
          <w:tab w:val="right" w:pos="9639"/>
        </w:tabs>
        <w:suppressAutoHyphens w:val="0"/>
        <w:overflowPunct/>
        <w:autoSpaceDE/>
        <w:autoSpaceDN/>
        <w:spacing w:line="360" w:lineRule="auto"/>
        <w:ind w:left="284"/>
        <w:textAlignment w:val="auto"/>
        <w:rPr>
          <w:rFonts w:ascii="Times New Roman" w:hAnsi="Times New Roman"/>
          <w:noProof/>
          <w:kern w:val="0"/>
          <w:sz w:val="24"/>
          <w:szCs w:val="24"/>
        </w:rPr>
      </w:pPr>
      <w:hyperlink w:anchor="_Toc487114179" w:history="1">
        <w:r w:rsidR="003B6BB4" w:rsidRPr="003B6BB4">
          <w:rPr>
            <w:rFonts w:ascii="Times New Roman" w:hAnsi="Times New Roman"/>
            <w:noProof/>
            <w:kern w:val="0"/>
            <w:sz w:val="24"/>
            <w:szCs w:val="24"/>
          </w:rPr>
          <w:t>4. Материалы текущего контроля успеваемости обучающихся и фонд оценочных средств промежуточной аттестации по     дисциплине</w:t>
        </w:r>
        <w:r w:rsidR="003B6BB4" w:rsidRPr="003B6BB4">
          <w:rPr>
            <w:rFonts w:ascii="Times New Roman" w:hAnsi="Times New Roman"/>
            <w:noProof/>
            <w:webHidden/>
            <w:kern w:val="0"/>
            <w:sz w:val="24"/>
            <w:szCs w:val="24"/>
          </w:rPr>
          <w:tab/>
        </w:r>
        <w:r w:rsidR="00A453CD" w:rsidRPr="003B6BB4">
          <w:rPr>
            <w:rFonts w:ascii="Times New Roman" w:hAnsi="Times New Roman"/>
            <w:noProof/>
            <w:webHidden/>
            <w:kern w:val="0"/>
            <w:sz w:val="24"/>
            <w:szCs w:val="24"/>
          </w:rPr>
          <w:fldChar w:fldCharType="begin"/>
        </w:r>
        <w:r w:rsidR="003B6BB4" w:rsidRPr="003B6BB4">
          <w:rPr>
            <w:rFonts w:ascii="Times New Roman" w:hAnsi="Times New Roman"/>
            <w:noProof/>
            <w:webHidden/>
            <w:kern w:val="0"/>
            <w:sz w:val="24"/>
            <w:szCs w:val="24"/>
          </w:rPr>
          <w:instrText xml:space="preserve"> PAGEREF _Toc487114179 \h </w:instrText>
        </w:r>
        <w:r w:rsidR="00A453CD" w:rsidRPr="003B6BB4">
          <w:rPr>
            <w:rFonts w:ascii="Times New Roman" w:hAnsi="Times New Roman"/>
            <w:noProof/>
            <w:webHidden/>
            <w:kern w:val="0"/>
            <w:sz w:val="24"/>
            <w:szCs w:val="24"/>
          </w:rPr>
        </w:r>
        <w:r w:rsidR="00A453CD" w:rsidRPr="003B6BB4">
          <w:rPr>
            <w:rFonts w:ascii="Times New Roman" w:hAnsi="Times New Roman"/>
            <w:noProof/>
            <w:webHidden/>
            <w:kern w:val="0"/>
            <w:sz w:val="24"/>
            <w:szCs w:val="24"/>
          </w:rPr>
          <w:fldChar w:fldCharType="separate"/>
        </w:r>
        <w:r w:rsidR="003B6BB4" w:rsidRPr="003B6BB4">
          <w:rPr>
            <w:rFonts w:ascii="Times New Roman" w:hAnsi="Times New Roman"/>
            <w:noProof/>
            <w:webHidden/>
            <w:kern w:val="0"/>
            <w:sz w:val="24"/>
            <w:szCs w:val="24"/>
          </w:rPr>
          <w:t>10</w:t>
        </w:r>
        <w:r w:rsidR="00A453CD" w:rsidRPr="003B6BB4">
          <w:rPr>
            <w:rFonts w:ascii="Times New Roman" w:hAnsi="Times New Roman"/>
            <w:noProof/>
            <w:webHidden/>
            <w:kern w:val="0"/>
            <w:sz w:val="24"/>
            <w:szCs w:val="24"/>
          </w:rPr>
          <w:fldChar w:fldCharType="end"/>
        </w:r>
      </w:hyperlink>
    </w:p>
    <w:p w:rsidR="003B6BB4" w:rsidRPr="003B6BB4" w:rsidRDefault="00A55F36" w:rsidP="003B6BB4">
      <w:pPr>
        <w:widowControl/>
        <w:tabs>
          <w:tab w:val="left" w:pos="708"/>
          <w:tab w:val="right" w:pos="9639"/>
        </w:tabs>
        <w:suppressAutoHyphens w:val="0"/>
        <w:overflowPunct/>
        <w:autoSpaceDE/>
        <w:autoSpaceDN/>
        <w:spacing w:line="360" w:lineRule="auto"/>
        <w:ind w:left="284"/>
        <w:textAlignment w:val="auto"/>
        <w:rPr>
          <w:rFonts w:ascii="Times New Roman" w:hAnsi="Times New Roman"/>
          <w:noProof/>
          <w:kern w:val="0"/>
          <w:sz w:val="24"/>
          <w:szCs w:val="24"/>
        </w:rPr>
      </w:pPr>
      <w:hyperlink w:anchor="_Toc487114180" w:history="1">
        <w:r w:rsidR="003B6BB4" w:rsidRPr="003B6BB4">
          <w:rPr>
            <w:rFonts w:ascii="Times New Roman" w:hAnsi="Times New Roman"/>
            <w:bCs/>
            <w:noProof/>
            <w:kern w:val="0"/>
            <w:sz w:val="24"/>
            <w:szCs w:val="24"/>
          </w:rPr>
          <w:t>5. Методические указания для обучающихся по освоению дисциплины</w:t>
        </w:r>
        <w:r w:rsidR="003B6BB4" w:rsidRPr="003B6BB4">
          <w:rPr>
            <w:rFonts w:ascii="Times New Roman" w:hAnsi="Times New Roman"/>
            <w:noProof/>
            <w:webHidden/>
            <w:kern w:val="0"/>
            <w:sz w:val="24"/>
            <w:szCs w:val="24"/>
          </w:rPr>
          <w:tab/>
        </w:r>
        <w:r w:rsidR="00A453CD" w:rsidRPr="003B6BB4">
          <w:rPr>
            <w:rFonts w:ascii="Times New Roman" w:hAnsi="Times New Roman"/>
            <w:noProof/>
            <w:webHidden/>
            <w:kern w:val="0"/>
            <w:sz w:val="24"/>
            <w:szCs w:val="24"/>
          </w:rPr>
          <w:fldChar w:fldCharType="begin"/>
        </w:r>
        <w:r w:rsidR="003B6BB4" w:rsidRPr="003B6BB4">
          <w:rPr>
            <w:rFonts w:ascii="Times New Roman" w:hAnsi="Times New Roman"/>
            <w:noProof/>
            <w:webHidden/>
            <w:kern w:val="0"/>
            <w:sz w:val="24"/>
            <w:szCs w:val="24"/>
          </w:rPr>
          <w:instrText xml:space="preserve"> PAGEREF _Toc487114180 \h </w:instrText>
        </w:r>
        <w:r w:rsidR="00A453CD" w:rsidRPr="003B6BB4">
          <w:rPr>
            <w:rFonts w:ascii="Times New Roman" w:hAnsi="Times New Roman"/>
            <w:noProof/>
            <w:webHidden/>
            <w:kern w:val="0"/>
            <w:sz w:val="24"/>
            <w:szCs w:val="24"/>
          </w:rPr>
        </w:r>
        <w:r w:rsidR="00A453CD" w:rsidRPr="003B6BB4">
          <w:rPr>
            <w:rFonts w:ascii="Times New Roman" w:hAnsi="Times New Roman"/>
            <w:noProof/>
            <w:webHidden/>
            <w:kern w:val="0"/>
            <w:sz w:val="24"/>
            <w:szCs w:val="24"/>
          </w:rPr>
          <w:fldChar w:fldCharType="separate"/>
        </w:r>
        <w:r w:rsidR="003B6BB4" w:rsidRPr="003B6BB4">
          <w:rPr>
            <w:rFonts w:ascii="Times New Roman" w:hAnsi="Times New Roman"/>
            <w:noProof/>
            <w:webHidden/>
            <w:kern w:val="0"/>
            <w:sz w:val="24"/>
            <w:szCs w:val="24"/>
          </w:rPr>
          <w:t>17</w:t>
        </w:r>
        <w:r w:rsidR="00A453CD" w:rsidRPr="003B6BB4">
          <w:rPr>
            <w:rFonts w:ascii="Times New Roman" w:hAnsi="Times New Roman"/>
            <w:noProof/>
            <w:webHidden/>
            <w:kern w:val="0"/>
            <w:sz w:val="24"/>
            <w:szCs w:val="24"/>
          </w:rPr>
          <w:fldChar w:fldCharType="end"/>
        </w:r>
      </w:hyperlink>
    </w:p>
    <w:p w:rsidR="003B6BB4" w:rsidRPr="003B6BB4" w:rsidRDefault="00A55F36" w:rsidP="003B6BB4">
      <w:pPr>
        <w:widowControl/>
        <w:tabs>
          <w:tab w:val="left" w:pos="708"/>
          <w:tab w:val="right" w:pos="9639"/>
        </w:tabs>
        <w:suppressAutoHyphens w:val="0"/>
        <w:overflowPunct/>
        <w:autoSpaceDE/>
        <w:autoSpaceDN/>
        <w:spacing w:line="360" w:lineRule="auto"/>
        <w:ind w:left="284"/>
        <w:textAlignment w:val="auto"/>
        <w:rPr>
          <w:rFonts w:ascii="Times New Roman" w:hAnsi="Times New Roman"/>
          <w:noProof/>
          <w:kern w:val="0"/>
          <w:sz w:val="24"/>
          <w:szCs w:val="24"/>
        </w:rPr>
      </w:pPr>
      <w:hyperlink w:anchor="_Toc487114181" w:history="1">
        <w:r w:rsidR="003B6BB4" w:rsidRPr="003B6BB4">
          <w:rPr>
            <w:rFonts w:ascii="Times New Roman" w:hAnsi="Times New Roman"/>
            <w:noProof/>
            <w:kern w:val="0"/>
            <w:sz w:val="24"/>
            <w:szCs w:val="24"/>
          </w:rPr>
          <w:t xml:space="preserve">6. </w:t>
        </w:r>
        <w:r w:rsidR="003B6BB4" w:rsidRPr="003B6BB4">
          <w:rPr>
            <w:rFonts w:ascii="Times New Roman" w:hAnsi="Times New Roman"/>
            <w:noProof/>
            <w:kern w:val="52"/>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3B6BB4" w:rsidRPr="003B6BB4">
          <w:rPr>
            <w:rFonts w:ascii="Times New Roman" w:hAnsi="Times New Roman"/>
            <w:noProof/>
            <w:webHidden/>
            <w:kern w:val="0"/>
            <w:sz w:val="24"/>
            <w:szCs w:val="24"/>
          </w:rPr>
          <w:tab/>
        </w:r>
        <w:r w:rsidR="00A453CD" w:rsidRPr="003B6BB4">
          <w:rPr>
            <w:rFonts w:ascii="Times New Roman" w:hAnsi="Times New Roman"/>
            <w:noProof/>
            <w:webHidden/>
            <w:kern w:val="0"/>
            <w:sz w:val="24"/>
            <w:szCs w:val="24"/>
          </w:rPr>
          <w:fldChar w:fldCharType="begin"/>
        </w:r>
        <w:r w:rsidR="003B6BB4" w:rsidRPr="003B6BB4">
          <w:rPr>
            <w:rFonts w:ascii="Times New Roman" w:hAnsi="Times New Roman"/>
            <w:noProof/>
            <w:webHidden/>
            <w:kern w:val="0"/>
            <w:sz w:val="24"/>
            <w:szCs w:val="24"/>
          </w:rPr>
          <w:instrText xml:space="preserve"> PAGEREF _Toc487114181 \h </w:instrText>
        </w:r>
        <w:r w:rsidR="00A453CD" w:rsidRPr="003B6BB4">
          <w:rPr>
            <w:rFonts w:ascii="Times New Roman" w:hAnsi="Times New Roman"/>
            <w:noProof/>
            <w:webHidden/>
            <w:kern w:val="0"/>
            <w:sz w:val="24"/>
            <w:szCs w:val="24"/>
          </w:rPr>
        </w:r>
        <w:r w:rsidR="00A453CD" w:rsidRPr="003B6BB4">
          <w:rPr>
            <w:rFonts w:ascii="Times New Roman" w:hAnsi="Times New Roman"/>
            <w:noProof/>
            <w:webHidden/>
            <w:kern w:val="0"/>
            <w:sz w:val="24"/>
            <w:szCs w:val="24"/>
          </w:rPr>
          <w:fldChar w:fldCharType="separate"/>
        </w:r>
        <w:r w:rsidR="003B6BB4" w:rsidRPr="003B6BB4">
          <w:rPr>
            <w:rFonts w:ascii="Times New Roman" w:hAnsi="Times New Roman"/>
            <w:noProof/>
            <w:webHidden/>
            <w:kern w:val="0"/>
            <w:sz w:val="24"/>
            <w:szCs w:val="24"/>
          </w:rPr>
          <w:t>18</w:t>
        </w:r>
        <w:r w:rsidR="00A453CD" w:rsidRPr="003B6BB4">
          <w:rPr>
            <w:rFonts w:ascii="Times New Roman" w:hAnsi="Times New Roman"/>
            <w:noProof/>
            <w:webHidden/>
            <w:kern w:val="0"/>
            <w:sz w:val="24"/>
            <w:szCs w:val="24"/>
          </w:rPr>
          <w:fldChar w:fldCharType="end"/>
        </w:r>
      </w:hyperlink>
    </w:p>
    <w:p w:rsidR="003B6BB4" w:rsidRPr="003B6BB4" w:rsidRDefault="00A55F36" w:rsidP="003B6BB4">
      <w:pPr>
        <w:widowControl/>
        <w:tabs>
          <w:tab w:val="left" w:pos="708"/>
          <w:tab w:val="right" w:pos="9639"/>
        </w:tabs>
        <w:suppressAutoHyphens w:val="0"/>
        <w:overflowPunct/>
        <w:autoSpaceDE/>
        <w:autoSpaceDN/>
        <w:spacing w:line="360" w:lineRule="auto"/>
        <w:ind w:left="284"/>
        <w:textAlignment w:val="auto"/>
        <w:rPr>
          <w:rFonts w:ascii="Times New Roman" w:hAnsi="Times New Roman"/>
          <w:noProof/>
          <w:kern w:val="0"/>
          <w:sz w:val="24"/>
          <w:szCs w:val="24"/>
        </w:rPr>
      </w:pPr>
      <w:hyperlink w:anchor="_Toc487114182" w:history="1">
        <w:r w:rsidR="003B6BB4" w:rsidRPr="003B6BB4">
          <w:rPr>
            <w:rFonts w:ascii="Times New Roman" w:hAnsi="Times New Roman"/>
            <w:bCs/>
            <w:noProof/>
            <w:kern w:val="0"/>
            <w:sz w:val="24"/>
            <w:szCs w:val="24"/>
          </w:rPr>
          <w:t xml:space="preserve">6.1. </w:t>
        </w:r>
        <w:r w:rsidR="003B6BB4" w:rsidRPr="003B6BB4">
          <w:rPr>
            <w:rFonts w:ascii="Times New Roman" w:hAnsi="Times New Roman"/>
            <w:noProof/>
            <w:kern w:val="0"/>
            <w:sz w:val="24"/>
            <w:szCs w:val="24"/>
          </w:rPr>
          <w:t>Основная литература</w:t>
        </w:r>
        <w:r w:rsidR="003B6BB4" w:rsidRPr="003B6BB4">
          <w:rPr>
            <w:rFonts w:ascii="Times New Roman" w:hAnsi="Times New Roman"/>
            <w:noProof/>
            <w:webHidden/>
            <w:kern w:val="0"/>
            <w:sz w:val="24"/>
            <w:szCs w:val="24"/>
          </w:rPr>
          <w:tab/>
        </w:r>
        <w:r w:rsidR="00A453CD" w:rsidRPr="003B6BB4">
          <w:rPr>
            <w:rFonts w:ascii="Times New Roman" w:hAnsi="Times New Roman"/>
            <w:noProof/>
            <w:webHidden/>
            <w:kern w:val="0"/>
            <w:sz w:val="24"/>
            <w:szCs w:val="24"/>
          </w:rPr>
          <w:fldChar w:fldCharType="begin"/>
        </w:r>
        <w:r w:rsidR="003B6BB4" w:rsidRPr="003B6BB4">
          <w:rPr>
            <w:rFonts w:ascii="Times New Roman" w:hAnsi="Times New Roman"/>
            <w:noProof/>
            <w:webHidden/>
            <w:kern w:val="0"/>
            <w:sz w:val="24"/>
            <w:szCs w:val="24"/>
          </w:rPr>
          <w:instrText xml:space="preserve"> PAGEREF _Toc487114182 \h </w:instrText>
        </w:r>
        <w:r w:rsidR="00A453CD" w:rsidRPr="003B6BB4">
          <w:rPr>
            <w:rFonts w:ascii="Times New Roman" w:hAnsi="Times New Roman"/>
            <w:noProof/>
            <w:webHidden/>
            <w:kern w:val="0"/>
            <w:sz w:val="24"/>
            <w:szCs w:val="24"/>
          </w:rPr>
        </w:r>
        <w:r w:rsidR="00A453CD" w:rsidRPr="003B6BB4">
          <w:rPr>
            <w:rFonts w:ascii="Times New Roman" w:hAnsi="Times New Roman"/>
            <w:noProof/>
            <w:webHidden/>
            <w:kern w:val="0"/>
            <w:sz w:val="24"/>
            <w:szCs w:val="24"/>
          </w:rPr>
          <w:fldChar w:fldCharType="separate"/>
        </w:r>
        <w:r w:rsidR="003B6BB4" w:rsidRPr="003B6BB4">
          <w:rPr>
            <w:rFonts w:ascii="Times New Roman" w:hAnsi="Times New Roman"/>
            <w:noProof/>
            <w:webHidden/>
            <w:kern w:val="0"/>
            <w:sz w:val="24"/>
            <w:szCs w:val="24"/>
          </w:rPr>
          <w:t>18</w:t>
        </w:r>
        <w:r w:rsidR="00A453CD" w:rsidRPr="003B6BB4">
          <w:rPr>
            <w:rFonts w:ascii="Times New Roman" w:hAnsi="Times New Roman"/>
            <w:noProof/>
            <w:webHidden/>
            <w:kern w:val="0"/>
            <w:sz w:val="24"/>
            <w:szCs w:val="24"/>
          </w:rPr>
          <w:fldChar w:fldCharType="end"/>
        </w:r>
      </w:hyperlink>
    </w:p>
    <w:p w:rsidR="003B6BB4" w:rsidRPr="003B6BB4" w:rsidRDefault="00A55F36" w:rsidP="003B6BB4">
      <w:pPr>
        <w:widowControl/>
        <w:tabs>
          <w:tab w:val="left" w:pos="708"/>
          <w:tab w:val="right" w:pos="9639"/>
        </w:tabs>
        <w:suppressAutoHyphens w:val="0"/>
        <w:overflowPunct/>
        <w:autoSpaceDE/>
        <w:autoSpaceDN/>
        <w:spacing w:line="360" w:lineRule="auto"/>
        <w:ind w:left="284"/>
        <w:textAlignment w:val="auto"/>
        <w:rPr>
          <w:rFonts w:ascii="Times New Roman" w:hAnsi="Times New Roman"/>
          <w:noProof/>
          <w:kern w:val="0"/>
          <w:sz w:val="24"/>
          <w:szCs w:val="24"/>
        </w:rPr>
      </w:pPr>
      <w:hyperlink w:anchor="_Toc487114183" w:history="1">
        <w:r w:rsidR="003B6BB4" w:rsidRPr="003B6BB4">
          <w:rPr>
            <w:rFonts w:ascii="Times New Roman" w:hAnsi="Times New Roman"/>
            <w:noProof/>
            <w:kern w:val="0"/>
            <w:sz w:val="24"/>
            <w:szCs w:val="24"/>
          </w:rPr>
          <w:t>6.2. Дополнительная литература</w:t>
        </w:r>
        <w:r w:rsidR="003B6BB4" w:rsidRPr="003B6BB4">
          <w:rPr>
            <w:rFonts w:ascii="Times New Roman" w:hAnsi="Times New Roman"/>
            <w:noProof/>
            <w:webHidden/>
            <w:kern w:val="0"/>
            <w:sz w:val="24"/>
            <w:szCs w:val="24"/>
          </w:rPr>
          <w:tab/>
        </w:r>
        <w:r w:rsidR="00A453CD" w:rsidRPr="003B6BB4">
          <w:rPr>
            <w:rFonts w:ascii="Times New Roman" w:hAnsi="Times New Roman"/>
            <w:noProof/>
            <w:webHidden/>
            <w:kern w:val="0"/>
            <w:sz w:val="24"/>
            <w:szCs w:val="24"/>
          </w:rPr>
          <w:fldChar w:fldCharType="begin"/>
        </w:r>
        <w:r w:rsidR="003B6BB4" w:rsidRPr="003B6BB4">
          <w:rPr>
            <w:rFonts w:ascii="Times New Roman" w:hAnsi="Times New Roman"/>
            <w:noProof/>
            <w:webHidden/>
            <w:kern w:val="0"/>
            <w:sz w:val="24"/>
            <w:szCs w:val="24"/>
          </w:rPr>
          <w:instrText xml:space="preserve"> PAGEREF _Toc487114183 \h </w:instrText>
        </w:r>
        <w:r w:rsidR="00A453CD" w:rsidRPr="003B6BB4">
          <w:rPr>
            <w:rFonts w:ascii="Times New Roman" w:hAnsi="Times New Roman"/>
            <w:noProof/>
            <w:webHidden/>
            <w:kern w:val="0"/>
            <w:sz w:val="24"/>
            <w:szCs w:val="24"/>
          </w:rPr>
        </w:r>
        <w:r w:rsidR="00A453CD" w:rsidRPr="003B6BB4">
          <w:rPr>
            <w:rFonts w:ascii="Times New Roman" w:hAnsi="Times New Roman"/>
            <w:noProof/>
            <w:webHidden/>
            <w:kern w:val="0"/>
            <w:sz w:val="24"/>
            <w:szCs w:val="24"/>
          </w:rPr>
          <w:fldChar w:fldCharType="separate"/>
        </w:r>
        <w:r w:rsidR="003B6BB4" w:rsidRPr="003B6BB4">
          <w:rPr>
            <w:rFonts w:ascii="Times New Roman" w:hAnsi="Times New Roman"/>
            <w:noProof/>
            <w:webHidden/>
            <w:kern w:val="0"/>
            <w:sz w:val="24"/>
            <w:szCs w:val="24"/>
          </w:rPr>
          <w:t>18</w:t>
        </w:r>
        <w:r w:rsidR="00A453CD" w:rsidRPr="003B6BB4">
          <w:rPr>
            <w:rFonts w:ascii="Times New Roman" w:hAnsi="Times New Roman"/>
            <w:noProof/>
            <w:webHidden/>
            <w:kern w:val="0"/>
            <w:sz w:val="24"/>
            <w:szCs w:val="24"/>
          </w:rPr>
          <w:fldChar w:fldCharType="end"/>
        </w:r>
      </w:hyperlink>
    </w:p>
    <w:p w:rsidR="003B6BB4" w:rsidRPr="003B6BB4" w:rsidRDefault="00A55F36" w:rsidP="003B6BB4">
      <w:pPr>
        <w:widowControl/>
        <w:tabs>
          <w:tab w:val="left" w:pos="708"/>
          <w:tab w:val="right" w:pos="9639"/>
        </w:tabs>
        <w:suppressAutoHyphens w:val="0"/>
        <w:overflowPunct/>
        <w:autoSpaceDE/>
        <w:autoSpaceDN/>
        <w:spacing w:line="360" w:lineRule="auto"/>
        <w:ind w:left="284"/>
        <w:textAlignment w:val="auto"/>
        <w:rPr>
          <w:rFonts w:ascii="Times New Roman" w:hAnsi="Times New Roman"/>
          <w:noProof/>
          <w:kern w:val="0"/>
          <w:sz w:val="24"/>
          <w:szCs w:val="24"/>
        </w:rPr>
      </w:pPr>
      <w:hyperlink w:anchor="_Toc487114184" w:history="1">
        <w:r w:rsidR="003B6BB4" w:rsidRPr="003B6BB4">
          <w:rPr>
            <w:rFonts w:ascii="Times New Roman" w:hAnsi="Times New Roman"/>
            <w:noProof/>
            <w:kern w:val="0"/>
            <w:sz w:val="24"/>
            <w:szCs w:val="24"/>
          </w:rPr>
          <w:t>6.3. Учебно-методическое обеспечение самостоятельной работы</w:t>
        </w:r>
        <w:r w:rsidR="003B6BB4" w:rsidRPr="003B6BB4">
          <w:rPr>
            <w:rFonts w:ascii="Times New Roman" w:hAnsi="Times New Roman"/>
            <w:noProof/>
            <w:webHidden/>
            <w:kern w:val="0"/>
            <w:sz w:val="24"/>
            <w:szCs w:val="24"/>
          </w:rPr>
          <w:tab/>
        </w:r>
        <w:r w:rsidR="00A453CD" w:rsidRPr="003B6BB4">
          <w:rPr>
            <w:rFonts w:ascii="Times New Roman" w:hAnsi="Times New Roman"/>
            <w:noProof/>
            <w:webHidden/>
            <w:kern w:val="0"/>
            <w:sz w:val="24"/>
            <w:szCs w:val="24"/>
          </w:rPr>
          <w:fldChar w:fldCharType="begin"/>
        </w:r>
        <w:r w:rsidR="003B6BB4" w:rsidRPr="003B6BB4">
          <w:rPr>
            <w:rFonts w:ascii="Times New Roman" w:hAnsi="Times New Roman"/>
            <w:noProof/>
            <w:webHidden/>
            <w:kern w:val="0"/>
            <w:sz w:val="24"/>
            <w:szCs w:val="24"/>
          </w:rPr>
          <w:instrText xml:space="preserve"> PAGEREF _Toc487114184 \h </w:instrText>
        </w:r>
        <w:r w:rsidR="00A453CD" w:rsidRPr="003B6BB4">
          <w:rPr>
            <w:rFonts w:ascii="Times New Roman" w:hAnsi="Times New Roman"/>
            <w:noProof/>
            <w:webHidden/>
            <w:kern w:val="0"/>
            <w:sz w:val="24"/>
            <w:szCs w:val="24"/>
          </w:rPr>
        </w:r>
        <w:r w:rsidR="00A453CD" w:rsidRPr="003B6BB4">
          <w:rPr>
            <w:rFonts w:ascii="Times New Roman" w:hAnsi="Times New Roman"/>
            <w:noProof/>
            <w:webHidden/>
            <w:kern w:val="0"/>
            <w:sz w:val="24"/>
            <w:szCs w:val="24"/>
          </w:rPr>
          <w:fldChar w:fldCharType="separate"/>
        </w:r>
        <w:r w:rsidR="003B6BB4" w:rsidRPr="003B6BB4">
          <w:rPr>
            <w:rFonts w:ascii="Times New Roman" w:hAnsi="Times New Roman"/>
            <w:noProof/>
            <w:webHidden/>
            <w:kern w:val="0"/>
            <w:sz w:val="24"/>
            <w:szCs w:val="24"/>
          </w:rPr>
          <w:t>18</w:t>
        </w:r>
        <w:r w:rsidR="00A453CD" w:rsidRPr="003B6BB4">
          <w:rPr>
            <w:rFonts w:ascii="Times New Roman" w:hAnsi="Times New Roman"/>
            <w:noProof/>
            <w:webHidden/>
            <w:kern w:val="0"/>
            <w:sz w:val="24"/>
            <w:szCs w:val="24"/>
          </w:rPr>
          <w:fldChar w:fldCharType="end"/>
        </w:r>
      </w:hyperlink>
    </w:p>
    <w:p w:rsidR="003B6BB4" w:rsidRPr="003B6BB4" w:rsidRDefault="00A55F36" w:rsidP="003B6BB4">
      <w:pPr>
        <w:widowControl/>
        <w:tabs>
          <w:tab w:val="right" w:pos="9628"/>
        </w:tabs>
        <w:suppressAutoHyphens w:val="0"/>
        <w:overflowPunct/>
        <w:autoSpaceDE/>
        <w:autoSpaceDN/>
        <w:spacing w:line="360" w:lineRule="auto"/>
        <w:ind w:left="284"/>
        <w:textAlignment w:val="auto"/>
        <w:rPr>
          <w:rFonts w:ascii="Times New Roman" w:hAnsi="Times New Roman"/>
          <w:noProof/>
          <w:kern w:val="0"/>
          <w:sz w:val="24"/>
          <w:szCs w:val="24"/>
        </w:rPr>
      </w:pPr>
      <w:hyperlink w:anchor="_Toc487114185" w:history="1">
        <w:r w:rsidR="003B6BB4" w:rsidRPr="003B6BB4">
          <w:rPr>
            <w:rFonts w:ascii="Times New Roman" w:hAnsi="Times New Roman"/>
            <w:noProof/>
            <w:kern w:val="52"/>
            <w:sz w:val="24"/>
            <w:szCs w:val="24"/>
          </w:rPr>
          <w:t>6.4. Нормативные правовые документы</w:t>
        </w:r>
        <w:r w:rsidR="003B6BB4" w:rsidRPr="003B6BB4">
          <w:rPr>
            <w:rFonts w:ascii="Times New Roman" w:hAnsi="Times New Roman"/>
            <w:noProof/>
            <w:webHidden/>
            <w:kern w:val="0"/>
            <w:sz w:val="24"/>
            <w:szCs w:val="24"/>
          </w:rPr>
          <w:tab/>
        </w:r>
        <w:r w:rsidR="00A453CD" w:rsidRPr="003B6BB4">
          <w:rPr>
            <w:rFonts w:ascii="Times New Roman" w:hAnsi="Times New Roman"/>
            <w:noProof/>
            <w:webHidden/>
            <w:kern w:val="0"/>
            <w:sz w:val="24"/>
            <w:szCs w:val="24"/>
          </w:rPr>
          <w:fldChar w:fldCharType="begin"/>
        </w:r>
        <w:r w:rsidR="003B6BB4" w:rsidRPr="003B6BB4">
          <w:rPr>
            <w:rFonts w:ascii="Times New Roman" w:hAnsi="Times New Roman"/>
            <w:noProof/>
            <w:webHidden/>
            <w:kern w:val="0"/>
            <w:sz w:val="24"/>
            <w:szCs w:val="24"/>
          </w:rPr>
          <w:instrText xml:space="preserve"> PAGEREF _Toc487114185 \h </w:instrText>
        </w:r>
        <w:r w:rsidR="00A453CD" w:rsidRPr="003B6BB4">
          <w:rPr>
            <w:rFonts w:ascii="Times New Roman" w:hAnsi="Times New Roman"/>
            <w:noProof/>
            <w:webHidden/>
            <w:kern w:val="0"/>
            <w:sz w:val="24"/>
            <w:szCs w:val="24"/>
          </w:rPr>
        </w:r>
        <w:r w:rsidR="00A453CD" w:rsidRPr="003B6BB4">
          <w:rPr>
            <w:rFonts w:ascii="Times New Roman" w:hAnsi="Times New Roman"/>
            <w:noProof/>
            <w:webHidden/>
            <w:kern w:val="0"/>
            <w:sz w:val="24"/>
            <w:szCs w:val="24"/>
          </w:rPr>
          <w:fldChar w:fldCharType="separate"/>
        </w:r>
        <w:r w:rsidR="003B6BB4" w:rsidRPr="003B6BB4">
          <w:rPr>
            <w:rFonts w:ascii="Times New Roman" w:hAnsi="Times New Roman"/>
            <w:noProof/>
            <w:webHidden/>
            <w:kern w:val="0"/>
            <w:sz w:val="24"/>
            <w:szCs w:val="24"/>
          </w:rPr>
          <w:t>19</w:t>
        </w:r>
        <w:r w:rsidR="00A453CD" w:rsidRPr="003B6BB4">
          <w:rPr>
            <w:rFonts w:ascii="Times New Roman" w:hAnsi="Times New Roman"/>
            <w:noProof/>
            <w:webHidden/>
            <w:kern w:val="0"/>
            <w:sz w:val="24"/>
            <w:szCs w:val="24"/>
          </w:rPr>
          <w:fldChar w:fldCharType="end"/>
        </w:r>
      </w:hyperlink>
    </w:p>
    <w:p w:rsidR="003B6BB4" w:rsidRPr="003B6BB4" w:rsidRDefault="00A55F36" w:rsidP="003B6BB4">
      <w:pPr>
        <w:widowControl/>
        <w:tabs>
          <w:tab w:val="right" w:pos="9628"/>
        </w:tabs>
        <w:suppressAutoHyphens w:val="0"/>
        <w:overflowPunct/>
        <w:autoSpaceDE/>
        <w:autoSpaceDN/>
        <w:spacing w:line="360" w:lineRule="auto"/>
        <w:ind w:left="284"/>
        <w:textAlignment w:val="auto"/>
        <w:rPr>
          <w:rFonts w:ascii="Times New Roman" w:hAnsi="Times New Roman"/>
          <w:noProof/>
          <w:kern w:val="0"/>
          <w:sz w:val="24"/>
          <w:szCs w:val="24"/>
        </w:rPr>
      </w:pPr>
      <w:hyperlink w:anchor="_Toc487114186" w:history="1">
        <w:r w:rsidR="003B6BB4" w:rsidRPr="003B6BB4">
          <w:rPr>
            <w:rFonts w:ascii="Times New Roman" w:hAnsi="Times New Roman"/>
            <w:noProof/>
            <w:kern w:val="52"/>
            <w:sz w:val="24"/>
            <w:szCs w:val="24"/>
          </w:rPr>
          <w:t>Конституция Российской Федерации</w:t>
        </w:r>
        <w:r w:rsidR="003B6BB4" w:rsidRPr="003B6BB4">
          <w:rPr>
            <w:rFonts w:ascii="Times New Roman" w:hAnsi="Times New Roman"/>
            <w:noProof/>
            <w:webHidden/>
            <w:kern w:val="0"/>
            <w:sz w:val="24"/>
            <w:szCs w:val="24"/>
          </w:rPr>
          <w:tab/>
        </w:r>
        <w:r w:rsidR="00A453CD" w:rsidRPr="003B6BB4">
          <w:rPr>
            <w:rFonts w:ascii="Times New Roman" w:hAnsi="Times New Roman"/>
            <w:noProof/>
            <w:webHidden/>
            <w:kern w:val="0"/>
            <w:sz w:val="24"/>
            <w:szCs w:val="24"/>
          </w:rPr>
          <w:fldChar w:fldCharType="begin"/>
        </w:r>
        <w:r w:rsidR="003B6BB4" w:rsidRPr="003B6BB4">
          <w:rPr>
            <w:rFonts w:ascii="Times New Roman" w:hAnsi="Times New Roman"/>
            <w:noProof/>
            <w:webHidden/>
            <w:kern w:val="0"/>
            <w:sz w:val="24"/>
            <w:szCs w:val="24"/>
          </w:rPr>
          <w:instrText xml:space="preserve"> PAGEREF _Toc487114186 \h </w:instrText>
        </w:r>
        <w:r w:rsidR="00A453CD" w:rsidRPr="003B6BB4">
          <w:rPr>
            <w:rFonts w:ascii="Times New Roman" w:hAnsi="Times New Roman"/>
            <w:noProof/>
            <w:webHidden/>
            <w:kern w:val="0"/>
            <w:sz w:val="24"/>
            <w:szCs w:val="24"/>
          </w:rPr>
        </w:r>
        <w:r w:rsidR="00A453CD" w:rsidRPr="003B6BB4">
          <w:rPr>
            <w:rFonts w:ascii="Times New Roman" w:hAnsi="Times New Roman"/>
            <w:noProof/>
            <w:webHidden/>
            <w:kern w:val="0"/>
            <w:sz w:val="24"/>
            <w:szCs w:val="24"/>
          </w:rPr>
          <w:fldChar w:fldCharType="separate"/>
        </w:r>
        <w:r w:rsidR="003B6BB4" w:rsidRPr="003B6BB4">
          <w:rPr>
            <w:rFonts w:ascii="Times New Roman" w:hAnsi="Times New Roman"/>
            <w:noProof/>
            <w:webHidden/>
            <w:kern w:val="0"/>
            <w:sz w:val="24"/>
            <w:szCs w:val="24"/>
          </w:rPr>
          <w:t>19</w:t>
        </w:r>
        <w:r w:rsidR="00A453CD" w:rsidRPr="003B6BB4">
          <w:rPr>
            <w:rFonts w:ascii="Times New Roman" w:hAnsi="Times New Roman"/>
            <w:noProof/>
            <w:webHidden/>
            <w:kern w:val="0"/>
            <w:sz w:val="24"/>
            <w:szCs w:val="24"/>
          </w:rPr>
          <w:fldChar w:fldCharType="end"/>
        </w:r>
      </w:hyperlink>
    </w:p>
    <w:p w:rsidR="003B6BB4" w:rsidRPr="003B6BB4" w:rsidRDefault="00A55F36" w:rsidP="003B6BB4">
      <w:pPr>
        <w:widowControl/>
        <w:tabs>
          <w:tab w:val="right" w:pos="9628"/>
        </w:tabs>
        <w:suppressAutoHyphens w:val="0"/>
        <w:overflowPunct/>
        <w:autoSpaceDE/>
        <w:autoSpaceDN/>
        <w:spacing w:line="360" w:lineRule="auto"/>
        <w:ind w:left="284"/>
        <w:textAlignment w:val="auto"/>
        <w:rPr>
          <w:rFonts w:ascii="Times New Roman" w:hAnsi="Times New Roman"/>
          <w:noProof/>
          <w:kern w:val="0"/>
          <w:sz w:val="24"/>
          <w:szCs w:val="24"/>
        </w:rPr>
      </w:pPr>
      <w:hyperlink w:anchor="_Toc487114187" w:history="1">
        <w:r w:rsidR="003B6BB4" w:rsidRPr="003B6BB4">
          <w:rPr>
            <w:rFonts w:ascii="Times New Roman" w:hAnsi="Times New Roman"/>
            <w:noProof/>
            <w:kern w:val="52"/>
            <w:sz w:val="24"/>
            <w:szCs w:val="24"/>
          </w:rPr>
          <w:t>6.5. Интернет-ресурсы</w:t>
        </w:r>
        <w:r w:rsidR="003B6BB4" w:rsidRPr="003B6BB4">
          <w:rPr>
            <w:rFonts w:ascii="Times New Roman" w:hAnsi="Times New Roman"/>
            <w:noProof/>
            <w:webHidden/>
            <w:kern w:val="0"/>
            <w:sz w:val="24"/>
            <w:szCs w:val="24"/>
          </w:rPr>
          <w:tab/>
        </w:r>
        <w:r w:rsidR="00A453CD" w:rsidRPr="003B6BB4">
          <w:rPr>
            <w:rFonts w:ascii="Times New Roman" w:hAnsi="Times New Roman"/>
            <w:noProof/>
            <w:webHidden/>
            <w:kern w:val="0"/>
            <w:sz w:val="24"/>
            <w:szCs w:val="24"/>
          </w:rPr>
          <w:fldChar w:fldCharType="begin"/>
        </w:r>
        <w:r w:rsidR="003B6BB4" w:rsidRPr="003B6BB4">
          <w:rPr>
            <w:rFonts w:ascii="Times New Roman" w:hAnsi="Times New Roman"/>
            <w:noProof/>
            <w:webHidden/>
            <w:kern w:val="0"/>
            <w:sz w:val="24"/>
            <w:szCs w:val="24"/>
          </w:rPr>
          <w:instrText xml:space="preserve"> PAGEREF _Toc487114187 \h </w:instrText>
        </w:r>
        <w:r w:rsidR="00A453CD" w:rsidRPr="003B6BB4">
          <w:rPr>
            <w:rFonts w:ascii="Times New Roman" w:hAnsi="Times New Roman"/>
            <w:noProof/>
            <w:webHidden/>
            <w:kern w:val="0"/>
            <w:sz w:val="24"/>
            <w:szCs w:val="24"/>
          </w:rPr>
        </w:r>
        <w:r w:rsidR="00A453CD" w:rsidRPr="003B6BB4">
          <w:rPr>
            <w:rFonts w:ascii="Times New Roman" w:hAnsi="Times New Roman"/>
            <w:noProof/>
            <w:webHidden/>
            <w:kern w:val="0"/>
            <w:sz w:val="24"/>
            <w:szCs w:val="24"/>
          </w:rPr>
          <w:fldChar w:fldCharType="separate"/>
        </w:r>
        <w:r w:rsidR="003B6BB4" w:rsidRPr="003B6BB4">
          <w:rPr>
            <w:rFonts w:ascii="Times New Roman" w:hAnsi="Times New Roman"/>
            <w:noProof/>
            <w:webHidden/>
            <w:kern w:val="0"/>
            <w:sz w:val="24"/>
            <w:szCs w:val="24"/>
          </w:rPr>
          <w:t>19</w:t>
        </w:r>
        <w:r w:rsidR="00A453CD" w:rsidRPr="003B6BB4">
          <w:rPr>
            <w:rFonts w:ascii="Times New Roman" w:hAnsi="Times New Roman"/>
            <w:noProof/>
            <w:webHidden/>
            <w:kern w:val="0"/>
            <w:sz w:val="24"/>
            <w:szCs w:val="24"/>
          </w:rPr>
          <w:fldChar w:fldCharType="end"/>
        </w:r>
      </w:hyperlink>
    </w:p>
    <w:p w:rsidR="003B6BB4" w:rsidRPr="003B6BB4" w:rsidRDefault="00A55F36" w:rsidP="003B6BB4">
      <w:pPr>
        <w:widowControl/>
        <w:tabs>
          <w:tab w:val="right" w:pos="9628"/>
        </w:tabs>
        <w:suppressAutoHyphens w:val="0"/>
        <w:overflowPunct/>
        <w:autoSpaceDE/>
        <w:autoSpaceDN/>
        <w:spacing w:line="360" w:lineRule="auto"/>
        <w:ind w:left="284"/>
        <w:textAlignment w:val="auto"/>
        <w:rPr>
          <w:rFonts w:ascii="Times New Roman" w:hAnsi="Times New Roman"/>
          <w:noProof/>
          <w:kern w:val="0"/>
          <w:sz w:val="24"/>
          <w:szCs w:val="24"/>
        </w:rPr>
      </w:pPr>
      <w:hyperlink w:anchor="_Toc487114188" w:history="1">
        <w:r w:rsidR="003B6BB4" w:rsidRPr="003B6BB4">
          <w:rPr>
            <w:rFonts w:ascii="Times New Roman" w:hAnsi="Times New Roman"/>
            <w:noProof/>
            <w:kern w:val="52"/>
            <w:sz w:val="24"/>
            <w:szCs w:val="24"/>
          </w:rPr>
          <w:t>6.6. Иные источники</w:t>
        </w:r>
        <w:r w:rsidR="003B6BB4" w:rsidRPr="003B6BB4">
          <w:rPr>
            <w:rFonts w:ascii="Times New Roman" w:hAnsi="Times New Roman"/>
            <w:noProof/>
            <w:webHidden/>
            <w:kern w:val="0"/>
            <w:sz w:val="24"/>
            <w:szCs w:val="24"/>
          </w:rPr>
          <w:tab/>
        </w:r>
        <w:r w:rsidR="00A453CD" w:rsidRPr="003B6BB4">
          <w:rPr>
            <w:rFonts w:ascii="Times New Roman" w:hAnsi="Times New Roman"/>
            <w:noProof/>
            <w:webHidden/>
            <w:kern w:val="0"/>
            <w:sz w:val="24"/>
            <w:szCs w:val="24"/>
          </w:rPr>
          <w:fldChar w:fldCharType="begin"/>
        </w:r>
        <w:r w:rsidR="003B6BB4" w:rsidRPr="003B6BB4">
          <w:rPr>
            <w:rFonts w:ascii="Times New Roman" w:hAnsi="Times New Roman"/>
            <w:noProof/>
            <w:webHidden/>
            <w:kern w:val="0"/>
            <w:sz w:val="24"/>
            <w:szCs w:val="24"/>
          </w:rPr>
          <w:instrText xml:space="preserve"> PAGEREF _Toc487114188 \h </w:instrText>
        </w:r>
        <w:r w:rsidR="00A453CD" w:rsidRPr="003B6BB4">
          <w:rPr>
            <w:rFonts w:ascii="Times New Roman" w:hAnsi="Times New Roman"/>
            <w:noProof/>
            <w:webHidden/>
            <w:kern w:val="0"/>
            <w:sz w:val="24"/>
            <w:szCs w:val="24"/>
          </w:rPr>
        </w:r>
        <w:r w:rsidR="00A453CD" w:rsidRPr="003B6BB4">
          <w:rPr>
            <w:rFonts w:ascii="Times New Roman" w:hAnsi="Times New Roman"/>
            <w:noProof/>
            <w:webHidden/>
            <w:kern w:val="0"/>
            <w:sz w:val="24"/>
            <w:szCs w:val="24"/>
          </w:rPr>
          <w:fldChar w:fldCharType="separate"/>
        </w:r>
        <w:r w:rsidR="003B6BB4" w:rsidRPr="003B6BB4">
          <w:rPr>
            <w:rFonts w:ascii="Times New Roman" w:hAnsi="Times New Roman"/>
            <w:noProof/>
            <w:webHidden/>
            <w:kern w:val="0"/>
            <w:sz w:val="24"/>
            <w:szCs w:val="24"/>
          </w:rPr>
          <w:t>20</w:t>
        </w:r>
        <w:r w:rsidR="00A453CD" w:rsidRPr="003B6BB4">
          <w:rPr>
            <w:rFonts w:ascii="Times New Roman" w:hAnsi="Times New Roman"/>
            <w:noProof/>
            <w:webHidden/>
            <w:kern w:val="0"/>
            <w:sz w:val="24"/>
            <w:szCs w:val="24"/>
          </w:rPr>
          <w:fldChar w:fldCharType="end"/>
        </w:r>
      </w:hyperlink>
    </w:p>
    <w:p w:rsidR="00530FA8" w:rsidRPr="003B6BB4" w:rsidRDefault="00A55F36" w:rsidP="003B6BB4">
      <w:pPr>
        <w:rPr>
          <w:rFonts w:ascii="Times New Roman" w:hAnsi="Times New Roman"/>
          <w:sz w:val="24"/>
          <w:szCs w:val="24"/>
        </w:rPr>
        <w:sectPr w:rsidR="00530FA8" w:rsidRPr="003B6BB4" w:rsidSect="00F411C8">
          <w:headerReference w:type="default" r:id="rId10"/>
          <w:pgSz w:w="11906" w:h="16838"/>
          <w:pgMar w:top="1134" w:right="850" w:bottom="1134" w:left="1701" w:header="720" w:footer="720" w:gutter="0"/>
          <w:cols w:space="720"/>
          <w:titlePg/>
          <w:docGrid w:linePitch="299"/>
        </w:sectPr>
      </w:pPr>
      <w:hyperlink w:anchor="_Toc487114190" w:history="1">
        <w:r w:rsidR="003B6BB4" w:rsidRPr="003B6BB4">
          <w:rPr>
            <w:rFonts w:ascii="Times New Roman" w:hAnsi="Times New Roman"/>
            <w:kern w:val="0"/>
            <w:sz w:val="24"/>
            <w:szCs w:val="24"/>
            <w:lang w:eastAsia="en-US"/>
          </w:rPr>
          <w:t>7.</w:t>
        </w:r>
        <w:r w:rsidR="003B6BB4" w:rsidRPr="003B6BB4">
          <w:rPr>
            <w:rFonts w:ascii="Times New Roman" w:hAnsi="Times New Roman"/>
            <w:kern w:val="0"/>
            <w:sz w:val="24"/>
            <w:szCs w:val="24"/>
            <w:lang w:eastAsia="en-US"/>
          </w:rPr>
          <w:tab/>
          <w:t>Материально-техническая база, информационные технологии, программное обеспечение и информационные справочные системы</w:t>
        </w:r>
        <w:r w:rsidR="003B6BB4" w:rsidRPr="003B6BB4">
          <w:rPr>
            <w:rFonts w:ascii="Times New Roman" w:hAnsi="Times New Roman"/>
            <w:webHidden/>
            <w:kern w:val="0"/>
            <w:sz w:val="24"/>
            <w:szCs w:val="24"/>
            <w:lang w:eastAsia="en-US"/>
          </w:rPr>
          <w:tab/>
        </w:r>
        <w:r w:rsidR="00A453CD" w:rsidRPr="003B6BB4">
          <w:rPr>
            <w:rFonts w:ascii="Times New Roman" w:hAnsi="Times New Roman"/>
            <w:webHidden/>
            <w:kern w:val="0"/>
            <w:sz w:val="24"/>
            <w:szCs w:val="24"/>
            <w:lang w:eastAsia="en-US"/>
          </w:rPr>
          <w:fldChar w:fldCharType="begin"/>
        </w:r>
        <w:r w:rsidR="003B6BB4" w:rsidRPr="003B6BB4">
          <w:rPr>
            <w:rFonts w:ascii="Times New Roman" w:hAnsi="Times New Roman"/>
            <w:webHidden/>
            <w:kern w:val="0"/>
            <w:sz w:val="24"/>
            <w:szCs w:val="24"/>
            <w:lang w:eastAsia="en-US"/>
          </w:rPr>
          <w:instrText xml:space="preserve"> PAGEREF _Toc487114190 \h </w:instrText>
        </w:r>
        <w:r w:rsidR="00A453CD" w:rsidRPr="003B6BB4">
          <w:rPr>
            <w:rFonts w:ascii="Times New Roman" w:hAnsi="Times New Roman"/>
            <w:webHidden/>
            <w:kern w:val="0"/>
            <w:sz w:val="24"/>
            <w:szCs w:val="24"/>
            <w:lang w:eastAsia="en-US"/>
          </w:rPr>
        </w:r>
        <w:r w:rsidR="00A453CD" w:rsidRPr="003B6BB4">
          <w:rPr>
            <w:rFonts w:ascii="Times New Roman" w:hAnsi="Times New Roman"/>
            <w:webHidden/>
            <w:kern w:val="0"/>
            <w:sz w:val="24"/>
            <w:szCs w:val="24"/>
            <w:lang w:eastAsia="en-US"/>
          </w:rPr>
          <w:fldChar w:fldCharType="separate"/>
        </w:r>
        <w:r w:rsidR="003B6BB4" w:rsidRPr="003B6BB4">
          <w:rPr>
            <w:rFonts w:ascii="Times New Roman" w:hAnsi="Times New Roman"/>
            <w:webHidden/>
            <w:kern w:val="0"/>
            <w:sz w:val="24"/>
            <w:szCs w:val="24"/>
            <w:lang w:eastAsia="en-US"/>
          </w:rPr>
          <w:t>20</w:t>
        </w:r>
        <w:r w:rsidR="00A453CD" w:rsidRPr="003B6BB4">
          <w:rPr>
            <w:rFonts w:ascii="Times New Roman" w:hAnsi="Times New Roman"/>
            <w:webHidden/>
            <w:kern w:val="0"/>
            <w:sz w:val="24"/>
            <w:szCs w:val="24"/>
            <w:lang w:eastAsia="en-US"/>
          </w:rPr>
          <w:fldChar w:fldCharType="end"/>
        </w:r>
      </w:hyperlink>
    </w:p>
    <w:p w:rsidR="00530FA8" w:rsidRPr="004E2795" w:rsidRDefault="003B6BB4" w:rsidP="00687111">
      <w:pPr>
        <w:widowControl/>
        <w:overflowPunct/>
        <w:autoSpaceDE/>
        <w:textAlignment w:val="auto"/>
        <w:rPr>
          <w:rFonts w:ascii="Times New Roman" w:hAnsi="Times New Roman"/>
          <w:b/>
          <w:kern w:val="0"/>
          <w:sz w:val="24"/>
          <w:szCs w:val="24"/>
          <w:lang w:eastAsia="en-US"/>
        </w:rPr>
      </w:pPr>
      <w:bookmarkStart w:id="3" w:name="_Toc308030185"/>
      <w:bookmarkStart w:id="4" w:name="_Toc299967372"/>
      <w:r w:rsidRPr="003B6BB4">
        <w:rPr>
          <w:rFonts w:ascii="Times New Roman" w:hAnsi="Times New Roman"/>
          <w:b/>
          <w:iCs/>
          <w:kern w:val="0"/>
          <w:sz w:val="28"/>
          <w:szCs w:val="28"/>
          <w:lang w:eastAsia="en-US"/>
        </w:rPr>
        <w:lastRenderedPageBreak/>
        <w:t>1.</w:t>
      </w:r>
      <w:r w:rsidRPr="003B6BB4">
        <w:rPr>
          <w:rFonts w:ascii="Times New Roman" w:hAnsi="Times New Roman"/>
          <w:b/>
          <w:iCs/>
          <w:kern w:val="0"/>
          <w:sz w:val="28"/>
          <w:szCs w:val="28"/>
          <w:lang w:eastAsia="en-US"/>
        </w:rPr>
        <w:tab/>
        <w:t>Перечень планируемых результатов обучения по дисциплине, соотнесенных с планируемыми результатами освоения образовательной программы</w:t>
      </w:r>
    </w:p>
    <w:p w:rsidR="00530FA8" w:rsidRPr="004E2795" w:rsidRDefault="00530FA8" w:rsidP="00471EF3">
      <w:pPr>
        <w:widowControl/>
        <w:numPr>
          <w:ilvl w:val="1"/>
          <w:numId w:val="3"/>
        </w:numPr>
        <w:overflowPunct/>
        <w:autoSpaceDE/>
        <w:jc w:val="both"/>
        <w:textAlignment w:val="auto"/>
        <w:rPr>
          <w:rFonts w:ascii="Times New Roman" w:hAnsi="Times New Roman"/>
          <w:sz w:val="24"/>
          <w:szCs w:val="24"/>
        </w:rPr>
      </w:pPr>
      <w:r w:rsidRPr="004E2795">
        <w:rPr>
          <w:rFonts w:ascii="Times New Roman" w:hAnsi="Times New Roman"/>
          <w:kern w:val="0"/>
          <w:sz w:val="24"/>
          <w:szCs w:val="24"/>
          <w:lang w:eastAsia="en-US"/>
        </w:rPr>
        <w:t xml:space="preserve">Дисциплина </w:t>
      </w:r>
      <w:bookmarkStart w:id="5" w:name="fullname2"/>
      <w:bookmarkEnd w:id="5"/>
      <w:r w:rsidR="00471EF3" w:rsidRPr="00471EF3">
        <w:rPr>
          <w:rFonts w:ascii="Times New Roman" w:hAnsi="Times New Roman"/>
          <w:b/>
          <w:sz w:val="24"/>
          <w:szCs w:val="24"/>
        </w:rPr>
        <w:t>Б1.В.01.02  Актуальные  вопросы и методология  политических  исследований</w:t>
      </w:r>
      <w:r w:rsidR="00471EF3">
        <w:rPr>
          <w:rFonts w:ascii="Times New Roman" w:hAnsi="Times New Roman"/>
          <w:b/>
          <w:sz w:val="24"/>
          <w:szCs w:val="24"/>
        </w:rPr>
        <w:t xml:space="preserve"> </w:t>
      </w:r>
      <w:r w:rsidRPr="004E2795">
        <w:rPr>
          <w:rFonts w:ascii="Times New Roman" w:hAnsi="Times New Roman"/>
          <w:kern w:val="0"/>
          <w:sz w:val="24"/>
          <w:szCs w:val="24"/>
          <w:lang w:eastAsia="en-US"/>
        </w:rPr>
        <w:t>обеспечивает овладение следующими компетенциями:</w:t>
      </w:r>
    </w:p>
    <w:tbl>
      <w:tblPr>
        <w:tblW w:w="9571" w:type="dxa"/>
        <w:tblLayout w:type="fixed"/>
        <w:tblCellMar>
          <w:left w:w="10" w:type="dxa"/>
          <w:right w:w="10" w:type="dxa"/>
        </w:tblCellMar>
        <w:tblLook w:val="0000" w:firstRow="0" w:lastRow="0" w:firstColumn="0" w:lastColumn="0" w:noHBand="0" w:noVBand="0"/>
      </w:tblPr>
      <w:tblGrid>
        <w:gridCol w:w="1668"/>
        <w:gridCol w:w="2551"/>
        <w:gridCol w:w="1985"/>
        <w:gridCol w:w="3367"/>
      </w:tblGrid>
      <w:tr w:rsidR="00530FA8" w:rsidRPr="004E2795" w:rsidTr="0026098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FA8" w:rsidRPr="00936EA4" w:rsidRDefault="00530FA8" w:rsidP="00936EA4">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Код</w:t>
            </w:r>
          </w:p>
          <w:p w:rsidR="00530FA8" w:rsidRPr="00936EA4" w:rsidRDefault="00530FA8" w:rsidP="00936EA4">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FA8" w:rsidRPr="00936EA4" w:rsidRDefault="00530FA8" w:rsidP="00936EA4">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Наименование</w:t>
            </w:r>
          </w:p>
          <w:p w:rsidR="00530FA8" w:rsidRPr="00936EA4" w:rsidRDefault="00530FA8" w:rsidP="00936EA4">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компетенции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FA8" w:rsidRPr="00936EA4" w:rsidRDefault="00530FA8" w:rsidP="00936EA4">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Код</w:t>
            </w:r>
          </w:p>
          <w:p w:rsidR="00530FA8" w:rsidRPr="00936EA4" w:rsidRDefault="00530FA8" w:rsidP="00936EA4">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этапа освоения компетенции</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FA8" w:rsidRPr="00936EA4" w:rsidRDefault="00530FA8" w:rsidP="00936EA4">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Наименование этапа освоения компетенции</w:t>
            </w:r>
          </w:p>
        </w:tc>
      </w:tr>
      <w:tr w:rsidR="00530FA8" w:rsidRPr="004E2795" w:rsidTr="0026098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FA8" w:rsidRPr="004E2795" w:rsidRDefault="00530FA8" w:rsidP="00491436">
            <w:pPr>
              <w:widowControl/>
              <w:overflowPunct/>
              <w:autoSpaceDE/>
              <w:jc w:val="both"/>
              <w:textAlignment w:val="auto"/>
              <w:rPr>
                <w:rFonts w:ascii="Times New Roman" w:hAnsi="Times New Roman"/>
                <w:sz w:val="24"/>
                <w:szCs w:val="24"/>
              </w:rPr>
            </w:pPr>
            <w:r w:rsidRPr="004E2795">
              <w:rPr>
                <w:rFonts w:ascii="Times New Roman" w:hAnsi="Times New Roman"/>
                <w:sz w:val="24"/>
                <w:szCs w:val="24"/>
              </w:rPr>
              <w:t>ОПК-1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FA8" w:rsidRPr="004E2795" w:rsidRDefault="00530FA8" w:rsidP="0012245F">
            <w:pPr>
              <w:rPr>
                <w:rFonts w:ascii="Times New Roman" w:hAnsi="Times New Roman"/>
                <w:b/>
                <w:kern w:val="0"/>
                <w:sz w:val="24"/>
                <w:szCs w:val="24"/>
              </w:rPr>
            </w:pPr>
            <w:r w:rsidRPr="004E2795">
              <w:rPr>
                <w:rFonts w:ascii="Times New Roman" w:hAnsi="Times New Roman"/>
                <w:kern w:val="0"/>
                <w:sz w:val="24"/>
                <w:szCs w:val="24"/>
                <w:lang w:eastAsia="en-US"/>
              </w:rPr>
              <w:t>способность с</w:t>
            </w:r>
            <w:r w:rsidRPr="004E2795">
              <w:rPr>
                <w:rFonts w:ascii="Times New Roman" w:hAnsi="Times New Roman"/>
                <w:b/>
                <w:kern w:val="0"/>
                <w:sz w:val="24"/>
                <w:szCs w:val="24"/>
                <w:lang w:eastAsia="en-US"/>
              </w:rPr>
              <w:t>а</w:t>
            </w:r>
            <w:r w:rsidRPr="004E2795">
              <w:rPr>
                <w:rFonts w:ascii="Times New Roman" w:hAnsi="Times New Roman"/>
                <w:kern w:val="0"/>
                <w:sz w:val="24"/>
                <w:szCs w:val="24"/>
                <w:lang w:eastAsia="en-US"/>
              </w:rPr>
              <w:t>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530FA8" w:rsidRPr="004E2795" w:rsidRDefault="00530FA8" w:rsidP="00491436">
            <w:pPr>
              <w:widowControl/>
              <w:overflowPunct/>
              <w:autoSpaceDE/>
              <w:jc w:val="both"/>
              <w:textAlignment w:val="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FA8" w:rsidRDefault="00530FA8" w:rsidP="00491436">
            <w:pPr>
              <w:widowControl/>
              <w:overflowPunct/>
              <w:autoSpaceDE/>
              <w:jc w:val="both"/>
              <w:textAlignment w:val="auto"/>
              <w:rPr>
                <w:rFonts w:ascii="Times New Roman" w:hAnsi="Times New Roman"/>
                <w:sz w:val="24"/>
                <w:szCs w:val="24"/>
              </w:rPr>
            </w:pPr>
            <w:r w:rsidRPr="004E2795">
              <w:rPr>
                <w:rFonts w:ascii="Times New Roman" w:hAnsi="Times New Roman"/>
                <w:sz w:val="24"/>
                <w:szCs w:val="24"/>
              </w:rPr>
              <w:t>ОПК-1.1</w:t>
            </w: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p>
          <w:p w:rsidR="00260984" w:rsidRPr="004E2795" w:rsidRDefault="00260984" w:rsidP="00491436">
            <w:pPr>
              <w:widowControl/>
              <w:overflowPunct/>
              <w:autoSpaceDE/>
              <w:jc w:val="both"/>
              <w:textAlignment w:val="auto"/>
              <w:rPr>
                <w:rFonts w:ascii="Times New Roman" w:hAnsi="Times New Roman"/>
                <w:sz w:val="24"/>
                <w:szCs w:val="24"/>
              </w:rPr>
            </w:pPr>
            <w:r>
              <w:rPr>
                <w:rFonts w:ascii="Times New Roman" w:hAnsi="Times New Roman"/>
                <w:sz w:val="24"/>
                <w:szCs w:val="24"/>
              </w:rPr>
              <w:t>ОПК-1.2</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30FA8" w:rsidRDefault="00530FA8" w:rsidP="00491436">
            <w:pPr>
              <w:widowControl/>
              <w:overflowPunct/>
              <w:autoSpaceDE/>
              <w:jc w:val="both"/>
              <w:textAlignment w:val="auto"/>
              <w:rPr>
                <w:rFonts w:ascii="Times New Roman" w:hAnsi="Times New Roman"/>
                <w:sz w:val="24"/>
                <w:szCs w:val="24"/>
              </w:rPr>
            </w:pPr>
            <w:r w:rsidRPr="004E2795">
              <w:rPr>
                <w:rFonts w:ascii="Times New Roman" w:hAnsi="Times New Roman"/>
                <w:sz w:val="24"/>
                <w:szCs w:val="24"/>
              </w:rPr>
              <w:t>знает методы научно-исследовательской деятельности в области политической науки и регионоведения</w:t>
            </w:r>
          </w:p>
          <w:p w:rsidR="00260984" w:rsidRDefault="00260984" w:rsidP="00491436">
            <w:pPr>
              <w:widowControl/>
              <w:overflowPunct/>
              <w:autoSpaceDE/>
              <w:jc w:val="both"/>
              <w:textAlignment w:val="auto"/>
              <w:rPr>
                <w:rFonts w:ascii="Times New Roman" w:hAnsi="Times New Roman"/>
                <w:sz w:val="24"/>
                <w:szCs w:val="24"/>
              </w:rPr>
            </w:pPr>
          </w:p>
          <w:p w:rsidR="00260984" w:rsidRPr="004E2795" w:rsidRDefault="00260984" w:rsidP="00491436">
            <w:pPr>
              <w:widowControl/>
              <w:overflowPunct/>
              <w:autoSpaceDE/>
              <w:jc w:val="both"/>
              <w:textAlignment w:val="auto"/>
              <w:rPr>
                <w:rFonts w:ascii="Times New Roman" w:hAnsi="Times New Roman"/>
                <w:sz w:val="24"/>
                <w:szCs w:val="24"/>
              </w:rPr>
            </w:pPr>
            <w:r w:rsidRPr="00260984">
              <w:rPr>
                <w:rFonts w:ascii="Times New Roman" w:hAnsi="Times New Roman"/>
                <w:sz w:val="24"/>
                <w:szCs w:val="24"/>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tc>
      </w:tr>
      <w:tr w:rsidR="00471EF3" w:rsidRPr="004E2795" w:rsidTr="00260984">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1EF3" w:rsidRDefault="00471EF3" w:rsidP="00491436">
            <w:pPr>
              <w:widowControl/>
              <w:overflowPunct/>
              <w:autoSpaceDE/>
              <w:jc w:val="both"/>
              <w:textAlignment w:val="auto"/>
              <w:rPr>
                <w:rFonts w:ascii="Times New Roman" w:hAnsi="Times New Roman"/>
                <w:sz w:val="24"/>
                <w:szCs w:val="24"/>
              </w:rPr>
            </w:pPr>
          </w:p>
          <w:p w:rsidR="00471EF3" w:rsidRPr="004E2795" w:rsidRDefault="00471EF3" w:rsidP="00491436">
            <w:pPr>
              <w:widowControl/>
              <w:overflowPunct/>
              <w:autoSpaceDE/>
              <w:jc w:val="both"/>
              <w:textAlignment w:val="auto"/>
              <w:rPr>
                <w:rFonts w:ascii="Times New Roman" w:hAnsi="Times New Roman"/>
                <w:sz w:val="24"/>
                <w:szCs w:val="24"/>
              </w:rPr>
            </w:pPr>
            <w:r>
              <w:rPr>
                <w:rFonts w:ascii="Times New Roman" w:hAnsi="Times New Roman"/>
                <w:sz w:val="24"/>
                <w:szCs w:val="24"/>
              </w:rPr>
              <w:t>ОПК-2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1EF3" w:rsidRPr="004E2795" w:rsidRDefault="00260984" w:rsidP="0012245F">
            <w:pPr>
              <w:rPr>
                <w:rFonts w:ascii="Times New Roman" w:hAnsi="Times New Roman"/>
                <w:kern w:val="0"/>
                <w:sz w:val="24"/>
                <w:szCs w:val="24"/>
                <w:lang w:eastAsia="en-US"/>
              </w:rPr>
            </w:pPr>
            <w:r w:rsidRPr="00260984">
              <w:rPr>
                <w:rFonts w:ascii="Times New Roman" w:hAnsi="Times New Roman"/>
                <w:kern w:val="0"/>
                <w:sz w:val="24"/>
                <w:szCs w:val="24"/>
                <w:lang w:eastAsia="en-US"/>
              </w:rPr>
              <w:t>готовность к преподавательской деятельности по основным образовательным программам высшего образования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1EF3" w:rsidRDefault="00260984" w:rsidP="00491436">
            <w:pPr>
              <w:widowControl/>
              <w:overflowPunct/>
              <w:autoSpaceDE/>
              <w:jc w:val="both"/>
              <w:textAlignment w:val="auto"/>
              <w:rPr>
                <w:rFonts w:ascii="Times New Roman" w:hAnsi="Times New Roman"/>
                <w:sz w:val="24"/>
                <w:szCs w:val="24"/>
              </w:rPr>
            </w:pPr>
            <w:r>
              <w:rPr>
                <w:rFonts w:ascii="Times New Roman" w:hAnsi="Times New Roman"/>
                <w:sz w:val="24"/>
                <w:szCs w:val="24"/>
              </w:rPr>
              <w:t>ОПК-2.1</w:t>
            </w: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p>
          <w:p w:rsidR="00260984" w:rsidRPr="004E2795" w:rsidRDefault="00260984" w:rsidP="00491436">
            <w:pPr>
              <w:widowControl/>
              <w:overflowPunct/>
              <w:autoSpaceDE/>
              <w:jc w:val="both"/>
              <w:textAlignment w:val="auto"/>
              <w:rPr>
                <w:rFonts w:ascii="Times New Roman" w:hAnsi="Times New Roman"/>
                <w:sz w:val="24"/>
                <w:szCs w:val="24"/>
              </w:rPr>
            </w:pPr>
            <w:r>
              <w:rPr>
                <w:rFonts w:ascii="Times New Roman" w:hAnsi="Times New Roman"/>
                <w:sz w:val="24"/>
                <w:szCs w:val="24"/>
              </w:rPr>
              <w:t>ОПК-2.2.</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71EF3" w:rsidRDefault="00260984" w:rsidP="00491436">
            <w:pPr>
              <w:widowControl/>
              <w:overflowPunct/>
              <w:autoSpaceDE/>
              <w:jc w:val="both"/>
              <w:textAlignment w:val="auto"/>
              <w:rPr>
                <w:rFonts w:ascii="Times New Roman" w:hAnsi="Times New Roman"/>
                <w:sz w:val="24"/>
                <w:szCs w:val="24"/>
              </w:rPr>
            </w:pPr>
            <w:r w:rsidRPr="00260984">
              <w:rPr>
                <w:rFonts w:ascii="Times New Roman" w:hAnsi="Times New Roman"/>
                <w:sz w:val="24"/>
                <w:szCs w:val="24"/>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rsidR="00260984" w:rsidRDefault="00260984" w:rsidP="00491436">
            <w:pPr>
              <w:widowControl/>
              <w:overflowPunct/>
              <w:autoSpaceDE/>
              <w:jc w:val="both"/>
              <w:textAlignment w:val="auto"/>
              <w:rPr>
                <w:rFonts w:ascii="Times New Roman" w:hAnsi="Times New Roman"/>
                <w:sz w:val="24"/>
                <w:szCs w:val="24"/>
              </w:rPr>
            </w:pPr>
          </w:p>
          <w:p w:rsidR="00260984" w:rsidRDefault="00260984" w:rsidP="00491436">
            <w:pPr>
              <w:widowControl/>
              <w:overflowPunct/>
              <w:autoSpaceDE/>
              <w:jc w:val="both"/>
              <w:textAlignment w:val="auto"/>
              <w:rPr>
                <w:rFonts w:ascii="Times New Roman" w:hAnsi="Times New Roman"/>
                <w:sz w:val="24"/>
                <w:szCs w:val="24"/>
              </w:rPr>
            </w:pPr>
            <w:r w:rsidRPr="00C260B4">
              <w:rPr>
                <w:rFonts w:ascii="Times New Roman" w:hAnsi="Times New Roman"/>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rsidR="00260984" w:rsidRDefault="00260984" w:rsidP="00491436">
            <w:pPr>
              <w:widowControl/>
              <w:overflowPunct/>
              <w:autoSpaceDE/>
              <w:jc w:val="both"/>
              <w:textAlignment w:val="auto"/>
              <w:rPr>
                <w:rFonts w:ascii="Times New Roman" w:hAnsi="Times New Roman"/>
                <w:sz w:val="24"/>
                <w:szCs w:val="24"/>
              </w:rPr>
            </w:pPr>
          </w:p>
          <w:p w:rsidR="00260984" w:rsidRPr="004E2795" w:rsidRDefault="00260984" w:rsidP="00491436">
            <w:pPr>
              <w:widowControl/>
              <w:overflowPunct/>
              <w:autoSpaceDE/>
              <w:jc w:val="both"/>
              <w:textAlignment w:val="auto"/>
              <w:rPr>
                <w:rFonts w:ascii="Times New Roman" w:hAnsi="Times New Roman"/>
                <w:sz w:val="24"/>
                <w:szCs w:val="24"/>
              </w:rPr>
            </w:pPr>
          </w:p>
        </w:tc>
      </w:tr>
    </w:tbl>
    <w:p w:rsidR="00530FA8" w:rsidRDefault="00530FA8" w:rsidP="00F411C8">
      <w:pPr>
        <w:widowControl/>
        <w:overflowPunct/>
        <w:autoSpaceDE/>
        <w:ind w:left="426"/>
        <w:jc w:val="both"/>
        <w:textAlignment w:val="auto"/>
        <w:rPr>
          <w:rFonts w:ascii="Times New Roman" w:hAnsi="Times New Roman"/>
          <w:sz w:val="24"/>
          <w:szCs w:val="24"/>
        </w:rPr>
      </w:pPr>
    </w:p>
    <w:p w:rsidR="003B6BB4" w:rsidRDefault="003B6BB4" w:rsidP="00F411C8">
      <w:pPr>
        <w:widowControl/>
        <w:overflowPunct/>
        <w:autoSpaceDE/>
        <w:ind w:left="426"/>
        <w:jc w:val="both"/>
        <w:textAlignment w:val="auto"/>
        <w:rPr>
          <w:rFonts w:ascii="Times New Roman" w:hAnsi="Times New Roman"/>
          <w:sz w:val="24"/>
          <w:szCs w:val="24"/>
        </w:rPr>
      </w:pPr>
    </w:p>
    <w:p w:rsidR="003B6BB4" w:rsidRPr="001E0A97" w:rsidRDefault="003B6BB4" w:rsidP="00F411C8">
      <w:pPr>
        <w:widowControl/>
        <w:overflowPunct/>
        <w:autoSpaceDE/>
        <w:ind w:left="426"/>
        <w:jc w:val="both"/>
        <w:textAlignment w:val="auto"/>
        <w:rPr>
          <w:rFonts w:ascii="Times New Roman" w:hAnsi="Times New Roman"/>
          <w:sz w:val="24"/>
          <w:szCs w:val="24"/>
        </w:rPr>
      </w:pPr>
    </w:p>
    <w:p w:rsidR="00530FA8" w:rsidRPr="001E0A97" w:rsidRDefault="00530FA8" w:rsidP="00471EF3">
      <w:pPr>
        <w:pStyle w:val="21"/>
        <w:widowControl/>
        <w:numPr>
          <w:ilvl w:val="1"/>
          <w:numId w:val="15"/>
        </w:numPr>
        <w:overflowPunct/>
        <w:autoSpaceDE/>
        <w:jc w:val="both"/>
        <w:textAlignment w:val="auto"/>
        <w:rPr>
          <w:rFonts w:ascii="Times New Roman" w:hAnsi="Times New Roman"/>
          <w:i w:val="0"/>
          <w:sz w:val="24"/>
          <w:szCs w:val="24"/>
        </w:rPr>
      </w:pPr>
      <w:r w:rsidRPr="001E0A97">
        <w:rPr>
          <w:rFonts w:ascii="Times New Roman" w:hAnsi="Times New Roman"/>
          <w:i w:val="0"/>
          <w:kern w:val="0"/>
          <w:sz w:val="24"/>
          <w:szCs w:val="24"/>
          <w:lang w:eastAsia="en-US"/>
        </w:rPr>
        <w:t xml:space="preserve">В результате освоения дисциплины </w:t>
      </w:r>
      <w:r w:rsidR="00471EF3" w:rsidRPr="001E0A97">
        <w:rPr>
          <w:rFonts w:ascii="Times New Roman" w:hAnsi="Times New Roman"/>
          <w:b/>
          <w:i w:val="0"/>
          <w:kern w:val="0"/>
          <w:sz w:val="24"/>
          <w:szCs w:val="24"/>
          <w:lang w:eastAsia="en-US"/>
        </w:rPr>
        <w:t>Б</w:t>
      </w:r>
      <w:proofErr w:type="gramStart"/>
      <w:r w:rsidR="00471EF3" w:rsidRPr="001E0A97">
        <w:rPr>
          <w:rFonts w:ascii="Times New Roman" w:hAnsi="Times New Roman"/>
          <w:b/>
          <w:i w:val="0"/>
          <w:kern w:val="0"/>
          <w:sz w:val="24"/>
          <w:szCs w:val="24"/>
          <w:lang w:eastAsia="en-US"/>
        </w:rPr>
        <w:t>1</w:t>
      </w:r>
      <w:proofErr w:type="gramEnd"/>
      <w:r w:rsidR="00471EF3" w:rsidRPr="001E0A97">
        <w:rPr>
          <w:rFonts w:ascii="Times New Roman" w:hAnsi="Times New Roman"/>
          <w:b/>
          <w:i w:val="0"/>
          <w:kern w:val="0"/>
          <w:sz w:val="24"/>
          <w:szCs w:val="24"/>
          <w:lang w:eastAsia="en-US"/>
        </w:rPr>
        <w:t xml:space="preserve">.В.01.02  Актуальные  вопросы и методология  политических  исследований </w:t>
      </w:r>
      <w:r w:rsidRPr="001E0A97">
        <w:rPr>
          <w:rFonts w:ascii="Times New Roman" w:hAnsi="Times New Roman"/>
          <w:i w:val="0"/>
          <w:kern w:val="0"/>
          <w:sz w:val="24"/>
          <w:szCs w:val="24"/>
          <w:lang w:eastAsia="en-US"/>
        </w:rPr>
        <w:t>должны быть сформированы:</w:t>
      </w:r>
    </w:p>
    <w:p w:rsidR="00530FA8" w:rsidRPr="004E2795" w:rsidRDefault="00530FA8" w:rsidP="00192C4E">
      <w:pPr>
        <w:pStyle w:val="21"/>
        <w:widowControl/>
        <w:overflowPunct/>
        <w:autoSpaceDE/>
        <w:jc w:val="both"/>
        <w:textAlignment w:val="auto"/>
        <w:rPr>
          <w:rFonts w:ascii="Times New Roman" w:hAnsi="Times New Roman"/>
          <w:sz w:val="24"/>
          <w:szCs w:val="24"/>
        </w:rPr>
      </w:pPr>
    </w:p>
    <w:tbl>
      <w:tblPr>
        <w:tblW w:w="9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064"/>
        <w:gridCol w:w="2410"/>
        <w:gridCol w:w="4054"/>
      </w:tblGrid>
      <w:tr w:rsidR="003B6BB4" w:rsidRPr="004E2795" w:rsidTr="0016155C">
        <w:trPr>
          <w:jc w:val="center"/>
        </w:trPr>
        <w:tc>
          <w:tcPr>
            <w:tcW w:w="3064" w:type="dxa"/>
            <w:tcMar>
              <w:top w:w="0" w:type="dxa"/>
              <w:left w:w="10" w:type="dxa"/>
              <w:bottom w:w="0" w:type="dxa"/>
              <w:right w:w="10" w:type="dxa"/>
            </w:tcMar>
          </w:tcPr>
          <w:bookmarkEnd w:id="3"/>
          <w:bookmarkEnd w:id="4"/>
          <w:p w:rsidR="003B6BB4" w:rsidRPr="00127079" w:rsidRDefault="003B6BB4" w:rsidP="003B6BB4">
            <w:pPr>
              <w:ind w:right="175"/>
              <w:jc w:val="center"/>
              <w:rPr>
                <w:b/>
                <w:sz w:val="24"/>
                <w:szCs w:val="24"/>
              </w:rPr>
            </w:pPr>
            <w:r w:rsidRPr="00127079">
              <w:rPr>
                <w:rFonts w:ascii="Times New Roman" w:hAnsi="Times New Roman"/>
                <w:b/>
                <w:sz w:val="24"/>
                <w:szCs w:val="24"/>
              </w:rPr>
              <w:t>ОТФ/ТФ</w:t>
            </w:r>
          </w:p>
          <w:p w:rsidR="003B6BB4" w:rsidRPr="00B93E98" w:rsidRDefault="003B6BB4" w:rsidP="007D1EF9">
            <w:pPr>
              <w:ind w:right="175"/>
              <w:jc w:val="center"/>
              <w:rPr>
                <w:b/>
                <w:sz w:val="24"/>
                <w:szCs w:val="24"/>
              </w:rPr>
            </w:pPr>
            <w:r w:rsidRPr="00127079">
              <w:rPr>
                <w:rFonts w:ascii="Times New Roman" w:hAnsi="Times New Roman"/>
                <w:b/>
                <w:sz w:val="24"/>
                <w:szCs w:val="24"/>
              </w:rPr>
              <w:t>(при наличии     профстандарта)/ профессиональные действия</w:t>
            </w:r>
          </w:p>
        </w:tc>
        <w:tc>
          <w:tcPr>
            <w:tcW w:w="2410" w:type="dxa"/>
            <w:tcMar>
              <w:top w:w="0" w:type="dxa"/>
              <w:left w:w="108" w:type="dxa"/>
              <w:bottom w:w="0" w:type="dxa"/>
              <w:right w:w="108" w:type="dxa"/>
            </w:tcMar>
          </w:tcPr>
          <w:p w:rsidR="003B6BB4" w:rsidRPr="00B93E98" w:rsidRDefault="003B6BB4" w:rsidP="003B6BB4">
            <w:pPr>
              <w:ind w:right="175"/>
              <w:jc w:val="center"/>
              <w:rPr>
                <w:b/>
                <w:sz w:val="24"/>
                <w:szCs w:val="24"/>
              </w:rPr>
            </w:pPr>
            <w:r w:rsidRPr="00B93E98">
              <w:rPr>
                <w:rFonts w:ascii="Times New Roman" w:hAnsi="Times New Roman"/>
                <w:b/>
                <w:sz w:val="24"/>
                <w:szCs w:val="24"/>
              </w:rPr>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tcW w:w="4054" w:type="dxa"/>
            <w:tcMar>
              <w:top w:w="0" w:type="dxa"/>
              <w:left w:w="10" w:type="dxa"/>
              <w:bottom w:w="0" w:type="dxa"/>
              <w:right w:w="10" w:type="dxa"/>
            </w:tcMar>
          </w:tcPr>
          <w:p w:rsidR="003B6BB4" w:rsidRPr="003B6BB4" w:rsidRDefault="003B6BB4" w:rsidP="00491436">
            <w:pPr>
              <w:jc w:val="center"/>
              <w:rPr>
                <w:rFonts w:ascii="Times New Roman" w:hAnsi="Times New Roman"/>
                <w:b/>
                <w:sz w:val="24"/>
                <w:szCs w:val="24"/>
              </w:rPr>
            </w:pPr>
            <w:r w:rsidRPr="003B6BB4">
              <w:rPr>
                <w:rFonts w:ascii="Times New Roman" w:hAnsi="Times New Roman"/>
                <w:b/>
                <w:sz w:val="24"/>
                <w:szCs w:val="24"/>
              </w:rPr>
              <w:t>Результаты обучения</w:t>
            </w:r>
          </w:p>
        </w:tc>
      </w:tr>
      <w:tr w:rsidR="00D654B3" w:rsidRPr="004E2795" w:rsidTr="00260984">
        <w:trPr>
          <w:trHeight w:val="2780"/>
          <w:jc w:val="center"/>
        </w:trPr>
        <w:tc>
          <w:tcPr>
            <w:tcW w:w="3064" w:type="dxa"/>
            <w:tcMar>
              <w:top w:w="0" w:type="dxa"/>
              <w:left w:w="10" w:type="dxa"/>
              <w:bottom w:w="0" w:type="dxa"/>
              <w:right w:w="10" w:type="dxa"/>
            </w:tcMar>
          </w:tcPr>
          <w:p w:rsidR="00D654B3" w:rsidRPr="004E2795" w:rsidRDefault="00D654B3" w:rsidP="007D1EF9">
            <w:pPr>
              <w:widowControl/>
              <w:suppressAutoHyphens w:val="0"/>
              <w:overflowPunct/>
              <w:adjustRightInd w:val="0"/>
              <w:textAlignment w:val="auto"/>
              <w:rPr>
                <w:rFonts w:ascii="Times New Roman" w:hAnsi="Times New Roman"/>
                <w:sz w:val="24"/>
                <w:szCs w:val="24"/>
                <w:lang w:eastAsia="en-US"/>
              </w:rPr>
            </w:pPr>
          </w:p>
        </w:tc>
        <w:tc>
          <w:tcPr>
            <w:tcW w:w="2410" w:type="dxa"/>
            <w:tcMar>
              <w:top w:w="0" w:type="dxa"/>
              <w:left w:w="108" w:type="dxa"/>
              <w:bottom w:w="0" w:type="dxa"/>
              <w:right w:w="108" w:type="dxa"/>
            </w:tcMar>
          </w:tcPr>
          <w:p w:rsidR="00D654B3" w:rsidRDefault="00D654B3" w:rsidP="003B6BB4">
            <w:pPr>
              <w:rPr>
                <w:rFonts w:ascii="Times New Roman" w:hAnsi="Times New Roman"/>
                <w:sz w:val="24"/>
                <w:szCs w:val="24"/>
              </w:rPr>
            </w:pPr>
            <w:r w:rsidRPr="004E2795">
              <w:rPr>
                <w:rFonts w:ascii="Times New Roman" w:hAnsi="Times New Roman"/>
                <w:sz w:val="24"/>
                <w:szCs w:val="24"/>
              </w:rPr>
              <w:t>ОПК-1.1</w:t>
            </w:r>
          </w:p>
          <w:p w:rsidR="00260984" w:rsidRDefault="00260984" w:rsidP="003B6BB4">
            <w:pPr>
              <w:rPr>
                <w:rFonts w:ascii="Times New Roman" w:hAnsi="Times New Roman"/>
                <w:sz w:val="24"/>
                <w:szCs w:val="24"/>
              </w:rPr>
            </w:pPr>
          </w:p>
          <w:p w:rsidR="00260984" w:rsidRDefault="00260984" w:rsidP="003B6BB4">
            <w:pPr>
              <w:rPr>
                <w:rFonts w:ascii="Times New Roman" w:hAnsi="Times New Roman"/>
                <w:sz w:val="24"/>
                <w:szCs w:val="24"/>
              </w:rPr>
            </w:pPr>
          </w:p>
          <w:p w:rsidR="00260984" w:rsidRPr="004E2795" w:rsidRDefault="00260984" w:rsidP="003B6BB4">
            <w:pPr>
              <w:rPr>
                <w:rFonts w:ascii="Times New Roman" w:hAnsi="Times New Roman"/>
                <w:sz w:val="24"/>
                <w:szCs w:val="24"/>
              </w:rPr>
            </w:pPr>
            <w:r>
              <w:rPr>
                <w:rFonts w:ascii="Times New Roman" w:hAnsi="Times New Roman"/>
                <w:sz w:val="24"/>
                <w:szCs w:val="24"/>
              </w:rPr>
              <w:t>ОПК-1.2.</w:t>
            </w:r>
          </w:p>
        </w:tc>
        <w:tc>
          <w:tcPr>
            <w:tcW w:w="4054" w:type="dxa"/>
            <w:tcMar>
              <w:top w:w="0" w:type="dxa"/>
              <w:left w:w="10" w:type="dxa"/>
              <w:bottom w:w="0" w:type="dxa"/>
              <w:right w:w="10" w:type="dxa"/>
            </w:tcMar>
          </w:tcPr>
          <w:p w:rsidR="00D654B3" w:rsidRPr="004E2795" w:rsidRDefault="00D654B3" w:rsidP="003B6BB4">
            <w:pPr>
              <w:rPr>
                <w:rFonts w:ascii="Times New Roman" w:hAnsi="Times New Roman"/>
                <w:sz w:val="24"/>
                <w:szCs w:val="24"/>
              </w:rPr>
            </w:pPr>
            <w:r w:rsidRPr="00260984">
              <w:rPr>
                <w:rFonts w:ascii="Times New Roman" w:hAnsi="Times New Roman"/>
                <w:b/>
                <w:sz w:val="24"/>
                <w:szCs w:val="24"/>
              </w:rPr>
              <w:t>на уровне знаний:</w:t>
            </w:r>
            <w:r w:rsidRPr="004E2795">
              <w:rPr>
                <w:rFonts w:ascii="Times New Roman" w:hAnsi="Times New Roman"/>
                <w:sz w:val="24"/>
                <w:szCs w:val="24"/>
              </w:rPr>
              <w:t xml:space="preserve"> </w:t>
            </w:r>
            <w:r w:rsidRPr="004E2795">
              <w:rPr>
                <w:rFonts w:ascii="Times New Roman" w:hAnsi="Times New Roman"/>
                <w:color w:val="000000"/>
                <w:sz w:val="24"/>
                <w:szCs w:val="24"/>
              </w:rPr>
              <w:t>законы развития природы, общества, мышления</w:t>
            </w:r>
          </w:p>
          <w:p w:rsidR="00D654B3" w:rsidRPr="004E2795" w:rsidRDefault="00D654B3" w:rsidP="003B6BB4">
            <w:pPr>
              <w:rPr>
                <w:rFonts w:ascii="Times New Roman" w:hAnsi="Times New Roman"/>
                <w:sz w:val="24"/>
                <w:szCs w:val="24"/>
              </w:rPr>
            </w:pPr>
            <w:r w:rsidRPr="00260984">
              <w:rPr>
                <w:rFonts w:ascii="Times New Roman" w:hAnsi="Times New Roman"/>
                <w:b/>
                <w:sz w:val="24"/>
                <w:szCs w:val="24"/>
              </w:rPr>
              <w:t>на уровне умений:</w:t>
            </w:r>
            <w:r w:rsidRPr="004E2795">
              <w:rPr>
                <w:rFonts w:ascii="Times New Roman" w:hAnsi="Times New Roman"/>
                <w:sz w:val="24"/>
                <w:szCs w:val="24"/>
              </w:rPr>
              <w:t xml:space="preserve"> </w:t>
            </w:r>
            <w:r w:rsidRPr="004E2795">
              <w:rPr>
                <w:rFonts w:ascii="Times New Roman" w:hAnsi="Times New Roman"/>
                <w:color w:val="000000"/>
                <w:sz w:val="24"/>
                <w:szCs w:val="24"/>
              </w:rPr>
              <w:t>применять эти знания в профессиональной деятельности</w:t>
            </w:r>
          </w:p>
          <w:p w:rsidR="00D654B3" w:rsidRPr="004E2795" w:rsidRDefault="00D654B3" w:rsidP="003B6BB4">
            <w:pPr>
              <w:rPr>
                <w:rFonts w:ascii="Times New Roman" w:hAnsi="Times New Roman"/>
                <w:sz w:val="24"/>
                <w:szCs w:val="24"/>
              </w:rPr>
            </w:pPr>
            <w:r w:rsidRPr="00260984">
              <w:rPr>
                <w:rFonts w:ascii="Times New Roman" w:hAnsi="Times New Roman"/>
                <w:b/>
                <w:sz w:val="24"/>
                <w:szCs w:val="24"/>
              </w:rPr>
              <w:t>на уровне навыков:</w:t>
            </w:r>
            <w:r w:rsidRPr="004E2795">
              <w:rPr>
                <w:rFonts w:ascii="Times New Roman" w:hAnsi="Times New Roman"/>
                <w:sz w:val="24"/>
                <w:szCs w:val="24"/>
              </w:rPr>
              <w:t xml:space="preserve"> </w:t>
            </w:r>
            <w:r w:rsidRPr="004E2795">
              <w:rPr>
                <w:rFonts w:ascii="Times New Roman" w:hAnsi="Times New Roman"/>
                <w:color w:val="000000"/>
                <w:sz w:val="24"/>
                <w:szCs w:val="24"/>
              </w:rPr>
              <w:t>основными методами количественного анализа и моделирования, теоретического и экспериментального исследования</w:t>
            </w:r>
          </w:p>
        </w:tc>
      </w:tr>
      <w:tr w:rsidR="00260984" w:rsidRPr="004E2795" w:rsidTr="0016155C">
        <w:trPr>
          <w:trHeight w:val="3568"/>
          <w:jc w:val="center"/>
        </w:trPr>
        <w:tc>
          <w:tcPr>
            <w:tcW w:w="3064" w:type="dxa"/>
            <w:tcMar>
              <w:top w:w="0" w:type="dxa"/>
              <w:left w:w="10" w:type="dxa"/>
              <w:bottom w:w="0" w:type="dxa"/>
              <w:right w:w="10" w:type="dxa"/>
            </w:tcMar>
          </w:tcPr>
          <w:p w:rsidR="00260984" w:rsidRPr="004E2795" w:rsidRDefault="00260984" w:rsidP="007D1EF9">
            <w:pPr>
              <w:widowControl/>
              <w:suppressAutoHyphens w:val="0"/>
              <w:overflowPunct/>
              <w:adjustRightInd w:val="0"/>
              <w:textAlignment w:val="auto"/>
              <w:rPr>
                <w:rFonts w:ascii="Times New Roman" w:hAnsi="Times New Roman"/>
                <w:sz w:val="24"/>
                <w:szCs w:val="24"/>
                <w:lang w:eastAsia="en-US"/>
              </w:rPr>
            </w:pPr>
          </w:p>
        </w:tc>
        <w:tc>
          <w:tcPr>
            <w:tcW w:w="2410" w:type="dxa"/>
            <w:tcMar>
              <w:top w:w="0" w:type="dxa"/>
              <w:left w:w="108" w:type="dxa"/>
              <w:bottom w:w="0" w:type="dxa"/>
              <w:right w:w="108" w:type="dxa"/>
            </w:tcMar>
          </w:tcPr>
          <w:p w:rsidR="00260984" w:rsidRDefault="00260984" w:rsidP="003B6BB4">
            <w:pPr>
              <w:rPr>
                <w:rFonts w:ascii="Times New Roman" w:hAnsi="Times New Roman"/>
                <w:sz w:val="24"/>
                <w:szCs w:val="24"/>
              </w:rPr>
            </w:pPr>
            <w:r>
              <w:rPr>
                <w:rFonts w:ascii="Times New Roman" w:hAnsi="Times New Roman"/>
                <w:sz w:val="24"/>
                <w:szCs w:val="24"/>
              </w:rPr>
              <w:t>ОПК-2.1.</w:t>
            </w:r>
          </w:p>
          <w:p w:rsidR="00260984" w:rsidRDefault="00260984" w:rsidP="003B6BB4">
            <w:pPr>
              <w:rPr>
                <w:rFonts w:ascii="Times New Roman" w:hAnsi="Times New Roman"/>
                <w:sz w:val="24"/>
                <w:szCs w:val="24"/>
              </w:rPr>
            </w:pPr>
          </w:p>
          <w:p w:rsidR="00260984" w:rsidRPr="004E2795" w:rsidRDefault="00260984" w:rsidP="003B6BB4">
            <w:pPr>
              <w:rPr>
                <w:rFonts w:ascii="Times New Roman" w:hAnsi="Times New Roman"/>
                <w:sz w:val="24"/>
                <w:szCs w:val="24"/>
              </w:rPr>
            </w:pPr>
            <w:r>
              <w:rPr>
                <w:rFonts w:ascii="Times New Roman" w:hAnsi="Times New Roman"/>
                <w:sz w:val="24"/>
                <w:szCs w:val="24"/>
              </w:rPr>
              <w:t>ОПК-2.2</w:t>
            </w:r>
          </w:p>
        </w:tc>
        <w:tc>
          <w:tcPr>
            <w:tcW w:w="4054" w:type="dxa"/>
            <w:tcMar>
              <w:top w:w="0" w:type="dxa"/>
              <w:left w:w="10" w:type="dxa"/>
              <w:bottom w:w="0" w:type="dxa"/>
              <w:right w:w="10" w:type="dxa"/>
            </w:tcMar>
          </w:tcPr>
          <w:p w:rsidR="00260984" w:rsidRPr="00260984" w:rsidRDefault="00260984" w:rsidP="00260984">
            <w:pPr>
              <w:textAlignment w:val="auto"/>
              <w:rPr>
                <w:rFonts w:ascii="Times New Roman" w:hAnsi="Times New Roman"/>
                <w:b/>
                <w:sz w:val="24"/>
              </w:rPr>
            </w:pPr>
            <w:r>
              <w:rPr>
                <w:rFonts w:ascii="Times New Roman" w:hAnsi="Times New Roman"/>
                <w:b/>
                <w:sz w:val="24"/>
              </w:rPr>
              <w:t xml:space="preserve">На уровне </w:t>
            </w:r>
            <w:r w:rsidRPr="00260984">
              <w:rPr>
                <w:rFonts w:ascii="Times New Roman" w:hAnsi="Times New Roman"/>
                <w:b/>
                <w:sz w:val="24"/>
              </w:rPr>
              <w:t xml:space="preserve"> знаний</w:t>
            </w:r>
          </w:p>
          <w:p w:rsidR="00260984" w:rsidRPr="00260984" w:rsidRDefault="00260984" w:rsidP="00260984">
            <w:pPr>
              <w:textAlignment w:val="auto"/>
              <w:rPr>
                <w:rFonts w:ascii="Times New Roman" w:hAnsi="Times New Roman"/>
                <w:sz w:val="24"/>
                <w:szCs w:val="24"/>
              </w:rPr>
            </w:pPr>
            <w:r w:rsidRPr="00260984">
              <w:rPr>
                <w:rFonts w:ascii="Times New Roman" w:hAnsi="Times New Roman"/>
                <w:sz w:val="24"/>
                <w:szCs w:val="24"/>
              </w:rPr>
              <w:t>методики осуществления  преподавательской деятельности в области политической науки и регионоведения</w:t>
            </w:r>
          </w:p>
          <w:p w:rsidR="00260984" w:rsidRPr="00260984" w:rsidRDefault="00260984" w:rsidP="00260984">
            <w:pPr>
              <w:textAlignment w:val="auto"/>
              <w:rPr>
                <w:rFonts w:ascii="Times New Roman" w:hAnsi="Times New Roman"/>
                <w:b/>
                <w:sz w:val="24"/>
              </w:rPr>
            </w:pPr>
            <w:r>
              <w:rPr>
                <w:rFonts w:ascii="Times New Roman" w:hAnsi="Times New Roman"/>
                <w:b/>
                <w:sz w:val="24"/>
              </w:rPr>
              <w:t xml:space="preserve">На уровне </w:t>
            </w:r>
            <w:r w:rsidRPr="00260984">
              <w:rPr>
                <w:rFonts w:ascii="Times New Roman" w:hAnsi="Times New Roman"/>
                <w:b/>
                <w:sz w:val="24"/>
              </w:rPr>
              <w:t>умений</w:t>
            </w:r>
          </w:p>
          <w:p w:rsidR="00260984" w:rsidRPr="00260984" w:rsidRDefault="00260984" w:rsidP="00260984">
            <w:pPr>
              <w:textAlignment w:val="auto"/>
              <w:rPr>
                <w:rFonts w:ascii="Times New Roman" w:hAnsi="Times New Roman"/>
                <w:sz w:val="24"/>
              </w:rPr>
            </w:pPr>
            <w:r w:rsidRPr="00260984">
              <w:rPr>
                <w:rFonts w:ascii="Times New Roman" w:hAnsi="Times New Roman"/>
                <w:sz w:val="24"/>
              </w:rPr>
              <w:t>применять теоретические знания, знания истории политической мысли, политической теории, новейших педагогических практик в преподавательской деятельности в системе высшего образования</w:t>
            </w:r>
          </w:p>
          <w:p w:rsidR="00260984" w:rsidRPr="00260984" w:rsidRDefault="00260984" w:rsidP="00260984">
            <w:pPr>
              <w:textAlignment w:val="auto"/>
              <w:rPr>
                <w:rFonts w:ascii="Times New Roman" w:hAnsi="Times New Roman"/>
                <w:b/>
                <w:sz w:val="24"/>
              </w:rPr>
            </w:pPr>
            <w:r>
              <w:rPr>
                <w:rFonts w:ascii="Times New Roman" w:hAnsi="Times New Roman"/>
                <w:b/>
                <w:sz w:val="24"/>
              </w:rPr>
              <w:t xml:space="preserve">На уровне </w:t>
            </w:r>
            <w:r w:rsidRPr="00260984">
              <w:rPr>
                <w:rFonts w:ascii="Times New Roman" w:hAnsi="Times New Roman"/>
                <w:b/>
                <w:sz w:val="24"/>
              </w:rPr>
              <w:t xml:space="preserve"> навыков</w:t>
            </w:r>
          </w:p>
          <w:p w:rsidR="00260984" w:rsidRPr="00260984" w:rsidRDefault="00260984" w:rsidP="00260984">
            <w:pPr>
              <w:textAlignment w:val="auto"/>
              <w:rPr>
                <w:rFonts w:ascii="Times New Roman" w:hAnsi="Times New Roman"/>
                <w:sz w:val="24"/>
              </w:rPr>
            </w:pPr>
            <w:r w:rsidRPr="00260984">
              <w:rPr>
                <w:rFonts w:ascii="Times New Roman" w:hAnsi="Times New Roman"/>
                <w:sz w:val="24"/>
              </w:rPr>
              <w:t>владеть навыками лекционной работы, проведения семинарских занятий, проведения различных форм аттестации студентов, подготовки тестовых заданий, презентаций, проведения учебно-воспитательных мероприятий</w:t>
            </w:r>
          </w:p>
          <w:p w:rsidR="00260984" w:rsidRPr="00260984" w:rsidRDefault="00260984" w:rsidP="003B6BB4">
            <w:pPr>
              <w:rPr>
                <w:rFonts w:ascii="Times New Roman" w:hAnsi="Times New Roman"/>
                <w:b/>
                <w:sz w:val="24"/>
                <w:szCs w:val="24"/>
              </w:rPr>
            </w:pPr>
          </w:p>
        </w:tc>
      </w:tr>
    </w:tbl>
    <w:p w:rsidR="00706026" w:rsidRPr="00706026" w:rsidRDefault="00706026" w:rsidP="00706026">
      <w:pPr>
        <w:widowControl/>
        <w:suppressAutoHyphens w:val="0"/>
        <w:overflowPunct/>
        <w:autoSpaceDE/>
        <w:autoSpaceDN/>
        <w:spacing w:before="40"/>
        <w:jc w:val="both"/>
        <w:textAlignment w:val="auto"/>
        <w:rPr>
          <w:kern w:val="0"/>
          <w:lang w:eastAsia="en-US"/>
        </w:rPr>
      </w:pPr>
    </w:p>
    <w:p w:rsidR="00706026" w:rsidRDefault="00706026" w:rsidP="00706026">
      <w:pPr>
        <w:widowControl/>
        <w:suppressAutoHyphens w:val="0"/>
        <w:overflowPunct/>
        <w:autoSpaceDE/>
        <w:autoSpaceDN/>
        <w:spacing w:before="40"/>
        <w:jc w:val="both"/>
        <w:textAlignment w:val="auto"/>
        <w:rPr>
          <w:kern w:val="0"/>
          <w:lang w:eastAsia="en-US"/>
        </w:rPr>
      </w:pPr>
    </w:p>
    <w:p w:rsidR="0016155C" w:rsidRPr="005B18EE" w:rsidRDefault="0016155C" w:rsidP="0016155C">
      <w:pPr>
        <w:keepNext/>
        <w:widowControl/>
        <w:suppressAutoHyphens w:val="0"/>
        <w:overflowPunct/>
        <w:autoSpaceDE/>
        <w:autoSpaceDN/>
        <w:ind w:firstLine="180"/>
        <w:jc w:val="center"/>
        <w:textAlignment w:val="auto"/>
        <w:outlineLvl w:val="1"/>
        <w:rPr>
          <w:rFonts w:ascii="Times New Roman" w:hAnsi="Times New Roman"/>
          <w:b/>
          <w:kern w:val="0"/>
          <w:sz w:val="28"/>
          <w:szCs w:val="28"/>
        </w:rPr>
      </w:pPr>
      <w:r w:rsidRPr="005B18EE">
        <w:rPr>
          <w:rFonts w:ascii="Times New Roman" w:hAnsi="Times New Roman"/>
          <w:b/>
          <w:kern w:val="0"/>
          <w:sz w:val="28"/>
          <w:szCs w:val="28"/>
        </w:rPr>
        <w:t>2. Объем и место дисциплины в структуре образовательной программы</w:t>
      </w:r>
    </w:p>
    <w:p w:rsidR="0016155C" w:rsidRPr="005B18EE" w:rsidRDefault="0016155C" w:rsidP="0016155C">
      <w:pPr>
        <w:widowControl/>
        <w:suppressAutoHyphens w:val="0"/>
        <w:overflowPunct/>
        <w:autoSpaceDE/>
        <w:autoSpaceDN/>
        <w:spacing w:before="40"/>
        <w:textAlignment w:val="auto"/>
        <w:rPr>
          <w:rFonts w:ascii="Times New Roman" w:hAnsi="Times New Roman"/>
          <w:b/>
          <w:bCs/>
          <w:kern w:val="0"/>
          <w:sz w:val="24"/>
          <w:szCs w:val="24"/>
        </w:rPr>
      </w:pPr>
    </w:p>
    <w:p w:rsidR="0016155C" w:rsidRPr="005B18EE" w:rsidRDefault="0016155C" w:rsidP="0016155C">
      <w:pPr>
        <w:keepNext/>
        <w:widowControl/>
        <w:suppressAutoHyphens w:val="0"/>
        <w:overflowPunct/>
        <w:autoSpaceDE/>
        <w:autoSpaceDN/>
        <w:spacing w:before="240" w:after="60"/>
        <w:textAlignment w:val="auto"/>
        <w:outlineLvl w:val="2"/>
        <w:rPr>
          <w:rFonts w:ascii="Times New Roman" w:hAnsi="Times New Roman"/>
          <w:b/>
          <w:bCs/>
          <w:kern w:val="0"/>
          <w:sz w:val="24"/>
          <w:szCs w:val="24"/>
        </w:rPr>
      </w:pPr>
      <w:r w:rsidRPr="005B18EE">
        <w:rPr>
          <w:rFonts w:ascii="Times New Roman" w:hAnsi="Times New Roman"/>
          <w:b/>
          <w:bCs/>
          <w:kern w:val="0"/>
          <w:sz w:val="24"/>
          <w:szCs w:val="24"/>
        </w:rPr>
        <w:t>Объем дисциплины</w:t>
      </w:r>
    </w:p>
    <w:p w:rsidR="0016155C" w:rsidRPr="004C21CD" w:rsidRDefault="0016155C" w:rsidP="0016155C">
      <w:pPr>
        <w:widowControl/>
        <w:suppressAutoHyphens w:val="0"/>
        <w:overflowPunct/>
        <w:autoSpaceDE/>
        <w:autoSpaceDN/>
        <w:spacing w:line="360" w:lineRule="auto"/>
        <w:jc w:val="both"/>
        <w:textAlignment w:val="auto"/>
        <w:rPr>
          <w:rFonts w:ascii="Times New Roman" w:eastAsia="Calibri" w:hAnsi="Times New Roman"/>
          <w:kern w:val="0"/>
          <w:sz w:val="24"/>
          <w:szCs w:val="24"/>
          <w:lang w:eastAsia="en-US"/>
        </w:rPr>
      </w:pPr>
      <w:r w:rsidRPr="005B18EE">
        <w:rPr>
          <w:rFonts w:ascii="Times New Roman" w:eastAsia="Calibri" w:hAnsi="Times New Roman"/>
          <w:kern w:val="0"/>
          <w:sz w:val="24"/>
          <w:szCs w:val="24"/>
          <w:lang w:eastAsia="en-US"/>
        </w:rPr>
        <w:t xml:space="preserve">Общая трудоемкость дисциплины составляет </w:t>
      </w:r>
      <w:r w:rsidR="00471EF3">
        <w:rPr>
          <w:rFonts w:ascii="Times New Roman" w:eastAsia="Calibri" w:hAnsi="Times New Roman"/>
          <w:kern w:val="0"/>
          <w:sz w:val="24"/>
          <w:szCs w:val="24"/>
          <w:lang w:eastAsia="en-US"/>
        </w:rPr>
        <w:t>2</w:t>
      </w:r>
      <w:r w:rsidRPr="005B18EE">
        <w:rPr>
          <w:rFonts w:ascii="Times New Roman" w:eastAsia="Calibri" w:hAnsi="Times New Roman"/>
          <w:kern w:val="0"/>
          <w:sz w:val="24"/>
          <w:szCs w:val="24"/>
          <w:lang w:eastAsia="en-US"/>
        </w:rPr>
        <w:t xml:space="preserve"> зачетн</w:t>
      </w:r>
      <w:r w:rsidR="00471EF3">
        <w:rPr>
          <w:rFonts w:ascii="Times New Roman" w:eastAsia="Calibri" w:hAnsi="Times New Roman"/>
          <w:kern w:val="0"/>
          <w:sz w:val="24"/>
          <w:szCs w:val="24"/>
          <w:lang w:eastAsia="en-US"/>
        </w:rPr>
        <w:t>ые</w:t>
      </w:r>
      <w:r w:rsidRPr="005B18EE">
        <w:rPr>
          <w:rFonts w:ascii="Times New Roman" w:eastAsia="Calibri" w:hAnsi="Times New Roman"/>
          <w:kern w:val="0"/>
          <w:sz w:val="24"/>
          <w:szCs w:val="24"/>
          <w:lang w:eastAsia="en-US"/>
        </w:rPr>
        <w:t xml:space="preserve"> единиц</w:t>
      </w:r>
      <w:r w:rsidR="00471EF3">
        <w:rPr>
          <w:rFonts w:ascii="Times New Roman" w:eastAsia="Calibri" w:hAnsi="Times New Roman"/>
          <w:kern w:val="0"/>
          <w:sz w:val="24"/>
          <w:szCs w:val="24"/>
          <w:lang w:eastAsia="en-US"/>
        </w:rPr>
        <w:t>ы</w:t>
      </w:r>
      <w:r w:rsidRPr="005B18EE">
        <w:rPr>
          <w:rFonts w:ascii="Times New Roman" w:eastAsia="Calibri" w:hAnsi="Times New Roman"/>
          <w:kern w:val="0"/>
          <w:sz w:val="24"/>
          <w:szCs w:val="24"/>
          <w:lang w:eastAsia="en-US"/>
        </w:rPr>
        <w:t xml:space="preserve">, </w:t>
      </w:r>
      <w:r w:rsidR="00471EF3">
        <w:rPr>
          <w:rFonts w:ascii="Times New Roman" w:eastAsia="Calibri" w:hAnsi="Times New Roman"/>
          <w:kern w:val="0"/>
          <w:sz w:val="24"/>
          <w:szCs w:val="24"/>
          <w:lang w:eastAsia="en-US"/>
        </w:rPr>
        <w:t>72</w:t>
      </w:r>
      <w:r w:rsidRPr="005B18EE">
        <w:rPr>
          <w:rFonts w:ascii="Times New Roman" w:eastAsia="Calibri" w:hAnsi="Times New Roman"/>
          <w:kern w:val="0"/>
          <w:sz w:val="24"/>
          <w:szCs w:val="24"/>
          <w:lang w:eastAsia="en-US"/>
        </w:rPr>
        <w:t xml:space="preserve"> </w:t>
      </w:r>
      <w:proofErr w:type="gramStart"/>
      <w:r w:rsidRPr="005B18EE">
        <w:rPr>
          <w:rFonts w:ascii="Times New Roman" w:eastAsia="Calibri" w:hAnsi="Times New Roman"/>
          <w:kern w:val="0"/>
          <w:sz w:val="24"/>
          <w:szCs w:val="24"/>
          <w:lang w:eastAsia="en-US"/>
        </w:rPr>
        <w:t>академических</w:t>
      </w:r>
      <w:proofErr w:type="gramEnd"/>
      <w:r w:rsidRPr="005B18EE">
        <w:rPr>
          <w:rFonts w:ascii="Times New Roman" w:eastAsia="Calibri" w:hAnsi="Times New Roman"/>
          <w:kern w:val="0"/>
          <w:sz w:val="24"/>
          <w:szCs w:val="24"/>
          <w:lang w:eastAsia="en-US"/>
        </w:rPr>
        <w:t xml:space="preserve">  час</w:t>
      </w:r>
      <w:r w:rsidR="00471EF3">
        <w:rPr>
          <w:rFonts w:ascii="Times New Roman" w:eastAsia="Calibri" w:hAnsi="Times New Roman"/>
          <w:kern w:val="0"/>
          <w:sz w:val="24"/>
          <w:szCs w:val="24"/>
          <w:lang w:eastAsia="en-US"/>
        </w:rPr>
        <w:t xml:space="preserve">а, 54 </w:t>
      </w:r>
      <w:r w:rsidRPr="005B18EE">
        <w:rPr>
          <w:rFonts w:ascii="Times New Roman" w:eastAsia="Calibri" w:hAnsi="Times New Roman"/>
          <w:kern w:val="0"/>
          <w:sz w:val="24"/>
          <w:szCs w:val="24"/>
          <w:lang w:eastAsia="en-US"/>
        </w:rPr>
        <w:t xml:space="preserve"> астрономических час</w:t>
      </w:r>
      <w:r w:rsidR="00471EF3">
        <w:rPr>
          <w:rFonts w:ascii="Times New Roman" w:eastAsia="Calibri" w:hAnsi="Times New Roman"/>
          <w:kern w:val="0"/>
          <w:sz w:val="24"/>
          <w:szCs w:val="24"/>
          <w:lang w:eastAsia="en-US"/>
        </w:rPr>
        <w:t>а.</w:t>
      </w:r>
      <w:r w:rsidRPr="005B18EE">
        <w:rPr>
          <w:rFonts w:ascii="Times New Roman" w:eastAsia="Calibri" w:hAnsi="Times New Roman"/>
          <w:kern w:val="0"/>
          <w:sz w:val="24"/>
          <w:szCs w:val="24"/>
          <w:lang w:eastAsia="en-US"/>
        </w:rPr>
        <w:t>.</w:t>
      </w:r>
    </w:p>
    <w:p w:rsidR="004C21CD" w:rsidRPr="004C21CD" w:rsidRDefault="004C21CD" w:rsidP="0016155C">
      <w:pPr>
        <w:widowControl/>
        <w:suppressAutoHyphens w:val="0"/>
        <w:overflowPunct/>
        <w:autoSpaceDE/>
        <w:autoSpaceDN/>
        <w:spacing w:line="360" w:lineRule="auto"/>
        <w:jc w:val="both"/>
        <w:textAlignment w:val="auto"/>
        <w:rPr>
          <w:rFonts w:ascii="Times New Roman" w:eastAsia="Calibri" w:hAnsi="Times New Roman"/>
          <w:kern w:val="0"/>
          <w:sz w:val="24"/>
          <w:szCs w:val="24"/>
          <w:lang w:eastAsia="en-US"/>
        </w:rPr>
      </w:pPr>
    </w:p>
    <w:p w:rsidR="0016155C" w:rsidRPr="005B18EE" w:rsidRDefault="0016155C" w:rsidP="0016155C">
      <w:pPr>
        <w:jc w:val="center"/>
        <w:rPr>
          <w:rFonts w:ascii="Times New Roman" w:hAnsi="Times New Roman"/>
          <w:b/>
          <w:bCs/>
          <w:sz w:val="24"/>
          <w:szCs w:val="24"/>
        </w:rPr>
      </w:pPr>
      <w:r w:rsidRPr="005B18EE">
        <w:rPr>
          <w:rFonts w:ascii="Times New Roman" w:hAnsi="Times New Roman"/>
          <w:b/>
          <w:bCs/>
          <w:sz w:val="24"/>
          <w:szCs w:val="24"/>
        </w:rPr>
        <w:lastRenderedPageBreak/>
        <w:t>Объем дисциплины и виды учебной работы для очной формы обучения.</w:t>
      </w:r>
    </w:p>
    <w:p w:rsidR="0016155C" w:rsidRPr="005B18EE" w:rsidRDefault="0016155C" w:rsidP="0016155C">
      <w:pPr>
        <w:jc w:val="center"/>
        <w:rPr>
          <w:rFonts w:ascii="Times New Roman" w:hAnsi="Times New Roman"/>
          <w:sz w:val="24"/>
          <w:szCs w:val="24"/>
        </w:rPr>
      </w:pPr>
      <w:r w:rsidRPr="005B18EE">
        <w:rPr>
          <w:rFonts w:ascii="Times New Roman" w:hAnsi="Times New Roman"/>
          <w:sz w:val="24"/>
          <w:szCs w:val="24"/>
        </w:rPr>
        <w:t>.</w:t>
      </w:r>
    </w:p>
    <w:p w:rsidR="0016155C" w:rsidRPr="005B18EE" w:rsidRDefault="0016155C" w:rsidP="0016155C">
      <w:pPr>
        <w:jc w:val="right"/>
        <w:outlineLvl w:val="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984"/>
        <w:gridCol w:w="2091"/>
      </w:tblGrid>
      <w:tr w:rsidR="0016155C" w:rsidRPr="005B18EE" w:rsidTr="0016155C">
        <w:trPr>
          <w:jc w:val="center"/>
        </w:trPr>
        <w:tc>
          <w:tcPr>
            <w:tcW w:w="5495" w:type="dxa"/>
            <w:tcBorders>
              <w:top w:val="single" w:sz="4" w:space="0" w:color="auto"/>
              <w:left w:val="single" w:sz="4" w:space="0" w:color="auto"/>
              <w:bottom w:val="single" w:sz="4" w:space="0" w:color="auto"/>
              <w:right w:val="single" w:sz="4" w:space="0" w:color="auto"/>
            </w:tcBorders>
            <w:hideMark/>
          </w:tcPr>
          <w:p w:rsidR="0016155C" w:rsidRPr="005B18EE" w:rsidRDefault="0016155C" w:rsidP="0016155C">
            <w:pPr>
              <w:jc w:val="center"/>
              <w:rPr>
                <w:rFonts w:ascii="Times New Roman" w:hAnsi="Times New Roman"/>
                <w:b/>
              </w:rPr>
            </w:pPr>
            <w:r w:rsidRPr="005B18EE">
              <w:rPr>
                <w:rFonts w:ascii="Times New Roman" w:hAnsi="Times New Roman"/>
                <w:b/>
              </w:rPr>
              <w:t>Вид работы</w:t>
            </w:r>
          </w:p>
        </w:tc>
        <w:tc>
          <w:tcPr>
            <w:tcW w:w="1984" w:type="dxa"/>
            <w:tcBorders>
              <w:top w:val="single" w:sz="4" w:space="0" w:color="auto"/>
              <w:left w:val="single" w:sz="4" w:space="0" w:color="auto"/>
              <w:bottom w:val="single" w:sz="4" w:space="0" w:color="auto"/>
              <w:right w:val="single" w:sz="4" w:space="0" w:color="auto"/>
            </w:tcBorders>
            <w:hideMark/>
          </w:tcPr>
          <w:p w:rsidR="0016155C" w:rsidRPr="005B18EE" w:rsidRDefault="0016155C" w:rsidP="0016155C">
            <w:pPr>
              <w:jc w:val="center"/>
              <w:rPr>
                <w:rFonts w:ascii="Times New Roman" w:hAnsi="Times New Roman"/>
                <w:b/>
              </w:rPr>
            </w:pPr>
            <w:r w:rsidRPr="005B18EE">
              <w:rPr>
                <w:rFonts w:ascii="Times New Roman" w:hAnsi="Times New Roman"/>
                <w:b/>
              </w:rPr>
              <w:t>Трудоемкость</w:t>
            </w:r>
          </w:p>
          <w:p w:rsidR="0016155C" w:rsidRPr="005B18EE" w:rsidRDefault="0016155C" w:rsidP="0016155C">
            <w:pPr>
              <w:jc w:val="center"/>
              <w:rPr>
                <w:rFonts w:ascii="Times New Roman" w:hAnsi="Times New Roman"/>
                <w:b/>
              </w:rPr>
            </w:pPr>
            <w:r w:rsidRPr="005B18EE">
              <w:rPr>
                <w:rFonts w:ascii="Times New Roman" w:hAnsi="Times New Roman"/>
                <w:b/>
              </w:rPr>
              <w:t>(в академ.часах)</w:t>
            </w:r>
          </w:p>
        </w:tc>
        <w:tc>
          <w:tcPr>
            <w:tcW w:w="2091" w:type="dxa"/>
            <w:tcBorders>
              <w:top w:val="single" w:sz="4" w:space="0" w:color="auto"/>
              <w:left w:val="single" w:sz="4" w:space="0" w:color="auto"/>
              <w:bottom w:val="single" w:sz="4" w:space="0" w:color="auto"/>
              <w:right w:val="single" w:sz="4" w:space="0" w:color="auto"/>
            </w:tcBorders>
          </w:tcPr>
          <w:p w:rsidR="0016155C" w:rsidRPr="005B18EE" w:rsidRDefault="0016155C" w:rsidP="0016155C">
            <w:pPr>
              <w:jc w:val="center"/>
              <w:rPr>
                <w:rFonts w:ascii="Times New Roman" w:hAnsi="Times New Roman"/>
                <w:b/>
              </w:rPr>
            </w:pPr>
            <w:r w:rsidRPr="005B18EE">
              <w:rPr>
                <w:rFonts w:ascii="Times New Roman" w:hAnsi="Times New Roman"/>
                <w:b/>
              </w:rPr>
              <w:t>Трудоемкость</w:t>
            </w:r>
          </w:p>
          <w:p w:rsidR="0016155C" w:rsidRPr="005B18EE" w:rsidRDefault="0016155C" w:rsidP="0016155C">
            <w:pPr>
              <w:jc w:val="center"/>
              <w:rPr>
                <w:rFonts w:ascii="Times New Roman" w:hAnsi="Times New Roman"/>
                <w:b/>
              </w:rPr>
            </w:pPr>
            <w:r w:rsidRPr="005B18EE">
              <w:rPr>
                <w:rFonts w:ascii="Times New Roman" w:hAnsi="Times New Roman"/>
                <w:b/>
              </w:rPr>
              <w:t>(в астроном.часах)</w:t>
            </w:r>
          </w:p>
        </w:tc>
      </w:tr>
      <w:tr w:rsidR="00260984" w:rsidRPr="005B18EE" w:rsidTr="00260984">
        <w:trPr>
          <w:jc w:val="center"/>
        </w:trPr>
        <w:tc>
          <w:tcPr>
            <w:tcW w:w="5495" w:type="dxa"/>
            <w:tcBorders>
              <w:top w:val="single" w:sz="4" w:space="0" w:color="auto"/>
              <w:left w:val="single" w:sz="4" w:space="0" w:color="auto"/>
              <w:bottom w:val="single" w:sz="4" w:space="0" w:color="auto"/>
              <w:right w:val="single" w:sz="4" w:space="0" w:color="auto"/>
            </w:tcBorders>
            <w:hideMark/>
          </w:tcPr>
          <w:p w:rsidR="00260984" w:rsidRPr="005B18EE" w:rsidRDefault="00260984" w:rsidP="0016155C">
            <w:pPr>
              <w:rPr>
                <w:rFonts w:ascii="Times New Roman" w:hAnsi="Times New Roman"/>
                <w:b/>
              </w:rPr>
            </w:pPr>
            <w:r w:rsidRPr="005B18EE">
              <w:rPr>
                <w:rFonts w:ascii="Times New Roman" w:hAnsi="Times New Roman"/>
                <w:b/>
              </w:rPr>
              <w:t>Общая трудоемкость</w:t>
            </w:r>
          </w:p>
        </w:tc>
        <w:tc>
          <w:tcPr>
            <w:tcW w:w="1984" w:type="dxa"/>
            <w:tcBorders>
              <w:top w:val="single" w:sz="4" w:space="0" w:color="auto"/>
              <w:left w:val="single" w:sz="4" w:space="0" w:color="auto"/>
              <w:bottom w:val="single" w:sz="4" w:space="0" w:color="auto"/>
              <w:right w:val="single" w:sz="4" w:space="0" w:color="auto"/>
            </w:tcBorders>
            <w:vAlign w:val="center"/>
          </w:tcPr>
          <w:p w:rsidR="00260984" w:rsidRPr="00260984" w:rsidRDefault="00260984" w:rsidP="0016155C">
            <w:pPr>
              <w:rPr>
                <w:rFonts w:ascii="Times New Roman" w:hAnsi="Times New Roman"/>
                <w:sz w:val="24"/>
                <w:szCs w:val="24"/>
              </w:rPr>
            </w:pPr>
            <w:r w:rsidRPr="00260984">
              <w:rPr>
                <w:rFonts w:ascii="Times New Roman" w:hAnsi="Times New Roman"/>
                <w:sz w:val="24"/>
                <w:szCs w:val="24"/>
              </w:rPr>
              <w:t>72</w:t>
            </w:r>
          </w:p>
        </w:tc>
        <w:tc>
          <w:tcPr>
            <w:tcW w:w="2091" w:type="dxa"/>
            <w:tcBorders>
              <w:top w:val="single" w:sz="4" w:space="0" w:color="auto"/>
              <w:left w:val="single" w:sz="4" w:space="0" w:color="auto"/>
              <w:bottom w:val="single" w:sz="4" w:space="0" w:color="auto"/>
              <w:right w:val="single" w:sz="4" w:space="0" w:color="auto"/>
            </w:tcBorders>
            <w:vAlign w:val="bottom"/>
          </w:tcPr>
          <w:p w:rsidR="00260984" w:rsidRDefault="00260984">
            <w:pPr>
              <w:jc w:val="right"/>
              <w:rPr>
                <w:color w:val="000000"/>
                <w:sz w:val="24"/>
                <w:szCs w:val="24"/>
              </w:rPr>
            </w:pPr>
            <w:r>
              <w:rPr>
                <w:color w:val="000000"/>
              </w:rPr>
              <w:t>54</w:t>
            </w:r>
          </w:p>
        </w:tc>
      </w:tr>
      <w:tr w:rsidR="00260984" w:rsidRPr="005B18EE" w:rsidTr="00260984">
        <w:trPr>
          <w:jc w:val="center"/>
        </w:trPr>
        <w:tc>
          <w:tcPr>
            <w:tcW w:w="5495" w:type="dxa"/>
            <w:tcBorders>
              <w:top w:val="single" w:sz="4" w:space="0" w:color="auto"/>
              <w:left w:val="single" w:sz="4" w:space="0" w:color="auto"/>
              <w:bottom w:val="single" w:sz="4" w:space="0" w:color="auto"/>
              <w:right w:val="single" w:sz="4" w:space="0" w:color="auto"/>
            </w:tcBorders>
            <w:hideMark/>
          </w:tcPr>
          <w:p w:rsidR="00260984" w:rsidRPr="005B18EE" w:rsidRDefault="00260984" w:rsidP="0016155C">
            <w:pPr>
              <w:rPr>
                <w:rFonts w:ascii="Times New Roman" w:hAnsi="Times New Roman"/>
                <w:b/>
              </w:rPr>
            </w:pPr>
            <w:r w:rsidRPr="005B18EE">
              <w:rPr>
                <w:rFonts w:ascii="Times New Roman" w:hAnsi="Times New Roman"/>
                <w:b/>
              </w:rPr>
              <w:t>Контактная  работа с преподавателем</w:t>
            </w:r>
          </w:p>
        </w:tc>
        <w:tc>
          <w:tcPr>
            <w:tcW w:w="1984" w:type="dxa"/>
            <w:tcBorders>
              <w:top w:val="single" w:sz="4" w:space="0" w:color="auto"/>
              <w:left w:val="single" w:sz="4" w:space="0" w:color="auto"/>
              <w:bottom w:val="single" w:sz="4" w:space="0" w:color="auto"/>
              <w:right w:val="single" w:sz="4" w:space="0" w:color="auto"/>
            </w:tcBorders>
            <w:vAlign w:val="center"/>
          </w:tcPr>
          <w:p w:rsidR="00260984" w:rsidRPr="00260984" w:rsidRDefault="00260984" w:rsidP="0016155C">
            <w:pPr>
              <w:rPr>
                <w:rFonts w:ascii="Times New Roman" w:hAnsi="Times New Roman"/>
                <w:sz w:val="24"/>
                <w:szCs w:val="24"/>
              </w:rPr>
            </w:pPr>
            <w:r w:rsidRPr="00260984">
              <w:rPr>
                <w:rFonts w:ascii="Times New Roman" w:hAnsi="Times New Roman"/>
                <w:sz w:val="24"/>
                <w:szCs w:val="24"/>
              </w:rPr>
              <w:t>12</w:t>
            </w:r>
          </w:p>
        </w:tc>
        <w:tc>
          <w:tcPr>
            <w:tcW w:w="2091" w:type="dxa"/>
            <w:tcBorders>
              <w:top w:val="single" w:sz="4" w:space="0" w:color="auto"/>
              <w:left w:val="single" w:sz="4" w:space="0" w:color="auto"/>
              <w:bottom w:val="single" w:sz="4" w:space="0" w:color="auto"/>
              <w:right w:val="single" w:sz="4" w:space="0" w:color="auto"/>
            </w:tcBorders>
            <w:vAlign w:val="bottom"/>
          </w:tcPr>
          <w:p w:rsidR="00260984" w:rsidRDefault="00260984">
            <w:pPr>
              <w:jc w:val="right"/>
              <w:rPr>
                <w:color w:val="000000"/>
                <w:sz w:val="24"/>
                <w:szCs w:val="24"/>
              </w:rPr>
            </w:pPr>
            <w:r>
              <w:rPr>
                <w:color w:val="000000"/>
              </w:rPr>
              <w:t>9</w:t>
            </w:r>
          </w:p>
        </w:tc>
      </w:tr>
      <w:tr w:rsidR="00260984" w:rsidRPr="005B18EE" w:rsidTr="00260984">
        <w:trPr>
          <w:jc w:val="center"/>
        </w:trPr>
        <w:tc>
          <w:tcPr>
            <w:tcW w:w="5495" w:type="dxa"/>
            <w:tcBorders>
              <w:top w:val="single" w:sz="4" w:space="0" w:color="auto"/>
              <w:left w:val="single" w:sz="4" w:space="0" w:color="auto"/>
              <w:bottom w:val="single" w:sz="4" w:space="0" w:color="auto"/>
              <w:right w:val="single" w:sz="4" w:space="0" w:color="auto"/>
            </w:tcBorders>
            <w:hideMark/>
          </w:tcPr>
          <w:p w:rsidR="00260984" w:rsidRPr="005B18EE" w:rsidRDefault="00260984" w:rsidP="0016155C">
            <w:pPr>
              <w:rPr>
                <w:rFonts w:ascii="Times New Roman" w:hAnsi="Times New Roman"/>
              </w:rPr>
            </w:pPr>
            <w:r w:rsidRPr="005B18EE">
              <w:rPr>
                <w:rFonts w:ascii="Times New Roman" w:hAnsi="Times New Roman"/>
              </w:rPr>
              <w:t>Лекции</w:t>
            </w:r>
          </w:p>
        </w:tc>
        <w:tc>
          <w:tcPr>
            <w:tcW w:w="1984" w:type="dxa"/>
            <w:tcBorders>
              <w:top w:val="single" w:sz="4" w:space="0" w:color="auto"/>
              <w:left w:val="single" w:sz="4" w:space="0" w:color="auto"/>
              <w:bottom w:val="single" w:sz="4" w:space="0" w:color="auto"/>
              <w:right w:val="single" w:sz="4" w:space="0" w:color="auto"/>
            </w:tcBorders>
            <w:vAlign w:val="center"/>
          </w:tcPr>
          <w:p w:rsidR="00260984" w:rsidRPr="00260984" w:rsidRDefault="00260984" w:rsidP="0016155C">
            <w:pPr>
              <w:rPr>
                <w:rFonts w:ascii="Times New Roman" w:hAnsi="Times New Roman"/>
                <w:sz w:val="24"/>
                <w:szCs w:val="24"/>
              </w:rPr>
            </w:pPr>
            <w:r w:rsidRPr="00260984">
              <w:rPr>
                <w:rFonts w:ascii="Times New Roman" w:hAnsi="Times New Roman"/>
                <w:sz w:val="24"/>
                <w:szCs w:val="24"/>
              </w:rPr>
              <w:t>8</w:t>
            </w:r>
          </w:p>
        </w:tc>
        <w:tc>
          <w:tcPr>
            <w:tcW w:w="2091" w:type="dxa"/>
            <w:tcBorders>
              <w:top w:val="single" w:sz="4" w:space="0" w:color="auto"/>
              <w:left w:val="single" w:sz="4" w:space="0" w:color="auto"/>
              <w:bottom w:val="single" w:sz="4" w:space="0" w:color="auto"/>
              <w:right w:val="single" w:sz="4" w:space="0" w:color="auto"/>
            </w:tcBorders>
            <w:vAlign w:val="bottom"/>
          </w:tcPr>
          <w:p w:rsidR="00260984" w:rsidRDefault="00260984">
            <w:pPr>
              <w:jc w:val="right"/>
              <w:rPr>
                <w:color w:val="000000"/>
                <w:sz w:val="24"/>
                <w:szCs w:val="24"/>
              </w:rPr>
            </w:pPr>
            <w:r>
              <w:rPr>
                <w:color w:val="000000"/>
              </w:rPr>
              <w:t>6</w:t>
            </w:r>
          </w:p>
        </w:tc>
      </w:tr>
      <w:tr w:rsidR="00260984" w:rsidRPr="005B18EE" w:rsidTr="00260984">
        <w:trPr>
          <w:jc w:val="center"/>
        </w:trPr>
        <w:tc>
          <w:tcPr>
            <w:tcW w:w="5495" w:type="dxa"/>
            <w:tcBorders>
              <w:top w:val="single" w:sz="4" w:space="0" w:color="auto"/>
              <w:left w:val="single" w:sz="4" w:space="0" w:color="auto"/>
              <w:bottom w:val="single" w:sz="4" w:space="0" w:color="auto"/>
              <w:right w:val="single" w:sz="4" w:space="0" w:color="auto"/>
            </w:tcBorders>
            <w:hideMark/>
          </w:tcPr>
          <w:p w:rsidR="00260984" w:rsidRPr="005B18EE" w:rsidRDefault="00260984" w:rsidP="0016155C">
            <w:pPr>
              <w:rPr>
                <w:rFonts w:ascii="Times New Roman" w:hAnsi="Times New Roman"/>
              </w:rPr>
            </w:pPr>
            <w:r w:rsidRPr="005B18EE">
              <w:rPr>
                <w:rFonts w:ascii="Times New Roman" w:hAnsi="Times New Roman"/>
              </w:rPr>
              <w:t>Практические занятия</w:t>
            </w:r>
          </w:p>
        </w:tc>
        <w:tc>
          <w:tcPr>
            <w:tcW w:w="1984" w:type="dxa"/>
            <w:tcBorders>
              <w:top w:val="single" w:sz="4" w:space="0" w:color="auto"/>
              <w:left w:val="single" w:sz="4" w:space="0" w:color="auto"/>
              <w:bottom w:val="single" w:sz="4" w:space="0" w:color="auto"/>
              <w:right w:val="single" w:sz="4" w:space="0" w:color="auto"/>
            </w:tcBorders>
            <w:vAlign w:val="center"/>
          </w:tcPr>
          <w:p w:rsidR="00260984" w:rsidRPr="00260984" w:rsidRDefault="00260984" w:rsidP="0016155C">
            <w:pPr>
              <w:rPr>
                <w:rFonts w:ascii="Times New Roman" w:hAnsi="Times New Roman"/>
                <w:sz w:val="24"/>
                <w:szCs w:val="24"/>
              </w:rPr>
            </w:pPr>
            <w:r w:rsidRPr="00260984">
              <w:rPr>
                <w:rFonts w:ascii="Times New Roman" w:hAnsi="Times New Roman"/>
                <w:sz w:val="24"/>
                <w:szCs w:val="24"/>
              </w:rPr>
              <w:t>4</w:t>
            </w:r>
          </w:p>
        </w:tc>
        <w:tc>
          <w:tcPr>
            <w:tcW w:w="2091" w:type="dxa"/>
            <w:tcBorders>
              <w:top w:val="single" w:sz="4" w:space="0" w:color="auto"/>
              <w:left w:val="single" w:sz="4" w:space="0" w:color="auto"/>
              <w:bottom w:val="single" w:sz="4" w:space="0" w:color="auto"/>
              <w:right w:val="single" w:sz="4" w:space="0" w:color="auto"/>
            </w:tcBorders>
            <w:vAlign w:val="bottom"/>
          </w:tcPr>
          <w:p w:rsidR="00260984" w:rsidRDefault="00260984">
            <w:pPr>
              <w:jc w:val="right"/>
              <w:rPr>
                <w:color w:val="000000"/>
                <w:sz w:val="24"/>
                <w:szCs w:val="24"/>
              </w:rPr>
            </w:pPr>
            <w:r>
              <w:rPr>
                <w:color w:val="000000"/>
              </w:rPr>
              <w:t>3</w:t>
            </w:r>
          </w:p>
        </w:tc>
      </w:tr>
      <w:tr w:rsidR="00260984" w:rsidRPr="005B18EE" w:rsidTr="00260984">
        <w:trPr>
          <w:jc w:val="center"/>
        </w:trPr>
        <w:tc>
          <w:tcPr>
            <w:tcW w:w="5495" w:type="dxa"/>
            <w:tcBorders>
              <w:top w:val="single" w:sz="4" w:space="0" w:color="auto"/>
              <w:left w:val="single" w:sz="4" w:space="0" w:color="auto"/>
              <w:bottom w:val="single" w:sz="4" w:space="0" w:color="auto"/>
              <w:right w:val="single" w:sz="4" w:space="0" w:color="auto"/>
            </w:tcBorders>
          </w:tcPr>
          <w:p w:rsidR="00260984" w:rsidRPr="005B18EE" w:rsidRDefault="00260984" w:rsidP="0016155C">
            <w:pPr>
              <w:rPr>
                <w:rFonts w:ascii="Times New Roman" w:hAnsi="Times New Roman"/>
              </w:rPr>
            </w:pPr>
            <w:r w:rsidRPr="005B18EE">
              <w:rPr>
                <w:rFonts w:ascii="Times New Roman" w:hAnsi="Times New Roman"/>
              </w:rPr>
              <w:t>Лабораторные занятия</w:t>
            </w:r>
          </w:p>
        </w:tc>
        <w:tc>
          <w:tcPr>
            <w:tcW w:w="1984" w:type="dxa"/>
            <w:tcBorders>
              <w:top w:val="single" w:sz="4" w:space="0" w:color="auto"/>
              <w:left w:val="single" w:sz="4" w:space="0" w:color="auto"/>
              <w:bottom w:val="single" w:sz="4" w:space="0" w:color="auto"/>
              <w:right w:val="single" w:sz="4" w:space="0" w:color="auto"/>
            </w:tcBorders>
            <w:vAlign w:val="center"/>
          </w:tcPr>
          <w:p w:rsidR="00260984" w:rsidRPr="00260984" w:rsidRDefault="00260984" w:rsidP="0016155C">
            <w:pPr>
              <w:rPr>
                <w:rFonts w:ascii="Times New Roman" w:hAnsi="Times New Roman"/>
                <w:sz w:val="24"/>
                <w:szCs w:val="24"/>
              </w:rPr>
            </w:pPr>
          </w:p>
        </w:tc>
        <w:tc>
          <w:tcPr>
            <w:tcW w:w="2091" w:type="dxa"/>
            <w:tcBorders>
              <w:top w:val="single" w:sz="4" w:space="0" w:color="auto"/>
              <w:left w:val="single" w:sz="4" w:space="0" w:color="auto"/>
              <w:bottom w:val="single" w:sz="4" w:space="0" w:color="auto"/>
              <w:right w:val="single" w:sz="4" w:space="0" w:color="auto"/>
            </w:tcBorders>
            <w:vAlign w:val="bottom"/>
          </w:tcPr>
          <w:p w:rsidR="00260984" w:rsidRDefault="00260984">
            <w:pPr>
              <w:jc w:val="right"/>
              <w:rPr>
                <w:color w:val="000000"/>
                <w:sz w:val="24"/>
                <w:szCs w:val="24"/>
              </w:rPr>
            </w:pPr>
          </w:p>
        </w:tc>
      </w:tr>
      <w:tr w:rsidR="00260984" w:rsidRPr="005B18EE" w:rsidTr="00260984">
        <w:trPr>
          <w:jc w:val="center"/>
        </w:trPr>
        <w:tc>
          <w:tcPr>
            <w:tcW w:w="5495" w:type="dxa"/>
            <w:tcBorders>
              <w:top w:val="single" w:sz="4" w:space="0" w:color="auto"/>
              <w:left w:val="single" w:sz="4" w:space="0" w:color="auto"/>
              <w:bottom w:val="single" w:sz="4" w:space="0" w:color="auto"/>
              <w:right w:val="single" w:sz="4" w:space="0" w:color="auto"/>
            </w:tcBorders>
            <w:hideMark/>
          </w:tcPr>
          <w:p w:rsidR="00260984" w:rsidRPr="005B18EE" w:rsidRDefault="00260984" w:rsidP="0016155C">
            <w:pPr>
              <w:rPr>
                <w:rFonts w:ascii="Times New Roman" w:hAnsi="Times New Roman"/>
                <w:b/>
              </w:rPr>
            </w:pPr>
            <w:r w:rsidRPr="005B18EE">
              <w:rPr>
                <w:rFonts w:ascii="Times New Roman" w:hAnsi="Times New Roman"/>
                <w:b/>
              </w:rPr>
              <w:t>Самостоятельная работа</w:t>
            </w:r>
          </w:p>
        </w:tc>
        <w:tc>
          <w:tcPr>
            <w:tcW w:w="1984" w:type="dxa"/>
            <w:tcBorders>
              <w:top w:val="single" w:sz="4" w:space="0" w:color="auto"/>
              <w:left w:val="single" w:sz="4" w:space="0" w:color="auto"/>
              <w:bottom w:val="single" w:sz="4" w:space="0" w:color="auto"/>
              <w:right w:val="single" w:sz="4" w:space="0" w:color="auto"/>
            </w:tcBorders>
            <w:vAlign w:val="center"/>
          </w:tcPr>
          <w:p w:rsidR="00260984" w:rsidRPr="00260984" w:rsidRDefault="00260984" w:rsidP="0016155C">
            <w:pPr>
              <w:rPr>
                <w:rFonts w:ascii="Times New Roman" w:hAnsi="Times New Roman"/>
                <w:sz w:val="24"/>
                <w:szCs w:val="24"/>
              </w:rPr>
            </w:pPr>
            <w:r w:rsidRPr="00260984">
              <w:rPr>
                <w:rFonts w:ascii="Times New Roman" w:hAnsi="Times New Roman"/>
                <w:sz w:val="24"/>
                <w:szCs w:val="24"/>
              </w:rPr>
              <w:t>60</w:t>
            </w:r>
          </w:p>
        </w:tc>
        <w:tc>
          <w:tcPr>
            <w:tcW w:w="2091" w:type="dxa"/>
            <w:tcBorders>
              <w:top w:val="single" w:sz="4" w:space="0" w:color="auto"/>
              <w:left w:val="single" w:sz="4" w:space="0" w:color="auto"/>
              <w:bottom w:val="single" w:sz="4" w:space="0" w:color="auto"/>
              <w:right w:val="single" w:sz="4" w:space="0" w:color="auto"/>
            </w:tcBorders>
            <w:vAlign w:val="bottom"/>
          </w:tcPr>
          <w:p w:rsidR="00260984" w:rsidRDefault="00260984">
            <w:pPr>
              <w:jc w:val="right"/>
              <w:rPr>
                <w:color w:val="000000"/>
                <w:sz w:val="24"/>
                <w:szCs w:val="24"/>
              </w:rPr>
            </w:pPr>
            <w:r>
              <w:rPr>
                <w:color w:val="000000"/>
              </w:rPr>
              <w:t>45</w:t>
            </w:r>
          </w:p>
        </w:tc>
      </w:tr>
      <w:tr w:rsidR="00260984" w:rsidRPr="005B18EE" w:rsidTr="0016155C">
        <w:trPr>
          <w:jc w:val="center"/>
        </w:trPr>
        <w:tc>
          <w:tcPr>
            <w:tcW w:w="5495" w:type="dxa"/>
            <w:tcBorders>
              <w:top w:val="single" w:sz="4" w:space="0" w:color="auto"/>
              <w:left w:val="single" w:sz="4" w:space="0" w:color="auto"/>
              <w:bottom w:val="single" w:sz="4" w:space="0" w:color="auto"/>
              <w:right w:val="single" w:sz="4" w:space="0" w:color="auto"/>
            </w:tcBorders>
          </w:tcPr>
          <w:p w:rsidR="00260984" w:rsidRPr="005B18EE" w:rsidRDefault="00260984" w:rsidP="0016155C">
            <w:pPr>
              <w:rPr>
                <w:rFonts w:ascii="Times New Roman" w:hAnsi="Times New Roman"/>
                <w:b/>
              </w:rPr>
            </w:pPr>
            <w:r w:rsidRPr="005B18EE">
              <w:rPr>
                <w:rFonts w:ascii="Times New Roman" w:hAnsi="Times New Roman"/>
                <w:b/>
              </w:rPr>
              <w:t>Контроль</w:t>
            </w:r>
          </w:p>
        </w:tc>
        <w:tc>
          <w:tcPr>
            <w:tcW w:w="1984" w:type="dxa"/>
            <w:tcBorders>
              <w:top w:val="single" w:sz="4" w:space="0" w:color="auto"/>
              <w:left w:val="single" w:sz="4" w:space="0" w:color="auto"/>
              <w:bottom w:val="single" w:sz="4" w:space="0" w:color="auto"/>
              <w:right w:val="single" w:sz="4" w:space="0" w:color="auto"/>
            </w:tcBorders>
            <w:vAlign w:val="center"/>
          </w:tcPr>
          <w:p w:rsidR="00260984" w:rsidRPr="005B18EE" w:rsidRDefault="00260984" w:rsidP="0016155C">
            <w:pPr>
              <w:rPr>
                <w:rFonts w:ascii="Times New Roman" w:hAnsi="Times New Roman"/>
                <w:b/>
                <w:sz w:val="24"/>
                <w:szCs w:val="24"/>
              </w:rPr>
            </w:pPr>
          </w:p>
        </w:tc>
        <w:tc>
          <w:tcPr>
            <w:tcW w:w="2091" w:type="dxa"/>
            <w:tcBorders>
              <w:top w:val="single" w:sz="4" w:space="0" w:color="auto"/>
              <w:left w:val="single" w:sz="4" w:space="0" w:color="auto"/>
              <w:bottom w:val="single" w:sz="4" w:space="0" w:color="auto"/>
              <w:right w:val="single" w:sz="4" w:space="0" w:color="auto"/>
            </w:tcBorders>
            <w:vAlign w:val="center"/>
          </w:tcPr>
          <w:p w:rsidR="00260984" w:rsidRPr="005B18EE" w:rsidRDefault="00260984" w:rsidP="0016155C">
            <w:pPr>
              <w:rPr>
                <w:rFonts w:ascii="Times New Roman" w:hAnsi="Times New Roman"/>
                <w:b/>
                <w:sz w:val="24"/>
                <w:szCs w:val="24"/>
              </w:rPr>
            </w:pPr>
          </w:p>
        </w:tc>
      </w:tr>
      <w:tr w:rsidR="00260984" w:rsidRPr="005B18EE" w:rsidTr="0016155C">
        <w:trPr>
          <w:jc w:val="center"/>
        </w:trPr>
        <w:tc>
          <w:tcPr>
            <w:tcW w:w="5495" w:type="dxa"/>
            <w:tcBorders>
              <w:top w:val="single" w:sz="4" w:space="0" w:color="auto"/>
              <w:left w:val="single" w:sz="4" w:space="0" w:color="auto"/>
              <w:bottom w:val="single" w:sz="4" w:space="0" w:color="auto"/>
              <w:right w:val="single" w:sz="4" w:space="0" w:color="auto"/>
            </w:tcBorders>
          </w:tcPr>
          <w:p w:rsidR="00260984" w:rsidRPr="005B18EE" w:rsidRDefault="00260984" w:rsidP="0016155C">
            <w:pPr>
              <w:rPr>
                <w:rFonts w:ascii="Times New Roman" w:hAnsi="Times New Roman"/>
              </w:rPr>
            </w:pPr>
            <w:r w:rsidRPr="005B18EE">
              <w:rPr>
                <w:rFonts w:ascii="Times New Roman" w:hAnsi="Times New Roman"/>
              </w:rPr>
              <w:t>Формы текущего контроля</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260984" w:rsidRPr="00546CF1" w:rsidRDefault="00260984" w:rsidP="0016155C">
            <w:pPr>
              <w:rPr>
                <w:rFonts w:ascii="Times New Roman" w:hAnsi="Times New Roman"/>
                <w:sz w:val="24"/>
                <w:szCs w:val="24"/>
              </w:rPr>
            </w:pPr>
            <w:r w:rsidRPr="00546CF1">
              <w:rPr>
                <w:rFonts w:ascii="Times New Roman" w:hAnsi="Times New Roman"/>
                <w:sz w:val="24"/>
                <w:szCs w:val="24"/>
              </w:rPr>
              <w:t>Устный опрос, доклад-презентация, тестирование</w:t>
            </w:r>
            <w:r w:rsidR="00546CF1" w:rsidRPr="00546CF1">
              <w:rPr>
                <w:rFonts w:ascii="Times New Roman" w:hAnsi="Times New Roman"/>
                <w:sz w:val="24"/>
                <w:szCs w:val="24"/>
              </w:rPr>
              <w:t>,</w:t>
            </w:r>
            <w:r w:rsidR="00546CF1">
              <w:rPr>
                <w:rFonts w:ascii="Times New Roman" w:hAnsi="Times New Roman"/>
                <w:sz w:val="24"/>
                <w:szCs w:val="24"/>
              </w:rPr>
              <w:t xml:space="preserve"> </w:t>
            </w:r>
            <w:r w:rsidR="00546CF1" w:rsidRPr="00546CF1">
              <w:rPr>
                <w:rFonts w:ascii="Times New Roman" w:hAnsi="Times New Roman"/>
                <w:sz w:val="24"/>
                <w:szCs w:val="24"/>
              </w:rPr>
              <w:t>эссе</w:t>
            </w:r>
          </w:p>
        </w:tc>
      </w:tr>
      <w:tr w:rsidR="00260984" w:rsidRPr="005B18EE" w:rsidTr="0016155C">
        <w:trPr>
          <w:jc w:val="center"/>
        </w:trPr>
        <w:tc>
          <w:tcPr>
            <w:tcW w:w="5495" w:type="dxa"/>
            <w:tcBorders>
              <w:top w:val="single" w:sz="4" w:space="0" w:color="auto"/>
              <w:left w:val="single" w:sz="4" w:space="0" w:color="auto"/>
              <w:bottom w:val="single" w:sz="4" w:space="0" w:color="auto"/>
              <w:right w:val="single" w:sz="4" w:space="0" w:color="auto"/>
            </w:tcBorders>
            <w:hideMark/>
          </w:tcPr>
          <w:p w:rsidR="00260984" w:rsidRPr="005B18EE" w:rsidRDefault="00260984" w:rsidP="0016155C">
            <w:pPr>
              <w:rPr>
                <w:rFonts w:ascii="Times New Roman" w:hAnsi="Times New Roman"/>
                <w:b/>
              </w:rPr>
            </w:pPr>
            <w:r w:rsidRPr="005B18EE">
              <w:rPr>
                <w:rFonts w:ascii="Times New Roman" w:hAnsi="Times New Roman"/>
                <w:b/>
              </w:rPr>
              <w:t>Форма  промежуточной аттестации</w:t>
            </w:r>
          </w:p>
        </w:tc>
        <w:tc>
          <w:tcPr>
            <w:tcW w:w="4075" w:type="dxa"/>
            <w:gridSpan w:val="2"/>
            <w:tcBorders>
              <w:top w:val="single" w:sz="4" w:space="0" w:color="auto"/>
              <w:left w:val="single" w:sz="4" w:space="0" w:color="auto"/>
              <w:bottom w:val="single" w:sz="4" w:space="0" w:color="auto"/>
              <w:right w:val="single" w:sz="4" w:space="0" w:color="auto"/>
            </w:tcBorders>
            <w:vAlign w:val="center"/>
          </w:tcPr>
          <w:p w:rsidR="00260984" w:rsidRPr="005B18EE" w:rsidRDefault="00260984" w:rsidP="0016155C">
            <w:pPr>
              <w:rPr>
                <w:rFonts w:ascii="Times New Roman" w:hAnsi="Times New Roman"/>
                <w:b/>
                <w:i/>
                <w:sz w:val="24"/>
                <w:szCs w:val="24"/>
              </w:rPr>
            </w:pPr>
            <w:r w:rsidRPr="005B18EE">
              <w:rPr>
                <w:rFonts w:ascii="Times New Roman" w:hAnsi="Times New Roman"/>
                <w:b/>
                <w:i/>
                <w:sz w:val="24"/>
                <w:szCs w:val="24"/>
              </w:rPr>
              <w:t>зачет</w:t>
            </w:r>
          </w:p>
        </w:tc>
      </w:tr>
    </w:tbl>
    <w:p w:rsidR="0016155C" w:rsidRPr="005B18EE" w:rsidRDefault="0016155C" w:rsidP="0016155C">
      <w:pPr>
        <w:rPr>
          <w:rFonts w:ascii="Times New Roman" w:hAnsi="Times New Roman"/>
          <w:sz w:val="24"/>
          <w:szCs w:val="24"/>
        </w:rPr>
      </w:pPr>
    </w:p>
    <w:p w:rsidR="00471EF3" w:rsidRDefault="00471EF3" w:rsidP="0016155C">
      <w:pPr>
        <w:rPr>
          <w:rFonts w:ascii="Times New Roman" w:hAnsi="Times New Roman"/>
          <w:b/>
          <w:bCs/>
          <w:sz w:val="24"/>
          <w:szCs w:val="24"/>
        </w:rPr>
      </w:pPr>
    </w:p>
    <w:p w:rsidR="0016155C" w:rsidRPr="005B18EE" w:rsidRDefault="0016155C" w:rsidP="0016155C">
      <w:pPr>
        <w:rPr>
          <w:rFonts w:ascii="Times New Roman" w:hAnsi="Times New Roman"/>
          <w:sz w:val="24"/>
          <w:szCs w:val="24"/>
        </w:rPr>
      </w:pPr>
      <w:r w:rsidRPr="005B18EE">
        <w:rPr>
          <w:rFonts w:ascii="Times New Roman" w:hAnsi="Times New Roman"/>
          <w:b/>
          <w:bCs/>
          <w:sz w:val="24"/>
          <w:szCs w:val="24"/>
        </w:rPr>
        <w:t>Объем дисциплины и виды учебной работы для заочной формы обучения</w:t>
      </w:r>
    </w:p>
    <w:p w:rsidR="0016155C" w:rsidRPr="005B18EE" w:rsidRDefault="0016155C" w:rsidP="0016155C">
      <w:pPr>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1"/>
        <w:gridCol w:w="2126"/>
        <w:gridCol w:w="1914"/>
      </w:tblGrid>
      <w:tr w:rsidR="0016155C" w:rsidRPr="005B18EE" w:rsidTr="0016155C">
        <w:trPr>
          <w:jc w:val="center"/>
        </w:trPr>
        <w:tc>
          <w:tcPr>
            <w:tcW w:w="5461" w:type="dxa"/>
            <w:tcBorders>
              <w:top w:val="single" w:sz="4" w:space="0" w:color="auto"/>
              <w:left w:val="single" w:sz="4" w:space="0" w:color="auto"/>
              <w:bottom w:val="single" w:sz="4" w:space="0" w:color="auto"/>
              <w:right w:val="single" w:sz="4" w:space="0" w:color="auto"/>
            </w:tcBorders>
            <w:hideMark/>
          </w:tcPr>
          <w:p w:rsidR="0016155C" w:rsidRPr="005B18EE" w:rsidRDefault="0016155C" w:rsidP="0016155C">
            <w:pPr>
              <w:jc w:val="center"/>
              <w:rPr>
                <w:rFonts w:ascii="Times New Roman" w:hAnsi="Times New Roman"/>
                <w:b/>
              </w:rPr>
            </w:pPr>
            <w:r w:rsidRPr="005B18EE">
              <w:rPr>
                <w:rFonts w:ascii="Times New Roman" w:hAnsi="Times New Roman"/>
                <w:b/>
              </w:rPr>
              <w:t>Вид работы</w:t>
            </w:r>
          </w:p>
        </w:tc>
        <w:tc>
          <w:tcPr>
            <w:tcW w:w="2126" w:type="dxa"/>
            <w:tcBorders>
              <w:top w:val="single" w:sz="4" w:space="0" w:color="auto"/>
              <w:left w:val="single" w:sz="4" w:space="0" w:color="auto"/>
              <w:bottom w:val="single" w:sz="4" w:space="0" w:color="auto"/>
              <w:right w:val="single" w:sz="4" w:space="0" w:color="auto"/>
            </w:tcBorders>
            <w:hideMark/>
          </w:tcPr>
          <w:p w:rsidR="0016155C" w:rsidRPr="005B18EE" w:rsidRDefault="0016155C" w:rsidP="0016155C">
            <w:pPr>
              <w:jc w:val="center"/>
              <w:rPr>
                <w:rFonts w:ascii="Times New Roman" w:hAnsi="Times New Roman"/>
                <w:b/>
              </w:rPr>
            </w:pPr>
            <w:r w:rsidRPr="005B18EE">
              <w:rPr>
                <w:rFonts w:ascii="Times New Roman" w:hAnsi="Times New Roman"/>
                <w:b/>
              </w:rPr>
              <w:t>Трудоемкость</w:t>
            </w:r>
          </w:p>
          <w:p w:rsidR="0016155C" w:rsidRPr="005B18EE" w:rsidRDefault="0016155C" w:rsidP="0016155C">
            <w:pPr>
              <w:jc w:val="center"/>
              <w:rPr>
                <w:rFonts w:ascii="Times New Roman" w:hAnsi="Times New Roman"/>
                <w:b/>
              </w:rPr>
            </w:pPr>
            <w:r w:rsidRPr="005B18EE">
              <w:rPr>
                <w:rFonts w:ascii="Times New Roman" w:hAnsi="Times New Roman"/>
                <w:b/>
              </w:rPr>
              <w:t>(в академ.часах)</w:t>
            </w:r>
          </w:p>
        </w:tc>
        <w:tc>
          <w:tcPr>
            <w:tcW w:w="1914" w:type="dxa"/>
            <w:tcBorders>
              <w:top w:val="single" w:sz="4" w:space="0" w:color="auto"/>
              <w:left w:val="single" w:sz="4" w:space="0" w:color="auto"/>
              <w:bottom w:val="single" w:sz="4" w:space="0" w:color="auto"/>
              <w:right w:val="single" w:sz="4" w:space="0" w:color="auto"/>
            </w:tcBorders>
          </w:tcPr>
          <w:p w:rsidR="0016155C" w:rsidRPr="005B18EE" w:rsidRDefault="0016155C" w:rsidP="0016155C">
            <w:pPr>
              <w:jc w:val="center"/>
              <w:rPr>
                <w:rFonts w:ascii="Times New Roman" w:hAnsi="Times New Roman"/>
                <w:b/>
              </w:rPr>
            </w:pPr>
            <w:r w:rsidRPr="005B18EE">
              <w:rPr>
                <w:rFonts w:ascii="Times New Roman" w:hAnsi="Times New Roman"/>
                <w:b/>
              </w:rPr>
              <w:t>Трудоемкость</w:t>
            </w:r>
          </w:p>
          <w:p w:rsidR="0016155C" w:rsidRPr="005B18EE" w:rsidRDefault="0016155C" w:rsidP="0016155C">
            <w:pPr>
              <w:jc w:val="center"/>
              <w:rPr>
                <w:rFonts w:ascii="Times New Roman" w:hAnsi="Times New Roman"/>
                <w:b/>
              </w:rPr>
            </w:pPr>
            <w:r w:rsidRPr="005B18EE">
              <w:rPr>
                <w:rFonts w:ascii="Times New Roman" w:hAnsi="Times New Roman"/>
                <w:b/>
              </w:rPr>
              <w:t>(в астроном.часах)</w:t>
            </w:r>
          </w:p>
        </w:tc>
      </w:tr>
      <w:tr w:rsidR="0016155C" w:rsidRPr="005B18EE" w:rsidTr="0016155C">
        <w:trPr>
          <w:jc w:val="center"/>
        </w:trPr>
        <w:tc>
          <w:tcPr>
            <w:tcW w:w="5461" w:type="dxa"/>
            <w:tcBorders>
              <w:top w:val="single" w:sz="4" w:space="0" w:color="auto"/>
              <w:left w:val="single" w:sz="4" w:space="0" w:color="auto"/>
              <w:bottom w:val="single" w:sz="4" w:space="0" w:color="auto"/>
              <w:right w:val="single" w:sz="4" w:space="0" w:color="auto"/>
            </w:tcBorders>
            <w:hideMark/>
          </w:tcPr>
          <w:p w:rsidR="0016155C" w:rsidRPr="005B18EE" w:rsidRDefault="0016155C" w:rsidP="0016155C">
            <w:pPr>
              <w:rPr>
                <w:rFonts w:ascii="Times New Roman" w:hAnsi="Times New Roman"/>
                <w:b/>
              </w:rPr>
            </w:pPr>
            <w:r w:rsidRPr="005B18EE">
              <w:rPr>
                <w:rFonts w:ascii="Times New Roman" w:hAnsi="Times New Roman"/>
                <w:b/>
              </w:rPr>
              <w:t>Общая трудоемкость</w:t>
            </w:r>
          </w:p>
        </w:tc>
        <w:tc>
          <w:tcPr>
            <w:tcW w:w="2126" w:type="dxa"/>
            <w:tcBorders>
              <w:top w:val="single" w:sz="4" w:space="0" w:color="auto"/>
              <w:left w:val="single" w:sz="4" w:space="0" w:color="auto"/>
              <w:bottom w:val="single" w:sz="4" w:space="0" w:color="auto"/>
              <w:right w:val="single" w:sz="4" w:space="0" w:color="auto"/>
            </w:tcBorders>
            <w:vAlign w:val="center"/>
          </w:tcPr>
          <w:p w:rsidR="0016155C" w:rsidRPr="005B18EE" w:rsidRDefault="00260984" w:rsidP="00260984">
            <w:pPr>
              <w:jc w:val="center"/>
              <w:rPr>
                <w:rFonts w:ascii="Times New Roman" w:hAnsi="Times New Roman"/>
                <w:b/>
                <w:sz w:val="24"/>
                <w:szCs w:val="24"/>
              </w:rPr>
            </w:pPr>
            <w:r>
              <w:rPr>
                <w:rFonts w:ascii="Times New Roman" w:hAnsi="Times New Roman"/>
                <w:b/>
                <w:sz w:val="24"/>
                <w:szCs w:val="24"/>
              </w:rPr>
              <w:t>72</w:t>
            </w:r>
          </w:p>
        </w:tc>
        <w:tc>
          <w:tcPr>
            <w:tcW w:w="1914" w:type="dxa"/>
            <w:tcBorders>
              <w:top w:val="single" w:sz="4" w:space="0" w:color="auto"/>
              <w:left w:val="single" w:sz="4" w:space="0" w:color="auto"/>
              <w:bottom w:val="single" w:sz="4" w:space="0" w:color="auto"/>
              <w:right w:val="single" w:sz="4" w:space="0" w:color="auto"/>
            </w:tcBorders>
            <w:vAlign w:val="center"/>
          </w:tcPr>
          <w:p w:rsidR="0016155C" w:rsidRPr="005B18EE" w:rsidRDefault="00260984" w:rsidP="00260984">
            <w:pPr>
              <w:jc w:val="center"/>
              <w:rPr>
                <w:rFonts w:ascii="Times New Roman" w:hAnsi="Times New Roman"/>
                <w:b/>
                <w:sz w:val="24"/>
                <w:szCs w:val="24"/>
              </w:rPr>
            </w:pPr>
            <w:r>
              <w:rPr>
                <w:rFonts w:ascii="Times New Roman" w:hAnsi="Times New Roman"/>
                <w:b/>
                <w:sz w:val="24"/>
                <w:szCs w:val="24"/>
              </w:rPr>
              <w:t>54</w:t>
            </w:r>
          </w:p>
        </w:tc>
      </w:tr>
      <w:tr w:rsidR="00260984" w:rsidRPr="005B18EE" w:rsidTr="00260984">
        <w:trPr>
          <w:jc w:val="center"/>
        </w:trPr>
        <w:tc>
          <w:tcPr>
            <w:tcW w:w="5461" w:type="dxa"/>
            <w:tcBorders>
              <w:top w:val="single" w:sz="4" w:space="0" w:color="auto"/>
              <w:left w:val="single" w:sz="4" w:space="0" w:color="auto"/>
              <w:bottom w:val="single" w:sz="4" w:space="0" w:color="auto"/>
              <w:right w:val="single" w:sz="4" w:space="0" w:color="auto"/>
            </w:tcBorders>
            <w:hideMark/>
          </w:tcPr>
          <w:p w:rsidR="00260984" w:rsidRPr="005B18EE" w:rsidRDefault="00260984" w:rsidP="0016155C">
            <w:pPr>
              <w:rPr>
                <w:rFonts w:ascii="Times New Roman" w:hAnsi="Times New Roman"/>
                <w:b/>
              </w:rPr>
            </w:pPr>
            <w:r w:rsidRPr="005B18EE">
              <w:rPr>
                <w:rFonts w:ascii="Times New Roman" w:hAnsi="Times New Roman"/>
                <w:b/>
              </w:rPr>
              <w:t>Контактная  работа с преподавателем</w:t>
            </w:r>
          </w:p>
        </w:tc>
        <w:tc>
          <w:tcPr>
            <w:tcW w:w="2126" w:type="dxa"/>
            <w:tcBorders>
              <w:top w:val="single" w:sz="4" w:space="0" w:color="auto"/>
              <w:left w:val="single" w:sz="4" w:space="0" w:color="auto"/>
              <w:bottom w:val="single" w:sz="4" w:space="0" w:color="auto"/>
              <w:right w:val="single" w:sz="4" w:space="0" w:color="auto"/>
            </w:tcBorders>
            <w:vAlign w:val="center"/>
          </w:tcPr>
          <w:p w:rsidR="00260984" w:rsidRPr="00260984" w:rsidRDefault="00260984" w:rsidP="00260984">
            <w:pPr>
              <w:jc w:val="center"/>
              <w:rPr>
                <w:rFonts w:ascii="Times New Roman" w:hAnsi="Times New Roman"/>
                <w:sz w:val="24"/>
                <w:szCs w:val="24"/>
              </w:rPr>
            </w:pPr>
            <w:r w:rsidRPr="00260984">
              <w:rPr>
                <w:rFonts w:ascii="Times New Roman" w:hAnsi="Times New Roman"/>
                <w:sz w:val="24"/>
                <w:szCs w:val="24"/>
              </w:rPr>
              <w:t>8</w:t>
            </w:r>
          </w:p>
        </w:tc>
        <w:tc>
          <w:tcPr>
            <w:tcW w:w="1914" w:type="dxa"/>
            <w:tcBorders>
              <w:top w:val="single" w:sz="4" w:space="0" w:color="auto"/>
              <w:left w:val="single" w:sz="4" w:space="0" w:color="auto"/>
              <w:bottom w:val="single" w:sz="4" w:space="0" w:color="auto"/>
              <w:right w:val="single" w:sz="4" w:space="0" w:color="auto"/>
            </w:tcBorders>
            <w:vAlign w:val="bottom"/>
          </w:tcPr>
          <w:p w:rsidR="00260984" w:rsidRDefault="00260984">
            <w:pPr>
              <w:jc w:val="right"/>
              <w:rPr>
                <w:color w:val="000000"/>
                <w:sz w:val="24"/>
                <w:szCs w:val="24"/>
              </w:rPr>
            </w:pPr>
            <w:r>
              <w:rPr>
                <w:color w:val="000000"/>
              </w:rPr>
              <w:t>6</w:t>
            </w:r>
          </w:p>
        </w:tc>
      </w:tr>
      <w:tr w:rsidR="00260984" w:rsidRPr="005B18EE" w:rsidTr="00260984">
        <w:trPr>
          <w:jc w:val="center"/>
        </w:trPr>
        <w:tc>
          <w:tcPr>
            <w:tcW w:w="5461" w:type="dxa"/>
            <w:tcBorders>
              <w:top w:val="single" w:sz="4" w:space="0" w:color="auto"/>
              <w:left w:val="single" w:sz="4" w:space="0" w:color="auto"/>
              <w:bottom w:val="single" w:sz="4" w:space="0" w:color="auto"/>
              <w:right w:val="single" w:sz="4" w:space="0" w:color="auto"/>
            </w:tcBorders>
            <w:hideMark/>
          </w:tcPr>
          <w:p w:rsidR="00260984" w:rsidRPr="005B18EE" w:rsidRDefault="00260984" w:rsidP="0016155C">
            <w:pPr>
              <w:rPr>
                <w:rFonts w:ascii="Times New Roman" w:hAnsi="Times New Roman"/>
              </w:rPr>
            </w:pPr>
            <w:r w:rsidRPr="005B18EE">
              <w:rPr>
                <w:rFonts w:ascii="Times New Roman" w:hAnsi="Times New Roman"/>
              </w:rPr>
              <w:t>Лекции</w:t>
            </w:r>
          </w:p>
        </w:tc>
        <w:tc>
          <w:tcPr>
            <w:tcW w:w="2126" w:type="dxa"/>
            <w:tcBorders>
              <w:top w:val="single" w:sz="4" w:space="0" w:color="auto"/>
              <w:left w:val="single" w:sz="4" w:space="0" w:color="auto"/>
              <w:bottom w:val="single" w:sz="4" w:space="0" w:color="auto"/>
              <w:right w:val="single" w:sz="4" w:space="0" w:color="auto"/>
            </w:tcBorders>
            <w:vAlign w:val="center"/>
          </w:tcPr>
          <w:p w:rsidR="00260984" w:rsidRPr="00260984" w:rsidRDefault="00260984" w:rsidP="00260984">
            <w:pPr>
              <w:jc w:val="center"/>
              <w:rPr>
                <w:rFonts w:ascii="Times New Roman" w:hAnsi="Times New Roman"/>
                <w:sz w:val="24"/>
                <w:szCs w:val="24"/>
              </w:rPr>
            </w:pPr>
            <w:r w:rsidRPr="00260984">
              <w:rPr>
                <w:rFonts w:ascii="Times New Roman" w:hAnsi="Times New Roman"/>
                <w:sz w:val="24"/>
                <w:szCs w:val="24"/>
              </w:rPr>
              <w:t>6</w:t>
            </w:r>
          </w:p>
        </w:tc>
        <w:tc>
          <w:tcPr>
            <w:tcW w:w="1914" w:type="dxa"/>
            <w:tcBorders>
              <w:top w:val="single" w:sz="4" w:space="0" w:color="auto"/>
              <w:left w:val="single" w:sz="4" w:space="0" w:color="auto"/>
              <w:bottom w:val="single" w:sz="4" w:space="0" w:color="auto"/>
              <w:right w:val="single" w:sz="4" w:space="0" w:color="auto"/>
            </w:tcBorders>
            <w:vAlign w:val="bottom"/>
          </w:tcPr>
          <w:p w:rsidR="00260984" w:rsidRDefault="00260984">
            <w:pPr>
              <w:jc w:val="right"/>
              <w:rPr>
                <w:color w:val="000000"/>
                <w:sz w:val="24"/>
                <w:szCs w:val="24"/>
              </w:rPr>
            </w:pPr>
            <w:r>
              <w:rPr>
                <w:color w:val="000000"/>
              </w:rPr>
              <w:t>4,5</w:t>
            </w:r>
          </w:p>
        </w:tc>
      </w:tr>
      <w:tr w:rsidR="00260984" w:rsidRPr="005B18EE" w:rsidTr="00260984">
        <w:trPr>
          <w:jc w:val="center"/>
        </w:trPr>
        <w:tc>
          <w:tcPr>
            <w:tcW w:w="5461" w:type="dxa"/>
            <w:tcBorders>
              <w:top w:val="single" w:sz="4" w:space="0" w:color="auto"/>
              <w:left w:val="single" w:sz="4" w:space="0" w:color="auto"/>
              <w:bottom w:val="single" w:sz="4" w:space="0" w:color="auto"/>
              <w:right w:val="single" w:sz="4" w:space="0" w:color="auto"/>
            </w:tcBorders>
            <w:hideMark/>
          </w:tcPr>
          <w:p w:rsidR="00260984" w:rsidRPr="005B18EE" w:rsidRDefault="00260984" w:rsidP="0016155C">
            <w:pPr>
              <w:rPr>
                <w:rFonts w:ascii="Times New Roman" w:hAnsi="Times New Roman"/>
              </w:rPr>
            </w:pPr>
            <w:r w:rsidRPr="005B18EE">
              <w:rPr>
                <w:rFonts w:ascii="Times New Roman" w:hAnsi="Times New Roman"/>
              </w:rPr>
              <w:t>Практические занятия</w:t>
            </w:r>
          </w:p>
        </w:tc>
        <w:tc>
          <w:tcPr>
            <w:tcW w:w="2126" w:type="dxa"/>
            <w:tcBorders>
              <w:top w:val="single" w:sz="4" w:space="0" w:color="auto"/>
              <w:left w:val="single" w:sz="4" w:space="0" w:color="auto"/>
              <w:bottom w:val="single" w:sz="4" w:space="0" w:color="auto"/>
              <w:right w:val="single" w:sz="4" w:space="0" w:color="auto"/>
            </w:tcBorders>
            <w:vAlign w:val="center"/>
          </w:tcPr>
          <w:p w:rsidR="00260984" w:rsidRPr="00260984" w:rsidRDefault="00260984" w:rsidP="00260984">
            <w:pPr>
              <w:jc w:val="center"/>
              <w:rPr>
                <w:rFonts w:ascii="Times New Roman" w:hAnsi="Times New Roman"/>
                <w:sz w:val="24"/>
                <w:szCs w:val="24"/>
              </w:rPr>
            </w:pPr>
            <w:r w:rsidRPr="00260984">
              <w:rPr>
                <w:rFonts w:ascii="Times New Roman" w:hAnsi="Times New Roman"/>
                <w:sz w:val="24"/>
                <w:szCs w:val="24"/>
              </w:rPr>
              <w:t>2</w:t>
            </w:r>
          </w:p>
        </w:tc>
        <w:tc>
          <w:tcPr>
            <w:tcW w:w="1914" w:type="dxa"/>
            <w:tcBorders>
              <w:top w:val="single" w:sz="4" w:space="0" w:color="auto"/>
              <w:left w:val="single" w:sz="4" w:space="0" w:color="auto"/>
              <w:bottom w:val="single" w:sz="4" w:space="0" w:color="auto"/>
              <w:right w:val="single" w:sz="4" w:space="0" w:color="auto"/>
            </w:tcBorders>
            <w:vAlign w:val="bottom"/>
          </w:tcPr>
          <w:p w:rsidR="00260984" w:rsidRDefault="00260984">
            <w:pPr>
              <w:jc w:val="right"/>
              <w:rPr>
                <w:color w:val="000000"/>
                <w:sz w:val="24"/>
                <w:szCs w:val="24"/>
              </w:rPr>
            </w:pPr>
            <w:r>
              <w:rPr>
                <w:color w:val="000000"/>
              </w:rPr>
              <w:t>1,5</w:t>
            </w:r>
          </w:p>
        </w:tc>
      </w:tr>
      <w:tr w:rsidR="00260984" w:rsidRPr="005B18EE" w:rsidTr="00260984">
        <w:trPr>
          <w:jc w:val="center"/>
        </w:trPr>
        <w:tc>
          <w:tcPr>
            <w:tcW w:w="5461" w:type="dxa"/>
            <w:tcBorders>
              <w:top w:val="single" w:sz="4" w:space="0" w:color="auto"/>
              <w:left w:val="single" w:sz="4" w:space="0" w:color="auto"/>
              <w:bottom w:val="single" w:sz="4" w:space="0" w:color="auto"/>
              <w:right w:val="single" w:sz="4" w:space="0" w:color="auto"/>
            </w:tcBorders>
          </w:tcPr>
          <w:p w:rsidR="00260984" w:rsidRPr="005B18EE" w:rsidRDefault="00260984" w:rsidP="0016155C">
            <w:pPr>
              <w:rPr>
                <w:rFonts w:ascii="Times New Roman" w:hAnsi="Times New Roman"/>
              </w:rPr>
            </w:pPr>
            <w:r w:rsidRPr="005B18EE">
              <w:rPr>
                <w:rFonts w:ascii="Times New Roman" w:hAnsi="Times New Roman"/>
              </w:rPr>
              <w:t>Лабораторные занятия</w:t>
            </w:r>
          </w:p>
        </w:tc>
        <w:tc>
          <w:tcPr>
            <w:tcW w:w="2126" w:type="dxa"/>
            <w:tcBorders>
              <w:top w:val="single" w:sz="4" w:space="0" w:color="auto"/>
              <w:left w:val="single" w:sz="4" w:space="0" w:color="auto"/>
              <w:bottom w:val="single" w:sz="4" w:space="0" w:color="auto"/>
              <w:right w:val="single" w:sz="4" w:space="0" w:color="auto"/>
            </w:tcBorders>
            <w:vAlign w:val="center"/>
          </w:tcPr>
          <w:p w:rsidR="00260984" w:rsidRPr="00260984" w:rsidRDefault="00260984" w:rsidP="00260984">
            <w:pPr>
              <w:jc w:val="center"/>
              <w:rPr>
                <w:rFonts w:ascii="Times New Roman" w:hAnsi="Times New Roman"/>
                <w:sz w:val="24"/>
                <w:szCs w:val="24"/>
              </w:rPr>
            </w:pPr>
          </w:p>
        </w:tc>
        <w:tc>
          <w:tcPr>
            <w:tcW w:w="1914" w:type="dxa"/>
            <w:tcBorders>
              <w:top w:val="single" w:sz="4" w:space="0" w:color="auto"/>
              <w:left w:val="single" w:sz="4" w:space="0" w:color="auto"/>
              <w:bottom w:val="single" w:sz="4" w:space="0" w:color="auto"/>
              <w:right w:val="single" w:sz="4" w:space="0" w:color="auto"/>
            </w:tcBorders>
            <w:vAlign w:val="bottom"/>
          </w:tcPr>
          <w:p w:rsidR="00260984" w:rsidRDefault="00260984">
            <w:pPr>
              <w:jc w:val="right"/>
              <w:rPr>
                <w:color w:val="000000"/>
                <w:sz w:val="24"/>
                <w:szCs w:val="24"/>
              </w:rPr>
            </w:pPr>
            <w:r>
              <w:rPr>
                <w:color w:val="000000"/>
              </w:rPr>
              <w:t>0</w:t>
            </w:r>
          </w:p>
        </w:tc>
      </w:tr>
      <w:tr w:rsidR="00260984" w:rsidRPr="005B18EE" w:rsidTr="00260984">
        <w:trPr>
          <w:jc w:val="center"/>
        </w:trPr>
        <w:tc>
          <w:tcPr>
            <w:tcW w:w="5461" w:type="dxa"/>
            <w:tcBorders>
              <w:top w:val="single" w:sz="4" w:space="0" w:color="auto"/>
              <w:left w:val="single" w:sz="4" w:space="0" w:color="auto"/>
              <w:bottom w:val="single" w:sz="4" w:space="0" w:color="auto"/>
              <w:right w:val="single" w:sz="4" w:space="0" w:color="auto"/>
            </w:tcBorders>
            <w:hideMark/>
          </w:tcPr>
          <w:p w:rsidR="00260984" w:rsidRPr="005B18EE" w:rsidRDefault="00260984" w:rsidP="0016155C">
            <w:pPr>
              <w:rPr>
                <w:rFonts w:ascii="Times New Roman" w:hAnsi="Times New Roman"/>
                <w:b/>
              </w:rPr>
            </w:pPr>
            <w:r w:rsidRPr="005B18EE">
              <w:rPr>
                <w:rFonts w:ascii="Times New Roman" w:hAnsi="Times New Roman"/>
                <w:b/>
              </w:rPr>
              <w:t>Самостоятельная работа</w:t>
            </w:r>
          </w:p>
        </w:tc>
        <w:tc>
          <w:tcPr>
            <w:tcW w:w="2126" w:type="dxa"/>
            <w:tcBorders>
              <w:top w:val="single" w:sz="4" w:space="0" w:color="auto"/>
              <w:left w:val="single" w:sz="4" w:space="0" w:color="auto"/>
              <w:bottom w:val="single" w:sz="4" w:space="0" w:color="auto"/>
              <w:right w:val="single" w:sz="4" w:space="0" w:color="auto"/>
            </w:tcBorders>
            <w:vAlign w:val="center"/>
          </w:tcPr>
          <w:p w:rsidR="00260984" w:rsidRPr="00260984" w:rsidRDefault="00260984" w:rsidP="00260984">
            <w:pPr>
              <w:jc w:val="center"/>
              <w:rPr>
                <w:rFonts w:ascii="Times New Roman" w:hAnsi="Times New Roman"/>
                <w:sz w:val="24"/>
                <w:szCs w:val="24"/>
              </w:rPr>
            </w:pPr>
            <w:r w:rsidRPr="00260984">
              <w:rPr>
                <w:rFonts w:ascii="Times New Roman" w:hAnsi="Times New Roman"/>
                <w:sz w:val="24"/>
                <w:szCs w:val="24"/>
              </w:rPr>
              <w:t>64</w:t>
            </w:r>
          </w:p>
        </w:tc>
        <w:tc>
          <w:tcPr>
            <w:tcW w:w="1914" w:type="dxa"/>
            <w:tcBorders>
              <w:top w:val="single" w:sz="4" w:space="0" w:color="auto"/>
              <w:left w:val="single" w:sz="4" w:space="0" w:color="auto"/>
              <w:bottom w:val="single" w:sz="4" w:space="0" w:color="auto"/>
              <w:right w:val="single" w:sz="4" w:space="0" w:color="auto"/>
            </w:tcBorders>
            <w:vAlign w:val="bottom"/>
          </w:tcPr>
          <w:p w:rsidR="00260984" w:rsidRDefault="00260984">
            <w:pPr>
              <w:jc w:val="right"/>
              <w:rPr>
                <w:color w:val="000000"/>
                <w:sz w:val="24"/>
                <w:szCs w:val="24"/>
              </w:rPr>
            </w:pPr>
            <w:r>
              <w:rPr>
                <w:color w:val="000000"/>
              </w:rPr>
              <w:t>48</w:t>
            </w:r>
          </w:p>
        </w:tc>
      </w:tr>
      <w:tr w:rsidR="00260984" w:rsidRPr="005B18EE" w:rsidTr="0016155C">
        <w:trPr>
          <w:jc w:val="center"/>
        </w:trPr>
        <w:tc>
          <w:tcPr>
            <w:tcW w:w="5461" w:type="dxa"/>
            <w:tcBorders>
              <w:top w:val="single" w:sz="4" w:space="0" w:color="auto"/>
              <w:left w:val="single" w:sz="4" w:space="0" w:color="auto"/>
              <w:bottom w:val="single" w:sz="4" w:space="0" w:color="auto"/>
              <w:right w:val="single" w:sz="4" w:space="0" w:color="auto"/>
            </w:tcBorders>
          </w:tcPr>
          <w:p w:rsidR="00260984" w:rsidRPr="005B18EE" w:rsidRDefault="00260984" w:rsidP="0016155C">
            <w:pPr>
              <w:rPr>
                <w:rFonts w:ascii="Times New Roman" w:hAnsi="Times New Roman"/>
                <w:b/>
              </w:rPr>
            </w:pPr>
            <w:r w:rsidRPr="005B18EE">
              <w:rPr>
                <w:rFonts w:ascii="Times New Roman" w:hAnsi="Times New Roman"/>
                <w:b/>
              </w:rPr>
              <w:t>Контроль</w:t>
            </w:r>
          </w:p>
        </w:tc>
        <w:tc>
          <w:tcPr>
            <w:tcW w:w="2126" w:type="dxa"/>
            <w:tcBorders>
              <w:top w:val="single" w:sz="4" w:space="0" w:color="auto"/>
              <w:left w:val="single" w:sz="4" w:space="0" w:color="auto"/>
              <w:bottom w:val="single" w:sz="4" w:space="0" w:color="auto"/>
              <w:right w:val="single" w:sz="4" w:space="0" w:color="auto"/>
            </w:tcBorders>
            <w:vAlign w:val="center"/>
          </w:tcPr>
          <w:p w:rsidR="00260984" w:rsidRPr="005B18EE" w:rsidRDefault="00260984" w:rsidP="0016155C">
            <w:pPr>
              <w:rPr>
                <w:rFonts w:ascii="Times New Roman" w:hAnsi="Times New Roman"/>
                <w:b/>
                <w:i/>
                <w:sz w:val="24"/>
                <w:szCs w:val="24"/>
              </w:rPr>
            </w:pPr>
          </w:p>
        </w:tc>
        <w:tc>
          <w:tcPr>
            <w:tcW w:w="1914" w:type="dxa"/>
            <w:tcBorders>
              <w:top w:val="single" w:sz="4" w:space="0" w:color="auto"/>
              <w:left w:val="single" w:sz="4" w:space="0" w:color="auto"/>
              <w:bottom w:val="single" w:sz="4" w:space="0" w:color="auto"/>
              <w:right w:val="single" w:sz="4" w:space="0" w:color="auto"/>
            </w:tcBorders>
            <w:vAlign w:val="center"/>
          </w:tcPr>
          <w:p w:rsidR="00260984" w:rsidRPr="005B18EE" w:rsidRDefault="00260984" w:rsidP="0016155C">
            <w:pPr>
              <w:rPr>
                <w:rFonts w:ascii="Times New Roman" w:hAnsi="Times New Roman"/>
                <w:b/>
                <w:sz w:val="24"/>
                <w:szCs w:val="24"/>
              </w:rPr>
            </w:pPr>
          </w:p>
        </w:tc>
      </w:tr>
      <w:tr w:rsidR="00260984" w:rsidRPr="005B18EE" w:rsidTr="0016155C">
        <w:trPr>
          <w:jc w:val="center"/>
        </w:trPr>
        <w:tc>
          <w:tcPr>
            <w:tcW w:w="5461" w:type="dxa"/>
            <w:tcBorders>
              <w:top w:val="single" w:sz="4" w:space="0" w:color="auto"/>
              <w:left w:val="single" w:sz="4" w:space="0" w:color="auto"/>
              <w:bottom w:val="single" w:sz="4" w:space="0" w:color="auto"/>
              <w:right w:val="single" w:sz="4" w:space="0" w:color="auto"/>
            </w:tcBorders>
          </w:tcPr>
          <w:p w:rsidR="00260984" w:rsidRPr="005B18EE" w:rsidRDefault="00260984" w:rsidP="0016155C">
            <w:pPr>
              <w:rPr>
                <w:rFonts w:ascii="Times New Roman" w:hAnsi="Times New Roman"/>
              </w:rPr>
            </w:pPr>
            <w:r w:rsidRPr="005B18EE">
              <w:rPr>
                <w:rFonts w:ascii="Times New Roman" w:hAnsi="Times New Roman"/>
              </w:rPr>
              <w:t>Формы текущего контроля</w:t>
            </w:r>
          </w:p>
        </w:tc>
        <w:tc>
          <w:tcPr>
            <w:tcW w:w="4040" w:type="dxa"/>
            <w:gridSpan w:val="2"/>
            <w:tcBorders>
              <w:top w:val="single" w:sz="4" w:space="0" w:color="auto"/>
              <w:left w:val="single" w:sz="4" w:space="0" w:color="auto"/>
              <w:bottom w:val="single" w:sz="4" w:space="0" w:color="auto"/>
              <w:right w:val="single" w:sz="4" w:space="0" w:color="auto"/>
            </w:tcBorders>
            <w:vAlign w:val="center"/>
          </w:tcPr>
          <w:p w:rsidR="00260984" w:rsidRPr="00546CF1" w:rsidRDefault="00260984" w:rsidP="0016155C">
            <w:pPr>
              <w:rPr>
                <w:rFonts w:ascii="Times New Roman" w:hAnsi="Times New Roman"/>
                <w:sz w:val="24"/>
                <w:szCs w:val="24"/>
              </w:rPr>
            </w:pPr>
            <w:r w:rsidRPr="00546CF1">
              <w:rPr>
                <w:rFonts w:ascii="Times New Roman" w:hAnsi="Times New Roman"/>
                <w:sz w:val="24"/>
                <w:szCs w:val="24"/>
              </w:rPr>
              <w:t>Устный опрос, доклад-презентация, тестирование</w:t>
            </w:r>
            <w:r w:rsidR="00546CF1" w:rsidRPr="00546CF1">
              <w:rPr>
                <w:rFonts w:ascii="Times New Roman" w:hAnsi="Times New Roman"/>
                <w:sz w:val="24"/>
                <w:szCs w:val="24"/>
              </w:rPr>
              <w:t>, эссе</w:t>
            </w:r>
          </w:p>
        </w:tc>
      </w:tr>
      <w:tr w:rsidR="00260984" w:rsidRPr="005B18EE" w:rsidTr="0016155C">
        <w:trPr>
          <w:jc w:val="center"/>
        </w:trPr>
        <w:tc>
          <w:tcPr>
            <w:tcW w:w="5461" w:type="dxa"/>
            <w:tcBorders>
              <w:top w:val="single" w:sz="4" w:space="0" w:color="auto"/>
              <w:left w:val="single" w:sz="4" w:space="0" w:color="auto"/>
              <w:bottom w:val="single" w:sz="4" w:space="0" w:color="auto"/>
              <w:right w:val="single" w:sz="4" w:space="0" w:color="auto"/>
            </w:tcBorders>
            <w:hideMark/>
          </w:tcPr>
          <w:p w:rsidR="00260984" w:rsidRPr="005B18EE" w:rsidRDefault="00260984" w:rsidP="0016155C">
            <w:pPr>
              <w:rPr>
                <w:rFonts w:ascii="Times New Roman" w:hAnsi="Times New Roman"/>
                <w:b/>
              </w:rPr>
            </w:pPr>
            <w:r w:rsidRPr="005B18EE">
              <w:rPr>
                <w:rFonts w:ascii="Times New Roman" w:hAnsi="Times New Roman"/>
                <w:b/>
              </w:rPr>
              <w:t>Форма  промежуточной аттестации</w:t>
            </w:r>
          </w:p>
        </w:tc>
        <w:tc>
          <w:tcPr>
            <w:tcW w:w="4040" w:type="dxa"/>
            <w:gridSpan w:val="2"/>
            <w:tcBorders>
              <w:top w:val="single" w:sz="4" w:space="0" w:color="auto"/>
              <w:left w:val="single" w:sz="4" w:space="0" w:color="auto"/>
              <w:bottom w:val="single" w:sz="4" w:space="0" w:color="auto"/>
              <w:right w:val="single" w:sz="4" w:space="0" w:color="auto"/>
            </w:tcBorders>
            <w:vAlign w:val="center"/>
          </w:tcPr>
          <w:p w:rsidR="00260984" w:rsidRPr="005B18EE" w:rsidRDefault="00260984" w:rsidP="0016155C">
            <w:pPr>
              <w:rPr>
                <w:rFonts w:ascii="Times New Roman" w:hAnsi="Times New Roman"/>
                <w:b/>
                <w:i/>
                <w:sz w:val="24"/>
                <w:szCs w:val="24"/>
              </w:rPr>
            </w:pPr>
            <w:r w:rsidRPr="005B18EE">
              <w:rPr>
                <w:rFonts w:ascii="Times New Roman" w:hAnsi="Times New Roman"/>
                <w:b/>
                <w:i/>
                <w:sz w:val="24"/>
                <w:szCs w:val="24"/>
              </w:rPr>
              <w:t>зачет</w:t>
            </w:r>
          </w:p>
        </w:tc>
      </w:tr>
    </w:tbl>
    <w:p w:rsidR="0016155C" w:rsidRPr="005B18EE" w:rsidRDefault="0016155C" w:rsidP="0016155C">
      <w:pPr>
        <w:rPr>
          <w:rFonts w:ascii="Times New Roman" w:hAnsi="Times New Roman"/>
          <w:sz w:val="24"/>
          <w:szCs w:val="24"/>
        </w:rPr>
      </w:pPr>
    </w:p>
    <w:p w:rsidR="0016155C" w:rsidRPr="005B18EE" w:rsidRDefault="0016155C" w:rsidP="0016155C">
      <w:pPr>
        <w:rPr>
          <w:rFonts w:ascii="Times New Roman" w:hAnsi="Times New Roman"/>
          <w:sz w:val="24"/>
          <w:szCs w:val="24"/>
        </w:rPr>
      </w:pPr>
    </w:p>
    <w:p w:rsidR="0016155C" w:rsidRPr="00525BA2" w:rsidRDefault="0016155C" w:rsidP="0016155C">
      <w:pPr>
        <w:widowControl/>
        <w:suppressAutoHyphens w:val="0"/>
        <w:overflowPunct/>
        <w:autoSpaceDE/>
        <w:autoSpaceDN/>
        <w:spacing w:after="200" w:line="276" w:lineRule="auto"/>
        <w:textAlignment w:val="auto"/>
        <w:rPr>
          <w:rFonts w:ascii="Times New Roman" w:hAnsi="Times New Roman"/>
          <w:b/>
          <w:bCs/>
          <w:kern w:val="0"/>
          <w:sz w:val="24"/>
          <w:szCs w:val="24"/>
        </w:rPr>
      </w:pPr>
      <w:r w:rsidRPr="00525BA2">
        <w:rPr>
          <w:rFonts w:ascii="Times New Roman" w:hAnsi="Times New Roman"/>
          <w:b/>
          <w:bCs/>
          <w:kern w:val="0"/>
          <w:sz w:val="24"/>
          <w:szCs w:val="24"/>
        </w:rPr>
        <w:t>Место дисциплины  в структуре образовательной программы</w:t>
      </w:r>
    </w:p>
    <w:p w:rsidR="0016155C" w:rsidRPr="00525BA2" w:rsidRDefault="0016155C" w:rsidP="0016155C">
      <w:pPr>
        <w:ind w:firstLine="567"/>
        <w:jc w:val="both"/>
        <w:rPr>
          <w:rFonts w:ascii="Times New Roman" w:hAnsi="Times New Roman"/>
          <w:color w:val="FF0000"/>
          <w:sz w:val="24"/>
          <w:szCs w:val="24"/>
        </w:rPr>
      </w:pPr>
    </w:p>
    <w:p w:rsidR="0016155C" w:rsidRPr="00525BA2" w:rsidRDefault="0016155C" w:rsidP="0016155C">
      <w:pPr>
        <w:pStyle w:val="12"/>
        <w:spacing w:line="240" w:lineRule="atLeast"/>
        <w:jc w:val="both"/>
        <w:rPr>
          <w:szCs w:val="24"/>
        </w:rPr>
      </w:pPr>
      <w:r w:rsidRPr="00525BA2">
        <w:rPr>
          <w:rFonts w:eastAsia="MS Mincho"/>
          <w:kern w:val="2"/>
          <w:szCs w:val="24"/>
          <w:lang w:eastAsia="ja-JP"/>
        </w:rPr>
        <w:t xml:space="preserve">Дисциплина </w:t>
      </w:r>
      <w:r w:rsidR="00471EF3" w:rsidRPr="00471EF3">
        <w:rPr>
          <w:rFonts w:eastAsia="MS Mincho"/>
          <w:b/>
          <w:kern w:val="2"/>
          <w:szCs w:val="24"/>
          <w:lang w:eastAsia="ja-JP"/>
        </w:rPr>
        <w:t>Б</w:t>
      </w:r>
      <w:proofErr w:type="gramStart"/>
      <w:r w:rsidR="00471EF3" w:rsidRPr="00471EF3">
        <w:rPr>
          <w:rFonts w:eastAsia="MS Mincho"/>
          <w:b/>
          <w:kern w:val="2"/>
          <w:szCs w:val="24"/>
          <w:lang w:eastAsia="ja-JP"/>
        </w:rPr>
        <w:t>1</w:t>
      </w:r>
      <w:proofErr w:type="gramEnd"/>
      <w:r w:rsidR="00471EF3" w:rsidRPr="00471EF3">
        <w:rPr>
          <w:rFonts w:eastAsia="MS Mincho"/>
          <w:b/>
          <w:kern w:val="2"/>
          <w:szCs w:val="24"/>
          <w:lang w:eastAsia="ja-JP"/>
        </w:rPr>
        <w:t>.В.01.02  Актуальные  вопросы и методология  политических  исследований</w:t>
      </w:r>
      <w:r w:rsidRPr="00525BA2">
        <w:rPr>
          <w:szCs w:val="24"/>
        </w:rPr>
        <w:t xml:space="preserve"> </w:t>
      </w:r>
      <w:r w:rsidRPr="00525BA2">
        <w:rPr>
          <w:rFonts w:eastAsia="MS Mincho"/>
          <w:kern w:val="2"/>
          <w:szCs w:val="24"/>
          <w:lang w:eastAsia="ja-JP"/>
        </w:rPr>
        <w:t>относится к блоку обязательных дисциплин</w:t>
      </w:r>
      <w:r>
        <w:rPr>
          <w:rFonts w:eastAsia="MS Mincho"/>
          <w:kern w:val="2"/>
          <w:szCs w:val="24"/>
          <w:lang w:eastAsia="ja-JP"/>
        </w:rPr>
        <w:t xml:space="preserve"> вариативной части</w:t>
      </w:r>
      <w:r w:rsidRPr="00525BA2">
        <w:rPr>
          <w:rFonts w:eastAsia="MS Mincho"/>
          <w:kern w:val="2"/>
          <w:szCs w:val="24"/>
          <w:lang w:eastAsia="ja-JP"/>
        </w:rPr>
        <w:t xml:space="preserve"> учебного плана по направлению подготовки аспирантуры</w:t>
      </w:r>
      <w:r w:rsidRPr="00525BA2">
        <w:rPr>
          <w:rFonts w:eastAsia="MS Mincho"/>
          <w:color w:val="FF0000"/>
          <w:kern w:val="2"/>
          <w:szCs w:val="24"/>
          <w:lang w:eastAsia="ja-JP"/>
        </w:rPr>
        <w:t xml:space="preserve"> </w:t>
      </w:r>
      <w:r w:rsidRPr="00525BA2">
        <w:rPr>
          <w:szCs w:val="24"/>
        </w:rPr>
        <w:t>41.06.01 «Политические науки и регионоведение», направленность  «Политические институты, процессы и технологии» и изучается  студентами на 1 курсе.</w:t>
      </w:r>
    </w:p>
    <w:p w:rsidR="0016155C" w:rsidRPr="005B18EE" w:rsidRDefault="0016155C" w:rsidP="0016155C">
      <w:pPr>
        <w:widowControl/>
        <w:suppressAutoHyphens w:val="0"/>
        <w:overflowPunct/>
        <w:autoSpaceDE/>
        <w:autoSpaceDN/>
        <w:spacing w:before="40"/>
        <w:jc w:val="both"/>
        <w:textAlignment w:val="auto"/>
        <w:rPr>
          <w:rFonts w:ascii="Times New Roman" w:eastAsia="Calibri" w:hAnsi="Times New Roman"/>
          <w:b/>
          <w:kern w:val="0"/>
          <w:sz w:val="24"/>
          <w:szCs w:val="24"/>
        </w:rPr>
      </w:pPr>
    </w:p>
    <w:p w:rsidR="00084892" w:rsidRPr="00084892" w:rsidRDefault="00084892" w:rsidP="00084892">
      <w:pPr>
        <w:widowControl/>
        <w:suppressAutoHyphens w:val="0"/>
        <w:overflowPunct/>
        <w:autoSpaceDE/>
        <w:autoSpaceDN/>
        <w:spacing w:after="160" w:line="254" w:lineRule="auto"/>
        <w:contextualSpacing/>
        <w:jc w:val="both"/>
        <w:textAlignment w:val="auto"/>
        <w:outlineLvl w:val="0"/>
        <w:rPr>
          <w:rFonts w:ascii="Times New Roman" w:hAnsi="Times New Roman"/>
          <w:b/>
          <w:kern w:val="0"/>
          <w:sz w:val="24"/>
          <w:szCs w:val="24"/>
          <w:lang w:eastAsia="zh-CN"/>
        </w:rPr>
      </w:pPr>
      <w:r w:rsidRPr="00084892">
        <w:rPr>
          <w:rFonts w:ascii="Times New Roman" w:eastAsia="Calibri" w:hAnsi="Times New Roman"/>
          <w:kern w:val="0"/>
          <w:sz w:val="24"/>
          <w:szCs w:val="24"/>
          <w:lang w:eastAsia="zh-CN"/>
        </w:rPr>
        <w:t>Доступ к системе дистанционных образовательных технологий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rsidR="00084892" w:rsidRDefault="00084892" w:rsidP="00084892">
      <w:pPr>
        <w:widowControl/>
        <w:suppressAutoHyphens w:val="0"/>
        <w:overflowPunct/>
        <w:autoSpaceDE/>
        <w:autoSpaceDN/>
        <w:spacing w:after="160" w:line="254" w:lineRule="auto"/>
        <w:contextualSpacing/>
        <w:jc w:val="both"/>
        <w:textAlignment w:val="auto"/>
        <w:outlineLvl w:val="0"/>
        <w:rPr>
          <w:rFonts w:ascii="Times New Roman" w:eastAsia="Calibri" w:hAnsi="Times New Roman"/>
          <w:kern w:val="0"/>
          <w:sz w:val="24"/>
          <w:szCs w:val="24"/>
          <w:lang w:eastAsia="zh-CN"/>
        </w:rPr>
      </w:pPr>
    </w:p>
    <w:p w:rsidR="00084892" w:rsidRPr="00084892" w:rsidRDefault="00084892" w:rsidP="00084892">
      <w:pPr>
        <w:widowControl/>
        <w:suppressAutoHyphens w:val="0"/>
        <w:overflowPunct/>
        <w:autoSpaceDE/>
        <w:autoSpaceDN/>
        <w:spacing w:after="160" w:line="254" w:lineRule="auto"/>
        <w:contextualSpacing/>
        <w:jc w:val="both"/>
        <w:textAlignment w:val="auto"/>
        <w:outlineLvl w:val="0"/>
        <w:rPr>
          <w:rFonts w:ascii="Times New Roman" w:eastAsia="Calibri" w:hAnsi="Times New Roman"/>
          <w:kern w:val="0"/>
          <w:sz w:val="24"/>
          <w:szCs w:val="24"/>
          <w:lang w:eastAsia="zh-CN"/>
        </w:rPr>
      </w:pPr>
      <w:r w:rsidRPr="00084892">
        <w:rPr>
          <w:rFonts w:ascii="Times New Roman" w:eastAsia="Calibri" w:hAnsi="Times New Roman"/>
          <w:kern w:val="0"/>
          <w:sz w:val="24"/>
          <w:szCs w:val="24"/>
          <w:lang w:eastAsia="zh-CN"/>
        </w:rPr>
        <w:t xml:space="preserve">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w:t>
      </w:r>
      <w:r w:rsidRPr="00084892">
        <w:rPr>
          <w:rFonts w:ascii="Times New Roman" w:eastAsia="Calibri" w:hAnsi="Times New Roman"/>
          <w:kern w:val="0"/>
          <w:sz w:val="24"/>
          <w:szCs w:val="24"/>
          <w:lang w:eastAsia="zh-CN"/>
        </w:rPr>
        <w:lastRenderedPageBreak/>
        <w:t xml:space="preserve">регламенту дисциплины, опубликованному в СДО. Преподаватель оценивает выполненные </w:t>
      </w:r>
      <w:proofErr w:type="gramStart"/>
      <w:r w:rsidRPr="00084892">
        <w:rPr>
          <w:rFonts w:ascii="Times New Roman" w:eastAsia="Calibri" w:hAnsi="Times New Roman"/>
          <w:kern w:val="0"/>
          <w:sz w:val="24"/>
          <w:szCs w:val="24"/>
          <w:lang w:eastAsia="zh-CN"/>
        </w:rPr>
        <w:t>обучающимся</w:t>
      </w:r>
      <w:proofErr w:type="gramEnd"/>
      <w:r w:rsidRPr="00084892">
        <w:rPr>
          <w:rFonts w:ascii="Times New Roman" w:eastAsia="Calibri" w:hAnsi="Times New Roman"/>
          <w:kern w:val="0"/>
          <w:sz w:val="24"/>
          <w:szCs w:val="24"/>
          <w:lang w:eastAsia="zh-CN"/>
        </w:rPr>
        <w:t xml:space="preserve"> работы не позднее 10 рабочих дней после окончания срока выполнения.</w:t>
      </w:r>
    </w:p>
    <w:p w:rsidR="00084892" w:rsidRDefault="00084892" w:rsidP="0016155C">
      <w:pPr>
        <w:widowControl/>
        <w:suppressAutoHyphens w:val="0"/>
        <w:overflowPunct/>
        <w:autoSpaceDE/>
        <w:autoSpaceDN/>
        <w:spacing w:before="40"/>
        <w:jc w:val="both"/>
        <w:textAlignment w:val="auto"/>
        <w:rPr>
          <w:rFonts w:ascii="Times New Roman" w:eastAsia="Calibri" w:hAnsi="Times New Roman"/>
          <w:b/>
          <w:kern w:val="0"/>
          <w:sz w:val="24"/>
          <w:szCs w:val="24"/>
        </w:rPr>
      </w:pPr>
    </w:p>
    <w:p w:rsidR="00084892" w:rsidRDefault="00084892" w:rsidP="0016155C">
      <w:pPr>
        <w:widowControl/>
        <w:suppressAutoHyphens w:val="0"/>
        <w:overflowPunct/>
        <w:autoSpaceDE/>
        <w:autoSpaceDN/>
        <w:spacing w:before="40"/>
        <w:jc w:val="both"/>
        <w:textAlignment w:val="auto"/>
        <w:rPr>
          <w:rFonts w:ascii="Times New Roman" w:eastAsia="Calibri" w:hAnsi="Times New Roman"/>
          <w:b/>
          <w:kern w:val="0"/>
          <w:sz w:val="24"/>
          <w:szCs w:val="24"/>
        </w:rPr>
      </w:pPr>
    </w:p>
    <w:p w:rsidR="0016155C" w:rsidRPr="005B18EE" w:rsidRDefault="0016155C" w:rsidP="0016155C">
      <w:pPr>
        <w:widowControl/>
        <w:suppressAutoHyphens w:val="0"/>
        <w:overflowPunct/>
        <w:autoSpaceDE/>
        <w:autoSpaceDN/>
        <w:spacing w:before="40"/>
        <w:jc w:val="both"/>
        <w:textAlignment w:val="auto"/>
        <w:rPr>
          <w:rFonts w:ascii="Times New Roman" w:eastAsia="Calibri" w:hAnsi="Times New Roman"/>
          <w:b/>
          <w:kern w:val="0"/>
          <w:sz w:val="24"/>
          <w:szCs w:val="24"/>
        </w:rPr>
      </w:pPr>
      <w:r w:rsidRPr="00260984">
        <w:rPr>
          <w:rFonts w:ascii="Times New Roman" w:eastAsia="Calibri" w:hAnsi="Times New Roman"/>
          <w:b/>
          <w:kern w:val="0"/>
          <w:sz w:val="24"/>
          <w:szCs w:val="24"/>
        </w:rPr>
        <w:t xml:space="preserve">Дисциплина реализуется </w:t>
      </w:r>
      <w:r w:rsidR="00260984" w:rsidRPr="00260984">
        <w:rPr>
          <w:rFonts w:ascii="Times New Roman" w:eastAsia="Calibri" w:hAnsi="Times New Roman"/>
          <w:b/>
          <w:kern w:val="0"/>
          <w:sz w:val="24"/>
          <w:szCs w:val="24"/>
        </w:rPr>
        <w:t>одновременно с</w:t>
      </w:r>
      <w:proofErr w:type="gramStart"/>
      <w:r w:rsidR="00260984" w:rsidRPr="00260984">
        <w:rPr>
          <w:rFonts w:ascii="Times New Roman" w:eastAsia="Calibri" w:hAnsi="Times New Roman"/>
          <w:b/>
          <w:kern w:val="0"/>
          <w:sz w:val="24"/>
          <w:szCs w:val="24"/>
        </w:rPr>
        <w:t xml:space="preserve"> </w:t>
      </w:r>
      <w:r w:rsidRPr="00260984">
        <w:rPr>
          <w:rFonts w:ascii="Times New Roman" w:eastAsia="Calibri" w:hAnsi="Times New Roman"/>
          <w:b/>
          <w:kern w:val="0"/>
          <w:sz w:val="24"/>
          <w:szCs w:val="24"/>
        </w:rPr>
        <w:t>:</w:t>
      </w:r>
      <w:proofErr w:type="gramEnd"/>
    </w:p>
    <w:p w:rsidR="0016155C" w:rsidRDefault="0016155C" w:rsidP="0016155C">
      <w:pPr>
        <w:jc w:val="both"/>
        <w:rPr>
          <w:rFonts w:ascii="Times New Roman" w:hAnsi="Times New Roman"/>
          <w:sz w:val="24"/>
          <w:szCs w:val="24"/>
        </w:rPr>
      </w:pPr>
    </w:p>
    <w:p w:rsidR="00260984" w:rsidRPr="00260984" w:rsidRDefault="00260984" w:rsidP="00260984">
      <w:pPr>
        <w:spacing w:line="360" w:lineRule="auto"/>
        <w:rPr>
          <w:rFonts w:ascii="Times New Roman" w:hAnsi="Times New Roman"/>
          <w:sz w:val="24"/>
          <w:szCs w:val="24"/>
        </w:rPr>
      </w:pPr>
      <w:r w:rsidRPr="00260984">
        <w:rPr>
          <w:rFonts w:ascii="Times New Roman" w:hAnsi="Times New Roman"/>
          <w:sz w:val="24"/>
          <w:szCs w:val="24"/>
        </w:rPr>
        <w:t>Б3.В.01(Н)</w:t>
      </w:r>
      <w:r w:rsidRPr="00260984">
        <w:rPr>
          <w:rFonts w:ascii="Times New Roman" w:hAnsi="Times New Roman"/>
          <w:sz w:val="24"/>
          <w:szCs w:val="24"/>
        </w:rPr>
        <w:tab/>
        <w:t>Научно-исследовательская деятельность</w:t>
      </w:r>
      <w:r w:rsidRPr="00260984">
        <w:rPr>
          <w:rFonts w:ascii="Times New Roman" w:hAnsi="Times New Roman"/>
          <w:sz w:val="24"/>
          <w:szCs w:val="24"/>
        </w:rPr>
        <w:tab/>
      </w:r>
    </w:p>
    <w:p w:rsidR="00260984" w:rsidRPr="00260984" w:rsidRDefault="00260984" w:rsidP="00260984">
      <w:pPr>
        <w:spacing w:line="360" w:lineRule="auto"/>
        <w:rPr>
          <w:rFonts w:ascii="Times New Roman" w:hAnsi="Times New Roman"/>
          <w:sz w:val="24"/>
          <w:szCs w:val="24"/>
        </w:rPr>
      </w:pPr>
      <w:r w:rsidRPr="00260984">
        <w:rPr>
          <w:rFonts w:ascii="Times New Roman" w:hAnsi="Times New Roman"/>
          <w:sz w:val="24"/>
          <w:szCs w:val="24"/>
        </w:rPr>
        <w:t>Б3.В.03(Н)</w:t>
      </w:r>
      <w:r w:rsidRPr="00260984">
        <w:rPr>
          <w:rFonts w:ascii="Times New Roman" w:hAnsi="Times New Roman"/>
          <w:sz w:val="24"/>
          <w:szCs w:val="24"/>
        </w:rPr>
        <w:tab/>
        <w:t>Подготовка научно-квалификационной работы (диссертация)</w:t>
      </w:r>
      <w:r w:rsidRPr="00260984">
        <w:rPr>
          <w:rFonts w:ascii="Times New Roman" w:hAnsi="Times New Roman"/>
          <w:sz w:val="24"/>
          <w:szCs w:val="24"/>
        </w:rPr>
        <w:tab/>
      </w:r>
    </w:p>
    <w:p w:rsidR="00260984" w:rsidRDefault="00260984" w:rsidP="00260984">
      <w:pPr>
        <w:spacing w:line="360" w:lineRule="auto"/>
        <w:rPr>
          <w:rFonts w:ascii="Times New Roman" w:hAnsi="Times New Roman"/>
          <w:sz w:val="24"/>
          <w:szCs w:val="24"/>
        </w:rPr>
      </w:pPr>
      <w:r w:rsidRPr="00260984">
        <w:rPr>
          <w:rFonts w:ascii="Times New Roman" w:hAnsi="Times New Roman"/>
          <w:sz w:val="24"/>
          <w:szCs w:val="24"/>
        </w:rPr>
        <w:t>Б3.В.04(Н)</w:t>
      </w:r>
      <w:r w:rsidRPr="00260984">
        <w:rPr>
          <w:rFonts w:ascii="Times New Roman" w:hAnsi="Times New Roman"/>
          <w:sz w:val="24"/>
          <w:szCs w:val="24"/>
        </w:rPr>
        <w:tab/>
        <w:t>НКР (Д): Инструментарий и информационные технологии в организации научно-исследовательской деятельности</w:t>
      </w:r>
      <w:r w:rsidRPr="00260984">
        <w:rPr>
          <w:rFonts w:ascii="Times New Roman" w:hAnsi="Times New Roman"/>
          <w:sz w:val="24"/>
          <w:szCs w:val="24"/>
        </w:rPr>
        <w:tab/>
      </w:r>
    </w:p>
    <w:p w:rsidR="0016155C" w:rsidRPr="005B18EE" w:rsidRDefault="0016155C" w:rsidP="0016155C">
      <w:pPr>
        <w:spacing w:line="360" w:lineRule="auto"/>
        <w:rPr>
          <w:rFonts w:ascii="Times New Roman" w:hAnsi="Times New Roman"/>
          <w:sz w:val="24"/>
          <w:szCs w:val="24"/>
        </w:rPr>
      </w:pPr>
      <w:r w:rsidRPr="005B18EE">
        <w:rPr>
          <w:rFonts w:ascii="Times New Roman" w:hAnsi="Times New Roman"/>
          <w:sz w:val="24"/>
          <w:szCs w:val="24"/>
        </w:rPr>
        <w:t>Формой промежуточной аттестации в соответствии с учебным планом является зачет.</w:t>
      </w:r>
    </w:p>
    <w:p w:rsidR="00084892" w:rsidRDefault="00084892" w:rsidP="004A5CFB">
      <w:pPr>
        <w:widowControl/>
        <w:suppressAutoHyphens w:val="0"/>
        <w:overflowPunct/>
        <w:autoSpaceDE/>
        <w:autoSpaceDN/>
        <w:spacing w:after="200"/>
        <w:contextualSpacing/>
        <w:textAlignment w:val="auto"/>
        <w:outlineLvl w:val="0"/>
        <w:rPr>
          <w:rFonts w:ascii="Times New Roman" w:hAnsi="Times New Roman"/>
          <w:b/>
          <w:kern w:val="0"/>
          <w:sz w:val="28"/>
          <w:szCs w:val="28"/>
          <w:lang w:eastAsia="en-US"/>
        </w:rPr>
      </w:pPr>
    </w:p>
    <w:p w:rsidR="004A5CFB" w:rsidRPr="009B23C1" w:rsidRDefault="004A5CFB" w:rsidP="004A5CFB">
      <w:pPr>
        <w:widowControl/>
        <w:suppressAutoHyphens w:val="0"/>
        <w:overflowPunct/>
        <w:autoSpaceDE/>
        <w:autoSpaceDN/>
        <w:spacing w:after="200"/>
        <w:contextualSpacing/>
        <w:textAlignment w:val="auto"/>
        <w:outlineLvl w:val="0"/>
        <w:rPr>
          <w:rFonts w:ascii="Times New Roman" w:hAnsi="Times New Roman"/>
          <w:b/>
          <w:kern w:val="0"/>
          <w:sz w:val="28"/>
          <w:szCs w:val="28"/>
          <w:lang w:eastAsia="en-US"/>
        </w:rPr>
      </w:pPr>
      <w:r w:rsidRPr="009B23C1">
        <w:rPr>
          <w:rFonts w:ascii="Times New Roman" w:hAnsi="Times New Roman"/>
          <w:b/>
          <w:kern w:val="0"/>
          <w:sz w:val="28"/>
          <w:szCs w:val="28"/>
          <w:lang w:eastAsia="en-US"/>
        </w:rPr>
        <w:t xml:space="preserve">3.Содержание и структура дисциплины  </w:t>
      </w:r>
    </w:p>
    <w:p w:rsidR="004A5CFB" w:rsidRPr="00525BA2" w:rsidRDefault="004A5CFB" w:rsidP="004A5CFB">
      <w:pPr>
        <w:widowControl/>
        <w:suppressAutoHyphens w:val="0"/>
        <w:overflowPunct/>
        <w:autoSpaceDE/>
        <w:autoSpaceDN/>
        <w:spacing w:after="200" w:line="276" w:lineRule="auto"/>
        <w:textAlignment w:val="auto"/>
        <w:rPr>
          <w:rFonts w:ascii="Times New Roman" w:hAnsi="Times New Roman"/>
          <w:b/>
          <w:i/>
          <w:kern w:val="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078"/>
        <w:gridCol w:w="141"/>
        <w:gridCol w:w="2268"/>
        <w:gridCol w:w="709"/>
        <w:gridCol w:w="709"/>
        <w:gridCol w:w="709"/>
        <w:gridCol w:w="708"/>
        <w:gridCol w:w="709"/>
        <w:gridCol w:w="567"/>
        <w:gridCol w:w="1843"/>
      </w:tblGrid>
      <w:tr w:rsidR="004A5CFB" w:rsidRPr="00525BA2" w:rsidTr="004A5CFB">
        <w:trPr>
          <w:trHeight w:val="20"/>
        </w:trPr>
        <w:tc>
          <w:tcPr>
            <w:tcW w:w="1219" w:type="dxa"/>
            <w:gridSpan w:val="2"/>
            <w:vMerge w:val="restart"/>
            <w:tcMar>
              <w:top w:w="57" w:type="dxa"/>
              <w:left w:w="85" w:type="dxa"/>
              <w:bottom w:w="57" w:type="dxa"/>
              <w:right w:w="85" w:type="dxa"/>
            </w:tcMar>
            <w:vAlign w:val="center"/>
          </w:tcPr>
          <w:p w:rsidR="004A5CFB" w:rsidRPr="004A5CFB" w:rsidRDefault="004A5CFB" w:rsidP="00260984">
            <w:pPr>
              <w:widowControl/>
              <w:suppressAutoHyphens w:val="0"/>
              <w:overflowPunct/>
              <w:autoSpaceDE/>
              <w:autoSpaceDN/>
              <w:jc w:val="both"/>
              <w:textAlignment w:val="auto"/>
              <w:rPr>
                <w:rFonts w:ascii="Times New Roman" w:hAnsi="Times New Roman"/>
                <w:kern w:val="0"/>
                <w:lang w:eastAsia="en-US"/>
              </w:rPr>
            </w:pPr>
            <w:r w:rsidRPr="004A5CFB">
              <w:rPr>
                <w:rFonts w:ascii="Times New Roman" w:hAnsi="Times New Roman"/>
                <w:b/>
                <w:bCs/>
                <w:kern w:val="0"/>
                <w:lang w:eastAsia="en-US"/>
              </w:rPr>
              <w:t>№ п/п</w:t>
            </w:r>
          </w:p>
          <w:p w:rsidR="004A5CFB" w:rsidRPr="004A5CFB" w:rsidRDefault="004A5CFB" w:rsidP="00260984">
            <w:pPr>
              <w:suppressAutoHyphens w:val="0"/>
              <w:overflowPunct/>
              <w:autoSpaceDE/>
              <w:autoSpaceDN/>
              <w:ind w:firstLine="397"/>
              <w:jc w:val="center"/>
              <w:textAlignment w:val="auto"/>
              <w:rPr>
                <w:rFonts w:ascii="Times New Roman" w:hAnsi="Times New Roman"/>
                <w:b/>
                <w:bCs/>
                <w:kern w:val="0"/>
              </w:rPr>
            </w:pPr>
          </w:p>
        </w:tc>
        <w:tc>
          <w:tcPr>
            <w:tcW w:w="2268" w:type="dxa"/>
            <w:vMerge w:val="restart"/>
            <w:vAlign w:val="center"/>
          </w:tcPr>
          <w:p w:rsidR="004A5CFB" w:rsidRPr="004A5CFB" w:rsidRDefault="004A5CFB" w:rsidP="00260984">
            <w:pPr>
              <w:widowControl/>
              <w:suppressAutoHyphens w:val="0"/>
              <w:overflowPunct/>
              <w:autoSpaceDE/>
              <w:autoSpaceDN/>
              <w:jc w:val="center"/>
              <w:textAlignment w:val="auto"/>
              <w:rPr>
                <w:rFonts w:ascii="Times New Roman" w:hAnsi="Times New Roman"/>
                <w:b/>
                <w:bCs/>
                <w:kern w:val="0"/>
                <w:lang w:eastAsia="en-US"/>
              </w:rPr>
            </w:pPr>
            <w:r w:rsidRPr="004A5CFB">
              <w:rPr>
                <w:rFonts w:ascii="Times New Roman" w:hAnsi="Times New Roman"/>
                <w:b/>
                <w:bCs/>
                <w:kern w:val="0"/>
                <w:lang w:eastAsia="en-US"/>
              </w:rPr>
              <w:t>Наименование тем и/или разделов</w:t>
            </w:r>
          </w:p>
        </w:tc>
        <w:tc>
          <w:tcPr>
            <w:tcW w:w="4111" w:type="dxa"/>
            <w:gridSpan w:val="6"/>
            <w:vAlign w:val="center"/>
          </w:tcPr>
          <w:p w:rsidR="004A5CFB" w:rsidRPr="004A5CFB" w:rsidRDefault="004A5CFB" w:rsidP="00260984">
            <w:pPr>
              <w:suppressAutoHyphens w:val="0"/>
              <w:overflowPunct/>
              <w:autoSpaceDE/>
              <w:autoSpaceDN/>
              <w:jc w:val="center"/>
              <w:textAlignment w:val="auto"/>
              <w:rPr>
                <w:rFonts w:ascii="Times New Roman" w:hAnsi="Times New Roman"/>
                <w:b/>
                <w:kern w:val="0"/>
              </w:rPr>
            </w:pPr>
            <w:r w:rsidRPr="004A5CFB">
              <w:rPr>
                <w:rFonts w:ascii="Times New Roman" w:hAnsi="Times New Roman"/>
                <w:b/>
                <w:bCs/>
                <w:kern w:val="0"/>
              </w:rPr>
              <w:t>Объем дисциплины (модуля), час.</w:t>
            </w:r>
          </w:p>
        </w:tc>
        <w:tc>
          <w:tcPr>
            <w:tcW w:w="1843" w:type="dxa"/>
            <w:vMerge w:val="restart"/>
            <w:vAlign w:val="center"/>
          </w:tcPr>
          <w:p w:rsidR="004A5CFB" w:rsidRPr="004A5CFB" w:rsidRDefault="004A5CFB" w:rsidP="00260984">
            <w:pPr>
              <w:suppressAutoHyphens w:val="0"/>
              <w:overflowPunct/>
              <w:autoSpaceDE/>
              <w:autoSpaceDN/>
              <w:jc w:val="center"/>
              <w:textAlignment w:val="auto"/>
              <w:rPr>
                <w:rFonts w:ascii="Times New Roman" w:hAnsi="Times New Roman"/>
                <w:b/>
                <w:i/>
                <w:kern w:val="0"/>
              </w:rPr>
            </w:pPr>
            <w:r w:rsidRPr="004A5CFB">
              <w:rPr>
                <w:rFonts w:ascii="Times New Roman" w:hAnsi="Times New Roman"/>
                <w:b/>
                <w:bCs/>
                <w:kern w:val="0"/>
              </w:rPr>
              <w:t>Форма</w:t>
            </w:r>
            <w:r w:rsidRPr="004A5CFB">
              <w:rPr>
                <w:rFonts w:ascii="Times New Roman" w:hAnsi="Times New Roman"/>
                <w:b/>
                <w:bCs/>
                <w:kern w:val="0"/>
              </w:rPr>
              <w:br/>
              <w:t xml:space="preserve">текущего </w:t>
            </w:r>
            <w:r w:rsidRPr="004A5CFB">
              <w:rPr>
                <w:rFonts w:ascii="Times New Roman" w:hAnsi="Times New Roman"/>
                <w:b/>
                <w:bCs/>
                <w:kern w:val="0"/>
              </w:rPr>
              <w:br/>
              <w:t>контроля успеваемости**, промежуточной аттестации</w:t>
            </w:r>
            <w:r w:rsidRPr="004A5CFB">
              <w:rPr>
                <w:rFonts w:ascii="Times New Roman" w:hAnsi="Times New Roman"/>
                <w:b/>
                <w:bCs/>
                <w:i/>
                <w:kern w:val="0"/>
              </w:rPr>
              <w:t>***</w:t>
            </w:r>
          </w:p>
          <w:p w:rsidR="004A5CFB" w:rsidRPr="004A5CFB" w:rsidRDefault="004A5CFB" w:rsidP="00260984">
            <w:pPr>
              <w:suppressAutoHyphens w:val="0"/>
              <w:overflowPunct/>
              <w:autoSpaceDE/>
              <w:autoSpaceDN/>
              <w:spacing w:line="300" w:lineRule="auto"/>
              <w:jc w:val="center"/>
              <w:textAlignment w:val="auto"/>
              <w:rPr>
                <w:rFonts w:ascii="Times New Roman" w:hAnsi="Times New Roman"/>
                <w:b/>
                <w:i/>
                <w:kern w:val="0"/>
              </w:rPr>
            </w:pPr>
          </w:p>
          <w:p w:rsidR="004A5CFB" w:rsidRPr="004A5CFB" w:rsidRDefault="004A5CFB" w:rsidP="00260984">
            <w:pPr>
              <w:suppressAutoHyphens w:val="0"/>
              <w:overflowPunct/>
              <w:autoSpaceDE/>
              <w:autoSpaceDN/>
              <w:jc w:val="center"/>
              <w:textAlignment w:val="auto"/>
              <w:rPr>
                <w:rFonts w:ascii="Times New Roman" w:hAnsi="Times New Roman"/>
                <w:b/>
                <w:i/>
                <w:kern w:val="0"/>
              </w:rPr>
            </w:pPr>
          </w:p>
        </w:tc>
      </w:tr>
      <w:tr w:rsidR="004A5CFB" w:rsidRPr="00525BA2" w:rsidTr="004A5CFB">
        <w:trPr>
          <w:trHeight w:val="20"/>
        </w:trPr>
        <w:tc>
          <w:tcPr>
            <w:tcW w:w="1219" w:type="dxa"/>
            <w:gridSpan w:val="2"/>
            <w:vMerge/>
            <w:tcMar>
              <w:top w:w="57" w:type="dxa"/>
              <w:left w:w="85" w:type="dxa"/>
              <w:bottom w:w="57" w:type="dxa"/>
              <w:right w:w="85" w:type="dxa"/>
            </w:tcMar>
            <w:vAlign w:val="center"/>
          </w:tcPr>
          <w:p w:rsidR="004A5CFB" w:rsidRPr="00525BA2" w:rsidRDefault="004A5CFB" w:rsidP="00260984">
            <w:pPr>
              <w:suppressAutoHyphens w:val="0"/>
              <w:overflowPunct/>
              <w:autoSpaceDE/>
              <w:autoSpaceDN/>
              <w:ind w:firstLine="397"/>
              <w:jc w:val="center"/>
              <w:textAlignment w:val="auto"/>
              <w:rPr>
                <w:rFonts w:ascii="Times New Roman" w:hAnsi="Times New Roman"/>
                <w:b/>
                <w:bCs/>
                <w:kern w:val="0"/>
                <w:sz w:val="24"/>
                <w:szCs w:val="24"/>
              </w:rPr>
            </w:pPr>
          </w:p>
        </w:tc>
        <w:tc>
          <w:tcPr>
            <w:tcW w:w="2268" w:type="dxa"/>
            <w:vMerge/>
            <w:vAlign w:val="center"/>
          </w:tcPr>
          <w:p w:rsidR="004A5CFB" w:rsidRPr="00525BA2" w:rsidRDefault="004A5CFB" w:rsidP="00260984">
            <w:pPr>
              <w:widowControl/>
              <w:suppressAutoHyphens w:val="0"/>
              <w:overflowPunct/>
              <w:autoSpaceDE/>
              <w:autoSpaceDN/>
              <w:jc w:val="center"/>
              <w:textAlignment w:val="auto"/>
              <w:rPr>
                <w:rFonts w:ascii="Times New Roman" w:hAnsi="Times New Roman"/>
                <w:b/>
                <w:bCs/>
                <w:kern w:val="0"/>
                <w:sz w:val="24"/>
                <w:szCs w:val="24"/>
                <w:lang w:eastAsia="en-US"/>
              </w:rPr>
            </w:pPr>
          </w:p>
        </w:tc>
        <w:tc>
          <w:tcPr>
            <w:tcW w:w="709" w:type="dxa"/>
            <w:vMerge w:val="restart"/>
            <w:vAlign w:val="center"/>
          </w:tcPr>
          <w:p w:rsidR="004A5CFB" w:rsidRPr="004A5CFB" w:rsidRDefault="004A5CFB" w:rsidP="00260984">
            <w:pPr>
              <w:suppressAutoHyphens w:val="0"/>
              <w:overflowPunct/>
              <w:autoSpaceDE/>
              <w:autoSpaceDN/>
              <w:jc w:val="both"/>
              <w:textAlignment w:val="auto"/>
              <w:rPr>
                <w:rFonts w:ascii="Times New Roman" w:hAnsi="Times New Roman"/>
                <w:b/>
                <w:kern w:val="0"/>
                <w:sz w:val="20"/>
                <w:szCs w:val="20"/>
              </w:rPr>
            </w:pPr>
            <w:r w:rsidRPr="004A5CFB">
              <w:rPr>
                <w:rFonts w:ascii="Times New Roman" w:hAnsi="Times New Roman"/>
                <w:b/>
                <w:kern w:val="0"/>
                <w:sz w:val="20"/>
                <w:szCs w:val="20"/>
              </w:rPr>
              <w:t>Всего</w:t>
            </w:r>
          </w:p>
        </w:tc>
        <w:tc>
          <w:tcPr>
            <w:tcW w:w="2835" w:type="dxa"/>
            <w:gridSpan w:val="4"/>
          </w:tcPr>
          <w:p w:rsidR="004A5CFB" w:rsidRPr="004A5CFB" w:rsidRDefault="004A5CFB" w:rsidP="00260984">
            <w:pPr>
              <w:suppressAutoHyphens w:val="0"/>
              <w:overflowPunct/>
              <w:autoSpaceDE/>
              <w:autoSpaceDN/>
              <w:jc w:val="center"/>
              <w:textAlignment w:val="auto"/>
              <w:rPr>
                <w:rFonts w:ascii="Times New Roman" w:hAnsi="Times New Roman"/>
                <w:b/>
                <w:i/>
                <w:kern w:val="0"/>
                <w:sz w:val="20"/>
                <w:szCs w:val="20"/>
              </w:rPr>
            </w:pPr>
            <w:r w:rsidRPr="004A5CFB">
              <w:rPr>
                <w:rFonts w:ascii="Times New Roman" w:hAnsi="Times New Roman"/>
                <w:b/>
                <w:bCs/>
                <w:kern w:val="0"/>
                <w:sz w:val="20"/>
                <w:szCs w:val="20"/>
              </w:rPr>
              <w:t>Контактная работа обучающихся с преподавателем</w:t>
            </w:r>
            <w:r w:rsidRPr="004A5CFB">
              <w:rPr>
                <w:rFonts w:ascii="Times New Roman" w:hAnsi="Times New Roman"/>
                <w:b/>
                <w:bCs/>
                <w:kern w:val="0"/>
                <w:sz w:val="20"/>
                <w:szCs w:val="20"/>
              </w:rPr>
              <w:br/>
              <w:t>по видам учебных занятий</w:t>
            </w:r>
          </w:p>
        </w:tc>
        <w:tc>
          <w:tcPr>
            <w:tcW w:w="567" w:type="dxa"/>
            <w:vMerge w:val="restart"/>
            <w:vAlign w:val="center"/>
          </w:tcPr>
          <w:p w:rsidR="004A5CFB" w:rsidRPr="004A5CFB" w:rsidRDefault="004A5CFB" w:rsidP="00260984">
            <w:pPr>
              <w:suppressAutoHyphens w:val="0"/>
              <w:overflowPunct/>
              <w:autoSpaceDE/>
              <w:autoSpaceDN/>
              <w:jc w:val="both"/>
              <w:textAlignment w:val="auto"/>
              <w:rPr>
                <w:rFonts w:ascii="Times New Roman" w:hAnsi="Times New Roman"/>
                <w:b/>
                <w:i/>
                <w:kern w:val="0"/>
                <w:sz w:val="20"/>
                <w:szCs w:val="20"/>
              </w:rPr>
            </w:pPr>
            <w:r w:rsidRPr="004A5CFB">
              <w:rPr>
                <w:rFonts w:ascii="Times New Roman" w:hAnsi="Times New Roman"/>
                <w:b/>
                <w:i/>
                <w:kern w:val="0"/>
                <w:sz w:val="20"/>
                <w:szCs w:val="20"/>
              </w:rPr>
              <w:t>СР</w:t>
            </w:r>
          </w:p>
        </w:tc>
        <w:tc>
          <w:tcPr>
            <w:tcW w:w="1843" w:type="dxa"/>
            <w:vMerge/>
            <w:vAlign w:val="center"/>
          </w:tcPr>
          <w:p w:rsidR="004A5CFB" w:rsidRPr="00525BA2" w:rsidRDefault="004A5CFB" w:rsidP="00260984">
            <w:pPr>
              <w:suppressAutoHyphens w:val="0"/>
              <w:overflowPunct/>
              <w:autoSpaceDE/>
              <w:autoSpaceDN/>
              <w:jc w:val="center"/>
              <w:textAlignment w:val="auto"/>
              <w:rPr>
                <w:rFonts w:ascii="Times New Roman" w:hAnsi="Times New Roman"/>
                <w:b/>
                <w:i/>
                <w:kern w:val="0"/>
                <w:sz w:val="24"/>
                <w:szCs w:val="24"/>
              </w:rPr>
            </w:pPr>
          </w:p>
        </w:tc>
      </w:tr>
      <w:tr w:rsidR="004A5CFB" w:rsidRPr="00525BA2" w:rsidTr="004A5CFB">
        <w:trPr>
          <w:trHeight w:val="20"/>
        </w:trPr>
        <w:tc>
          <w:tcPr>
            <w:tcW w:w="1219" w:type="dxa"/>
            <w:gridSpan w:val="2"/>
            <w:vMerge/>
            <w:tcMar>
              <w:top w:w="57" w:type="dxa"/>
              <w:left w:w="85" w:type="dxa"/>
              <w:bottom w:w="57" w:type="dxa"/>
              <w:right w:w="85" w:type="dxa"/>
            </w:tcMar>
            <w:vAlign w:val="center"/>
          </w:tcPr>
          <w:p w:rsidR="004A5CFB" w:rsidRPr="00525BA2" w:rsidRDefault="004A5CFB" w:rsidP="00260984">
            <w:pPr>
              <w:suppressAutoHyphens w:val="0"/>
              <w:overflowPunct/>
              <w:autoSpaceDE/>
              <w:autoSpaceDN/>
              <w:jc w:val="center"/>
              <w:textAlignment w:val="auto"/>
              <w:rPr>
                <w:rFonts w:ascii="Times New Roman" w:hAnsi="Times New Roman"/>
                <w:b/>
                <w:i/>
                <w:kern w:val="0"/>
                <w:sz w:val="24"/>
                <w:szCs w:val="24"/>
              </w:rPr>
            </w:pPr>
          </w:p>
        </w:tc>
        <w:tc>
          <w:tcPr>
            <w:tcW w:w="2268" w:type="dxa"/>
            <w:vMerge/>
            <w:vAlign w:val="center"/>
          </w:tcPr>
          <w:p w:rsidR="004A5CFB" w:rsidRPr="00525BA2" w:rsidRDefault="004A5CFB" w:rsidP="00260984">
            <w:pPr>
              <w:widowControl/>
              <w:suppressAutoHyphens w:val="0"/>
              <w:overflowPunct/>
              <w:autoSpaceDE/>
              <w:autoSpaceDN/>
              <w:jc w:val="center"/>
              <w:textAlignment w:val="auto"/>
              <w:rPr>
                <w:rFonts w:ascii="Times New Roman" w:hAnsi="Times New Roman"/>
                <w:kern w:val="0"/>
                <w:sz w:val="24"/>
                <w:szCs w:val="24"/>
                <w:lang w:eastAsia="en-US"/>
              </w:rPr>
            </w:pPr>
          </w:p>
        </w:tc>
        <w:tc>
          <w:tcPr>
            <w:tcW w:w="709" w:type="dxa"/>
            <w:vMerge/>
            <w:vAlign w:val="center"/>
          </w:tcPr>
          <w:p w:rsidR="004A5CFB" w:rsidRPr="00525BA2" w:rsidRDefault="004A5CFB" w:rsidP="00260984">
            <w:pPr>
              <w:suppressAutoHyphens w:val="0"/>
              <w:overflowPunct/>
              <w:autoSpaceDE/>
              <w:autoSpaceDN/>
              <w:jc w:val="center"/>
              <w:textAlignment w:val="auto"/>
              <w:rPr>
                <w:rFonts w:ascii="Times New Roman" w:hAnsi="Times New Roman"/>
                <w:b/>
                <w:i/>
                <w:kern w:val="0"/>
                <w:sz w:val="24"/>
                <w:szCs w:val="24"/>
              </w:rPr>
            </w:pPr>
          </w:p>
        </w:tc>
        <w:tc>
          <w:tcPr>
            <w:tcW w:w="709" w:type="dxa"/>
          </w:tcPr>
          <w:p w:rsidR="004A5CFB" w:rsidRPr="004A5CFB" w:rsidRDefault="004A5CFB" w:rsidP="00260984">
            <w:pPr>
              <w:suppressAutoHyphens w:val="0"/>
              <w:overflowPunct/>
              <w:autoSpaceDE/>
              <w:autoSpaceDN/>
              <w:textAlignment w:val="auto"/>
              <w:rPr>
                <w:rFonts w:ascii="Times New Roman" w:hAnsi="Times New Roman"/>
                <w:b/>
                <w:i/>
                <w:kern w:val="0"/>
                <w:sz w:val="20"/>
                <w:szCs w:val="20"/>
              </w:rPr>
            </w:pPr>
            <w:r w:rsidRPr="004A5CFB">
              <w:rPr>
                <w:rFonts w:ascii="Times New Roman" w:hAnsi="Times New Roman"/>
                <w:b/>
                <w:i/>
                <w:kern w:val="0"/>
                <w:sz w:val="20"/>
                <w:szCs w:val="20"/>
              </w:rPr>
              <w:t>Л</w:t>
            </w:r>
          </w:p>
        </w:tc>
        <w:tc>
          <w:tcPr>
            <w:tcW w:w="709" w:type="dxa"/>
          </w:tcPr>
          <w:p w:rsidR="004A5CFB" w:rsidRPr="004A5CFB" w:rsidRDefault="004A5CFB" w:rsidP="00260984">
            <w:pPr>
              <w:suppressAutoHyphens w:val="0"/>
              <w:overflowPunct/>
              <w:autoSpaceDE/>
              <w:autoSpaceDN/>
              <w:textAlignment w:val="auto"/>
              <w:rPr>
                <w:rFonts w:ascii="Times New Roman" w:hAnsi="Times New Roman"/>
                <w:b/>
                <w:i/>
                <w:kern w:val="0"/>
                <w:sz w:val="20"/>
                <w:szCs w:val="20"/>
              </w:rPr>
            </w:pPr>
            <w:r w:rsidRPr="004A5CFB">
              <w:rPr>
                <w:rFonts w:ascii="Times New Roman" w:hAnsi="Times New Roman"/>
                <w:b/>
                <w:i/>
                <w:kern w:val="0"/>
                <w:sz w:val="20"/>
                <w:szCs w:val="20"/>
              </w:rPr>
              <w:t>ЛР</w:t>
            </w:r>
          </w:p>
        </w:tc>
        <w:tc>
          <w:tcPr>
            <w:tcW w:w="708" w:type="dxa"/>
          </w:tcPr>
          <w:p w:rsidR="004A5CFB" w:rsidRPr="004A5CFB" w:rsidRDefault="004A5CFB" w:rsidP="00260984">
            <w:pPr>
              <w:suppressAutoHyphens w:val="0"/>
              <w:overflowPunct/>
              <w:autoSpaceDE/>
              <w:autoSpaceDN/>
              <w:textAlignment w:val="auto"/>
              <w:rPr>
                <w:rFonts w:ascii="Times New Roman" w:hAnsi="Times New Roman"/>
                <w:b/>
                <w:i/>
                <w:kern w:val="0"/>
                <w:sz w:val="20"/>
                <w:szCs w:val="20"/>
              </w:rPr>
            </w:pPr>
            <w:r w:rsidRPr="004A5CFB">
              <w:rPr>
                <w:rFonts w:ascii="Times New Roman" w:hAnsi="Times New Roman"/>
                <w:b/>
                <w:i/>
                <w:kern w:val="0"/>
                <w:sz w:val="20"/>
                <w:szCs w:val="20"/>
              </w:rPr>
              <w:t>ПЗ</w:t>
            </w:r>
          </w:p>
        </w:tc>
        <w:tc>
          <w:tcPr>
            <w:tcW w:w="709" w:type="dxa"/>
          </w:tcPr>
          <w:p w:rsidR="004A5CFB" w:rsidRPr="004A5CFB" w:rsidRDefault="004A5CFB" w:rsidP="00260984">
            <w:pPr>
              <w:suppressAutoHyphens w:val="0"/>
              <w:overflowPunct/>
              <w:autoSpaceDE/>
              <w:autoSpaceDN/>
              <w:textAlignment w:val="auto"/>
              <w:rPr>
                <w:rFonts w:ascii="Times New Roman" w:hAnsi="Times New Roman"/>
                <w:b/>
                <w:i/>
                <w:kern w:val="0"/>
                <w:sz w:val="20"/>
                <w:szCs w:val="20"/>
              </w:rPr>
            </w:pPr>
            <w:r w:rsidRPr="004A5CFB">
              <w:rPr>
                <w:rFonts w:ascii="Times New Roman" w:hAnsi="Times New Roman"/>
                <w:b/>
                <w:i/>
                <w:kern w:val="0"/>
                <w:sz w:val="20"/>
                <w:szCs w:val="20"/>
              </w:rPr>
              <w:t>КСР</w:t>
            </w:r>
            <w:r w:rsidRPr="004A5CFB">
              <w:rPr>
                <w:rFonts w:ascii="Times New Roman" w:hAnsi="Times New Roman"/>
                <w:b/>
                <w:i/>
                <w:kern w:val="0"/>
                <w:sz w:val="20"/>
                <w:szCs w:val="20"/>
                <w:vertAlign w:val="superscript"/>
              </w:rPr>
              <w:footnoteReference w:id="1"/>
            </w:r>
          </w:p>
        </w:tc>
        <w:tc>
          <w:tcPr>
            <w:tcW w:w="567" w:type="dxa"/>
            <w:vMerge/>
            <w:vAlign w:val="center"/>
          </w:tcPr>
          <w:p w:rsidR="004A5CFB" w:rsidRPr="00525BA2" w:rsidRDefault="004A5CFB" w:rsidP="00260984">
            <w:pPr>
              <w:suppressAutoHyphens w:val="0"/>
              <w:overflowPunct/>
              <w:autoSpaceDE/>
              <w:autoSpaceDN/>
              <w:jc w:val="center"/>
              <w:textAlignment w:val="auto"/>
              <w:rPr>
                <w:rFonts w:ascii="Times New Roman" w:hAnsi="Times New Roman"/>
                <w:b/>
                <w:i/>
                <w:kern w:val="0"/>
                <w:sz w:val="24"/>
                <w:szCs w:val="24"/>
              </w:rPr>
            </w:pPr>
          </w:p>
        </w:tc>
        <w:tc>
          <w:tcPr>
            <w:tcW w:w="1843" w:type="dxa"/>
            <w:vMerge/>
            <w:vAlign w:val="center"/>
          </w:tcPr>
          <w:p w:rsidR="004A5CFB" w:rsidRPr="00525BA2" w:rsidRDefault="004A5CFB" w:rsidP="00260984">
            <w:pPr>
              <w:suppressAutoHyphens w:val="0"/>
              <w:overflowPunct/>
              <w:autoSpaceDE/>
              <w:autoSpaceDN/>
              <w:jc w:val="center"/>
              <w:textAlignment w:val="auto"/>
              <w:rPr>
                <w:rFonts w:ascii="Times New Roman" w:hAnsi="Times New Roman"/>
                <w:b/>
                <w:i/>
                <w:kern w:val="0"/>
                <w:sz w:val="24"/>
                <w:szCs w:val="24"/>
              </w:rPr>
            </w:pPr>
          </w:p>
        </w:tc>
      </w:tr>
      <w:tr w:rsidR="004A5CFB" w:rsidRPr="00525BA2" w:rsidTr="00260984">
        <w:trPr>
          <w:trHeight w:val="20"/>
        </w:trPr>
        <w:tc>
          <w:tcPr>
            <w:tcW w:w="9441" w:type="dxa"/>
            <w:gridSpan w:val="10"/>
          </w:tcPr>
          <w:p w:rsidR="004A5CFB" w:rsidRPr="00525BA2" w:rsidRDefault="004A5CFB" w:rsidP="00260984">
            <w:pPr>
              <w:suppressAutoHyphens w:val="0"/>
              <w:overflowPunct/>
              <w:autoSpaceDE/>
              <w:autoSpaceDN/>
              <w:jc w:val="center"/>
              <w:textAlignment w:val="auto"/>
              <w:rPr>
                <w:rFonts w:ascii="Times New Roman" w:hAnsi="Times New Roman"/>
                <w:b/>
                <w:i/>
                <w:kern w:val="0"/>
                <w:sz w:val="24"/>
                <w:szCs w:val="24"/>
              </w:rPr>
            </w:pPr>
            <w:r w:rsidRPr="00525BA2">
              <w:rPr>
                <w:rFonts w:ascii="Times New Roman" w:hAnsi="Times New Roman"/>
                <w:b/>
                <w:i/>
                <w:kern w:val="0"/>
                <w:sz w:val="24"/>
                <w:szCs w:val="24"/>
              </w:rPr>
              <w:t>Очная форма обучения</w:t>
            </w:r>
          </w:p>
        </w:tc>
      </w:tr>
      <w:tr w:rsidR="004A5CFB" w:rsidRPr="00525BA2" w:rsidTr="004A5CFB">
        <w:trPr>
          <w:trHeight w:val="20"/>
        </w:trPr>
        <w:tc>
          <w:tcPr>
            <w:tcW w:w="1078" w:type="dxa"/>
            <w:tcMar>
              <w:top w:w="57" w:type="dxa"/>
              <w:left w:w="85" w:type="dxa"/>
              <w:bottom w:w="57" w:type="dxa"/>
              <w:right w:w="85" w:type="dxa"/>
            </w:tcMar>
            <w:vAlign w:val="center"/>
          </w:tcPr>
          <w:p w:rsidR="004A5CFB" w:rsidRPr="004A5CFB" w:rsidRDefault="004A5CFB" w:rsidP="00260984">
            <w:pPr>
              <w:suppressAutoHyphens w:val="0"/>
              <w:overflowPunct/>
              <w:autoSpaceDE/>
              <w:autoSpaceDN/>
              <w:textAlignment w:val="auto"/>
              <w:rPr>
                <w:rFonts w:ascii="Times New Roman" w:hAnsi="Times New Roman"/>
                <w:kern w:val="0"/>
                <w:sz w:val="20"/>
                <w:szCs w:val="20"/>
              </w:rPr>
            </w:pPr>
            <w:r w:rsidRPr="004A5CFB">
              <w:rPr>
                <w:rFonts w:ascii="Times New Roman" w:hAnsi="Times New Roman"/>
                <w:kern w:val="0"/>
                <w:sz w:val="20"/>
                <w:szCs w:val="20"/>
              </w:rPr>
              <w:t xml:space="preserve">Тема 1. </w:t>
            </w:r>
          </w:p>
        </w:tc>
        <w:tc>
          <w:tcPr>
            <w:tcW w:w="2409" w:type="dxa"/>
            <w:gridSpan w:val="2"/>
          </w:tcPr>
          <w:p w:rsidR="004A5CFB" w:rsidRPr="004A5CFB" w:rsidRDefault="004A5CFB" w:rsidP="00260984">
            <w:pPr>
              <w:widowControl/>
              <w:suppressAutoHyphens w:val="0"/>
              <w:overflowPunct/>
              <w:autoSpaceDE/>
              <w:autoSpaceDN/>
              <w:textAlignment w:val="auto"/>
              <w:rPr>
                <w:rFonts w:ascii="Times New Roman" w:hAnsi="Times New Roman"/>
                <w:color w:val="000000"/>
                <w:kern w:val="0"/>
                <w:sz w:val="20"/>
                <w:szCs w:val="20"/>
              </w:rPr>
            </w:pPr>
            <w:r w:rsidRPr="004A5CFB">
              <w:rPr>
                <w:rFonts w:ascii="Times New Roman" w:hAnsi="Times New Roman"/>
                <w:sz w:val="20"/>
                <w:szCs w:val="20"/>
              </w:rPr>
              <w:t xml:space="preserve"> Теоретико-методологические </w:t>
            </w:r>
            <w:r w:rsidR="00333D05">
              <w:rPr>
                <w:rFonts w:ascii="Times New Roman" w:hAnsi="Times New Roman"/>
                <w:sz w:val="20"/>
                <w:szCs w:val="20"/>
              </w:rPr>
              <w:t>о</w:t>
            </w:r>
            <w:r w:rsidRPr="004A5CFB">
              <w:rPr>
                <w:rFonts w:ascii="Times New Roman" w:hAnsi="Times New Roman"/>
                <w:sz w:val="20"/>
                <w:szCs w:val="20"/>
              </w:rPr>
              <w:t>снования политических исследований</w:t>
            </w:r>
          </w:p>
        </w:tc>
        <w:tc>
          <w:tcPr>
            <w:tcW w:w="709" w:type="dxa"/>
            <w:tcMar>
              <w:top w:w="57" w:type="dxa"/>
              <w:left w:w="85" w:type="dxa"/>
              <w:bottom w:w="57" w:type="dxa"/>
              <w:right w:w="85" w:type="dxa"/>
            </w:tcMar>
            <w:vAlign w:val="center"/>
          </w:tcPr>
          <w:p w:rsidR="004A5CFB"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14</w:t>
            </w:r>
          </w:p>
        </w:tc>
        <w:tc>
          <w:tcPr>
            <w:tcW w:w="709" w:type="dxa"/>
            <w:tcMar>
              <w:top w:w="57" w:type="dxa"/>
              <w:left w:w="85" w:type="dxa"/>
              <w:bottom w:w="57" w:type="dxa"/>
              <w:right w:w="85" w:type="dxa"/>
            </w:tcMar>
            <w:vAlign w:val="center"/>
          </w:tcPr>
          <w:p w:rsidR="004A5CFB"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2</w:t>
            </w:r>
          </w:p>
        </w:tc>
        <w:tc>
          <w:tcPr>
            <w:tcW w:w="709" w:type="dxa"/>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rPr>
            </w:pPr>
          </w:p>
        </w:tc>
        <w:tc>
          <w:tcPr>
            <w:tcW w:w="708" w:type="dxa"/>
            <w:tcMar>
              <w:top w:w="57" w:type="dxa"/>
              <w:left w:w="85" w:type="dxa"/>
              <w:bottom w:w="57" w:type="dxa"/>
              <w:right w:w="85" w:type="dxa"/>
            </w:tcMar>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rPr>
            </w:pPr>
          </w:p>
        </w:tc>
        <w:tc>
          <w:tcPr>
            <w:tcW w:w="709" w:type="dxa"/>
            <w:tcMar>
              <w:top w:w="57" w:type="dxa"/>
              <w:left w:w="85" w:type="dxa"/>
              <w:bottom w:w="57" w:type="dxa"/>
              <w:right w:w="85" w:type="dxa"/>
            </w:tcMar>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567" w:type="dxa"/>
            <w:tcMar>
              <w:top w:w="57" w:type="dxa"/>
              <w:left w:w="85" w:type="dxa"/>
              <w:bottom w:w="57" w:type="dxa"/>
              <w:right w:w="85" w:type="dxa"/>
            </w:tcMar>
            <w:vAlign w:val="center"/>
          </w:tcPr>
          <w:p w:rsidR="004A5CFB"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12</w:t>
            </w:r>
          </w:p>
        </w:tc>
        <w:tc>
          <w:tcPr>
            <w:tcW w:w="1843" w:type="dxa"/>
            <w:tcMar>
              <w:top w:w="57" w:type="dxa"/>
              <w:left w:w="85" w:type="dxa"/>
              <w:bottom w:w="57" w:type="dxa"/>
              <w:right w:w="85" w:type="dxa"/>
            </w:tcMar>
            <w:vAlign w:val="center"/>
          </w:tcPr>
          <w:p w:rsidR="004A5CFB" w:rsidRPr="00525BA2" w:rsidRDefault="004A5CFB" w:rsidP="00260984">
            <w:pPr>
              <w:suppressAutoHyphens w:val="0"/>
              <w:overflowPunct/>
              <w:autoSpaceDE/>
              <w:autoSpaceDN/>
              <w:jc w:val="center"/>
              <w:textAlignment w:val="auto"/>
              <w:rPr>
                <w:rFonts w:ascii="Times New Roman" w:hAnsi="Times New Roman"/>
                <w:kern w:val="0"/>
                <w:sz w:val="24"/>
                <w:szCs w:val="24"/>
              </w:rPr>
            </w:pPr>
          </w:p>
        </w:tc>
      </w:tr>
      <w:tr w:rsidR="004A5CFB" w:rsidRPr="00525BA2" w:rsidTr="004A5CFB">
        <w:trPr>
          <w:trHeight w:val="20"/>
        </w:trPr>
        <w:tc>
          <w:tcPr>
            <w:tcW w:w="1078" w:type="dxa"/>
            <w:tcMar>
              <w:top w:w="57" w:type="dxa"/>
              <w:left w:w="85" w:type="dxa"/>
              <w:bottom w:w="57" w:type="dxa"/>
              <w:right w:w="85" w:type="dxa"/>
            </w:tcMar>
            <w:vAlign w:val="center"/>
          </w:tcPr>
          <w:p w:rsidR="004A5CFB" w:rsidRPr="004A5CFB" w:rsidRDefault="004A5CFB" w:rsidP="00260984">
            <w:pPr>
              <w:suppressAutoHyphens w:val="0"/>
              <w:overflowPunct/>
              <w:autoSpaceDE/>
              <w:autoSpaceDN/>
              <w:textAlignment w:val="auto"/>
              <w:rPr>
                <w:rFonts w:ascii="Times New Roman" w:hAnsi="Times New Roman"/>
                <w:kern w:val="0"/>
                <w:sz w:val="20"/>
                <w:szCs w:val="20"/>
              </w:rPr>
            </w:pPr>
            <w:r w:rsidRPr="004A5CFB">
              <w:rPr>
                <w:rFonts w:ascii="Times New Roman" w:hAnsi="Times New Roman"/>
                <w:kern w:val="0"/>
                <w:sz w:val="20"/>
                <w:szCs w:val="20"/>
              </w:rPr>
              <w:t xml:space="preserve">Тема 2. </w:t>
            </w:r>
          </w:p>
        </w:tc>
        <w:tc>
          <w:tcPr>
            <w:tcW w:w="2409" w:type="dxa"/>
            <w:gridSpan w:val="2"/>
          </w:tcPr>
          <w:p w:rsidR="004A5CFB" w:rsidRPr="004A5CFB" w:rsidRDefault="00333D05" w:rsidP="00260984">
            <w:pPr>
              <w:shd w:val="clear" w:color="auto" w:fill="FFFFFF"/>
              <w:ind w:right="216"/>
              <w:rPr>
                <w:rFonts w:ascii="Times New Roman" w:hAnsi="Times New Roman"/>
                <w:sz w:val="20"/>
                <w:szCs w:val="20"/>
              </w:rPr>
            </w:pPr>
            <w:r>
              <w:rPr>
                <w:rFonts w:ascii="Times New Roman" w:hAnsi="Times New Roman"/>
                <w:sz w:val="20"/>
                <w:szCs w:val="20"/>
              </w:rPr>
              <w:t>Властные</w:t>
            </w:r>
            <w:r w:rsidR="004A5CFB" w:rsidRPr="004A5CFB">
              <w:rPr>
                <w:rFonts w:ascii="Times New Roman" w:hAnsi="Times New Roman"/>
                <w:sz w:val="20"/>
                <w:szCs w:val="20"/>
              </w:rPr>
              <w:t xml:space="preserve"> практик</w:t>
            </w:r>
            <w:r>
              <w:rPr>
                <w:rFonts w:ascii="Times New Roman" w:hAnsi="Times New Roman"/>
                <w:sz w:val="20"/>
                <w:szCs w:val="20"/>
              </w:rPr>
              <w:t>и и</w:t>
            </w:r>
            <w:r w:rsidR="004A5CFB" w:rsidRPr="004A5CFB">
              <w:rPr>
                <w:rFonts w:ascii="Times New Roman" w:hAnsi="Times New Roman"/>
                <w:sz w:val="20"/>
                <w:szCs w:val="20"/>
              </w:rPr>
              <w:t xml:space="preserve"> </w:t>
            </w:r>
            <w:r w:rsidRPr="004A5CFB">
              <w:rPr>
                <w:rFonts w:ascii="Times New Roman" w:hAnsi="Times New Roman"/>
                <w:sz w:val="20"/>
                <w:szCs w:val="20"/>
              </w:rPr>
              <w:t xml:space="preserve">особенности </w:t>
            </w:r>
            <w:r>
              <w:rPr>
                <w:rFonts w:ascii="Times New Roman" w:hAnsi="Times New Roman"/>
                <w:sz w:val="20"/>
                <w:szCs w:val="20"/>
              </w:rPr>
              <w:t>их исследований в современной России</w:t>
            </w:r>
          </w:p>
          <w:p w:rsidR="004A5CFB" w:rsidRPr="004A5CFB" w:rsidRDefault="004A5CFB" w:rsidP="00260984">
            <w:pPr>
              <w:widowControl/>
              <w:suppressAutoHyphens w:val="0"/>
              <w:overflowPunct/>
              <w:autoSpaceDE/>
              <w:autoSpaceDN/>
              <w:textAlignment w:val="auto"/>
              <w:rPr>
                <w:rFonts w:ascii="Times New Roman" w:hAnsi="Times New Roman"/>
                <w:color w:val="000000"/>
                <w:kern w:val="0"/>
                <w:sz w:val="20"/>
                <w:szCs w:val="20"/>
              </w:rPr>
            </w:pPr>
          </w:p>
        </w:tc>
        <w:tc>
          <w:tcPr>
            <w:tcW w:w="709" w:type="dxa"/>
            <w:tcMar>
              <w:top w:w="57" w:type="dxa"/>
              <w:left w:w="85" w:type="dxa"/>
              <w:bottom w:w="57" w:type="dxa"/>
              <w:right w:w="85" w:type="dxa"/>
            </w:tcMar>
            <w:vAlign w:val="center"/>
          </w:tcPr>
          <w:p w:rsidR="004A5CFB"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15</w:t>
            </w:r>
          </w:p>
        </w:tc>
        <w:tc>
          <w:tcPr>
            <w:tcW w:w="709" w:type="dxa"/>
            <w:tcMar>
              <w:top w:w="57" w:type="dxa"/>
              <w:left w:w="85" w:type="dxa"/>
              <w:bottom w:w="57" w:type="dxa"/>
              <w:right w:w="85" w:type="dxa"/>
            </w:tcMar>
            <w:vAlign w:val="center"/>
          </w:tcPr>
          <w:p w:rsidR="004A5CFB"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w:t>
            </w:r>
          </w:p>
        </w:tc>
        <w:tc>
          <w:tcPr>
            <w:tcW w:w="709" w:type="dxa"/>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8" w:type="dxa"/>
            <w:tcMar>
              <w:top w:w="57" w:type="dxa"/>
              <w:left w:w="85" w:type="dxa"/>
              <w:bottom w:w="57" w:type="dxa"/>
              <w:right w:w="85" w:type="dxa"/>
            </w:tcMar>
            <w:vAlign w:val="center"/>
          </w:tcPr>
          <w:p w:rsidR="004A5CFB" w:rsidRPr="00525BA2" w:rsidRDefault="00546CF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w:t>
            </w:r>
          </w:p>
        </w:tc>
        <w:tc>
          <w:tcPr>
            <w:tcW w:w="709" w:type="dxa"/>
            <w:tcMar>
              <w:top w:w="57" w:type="dxa"/>
              <w:left w:w="85" w:type="dxa"/>
              <w:bottom w:w="57" w:type="dxa"/>
              <w:right w:w="85" w:type="dxa"/>
            </w:tcMar>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567" w:type="dxa"/>
            <w:tcMar>
              <w:top w:w="57" w:type="dxa"/>
              <w:left w:w="85" w:type="dxa"/>
              <w:bottom w:w="57" w:type="dxa"/>
              <w:right w:w="85" w:type="dxa"/>
            </w:tcMar>
            <w:vAlign w:val="center"/>
          </w:tcPr>
          <w:p w:rsidR="004A5CFB"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12</w:t>
            </w:r>
          </w:p>
        </w:tc>
        <w:tc>
          <w:tcPr>
            <w:tcW w:w="1843" w:type="dxa"/>
            <w:tcMar>
              <w:top w:w="57" w:type="dxa"/>
              <w:left w:w="85" w:type="dxa"/>
              <w:bottom w:w="57" w:type="dxa"/>
              <w:right w:w="85" w:type="dxa"/>
            </w:tcMar>
            <w:vAlign w:val="center"/>
          </w:tcPr>
          <w:p w:rsidR="004A5CFB" w:rsidRPr="00525BA2" w:rsidRDefault="00C85B34" w:rsidP="00260984">
            <w:pPr>
              <w:suppressAutoHyphens w:val="0"/>
              <w:overflowPunct/>
              <w:autoSpaceDE/>
              <w:autoSpaceDN/>
              <w:jc w:val="center"/>
              <w:textAlignment w:val="auto"/>
              <w:rPr>
                <w:rFonts w:ascii="Times New Roman" w:hAnsi="Times New Roman"/>
                <w:kern w:val="0"/>
                <w:sz w:val="24"/>
                <w:szCs w:val="24"/>
              </w:rPr>
            </w:pPr>
            <w:r>
              <w:rPr>
                <w:rFonts w:ascii="Times New Roman" w:hAnsi="Times New Roman"/>
                <w:kern w:val="0"/>
                <w:sz w:val="24"/>
                <w:szCs w:val="24"/>
              </w:rPr>
              <w:t>Доклад-презентация</w:t>
            </w:r>
          </w:p>
        </w:tc>
      </w:tr>
      <w:tr w:rsidR="004A5CFB" w:rsidRPr="00525BA2" w:rsidTr="004A5CFB">
        <w:trPr>
          <w:trHeight w:val="326"/>
        </w:trPr>
        <w:tc>
          <w:tcPr>
            <w:tcW w:w="1078" w:type="dxa"/>
            <w:tcMar>
              <w:top w:w="57" w:type="dxa"/>
              <w:left w:w="85" w:type="dxa"/>
              <w:bottom w:w="57" w:type="dxa"/>
              <w:right w:w="85" w:type="dxa"/>
            </w:tcMar>
            <w:vAlign w:val="center"/>
          </w:tcPr>
          <w:p w:rsidR="004A5CFB" w:rsidRPr="004A5CFB" w:rsidRDefault="004A5CFB" w:rsidP="00260984">
            <w:pPr>
              <w:suppressAutoHyphens w:val="0"/>
              <w:overflowPunct/>
              <w:autoSpaceDE/>
              <w:autoSpaceDN/>
              <w:textAlignment w:val="auto"/>
              <w:rPr>
                <w:rFonts w:ascii="Times New Roman" w:hAnsi="Times New Roman"/>
                <w:kern w:val="0"/>
                <w:sz w:val="20"/>
                <w:szCs w:val="20"/>
              </w:rPr>
            </w:pPr>
            <w:r w:rsidRPr="004A5CFB">
              <w:rPr>
                <w:rFonts w:ascii="Times New Roman" w:hAnsi="Times New Roman"/>
                <w:kern w:val="0"/>
                <w:sz w:val="20"/>
                <w:szCs w:val="20"/>
              </w:rPr>
              <w:t>Тема 3</w:t>
            </w:r>
          </w:p>
        </w:tc>
        <w:tc>
          <w:tcPr>
            <w:tcW w:w="2409" w:type="dxa"/>
            <w:gridSpan w:val="2"/>
          </w:tcPr>
          <w:p w:rsidR="004A5CFB" w:rsidRPr="004A5CFB" w:rsidRDefault="004A5CFB" w:rsidP="00260984">
            <w:pPr>
              <w:widowControl/>
              <w:suppressAutoHyphens w:val="0"/>
              <w:overflowPunct/>
              <w:autoSpaceDE/>
              <w:autoSpaceDN/>
              <w:textAlignment w:val="auto"/>
              <w:rPr>
                <w:rFonts w:ascii="Times New Roman" w:hAnsi="Times New Roman"/>
                <w:color w:val="000000"/>
                <w:kern w:val="0"/>
                <w:sz w:val="20"/>
                <w:szCs w:val="20"/>
              </w:rPr>
            </w:pPr>
            <w:r w:rsidRPr="004A5CFB">
              <w:rPr>
                <w:rFonts w:ascii="Times New Roman" w:hAnsi="Times New Roman"/>
                <w:sz w:val="20"/>
                <w:szCs w:val="20"/>
              </w:rPr>
              <w:t>Эволюция политической системы и государственн</w:t>
            </w:r>
            <w:r w:rsidR="00333D05">
              <w:rPr>
                <w:rFonts w:ascii="Times New Roman" w:hAnsi="Times New Roman"/>
                <w:sz w:val="20"/>
                <w:szCs w:val="20"/>
              </w:rPr>
              <w:t>ой политики России</w:t>
            </w:r>
            <w:r w:rsidRPr="004A5CFB">
              <w:rPr>
                <w:rFonts w:ascii="Times New Roman" w:hAnsi="Times New Roman"/>
                <w:sz w:val="20"/>
                <w:szCs w:val="20"/>
              </w:rPr>
              <w:t xml:space="preserve"> в постсоветский период</w:t>
            </w:r>
            <w:r w:rsidR="00333D05">
              <w:rPr>
                <w:rFonts w:ascii="Times New Roman" w:hAnsi="Times New Roman"/>
                <w:sz w:val="20"/>
                <w:szCs w:val="20"/>
              </w:rPr>
              <w:t>: ретроспективный анализ</w:t>
            </w:r>
          </w:p>
        </w:tc>
        <w:tc>
          <w:tcPr>
            <w:tcW w:w="709" w:type="dxa"/>
            <w:tcMar>
              <w:top w:w="57" w:type="dxa"/>
              <w:left w:w="85" w:type="dxa"/>
              <w:bottom w:w="57" w:type="dxa"/>
              <w:right w:w="85" w:type="dxa"/>
            </w:tcMar>
            <w:vAlign w:val="center"/>
          </w:tcPr>
          <w:p w:rsidR="004A5CFB"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14</w:t>
            </w:r>
          </w:p>
        </w:tc>
        <w:tc>
          <w:tcPr>
            <w:tcW w:w="709" w:type="dxa"/>
            <w:tcMar>
              <w:top w:w="57" w:type="dxa"/>
              <w:left w:w="85" w:type="dxa"/>
              <w:bottom w:w="57" w:type="dxa"/>
              <w:right w:w="85" w:type="dxa"/>
            </w:tcMar>
            <w:vAlign w:val="center"/>
          </w:tcPr>
          <w:p w:rsidR="004A5CFB"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2</w:t>
            </w:r>
          </w:p>
        </w:tc>
        <w:tc>
          <w:tcPr>
            <w:tcW w:w="709" w:type="dxa"/>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8" w:type="dxa"/>
            <w:tcMar>
              <w:top w:w="57" w:type="dxa"/>
              <w:left w:w="85" w:type="dxa"/>
              <w:bottom w:w="57" w:type="dxa"/>
              <w:right w:w="85" w:type="dxa"/>
            </w:tcMar>
            <w:vAlign w:val="center"/>
          </w:tcPr>
          <w:p w:rsidR="004A5CFB" w:rsidRPr="00525BA2" w:rsidRDefault="00546CF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w:t>
            </w:r>
          </w:p>
        </w:tc>
        <w:tc>
          <w:tcPr>
            <w:tcW w:w="709" w:type="dxa"/>
            <w:tcMar>
              <w:top w:w="57" w:type="dxa"/>
              <w:left w:w="85" w:type="dxa"/>
              <w:bottom w:w="57" w:type="dxa"/>
              <w:right w:w="85" w:type="dxa"/>
            </w:tcMar>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567" w:type="dxa"/>
            <w:tcMar>
              <w:top w:w="57" w:type="dxa"/>
              <w:left w:w="85" w:type="dxa"/>
              <w:bottom w:w="57" w:type="dxa"/>
              <w:right w:w="85" w:type="dxa"/>
            </w:tcMar>
            <w:vAlign w:val="center"/>
          </w:tcPr>
          <w:p w:rsidR="004A5CFB"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12</w:t>
            </w:r>
          </w:p>
        </w:tc>
        <w:tc>
          <w:tcPr>
            <w:tcW w:w="1843" w:type="dxa"/>
            <w:tcMar>
              <w:top w:w="57" w:type="dxa"/>
              <w:left w:w="85" w:type="dxa"/>
              <w:bottom w:w="57" w:type="dxa"/>
              <w:right w:w="85" w:type="dxa"/>
            </w:tcMar>
            <w:vAlign w:val="center"/>
          </w:tcPr>
          <w:p w:rsidR="004A5CFB" w:rsidRPr="00525BA2" w:rsidRDefault="00546CF1" w:rsidP="00260984">
            <w:pPr>
              <w:suppressAutoHyphens w:val="0"/>
              <w:overflowPunct/>
              <w:autoSpaceDE/>
              <w:autoSpaceDN/>
              <w:jc w:val="center"/>
              <w:textAlignment w:val="auto"/>
              <w:rPr>
                <w:rFonts w:ascii="Times New Roman" w:hAnsi="Times New Roman"/>
                <w:kern w:val="0"/>
                <w:sz w:val="24"/>
                <w:szCs w:val="24"/>
              </w:rPr>
            </w:pPr>
            <w:r>
              <w:rPr>
                <w:rFonts w:ascii="Times New Roman" w:hAnsi="Times New Roman"/>
                <w:kern w:val="0"/>
                <w:sz w:val="24"/>
                <w:szCs w:val="24"/>
              </w:rPr>
              <w:t>Устный опрос</w:t>
            </w:r>
          </w:p>
        </w:tc>
      </w:tr>
      <w:tr w:rsidR="004A5CFB" w:rsidRPr="00525BA2" w:rsidTr="004A5CFB">
        <w:trPr>
          <w:trHeight w:val="326"/>
        </w:trPr>
        <w:tc>
          <w:tcPr>
            <w:tcW w:w="1078" w:type="dxa"/>
            <w:tcMar>
              <w:top w:w="57" w:type="dxa"/>
              <w:left w:w="85" w:type="dxa"/>
              <w:bottom w:w="57" w:type="dxa"/>
              <w:right w:w="85" w:type="dxa"/>
            </w:tcMar>
            <w:vAlign w:val="center"/>
          </w:tcPr>
          <w:p w:rsidR="004A5CFB" w:rsidRPr="004A5CFB" w:rsidRDefault="004A5CFB" w:rsidP="00260984">
            <w:pPr>
              <w:suppressAutoHyphens w:val="0"/>
              <w:overflowPunct/>
              <w:autoSpaceDE/>
              <w:autoSpaceDN/>
              <w:textAlignment w:val="auto"/>
              <w:rPr>
                <w:rFonts w:ascii="Times New Roman" w:hAnsi="Times New Roman"/>
                <w:kern w:val="0"/>
                <w:sz w:val="20"/>
                <w:szCs w:val="20"/>
              </w:rPr>
            </w:pPr>
            <w:r w:rsidRPr="004A5CFB">
              <w:rPr>
                <w:rFonts w:ascii="Times New Roman" w:hAnsi="Times New Roman"/>
                <w:kern w:val="0"/>
                <w:sz w:val="20"/>
                <w:szCs w:val="20"/>
              </w:rPr>
              <w:t>Тема 4.</w:t>
            </w:r>
          </w:p>
        </w:tc>
        <w:tc>
          <w:tcPr>
            <w:tcW w:w="2409" w:type="dxa"/>
            <w:gridSpan w:val="2"/>
          </w:tcPr>
          <w:p w:rsidR="004A5CFB" w:rsidRPr="004A5CFB" w:rsidRDefault="00333D05" w:rsidP="00333D05">
            <w:pPr>
              <w:widowControl/>
              <w:suppressAutoHyphens w:val="0"/>
              <w:overflowPunct/>
              <w:autoSpaceDE/>
              <w:autoSpaceDN/>
              <w:textAlignment w:val="auto"/>
              <w:rPr>
                <w:rFonts w:ascii="Times New Roman" w:hAnsi="Times New Roman"/>
                <w:sz w:val="20"/>
                <w:szCs w:val="20"/>
              </w:rPr>
            </w:pPr>
            <w:r>
              <w:rPr>
                <w:rFonts w:ascii="Times New Roman" w:hAnsi="Times New Roman"/>
                <w:sz w:val="20"/>
                <w:szCs w:val="20"/>
              </w:rPr>
              <w:t>Экспертный анализ политического процесса</w:t>
            </w:r>
            <w:r w:rsidR="004A5CFB" w:rsidRPr="004A5CFB">
              <w:rPr>
                <w:rFonts w:ascii="Times New Roman" w:hAnsi="Times New Roman"/>
                <w:sz w:val="20"/>
                <w:szCs w:val="20"/>
              </w:rPr>
              <w:t xml:space="preserve"> в современной России</w:t>
            </w:r>
          </w:p>
        </w:tc>
        <w:tc>
          <w:tcPr>
            <w:tcW w:w="709" w:type="dxa"/>
            <w:tcMar>
              <w:top w:w="57" w:type="dxa"/>
              <w:left w:w="85" w:type="dxa"/>
              <w:bottom w:w="57" w:type="dxa"/>
              <w:right w:w="85" w:type="dxa"/>
            </w:tcMar>
            <w:vAlign w:val="center"/>
          </w:tcPr>
          <w:p w:rsidR="004A5CFB"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14</w:t>
            </w:r>
          </w:p>
        </w:tc>
        <w:tc>
          <w:tcPr>
            <w:tcW w:w="709" w:type="dxa"/>
            <w:tcMar>
              <w:top w:w="57" w:type="dxa"/>
              <w:left w:w="85" w:type="dxa"/>
              <w:bottom w:w="57" w:type="dxa"/>
              <w:right w:w="85" w:type="dxa"/>
            </w:tcMar>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rPr>
            </w:pPr>
            <w:r w:rsidRPr="00525BA2">
              <w:rPr>
                <w:rFonts w:ascii="Times New Roman" w:eastAsia="Calibri" w:hAnsi="Times New Roman"/>
                <w:snapToGrid w:val="0"/>
                <w:kern w:val="0"/>
                <w:sz w:val="24"/>
                <w:szCs w:val="24"/>
              </w:rPr>
              <w:t>2</w:t>
            </w:r>
          </w:p>
        </w:tc>
        <w:tc>
          <w:tcPr>
            <w:tcW w:w="709" w:type="dxa"/>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rPr>
            </w:pPr>
          </w:p>
        </w:tc>
        <w:tc>
          <w:tcPr>
            <w:tcW w:w="708" w:type="dxa"/>
            <w:tcMar>
              <w:top w:w="57" w:type="dxa"/>
              <w:left w:w="85" w:type="dxa"/>
              <w:bottom w:w="57" w:type="dxa"/>
              <w:right w:w="85" w:type="dxa"/>
            </w:tcMar>
            <w:vAlign w:val="center"/>
          </w:tcPr>
          <w:p w:rsidR="004A5CFB" w:rsidRPr="00525BA2" w:rsidRDefault="00546CF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w:t>
            </w:r>
          </w:p>
        </w:tc>
        <w:tc>
          <w:tcPr>
            <w:tcW w:w="709" w:type="dxa"/>
            <w:tcMar>
              <w:top w:w="57" w:type="dxa"/>
              <w:left w:w="85" w:type="dxa"/>
              <w:bottom w:w="57" w:type="dxa"/>
              <w:right w:w="85" w:type="dxa"/>
            </w:tcMar>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rPr>
            </w:pPr>
          </w:p>
        </w:tc>
        <w:tc>
          <w:tcPr>
            <w:tcW w:w="567" w:type="dxa"/>
            <w:tcMar>
              <w:top w:w="57" w:type="dxa"/>
              <w:left w:w="85" w:type="dxa"/>
              <w:bottom w:w="57" w:type="dxa"/>
              <w:right w:w="85" w:type="dxa"/>
            </w:tcMar>
            <w:vAlign w:val="center"/>
          </w:tcPr>
          <w:p w:rsidR="004A5CFB"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12</w:t>
            </w:r>
          </w:p>
        </w:tc>
        <w:tc>
          <w:tcPr>
            <w:tcW w:w="1843" w:type="dxa"/>
            <w:tcMar>
              <w:top w:w="57" w:type="dxa"/>
              <w:left w:w="85" w:type="dxa"/>
              <w:bottom w:w="57" w:type="dxa"/>
              <w:right w:w="85" w:type="dxa"/>
            </w:tcMar>
            <w:vAlign w:val="center"/>
          </w:tcPr>
          <w:p w:rsidR="004A5CFB" w:rsidRPr="00525BA2" w:rsidRDefault="00546CF1" w:rsidP="00260984">
            <w:pPr>
              <w:suppressAutoHyphens w:val="0"/>
              <w:overflowPunct/>
              <w:autoSpaceDE/>
              <w:autoSpaceDN/>
              <w:jc w:val="center"/>
              <w:textAlignment w:val="auto"/>
              <w:rPr>
                <w:rFonts w:ascii="Times New Roman" w:hAnsi="Times New Roman"/>
                <w:kern w:val="0"/>
                <w:sz w:val="24"/>
                <w:szCs w:val="24"/>
              </w:rPr>
            </w:pPr>
            <w:r>
              <w:rPr>
                <w:rFonts w:ascii="Times New Roman" w:hAnsi="Times New Roman"/>
                <w:kern w:val="0"/>
                <w:sz w:val="24"/>
                <w:szCs w:val="24"/>
              </w:rPr>
              <w:t>Эссе</w:t>
            </w:r>
          </w:p>
        </w:tc>
      </w:tr>
      <w:tr w:rsidR="004A5CFB" w:rsidRPr="00525BA2" w:rsidTr="004A5CFB">
        <w:trPr>
          <w:trHeight w:val="20"/>
        </w:trPr>
        <w:tc>
          <w:tcPr>
            <w:tcW w:w="1078" w:type="dxa"/>
            <w:tcMar>
              <w:top w:w="57" w:type="dxa"/>
              <w:left w:w="85" w:type="dxa"/>
              <w:bottom w:w="57" w:type="dxa"/>
              <w:right w:w="85" w:type="dxa"/>
            </w:tcMar>
            <w:vAlign w:val="center"/>
          </w:tcPr>
          <w:p w:rsidR="004A5CFB" w:rsidRPr="004A5CFB" w:rsidRDefault="004A5CFB" w:rsidP="00260984">
            <w:pPr>
              <w:suppressAutoHyphens w:val="0"/>
              <w:overflowPunct/>
              <w:autoSpaceDE/>
              <w:autoSpaceDN/>
              <w:textAlignment w:val="auto"/>
              <w:rPr>
                <w:rFonts w:ascii="Times New Roman" w:hAnsi="Times New Roman"/>
                <w:kern w:val="0"/>
                <w:sz w:val="20"/>
                <w:szCs w:val="20"/>
              </w:rPr>
            </w:pPr>
            <w:r w:rsidRPr="004A5CFB">
              <w:rPr>
                <w:rFonts w:ascii="Times New Roman" w:hAnsi="Times New Roman"/>
                <w:kern w:val="0"/>
                <w:sz w:val="20"/>
                <w:szCs w:val="20"/>
              </w:rPr>
              <w:t>Тема5</w:t>
            </w:r>
          </w:p>
        </w:tc>
        <w:tc>
          <w:tcPr>
            <w:tcW w:w="2409" w:type="dxa"/>
            <w:gridSpan w:val="2"/>
          </w:tcPr>
          <w:p w:rsidR="004A5CFB" w:rsidRPr="004A5CFB" w:rsidRDefault="004A5CFB" w:rsidP="00260984">
            <w:pPr>
              <w:widowControl/>
              <w:suppressAutoHyphens w:val="0"/>
              <w:overflowPunct/>
              <w:autoSpaceDE/>
              <w:autoSpaceDN/>
              <w:textAlignment w:val="auto"/>
              <w:rPr>
                <w:rFonts w:ascii="Times New Roman" w:hAnsi="Times New Roman"/>
                <w:color w:val="000000"/>
                <w:kern w:val="0"/>
                <w:sz w:val="20"/>
                <w:szCs w:val="20"/>
              </w:rPr>
            </w:pPr>
            <w:r w:rsidRPr="004A5CFB">
              <w:rPr>
                <w:rFonts w:ascii="Times New Roman" w:hAnsi="Times New Roman"/>
                <w:bCs/>
                <w:sz w:val="20"/>
                <w:szCs w:val="20"/>
              </w:rPr>
              <w:t>Методология диссертационного исследования</w:t>
            </w:r>
          </w:p>
        </w:tc>
        <w:tc>
          <w:tcPr>
            <w:tcW w:w="709" w:type="dxa"/>
            <w:tcMar>
              <w:top w:w="57" w:type="dxa"/>
              <w:left w:w="85" w:type="dxa"/>
              <w:bottom w:w="57" w:type="dxa"/>
              <w:right w:w="85" w:type="dxa"/>
            </w:tcMar>
            <w:vAlign w:val="center"/>
          </w:tcPr>
          <w:p w:rsidR="004A5CFB" w:rsidRPr="00525BA2" w:rsidRDefault="008E1921" w:rsidP="008E1921">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15</w:t>
            </w:r>
          </w:p>
        </w:tc>
        <w:tc>
          <w:tcPr>
            <w:tcW w:w="709" w:type="dxa"/>
            <w:tcMar>
              <w:top w:w="57" w:type="dxa"/>
              <w:left w:w="85" w:type="dxa"/>
              <w:bottom w:w="57" w:type="dxa"/>
              <w:right w:w="85" w:type="dxa"/>
            </w:tcMar>
            <w:vAlign w:val="center"/>
          </w:tcPr>
          <w:p w:rsidR="004A5CFB"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w:t>
            </w:r>
          </w:p>
        </w:tc>
        <w:tc>
          <w:tcPr>
            <w:tcW w:w="709" w:type="dxa"/>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8" w:type="dxa"/>
            <w:tcMar>
              <w:top w:w="57" w:type="dxa"/>
              <w:left w:w="85" w:type="dxa"/>
              <w:bottom w:w="57" w:type="dxa"/>
              <w:right w:w="85" w:type="dxa"/>
            </w:tcMar>
            <w:vAlign w:val="center"/>
          </w:tcPr>
          <w:p w:rsidR="004A5CFB" w:rsidRPr="00525BA2" w:rsidRDefault="00546CF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w:t>
            </w:r>
          </w:p>
        </w:tc>
        <w:tc>
          <w:tcPr>
            <w:tcW w:w="709" w:type="dxa"/>
            <w:tcMar>
              <w:top w:w="57" w:type="dxa"/>
              <w:left w:w="85" w:type="dxa"/>
              <w:bottom w:w="57" w:type="dxa"/>
              <w:right w:w="85" w:type="dxa"/>
            </w:tcMar>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567" w:type="dxa"/>
            <w:tcMar>
              <w:top w:w="57" w:type="dxa"/>
              <w:left w:w="85" w:type="dxa"/>
              <w:bottom w:w="57" w:type="dxa"/>
              <w:right w:w="85" w:type="dxa"/>
            </w:tcMar>
            <w:vAlign w:val="center"/>
          </w:tcPr>
          <w:p w:rsidR="004A5CFB"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12</w:t>
            </w:r>
          </w:p>
        </w:tc>
        <w:tc>
          <w:tcPr>
            <w:tcW w:w="1843" w:type="dxa"/>
            <w:tcMar>
              <w:top w:w="57" w:type="dxa"/>
              <w:left w:w="85" w:type="dxa"/>
              <w:bottom w:w="57" w:type="dxa"/>
              <w:right w:w="85" w:type="dxa"/>
            </w:tcMar>
            <w:vAlign w:val="center"/>
          </w:tcPr>
          <w:p w:rsidR="004A5CFB" w:rsidRPr="00525BA2" w:rsidRDefault="00C85B34" w:rsidP="00260984">
            <w:pPr>
              <w:suppressAutoHyphens w:val="0"/>
              <w:overflowPunct/>
              <w:autoSpaceDE/>
              <w:autoSpaceDN/>
              <w:jc w:val="center"/>
              <w:textAlignment w:val="auto"/>
              <w:rPr>
                <w:rFonts w:ascii="Times New Roman" w:hAnsi="Times New Roman"/>
                <w:kern w:val="0"/>
                <w:sz w:val="24"/>
                <w:szCs w:val="24"/>
              </w:rPr>
            </w:pPr>
            <w:r>
              <w:rPr>
                <w:rFonts w:ascii="Times New Roman" w:hAnsi="Times New Roman"/>
                <w:kern w:val="0"/>
                <w:sz w:val="24"/>
                <w:szCs w:val="24"/>
              </w:rPr>
              <w:t xml:space="preserve">Тестирование </w:t>
            </w:r>
          </w:p>
        </w:tc>
      </w:tr>
      <w:tr w:rsidR="004A5CFB" w:rsidRPr="00525BA2" w:rsidTr="004A5CFB">
        <w:trPr>
          <w:trHeight w:val="20"/>
        </w:trPr>
        <w:tc>
          <w:tcPr>
            <w:tcW w:w="1078" w:type="dxa"/>
            <w:tcMar>
              <w:top w:w="28" w:type="dxa"/>
              <w:left w:w="85" w:type="dxa"/>
              <w:bottom w:w="28" w:type="dxa"/>
              <w:right w:w="85" w:type="dxa"/>
            </w:tcMar>
            <w:vAlign w:val="center"/>
          </w:tcPr>
          <w:p w:rsidR="004A5CFB" w:rsidRPr="004A5CFB" w:rsidRDefault="004A5CFB" w:rsidP="00260984">
            <w:pPr>
              <w:suppressAutoHyphens w:val="0"/>
              <w:overflowPunct/>
              <w:autoSpaceDE/>
              <w:autoSpaceDN/>
              <w:textAlignment w:val="auto"/>
              <w:rPr>
                <w:rFonts w:ascii="Times New Roman" w:eastAsia="Calibri" w:hAnsi="Times New Roman"/>
                <w:b/>
                <w:snapToGrid w:val="0"/>
                <w:kern w:val="0"/>
                <w:sz w:val="20"/>
                <w:szCs w:val="20"/>
              </w:rPr>
            </w:pPr>
          </w:p>
        </w:tc>
        <w:tc>
          <w:tcPr>
            <w:tcW w:w="2409" w:type="dxa"/>
            <w:gridSpan w:val="2"/>
          </w:tcPr>
          <w:p w:rsidR="004A5CFB" w:rsidRPr="004A5CFB" w:rsidRDefault="004A5CFB" w:rsidP="00260984">
            <w:pPr>
              <w:suppressAutoHyphens w:val="0"/>
              <w:overflowPunct/>
              <w:autoSpaceDE/>
              <w:autoSpaceDN/>
              <w:textAlignment w:val="auto"/>
              <w:rPr>
                <w:rFonts w:ascii="Times New Roman" w:eastAsia="Calibri" w:hAnsi="Times New Roman"/>
                <w:b/>
                <w:snapToGrid w:val="0"/>
                <w:kern w:val="0"/>
                <w:sz w:val="20"/>
                <w:szCs w:val="20"/>
              </w:rPr>
            </w:pPr>
            <w:r w:rsidRPr="004A5CFB">
              <w:rPr>
                <w:rFonts w:ascii="Times New Roman" w:eastAsia="Calibri" w:hAnsi="Times New Roman"/>
                <w:b/>
                <w:snapToGrid w:val="0"/>
                <w:kern w:val="0"/>
                <w:sz w:val="20"/>
                <w:szCs w:val="20"/>
              </w:rPr>
              <w:t>Промежуточная аттестация</w:t>
            </w:r>
          </w:p>
        </w:tc>
        <w:tc>
          <w:tcPr>
            <w:tcW w:w="709" w:type="dxa"/>
            <w:tcMar>
              <w:top w:w="28" w:type="dxa"/>
              <w:left w:w="85" w:type="dxa"/>
              <w:bottom w:w="28" w:type="dxa"/>
              <w:right w:w="85" w:type="dxa"/>
            </w:tcMar>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rPr>
            </w:pPr>
          </w:p>
        </w:tc>
        <w:tc>
          <w:tcPr>
            <w:tcW w:w="709" w:type="dxa"/>
            <w:tcMar>
              <w:top w:w="28" w:type="dxa"/>
              <w:left w:w="85" w:type="dxa"/>
              <w:bottom w:w="28" w:type="dxa"/>
              <w:right w:w="85" w:type="dxa"/>
            </w:tcMar>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rPr>
            </w:pPr>
          </w:p>
        </w:tc>
        <w:tc>
          <w:tcPr>
            <w:tcW w:w="709" w:type="dxa"/>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8" w:type="dxa"/>
            <w:tcMar>
              <w:top w:w="28" w:type="dxa"/>
              <w:left w:w="85" w:type="dxa"/>
              <w:bottom w:w="28" w:type="dxa"/>
              <w:right w:w="85" w:type="dxa"/>
            </w:tcMar>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rPr>
            </w:pPr>
          </w:p>
        </w:tc>
        <w:tc>
          <w:tcPr>
            <w:tcW w:w="709" w:type="dxa"/>
            <w:tcMar>
              <w:top w:w="28" w:type="dxa"/>
              <w:left w:w="85" w:type="dxa"/>
              <w:bottom w:w="28" w:type="dxa"/>
              <w:right w:w="85" w:type="dxa"/>
            </w:tcMar>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567" w:type="dxa"/>
            <w:tcMar>
              <w:top w:w="28" w:type="dxa"/>
              <w:left w:w="85" w:type="dxa"/>
              <w:bottom w:w="28" w:type="dxa"/>
              <w:right w:w="85" w:type="dxa"/>
            </w:tcMar>
            <w:vAlign w:val="center"/>
          </w:tcPr>
          <w:p w:rsidR="004A5CFB" w:rsidRPr="00525BA2" w:rsidRDefault="004A5CFB" w:rsidP="00260984">
            <w:pPr>
              <w:suppressAutoHyphens w:val="0"/>
              <w:overflowPunct/>
              <w:autoSpaceDE/>
              <w:autoSpaceDN/>
              <w:jc w:val="center"/>
              <w:textAlignment w:val="auto"/>
              <w:rPr>
                <w:rFonts w:ascii="Times New Roman" w:eastAsia="Calibri" w:hAnsi="Times New Roman"/>
                <w:snapToGrid w:val="0"/>
                <w:kern w:val="0"/>
                <w:sz w:val="24"/>
                <w:szCs w:val="24"/>
              </w:rPr>
            </w:pPr>
          </w:p>
        </w:tc>
        <w:tc>
          <w:tcPr>
            <w:tcW w:w="1843" w:type="dxa"/>
            <w:tcMar>
              <w:top w:w="28" w:type="dxa"/>
              <w:left w:w="85" w:type="dxa"/>
              <w:bottom w:w="28" w:type="dxa"/>
              <w:right w:w="85" w:type="dxa"/>
            </w:tcMar>
          </w:tcPr>
          <w:p w:rsidR="004A5CFB" w:rsidRPr="00525BA2" w:rsidRDefault="004A5CFB" w:rsidP="00260984">
            <w:pPr>
              <w:suppressAutoHyphens w:val="0"/>
              <w:overflowPunct/>
              <w:autoSpaceDE/>
              <w:autoSpaceDN/>
              <w:jc w:val="center"/>
              <w:textAlignment w:val="auto"/>
              <w:rPr>
                <w:rFonts w:ascii="Times New Roman" w:eastAsia="Calibri" w:hAnsi="Times New Roman"/>
                <w:b/>
                <w:snapToGrid w:val="0"/>
                <w:kern w:val="0"/>
                <w:sz w:val="24"/>
                <w:szCs w:val="24"/>
              </w:rPr>
            </w:pPr>
            <w:r w:rsidRPr="00525BA2">
              <w:rPr>
                <w:rFonts w:ascii="Times New Roman" w:eastAsia="Calibri" w:hAnsi="Times New Roman"/>
                <w:b/>
                <w:snapToGrid w:val="0"/>
                <w:kern w:val="0"/>
                <w:sz w:val="24"/>
                <w:szCs w:val="24"/>
              </w:rPr>
              <w:t>Зачет</w:t>
            </w:r>
          </w:p>
        </w:tc>
      </w:tr>
      <w:tr w:rsidR="004A5CFB" w:rsidRPr="00525BA2" w:rsidTr="004A5CFB">
        <w:trPr>
          <w:trHeight w:val="20"/>
        </w:trPr>
        <w:tc>
          <w:tcPr>
            <w:tcW w:w="1078" w:type="dxa"/>
            <w:tcMar>
              <w:top w:w="28" w:type="dxa"/>
              <w:left w:w="85" w:type="dxa"/>
              <w:bottom w:w="28" w:type="dxa"/>
              <w:right w:w="85" w:type="dxa"/>
            </w:tcMar>
            <w:vAlign w:val="center"/>
          </w:tcPr>
          <w:p w:rsidR="004A5CFB" w:rsidRPr="004A5CFB" w:rsidRDefault="004A5CFB" w:rsidP="00260984">
            <w:pPr>
              <w:suppressAutoHyphens w:val="0"/>
              <w:overflowPunct/>
              <w:autoSpaceDE/>
              <w:autoSpaceDN/>
              <w:textAlignment w:val="auto"/>
              <w:rPr>
                <w:rFonts w:ascii="Times New Roman" w:eastAsia="Calibri" w:hAnsi="Times New Roman"/>
                <w:b/>
                <w:snapToGrid w:val="0"/>
                <w:kern w:val="0"/>
                <w:sz w:val="20"/>
                <w:szCs w:val="20"/>
              </w:rPr>
            </w:pPr>
          </w:p>
        </w:tc>
        <w:tc>
          <w:tcPr>
            <w:tcW w:w="2409" w:type="dxa"/>
            <w:gridSpan w:val="2"/>
          </w:tcPr>
          <w:p w:rsidR="004A5CFB" w:rsidRPr="004A5CFB" w:rsidRDefault="004A5CFB" w:rsidP="00260984">
            <w:pPr>
              <w:suppressAutoHyphens w:val="0"/>
              <w:overflowPunct/>
              <w:autoSpaceDE/>
              <w:autoSpaceDN/>
              <w:textAlignment w:val="auto"/>
              <w:rPr>
                <w:rFonts w:ascii="Times New Roman" w:eastAsia="Calibri" w:hAnsi="Times New Roman"/>
                <w:snapToGrid w:val="0"/>
                <w:kern w:val="0"/>
                <w:sz w:val="20"/>
                <w:szCs w:val="20"/>
              </w:rPr>
            </w:pPr>
            <w:r w:rsidRPr="004A5CFB">
              <w:rPr>
                <w:rFonts w:ascii="Times New Roman" w:eastAsia="Calibri" w:hAnsi="Times New Roman"/>
                <w:b/>
                <w:snapToGrid w:val="0"/>
                <w:kern w:val="0"/>
                <w:sz w:val="20"/>
                <w:szCs w:val="20"/>
              </w:rPr>
              <w:t>ВСЕГО</w:t>
            </w:r>
          </w:p>
        </w:tc>
        <w:tc>
          <w:tcPr>
            <w:tcW w:w="709" w:type="dxa"/>
            <w:tcMar>
              <w:top w:w="28" w:type="dxa"/>
              <w:left w:w="85" w:type="dxa"/>
              <w:bottom w:w="28" w:type="dxa"/>
              <w:right w:w="85" w:type="dxa"/>
            </w:tcMar>
            <w:vAlign w:val="center"/>
          </w:tcPr>
          <w:p w:rsidR="004A5CFB" w:rsidRPr="008E1921"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r w:rsidRPr="008E1921">
              <w:rPr>
                <w:rFonts w:ascii="Times New Roman" w:eastAsia="Calibri" w:hAnsi="Times New Roman"/>
                <w:b/>
                <w:snapToGrid w:val="0"/>
                <w:kern w:val="0"/>
                <w:sz w:val="24"/>
                <w:szCs w:val="24"/>
              </w:rPr>
              <w:t>72</w:t>
            </w:r>
          </w:p>
        </w:tc>
        <w:tc>
          <w:tcPr>
            <w:tcW w:w="709" w:type="dxa"/>
            <w:tcMar>
              <w:top w:w="28" w:type="dxa"/>
              <w:left w:w="85" w:type="dxa"/>
              <w:bottom w:w="28" w:type="dxa"/>
              <w:right w:w="85" w:type="dxa"/>
            </w:tcMar>
            <w:vAlign w:val="center"/>
          </w:tcPr>
          <w:p w:rsidR="004A5CFB" w:rsidRPr="008E1921"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r w:rsidRPr="008E1921">
              <w:rPr>
                <w:rFonts w:ascii="Times New Roman" w:eastAsia="Calibri" w:hAnsi="Times New Roman"/>
                <w:b/>
                <w:snapToGrid w:val="0"/>
                <w:kern w:val="0"/>
                <w:sz w:val="24"/>
                <w:szCs w:val="24"/>
              </w:rPr>
              <w:t>8</w:t>
            </w:r>
          </w:p>
        </w:tc>
        <w:tc>
          <w:tcPr>
            <w:tcW w:w="709" w:type="dxa"/>
            <w:vAlign w:val="center"/>
          </w:tcPr>
          <w:p w:rsidR="004A5CFB" w:rsidRPr="008E1921" w:rsidRDefault="004A5CFB" w:rsidP="00260984">
            <w:pPr>
              <w:suppressAutoHyphens w:val="0"/>
              <w:overflowPunct/>
              <w:autoSpaceDE/>
              <w:autoSpaceDN/>
              <w:jc w:val="center"/>
              <w:textAlignment w:val="auto"/>
              <w:rPr>
                <w:rFonts w:ascii="Times New Roman" w:eastAsia="Calibri" w:hAnsi="Times New Roman"/>
                <w:b/>
                <w:snapToGrid w:val="0"/>
                <w:kern w:val="0"/>
                <w:sz w:val="24"/>
                <w:szCs w:val="24"/>
                <w:lang w:val="en-US"/>
              </w:rPr>
            </w:pPr>
          </w:p>
        </w:tc>
        <w:tc>
          <w:tcPr>
            <w:tcW w:w="708" w:type="dxa"/>
            <w:tcMar>
              <w:top w:w="28" w:type="dxa"/>
              <w:left w:w="85" w:type="dxa"/>
              <w:bottom w:w="28" w:type="dxa"/>
              <w:right w:w="85" w:type="dxa"/>
            </w:tcMar>
            <w:vAlign w:val="center"/>
          </w:tcPr>
          <w:p w:rsidR="004A5CFB" w:rsidRPr="008E1921"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r w:rsidRPr="008E1921">
              <w:rPr>
                <w:rFonts w:ascii="Times New Roman" w:eastAsia="Calibri" w:hAnsi="Times New Roman"/>
                <w:b/>
                <w:snapToGrid w:val="0"/>
                <w:kern w:val="0"/>
                <w:sz w:val="24"/>
                <w:szCs w:val="24"/>
              </w:rPr>
              <w:t>4</w:t>
            </w:r>
          </w:p>
        </w:tc>
        <w:tc>
          <w:tcPr>
            <w:tcW w:w="709" w:type="dxa"/>
            <w:tcMar>
              <w:top w:w="28" w:type="dxa"/>
              <w:left w:w="85" w:type="dxa"/>
              <w:bottom w:w="28" w:type="dxa"/>
              <w:right w:w="85" w:type="dxa"/>
            </w:tcMar>
            <w:vAlign w:val="center"/>
          </w:tcPr>
          <w:p w:rsidR="004A5CFB" w:rsidRPr="008E1921" w:rsidRDefault="004A5CFB" w:rsidP="00260984">
            <w:pPr>
              <w:suppressAutoHyphens w:val="0"/>
              <w:overflowPunct/>
              <w:autoSpaceDE/>
              <w:autoSpaceDN/>
              <w:jc w:val="center"/>
              <w:textAlignment w:val="auto"/>
              <w:rPr>
                <w:rFonts w:ascii="Times New Roman" w:eastAsia="Calibri" w:hAnsi="Times New Roman"/>
                <w:b/>
                <w:snapToGrid w:val="0"/>
                <w:kern w:val="0"/>
                <w:sz w:val="24"/>
                <w:szCs w:val="24"/>
              </w:rPr>
            </w:pPr>
          </w:p>
        </w:tc>
        <w:tc>
          <w:tcPr>
            <w:tcW w:w="567" w:type="dxa"/>
            <w:tcMar>
              <w:top w:w="28" w:type="dxa"/>
              <w:left w:w="85" w:type="dxa"/>
              <w:bottom w:w="28" w:type="dxa"/>
              <w:right w:w="85" w:type="dxa"/>
            </w:tcMar>
            <w:vAlign w:val="center"/>
          </w:tcPr>
          <w:p w:rsidR="004A5CFB" w:rsidRPr="008E1921"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r w:rsidRPr="008E1921">
              <w:rPr>
                <w:rFonts w:ascii="Times New Roman" w:eastAsia="Calibri" w:hAnsi="Times New Roman"/>
                <w:b/>
                <w:snapToGrid w:val="0"/>
                <w:kern w:val="0"/>
                <w:sz w:val="24"/>
                <w:szCs w:val="24"/>
              </w:rPr>
              <w:t>60</w:t>
            </w:r>
          </w:p>
        </w:tc>
        <w:tc>
          <w:tcPr>
            <w:tcW w:w="1843" w:type="dxa"/>
            <w:tcMar>
              <w:top w:w="28" w:type="dxa"/>
              <w:left w:w="85" w:type="dxa"/>
              <w:bottom w:w="28" w:type="dxa"/>
              <w:right w:w="85" w:type="dxa"/>
            </w:tcMar>
          </w:tcPr>
          <w:p w:rsidR="004A5CFB" w:rsidRPr="00525BA2" w:rsidRDefault="004A5CFB" w:rsidP="00260984">
            <w:pPr>
              <w:suppressAutoHyphens w:val="0"/>
              <w:overflowPunct/>
              <w:autoSpaceDE/>
              <w:autoSpaceDN/>
              <w:jc w:val="center"/>
              <w:textAlignment w:val="auto"/>
              <w:rPr>
                <w:rFonts w:ascii="Times New Roman" w:eastAsia="Calibri" w:hAnsi="Times New Roman"/>
                <w:b/>
                <w:snapToGrid w:val="0"/>
                <w:kern w:val="0"/>
                <w:sz w:val="24"/>
                <w:szCs w:val="24"/>
              </w:rPr>
            </w:pPr>
          </w:p>
        </w:tc>
      </w:tr>
      <w:tr w:rsidR="008E1921" w:rsidRPr="00525BA2" w:rsidTr="004A5CFB">
        <w:trPr>
          <w:trHeight w:val="693"/>
        </w:trPr>
        <w:tc>
          <w:tcPr>
            <w:tcW w:w="1078" w:type="dxa"/>
            <w:tcMar>
              <w:top w:w="28" w:type="dxa"/>
              <w:left w:w="85" w:type="dxa"/>
              <w:bottom w:w="28" w:type="dxa"/>
              <w:right w:w="85" w:type="dxa"/>
            </w:tcMar>
            <w:vAlign w:val="center"/>
          </w:tcPr>
          <w:p w:rsidR="008E1921" w:rsidRPr="004A5CFB" w:rsidRDefault="008E1921" w:rsidP="00260984">
            <w:pPr>
              <w:suppressAutoHyphens w:val="0"/>
              <w:overflowPunct/>
              <w:autoSpaceDE/>
              <w:autoSpaceDN/>
              <w:textAlignment w:val="auto"/>
              <w:rPr>
                <w:rFonts w:ascii="Times New Roman" w:eastAsia="Calibri" w:hAnsi="Times New Roman"/>
                <w:b/>
                <w:snapToGrid w:val="0"/>
                <w:kern w:val="0"/>
                <w:sz w:val="20"/>
                <w:szCs w:val="20"/>
              </w:rPr>
            </w:pPr>
          </w:p>
        </w:tc>
        <w:tc>
          <w:tcPr>
            <w:tcW w:w="2409" w:type="dxa"/>
            <w:gridSpan w:val="2"/>
          </w:tcPr>
          <w:p w:rsidR="008E1921" w:rsidRPr="004A5CFB" w:rsidRDefault="008E1921" w:rsidP="00260984">
            <w:pPr>
              <w:suppressAutoHyphens w:val="0"/>
              <w:overflowPunct/>
              <w:autoSpaceDE/>
              <w:autoSpaceDN/>
              <w:textAlignment w:val="auto"/>
              <w:rPr>
                <w:rFonts w:ascii="Times New Roman" w:eastAsia="Calibri" w:hAnsi="Times New Roman"/>
                <w:b/>
                <w:snapToGrid w:val="0"/>
                <w:kern w:val="0"/>
                <w:sz w:val="20"/>
                <w:szCs w:val="20"/>
              </w:rPr>
            </w:pPr>
            <w:r w:rsidRPr="004A5CFB">
              <w:rPr>
                <w:rFonts w:ascii="Times New Roman" w:eastAsia="Calibri" w:hAnsi="Times New Roman"/>
                <w:b/>
                <w:snapToGrid w:val="0"/>
                <w:kern w:val="0"/>
                <w:sz w:val="20"/>
                <w:szCs w:val="20"/>
              </w:rPr>
              <w:t>ВСЕГО в астрон.часах</w:t>
            </w:r>
          </w:p>
        </w:tc>
        <w:tc>
          <w:tcPr>
            <w:tcW w:w="709" w:type="dxa"/>
            <w:tcMar>
              <w:top w:w="28" w:type="dxa"/>
              <w:left w:w="85" w:type="dxa"/>
              <w:bottom w:w="28" w:type="dxa"/>
              <w:right w:w="85" w:type="dxa"/>
            </w:tcMar>
            <w:vAlign w:val="center"/>
          </w:tcPr>
          <w:p w:rsidR="008E1921" w:rsidRPr="008E1921" w:rsidRDefault="008E1921">
            <w:pPr>
              <w:jc w:val="center"/>
              <w:rPr>
                <w:rFonts w:ascii="Times New Roman" w:hAnsi="Times New Roman"/>
                <w:b/>
                <w:bCs/>
                <w:color w:val="000000"/>
                <w:sz w:val="24"/>
                <w:szCs w:val="24"/>
              </w:rPr>
            </w:pPr>
            <w:r w:rsidRPr="008E1921">
              <w:rPr>
                <w:rFonts w:ascii="Times New Roman" w:hAnsi="Times New Roman"/>
                <w:b/>
                <w:bCs/>
                <w:color w:val="000000"/>
                <w:sz w:val="24"/>
                <w:szCs w:val="24"/>
              </w:rPr>
              <w:t>54</w:t>
            </w:r>
          </w:p>
        </w:tc>
        <w:tc>
          <w:tcPr>
            <w:tcW w:w="709" w:type="dxa"/>
            <w:tcMar>
              <w:top w:w="28" w:type="dxa"/>
              <w:left w:w="85" w:type="dxa"/>
              <w:bottom w:w="28" w:type="dxa"/>
              <w:right w:w="85" w:type="dxa"/>
            </w:tcMar>
            <w:vAlign w:val="center"/>
          </w:tcPr>
          <w:p w:rsidR="008E1921" w:rsidRPr="008E1921" w:rsidRDefault="008E1921">
            <w:pPr>
              <w:jc w:val="center"/>
              <w:rPr>
                <w:rFonts w:ascii="Times New Roman" w:hAnsi="Times New Roman"/>
                <w:b/>
                <w:bCs/>
                <w:color w:val="000000"/>
                <w:sz w:val="24"/>
                <w:szCs w:val="24"/>
              </w:rPr>
            </w:pPr>
            <w:r w:rsidRPr="008E1921">
              <w:rPr>
                <w:rFonts w:ascii="Times New Roman" w:hAnsi="Times New Roman"/>
                <w:b/>
                <w:bCs/>
                <w:color w:val="000000"/>
                <w:sz w:val="24"/>
                <w:szCs w:val="24"/>
              </w:rPr>
              <w:t>6</w:t>
            </w:r>
          </w:p>
        </w:tc>
        <w:tc>
          <w:tcPr>
            <w:tcW w:w="709" w:type="dxa"/>
            <w:vAlign w:val="center"/>
          </w:tcPr>
          <w:p w:rsidR="008E1921" w:rsidRPr="008E1921" w:rsidRDefault="008E1921">
            <w:pPr>
              <w:jc w:val="center"/>
              <w:rPr>
                <w:rFonts w:ascii="Times New Roman" w:hAnsi="Times New Roman"/>
                <w:b/>
                <w:bCs/>
                <w:color w:val="000000"/>
                <w:sz w:val="24"/>
                <w:szCs w:val="24"/>
              </w:rPr>
            </w:pPr>
          </w:p>
        </w:tc>
        <w:tc>
          <w:tcPr>
            <w:tcW w:w="708" w:type="dxa"/>
            <w:tcMar>
              <w:top w:w="28" w:type="dxa"/>
              <w:left w:w="85" w:type="dxa"/>
              <w:bottom w:w="28" w:type="dxa"/>
              <w:right w:w="85" w:type="dxa"/>
            </w:tcMar>
            <w:vAlign w:val="center"/>
          </w:tcPr>
          <w:p w:rsidR="008E1921" w:rsidRPr="008E1921" w:rsidRDefault="008E1921">
            <w:pPr>
              <w:jc w:val="center"/>
              <w:rPr>
                <w:rFonts w:ascii="Times New Roman" w:hAnsi="Times New Roman"/>
                <w:b/>
                <w:bCs/>
                <w:color w:val="000000"/>
                <w:sz w:val="24"/>
                <w:szCs w:val="24"/>
              </w:rPr>
            </w:pPr>
            <w:r w:rsidRPr="008E1921">
              <w:rPr>
                <w:rFonts w:ascii="Times New Roman" w:hAnsi="Times New Roman"/>
                <w:b/>
                <w:bCs/>
                <w:color w:val="000000"/>
                <w:sz w:val="24"/>
                <w:szCs w:val="24"/>
              </w:rPr>
              <w:t>3</w:t>
            </w:r>
          </w:p>
        </w:tc>
        <w:tc>
          <w:tcPr>
            <w:tcW w:w="709" w:type="dxa"/>
            <w:tcMar>
              <w:top w:w="28" w:type="dxa"/>
              <w:left w:w="85" w:type="dxa"/>
              <w:bottom w:w="28" w:type="dxa"/>
              <w:right w:w="85" w:type="dxa"/>
            </w:tcMar>
            <w:vAlign w:val="center"/>
          </w:tcPr>
          <w:p w:rsidR="008E1921" w:rsidRPr="008E1921" w:rsidRDefault="008E1921">
            <w:pPr>
              <w:jc w:val="center"/>
              <w:rPr>
                <w:rFonts w:ascii="Times New Roman" w:hAnsi="Times New Roman"/>
                <w:b/>
                <w:bCs/>
                <w:color w:val="000000"/>
                <w:sz w:val="24"/>
                <w:szCs w:val="24"/>
              </w:rPr>
            </w:pPr>
          </w:p>
        </w:tc>
        <w:tc>
          <w:tcPr>
            <w:tcW w:w="567" w:type="dxa"/>
            <w:tcMar>
              <w:top w:w="28" w:type="dxa"/>
              <w:left w:w="85" w:type="dxa"/>
              <w:bottom w:w="28" w:type="dxa"/>
              <w:right w:w="85" w:type="dxa"/>
            </w:tcMar>
            <w:vAlign w:val="center"/>
          </w:tcPr>
          <w:p w:rsidR="008E1921" w:rsidRPr="008E1921" w:rsidRDefault="008E1921">
            <w:pPr>
              <w:jc w:val="center"/>
              <w:rPr>
                <w:rFonts w:ascii="Times New Roman" w:hAnsi="Times New Roman"/>
                <w:b/>
                <w:bCs/>
                <w:color w:val="000000"/>
                <w:sz w:val="24"/>
                <w:szCs w:val="24"/>
              </w:rPr>
            </w:pPr>
            <w:r w:rsidRPr="008E1921">
              <w:rPr>
                <w:rFonts w:ascii="Times New Roman" w:hAnsi="Times New Roman"/>
                <w:b/>
                <w:bCs/>
                <w:color w:val="000000"/>
                <w:sz w:val="24"/>
                <w:szCs w:val="24"/>
              </w:rPr>
              <w:t>45</w:t>
            </w:r>
          </w:p>
        </w:tc>
        <w:tc>
          <w:tcPr>
            <w:tcW w:w="1843" w:type="dxa"/>
            <w:tcMar>
              <w:top w:w="28" w:type="dxa"/>
              <w:left w:w="85" w:type="dxa"/>
              <w:bottom w:w="28" w:type="dxa"/>
              <w:right w:w="85" w:type="dxa"/>
            </w:tcMar>
          </w:tcPr>
          <w:p w:rsidR="008E1921" w:rsidRPr="00525BA2"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p>
        </w:tc>
      </w:tr>
      <w:tr w:rsidR="008E1921" w:rsidRPr="00525BA2" w:rsidTr="00260984">
        <w:trPr>
          <w:trHeight w:val="20"/>
        </w:trPr>
        <w:tc>
          <w:tcPr>
            <w:tcW w:w="9441" w:type="dxa"/>
            <w:gridSpan w:val="10"/>
          </w:tcPr>
          <w:p w:rsidR="008E1921" w:rsidRPr="004A5CFB" w:rsidRDefault="008E1921" w:rsidP="00260984">
            <w:pPr>
              <w:suppressAutoHyphens w:val="0"/>
              <w:overflowPunct/>
              <w:autoSpaceDE/>
              <w:autoSpaceDN/>
              <w:jc w:val="center"/>
              <w:textAlignment w:val="auto"/>
              <w:rPr>
                <w:rFonts w:ascii="Times New Roman" w:eastAsia="Calibri" w:hAnsi="Times New Roman"/>
                <w:b/>
                <w:i/>
                <w:snapToGrid w:val="0"/>
                <w:kern w:val="0"/>
                <w:sz w:val="20"/>
                <w:szCs w:val="20"/>
              </w:rPr>
            </w:pPr>
            <w:r w:rsidRPr="004A5CFB">
              <w:rPr>
                <w:rFonts w:ascii="Times New Roman" w:eastAsia="Calibri" w:hAnsi="Times New Roman"/>
                <w:b/>
                <w:i/>
                <w:snapToGrid w:val="0"/>
                <w:kern w:val="0"/>
                <w:sz w:val="20"/>
                <w:szCs w:val="20"/>
              </w:rPr>
              <w:t>Заочная форма обучения</w:t>
            </w:r>
          </w:p>
        </w:tc>
      </w:tr>
      <w:tr w:rsidR="008E1921" w:rsidRPr="00525BA2" w:rsidTr="004A5CFB">
        <w:trPr>
          <w:trHeight w:val="20"/>
        </w:trPr>
        <w:tc>
          <w:tcPr>
            <w:tcW w:w="1078" w:type="dxa"/>
          </w:tcPr>
          <w:p w:rsidR="008E1921" w:rsidRPr="004A5CFB" w:rsidRDefault="008E1921" w:rsidP="00260984">
            <w:pPr>
              <w:suppressAutoHyphens w:val="0"/>
              <w:overflowPunct/>
              <w:autoSpaceDE/>
              <w:autoSpaceDN/>
              <w:textAlignment w:val="auto"/>
              <w:rPr>
                <w:rFonts w:ascii="Times New Roman" w:hAnsi="Times New Roman"/>
                <w:kern w:val="0"/>
                <w:sz w:val="20"/>
                <w:szCs w:val="20"/>
              </w:rPr>
            </w:pPr>
            <w:r w:rsidRPr="004A5CFB">
              <w:rPr>
                <w:rFonts w:ascii="Times New Roman" w:hAnsi="Times New Roman"/>
                <w:kern w:val="0"/>
                <w:sz w:val="20"/>
                <w:szCs w:val="20"/>
              </w:rPr>
              <w:t>Тема 1.</w:t>
            </w:r>
          </w:p>
        </w:tc>
        <w:tc>
          <w:tcPr>
            <w:tcW w:w="2409" w:type="dxa"/>
            <w:gridSpan w:val="2"/>
            <w:tcMar>
              <w:top w:w="57" w:type="dxa"/>
              <w:left w:w="85" w:type="dxa"/>
              <w:bottom w:w="57" w:type="dxa"/>
              <w:right w:w="85" w:type="dxa"/>
            </w:tcMar>
          </w:tcPr>
          <w:p w:rsidR="008E1921" w:rsidRPr="004A5CFB" w:rsidRDefault="008E1921" w:rsidP="00260984">
            <w:pPr>
              <w:widowControl/>
              <w:suppressAutoHyphens w:val="0"/>
              <w:overflowPunct/>
              <w:autoSpaceDE/>
              <w:autoSpaceDN/>
              <w:textAlignment w:val="auto"/>
              <w:rPr>
                <w:rFonts w:ascii="Times New Roman" w:hAnsi="Times New Roman"/>
                <w:color w:val="000000"/>
                <w:kern w:val="0"/>
                <w:sz w:val="20"/>
                <w:szCs w:val="20"/>
              </w:rPr>
            </w:pPr>
            <w:r w:rsidRPr="004A5CFB">
              <w:rPr>
                <w:rFonts w:ascii="Times New Roman" w:hAnsi="Times New Roman"/>
                <w:sz w:val="20"/>
                <w:szCs w:val="20"/>
              </w:rPr>
              <w:t xml:space="preserve">Теоретико-методологические </w:t>
            </w:r>
            <w:r w:rsidR="00333D05">
              <w:rPr>
                <w:rFonts w:ascii="Times New Roman" w:hAnsi="Times New Roman"/>
                <w:sz w:val="20"/>
                <w:szCs w:val="20"/>
              </w:rPr>
              <w:t>о</w:t>
            </w:r>
            <w:r w:rsidRPr="004A5CFB">
              <w:rPr>
                <w:rFonts w:ascii="Times New Roman" w:hAnsi="Times New Roman"/>
                <w:sz w:val="20"/>
                <w:szCs w:val="20"/>
              </w:rPr>
              <w:t>снования политических исследований</w:t>
            </w: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16</w:t>
            </w: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sidRPr="00525BA2">
              <w:rPr>
                <w:rFonts w:ascii="Times New Roman" w:eastAsia="Calibri" w:hAnsi="Times New Roman"/>
                <w:snapToGrid w:val="0"/>
                <w:kern w:val="0"/>
                <w:sz w:val="24"/>
                <w:szCs w:val="24"/>
              </w:rPr>
              <w:t>2</w:t>
            </w:r>
          </w:p>
        </w:tc>
        <w:tc>
          <w:tcPr>
            <w:tcW w:w="709" w:type="dxa"/>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8"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567"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w:t>
            </w:r>
            <w:r w:rsidRPr="00525BA2">
              <w:rPr>
                <w:rFonts w:ascii="Times New Roman" w:eastAsia="Calibri" w:hAnsi="Times New Roman"/>
                <w:snapToGrid w:val="0"/>
                <w:kern w:val="0"/>
                <w:sz w:val="24"/>
                <w:szCs w:val="24"/>
              </w:rPr>
              <w:t>4</w:t>
            </w:r>
          </w:p>
        </w:tc>
        <w:tc>
          <w:tcPr>
            <w:tcW w:w="1843"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hAnsi="Times New Roman"/>
                <w:kern w:val="0"/>
                <w:sz w:val="24"/>
                <w:szCs w:val="24"/>
              </w:rPr>
            </w:pPr>
          </w:p>
        </w:tc>
      </w:tr>
      <w:tr w:rsidR="008E1921" w:rsidRPr="00525BA2" w:rsidTr="004A5CFB">
        <w:trPr>
          <w:trHeight w:val="20"/>
        </w:trPr>
        <w:tc>
          <w:tcPr>
            <w:tcW w:w="1078" w:type="dxa"/>
          </w:tcPr>
          <w:p w:rsidR="008E1921" w:rsidRPr="004A5CFB" w:rsidRDefault="008E1921" w:rsidP="00260984">
            <w:pPr>
              <w:suppressAutoHyphens w:val="0"/>
              <w:overflowPunct/>
              <w:autoSpaceDE/>
              <w:autoSpaceDN/>
              <w:textAlignment w:val="auto"/>
              <w:rPr>
                <w:rFonts w:ascii="Times New Roman" w:hAnsi="Times New Roman"/>
                <w:kern w:val="0"/>
                <w:sz w:val="20"/>
                <w:szCs w:val="20"/>
              </w:rPr>
            </w:pPr>
            <w:r w:rsidRPr="004A5CFB">
              <w:rPr>
                <w:rFonts w:ascii="Times New Roman" w:hAnsi="Times New Roman"/>
                <w:kern w:val="0"/>
                <w:sz w:val="20"/>
                <w:szCs w:val="20"/>
              </w:rPr>
              <w:t>Тема 2.</w:t>
            </w:r>
          </w:p>
        </w:tc>
        <w:tc>
          <w:tcPr>
            <w:tcW w:w="2409" w:type="dxa"/>
            <w:gridSpan w:val="2"/>
            <w:tcMar>
              <w:top w:w="57" w:type="dxa"/>
              <w:left w:w="85" w:type="dxa"/>
              <w:bottom w:w="57" w:type="dxa"/>
              <w:right w:w="85" w:type="dxa"/>
            </w:tcMar>
          </w:tcPr>
          <w:p w:rsidR="008E1921" w:rsidRPr="00333D05" w:rsidRDefault="00333D05" w:rsidP="00333D05">
            <w:pPr>
              <w:shd w:val="clear" w:color="auto" w:fill="FFFFFF"/>
              <w:ind w:right="216"/>
              <w:rPr>
                <w:rFonts w:ascii="Times New Roman" w:hAnsi="Times New Roman"/>
                <w:sz w:val="20"/>
                <w:szCs w:val="20"/>
              </w:rPr>
            </w:pPr>
            <w:r>
              <w:rPr>
                <w:rFonts w:ascii="Times New Roman" w:hAnsi="Times New Roman"/>
                <w:sz w:val="20"/>
                <w:szCs w:val="20"/>
              </w:rPr>
              <w:t>Властные</w:t>
            </w:r>
            <w:r w:rsidRPr="004A5CFB">
              <w:rPr>
                <w:rFonts w:ascii="Times New Roman" w:hAnsi="Times New Roman"/>
                <w:sz w:val="20"/>
                <w:szCs w:val="20"/>
              </w:rPr>
              <w:t xml:space="preserve"> практик</w:t>
            </w:r>
            <w:r>
              <w:rPr>
                <w:rFonts w:ascii="Times New Roman" w:hAnsi="Times New Roman"/>
                <w:sz w:val="20"/>
                <w:szCs w:val="20"/>
              </w:rPr>
              <w:t>и и</w:t>
            </w:r>
            <w:r w:rsidRPr="004A5CFB">
              <w:rPr>
                <w:rFonts w:ascii="Times New Roman" w:hAnsi="Times New Roman"/>
                <w:sz w:val="20"/>
                <w:szCs w:val="20"/>
              </w:rPr>
              <w:t xml:space="preserve"> особенности </w:t>
            </w:r>
            <w:r>
              <w:rPr>
                <w:rFonts w:ascii="Times New Roman" w:hAnsi="Times New Roman"/>
                <w:sz w:val="20"/>
                <w:szCs w:val="20"/>
              </w:rPr>
              <w:t>их исследований в современной России</w:t>
            </w: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15</w:t>
            </w: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2</w:t>
            </w:r>
          </w:p>
        </w:tc>
        <w:tc>
          <w:tcPr>
            <w:tcW w:w="709" w:type="dxa"/>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p>
        </w:tc>
        <w:tc>
          <w:tcPr>
            <w:tcW w:w="708" w:type="dxa"/>
            <w:tcMar>
              <w:top w:w="57" w:type="dxa"/>
              <w:left w:w="85" w:type="dxa"/>
              <w:bottom w:w="57" w:type="dxa"/>
              <w:right w:w="85" w:type="dxa"/>
            </w:tcMar>
            <w:vAlign w:val="center"/>
          </w:tcPr>
          <w:p w:rsidR="008E1921" w:rsidRPr="00525BA2" w:rsidRDefault="00546CF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w:t>
            </w: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p>
        </w:tc>
        <w:tc>
          <w:tcPr>
            <w:tcW w:w="567" w:type="dxa"/>
            <w:tcMar>
              <w:top w:w="57" w:type="dxa"/>
              <w:left w:w="85" w:type="dxa"/>
              <w:bottom w:w="57" w:type="dxa"/>
              <w:right w:w="85" w:type="dxa"/>
            </w:tcMar>
            <w:vAlign w:val="center"/>
          </w:tcPr>
          <w:p w:rsidR="008E1921" w:rsidRPr="00525BA2" w:rsidRDefault="008E1921" w:rsidP="008E1921">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12</w:t>
            </w:r>
          </w:p>
        </w:tc>
        <w:tc>
          <w:tcPr>
            <w:tcW w:w="1843"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hAnsi="Times New Roman"/>
                <w:kern w:val="0"/>
                <w:sz w:val="24"/>
                <w:szCs w:val="24"/>
              </w:rPr>
            </w:pPr>
          </w:p>
        </w:tc>
      </w:tr>
      <w:tr w:rsidR="008E1921" w:rsidRPr="00525BA2" w:rsidTr="004A5CFB">
        <w:trPr>
          <w:trHeight w:val="20"/>
        </w:trPr>
        <w:tc>
          <w:tcPr>
            <w:tcW w:w="1078" w:type="dxa"/>
          </w:tcPr>
          <w:p w:rsidR="008E1921" w:rsidRPr="004A5CFB" w:rsidRDefault="008E1921" w:rsidP="00260984">
            <w:pPr>
              <w:suppressAutoHyphens w:val="0"/>
              <w:overflowPunct/>
              <w:autoSpaceDE/>
              <w:autoSpaceDN/>
              <w:textAlignment w:val="auto"/>
              <w:rPr>
                <w:rFonts w:ascii="Times New Roman" w:hAnsi="Times New Roman"/>
                <w:kern w:val="0"/>
                <w:sz w:val="20"/>
                <w:szCs w:val="20"/>
              </w:rPr>
            </w:pPr>
            <w:r w:rsidRPr="004A5CFB">
              <w:rPr>
                <w:rFonts w:ascii="Times New Roman" w:hAnsi="Times New Roman"/>
                <w:kern w:val="0"/>
                <w:sz w:val="20"/>
                <w:szCs w:val="20"/>
              </w:rPr>
              <w:t>Тема 3.</w:t>
            </w:r>
          </w:p>
        </w:tc>
        <w:tc>
          <w:tcPr>
            <w:tcW w:w="2409" w:type="dxa"/>
            <w:gridSpan w:val="2"/>
            <w:tcMar>
              <w:top w:w="57" w:type="dxa"/>
              <w:left w:w="85" w:type="dxa"/>
              <w:bottom w:w="57" w:type="dxa"/>
              <w:right w:w="85" w:type="dxa"/>
            </w:tcMar>
          </w:tcPr>
          <w:p w:rsidR="008E1921" w:rsidRPr="004A5CFB" w:rsidRDefault="00333D05" w:rsidP="00260984">
            <w:pPr>
              <w:widowControl/>
              <w:suppressAutoHyphens w:val="0"/>
              <w:overflowPunct/>
              <w:autoSpaceDE/>
              <w:autoSpaceDN/>
              <w:textAlignment w:val="auto"/>
              <w:rPr>
                <w:rFonts w:ascii="Times New Roman" w:hAnsi="Times New Roman"/>
                <w:color w:val="000000"/>
                <w:kern w:val="0"/>
                <w:sz w:val="20"/>
                <w:szCs w:val="20"/>
              </w:rPr>
            </w:pPr>
            <w:r w:rsidRPr="004A5CFB">
              <w:rPr>
                <w:rFonts w:ascii="Times New Roman" w:hAnsi="Times New Roman"/>
                <w:sz w:val="20"/>
                <w:szCs w:val="20"/>
              </w:rPr>
              <w:t>Эволюция политической системы и государственн</w:t>
            </w:r>
            <w:r>
              <w:rPr>
                <w:rFonts w:ascii="Times New Roman" w:hAnsi="Times New Roman"/>
                <w:sz w:val="20"/>
                <w:szCs w:val="20"/>
              </w:rPr>
              <w:t>ой политики России</w:t>
            </w:r>
            <w:r w:rsidRPr="004A5CFB">
              <w:rPr>
                <w:rFonts w:ascii="Times New Roman" w:hAnsi="Times New Roman"/>
                <w:sz w:val="20"/>
                <w:szCs w:val="20"/>
              </w:rPr>
              <w:t xml:space="preserve"> в постсоветский период</w:t>
            </w:r>
            <w:r>
              <w:rPr>
                <w:rFonts w:ascii="Times New Roman" w:hAnsi="Times New Roman"/>
                <w:sz w:val="20"/>
                <w:szCs w:val="20"/>
              </w:rPr>
              <w:t>: ретроспективный анализ</w:t>
            </w: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14</w:t>
            </w: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p>
        </w:tc>
        <w:tc>
          <w:tcPr>
            <w:tcW w:w="709" w:type="dxa"/>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p>
        </w:tc>
        <w:tc>
          <w:tcPr>
            <w:tcW w:w="708"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p>
        </w:tc>
        <w:tc>
          <w:tcPr>
            <w:tcW w:w="567" w:type="dxa"/>
            <w:tcMar>
              <w:top w:w="57" w:type="dxa"/>
              <w:left w:w="85" w:type="dxa"/>
              <w:bottom w:w="57" w:type="dxa"/>
              <w:right w:w="85" w:type="dxa"/>
            </w:tcMar>
            <w:vAlign w:val="center"/>
          </w:tcPr>
          <w:p w:rsidR="008E1921" w:rsidRPr="00525BA2" w:rsidRDefault="008E1921" w:rsidP="008E1921">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14</w:t>
            </w:r>
          </w:p>
        </w:tc>
        <w:tc>
          <w:tcPr>
            <w:tcW w:w="1843"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hAnsi="Times New Roman"/>
                <w:kern w:val="0"/>
                <w:sz w:val="24"/>
                <w:szCs w:val="24"/>
              </w:rPr>
            </w:pPr>
          </w:p>
        </w:tc>
      </w:tr>
      <w:tr w:rsidR="008E1921" w:rsidRPr="00525BA2" w:rsidTr="004A5CFB">
        <w:trPr>
          <w:trHeight w:val="20"/>
        </w:trPr>
        <w:tc>
          <w:tcPr>
            <w:tcW w:w="1078" w:type="dxa"/>
          </w:tcPr>
          <w:p w:rsidR="008E1921" w:rsidRPr="004A5CFB" w:rsidRDefault="008E1921" w:rsidP="00260984">
            <w:pPr>
              <w:suppressAutoHyphens w:val="0"/>
              <w:overflowPunct/>
              <w:autoSpaceDE/>
              <w:autoSpaceDN/>
              <w:textAlignment w:val="auto"/>
              <w:rPr>
                <w:rFonts w:ascii="Times New Roman" w:hAnsi="Times New Roman"/>
                <w:kern w:val="0"/>
                <w:sz w:val="20"/>
                <w:szCs w:val="20"/>
              </w:rPr>
            </w:pPr>
            <w:r w:rsidRPr="004A5CFB">
              <w:rPr>
                <w:rFonts w:ascii="Times New Roman" w:hAnsi="Times New Roman"/>
                <w:kern w:val="0"/>
                <w:sz w:val="20"/>
                <w:szCs w:val="20"/>
              </w:rPr>
              <w:t>Тема 4.</w:t>
            </w:r>
          </w:p>
        </w:tc>
        <w:tc>
          <w:tcPr>
            <w:tcW w:w="2409" w:type="dxa"/>
            <w:gridSpan w:val="2"/>
            <w:tcMar>
              <w:top w:w="57" w:type="dxa"/>
              <w:left w:w="85" w:type="dxa"/>
              <w:bottom w:w="57" w:type="dxa"/>
              <w:right w:w="85" w:type="dxa"/>
            </w:tcMar>
          </w:tcPr>
          <w:p w:rsidR="008E1921" w:rsidRPr="004A5CFB" w:rsidRDefault="00333D05" w:rsidP="00260984">
            <w:pPr>
              <w:widowControl/>
              <w:suppressAutoHyphens w:val="0"/>
              <w:overflowPunct/>
              <w:autoSpaceDE/>
              <w:autoSpaceDN/>
              <w:textAlignment w:val="auto"/>
              <w:rPr>
                <w:rFonts w:ascii="Times New Roman" w:hAnsi="Times New Roman"/>
                <w:color w:val="000000"/>
                <w:kern w:val="0"/>
                <w:sz w:val="20"/>
                <w:szCs w:val="20"/>
              </w:rPr>
            </w:pPr>
            <w:r>
              <w:rPr>
                <w:rFonts w:ascii="Times New Roman" w:hAnsi="Times New Roman"/>
                <w:sz w:val="20"/>
                <w:szCs w:val="20"/>
              </w:rPr>
              <w:t>Экспертный анализ политического процесса</w:t>
            </w:r>
            <w:r w:rsidRPr="004A5CFB">
              <w:rPr>
                <w:rFonts w:ascii="Times New Roman" w:hAnsi="Times New Roman"/>
                <w:sz w:val="20"/>
                <w:szCs w:val="20"/>
              </w:rPr>
              <w:t xml:space="preserve"> в современной России</w:t>
            </w: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14</w:t>
            </w: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sidRPr="00525BA2">
              <w:rPr>
                <w:rFonts w:ascii="Times New Roman" w:eastAsia="Calibri" w:hAnsi="Times New Roman"/>
                <w:snapToGrid w:val="0"/>
                <w:kern w:val="0"/>
                <w:sz w:val="24"/>
                <w:szCs w:val="24"/>
              </w:rPr>
              <w:t>2</w:t>
            </w:r>
          </w:p>
        </w:tc>
        <w:tc>
          <w:tcPr>
            <w:tcW w:w="709" w:type="dxa"/>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8" w:type="dxa"/>
            <w:tcMar>
              <w:top w:w="57" w:type="dxa"/>
              <w:left w:w="85" w:type="dxa"/>
              <w:bottom w:w="57" w:type="dxa"/>
              <w:right w:w="85" w:type="dxa"/>
            </w:tcMar>
            <w:vAlign w:val="center"/>
          </w:tcPr>
          <w:p w:rsidR="008E1921" w:rsidRPr="00525BA2" w:rsidRDefault="00546CF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w:t>
            </w: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567"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12</w:t>
            </w:r>
          </w:p>
        </w:tc>
        <w:tc>
          <w:tcPr>
            <w:tcW w:w="1843" w:type="dxa"/>
            <w:tcMar>
              <w:top w:w="57" w:type="dxa"/>
              <w:left w:w="85" w:type="dxa"/>
              <w:bottom w:w="57" w:type="dxa"/>
              <w:right w:w="85" w:type="dxa"/>
            </w:tcMar>
            <w:vAlign w:val="center"/>
          </w:tcPr>
          <w:p w:rsidR="008E1921" w:rsidRPr="00525BA2" w:rsidRDefault="00546CF1" w:rsidP="00260984">
            <w:pPr>
              <w:suppressAutoHyphens w:val="0"/>
              <w:overflowPunct/>
              <w:autoSpaceDE/>
              <w:autoSpaceDN/>
              <w:jc w:val="center"/>
              <w:textAlignment w:val="auto"/>
              <w:rPr>
                <w:rFonts w:ascii="Times New Roman" w:hAnsi="Times New Roman"/>
                <w:kern w:val="0"/>
                <w:sz w:val="24"/>
                <w:szCs w:val="24"/>
              </w:rPr>
            </w:pPr>
            <w:r>
              <w:rPr>
                <w:rFonts w:ascii="Times New Roman" w:hAnsi="Times New Roman"/>
                <w:kern w:val="0"/>
                <w:sz w:val="24"/>
                <w:szCs w:val="24"/>
              </w:rPr>
              <w:t>Эссе</w:t>
            </w:r>
          </w:p>
        </w:tc>
      </w:tr>
      <w:tr w:rsidR="008E1921" w:rsidRPr="00525BA2" w:rsidTr="004A5CFB">
        <w:trPr>
          <w:trHeight w:val="20"/>
        </w:trPr>
        <w:tc>
          <w:tcPr>
            <w:tcW w:w="1078" w:type="dxa"/>
          </w:tcPr>
          <w:p w:rsidR="008E1921" w:rsidRPr="004A5CFB" w:rsidRDefault="008E1921" w:rsidP="00260984">
            <w:pPr>
              <w:suppressAutoHyphens w:val="0"/>
              <w:overflowPunct/>
              <w:autoSpaceDE/>
              <w:autoSpaceDN/>
              <w:textAlignment w:val="auto"/>
              <w:rPr>
                <w:rFonts w:ascii="Times New Roman" w:hAnsi="Times New Roman"/>
                <w:kern w:val="0"/>
                <w:sz w:val="20"/>
                <w:szCs w:val="20"/>
              </w:rPr>
            </w:pPr>
            <w:r w:rsidRPr="004A5CFB">
              <w:rPr>
                <w:rFonts w:ascii="Times New Roman" w:hAnsi="Times New Roman"/>
                <w:kern w:val="0"/>
                <w:sz w:val="20"/>
                <w:szCs w:val="20"/>
              </w:rPr>
              <w:t>Тема 5.</w:t>
            </w:r>
          </w:p>
        </w:tc>
        <w:tc>
          <w:tcPr>
            <w:tcW w:w="2409" w:type="dxa"/>
            <w:gridSpan w:val="2"/>
            <w:tcMar>
              <w:top w:w="57" w:type="dxa"/>
              <w:left w:w="85" w:type="dxa"/>
              <w:bottom w:w="57" w:type="dxa"/>
              <w:right w:w="85" w:type="dxa"/>
            </w:tcMar>
          </w:tcPr>
          <w:p w:rsidR="008E1921" w:rsidRPr="004A5CFB" w:rsidRDefault="008E1921" w:rsidP="00260984">
            <w:pPr>
              <w:widowControl/>
              <w:suppressAutoHyphens w:val="0"/>
              <w:overflowPunct/>
              <w:autoSpaceDE/>
              <w:autoSpaceDN/>
              <w:textAlignment w:val="auto"/>
              <w:rPr>
                <w:rFonts w:ascii="Times New Roman" w:hAnsi="Times New Roman"/>
                <w:color w:val="000000"/>
                <w:kern w:val="0"/>
                <w:sz w:val="20"/>
                <w:szCs w:val="20"/>
              </w:rPr>
            </w:pPr>
            <w:r w:rsidRPr="004A5CFB">
              <w:rPr>
                <w:rFonts w:ascii="Times New Roman" w:hAnsi="Times New Roman"/>
                <w:bCs/>
                <w:sz w:val="20"/>
                <w:szCs w:val="20"/>
              </w:rPr>
              <w:t>Методология диссертационного исследования</w:t>
            </w: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13</w:t>
            </w: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p>
        </w:tc>
        <w:tc>
          <w:tcPr>
            <w:tcW w:w="709" w:type="dxa"/>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708" w:type="dxa"/>
            <w:tcMar>
              <w:top w:w="57" w:type="dxa"/>
              <w:left w:w="85" w:type="dxa"/>
              <w:bottom w:w="57" w:type="dxa"/>
              <w:right w:w="85" w:type="dxa"/>
            </w:tcMar>
            <w:vAlign w:val="center"/>
          </w:tcPr>
          <w:p w:rsidR="008E1921" w:rsidRPr="008E1921"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w:t>
            </w: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lang w:val="en-US"/>
              </w:rPr>
            </w:pPr>
          </w:p>
        </w:tc>
        <w:tc>
          <w:tcPr>
            <w:tcW w:w="567"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snapToGrid w:val="0"/>
                <w:kern w:val="0"/>
                <w:sz w:val="24"/>
                <w:szCs w:val="24"/>
              </w:rPr>
            </w:pPr>
            <w:r>
              <w:rPr>
                <w:rFonts w:ascii="Times New Roman" w:eastAsia="Calibri" w:hAnsi="Times New Roman"/>
                <w:snapToGrid w:val="0"/>
                <w:kern w:val="0"/>
                <w:sz w:val="24"/>
                <w:szCs w:val="24"/>
              </w:rPr>
              <w:t>12</w:t>
            </w:r>
          </w:p>
        </w:tc>
        <w:tc>
          <w:tcPr>
            <w:tcW w:w="1843"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hAnsi="Times New Roman"/>
                <w:kern w:val="0"/>
                <w:sz w:val="24"/>
                <w:szCs w:val="24"/>
              </w:rPr>
            </w:pPr>
            <w:r>
              <w:rPr>
                <w:rFonts w:ascii="Times New Roman" w:hAnsi="Times New Roman"/>
                <w:kern w:val="0"/>
                <w:sz w:val="24"/>
                <w:szCs w:val="24"/>
              </w:rPr>
              <w:t xml:space="preserve">Тестирование </w:t>
            </w:r>
          </w:p>
        </w:tc>
      </w:tr>
      <w:tr w:rsidR="008E1921" w:rsidRPr="00525BA2" w:rsidTr="004A5CFB">
        <w:trPr>
          <w:trHeight w:val="20"/>
        </w:trPr>
        <w:tc>
          <w:tcPr>
            <w:tcW w:w="1078" w:type="dxa"/>
          </w:tcPr>
          <w:p w:rsidR="008E1921" w:rsidRPr="00525BA2" w:rsidRDefault="008E1921" w:rsidP="00260984">
            <w:pPr>
              <w:suppressAutoHyphens w:val="0"/>
              <w:overflowPunct/>
              <w:autoSpaceDE/>
              <w:autoSpaceDN/>
              <w:textAlignment w:val="auto"/>
              <w:rPr>
                <w:rFonts w:ascii="Times New Roman" w:eastAsia="Calibri" w:hAnsi="Times New Roman"/>
                <w:snapToGrid w:val="0"/>
                <w:kern w:val="0"/>
                <w:sz w:val="24"/>
                <w:szCs w:val="24"/>
              </w:rPr>
            </w:pPr>
          </w:p>
        </w:tc>
        <w:tc>
          <w:tcPr>
            <w:tcW w:w="2409" w:type="dxa"/>
            <w:gridSpan w:val="2"/>
            <w:tcMar>
              <w:top w:w="57" w:type="dxa"/>
              <w:left w:w="85" w:type="dxa"/>
              <w:bottom w:w="57" w:type="dxa"/>
              <w:right w:w="85" w:type="dxa"/>
            </w:tcMar>
            <w:vAlign w:val="center"/>
          </w:tcPr>
          <w:p w:rsidR="008E1921" w:rsidRPr="00525BA2" w:rsidRDefault="008E1921" w:rsidP="00260984">
            <w:pPr>
              <w:suppressAutoHyphens w:val="0"/>
              <w:overflowPunct/>
              <w:autoSpaceDE/>
              <w:autoSpaceDN/>
              <w:textAlignment w:val="auto"/>
              <w:rPr>
                <w:rFonts w:ascii="Times New Roman" w:eastAsia="Calibri" w:hAnsi="Times New Roman"/>
                <w:b/>
                <w:snapToGrid w:val="0"/>
                <w:kern w:val="0"/>
                <w:sz w:val="24"/>
                <w:szCs w:val="24"/>
              </w:rPr>
            </w:pPr>
            <w:r w:rsidRPr="00525BA2">
              <w:rPr>
                <w:rFonts w:ascii="Times New Roman" w:eastAsia="Calibri" w:hAnsi="Times New Roman"/>
                <w:b/>
                <w:snapToGrid w:val="0"/>
                <w:kern w:val="0"/>
                <w:sz w:val="24"/>
                <w:szCs w:val="24"/>
              </w:rPr>
              <w:t xml:space="preserve">Промежуточная аттестация </w:t>
            </w: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p>
        </w:tc>
        <w:tc>
          <w:tcPr>
            <w:tcW w:w="709" w:type="dxa"/>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p>
        </w:tc>
        <w:tc>
          <w:tcPr>
            <w:tcW w:w="708"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p>
        </w:tc>
        <w:tc>
          <w:tcPr>
            <w:tcW w:w="709"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p>
        </w:tc>
        <w:tc>
          <w:tcPr>
            <w:tcW w:w="567" w:type="dxa"/>
            <w:tcMar>
              <w:top w:w="57" w:type="dxa"/>
              <w:left w:w="85" w:type="dxa"/>
              <w:bottom w:w="57"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p>
        </w:tc>
        <w:tc>
          <w:tcPr>
            <w:tcW w:w="1843" w:type="dxa"/>
            <w:tcMar>
              <w:top w:w="57" w:type="dxa"/>
              <w:left w:w="85" w:type="dxa"/>
              <w:bottom w:w="57" w:type="dxa"/>
              <w:right w:w="85" w:type="dxa"/>
            </w:tcMar>
          </w:tcPr>
          <w:p w:rsidR="008E1921" w:rsidRPr="00525BA2"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r w:rsidRPr="00525BA2">
              <w:rPr>
                <w:rFonts w:ascii="Times New Roman" w:eastAsia="Calibri" w:hAnsi="Times New Roman"/>
                <w:b/>
                <w:snapToGrid w:val="0"/>
                <w:kern w:val="0"/>
                <w:sz w:val="24"/>
                <w:szCs w:val="24"/>
              </w:rPr>
              <w:t>Зачет</w:t>
            </w:r>
          </w:p>
        </w:tc>
      </w:tr>
      <w:tr w:rsidR="008E1921" w:rsidRPr="00525BA2" w:rsidTr="004A5CFB">
        <w:trPr>
          <w:trHeight w:val="20"/>
        </w:trPr>
        <w:tc>
          <w:tcPr>
            <w:tcW w:w="1078" w:type="dxa"/>
          </w:tcPr>
          <w:p w:rsidR="008E1921" w:rsidRPr="00525BA2" w:rsidRDefault="008E1921" w:rsidP="00260984">
            <w:pPr>
              <w:suppressAutoHyphens w:val="0"/>
              <w:overflowPunct/>
              <w:autoSpaceDE/>
              <w:autoSpaceDN/>
              <w:textAlignment w:val="auto"/>
              <w:rPr>
                <w:rFonts w:ascii="Times New Roman" w:eastAsia="Calibri" w:hAnsi="Times New Roman"/>
                <w:b/>
                <w:snapToGrid w:val="0"/>
                <w:kern w:val="0"/>
                <w:sz w:val="24"/>
                <w:szCs w:val="24"/>
              </w:rPr>
            </w:pPr>
          </w:p>
        </w:tc>
        <w:tc>
          <w:tcPr>
            <w:tcW w:w="2409" w:type="dxa"/>
            <w:gridSpan w:val="2"/>
            <w:tcMar>
              <w:top w:w="28" w:type="dxa"/>
              <w:left w:w="85" w:type="dxa"/>
              <w:bottom w:w="28" w:type="dxa"/>
              <w:right w:w="85" w:type="dxa"/>
            </w:tcMar>
            <w:vAlign w:val="center"/>
          </w:tcPr>
          <w:p w:rsidR="008E1921" w:rsidRPr="00525BA2" w:rsidRDefault="008E1921" w:rsidP="00260984">
            <w:pPr>
              <w:suppressAutoHyphens w:val="0"/>
              <w:overflowPunct/>
              <w:autoSpaceDE/>
              <w:autoSpaceDN/>
              <w:textAlignment w:val="auto"/>
              <w:rPr>
                <w:rFonts w:ascii="Times New Roman" w:eastAsia="Calibri" w:hAnsi="Times New Roman"/>
                <w:b/>
                <w:snapToGrid w:val="0"/>
                <w:kern w:val="0"/>
                <w:sz w:val="24"/>
                <w:szCs w:val="24"/>
              </w:rPr>
            </w:pPr>
            <w:r w:rsidRPr="00525BA2">
              <w:rPr>
                <w:rFonts w:ascii="Times New Roman" w:eastAsia="Calibri" w:hAnsi="Times New Roman"/>
                <w:b/>
                <w:snapToGrid w:val="0"/>
                <w:kern w:val="0"/>
                <w:sz w:val="24"/>
                <w:szCs w:val="24"/>
              </w:rPr>
              <w:t>ВСЕГО</w:t>
            </w:r>
          </w:p>
        </w:tc>
        <w:tc>
          <w:tcPr>
            <w:tcW w:w="709" w:type="dxa"/>
            <w:tcMar>
              <w:top w:w="28" w:type="dxa"/>
              <w:left w:w="85" w:type="dxa"/>
              <w:bottom w:w="28"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r>
              <w:rPr>
                <w:rFonts w:ascii="Times New Roman" w:eastAsia="Calibri" w:hAnsi="Times New Roman"/>
                <w:b/>
                <w:snapToGrid w:val="0"/>
                <w:kern w:val="0"/>
                <w:sz w:val="24"/>
                <w:szCs w:val="24"/>
              </w:rPr>
              <w:t>74</w:t>
            </w:r>
          </w:p>
        </w:tc>
        <w:tc>
          <w:tcPr>
            <w:tcW w:w="709" w:type="dxa"/>
            <w:tcMar>
              <w:top w:w="28" w:type="dxa"/>
              <w:left w:w="85" w:type="dxa"/>
              <w:bottom w:w="28"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r>
              <w:rPr>
                <w:rFonts w:ascii="Times New Roman" w:eastAsia="Calibri" w:hAnsi="Times New Roman"/>
                <w:b/>
                <w:snapToGrid w:val="0"/>
                <w:kern w:val="0"/>
                <w:sz w:val="24"/>
                <w:szCs w:val="24"/>
              </w:rPr>
              <w:t>6</w:t>
            </w:r>
          </w:p>
        </w:tc>
        <w:tc>
          <w:tcPr>
            <w:tcW w:w="709" w:type="dxa"/>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p>
        </w:tc>
        <w:tc>
          <w:tcPr>
            <w:tcW w:w="708" w:type="dxa"/>
            <w:tcMar>
              <w:top w:w="28" w:type="dxa"/>
              <w:left w:w="85" w:type="dxa"/>
              <w:bottom w:w="28"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r>
              <w:rPr>
                <w:rFonts w:ascii="Times New Roman" w:eastAsia="Calibri" w:hAnsi="Times New Roman"/>
                <w:b/>
                <w:snapToGrid w:val="0"/>
                <w:kern w:val="0"/>
                <w:sz w:val="24"/>
                <w:szCs w:val="24"/>
              </w:rPr>
              <w:t>2</w:t>
            </w:r>
          </w:p>
        </w:tc>
        <w:tc>
          <w:tcPr>
            <w:tcW w:w="709" w:type="dxa"/>
            <w:tcMar>
              <w:top w:w="28" w:type="dxa"/>
              <w:left w:w="85" w:type="dxa"/>
              <w:bottom w:w="28" w:type="dxa"/>
              <w:right w:w="85" w:type="dxa"/>
            </w:tcMar>
            <w:vAlign w:val="center"/>
          </w:tcPr>
          <w:p w:rsidR="008E1921" w:rsidRPr="004A5CFB"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p>
        </w:tc>
        <w:tc>
          <w:tcPr>
            <w:tcW w:w="567" w:type="dxa"/>
            <w:tcMar>
              <w:top w:w="28" w:type="dxa"/>
              <w:left w:w="85" w:type="dxa"/>
              <w:bottom w:w="28" w:type="dxa"/>
              <w:right w:w="85" w:type="dxa"/>
            </w:tcMar>
            <w:vAlign w:val="center"/>
          </w:tcPr>
          <w:p w:rsidR="008E1921" w:rsidRPr="00525BA2"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r>
              <w:rPr>
                <w:rFonts w:ascii="Times New Roman" w:eastAsia="Calibri" w:hAnsi="Times New Roman"/>
                <w:b/>
                <w:snapToGrid w:val="0"/>
                <w:kern w:val="0"/>
                <w:sz w:val="24"/>
                <w:szCs w:val="24"/>
              </w:rPr>
              <w:t>64</w:t>
            </w:r>
          </w:p>
        </w:tc>
        <w:tc>
          <w:tcPr>
            <w:tcW w:w="1843" w:type="dxa"/>
            <w:tcMar>
              <w:top w:w="28" w:type="dxa"/>
              <w:left w:w="85" w:type="dxa"/>
              <w:bottom w:w="28" w:type="dxa"/>
              <w:right w:w="85" w:type="dxa"/>
            </w:tcMar>
          </w:tcPr>
          <w:p w:rsidR="008E1921" w:rsidRPr="00525BA2"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p>
        </w:tc>
      </w:tr>
      <w:tr w:rsidR="008E1921" w:rsidRPr="00525BA2" w:rsidTr="004A5CFB">
        <w:trPr>
          <w:trHeight w:val="20"/>
        </w:trPr>
        <w:tc>
          <w:tcPr>
            <w:tcW w:w="1078" w:type="dxa"/>
          </w:tcPr>
          <w:p w:rsidR="008E1921" w:rsidRPr="00525BA2" w:rsidRDefault="008E1921" w:rsidP="00260984">
            <w:pPr>
              <w:suppressAutoHyphens w:val="0"/>
              <w:overflowPunct/>
              <w:autoSpaceDE/>
              <w:autoSpaceDN/>
              <w:textAlignment w:val="auto"/>
              <w:rPr>
                <w:rFonts w:ascii="Times New Roman" w:eastAsia="Calibri" w:hAnsi="Times New Roman"/>
                <w:b/>
                <w:snapToGrid w:val="0"/>
                <w:kern w:val="0"/>
                <w:sz w:val="24"/>
                <w:szCs w:val="24"/>
              </w:rPr>
            </w:pPr>
          </w:p>
        </w:tc>
        <w:tc>
          <w:tcPr>
            <w:tcW w:w="2409" w:type="dxa"/>
            <w:gridSpan w:val="2"/>
            <w:tcMar>
              <w:top w:w="28" w:type="dxa"/>
              <w:left w:w="85" w:type="dxa"/>
              <w:bottom w:w="28" w:type="dxa"/>
              <w:right w:w="85" w:type="dxa"/>
            </w:tcMar>
            <w:vAlign w:val="center"/>
          </w:tcPr>
          <w:p w:rsidR="008E1921" w:rsidRPr="00525BA2" w:rsidRDefault="008E1921" w:rsidP="00260984">
            <w:pPr>
              <w:suppressAutoHyphens w:val="0"/>
              <w:overflowPunct/>
              <w:autoSpaceDE/>
              <w:autoSpaceDN/>
              <w:textAlignment w:val="auto"/>
              <w:rPr>
                <w:rFonts w:ascii="Times New Roman" w:eastAsia="Calibri" w:hAnsi="Times New Roman"/>
                <w:b/>
                <w:snapToGrid w:val="0"/>
                <w:kern w:val="0"/>
                <w:sz w:val="24"/>
                <w:szCs w:val="24"/>
              </w:rPr>
            </w:pPr>
            <w:r w:rsidRPr="00525BA2">
              <w:rPr>
                <w:rFonts w:ascii="Times New Roman" w:eastAsia="Calibri" w:hAnsi="Times New Roman"/>
                <w:b/>
                <w:snapToGrid w:val="0"/>
                <w:kern w:val="0"/>
                <w:sz w:val="24"/>
                <w:szCs w:val="24"/>
              </w:rPr>
              <w:t>ВСЕГО в астрон.часах</w:t>
            </w:r>
          </w:p>
        </w:tc>
        <w:tc>
          <w:tcPr>
            <w:tcW w:w="709" w:type="dxa"/>
            <w:tcMar>
              <w:top w:w="28" w:type="dxa"/>
              <w:left w:w="85" w:type="dxa"/>
              <w:bottom w:w="28" w:type="dxa"/>
              <w:right w:w="85" w:type="dxa"/>
            </w:tcMar>
            <w:vAlign w:val="center"/>
          </w:tcPr>
          <w:p w:rsidR="008E1921" w:rsidRDefault="008E1921">
            <w:pPr>
              <w:jc w:val="center"/>
              <w:rPr>
                <w:b/>
                <w:bCs/>
                <w:color w:val="000000"/>
              </w:rPr>
            </w:pPr>
            <w:r>
              <w:rPr>
                <w:b/>
                <w:bCs/>
                <w:color w:val="000000"/>
              </w:rPr>
              <w:t>55,5</w:t>
            </w:r>
          </w:p>
        </w:tc>
        <w:tc>
          <w:tcPr>
            <w:tcW w:w="709" w:type="dxa"/>
            <w:tcMar>
              <w:top w:w="28" w:type="dxa"/>
              <w:left w:w="85" w:type="dxa"/>
              <w:bottom w:w="28" w:type="dxa"/>
              <w:right w:w="85" w:type="dxa"/>
            </w:tcMar>
            <w:vAlign w:val="center"/>
          </w:tcPr>
          <w:p w:rsidR="008E1921" w:rsidRDefault="008E1921">
            <w:pPr>
              <w:jc w:val="center"/>
              <w:rPr>
                <w:b/>
                <w:bCs/>
                <w:color w:val="000000"/>
              </w:rPr>
            </w:pPr>
            <w:r>
              <w:rPr>
                <w:b/>
                <w:bCs/>
                <w:color w:val="000000"/>
              </w:rPr>
              <w:t>4,5</w:t>
            </w:r>
          </w:p>
        </w:tc>
        <w:tc>
          <w:tcPr>
            <w:tcW w:w="709" w:type="dxa"/>
            <w:vAlign w:val="center"/>
          </w:tcPr>
          <w:p w:rsidR="008E1921" w:rsidRDefault="008E1921">
            <w:pPr>
              <w:jc w:val="center"/>
              <w:rPr>
                <w:b/>
                <w:bCs/>
                <w:color w:val="000000"/>
              </w:rPr>
            </w:pPr>
          </w:p>
        </w:tc>
        <w:tc>
          <w:tcPr>
            <w:tcW w:w="708" w:type="dxa"/>
            <w:tcMar>
              <w:top w:w="28" w:type="dxa"/>
              <w:left w:w="85" w:type="dxa"/>
              <w:bottom w:w="28" w:type="dxa"/>
              <w:right w:w="85" w:type="dxa"/>
            </w:tcMar>
            <w:vAlign w:val="center"/>
          </w:tcPr>
          <w:p w:rsidR="008E1921" w:rsidRDefault="008E1921">
            <w:pPr>
              <w:jc w:val="center"/>
              <w:rPr>
                <w:b/>
                <w:bCs/>
                <w:color w:val="000000"/>
              </w:rPr>
            </w:pPr>
            <w:r>
              <w:rPr>
                <w:b/>
                <w:bCs/>
                <w:color w:val="000000"/>
              </w:rPr>
              <w:t>1,5</w:t>
            </w:r>
          </w:p>
        </w:tc>
        <w:tc>
          <w:tcPr>
            <w:tcW w:w="709" w:type="dxa"/>
            <w:tcMar>
              <w:top w:w="28" w:type="dxa"/>
              <w:left w:w="85" w:type="dxa"/>
              <w:bottom w:w="28" w:type="dxa"/>
              <w:right w:w="85" w:type="dxa"/>
            </w:tcMar>
            <w:vAlign w:val="center"/>
          </w:tcPr>
          <w:p w:rsidR="008E1921" w:rsidRDefault="008E1921">
            <w:pPr>
              <w:jc w:val="center"/>
              <w:rPr>
                <w:b/>
                <w:bCs/>
                <w:color w:val="000000"/>
              </w:rPr>
            </w:pPr>
          </w:p>
        </w:tc>
        <w:tc>
          <w:tcPr>
            <w:tcW w:w="567" w:type="dxa"/>
            <w:tcMar>
              <w:top w:w="28" w:type="dxa"/>
              <w:left w:w="85" w:type="dxa"/>
              <w:bottom w:w="28" w:type="dxa"/>
              <w:right w:w="85" w:type="dxa"/>
            </w:tcMar>
            <w:vAlign w:val="center"/>
          </w:tcPr>
          <w:p w:rsidR="008E1921" w:rsidRDefault="008E1921">
            <w:pPr>
              <w:jc w:val="center"/>
              <w:rPr>
                <w:b/>
                <w:bCs/>
                <w:color w:val="000000"/>
              </w:rPr>
            </w:pPr>
            <w:r>
              <w:rPr>
                <w:b/>
                <w:bCs/>
                <w:color w:val="000000"/>
              </w:rPr>
              <w:t>48</w:t>
            </w:r>
          </w:p>
        </w:tc>
        <w:tc>
          <w:tcPr>
            <w:tcW w:w="1843" w:type="dxa"/>
            <w:tcMar>
              <w:top w:w="28" w:type="dxa"/>
              <w:left w:w="85" w:type="dxa"/>
              <w:bottom w:w="28" w:type="dxa"/>
              <w:right w:w="85" w:type="dxa"/>
            </w:tcMar>
          </w:tcPr>
          <w:p w:rsidR="008E1921" w:rsidRPr="00525BA2" w:rsidRDefault="008E1921" w:rsidP="00260984">
            <w:pPr>
              <w:suppressAutoHyphens w:val="0"/>
              <w:overflowPunct/>
              <w:autoSpaceDE/>
              <w:autoSpaceDN/>
              <w:jc w:val="center"/>
              <w:textAlignment w:val="auto"/>
              <w:rPr>
                <w:rFonts w:ascii="Times New Roman" w:eastAsia="Calibri" w:hAnsi="Times New Roman"/>
                <w:b/>
                <w:snapToGrid w:val="0"/>
                <w:kern w:val="0"/>
                <w:sz w:val="24"/>
                <w:szCs w:val="24"/>
              </w:rPr>
            </w:pPr>
          </w:p>
        </w:tc>
      </w:tr>
    </w:tbl>
    <w:p w:rsidR="004A5CFB" w:rsidRPr="00525BA2" w:rsidRDefault="004A5CFB" w:rsidP="004A5CFB">
      <w:pPr>
        <w:widowControl/>
        <w:suppressAutoHyphens w:val="0"/>
        <w:overflowPunct/>
        <w:autoSpaceDE/>
        <w:autoSpaceDN/>
        <w:spacing w:before="40"/>
        <w:jc w:val="both"/>
        <w:textAlignment w:val="auto"/>
        <w:rPr>
          <w:rFonts w:ascii="Times New Roman" w:hAnsi="Times New Roman"/>
          <w:kern w:val="0"/>
          <w:sz w:val="24"/>
          <w:szCs w:val="24"/>
          <w:lang w:eastAsia="en-US"/>
        </w:rPr>
      </w:pPr>
    </w:p>
    <w:p w:rsidR="004A5CFB" w:rsidRDefault="004C21CD" w:rsidP="004C21CD">
      <w:pPr>
        <w:widowControl/>
        <w:tabs>
          <w:tab w:val="left" w:pos="940"/>
        </w:tabs>
        <w:suppressAutoHyphens w:val="0"/>
        <w:overflowPunct/>
        <w:autoSpaceDE/>
        <w:autoSpaceDN/>
        <w:spacing w:before="40"/>
        <w:jc w:val="both"/>
        <w:textAlignment w:val="auto"/>
        <w:rPr>
          <w:kern w:val="0"/>
          <w:lang w:eastAsia="en-US"/>
        </w:rPr>
      </w:pPr>
      <w:r>
        <w:rPr>
          <w:kern w:val="0"/>
          <w:lang w:eastAsia="en-US"/>
        </w:rPr>
        <w:tab/>
      </w:r>
    </w:p>
    <w:p w:rsidR="00936EA4" w:rsidRPr="001E0A97" w:rsidRDefault="00936EA4" w:rsidP="00936EA4">
      <w:pPr>
        <w:widowControl/>
        <w:suppressAutoHyphens w:val="0"/>
        <w:overflowPunct/>
        <w:autoSpaceDE/>
        <w:autoSpaceDN/>
        <w:spacing w:after="200" w:line="276" w:lineRule="auto"/>
        <w:textAlignment w:val="auto"/>
        <w:rPr>
          <w:rFonts w:ascii="Times New Roman" w:hAnsi="Times New Roman"/>
          <w:b/>
          <w:kern w:val="0"/>
          <w:sz w:val="24"/>
          <w:szCs w:val="24"/>
          <w:lang w:eastAsia="en-US"/>
        </w:rPr>
      </w:pPr>
      <w:r w:rsidRPr="001E0A97">
        <w:rPr>
          <w:rFonts w:ascii="Times New Roman" w:hAnsi="Times New Roman"/>
          <w:b/>
          <w:kern w:val="0"/>
          <w:sz w:val="24"/>
          <w:szCs w:val="24"/>
          <w:lang w:eastAsia="en-US"/>
        </w:rPr>
        <w:t>Содержание дисциплины</w:t>
      </w:r>
    </w:p>
    <w:p w:rsidR="00530FA8" w:rsidRPr="001E0A97" w:rsidRDefault="00530FA8" w:rsidP="00F411C8">
      <w:pPr>
        <w:pStyle w:val="21"/>
        <w:spacing w:before="168" w:after="168" w:line="330" w:lineRule="atLeast"/>
        <w:jc w:val="both"/>
        <w:rPr>
          <w:rFonts w:ascii="Times New Roman" w:hAnsi="Times New Roman"/>
          <w:b/>
          <w:i w:val="0"/>
          <w:sz w:val="24"/>
          <w:szCs w:val="24"/>
        </w:rPr>
      </w:pPr>
      <w:r w:rsidRPr="001E0A97">
        <w:rPr>
          <w:rFonts w:ascii="Times New Roman" w:hAnsi="Times New Roman"/>
          <w:b/>
          <w:i w:val="0"/>
          <w:sz w:val="24"/>
          <w:szCs w:val="24"/>
        </w:rPr>
        <w:t>Тема 1. Теоретико – методологические основания политических исследований</w:t>
      </w:r>
    </w:p>
    <w:p w:rsidR="00530FA8" w:rsidRPr="001E0A97" w:rsidRDefault="00010262" w:rsidP="00FA56F8">
      <w:pPr>
        <w:pStyle w:val="21"/>
        <w:jc w:val="both"/>
        <w:rPr>
          <w:rFonts w:ascii="Times New Roman" w:hAnsi="Times New Roman"/>
          <w:i w:val="0"/>
          <w:sz w:val="24"/>
          <w:szCs w:val="24"/>
        </w:rPr>
      </w:pPr>
      <w:r w:rsidRPr="001E0A97">
        <w:rPr>
          <w:rFonts w:ascii="Times New Roman" w:hAnsi="Times New Roman"/>
          <w:i w:val="0"/>
          <w:sz w:val="24"/>
          <w:szCs w:val="24"/>
        </w:rPr>
        <w:t xml:space="preserve">Философские, социологические, психологические и </w:t>
      </w:r>
      <w:proofErr w:type="gramStart"/>
      <w:r w:rsidRPr="001E0A97">
        <w:rPr>
          <w:rFonts w:ascii="Times New Roman" w:hAnsi="Times New Roman"/>
          <w:i w:val="0"/>
          <w:sz w:val="24"/>
          <w:szCs w:val="24"/>
        </w:rPr>
        <w:t>экономические методы</w:t>
      </w:r>
      <w:proofErr w:type="gramEnd"/>
      <w:r w:rsidRPr="001E0A97">
        <w:rPr>
          <w:rFonts w:ascii="Times New Roman" w:hAnsi="Times New Roman"/>
          <w:i w:val="0"/>
          <w:sz w:val="24"/>
          <w:szCs w:val="24"/>
        </w:rPr>
        <w:t xml:space="preserve"> в системе средств политических исследований. Эмпирические методы социальных и политических исследований. </w:t>
      </w:r>
      <w:proofErr w:type="gramStart"/>
      <w:r w:rsidRPr="001E0A97">
        <w:rPr>
          <w:rFonts w:ascii="Times New Roman" w:hAnsi="Times New Roman"/>
          <w:i w:val="0"/>
          <w:sz w:val="24"/>
          <w:szCs w:val="24"/>
        </w:rPr>
        <w:t>Кабинетные и полевые исследований в политологии.</w:t>
      </w:r>
      <w:proofErr w:type="gramEnd"/>
      <w:r w:rsidRPr="001E0A97">
        <w:rPr>
          <w:rFonts w:ascii="Times New Roman" w:hAnsi="Times New Roman"/>
          <w:i w:val="0"/>
          <w:sz w:val="24"/>
          <w:szCs w:val="24"/>
        </w:rPr>
        <w:t xml:space="preserve"> </w:t>
      </w:r>
      <w:r w:rsidR="00530FA8" w:rsidRPr="001E0A97">
        <w:rPr>
          <w:rFonts w:ascii="Times New Roman" w:hAnsi="Times New Roman"/>
          <w:i w:val="0"/>
          <w:sz w:val="24"/>
          <w:szCs w:val="24"/>
        </w:rPr>
        <w:t xml:space="preserve">Политические процессы в концепциях </w:t>
      </w:r>
      <w:proofErr w:type="spellStart"/>
      <w:r w:rsidR="00530FA8" w:rsidRPr="001E0A97">
        <w:rPr>
          <w:rFonts w:ascii="Times New Roman" w:hAnsi="Times New Roman"/>
          <w:i w:val="0"/>
          <w:sz w:val="24"/>
          <w:szCs w:val="24"/>
        </w:rPr>
        <w:t>К.Дойча</w:t>
      </w:r>
      <w:proofErr w:type="spellEnd"/>
      <w:r w:rsidR="00530FA8" w:rsidRPr="001E0A97">
        <w:rPr>
          <w:rFonts w:ascii="Times New Roman" w:hAnsi="Times New Roman"/>
          <w:i w:val="0"/>
          <w:sz w:val="24"/>
          <w:szCs w:val="24"/>
        </w:rPr>
        <w:t xml:space="preserve"> и </w:t>
      </w:r>
      <w:proofErr w:type="spellStart"/>
      <w:r w:rsidR="00530FA8" w:rsidRPr="001E0A97">
        <w:rPr>
          <w:rFonts w:ascii="Times New Roman" w:hAnsi="Times New Roman"/>
          <w:i w:val="0"/>
          <w:sz w:val="24"/>
          <w:szCs w:val="24"/>
        </w:rPr>
        <w:t>Д.Истона</w:t>
      </w:r>
      <w:proofErr w:type="spellEnd"/>
      <w:r w:rsidR="00530FA8" w:rsidRPr="001E0A97">
        <w:rPr>
          <w:rFonts w:ascii="Times New Roman" w:hAnsi="Times New Roman"/>
          <w:i w:val="0"/>
          <w:sz w:val="24"/>
          <w:szCs w:val="24"/>
        </w:rPr>
        <w:t xml:space="preserve">. Институционализм и неоинституционализм.  Концепции демократизации транзитных обществ. Теория модернизации. Постмодернизм о политических процессах. Принципы и механизмы взаимодействия общеисторических императивов и требований отечественной традиции в политическом развитии общества. Политическая модернизация, ее взаимосвязь с модернизационными прорывами в других сферах общественной жизни. Инновационные группы в модернизационных процессах. Модернизация в условиях глобализации. Противоречия и перспективы модернизационных процессов в современной России.  Основные концепции политических изменений современности. Бихевиористские и когнитивистские подходы к объяснению политического процесса. Марксистские традиции в объяснении пружин социальных и политических движений. Идеи циклической динамики. Политическое развитие в контексте постмодерна. Теория политического акционизма. Теории политической модернизации. Концептуальные трактовки мировых политических процессов: </w:t>
      </w:r>
      <w:r w:rsidR="00530FA8" w:rsidRPr="001E0A97">
        <w:rPr>
          <w:rFonts w:ascii="Times New Roman" w:hAnsi="Times New Roman"/>
          <w:i w:val="0"/>
          <w:sz w:val="24"/>
          <w:szCs w:val="24"/>
        </w:rPr>
        <w:lastRenderedPageBreak/>
        <w:t>современные школы и представления. Концепция устойчивого развития в контексте политической науки.</w:t>
      </w:r>
    </w:p>
    <w:p w:rsidR="00530FA8" w:rsidRPr="001E0A97" w:rsidRDefault="00530FA8" w:rsidP="00FA56F8">
      <w:pPr>
        <w:pStyle w:val="21"/>
        <w:jc w:val="both"/>
        <w:rPr>
          <w:rFonts w:ascii="Times New Roman" w:hAnsi="Times New Roman"/>
          <w:i w:val="0"/>
          <w:sz w:val="24"/>
          <w:szCs w:val="24"/>
        </w:rPr>
      </w:pPr>
    </w:p>
    <w:p w:rsidR="00530FA8" w:rsidRPr="001E0A97" w:rsidRDefault="00530FA8" w:rsidP="00FA56F8">
      <w:pPr>
        <w:jc w:val="both"/>
        <w:rPr>
          <w:rFonts w:ascii="Times New Roman" w:hAnsi="Times New Roman"/>
          <w:b/>
          <w:sz w:val="24"/>
          <w:szCs w:val="24"/>
        </w:rPr>
      </w:pPr>
      <w:r w:rsidRPr="001E0A97">
        <w:rPr>
          <w:rFonts w:ascii="Times New Roman" w:hAnsi="Times New Roman"/>
          <w:b/>
          <w:sz w:val="24"/>
          <w:szCs w:val="24"/>
        </w:rPr>
        <w:t xml:space="preserve">Тема 2.  </w:t>
      </w:r>
      <w:r w:rsidR="00010262" w:rsidRPr="001E0A97">
        <w:rPr>
          <w:rFonts w:ascii="Times New Roman" w:hAnsi="Times New Roman"/>
          <w:b/>
          <w:sz w:val="24"/>
          <w:szCs w:val="24"/>
        </w:rPr>
        <w:t>Властные практики и особенности их исследований в современной России</w:t>
      </w:r>
    </w:p>
    <w:p w:rsidR="00530FA8" w:rsidRPr="001E0A97" w:rsidRDefault="00530FA8" w:rsidP="00FA56F8">
      <w:pPr>
        <w:jc w:val="both"/>
        <w:rPr>
          <w:rFonts w:ascii="Times New Roman" w:hAnsi="Times New Roman"/>
          <w:b/>
          <w:sz w:val="24"/>
          <w:szCs w:val="24"/>
        </w:rPr>
      </w:pPr>
    </w:p>
    <w:p w:rsidR="00530FA8" w:rsidRPr="001E0A97" w:rsidRDefault="00530FA8" w:rsidP="00FA56F8">
      <w:pPr>
        <w:pStyle w:val="21"/>
        <w:jc w:val="both"/>
        <w:rPr>
          <w:rFonts w:ascii="Times New Roman" w:hAnsi="Times New Roman"/>
          <w:i w:val="0"/>
          <w:sz w:val="24"/>
          <w:szCs w:val="24"/>
        </w:rPr>
      </w:pPr>
      <w:r w:rsidRPr="001E0A97">
        <w:rPr>
          <w:rFonts w:ascii="Times New Roman" w:hAnsi="Times New Roman"/>
          <w:i w:val="0"/>
          <w:sz w:val="24"/>
          <w:szCs w:val="24"/>
        </w:rPr>
        <w:t>Природа и сущность политической власти. Функции политической власти. Типы и разновидности политической власти. Социальные основания и ресурсы политической власти. Модели организации политической власти и властных взаимоотношений. Современные ресурсы власти. Власть и оппозиция в политическом процессе. Политическая власть и политическое управление, современные измерения инновационной политики. Развитие современных властных технологий и задачи демократического контроля.</w:t>
      </w:r>
      <w:r w:rsidR="00010262" w:rsidRPr="001E0A97">
        <w:rPr>
          <w:rFonts w:ascii="Times New Roman" w:hAnsi="Times New Roman"/>
          <w:i w:val="0"/>
          <w:sz w:val="24"/>
          <w:szCs w:val="24"/>
        </w:rPr>
        <w:t xml:space="preserve"> Методы исследований политических режимов и властных практик за рубежом. Методы исследований властных практик: массовые опросы, анкетирование, наблюдение, социальное моделирование, социальный эксперимент. Мониторинг публикаций по тематике образа и восприятия власти в СМИ и социальных медиа. Исследовательские, экспертные, </w:t>
      </w:r>
      <w:proofErr w:type="spellStart"/>
      <w:r w:rsidR="00010262" w:rsidRPr="001E0A97">
        <w:rPr>
          <w:rFonts w:ascii="Times New Roman" w:hAnsi="Times New Roman"/>
          <w:i w:val="0"/>
          <w:sz w:val="24"/>
          <w:szCs w:val="24"/>
        </w:rPr>
        <w:t>полит</w:t>
      </w:r>
      <w:r w:rsidR="00B346D5" w:rsidRPr="001E0A97">
        <w:rPr>
          <w:rFonts w:ascii="Times New Roman" w:hAnsi="Times New Roman"/>
          <w:i w:val="0"/>
          <w:sz w:val="24"/>
          <w:szCs w:val="24"/>
        </w:rPr>
        <w:t>т</w:t>
      </w:r>
      <w:r w:rsidR="00010262" w:rsidRPr="001E0A97">
        <w:rPr>
          <w:rFonts w:ascii="Times New Roman" w:hAnsi="Times New Roman"/>
          <w:i w:val="0"/>
          <w:sz w:val="24"/>
          <w:szCs w:val="24"/>
        </w:rPr>
        <w:t>ехнологические</w:t>
      </w:r>
      <w:proofErr w:type="spellEnd"/>
      <w:r w:rsidR="00010262" w:rsidRPr="001E0A97">
        <w:rPr>
          <w:rFonts w:ascii="Times New Roman" w:hAnsi="Times New Roman"/>
          <w:i w:val="0"/>
          <w:sz w:val="24"/>
          <w:szCs w:val="24"/>
        </w:rPr>
        <w:t>, социологические центры в современной России.</w:t>
      </w:r>
    </w:p>
    <w:p w:rsidR="00010262" w:rsidRPr="001E0A97" w:rsidRDefault="00010262" w:rsidP="00010262"/>
    <w:p w:rsidR="00B346D5" w:rsidRPr="001E0A97" w:rsidRDefault="00530FA8" w:rsidP="00B346D5">
      <w:pPr>
        <w:widowControl/>
        <w:suppressAutoHyphens w:val="0"/>
        <w:overflowPunct/>
        <w:autoSpaceDE/>
        <w:autoSpaceDN/>
        <w:jc w:val="both"/>
        <w:textAlignment w:val="auto"/>
        <w:rPr>
          <w:rFonts w:ascii="Times New Roman" w:hAnsi="Times New Roman"/>
          <w:color w:val="000000"/>
          <w:kern w:val="0"/>
          <w:sz w:val="20"/>
          <w:szCs w:val="20"/>
        </w:rPr>
      </w:pPr>
      <w:r w:rsidRPr="001E0A97">
        <w:rPr>
          <w:rFonts w:ascii="Times New Roman" w:hAnsi="Times New Roman"/>
          <w:b/>
          <w:sz w:val="24"/>
          <w:szCs w:val="24"/>
        </w:rPr>
        <w:t xml:space="preserve">Тема 3.  </w:t>
      </w:r>
      <w:r w:rsidR="00B346D5" w:rsidRPr="001E0A97">
        <w:rPr>
          <w:rFonts w:ascii="Times New Roman" w:hAnsi="Times New Roman"/>
          <w:b/>
          <w:sz w:val="24"/>
          <w:szCs w:val="24"/>
        </w:rPr>
        <w:t>Эволюция политической системы и государственной политики России в постсоветский период: ретроспективный анализ</w:t>
      </w:r>
    </w:p>
    <w:p w:rsidR="00530FA8" w:rsidRPr="001E0A97" w:rsidRDefault="00530FA8" w:rsidP="00FA56F8">
      <w:pPr>
        <w:jc w:val="both"/>
        <w:rPr>
          <w:rFonts w:ascii="Times New Roman" w:hAnsi="Times New Roman"/>
          <w:b/>
          <w:sz w:val="24"/>
          <w:szCs w:val="24"/>
        </w:rPr>
      </w:pPr>
    </w:p>
    <w:p w:rsidR="00530FA8" w:rsidRPr="001E0A97" w:rsidRDefault="00530FA8" w:rsidP="00FA56F8">
      <w:pPr>
        <w:pStyle w:val="21"/>
        <w:jc w:val="both"/>
        <w:rPr>
          <w:rFonts w:ascii="Times New Roman" w:hAnsi="Times New Roman"/>
          <w:i w:val="0"/>
          <w:sz w:val="24"/>
          <w:szCs w:val="24"/>
        </w:rPr>
      </w:pPr>
      <w:r w:rsidRPr="001E0A97">
        <w:rPr>
          <w:rFonts w:ascii="Times New Roman" w:hAnsi="Times New Roman"/>
          <w:i w:val="0"/>
          <w:sz w:val="24"/>
          <w:szCs w:val="24"/>
        </w:rPr>
        <w:t xml:space="preserve"> Политическая система, ее структура. Переходн</w:t>
      </w:r>
      <w:r w:rsidR="00CE07E0" w:rsidRPr="001E0A97">
        <w:rPr>
          <w:rFonts w:ascii="Times New Roman" w:hAnsi="Times New Roman"/>
          <w:i w:val="0"/>
          <w:sz w:val="24"/>
          <w:szCs w:val="24"/>
        </w:rPr>
        <w:t>ые режимы: современные дискуссии и методы исследования</w:t>
      </w:r>
      <w:r w:rsidRPr="001E0A97">
        <w:rPr>
          <w:rFonts w:ascii="Times New Roman" w:hAnsi="Times New Roman"/>
          <w:i w:val="0"/>
          <w:sz w:val="24"/>
          <w:szCs w:val="24"/>
        </w:rPr>
        <w:t xml:space="preserve">. </w:t>
      </w:r>
      <w:r w:rsidR="00CE07E0" w:rsidRPr="001E0A97">
        <w:rPr>
          <w:rFonts w:ascii="Times New Roman" w:hAnsi="Times New Roman"/>
          <w:i w:val="0"/>
          <w:sz w:val="24"/>
          <w:szCs w:val="24"/>
        </w:rPr>
        <w:t xml:space="preserve">Этапы политической истории постсоветской России, критерии выделения. </w:t>
      </w:r>
      <w:r w:rsidRPr="001E0A97">
        <w:rPr>
          <w:rFonts w:ascii="Times New Roman" w:hAnsi="Times New Roman"/>
          <w:i w:val="0"/>
          <w:sz w:val="24"/>
          <w:szCs w:val="24"/>
        </w:rPr>
        <w:t xml:space="preserve">Эволюция </w:t>
      </w:r>
      <w:r w:rsidR="00CE07E0" w:rsidRPr="001E0A97">
        <w:rPr>
          <w:rFonts w:ascii="Times New Roman" w:hAnsi="Times New Roman"/>
          <w:i w:val="0"/>
          <w:sz w:val="24"/>
          <w:szCs w:val="24"/>
        </w:rPr>
        <w:t>государственной политики современной России - тренды, внутренние причины, внешнее влияние</w:t>
      </w:r>
      <w:r w:rsidRPr="001E0A97">
        <w:rPr>
          <w:rFonts w:ascii="Times New Roman" w:hAnsi="Times New Roman"/>
          <w:i w:val="0"/>
          <w:sz w:val="24"/>
          <w:szCs w:val="24"/>
        </w:rPr>
        <w:t>.</w:t>
      </w:r>
      <w:r w:rsidR="00CE07E0" w:rsidRPr="001E0A97">
        <w:rPr>
          <w:rFonts w:ascii="Times New Roman" w:hAnsi="Times New Roman"/>
          <w:i w:val="0"/>
          <w:sz w:val="24"/>
          <w:szCs w:val="24"/>
        </w:rPr>
        <w:t xml:space="preserve"> Анализ современного политического режима в РФ: типологическая принадлежность, политическая динамика, уровень стабильности, эффективность государственного управления. Сравнительный анализ моделей государственного управления, персонифицированных режимами во главе с 3 президентами страны.</w:t>
      </w:r>
    </w:p>
    <w:p w:rsidR="00530FA8" w:rsidRPr="001E0A97" w:rsidRDefault="00530FA8" w:rsidP="00491436">
      <w:pPr>
        <w:pStyle w:val="21"/>
        <w:ind w:left="786"/>
        <w:jc w:val="both"/>
        <w:rPr>
          <w:rFonts w:ascii="Times New Roman" w:hAnsi="Times New Roman"/>
          <w:i w:val="0"/>
          <w:sz w:val="24"/>
          <w:szCs w:val="24"/>
        </w:rPr>
      </w:pPr>
    </w:p>
    <w:p w:rsidR="00530FA8" w:rsidRPr="001E0A97" w:rsidRDefault="00530FA8" w:rsidP="00491436">
      <w:pPr>
        <w:pStyle w:val="21"/>
        <w:ind w:left="786"/>
        <w:jc w:val="both"/>
        <w:rPr>
          <w:rFonts w:ascii="Times New Roman" w:hAnsi="Times New Roman"/>
          <w:b/>
          <w:i w:val="0"/>
          <w:sz w:val="24"/>
          <w:szCs w:val="24"/>
        </w:rPr>
      </w:pPr>
    </w:p>
    <w:p w:rsidR="00CE07E0" w:rsidRPr="001E0A97" w:rsidRDefault="00530FA8" w:rsidP="00CE07E0">
      <w:pPr>
        <w:widowControl/>
        <w:suppressAutoHyphens w:val="0"/>
        <w:overflowPunct/>
        <w:autoSpaceDE/>
        <w:autoSpaceDN/>
        <w:jc w:val="both"/>
        <w:textAlignment w:val="auto"/>
        <w:rPr>
          <w:rFonts w:ascii="Times New Roman" w:hAnsi="Times New Roman"/>
          <w:b/>
          <w:color w:val="000000"/>
          <w:kern w:val="0"/>
          <w:sz w:val="24"/>
          <w:szCs w:val="24"/>
        </w:rPr>
      </w:pPr>
      <w:r w:rsidRPr="001E0A97">
        <w:rPr>
          <w:rFonts w:ascii="Times New Roman" w:hAnsi="Times New Roman"/>
          <w:b/>
          <w:sz w:val="24"/>
          <w:szCs w:val="24"/>
        </w:rPr>
        <w:t xml:space="preserve">Тема 4. </w:t>
      </w:r>
      <w:r w:rsidR="00CE07E0" w:rsidRPr="001E0A97">
        <w:rPr>
          <w:rFonts w:ascii="Times New Roman" w:hAnsi="Times New Roman"/>
          <w:b/>
          <w:sz w:val="24"/>
          <w:szCs w:val="24"/>
        </w:rPr>
        <w:t>Экспертный анализ политического процесса в современной России</w:t>
      </w:r>
    </w:p>
    <w:p w:rsidR="00530FA8" w:rsidRPr="001E0A97" w:rsidRDefault="00530FA8" w:rsidP="00FA56F8">
      <w:pPr>
        <w:jc w:val="both"/>
        <w:rPr>
          <w:rFonts w:ascii="Times New Roman" w:hAnsi="Times New Roman"/>
          <w:b/>
          <w:sz w:val="24"/>
          <w:szCs w:val="24"/>
        </w:rPr>
      </w:pPr>
    </w:p>
    <w:p w:rsidR="00530FA8" w:rsidRPr="001E0A97" w:rsidRDefault="00530FA8" w:rsidP="00FA56F8">
      <w:pPr>
        <w:pStyle w:val="21"/>
        <w:jc w:val="both"/>
        <w:rPr>
          <w:rFonts w:ascii="Times New Roman" w:hAnsi="Times New Roman"/>
          <w:i w:val="0"/>
          <w:sz w:val="24"/>
          <w:szCs w:val="24"/>
        </w:rPr>
      </w:pPr>
      <w:r w:rsidRPr="001E0A97">
        <w:rPr>
          <w:rFonts w:ascii="Times New Roman" w:hAnsi="Times New Roman"/>
          <w:i w:val="0"/>
          <w:sz w:val="24"/>
          <w:szCs w:val="24"/>
        </w:rPr>
        <w:t>Институты, формы и механизмы политического управ</w:t>
      </w:r>
      <w:r w:rsidR="00B90794" w:rsidRPr="001E0A97">
        <w:rPr>
          <w:rFonts w:ascii="Times New Roman" w:hAnsi="Times New Roman"/>
          <w:i w:val="0"/>
          <w:sz w:val="24"/>
          <w:szCs w:val="24"/>
        </w:rPr>
        <w:t>ления, критерии эффективности, ф</w:t>
      </w:r>
      <w:r w:rsidRPr="001E0A97">
        <w:rPr>
          <w:rFonts w:ascii="Times New Roman" w:hAnsi="Times New Roman"/>
          <w:i w:val="0"/>
          <w:sz w:val="24"/>
          <w:szCs w:val="24"/>
        </w:rPr>
        <w:t>акторы риска. Методика анализа политического риска. Модели избирательных систем: сравнительный анализ. Факторы эффективности выборов. Избирательные кампании как способ политической мобилизации. Технологии избирательных кампаний</w:t>
      </w:r>
      <w:r w:rsidR="00B90794" w:rsidRPr="001E0A97">
        <w:rPr>
          <w:rFonts w:ascii="Times New Roman" w:hAnsi="Times New Roman"/>
          <w:i w:val="0"/>
          <w:sz w:val="24"/>
          <w:szCs w:val="24"/>
        </w:rPr>
        <w:t>, аналитические и исследовательские методы</w:t>
      </w:r>
      <w:r w:rsidRPr="001E0A97">
        <w:rPr>
          <w:rFonts w:ascii="Times New Roman" w:hAnsi="Times New Roman"/>
          <w:i w:val="0"/>
          <w:sz w:val="24"/>
          <w:szCs w:val="24"/>
        </w:rPr>
        <w:t xml:space="preserve">. </w:t>
      </w:r>
      <w:r w:rsidR="00B90794" w:rsidRPr="001E0A97">
        <w:rPr>
          <w:rFonts w:ascii="Times New Roman" w:hAnsi="Times New Roman"/>
          <w:i w:val="0"/>
          <w:sz w:val="24"/>
          <w:szCs w:val="24"/>
        </w:rPr>
        <w:t>Политическая экспертиза как предмет политологического исследования.</w:t>
      </w:r>
      <w:r w:rsidR="00B90794" w:rsidRPr="001E0A97">
        <w:rPr>
          <w:i w:val="0"/>
        </w:rPr>
        <w:t xml:space="preserve"> Особенности отечественного опыта формирования экспертного сообщества.</w:t>
      </w:r>
      <w:r w:rsidR="00B90794" w:rsidRPr="001E0A97">
        <w:rPr>
          <w:i w:val="0"/>
          <w:szCs w:val="24"/>
        </w:rPr>
        <w:t xml:space="preserve"> </w:t>
      </w:r>
      <w:r w:rsidR="00B90794" w:rsidRPr="001E0A97">
        <w:rPr>
          <w:rFonts w:ascii="Times New Roman" w:hAnsi="Times New Roman"/>
          <w:i w:val="0"/>
          <w:sz w:val="24"/>
          <w:szCs w:val="24"/>
        </w:rPr>
        <w:t>Специфика формирования «экспертных площадок» и «экспертных сообществ».</w:t>
      </w:r>
      <w:r w:rsidR="00B90794" w:rsidRPr="001E0A97">
        <w:rPr>
          <w:i w:val="0"/>
        </w:rPr>
        <w:t xml:space="preserve"> </w:t>
      </w:r>
      <w:r w:rsidR="00B90794" w:rsidRPr="001E0A97">
        <w:rPr>
          <w:rFonts w:ascii="Times New Roman" w:hAnsi="Times New Roman"/>
          <w:i w:val="0"/>
          <w:sz w:val="24"/>
          <w:szCs w:val="24"/>
        </w:rPr>
        <w:t>Региональный уровень политической экспертизы.</w:t>
      </w:r>
    </w:p>
    <w:p w:rsidR="00530FA8" w:rsidRPr="001E0A97" w:rsidRDefault="00530FA8" w:rsidP="00FA56F8">
      <w:pPr>
        <w:pStyle w:val="21"/>
        <w:jc w:val="both"/>
        <w:rPr>
          <w:rFonts w:ascii="Times New Roman" w:hAnsi="Times New Roman"/>
          <w:i w:val="0"/>
          <w:sz w:val="24"/>
          <w:szCs w:val="24"/>
        </w:rPr>
      </w:pPr>
    </w:p>
    <w:p w:rsidR="00530FA8" w:rsidRPr="001E0A97" w:rsidRDefault="00530FA8" w:rsidP="00FA56F8">
      <w:pPr>
        <w:pStyle w:val="21"/>
        <w:jc w:val="both"/>
        <w:outlineLvl w:val="0"/>
        <w:rPr>
          <w:rFonts w:ascii="Times New Roman" w:hAnsi="Times New Roman"/>
          <w:b/>
          <w:bCs/>
          <w:i w:val="0"/>
          <w:sz w:val="28"/>
          <w:szCs w:val="28"/>
        </w:rPr>
      </w:pPr>
      <w:r w:rsidRPr="001E0A97">
        <w:rPr>
          <w:rFonts w:ascii="Times New Roman" w:hAnsi="Times New Roman"/>
          <w:b/>
          <w:bCs/>
          <w:i w:val="0"/>
          <w:sz w:val="28"/>
          <w:szCs w:val="28"/>
        </w:rPr>
        <w:t xml:space="preserve">Тема 5. </w:t>
      </w:r>
      <w:r w:rsidRPr="001E0A97">
        <w:rPr>
          <w:rFonts w:ascii="Times New Roman" w:hAnsi="Times New Roman"/>
          <w:b/>
          <w:bCs/>
          <w:i w:val="0"/>
          <w:sz w:val="24"/>
          <w:szCs w:val="24"/>
        </w:rPr>
        <w:t>Методология диссертационного исследовани</w:t>
      </w:r>
      <w:r w:rsidR="00B90794" w:rsidRPr="001E0A97">
        <w:rPr>
          <w:rFonts w:ascii="Times New Roman" w:hAnsi="Times New Roman"/>
          <w:b/>
          <w:bCs/>
          <w:i w:val="0"/>
          <w:sz w:val="24"/>
          <w:szCs w:val="24"/>
        </w:rPr>
        <w:t>я</w:t>
      </w:r>
    </w:p>
    <w:p w:rsidR="00530FA8" w:rsidRPr="001E0A97" w:rsidRDefault="00530FA8" w:rsidP="00FA56F8">
      <w:pPr>
        <w:pStyle w:val="21"/>
        <w:jc w:val="both"/>
        <w:outlineLvl w:val="0"/>
        <w:rPr>
          <w:rFonts w:ascii="Times New Roman" w:hAnsi="Times New Roman"/>
          <w:b/>
          <w:bCs/>
          <w:i w:val="0"/>
          <w:sz w:val="24"/>
          <w:szCs w:val="24"/>
        </w:rPr>
      </w:pPr>
    </w:p>
    <w:p w:rsidR="00530FA8" w:rsidRPr="004E2795" w:rsidRDefault="00530FA8" w:rsidP="00FA56F8">
      <w:pPr>
        <w:jc w:val="both"/>
        <w:rPr>
          <w:rFonts w:ascii="Times New Roman" w:hAnsi="Times New Roman"/>
          <w:sz w:val="24"/>
          <w:szCs w:val="24"/>
        </w:rPr>
      </w:pPr>
      <w:r w:rsidRPr="004E2795">
        <w:rPr>
          <w:rFonts w:ascii="Times New Roman" w:hAnsi="Times New Roman"/>
          <w:sz w:val="24"/>
          <w:szCs w:val="24"/>
        </w:rPr>
        <w:t xml:space="preserve">Методологические стратегии диссертационного исследования.  </w:t>
      </w:r>
      <w:r w:rsidR="00B90794">
        <w:rPr>
          <w:rFonts w:ascii="Times New Roman" w:hAnsi="Times New Roman"/>
          <w:sz w:val="24"/>
          <w:szCs w:val="24"/>
        </w:rPr>
        <w:t xml:space="preserve">Выбор методологической и концептуальной парадигмы научного исследования. </w:t>
      </w:r>
      <w:r w:rsidRPr="004E2795">
        <w:rPr>
          <w:rFonts w:ascii="Times New Roman" w:hAnsi="Times New Roman"/>
          <w:sz w:val="24"/>
          <w:szCs w:val="24"/>
        </w:rPr>
        <w:t>Структура и логика научного диссертационного исследования.</w:t>
      </w:r>
      <w:r w:rsidR="00C85B34">
        <w:rPr>
          <w:rFonts w:ascii="Times New Roman" w:hAnsi="Times New Roman"/>
          <w:sz w:val="24"/>
          <w:szCs w:val="24"/>
        </w:rPr>
        <w:t xml:space="preserve"> </w:t>
      </w:r>
      <w:r w:rsidR="00B90794">
        <w:rPr>
          <w:rFonts w:ascii="Times New Roman" w:hAnsi="Times New Roman"/>
          <w:iCs/>
          <w:sz w:val="24"/>
          <w:szCs w:val="24"/>
        </w:rPr>
        <w:t>Исследовательская программа</w:t>
      </w:r>
      <w:r w:rsidRPr="004E2795">
        <w:rPr>
          <w:rFonts w:ascii="Times New Roman" w:hAnsi="Times New Roman"/>
          <w:sz w:val="24"/>
          <w:szCs w:val="24"/>
        </w:rPr>
        <w:t xml:space="preserve"> диссертации. Выбор темы, план работы, библиографический поиск, отбор литературы и фактического материала. Архитектура диссертации. Категориальный аппарат, понятия, термины, дефиниции, теории, концепции, их соотношение. Распределение и структура материала. Раскрытие задач, интерпретация данных, синтез основных результатов. Правила и научная этика цитирования: научные школы, направления, персоналии. Научный аппарат диссертации.</w:t>
      </w:r>
      <w:r w:rsidR="00C85B34">
        <w:rPr>
          <w:rFonts w:ascii="Times New Roman" w:hAnsi="Times New Roman"/>
          <w:bCs/>
          <w:sz w:val="24"/>
          <w:szCs w:val="24"/>
        </w:rPr>
        <w:t xml:space="preserve"> </w:t>
      </w:r>
      <w:r w:rsidRPr="004E2795">
        <w:rPr>
          <w:rFonts w:ascii="Times New Roman" w:hAnsi="Times New Roman"/>
          <w:bCs/>
          <w:sz w:val="24"/>
          <w:szCs w:val="24"/>
        </w:rPr>
        <w:lastRenderedPageBreak/>
        <w:t>Практическая значимость диссертации.</w:t>
      </w:r>
      <w:r w:rsidRPr="004E2795">
        <w:rPr>
          <w:rFonts w:ascii="Times New Roman" w:hAnsi="Times New Roman"/>
          <w:sz w:val="24"/>
          <w:szCs w:val="24"/>
        </w:rPr>
        <w:t xml:space="preserve"> Разработка проблемного поля диссертации. Магистерская</w:t>
      </w:r>
      <w:r w:rsidR="00B90794">
        <w:rPr>
          <w:rFonts w:ascii="Times New Roman" w:hAnsi="Times New Roman"/>
          <w:sz w:val="24"/>
          <w:szCs w:val="24"/>
        </w:rPr>
        <w:t>,</w:t>
      </w:r>
      <w:r w:rsidRPr="004E2795">
        <w:rPr>
          <w:rFonts w:ascii="Times New Roman" w:hAnsi="Times New Roman"/>
          <w:sz w:val="24"/>
          <w:szCs w:val="24"/>
        </w:rPr>
        <w:t xml:space="preserve"> кандидатская и докторская диссертация по политическим  наукам: основные требования к содержанию и оформлению. </w:t>
      </w:r>
      <w:r w:rsidRPr="004E2795">
        <w:rPr>
          <w:rFonts w:ascii="Times New Roman" w:hAnsi="Times New Roman"/>
          <w:sz w:val="24"/>
          <w:szCs w:val="24"/>
          <w:shd w:val="clear" w:color="auto" w:fill="FFFFFF"/>
        </w:rPr>
        <w:t xml:space="preserve">Методика работы над рукописью исследования, особенности подготовки и оформления. Композиционная структура научного произведения. Язык и стиль научной работы. Оформление библиографического аппарата. </w:t>
      </w:r>
      <w:r w:rsidRPr="004E2795">
        <w:rPr>
          <w:rFonts w:ascii="Times New Roman" w:hAnsi="Times New Roman"/>
          <w:sz w:val="24"/>
          <w:szCs w:val="24"/>
        </w:rPr>
        <w:t xml:space="preserve">Оформление диссертационной работы, соответствие государственным стандартам. Представление к защите, процедура публичной защиты. Требования, предъявляемые к речи соискателей на публичной защите диссертации. </w:t>
      </w:r>
    </w:p>
    <w:p w:rsidR="00530FA8" w:rsidRPr="004E2795" w:rsidRDefault="00530FA8" w:rsidP="00FA56F8">
      <w:pPr>
        <w:pStyle w:val="21"/>
        <w:jc w:val="both"/>
        <w:rPr>
          <w:rFonts w:ascii="Times New Roman" w:hAnsi="Times New Roman"/>
          <w:sz w:val="24"/>
          <w:szCs w:val="24"/>
        </w:rPr>
      </w:pPr>
    </w:p>
    <w:p w:rsidR="00530FA8" w:rsidRPr="00EF75EB" w:rsidRDefault="00530FA8" w:rsidP="00687111">
      <w:pPr>
        <w:tabs>
          <w:tab w:val="left" w:pos="0"/>
          <w:tab w:val="left" w:pos="540"/>
        </w:tabs>
        <w:ind w:firstLine="567"/>
        <w:jc w:val="both"/>
        <w:rPr>
          <w:rFonts w:ascii="Times New Roman" w:hAnsi="Times New Roman"/>
          <w:sz w:val="24"/>
          <w:szCs w:val="24"/>
        </w:rPr>
      </w:pPr>
    </w:p>
    <w:p w:rsidR="004C21CD" w:rsidRPr="00EF75EB" w:rsidRDefault="004C21CD" w:rsidP="00687111">
      <w:pPr>
        <w:tabs>
          <w:tab w:val="left" w:pos="0"/>
          <w:tab w:val="left" w:pos="540"/>
        </w:tabs>
        <w:ind w:firstLine="567"/>
        <w:jc w:val="both"/>
        <w:rPr>
          <w:rFonts w:ascii="Times New Roman" w:hAnsi="Times New Roman"/>
          <w:sz w:val="24"/>
          <w:szCs w:val="24"/>
        </w:rPr>
      </w:pPr>
    </w:p>
    <w:p w:rsidR="00530FA8" w:rsidRDefault="00936EA4" w:rsidP="00706026">
      <w:pPr>
        <w:widowControl/>
        <w:suppressAutoHyphens w:val="0"/>
        <w:overflowPunct/>
        <w:adjustRightInd w:val="0"/>
        <w:spacing w:after="200"/>
        <w:contextualSpacing/>
        <w:jc w:val="both"/>
        <w:textAlignment w:val="auto"/>
        <w:outlineLvl w:val="0"/>
        <w:rPr>
          <w:rFonts w:ascii="Times New Roman" w:hAnsi="Times New Roman"/>
          <w:sz w:val="24"/>
          <w:szCs w:val="24"/>
        </w:rPr>
      </w:pPr>
      <w:bookmarkStart w:id="6" w:name="_Toc483393419"/>
      <w:bookmarkStart w:id="7" w:name="_Toc487114179"/>
      <w:r w:rsidRPr="00936EA4">
        <w:rPr>
          <w:rFonts w:ascii="Times New Roman" w:hAnsi="Times New Roman"/>
          <w:b/>
          <w:kern w:val="0"/>
          <w:sz w:val="28"/>
          <w:szCs w:val="28"/>
          <w:lang w:eastAsia="en-US"/>
        </w:rPr>
        <w:t xml:space="preserve">4. </w:t>
      </w:r>
      <w:r w:rsidRPr="00936EA4">
        <w:rPr>
          <w:rFonts w:ascii="Times New Roman" w:hAnsi="Times New Roman"/>
          <w:b/>
          <w:kern w:val="0"/>
          <w:sz w:val="28"/>
          <w:szCs w:val="28"/>
        </w:rPr>
        <w:t>Материалы текущего контроля успеваемости обучающихся и фонд оценочных средств промежуточной аттестации по     дисциплине</w:t>
      </w:r>
      <w:bookmarkEnd w:id="6"/>
      <w:bookmarkEnd w:id="7"/>
      <w:r w:rsidRPr="00936EA4">
        <w:rPr>
          <w:rFonts w:ascii="Times New Roman" w:hAnsi="Times New Roman"/>
          <w:b/>
          <w:kern w:val="0"/>
          <w:sz w:val="28"/>
          <w:szCs w:val="28"/>
        </w:rPr>
        <w:t xml:space="preserve"> </w:t>
      </w:r>
    </w:p>
    <w:p w:rsidR="00706026" w:rsidRPr="00706026" w:rsidRDefault="00706026" w:rsidP="00706026">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706026">
        <w:rPr>
          <w:rFonts w:ascii="Times New Roman" w:hAnsi="Times New Roman"/>
          <w:b/>
          <w:bCs/>
          <w:kern w:val="0"/>
          <w:sz w:val="24"/>
          <w:szCs w:val="24"/>
        </w:rPr>
        <w:t>4.1. Формы и методы текущего контроля успеваемости обучающихся  и  промежуточной аттестации.</w:t>
      </w:r>
    </w:p>
    <w:p w:rsidR="00706026" w:rsidRPr="00706026" w:rsidRDefault="00706026" w:rsidP="00706026">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p w:rsidR="00706026" w:rsidRPr="00706026" w:rsidRDefault="00706026" w:rsidP="00706026">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706026">
        <w:rPr>
          <w:rFonts w:ascii="Times New Roman" w:hAnsi="Times New Roman"/>
          <w:b/>
          <w:bCs/>
          <w:kern w:val="0"/>
          <w:sz w:val="24"/>
          <w:szCs w:val="24"/>
        </w:rPr>
        <w:t>4.1.1. В ходе реализации дисциплины</w:t>
      </w:r>
      <w:r w:rsidR="0016155C">
        <w:rPr>
          <w:rFonts w:ascii="Times New Roman" w:hAnsi="Times New Roman"/>
          <w:b/>
          <w:bCs/>
          <w:kern w:val="0"/>
          <w:sz w:val="24"/>
          <w:szCs w:val="24"/>
        </w:rPr>
        <w:t xml:space="preserve"> </w:t>
      </w:r>
      <w:r w:rsidR="004C21CD" w:rsidRPr="004C21CD">
        <w:rPr>
          <w:rFonts w:ascii="Times New Roman" w:hAnsi="Times New Roman"/>
          <w:b/>
          <w:sz w:val="24"/>
          <w:szCs w:val="24"/>
        </w:rPr>
        <w:t>Б</w:t>
      </w:r>
      <w:proofErr w:type="gramStart"/>
      <w:r w:rsidR="004C21CD" w:rsidRPr="004C21CD">
        <w:rPr>
          <w:rFonts w:ascii="Times New Roman" w:hAnsi="Times New Roman"/>
          <w:b/>
          <w:sz w:val="24"/>
          <w:szCs w:val="24"/>
        </w:rPr>
        <w:t>1</w:t>
      </w:r>
      <w:proofErr w:type="gramEnd"/>
      <w:r w:rsidR="004C21CD" w:rsidRPr="004C21CD">
        <w:rPr>
          <w:rFonts w:ascii="Times New Roman" w:hAnsi="Times New Roman"/>
          <w:b/>
          <w:sz w:val="24"/>
          <w:szCs w:val="24"/>
        </w:rPr>
        <w:t xml:space="preserve">.В.01.02 </w:t>
      </w:r>
      <w:r w:rsidR="0016155C" w:rsidRPr="0016155C">
        <w:rPr>
          <w:rFonts w:ascii="Times New Roman" w:hAnsi="Times New Roman"/>
          <w:b/>
          <w:sz w:val="24"/>
          <w:szCs w:val="24"/>
        </w:rPr>
        <w:t>«Актуальные проблемы и методология политических исследований»</w:t>
      </w:r>
      <w:r w:rsidR="0016155C" w:rsidRPr="004E2795">
        <w:rPr>
          <w:rFonts w:ascii="Times New Roman" w:hAnsi="Times New Roman"/>
          <w:sz w:val="24"/>
          <w:szCs w:val="24"/>
        </w:rPr>
        <w:t xml:space="preserve"> </w:t>
      </w:r>
      <w:r w:rsidR="0016155C">
        <w:rPr>
          <w:rFonts w:ascii="Times New Roman" w:hAnsi="Times New Roman"/>
          <w:b/>
          <w:bCs/>
          <w:kern w:val="0"/>
          <w:sz w:val="24"/>
          <w:szCs w:val="24"/>
        </w:rPr>
        <w:t xml:space="preserve"> </w:t>
      </w:r>
      <w:r w:rsidRPr="00706026">
        <w:rPr>
          <w:rFonts w:ascii="Times New Roman" w:hAnsi="Times New Roman"/>
          <w:b/>
          <w:bCs/>
          <w:kern w:val="0"/>
          <w:sz w:val="24"/>
          <w:szCs w:val="24"/>
        </w:rPr>
        <w:t xml:space="preserve"> используются следующие методы  текущего контроля успеваемости обучающихся:</w:t>
      </w:r>
    </w:p>
    <w:p w:rsidR="006178E8" w:rsidRDefault="006178E8" w:rsidP="00687111">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2410"/>
      </w:tblGrid>
      <w:tr w:rsidR="00706026" w:rsidRPr="00744CF5" w:rsidTr="00744CF5">
        <w:tc>
          <w:tcPr>
            <w:tcW w:w="6487" w:type="dxa"/>
            <w:shd w:val="clear" w:color="auto" w:fill="auto"/>
          </w:tcPr>
          <w:p w:rsidR="00706026" w:rsidRPr="00744CF5" w:rsidRDefault="00706026" w:rsidP="00744CF5">
            <w:pPr>
              <w:shd w:val="clear" w:color="auto" w:fill="FFFFFF"/>
              <w:ind w:right="216"/>
              <w:rPr>
                <w:rFonts w:ascii="Times New Roman" w:hAnsi="Times New Roman"/>
                <w:b/>
                <w:i/>
                <w:sz w:val="24"/>
                <w:szCs w:val="24"/>
              </w:rPr>
            </w:pPr>
            <w:r w:rsidRPr="00744CF5">
              <w:rPr>
                <w:rFonts w:ascii="Times New Roman" w:hAnsi="Times New Roman"/>
                <w:b/>
                <w:i/>
                <w:sz w:val="24"/>
                <w:szCs w:val="24"/>
              </w:rPr>
              <w:t>Наименование темы</w:t>
            </w:r>
          </w:p>
        </w:tc>
        <w:tc>
          <w:tcPr>
            <w:tcW w:w="2410" w:type="dxa"/>
            <w:shd w:val="clear" w:color="auto" w:fill="auto"/>
            <w:vAlign w:val="center"/>
          </w:tcPr>
          <w:p w:rsidR="00706026" w:rsidRPr="00744CF5" w:rsidRDefault="00706026" w:rsidP="00744CF5">
            <w:pPr>
              <w:jc w:val="center"/>
              <w:rPr>
                <w:rFonts w:ascii="Times New Roman" w:hAnsi="Times New Roman"/>
                <w:b/>
                <w:i/>
                <w:sz w:val="24"/>
                <w:szCs w:val="24"/>
              </w:rPr>
            </w:pPr>
            <w:r w:rsidRPr="00744CF5">
              <w:rPr>
                <w:rFonts w:ascii="Times New Roman" w:hAnsi="Times New Roman"/>
                <w:b/>
                <w:i/>
                <w:sz w:val="24"/>
                <w:szCs w:val="24"/>
              </w:rPr>
              <w:t>Форма контроля</w:t>
            </w:r>
          </w:p>
        </w:tc>
      </w:tr>
      <w:tr w:rsidR="00706026" w:rsidRPr="00744CF5" w:rsidTr="00744CF5">
        <w:tc>
          <w:tcPr>
            <w:tcW w:w="6487" w:type="dxa"/>
            <w:shd w:val="clear" w:color="auto" w:fill="auto"/>
          </w:tcPr>
          <w:p w:rsidR="00706026" w:rsidRPr="00744CF5" w:rsidRDefault="00706026" w:rsidP="00C85B34">
            <w:pPr>
              <w:shd w:val="clear" w:color="auto" w:fill="FFFFFF"/>
              <w:ind w:right="216"/>
              <w:rPr>
                <w:rFonts w:ascii="Times New Roman" w:hAnsi="Times New Roman"/>
                <w:b/>
                <w:sz w:val="24"/>
                <w:szCs w:val="24"/>
              </w:rPr>
            </w:pPr>
            <w:r w:rsidRPr="00744CF5">
              <w:rPr>
                <w:rFonts w:ascii="Times New Roman" w:hAnsi="Times New Roman"/>
                <w:b/>
                <w:sz w:val="24"/>
                <w:szCs w:val="24"/>
              </w:rPr>
              <w:t>Очная формы обучения</w:t>
            </w:r>
          </w:p>
        </w:tc>
        <w:tc>
          <w:tcPr>
            <w:tcW w:w="2410" w:type="dxa"/>
            <w:shd w:val="clear" w:color="auto" w:fill="auto"/>
            <w:vAlign w:val="center"/>
          </w:tcPr>
          <w:p w:rsidR="00706026" w:rsidRPr="00744CF5" w:rsidRDefault="00706026" w:rsidP="00744CF5">
            <w:pPr>
              <w:jc w:val="center"/>
              <w:rPr>
                <w:rFonts w:ascii="Times New Roman" w:hAnsi="Times New Roman"/>
                <w:sz w:val="24"/>
                <w:szCs w:val="24"/>
              </w:rPr>
            </w:pPr>
          </w:p>
        </w:tc>
      </w:tr>
      <w:tr w:rsidR="00C85B34" w:rsidRPr="00744CF5" w:rsidTr="00C85B34">
        <w:tc>
          <w:tcPr>
            <w:tcW w:w="6487" w:type="dxa"/>
            <w:shd w:val="clear" w:color="auto" w:fill="auto"/>
          </w:tcPr>
          <w:p w:rsidR="00C85B34" w:rsidRPr="00706026" w:rsidRDefault="00C85B34" w:rsidP="00C85B34">
            <w:pPr>
              <w:shd w:val="clear" w:color="auto" w:fill="FFFFFF"/>
              <w:rPr>
                <w:rFonts w:ascii="Times New Roman" w:hAnsi="Times New Roman"/>
                <w:sz w:val="24"/>
                <w:szCs w:val="24"/>
              </w:rPr>
            </w:pPr>
            <w:r w:rsidRPr="00706026">
              <w:rPr>
                <w:rFonts w:ascii="Times New Roman" w:hAnsi="Times New Roman"/>
                <w:sz w:val="24"/>
                <w:szCs w:val="24"/>
              </w:rPr>
              <w:t xml:space="preserve">Тема 1.  Теоретико-методологические </w:t>
            </w:r>
            <w:r w:rsidR="00B90794">
              <w:rPr>
                <w:rFonts w:ascii="Times New Roman" w:hAnsi="Times New Roman"/>
                <w:sz w:val="24"/>
                <w:szCs w:val="24"/>
              </w:rPr>
              <w:t>о</w:t>
            </w:r>
            <w:r w:rsidRPr="00706026">
              <w:rPr>
                <w:rFonts w:ascii="Times New Roman" w:hAnsi="Times New Roman"/>
                <w:sz w:val="24"/>
                <w:szCs w:val="24"/>
              </w:rPr>
              <w:t xml:space="preserve">снования политических исследований </w:t>
            </w:r>
          </w:p>
        </w:tc>
        <w:tc>
          <w:tcPr>
            <w:tcW w:w="2410" w:type="dxa"/>
            <w:shd w:val="clear" w:color="auto" w:fill="auto"/>
          </w:tcPr>
          <w:p w:rsidR="00C85B34" w:rsidRPr="00525BA2" w:rsidRDefault="00C85B34" w:rsidP="001E0A97">
            <w:pPr>
              <w:suppressAutoHyphens w:val="0"/>
              <w:overflowPunct/>
              <w:autoSpaceDE/>
              <w:autoSpaceDN/>
              <w:jc w:val="center"/>
              <w:textAlignment w:val="auto"/>
              <w:rPr>
                <w:rFonts w:ascii="Times New Roman" w:hAnsi="Times New Roman"/>
                <w:kern w:val="0"/>
                <w:sz w:val="24"/>
                <w:szCs w:val="24"/>
              </w:rPr>
            </w:pPr>
          </w:p>
        </w:tc>
      </w:tr>
      <w:tr w:rsidR="00B90794" w:rsidRPr="00744CF5" w:rsidTr="00546CF1">
        <w:tc>
          <w:tcPr>
            <w:tcW w:w="6487" w:type="dxa"/>
            <w:shd w:val="clear" w:color="auto" w:fill="auto"/>
          </w:tcPr>
          <w:p w:rsidR="00B90794" w:rsidRPr="00B90794" w:rsidRDefault="00B90794" w:rsidP="00084892">
            <w:pPr>
              <w:shd w:val="clear" w:color="auto" w:fill="FFFFFF"/>
              <w:ind w:right="216"/>
              <w:rPr>
                <w:rFonts w:ascii="Times New Roman" w:hAnsi="Times New Roman"/>
                <w:sz w:val="24"/>
                <w:szCs w:val="24"/>
              </w:rPr>
            </w:pPr>
            <w:r>
              <w:rPr>
                <w:rFonts w:ascii="Times New Roman" w:hAnsi="Times New Roman"/>
                <w:sz w:val="24"/>
                <w:szCs w:val="24"/>
              </w:rPr>
              <w:t xml:space="preserve">Тема 2. </w:t>
            </w:r>
            <w:r w:rsidRPr="00B90794">
              <w:rPr>
                <w:rFonts w:ascii="Times New Roman" w:hAnsi="Times New Roman"/>
                <w:sz w:val="24"/>
                <w:szCs w:val="24"/>
              </w:rPr>
              <w:t>Властные практики и особенности их исследований в современной России</w:t>
            </w:r>
          </w:p>
          <w:p w:rsidR="00B90794" w:rsidRPr="00B90794" w:rsidRDefault="00B90794" w:rsidP="00084892">
            <w:pPr>
              <w:widowControl/>
              <w:suppressAutoHyphens w:val="0"/>
              <w:overflowPunct/>
              <w:autoSpaceDE/>
              <w:autoSpaceDN/>
              <w:textAlignment w:val="auto"/>
              <w:rPr>
                <w:rFonts w:ascii="Times New Roman" w:hAnsi="Times New Roman"/>
                <w:color w:val="000000"/>
                <w:kern w:val="0"/>
                <w:sz w:val="24"/>
                <w:szCs w:val="24"/>
              </w:rPr>
            </w:pPr>
          </w:p>
        </w:tc>
        <w:tc>
          <w:tcPr>
            <w:tcW w:w="2410" w:type="dxa"/>
            <w:shd w:val="clear" w:color="auto" w:fill="auto"/>
            <w:vAlign w:val="center"/>
          </w:tcPr>
          <w:p w:rsidR="00B90794" w:rsidRPr="00525BA2" w:rsidRDefault="00B90794" w:rsidP="001E0A97">
            <w:pPr>
              <w:suppressAutoHyphens w:val="0"/>
              <w:overflowPunct/>
              <w:autoSpaceDE/>
              <w:autoSpaceDN/>
              <w:jc w:val="center"/>
              <w:textAlignment w:val="auto"/>
              <w:rPr>
                <w:rFonts w:ascii="Times New Roman" w:hAnsi="Times New Roman"/>
                <w:kern w:val="0"/>
                <w:sz w:val="24"/>
                <w:szCs w:val="24"/>
              </w:rPr>
            </w:pPr>
            <w:r>
              <w:rPr>
                <w:rFonts w:ascii="Times New Roman" w:hAnsi="Times New Roman"/>
                <w:kern w:val="0"/>
                <w:sz w:val="24"/>
                <w:szCs w:val="24"/>
              </w:rPr>
              <w:t>Доклад-презентация</w:t>
            </w:r>
          </w:p>
        </w:tc>
      </w:tr>
      <w:tr w:rsidR="00B90794" w:rsidRPr="00744CF5" w:rsidTr="00546CF1">
        <w:tc>
          <w:tcPr>
            <w:tcW w:w="6487" w:type="dxa"/>
            <w:shd w:val="clear" w:color="auto" w:fill="auto"/>
          </w:tcPr>
          <w:p w:rsidR="00B90794" w:rsidRPr="00706026" w:rsidRDefault="00B90794" w:rsidP="00C85B34">
            <w:pPr>
              <w:rPr>
                <w:rFonts w:ascii="Times New Roman" w:hAnsi="Times New Roman"/>
                <w:sz w:val="24"/>
                <w:szCs w:val="24"/>
              </w:rPr>
            </w:pPr>
            <w:r w:rsidRPr="00706026">
              <w:rPr>
                <w:rFonts w:ascii="Times New Roman" w:hAnsi="Times New Roman"/>
                <w:sz w:val="24"/>
                <w:szCs w:val="24"/>
              </w:rPr>
              <w:t>Тема 3. </w:t>
            </w:r>
            <w:r w:rsidRPr="00B90794">
              <w:rPr>
                <w:rFonts w:ascii="Times New Roman" w:hAnsi="Times New Roman"/>
                <w:sz w:val="24"/>
                <w:szCs w:val="24"/>
              </w:rPr>
              <w:t>Эволюция политической системы и государственной политики России в постсоветский период: ретроспективный анализ</w:t>
            </w:r>
          </w:p>
          <w:p w:rsidR="00B90794" w:rsidRPr="00706026" w:rsidRDefault="00B90794" w:rsidP="00C85B34">
            <w:pPr>
              <w:shd w:val="clear" w:color="auto" w:fill="FFFFFF"/>
              <w:rPr>
                <w:rFonts w:ascii="Times New Roman" w:hAnsi="Times New Roman"/>
                <w:sz w:val="24"/>
                <w:szCs w:val="24"/>
              </w:rPr>
            </w:pPr>
          </w:p>
        </w:tc>
        <w:tc>
          <w:tcPr>
            <w:tcW w:w="2410" w:type="dxa"/>
            <w:shd w:val="clear" w:color="auto" w:fill="auto"/>
            <w:vAlign w:val="center"/>
          </w:tcPr>
          <w:p w:rsidR="00B90794" w:rsidRPr="00525BA2" w:rsidRDefault="00B90794" w:rsidP="001E0A97">
            <w:pPr>
              <w:suppressAutoHyphens w:val="0"/>
              <w:overflowPunct/>
              <w:autoSpaceDE/>
              <w:autoSpaceDN/>
              <w:jc w:val="center"/>
              <w:textAlignment w:val="auto"/>
              <w:rPr>
                <w:rFonts w:ascii="Times New Roman" w:hAnsi="Times New Roman"/>
                <w:kern w:val="0"/>
                <w:sz w:val="24"/>
                <w:szCs w:val="24"/>
              </w:rPr>
            </w:pPr>
            <w:r>
              <w:rPr>
                <w:rFonts w:ascii="Times New Roman" w:hAnsi="Times New Roman"/>
                <w:kern w:val="0"/>
                <w:sz w:val="24"/>
                <w:szCs w:val="24"/>
              </w:rPr>
              <w:t>Устный опрос</w:t>
            </w:r>
          </w:p>
        </w:tc>
      </w:tr>
      <w:tr w:rsidR="00B90794" w:rsidRPr="00744CF5" w:rsidTr="00546CF1">
        <w:tc>
          <w:tcPr>
            <w:tcW w:w="6487" w:type="dxa"/>
            <w:shd w:val="clear" w:color="auto" w:fill="auto"/>
          </w:tcPr>
          <w:p w:rsidR="00B90794" w:rsidRPr="00B90794" w:rsidRDefault="00B90794" w:rsidP="00C85B34">
            <w:pPr>
              <w:rPr>
                <w:rFonts w:ascii="Times New Roman" w:hAnsi="Times New Roman"/>
                <w:sz w:val="24"/>
                <w:szCs w:val="24"/>
              </w:rPr>
            </w:pPr>
            <w:r w:rsidRPr="00706026">
              <w:rPr>
                <w:rFonts w:ascii="Times New Roman" w:hAnsi="Times New Roman"/>
                <w:sz w:val="24"/>
                <w:szCs w:val="24"/>
              </w:rPr>
              <w:t>Тема 4.</w:t>
            </w:r>
            <w:r>
              <w:rPr>
                <w:rFonts w:ascii="Times New Roman" w:hAnsi="Times New Roman"/>
                <w:sz w:val="24"/>
                <w:szCs w:val="24"/>
              </w:rPr>
              <w:t xml:space="preserve"> </w:t>
            </w:r>
            <w:r w:rsidRPr="00B90794">
              <w:rPr>
                <w:rFonts w:ascii="Times New Roman" w:hAnsi="Times New Roman"/>
                <w:sz w:val="24"/>
                <w:szCs w:val="24"/>
              </w:rPr>
              <w:t>Экспертный анализ политического процесса в современной России</w:t>
            </w:r>
          </w:p>
          <w:p w:rsidR="00B90794" w:rsidRPr="00706026" w:rsidRDefault="00B90794" w:rsidP="00C85B34">
            <w:pPr>
              <w:rPr>
                <w:rFonts w:ascii="Times New Roman" w:hAnsi="Times New Roman"/>
                <w:sz w:val="24"/>
                <w:szCs w:val="24"/>
              </w:rPr>
            </w:pPr>
          </w:p>
        </w:tc>
        <w:tc>
          <w:tcPr>
            <w:tcW w:w="2410" w:type="dxa"/>
            <w:shd w:val="clear" w:color="auto" w:fill="auto"/>
            <w:vAlign w:val="center"/>
          </w:tcPr>
          <w:p w:rsidR="00B90794" w:rsidRPr="00525BA2" w:rsidRDefault="00B90794" w:rsidP="001E0A97">
            <w:pPr>
              <w:suppressAutoHyphens w:val="0"/>
              <w:overflowPunct/>
              <w:autoSpaceDE/>
              <w:autoSpaceDN/>
              <w:jc w:val="center"/>
              <w:textAlignment w:val="auto"/>
              <w:rPr>
                <w:rFonts w:ascii="Times New Roman" w:hAnsi="Times New Roman"/>
                <w:kern w:val="0"/>
                <w:sz w:val="24"/>
                <w:szCs w:val="24"/>
              </w:rPr>
            </w:pPr>
            <w:r>
              <w:rPr>
                <w:rFonts w:ascii="Times New Roman" w:hAnsi="Times New Roman"/>
                <w:kern w:val="0"/>
                <w:sz w:val="24"/>
                <w:szCs w:val="24"/>
              </w:rPr>
              <w:t>Эссе</w:t>
            </w:r>
          </w:p>
        </w:tc>
      </w:tr>
      <w:tr w:rsidR="00B90794" w:rsidRPr="00744CF5" w:rsidTr="00546CF1">
        <w:tc>
          <w:tcPr>
            <w:tcW w:w="6487" w:type="dxa"/>
            <w:shd w:val="clear" w:color="auto" w:fill="auto"/>
          </w:tcPr>
          <w:p w:rsidR="00B90794" w:rsidRPr="00706026" w:rsidRDefault="00B90794" w:rsidP="00C85B34">
            <w:pPr>
              <w:rPr>
                <w:rFonts w:ascii="Times New Roman" w:hAnsi="Times New Roman"/>
                <w:sz w:val="24"/>
                <w:szCs w:val="24"/>
              </w:rPr>
            </w:pPr>
            <w:r w:rsidRPr="00706026">
              <w:rPr>
                <w:rFonts w:ascii="Times New Roman" w:hAnsi="Times New Roman"/>
                <w:sz w:val="24"/>
                <w:szCs w:val="24"/>
              </w:rPr>
              <w:t xml:space="preserve">Тема 5. </w:t>
            </w:r>
            <w:r w:rsidRPr="00706026">
              <w:rPr>
                <w:rFonts w:ascii="Times New Roman" w:hAnsi="Times New Roman"/>
                <w:bCs/>
                <w:sz w:val="24"/>
                <w:szCs w:val="24"/>
              </w:rPr>
              <w:t xml:space="preserve"> Методология диссертационного исследования.</w:t>
            </w:r>
          </w:p>
        </w:tc>
        <w:tc>
          <w:tcPr>
            <w:tcW w:w="2410" w:type="dxa"/>
            <w:shd w:val="clear" w:color="auto" w:fill="auto"/>
            <w:vAlign w:val="center"/>
          </w:tcPr>
          <w:p w:rsidR="00B90794" w:rsidRPr="00525BA2" w:rsidRDefault="00B90794" w:rsidP="001E0A97">
            <w:pPr>
              <w:suppressAutoHyphens w:val="0"/>
              <w:overflowPunct/>
              <w:autoSpaceDE/>
              <w:autoSpaceDN/>
              <w:jc w:val="center"/>
              <w:textAlignment w:val="auto"/>
              <w:rPr>
                <w:rFonts w:ascii="Times New Roman" w:hAnsi="Times New Roman"/>
                <w:kern w:val="0"/>
                <w:sz w:val="24"/>
                <w:szCs w:val="24"/>
              </w:rPr>
            </w:pPr>
            <w:r>
              <w:rPr>
                <w:rFonts w:ascii="Times New Roman" w:hAnsi="Times New Roman"/>
                <w:kern w:val="0"/>
                <w:sz w:val="24"/>
                <w:szCs w:val="24"/>
              </w:rPr>
              <w:t>Тестирование</w:t>
            </w:r>
          </w:p>
        </w:tc>
      </w:tr>
      <w:tr w:rsidR="00B90794" w:rsidRPr="00525BA2" w:rsidTr="00C85B34">
        <w:tc>
          <w:tcPr>
            <w:tcW w:w="6487" w:type="dxa"/>
            <w:shd w:val="clear" w:color="auto" w:fill="auto"/>
          </w:tcPr>
          <w:p w:rsidR="00B90794" w:rsidRPr="00706026" w:rsidRDefault="00B90794" w:rsidP="00C85B34">
            <w:pPr>
              <w:shd w:val="clear" w:color="auto" w:fill="FFFFFF"/>
              <w:rPr>
                <w:rFonts w:ascii="Times New Roman" w:hAnsi="Times New Roman"/>
                <w:sz w:val="24"/>
                <w:szCs w:val="24"/>
              </w:rPr>
            </w:pPr>
            <w:r w:rsidRPr="00744CF5">
              <w:rPr>
                <w:rFonts w:ascii="Times New Roman" w:hAnsi="Times New Roman"/>
                <w:b/>
                <w:sz w:val="24"/>
                <w:szCs w:val="24"/>
              </w:rPr>
              <w:t>Заочная формы обучения</w:t>
            </w:r>
          </w:p>
        </w:tc>
        <w:tc>
          <w:tcPr>
            <w:tcW w:w="2410" w:type="dxa"/>
            <w:shd w:val="clear" w:color="auto" w:fill="auto"/>
          </w:tcPr>
          <w:p w:rsidR="00B90794" w:rsidRPr="00525BA2" w:rsidRDefault="00B90794" w:rsidP="001E0A97">
            <w:pPr>
              <w:suppressAutoHyphens w:val="0"/>
              <w:overflowPunct/>
              <w:autoSpaceDE/>
              <w:autoSpaceDN/>
              <w:jc w:val="center"/>
              <w:textAlignment w:val="auto"/>
              <w:rPr>
                <w:rFonts w:ascii="Times New Roman" w:hAnsi="Times New Roman"/>
                <w:kern w:val="0"/>
                <w:sz w:val="24"/>
                <w:szCs w:val="24"/>
              </w:rPr>
            </w:pPr>
          </w:p>
        </w:tc>
      </w:tr>
      <w:tr w:rsidR="00B90794" w:rsidRPr="00525BA2" w:rsidTr="00C85B34">
        <w:tc>
          <w:tcPr>
            <w:tcW w:w="6487" w:type="dxa"/>
            <w:shd w:val="clear" w:color="auto" w:fill="auto"/>
          </w:tcPr>
          <w:p w:rsidR="00B90794" w:rsidRPr="00706026" w:rsidRDefault="00B90794" w:rsidP="00C85B34">
            <w:pPr>
              <w:shd w:val="clear" w:color="auto" w:fill="FFFFFF"/>
              <w:rPr>
                <w:rFonts w:ascii="Times New Roman" w:hAnsi="Times New Roman"/>
                <w:sz w:val="24"/>
                <w:szCs w:val="24"/>
              </w:rPr>
            </w:pPr>
            <w:r w:rsidRPr="00706026">
              <w:rPr>
                <w:rFonts w:ascii="Times New Roman" w:hAnsi="Times New Roman"/>
                <w:sz w:val="24"/>
                <w:szCs w:val="24"/>
              </w:rPr>
              <w:t xml:space="preserve">Тема 1.  Теоретико-методологические снования политических исследований </w:t>
            </w:r>
          </w:p>
        </w:tc>
        <w:tc>
          <w:tcPr>
            <w:tcW w:w="2410" w:type="dxa"/>
            <w:shd w:val="clear" w:color="auto" w:fill="auto"/>
          </w:tcPr>
          <w:p w:rsidR="00B90794" w:rsidRPr="00525BA2" w:rsidRDefault="00B90794" w:rsidP="001E0A97">
            <w:pPr>
              <w:suppressAutoHyphens w:val="0"/>
              <w:overflowPunct/>
              <w:autoSpaceDE/>
              <w:autoSpaceDN/>
              <w:jc w:val="center"/>
              <w:textAlignment w:val="auto"/>
              <w:rPr>
                <w:rFonts w:ascii="Times New Roman" w:hAnsi="Times New Roman"/>
                <w:kern w:val="0"/>
                <w:sz w:val="24"/>
                <w:szCs w:val="24"/>
              </w:rPr>
            </w:pPr>
          </w:p>
        </w:tc>
      </w:tr>
      <w:tr w:rsidR="00B90794" w:rsidRPr="00525BA2" w:rsidTr="00C85B34">
        <w:tc>
          <w:tcPr>
            <w:tcW w:w="6487" w:type="dxa"/>
            <w:shd w:val="clear" w:color="auto" w:fill="auto"/>
          </w:tcPr>
          <w:p w:rsidR="00B90794" w:rsidRPr="00706026" w:rsidRDefault="00B90794" w:rsidP="00C85B34">
            <w:pPr>
              <w:shd w:val="clear" w:color="auto" w:fill="FFFFFF"/>
              <w:rPr>
                <w:rFonts w:ascii="Times New Roman" w:hAnsi="Times New Roman"/>
                <w:sz w:val="24"/>
                <w:szCs w:val="24"/>
              </w:rPr>
            </w:pPr>
            <w:r w:rsidRPr="00706026">
              <w:rPr>
                <w:rFonts w:ascii="Times New Roman" w:hAnsi="Times New Roman"/>
                <w:sz w:val="24"/>
                <w:szCs w:val="24"/>
              </w:rPr>
              <w:t xml:space="preserve">Тема 2.  </w:t>
            </w:r>
            <w:r w:rsidR="00F54164" w:rsidRPr="00B90794">
              <w:rPr>
                <w:rFonts w:ascii="Times New Roman" w:hAnsi="Times New Roman"/>
                <w:sz w:val="24"/>
                <w:szCs w:val="24"/>
              </w:rPr>
              <w:t>Властные практики и особенности их исследований в современной России</w:t>
            </w:r>
          </w:p>
          <w:p w:rsidR="00B90794" w:rsidRPr="00706026" w:rsidRDefault="00B90794" w:rsidP="00C85B34">
            <w:pPr>
              <w:shd w:val="clear" w:color="auto" w:fill="FFFFFF"/>
              <w:rPr>
                <w:rFonts w:ascii="Times New Roman" w:hAnsi="Times New Roman"/>
                <w:sz w:val="24"/>
                <w:szCs w:val="24"/>
              </w:rPr>
            </w:pPr>
          </w:p>
        </w:tc>
        <w:tc>
          <w:tcPr>
            <w:tcW w:w="2410" w:type="dxa"/>
            <w:shd w:val="clear" w:color="auto" w:fill="auto"/>
          </w:tcPr>
          <w:p w:rsidR="00B90794" w:rsidRPr="00525BA2" w:rsidRDefault="00B90794" w:rsidP="001E0A97">
            <w:pPr>
              <w:suppressAutoHyphens w:val="0"/>
              <w:overflowPunct/>
              <w:autoSpaceDE/>
              <w:autoSpaceDN/>
              <w:jc w:val="center"/>
              <w:textAlignment w:val="auto"/>
              <w:rPr>
                <w:rFonts w:ascii="Times New Roman" w:hAnsi="Times New Roman"/>
                <w:kern w:val="0"/>
                <w:sz w:val="24"/>
                <w:szCs w:val="24"/>
              </w:rPr>
            </w:pPr>
          </w:p>
        </w:tc>
      </w:tr>
      <w:tr w:rsidR="00B90794" w:rsidRPr="00525BA2" w:rsidTr="00C85B34">
        <w:tc>
          <w:tcPr>
            <w:tcW w:w="6487" w:type="dxa"/>
            <w:shd w:val="clear" w:color="auto" w:fill="auto"/>
          </w:tcPr>
          <w:p w:rsidR="00B90794" w:rsidRPr="00706026" w:rsidRDefault="00B90794" w:rsidP="00C85B34">
            <w:pPr>
              <w:rPr>
                <w:rFonts w:ascii="Times New Roman" w:hAnsi="Times New Roman"/>
                <w:sz w:val="24"/>
                <w:szCs w:val="24"/>
              </w:rPr>
            </w:pPr>
            <w:r w:rsidRPr="00706026">
              <w:rPr>
                <w:rFonts w:ascii="Times New Roman" w:hAnsi="Times New Roman"/>
                <w:sz w:val="24"/>
                <w:szCs w:val="24"/>
              </w:rPr>
              <w:t>Тема 3. </w:t>
            </w:r>
            <w:r w:rsidR="00F54164" w:rsidRPr="00B90794">
              <w:rPr>
                <w:rFonts w:ascii="Times New Roman" w:hAnsi="Times New Roman"/>
                <w:sz w:val="24"/>
                <w:szCs w:val="24"/>
              </w:rPr>
              <w:t>Эволюция политической системы и государственной политики России в постсоветский период: ретроспективный анализ</w:t>
            </w:r>
          </w:p>
          <w:p w:rsidR="00B90794" w:rsidRPr="00706026" w:rsidRDefault="00B90794" w:rsidP="00C85B34">
            <w:pPr>
              <w:shd w:val="clear" w:color="auto" w:fill="FFFFFF"/>
              <w:rPr>
                <w:rFonts w:ascii="Times New Roman" w:hAnsi="Times New Roman"/>
                <w:sz w:val="24"/>
                <w:szCs w:val="24"/>
              </w:rPr>
            </w:pPr>
          </w:p>
        </w:tc>
        <w:tc>
          <w:tcPr>
            <w:tcW w:w="2410" w:type="dxa"/>
            <w:shd w:val="clear" w:color="auto" w:fill="auto"/>
          </w:tcPr>
          <w:p w:rsidR="00B90794" w:rsidRPr="00525BA2" w:rsidRDefault="00B90794" w:rsidP="001E0A97">
            <w:pPr>
              <w:suppressAutoHyphens w:val="0"/>
              <w:overflowPunct/>
              <w:autoSpaceDE/>
              <w:autoSpaceDN/>
              <w:jc w:val="center"/>
              <w:textAlignment w:val="auto"/>
              <w:rPr>
                <w:rFonts w:ascii="Times New Roman" w:hAnsi="Times New Roman"/>
                <w:kern w:val="0"/>
                <w:sz w:val="24"/>
                <w:szCs w:val="24"/>
              </w:rPr>
            </w:pPr>
          </w:p>
        </w:tc>
      </w:tr>
      <w:tr w:rsidR="00B90794" w:rsidRPr="00525BA2" w:rsidTr="00C85B34">
        <w:tc>
          <w:tcPr>
            <w:tcW w:w="6487" w:type="dxa"/>
            <w:shd w:val="clear" w:color="auto" w:fill="auto"/>
          </w:tcPr>
          <w:p w:rsidR="00B90794" w:rsidRPr="00F54164" w:rsidRDefault="00B90794" w:rsidP="00C85B34">
            <w:pPr>
              <w:rPr>
                <w:rFonts w:ascii="Times New Roman" w:hAnsi="Times New Roman"/>
                <w:sz w:val="24"/>
                <w:szCs w:val="24"/>
              </w:rPr>
            </w:pPr>
            <w:r w:rsidRPr="00706026">
              <w:rPr>
                <w:rFonts w:ascii="Times New Roman" w:hAnsi="Times New Roman"/>
                <w:sz w:val="24"/>
                <w:szCs w:val="24"/>
              </w:rPr>
              <w:t>Тема 4.</w:t>
            </w:r>
            <w:r w:rsidR="00F54164">
              <w:rPr>
                <w:rFonts w:ascii="Times New Roman" w:hAnsi="Times New Roman"/>
                <w:sz w:val="20"/>
                <w:szCs w:val="20"/>
              </w:rPr>
              <w:t xml:space="preserve"> </w:t>
            </w:r>
            <w:r w:rsidR="00F54164" w:rsidRPr="00F54164">
              <w:rPr>
                <w:rFonts w:ascii="Times New Roman" w:hAnsi="Times New Roman"/>
                <w:sz w:val="24"/>
                <w:szCs w:val="24"/>
              </w:rPr>
              <w:t>Экспертный анализ политического процесса в современной России</w:t>
            </w:r>
          </w:p>
          <w:p w:rsidR="00B90794" w:rsidRPr="00706026" w:rsidRDefault="00B90794" w:rsidP="00C85B34">
            <w:pPr>
              <w:rPr>
                <w:rFonts w:ascii="Times New Roman" w:hAnsi="Times New Roman"/>
                <w:sz w:val="24"/>
                <w:szCs w:val="24"/>
              </w:rPr>
            </w:pPr>
          </w:p>
        </w:tc>
        <w:tc>
          <w:tcPr>
            <w:tcW w:w="2410" w:type="dxa"/>
            <w:shd w:val="clear" w:color="auto" w:fill="auto"/>
          </w:tcPr>
          <w:p w:rsidR="00B90794" w:rsidRPr="00525BA2" w:rsidRDefault="00B90794" w:rsidP="001E0A97">
            <w:pPr>
              <w:suppressAutoHyphens w:val="0"/>
              <w:overflowPunct/>
              <w:autoSpaceDE/>
              <w:autoSpaceDN/>
              <w:jc w:val="center"/>
              <w:textAlignment w:val="auto"/>
              <w:rPr>
                <w:rFonts w:ascii="Times New Roman" w:hAnsi="Times New Roman"/>
                <w:kern w:val="0"/>
                <w:sz w:val="24"/>
                <w:szCs w:val="24"/>
              </w:rPr>
            </w:pPr>
            <w:r>
              <w:rPr>
                <w:rFonts w:ascii="Times New Roman" w:hAnsi="Times New Roman"/>
                <w:kern w:val="0"/>
                <w:sz w:val="24"/>
                <w:szCs w:val="24"/>
              </w:rPr>
              <w:t>Эссе</w:t>
            </w:r>
          </w:p>
        </w:tc>
      </w:tr>
      <w:tr w:rsidR="00B90794" w:rsidRPr="00525BA2" w:rsidTr="00C85B34">
        <w:tc>
          <w:tcPr>
            <w:tcW w:w="6487" w:type="dxa"/>
            <w:shd w:val="clear" w:color="auto" w:fill="auto"/>
          </w:tcPr>
          <w:p w:rsidR="00B90794" w:rsidRDefault="00B90794" w:rsidP="00C85B34">
            <w:pPr>
              <w:rPr>
                <w:rFonts w:ascii="Times New Roman" w:hAnsi="Times New Roman"/>
                <w:bCs/>
                <w:sz w:val="24"/>
                <w:szCs w:val="24"/>
              </w:rPr>
            </w:pPr>
            <w:r w:rsidRPr="00706026">
              <w:rPr>
                <w:rFonts w:ascii="Times New Roman" w:hAnsi="Times New Roman"/>
                <w:sz w:val="24"/>
                <w:szCs w:val="24"/>
              </w:rPr>
              <w:t xml:space="preserve">Тема 5. </w:t>
            </w:r>
            <w:r w:rsidRPr="00706026">
              <w:rPr>
                <w:rFonts w:ascii="Times New Roman" w:hAnsi="Times New Roman"/>
                <w:bCs/>
                <w:sz w:val="24"/>
                <w:szCs w:val="24"/>
              </w:rPr>
              <w:t xml:space="preserve"> Методология диссертационного исследования.</w:t>
            </w:r>
          </w:p>
          <w:p w:rsidR="00B90794" w:rsidRPr="00706026" w:rsidRDefault="00B90794" w:rsidP="00C85B34">
            <w:pPr>
              <w:rPr>
                <w:rFonts w:ascii="Times New Roman" w:hAnsi="Times New Roman"/>
                <w:sz w:val="24"/>
                <w:szCs w:val="24"/>
              </w:rPr>
            </w:pPr>
          </w:p>
        </w:tc>
        <w:tc>
          <w:tcPr>
            <w:tcW w:w="2410" w:type="dxa"/>
            <w:shd w:val="clear" w:color="auto" w:fill="auto"/>
          </w:tcPr>
          <w:p w:rsidR="00B90794" w:rsidRPr="00525BA2" w:rsidRDefault="00B90794" w:rsidP="001E0A97">
            <w:pPr>
              <w:suppressAutoHyphens w:val="0"/>
              <w:overflowPunct/>
              <w:autoSpaceDE/>
              <w:autoSpaceDN/>
              <w:jc w:val="center"/>
              <w:textAlignment w:val="auto"/>
              <w:rPr>
                <w:rFonts w:ascii="Times New Roman" w:hAnsi="Times New Roman"/>
                <w:kern w:val="0"/>
                <w:sz w:val="24"/>
                <w:szCs w:val="24"/>
              </w:rPr>
            </w:pPr>
            <w:r>
              <w:rPr>
                <w:rFonts w:ascii="Times New Roman" w:hAnsi="Times New Roman"/>
                <w:kern w:val="0"/>
                <w:sz w:val="24"/>
                <w:szCs w:val="24"/>
              </w:rPr>
              <w:t>Тестирование</w:t>
            </w:r>
          </w:p>
        </w:tc>
      </w:tr>
    </w:tbl>
    <w:p w:rsidR="006178E8" w:rsidRDefault="006178E8" w:rsidP="00687111">
      <w:pPr>
        <w:jc w:val="both"/>
        <w:rPr>
          <w:rFonts w:ascii="Times New Roman" w:hAnsi="Times New Roman"/>
          <w:sz w:val="24"/>
          <w:szCs w:val="24"/>
        </w:rPr>
      </w:pPr>
    </w:p>
    <w:p w:rsidR="00C85B34" w:rsidRDefault="00084892" w:rsidP="00687111">
      <w:pPr>
        <w:jc w:val="both"/>
        <w:rPr>
          <w:rFonts w:ascii="Times New Roman" w:hAnsi="Times New Roman"/>
          <w:sz w:val="24"/>
          <w:szCs w:val="24"/>
        </w:rPr>
      </w:pPr>
      <w:r w:rsidRPr="00084892">
        <w:rPr>
          <w:rFonts w:ascii="Times New Roman" w:eastAsia="MS Mincho" w:hAnsi="Times New Roman"/>
          <w:kern w:val="0"/>
          <w:sz w:val="24"/>
          <w:szCs w:val="24"/>
        </w:rPr>
        <w:lastRenderedPageBreak/>
        <w:t xml:space="preserve">В случае реализации дисциплины в ДОТ формат заданий адаптирован для платформы </w:t>
      </w:r>
      <w:proofErr w:type="spellStart"/>
      <w:r w:rsidRPr="00084892">
        <w:rPr>
          <w:rFonts w:ascii="Times New Roman" w:eastAsia="MS Mincho" w:hAnsi="Times New Roman"/>
          <w:kern w:val="0"/>
          <w:sz w:val="24"/>
          <w:szCs w:val="24"/>
        </w:rPr>
        <w:t>Moodle</w:t>
      </w:r>
      <w:proofErr w:type="spellEnd"/>
      <w:r w:rsidRPr="00084892">
        <w:rPr>
          <w:rFonts w:ascii="Times New Roman" w:eastAsia="MS Mincho" w:hAnsi="Times New Roman"/>
          <w:kern w:val="0"/>
          <w:sz w:val="24"/>
          <w:szCs w:val="24"/>
        </w:rPr>
        <w:t>.</w:t>
      </w:r>
    </w:p>
    <w:p w:rsidR="00084892" w:rsidRDefault="00084892" w:rsidP="004A5CFB">
      <w:pPr>
        <w:outlineLvl w:val="0"/>
        <w:rPr>
          <w:rFonts w:ascii="Times New Roman" w:hAnsi="Times New Roman"/>
          <w:b/>
          <w:sz w:val="24"/>
          <w:szCs w:val="24"/>
        </w:rPr>
      </w:pPr>
    </w:p>
    <w:p w:rsidR="00084892" w:rsidRDefault="00084892" w:rsidP="004A5CFB">
      <w:pPr>
        <w:outlineLvl w:val="0"/>
        <w:rPr>
          <w:rFonts w:ascii="Times New Roman" w:hAnsi="Times New Roman"/>
          <w:b/>
          <w:sz w:val="24"/>
          <w:szCs w:val="24"/>
        </w:rPr>
      </w:pPr>
    </w:p>
    <w:p w:rsidR="004A5CFB" w:rsidRPr="00946A03" w:rsidRDefault="004A5CFB" w:rsidP="004A5CFB">
      <w:pPr>
        <w:outlineLvl w:val="0"/>
        <w:rPr>
          <w:rFonts w:ascii="Times New Roman" w:hAnsi="Times New Roman"/>
          <w:b/>
          <w:sz w:val="24"/>
          <w:szCs w:val="24"/>
        </w:rPr>
      </w:pPr>
      <w:r w:rsidRPr="00946A03">
        <w:rPr>
          <w:rFonts w:ascii="Times New Roman" w:hAnsi="Times New Roman"/>
          <w:b/>
          <w:sz w:val="24"/>
          <w:szCs w:val="24"/>
        </w:rPr>
        <w:t>4.1.2. Зачет проводится с применением следующих методов (средств):</w:t>
      </w:r>
    </w:p>
    <w:p w:rsidR="004A5CFB" w:rsidRPr="00946A03" w:rsidRDefault="004A5CFB" w:rsidP="004A5CFB">
      <w:pPr>
        <w:spacing w:line="276" w:lineRule="auto"/>
        <w:rPr>
          <w:rFonts w:ascii="Times New Roman" w:hAnsi="Times New Roman"/>
          <w:bCs/>
          <w:sz w:val="24"/>
          <w:szCs w:val="24"/>
        </w:rPr>
      </w:pPr>
      <w:r w:rsidRPr="00946A03">
        <w:rPr>
          <w:rFonts w:ascii="Times New Roman" w:hAnsi="Times New Roman"/>
          <w:bCs/>
          <w:sz w:val="24"/>
          <w:szCs w:val="24"/>
        </w:rPr>
        <w:t>Зачет проводится в форме устного ответа на теоретический вопрос и решения задачи (кейса).</w:t>
      </w:r>
    </w:p>
    <w:p w:rsidR="00084892" w:rsidRPr="00084892" w:rsidRDefault="00084892" w:rsidP="00084892">
      <w:pPr>
        <w:widowControl/>
        <w:suppressAutoHyphens w:val="0"/>
        <w:overflowPunct/>
        <w:autoSpaceDE/>
        <w:autoSpaceDN/>
        <w:spacing w:line="360" w:lineRule="auto"/>
        <w:jc w:val="both"/>
        <w:textAlignment w:val="auto"/>
        <w:rPr>
          <w:rFonts w:ascii="Times New Roman" w:eastAsia="Calibri" w:hAnsi="Times New Roman"/>
          <w:color w:val="000000"/>
          <w:kern w:val="0"/>
          <w:sz w:val="24"/>
          <w:szCs w:val="24"/>
          <w:lang w:eastAsia="zh-CN"/>
        </w:rPr>
      </w:pPr>
      <w:r w:rsidRPr="00084892">
        <w:rPr>
          <w:rFonts w:ascii="Times New Roman" w:eastAsia="Calibri" w:hAnsi="Times New Roman"/>
          <w:color w:val="000000"/>
          <w:kern w:val="0"/>
          <w:sz w:val="24"/>
          <w:szCs w:val="24"/>
          <w:lang w:eastAsia="zh-CN"/>
        </w:rPr>
        <w:t xml:space="preserve">В случае проведения промежуточной аттестации в дистанционном режиме используется платформа </w:t>
      </w:r>
      <w:proofErr w:type="spellStart"/>
      <w:r w:rsidRPr="00084892">
        <w:rPr>
          <w:rFonts w:ascii="Times New Roman" w:eastAsia="Calibri" w:hAnsi="Times New Roman"/>
          <w:color w:val="000000"/>
          <w:kern w:val="0"/>
          <w:sz w:val="24"/>
          <w:szCs w:val="24"/>
          <w:lang w:eastAsia="zh-CN"/>
        </w:rPr>
        <w:t>Moodle</w:t>
      </w:r>
      <w:proofErr w:type="spellEnd"/>
      <w:r w:rsidRPr="00084892">
        <w:rPr>
          <w:rFonts w:ascii="Times New Roman" w:eastAsia="Calibri" w:hAnsi="Times New Roman"/>
          <w:color w:val="000000"/>
          <w:kern w:val="0"/>
          <w:sz w:val="24"/>
          <w:szCs w:val="24"/>
          <w:lang w:eastAsia="zh-CN"/>
        </w:rPr>
        <w:t xml:space="preserve"> и </w:t>
      </w:r>
      <w:proofErr w:type="spellStart"/>
      <w:r w:rsidRPr="00084892">
        <w:rPr>
          <w:rFonts w:ascii="Times New Roman" w:eastAsia="Calibri" w:hAnsi="Times New Roman"/>
          <w:color w:val="000000"/>
          <w:kern w:val="0"/>
          <w:sz w:val="24"/>
          <w:szCs w:val="24"/>
          <w:lang w:eastAsia="zh-CN"/>
        </w:rPr>
        <w:t>Teams</w:t>
      </w:r>
      <w:proofErr w:type="spellEnd"/>
      <w:r w:rsidRPr="00084892">
        <w:rPr>
          <w:rFonts w:ascii="Times New Roman" w:eastAsia="Calibri" w:hAnsi="Times New Roman"/>
          <w:color w:val="000000"/>
          <w:kern w:val="0"/>
          <w:sz w:val="24"/>
          <w:szCs w:val="24"/>
          <w:lang w:eastAsia="zh-CN"/>
        </w:rPr>
        <w:t>.</w:t>
      </w:r>
    </w:p>
    <w:p w:rsidR="00084892" w:rsidRDefault="00084892" w:rsidP="004A5CFB">
      <w:pPr>
        <w:widowControl/>
        <w:suppressAutoHyphens w:val="0"/>
        <w:overflowPunct/>
        <w:autoSpaceDE/>
        <w:autoSpaceDN/>
        <w:spacing w:before="40"/>
        <w:contextualSpacing/>
        <w:jc w:val="both"/>
        <w:textAlignment w:val="auto"/>
        <w:rPr>
          <w:rFonts w:ascii="Times New Roman" w:hAnsi="Times New Roman"/>
          <w:i/>
          <w:sz w:val="24"/>
          <w:szCs w:val="24"/>
        </w:rPr>
      </w:pPr>
    </w:p>
    <w:p w:rsidR="00084892" w:rsidRDefault="00084892" w:rsidP="004A5CFB">
      <w:pPr>
        <w:widowControl/>
        <w:suppressAutoHyphens w:val="0"/>
        <w:overflowPunct/>
        <w:autoSpaceDE/>
        <w:autoSpaceDN/>
        <w:spacing w:before="40"/>
        <w:contextualSpacing/>
        <w:jc w:val="both"/>
        <w:textAlignment w:val="auto"/>
        <w:rPr>
          <w:rFonts w:ascii="Times New Roman" w:hAnsi="Times New Roman"/>
          <w:i/>
          <w:sz w:val="24"/>
          <w:szCs w:val="24"/>
        </w:rPr>
      </w:pPr>
    </w:p>
    <w:p w:rsidR="004A5CFB" w:rsidRPr="00946A03" w:rsidRDefault="004A5CFB" w:rsidP="004A5CFB">
      <w:pPr>
        <w:widowControl/>
        <w:suppressAutoHyphens w:val="0"/>
        <w:overflowPunct/>
        <w:autoSpaceDE/>
        <w:autoSpaceDN/>
        <w:spacing w:before="40"/>
        <w:contextualSpacing/>
        <w:jc w:val="both"/>
        <w:textAlignment w:val="auto"/>
        <w:rPr>
          <w:rFonts w:ascii="Times New Roman" w:hAnsi="Times New Roman"/>
          <w:b/>
          <w:bCs/>
          <w:sz w:val="24"/>
          <w:szCs w:val="24"/>
        </w:rPr>
      </w:pPr>
      <w:r w:rsidRPr="00946A03">
        <w:rPr>
          <w:rFonts w:ascii="Times New Roman" w:hAnsi="Times New Roman"/>
          <w:b/>
          <w:sz w:val="24"/>
          <w:szCs w:val="24"/>
        </w:rPr>
        <w:t>4.2.</w:t>
      </w:r>
      <w:r w:rsidRPr="00946A03">
        <w:rPr>
          <w:rFonts w:ascii="Times New Roman" w:hAnsi="Times New Roman"/>
          <w:b/>
          <w:bCs/>
          <w:sz w:val="24"/>
          <w:szCs w:val="24"/>
        </w:rPr>
        <w:t xml:space="preserve">Материалы текущего контроля успеваемости </w:t>
      </w:r>
      <w:proofErr w:type="gramStart"/>
      <w:r w:rsidRPr="00946A03">
        <w:rPr>
          <w:rFonts w:ascii="Times New Roman" w:hAnsi="Times New Roman"/>
          <w:b/>
          <w:bCs/>
          <w:sz w:val="24"/>
          <w:szCs w:val="24"/>
        </w:rPr>
        <w:t>обучающихся</w:t>
      </w:r>
      <w:proofErr w:type="gramEnd"/>
    </w:p>
    <w:p w:rsidR="004A5CFB" w:rsidRDefault="004A5CFB" w:rsidP="004A5CFB">
      <w:pPr>
        <w:suppressAutoHyphens w:val="0"/>
        <w:overflowPunct/>
        <w:autoSpaceDE/>
        <w:autoSpaceDN/>
        <w:spacing w:after="240" w:line="485" w:lineRule="exact"/>
        <w:ind w:left="40"/>
        <w:jc w:val="both"/>
        <w:textAlignment w:val="auto"/>
        <w:rPr>
          <w:rFonts w:ascii="Times New Roman" w:hAnsi="Times New Roman"/>
          <w:b/>
          <w:bCs/>
          <w:iCs/>
          <w:kern w:val="0"/>
          <w:sz w:val="24"/>
          <w:szCs w:val="24"/>
          <w:lang w:eastAsia="en-US" w:bidi="en-US"/>
        </w:rPr>
      </w:pPr>
      <w:r w:rsidRPr="00946A03">
        <w:rPr>
          <w:rFonts w:ascii="Times New Roman" w:hAnsi="Times New Roman"/>
          <w:b/>
          <w:bCs/>
          <w:iCs/>
          <w:kern w:val="0"/>
          <w:sz w:val="24"/>
          <w:szCs w:val="24"/>
          <w:lang w:eastAsia="en-US" w:bidi="en-US"/>
        </w:rPr>
        <w:t>Типовые вопросы для устного опроса</w:t>
      </w:r>
    </w:p>
    <w:p w:rsidR="00E1575C" w:rsidRPr="00E1575C" w:rsidRDefault="00E1575C" w:rsidP="00E1575C">
      <w:pPr>
        <w:widowControl/>
        <w:suppressAutoHyphens w:val="0"/>
        <w:overflowPunct/>
        <w:autoSpaceDE/>
        <w:autoSpaceDN/>
        <w:contextualSpacing/>
        <w:textAlignment w:val="auto"/>
        <w:rPr>
          <w:rFonts w:ascii="Times New Roman" w:eastAsia="Calibri" w:hAnsi="Times New Roman"/>
          <w:b/>
          <w:kern w:val="0"/>
          <w:sz w:val="24"/>
          <w:szCs w:val="28"/>
          <w:lang w:eastAsia="ar-SA"/>
        </w:rPr>
      </w:pPr>
      <w:r w:rsidRPr="00E1575C">
        <w:rPr>
          <w:rFonts w:ascii="Times New Roman" w:eastAsia="Calibri" w:hAnsi="Times New Roman"/>
          <w:b/>
          <w:kern w:val="0"/>
          <w:sz w:val="24"/>
          <w:szCs w:val="28"/>
          <w:lang w:eastAsia="ar-SA"/>
        </w:rPr>
        <w:t>Изложите теоретические основы по данной теме</w:t>
      </w:r>
      <w:r w:rsidRPr="00E1575C">
        <w:rPr>
          <w:rFonts w:eastAsia="Calibri"/>
          <w:kern w:val="0"/>
          <w:lang w:eastAsia="en-US"/>
        </w:rPr>
        <w:t xml:space="preserve"> </w:t>
      </w:r>
      <w:r w:rsidRPr="00E1575C">
        <w:rPr>
          <w:rFonts w:ascii="Times New Roman" w:eastAsia="Calibri" w:hAnsi="Times New Roman"/>
          <w:b/>
          <w:kern w:val="0"/>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E1575C" w:rsidRPr="00E1575C" w:rsidRDefault="00E1575C" w:rsidP="00E1575C">
      <w:pPr>
        <w:widowControl/>
        <w:suppressAutoHyphens w:val="0"/>
        <w:overflowPunct/>
        <w:autoSpaceDE/>
        <w:autoSpaceDN/>
        <w:spacing w:after="200"/>
        <w:jc w:val="both"/>
        <w:textAlignment w:val="auto"/>
        <w:rPr>
          <w:rFonts w:ascii="Times New Roman" w:eastAsia="Calibri" w:hAnsi="Times New Roman"/>
          <w:b/>
          <w:kern w:val="0"/>
          <w:sz w:val="20"/>
          <w:szCs w:val="20"/>
          <w:lang w:eastAsia="en-US"/>
        </w:rPr>
      </w:pP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Особенности социально-политического познания.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Методология научного познания.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Политическое исследование: понятие, виды, практическое применение.</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Особенности, виды и этапы эмпирического политического исследования.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Теоретический уровень политологического знания и политического познания.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Основные формы научного познания как единицы методологического анализа (проблема, факт, гипотеза, теория, научно-исследовательская программа).</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Становление методологии социально-гуманитарного познания в ХХ столетии.</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Соотношение теоретического и эмпирического знания в прикладной политологии.</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Прикладные методы в политической науке. Фундаментальные и прикладные  исследования.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Теория рационального выбора.</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Структурно-функциональный анализ в политической науке ХХ века.</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Концепция институционализма в политической науке.</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Системный подход в интерпретации политических явлений.</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Аксиологическая составляющая в политическом исследовании.</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Пространственные и темпоральные координаты прикладного политического анализа.</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Предвидение политических процессов. Основные парадигмы политического предвидения.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Мониторинг политического процесса, его характеристика и специфика использования.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Основные структурные составляющие программы политического исследования.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Количественные методы в исследованиях политической реальности.</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Качественные методы в исследованиях политической реальности</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Опрос экспертов: общая характеристика. Методика вычисления взвешенной экспертной оценки.</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Ситуационный политический анализ: методика проведения.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Контент-анализ в исследованиях политических явлений.</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Ивент-анализ.</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lastRenderedPageBreak/>
        <w:t>Анализ, интерпретация и представление данных в прикладном политическом исследовании. Формы отчета о проведенном исследования.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Избирательный процесс как особый объект прикладных политических исследований.</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Количественные методы анализа голосований в парламентах: общая характеристика.</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Политическое прогнозирование, его специфика и технология проведения.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Классификация прогнозов.</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Поисковый и нормативный виды прогнозов.</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Социально-политическое проектирование.</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Социально-политическое планирование и программитрование.</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Моделирование в политическом исследовании. Модели как источники прогнозной информации.</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Сценарный метод в политическом прогнозировании.</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Способы прогнозирования и моделирования блоковых стратегий партий и</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движений на выборах.</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Прогнозирование и планирование избирательной кампании.</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Моделирование электорального поведения.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Общая характеристика политического исследования</w:t>
      </w:r>
      <w:r w:rsidR="00F54164">
        <w:rPr>
          <w:rFonts w:ascii="Times New Roman" w:hAnsi="Times New Roman"/>
          <w:kern w:val="0"/>
          <w:sz w:val="24"/>
          <w:szCs w:val="24"/>
        </w:rPr>
        <w:t>.</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Общая характеристика эмпирического политического исследования.</w:t>
      </w:r>
    </w:p>
    <w:p w:rsidR="00F332CB" w:rsidRPr="00F54164" w:rsidRDefault="00F54164"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Особенности теоретического уров</w:t>
      </w:r>
      <w:r w:rsidR="00F332CB" w:rsidRPr="00F54164">
        <w:rPr>
          <w:rFonts w:ascii="Times New Roman" w:hAnsi="Times New Roman"/>
          <w:kern w:val="0"/>
          <w:sz w:val="24"/>
          <w:szCs w:val="24"/>
        </w:rPr>
        <w:t>ня политологического знания и политического</w:t>
      </w:r>
      <w:r>
        <w:rPr>
          <w:rFonts w:ascii="Times New Roman" w:hAnsi="Times New Roman"/>
          <w:kern w:val="0"/>
          <w:sz w:val="24"/>
          <w:szCs w:val="24"/>
        </w:rPr>
        <w:t xml:space="preserve"> </w:t>
      </w:r>
      <w:r w:rsidR="00F332CB" w:rsidRPr="00F54164">
        <w:rPr>
          <w:rFonts w:ascii="Times New Roman" w:hAnsi="Times New Roman"/>
          <w:kern w:val="0"/>
          <w:sz w:val="24"/>
          <w:szCs w:val="24"/>
        </w:rPr>
        <w:t>познания.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Детерминизм и индетерминизм в политике.</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Соотношение теоретического и эмпирического знания в прикладной политологии.</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sidRPr="00F54164">
        <w:rPr>
          <w:rFonts w:ascii="Times New Roman" w:hAnsi="Times New Roman"/>
          <w:kern w:val="0"/>
          <w:sz w:val="24"/>
          <w:szCs w:val="24"/>
        </w:rPr>
        <w:t>Фундаментальные и</w:t>
      </w:r>
      <w:r w:rsidR="00F54164" w:rsidRPr="00F54164">
        <w:rPr>
          <w:rFonts w:ascii="Times New Roman" w:hAnsi="Times New Roman"/>
          <w:kern w:val="0"/>
          <w:sz w:val="24"/>
          <w:szCs w:val="24"/>
        </w:rPr>
        <w:t xml:space="preserve"> </w:t>
      </w:r>
      <w:r w:rsidRPr="00F54164">
        <w:rPr>
          <w:rFonts w:ascii="Times New Roman" w:hAnsi="Times New Roman"/>
          <w:kern w:val="0"/>
          <w:sz w:val="24"/>
          <w:szCs w:val="24"/>
        </w:rPr>
        <w:t>прикладные исследования.</w:t>
      </w:r>
    </w:p>
    <w:p w:rsidR="00F54164" w:rsidRPr="00F54164" w:rsidRDefault="00F54164"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sidRPr="00F54164">
        <w:rPr>
          <w:rFonts w:ascii="Times New Roman" w:hAnsi="Times New Roman"/>
          <w:kern w:val="0"/>
          <w:sz w:val="24"/>
          <w:szCs w:val="24"/>
        </w:rPr>
        <w:t>Прикладные методы в политической науке.</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Структурно-функциональный анализ в политической науке ХХ века.</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Концепция институционализма в политической науке.</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Мониторинг политического процесса, его характеристика и специфика использования.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Основные структурные составляющие программы политического исследования.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Количественные методы в исследованиях политической реальности.</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Качественные методы в исследованиях политической реальности</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Опрос экспертов: общая характеристика. Методика вычисления взвешенной экспертной оценки.</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Анализ, интерпретация и представление данных в прикладном политическом исследовании. Формы отчета о проведенном исследования.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Политическое прогнозирование, его специфика и технология проведения.</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Классификация прогнозов.</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Поисковый и нормативный виды прогнозов.</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Социально-политическое планирование и программитрование.</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Место и роль политических исследований в подготовке и принятии политических решений.</w:t>
      </w:r>
    </w:p>
    <w:p w:rsidR="00F332CB" w:rsidRDefault="00F332CB"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Прогнозирование последствий политического риска.</w:t>
      </w:r>
    </w:p>
    <w:p w:rsidR="00F54164" w:rsidRDefault="00F54164" w:rsidP="00F332CB">
      <w:pPr>
        <w:widowControl/>
        <w:numPr>
          <w:ilvl w:val="0"/>
          <w:numId w:val="29"/>
        </w:numPr>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Политическая экспертиза: методология, виды.</w:t>
      </w:r>
    </w:p>
    <w:p w:rsidR="00054ACB" w:rsidRDefault="00054ACB" w:rsidP="00F332CB">
      <w:pPr>
        <w:jc w:val="both"/>
        <w:rPr>
          <w:rFonts w:ascii="Times New Roman" w:hAnsi="Times New Roman"/>
          <w:b/>
          <w:sz w:val="24"/>
          <w:szCs w:val="24"/>
        </w:rPr>
      </w:pPr>
    </w:p>
    <w:p w:rsidR="00054ACB" w:rsidRDefault="00054ACB" w:rsidP="00546CF1">
      <w:pPr>
        <w:rPr>
          <w:rFonts w:ascii="Times New Roman" w:hAnsi="Times New Roman"/>
          <w:b/>
          <w:sz w:val="24"/>
          <w:szCs w:val="24"/>
        </w:rPr>
      </w:pPr>
    </w:p>
    <w:p w:rsidR="00C85B34" w:rsidRDefault="00546CF1" w:rsidP="00546CF1">
      <w:pPr>
        <w:rPr>
          <w:rFonts w:ascii="Times New Roman" w:hAnsi="Times New Roman"/>
          <w:b/>
          <w:sz w:val="24"/>
          <w:szCs w:val="24"/>
        </w:rPr>
      </w:pPr>
      <w:r>
        <w:rPr>
          <w:rFonts w:ascii="Times New Roman" w:hAnsi="Times New Roman"/>
          <w:b/>
          <w:sz w:val="24"/>
          <w:szCs w:val="24"/>
        </w:rPr>
        <w:t>Типовые темы для докладов-презентаций</w:t>
      </w:r>
    </w:p>
    <w:p w:rsidR="00E1575C" w:rsidRPr="00E1575C" w:rsidRDefault="00E1575C" w:rsidP="00E1575C">
      <w:pPr>
        <w:widowControl/>
        <w:tabs>
          <w:tab w:val="left" w:pos="1620"/>
        </w:tabs>
        <w:suppressAutoHyphens w:val="0"/>
        <w:overflowPunct/>
        <w:autoSpaceDE/>
        <w:autoSpaceDN/>
        <w:jc w:val="both"/>
        <w:textAlignment w:val="auto"/>
        <w:rPr>
          <w:rFonts w:ascii="Times New Roman" w:hAnsi="Times New Roman"/>
          <w:b/>
          <w:kern w:val="0"/>
          <w:sz w:val="24"/>
          <w:szCs w:val="24"/>
        </w:rPr>
      </w:pPr>
      <w:r w:rsidRPr="00E1575C">
        <w:rPr>
          <w:rFonts w:ascii="Times New Roman" w:hAnsi="Times New Roman"/>
          <w:b/>
          <w:kern w:val="0"/>
          <w:sz w:val="24"/>
          <w:szCs w:val="24"/>
        </w:rPr>
        <w:t>Соберите  информацию по  предложенной теме, систематизируйте  ее, сделайте  выводы и предложите  использование</w:t>
      </w:r>
    </w:p>
    <w:p w:rsidR="00E1575C" w:rsidRPr="00E1575C" w:rsidRDefault="00E1575C" w:rsidP="00E1575C">
      <w:pPr>
        <w:widowControl/>
        <w:tabs>
          <w:tab w:val="left" w:pos="1620"/>
        </w:tabs>
        <w:suppressAutoHyphens w:val="0"/>
        <w:overflowPunct/>
        <w:autoSpaceDE/>
        <w:autoSpaceDN/>
        <w:jc w:val="both"/>
        <w:textAlignment w:val="auto"/>
        <w:rPr>
          <w:rFonts w:ascii="Times New Roman" w:hAnsi="Times New Roman"/>
          <w:b/>
          <w:kern w:val="0"/>
          <w:sz w:val="24"/>
          <w:szCs w:val="24"/>
        </w:rPr>
      </w:pPr>
    </w:p>
    <w:p w:rsidR="00C85B34" w:rsidRDefault="00C85B34" w:rsidP="0071228F">
      <w:pPr>
        <w:ind w:left="360"/>
        <w:rPr>
          <w:rFonts w:ascii="Times New Roman" w:hAnsi="Times New Roman"/>
          <w:b/>
          <w:sz w:val="24"/>
          <w:szCs w:val="24"/>
        </w:rPr>
      </w:pPr>
    </w:p>
    <w:p w:rsidR="00C85B34" w:rsidRDefault="00C85B34" w:rsidP="00F332CB">
      <w:pPr>
        <w:numPr>
          <w:ilvl w:val="0"/>
          <w:numId w:val="30"/>
        </w:numPr>
        <w:jc w:val="both"/>
        <w:rPr>
          <w:rFonts w:ascii="Times New Roman" w:hAnsi="Times New Roman"/>
          <w:sz w:val="24"/>
          <w:szCs w:val="24"/>
        </w:rPr>
      </w:pPr>
      <w:r w:rsidRPr="004E2795">
        <w:rPr>
          <w:rFonts w:ascii="Times New Roman" w:hAnsi="Times New Roman"/>
          <w:sz w:val="24"/>
          <w:szCs w:val="24"/>
        </w:rPr>
        <w:t xml:space="preserve">Политические процессы в концепциях </w:t>
      </w:r>
      <w:proofErr w:type="spellStart"/>
      <w:r w:rsidRPr="004E2795">
        <w:rPr>
          <w:rFonts w:ascii="Times New Roman" w:hAnsi="Times New Roman"/>
          <w:sz w:val="24"/>
          <w:szCs w:val="24"/>
        </w:rPr>
        <w:t>К.Дойча</w:t>
      </w:r>
      <w:proofErr w:type="spellEnd"/>
      <w:r w:rsidRPr="004E2795">
        <w:rPr>
          <w:rFonts w:ascii="Times New Roman" w:hAnsi="Times New Roman"/>
          <w:sz w:val="24"/>
          <w:szCs w:val="24"/>
        </w:rPr>
        <w:t xml:space="preserve"> и </w:t>
      </w:r>
      <w:proofErr w:type="spellStart"/>
      <w:r w:rsidRPr="004E2795">
        <w:rPr>
          <w:rFonts w:ascii="Times New Roman" w:hAnsi="Times New Roman"/>
          <w:sz w:val="24"/>
          <w:szCs w:val="24"/>
        </w:rPr>
        <w:t>Д.Истона</w:t>
      </w:r>
      <w:proofErr w:type="spellEnd"/>
      <w:r w:rsidRPr="004E2795">
        <w:rPr>
          <w:rFonts w:ascii="Times New Roman" w:hAnsi="Times New Roman"/>
          <w:sz w:val="24"/>
          <w:szCs w:val="24"/>
        </w:rPr>
        <w:t>.</w:t>
      </w:r>
    </w:p>
    <w:p w:rsidR="00F54164" w:rsidRDefault="00F54164" w:rsidP="00F332CB">
      <w:pPr>
        <w:numPr>
          <w:ilvl w:val="0"/>
          <w:numId w:val="30"/>
        </w:numPr>
        <w:jc w:val="both"/>
        <w:rPr>
          <w:rFonts w:ascii="Times New Roman" w:hAnsi="Times New Roman"/>
          <w:sz w:val="24"/>
          <w:szCs w:val="24"/>
        </w:rPr>
      </w:pPr>
      <w:r>
        <w:rPr>
          <w:rFonts w:ascii="Times New Roman" w:hAnsi="Times New Roman"/>
          <w:sz w:val="24"/>
          <w:szCs w:val="24"/>
        </w:rPr>
        <w:t>Фундаментальные методы исследований в политологии.</w:t>
      </w:r>
    </w:p>
    <w:p w:rsidR="00F54164" w:rsidRDefault="00F54164" w:rsidP="00F332CB">
      <w:pPr>
        <w:numPr>
          <w:ilvl w:val="0"/>
          <w:numId w:val="30"/>
        </w:numPr>
        <w:jc w:val="both"/>
        <w:rPr>
          <w:rFonts w:ascii="Times New Roman" w:hAnsi="Times New Roman"/>
          <w:sz w:val="24"/>
          <w:szCs w:val="24"/>
        </w:rPr>
      </w:pPr>
      <w:r>
        <w:rPr>
          <w:rFonts w:ascii="Times New Roman" w:hAnsi="Times New Roman"/>
          <w:sz w:val="24"/>
          <w:szCs w:val="24"/>
        </w:rPr>
        <w:t>Прикладные методы исследований в политологии.</w:t>
      </w:r>
    </w:p>
    <w:p w:rsidR="00F54164" w:rsidRDefault="00F54164" w:rsidP="00F332CB">
      <w:pPr>
        <w:numPr>
          <w:ilvl w:val="0"/>
          <w:numId w:val="30"/>
        </w:numPr>
        <w:jc w:val="both"/>
        <w:rPr>
          <w:rFonts w:ascii="Times New Roman" w:hAnsi="Times New Roman"/>
          <w:sz w:val="24"/>
          <w:szCs w:val="24"/>
        </w:rPr>
      </w:pPr>
      <w:r>
        <w:rPr>
          <w:rFonts w:ascii="Times New Roman" w:hAnsi="Times New Roman"/>
          <w:sz w:val="24"/>
          <w:szCs w:val="24"/>
        </w:rPr>
        <w:t>Методы экспертного анализа.</w:t>
      </w:r>
    </w:p>
    <w:p w:rsidR="00F54164" w:rsidRDefault="00F54164" w:rsidP="00F332CB">
      <w:pPr>
        <w:numPr>
          <w:ilvl w:val="0"/>
          <w:numId w:val="30"/>
        </w:numPr>
        <w:jc w:val="both"/>
        <w:rPr>
          <w:rFonts w:ascii="Times New Roman" w:hAnsi="Times New Roman"/>
          <w:sz w:val="24"/>
          <w:szCs w:val="24"/>
        </w:rPr>
      </w:pPr>
      <w:r>
        <w:rPr>
          <w:rFonts w:ascii="Times New Roman" w:hAnsi="Times New Roman"/>
          <w:sz w:val="24"/>
          <w:szCs w:val="24"/>
        </w:rPr>
        <w:t>Политическая экспертиза в современной России и за рубежом.</w:t>
      </w:r>
    </w:p>
    <w:p w:rsidR="00F54164" w:rsidRDefault="00F54164" w:rsidP="00F332CB">
      <w:pPr>
        <w:numPr>
          <w:ilvl w:val="0"/>
          <w:numId w:val="30"/>
        </w:numPr>
        <w:jc w:val="both"/>
        <w:rPr>
          <w:rFonts w:ascii="Times New Roman" w:hAnsi="Times New Roman"/>
          <w:sz w:val="24"/>
          <w:szCs w:val="24"/>
        </w:rPr>
      </w:pPr>
      <w:r>
        <w:rPr>
          <w:rFonts w:ascii="Times New Roman" w:hAnsi="Times New Roman"/>
          <w:sz w:val="24"/>
          <w:szCs w:val="24"/>
        </w:rPr>
        <w:t>Методы электорального анализа.</w:t>
      </w:r>
    </w:p>
    <w:p w:rsidR="00F54164" w:rsidRDefault="00F54164" w:rsidP="00F332CB">
      <w:pPr>
        <w:numPr>
          <w:ilvl w:val="0"/>
          <w:numId w:val="30"/>
        </w:numPr>
        <w:jc w:val="both"/>
        <w:rPr>
          <w:rFonts w:ascii="Times New Roman" w:hAnsi="Times New Roman"/>
          <w:sz w:val="24"/>
          <w:szCs w:val="24"/>
        </w:rPr>
      </w:pPr>
      <w:r>
        <w:rPr>
          <w:rFonts w:ascii="Times New Roman" w:hAnsi="Times New Roman"/>
          <w:sz w:val="24"/>
          <w:szCs w:val="24"/>
        </w:rPr>
        <w:t>Политическое прогнозирование в политической практике.</w:t>
      </w:r>
    </w:p>
    <w:p w:rsidR="00695876" w:rsidRDefault="00695876" w:rsidP="00695876">
      <w:pPr>
        <w:jc w:val="both"/>
        <w:rPr>
          <w:rFonts w:ascii="Times New Roman" w:hAnsi="Times New Roman"/>
          <w:sz w:val="24"/>
          <w:szCs w:val="24"/>
        </w:rPr>
      </w:pPr>
    </w:p>
    <w:p w:rsidR="00C85B34" w:rsidRDefault="00C85B34" w:rsidP="0071228F">
      <w:pPr>
        <w:ind w:left="360"/>
        <w:rPr>
          <w:rFonts w:ascii="Times New Roman" w:hAnsi="Times New Roman"/>
          <w:b/>
          <w:sz w:val="24"/>
          <w:szCs w:val="24"/>
        </w:rPr>
      </w:pPr>
    </w:p>
    <w:p w:rsidR="00C85B34" w:rsidRDefault="00546CF1" w:rsidP="00546CF1">
      <w:pPr>
        <w:rPr>
          <w:rFonts w:ascii="Times New Roman" w:hAnsi="Times New Roman"/>
          <w:b/>
          <w:sz w:val="24"/>
          <w:szCs w:val="24"/>
        </w:rPr>
      </w:pPr>
      <w:r>
        <w:rPr>
          <w:rFonts w:ascii="Times New Roman" w:hAnsi="Times New Roman"/>
          <w:b/>
          <w:sz w:val="24"/>
          <w:szCs w:val="24"/>
        </w:rPr>
        <w:t>Типовые темы для эссе</w:t>
      </w:r>
    </w:p>
    <w:p w:rsidR="00E1575C" w:rsidRPr="00E1575C" w:rsidRDefault="00E1575C" w:rsidP="00E1575C">
      <w:pPr>
        <w:widowControl/>
        <w:tabs>
          <w:tab w:val="left" w:pos="1620"/>
        </w:tabs>
        <w:suppressAutoHyphens w:val="0"/>
        <w:overflowPunct/>
        <w:autoSpaceDE/>
        <w:autoSpaceDN/>
        <w:jc w:val="both"/>
        <w:textAlignment w:val="auto"/>
        <w:rPr>
          <w:rFonts w:ascii="Times New Roman" w:hAnsi="Times New Roman"/>
          <w:b/>
          <w:kern w:val="0"/>
          <w:sz w:val="24"/>
          <w:szCs w:val="24"/>
        </w:rPr>
      </w:pPr>
      <w:r w:rsidRPr="00E1575C">
        <w:rPr>
          <w:rFonts w:ascii="Times New Roman" w:hAnsi="Times New Roman"/>
          <w:b/>
          <w:kern w:val="0"/>
          <w:sz w:val="24"/>
          <w:szCs w:val="24"/>
        </w:rPr>
        <w:t>Найдите информацию, сделайте обзор, интерпретируйте</w:t>
      </w:r>
    </w:p>
    <w:p w:rsidR="00695876" w:rsidRDefault="00695876" w:rsidP="00695876">
      <w:pPr>
        <w:pStyle w:val="52"/>
        <w:shd w:val="clear" w:color="auto" w:fill="auto"/>
        <w:spacing w:after="52" w:line="260" w:lineRule="exact"/>
        <w:ind w:firstLine="0"/>
        <w:rPr>
          <w:b w:val="0"/>
          <w:i w:val="0"/>
          <w:color w:val="000000"/>
          <w:sz w:val="24"/>
          <w:szCs w:val="24"/>
          <w:lang w:val="ru-RU" w:eastAsia="ru-RU"/>
        </w:rPr>
      </w:pPr>
    </w:p>
    <w:p w:rsidR="00695876" w:rsidRPr="00054ACB" w:rsidRDefault="00695876" w:rsidP="00695876">
      <w:pPr>
        <w:jc w:val="both"/>
        <w:rPr>
          <w:rFonts w:ascii="Times New Roman" w:hAnsi="Times New Roman"/>
          <w:sz w:val="24"/>
          <w:szCs w:val="24"/>
        </w:rPr>
      </w:pPr>
      <w:r>
        <w:rPr>
          <w:rFonts w:ascii="Times New Roman" w:hAnsi="Times New Roman"/>
          <w:sz w:val="24"/>
          <w:szCs w:val="24"/>
        </w:rPr>
        <w:t>1.</w:t>
      </w:r>
      <w:r w:rsidRPr="00054ACB">
        <w:rPr>
          <w:rFonts w:ascii="Times New Roman" w:hAnsi="Times New Roman"/>
          <w:sz w:val="24"/>
          <w:szCs w:val="24"/>
        </w:rPr>
        <w:t xml:space="preserve"> Уровни методологии. Формы существования</w:t>
      </w:r>
      <w:r w:rsidR="00D72CCE" w:rsidRPr="00333D05">
        <w:rPr>
          <w:rFonts w:ascii="Times New Roman" w:hAnsi="Times New Roman"/>
          <w:sz w:val="24"/>
          <w:szCs w:val="24"/>
        </w:rPr>
        <w:t xml:space="preserve"> </w:t>
      </w:r>
      <w:r w:rsidRPr="00054ACB">
        <w:rPr>
          <w:rFonts w:ascii="Times New Roman" w:hAnsi="Times New Roman"/>
          <w:sz w:val="24"/>
          <w:szCs w:val="24"/>
        </w:rPr>
        <w:t>методологического знания. Функции методологии.</w:t>
      </w:r>
    </w:p>
    <w:p w:rsidR="00F54164" w:rsidRDefault="00695876" w:rsidP="00695876">
      <w:pPr>
        <w:jc w:val="both"/>
        <w:rPr>
          <w:rFonts w:ascii="Times New Roman" w:hAnsi="Times New Roman"/>
          <w:sz w:val="24"/>
          <w:szCs w:val="24"/>
        </w:rPr>
      </w:pPr>
      <w:r>
        <w:rPr>
          <w:rFonts w:ascii="Times New Roman" w:hAnsi="Times New Roman"/>
          <w:sz w:val="24"/>
          <w:szCs w:val="24"/>
        </w:rPr>
        <w:t>2.</w:t>
      </w:r>
      <w:r w:rsidRPr="00054ACB">
        <w:rPr>
          <w:rFonts w:ascii="Times New Roman" w:hAnsi="Times New Roman"/>
          <w:sz w:val="24"/>
          <w:szCs w:val="24"/>
        </w:rPr>
        <w:t xml:space="preserve"> Становление методологии социально-гуманитарного познания в ХХ </w:t>
      </w:r>
      <w:proofErr w:type="gramStart"/>
      <w:r w:rsidRPr="00054ACB">
        <w:rPr>
          <w:rFonts w:ascii="Times New Roman" w:hAnsi="Times New Roman"/>
          <w:sz w:val="24"/>
          <w:szCs w:val="24"/>
        </w:rPr>
        <w:t>в</w:t>
      </w:r>
      <w:proofErr w:type="gramEnd"/>
      <w:r w:rsidRPr="00054ACB">
        <w:rPr>
          <w:rFonts w:ascii="Times New Roman" w:hAnsi="Times New Roman"/>
          <w:sz w:val="24"/>
          <w:szCs w:val="24"/>
        </w:rPr>
        <w:t>.</w:t>
      </w:r>
    </w:p>
    <w:p w:rsidR="00695876" w:rsidRPr="00054ACB" w:rsidRDefault="00695876" w:rsidP="00F54164">
      <w:pPr>
        <w:jc w:val="both"/>
        <w:rPr>
          <w:rFonts w:ascii="Times New Roman" w:hAnsi="Times New Roman"/>
          <w:sz w:val="24"/>
          <w:szCs w:val="24"/>
        </w:rPr>
      </w:pPr>
      <w:r w:rsidRPr="00054ACB">
        <w:rPr>
          <w:rFonts w:ascii="Times New Roman" w:hAnsi="Times New Roman"/>
          <w:sz w:val="24"/>
          <w:szCs w:val="24"/>
        </w:rPr>
        <w:t xml:space="preserve">Выявление специфики познания социальных процессов. </w:t>
      </w:r>
    </w:p>
    <w:p w:rsidR="00695876" w:rsidRDefault="00695876" w:rsidP="00695876">
      <w:pPr>
        <w:jc w:val="both"/>
        <w:rPr>
          <w:rFonts w:ascii="Times New Roman" w:hAnsi="Times New Roman"/>
          <w:sz w:val="24"/>
          <w:szCs w:val="24"/>
        </w:rPr>
      </w:pPr>
      <w:r>
        <w:rPr>
          <w:rFonts w:ascii="Times New Roman" w:hAnsi="Times New Roman"/>
          <w:sz w:val="24"/>
          <w:szCs w:val="24"/>
        </w:rPr>
        <w:t>3.</w:t>
      </w:r>
      <w:r w:rsidRPr="00054ACB">
        <w:rPr>
          <w:rFonts w:ascii="Times New Roman" w:hAnsi="Times New Roman"/>
          <w:sz w:val="24"/>
          <w:szCs w:val="24"/>
        </w:rPr>
        <w:t>Предмет, проблемное поле и методологические основы политической науки</w:t>
      </w:r>
      <w:r>
        <w:rPr>
          <w:rFonts w:ascii="Times New Roman" w:hAnsi="Times New Roman"/>
          <w:sz w:val="24"/>
          <w:szCs w:val="24"/>
        </w:rPr>
        <w:t xml:space="preserve"> </w:t>
      </w:r>
    </w:p>
    <w:p w:rsidR="00695876" w:rsidRPr="00054ACB" w:rsidRDefault="00695876" w:rsidP="00695876">
      <w:pPr>
        <w:jc w:val="both"/>
        <w:rPr>
          <w:rFonts w:ascii="Times New Roman" w:hAnsi="Times New Roman"/>
          <w:sz w:val="24"/>
          <w:szCs w:val="24"/>
        </w:rPr>
      </w:pPr>
      <w:r w:rsidRPr="00054ACB">
        <w:rPr>
          <w:rFonts w:ascii="Times New Roman" w:hAnsi="Times New Roman"/>
          <w:sz w:val="24"/>
          <w:szCs w:val="24"/>
        </w:rPr>
        <w:t>4. Основные методологические подходы в современной политической науке</w:t>
      </w:r>
    </w:p>
    <w:p w:rsidR="00695876" w:rsidRDefault="00695876" w:rsidP="00695876">
      <w:pPr>
        <w:jc w:val="both"/>
        <w:rPr>
          <w:rFonts w:ascii="Times New Roman" w:hAnsi="Times New Roman"/>
          <w:sz w:val="24"/>
          <w:szCs w:val="24"/>
        </w:rPr>
      </w:pPr>
      <w:r w:rsidRPr="00054ACB">
        <w:rPr>
          <w:rFonts w:ascii="Times New Roman" w:hAnsi="Times New Roman"/>
          <w:sz w:val="24"/>
          <w:szCs w:val="24"/>
        </w:rPr>
        <w:t>5. Институционализм в политологии: история и современность</w:t>
      </w:r>
      <w:r>
        <w:rPr>
          <w:rFonts w:ascii="Times New Roman" w:hAnsi="Times New Roman"/>
          <w:sz w:val="24"/>
          <w:szCs w:val="24"/>
        </w:rPr>
        <w:t xml:space="preserve"> </w:t>
      </w:r>
    </w:p>
    <w:p w:rsidR="00695876" w:rsidRPr="00054ACB" w:rsidRDefault="00695876" w:rsidP="00695876">
      <w:pPr>
        <w:jc w:val="both"/>
        <w:rPr>
          <w:rFonts w:ascii="Times New Roman" w:hAnsi="Times New Roman"/>
          <w:sz w:val="24"/>
          <w:szCs w:val="24"/>
        </w:rPr>
      </w:pPr>
      <w:r w:rsidRPr="00054ACB">
        <w:rPr>
          <w:rFonts w:ascii="Times New Roman" w:hAnsi="Times New Roman"/>
          <w:sz w:val="24"/>
          <w:szCs w:val="24"/>
        </w:rPr>
        <w:t>6. Бихевиоралистские методологические стратегии</w:t>
      </w:r>
    </w:p>
    <w:p w:rsidR="00695876" w:rsidRPr="00054ACB" w:rsidRDefault="00695876" w:rsidP="00695876">
      <w:pPr>
        <w:jc w:val="both"/>
        <w:rPr>
          <w:rFonts w:ascii="Times New Roman" w:hAnsi="Times New Roman"/>
          <w:sz w:val="24"/>
          <w:szCs w:val="24"/>
        </w:rPr>
      </w:pPr>
      <w:r w:rsidRPr="00054ACB">
        <w:rPr>
          <w:rFonts w:ascii="Times New Roman" w:hAnsi="Times New Roman"/>
          <w:sz w:val="24"/>
          <w:szCs w:val="24"/>
        </w:rPr>
        <w:t>7. Структурный функционализм в политической науке</w:t>
      </w:r>
    </w:p>
    <w:p w:rsidR="00695876" w:rsidRPr="00054ACB" w:rsidRDefault="00695876" w:rsidP="00695876">
      <w:pPr>
        <w:jc w:val="both"/>
        <w:rPr>
          <w:rFonts w:ascii="Times New Roman" w:hAnsi="Times New Roman"/>
          <w:sz w:val="24"/>
          <w:szCs w:val="24"/>
        </w:rPr>
      </w:pPr>
      <w:r w:rsidRPr="00054ACB">
        <w:rPr>
          <w:rFonts w:ascii="Times New Roman" w:hAnsi="Times New Roman"/>
          <w:sz w:val="24"/>
          <w:szCs w:val="24"/>
        </w:rPr>
        <w:t>8. Фундаментальные и прикладные исследования в политической науке</w:t>
      </w:r>
    </w:p>
    <w:p w:rsidR="00695876" w:rsidRPr="00054ACB" w:rsidRDefault="00695876" w:rsidP="00695876">
      <w:pPr>
        <w:jc w:val="both"/>
        <w:rPr>
          <w:rFonts w:ascii="Times New Roman" w:hAnsi="Times New Roman"/>
          <w:sz w:val="24"/>
          <w:szCs w:val="24"/>
        </w:rPr>
      </w:pPr>
      <w:r w:rsidRPr="00054ACB">
        <w:rPr>
          <w:rFonts w:ascii="Times New Roman" w:hAnsi="Times New Roman"/>
          <w:sz w:val="24"/>
          <w:szCs w:val="24"/>
        </w:rPr>
        <w:t>Три измерения политики - формальное, содержательное и процессуальное (polity, policy,</w:t>
      </w:r>
    </w:p>
    <w:p w:rsidR="00695876" w:rsidRPr="00054ACB" w:rsidRDefault="00695876" w:rsidP="00695876">
      <w:pPr>
        <w:jc w:val="both"/>
        <w:rPr>
          <w:rFonts w:ascii="Times New Roman" w:hAnsi="Times New Roman"/>
          <w:sz w:val="24"/>
          <w:szCs w:val="24"/>
        </w:rPr>
      </w:pPr>
      <w:r w:rsidRPr="00054ACB">
        <w:rPr>
          <w:rFonts w:ascii="Times New Roman" w:hAnsi="Times New Roman"/>
          <w:sz w:val="24"/>
          <w:szCs w:val="24"/>
        </w:rPr>
        <w:t>politics). Структура знания о политике.</w:t>
      </w:r>
    </w:p>
    <w:p w:rsidR="00695876" w:rsidRPr="00054ACB" w:rsidRDefault="00695876" w:rsidP="00695876">
      <w:pPr>
        <w:jc w:val="both"/>
        <w:rPr>
          <w:rFonts w:ascii="Times New Roman" w:hAnsi="Times New Roman"/>
          <w:sz w:val="24"/>
          <w:szCs w:val="24"/>
        </w:rPr>
      </w:pPr>
      <w:r w:rsidRPr="00054ACB">
        <w:rPr>
          <w:rFonts w:ascii="Times New Roman" w:hAnsi="Times New Roman"/>
          <w:sz w:val="24"/>
          <w:szCs w:val="24"/>
        </w:rPr>
        <w:t>9. Методологические основы политического исследования</w:t>
      </w:r>
    </w:p>
    <w:p w:rsidR="00695876" w:rsidRPr="00054ACB" w:rsidRDefault="00695876" w:rsidP="00695876">
      <w:pPr>
        <w:jc w:val="both"/>
        <w:rPr>
          <w:rFonts w:ascii="Times New Roman" w:hAnsi="Times New Roman"/>
          <w:sz w:val="24"/>
          <w:szCs w:val="24"/>
        </w:rPr>
      </w:pPr>
      <w:r w:rsidRPr="00054ACB">
        <w:rPr>
          <w:rFonts w:ascii="Times New Roman" w:hAnsi="Times New Roman"/>
          <w:sz w:val="24"/>
          <w:szCs w:val="24"/>
        </w:rPr>
        <w:t>10. Качественные и количественные методы политического исследования</w:t>
      </w:r>
    </w:p>
    <w:p w:rsidR="00695876" w:rsidRPr="00054ACB" w:rsidRDefault="00695876" w:rsidP="00695876">
      <w:pPr>
        <w:jc w:val="both"/>
        <w:rPr>
          <w:rFonts w:ascii="Times New Roman" w:hAnsi="Times New Roman"/>
          <w:sz w:val="24"/>
          <w:szCs w:val="24"/>
        </w:rPr>
      </w:pPr>
      <w:r w:rsidRPr="00054ACB">
        <w:rPr>
          <w:rFonts w:ascii="Times New Roman" w:hAnsi="Times New Roman"/>
          <w:sz w:val="24"/>
          <w:szCs w:val="24"/>
        </w:rPr>
        <w:t>11. Социально-политическое прогнозирование и проектирование</w:t>
      </w:r>
    </w:p>
    <w:p w:rsidR="00695876" w:rsidRDefault="00695876" w:rsidP="00695876">
      <w:pPr>
        <w:jc w:val="both"/>
        <w:rPr>
          <w:rFonts w:ascii="Times New Roman" w:hAnsi="Times New Roman"/>
          <w:sz w:val="24"/>
          <w:szCs w:val="24"/>
        </w:rPr>
      </w:pPr>
      <w:r w:rsidRPr="00054ACB">
        <w:rPr>
          <w:rFonts w:ascii="Times New Roman" w:hAnsi="Times New Roman"/>
          <w:sz w:val="24"/>
          <w:szCs w:val="24"/>
        </w:rPr>
        <w:t>12. Политический анализ и моделирование политических явлений</w:t>
      </w:r>
    </w:p>
    <w:p w:rsidR="00695876" w:rsidRPr="004E2795" w:rsidRDefault="00695876" w:rsidP="00695876">
      <w:pPr>
        <w:pStyle w:val="31"/>
        <w:shd w:val="clear" w:color="auto" w:fill="auto"/>
        <w:spacing w:after="0" w:line="240" w:lineRule="auto"/>
        <w:ind w:firstLine="0"/>
        <w:jc w:val="both"/>
        <w:rPr>
          <w:sz w:val="24"/>
          <w:szCs w:val="24"/>
          <w:lang w:val="ru-RU" w:eastAsia="ru-RU"/>
        </w:rPr>
      </w:pPr>
      <w:r>
        <w:rPr>
          <w:sz w:val="24"/>
          <w:szCs w:val="24"/>
          <w:lang w:val="ru-RU" w:eastAsia="ru-RU"/>
        </w:rPr>
        <w:t>13.</w:t>
      </w:r>
      <w:r w:rsidRPr="004E2795">
        <w:rPr>
          <w:sz w:val="24"/>
          <w:szCs w:val="24"/>
          <w:lang w:val="ru-RU" w:eastAsia="ru-RU"/>
        </w:rPr>
        <w:t>Структура и логика научного диссертационного исследования.</w:t>
      </w:r>
    </w:p>
    <w:p w:rsidR="00695876" w:rsidRDefault="00695876" w:rsidP="00695876">
      <w:pPr>
        <w:pStyle w:val="31"/>
        <w:shd w:val="clear" w:color="auto" w:fill="auto"/>
        <w:spacing w:after="0" w:line="240" w:lineRule="auto"/>
        <w:ind w:firstLine="0"/>
        <w:jc w:val="both"/>
        <w:rPr>
          <w:sz w:val="24"/>
          <w:szCs w:val="24"/>
          <w:shd w:val="clear" w:color="auto" w:fill="FFFFFF"/>
          <w:lang w:val="ru-RU" w:eastAsia="ru-RU"/>
        </w:rPr>
      </w:pPr>
      <w:r>
        <w:rPr>
          <w:sz w:val="24"/>
          <w:szCs w:val="24"/>
          <w:lang w:val="ru-RU" w:eastAsia="ru-RU"/>
        </w:rPr>
        <w:t>14.</w:t>
      </w:r>
      <w:r w:rsidRPr="004E2795">
        <w:rPr>
          <w:sz w:val="24"/>
          <w:szCs w:val="24"/>
          <w:lang w:val="ru-RU" w:eastAsia="ru-RU"/>
        </w:rPr>
        <w:t>Разработк</w:t>
      </w:r>
      <w:r>
        <w:rPr>
          <w:sz w:val="24"/>
          <w:szCs w:val="24"/>
          <w:lang w:val="ru-RU" w:eastAsia="ru-RU"/>
        </w:rPr>
        <w:t>а проблемного поля диссертации.</w:t>
      </w:r>
      <w:r w:rsidRPr="004E2795">
        <w:rPr>
          <w:sz w:val="24"/>
          <w:szCs w:val="24"/>
          <w:shd w:val="clear" w:color="auto" w:fill="FFFFFF"/>
          <w:lang w:val="ru-RU" w:eastAsia="ru-RU"/>
        </w:rPr>
        <w:t xml:space="preserve"> </w:t>
      </w:r>
    </w:p>
    <w:p w:rsidR="00695876" w:rsidRDefault="00695876" w:rsidP="00695876">
      <w:pPr>
        <w:pStyle w:val="31"/>
        <w:shd w:val="clear" w:color="auto" w:fill="auto"/>
        <w:spacing w:after="0" w:line="240" w:lineRule="auto"/>
        <w:ind w:firstLine="0"/>
        <w:jc w:val="both"/>
        <w:rPr>
          <w:sz w:val="24"/>
          <w:szCs w:val="24"/>
          <w:shd w:val="clear" w:color="auto" w:fill="FFFFFF"/>
          <w:lang w:val="ru-RU" w:eastAsia="ru-RU"/>
        </w:rPr>
      </w:pPr>
      <w:r>
        <w:rPr>
          <w:sz w:val="24"/>
          <w:szCs w:val="24"/>
          <w:shd w:val="clear" w:color="auto" w:fill="FFFFFF"/>
          <w:lang w:val="ru-RU" w:eastAsia="ru-RU"/>
        </w:rPr>
        <w:t>15.</w:t>
      </w:r>
      <w:r w:rsidRPr="004E2795">
        <w:rPr>
          <w:sz w:val="24"/>
          <w:szCs w:val="24"/>
          <w:shd w:val="clear" w:color="auto" w:fill="FFFFFF"/>
          <w:lang w:val="ru-RU" w:eastAsia="ru-RU"/>
        </w:rPr>
        <w:t>Методика работы над рукописью исследования, особенности подготовки и оформления.</w:t>
      </w:r>
    </w:p>
    <w:p w:rsidR="00F332CB" w:rsidRPr="004E2795" w:rsidRDefault="00F332CB" w:rsidP="00F332CB">
      <w:pPr>
        <w:pStyle w:val="52"/>
        <w:shd w:val="clear" w:color="auto" w:fill="auto"/>
        <w:spacing w:after="52" w:line="260" w:lineRule="exact"/>
        <w:ind w:firstLine="0"/>
        <w:rPr>
          <w:b w:val="0"/>
          <w:i w:val="0"/>
          <w:sz w:val="24"/>
          <w:szCs w:val="24"/>
          <w:lang w:val="ru-RU"/>
        </w:rPr>
      </w:pPr>
      <w:r>
        <w:rPr>
          <w:b w:val="0"/>
          <w:i w:val="0"/>
          <w:color w:val="000000"/>
          <w:sz w:val="24"/>
          <w:szCs w:val="24"/>
          <w:lang w:val="ru-RU" w:eastAsia="ru-RU"/>
        </w:rPr>
        <w:t>16.</w:t>
      </w:r>
      <w:r w:rsidRPr="004E2795">
        <w:rPr>
          <w:b w:val="0"/>
          <w:i w:val="0"/>
          <w:color w:val="000000"/>
          <w:sz w:val="24"/>
          <w:szCs w:val="24"/>
          <w:lang w:val="ru-RU" w:eastAsia="ru-RU"/>
        </w:rPr>
        <w:t>Институционализм и неоинституционализм в анализе политических процессов.</w:t>
      </w:r>
    </w:p>
    <w:p w:rsidR="00F332CB" w:rsidRDefault="00F332CB" w:rsidP="00F332CB">
      <w:pPr>
        <w:pStyle w:val="52"/>
        <w:shd w:val="clear" w:color="auto" w:fill="auto"/>
        <w:spacing w:after="52" w:line="260" w:lineRule="exact"/>
        <w:ind w:firstLine="0"/>
        <w:outlineLvl w:val="0"/>
        <w:rPr>
          <w:b w:val="0"/>
          <w:i w:val="0"/>
          <w:sz w:val="24"/>
          <w:szCs w:val="24"/>
          <w:lang w:val="ru-RU"/>
        </w:rPr>
      </w:pPr>
      <w:r>
        <w:rPr>
          <w:b w:val="0"/>
          <w:i w:val="0"/>
          <w:sz w:val="24"/>
          <w:szCs w:val="24"/>
          <w:lang w:val="ru-RU"/>
        </w:rPr>
        <w:t>17.</w:t>
      </w:r>
      <w:r w:rsidRPr="004E2795">
        <w:rPr>
          <w:b w:val="0"/>
          <w:i w:val="0"/>
          <w:sz w:val="24"/>
          <w:szCs w:val="24"/>
          <w:lang w:val="ru-RU"/>
        </w:rPr>
        <w:t>Теории политической модернизации и демократический транзит.</w:t>
      </w:r>
    </w:p>
    <w:p w:rsidR="00F332CB" w:rsidRDefault="00F332CB" w:rsidP="00F332CB">
      <w:pPr>
        <w:widowControl/>
        <w:suppressAutoHyphens w:val="0"/>
        <w:overflowPunct/>
        <w:adjustRightInd w:val="0"/>
        <w:jc w:val="both"/>
        <w:textAlignment w:val="auto"/>
        <w:rPr>
          <w:rFonts w:ascii="Times New Roman" w:hAnsi="Times New Roman"/>
          <w:kern w:val="0"/>
          <w:sz w:val="24"/>
          <w:szCs w:val="24"/>
        </w:rPr>
      </w:pPr>
      <w:r>
        <w:rPr>
          <w:rFonts w:ascii="Times New Roman" w:hAnsi="Times New Roman"/>
          <w:kern w:val="0"/>
          <w:sz w:val="24"/>
          <w:szCs w:val="24"/>
        </w:rPr>
        <w:t>18.Ключевые особенности социально-политического познания.</w:t>
      </w:r>
    </w:p>
    <w:p w:rsidR="00F332CB" w:rsidRPr="008572B4" w:rsidRDefault="00F332CB" w:rsidP="00695876">
      <w:pPr>
        <w:pStyle w:val="31"/>
        <w:shd w:val="clear" w:color="auto" w:fill="auto"/>
        <w:spacing w:after="0" w:line="240" w:lineRule="auto"/>
        <w:ind w:firstLine="0"/>
        <w:jc w:val="both"/>
        <w:rPr>
          <w:sz w:val="24"/>
          <w:szCs w:val="24"/>
          <w:lang w:val="ru-RU" w:eastAsia="ru-RU"/>
        </w:rPr>
      </w:pPr>
    </w:p>
    <w:p w:rsidR="00FD60AD" w:rsidRDefault="0071228F" w:rsidP="00060BBB">
      <w:pPr>
        <w:rPr>
          <w:rFonts w:ascii="Times New Roman" w:hAnsi="Times New Roman"/>
          <w:b/>
          <w:sz w:val="24"/>
          <w:szCs w:val="24"/>
        </w:rPr>
      </w:pPr>
      <w:r w:rsidRPr="0071228F">
        <w:rPr>
          <w:rFonts w:ascii="Times New Roman" w:hAnsi="Times New Roman"/>
          <w:b/>
          <w:sz w:val="24"/>
          <w:szCs w:val="24"/>
        </w:rPr>
        <w:t>Типовые задания для тестирования</w:t>
      </w:r>
    </w:p>
    <w:p w:rsidR="00E1575C" w:rsidRPr="00E1575C" w:rsidRDefault="00E1575C" w:rsidP="00E1575C">
      <w:pPr>
        <w:widowControl/>
        <w:tabs>
          <w:tab w:val="left" w:pos="1620"/>
        </w:tabs>
        <w:suppressAutoHyphens w:val="0"/>
        <w:overflowPunct/>
        <w:autoSpaceDE/>
        <w:autoSpaceDN/>
        <w:jc w:val="both"/>
        <w:textAlignment w:val="auto"/>
        <w:rPr>
          <w:rFonts w:ascii="Times New Roman" w:hAnsi="Times New Roman"/>
          <w:b/>
          <w:kern w:val="0"/>
          <w:sz w:val="24"/>
          <w:szCs w:val="24"/>
        </w:rPr>
      </w:pPr>
      <w:r w:rsidRPr="00E1575C">
        <w:rPr>
          <w:rFonts w:ascii="Times New Roman" w:hAnsi="Times New Roman"/>
          <w:b/>
          <w:kern w:val="0"/>
          <w:sz w:val="24"/>
          <w:szCs w:val="24"/>
        </w:rPr>
        <w:t>Выберете правильный ответ</w:t>
      </w:r>
    </w:p>
    <w:p w:rsidR="00060BBB" w:rsidRDefault="00060BBB" w:rsidP="00060BBB">
      <w:pPr>
        <w:rPr>
          <w:rFonts w:ascii="Times New Roman" w:hAnsi="Times New Roman"/>
          <w:b/>
          <w:sz w:val="24"/>
          <w:szCs w:val="24"/>
        </w:rPr>
      </w:pPr>
    </w:p>
    <w:p w:rsidR="00060BBB" w:rsidRPr="00060BBB" w:rsidRDefault="00F54164" w:rsidP="00060BBB">
      <w:pPr>
        <w:jc w:val="both"/>
        <w:rPr>
          <w:rFonts w:ascii="Times New Roman" w:hAnsi="Times New Roman"/>
          <w:b/>
          <w:sz w:val="24"/>
          <w:szCs w:val="24"/>
        </w:rPr>
      </w:pPr>
      <w:r>
        <w:rPr>
          <w:rFonts w:ascii="Times New Roman" w:hAnsi="Times New Roman"/>
          <w:b/>
          <w:sz w:val="24"/>
          <w:szCs w:val="24"/>
        </w:rPr>
        <w:t>1. Кто впервые ввел системный</w:t>
      </w:r>
      <w:r w:rsidR="00060BBB" w:rsidRPr="00060BBB">
        <w:rPr>
          <w:rFonts w:ascii="Times New Roman" w:hAnsi="Times New Roman"/>
          <w:b/>
          <w:sz w:val="24"/>
          <w:szCs w:val="24"/>
        </w:rPr>
        <w:t xml:space="preserve"> метод в политологии, разработав основы системного анализа политической жизни в 50-е гг. XX в.?</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А) Гарольд Лассуэл</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Б) Чарльз Мерриам</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В) Дэвид Истон</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Г) Гаэтано Моска</w:t>
      </w:r>
    </w:p>
    <w:p w:rsidR="00060BBB" w:rsidRPr="00060BBB" w:rsidRDefault="00060BBB" w:rsidP="00060BBB">
      <w:pPr>
        <w:jc w:val="both"/>
        <w:rPr>
          <w:rFonts w:ascii="Times New Roman" w:hAnsi="Times New Roman"/>
          <w:sz w:val="24"/>
          <w:szCs w:val="24"/>
        </w:rPr>
      </w:pPr>
    </w:p>
    <w:p w:rsidR="00060BBB" w:rsidRPr="00060BBB" w:rsidRDefault="00060BBB" w:rsidP="00060BBB">
      <w:pPr>
        <w:jc w:val="both"/>
        <w:rPr>
          <w:rFonts w:ascii="Times New Roman" w:hAnsi="Times New Roman"/>
          <w:b/>
          <w:sz w:val="24"/>
          <w:szCs w:val="24"/>
        </w:rPr>
      </w:pPr>
      <w:r>
        <w:rPr>
          <w:rFonts w:ascii="Times New Roman" w:hAnsi="Times New Roman"/>
          <w:b/>
          <w:sz w:val="24"/>
          <w:szCs w:val="24"/>
        </w:rPr>
        <w:t>2.</w:t>
      </w:r>
      <w:r w:rsidRPr="00060BBB">
        <w:rPr>
          <w:rFonts w:ascii="Times New Roman" w:hAnsi="Times New Roman"/>
          <w:b/>
          <w:sz w:val="24"/>
          <w:szCs w:val="24"/>
        </w:rPr>
        <w:t xml:space="preserve"> На чем основан метод инвент-анализа, используемый в политической науке?</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А) сопоставление взаимодействующих факторов</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Б) представление политического процесса в виде событийного ряда</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В) установление повторяющихся единиц информации</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lastRenderedPageBreak/>
        <w:t>Г) выявление выгод и издержек</w:t>
      </w:r>
    </w:p>
    <w:p w:rsidR="00060BBB" w:rsidRDefault="00060BBB" w:rsidP="00060BBB">
      <w:pPr>
        <w:jc w:val="both"/>
        <w:rPr>
          <w:rFonts w:ascii="Times New Roman" w:hAnsi="Times New Roman"/>
          <w:sz w:val="24"/>
          <w:szCs w:val="24"/>
        </w:rPr>
      </w:pPr>
    </w:p>
    <w:p w:rsidR="00060BBB" w:rsidRPr="00060BBB" w:rsidRDefault="00060BBB" w:rsidP="00060BBB">
      <w:pPr>
        <w:jc w:val="both"/>
        <w:rPr>
          <w:rFonts w:ascii="Times New Roman" w:hAnsi="Times New Roman"/>
          <w:b/>
          <w:sz w:val="24"/>
          <w:szCs w:val="24"/>
        </w:rPr>
      </w:pPr>
      <w:r w:rsidRPr="00060BBB">
        <w:rPr>
          <w:rFonts w:ascii="Times New Roman" w:hAnsi="Times New Roman"/>
          <w:b/>
          <w:sz w:val="24"/>
          <w:szCs w:val="24"/>
        </w:rPr>
        <w:t>3. Кто из политологов стал автором конфликто-консенсусной парадигмы в интерпретации политики, основанной на понимании политики как сферы конфликта и согласия в борьбе за власть?</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А) Макс Вебер</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Б) Дэвид Хелд</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В) Морис Дюверже</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Г) Йозеф Шумпетер</w:t>
      </w:r>
    </w:p>
    <w:p w:rsidR="00060BBB" w:rsidRDefault="00060BBB" w:rsidP="00060BBB">
      <w:pPr>
        <w:rPr>
          <w:rFonts w:ascii="Times New Roman" w:hAnsi="Times New Roman"/>
          <w:b/>
          <w:sz w:val="24"/>
          <w:szCs w:val="24"/>
        </w:rPr>
      </w:pPr>
    </w:p>
    <w:p w:rsidR="00060BBB" w:rsidRPr="0071228F" w:rsidRDefault="00060BBB" w:rsidP="00060BBB">
      <w:pPr>
        <w:rPr>
          <w:rFonts w:ascii="Times New Roman" w:hAnsi="Times New Roman"/>
          <w:b/>
          <w:sz w:val="24"/>
          <w:szCs w:val="24"/>
        </w:rPr>
      </w:pPr>
    </w:p>
    <w:p w:rsidR="00FD60AD" w:rsidRPr="00A2131C" w:rsidRDefault="009E5784" w:rsidP="00060BBB">
      <w:pPr>
        <w:widowControl/>
        <w:suppressAutoHyphens w:val="0"/>
        <w:overflowPunct/>
        <w:autoSpaceDE/>
        <w:autoSpaceDN/>
        <w:jc w:val="both"/>
        <w:textAlignment w:val="auto"/>
        <w:rPr>
          <w:rFonts w:ascii="Times New Roman" w:hAnsi="Times New Roman"/>
          <w:b/>
          <w:sz w:val="24"/>
          <w:szCs w:val="24"/>
        </w:rPr>
      </w:pPr>
      <w:r>
        <w:rPr>
          <w:rFonts w:ascii="Times New Roman" w:hAnsi="Times New Roman"/>
          <w:b/>
          <w:sz w:val="24"/>
          <w:szCs w:val="24"/>
        </w:rPr>
        <w:t>4.</w:t>
      </w:r>
      <w:r w:rsidR="00FD60AD" w:rsidRPr="00A2131C">
        <w:rPr>
          <w:rFonts w:ascii="Times New Roman" w:hAnsi="Times New Roman"/>
          <w:b/>
          <w:sz w:val="24"/>
          <w:szCs w:val="24"/>
        </w:rPr>
        <w:t>Прогностическая функция политологии заключается в:</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а) магическом предсказании будущего;</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б) разработке эффективных способов преобразования политической и иных сфер общества;</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в)  выработке способности рационально оценивать политические процессы;</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г) разработке различных альтернатив развития политических процессов.</w:t>
      </w:r>
    </w:p>
    <w:p w:rsidR="00FD60AD" w:rsidRPr="004E2795" w:rsidRDefault="00FD60AD" w:rsidP="00FD60AD">
      <w:pPr>
        <w:jc w:val="both"/>
        <w:rPr>
          <w:rFonts w:ascii="Times New Roman" w:hAnsi="Times New Roman"/>
          <w:sz w:val="24"/>
          <w:szCs w:val="24"/>
        </w:rPr>
      </w:pPr>
    </w:p>
    <w:p w:rsidR="00FD60AD" w:rsidRPr="00A2131C" w:rsidRDefault="009E5784" w:rsidP="00060BBB">
      <w:pPr>
        <w:widowControl/>
        <w:suppressAutoHyphens w:val="0"/>
        <w:overflowPunct/>
        <w:autoSpaceDE/>
        <w:autoSpaceDN/>
        <w:jc w:val="both"/>
        <w:textAlignment w:val="auto"/>
        <w:rPr>
          <w:rFonts w:ascii="Times New Roman" w:hAnsi="Times New Roman"/>
          <w:b/>
          <w:sz w:val="24"/>
          <w:szCs w:val="24"/>
        </w:rPr>
      </w:pPr>
      <w:r>
        <w:rPr>
          <w:rFonts w:ascii="Times New Roman" w:hAnsi="Times New Roman"/>
          <w:b/>
          <w:sz w:val="24"/>
          <w:szCs w:val="24"/>
        </w:rPr>
        <w:t>5.</w:t>
      </w:r>
      <w:r w:rsidR="00FD60AD" w:rsidRPr="00A2131C">
        <w:rPr>
          <w:rFonts w:ascii="Times New Roman" w:hAnsi="Times New Roman"/>
          <w:b/>
          <w:sz w:val="24"/>
          <w:szCs w:val="24"/>
        </w:rPr>
        <w:t>Прикладная функция политологии заключается в:</w:t>
      </w:r>
    </w:p>
    <w:p w:rsidR="00FD60AD" w:rsidRPr="004E2795" w:rsidRDefault="00FD60AD" w:rsidP="00060BBB">
      <w:pPr>
        <w:jc w:val="both"/>
        <w:rPr>
          <w:rFonts w:ascii="Times New Roman" w:hAnsi="Times New Roman"/>
          <w:sz w:val="24"/>
          <w:szCs w:val="24"/>
        </w:rPr>
      </w:pPr>
      <w:r w:rsidRPr="004E2795">
        <w:rPr>
          <w:rFonts w:ascii="Times New Roman" w:hAnsi="Times New Roman"/>
          <w:sz w:val="24"/>
          <w:szCs w:val="24"/>
        </w:rPr>
        <w:t>а) разработке эффективных методов политических исследований;</w:t>
      </w:r>
    </w:p>
    <w:p w:rsidR="00FD60AD" w:rsidRPr="004E2795" w:rsidRDefault="00FD60AD" w:rsidP="00060BBB">
      <w:pPr>
        <w:jc w:val="both"/>
        <w:rPr>
          <w:rFonts w:ascii="Times New Roman" w:hAnsi="Times New Roman"/>
          <w:sz w:val="24"/>
          <w:szCs w:val="24"/>
        </w:rPr>
      </w:pPr>
      <w:r w:rsidRPr="004E2795">
        <w:rPr>
          <w:rFonts w:ascii="Times New Roman" w:hAnsi="Times New Roman"/>
          <w:sz w:val="24"/>
          <w:szCs w:val="24"/>
        </w:rPr>
        <w:t>б) разработке эффективных политических технологий;</w:t>
      </w:r>
    </w:p>
    <w:p w:rsidR="00FD60AD" w:rsidRPr="004E2795" w:rsidRDefault="00FD60AD" w:rsidP="00060BBB">
      <w:pPr>
        <w:jc w:val="both"/>
        <w:rPr>
          <w:rFonts w:ascii="Times New Roman" w:hAnsi="Times New Roman"/>
          <w:sz w:val="24"/>
          <w:szCs w:val="24"/>
        </w:rPr>
      </w:pPr>
      <w:r w:rsidRPr="004E2795">
        <w:rPr>
          <w:rFonts w:ascii="Times New Roman" w:hAnsi="Times New Roman"/>
          <w:sz w:val="24"/>
          <w:szCs w:val="24"/>
        </w:rPr>
        <w:t>в) разработке единой идеологии для всех граждан;</w:t>
      </w:r>
    </w:p>
    <w:p w:rsidR="00FD60AD" w:rsidRPr="004E2795" w:rsidRDefault="00FD60AD" w:rsidP="00060BBB">
      <w:pPr>
        <w:jc w:val="both"/>
        <w:rPr>
          <w:rFonts w:ascii="Times New Roman" w:hAnsi="Times New Roman"/>
          <w:sz w:val="24"/>
          <w:szCs w:val="24"/>
        </w:rPr>
      </w:pPr>
      <w:r w:rsidRPr="004E2795">
        <w:rPr>
          <w:rFonts w:ascii="Times New Roman" w:hAnsi="Times New Roman"/>
          <w:sz w:val="24"/>
          <w:szCs w:val="24"/>
        </w:rPr>
        <w:t>г) разработке теорий, объясняющих содержание и направленность политических процессов.</w:t>
      </w:r>
    </w:p>
    <w:p w:rsidR="00FD60AD" w:rsidRPr="004E2795" w:rsidRDefault="00FD60AD" w:rsidP="00060BBB">
      <w:pPr>
        <w:jc w:val="both"/>
        <w:rPr>
          <w:rFonts w:ascii="Times New Roman" w:hAnsi="Times New Roman"/>
          <w:sz w:val="24"/>
          <w:szCs w:val="24"/>
        </w:rPr>
      </w:pPr>
    </w:p>
    <w:p w:rsidR="00FD60AD" w:rsidRPr="00A2131C" w:rsidRDefault="009E5784" w:rsidP="00060BBB">
      <w:pPr>
        <w:widowControl/>
        <w:suppressAutoHyphens w:val="0"/>
        <w:overflowPunct/>
        <w:autoSpaceDE/>
        <w:autoSpaceDN/>
        <w:jc w:val="both"/>
        <w:textAlignment w:val="auto"/>
        <w:rPr>
          <w:rFonts w:ascii="Times New Roman" w:hAnsi="Times New Roman"/>
          <w:b/>
          <w:sz w:val="24"/>
          <w:szCs w:val="24"/>
        </w:rPr>
      </w:pPr>
      <w:r>
        <w:rPr>
          <w:rFonts w:ascii="Times New Roman" w:hAnsi="Times New Roman"/>
          <w:b/>
          <w:sz w:val="24"/>
          <w:szCs w:val="24"/>
        </w:rPr>
        <w:t>6.</w:t>
      </w:r>
      <w:r w:rsidR="00FD60AD" w:rsidRPr="00A2131C">
        <w:rPr>
          <w:rFonts w:ascii="Times New Roman" w:hAnsi="Times New Roman"/>
          <w:b/>
          <w:sz w:val="24"/>
          <w:szCs w:val="24"/>
        </w:rPr>
        <w:t>Бихевиорализм представляет собой направление политической науки, в рамках которого основное внимание сосредотачивается на исследовании:</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а) проблем рационального выбора индивида в политике, политических результатах и последствиях взаимодействия рациональных индивидов;</w:t>
      </w:r>
    </w:p>
    <w:p w:rsidR="00FD60AD" w:rsidRPr="004E2795" w:rsidRDefault="00FD60AD" w:rsidP="00FD60AD">
      <w:pPr>
        <w:tabs>
          <w:tab w:val="left" w:pos="-1701"/>
          <w:tab w:val="left" w:pos="0"/>
          <w:tab w:val="left" w:pos="1134"/>
        </w:tabs>
        <w:jc w:val="both"/>
        <w:rPr>
          <w:rFonts w:ascii="Times New Roman" w:hAnsi="Times New Roman"/>
          <w:sz w:val="24"/>
          <w:szCs w:val="24"/>
        </w:rPr>
      </w:pPr>
      <w:r w:rsidRPr="004E2795">
        <w:rPr>
          <w:rFonts w:ascii="Times New Roman" w:hAnsi="Times New Roman"/>
          <w:sz w:val="24"/>
          <w:szCs w:val="24"/>
        </w:rPr>
        <w:t>б) проблем коммуникации;</w:t>
      </w:r>
    </w:p>
    <w:p w:rsidR="00FD60AD" w:rsidRPr="004E2795" w:rsidRDefault="00FD60AD" w:rsidP="00FD60AD">
      <w:pPr>
        <w:tabs>
          <w:tab w:val="left" w:pos="-1985"/>
          <w:tab w:val="left" w:pos="0"/>
        </w:tabs>
        <w:jc w:val="both"/>
        <w:rPr>
          <w:rFonts w:ascii="Times New Roman" w:hAnsi="Times New Roman"/>
          <w:sz w:val="24"/>
          <w:szCs w:val="24"/>
        </w:rPr>
      </w:pPr>
      <w:r w:rsidRPr="004E2795">
        <w:rPr>
          <w:rFonts w:ascii="Times New Roman" w:hAnsi="Times New Roman"/>
          <w:sz w:val="24"/>
          <w:szCs w:val="24"/>
        </w:rPr>
        <w:t xml:space="preserve">в)политических фактов и, прежде всего, политического поведения с помощью методов квантификации (количественного измерения); </w:t>
      </w:r>
    </w:p>
    <w:p w:rsidR="00FD60AD" w:rsidRPr="004E2795" w:rsidRDefault="00FD60AD" w:rsidP="00FD60AD">
      <w:pPr>
        <w:tabs>
          <w:tab w:val="left" w:pos="-1985"/>
          <w:tab w:val="left" w:pos="0"/>
        </w:tabs>
        <w:jc w:val="both"/>
        <w:rPr>
          <w:rFonts w:ascii="Times New Roman" w:hAnsi="Times New Roman"/>
          <w:sz w:val="24"/>
          <w:szCs w:val="24"/>
        </w:rPr>
      </w:pPr>
      <w:r w:rsidRPr="004E2795">
        <w:rPr>
          <w:rFonts w:ascii="Times New Roman" w:hAnsi="Times New Roman"/>
          <w:sz w:val="24"/>
          <w:szCs w:val="24"/>
        </w:rPr>
        <w:t>г) политического взаимодействия в условиях и возможностях («рамках») существующих политических институтов.</w:t>
      </w:r>
    </w:p>
    <w:p w:rsidR="00FD60AD" w:rsidRPr="004E2795" w:rsidRDefault="00FD60AD" w:rsidP="00FD60AD">
      <w:pPr>
        <w:tabs>
          <w:tab w:val="left" w:pos="-1985"/>
          <w:tab w:val="left" w:pos="0"/>
        </w:tabs>
        <w:jc w:val="both"/>
        <w:rPr>
          <w:rFonts w:ascii="Times New Roman" w:hAnsi="Times New Roman"/>
          <w:sz w:val="24"/>
          <w:szCs w:val="24"/>
        </w:rPr>
      </w:pPr>
    </w:p>
    <w:p w:rsidR="00FD60AD" w:rsidRPr="00A2131C" w:rsidRDefault="009E5784" w:rsidP="00FD60AD">
      <w:pPr>
        <w:keepNext/>
        <w:jc w:val="both"/>
        <w:outlineLvl w:val="3"/>
        <w:rPr>
          <w:rFonts w:ascii="Times New Roman" w:hAnsi="Times New Roman"/>
          <w:b/>
          <w:sz w:val="24"/>
          <w:szCs w:val="24"/>
        </w:rPr>
      </w:pPr>
      <w:r>
        <w:rPr>
          <w:rFonts w:ascii="Times New Roman" w:hAnsi="Times New Roman"/>
          <w:b/>
          <w:sz w:val="24"/>
          <w:szCs w:val="24"/>
        </w:rPr>
        <w:t>7</w:t>
      </w:r>
      <w:r w:rsidR="00FD60AD" w:rsidRPr="00A2131C">
        <w:rPr>
          <w:rFonts w:ascii="Times New Roman" w:hAnsi="Times New Roman"/>
          <w:b/>
          <w:sz w:val="24"/>
          <w:szCs w:val="24"/>
        </w:rPr>
        <w:t>.Какой из перечисленных ниже методов относится к эмпирическим методам научного познания:</w:t>
      </w:r>
    </w:p>
    <w:p w:rsidR="00FD60AD" w:rsidRPr="004E2795" w:rsidRDefault="00FD60AD" w:rsidP="00FD60AD">
      <w:pPr>
        <w:rPr>
          <w:rFonts w:ascii="Times New Roman" w:hAnsi="Times New Roman"/>
          <w:sz w:val="24"/>
          <w:szCs w:val="24"/>
        </w:rPr>
      </w:pPr>
      <w:r w:rsidRPr="004E2795">
        <w:rPr>
          <w:rFonts w:ascii="Times New Roman" w:hAnsi="Times New Roman"/>
          <w:sz w:val="24"/>
          <w:szCs w:val="24"/>
        </w:rPr>
        <w:t>а) наблюдение;</w:t>
      </w:r>
    </w:p>
    <w:p w:rsidR="00FD60AD" w:rsidRPr="004E2795" w:rsidRDefault="00FD60AD" w:rsidP="00FD60AD">
      <w:pPr>
        <w:rPr>
          <w:rFonts w:ascii="Times New Roman" w:hAnsi="Times New Roman"/>
          <w:sz w:val="24"/>
          <w:szCs w:val="24"/>
        </w:rPr>
      </w:pPr>
      <w:r w:rsidRPr="004E2795">
        <w:rPr>
          <w:rFonts w:ascii="Times New Roman" w:hAnsi="Times New Roman"/>
          <w:sz w:val="24"/>
          <w:szCs w:val="24"/>
        </w:rPr>
        <w:t>б) идеализация;</w:t>
      </w:r>
    </w:p>
    <w:p w:rsidR="00FD60AD" w:rsidRPr="004E2795" w:rsidRDefault="00FD60AD" w:rsidP="00FD60AD">
      <w:pPr>
        <w:rPr>
          <w:rFonts w:ascii="Times New Roman" w:hAnsi="Times New Roman"/>
          <w:sz w:val="24"/>
          <w:szCs w:val="24"/>
        </w:rPr>
      </w:pPr>
      <w:r w:rsidRPr="004E2795">
        <w:rPr>
          <w:rFonts w:ascii="Times New Roman" w:hAnsi="Times New Roman"/>
          <w:sz w:val="24"/>
          <w:szCs w:val="24"/>
        </w:rPr>
        <w:t>в) классификация;</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г) дедукция.</w:t>
      </w:r>
    </w:p>
    <w:p w:rsidR="00FD60AD" w:rsidRPr="004E2795" w:rsidRDefault="00FD60AD" w:rsidP="00FD60AD">
      <w:pPr>
        <w:jc w:val="both"/>
        <w:rPr>
          <w:rFonts w:ascii="Times New Roman" w:hAnsi="Times New Roman"/>
          <w:sz w:val="24"/>
          <w:szCs w:val="24"/>
        </w:rPr>
      </w:pPr>
    </w:p>
    <w:p w:rsidR="00FD60AD" w:rsidRPr="00A2131C" w:rsidRDefault="009E5784" w:rsidP="00FD60AD">
      <w:pPr>
        <w:jc w:val="both"/>
        <w:rPr>
          <w:rFonts w:ascii="Times New Roman" w:hAnsi="Times New Roman"/>
          <w:b/>
          <w:sz w:val="24"/>
          <w:szCs w:val="24"/>
        </w:rPr>
      </w:pPr>
      <w:r>
        <w:rPr>
          <w:rFonts w:ascii="Times New Roman" w:hAnsi="Times New Roman"/>
          <w:b/>
          <w:sz w:val="24"/>
          <w:szCs w:val="24"/>
        </w:rPr>
        <w:t>8</w:t>
      </w:r>
      <w:r w:rsidR="00FD60AD" w:rsidRPr="00A2131C">
        <w:rPr>
          <w:rFonts w:ascii="Times New Roman" w:hAnsi="Times New Roman"/>
          <w:b/>
          <w:sz w:val="24"/>
          <w:szCs w:val="24"/>
        </w:rPr>
        <w:t>.Термин «кратология» означает:</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а) науку о силе;</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б) науку о власти;</w:t>
      </w:r>
    </w:p>
    <w:p w:rsidR="00FD60AD" w:rsidRPr="004E2795" w:rsidRDefault="00FD60AD" w:rsidP="00FD60AD">
      <w:pPr>
        <w:jc w:val="both"/>
        <w:rPr>
          <w:rFonts w:ascii="Times New Roman" w:hAnsi="Times New Roman"/>
          <w:sz w:val="24"/>
          <w:szCs w:val="24"/>
        </w:rPr>
      </w:pPr>
      <w:r w:rsidRPr="004E2795">
        <w:rPr>
          <w:rFonts w:ascii="Times New Roman" w:hAnsi="Times New Roman"/>
          <w:sz w:val="24"/>
          <w:szCs w:val="24"/>
        </w:rPr>
        <w:t>в) науку о государстве;</w:t>
      </w:r>
    </w:p>
    <w:p w:rsidR="00FD60AD" w:rsidRDefault="00FD60AD" w:rsidP="00FD60AD">
      <w:pPr>
        <w:jc w:val="both"/>
        <w:rPr>
          <w:rFonts w:ascii="Times New Roman" w:hAnsi="Times New Roman"/>
          <w:sz w:val="24"/>
          <w:szCs w:val="24"/>
        </w:rPr>
      </w:pPr>
      <w:r w:rsidRPr="004E2795">
        <w:rPr>
          <w:rFonts w:ascii="Times New Roman" w:hAnsi="Times New Roman"/>
          <w:sz w:val="24"/>
          <w:szCs w:val="24"/>
        </w:rPr>
        <w:t>г) науку о боге.</w:t>
      </w:r>
    </w:p>
    <w:p w:rsidR="00A2131C" w:rsidRDefault="00A2131C" w:rsidP="00FD60AD">
      <w:pPr>
        <w:jc w:val="both"/>
        <w:rPr>
          <w:rFonts w:ascii="Times New Roman" w:hAnsi="Times New Roman"/>
          <w:sz w:val="24"/>
          <w:szCs w:val="24"/>
        </w:rPr>
      </w:pPr>
    </w:p>
    <w:p w:rsidR="00A2131C" w:rsidRPr="00A2131C" w:rsidRDefault="009E5784" w:rsidP="00A2131C">
      <w:pPr>
        <w:jc w:val="both"/>
        <w:rPr>
          <w:rFonts w:ascii="Times New Roman" w:hAnsi="Times New Roman"/>
          <w:b/>
          <w:sz w:val="24"/>
          <w:szCs w:val="24"/>
        </w:rPr>
      </w:pPr>
      <w:r>
        <w:rPr>
          <w:rFonts w:ascii="Times New Roman" w:hAnsi="Times New Roman"/>
          <w:b/>
          <w:sz w:val="24"/>
          <w:szCs w:val="24"/>
        </w:rPr>
        <w:t>9</w:t>
      </w:r>
      <w:r w:rsidR="00A2131C" w:rsidRPr="00A2131C">
        <w:rPr>
          <w:rFonts w:ascii="Times New Roman" w:hAnsi="Times New Roman"/>
          <w:b/>
          <w:sz w:val="24"/>
          <w:szCs w:val="24"/>
        </w:rPr>
        <w:t>. Детерминируемый характер гипотезы заключается в том, что она должна быть:</w:t>
      </w:r>
    </w:p>
    <w:p w:rsidR="00A2131C" w:rsidRPr="00A2131C" w:rsidRDefault="00A2131C" w:rsidP="00A2131C">
      <w:pPr>
        <w:jc w:val="both"/>
        <w:rPr>
          <w:rFonts w:ascii="Times New Roman" w:hAnsi="Times New Roman"/>
          <w:sz w:val="24"/>
          <w:szCs w:val="24"/>
        </w:rPr>
      </w:pPr>
      <w:r w:rsidRPr="00A2131C">
        <w:rPr>
          <w:rFonts w:ascii="Times New Roman" w:hAnsi="Times New Roman"/>
          <w:sz w:val="24"/>
          <w:szCs w:val="24"/>
        </w:rPr>
        <w:t>а) связанной с возможно большим числом наблюдений и эмпирических индикато ров;</w:t>
      </w:r>
    </w:p>
    <w:p w:rsidR="00A2131C" w:rsidRPr="00A2131C" w:rsidRDefault="00A2131C" w:rsidP="00A2131C">
      <w:pPr>
        <w:jc w:val="both"/>
        <w:rPr>
          <w:rFonts w:ascii="Times New Roman" w:hAnsi="Times New Roman"/>
          <w:sz w:val="24"/>
          <w:szCs w:val="24"/>
        </w:rPr>
      </w:pPr>
      <w:r w:rsidRPr="00A2131C">
        <w:rPr>
          <w:rFonts w:ascii="Times New Roman" w:hAnsi="Times New Roman"/>
          <w:sz w:val="24"/>
          <w:szCs w:val="24"/>
        </w:rPr>
        <w:t>б) автономной от эмпирически проверяемых фактов социальной действительности;</w:t>
      </w:r>
    </w:p>
    <w:p w:rsidR="00A2131C" w:rsidRPr="00A2131C" w:rsidRDefault="00A2131C" w:rsidP="00A2131C">
      <w:pPr>
        <w:jc w:val="both"/>
        <w:rPr>
          <w:rFonts w:ascii="Times New Roman" w:hAnsi="Times New Roman"/>
          <w:sz w:val="24"/>
          <w:szCs w:val="24"/>
        </w:rPr>
      </w:pPr>
      <w:r w:rsidRPr="00A2131C">
        <w:rPr>
          <w:rFonts w:ascii="Times New Roman" w:hAnsi="Times New Roman"/>
          <w:sz w:val="24"/>
          <w:szCs w:val="24"/>
        </w:rPr>
        <w:lastRenderedPageBreak/>
        <w:t>в) связанной с близкими ей теориями;</w:t>
      </w:r>
    </w:p>
    <w:p w:rsidR="00A2131C" w:rsidRPr="00A2131C" w:rsidRDefault="00A2131C" w:rsidP="00A2131C">
      <w:pPr>
        <w:jc w:val="both"/>
        <w:rPr>
          <w:rFonts w:ascii="Times New Roman" w:hAnsi="Times New Roman"/>
          <w:sz w:val="24"/>
          <w:szCs w:val="24"/>
        </w:rPr>
      </w:pPr>
      <w:r w:rsidRPr="00A2131C">
        <w:rPr>
          <w:rFonts w:ascii="Times New Roman" w:hAnsi="Times New Roman"/>
          <w:sz w:val="24"/>
          <w:szCs w:val="24"/>
        </w:rPr>
        <w:t>г) внутренне непротиворечивой.</w:t>
      </w:r>
    </w:p>
    <w:p w:rsidR="00A2131C" w:rsidRDefault="00A2131C" w:rsidP="00A2131C">
      <w:pPr>
        <w:jc w:val="both"/>
        <w:rPr>
          <w:rFonts w:ascii="Times New Roman" w:hAnsi="Times New Roman"/>
          <w:sz w:val="24"/>
          <w:szCs w:val="24"/>
        </w:rPr>
      </w:pPr>
    </w:p>
    <w:p w:rsidR="00A2131C" w:rsidRPr="00A2131C" w:rsidRDefault="009E5784" w:rsidP="00A2131C">
      <w:pPr>
        <w:jc w:val="both"/>
        <w:rPr>
          <w:rFonts w:ascii="Times New Roman" w:hAnsi="Times New Roman"/>
          <w:b/>
          <w:sz w:val="24"/>
          <w:szCs w:val="24"/>
        </w:rPr>
      </w:pPr>
      <w:r>
        <w:rPr>
          <w:rFonts w:ascii="Times New Roman" w:hAnsi="Times New Roman"/>
          <w:b/>
          <w:sz w:val="24"/>
          <w:szCs w:val="24"/>
        </w:rPr>
        <w:t>10</w:t>
      </w:r>
      <w:r w:rsidR="00A2131C" w:rsidRPr="00A2131C">
        <w:rPr>
          <w:rFonts w:ascii="Times New Roman" w:hAnsi="Times New Roman"/>
          <w:b/>
          <w:sz w:val="24"/>
          <w:szCs w:val="24"/>
        </w:rPr>
        <w:t>.Гипотеза должна отвечать принципу фальсифицируемости, а именно:</w:t>
      </w:r>
    </w:p>
    <w:p w:rsidR="00A2131C" w:rsidRPr="00A2131C" w:rsidRDefault="00A2131C" w:rsidP="00A2131C">
      <w:pPr>
        <w:jc w:val="both"/>
        <w:rPr>
          <w:rFonts w:ascii="Times New Roman" w:hAnsi="Times New Roman"/>
          <w:sz w:val="24"/>
          <w:szCs w:val="24"/>
        </w:rPr>
      </w:pPr>
      <w:r w:rsidRPr="00A2131C">
        <w:rPr>
          <w:rFonts w:ascii="Times New Roman" w:hAnsi="Times New Roman"/>
          <w:sz w:val="24"/>
          <w:szCs w:val="24"/>
        </w:rPr>
        <w:t>а) иметь индуктивный характер;</w:t>
      </w:r>
    </w:p>
    <w:p w:rsidR="00A2131C" w:rsidRPr="00A2131C" w:rsidRDefault="00A2131C" w:rsidP="00A2131C">
      <w:pPr>
        <w:jc w:val="both"/>
        <w:rPr>
          <w:rFonts w:ascii="Times New Roman" w:hAnsi="Times New Roman"/>
          <w:sz w:val="24"/>
          <w:szCs w:val="24"/>
        </w:rPr>
      </w:pPr>
      <w:r w:rsidRPr="00A2131C">
        <w:rPr>
          <w:rFonts w:ascii="Times New Roman" w:hAnsi="Times New Roman"/>
          <w:sz w:val="24"/>
          <w:szCs w:val="24"/>
        </w:rPr>
        <w:t>б) быть логически выверенной;</w:t>
      </w:r>
    </w:p>
    <w:p w:rsidR="00A2131C" w:rsidRPr="00A2131C" w:rsidRDefault="00A2131C" w:rsidP="00A2131C">
      <w:pPr>
        <w:jc w:val="both"/>
        <w:rPr>
          <w:rFonts w:ascii="Times New Roman" w:hAnsi="Times New Roman"/>
          <w:sz w:val="24"/>
          <w:szCs w:val="24"/>
        </w:rPr>
      </w:pPr>
      <w:r w:rsidRPr="00A2131C">
        <w:rPr>
          <w:rFonts w:ascii="Times New Roman" w:hAnsi="Times New Roman"/>
          <w:sz w:val="24"/>
          <w:szCs w:val="24"/>
        </w:rPr>
        <w:t>в) содержать возможно большее число опровергаемых следствий;</w:t>
      </w:r>
    </w:p>
    <w:p w:rsidR="00A2131C" w:rsidRPr="00A2131C" w:rsidRDefault="00A2131C" w:rsidP="00A2131C">
      <w:pPr>
        <w:jc w:val="both"/>
        <w:rPr>
          <w:rFonts w:ascii="Times New Roman" w:hAnsi="Times New Roman"/>
          <w:sz w:val="24"/>
          <w:szCs w:val="24"/>
        </w:rPr>
      </w:pPr>
      <w:r w:rsidRPr="00A2131C">
        <w:rPr>
          <w:rFonts w:ascii="Times New Roman" w:hAnsi="Times New Roman"/>
          <w:sz w:val="24"/>
          <w:szCs w:val="24"/>
        </w:rPr>
        <w:t>г) быть адекватной эмпирическим данным.</w:t>
      </w:r>
    </w:p>
    <w:p w:rsidR="00A2131C" w:rsidRDefault="00A2131C" w:rsidP="00A2131C">
      <w:pPr>
        <w:jc w:val="both"/>
        <w:rPr>
          <w:rFonts w:ascii="Times New Roman" w:hAnsi="Times New Roman"/>
          <w:sz w:val="24"/>
          <w:szCs w:val="24"/>
        </w:rPr>
      </w:pPr>
    </w:p>
    <w:p w:rsidR="00A2131C" w:rsidRPr="00A2131C" w:rsidRDefault="009E5784" w:rsidP="00A2131C">
      <w:pPr>
        <w:jc w:val="both"/>
        <w:rPr>
          <w:rFonts w:ascii="Times New Roman" w:hAnsi="Times New Roman"/>
          <w:b/>
          <w:sz w:val="24"/>
          <w:szCs w:val="24"/>
        </w:rPr>
      </w:pPr>
      <w:r>
        <w:rPr>
          <w:rFonts w:ascii="Times New Roman" w:hAnsi="Times New Roman"/>
          <w:b/>
          <w:sz w:val="24"/>
          <w:szCs w:val="24"/>
        </w:rPr>
        <w:t>11</w:t>
      </w:r>
      <w:r w:rsidR="00A2131C" w:rsidRPr="00A2131C">
        <w:rPr>
          <w:rFonts w:ascii="Times New Roman" w:hAnsi="Times New Roman"/>
          <w:b/>
          <w:sz w:val="24"/>
          <w:szCs w:val="24"/>
        </w:rPr>
        <w:t>.Верифицируемый характер гипотезы подразумевает, что она должна:</w:t>
      </w:r>
    </w:p>
    <w:p w:rsidR="00A2131C" w:rsidRPr="00A2131C" w:rsidRDefault="00A2131C" w:rsidP="00A2131C">
      <w:pPr>
        <w:jc w:val="both"/>
        <w:rPr>
          <w:rFonts w:ascii="Times New Roman" w:hAnsi="Times New Roman"/>
          <w:sz w:val="24"/>
          <w:szCs w:val="24"/>
        </w:rPr>
      </w:pPr>
      <w:r w:rsidRPr="00A2131C">
        <w:rPr>
          <w:rFonts w:ascii="Times New Roman" w:hAnsi="Times New Roman"/>
          <w:sz w:val="24"/>
          <w:szCs w:val="24"/>
        </w:rPr>
        <w:t>а) соответствовать как можно большому числу других гипотез;</w:t>
      </w:r>
    </w:p>
    <w:p w:rsidR="00A2131C" w:rsidRPr="00A2131C" w:rsidRDefault="00A2131C" w:rsidP="00A2131C">
      <w:pPr>
        <w:jc w:val="both"/>
        <w:rPr>
          <w:rFonts w:ascii="Times New Roman" w:hAnsi="Times New Roman"/>
          <w:sz w:val="24"/>
          <w:szCs w:val="24"/>
        </w:rPr>
      </w:pPr>
      <w:r w:rsidRPr="00A2131C">
        <w:rPr>
          <w:rFonts w:ascii="Times New Roman" w:hAnsi="Times New Roman"/>
          <w:sz w:val="24"/>
          <w:szCs w:val="24"/>
        </w:rPr>
        <w:t>б) быть принципиально недоказуемой;</w:t>
      </w:r>
    </w:p>
    <w:p w:rsidR="00A2131C" w:rsidRPr="00A2131C" w:rsidRDefault="00A2131C" w:rsidP="00A2131C">
      <w:pPr>
        <w:jc w:val="both"/>
        <w:rPr>
          <w:rFonts w:ascii="Times New Roman" w:hAnsi="Times New Roman"/>
          <w:sz w:val="24"/>
          <w:szCs w:val="24"/>
        </w:rPr>
      </w:pPr>
      <w:r w:rsidRPr="00A2131C">
        <w:rPr>
          <w:rFonts w:ascii="Times New Roman" w:hAnsi="Times New Roman"/>
          <w:sz w:val="24"/>
          <w:szCs w:val="24"/>
        </w:rPr>
        <w:t>в) быть принципиально неопровергаемой;</w:t>
      </w:r>
    </w:p>
    <w:p w:rsidR="00A2131C" w:rsidRPr="00A2131C" w:rsidRDefault="00A2131C" w:rsidP="00A2131C">
      <w:pPr>
        <w:jc w:val="both"/>
        <w:rPr>
          <w:rFonts w:ascii="Times New Roman" w:hAnsi="Times New Roman"/>
          <w:sz w:val="24"/>
          <w:szCs w:val="24"/>
        </w:rPr>
      </w:pPr>
      <w:r w:rsidRPr="00A2131C">
        <w:rPr>
          <w:rFonts w:ascii="Times New Roman" w:hAnsi="Times New Roman"/>
          <w:sz w:val="24"/>
          <w:szCs w:val="24"/>
        </w:rPr>
        <w:t>г) иметь возможность установления областей ее истинности, ложности и нейтральности.</w:t>
      </w:r>
    </w:p>
    <w:p w:rsidR="00A2131C" w:rsidRPr="004E2795" w:rsidRDefault="00A2131C" w:rsidP="00FD60AD">
      <w:pPr>
        <w:jc w:val="both"/>
        <w:rPr>
          <w:rFonts w:ascii="Times New Roman" w:hAnsi="Times New Roman"/>
          <w:sz w:val="24"/>
          <w:szCs w:val="24"/>
        </w:rPr>
      </w:pPr>
    </w:p>
    <w:p w:rsidR="00060BBB" w:rsidRPr="00060BBB" w:rsidRDefault="009E5784" w:rsidP="00060BBB">
      <w:pPr>
        <w:jc w:val="both"/>
        <w:rPr>
          <w:rFonts w:ascii="Times New Roman" w:hAnsi="Times New Roman"/>
          <w:b/>
          <w:sz w:val="24"/>
          <w:szCs w:val="24"/>
        </w:rPr>
      </w:pPr>
      <w:r>
        <w:rPr>
          <w:rFonts w:ascii="Times New Roman" w:hAnsi="Times New Roman"/>
          <w:b/>
          <w:sz w:val="24"/>
          <w:szCs w:val="24"/>
        </w:rPr>
        <w:t>12</w:t>
      </w:r>
      <w:r w:rsidR="00060BBB" w:rsidRPr="00060BBB">
        <w:rPr>
          <w:rFonts w:ascii="Times New Roman" w:hAnsi="Times New Roman"/>
          <w:b/>
          <w:sz w:val="24"/>
          <w:szCs w:val="24"/>
        </w:rPr>
        <w:t>. Почему именно в Новое время, а не раньше или позже, происходило зарождение политологии, и ее формирование как самостоятельной области научного знания?</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А) возникают новые политические явления и необходимость их объяснения</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Б) подвергается сомнению божественная интерпретация государства и власти</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В) появляется рационально-критическое понимание политики</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Г) формируется класс ученых, занимающихся осмыслением политики</w:t>
      </w:r>
    </w:p>
    <w:p w:rsidR="00060BBB" w:rsidRDefault="00060BBB" w:rsidP="00060BBB">
      <w:pPr>
        <w:jc w:val="both"/>
        <w:rPr>
          <w:rFonts w:ascii="Times New Roman" w:hAnsi="Times New Roman"/>
          <w:sz w:val="24"/>
          <w:szCs w:val="24"/>
        </w:rPr>
      </w:pPr>
    </w:p>
    <w:p w:rsidR="00060BBB" w:rsidRPr="00060BBB" w:rsidRDefault="00060BBB" w:rsidP="00060BBB">
      <w:pPr>
        <w:jc w:val="both"/>
        <w:rPr>
          <w:rFonts w:ascii="Times New Roman" w:hAnsi="Times New Roman"/>
          <w:b/>
          <w:sz w:val="24"/>
          <w:szCs w:val="24"/>
        </w:rPr>
      </w:pPr>
      <w:r w:rsidRPr="00060BBB">
        <w:rPr>
          <w:rFonts w:ascii="Times New Roman" w:hAnsi="Times New Roman"/>
          <w:b/>
          <w:sz w:val="24"/>
          <w:szCs w:val="24"/>
        </w:rPr>
        <w:t>1</w:t>
      </w:r>
      <w:r w:rsidR="009E5784">
        <w:rPr>
          <w:rFonts w:ascii="Times New Roman" w:hAnsi="Times New Roman"/>
          <w:b/>
          <w:sz w:val="24"/>
          <w:szCs w:val="24"/>
        </w:rPr>
        <w:t>3</w:t>
      </w:r>
      <w:r w:rsidRPr="00060BBB">
        <w:rPr>
          <w:rFonts w:ascii="Times New Roman" w:hAnsi="Times New Roman"/>
          <w:b/>
          <w:sz w:val="24"/>
          <w:szCs w:val="24"/>
        </w:rPr>
        <w:t>. В чем состоит содержание бихевиористского метода, применяемого в политологии?</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А) рассмотрение политики как целостности</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Б) изучение политического поведения</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В) сопоставление однотипных политических явлений</w:t>
      </w:r>
    </w:p>
    <w:p w:rsidR="00060BBB" w:rsidRPr="00060BBB" w:rsidRDefault="00060BBB" w:rsidP="00060BBB">
      <w:pPr>
        <w:jc w:val="both"/>
        <w:rPr>
          <w:rFonts w:ascii="Times New Roman" w:hAnsi="Times New Roman"/>
          <w:sz w:val="24"/>
          <w:szCs w:val="24"/>
        </w:rPr>
      </w:pPr>
      <w:r w:rsidRPr="00060BBB">
        <w:rPr>
          <w:rFonts w:ascii="Times New Roman" w:hAnsi="Times New Roman"/>
          <w:sz w:val="24"/>
          <w:szCs w:val="24"/>
        </w:rPr>
        <w:t>Г) исследование политических явлений во времени</w:t>
      </w:r>
    </w:p>
    <w:p w:rsidR="00FD60AD" w:rsidRPr="00C71C66" w:rsidRDefault="004C21CD" w:rsidP="004C21CD">
      <w:pPr>
        <w:tabs>
          <w:tab w:val="left" w:pos="1780"/>
        </w:tabs>
        <w:jc w:val="both"/>
        <w:rPr>
          <w:rFonts w:ascii="Times New Roman" w:hAnsi="Times New Roman"/>
          <w:b/>
          <w:sz w:val="24"/>
          <w:szCs w:val="24"/>
        </w:rPr>
      </w:pPr>
      <w:r>
        <w:rPr>
          <w:rFonts w:ascii="Times New Roman" w:hAnsi="Times New Roman"/>
          <w:b/>
          <w:sz w:val="24"/>
          <w:szCs w:val="24"/>
        </w:rPr>
        <w:tab/>
      </w:r>
    </w:p>
    <w:p w:rsidR="00EF75EB" w:rsidRPr="00C71C66" w:rsidRDefault="00EF75EB" w:rsidP="004C21CD">
      <w:pPr>
        <w:tabs>
          <w:tab w:val="left" w:pos="1780"/>
        </w:tabs>
        <w:jc w:val="both"/>
        <w:rPr>
          <w:rFonts w:ascii="Times New Roman" w:hAnsi="Times New Roman"/>
          <w:b/>
          <w:sz w:val="24"/>
          <w:szCs w:val="24"/>
        </w:rPr>
      </w:pPr>
    </w:p>
    <w:p w:rsidR="00EF75EB" w:rsidRPr="00C71C66" w:rsidRDefault="00EF75EB" w:rsidP="004C21CD">
      <w:pPr>
        <w:tabs>
          <w:tab w:val="left" w:pos="1780"/>
        </w:tabs>
        <w:jc w:val="both"/>
        <w:rPr>
          <w:rFonts w:ascii="Times New Roman" w:hAnsi="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6"/>
        <w:gridCol w:w="3272"/>
        <w:gridCol w:w="3340"/>
      </w:tblGrid>
      <w:tr w:rsidR="00C85B34" w:rsidRPr="00BD7280" w:rsidTr="00260984">
        <w:tc>
          <w:tcPr>
            <w:tcW w:w="1508" w:type="pct"/>
          </w:tcPr>
          <w:p w:rsidR="00C85B34" w:rsidRPr="00BD7280" w:rsidRDefault="00C85B34" w:rsidP="00260984">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t>Оценочные средства</w:t>
            </w:r>
          </w:p>
          <w:p w:rsidR="00C85B34" w:rsidRPr="00BD7280" w:rsidRDefault="00C85B34" w:rsidP="00260984">
            <w:pPr>
              <w:widowControl/>
              <w:suppressAutoHyphens w:val="0"/>
              <w:overflowPunct/>
              <w:autoSpaceDE/>
              <w:autoSpaceDN/>
              <w:contextualSpacing/>
              <w:jc w:val="center"/>
              <w:textAlignment w:val="auto"/>
              <w:rPr>
                <w:rFonts w:ascii="Times New Roman" w:eastAsia="Calibri" w:hAnsi="Times New Roman"/>
                <w:kern w:val="0"/>
                <w:sz w:val="24"/>
                <w:szCs w:val="24"/>
                <w:lang w:eastAsia="en-US"/>
              </w:rPr>
            </w:pPr>
            <w:r w:rsidRPr="00BD7280">
              <w:rPr>
                <w:rFonts w:ascii="Times New Roman" w:eastAsia="Calibri" w:hAnsi="Times New Roman"/>
                <w:kern w:val="0"/>
                <w:sz w:val="24"/>
                <w:szCs w:val="24"/>
                <w:lang w:eastAsia="en-US"/>
              </w:rPr>
              <w:t>(формы  текущего контроля)</w:t>
            </w:r>
          </w:p>
        </w:tc>
        <w:tc>
          <w:tcPr>
            <w:tcW w:w="1728" w:type="pct"/>
          </w:tcPr>
          <w:p w:rsidR="00C85B34" w:rsidRPr="00EF75EB" w:rsidRDefault="00EF75EB" w:rsidP="00260984">
            <w:pPr>
              <w:widowControl/>
              <w:suppressAutoHyphens w:val="0"/>
              <w:overflowPunct/>
              <w:autoSpaceDE/>
              <w:autoSpaceDN/>
              <w:contextualSpacing/>
              <w:jc w:val="center"/>
              <w:textAlignment w:val="auto"/>
              <w:rPr>
                <w:rFonts w:ascii="Times New Roman" w:eastAsia="Calibri" w:hAnsi="Times New Roman"/>
                <w:b/>
                <w:spacing w:val="-8"/>
                <w:kern w:val="0"/>
                <w:sz w:val="24"/>
                <w:szCs w:val="24"/>
                <w:lang w:val="en-US" w:eastAsia="en-US"/>
              </w:rPr>
            </w:pPr>
            <w:r>
              <w:rPr>
                <w:rFonts w:ascii="Times New Roman" w:eastAsia="Calibri" w:hAnsi="Times New Roman"/>
                <w:b/>
                <w:spacing w:val="-8"/>
                <w:kern w:val="0"/>
                <w:sz w:val="24"/>
                <w:szCs w:val="24"/>
                <w:lang w:eastAsia="en-US"/>
              </w:rPr>
              <w:t>Показатели</w:t>
            </w:r>
          </w:p>
          <w:p w:rsidR="00C85B34" w:rsidRPr="00BD7280" w:rsidRDefault="00C85B34" w:rsidP="00260984">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t>Оценки</w:t>
            </w:r>
          </w:p>
        </w:tc>
        <w:tc>
          <w:tcPr>
            <w:tcW w:w="1764" w:type="pct"/>
          </w:tcPr>
          <w:p w:rsidR="00C85B34" w:rsidRPr="00EF75EB" w:rsidRDefault="00EF75EB" w:rsidP="00260984">
            <w:pPr>
              <w:widowControl/>
              <w:suppressAutoHyphens w:val="0"/>
              <w:overflowPunct/>
              <w:autoSpaceDE/>
              <w:autoSpaceDN/>
              <w:contextualSpacing/>
              <w:jc w:val="center"/>
              <w:textAlignment w:val="auto"/>
              <w:rPr>
                <w:rFonts w:ascii="Times New Roman" w:eastAsia="Calibri" w:hAnsi="Times New Roman"/>
                <w:b/>
                <w:kern w:val="0"/>
                <w:sz w:val="24"/>
                <w:szCs w:val="24"/>
                <w:lang w:val="en-US" w:eastAsia="en-US"/>
              </w:rPr>
            </w:pPr>
            <w:r>
              <w:rPr>
                <w:rFonts w:ascii="Times New Roman" w:eastAsia="Calibri" w:hAnsi="Times New Roman"/>
                <w:b/>
                <w:kern w:val="0"/>
                <w:sz w:val="24"/>
                <w:szCs w:val="24"/>
                <w:lang w:eastAsia="en-US"/>
              </w:rPr>
              <w:t>Критерии</w:t>
            </w:r>
          </w:p>
          <w:p w:rsidR="00C85B34" w:rsidRPr="00BD7280" w:rsidRDefault="00C85B34" w:rsidP="00260984">
            <w:pPr>
              <w:widowControl/>
              <w:suppressAutoHyphens w:val="0"/>
              <w:overflowPunct/>
              <w:autoSpaceDE/>
              <w:autoSpaceDN/>
              <w:contextualSpacing/>
              <w:jc w:val="center"/>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t>Оценки</w:t>
            </w:r>
          </w:p>
        </w:tc>
      </w:tr>
      <w:tr w:rsidR="00C85B34" w:rsidRPr="00BD7280" w:rsidTr="00260984">
        <w:tc>
          <w:tcPr>
            <w:tcW w:w="1508" w:type="pct"/>
          </w:tcPr>
          <w:p w:rsidR="00C85B34" w:rsidRPr="00BD7280" w:rsidRDefault="00C85B34" w:rsidP="00260984">
            <w:pPr>
              <w:widowControl/>
              <w:suppressAutoHyphens w:val="0"/>
              <w:overflowPunct/>
              <w:autoSpaceDE/>
              <w:autoSpaceDN/>
              <w:contextualSpacing/>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t>Устный опрос</w:t>
            </w:r>
          </w:p>
        </w:tc>
        <w:tc>
          <w:tcPr>
            <w:tcW w:w="1728" w:type="pct"/>
          </w:tcPr>
          <w:p w:rsidR="00C85B34" w:rsidRPr="00BD7280" w:rsidRDefault="00C85B34" w:rsidP="00084892">
            <w:pPr>
              <w:widowControl/>
              <w:tabs>
                <w:tab w:val="left" w:pos="317"/>
              </w:tabs>
              <w:suppressAutoHyphens w:val="0"/>
              <w:overflowPunct/>
              <w:autoSpaceDE/>
              <w:autoSpaceDN/>
              <w:spacing w:after="200" w:line="276" w:lineRule="auto"/>
              <w:jc w:val="both"/>
              <w:textAlignment w:val="auto"/>
              <w:rPr>
                <w:rFonts w:ascii="Times New Roman" w:eastAsia="Calibri" w:hAnsi="Times New Roman"/>
                <w:kern w:val="0"/>
                <w:sz w:val="24"/>
                <w:szCs w:val="24"/>
              </w:rPr>
            </w:pPr>
            <w:r w:rsidRPr="00BD7280">
              <w:rPr>
                <w:rFonts w:ascii="Times New Roman" w:eastAsia="Calibri" w:hAnsi="Times New Roman"/>
                <w:kern w:val="0"/>
                <w:sz w:val="24"/>
                <w:szCs w:val="24"/>
              </w:rPr>
              <w:t>Корректность и полнота ответов</w:t>
            </w:r>
          </w:p>
        </w:tc>
        <w:tc>
          <w:tcPr>
            <w:tcW w:w="1764" w:type="pct"/>
          </w:tcPr>
          <w:p w:rsidR="00084892" w:rsidRPr="00084892" w:rsidRDefault="00084892" w:rsidP="00084892">
            <w:pPr>
              <w:suppressAutoHyphens w:val="0"/>
              <w:overflowPunct/>
              <w:adjustRightInd w:val="0"/>
              <w:jc w:val="both"/>
              <w:textAlignment w:val="auto"/>
              <w:rPr>
                <w:rFonts w:ascii="Times New Roman" w:eastAsia="Calibri" w:hAnsi="Times New Roman"/>
                <w:kern w:val="0"/>
                <w:lang w:eastAsia="en-US"/>
              </w:rPr>
            </w:pPr>
            <w:r w:rsidRPr="00084892">
              <w:rPr>
                <w:rFonts w:ascii="Times New Roman" w:eastAsia="Calibri" w:hAnsi="Times New Roman"/>
                <w:kern w:val="0"/>
                <w:lang w:eastAsia="en-US"/>
              </w:rPr>
              <w:t>Полный, развернутый и подкрепленный примерами ответ – 5 баллов</w:t>
            </w:r>
          </w:p>
          <w:p w:rsidR="00084892" w:rsidRPr="00084892" w:rsidRDefault="00084892" w:rsidP="00084892">
            <w:pPr>
              <w:suppressAutoHyphens w:val="0"/>
              <w:overflowPunct/>
              <w:adjustRightInd w:val="0"/>
              <w:jc w:val="both"/>
              <w:textAlignment w:val="auto"/>
              <w:rPr>
                <w:rFonts w:ascii="Times New Roman" w:eastAsia="Calibri" w:hAnsi="Times New Roman"/>
                <w:kern w:val="0"/>
                <w:lang w:eastAsia="en-US"/>
              </w:rPr>
            </w:pPr>
            <w:r w:rsidRPr="00084892">
              <w:rPr>
                <w:rFonts w:ascii="Times New Roman" w:eastAsia="Calibri" w:hAnsi="Times New Roman"/>
                <w:kern w:val="0"/>
              </w:rPr>
              <w:t xml:space="preserve">Правильный, но не аргументированный ответ </w:t>
            </w:r>
            <w:r w:rsidRPr="00084892">
              <w:rPr>
                <w:rFonts w:ascii="Times New Roman" w:eastAsia="Calibri" w:hAnsi="Times New Roman"/>
                <w:kern w:val="0"/>
                <w:lang w:eastAsia="en-US"/>
              </w:rPr>
              <w:t>-4 балла</w:t>
            </w:r>
          </w:p>
          <w:p w:rsidR="00084892" w:rsidRPr="00084892" w:rsidRDefault="00084892" w:rsidP="00084892">
            <w:pPr>
              <w:suppressAutoHyphens w:val="0"/>
              <w:overflowPunct/>
              <w:adjustRightInd w:val="0"/>
              <w:jc w:val="both"/>
              <w:textAlignment w:val="auto"/>
              <w:rPr>
                <w:rFonts w:ascii="Times New Roman" w:eastAsia="Calibri" w:hAnsi="Times New Roman"/>
                <w:kern w:val="0"/>
                <w:lang w:eastAsia="en-US"/>
              </w:rPr>
            </w:pPr>
            <w:r w:rsidRPr="00084892">
              <w:rPr>
                <w:rFonts w:ascii="Times New Roman" w:eastAsia="Calibri" w:hAnsi="Times New Roman"/>
                <w:kern w:val="0"/>
                <w:lang w:eastAsia="en-US"/>
              </w:rPr>
              <w:t>Неполный ответ – 3 балла</w:t>
            </w:r>
          </w:p>
          <w:p w:rsidR="00C85B34" w:rsidRPr="00BD7280" w:rsidRDefault="00084892" w:rsidP="00084892">
            <w:pPr>
              <w:suppressAutoHyphens w:val="0"/>
              <w:overflowPunct/>
              <w:adjustRightInd w:val="0"/>
              <w:textAlignment w:val="auto"/>
              <w:rPr>
                <w:rFonts w:ascii="Times New Roman" w:eastAsia="Calibri" w:hAnsi="Times New Roman"/>
                <w:kern w:val="0"/>
                <w:sz w:val="24"/>
                <w:szCs w:val="24"/>
              </w:rPr>
            </w:pPr>
            <w:r w:rsidRPr="00084892">
              <w:rPr>
                <w:rFonts w:ascii="Times New Roman" w:eastAsia="Calibri" w:hAnsi="Times New Roman"/>
                <w:kern w:val="0"/>
                <w:lang w:eastAsia="en-US"/>
              </w:rPr>
              <w:t>Неверный ответ – 2 балла</w:t>
            </w:r>
          </w:p>
        </w:tc>
      </w:tr>
      <w:tr w:rsidR="00084892" w:rsidRPr="00BD7280" w:rsidTr="00260984">
        <w:tc>
          <w:tcPr>
            <w:tcW w:w="1508" w:type="pct"/>
          </w:tcPr>
          <w:p w:rsidR="00084892" w:rsidRPr="00BD7280" w:rsidRDefault="00084892" w:rsidP="00260984">
            <w:pPr>
              <w:contextualSpacing/>
              <w:jc w:val="both"/>
              <w:rPr>
                <w:rFonts w:ascii="Times New Roman" w:hAnsi="Times New Roman"/>
                <w:b/>
                <w:sz w:val="24"/>
                <w:szCs w:val="24"/>
              </w:rPr>
            </w:pPr>
            <w:r w:rsidRPr="00BD7280">
              <w:rPr>
                <w:rFonts w:ascii="Times New Roman" w:hAnsi="Times New Roman"/>
                <w:b/>
                <w:sz w:val="24"/>
                <w:szCs w:val="24"/>
              </w:rPr>
              <w:t>Доклад-презентация</w:t>
            </w:r>
          </w:p>
          <w:p w:rsidR="00084892" w:rsidRPr="00BD7280" w:rsidRDefault="00084892" w:rsidP="00260984">
            <w:pPr>
              <w:contextualSpacing/>
              <w:jc w:val="both"/>
              <w:rPr>
                <w:rFonts w:ascii="Times New Roman" w:hAnsi="Times New Roman"/>
                <w:sz w:val="24"/>
                <w:szCs w:val="24"/>
              </w:rPr>
            </w:pPr>
          </w:p>
          <w:p w:rsidR="00084892" w:rsidRPr="00BD7280" w:rsidRDefault="00084892" w:rsidP="00260984">
            <w:pPr>
              <w:contextualSpacing/>
              <w:jc w:val="both"/>
              <w:rPr>
                <w:rFonts w:ascii="Times New Roman" w:hAnsi="Times New Roman"/>
                <w:sz w:val="24"/>
                <w:szCs w:val="24"/>
              </w:rPr>
            </w:pPr>
          </w:p>
        </w:tc>
        <w:tc>
          <w:tcPr>
            <w:tcW w:w="1728" w:type="pct"/>
          </w:tcPr>
          <w:p w:rsidR="00084892" w:rsidRPr="00E672CD" w:rsidRDefault="00084892" w:rsidP="00084892">
            <w:pPr>
              <w:tabs>
                <w:tab w:val="left" w:pos="299"/>
              </w:tabs>
              <w:contextualSpacing/>
              <w:jc w:val="both"/>
              <w:rPr>
                <w:rFonts w:ascii="Times New Roman" w:eastAsia="Andale Sans UI" w:hAnsi="Times New Roman"/>
                <w:lang w:eastAsia="ja-JP" w:bidi="fa-IR"/>
              </w:rPr>
            </w:pPr>
            <w:r w:rsidRPr="00E672CD">
              <w:rPr>
                <w:rFonts w:ascii="Times New Roman" w:eastAsia="Andale Sans UI" w:hAnsi="Times New Roman"/>
                <w:lang w:eastAsia="ja-JP" w:bidi="fa-IR"/>
              </w:rPr>
              <w:t>соблюдение регламента (10 мин.);</w:t>
            </w:r>
          </w:p>
          <w:p w:rsidR="00084892" w:rsidRPr="00E672CD" w:rsidRDefault="00084892" w:rsidP="00084892">
            <w:pPr>
              <w:tabs>
                <w:tab w:val="left" w:pos="299"/>
              </w:tabs>
              <w:contextualSpacing/>
              <w:jc w:val="both"/>
              <w:rPr>
                <w:rFonts w:ascii="Times New Roman" w:eastAsia="Andale Sans UI" w:hAnsi="Times New Roman"/>
                <w:lang w:eastAsia="ja-JP" w:bidi="fa-IR"/>
              </w:rPr>
            </w:pPr>
            <w:r w:rsidRPr="00E672CD">
              <w:rPr>
                <w:rFonts w:ascii="Times New Roman" w:eastAsia="Andale Sans UI" w:hAnsi="Times New Roman"/>
                <w:lang w:eastAsia="ja-JP" w:bidi="fa-IR"/>
              </w:rPr>
              <w:t xml:space="preserve">полнота и разнообразие использованных исторических источников </w:t>
            </w:r>
          </w:p>
          <w:p w:rsidR="00084892" w:rsidRPr="00E672CD" w:rsidRDefault="00084892" w:rsidP="00084892">
            <w:pPr>
              <w:tabs>
                <w:tab w:val="left" w:pos="299"/>
              </w:tabs>
              <w:contextualSpacing/>
              <w:jc w:val="both"/>
              <w:rPr>
                <w:rFonts w:ascii="Times New Roman" w:eastAsia="Andale Sans UI" w:hAnsi="Times New Roman"/>
                <w:lang w:eastAsia="ja-JP" w:bidi="fa-IR"/>
              </w:rPr>
            </w:pPr>
            <w:r w:rsidRPr="00E672CD">
              <w:rPr>
                <w:rFonts w:ascii="Times New Roman" w:eastAsia="Andale Sans UI" w:hAnsi="Times New Roman"/>
                <w:lang w:eastAsia="ja-JP" w:bidi="fa-IR"/>
              </w:rPr>
              <w:t>полнота и разнообразие использованной монографической и периодической литературы;</w:t>
            </w:r>
          </w:p>
          <w:p w:rsidR="00084892" w:rsidRPr="00E672CD" w:rsidRDefault="00084892" w:rsidP="00084892">
            <w:pPr>
              <w:tabs>
                <w:tab w:val="left" w:pos="299"/>
              </w:tabs>
              <w:contextualSpacing/>
              <w:jc w:val="both"/>
              <w:rPr>
                <w:rFonts w:ascii="Times New Roman" w:eastAsia="Andale Sans UI" w:hAnsi="Times New Roman"/>
                <w:lang w:eastAsia="ja-JP" w:bidi="fa-IR"/>
              </w:rPr>
            </w:pPr>
            <w:r w:rsidRPr="00E672CD">
              <w:rPr>
                <w:rFonts w:ascii="Times New Roman" w:eastAsia="Andale Sans UI" w:hAnsi="Times New Roman"/>
                <w:lang w:eastAsia="ja-JP" w:bidi="fa-IR"/>
              </w:rPr>
              <w:t>подача материала (презентация)</w:t>
            </w:r>
          </w:p>
          <w:p w:rsidR="00084892" w:rsidRPr="00957BB4" w:rsidRDefault="00084892" w:rsidP="00084892">
            <w:pPr>
              <w:tabs>
                <w:tab w:val="left" w:pos="312"/>
              </w:tabs>
              <w:contextualSpacing/>
              <w:jc w:val="both"/>
              <w:rPr>
                <w:rFonts w:ascii="Times New Roman" w:eastAsia="Andale Sans UI" w:hAnsi="Times New Roman"/>
                <w:lang w:eastAsia="ja-JP" w:bidi="fa-IR"/>
              </w:rPr>
            </w:pPr>
            <w:r w:rsidRPr="00E672CD">
              <w:rPr>
                <w:rFonts w:ascii="Times New Roman" w:eastAsia="Andale Sans UI" w:hAnsi="Times New Roman"/>
                <w:lang w:eastAsia="ja-JP" w:bidi="fa-IR"/>
              </w:rPr>
              <w:t xml:space="preserve">свобода владения материалом </w:t>
            </w:r>
            <w:r w:rsidRPr="00E672CD">
              <w:rPr>
                <w:rFonts w:ascii="Times New Roman" w:eastAsia="Andale Sans UI" w:hAnsi="Times New Roman"/>
                <w:lang w:eastAsia="ja-JP" w:bidi="fa-IR"/>
              </w:rPr>
              <w:lastRenderedPageBreak/>
              <w:t>(ответы на вопросы)</w:t>
            </w:r>
          </w:p>
        </w:tc>
        <w:tc>
          <w:tcPr>
            <w:tcW w:w="1764" w:type="pct"/>
          </w:tcPr>
          <w:p w:rsidR="00084892" w:rsidRPr="00957BB4" w:rsidRDefault="00084892" w:rsidP="00084892">
            <w:pPr>
              <w:rPr>
                <w:rFonts w:ascii="Times New Roman" w:eastAsia="Andale Sans UI" w:hAnsi="Times New Roman"/>
                <w:lang w:eastAsia="ja-JP" w:bidi="fa-IR"/>
              </w:rPr>
            </w:pPr>
            <w:r w:rsidRPr="00957BB4">
              <w:rPr>
                <w:rFonts w:ascii="Times New Roman" w:eastAsia="Andale Sans UI" w:hAnsi="Times New Roman"/>
                <w:lang w:eastAsia="ja-JP" w:bidi="fa-IR"/>
              </w:rPr>
              <w:lastRenderedPageBreak/>
              <w:t>От 3до 5 баллов</w:t>
            </w:r>
          </w:p>
          <w:p w:rsidR="00084892" w:rsidRDefault="00084892" w:rsidP="00084892">
            <w:pPr>
              <w:rPr>
                <w:rFonts w:ascii="Times New Roman" w:eastAsia="Andale Sans UI" w:hAnsi="Times New Roman"/>
                <w:lang w:eastAsia="ja-JP" w:bidi="fa-IR"/>
              </w:rPr>
            </w:pPr>
          </w:p>
          <w:p w:rsidR="00084892" w:rsidRPr="00957BB4" w:rsidRDefault="00084892" w:rsidP="00084892">
            <w:pPr>
              <w:rPr>
                <w:rFonts w:ascii="Times New Roman" w:eastAsia="Andale Sans UI" w:hAnsi="Times New Roman"/>
                <w:lang w:eastAsia="ja-JP" w:bidi="fa-IR"/>
              </w:rPr>
            </w:pPr>
            <w:r w:rsidRPr="00957BB4">
              <w:rPr>
                <w:rFonts w:ascii="Times New Roman" w:eastAsia="Andale Sans UI" w:hAnsi="Times New Roman"/>
                <w:lang w:eastAsia="ja-JP" w:bidi="fa-IR"/>
              </w:rPr>
              <w:t>2 балл</w:t>
            </w:r>
            <w:proofErr w:type="gramStart"/>
            <w:r w:rsidRPr="00957BB4">
              <w:rPr>
                <w:rFonts w:ascii="Times New Roman" w:eastAsia="Andale Sans UI" w:hAnsi="Times New Roman"/>
                <w:lang w:eastAsia="ja-JP" w:bidi="fa-IR"/>
              </w:rPr>
              <w:t>а-</w:t>
            </w:r>
            <w:proofErr w:type="gramEnd"/>
            <w:r w:rsidRPr="00957BB4">
              <w:rPr>
                <w:rFonts w:ascii="Times New Roman" w:eastAsia="Andale Sans UI" w:hAnsi="Times New Roman"/>
                <w:lang w:eastAsia="ja-JP" w:bidi="fa-IR"/>
              </w:rPr>
              <w:t xml:space="preserve"> доклад не представлен</w:t>
            </w:r>
            <w:r>
              <w:rPr>
                <w:rFonts w:ascii="Times New Roman" w:eastAsia="Andale Sans UI" w:hAnsi="Times New Roman"/>
                <w:lang w:eastAsia="ja-JP" w:bidi="fa-IR"/>
              </w:rPr>
              <w:t>, не подготовлен соответствующим образом,</w:t>
            </w:r>
            <w:r w:rsidRPr="00957BB4">
              <w:rPr>
                <w:rFonts w:ascii="Times New Roman" w:eastAsia="Andale Sans UI" w:hAnsi="Times New Roman"/>
                <w:lang w:eastAsia="ja-JP" w:bidi="fa-IR"/>
              </w:rPr>
              <w:t xml:space="preserve"> тема не раскрыта</w:t>
            </w:r>
          </w:p>
        </w:tc>
      </w:tr>
      <w:tr w:rsidR="00084892" w:rsidRPr="00BD7280" w:rsidTr="00260984">
        <w:tc>
          <w:tcPr>
            <w:tcW w:w="1508" w:type="pct"/>
          </w:tcPr>
          <w:p w:rsidR="00084892" w:rsidRPr="00BD7280" w:rsidRDefault="00084892" w:rsidP="00260984">
            <w:pPr>
              <w:widowControl/>
              <w:suppressAutoHyphens w:val="0"/>
              <w:overflowPunct/>
              <w:autoSpaceDE/>
              <w:autoSpaceDN/>
              <w:contextualSpacing/>
              <w:textAlignment w:val="auto"/>
              <w:rPr>
                <w:rFonts w:ascii="Times New Roman" w:eastAsia="Calibri" w:hAnsi="Times New Roman"/>
                <w:b/>
                <w:kern w:val="0"/>
                <w:sz w:val="24"/>
                <w:szCs w:val="24"/>
                <w:lang w:eastAsia="en-US"/>
              </w:rPr>
            </w:pPr>
            <w:r w:rsidRPr="00BD7280">
              <w:rPr>
                <w:rFonts w:ascii="Times New Roman" w:eastAsia="Calibri" w:hAnsi="Times New Roman"/>
                <w:b/>
                <w:kern w:val="0"/>
                <w:sz w:val="24"/>
                <w:szCs w:val="24"/>
                <w:lang w:eastAsia="en-US"/>
              </w:rPr>
              <w:lastRenderedPageBreak/>
              <w:t>Тестирование</w:t>
            </w:r>
          </w:p>
        </w:tc>
        <w:tc>
          <w:tcPr>
            <w:tcW w:w="1728" w:type="pct"/>
          </w:tcPr>
          <w:p w:rsidR="00084892" w:rsidRPr="00957BB4" w:rsidRDefault="00084892" w:rsidP="00084892">
            <w:pPr>
              <w:ind w:left="70"/>
              <w:contextualSpacing/>
              <w:rPr>
                <w:rFonts w:ascii="Times New Roman" w:eastAsia="Andale Sans UI" w:hAnsi="Times New Roman"/>
                <w:lang w:eastAsia="ja-JP" w:bidi="fa-IR"/>
              </w:rPr>
            </w:pPr>
            <w:r w:rsidRPr="00957BB4">
              <w:rPr>
                <w:rFonts w:ascii="Times New Roman" w:eastAsia="Andale Sans UI" w:hAnsi="Times New Roman"/>
                <w:lang w:eastAsia="ja-JP" w:bidi="fa-IR"/>
              </w:rPr>
              <w:t>Процент правильных ответов на вопросы теста</w:t>
            </w:r>
          </w:p>
        </w:tc>
        <w:tc>
          <w:tcPr>
            <w:tcW w:w="1764" w:type="pct"/>
          </w:tcPr>
          <w:p w:rsidR="00084892" w:rsidRDefault="00084892" w:rsidP="00084892">
            <w:pPr>
              <w:rPr>
                <w:rFonts w:ascii="Times New Roman" w:eastAsia="Andale Sans UI" w:hAnsi="Times New Roman"/>
                <w:lang w:eastAsia="ja-JP" w:bidi="fa-IR"/>
              </w:rPr>
            </w:pPr>
            <w:r w:rsidRPr="00957BB4">
              <w:rPr>
                <w:rFonts w:ascii="Times New Roman" w:eastAsia="Andale Sans UI" w:hAnsi="Times New Roman"/>
                <w:lang w:eastAsia="ja-JP" w:bidi="fa-IR"/>
              </w:rPr>
              <w:t>91 - 100% – 5</w:t>
            </w:r>
            <w:r>
              <w:rPr>
                <w:rFonts w:ascii="Times New Roman" w:eastAsia="Andale Sans UI" w:hAnsi="Times New Roman"/>
                <w:lang w:eastAsia="ja-JP" w:bidi="fa-IR"/>
              </w:rPr>
              <w:t xml:space="preserve"> баллов</w:t>
            </w:r>
          </w:p>
          <w:p w:rsidR="00084892" w:rsidRDefault="00084892" w:rsidP="00084892">
            <w:pPr>
              <w:rPr>
                <w:rFonts w:ascii="Times New Roman" w:eastAsia="Andale Sans UI" w:hAnsi="Times New Roman"/>
                <w:lang w:eastAsia="ja-JP" w:bidi="fa-IR"/>
              </w:rPr>
            </w:pPr>
            <w:r w:rsidRPr="00957BB4">
              <w:rPr>
                <w:rFonts w:ascii="Times New Roman" w:eastAsia="Andale Sans UI" w:hAnsi="Times New Roman"/>
                <w:lang w:eastAsia="ja-JP" w:bidi="fa-IR"/>
              </w:rPr>
              <w:t>76 - 90% – 4 балл</w:t>
            </w:r>
            <w:r>
              <w:rPr>
                <w:rFonts w:ascii="Times New Roman" w:eastAsia="Andale Sans UI" w:hAnsi="Times New Roman"/>
                <w:lang w:eastAsia="ja-JP" w:bidi="fa-IR"/>
              </w:rPr>
              <w:t>а</w:t>
            </w:r>
          </w:p>
          <w:p w:rsidR="00084892" w:rsidRPr="00957BB4" w:rsidRDefault="00084892" w:rsidP="00084892">
            <w:pPr>
              <w:rPr>
                <w:rFonts w:ascii="Times New Roman" w:eastAsia="Andale Sans UI" w:hAnsi="Times New Roman"/>
                <w:lang w:eastAsia="ja-JP" w:bidi="fa-IR"/>
              </w:rPr>
            </w:pPr>
            <w:r w:rsidRPr="00957BB4">
              <w:rPr>
                <w:rFonts w:ascii="Times New Roman" w:eastAsia="Andale Sans UI" w:hAnsi="Times New Roman"/>
                <w:lang w:eastAsia="ja-JP" w:bidi="fa-IR"/>
              </w:rPr>
              <w:t>61 - 75% – 3</w:t>
            </w:r>
            <w:r>
              <w:rPr>
                <w:rFonts w:ascii="Times New Roman" w:eastAsia="Andale Sans UI" w:hAnsi="Times New Roman"/>
                <w:lang w:eastAsia="ja-JP" w:bidi="fa-IR"/>
              </w:rPr>
              <w:t xml:space="preserve"> </w:t>
            </w:r>
            <w:r w:rsidRPr="00957BB4">
              <w:rPr>
                <w:rFonts w:ascii="Times New Roman" w:eastAsia="Andale Sans UI" w:hAnsi="Times New Roman"/>
                <w:lang w:eastAsia="ja-JP" w:bidi="fa-IR"/>
              </w:rPr>
              <w:t>балл</w:t>
            </w:r>
            <w:r>
              <w:rPr>
                <w:rFonts w:ascii="Times New Roman" w:eastAsia="Andale Sans UI" w:hAnsi="Times New Roman"/>
                <w:lang w:eastAsia="ja-JP" w:bidi="fa-IR"/>
              </w:rPr>
              <w:t>а</w:t>
            </w:r>
          </w:p>
          <w:p w:rsidR="00084892" w:rsidRPr="00957BB4" w:rsidRDefault="00084892" w:rsidP="00084892">
            <w:pPr>
              <w:rPr>
                <w:rFonts w:ascii="Times New Roman" w:eastAsia="Andale Sans UI" w:hAnsi="Times New Roman"/>
                <w:lang w:eastAsia="ja-JP" w:bidi="fa-IR"/>
              </w:rPr>
            </w:pPr>
            <w:r w:rsidRPr="00957BB4">
              <w:rPr>
                <w:rFonts w:ascii="Times New Roman" w:eastAsia="Andale Sans UI" w:hAnsi="Times New Roman"/>
                <w:lang w:eastAsia="ja-JP" w:bidi="fa-IR"/>
              </w:rPr>
              <w:t>Менее 60% – 2 балл</w:t>
            </w:r>
            <w:r>
              <w:rPr>
                <w:rFonts w:ascii="Times New Roman" w:eastAsia="Andale Sans UI" w:hAnsi="Times New Roman"/>
                <w:lang w:eastAsia="ja-JP" w:bidi="fa-IR"/>
              </w:rPr>
              <w:t>а</w:t>
            </w:r>
          </w:p>
          <w:p w:rsidR="00084892" w:rsidRPr="00957BB4" w:rsidRDefault="00084892" w:rsidP="00084892">
            <w:pPr>
              <w:rPr>
                <w:rFonts w:ascii="Times New Roman" w:eastAsia="Andale Sans UI" w:hAnsi="Times New Roman"/>
                <w:lang w:eastAsia="ja-JP" w:bidi="fa-IR"/>
              </w:rPr>
            </w:pPr>
          </w:p>
          <w:p w:rsidR="00084892" w:rsidRPr="00957BB4" w:rsidRDefault="00084892" w:rsidP="00084892">
            <w:pPr>
              <w:rPr>
                <w:rFonts w:ascii="Times New Roman" w:eastAsia="Andale Sans UI" w:hAnsi="Times New Roman"/>
                <w:lang w:eastAsia="ja-JP" w:bidi="fa-IR"/>
              </w:rPr>
            </w:pPr>
          </w:p>
        </w:tc>
      </w:tr>
      <w:tr w:rsidR="004F0849" w:rsidRPr="00BD7280" w:rsidTr="00260984">
        <w:tc>
          <w:tcPr>
            <w:tcW w:w="1508" w:type="pct"/>
          </w:tcPr>
          <w:p w:rsidR="004F0849" w:rsidRPr="00084892" w:rsidRDefault="004F0849" w:rsidP="00084892">
            <w:pPr>
              <w:widowControl/>
              <w:suppressAutoHyphens w:val="0"/>
              <w:overflowPunct/>
              <w:autoSpaceDE/>
              <w:autoSpaceDN/>
              <w:contextualSpacing/>
              <w:textAlignment w:val="auto"/>
              <w:rPr>
                <w:rFonts w:ascii="Times New Roman" w:eastAsia="Calibri" w:hAnsi="Times New Roman"/>
                <w:b/>
                <w:kern w:val="0"/>
                <w:sz w:val="24"/>
                <w:szCs w:val="24"/>
                <w:lang w:eastAsia="en-US"/>
              </w:rPr>
            </w:pPr>
            <w:r w:rsidRPr="00084892">
              <w:rPr>
                <w:rFonts w:ascii="Times New Roman" w:eastAsia="Calibri" w:hAnsi="Times New Roman"/>
                <w:b/>
                <w:kern w:val="0"/>
                <w:sz w:val="24"/>
                <w:szCs w:val="24"/>
                <w:lang w:eastAsia="en-US"/>
              </w:rPr>
              <w:t>Эссе</w:t>
            </w:r>
          </w:p>
          <w:p w:rsidR="004F0849" w:rsidRPr="00084892" w:rsidRDefault="004F0849" w:rsidP="00084892">
            <w:pPr>
              <w:widowControl/>
              <w:suppressAutoHyphens w:val="0"/>
              <w:overflowPunct/>
              <w:autoSpaceDE/>
              <w:autoSpaceDN/>
              <w:contextualSpacing/>
              <w:textAlignment w:val="auto"/>
              <w:rPr>
                <w:rFonts w:ascii="Times New Roman" w:eastAsia="Calibri" w:hAnsi="Times New Roman"/>
                <w:b/>
                <w:kern w:val="0"/>
                <w:lang w:eastAsia="en-US"/>
              </w:rPr>
            </w:pPr>
          </w:p>
        </w:tc>
        <w:tc>
          <w:tcPr>
            <w:tcW w:w="1728" w:type="pct"/>
          </w:tcPr>
          <w:p w:rsidR="004F0849" w:rsidRPr="00084892" w:rsidRDefault="004F0849" w:rsidP="00084892">
            <w:pPr>
              <w:tabs>
                <w:tab w:val="left" w:pos="317"/>
              </w:tabs>
              <w:jc w:val="both"/>
              <w:rPr>
                <w:rFonts w:ascii="Times New Roman" w:hAnsi="Times New Roman"/>
              </w:rPr>
            </w:pPr>
            <w:r w:rsidRPr="00084892">
              <w:rPr>
                <w:rFonts w:ascii="Times New Roman" w:hAnsi="Times New Roman"/>
              </w:rPr>
              <w:t>Содержание работы полностью соответствует теме;</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xml:space="preserve">- глубоко и аргументировано раскрывается тема, что свидетельствует </w:t>
            </w:r>
            <w:proofErr w:type="gramStart"/>
            <w:r w:rsidRPr="00084892">
              <w:rPr>
                <w:rFonts w:ascii="Times New Roman" w:hAnsi="Times New Roman"/>
              </w:rPr>
              <w:t>об</w:t>
            </w:r>
            <w:proofErr w:type="gramEnd"/>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xml:space="preserve">отличном знании проблемы и дополнительных материалов, необходимых </w:t>
            </w:r>
            <w:proofErr w:type="gramStart"/>
            <w:r w:rsidRPr="00084892">
              <w:rPr>
                <w:rFonts w:ascii="Times New Roman" w:hAnsi="Times New Roman"/>
              </w:rPr>
              <w:t>для</w:t>
            </w:r>
            <w:proofErr w:type="gramEnd"/>
          </w:p>
          <w:p w:rsidR="004F0849" w:rsidRPr="00084892" w:rsidRDefault="004F0849" w:rsidP="00084892">
            <w:pPr>
              <w:tabs>
                <w:tab w:val="left" w:pos="317"/>
              </w:tabs>
              <w:jc w:val="both"/>
              <w:rPr>
                <w:rFonts w:ascii="Times New Roman" w:hAnsi="Times New Roman"/>
              </w:rPr>
            </w:pPr>
            <w:r w:rsidRPr="00084892">
              <w:rPr>
                <w:rFonts w:ascii="Times New Roman" w:hAnsi="Times New Roman"/>
              </w:rPr>
              <w:t>ее освещения, умение делать выводы и обобщения;</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стройное по композиции, логическое и последовательное изложение</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мыслей;</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четко сформулирована проблема эссе, связно и полно доказывается</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выдвинутый тезис;</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написано правильным литературным языком и стилистически</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соответствует содержанию;</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фактические ошибки отсутствуют;</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достигнуто смысловое единство текста, дополнительно</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использующегося материала.</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заключение содержит выводы, логично вытекающие из содержания</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основной части.</w:t>
            </w:r>
          </w:p>
          <w:p w:rsidR="004F0849" w:rsidRPr="00084892" w:rsidRDefault="004F0849" w:rsidP="00084892">
            <w:pPr>
              <w:tabs>
                <w:tab w:val="left" w:pos="317"/>
              </w:tabs>
              <w:jc w:val="both"/>
              <w:rPr>
                <w:rFonts w:ascii="Times New Roman" w:hAnsi="Times New Roman"/>
              </w:rPr>
            </w:pP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xml:space="preserve">Достаточно полно и убедительно раскрывается тема с </w:t>
            </w:r>
            <w:proofErr w:type="gramStart"/>
            <w:r w:rsidRPr="00084892">
              <w:rPr>
                <w:rFonts w:ascii="Times New Roman" w:hAnsi="Times New Roman"/>
              </w:rPr>
              <w:t>незначительными</w:t>
            </w:r>
            <w:proofErr w:type="gramEnd"/>
          </w:p>
          <w:p w:rsidR="004F0849" w:rsidRPr="00084892" w:rsidRDefault="004F0849" w:rsidP="00084892">
            <w:pPr>
              <w:tabs>
                <w:tab w:val="left" w:pos="317"/>
              </w:tabs>
              <w:jc w:val="both"/>
              <w:rPr>
                <w:rFonts w:ascii="Times New Roman" w:hAnsi="Times New Roman"/>
              </w:rPr>
            </w:pPr>
            <w:r w:rsidRPr="00084892">
              <w:rPr>
                <w:rFonts w:ascii="Times New Roman" w:hAnsi="Times New Roman"/>
              </w:rPr>
              <w:t>отклонениями от нее;</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обнаруживаются хорошие знания литературного материала, и других</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источников по теме сочинения и умение пользоваться ими для обоснования</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своих мыслей, а также делать выводы и обобщения;</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логическое и последовательное изложение текста работы;</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четко сформулирован тезис, соответствующий теме эссе;</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lastRenderedPageBreak/>
              <w:t>- в основной части логично, связно, но недостаточно полно</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доказывается выдвинутый тезис;</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написано правильным литературным языком, стилистически</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соответствует содержанию;</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имеются единичные фактические неточности;</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имеются незначительные нарушения последовательности в изложении</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мыслей;</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заключение содержит выводы, логично вытекающие из содержания</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основной части.</w:t>
            </w:r>
          </w:p>
          <w:p w:rsidR="004F0849" w:rsidRPr="00084892" w:rsidRDefault="004F0849" w:rsidP="00084892">
            <w:pPr>
              <w:tabs>
                <w:tab w:val="left" w:pos="317"/>
              </w:tabs>
              <w:jc w:val="both"/>
              <w:rPr>
                <w:rFonts w:ascii="Times New Roman" w:hAnsi="Times New Roman"/>
              </w:rPr>
            </w:pP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Тема в основном раскрывается;</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xml:space="preserve">- дан верный, но односторонний или недостаточно полный ответ </w:t>
            </w:r>
            <w:proofErr w:type="gramStart"/>
            <w:r w:rsidRPr="00084892">
              <w:rPr>
                <w:rFonts w:ascii="Times New Roman" w:hAnsi="Times New Roman"/>
              </w:rPr>
              <w:t>на</w:t>
            </w:r>
            <w:proofErr w:type="gramEnd"/>
          </w:p>
          <w:p w:rsidR="004F0849" w:rsidRPr="00084892" w:rsidRDefault="004F0849" w:rsidP="00084892">
            <w:pPr>
              <w:tabs>
                <w:tab w:val="left" w:pos="317"/>
              </w:tabs>
              <w:jc w:val="both"/>
              <w:rPr>
                <w:rFonts w:ascii="Times New Roman" w:hAnsi="Times New Roman"/>
              </w:rPr>
            </w:pPr>
            <w:r w:rsidRPr="00084892">
              <w:rPr>
                <w:rFonts w:ascii="Times New Roman" w:hAnsi="Times New Roman"/>
              </w:rPr>
              <w:t>тему;</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допущены отклонения от нее или отдельные ошибки в изложении</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фактического материала;</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обнаруживается недостаточное умение делать выводы и обобщения;</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xml:space="preserve">- материал излагается достаточно логично, но имеются </w:t>
            </w:r>
            <w:proofErr w:type="gramStart"/>
            <w:r w:rsidRPr="00084892">
              <w:rPr>
                <w:rFonts w:ascii="Times New Roman" w:hAnsi="Times New Roman"/>
              </w:rPr>
              <w:t>отдельные</w:t>
            </w:r>
            <w:proofErr w:type="gramEnd"/>
          </w:p>
          <w:p w:rsidR="004F0849" w:rsidRPr="00084892" w:rsidRDefault="004F0849" w:rsidP="00084892">
            <w:pPr>
              <w:tabs>
                <w:tab w:val="left" w:pos="317"/>
              </w:tabs>
              <w:jc w:val="both"/>
              <w:rPr>
                <w:rFonts w:ascii="Times New Roman" w:hAnsi="Times New Roman"/>
              </w:rPr>
            </w:pPr>
            <w:r w:rsidRPr="00084892">
              <w:rPr>
                <w:rFonts w:ascii="Times New Roman" w:hAnsi="Times New Roman"/>
              </w:rPr>
              <w:t>нарушения последовательности выражения мыслей;</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выводы не полностью соответствуют содержанию основной части.</w:t>
            </w:r>
          </w:p>
          <w:p w:rsidR="004F0849" w:rsidRPr="00084892" w:rsidRDefault="004F0849" w:rsidP="00084892">
            <w:pPr>
              <w:tabs>
                <w:tab w:val="left" w:pos="317"/>
              </w:tabs>
              <w:jc w:val="both"/>
              <w:rPr>
                <w:rFonts w:ascii="Times New Roman" w:hAnsi="Times New Roman"/>
              </w:rPr>
            </w:pP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xml:space="preserve">Тема не раскрыта, что свидетельствует о </w:t>
            </w:r>
            <w:proofErr w:type="gramStart"/>
            <w:r w:rsidRPr="00084892">
              <w:rPr>
                <w:rFonts w:ascii="Times New Roman" w:hAnsi="Times New Roman"/>
              </w:rPr>
              <w:t>поверхностном</w:t>
            </w:r>
            <w:proofErr w:type="gramEnd"/>
          </w:p>
          <w:p w:rsidR="004F0849" w:rsidRPr="00084892" w:rsidRDefault="004F0849" w:rsidP="00084892">
            <w:pPr>
              <w:tabs>
                <w:tab w:val="left" w:pos="317"/>
              </w:tabs>
              <w:jc w:val="both"/>
              <w:rPr>
                <w:rFonts w:ascii="Times New Roman" w:hAnsi="Times New Roman"/>
              </w:rPr>
            </w:pPr>
            <w:proofErr w:type="gramStart"/>
            <w:r w:rsidRPr="00084892">
              <w:rPr>
                <w:rFonts w:ascii="Times New Roman" w:hAnsi="Times New Roman"/>
              </w:rPr>
              <w:t>знании</w:t>
            </w:r>
            <w:proofErr w:type="gramEnd"/>
            <w:r w:rsidRPr="00084892">
              <w:rPr>
                <w:rFonts w:ascii="Times New Roman" w:hAnsi="Times New Roman"/>
              </w:rPr>
              <w:t>;</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состоит из путаного пересказа отдельных событий, без вывода и</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обобщений;</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характеризуется случайным расположением материала, отсутствием</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связи между частями;</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выводы не вытекают из основной части;</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xml:space="preserve">- многочисленные(60-100%) заимствования текста из других </w:t>
            </w:r>
            <w:r w:rsidRPr="00084892">
              <w:rPr>
                <w:rFonts w:ascii="Times New Roman" w:hAnsi="Times New Roman"/>
              </w:rPr>
              <w:lastRenderedPageBreak/>
              <w:t>источников;</w:t>
            </w:r>
          </w:p>
          <w:p w:rsidR="004F0849" w:rsidRPr="00084892" w:rsidRDefault="004F0849" w:rsidP="00084892">
            <w:pPr>
              <w:tabs>
                <w:tab w:val="left" w:pos="317"/>
              </w:tabs>
              <w:jc w:val="both"/>
              <w:rPr>
                <w:rFonts w:ascii="Times New Roman" w:hAnsi="Times New Roman"/>
              </w:rPr>
            </w:pPr>
            <w:r w:rsidRPr="00084892">
              <w:rPr>
                <w:rFonts w:ascii="Times New Roman" w:hAnsi="Times New Roman"/>
              </w:rPr>
              <w:t>- отличается наличием грубых речевых ошибок.</w:t>
            </w:r>
          </w:p>
        </w:tc>
        <w:tc>
          <w:tcPr>
            <w:tcW w:w="1764" w:type="pct"/>
          </w:tcPr>
          <w:p w:rsidR="004F0849" w:rsidRPr="000E1C42" w:rsidRDefault="004F0849" w:rsidP="00054ACB">
            <w:pPr>
              <w:tabs>
                <w:tab w:val="left" w:pos="317"/>
              </w:tabs>
              <w:spacing w:before="40"/>
              <w:jc w:val="both"/>
              <w:rPr>
                <w:rFonts w:ascii="Times New Roman" w:hAnsi="Times New Roman"/>
                <w:b/>
                <w:sz w:val="24"/>
                <w:szCs w:val="24"/>
              </w:rPr>
            </w:pPr>
            <w:r>
              <w:rPr>
                <w:rFonts w:ascii="Times New Roman" w:hAnsi="Times New Roman"/>
                <w:b/>
                <w:sz w:val="24"/>
                <w:szCs w:val="24"/>
              </w:rPr>
              <w:lastRenderedPageBreak/>
              <w:t>5</w:t>
            </w:r>
            <w:r w:rsidRPr="000E1C42">
              <w:rPr>
                <w:rFonts w:ascii="Times New Roman" w:hAnsi="Times New Roman"/>
                <w:b/>
                <w:sz w:val="24"/>
                <w:szCs w:val="24"/>
              </w:rPr>
              <w:t xml:space="preserve"> балл</w:t>
            </w:r>
            <w:r>
              <w:rPr>
                <w:rFonts w:ascii="Times New Roman" w:hAnsi="Times New Roman"/>
                <w:b/>
                <w:sz w:val="24"/>
                <w:szCs w:val="24"/>
              </w:rPr>
              <w:t>ов</w:t>
            </w: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C56B8C" w:rsidRDefault="00C56B8C" w:rsidP="00054ACB">
            <w:pPr>
              <w:tabs>
                <w:tab w:val="left" w:pos="317"/>
              </w:tabs>
              <w:spacing w:before="40"/>
              <w:jc w:val="both"/>
              <w:rPr>
                <w:rFonts w:ascii="Times New Roman" w:hAnsi="Times New Roman"/>
                <w:b/>
                <w:sz w:val="24"/>
                <w:szCs w:val="24"/>
              </w:rPr>
            </w:pPr>
          </w:p>
          <w:p w:rsidR="00C56B8C" w:rsidRDefault="00C56B8C" w:rsidP="00054ACB">
            <w:pPr>
              <w:tabs>
                <w:tab w:val="left" w:pos="317"/>
              </w:tabs>
              <w:spacing w:before="40"/>
              <w:jc w:val="both"/>
              <w:rPr>
                <w:rFonts w:ascii="Times New Roman" w:hAnsi="Times New Roman"/>
                <w:b/>
                <w:sz w:val="24"/>
                <w:szCs w:val="24"/>
              </w:rPr>
            </w:pPr>
          </w:p>
          <w:p w:rsidR="00C56B8C" w:rsidRDefault="00C56B8C" w:rsidP="00054ACB">
            <w:pPr>
              <w:tabs>
                <w:tab w:val="left" w:pos="317"/>
              </w:tabs>
              <w:spacing w:before="40"/>
              <w:jc w:val="both"/>
              <w:rPr>
                <w:rFonts w:ascii="Times New Roman" w:hAnsi="Times New Roman"/>
                <w:b/>
                <w:sz w:val="24"/>
                <w:szCs w:val="24"/>
              </w:rPr>
            </w:pPr>
          </w:p>
          <w:p w:rsidR="00C56B8C" w:rsidRDefault="00C56B8C" w:rsidP="00054ACB">
            <w:pPr>
              <w:tabs>
                <w:tab w:val="left" w:pos="317"/>
              </w:tabs>
              <w:spacing w:before="40"/>
              <w:jc w:val="both"/>
              <w:rPr>
                <w:rFonts w:ascii="Times New Roman" w:hAnsi="Times New Roman"/>
                <w:b/>
                <w:sz w:val="24"/>
                <w:szCs w:val="24"/>
              </w:rPr>
            </w:pPr>
          </w:p>
          <w:p w:rsidR="00C56B8C" w:rsidRDefault="00C56B8C" w:rsidP="00054ACB">
            <w:pPr>
              <w:tabs>
                <w:tab w:val="left" w:pos="317"/>
              </w:tabs>
              <w:spacing w:before="40"/>
              <w:jc w:val="both"/>
              <w:rPr>
                <w:rFonts w:ascii="Times New Roman" w:hAnsi="Times New Roman"/>
                <w:b/>
                <w:sz w:val="24"/>
                <w:szCs w:val="24"/>
              </w:rPr>
            </w:pPr>
          </w:p>
          <w:p w:rsidR="00C56B8C" w:rsidRDefault="00C56B8C" w:rsidP="00054ACB">
            <w:pPr>
              <w:tabs>
                <w:tab w:val="left" w:pos="317"/>
              </w:tabs>
              <w:spacing w:before="40"/>
              <w:jc w:val="both"/>
              <w:rPr>
                <w:rFonts w:ascii="Times New Roman" w:hAnsi="Times New Roman"/>
                <w:b/>
                <w:sz w:val="24"/>
                <w:szCs w:val="24"/>
              </w:rPr>
            </w:pPr>
          </w:p>
          <w:p w:rsidR="00C56B8C" w:rsidRDefault="00C56B8C" w:rsidP="00054ACB">
            <w:pPr>
              <w:tabs>
                <w:tab w:val="left" w:pos="317"/>
              </w:tabs>
              <w:spacing w:before="40"/>
              <w:jc w:val="both"/>
              <w:rPr>
                <w:rFonts w:ascii="Times New Roman" w:hAnsi="Times New Roman"/>
                <w:b/>
                <w:sz w:val="24"/>
                <w:szCs w:val="24"/>
              </w:rPr>
            </w:pPr>
          </w:p>
          <w:p w:rsidR="004F0849" w:rsidRPr="000E1C42" w:rsidRDefault="004F0849" w:rsidP="00054ACB">
            <w:pPr>
              <w:tabs>
                <w:tab w:val="left" w:pos="317"/>
              </w:tabs>
              <w:spacing w:before="40"/>
              <w:jc w:val="both"/>
              <w:rPr>
                <w:rFonts w:ascii="Times New Roman" w:hAnsi="Times New Roman"/>
                <w:b/>
                <w:sz w:val="24"/>
                <w:szCs w:val="24"/>
              </w:rPr>
            </w:pPr>
            <w:r>
              <w:rPr>
                <w:rFonts w:ascii="Times New Roman" w:hAnsi="Times New Roman"/>
                <w:b/>
                <w:sz w:val="24"/>
                <w:szCs w:val="24"/>
              </w:rPr>
              <w:t>4 балла</w:t>
            </w: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C56B8C" w:rsidRDefault="00C56B8C" w:rsidP="00054ACB">
            <w:pPr>
              <w:tabs>
                <w:tab w:val="left" w:pos="317"/>
              </w:tabs>
              <w:spacing w:before="40"/>
              <w:jc w:val="both"/>
              <w:rPr>
                <w:rFonts w:ascii="Times New Roman" w:hAnsi="Times New Roman"/>
                <w:b/>
                <w:sz w:val="24"/>
                <w:szCs w:val="24"/>
              </w:rPr>
            </w:pPr>
          </w:p>
          <w:p w:rsidR="00C56B8C" w:rsidRDefault="00C56B8C" w:rsidP="00054ACB">
            <w:pPr>
              <w:tabs>
                <w:tab w:val="left" w:pos="317"/>
              </w:tabs>
              <w:spacing w:before="40"/>
              <w:jc w:val="both"/>
              <w:rPr>
                <w:rFonts w:ascii="Times New Roman" w:hAnsi="Times New Roman"/>
                <w:b/>
                <w:sz w:val="24"/>
                <w:szCs w:val="24"/>
              </w:rPr>
            </w:pPr>
          </w:p>
          <w:p w:rsidR="00C56B8C" w:rsidRDefault="00C56B8C" w:rsidP="00054ACB">
            <w:pPr>
              <w:tabs>
                <w:tab w:val="left" w:pos="317"/>
              </w:tabs>
              <w:spacing w:before="40"/>
              <w:jc w:val="both"/>
              <w:rPr>
                <w:rFonts w:ascii="Times New Roman" w:hAnsi="Times New Roman"/>
                <w:b/>
                <w:sz w:val="24"/>
                <w:szCs w:val="24"/>
              </w:rPr>
            </w:pPr>
          </w:p>
          <w:p w:rsidR="00C56B8C" w:rsidRDefault="00C56B8C" w:rsidP="00054ACB">
            <w:pPr>
              <w:tabs>
                <w:tab w:val="left" w:pos="317"/>
              </w:tabs>
              <w:spacing w:before="40"/>
              <w:jc w:val="both"/>
              <w:rPr>
                <w:rFonts w:ascii="Times New Roman" w:hAnsi="Times New Roman"/>
                <w:b/>
                <w:sz w:val="24"/>
                <w:szCs w:val="24"/>
              </w:rPr>
            </w:pPr>
          </w:p>
          <w:p w:rsidR="00C56B8C" w:rsidRDefault="00C56B8C" w:rsidP="00054ACB">
            <w:pPr>
              <w:tabs>
                <w:tab w:val="left" w:pos="317"/>
              </w:tabs>
              <w:spacing w:before="40"/>
              <w:jc w:val="both"/>
              <w:rPr>
                <w:rFonts w:ascii="Times New Roman" w:hAnsi="Times New Roman"/>
                <w:b/>
                <w:sz w:val="24"/>
                <w:szCs w:val="24"/>
              </w:rPr>
            </w:pPr>
          </w:p>
          <w:p w:rsidR="00C56B8C" w:rsidRDefault="00C56B8C" w:rsidP="00054ACB">
            <w:pPr>
              <w:tabs>
                <w:tab w:val="left" w:pos="317"/>
              </w:tabs>
              <w:spacing w:before="40"/>
              <w:jc w:val="both"/>
              <w:rPr>
                <w:rFonts w:ascii="Times New Roman" w:hAnsi="Times New Roman"/>
                <w:b/>
                <w:sz w:val="24"/>
                <w:szCs w:val="24"/>
              </w:rPr>
            </w:pPr>
          </w:p>
          <w:p w:rsidR="00C56B8C" w:rsidRDefault="00C56B8C" w:rsidP="00054ACB">
            <w:pPr>
              <w:tabs>
                <w:tab w:val="left" w:pos="317"/>
              </w:tabs>
              <w:spacing w:before="40"/>
              <w:jc w:val="both"/>
              <w:rPr>
                <w:rFonts w:ascii="Times New Roman" w:hAnsi="Times New Roman"/>
                <w:b/>
                <w:sz w:val="24"/>
                <w:szCs w:val="24"/>
              </w:rPr>
            </w:pPr>
          </w:p>
          <w:p w:rsidR="00C56B8C" w:rsidRDefault="00C56B8C" w:rsidP="00054ACB">
            <w:pPr>
              <w:tabs>
                <w:tab w:val="left" w:pos="317"/>
              </w:tabs>
              <w:spacing w:before="40"/>
              <w:jc w:val="both"/>
              <w:rPr>
                <w:rFonts w:ascii="Times New Roman" w:hAnsi="Times New Roman"/>
                <w:b/>
                <w:sz w:val="24"/>
                <w:szCs w:val="24"/>
              </w:rPr>
            </w:pPr>
          </w:p>
          <w:p w:rsidR="004F0849" w:rsidRPr="000E1C42" w:rsidRDefault="004F0849" w:rsidP="00054ACB">
            <w:pPr>
              <w:tabs>
                <w:tab w:val="left" w:pos="317"/>
              </w:tabs>
              <w:spacing w:before="40"/>
              <w:jc w:val="both"/>
              <w:rPr>
                <w:rFonts w:ascii="Times New Roman" w:hAnsi="Times New Roman"/>
                <w:b/>
                <w:sz w:val="24"/>
                <w:szCs w:val="24"/>
              </w:rPr>
            </w:pPr>
            <w:r>
              <w:rPr>
                <w:rFonts w:ascii="Times New Roman" w:hAnsi="Times New Roman"/>
                <w:b/>
                <w:sz w:val="24"/>
                <w:szCs w:val="24"/>
              </w:rPr>
              <w:t xml:space="preserve">3 </w:t>
            </w:r>
            <w:r w:rsidRPr="000E1C42">
              <w:rPr>
                <w:rFonts w:ascii="Times New Roman" w:hAnsi="Times New Roman"/>
                <w:b/>
                <w:sz w:val="24"/>
                <w:szCs w:val="24"/>
              </w:rPr>
              <w:t>балл</w:t>
            </w:r>
            <w:r>
              <w:rPr>
                <w:rFonts w:ascii="Times New Roman" w:hAnsi="Times New Roman"/>
                <w:b/>
                <w:sz w:val="24"/>
                <w:szCs w:val="24"/>
              </w:rPr>
              <w:t>а</w:t>
            </w: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4F0849" w:rsidRDefault="004F0849" w:rsidP="00054ACB">
            <w:pPr>
              <w:tabs>
                <w:tab w:val="left" w:pos="317"/>
              </w:tabs>
              <w:spacing w:before="40"/>
              <w:jc w:val="both"/>
              <w:rPr>
                <w:rFonts w:ascii="Times New Roman" w:hAnsi="Times New Roman"/>
                <w:b/>
                <w:sz w:val="24"/>
                <w:szCs w:val="24"/>
              </w:rPr>
            </w:pPr>
          </w:p>
          <w:p w:rsidR="00C56B8C" w:rsidRDefault="00C56B8C" w:rsidP="00054ACB">
            <w:pPr>
              <w:tabs>
                <w:tab w:val="left" w:pos="317"/>
              </w:tabs>
              <w:spacing w:before="40"/>
              <w:jc w:val="both"/>
              <w:rPr>
                <w:rFonts w:ascii="Times New Roman" w:hAnsi="Times New Roman"/>
                <w:b/>
                <w:sz w:val="24"/>
                <w:szCs w:val="24"/>
              </w:rPr>
            </w:pPr>
          </w:p>
          <w:p w:rsidR="00C56B8C" w:rsidRDefault="00C56B8C" w:rsidP="00054ACB">
            <w:pPr>
              <w:tabs>
                <w:tab w:val="left" w:pos="317"/>
              </w:tabs>
              <w:spacing w:before="40"/>
              <w:jc w:val="both"/>
              <w:rPr>
                <w:rFonts w:ascii="Times New Roman" w:hAnsi="Times New Roman"/>
                <w:b/>
                <w:sz w:val="24"/>
                <w:szCs w:val="24"/>
              </w:rPr>
            </w:pPr>
          </w:p>
          <w:p w:rsidR="00C56B8C" w:rsidRDefault="00C56B8C" w:rsidP="00054ACB">
            <w:pPr>
              <w:tabs>
                <w:tab w:val="left" w:pos="317"/>
              </w:tabs>
              <w:spacing w:before="40"/>
              <w:jc w:val="both"/>
              <w:rPr>
                <w:rFonts w:ascii="Times New Roman" w:hAnsi="Times New Roman"/>
                <w:b/>
                <w:sz w:val="24"/>
                <w:szCs w:val="24"/>
              </w:rPr>
            </w:pPr>
          </w:p>
          <w:p w:rsidR="004F0849" w:rsidRPr="000E1C42" w:rsidRDefault="00084892" w:rsidP="00054ACB">
            <w:pPr>
              <w:tabs>
                <w:tab w:val="left" w:pos="317"/>
              </w:tabs>
              <w:spacing w:before="40"/>
              <w:jc w:val="both"/>
              <w:rPr>
                <w:rFonts w:ascii="Times New Roman" w:hAnsi="Times New Roman"/>
                <w:b/>
                <w:sz w:val="24"/>
                <w:szCs w:val="24"/>
              </w:rPr>
            </w:pPr>
            <w:r>
              <w:rPr>
                <w:rFonts w:ascii="Times New Roman" w:hAnsi="Times New Roman"/>
                <w:b/>
                <w:sz w:val="24"/>
                <w:szCs w:val="24"/>
              </w:rPr>
              <w:t xml:space="preserve">2 </w:t>
            </w:r>
            <w:r w:rsidR="004F0849" w:rsidRPr="000E1C42">
              <w:rPr>
                <w:rFonts w:ascii="Times New Roman" w:hAnsi="Times New Roman"/>
                <w:b/>
                <w:sz w:val="24"/>
                <w:szCs w:val="24"/>
              </w:rPr>
              <w:t>балл</w:t>
            </w:r>
            <w:r>
              <w:rPr>
                <w:rFonts w:ascii="Times New Roman" w:hAnsi="Times New Roman"/>
                <w:b/>
                <w:sz w:val="24"/>
                <w:szCs w:val="24"/>
              </w:rPr>
              <w:t>а</w:t>
            </w:r>
          </w:p>
          <w:p w:rsidR="004F0849" w:rsidRPr="00D70005" w:rsidRDefault="004F0849" w:rsidP="00054ACB">
            <w:pPr>
              <w:tabs>
                <w:tab w:val="left" w:pos="317"/>
              </w:tabs>
              <w:jc w:val="both"/>
              <w:rPr>
                <w:rFonts w:ascii="Times New Roman" w:hAnsi="Times New Roman"/>
                <w:sz w:val="24"/>
                <w:szCs w:val="24"/>
              </w:rPr>
            </w:pPr>
          </w:p>
        </w:tc>
      </w:tr>
    </w:tbl>
    <w:p w:rsidR="004E2795" w:rsidRDefault="004E2795" w:rsidP="00491436">
      <w:pPr>
        <w:pStyle w:val="21"/>
        <w:jc w:val="center"/>
        <w:rPr>
          <w:rFonts w:ascii="Times New Roman" w:hAnsi="Times New Roman"/>
          <w:b/>
          <w:sz w:val="24"/>
          <w:szCs w:val="24"/>
        </w:rPr>
      </w:pPr>
    </w:p>
    <w:p w:rsidR="003D236C" w:rsidRPr="001E0A97" w:rsidRDefault="003D236C" w:rsidP="003D236C">
      <w:pPr>
        <w:pStyle w:val="21"/>
        <w:spacing w:before="40"/>
        <w:ind w:left="360"/>
        <w:rPr>
          <w:rFonts w:ascii="Times New Roman" w:hAnsi="Times New Roman"/>
          <w:b/>
          <w:bCs/>
          <w:i w:val="0"/>
          <w:sz w:val="24"/>
          <w:szCs w:val="24"/>
        </w:rPr>
      </w:pPr>
      <w:r w:rsidRPr="001E0A97">
        <w:rPr>
          <w:rFonts w:ascii="Times New Roman" w:hAnsi="Times New Roman"/>
          <w:b/>
          <w:bCs/>
          <w:i w:val="0"/>
          <w:sz w:val="24"/>
          <w:szCs w:val="24"/>
        </w:rPr>
        <w:t>4.3.Оценочные средст</w:t>
      </w:r>
      <w:r w:rsidR="00936EA4" w:rsidRPr="001E0A97">
        <w:rPr>
          <w:rFonts w:ascii="Times New Roman" w:hAnsi="Times New Roman"/>
          <w:b/>
          <w:bCs/>
          <w:i w:val="0"/>
          <w:sz w:val="24"/>
          <w:szCs w:val="24"/>
        </w:rPr>
        <w:t>ва для промежуточной аттестации</w:t>
      </w:r>
    </w:p>
    <w:p w:rsidR="00936EA4" w:rsidRPr="00A32DBC" w:rsidRDefault="00936EA4" w:rsidP="003D236C">
      <w:pPr>
        <w:pStyle w:val="21"/>
        <w:spacing w:before="40"/>
        <w:ind w:left="360"/>
        <w:rPr>
          <w:rFonts w:ascii="Times New Roman" w:hAnsi="Times New Roman"/>
          <w:b/>
          <w:bCs/>
          <w:sz w:val="24"/>
          <w:szCs w:val="24"/>
        </w:rPr>
      </w:pPr>
    </w:p>
    <w:p w:rsidR="003D236C" w:rsidRDefault="003D236C" w:rsidP="003D236C">
      <w:pPr>
        <w:ind w:left="360"/>
        <w:rPr>
          <w:rFonts w:ascii="Times New Roman" w:hAnsi="Times New Roman"/>
          <w:b/>
          <w:bCs/>
          <w:sz w:val="24"/>
          <w:szCs w:val="24"/>
        </w:rPr>
      </w:pPr>
      <w:r w:rsidRPr="00A32DBC">
        <w:rPr>
          <w:rFonts w:ascii="Times New Roman" w:hAnsi="Times New Roman"/>
          <w:b/>
          <w:bCs/>
          <w:sz w:val="24"/>
          <w:szCs w:val="24"/>
        </w:rPr>
        <w:t>4.3.1. Формируемые компетенции</w:t>
      </w:r>
    </w:p>
    <w:p w:rsidR="005959FB" w:rsidRDefault="005959FB" w:rsidP="003D236C">
      <w:pPr>
        <w:ind w:left="360"/>
        <w:rPr>
          <w:rFonts w:ascii="Times New Roman" w:hAnsi="Times New Roman"/>
          <w:b/>
          <w:bCs/>
          <w:sz w:val="24"/>
          <w:szCs w:val="24"/>
        </w:rPr>
      </w:pPr>
    </w:p>
    <w:tbl>
      <w:tblPr>
        <w:tblW w:w="9571" w:type="dxa"/>
        <w:tblLayout w:type="fixed"/>
        <w:tblCellMar>
          <w:left w:w="10" w:type="dxa"/>
          <w:right w:w="10" w:type="dxa"/>
        </w:tblCellMar>
        <w:tblLook w:val="0000" w:firstRow="0" w:lastRow="0" w:firstColumn="0" w:lastColumn="0" w:noHBand="0" w:noVBand="0"/>
      </w:tblPr>
      <w:tblGrid>
        <w:gridCol w:w="1668"/>
        <w:gridCol w:w="2551"/>
        <w:gridCol w:w="1985"/>
        <w:gridCol w:w="3367"/>
      </w:tblGrid>
      <w:tr w:rsidR="005959FB" w:rsidRPr="00936EA4" w:rsidTr="00546CF1">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9FB" w:rsidRPr="00936EA4" w:rsidRDefault="005959FB" w:rsidP="00546CF1">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Код</w:t>
            </w:r>
          </w:p>
          <w:p w:rsidR="005959FB" w:rsidRPr="00936EA4" w:rsidRDefault="005959FB" w:rsidP="00546CF1">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9FB" w:rsidRPr="00936EA4" w:rsidRDefault="005959FB" w:rsidP="00546CF1">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Наименование</w:t>
            </w:r>
          </w:p>
          <w:p w:rsidR="005959FB" w:rsidRPr="00936EA4" w:rsidRDefault="005959FB" w:rsidP="00546CF1">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компетенции</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9FB" w:rsidRPr="00936EA4" w:rsidRDefault="005959FB" w:rsidP="00546CF1">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Код</w:t>
            </w:r>
          </w:p>
          <w:p w:rsidR="005959FB" w:rsidRPr="00936EA4" w:rsidRDefault="005959FB" w:rsidP="00546CF1">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этапа освоения компетенции</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9FB" w:rsidRPr="00936EA4" w:rsidRDefault="005959FB" w:rsidP="00546CF1">
            <w:pPr>
              <w:widowControl/>
              <w:overflowPunct/>
              <w:autoSpaceDE/>
              <w:jc w:val="center"/>
              <w:textAlignment w:val="auto"/>
              <w:rPr>
                <w:rFonts w:ascii="Times New Roman" w:hAnsi="Times New Roman"/>
                <w:b/>
                <w:sz w:val="24"/>
                <w:szCs w:val="24"/>
              </w:rPr>
            </w:pPr>
            <w:r w:rsidRPr="00936EA4">
              <w:rPr>
                <w:rFonts w:ascii="Times New Roman" w:hAnsi="Times New Roman"/>
                <w:b/>
                <w:sz w:val="24"/>
                <w:szCs w:val="24"/>
              </w:rPr>
              <w:t>Наименование этапа освоения компетенции</w:t>
            </w:r>
          </w:p>
        </w:tc>
      </w:tr>
      <w:tr w:rsidR="005959FB" w:rsidRPr="004E2795" w:rsidTr="00546CF1">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9FB" w:rsidRPr="004E2795" w:rsidRDefault="005959FB" w:rsidP="00546CF1">
            <w:pPr>
              <w:widowControl/>
              <w:overflowPunct/>
              <w:autoSpaceDE/>
              <w:jc w:val="both"/>
              <w:textAlignment w:val="auto"/>
              <w:rPr>
                <w:rFonts w:ascii="Times New Roman" w:hAnsi="Times New Roman"/>
                <w:sz w:val="24"/>
                <w:szCs w:val="24"/>
              </w:rPr>
            </w:pPr>
            <w:r w:rsidRPr="004E2795">
              <w:rPr>
                <w:rFonts w:ascii="Times New Roman" w:hAnsi="Times New Roman"/>
                <w:sz w:val="24"/>
                <w:szCs w:val="24"/>
              </w:rPr>
              <w:t>ОПК-1</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9FB" w:rsidRPr="004E2795" w:rsidRDefault="005959FB" w:rsidP="00546CF1">
            <w:pPr>
              <w:rPr>
                <w:rFonts w:ascii="Times New Roman" w:hAnsi="Times New Roman"/>
                <w:b/>
                <w:kern w:val="0"/>
                <w:sz w:val="24"/>
                <w:szCs w:val="24"/>
              </w:rPr>
            </w:pPr>
            <w:r w:rsidRPr="004E2795">
              <w:rPr>
                <w:rFonts w:ascii="Times New Roman" w:hAnsi="Times New Roman"/>
                <w:kern w:val="0"/>
                <w:sz w:val="24"/>
                <w:szCs w:val="24"/>
                <w:lang w:eastAsia="en-US"/>
              </w:rPr>
              <w:t>способность с</w:t>
            </w:r>
            <w:r w:rsidRPr="004E2795">
              <w:rPr>
                <w:rFonts w:ascii="Times New Roman" w:hAnsi="Times New Roman"/>
                <w:b/>
                <w:kern w:val="0"/>
                <w:sz w:val="24"/>
                <w:szCs w:val="24"/>
                <w:lang w:eastAsia="en-US"/>
              </w:rPr>
              <w:t>а</w:t>
            </w:r>
            <w:r w:rsidRPr="004E2795">
              <w:rPr>
                <w:rFonts w:ascii="Times New Roman" w:hAnsi="Times New Roman"/>
                <w:kern w:val="0"/>
                <w:sz w:val="24"/>
                <w:szCs w:val="24"/>
                <w:lang w:eastAsia="en-US"/>
              </w:rPr>
              <w:t>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5959FB" w:rsidRPr="004E2795" w:rsidRDefault="005959FB" w:rsidP="00546CF1">
            <w:pPr>
              <w:widowControl/>
              <w:overflowPunct/>
              <w:autoSpaceDE/>
              <w:jc w:val="both"/>
              <w:textAlignment w:val="auto"/>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9FB" w:rsidRDefault="005959FB" w:rsidP="00546CF1">
            <w:pPr>
              <w:widowControl/>
              <w:overflowPunct/>
              <w:autoSpaceDE/>
              <w:jc w:val="both"/>
              <w:textAlignment w:val="auto"/>
              <w:rPr>
                <w:rFonts w:ascii="Times New Roman" w:hAnsi="Times New Roman"/>
                <w:sz w:val="24"/>
                <w:szCs w:val="24"/>
              </w:rPr>
            </w:pPr>
            <w:r w:rsidRPr="004E2795">
              <w:rPr>
                <w:rFonts w:ascii="Times New Roman" w:hAnsi="Times New Roman"/>
                <w:sz w:val="24"/>
                <w:szCs w:val="24"/>
              </w:rPr>
              <w:t>ОПК-1.1</w:t>
            </w:r>
          </w:p>
          <w:p w:rsidR="005959FB" w:rsidRDefault="005959FB" w:rsidP="00546CF1">
            <w:pPr>
              <w:widowControl/>
              <w:overflowPunct/>
              <w:autoSpaceDE/>
              <w:jc w:val="both"/>
              <w:textAlignment w:val="auto"/>
              <w:rPr>
                <w:rFonts w:ascii="Times New Roman" w:hAnsi="Times New Roman"/>
                <w:sz w:val="24"/>
                <w:szCs w:val="24"/>
              </w:rPr>
            </w:pPr>
          </w:p>
          <w:p w:rsidR="005959FB" w:rsidRDefault="005959FB" w:rsidP="00546CF1">
            <w:pPr>
              <w:widowControl/>
              <w:overflowPunct/>
              <w:autoSpaceDE/>
              <w:jc w:val="both"/>
              <w:textAlignment w:val="auto"/>
              <w:rPr>
                <w:rFonts w:ascii="Times New Roman" w:hAnsi="Times New Roman"/>
                <w:sz w:val="24"/>
                <w:szCs w:val="24"/>
              </w:rPr>
            </w:pPr>
          </w:p>
          <w:p w:rsidR="005959FB" w:rsidRDefault="005959FB" w:rsidP="00546CF1">
            <w:pPr>
              <w:widowControl/>
              <w:overflowPunct/>
              <w:autoSpaceDE/>
              <w:jc w:val="both"/>
              <w:textAlignment w:val="auto"/>
              <w:rPr>
                <w:rFonts w:ascii="Times New Roman" w:hAnsi="Times New Roman"/>
                <w:sz w:val="24"/>
                <w:szCs w:val="24"/>
              </w:rPr>
            </w:pPr>
          </w:p>
          <w:p w:rsidR="005959FB" w:rsidRDefault="005959FB" w:rsidP="00546CF1">
            <w:pPr>
              <w:widowControl/>
              <w:overflowPunct/>
              <w:autoSpaceDE/>
              <w:jc w:val="both"/>
              <w:textAlignment w:val="auto"/>
              <w:rPr>
                <w:rFonts w:ascii="Times New Roman" w:hAnsi="Times New Roman"/>
                <w:sz w:val="24"/>
                <w:szCs w:val="24"/>
              </w:rPr>
            </w:pPr>
          </w:p>
          <w:p w:rsidR="005959FB" w:rsidRDefault="005959FB" w:rsidP="00546CF1">
            <w:pPr>
              <w:widowControl/>
              <w:overflowPunct/>
              <w:autoSpaceDE/>
              <w:jc w:val="both"/>
              <w:textAlignment w:val="auto"/>
              <w:rPr>
                <w:rFonts w:ascii="Times New Roman" w:hAnsi="Times New Roman"/>
                <w:sz w:val="24"/>
                <w:szCs w:val="24"/>
              </w:rPr>
            </w:pPr>
          </w:p>
          <w:p w:rsidR="005959FB" w:rsidRPr="004E2795" w:rsidRDefault="005959FB" w:rsidP="00546CF1">
            <w:pPr>
              <w:widowControl/>
              <w:overflowPunct/>
              <w:autoSpaceDE/>
              <w:jc w:val="both"/>
              <w:textAlignment w:val="auto"/>
              <w:rPr>
                <w:rFonts w:ascii="Times New Roman" w:hAnsi="Times New Roman"/>
                <w:sz w:val="24"/>
                <w:szCs w:val="24"/>
              </w:rPr>
            </w:pPr>
            <w:r>
              <w:rPr>
                <w:rFonts w:ascii="Times New Roman" w:hAnsi="Times New Roman"/>
                <w:sz w:val="24"/>
                <w:szCs w:val="24"/>
              </w:rPr>
              <w:t>ОПК-1.2</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9FB" w:rsidRDefault="005959FB" w:rsidP="00546CF1">
            <w:pPr>
              <w:widowControl/>
              <w:overflowPunct/>
              <w:autoSpaceDE/>
              <w:jc w:val="both"/>
              <w:textAlignment w:val="auto"/>
              <w:rPr>
                <w:rFonts w:ascii="Times New Roman" w:hAnsi="Times New Roman"/>
                <w:sz w:val="24"/>
                <w:szCs w:val="24"/>
              </w:rPr>
            </w:pPr>
            <w:r w:rsidRPr="004E2795">
              <w:rPr>
                <w:rFonts w:ascii="Times New Roman" w:hAnsi="Times New Roman"/>
                <w:sz w:val="24"/>
                <w:szCs w:val="24"/>
              </w:rPr>
              <w:t>знает методы научно-исследовательской деятельности в области политической науки и регионоведения</w:t>
            </w:r>
          </w:p>
          <w:p w:rsidR="005959FB" w:rsidRDefault="005959FB" w:rsidP="00546CF1">
            <w:pPr>
              <w:widowControl/>
              <w:overflowPunct/>
              <w:autoSpaceDE/>
              <w:jc w:val="both"/>
              <w:textAlignment w:val="auto"/>
              <w:rPr>
                <w:rFonts w:ascii="Times New Roman" w:hAnsi="Times New Roman"/>
                <w:sz w:val="24"/>
                <w:szCs w:val="24"/>
              </w:rPr>
            </w:pPr>
          </w:p>
          <w:p w:rsidR="005959FB" w:rsidRPr="004E2795" w:rsidRDefault="005959FB" w:rsidP="00546CF1">
            <w:pPr>
              <w:widowControl/>
              <w:overflowPunct/>
              <w:autoSpaceDE/>
              <w:jc w:val="both"/>
              <w:textAlignment w:val="auto"/>
              <w:rPr>
                <w:rFonts w:ascii="Times New Roman" w:hAnsi="Times New Roman"/>
                <w:sz w:val="24"/>
                <w:szCs w:val="24"/>
              </w:rPr>
            </w:pPr>
            <w:r w:rsidRPr="00260984">
              <w:rPr>
                <w:rFonts w:ascii="Times New Roman" w:hAnsi="Times New Roman"/>
                <w:sz w:val="24"/>
                <w:szCs w:val="24"/>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tc>
      </w:tr>
      <w:tr w:rsidR="005959FB" w:rsidRPr="004E2795" w:rsidTr="00546CF1">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9FB" w:rsidRDefault="005959FB" w:rsidP="00546CF1">
            <w:pPr>
              <w:widowControl/>
              <w:overflowPunct/>
              <w:autoSpaceDE/>
              <w:jc w:val="both"/>
              <w:textAlignment w:val="auto"/>
              <w:rPr>
                <w:rFonts w:ascii="Times New Roman" w:hAnsi="Times New Roman"/>
                <w:sz w:val="24"/>
                <w:szCs w:val="24"/>
              </w:rPr>
            </w:pPr>
          </w:p>
          <w:p w:rsidR="005959FB" w:rsidRPr="004E2795" w:rsidRDefault="005959FB" w:rsidP="00546CF1">
            <w:pPr>
              <w:widowControl/>
              <w:overflowPunct/>
              <w:autoSpaceDE/>
              <w:jc w:val="both"/>
              <w:textAlignment w:val="auto"/>
              <w:rPr>
                <w:rFonts w:ascii="Times New Roman" w:hAnsi="Times New Roman"/>
                <w:sz w:val="24"/>
                <w:szCs w:val="24"/>
              </w:rPr>
            </w:pPr>
            <w:r>
              <w:rPr>
                <w:rFonts w:ascii="Times New Roman" w:hAnsi="Times New Roman"/>
                <w:sz w:val="24"/>
                <w:szCs w:val="24"/>
              </w:rPr>
              <w:t>ОПК-2</w:t>
            </w:r>
          </w:p>
        </w:tc>
        <w:tc>
          <w:tcPr>
            <w:tcW w:w="25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9FB" w:rsidRPr="004E2795" w:rsidRDefault="005959FB" w:rsidP="00546CF1">
            <w:pPr>
              <w:rPr>
                <w:rFonts w:ascii="Times New Roman" w:hAnsi="Times New Roman"/>
                <w:kern w:val="0"/>
                <w:sz w:val="24"/>
                <w:szCs w:val="24"/>
                <w:lang w:eastAsia="en-US"/>
              </w:rPr>
            </w:pPr>
            <w:r w:rsidRPr="00260984">
              <w:rPr>
                <w:rFonts w:ascii="Times New Roman" w:hAnsi="Times New Roman"/>
                <w:kern w:val="0"/>
                <w:sz w:val="24"/>
                <w:szCs w:val="24"/>
                <w:lang w:eastAsia="en-US"/>
              </w:rPr>
              <w:t>готовность к преподавательской деятельности по основным образовательным программам высшего образования</w:t>
            </w:r>
          </w:p>
        </w:tc>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9FB" w:rsidRDefault="005959FB" w:rsidP="00546CF1">
            <w:pPr>
              <w:widowControl/>
              <w:overflowPunct/>
              <w:autoSpaceDE/>
              <w:jc w:val="both"/>
              <w:textAlignment w:val="auto"/>
              <w:rPr>
                <w:rFonts w:ascii="Times New Roman" w:hAnsi="Times New Roman"/>
                <w:sz w:val="24"/>
                <w:szCs w:val="24"/>
              </w:rPr>
            </w:pPr>
            <w:r>
              <w:rPr>
                <w:rFonts w:ascii="Times New Roman" w:hAnsi="Times New Roman"/>
                <w:sz w:val="24"/>
                <w:szCs w:val="24"/>
              </w:rPr>
              <w:t>ОПК-2.1</w:t>
            </w:r>
          </w:p>
          <w:p w:rsidR="005959FB" w:rsidRDefault="005959FB" w:rsidP="00546CF1">
            <w:pPr>
              <w:widowControl/>
              <w:overflowPunct/>
              <w:autoSpaceDE/>
              <w:jc w:val="both"/>
              <w:textAlignment w:val="auto"/>
              <w:rPr>
                <w:rFonts w:ascii="Times New Roman" w:hAnsi="Times New Roman"/>
                <w:sz w:val="24"/>
                <w:szCs w:val="24"/>
              </w:rPr>
            </w:pPr>
          </w:p>
          <w:p w:rsidR="005959FB" w:rsidRDefault="005959FB" w:rsidP="00546CF1">
            <w:pPr>
              <w:widowControl/>
              <w:overflowPunct/>
              <w:autoSpaceDE/>
              <w:jc w:val="both"/>
              <w:textAlignment w:val="auto"/>
              <w:rPr>
                <w:rFonts w:ascii="Times New Roman" w:hAnsi="Times New Roman"/>
                <w:sz w:val="24"/>
                <w:szCs w:val="24"/>
              </w:rPr>
            </w:pPr>
          </w:p>
          <w:p w:rsidR="005959FB" w:rsidRDefault="005959FB" w:rsidP="00546CF1">
            <w:pPr>
              <w:widowControl/>
              <w:overflowPunct/>
              <w:autoSpaceDE/>
              <w:jc w:val="both"/>
              <w:textAlignment w:val="auto"/>
              <w:rPr>
                <w:rFonts w:ascii="Times New Roman" w:hAnsi="Times New Roman"/>
                <w:sz w:val="24"/>
                <w:szCs w:val="24"/>
              </w:rPr>
            </w:pPr>
          </w:p>
          <w:p w:rsidR="005959FB" w:rsidRDefault="005959FB" w:rsidP="00546CF1">
            <w:pPr>
              <w:widowControl/>
              <w:overflowPunct/>
              <w:autoSpaceDE/>
              <w:jc w:val="both"/>
              <w:textAlignment w:val="auto"/>
              <w:rPr>
                <w:rFonts w:ascii="Times New Roman" w:hAnsi="Times New Roman"/>
                <w:sz w:val="24"/>
                <w:szCs w:val="24"/>
              </w:rPr>
            </w:pPr>
          </w:p>
          <w:p w:rsidR="005959FB" w:rsidRDefault="005959FB" w:rsidP="00546CF1">
            <w:pPr>
              <w:widowControl/>
              <w:overflowPunct/>
              <w:autoSpaceDE/>
              <w:jc w:val="both"/>
              <w:textAlignment w:val="auto"/>
              <w:rPr>
                <w:rFonts w:ascii="Times New Roman" w:hAnsi="Times New Roman"/>
                <w:sz w:val="24"/>
                <w:szCs w:val="24"/>
              </w:rPr>
            </w:pPr>
          </w:p>
          <w:p w:rsidR="005959FB" w:rsidRDefault="005959FB" w:rsidP="00546CF1">
            <w:pPr>
              <w:widowControl/>
              <w:overflowPunct/>
              <w:autoSpaceDE/>
              <w:jc w:val="both"/>
              <w:textAlignment w:val="auto"/>
              <w:rPr>
                <w:rFonts w:ascii="Times New Roman" w:hAnsi="Times New Roman"/>
                <w:sz w:val="24"/>
                <w:szCs w:val="24"/>
              </w:rPr>
            </w:pPr>
          </w:p>
          <w:p w:rsidR="005959FB" w:rsidRDefault="005959FB" w:rsidP="00546CF1">
            <w:pPr>
              <w:widowControl/>
              <w:overflowPunct/>
              <w:autoSpaceDE/>
              <w:jc w:val="both"/>
              <w:textAlignment w:val="auto"/>
              <w:rPr>
                <w:rFonts w:ascii="Times New Roman" w:hAnsi="Times New Roman"/>
                <w:sz w:val="24"/>
                <w:szCs w:val="24"/>
              </w:rPr>
            </w:pPr>
          </w:p>
          <w:p w:rsidR="005959FB" w:rsidRDefault="005959FB" w:rsidP="00546CF1">
            <w:pPr>
              <w:widowControl/>
              <w:overflowPunct/>
              <w:autoSpaceDE/>
              <w:jc w:val="both"/>
              <w:textAlignment w:val="auto"/>
              <w:rPr>
                <w:rFonts w:ascii="Times New Roman" w:hAnsi="Times New Roman"/>
                <w:sz w:val="24"/>
                <w:szCs w:val="24"/>
              </w:rPr>
            </w:pPr>
          </w:p>
          <w:p w:rsidR="005959FB" w:rsidRDefault="005959FB" w:rsidP="00546CF1">
            <w:pPr>
              <w:widowControl/>
              <w:overflowPunct/>
              <w:autoSpaceDE/>
              <w:jc w:val="both"/>
              <w:textAlignment w:val="auto"/>
              <w:rPr>
                <w:rFonts w:ascii="Times New Roman" w:hAnsi="Times New Roman"/>
                <w:sz w:val="24"/>
                <w:szCs w:val="24"/>
              </w:rPr>
            </w:pPr>
          </w:p>
          <w:p w:rsidR="005959FB" w:rsidRDefault="005959FB" w:rsidP="00546CF1">
            <w:pPr>
              <w:widowControl/>
              <w:overflowPunct/>
              <w:autoSpaceDE/>
              <w:jc w:val="both"/>
              <w:textAlignment w:val="auto"/>
              <w:rPr>
                <w:rFonts w:ascii="Times New Roman" w:hAnsi="Times New Roman"/>
                <w:sz w:val="24"/>
                <w:szCs w:val="24"/>
              </w:rPr>
            </w:pPr>
          </w:p>
          <w:p w:rsidR="005959FB" w:rsidRDefault="005959FB" w:rsidP="00546CF1">
            <w:pPr>
              <w:widowControl/>
              <w:overflowPunct/>
              <w:autoSpaceDE/>
              <w:jc w:val="both"/>
              <w:textAlignment w:val="auto"/>
              <w:rPr>
                <w:rFonts w:ascii="Times New Roman" w:hAnsi="Times New Roman"/>
                <w:sz w:val="24"/>
                <w:szCs w:val="24"/>
              </w:rPr>
            </w:pPr>
          </w:p>
          <w:p w:rsidR="005959FB" w:rsidRDefault="005959FB" w:rsidP="00546CF1">
            <w:pPr>
              <w:widowControl/>
              <w:overflowPunct/>
              <w:autoSpaceDE/>
              <w:jc w:val="both"/>
              <w:textAlignment w:val="auto"/>
              <w:rPr>
                <w:rFonts w:ascii="Times New Roman" w:hAnsi="Times New Roman"/>
                <w:sz w:val="24"/>
                <w:szCs w:val="24"/>
              </w:rPr>
            </w:pPr>
          </w:p>
          <w:p w:rsidR="005959FB" w:rsidRDefault="005959FB" w:rsidP="00546CF1">
            <w:pPr>
              <w:widowControl/>
              <w:overflowPunct/>
              <w:autoSpaceDE/>
              <w:jc w:val="both"/>
              <w:textAlignment w:val="auto"/>
              <w:rPr>
                <w:rFonts w:ascii="Times New Roman" w:hAnsi="Times New Roman"/>
                <w:sz w:val="24"/>
                <w:szCs w:val="24"/>
              </w:rPr>
            </w:pPr>
          </w:p>
          <w:p w:rsidR="005959FB" w:rsidRPr="004E2795" w:rsidRDefault="005959FB" w:rsidP="00546CF1">
            <w:pPr>
              <w:widowControl/>
              <w:overflowPunct/>
              <w:autoSpaceDE/>
              <w:jc w:val="both"/>
              <w:textAlignment w:val="auto"/>
              <w:rPr>
                <w:rFonts w:ascii="Times New Roman" w:hAnsi="Times New Roman"/>
                <w:sz w:val="24"/>
                <w:szCs w:val="24"/>
              </w:rPr>
            </w:pPr>
            <w:r>
              <w:rPr>
                <w:rFonts w:ascii="Times New Roman" w:hAnsi="Times New Roman"/>
                <w:sz w:val="24"/>
                <w:szCs w:val="24"/>
              </w:rPr>
              <w:t>ОПК-2.2.</w:t>
            </w:r>
          </w:p>
        </w:tc>
        <w:tc>
          <w:tcPr>
            <w:tcW w:w="336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959FB" w:rsidRDefault="005959FB" w:rsidP="00546CF1">
            <w:pPr>
              <w:widowControl/>
              <w:overflowPunct/>
              <w:autoSpaceDE/>
              <w:jc w:val="both"/>
              <w:textAlignment w:val="auto"/>
              <w:rPr>
                <w:rFonts w:ascii="Times New Roman" w:hAnsi="Times New Roman"/>
                <w:sz w:val="24"/>
                <w:szCs w:val="24"/>
              </w:rPr>
            </w:pPr>
            <w:r w:rsidRPr="00260984">
              <w:rPr>
                <w:rFonts w:ascii="Times New Roman" w:hAnsi="Times New Roman"/>
                <w:sz w:val="24"/>
                <w:szCs w:val="24"/>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rsidR="005959FB" w:rsidRDefault="005959FB" w:rsidP="00546CF1">
            <w:pPr>
              <w:widowControl/>
              <w:overflowPunct/>
              <w:autoSpaceDE/>
              <w:jc w:val="both"/>
              <w:textAlignment w:val="auto"/>
              <w:rPr>
                <w:rFonts w:ascii="Times New Roman" w:hAnsi="Times New Roman"/>
                <w:sz w:val="24"/>
                <w:szCs w:val="24"/>
              </w:rPr>
            </w:pPr>
          </w:p>
          <w:p w:rsidR="005959FB" w:rsidRPr="004E2795" w:rsidRDefault="005959FB" w:rsidP="00C1090E">
            <w:pPr>
              <w:widowControl/>
              <w:overflowPunct/>
              <w:autoSpaceDE/>
              <w:jc w:val="both"/>
              <w:textAlignment w:val="auto"/>
              <w:rPr>
                <w:rFonts w:ascii="Times New Roman" w:hAnsi="Times New Roman"/>
                <w:sz w:val="24"/>
                <w:szCs w:val="24"/>
              </w:rPr>
            </w:pPr>
            <w:r w:rsidRPr="00C260B4">
              <w:rPr>
                <w:rFonts w:ascii="Times New Roman" w:hAnsi="Times New Roman"/>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r>
    </w:tbl>
    <w:p w:rsidR="00936EA4" w:rsidRDefault="00936EA4" w:rsidP="00936EA4">
      <w:pPr>
        <w:pStyle w:val="21"/>
        <w:widowControl/>
        <w:suppressAutoHyphens w:val="0"/>
        <w:overflowPunct/>
        <w:autoSpaceDE/>
        <w:autoSpaceDN/>
        <w:spacing w:before="40"/>
        <w:ind w:left="1430"/>
        <w:jc w:val="both"/>
        <w:textAlignment w:val="auto"/>
        <w:rPr>
          <w:rFonts w:ascii="Times New Roman" w:hAnsi="Times New Roman"/>
          <w:b/>
          <w:sz w:val="24"/>
          <w:szCs w:val="24"/>
        </w:rPr>
      </w:pPr>
    </w:p>
    <w:tbl>
      <w:tblPr>
        <w:tblW w:w="9510" w:type="dxa"/>
        <w:tblLayout w:type="fixed"/>
        <w:tblCellMar>
          <w:left w:w="10" w:type="dxa"/>
          <w:right w:w="10" w:type="dxa"/>
        </w:tblCellMar>
        <w:tblLook w:val="04A0" w:firstRow="1" w:lastRow="0" w:firstColumn="1" w:lastColumn="0" w:noHBand="0" w:noVBand="1"/>
      </w:tblPr>
      <w:tblGrid>
        <w:gridCol w:w="3271"/>
        <w:gridCol w:w="2836"/>
        <w:gridCol w:w="3403"/>
      </w:tblGrid>
      <w:tr w:rsidR="0065445E" w:rsidRPr="0065445E" w:rsidTr="0065445E">
        <w:trPr>
          <w:trHeight w:val="604"/>
        </w:trPr>
        <w:tc>
          <w:tcPr>
            <w:tcW w:w="3271" w:type="dxa"/>
            <w:tcBorders>
              <w:top w:val="single" w:sz="8" w:space="0" w:color="000000"/>
              <w:left w:val="single" w:sz="8" w:space="0" w:color="000000"/>
              <w:bottom w:val="single" w:sz="8" w:space="0" w:color="000000"/>
              <w:right w:val="single" w:sz="8" w:space="0" w:color="000000"/>
            </w:tcBorders>
            <w:hideMark/>
          </w:tcPr>
          <w:p w:rsidR="0065445E" w:rsidRPr="0065445E" w:rsidRDefault="0065445E" w:rsidP="0065445E">
            <w:pPr>
              <w:spacing w:line="254" w:lineRule="auto"/>
              <w:jc w:val="center"/>
              <w:textAlignment w:val="auto"/>
              <w:rPr>
                <w:lang w:val="en-US" w:eastAsia="en-US" w:bidi="en-US"/>
              </w:rPr>
            </w:pPr>
            <w:proofErr w:type="spellStart"/>
            <w:r w:rsidRPr="0065445E">
              <w:rPr>
                <w:rFonts w:ascii="Times New Roman" w:hAnsi="Times New Roman"/>
                <w:b/>
                <w:sz w:val="24"/>
                <w:lang w:val="en-US" w:eastAsia="en-US" w:bidi="en-US"/>
              </w:rPr>
              <w:lastRenderedPageBreak/>
              <w:t>Этап</w:t>
            </w:r>
            <w:proofErr w:type="spellEnd"/>
            <w:r w:rsidRPr="0065445E">
              <w:rPr>
                <w:rFonts w:ascii="Times New Roman" w:hAnsi="Times New Roman"/>
                <w:b/>
                <w:sz w:val="24"/>
                <w:lang w:val="en-US" w:eastAsia="en-US" w:bidi="en-US"/>
              </w:rPr>
              <w:t xml:space="preserve"> </w:t>
            </w:r>
            <w:proofErr w:type="spellStart"/>
            <w:r w:rsidRPr="0065445E">
              <w:rPr>
                <w:rFonts w:ascii="Times New Roman" w:hAnsi="Times New Roman"/>
                <w:b/>
                <w:sz w:val="24"/>
                <w:lang w:val="en-US" w:eastAsia="en-US" w:bidi="en-US"/>
              </w:rPr>
              <w:t>освоения</w:t>
            </w:r>
            <w:proofErr w:type="spellEnd"/>
            <w:r w:rsidRPr="0065445E">
              <w:rPr>
                <w:rFonts w:ascii="Times New Roman" w:hAnsi="Times New Roman"/>
                <w:b/>
                <w:sz w:val="24"/>
                <w:lang w:val="en-US" w:eastAsia="en-US" w:bidi="en-US"/>
              </w:rPr>
              <w:t xml:space="preserve"> </w:t>
            </w:r>
            <w:proofErr w:type="spellStart"/>
            <w:r w:rsidRPr="0065445E">
              <w:rPr>
                <w:rFonts w:ascii="Times New Roman" w:hAnsi="Times New Roman"/>
                <w:b/>
                <w:sz w:val="24"/>
                <w:lang w:val="en-US" w:eastAsia="en-US" w:bidi="en-US"/>
              </w:rPr>
              <w:t>компетенции</w:t>
            </w:r>
            <w:proofErr w:type="spellEnd"/>
          </w:p>
        </w:tc>
        <w:tc>
          <w:tcPr>
            <w:tcW w:w="2836" w:type="dxa"/>
            <w:tcBorders>
              <w:top w:val="single" w:sz="8" w:space="0" w:color="000000"/>
              <w:left w:val="single" w:sz="8" w:space="0" w:color="000000"/>
              <w:bottom w:val="single" w:sz="8" w:space="0" w:color="000000"/>
              <w:right w:val="single" w:sz="8" w:space="0" w:color="000000"/>
            </w:tcBorders>
            <w:hideMark/>
          </w:tcPr>
          <w:p w:rsidR="0065445E" w:rsidRPr="0065445E" w:rsidRDefault="0065445E" w:rsidP="0065445E">
            <w:pPr>
              <w:spacing w:line="254" w:lineRule="auto"/>
              <w:jc w:val="center"/>
              <w:textAlignment w:val="auto"/>
              <w:rPr>
                <w:lang w:val="en-US" w:eastAsia="en-US" w:bidi="en-US"/>
              </w:rPr>
            </w:pPr>
            <w:r w:rsidRPr="0065445E">
              <w:rPr>
                <w:rFonts w:ascii="Times New Roman" w:hAnsi="Times New Roman"/>
                <w:b/>
                <w:sz w:val="24"/>
                <w:lang w:val="en-US" w:eastAsia="en-US" w:bidi="en-US"/>
              </w:rPr>
              <w:t>Показатель оценивания</w:t>
            </w:r>
          </w:p>
        </w:tc>
        <w:tc>
          <w:tcPr>
            <w:tcW w:w="3403" w:type="dxa"/>
            <w:tcBorders>
              <w:top w:val="single" w:sz="8" w:space="0" w:color="000000"/>
              <w:left w:val="single" w:sz="8" w:space="0" w:color="000000"/>
              <w:bottom w:val="single" w:sz="8" w:space="0" w:color="000000"/>
              <w:right w:val="single" w:sz="8" w:space="0" w:color="000000"/>
            </w:tcBorders>
            <w:hideMark/>
          </w:tcPr>
          <w:p w:rsidR="0065445E" w:rsidRPr="0065445E" w:rsidRDefault="0065445E" w:rsidP="0065445E">
            <w:pPr>
              <w:spacing w:line="254" w:lineRule="auto"/>
              <w:jc w:val="center"/>
              <w:textAlignment w:val="auto"/>
              <w:rPr>
                <w:lang w:val="en-US" w:eastAsia="en-US" w:bidi="en-US"/>
              </w:rPr>
            </w:pPr>
            <w:r w:rsidRPr="0065445E">
              <w:rPr>
                <w:rFonts w:ascii="Times New Roman" w:hAnsi="Times New Roman"/>
                <w:b/>
                <w:sz w:val="24"/>
                <w:lang w:val="en-US" w:eastAsia="en-US" w:bidi="en-US"/>
              </w:rPr>
              <w:t>Критерий оценивания</w:t>
            </w:r>
          </w:p>
        </w:tc>
      </w:tr>
      <w:tr w:rsidR="002475D0" w:rsidRPr="0065445E" w:rsidTr="005959FB">
        <w:trPr>
          <w:trHeight w:val="797"/>
        </w:trPr>
        <w:tc>
          <w:tcPr>
            <w:tcW w:w="3271" w:type="dxa"/>
            <w:tcBorders>
              <w:top w:val="single" w:sz="8" w:space="0" w:color="000000"/>
              <w:left w:val="single" w:sz="8" w:space="0" w:color="000000"/>
              <w:bottom w:val="single" w:sz="8" w:space="0" w:color="000000"/>
              <w:right w:val="single" w:sz="8" w:space="0" w:color="000000"/>
            </w:tcBorders>
            <w:hideMark/>
          </w:tcPr>
          <w:p w:rsidR="002475D0" w:rsidRPr="00CB5CB5" w:rsidRDefault="002475D0" w:rsidP="005959FB">
            <w:pPr>
              <w:rPr>
                <w:rFonts w:ascii="Times New Roman" w:hAnsi="Times New Roman"/>
                <w:sz w:val="24"/>
                <w:szCs w:val="24"/>
              </w:rPr>
            </w:pPr>
            <w:r w:rsidRPr="00CB5CB5">
              <w:rPr>
                <w:rFonts w:ascii="Times New Roman" w:hAnsi="Times New Roman"/>
                <w:sz w:val="24"/>
                <w:szCs w:val="24"/>
              </w:rPr>
              <w:t>ОПК-1.1</w:t>
            </w:r>
          </w:p>
          <w:p w:rsidR="002475D0" w:rsidRPr="00CB5CB5" w:rsidRDefault="002475D0" w:rsidP="005959FB">
            <w:pPr>
              <w:rPr>
                <w:sz w:val="24"/>
                <w:szCs w:val="24"/>
              </w:rPr>
            </w:pPr>
            <w:r w:rsidRPr="00CB5CB5">
              <w:rPr>
                <w:rFonts w:ascii="Times New Roman" w:hAnsi="Times New Roman"/>
                <w:sz w:val="24"/>
                <w:szCs w:val="24"/>
              </w:rPr>
              <w:t>знает методы научно-исследовательской деятельности в области политической науки и регионоведения</w:t>
            </w:r>
          </w:p>
        </w:tc>
        <w:tc>
          <w:tcPr>
            <w:tcW w:w="2836" w:type="dxa"/>
            <w:tcBorders>
              <w:top w:val="single" w:sz="8" w:space="0" w:color="000000"/>
              <w:left w:val="single" w:sz="8" w:space="0" w:color="000000"/>
              <w:bottom w:val="single" w:sz="8" w:space="0" w:color="000000"/>
              <w:right w:val="single" w:sz="8" w:space="0" w:color="000000"/>
            </w:tcBorders>
            <w:hideMark/>
          </w:tcPr>
          <w:p w:rsidR="002475D0" w:rsidRPr="00CB5CB5" w:rsidRDefault="002475D0" w:rsidP="005959FB">
            <w:pPr>
              <w:rPr>
                <w:rFonts w:ascii="Times New Roman" w:hAnsi="Times New Roman"/>
                <w:sz w:val="24"/>
                <w:szCs w:val="24"/>
              </w:rPr>
            </w:pPr>
            <w:r>
              <w:rPr>
                <w:rFonts w:ascii="Times New Roman" w:hAnsi="Times New Roman"/>
                <w:sz w:val="24"/>
                <w:szCs w:val="24"/>
              </w:rPr>
              <w:t>Знает</w:t>
            </w:r>
            <w:r w:rsidRPr="00CB5CB5">
              <w:rPr>
                <w:rFonts w:ascii="Times New Roman" w:hAnsi="Times New Roman"/>
                <w:sz w:val="24"/>
                <w:szCs w:val="24"/>
              </w:rPr>
              <w:t xml:space="preserve"> современны</w:t>
            </w:r>
            <w:r>
              <w:rPr>
                <w:rFonts w:ascii="Times New Roman" w:hAnsi="Times New Roman"/>
                <w:sz w:val="24"/>
                <w:szCs w:val="24"/>
              </w:rPr>
              <w:t>е</w:t>
            </w:r>
            <w:r w:rsidRPr="00CB5CB5">
              <w:rPr>
                <w:rFonts w:ascii="Times New Roman" w:hAnsi="Times New Roman"/>
                <w:sz w:val="24"/>
                <w:szCs w:val="24"/>
              </w:rPr>
              <w:t xml:space="preserve"> метод</w:t>
            </w:r>
            <w:r>
              <w:rPr>
                <w:rFonts w:ascii="Times New Roman" w:hAnsi="Times New Roman"/>
                <w:sz w:val="24"/>
                <w:szCs w:val="24"/>
              </w:rPr>
              <w:t>ы</w:t>
            </w:r>
            <w:r w:rsidRPr="00CB5CB5">
              <w:rPr>
                <w:rFonts w:ascii="Times New Roman" w:hAnsi="Times New Roman"/>
                <w:sz w:val="24"/>
                <w:szCs w:val="24"/>
              </w:rPr>
              <w:t xml:space="preserve"> проведения научного исследования в области политической науки и регионоведения;</w:t>
            </w:r>
          </w:p>
          <w:p w:rsidR="002475D0" w:rsidRPr="00CB5CB5" w:rsidRDefault="002475D0" w:rsidP="005959FB">
            <w:pPr>
              <w:rPr>
                <w:rFonts w:ascii="Times New Roman" w:hAnsi="Times New Roman"/>
                <w:sz w:val="24"/>
                <w:szCs w:val="24"/>
              </w:rPr>
            </w:pPr>
          </w:p>
          <w:p w:rsidR="002475D0" w:rsidRDefault="002475D0" w:rsidP="005959FB">
            <w:pPr>
              <w:rPr>
                <w:rFonts w:ascii="Times New Roman" w:hAnsi="Times New Roman"/>
                <w:sz w:val="24"/>
                <w:szCs w:val="24"/>
              </w:rPr>
            </w:pPr>
            <w:r w:rsidRPr="00CB5CB5">
              <w:rPr>
                <w:rFonts w:ascii="Times New Roman" w:hAnsi="Times New Roman"/>
                <w:sz w:val="24"/>
                <w:szCs w:val="24"/>
              </w:rPr>
              <w:t xml:space="preserve"> </w:t>
            </w:r>
          </w:p>
          <w:p w:rsidR="002475D0" w:rsidRPr="00CB5CB5" w:rsidRDefault="002475D0" w:rsidP="005959FB">
            <w:pPr>
              <w:rPr>
                <w:rFonts w:ascii="Times New Roman" w:hAnsi="Times New Roman"/>
                <w:sz w:val="24"/>
                <w:szCs w:val="24"/>
              </w:rPr>
            </w:pPr>
            <w:r>
              <w:rPr>
                <w:rFonts w:ascii="Times New Roman" w:hAnsi="Times New Roman"/>
                <w:sz w:val="24"/>
                <w:szCs w:val="24"/>
              </w:rPr>
              <w:t xml:space="preserve">Применяет </w:t>
            </w:r>
            <w:r w:rsidRPr="00CB5CB5">
              <w:rPr>
                <w:rFonts w:ascii="Times New Roman" w:hAnsi="Times New Roman"/>
                <w:sz w:val="24"/>
                <w:szCs w:val="24"/>
              </w:rPr>
              <w:t xml:space="preserve"> методы исследования в области политической науки и регионоведения;</w:t>
            </w:r>
          </w:p>
          <w:p w:rsidR="002475D0" w:rsidRDefault="002475D0" w:rsidP="005959FB">
            <w:pPr>
              <w:rPr>
                <w:rFonts w:ascii="Times New Roman" w:hAnsi="Times New Roman"/>
                <w:sz w:val="24"/>
                <w:szCs w:val="24"/>
              </w:rPr>
            </w:pPr>
          </w:p>
          <w:p w:rsidR="002475D0" w:rsidRPr="00CB5CB5" w:rsidRDefault="002475D0" w:rsidP="005959FB">
            <w:pPr>
              <w:rPr>
                <w:rFonts w:ascii="Times New Roman" w:hAnsi="Times New Roman"/>
                <w:sz w:val="24"/>
                <w:szCs w:val="24"/>
              </w:rPr>
            </w:pPr>
          </w:p>
          <w:p w:rsidR="002475D0" w:rsidRPr="00CB5CB5" w:rsidRDefault="002475D0" w:rsidP="005959FB">
            <w:pPr>
              <w:rPr>
                <w:sz w:val="24"/>
                <w:szCs w:val="24"/>
              </w:rPr>
            </w:pPr>
            <w:r>
              <w:rPr>
                <w:rFonts w:ascii="Times New Roman" w:hAnsi="Times New Roman"/>
                <w:sz w:val="24"/>
                <w:szCs w:val="24"/>
              </w:rPr>
              <w:t xml:space="preserve">Владеет </w:t>
            </w:r>
            <w:r w:rsidRPr="00CB5CB5">
              <w:rPr>
                <w:rFonts w:ascii="Times New Roman" w:hAnsi="Times New Roman"/>
                <w:sz w:val="24"/>
                <w:szCs w:val="24"/>
              </w:rPr>
              <w:t>современными методами научного исследования в области политической науки и регионоведения.</w:t>
            </w:r>
          </w:p>
        </w:tc>
        <w:tc>
          <w:tcPr>
            <w:tcW w:w="3403" w:type="dxa"/>
            <w:tcBorders>
              <w:top w:val="single" w:sz="8" w:space="0" w:color="000000"/>
              <w:left w:val="single" w:sz="8" w:space="0" w:color="000000"/>
              <w:bottom w:val="single" w:sz="8" w:space="0" w:color="000000"/>
              <w:right w:val="single" w:sz="8" w:space="0" w:color="000000"/>
            </w:tcBorders>
            <w:hideMark/>
          </w:tcPr>
          <w:p w:rsidR="002475D0" w:rsidRPr="00CB5CB5" w:rsidRDefault="002475D0" w:rsidP="005959FB">
            <w:pPr>
              <w:rPr>
                <w:rFonts w:ascii="Times New Roman" w:hAnsi="Times New Roman"/>
                <w:sz w:val="24"/>
                <w:szCs w:val="24"/>
              </w:rPr>
            </w:pPr>
            <w:r>
              <w:rPr>
                <w:rFonts w:ascii="Times New Roman" w:hAnsi="Times New Roman"/>
                <w:sz w:val="24"/>
                <w:szCs w:val="24"/>
              </w:rPr>
              <w:t xml:space="preserve">Адекватно </w:t>
            </w:r>
            <w:r w:rsidRPr="00CB5CB5">
              <w:rPr>
                <w:rFonts w:ascii="Times New Roman" w:hAnsi="Times New Roman"/>
                <w:sz w:val="24"/>
                <w:szCs w:val="24"/>
              </w:rPr>
              <w:t>выбраны методы исследования в области политической науки и регионоведения для проведения научного исследования;</w:t>
            </w:r>
          </w:p>
          <w:p w:rsidR="002475D0" w:rsidRPr="00CB5CB5" w:rsidRDefault="002475D0" w:rsidP="005959FB">
            <w:pPr>
              <w:rPr>
                <w:rFonts w:ascii="Times New Roman" w:hAnsi="Times New Roman"/>
                <w:sz w:val="24"/>
                <w:szCs w:val="24"/>
              </w:rPr>
            </w:pPr>
          </w:p>
          <w:p w:rsidR="002475D0" w:rsidRPr="00CB5CB5" w:rsidRDefault="002475D0" w:rsidP="005959FB">
            <w:pPr>
              <w:rPr>
                <w:rFonts w:ascii="Times New Roman" w:hAnsi="Times New Roman"/>
                <w:sz w:val="24"/>
                <w:szCs w:val="24"/>
              </w:rPr>
            </w:pPr>
            <w:r>
              <w:rPr>
                <w:rFonts w:ascii="Times New Roman" w:hAnsi="Times New Roman"/>
                <w:sz w:val="24"/>
                <w:szCs w:val="24"/>
              </w:rPr>
              <w:t>Квалифицированно</w:t>
            </w:r>
            <w:r w:rsidRPr="00CB5CB5">
              <w:rPr>
                <w:rFonts w:ascii="Times New Roman" w:hAnsi="Times New Roman"/>
                <w:sz w:val="24"/>
                <w:szCs w:val="24"/>
              </w:rPr>
              <w:t xml:space="preserve"> применены методы исследования в научной деятельности;</w:t>
            </w:r>
          </w:p>
          <w:p w:rsidR="002475D0" w:rsidRPr="00CB5CB5" w:rsidRDefault="002475D0" w:rsidP="005959FB">
            <w:pPr>
              <w:rPr>
                <w:rFonts w:ascii="Times New Roman" w:hAnsi="Times New Roman"/>
                <w:sz w:val="24"/>
                <w:szCs w:val="24"/>
              </w:rPr>
            </w:pPr>
          </w:p>
          <w:p w:rsidR="002475D0" w:rsidRPr="00CB5CB5" w:rsidRDefault="002475D0" w:rsidP="005959FB">
            <w:pPr>
              <w:rPr>
                <w:rFonts w:ascii="Times New Roman" w:hAnsi="Times New Roman"/>
                <w:sz w:val="24"/>
                <w:szCs w:val="24"/>
              </w:rPr>
            </w:pPr>
          </w:p>
          <w:p w:rsidR="002475D0" w:rsidRPr="00CB5CB5" w:rsidRDefault="002475D0" w:rsidP="005959FB">
            <w:pPr>
              <w:rPr>
                <w:sz w:val="24"/>
                <w:szCs w:val="24"/>
              </w:rPr>
            </w:pPr>
            <w:r>
              <w:rPr>
                <w:rFonts w:ascii="Times New Roman" w:hAnsi="Times New Roman"/>
                <w:sz w:val="24"/>
                <w:szCs w:val="24"/>
              </w:rPr>
              <w:t>Свободно реализуются</w:t>
            </w:r>
            <w:r w:rsidRPr="00CB5CB5">
              <w:rPr>
                <w:rFonts w:ascii="Times New Roman" w:hAnsi="Times New Roman"/>
                <w:sz w:val="24"/>
                <w:szCs w:val="24"/>
              </w:rPr>
              <w:t xml:space="preserve"> современные методы научного исследования в научно-исследовательской деятельности с профессиональных позиций.</w:t>
            </w:r>
          </w:p>
        </w:tc>
      </w:tr>
      <w:tr w:rsidR="005959FB" w:rsidRPr="0065445E" w:rsidTr="005959FB">
        <w:trPr>
          <w:trHeight w:val="797"/>
        </w:trPr>
        <w:tc>
          <w:tcPr>
            <w:tcW w:w="3271" w:type="dxa"/>
            <w:tcBorders>
              <w:top w:val="single" w:sz="8" w:space="0" w:color="000000"/>
              <w:left w:val="single" w:sz="8" w:space="0" w:color="000000"/>
              <w:bottom w:val="single" w:sz="8" w:space="0" w:color="000000"/>
              <w:right w:val="single" w:sz="8" w:space="0" w:color="000000"/>
            </w:tcBorders>
          </w:tcPr>
          <w:p w:rsidR="005959FB" w:rsidRPr="00CB5CB5" w:rsidRDefault="005959FB" w:rsidP="005959FB">
            <w:pPr>
              <w:rPr>
                <w:rFonts w:ascii="Times New Roman" w:hAnsi="Times New Roman"/>
                <w:sz w:val="24"/>
                <w:szCs w:val="24"/>
              </w:rPr>
            </w:pPr>
            <w:r w:rsidRPr="00CB5CB5">
              <w:rPr>
                <w:rFonts w:ascii="Times New Roman" w:hAnsi="Times New Roman"/>
                <w:sz w:val="24"/>
                <w:szCs w:val="24"/>
              </w:rPr>
              <w:t>ОПК-1.2</w:t>
            </w:r>
          </w:p>
          <w:p w:rsidR="005959FB" w:rsidRPr="00E14A2F" w:rsidRDefault="005959FB" w:rsidP="005959FB">
            <w:pPr>
              <w:contextualSpacing/>
              <w:rPr>
                <w:rFonts w:ascii="Times New Roman" w:hAnsi="Times New Roman"/>
                <w:sz w:val="24"/>
                <w:szCs w:val="24"/>
              </w:rPr>
            </w:pPr>
            <w:r w:rsidRPr="00E14A2F">
              <w:rPr>
                <w:rFonts w:ascii="Times New Roman" w:hAnsi="Times New Roman"/>
                <w:sz w:val="24"/>
                <w:szCs w:val="24"/>
              </w:rPr>
              <w:t xml:space="preserve">владеет навыками осуществления научно-исследовательской деятельности в профессиональной политологической среде с использованием </w:t>
            </w:r>
            <w:r w:rsidRPr="008666C2">
              <w:rPr>
                <w:rFonts w:ascii="Times New Roman" w:hAnsi="Times New Roman"/>
                <w:sz w:val="24"/>
                <w:szCs w:val="24"/>
              </w:rPr>
              <w:t>современных методов исследования и информационно-коммуникационных технологий</w:t>
            </w:r>
            <w:r w:rsidRPr="00E14A2F">
              <w:rPr>
                <w:rFonts w:ascii="Times New Roman" w:hAnsi="Times New Roman"/>
                <w:sz w:val="24"/>
                <w:szCs w:val="24"/>
              </w:rPr>
              <w:t>.</w:t>
            </w:r>
          </w:p>
          <w:p w:rsidR="005959FB" w:rsidRPr="00CB5CB5" w:rsidRDefault="005959FB" w:rsidP="005959FB">
            <w:pPr>
              <w:rPr>
                <w:rFonts w:ascii="Times New Roman" w:hAnsi="Times New Roman"/>
                <w:sz w:val="24"/>
                <w:szCs w:val="24"/>
              </w:rPr>
            </w:pPr>
          </w:p>
        </w:tc>
        <w:tc>
          <w:tcPr>
            <w:tcW w:w="2836" w:type="dxa"/>
            <w:tcBorders>
              <w:top w:val="single" w:sz="8" w:space="0" w:color="000000"/>
              <w:left w:val="single" w:sz="8" w:space="0" w:color="000000"/>
              <w:bottom w:val="single" w:sz="8" w:space="0" w:color="000000"/>
              <w:right w:val="single" w:sz="8" w:space="0" w:color="000000"/>
            </w:tcBorders>
          </w:tcPr>
          <w:p w:rsidR="005959FB" w:rsidRPr="00CB5CB5" w:rsidRDefault="005959FB" w:rsidP="005959FB">
            <w:pPr>
              <w:contextualSpacing/>
              <w:rPr>
                <w:rFonts w:ascii="Times New Roman" w:hAnsi="Times New Roman"/>
                <w:sz w:val="24"/>
                <w:szCs w:val="24"/>
              </w:rPr>
            </w:pPr>
            <w:r w:rsidRPr="00CB5CB5">
              <w:rPr>
                <w:rFonts w:ascii="Times New Roman" w:hAnsi="Times New Roman"/>
                <w:sz w:val="24"/>
                <w:szCs w:val="24"/>
              </w:rPr>
              <w:t>знает процесс проведения научно-исследовательской деятельности</w:t>
            </w:r>
            <w:r w:rsidRPr="00E14A2F">
              <w:rPr>
                <w:rFonts w:ascii="Times New Roman" w:hAnsi="Times New Roman"/>
                <w:sz w:val="24"/>
                <w:szCs w:val="24"/>
              </w:rPr>
              <w:t xml:space="preserve"> с использованием </w:t>
            </w:r>
            <w:r w:rsidRPr="008666C2">
              <w:rPr>
                <w:rFonts w:ascii="Times New Roman" w:hAnsi="Times New Roman"/>
                <w:sz w:val="24"/>
                <w:szCs w:val="24"/>
              </w:rPr>
              <w:t>современных методов исследования и информационно-коммуникационных технологий</w:t>
            </w:r>
            <w:r w:rsidRPr="00CB5CB5">
              <w:rPr>
                <w:rFonts w:ascii="Times New Roman" w:hAnsi="Times New Roman"/>
                <w:sz w:val="24"/>
                <w:szCs w:val="24"/>
              </w:rPr>
              <w:t>;</w:t>
            </w:r>
          </w:p>
          <w:p w:rsidR="005959FB" w:rsidRPr="00CB5CB5" w:rsidRDefault="005959FB" w:rsidP="005959FB">
            <w:pPr>
              <w:rPr>
                <w:rFonts w:ascii="Times New Roman" w:hAnsi="Times New Roman"/>
                <w:sz w:val="24"/>
                <w:szCs w:val="24"/>
              </w:rPr>
            </w:pPr>
          </w:p>
          <w:p w:rsidR="005959FB" w:rsidRPr="00E14A2F" w:rsidRDefault="005959FB" w:rsidP="005959FB">
            <w:pPr>
              <w:rPr>
                <w:rFonts w:ascii="Times New Roman" w:hAnsi="Times New Roman"/>
                <w:sz w:val="24"/>
                <w:szCs w:val="24"/>
              </w:rPr>
            </w:pPr>
            <w:r w:rsidRPr="00CB5CB5">
              <w:rPr>
                <w:rFonts w:ascii="Times New Roman" w:hAnsi="Times New Roman"/>
                <w:sz w:val="24"/>
                <w:szCs w:val="24"/>
              </w:rPr>
              <w:t xml:space="preserve"> осуществляет научно-исследовательскую деятельность</w:t>
            </w:r>
            <w:r>
              <w:rPr>
                <w:rFonts w:ascii="Times New Roman" w:hAnsi="Times New Roman"/>
                <w:sz w:val="24"/>
                <w:szCs w:val="24"/>
              </w:rPr>
              <w:t xml:space="preserve"> </w:t>
            </w:r>
            <w:r w:rsidRPr="00E14A2F">
              <w:rPr>
                <w:rFonts w:ascii="Times New Roman" w:hAnsi="Times New Roman"/>
                <w:sz w:val="24"/>
                <w:szCs w:val="24"/>
              </w:rPr>
              <w:t xml:space="preserve">с использованием </w:t>
            </w:r>
            <w:r w:rsidRPr="008666C2">
              <w:rPr>
                <w:rFonts w:ascii="Times New Roman" w:hAnsi="Times New Roman"/>
                <w:sz w:val="24"/>
                <w:szCs w:val="24"/>
              </w:rPr>
              <w:t>современных методов исследования и информационно-коммуникационных технологий</w:t>
            </w:r>
            <w:r w:rsidRPr="00E14A2F">
              <w:rPr>
                <w:rFonts w:ascii="Times New Roman" w:hAnsi="Times New Roman"/>
                <w:sz w:val="24"/>
                <w:szCs w:val="24"/>
              </w:rPr>
              <w:t>.</w:t>
            </w:r>
          </w:p>
          <w:p w:rsidR="005959FB" w:rsidRPr="00CB5CB5" w:rsidRDefault="005959FB" w:rsidP="005959FB">
            <w:pPr>
              <w:rPr>
                <w:rFonts w:ascii="Times New Roman" w:hAnsi="Times New Roman"/>
                <w:sz w:val="24"/>
                <w:szCs w:val="24"/>
              </w:rPr>
            </w:pPr>
          </w:p>
        </w:tc>
        <w:tc>
          <w:tcPr>
            <w:tcW w:w="3403" w:type="dxa"/>
            <w:tcBorders>
              <w:top w:val="single" w:sz="8" w:space="0" w:color="000000"/>
              <w:left w:val="single" w:sz="8" w:space="0" w:color="000000"/>
              <w:bottom w:val="single" w:sz="8" w:space="0" w:color="000000"/>
              <w:right w:val="single" w:sz="8" w:space="0" w:color="000000"/>
            </w:tcBorders>
          </w:tcPr>
          <w:p w:rsidR="005959FB" w:rsidRPr="00CB5CB5" w:rsidRDefault="005959FB" w:rsidP="005959FB">
            <w:pPr>
              <w:rPr>
                <w:rFonts w:ascii="Times New Roman" w:hAnsi="Times New Roman"/>
                <w:sz w:val="24"/>
                <w:szCs w:val="24"/>
              </w:rPr>
            </w:pPr>
            <w:r w:rsidRPr="00CB5CB5">
              <w:rPr>
                <w:rFonts w:ascii="Times New Roman" w:hAnsi="Times New Roman"/>
                <w:sz w:val="24"/>
                <w:szCs w:val="24"/>
              </w:rPr>
              <w:t xml:space="preserve"> </w:t>
            </w:r>
            <w:r>
              <w:rPr>
                <w:rFonts w:ascii="Times New Roman" w:hAnsi="Times New Roman"/>
                <w:sz w:val="24"/>
                <w:szCs w:val="24"/>
              </w:rPr>
              <w:t xml:space="preserve">глубоко и системно </w:t>
            </w:r>
            <w:r w:rsidRPr="00CB5CB5">
              <w:rPr>
                <w:rFonts w:ascii="Times New Roman" w:hAnsi="Times New Roman"/>
                <w:sz w:val="24"/>
                <w:szCs w:val="24"/>
              </w:rPr>
              <w:t>изучена специфика проведения научно-исследовательской деятельности;</w:t>
            </w:r>
          </w:p>
          <w:p w:rsidR="005959FB" w:rsidRPr="00CB5CB5" w:rsidRDefault="005959FB" w:rsidP="005959FB">
            <w:pPr>
              <w:rPr>
                <w:rFonts w:ascii="Times New Roman" w:hAnsi="Times New Roman"/>
                <w:sz w:val="24"/>
                <w:szCs w:val="24"/>
              </w:rPr>
            </w:pPr>
          </w:p>
          <w:p w:rsidR="005959FB" w:rsidRDefault="005959FB" w:rsidP="005959FB">
            <w:pPr>
              <w:rPr>
                <w:rFonts w:ascii="Times New Roman" w:hAnsi="Times New Roman"/>
                <w:sz w:val="24"/>
                <w:szCs w:val="24"/>
              </w:rPr>
            </w:pPr>
          </w:p>
          <w:p w:rsidR="005959FB" w:rsidRDefault="005959FB" w:rsidP="005959FB">
            <w:pPr>
              <w:rPr>
                <w:rFonts w:ascii="Times New Roman" w:hAnsi="Times New Roman"/>
                <w:sz w:val="24"/>
                <w:szCs w:val="24"/>
              </w:rPr>
            </w:pPr>
          </w:p>
          <w:p w:rsidR="005959FB" w:rsidRDefault="005959FB" w:rsidP="005959FB">
            <w:pPr>
              <w:rPr>
                <w:rFonts w:ascii="Times New Roman" w:hAnsi="Times New Roman"/>
                <w:sz w:val="24"/>
                <w:szCs w:val="24"/>
              </w:rPr>
            </w:pPr>
          </w:p>
          <w:p w:rsidR="005959FB" w:rsidRPr="00CB5CB5" w:rsidRDefault="005959FB" w:rsidP="005959FB">
            <w:pPr>
              <w:rPr>
                <w:rFonts w:ascii="Times New Roman" w:hAnsi="Times New Roman"/>
                <w:sz w:val="24"/>
                <w:szCs w:val="24"/>
              </w:rPr>
            </w:pPr>
            <w:r w:rsidRPr="00CB5CB5">
              <w:rPr>
                <w:rFonts w:ascii="Times New Roman" w:hAnsi="Times New Roman"/>
                <w:sz w:val="24"/>
                <w:szCs w:val="24"/>
              </w:rPr>
              <w:t>самостоятельно и профессионально проведена научно-исследовательская деятельность в соответствии с изученными научными методами.</w:t>
            </w:r>
          </w:p>
        </w:tc>
      </w:tr>
      <w:tr w:rsidR="005959FB" w:rsidRPr="0065445E" w:rsidTr="005959FB">
        <w:trPr>
          <w:trHeight w:val="797"/>
        </w:trPr>
        <w:tc>
          <w:tcPr>
            <w:tcW w:w="3271" w:type="dxa"/>
            <w:tcBorders>
              <w:top w:val="single" w:sz="8" w:space="0" w:color="000000"/>
              <w:left w:val="single" w:sz="8" w:space="0" w:color="000000"/>
              <w:bottom w:val="single" w:sz="8" w:space="0" w:color="000000"/>
              <w:right w:val="single" w:sz="8" w:space="0" w:color="000000"/>
            </w:tcBorders>
          </w:tcPr>
          <w:p w:rsidR="005959FB" w:rsidRPr="00C260B4" w:rsidRDefault="005959FB" w:rsidP="005959FB">
            <w:pPr>
              <w:rPr>
                <w:rFonts w:ascii="Times New Roman" w:hAnsi="Times New Roman"/>
                <w:sz w:val="24"/>
                <w:szCs w:val="24"/>
              </w:rPr>
            </w:pPr>
            <w:r w:rsidRPr="00C260B4">
              <w:rPr>
                <w:rFonts w:ascii="Times New Roman" w:hAnsi="Times New Roman"/>
                <w:sz w:val="24"/>
                <w:szCs w:val="24"/>
              </w:rPr>
              <w:t>ОПК-2.1</w:t>
            </w:r>
          </w:p>
          <w:p w:rsidR="005959FB" w:rsidRPr="00C260B4" w:rsidRDefault="005959FB" w:rsidP="005959FB">
            <w:pPr>
              <w:contextualSpacing/>
              <w:rPr>
                <w:rFonts w:ascii="Times New Roman" w:hAnsi="Times New Roman"/>
                <w:sz w:val="24"/>
                <w:szCs w:val="24"/>
              </w:rPr>
            </w:pPr>
            <w:r w:rsidRPr="00C260B4">
              <w:rPr>
                <w:rFonts w:ascii="Times New Roman" w:hAnsi="Times New Roman"/>
                <w:sz w:val="24"/>
                <w:szCs w:val="24"/>
              </w:rPr>
              <w:t xml:space="preserve">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w:t>
            </w:r>
            <w:r w:rsidRPr="00C260B4">
              <w:rPr>
                <w:rFonts w:ascii="Times New Roman" w:hAnsi="Times New Roman"/>
                <w:sz w:val="24"/>
                <w:szCs w:val="24"/>
              </w:rPr>
              <w:lastRenderedPageBreak/>
              <w:t>разных видов учебных занятий</w:t>
            </w:r>
          </w:p>
          <w:p w:rsidR="005959FB" w:rsidRPr="00C260B4" w:rsidRDefault="005959FB" w:rsidP="005959FB">
            <w:pPr>
              <w:rPr>
                <w:sz w:val="24"/>
                <w:szCs w:val="24"/>
              </w:rPr>
            </w:pPr>
          </w:p>
        </w:tc>
        <w:tc>
          <w:tcPr>
            <w:tcW w:w="2836" w:type="dxa"/>
            <w:tcBorders>
              <w:top w:val="single" w:sz="8" w:space="0" w:color="000000"/>
              <w:left w:val="single" w:sz="8" w:space="0" w:color="000000"/>
              <w:bottom w:val="single" w:sz="8" w:space="0" w:color="000000"/>
              <w:right w:val="single" w:sz="8" w:space="0" w:color="000000"/>
            </w:tcBorders>
          </w:tcPr>
          <w:p w:rsidR="005959FB" w:rsidRPr="00C260B4" w:rsidRDefault="005959FB" w:rsidP="005959FB">
            <w:pPr>
              <w:rPr>
                <w:rFonts w:ascii="Times New Roman" w:hAnsi="Times New Roman"/>
                <w:sz w:val="24"/>
                <w:szCs w:val="24"/>
                <w:highlight w:val="yellow"/>
              </w:rPr>
            </w:pPr>
            <w:r w:rsidRPr="00C260B4">
              <w:rPr>
                <w:rFonts w:ascii="Times New Roman" w:hAnsi="Times New Roman"/>
                <w:sz w:val="24"/>
                <w:szCs w:val="24"/>
              </w:rPr>
              <w:lastRenderedPageBreak/>
              <w:t xml:space="preserve">Самостоятельно знакомится с образовательными программами, реализуемыми в СЗИУ РАНХиГС, разрабатывает план педагогической практики совместно с научным руководителем, осуществляет подготовку и проведение разных видов </w:t>
            </w:r>
            <w:r w:rsidRPr="00C260B4">
              <w:rPr>
                <w:rFonts w:ascii="Times New Roman" w:hAnsi="Times New Roman"/>
                <w:sz w:val="24"/>
                <w:szCs w:val="24"/>
              </w:rPr>
              <w:lastRenderedPageBreak/>
              <w:t xml:space="preserve">учебных занятий по программам СЗИУ </w:t>
            </w:r>
          </w:p>
        </w:tc>
        <w:tc>
          <w:tcPr>
            <w:tcW w:w="3403" w:type="dxa"/>
            <w:tcBorders>
              <w:top w:val="single" w:sz="8" w:space="0" w:color="000000"/>
              <w:left w:val="single" w:sz="8" w:space="0" w:color="000000"/>
              <w:bottom w:val="single" w:sz="8" w:space="0" w:color="000000"/>
              <w:right w:val="single" w:sz="8" w:space="0" w:color="000000"/>
            </w:tcBorders>
          </w:tcPr>
          <w:p w:rsidR="005959FB" w:rsidRPr="00C260B4" w:rsidRDefault="005959FB" w:rsidP="005959FB">
            <w:pPr>
              <w:rPr>
                <w:rFonts w:ascii="Times New Roman" w:hAnsi="Times New Roman"/>
                <w:sz w:val="24"/>
                <w:szCs w:val="24"/>
              </w:rPr>
            </w:pPr>
            <w:r w:rsidRPr="00C260B4">
              <w:rPr>
                <w:rFonts w:ascii="Times New Roman" w:hAnsi="Times New Roman"/>
                <w:sz w:val="24"/>
                <w:szCs w:val="24"/>
              </w:rPr>
              <w:lastRenderedPageBreak/>
              <w:t xml:space="preserve">Представлен </w:t>
            </w:r>
            <w:r>
              <w:rPr>
                <w:rFonts w:ascii="Times New Roman" w:hAnsi="Times New Roman"/>
                <w:sz w:val="24"/>
                <w:szCs w:val="24"/>
              </w:rPr>
              <w:t xml:space="preserve"> эффективный </w:t>
            </w:r>
            <w:r w:rsidRPr="00C260B4">
              <w:rPr>
                <w:rFonts w:ascii="Times New Roman" w:hAnsi="Times New Roman"/>
                <w:sz w:val="24"/>
                <w:szCs w:val="24"/>
              </w:rPr>
              <w:t xml:space="preserve">план прохождения педагогической практики, </w:t>
            </w:r>
            <w:r>
              <w:rPr>
                <w:rFonts w:ascii="Times New Roman" w:hAnsi="Times New Roman"/>
                <w:sz w:val="24"/>
                <w:szCs w:val="24"/>
              </w:rPr>
              <w:t xml:space="preserve"> самостоятельно </w:t>
            </w:r>
            <w:r w:rsidRPr="00C260B4">
              <w:rPr>
                <w:rFonts w:ascii="Times New Roman" w:hAnsi="Times New Roman"/>
                <w:sz w:val="24"/>
                <w:szCs w:val="24"/>
              </w:rPr>
              <w:t xml:space="preserve">подготовлены тексты лекционных занятий и планы семинарских занятий, </w:t>
            </w:r>
            <w:r>
              <w:rPr>
                <w:rFonts w:ascii="Times New Roman" w:hAnsi="Times New Roman"/>
                <w:sz w:val="24"/>
                <w:szCs w:val="24"/>
              </w:rPr>
              <w:t xml:space="preserve">грамотно </w:t>
            </w:r>
            <w:r w:rsidRPr="00C260B4">
              <w:rPr>
                <w:rFonts w:ascii="Times New Roman" w:hAnsi="Times New Roman"/>
                <w:sz w:val="24"/>
                <w:szCs w:val="24"/>
              </w:rPr>
              <w:t>составлен отчет о прохождении педпрактики</w:t>
            </w:r>
          </w:p>
        </w:tc>
      </w:tr>
      <w:tr w:rsidR="005959FB" w:rsidRPr="0065445E" w:rsidTr="005959FB">
        <w:trPr>
          <w:trHeight w:val="797"/>
        </w:trPr>
        <w:tc>
          <w:tcPr>
            <w:tcW w:w="3271" w:type="dxa"/>
            <w:tcBorders>
              <w:top w:val="single" w:sz="8" w:space="0" w:color="000000"/>
              <w:left w:val="single" w:sz="8" w:space="0" w:color="000000"/>
              <w:bottom w:val="single" w:sz="8" w:space="0" w:color="000000"/>
              <w:right w:val="single" w:sz="8" w:space="0" w:color="000000"/>
            </w:tcBorders>
          </w:tcPr>
          <w:p w:rsidR="005959FB" w:rsidRPr="00C260B4" w:rsidRDefault="005959FB" w:rsidP="005959FB">
            <w:pPr>
              <w:rPr>
                <w:rFonts w:ascii="Times New Roman" w:hAnsi="Times New Roman"/>
                <w:sz w:val="24"/>
                <w:szCs w:val="24"/>
              </w:rPr>
            </w:pPr>
            <w:r w:rsidRPr="00C260B4">
              <w:rPr>
                <w:rFonts w:ascii="Times New Roman" w:hAnsi="Times New Roman"/>
                <w:sz w:val="24"/>
                <w:szCs w:val="24"/>
              </w:rPr>
              <w:lastRenderedPageBreak/>
              <w:t>ОПК-2.2</w:t>
            </w:r>
          </w:p>
          <w:p w:rsidR="005959FB" w:rsidRPr="00C260B4" w:rsidRDefault="005959FB" w:rsidP="005959FB">
            <w:pPr>
              <w:rPr>
                <w:rFonts w:ascii="Times New Roman" w:hAnsi="Times New Roman"/>
                <w:sz w:val="24"/>
                <w:szCs w:val="24"/>
              </w:rPr>
            </w:pPr>
            <w:r w:rsidRPr="00C260B4">
              <w:rPr>
                <w:rFonts w:ascii="Times New Roman" w:hAnsi="Times New Roman"/>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tc>
        <w:tc>
          <w:tcPr>
            <w:tcW w:w="2836" w:type="dxa"/>
            <w:tcBorders>
              <w:top w:val="single" w:sz="8" w:space="0" w:color="000000"/>
              <w:left w:val="single" w:sz="8" w:space="0" w:color="000000"/>
              <w:bottom w:val="single" w:sz="8" w:space="0" w:color="000000"/>
              <w:right w:val="single" w:sz="8" w:space="0" w:color="000000"/>
            </w:tcBorders>
          </w:tcPr>
          <w:p w:rsidR="005959FB" w:rsidRPr="00C260B4" w:rsidRDefault="005959FB" w:rsidP="005959FB">
            <w:pPr>
              <w:rPr>
                <w:rFonts w:ascii="Times New Roman" w:hAnsi="Times New Roman"/>
                <w:sz w:val="24"/>
                <w:szCs w:val="24"/>
                <w:highlight w:val="yellow"/>
              </w:rPr>
            </w:pPr>
            <w:r>
              <w:rPr>
                <w:rFonts w:ascii="Times New Roman" w:hAnsi="Times New Roman"/>
                <w:sz w:val="24"/>
                <w:szCs w:val="24"/>
              </w:rPr>
              <w:t>Р</w:t>
            </w:r>
            <w:r w:rsidRPr="00C260B4">
              <w:rPr>
                <w:rFonts w:ascii="Times New Roman" w:hAnsi="Times New Roman"/>
                <w:sz w:val="24"/>
                <w:szCs w:val="24"/>
              </w:rPr>
              <w:t>азрабатывает комплекты учебно-методических материалов – презентации к лекционным занятиям, темы семинарских занятий, тестовые задания, участвует в учебно-воспитательных мероприятиях</w:t>
            </w:r>
          </w:p>
        </w:tc>
        <w:tc>
          <w:tcPr>
            <w:tcW w:w="3403" w:type="dxa"/>
            <w:tcBorders>
              <w:top w:val="single" w:sz="8" w:space="0" w:color="000000"/>
              <w:left w:val="single" w:sz="8" w:space="0" w:color="000000"/>
              <w:bottom w:val="single" w:sz="8" w:space="0" w:color="000000"/>
              <w:right w:val="single" w:sz="8" w:space="0" w:color="000000"/>
            </w:tcBorders>
          </w:tcPr>
          <w:p w:rsidR="005959FB" w:rsidRPr="00C260B4" w:rsidRDefault="005959FB" w:rsidP="005959FB">
            <w:pPr>
              <w:rPr>
                <w:rFonts w:ascii="Times New Roman" w:hAnsi="Times New Roman"/>
                <w:sz w:val="24"/>
                <w:szCs w:val="24"/>
                <w:highlight w:val="yellow"/>
              </w:rPr>
            </w:pPr>
            <w:r w:rsidRPr="00C260B4">
              <w:rPr>
                <w:rFonts w:ascii="Times New Roman" w:hAnsi="Times New Roman"/>
                <w:sz w:val="24"/>
                <w:szCs w:val="24"/>
              </w:rPr>
              <w:t xml:space="preserve">Самостоятельно </w:t>
            </w:r>
            <w:r>
              <w:rPr>
                <w:rFonts w:ascii="Times New Roman" w:hAnsi="Times New Roman"/>
                <w:sz w:val="24"/>
                <w:szCs w:val="24"/>
              </w:rPr>
              <w:t xml:space="preserve"> и квалифицированно </w:t>
            </w:r>
            <w:r w:rsidRPr="00C260B4">
              <w:rPr>
                <w:rFonts w:ascii="Times New Roman" w:hAnsi="Times New Roman"/>
                <w:sz w:val="24"/>
                <w:szCs w:val="24"/>
              </w:rPr>
              <w:t>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p>
        </w:tc>
      </w:tr>
    </w:tbl>
    <w:p w:rsidR="0065445E" w:rsidRPr="0065445E" w:rsidRDefault="0065445E" w:rsidP="00936EA4">
      <w:pPr>
        <w:pStyle w:val="21"/>
        <w:widowControl/>
        <w:suppressAutoHyphens w:val="0"/>
        <w:overflowPunct/>
        <w:autoSpaceDE/>
        <w:autoSpaceDN/>
        <w:spacing w:before="40"/>
        <w:ind w:left="1430"/>
        <w:jc w:val="both"/>
        <w:textAlignment w:val="auto"/>
        <w:rPr>
          <w:rFonts w:ascii="Times New Roman" w:hAnsi="Times New Roman"/>
          <w:b/>
          <w:sz w:val="24"/>
          <w:szCs w:val="24"/>
        </w:rPr>
      </w:pPr>
    </w:p>
    <w:p w:rsidR="003D236C" w:rsidRPr="00A32DBC" w:rsidRDefault="003D236C" w:rsidP="003D236C">
      <w:pPr>
        <w:pStyle w:val="21"/>
        <w:widowControl/>
        <w:numPr>
          <w:ilvl w:val="2"/>
          <w:numId w:val="16"/>
        </w:numPr>
        <w:suppressAutoHyphens w:val="0"/>
        <w:overflowPunct/>
        <w:autoSpaceDE/>
        <w:autoSpaceDN/>
        <w:spacing w:before="40"/>
        <w:jc w:val="both"/>
        <w:textAlignment w:val="auto"/>
        <w:rPr>
          <w:rFonts w:ascii="Times New Roman" w:hAnsi="Times New Roman"/>
          <w:b/>
          <w:sz w:val="24"/>
          <w:szCs w:val="24"/>
        </w:rPr>
      </w:pPr>
      <w:r w:rsidRPr="00A32DBC">
        <w:rPr>
          <w:rFonts w:ascii="Times New Roman" w:hAnsi="Times New Roman"/>
          <w:b/>
          <w:sz w:val="24"/>
          <w:szCs w:val="24"/>
        </w:rPr>
        <w:t>Типовые оценочные средства</w:t>
      </w:r>
    </w:p>
    <w:p w:rsidR="002475D0" w:rsidRDefault="004C21CD" w:rsidP="004C21CD">
      <w:pPr>
        <w:pStyle w:val="21"/>
        <w:tabs>
          <w:tab w:val="left" w:pos="1340"/>
        </w:tabs>
        <w:rPr>
          <w:rFonts w:ascii="Times New Roman" w:hAnsi="Times New Roman"/>
          <w:b/>
          <w:sz w:val="24"/>
          <w:szCs w:val="24"/>
        </w:rPr>
      </w:pPr>
      <w:r>
        <w:rPr>
          <w:rFonts w:ascii="Times New Roman" w:hAnsi="Times New Roman"/>
          <w:b/>
          <w:sz w:val="24"/>
          <w:szCs w:val="24"/>
        </w:rPr>
        <w:tab/>
      </w:r>
    </w:p>
    <w:p w:rsidR="00DE5005" w:rsidRDefault="002475D0" w:rsidP="00DE5005">
      <w:pPr>
        <w:pStyle w:val="21"/>
        <w:rPr>
          <w:rFonts w:ascii="Times New Roman" w:hAnsi="Times New Roman"/>
          <w:b/>
          <w:i w:val="0"/>
          <w:sz w:val="24"/>
          <w:szCs w:val="24"/>
        </w:rPr>
      </w:pPr>
      <w:r w:rsidRPr="00E1575C">
        <w:rPr>
          <w:rFonts w:ascii="Times New Roman" w:hAnsi="Times New Roman"/>
          <w:b/>
          <w:i w:val="0"/>
          <w:sz w:val="24"/>
          <w:szCs w:val="24"/>
        </w:rPr>
        <w:t xml:space="preserve">Типовые вопросы к зачету </w:t>
      </w:r>
    </w:p>
    <w:p w:rsidR="00E1575C" w:rsidRPr="00E1575C" w:rsidRDefault="00E1575C" w:rsidP="00E1575C">
      <w:pPr>
        <w:widowControl/>
        <w:suppressAutoHyphens w:val="0"/>
        <w:overflowPunct/>
        <w:autoSpaceDE/>
        <w:autoSpaceDN/>
        <w:contextualSpacing/>
        <w:textAlignment w:val="auto"/>
        <w:rPr>
          <w:rFonts w:ascii="Times New Roman" w:eastAsia="Calibri" w:hAnsi="Times New Roman"/>
          <w:b/>
          <w:kern w:val="0"/>
          <w:sz w:val="24"/>
          <w:szCs w:val="28"/>
          <w:lang w:eastAsia="ar-SA"/>
        </w:rPr>
      </w:pPr>
      <w:r w:rsidRPr="00E1575C">
        <w:rPr>
          <w:rFonts w:ascii="Times New Roman" w:eastAsia="Calibri" w:hAnsi="Times New Roman"/>
          <w:b/>
          <w:kern w:val="0"/>
          <w:sz w:val="24"/>
          <w:szCs w:val="28"/>
          <w:lang w:eastAsia="ar-SA"/>
        </w:rPr>
        <w:t>Изложите теоретические основы по данной теме</w:t>
      </w:r>
      <w:r w:rsidRPr="00E1575C">
        <w:rPr>
          <w:rFonts w:eastAsia="Calibri"/>
          <w:kern w:val="0"/>
          <w:lang w:eastAsia="en-US"/>
        </w:rPr>
        <w:t xml:space="preserve"> </w:t>
      </w:r>
      <w:r w:rsidRPr="00E1575C">
        <w:rPr>
          <w:rFonts w:ascii="Times New Roman" w:eastAsia="Calibri" w:hAnsi="Times New Roman"/>
          <w:b/>
          <w:kern w:val="0"/>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E1575C" w:rsidRPr="00E1575C" w:rsidRDefault="00E1575C" w:rsidP="00E1575C"/>
    <w:p w:rsidR="00DE5005" w:rsidRPr="003802E0" w:rsidRDefault="00DE5005" w:rsidP="00DE5005">
      <w:pPr>
        <w:pStyle w:val="21"/>
        <w:rPr>
          <w:rFonts w:ascii="Times New Roman" w:hAnsi="Times New Roman"/>
          <w:bCs/>
          <w:i w:val="0"/>
          <w:sz w:val="24"/>
          <w:szCs w:val="24"/>
        </w:rPr>
      </w:pPr>
      <w:r w:rsidRPr="003802E0">
        <w:rPr>
          <w:rFonts w:ascii="Times New Roman" w:hAnsi="Times New Roman"/>
          <w:bCs/>
          <w:i w:val="0"/>
          <w:sz w:val="24"/>
          <w:szCs w:val="24"/>
        </w:rPr>
        <w:t>1.Общая характеристика научной методологии. Становление и специфика методологии социально-гуманитарного познания.</w:t>
      </w:r>
    </w:p>
    <w:p w:rsidR="00DE5005" w:rsidRPr="003802E0" w:rsidRDefault="00DE5005" w:rsidP="00DE5005">
      <w:pPr>
        <w:pStyle w:val="21"/>
        <w:rPr>
          <w:rFonts w:ascii="Times New Roman" w:hAnsi="Times New Roman"/>
          <w:bCs/>
          <w:i w:val="0"/>
          <w:sz w:val="24"/>
          <w:szCs w:val="24"/>
        </w:rPr>
      </w:pPr>
      <w:r w:rsidRPr="003802E0">
        <w:rPr>
          <w:rFonts w:ascii="Times New Roman" w:hAnsi="Times New Roman"/>
          <w:bCs/>
          <w:i w:val="0"/>
          <w:sz w:val="24"/>
          <w:szCs w:val="24"/>
        </w:rPr>
        <w:t>2. Основные этапы развития науки и научные революции.</w:t>
      </w:r>
    </w:p>
    <w:p w:rsidR="00DE5005" w:rsidRPr="003802E0" w:rsidRDefault="00DE5005" w:rsidP="00DE5005">
      <w:pPr>
        <w:pStyle w:val="21"/>
        <w:rPr>
          <w:rFonts w:ascii="Times New Roman" w:hAnsi="Times New Roman"/>
          <w:bCs/>
          <w:i w:val="0"/>
          <w:sz w:val="24"/>
          <w:szCs w:val="24"/>
        </w:rPr>
      </w:pPr>
      <w:r w:rsidRPr="003802E0">
        <w:rPr>
          <w:rFonts w:ascii="Times New Roman" w:hAnsi="Times New Roman"/>
          <w:bCs/>
          <w:i w:val="0"/>
          <w:sz w:val="24"/>
          <w:szCs w:val="24"/>
        </w:rPr>
        <w:t>3. Определение и этапы развития методологии политической науки.</w:t>
      </w:r>
    </w:p>
    <w:p w:rsidR="00695876" w:rsidRPr="003802E0" w:rsidRDefault="00DE5005" w:rsidP="00695876">
      <w:pPr>
        <w:pStyle w:val="21"/>
        <w:rPr>
          <w:rFonts w:ascii="Times New Roman" w:hAnsi="Times New Roman"/>
          <w:bCs/>
          <w:i w:val="0"/>
          <w:sz w:val="24"/>
          <w:szCs w:val="24"/>
        </w:rPr>
      </w:pPr>
      <w:r w:rsidRPr="003802E0">
        <w:rPr>
          <w:rFonts w:ascii="Times New Roman" w:hAnsi="Times New Roman"/>
          <w:bCs/>
          <w:i w:val="0"/>
          <w:sz w:val="24"/>
          <w:szCs w:val="24"/>
        </w:rPr>
        <w:t xml:space="preserve">4.Этапы </w:t>
      </w:r>
      <w:r w:rsidR="009579BA" w:rsidRPr="003802E0">
        <w:rPr>
          <w:rFonts w:ascii="Times New Roman" w:hAnsi="Times New Roman"/>
          <w:bCs/>
          <w:i w:val="0"/>
          <w:sz w:val="24"/>
          <w:szCs w:val="24"/>
        </w:rPr>
        <w:t>методологического анализа политологии как науки (на общетеоретическом</w:t>
      </w:r>
      <w:r w:rsidR="00695876" w:rsidRPr="003802E0">
        <w:rPr>
          <w:rFonts w:ascii="Times New Roman" w:hAnsi="Times New Roman"/>
          <w:bCs/>
          <w:i w:val="0"/>
          <w:sz w:val="24"/>
          <w:szCs w:val="24"/>
        </w:rPr>
        <w:t xml:space="preserve"> </w:t>
      </w:r>
      <w:r w:rsidR="009579BA" w:rsidRPr="003802E0">
        <w:rPr>
          <w:rFonts w:ascii="Times New Roman" w:hAnsi="Times New Roman"/>
          <w:bCs/>
          <w:i w:val="0"/>
          <w:sz w:val="24"/>
          <w:szCs w:val="24"/>
        </w:rPr>
        <w:t>уровне).</w:t>
      </w:r>
      <w:r w:rsidR="00695876" w:rsidRPr="003802E0">
        <w:rPr>
          <w:rFonts w:ascii="Times New Roman" w:hAnsi="Times New Roman"/>
          <w:bCs/>
          <w:i w:val="0"/>
          <w:sz w:val="24"/>
          <w:szCs w:val="24"/>
        </w:rPr>
        <w:t xml:space="preserve"> </w:t>
      </w:r>
    </w:p>
    <w:p w:rsidR="00695876" w:rsidRPr="003802E0" w:rsidRDefault="009579BA" w:rsidP="00695876">
      <w:pPr>
        <w:pStyle w:val="21"/>
        <w:rPr>
          <w:rFonts w:ascii="Times New Roman" w:hAnsi="Times New Roman"/>
          <w:bCs/>
          <w:i w:val="0"/>
          <w:sz w:val="24"/>
          <w:szCs w:val="24"/>
        </w:rPr>
      </w:pPr>
      <w:r w:rsidRPr="003802E0">
        <w:rPr>
          <w:rFonts w:ascii="Times New Roman" w:hAnsi="Times New Roman"/>
          <w:bCs/>
          <w:i w:val="0"/>
          <w:sz w:val="24"/>
          <w:szCs w:val="24"/>
        </w:rPr>
        <w:t>5. Развитие предмета исследования политической науки. Три измерения политики. Границы</w:t>
      </w:r>
      <w:r w:rsidR="00DE5005" w:rsidRPr="003802E0">
        <w:rPr>
          <w:rFonts w:ascii="Times New Roman" w:hAnsi="Times New Roman"/>
          <w:bCs/>
          <w:i w:val="0"/>
          <w:sz w:val="24"/>
          <w:szCs w:val="24"/>
        </w:rPr>
        <w:t xml:space="preserve"> </w:t>
      </w:r>
      <w:r w:rsidRPr="003802E0">
        <w:rPr>
          <w:rFonts w:ascii="Times New Roman" w:hAnsi="Times New Roman"/>
          <w:bCs/>
          <w:i w:val="0"/>
          <w:sz w:val="24"/>
          <w:szCs w:val="24"/>
        </w:rPr>
        <w:t>науки о политике.</w:t>
      </w:r>
    </w:p>
    <w:p w:rsidR="009579BA" w:rsidRPr="003802E0" w:rsidRDefault="00695876" w:rsidP="00695876">
      <w:pPr>
        <w:pStyle w:val="21"/>
        <w:rPr>
          <w:rFonts w:ascii="Times New Roman" w:hAnsi="Times New Roman"/>
          <w:bCs/>
          <w:i w:val="0"/>
          <w:sz w:val="24"/>
          <w:szCs w:val="24"/>
        </w:rPr>
      </w:pPr>
      <w:r w:rsidRPr="003802E0">
        <w:rPr>
          <w:rFonts w:ascii="Times New Roman" w:hAnsi="Times New Roman"/>
          <w:bCs/>
          <w:i w:val="0"/>
          <w:sz w:val="24"/>
          <w:szCs w:val="24"/>
        </w:rPr>
        <w:t>6</w:t>
      </w:r>
      <w:r w:rsidR="009579BA" w:rsidRPr="003802E0">
        <w:rPr>
          <w:rFonts w:ascii="Times New Roman" w:hAnsi="Times New Roman"/>
          <w:bCs/>
          <w:i w:val="0"/>
          <w:sz w:val="24"/>
          <w:szCs w:val="24"/>
        </w:rPr>
        <w:t>. Институционализация политической науки в США, Франции, Германии, Великобритании,</w:t>
      </w:r>
      <w:r w:rsidR="003802E0">
        <w:rPr>
          <w:rFonts w:ascii="Times New Roman" w:hAnsi="Times New Roman"/>
          <w:bCs/>
          <w:i w:val="0"/>
          <w:sz w:val="24"/>
          <w:szCs w:val="24"/>
        </w:rPr>
        <w:t xml:space="preserve"> </w:t>
      </w:r>
      <w:r w:rsidR="009579BA" w:rsidRPr="003802E0">
        <w:rPr>
          <w:rFonts w:ascii="Times New Roman" w:hAnsi="Times New Roman"/>
          <w:bCs/>
          <w:i w:val="0"/>
          <w:sz w:val="24"/>
          <w:szCs w:val="24"/>
        </w:rPr>
        <w:t>России. Тенденции в развитии политической науки в англосаксонских и европейских</w:t>
      </w:r>
      <w:r w:rsidR="00DE5005" w:rsidRPr="003802E0">
        <w:rPr>
          <w:rFonts w:ascii="Times New Roman" w:hAnsi="Times New Roman"/>
          <w:bCs/>
          <w:i w:val="0"/>
          <w:sz w:val="24"/>
          <w:szCs w:val="24"/>
        </w:rPr>
        <w:t xml:space="preserve"> </w:t>
      </w:r>
      <w:r w:rsidR="009579BA" w:rsidRPr="003802E0">
        <w:rPr>
          <w:rFonts w:ascii="Times New Roman" w:hAnsi="Times New Roman"/>
          <w:bCs/>
          <w:i w:val="0"/>
          <w:sz w:val="24"/>
          <w:szCs w:val="24"/>
        </w:rPr>
        <w:t>странах.</w:t>
      </w:r>
    </w:p>
    <w:p w:rsidR="009579BA" w:rsidRPr="00DE5005" w:rsidRDefault="00695876" w:rsidP="00DE5005">
      <w:pPr>
        <w:keepNext/>
        <w:keepLines/>
        <w:tabs>
          <w:tab w:val="left" w:pos="3382"/>
        </w:tabs>
        <w:jc w:val="both"/>
        <w:outlineLvl w:val="2"/>
        <w:rPr>
          <w:rFonts w:ascii="Times New Roman" w:hAnsi="Times New Roman"/>
          <w:bCs/>
          <w:sz w:val="24"/>
          <w:szCs w:val="24"/>
        </w:rPr>
      </w:pPr>
      <w:r>
        <w:rPr>
          <w:rFonts w:ascii="Times New Roman" w:hAnsi="Times New Roman"/>
          <w:bCs/>
          <w:sz w:val="24"/>
          <w:szCs w:val="24"/>
        </w:rPr>
        <w:lastRenderedPageBreak/>
        <w:t>7</w:t>
      </w:r>
      <w:r w:rsidR="009579BA" w:rsidRPr="00DE5005">
        <w:rPr>
          <w:rFonts w:ascii="Times New Roman" w:hAnsi="Times New Roman"/>
          <w:bCs/>
          <w:sz w:val="24"/>
          <w:szCs w:val="24"/>
        </w:rPr>
        <w:t>. Этапы становления и развития политической науки по Г.Алмонду, Р.Далю, Р.Дюверже.</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10. Создание и деятельность Международной ассоциации политических наук (МАПН).</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11. Тенденции развития политической науки конца ХIХ-ХХ вв. и школы политической мысли</w:t>
      </w:r>
      <w:r w:rsidR="00DE5005">
        <w:rPr>
          <w:rFonts w:ascii="Times New Roman" w:hAnsi="Times New Roman"/>
          <w:bCs/>
          <w:sz w:val="24"/>
          <w:szCs w:val="24"/>
        </w:rPr>
        <w:t xml:space="preserve"> </w:t>
      </w:r>
      <w:r w:rsidRPr="00DE5005">
        <w:rPr>
          <w:rFonts w:ascii="Times New Roman" w:hAnsi="Times New Roman"/>
          <w:bCs/>
          <w:sz w:val="24"/>
          <w:szCs w:val="24"/>
        </w:rPr>
        <w:t>XX-ХХ1 вв.</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12. Понятие исследовательских подходов и парадигм в политологии. Характеристика</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основных исследовательских подходов современной политологии.</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13. Классификации методов изучения политики. Специфика политологических методов (как</w:t>
      </w:r>
      <w:r w:rsidR="00DE5005">
        <w:rPr>
          <w:rFonts w:ascii="Times New Roman" w:hAnsi="Times New Roman"/>
          <w:bCs/>
          <w:sz w:val="24"/>
          <w:szCs w:val="24"/>
        </w:rPr>
        <w:t xml:space="preserve"> </w:t>
      </w:r>
      <w:r w:rsidRPr="00DE5005">
        <w:rPr>
          <w:rFonts w:ascii="Times New Roman" w:hAnsi="Times New Roman"/>
          <w:bCs/>
          <w:sz w:val="24"/>
          <w:szCs w:val="24"/>
        </w:rPr>
        <w:t>специально-научных).</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14. Специфика количественных и качественных, нормативных и эмпирических методов</w:t>
      </w:r>
      <w:r w:rsidR="00DE5005">
        <w:rPr>
          <w:rFonts w:ascii="Times New Roman" w:hAnsi="Times New Roman"/>
          <w:bCs/>
          <w:sz w:val="24"/>
          <w:szCs w:val="24"/>
        </w:rPr>
        <w:t xml:space="preserve"> </w:t>
      </w:r>
      <w:r w:rsidRPr="00DE5005">
        <w:rPr>
          <w:rFonts w:ascii="Times New Roman" w:hAnsi="Times New Roman"/>
          <w:bCs/>
          <w:sz w:val="24"/>
          <w:szCs w:val="24"/>
        </w:rPr>
        <w:t>политической науки.</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15. Структура политической науки. Различные подходы к выделению блоков в структуре</w:t>
      </w:r>
      <w:r w:rsidR="00DE5005">
        <w:rPr>
          <w:rFonts w:ascii="Times New Roman" w:hAnsi="Times New Roman"/>
          <w:bCs/>
          <w:sz w:val="24"/>
          <w:szCs w:val="24"/>
        </w:rPr>
        <w:t xml:space="preserve"> </w:t>
      </w:r>
      <w:r w:rsidRPr="00DE5005">
        <w:rPr>
          <w:rFonts w:ascii="Times New Roman" w:hAnsi="Times New Roman"/>
          <w:bCs/>
          <w:sz w:val="24"/>
          <w:szCs w:val="24"/>
        </w:rPr>
        <w:t>политического знания.</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16. Теории среднего уровня и проблема закономерностей в политической науке.</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17. Критерии достоверности в политологии. Научность и объективность в политологическом</w:t>
      </w:r>
      <w:r w:rsidR="00DE5005">
        <w:rPr>
          <w:rFonts w:ascii="Times New Roman" w:hAnsi="Times New Roman"/>
          <w:bCs/>
          <w:sz w:val="24"/>
          <w:szCs w:val="24"/>
        </w:rPr>
        <w:t xml:space="preserve"> </w:t>
      </w:r>
      <w:r w:rsidRPr="00DE5005">
        <w:rPr>
          <w:rFonts w:ascii="Times New Roman" w:hAnsi="Times New Roman"/>
          <w:bCs/>
          <w:sz w:val="24"/>
          <w:szCs w:val="24"/>
        </w:rPr>
        <w:t>исследовании.</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18. М. Вебер об объективности социально-научного и с</w:t>
      </w:r>
      <w:r w:rsidR="003802E0">
        <w:rPr>
          <w:rFonts w:ascii="Times New Roman" w:hAnsi="Times New Roman"/>
          <w:bCs/>
          <w:sz w:val="24"/>
          <w:szCs w:val="24"/>
        </w:rPr>
        <w:t>оциально-политического познания.</w:t>
      </w:r>
      <w:r w:rsidR="00DE5005">
        <w:rPr>
          <w:rFonts w:ascii="Times New Roman" w:hAnsi="Times New Roman"/>
          <w:bCs/>
          <w:sz w:val="24"/>
          <w:szCs w:val="24"/>
        </w:rPr>
        <w:t xml:space="preserve"> </w:t>
      </w:r>
      <w:r w:rsidRPr="00DE5005">
        <w:rPr>
          <w:rFonts w:ascii="Times New Roman" w:hAnsi="Times New Roman"/>
          <w:bCs/>
          <w:sz w:val="24"/>
          <w:szCs w:val="24"/>
        </w:rPr>
        <w:t>Процедура «отнесения к ценности».</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19. Методология социального познания К.Поппера. Специфика методов гуманитарного</w:t>
      </w:r>
      <w:r w:rsidR="00DE5005">
        <w:rPr>
          <w:rFonts w:ascii="Times New Roman" w:hAnsi="Times New Roman"/>
          <w:bCs/>
          <w:sz w:val="24"/>
          <w:szCs w:val="24"/>
        </w:rPr>
        <w:t xml:space="preserve"> </w:t>
      </w:r>
      <w:r w:rsidRPr="00DE5005">
        <w:rPr>
          <w:rFonts w:ascii="Times New Roman" w:hAnsi="Times New Roman"/>
          <w:bCs/>
          <w:sz w:val="24"/>
          <w:szCs w:val="24"/>
        </w:rPr>
        <w:t>познания.</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20. Основные характеристики историцизма как методологии гуманитарных исследований.</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21. Сущность технологического подхода к социальному познанию (К. Поппер “Нищета</w:t>
      </w:r>
      <w:r w:rsidR="00DE5005">
        <w:rPr>
          <w:rFonts w:ascii="Times New Roman" w:hAnsi="Times New Roman"/>
          <w:bCs/>
          <w:sz w:val="24"/>
          <w:szCs w:val="24"/>
        </w:rPr>
        <w:t xml:space="preserve"> </w:t>
      </w:r>
      <w:r w:rsidRPr="00DE5005">
        <w:rPr>
          <w:rFonts w:ascii="Times New Roman" w:hAnsi="Times New Roman"/>
          <w:bCs/>
          <w:sz w:val="24"/>
          <w:szCs w:val="24"/>
        </w:rPr>
        <w:t>историцизма”).</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22. Истоки возникновения и базовые принципы поведенческого (бихевиорального) подхода.</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23. Основные принципы и сущность поведенческого (бихевиорального) подхода.</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Классические исследования в рамках «поведенческой революции».</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24. Постбихевиорализм. Д.Истон о «новой революции» в политической науке.</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25. Концепция публичности и коммуникативного действия Ю. Хабермаса.</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26. Политико-властные отношения в концепции Ю. Хабермаса. Делиберативная демократия.</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27. Теория справедливости Дж. Ролза. Связь концепции Ролза с концепцией публичности и с</w:t>
      </w:r>
      <w:r w:rsidR="00DE5005">
        <w:rPr>
          <w:rFonts w:ascii="Times New Roman" w:hAnsi="Times New Roman"/>
          <w:bCs/>
          <w:sz w:val="24"/>
          <w:szCs w:val="24"/>
        </w:rPr>
        <w:t xml:space="preserve"> </w:t>
      </w:r>
      <w:r w:rsidRPr="00DE5005">
        <w:rPr>
          <w:rFonts w:ascii="Times New Roman" w:hAnsi="Times New Roman"/>
          <w:bCs/>
          <w:sz w:val="24"/>
          <w:szCs w:val="24"/>
        </w:rPr>
        <w:t>теорией рационального выбора.</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28. Теория рационального и публичного выбора. Механизмы рационального выбора</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избирателя.</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29. Причины возникновения и сущность теории общественного (публичного) выбора.</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Парадокс Кондорсе и «дилемма заключенного».</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30. Теория рационального выбора: модели формирования партийных коалиций.</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31. Постмодернистский подход в политической науке.</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32. Политический анализ: понятие, проблемная ориентация, структурирование задач.</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33. Уровни, разновидности и области применения политического анализа.</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35. Логика и основные этапы научного исследования. Варианты построения</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исследовательской программы.</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36. Особенности подготовки итоговых документов исследовательских и прикладных</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проектов в сфере политической проблематики.</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37. Роль и статус политического аналитика. Вопросы профессиональной этики.</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38. Метод сценариев в политической науке.</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39. Метод анализа политических ситуаций (Б. Краснов, Д. Ольшанский).</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40. Методы очных экспертных оценок.</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41. Метод заочных экспертных оценок.</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42. SWOT-анализ.</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43. Ивент-анализ в политических исследованиях.</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lastRenderedPageBreak/>
        <w:t>44. Суть позиционного и ресурсного методов в политических исследованиях.</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45. Особенности контент-анализа в политической науке.</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46. Когнитивное картирование и интент-анализ в политологии.</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47. Дискурс-анализ в политической науке.</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48. Сущность и методы политического прогнозирования.</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49. Сущность и основы социально-политической статистики.</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50. Источники эмпирических данных и основные методы сбора информации в социальных</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науках.</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51. Количественное измерение в политологии: построение измерительных индексов.</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52. Индексы измерения политической демократии.</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53. Индексы измерения качества государственного управления.</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54. Шкалирование как метод эмпирического анализа. Типы шкал в социально-политических</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науках.</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55. Одномерное частотное распределение: накопленные частоты, группировка в интервалы.</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56. Меры центральной тенденции. Характеристики степени разброса данных.</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57. Графическое представление данных в социально-политической статистике.</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58. Методики изображения расстановки политических сил в обществе.</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59. Шкалирование по Р. Лайкерту. Суммарные оценки.</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60. Шкалирование по Л. Гуттману и Л. Терстоуну.</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61. Становление и развитие методологии и инструментария прикладного анализа</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политических явлений. Соотношение прикладной и эмпирической политологии.</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62. Политические технологии и антитехнологии. Классификация политических технологий.</w:t>
      </w:r>
      <w:r w:rsidR="003802E0">
        <w:rPr>
          <w:rFonts w:ascii="Times New Roman" w:hAnsi="Times New Roman"/>
          <w:bCs/>
          <w:sz w:val="24"/>
          <w:szCs w:val="24"/>
        </w:rPr>
        <w:t xml:space="preserve"> </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63. Политический менеджмент и маркетинг: понятие, основные типы. Сущность и схема</w:t>
      </w:r>
      <w:r w:rsidR="00DE5005">
        <w:rPr>
          <w:rFonts w:ascii="Times New Roman" w:hAnsi="Times New Roman"/>
          <w:bCs/>
          <w:sz w:val="24"/>
          <w:szCs w:val="24"/>
        </w:rPr>
        <w:t xml:space="preserve"> </w:t>
      </w:r>
      <w:r w:rsidRPr="00DE5005">
        <w:rPr>
          <w:rFonts w:ascii="Times New Roman" w:hAnsi="Times New Roman"/>
          <w:bCs/>
          <w:sz w:val="24"/>
          <w:szCs w:val="24"/>
        </w:rPr>
        <w:t>функционирования политического маркетинга.</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64. Приемы электорального маркетинга и антимаркетинга, их применение в политических</w:t>
      </w:r>
      <w:r w:rsidR="00DE5005">
        <w:rPr>
          <w:rFonts w:ascii="Times New Roman" w:hAnsi="Times New Roman"/>
          <w:bCs/>
          <w:sz w:val="24"/>
          <w:szCs w:val="24"/>
        </w:rPr>
        <w:t xml:space="preserve"> </w:t>
      </w:r>
      <w:r w:rsidRPr="00DE5005">
        <w:rPr>
          <w:rFonts w:ascii="Times New Roman" w:hAnsi="Times New Roman"/>
          <w:bCs/>
          <w:sz w:val="24"/>
          <w:szCs w:val="24"/>
        </w:rPr>
        <w:t xml:space="preserve">кампаниях. </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65. Методики проведения сегментации электората.</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66. Специфика процедуры позиционирования в политических кампаниях.</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67. Поли</w:t>
      </w:r>
      <w:r w:rsidR="003802E0">
        <w:rPr>
          <w:rFonts w:ascii="Times New Roman" w:hAnsi="Times New Roman"/>
          <w:bCs/>
          <w:sz w:val="24"/>
          <w:szCs w:val="24"/>
        </w:rPr>
        <w:t>тико-административный маркетинг, роль исследований.</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68. Особенности массовых политических коммуникаци</w:t>
      </w:r>
      <w:r w:rsidR="003802E0">
        <w:rPr>
          <w:rFonts w:ascii="Times New Roman" w:hAnsi="Times New Roman"/>
          <w:bCs/>
          <w:sz w:val="24"/>
          <w:szCs w:val="24"/>
        </w:rPr>
        <w:t>й. Исследования как часть маркетинговых кампаний.</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69. Политическая рек</w:t>
      </w:r>
      <w:r w:rsidR="003802E0">
        <w:rPr>
          <w:rFonts w:ascii="Times New Roman" w:hAnsi="Times New Roman"/>
          <w:bCs/>
          <w:sz w:val="24"/>
          <w:szCs w:val="24"/>
        </w:rPr>
        <w:t>лама. Исследования в рекламе.</w:t>
      </w:r>
    </w:p>
    <w:p w:rsidR="009579BA" w:rsidRPr="00DE5005"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70. Приемы разработки политического имиджа.</w:t>
      </w:r>
      <w:r w:rsidR="003802E0">
        <w:rPr>
          <w:rFonts w:ascii="Times New Roman" w:hAnsi="Times New Roman"/>
          <w:bCs/>
          <w:sz w:val="24"/>
          <w:szCs w:val="24"/>
        </w:rPr>
        <w:t xml:space="preserve"> Аудит имиджа.</w:t>
      </w:r>
    </w:p>
    <w:p w:rsidR="009579BA" w:rsidRPr="00DE5005" w:rsidRDefault="003802E0" w:rsidP="003802E0">
      <w:pPr>
        <w:keepNext/>
        <w:keepLines/>
        <w:tabs>
          <w:tab w:val="left" w:pos="3382"/>
        </w:tabs>
        <w:jc w:val="both"/>
        <w:outlineLvl w:val="2"/>
        <w:rPr>
          <w:rFonts w:ascii="Times New Roman" w:hAnsi="Times New Roman"/>
          <w:bCs/>
          <w:sz w:val="24"/>
          <w:szCs w:val="24"/>
        </w:rPr>
      </w:pPr>
      <w:r>
        <w:rPr>
          <w:rFonts w:ascii="Times New Roman" w:hAnsi="Times New Roman"/>
          <w:bCs/>
          <w:sz w:val="24"/>
          <w:szCs w:val="24"/>
        </w:rPr>
        <w:t xml:space="preserve">71. Паблик </w:t>
      </w:r>
      <w:proofErr w:type="spellStart"/>
      <w:r>
        <w:rPr>
          <w:rFonts w:ascii="Times New Roman" w:hAnsi="Times New Roman"/>
          <w:bCs/>
          <w:sz w:val="24"/>
          <w:szCs w:val="24"/>
        </w:rPr>
        <w:t>рилейшнз</w:t>
      </w:r>
      <w:proofErr w:type="spellEnd"/>
      <w:r>
        <w:rPr>
          <w:rFonts w:ascii="Times New Roman" w:hAnsi="Times New Roman"/>
          <w:bCs/>
          <w:sz w:val="24"/>
          <w:szCs w:val="24"/>
        </w:rPr>
        <w:t xml:space="preserve"> как экспертная деятельность.</w:t>
      </w:r>
    </w:p>
    <w:p w:rsidR="009579BA" w:rsidRDefault="009579BA" w:rsidP="00DE5005">
      <w:pPr>
        <w:keepNext/>
        <w:keepLines/>
        <w:tabs>
          <w:tab w:val="left" w:pos="3382"/>
        </w:tabs>
        <w:jc w:val="both"/>
        <w:outlineLvl w:val="2"/>
        <w:rPr>
          <w:rFonts w:ascii="Times New Roman" w:hAnsi="Times New Roman"/>
          <w:bCs/>
          <w:sz w:val="24"/>
          <w:szCs w:val="24"/>
        </w:rPr>
      </w:pPr>
      <w:r w:rsidRPr="00DE5005">
        <w:rPr>
          <w:rFonts w:ascii="Times New Roman" w:hAnsi="Times New Roman"/>
          <w:bCs/>
          <w:sz w:val="24"/>
          <w:szCs w:val="24"/>
        </w:rPr>
        <w:t>72. Политическое консультирование и организация работы аналитических центров. Влияние</w:t>
      </w:r>
      <w:r w:rsidR="00DE5005">
        <w:rPr>
          <w:rFonts w:ascii="Times New Roman" w:hAnsi="Times New Roman"/>
          <w:bCs/>
          <w:sz w:val="24"/>
          <w:szCs w:val="24"/>
        </w:rPr>
        <w:t xml:space="preserve"> </w:t>
      </w:r>
      <w:r w:rsidRPr="00DE5005">
        <w:rPr>
          <w:rFonts w:ascii="Times New Roman" w:hAnsi="Times New Roman"/>
          <w:bCs/>
          <w:sz w:val="24"/>
          <w:szCs w:val="24"/>
        </w:rPr>
        <w:t xml:space="preserve">экспертных аналитических центров на политический процесс. </w:t>
      </w:r>
    </w:p>
    <w:p w:rsidR="00DE5005" w:rsidRPr="003802E0" w:rsidRDefault="00DE5005" w:rsidP="00DE5005">
      <w:pPr>
        <w:pStyle w:val="21"/>
        <w:widowControl/>
        <w:suppressAutoHyphens w:val="0"/>
        <w:overflowPunct/>
        <w:autoSpaceDE/>
        <w:autoSpaceDN/>
        <w:jc w:val="both"/>
        <w:textAlignment w:val="auto"/>
        <w:rPr>
          <w:rFonts w:ascii="Times New Roman" w:hAnsi="Times New Roman"/>
          <w:i w:val="0"/>
          <w:sz w:val="24"/>
          <w:szCs w:val="24"/>
        </w:rPr>
      </w:pPr>
      <w:r w:rsidRPr="003802E0">
        <w:rPr>
          <w:rFonts w:ascii="Times New Roman" w:hAnsi="Times New Roman"/>
          <w:i w:val="0"/>
          <w:sz w:val="24"/>
          <w:szCs w:val="24"/>
        </w:rPr>
        <w:t>73.Методологические стратегии диссертационного исследования.</w:t>
      </w:r>
    </w:p>
    <w:p w:rsidR="00DE5005" w:rsidRPr="003802E0" w:rsidRDefault="00DE5005" w:rsidP="00DE5005">
      <w:pPr>
        <w:pStyle w:val="21"/>
        <w:widowControl/>
        <w:suppressAutoHyphens w:val="0"/>
        <w:overflowPunct/>
        <w:autoSpaceDE/>
        <w:autoSpaceDN/>
        <w:jc w:val="both"/>
        <w:textAlignment w:val="auto"/>
        <w:rPr>
          <w:rFonts w:ascii="Times New Roman" w:hAnsi="Times New Roman"/>
          <w:i w:val="0"/>
          <w:sz w:val="24"/>
          <w:szCs w:val="24"/>
        </w:rPr>
      </w:pPr>
      <w:r w:rsidRPr="003802E0">
        <w:rPr>
          <w:rFonts w:ascii="Times New Roman" w:hAnsi="Times New Roman"/>
          <w:i w:val="0"/>
          <w:sz w:val="24"/>
          <w:szCs w:val="24"/>
        </w:rPr>
        <w:t>74.Структура и логика научного диссертационного исследования.</w:t>
      </w:r>
    </w:p>
    <w:p w:rsidR="00DE5005" w:rsidRPr="003802E0" w:rsidRDefault="00DE5005" w:rsidP="00DE5005">
      <w:pPr>
        <w:pStyle w:val="21"/>
        <w:widowControl/>
        <w:suppressAutoHyphens w:val="0"/>
        <w:overflowPunct/>
        <w:autoSpaceDE/>
        <w:autoSpaceDN/>
        <w:jc w:val="both"/>
        <w:textAlignment w:val="auto"/>
        <w:rPr>
          <w:rFonts w:ascii="Times New Roman" w:hAnsi="Times New Roman"/>
          <w:i w:val="0"/>
          <w:sz w:val="24"/>
          <w:szCs w:val="24"/>
        </w:rPr>
      </w:pPr>
      <w:r w:rsidRPr="003802E0">
        <w:rPr>
          <w:rFonts w:ascii="Times New Roman" w:hAnsi="Times New Roman"/>
          <w:i w:val="0"/>
          <w:sz w:val="24"/>
          <w:szCs w:val="24"/>
        </w:rPr>
        <w:t>75.</w:t>
      </w:r>
      <w:proofErr w:type="gramStart"/>
      <w:r w:rsidRPr="003802E0">
        <w:rPr>
          <w:rFonts w:ascii="Times New Roman" w:hAnsi="Times New Roman"/>
          <w:i w:val="0"/>
          <w:sz w:val="24"/>
          <w:szCs w:val="24"/>
        </w:rPr>
        <w:t>Исследовательская</w:t>
      </w:r>
      <w:proofErr w:type="gramEnd"/>
      <w:r w:rsidRPr="003802E0">
        <w:rPr>
          <w:rFonts w:ascii="Times New Roman" w:hAnsi="Times New Roman"/>
          <w:i w:val="0"/>
          <w:sz w:val="24"/>
          <w:szCs w:val="24"/>
        </w:rPr>
        <w:t xml:space="preserve"> программы диссертации.</w:t>
      </w:r>
    </w:p>
    <w:p w:rsidR="00DE5005" w:rsidRPr="003802E0" w:rsidRDefault="00DE5005" w:rsidP="00DE5005">
      <w:pPr>
        <w:pStyle w:val="21"/>
        <w:widowControl/>
        <w:suppressAutoHyphens w:val="0"/>
        <w:overflowPunct/>
        <w:autoSpaceDE/>
        <w:autoSpaceDN/>
        <w:jc w:val="both"/>
        <w:textAlignment w:val="auto"/>
        <w:rPr>
          <w:rFonts w:ascii="Times New Roman" w:hAnsi="Times New Roman"/>
          <w:i w:val="0"/>
          <w:sz w:val="24"/>
          <w:szCs w:val="24"/>
        </w:rPr>
      </w:pPr>
      <w:r w:rsidRPr="003802E0">
        <w:rPr>
          <w:rFonts w:ascii="Times New Roman" w:hAnsi="Times New Roman"/>
          <w:i w:val="0"/>
          <w:sz w:val="24"/>
          <w:szCs w:val="24"/>
        </w:rPr>
        <w:t xml:space="preserve">76.Разработка проблемного поля диссертации. </w:t>
      </w:r>
    </w:p>
    <w:p w:rsidR="00DE5005" w:rsidRPr="003802E0" w:rsidRDefault="00DE5005" w:rsidP="00DE5005">
      <w:pPr>
        <w:pStyle w:val="21"/>
        <w:widowControl/>
        <w:suppressAutoHyphens w:val="0"/>
        <w:overflowPunct/>
        <w:autoSpaceDE/>
        <w:autoSpaceDN/>
        <w:jc w:val="both"/>
        <w:textAlignment w:val="auto"/>
        <w:rPr>
          <w:rFonts w:ascii="Times New Roman" w:hAnsi="Times New Roman"/>
          <w:i w:val="0"/>
          <w:sz w:val="24"/>
          <w:szCs w:val="24"/>
        </w:rPr>
      </w:pPr>
      <w:r w:rsidRPr="003802E0">
        <w:rPr>
          <w:rFonts w:ascii="Times New Roman" w:hAnsi="Times New Roman"/>
          <w:i w:val="0"/>
          <w:sz w:val="24"/>
          <w:szCs w:val="24"/>
        </w:rPr>
        <w:t>77.Кандидатская  диссертация по политическим</w:t>
      </w:r>
      <w:r w:rsidR="003802E0">
        <w:rPr>
          <w:rFonts w:ascii="Times New Roman" w:hAnsi="Times New Roman"/>
          <w:i w:val="0"/>
          <w:sz w:val="24"/>
          <w:szCs w:val="24"/>
        </w:rPr>
        <w:t xml:space="preserve">  наукам: основные требования к </w:t>
      </w:r>
      <w:r w:rsidRPr="003802E0">
        <w:rPr>
          <w:rFonts w:ascii="Times New Roman" w:hAnsi="Times New Roman"/>
          <w:i w:val="0"/>
          <w:sz w:val="24"/>
          <w:szCs w:val="24"/>
        </w:rPr>
        <w:t>содержанию и оформлению.</w:t>
      </w:r>
    </w:p>
    <w:p w:rsidR="004C21CD" w:rsidRPr="00EF75EB" w:rsidRDefault="004C21CD" w:rsidP="004C21CD">
      <w:pPr>
        <w:keepNext/>
        <w:keepLines/>
        <w:tabs>
          <w:tab w:val="left" w:pos="3382"/>
        </w:tabs>
        <w:spacing w:line="260" w:lineRule="exact"/>
        <w:ind w:left="420"/>
        <w:jc w:val="center"/>
        <w:outlineLvl w:val="2"/>
        <w:rPr>
          <w:rFonts w:ascii="Times New Roman" w:hAnsi="Times New Roman"/>
          <w:b/>
          <w:bCs/>
          <w:i/>
          <w:sz w:val="24"/>
          <w:szCs w:val="24"/>
        </w:rPr>
      </w:pPr>
    </w:p>
    <w:p w:rsidR="004C21CD" w:rsidRPr="00EF75EB" w:rsidRDefault="004C21CD" w:rsidP="00054ACB">
      <w:pPr>
        <w:pStyle w:val="21"/>
        <w:widowControl/>
        <w:suppressAutoHyphens w:val="0"/>
        <w:overflowPunct/>
        <w:autoSpaceDE/>
        <w:autoSpaceDN/>
        <w:spacing w:after="200"/>
        <w:jc w:val="both"/>
        <w:textAlignment w:val="auto"/>
        <w:rPr>
          <w:rFonts w:ascii="Times New Roman" w:hAnsi="Times New Roman"/>
          <w:b/>
          <w:sz w:val="24"/>
          <w:szCs w:val="24"/>
        </w:rPr>
      </w:pPr>
    </w:p>
    <w:p w:rsidR="004C21CD" w:rsidRPr="00EF75EB" w:rsidRDefault="004C21CD" w:rsidP="00054ACB">
      <w:pPr>
        <w:pStyle w:val="21"/>
        <w:widowControl/>
        <w:suppressAutoHyphens w:val="0"/>
        <w:overflowPunct/>
        <w:autoSpaceDE/>
        <w:autoSpaceDN/>
        <w:spacing w:after="200"/>
        <w:jc w:val="both"/>
        <w:textAlignment w:val="auto"/>
        <w:rPr>
          <w:rFonts w:ascii="Times New Roman" w:hAnsi="Times New Roman"/>
          <w:b/>
          <w:sz w:val="24"/>
          <w:szCs w:val="24"/>
        </w:rPr>
      </w:pPr>
    </w:p>
    <w:p w:rsidR="004C21CD" w:rsidRPr="00EF75EB" w:rsidRDefault="004C21CD" w:rsidP="00054ACB">
      <w:pPr>
        <w:pStyle w:val="21"/>
        <w:widowControl/>
        <w:suppressAutoHyphens w:val="0"/>
        <w:overflowPunct/>
        <w:autoSpaceDE/>
        <w:autoSpaceDN/>
        <w:spacing w:after="200"/>
        <w:jc w:val="both"/>
        <w:textAlignment w:val="auto"/>
        <w:rPr>
          <w:rFonts w:ascii="Times New Roman" w:hAnsi="Times New Roman"/>
          <w:b/>
          <w:sz w:val="24"/>
          <w:szCs w:val="24"/>
        </w:rPr>
      </w:pPr>
    </w:p>
    <w:p w:rsidR="002475D0" w:rsidRDefault="002475D0" w:rsidP="00054ACB">
      <w:pPr>
        <w:pStyle w:val="21"/>
        <w:widowControl/>
        <w:suppressAutoHyphens w:val="0"/>
        <w:overflowPunct/>
        <w:autoSpaceDE/>
        <w:autoSpaceDN/>
        <w:spacing w:after="200"/>
        <w:jc w:val="both"/>
        <w:textAlignment w:val="auto"/>
        <w:rPr>
          <w:rFonts w:ascii="Times New Roman" w:hAnsi="Times New Roman"/>
          <w:b/>
          <w:i w:val="0"/>
          <w:sz w:val="24"/>
          <w:szCs w:val="24"/>
        </w:rPr>
      </w:pPr>
      <w:r w:rsidRPr="00E1575C">
        <w:rPr>
          <w:rFonts w:ascii="Times New Roman" w:hAnsi="Times New Roman"/>
          <w:b/>
          <w:i w:val="0"/>
          <w:sz w:val="24"/>
          <w:szCs w:val="24"/>
        </w:rPr>
        <w:lastRenderedPageBreak/>
        <w:t>Типовой образец ситуационной задачи (кейса):</w:t>
      </w:r>
    </w:p>
    <w:p w:rsidR="00E1575C" w:rsidRPr="00E1575C" w:rsidRDefault="00E1575C" w:rsidP="00E1575C">
      <w:pPr>
        <w:widowControl/>
        <w:tabs>
          <w:tab w:val="left" w:pos="1620"/>
        </w:tabs>
        <w:suppressAutoHyphens w:val="0"/>
        <w:overflowPunct/>
        <w:autoSpaceDE/>
        <w:autoSpaceDN/>
        <w:jc w:val="both"/>
        <w:textAlignment w:val="auto"/>
        <w:rPr>
          <w:rFonts w:ascii="Times New Roman" w:hAnsi="Times New Roman"/>
          <w:b/>
          <w:kern w:val="0"/>
          <w:sz w:val="24"/>
          <w:szCs w:val="24"/>
        </w:rPr>
      </w:pPr>
      <w:r w:rsidRPr="00E1575C">
        <w:rPr>
          <w:rFonts w:ascii="Times New Roman" w:hAnsi="Times New Roman"/>
          <w:b/>
          <w:kern w:val="0"/>
          <w:sz w:val="24"/>
          <w:szCs w:val="24"/>
        </w:rPr>
        <w:t>Проанализируйте, определите, установите и укажите свое отношение к затронутой теме</w:t>
      </w:r>
    </w:p>
    <w:p w:rsidR="00E1575C" w:rsidRPr="00E1575C" w:rsidRDefault="00E1575C" w:rsidP="00E1575C"/>
    <w:p w:rsidR="002475D0" w:rsidRPr="003802E0" w:rsidRDefault="007B19CB" w:rsidP="00C1090E">
      <w:pPr>
        <w:keepNext/>
        <w:keepLines/>
        <w:tabs>
          <w:tab w:val="left" w:pos="3382"/>
        </w:tabs>
        <w:spacing w:line="260" w:lineRule="exact"/>
        <w:jc w:val="both"/>
        <w:outlineLvl w:val="2"/>
        <w:rPr>
          <w:rFonts w:ascii="Times New Roman" w:hAnsi="Times New Roman"/>
          <w:bCs/>
          <w:sz w:val="24"/>
          <w:szCs w:val="24"/>
        </w:rPr>
      </w:pPr>
      <w:r>
        <w:rPr>
          <w:rFonts w:ascii="Times New Roman" w:hAnsi="Times New Roman"/>
          <w:bCs/>
          <w:sz w:val="24"/>
          <w:szCs w:val="24"/>
        </w:rPr>
        <w:t>В год, предшествующий общероссийской электоральной кампании, политический эксперт получил от администрации задание (заказ) проанализировать масштаб, характер и динамику протестной активности молодежи в регионе. Он изучил модели проявлений протестных настроений  молодых людей в интернете. Его вывод гласил: на данный момент подобная активность носит ограниченный характер, децентрализована, в малой степени институализирована, координируется (редко</w:t>
      </w:r>
      <w:r w:rsidR="00E960AB">
        <w:rPr>
          <w:rFonts w:ascii="Times New Roman" w:hAnsi="Times New Roman"/>
          <w:bCs/>
          <w:sz w:val="24"/>
          <w:szCs w:val="24"/>
        </w:rPr>
        <w:t xml:space="preserve"> и неэффективно</w:t>
      </w:r>
      <w:r>
        <w:rPr>
          <w:rFonts w:ascii="Times New Roman" w:hAnsi="Times New Roman"/>
          <w:bCs/>
          <w:sz w:val="24"/>
          <w:szCs w:val="24"/>
        </w:rPr>
        <w:t>) лишь по линии фанатских (футбольных) и националистических групп. Прокомментируйте, пожалуйста, мнение эксперта, особенно, все ли факторы и формы проявлений он учел.</w:t>
      </w:r>
    </w:p>
    <w:p w:rsidR="002475D0" w:rsidRPr="00BD7280" w:rsidRDefault="002475D0" w:rsidP="002475D0">
      <w:pPr>
        <w:jc w:val="both"/>
        <w:rPr>
          <w:rFonts w:ascii="Times New Roman" w:hAnsi="Times New Roman"/>
          <w:bCs/>
          <w:sz w:val="24"/>
          <w:szCs w:val="24"/>
        </w:rPr>
      </w:pPr>
    </w:p>
    <w:p w:rsidR="00C1090E" w:rsidRPr="00C1090E" w:rsidRDefault="00C1090E" w:rsidP="00C1090E">
      <w:pPr>
        <w:widowControl/>
        <w:suppressAutoHyphens w:val="0"/>
        <w:overflowPunct/>
        <w:autoSpaceDE/>
        <w:autoSpaceDN/>
        <w:spacing w:after="160" w:line="259" w:lineRule="auto"/>
        <w:jc w:val="both"/>
        <w:textAlignment w:val="auto"/>
        <w:rPr>
          <w:rFonts w:ascii="Times New Roman" w:hAnsi="Times New Roman"/>
          <w:b/>
          <w:kern w:val="0"/>
          <w:sz w:val="28"/>
          <w:szCs w:val="28"/>
          <w:lang w:eastAsia="en-US"/>
        </w:rPr>
      </w:pPr>
      <w:r w:rsidRPr="00C1090E">
        <w:rPr>
          <w:rFonts w:ascii="Times New Roman" w:hAnsi="Times New Roman"/>
          <w:b/>
          <w:kern w:val="0"/>
          <w:sz w:val="28"/>
          <w:szCs w:val="28"/>
          <w:lang w:eastAsia="en-US"/>
        </w:rPr>
        <w:t xml:space="preserve">Шкала оценивания </w:t>
      </w:r>
    </w:p>
    <w:p w:rsidR="00C1090E" w:rsidRPr="00C1090E" w:rsidRDefault="00C1090E" w:rsidP="00C1090E">
      <w:pPr>
        <w:widowControl/>
        <w:suppressAutoHyphens w:val="0"/>
        <w:overflowPunct/>
        <w:autoSpaceDE/>
        <w:autoSpaceDN/>
        <w:spacing w:before="40" w:after="160"/>
        <w:jc w:val="both"/>
        <w:textAlignment w:val="auto"/>
        <w:rPr>
          <w:rFonts w:eastAsia="Calibri"/>
          <w:b/>
          <w:i/>
          <w:kern w:val="0"/>
          <w:sz w:val="28"/>
          <w:szCs w:val="28"/>
          <w:lang w:eastAsia="en-US"/>
        </w:rPr>
      </w:pPr>
      <w:r w:rsidRPr="00C1090E">
        <w:rPr>
          <w:rFonts w:ascii="Times New Roman" w:hAnsi="Times New Roman"/>
          <w:bCs/>
          <w:color w:val="000000"/>
          <w:kern w:val="0"/>
          <w:sz w:val="24"/>
          <w:szCs w:val="24"/>
          <w:lang w:eastAsia="en-US"/>
        </w:rPr>
        <w:tab/>
      </w:r>
      <w:proofErr w:type="gramStart"/>
      <w:r w:rsidRPr="00C1090E">
        <w:rPr>
          <w:rFonts w:ascii="Times New Roman" w:hAnsi="Times New Roman"/>
          <w:bCs/>
          <w:color w:val="000000"/>
          <w:kern w:val="0"/>
          <w:sz w:val="24"/>
          <w:szCs w:val="24"/>
          <w:lang w:eastAsia="en-US"/>
        </w:rPr>
        <w:t xml:space="preserve">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w:t>
      </w:r>
      <w:proofErr w:type="spellStart"/>
      <w:r w:rsidRPr="00C1090E">
        <w:rPr>
          <w:rFonts w:ascii="Times New Roman" w:hAnsi="Times New Roman"/>
          <w:bCs/>
          <w:color w:val="000000"/>
          <w:kern w:val="0"/>
          <w:sz w:val="24"/>
          <w:szCs w:val="24"/>
          <w:lang w:eastAsia="en-US"/>
        </w:rPr>
        <w:t>РАНХиГС</w:t>
      </w:r>
      <w:proofErr w:type="spellEnd"/>
      <w:r w:rsidRPr="00C1090E">
        <w:rPr>
          <w:rFonts w:ascii="Times New Roman" w:hAnsi="Times New Roman"/>
          <w:bCs/>
          <w:color w:val="000000"/>
          <w:kern w:val="0"/>
          <w:sz w:val="24"/>
          <w:szCs w:val="24"/>
          <w:lang w:eastAsia="en-US"/>
        </w:rPr>
        <w:t xml:space="preserve">  при  Президенте РФ от 30.01.2018 г. № 02-66 (п.10 раздела 3 (первый абзац) и</w:t>
      </w:r>
      <w:proofErr w:type="gramEnd"/>
      <w:r w:rsidRPr="00C1090E">
        <w:rPr>
          <w:rFonts w:ascii="Times New Roman" w:hAnsi="Times New Roman"/>
          <w:bCs/>
          <w:color w:val="000000"/>
          <w:kern w:val="0"/>
          <w:sz w:val="24"/>
          <w:szCs w:val="24"/>
          <w:lang w:eastAsia="en-US"/>
        </w:rPr>
        <w:t xml:space="preserve"> п.11), а также Решения Ученого совета Северо-западного института управления </w:t>
      </w:r>
      <w:proofErr w:type="spellStart"/>
      <w:r w:rsidRPr="00C1090E">
        <w:rPr>
          <w:rFonts w:ascii="Times New Roman" w:hAnsi="Times New Roman"/>
          <w:bCs/>
          <w:color w:val="000000"/>
          <w:kern w:val="0"/>
          <w:sz w:val="24"/>
          <w:szCs w:val="24"/>
          <w:lang w:eastAsia="en-US"/>
        </w:rPr>
        <w:t>РАНХиГС</w:t>
      </w:r>
      <w:proofErr w:type="spellEnd"/>
      <w:r w:rsidRPr="00C1090E">
        <w:rPr>
          <w:rFonts w:ascii="Times New Roman" w:hAnsi="Times New Roman"/>
          <w:bCs/>
          <w:color w:val="000000"/>
          <w:kern w:val="0"/>
          <w:sz w:val="24"/>
          <w:szCs w:val="24"/>
          <w:lang w:eastAsia="en-US"/>
        </w:rPr>
        <w:t xml:space="preserve"> при Президенте РФ от 19.06.2018, протокол № 11.</w:t>
      </w:r>
    </w:p>
    <w:p w:rsidR="00C1090E" w:rsidRPr="00C1090E" w:rsidRDefault="00C1090E" w:rsidP="00C1090E">
      <w:pPr>
        <w:widowControl/>
        <w:suppressAutoHyphens w:val="0"/>
        <w:overflowPunct/>
        <w:autoSpaceDE/>
        <w:autoSpaceDN/>
        <w:spacing w:line="276" w:lineRule="auto"/>
        <w:textAlignment w:val="auto"/>
        <w:rPr>
          <w:rFonts w:ascii="Times New Roman" w:hAnsi="Times New Roman"/>
          <w:kern w:val="0"/>
          <w:sz w:val="24"/>
          <w:szCs w:val="24"/>
          <w:lang w:eastAsia="en-US"/>
        </w:rPr>
      </w:pPr>
      <w:r w:rsidRPr="00C1090E">
        <w:rPr>
          <w:rFonts w:ascii="Times New Roman" w:hAnsi="Times New Roman"/>
          <w:kern w:val="0"/>
          <w:sz w:val="24"/>
          <w:szCs w:val="24"/>
          <w:lang w:eastAsia="en-US"/>
        </w:rPr>
        <w:t xml:space="preserve">Проведение зачета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 </w:t>
      </w:r>
    </w:p>
    <w:p w:rsidR="00C1090E" w:rsidRPr="00C1090E" w:rsidRDefault="00C1090E" w:rsidP="00C1090E">
      <w:pPr>
        <w:widowControl/>
        <w:suppressAutoHyphens w:val="0"/>
        <w:overflowPunct/>
        <w:autoSpaceDE/>
        <w:autoSpaceDN/>
        <w:spacing w:line="276" w:lineRule="auto"/>
        <w:textAlignment w:val="auto"/>
        <w:rPr>
          <w:rFonts w:ascii="Times New Roman" w:hAnsi="Times New Roman"/>
          <w:kern w:val="0"/>
          <w:sz w:val="24"/>
          <w:szCs w:val="24"/>
          <w:lang w:eastAsia="en-US"/>
        </w:rPr>
      </w:pPr>
      <w:r w:rsidRPr="00C1090E">
        <w:rPr>
          <w:rFonts w:ascii="Times New Roman" w:hAnsi="Times New Roman"/>
          <w:kern w:val="0"/>
          <w:sz w:val="24"/>
          <w:szCs w:val="24"/>
          <w:lang w:eastAsia="en-US"/>
        </w:rPr>
        <w:t xml:space="preserve">- степень охвата разделов учебной программы и понимание взаимосвязей между ними; </w:t>
      </w:r>
    </w:p>
    <w:p w:rsidR="00C1090E" w:rsidRPr="00C1090E" w:rsidRDefault="00C1090E" w:rsidP="00C1090E">
      <w:pPr>
        <w:widowControl/>
        <w:suppressAutoHyphens w:val="0"/>
        <w:overflowPunct/>
        <w:autoSpaceDE/>
        <w:autoSpaceDN/>
        <w:spacing w:line="276" w:lineRule="auto"/>
        <w:textAlignment w:val="auto"/>
        <w:rPr>
          <w:rFonts w:ascii="Times New Roman" w:hAnsi="Times New Roman"/>
          <w:kern w:val="0"/>
          <w:sz w:val="24"/>
          <w:szCs w:val="24"/>
          <w:lang w:eastAsia="en-US"/>
        </w:rPr>
      </w:pPr>
      <w:r w:rsidRPr="00C1090E">
        <w:rPr>
          <w:rFonts w:ascii="Times New Roman" w:hAnsi="Times New Roman"/>
          <w:kern w:val="0"/>
          <w:sz w:val="24"/>
          <w:szCs w:val="24"/>
          <w:lang w:eastAsia="en-US"/>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C1090E" w:rsidRPr="00C1090E" w:rsidRDefault="00C1090E" w:rsidP="00C1090E">
      <w:pPr>
        <w:widowControl/>
        <w:suppressAutoHyphens w:val="0"/>
        <w:overflowPunct/>
        <w:autoSpaceDE/>
        <w:autoSpaceDN/>
        <w:spacing w:line="276" w:lineRule="auto"/>
        <w:textAlignment w:val="auto"/>
        <w:rPr>
          <w:rFonts w:ascii="Times New Roman" w:hAnsi="Times New Roman"/>
          <w:kern w:val="0"/>
          <w:sz w:val="24"/>
          <w:szCs w:val="24"/>
          <w:lang w:eastAsia="en-US"/>
        </w:rPr>
      </w:pPr>
      <w:r w:rsidRPr="00C1090E">
        <w:rPr>
          <w:rFonts w:ascii="Times New Roman" w:hAnsi="Times New Roman"/>
          <w:kern w:val="0"/>
          <w:sz w:val="24"/>
          <w:szCs w:val="24"/>
          <w:lang w:eastAsia="en-US"/>
        </w:rPr>
        <w:t xml:space="preserve">- логически корректное, непротиворечивое, последовательное и аргументированное построение ответа на зачете; </w:t>
      </w:r>
    </w:p>
    <w:p w:rsidR="00C1090E" w:rsidRPr="00C1090E" w:rsidRDefault="00C1090E" w:rsidP="00C1090E">
      <w:pPr>
        <w:widowControl/>
        <w:suppressAutoHyphens w:val="0"/>
        <w:overflowPunct/>
        <w:autoSpaceDE/>
        <w:autoSpaceDN/>
        <w:spacing w:line="276" w:lineRule="auto"/>
        <w:textAlignment w:val="auto"/>
        <w:rPr>
          <w:rFonts w:ascii="Times New Roman" w:hAnsi="Times New Roman"/>
          <w:kern w:val="0"/>
          <w:sz w:val="24"/>
          <w:szCs w:val="24"/>
          <w:lang w:eastAsia="en-US"/>
        </w:rPr>
      </w:pPr>
      <w:r w:rsidRPr="00C1090E">
        <w:rPr>
          <w:rFonts w:ascii="Times New Roman" w:hAnsi="Times New Roman"/>
          <w:kern w:val="0"/>
          <w:sz w:val="24"/>
          <w:szCs w:val="24"/>
          <w:lang w:eastAsia="en-US"/>
        </w:rPr>
        <w:t>- уровень самостоятельного мышления.</w:t>
      </w:r>
    </w:p>
    <w:p w:rsidR="00C1090E" w:rsidRPr="00C1090E" w:rsidRDefault="00C1090E" w:rsidP="00C1090E">
      <w:pPr>
        <w:widowControl/>
        <w:suppressAutoHyphens w:val="0"/>
        <w:overflowPunct/>
        <w:autoSpaceDE/>
        <w:autoSpaceDN/>
        <w:spacing w:line="276" w:lineRule="auto"/>
        <w:ind w:left="357"/>
        <w:jc w:val="both"/>
        <w:textAlignment w:val="auto"/>
        <w:rPr>
          <w:rFonts w:ascii="Times New Roman" w:hAnsi="Times New Roman"/>
          <w:kern w:val="0"/>
          <w:sz w:val="24"/>
          <w:szCs w:val="24"/>
          <w:lang w:eastAsia="en-US"/>
        </w:rPr>
      </w:pPr>
    </w:p>
    <w:p w:rsidR="00C1090E" w:rsidRPr="00C1090E" w:rsidRDefault="00C1090E" w:rsidP="00C1090E">
      <w:pPr>
        <w:widowControl/>
        <w:suppressAutoHyphens w:val="0"/>
        <w:overflowPunct/>
        <w:autoSpaceDE/>
        <w:autoSpaceDN/>
        <w:spacing w:line="276" w:lineRule="auto"/>
        <w:jc w:val="both"/>
        <w:textAlignment w:val="auto"/>
        <w:rPr>
          <w:rFonts w:ascii="Times New Roman" w:hAnsi="Times New Roman"/>
          <w:kern w:val="0"/>
          <w:sz w:val="24"/>
          <w:szCs w:val="24"/>
          <w:lang w:eastAsia="en-US"/>
        </w:rPr>
      </w:pPr>
      <w:r w:rsidRPr="00C1090E">
        <w:rPr>
          <w:rFonts w:ascii="Times New Roman" w:hAnsi="Times New Roman"/>
          <w:b/>
          <w:kern w:val="0"/>
          <w:sz w:val="24"/>
          <w:szCs w:val="24"/>
          <w:lang w:eastAsia="en-US"/>
        </w:rPr>
        <w:t>Не «зачтено»</w:t>
      </w:r>
      <w:r w:rsidRPr="00C1090E">
        <w:rPr>
          <w:rFonts w:ascii="Times New Roman" w:hAnsi="Times New Roman"/>
          <w:kern w:val="0"/>
          <w:sz w:val="24"/>
          <w:szCs w:val="24"/>
          <w:lang w:eastAsia="en-US"/>
        </w:rPr>
        <w:t xml:space="preserve"> оцениваются ответ, в котором системно, логично и последовательно</w:t>
      </w:r>
    </w:p>
    <w:p w:rsidR="00C1090E" w:rsidRPr="00C1090E" w:rsidRDefault="00C1090E" w:rsidP="00C1090E">
      <w:pPr>
        <w:widowControl/>
        <w:suppressAutoHyphens w:val="0"/>
        <w:overflowPunct/>
        <w:autoSpaceDE/>
        <w:autoSpaceDN/>
        <w:spacing w:line="276" w:lineRule="auto"/>
        <w:jc w:val="both"/>
        <w:textAlignment w:val="auto"/>
        <w:rPr>
          <w:rFonts w:ascii="Times New Roman" w:hAnsi="Times New Roman"/>
          <w:kern w:val="0"/>
          <w:sz w:val="24"/>
          <w:szCs w:val="24"/>
          <w:lang w:eastAsia="en-US"/>
        </w:rPr>
      </w:pPr>
      <w:r w:rsidRPr="00C1090E">
        <w:rPr>
          <w:rFonts w:ascii="Times New Roman" w:hAnsi="Times New Roman"/>
          <w:kern w:val="0"/>
          <w:sz w:val="24"/>
          <w:szCs w:val="24"/>
          <w:lang w:eastAsia="en-US"/>
        </w:rPr>
        <w:t>изложен материал на все поставленные вопросы. Кроме того, студент должен показать</w:t>
      </w:r>
    </w:p>
    <w:p w:rsidR="00C1090E" w:rsidRPr="00C1090E" w:rsidRDefault="00C1090E" w:rsidP="00C1090E">
      <w:pPr>
        <w:widowControl/>
        <w:suppressAutoHyphens w:val="0"/>
        <w:overflowPunct/>
        <w:autoSpaceDE/>
        <w:autoSpaceDN/>
        <w:spacing w:line="276" w:lineRule="auto"/>
        <w:jc w:val="both"/>
        <w:textAlignment w:val="auto"/>
        <w:rPr>
          <w:rFonts w:ascii="Times New Roman" w:hAnsi="Times New Roman"/>
          <w:kern w:val="0"/>
          <w:sz w:val="24"/>
          <w:szCs w:val="24"/>
          <w:lang w:eastAsia="en-US"/>
        </w:rPr>
      </w:pPr>
      <w:r w:rsidRPr="00C1090E">
        <w:rPr>
          <w:rFonts w:ascii="Times New Roman" w:hAnsi="Times New Roman"/>
          <w:kern w:val="0"/>
          <w:sz w:val="24"/>
          <w:szCs w:val="24"/>
          <w:lang w:eastAsia="en-US"/>
        </w:rPr>
        <w:t>способность делать самостоятельные выводы, комментировать излагаемый материал. При</w:t>
      </w:r>
    </w:p>
    <w:p w:rsidR="00C1090E" w:rsidRPr="00C1090E" w:rsidRDefault="00C1090E" w:rsidP="00C1090E">
      <w:pPr>
        <w:widowControl/>
        <w:suppressAutoHyphens w:val="0"/>
        <w:overflowPunct/>
        <w:autoSpaceDE/>
        <w:autoSpaceDN/>
        <w:spacing w:line="276" w:lineRule="auto"/>
        <w:jc w:val="both"/>
        <w:textAlignment w:val="auto"/>
        <w:rPr>
          <w:rFonts w:ascii="Times New Roman" w:hAnsi="Times New Roman"/>
          <w:kern w:val="0"/>
          <w:sz w:val="24"/>
          <w:szCs w:val="24"/>
          <w:lang w:eastAsia="en-US"/>
        </w:rPr>
      </w:pPr>
      <w:proofErr w:type="gramStart"/>
      <w:r w:rsidRPr="00C1090E">
        <w:rPr>
          <w:rFonts w:ascii="Times New Roman" w:hAnsi="Times New Roman"/>
          <w:kern w:val="0"/>
          <w:sz w:val="24"/>
          <w:szCs w:val="24"/>
          <w:lang w:eastAsia="en-US"/>
        </w:rPr>
        <w:t>этом</w:t>
      </w:r>
      <w:proofErr w:type="gramEnd"/>
      <w:r w:rsidRPr="00C1090E">
        <w:rPr>
          <w:rFonts w:ascii="Times New Roman" w:hAnsi="Times New Roman"/>
          <w:kern w:val="0"/>
          <w:sz w:val="24"/>
          <w:szCs w:val="24"/>
          <w:lang w:eastAsia="en-US"/>
        </w:rPr>
        <w:t xml:space="preserve"> допускаются некоторые затруднения с ответами, например, затруднения с примерами из практики, затруднения с ответами на дополнительные вопросы.</w:t>
      </w:r>
    </w:p>
    <w:p w:rsidR="00C1090E" w:rsidRPr="00C1090E" w:rsidRDefault="00C1090E" w:rsidP="00C1090E">
      <w:pPr>
        <w:widowControl/>
        <w:suppressAutoHyphens w:val="0"/>
        <w:overflowPunct/>
        <w:autoSpaceDE/>
        <w:autoSpaceDN/>
        <w:jc w:val="both"/>
        <w:textAlignment w:val="auto"/>
        <w:rPr>
          <w:rFonts w:ascii="Times New Roman" w:hAnsi="Times New Roman"/>
          <w:kern w:val="0"/>
          <w:sz w:val="24"/>
          <w:szCs w:val="24"/>
          <w:lang w:eastAsia="en-US"/>
        </w:rPr>
      </w:pPr>
      <w:r w:rsidRPr="00C1090E">
        <w:rPr>
          <w:rFonts w:ascii="Times New Roman" w:hAnsi="Times New Roman"/>
          <w:kern w:val="0"/>
          <w:sz w:val="24"/>
          <w:szCs w:val="24"/>
          <w:lang w:eastAsia="en-US"/>
        </w:rPr>
        <w:t>Адекватно выбраны методы исследования в области политической науки и регионоведения для проведения научного исследования;</w:t>
      </w:r>
    </w:p>
    <w:p w:rsidR="00C1090E" w:rsidRPr="00C1090E" w:rsidRDefault="00C1090E" w:rsidP="00C1090E">
      <w:pPr>
        <w:widowControl/>
        <w:suppressAutoHyphens w:val="0"/>
        <w:overflowPunct/>
        <w:autoSpaceDE/>
        <w:autoSpaceDN/>
        <w:jc w:val="both"/>
        <w:textAlignment w:val="auto"/>
        <w:rPr>
          <w:rFonts w:ascii="Times New Roman" w:hAnsi="Times New Roman"/>
          <w:kern w:val="0"/>
          <w:sz w:val="24"/>
          <w:szCs w:val="24"/>
          <w:lang w:eastAsia="en-US"/>
        </w:rPr>
      </w:pPr>
      <w:r w:rsidRPr="00C1090E">
        <w:rPr>
          <w:rFonts w:ascii="Times New Roman" w:hAnsi="Times New Roman"/>
          <w:kern w:val="0"/>
          <w:sz w:val="24"/>
          <w:szCs w:val="24"/>
          <w:lang w:eastAsia="en-US"/>
        </w:rPr>
        <w:t>Квалифицированно применены методы исследования в научной деятельности;</w:t>
      </w:r>
    </w:p>
    <w:p w:rsidR="00C1090E" w:rsidRPr="00C1090E" w:rsidRDefault="00C1090E" w:rsidP="00C1090E">
      <w:pPr>
        <w:widowControl/>
        <w:suppressAutoHyphens w:val="0"/>
        <w:overflowPunct/>
        <w:autoSpaceDE/>
        <w:autoSpaceDN/>
        <w:jc w:val="both"/>
        <w:textAlignment w:val="auto"/>
        <w:rPr>
          <w:rFonts w:ascii="Times New Roman" w:hAnsi="Times New Roman"/>
          <w:kern w:val="0"/>
          <w:sz w:val="24"/>
          <w:szCs w:val="24"/>
          <w:lang w:eastAsia="en-US"/>
        </w:rPr>
      </w:pPr>
      <w:r w:rsidRPr="00C1090E">
        <w:rPr>
          <w:rFonts w:ascii="Times New Roman" w:hAnsi="Times New Roman"/>
          <w:kern w:val="0"/>
          <w:sz w:val="24"/>
          <w:szCs w:val="24"/>
          <w:lang w:eastAsia="en-US"/>
        </w:rPr>
        <w:t>Свободно реализуются современные методы научного исследования в научно-исследовательской деятельности с профессиональных позиций.</w:t>
      </w:r>
    </w:p>
    <w:p w:rsidR="00C1090E" w:rsidRPr="00C1090E" w:rsidRDefault="00C1090E" w:rsidP="00C1090E">
      <w:pPr>
        <w:widowControl/>
        <w:suppressAutoHyphens w:val="0"/>
        <w:overflowPunct/>
        <w:autoSpaceDE/>
        <w:autoSpaceDN/>
        <w:jc w:val="both"/>
        <w:textAlignment w:val="auto"/>
        <w:rPr>
          <w:rFonts w:ascii="Times New Roman" w:hAnsi="Times New Roman"/>
          <w:kern w:val="0"/>
          <w:sz w:val="24"/>
          <w:szCs w:val="24"/>
          <w:lang w:eastAsia="en-US"/>
        </w:rPr>
      </w:pPr>
      <w:r w:rsidRPr="00C1090E">
        <w:rPr>
          <w:rFonts w:ascii="Times New Roman" w:hAnsi="Times New Roman"/>
          <w:kern w:val="0"/>
          <w:sz w:val="24"/>
          <w:szCs w:val="24"/>
          <w:lang w:eastAsia="en-US"/>
        </w:rPr>
        <w:t xml:space="preserve"> глубоко и системно изучена специфика проведения научно-исследовательской деятельности;</w:t>
      </w:r>
    </w:p>
    <w:p w:rsidR="00C1090E" w:rsidRPr="00C1090E" w:rsidRDefault="00C1090E" w:rsidP="00C1090E">
      <w:pPr>
        <w:widowControl/>
        <w:suppressAutoHyphens w:val="0"/>
        <w:overflowPunct/>
        <w:autoSpaceDE/>
        <w:autoSpaceDN/>
        <w:spacing w:line="276" w:lineRule="auto"/>
        <w:jc w:val="both"/>
        <w:textAlignment w:val="auto"/>
        <w:rPr>
          <w:rFonts w:ascii="Times New Roman" w:hAnsi="Times New Roman"/>
          <w:kern w:val="0"/>
          <w:sz w:val="24"/>
          <w:szCs w:val="24"/>
          <w:lang w:eastAsia="en-US"/>
        </w:rPr>
      </w:pPr>
    </w:p>
    <w:p w:rsidR="00C1090E" w:rsidRPr="00C1090E" w:rsidRDefault="00C1090E" w:rsidP="00C1090E">
      <w:pPr>
        <w:widowControl/>
        <w:suppressAutoHyphens w:val="0"/>
        <w:overflowPunct/>
        <w:autoSpaceDE/>
        <w:autoSpaceDN/>
        <w:spacing w:line="276" w:lineRule="auto"/>
        <w:jc w:val="both"/>
        <w:textAlignment w:val="auto"/>
        <w:rPr>
          <w:rFonts w:ascii="Times New Roman" w:hAnsi="Times New Roman"/>
          <w:kern w:val="0"/>
          <w:sz w:val="24"/>
          <w:szCs w:val="24"/>
          <w:lang w:eastAsia="en-US"/>
        </w:rPr>
      </w:pPr>
    </w:p>
    <w:p w:rsidR="00C1090E" w:rsidRPr="00C1090E" w:rsidRDefault="00C1090E" w:rsidP="00C1090E">
      <w:pPr>
        <w:widowControl/>
        <w:suppressAutoHyphens w:val="0"/>
        <w:overflowPunct/>
        <w:autoSpaceDE/>
        <w:autoSpaceDN/>
        <w:spacing w:line="276" w:lineRule="auto"/>
        <w:jc w:val="both"/>
        <w:textAlignment w:val="auto"/>
        <w:rPr>
          <w:rFonts w:ascii="Times New Roman" w:hAnsi="Times New Roman"/>
          <w:kern w:val="0"/>
          <w:sz w:val="24"/>
          <w:szCs w:val="24"/>
          <w:lang w:eastAsia="en-US"/>
        </w:rPr>
      </w:pPr>
      <w:r w:rsidRPr="00C1090E">
        <w:rPr>
          <w:rFonts w:ascii="Times New Roman" w:hAnsi="Times New Roman"/>
          <w:kern w:val="0"/>
          <w:sz w:val="24"/>
          <w:szCs w:val="24"/>
          <w:lang w:eastAsia="en-US"/>
        </w:rPr>
        <w:lastRenderedPageBreak/>
        <w:t>самостоятельно и профессионально проведена научно-исследовательская деятельность в соответствии с изученными научными методами.</w:t>
      </w:r>
    </w:p>
    <w:p w:rsidR="00C1090E" w:rsidRPr="00C1090E" w:rsidRDefault="00C1090E" w:rsidP="00C1090E">
      <w:pPr>
        <w:widowControl/>
        <w:suppressAutoHyphens w:val="0"/>
        <w:overflowPunct/>
        <w:autoSpaceDE/>
        <w:autoSpaceDN/>
        <w:spacing w:line="276" w:lineRule="auto"/>
        <w:jc w:val="both"/>
        <w:textAlignment w:val="auto"/>
        <w:rPr>
          <w:rFonts w:ascii="Times New Roman" w:hAnsi="Times New Roman"/>
          <w:kern w:val="0"/>
          <w:sz w:val="24"/>
          <w:szCs w:val="24"/>
          <w:lang w:eastAsia="en-US"/>
        </w:rPr>
      </w:pPr>
      <w:r w:rsidRPr="00C1090E">
        <w:rPr>
          <w:rFonts w:ascii="Times New Roman" w:hAnsi="Times New Roman"/>
          <w:kern w:val="0"/>
          <w:sz w:val="24"/>
          <w:szCs w:val="24"/>
          <w:lang w:eastAsia="en-US"/>
        </w:rPr>
        <w:t>Представлен  эффективный план прохождения педагогической практики,  самостоятельно подготовлены тексты лекционных занятий и планы семинарских занятий, грамотно составлен отчет о прохождении педпрактики</w:t>
      </w:r>
    </w:p>
    <w:p w:rsidR="00C1090E" w:rsidRPr="00C1090E" w:rsidRDefault="00C1090E" w:rsidP="00C1090E">
      <w:pPr>
        <w:widowControl/>
        <w:suppressAutoHyphens w:val="0"/>
        <w:overflowPunct/>
        <w:autoSpaceDE/>
        <w:autoSpaceDN/>
        <w:spacing w:line="276" w:lineRule="auto"/>
        <w:jc w:val="both"/>
        <w:textAlignment w:val="auto"/>
        <w:rPr>
          <w:rFonts w:ascii="Times New Roman" w:hAnsi="Times New Roman"/>
          <w:kern w:val="0"/>
          <w:sz w:val="24"/>
          <w:szCs w:val="24"/>
          <w:lang w:eastAsia="en-US"/>
        </w:rPr>
      </w:pPr>
      <w:r w:rsidRPr="00C1090E">
        <w:rPr>
          <w:rFonts w:ascii="Times New Roman" w:hAnsi="Times New Roman"/>
          <w:kern w:val="0"/>
          <w:sz w:val="24"/>
          <w:szCs w:val="24"/>
          <w:lang w:eastAsia="en-US"/>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w:t>
      </w:r>
      <w:r w:rsidRPr="00C1090E">
        <w:rPr>
          <w:rFonts w:ascii="Times New Roman" w:hAnsi="Times New Roman"/>
          <w:kern w:val="0"/>
          <w:sz w:val="24"/>
          <w:szCs w:val="24"/>
          <w:lang w:eastAsia="en-US"/>
        </w:rPr>
        <w:tab/>
      </w:r>
    </w:p>
    <w:p w:rsidR="00144503" w:rsidRDefault="00144503" w:rsidP="002475D0">
      <w:pPr>
        <w:widowControl/>
        <w:suppressAutoHyphens w:val="0"/>
        <w:overflowPunct/>
        <w:autoSpaceDE/>
        <w:autoSpaceDN/>
        <w:spacing w:line="276" w:lineRule="auto"/>
        <w:textAlignment w:val="auto"/>
        <w:rPr>
          <w:rFonts w:ascii="Times New Roman" w:hAnsi="Times New Roman"/>
          <w:b/>
          <w:kern w:val="0"/>
          <w:sz w:val="28"/>
          <w:szCs w:val="28"/>
        </w:rPr>
      </w:pPr>
    </w:p>
    <w:p w:rsidR="00C1090E" w:rsidRPr="00C1090E" w:rsidRDefault="00C1090E" w:rsidP="00C1090E">
      <w:pPr>
        <w:widowControl/>
        <w:suppressAutoHyphens w:val="0"/>
        <w:overflowPunct/>
        <w:autoSpaceDE/>
        <w:autoSpaceDN/>
        <w:spacing w:line="276" w:lineRule="auto"/>
        <w:jc w:val="both"/>
        <w:textAlignment w:val="auto"/>
        <w:rPr>
          <w:rFonts w:ascii="Times New Roman" w:hAnsi="Times New Roman"/>
          <w:kern w:val="0"/>
          <w:sz w:val="24"/>
          <w:szCs w:val="24"/>
          <w:lang w:eastAsia="en-US"/>
        </w:rPr>
      </w:pPr>
      <w:r w:rsidRPr="00C1090E">
        <w:rPr>
          <w:rFonts w:ascii="Times New Roman" w:hAnsi="Times New Roman"/>
          <w:b/>
          <w:kern w:val="0"/>
          <w:sz w:val="24"/>
          <w:szCs w:val="24"/>
          <w:lang w:eastAsia="en-US"/>
        </w:rPr>
        <w:t>«Не зачтено»</w:t>
      </w:r>
      <w:r w:rsidRPr="00C1090E">
        <w:rPr>
          <w:rFonts w:ascii="Times New Roman" w:hAnsi="Times New Roman"/>
          <w:kern w:val="0"/>
          <w:sz w:val="24"/>
          <w:szCs w:val="24"/>
          <w:lang w:eastAsia="en-US"/>
        </w:rPr>
        <w:t xml:space="preserve"> ставится в случае, когда студент не знает значительной части учебного материала, допускает существенные ошибки; знания носят бессистемный характер; на большинство дополнительных вопросов даны ошибочные ответы; ответ</w:t>
      </w:r>
    </w:p>
    <w:p w:rsidR="00C1090E" w:rsidRPr="00C1090E" w:rsidRDefault="00C1090E" w:rsidP="00C1090E">
      <w:pPr>
        <w:widowControl/>
        <w:suppressAutoHyphens w:val="0"/>
        <w:overflowPunct/>
        <w:autoSpaceDE/>
        <w:autoSpaceDN/>
        <w:spacing w:line="276" w:lineRule="auto"/>
        <w:jc w:val="both"/>
        <w:textAlignment w:val="auto"/>
        <w:rPr>
          <w:rFonts w:ascii="Times New Roman" w:hAnsi="Times New Roman"/>
          <w:kern w:val="0"/>
          <w:sz w:val="24"/>
          <w:szCs w:val="24"/>
          <w:lang w:eastAsia="en-US"/>
        </w:rPr>
      </w:pPr>
      <w:r w:rsidRPr="00C1090E">
        <w:rPr>
          <w:rFonts w:ascii="Times New Roman" w:hAnsi="Times New Roman"/>
          <w:kern w:val="0"/>
          <w:sz w:val="24"/>
          <w:szCs w:val="24"/>
          <w:lang w:eastAsia="en-US"/>
        </w:rPr>
        <w:t>дается не по вопросу.</w:t>
      </w:r>
    </w:p>
    <w:p w:rsidR="00C1090E" w:rsidRDefault="00C1090E" w:rsidP="002475D0">
      <w:pPr>
        <w:widowControl/>
        <w:suppressAutoHyphens w:val="0"/>
        <w:overflowPunct/>
        <w:autoSpaceDE/>
        <w:autoSpaceDN/>
        <w:spacing w:line="276" w:lineRule="auto"/>
        <w:textAlignment w:val="auto"/>
        <w:rPr>
          <w:rFonts w:ascii="Times New Roman" w:hAnsi="Times New Roman"/>
          <w:b/>
          <w:kern w:val="0"/>
          <w:sz w:val="28"/>
          <w:szCs w:val="28"/>
        </w:rPr>
      </w:pPr>
    </w:p>
    <w:p w:rsidR="00C1090E" w:rsidRDefault="00C1090E" w:rsidP="002475D0">
      <w:pPr>
        <w:widowControl/>
        <w:suppressAutoHyphens w:val="0"/>
        <w:overflowPunct/>
        <w:autoSpaceDE/>
        <w:autoSpaceDN/>
        <w:spacing w:line="276" w:lineRule="auto"/>
        <w:textAlignment w:val="auto"/>
        <w:rPr>
          <w:rFonts w:ascii="Times New Roman" w:hAnsi="Times New Roman"/>
          <w:b/>
          <w:kern w:val="0"/>
          <w:sz w:val="28"/>
          <w:szCs w:val="28"/>
        </w:rPr>
      </w:pPr>
    </w:p>
    <w:p w:rsidR="002475D0" w:rsidRPr="004D3F8E" w:rsidRDefault="002475D0" w:rsidP="002475D0">
      <w:pPr>
        <w:widowControl/>
        <w:suppressAutoHyphens w:val="0"/>
        <w:overflowPunct/>
        <w:autoSpaceDE/>
        <w:autoSpaceDN/>
        <w:spacing w:line="276" w:lineRule="auto"/>
        <w:textAlignment w:val="auto"/>
        <w:rPr>
          <w:rFonts w:ascii="Times New Roman" w:hAnsi="Times New Roman"/>
          <w:b/>
          <w:kern w:val="0"/>
          <w:sz w:val="28"/>
          <w:szCs w:val="28"/>
        </w:rPr>
      </w:pPr>
      <w:r w:rsidRPr="004D3F8E">
        <w:rPr>
          <w:rFonts w:ascii="Times New Roman" w:hAnsi="Times New Roman"/>
          <w:b/>
          <w:kern w:val="0"/>
          <w:sz w:val="28"/>
          <w:szCs w:val="28"/>
        </w:rPr>
        <w:t xml:space="preserve">4.4.Методические материалы </w:t>
      </w:r>
    </w:p>
    <w:p w:rsidR="002475D0" w:rsidRPr="00BD7280" w:rsidRDefault="002475D0" w:rsidP="002475D0">
      <w:pPr>
        <w:jc w:val="both"/>
        <w:rPr>
          <w:rFonts w:ascii="Times New Roman" w:eastAsia="MS Mincho" w:hAnsi="Times New Roman"/>
          <w:sz w:val="24"/>
          <w:szCs w:val="24"/>
        </w:rPr>
      </w:pPr>
      <w:r w:rsidRPr="00BD7280">
        <w:rPr>
          <w:rFonts w:ascii="Times New Roman" w:hAnsi="Times New Roman"/>
          <w:sz w:val="24"/>
          <w:szCs w:val="24"/>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C1090E" w:rsidRDefault="00C1090E" w:rsidP="00C1090E">
      <w:pPr>
        <w:widowControl/>
        <w:overflowPunct/>
        <w:autoSpaceDE/>
        <w:autoSpaceDN/>
        <w:jc w:val="both"/>
        <w:textAlignment w:val="auto"/>
        <w:rPr>
          <w:rFonts w:ascii="Times New Roman" w:hAnsi="Times New Roman"/>
          <w:kern w:val="0"/>
          <w:sz w:val="24"/>
          <w:szCs w:val="24"/>
          <w:u w:val="single"/>
          <w:lang w:eastAsia="zh-CN"/>
        </w:rPr>
      </w:pPr>
    </w:p>
    <w:p w:rsidR="006B6E27" w:rsidRPr="006B6E27" w:rsidRDefault="006B6E27" w:rsidP="006B6E27">
      <w:pPr>
        <w:jc w:val="both"/>
        <w:rPr>
          <w:rFonts w:ascii="Times New Roman" w:hAnsi="Times New Roman"/>
          <w:sz w:val="24"/>
          <w:szCs w:val="24"/>
        </w:rPr>
      </w:pPr>
      <w:r w:rsidRPr="006B6E27">
        <w:rPr>
          <w:rFonts w:ascii="Times New Roman" w:hAnsi="Times New Roman"/>
          <w:b/>
          <w:sz w:val="24"/>
          <w:szCs w:val="24"/>
        </w:rPr>
        <w:t>Промежуточная аттестация в системе ДОТ</w:t>
      </w:r>
      <w:r w:rsidRPr="006B6E27">
        <w:rPr>
          <w:rFonts w:ascii="Times New Roman" w:hAnsi="Times New Roman"/>
          <w:sz w:val="24"/>
          <w:szCs w:val="24"/>
        </w:rPr>
        <w:t xml:space="preserve">   проводится в виде онлайн-встречи в приложении </w:t>
      </w:r>
      <w:proofErr w:type="spellStart"/>
      <w:r w:rsidRPr="006B6E27">
        <w:rPr>
          <w:rFonts w:ascii="Times New Roman" w:hAnsi="Times New Roman"/>
          <w:sz w:val="24"/>
          <w:szCs w:val="24"/>
        </w:rPr>
        <w:t>Office</w:t>
      </w:r>
      <w:proofErr w:type="spellEnd"/>
      <w:r w:rsidRPr="006B6E27">
        <w:rPr>
          <w:rFonts w:ascii="Times New Roman" w:hAnsi="Times New Roman"/>
          <w:sz w:val="24"/>
          <w:szCs w:val="24"/>
        </w:rPr>
        <w:t xml:space="preserve"> 365 «</w:t>
      </w:r>
      <w:proofErr w:type="spellStart"/>
      <w:r w:rsidRPr="006B6E27">
        <w:rPr>
          <w:rFonts w:ascii="Times New Roman" w:hAnsi="Times New Roman"/>
          <w:sz w:val="24"/>
          <w:szCs w:val="24"/>
        </w:rPr>
        <w:t>Teams</w:t>
      </w:r>
      <w:proofErr w:type="spellEnd"/>
      <w:r w:rsidRPr="006B6E27">
        <w:rPr>
          <w:rFonts w:ascii="Times New Roman" w:hAnsi="Times New Roman"/>
          <w:sz w:val="24"/>
          <w:szCs w:val="24"/>
        </w:rPr>
        <w:t xml:space="preserve">». Приложение рекомендуется установить локально. Студент должен войти в систему с помощью учетной записи </w:t>
      </w:r>
      <w:proofErr w:type="spellStart"/>
      <w:r w:rsidRPr="006B6E27">
        <w:rPr>
          <w:rFonts w:ascii="Times New Roman" w:hAnsi="Times New Roman"/>
          <w:sz w:val="24"/>
          <w:szCs w:val="24"/>
        </w:rPr>
        <w:t>Office</w:t>
      </w:r>
      <w:proofErr w:type="spellEnd"/>
      <w:r w:rsidRPr="006B6E27">
        <w:rPr>
          <w:rFonts w:ascii="Times New Roman" w:hAnsi="Times New Roman"/>
          <w:sz w:val="24"/>
          <w:szCs w:val="24"/>
        </w:rPr>
        <w:t xml:space="preserve"> 365 </w:t>
      </w:r>
      <w:proofErr w:type="spellStart"/>
      <w:r w:rsidRPr="006B6E27">
        <w:rPr>
          <w:rFonts w:ascii="Times New Roman" w:hAnsi="Times New Roman"/>
          <w:sz w:val="24"/>
          <w:szCs w:val="24"/>
        </w:rPr>
        <w:t>РАНХиГС</w:t>
      </w:r>
      <w:proofErr w:type="spellEnd"/>
      <w:r w:rsidRPr="006B6E27">
        <w:rPr>
          <w:rFonts w:ascii="Times New Roman" w:hAnsi="Times New Roman"/>
          <w:sz w:val="24"/>
          <w:szCs w:val="24"/>
        </w:rPr>
        <w:t>, чтобы обеспечить базовую проверку личности.</w:t>
      </w:r>
    </w:p>
    <w:p w:rsidR="00C1090E" w:rsidRPr="00936EA4" w:rsidRDefault="00C1090E" w:rsidP="00936EA4">
      <w:pPr>
        <w:widowControl/>
        <w:suppressAutoHyphens w:val="0"/>
        <w:overflowPunct/>
        <w:autoSpaceDE/>
        <w:autoSpaceDN/>
        <w:spacing w:before="40"/>
        <w:ind w:left="567"/>
        <w:jc w:val="center"/>
        <w:textAlignment w:val="auto"/>
        <w:rPr>
          <w:rFonts w:ascii="Times New Roman" w:hAnsi="Times New Roman"/>
          <w:b/>
          <w:bCs/>
          <w:kern w:val="0"/>
          <w:sz w:val="28"/>
          <w:szCs w:val="28"/>
        </w:rPr>
      </w:pPr>
      <w:bookmarkStart w:id="8" w:name="_GoBack"/>
      <w:bookmarkEnd w:id="8"/>
    </w:p>
    <w:p w:rsidR="00936EA4" w:rsidRPr="00936EA4" w:rsidRDefault="00936EA4" w:rsidP="00936EA4">
      <w:pPr>
        <w:keepNext/>
        <w:widowControl/>
        <w:suppressAutoHyphens w:val="0"/>
        <w:overflowPunct/>
        <w:autoSpaceDE/>
        <w:autoSpaceDN/>
        <w:spacing w:after="200" w:line="276" w:lineRule="auto"/>
        <w:textAlignment w:val="auto"/>
        <w:outlineLvl w:val="0"/>
        <w:rPr>
          <w:rFonts w:ascii="Times New Roman" w:hAnsi="Times New Roman"/>
          <w:bCs/>
          <w:kern w:val="0"/>
          <w:sz w:val="28"/>
          <w:szCs w:val="28"/>
        </w:rPr>
      </w:pPr>
      <w:bookmarkStart w:id="9" w:name="_Toc487114180"/>
      <w:r w:rsidRPr="00936EA4">
        <w:rPr>
          <w:rFonts w:ascii="Times New Roman" w:hAnsi="Times New Roman"/>
          <w:b/>
          <w:bCs/>
          <w:kern w:val="0"/>
          <w:sz w:val="28"/>
          <w:szCs w:val="28"/>
        </w:rPr>
        <w:t>5. Методические указания для обучающихся по освоению дисциплины</w:t>
      </w:r>
      <w:bookmarkEnd w:id="9"/>
      <w:r w:rsidRPr="00936EA4">
        <w:rPr>
          <w:rFonts w:ascii="Times New Roman" w:hAnsi="Times New Roman"/>
          <w:b/>
          <w:bCs/>
          <w:kern w:val="0"/>
          <w:sz w:val="28"/>
          <w:szCs w:val="28"/>
        </w:rPr>
        <w:t xml:space="preserve"> </w:t>
      </w:r>
    </w:p>
    <w:p w:rsidR="002475D0" w:rsidRPr="00525BA2" w:rsidRDefault="002475D0" w:rsidP="002475D0">
      <w:pPr>
        <w:tabs>
          <w:tab w:val="left" w:pos="0"/>
          <w:tab w:val="left" w:pos="540"/>
          <w:tab w:val="left" w:pos="1701"/>
        </w:tabs>
        <w:jc w:val="both"/>
        <w:rPr>
          <w:rFonts w:ascii="Times New Roman" w:hAnsi="Times New Roman"/>
          <w:sz w:val="24"/>
          <w:szCs w:val="24"/>
        </w:rPr>
      </w:pPr>
      <w:bookmarkStart w:id="10" w:name="_Toc481944072"/>
    </w:p>
    <w:p w:rsidR="002475D0" w:rsidRPr="00525BA2" w:rsidRDefault="002475D0" w:rsidP="002475D0">
      <w:pPr>
        <w:ind w:right="20" w:firstLine="580"/>
        <w:jc w:val="both"/>
        <w:rPr>
          <w:rFonts w:ascii="Times New Roman" w:hAnsi="Times New Roman"/>
          <w:sz w:val="24"/>
          <w:szCs w:val="24"/>
        </w:rPr>
      </w:pPr>
      <w:r w:rsidRPr="00525BA2">
        <w:rPr>
          <w:rFonts w:ascii="Times New Roman" w:hAnsi="Times New Roman"/>
          <w:sz w:val="24"/>
          <w:szCs w:val="24"/>
        </w:rPr>
        <w:t>Основными видами аудиторной работы при изучении дисциплины яв</w:t>
      </w:r>
      <w:r w:rsidRPr="00525BA2">
        <w:rPr>
          <w:rFonts w:ascii="Times New Roman" w:hAnsi="Times New Roman"/>
          <w:sz w:val="24"/>
          <w:szCs w:val="24"/>
        </w:rPr>
        <w:softHyphen/>
        <w:t>ляются лекции и практические занятия (семинары). Аспирант не имеет права пропускать без уважительных причин аудиторные занятия. На лекциях изла</w:t>
      </w:r>
      <w:r w:rsidRPr="00525BA2">
        <w:rPr>
          <w:rFonts w:ascii="Times New Roman" w:hAnsi="Times New Roman"/>
          <w:sz w:val="24"/>
          <w:szCs w:val="24"/>
        </w:rPr>
        <w:softHyphen/>
        <w:t>гаются и разъясняются основные понятия темы, связанные с ней теоретиче</w:t>
      </w:r>
      <w:r w:rsidRPr="00525BA2">
        <w:rPr>
          <w:rFonts w:ascii="Times New Roman" w:hAnsi="Times New Roman"/>
          <w:sz w:val="24"/>
          <w:szCs w:val="24"/>
        </w:rPr>
        <w:softHyphen/>
        <w:t>ские и практические проблемы, даются рекомендации для самостоятельной работы. В ходе лекции студент должен внимательно слушать и конспектиро</w:t>
      </w:r>
      <w:r w:rsidRPr="00525BA2">
        <w:rPr>
          <w:rFonts w:ascii="Times New Roman" w:hAnsi="Times New Roman"/>
          <w:sz w:val="24"/>
          <w:szCs w:val="24"/>
        </w:rPr>
        <w:softHyphen/>
        <w:t>вать лекционный материал.</w:t>
      </w:r>
    </w:p>
    <w:p w:rsidR="002475D0" w:rsidRPr="00525BA2" w:rsidRDefault="002475D0" w:rsidP="002475D0">
      <w:pPr>
        <w:ind w:right="20" w:firstLine="580"/>
        <w:jc w:val="both"/>
        <w:rPr>
          <w:rFonts w:ascii="Times New Roman" w:hAnsi="Times New Roman"/>
          <w:sz w:val="24"/>
          <w:szCs w:val="24"/>
        </w:rPr>
      </w:pPr>
      <w:r w:rsidRPr="00525BA2">
        <w:rPr>
          <w:rFonts w:ascii="Times New Roman" w:hAnsi="Times New Roman"/>
          <w:sz w:val="24"/>
          <w:szCs w:val="24"/>
        </w:rPr>
        <w:t>Завершают изучение тем учебной дисциплины практические (семинар</w:t>
      </w:r>
      <w:r w:rsidRPr="00525BA2">
        <w:rPr>
          <w:rFonts w:ascii="Times New Roman" w:hAnsi="Times New Roman"/>
          <w:sz w:val="24"/>
          <w:szCs w:val="24"/>
        </w:rPr>
        <w:softHyphen/>
        <w:t>ские) занятия. Они служат для контроля преподавателем подготовленности аспиранта; закрепления изученного материала; развития умений и навыков подготовки докладов, сообщений по проблематике дисциплины; приоб</w:t>
      </w:r>
      <w:r w:rsidRPr="00525BA2">
        <w:rPr>
          <w:rFonts w:ascii="Times New Roman" w:hAnsi="Times New Roman"/>
          <w:sz w:val="24"/>
          <w:szCs w:val="24"/>
        </w:rPr>
        <w:softHyphen/>
        <w:t>ретения опыта анализа политических институтов и процессов. Семинару предшествует самостоятельная работа аспиранта, связанная с освоением лекционного материала и материалов, изло</w:t>
      </w:r>
      <w:r w:rsidRPr="00525BA2">
        <w:rPr>
          <w:rFonts w:ascii="Times New Roman" w:hAnsi="Times New Roman"/>
          <w:sz w:val="24"/>
          <w:szCs w:val="24"/>
        </w:rPr>
        <w:softHyphen/>
        <w:t>женных в учебниках и учебных пособиях, а также в литературе, рекомендо</w:t>
      </w:r>
      <w:r w:rsidRPr="00525BA2">
        <w:rPr>
          <w:rFonts w:ascii="Times New Roman" w:hAnsi="Times New Roman"/>
          <w:sz w:val="24"/>
          <w:szCs w:val="24"/>
        </w:rPr>
        <w:softHyphen/>
        <w:t xml:space="preserve">ванной преподавателем. По согласованию с преподавателем или его заданию аспирант может готовить рефераты или доклады по </w:t>
      </w:r>
      <w:r w:rsidRPr="00525BA2">
        <w:rPr>
          <w:rFonts w:ascii="Times New Roman" w:hAnsi="Times New Roman"/>
          <w:sz w:val="24"/>
          <w:szCs w:val="24"/>
        </w:rPr>
        <w:lastRenderedPageBreak/>
        <w:t>отдельным темам дисцип</w:t>
      </w:r>
      <w:r w:rsidRPr="00525BA2">
        <w:rPr>
          <w:rFonts w:ascii="Times New Roman" w:hAnsi="Times New Roman"/>
          <w:sz w:val="24"/>
          <w:szCs w:val="24"/>
        </w:rPr>
        <w:softHyphen/>
        <w:t xml:space="preserve">лины. </w:t>
      </w:r>
    </w:p>
    <w:p w:rsidR="002475D0" w:rsidRPr="00525BA2" w:rsidRDefault="002475D0" w:rsidP="002475D0">
      <w:pPr>
        <w:ind w:left="20" w:right="20" w:firstLine="560"/>
        <w:jc w:val="both"/>
        <w:rPr>
          <w:rFonts w:ascii="Times New Roman" w:hAnsi="Times New Roman"/>
          <w:sz w:val="24"/>
          <w:szCs w:val="24"/>
        </w:rPr>
      </w:pPr>
      <w:r w:rsidRPr="00525BA2">
        <w:rPr>
          <w:rFonts w:ascii="Times New Roman" w:hAnsi="Times New Roman"/>
          <w:sz w:val="24"/>
          <w:szCs w:val="24"/>
        </w:rPr>
        <w:t>Важным видом работы аспиранта при изучении дисциплины является са</w:t>
      </w:r>
      <w:r w:rsidRPr="00525BA2">
        <w:rPr>
          <w:rFonts w:ascii="Times New Roman" w:hAnsi="Times New Roman"/>
          <w:sz w:val="24"/>
          <w:szCs w:val="24"/>
        </w:rPr>
        <w:softHyphen/>
        <w:t>мостоятельная работа. Для аспирантов очной формы обучения на самостоя</w:t>
      </w:r>
      <w:r w:rsidRPr="00525BA2">
        <w:rPr>
          <w:rFonts w:ascii="Times New Roman" w:hAnsi="Times New Roman"/>
          <w:sz w:val="24"/>
          <w:szCs w:val="24"/>
        </w:rPr>
        <w:softHyphen/>
        <w:t>тельную работу отводится свыше 60% общего времени изучения дисципли</w:t>
      </w:r>
      <w:r w:rsidRPr="00525BA2">
        <w:rPr>
          <w:rFonts w:ascii="Times New Roman" w:hAnsi="Times New Roman"/>
          <w:sz w:val="24"/>
          <w:szCs w:val="24"/>
        </w:rPr>
        <w:softHyphen/>
        <w:t>ны, поэтому правильная организация самостоятельной работы является зало</w:t>
      </w:r>
      <w:r w:rsidRPr="00525BA2">
        <w:rPr>
          <w:rFonts w:ascii="Times New Roman" w:hAnsi="Times New Roman"/>
          <w:sz w:val="24"/>
          <w:szCs w:val="24"/>
        </w:rPr>
        <w:softHyphen/>
        <w:t>гом успешного ее изучения. Нельзя надеяться только на тот материал, кото</w:t>
      </w:r>
      <w:r w:rsidRPr="00525BA2">
        <w:rPr>
          <w:rFonts w:ascii="Times New Roman" w:hAnsi="Times New Roman"/>
          <w:sz w:val="24"/>
          <w:szCs w:val="24"/>
        </w:rPr>
        <w:softHyphen/>
        <w:t>рый был озвучен в ходе лекций или семинарских занятий, - необходимо за</w:t>
      </w:r>
      <w:r w:rsidRPr="00525BA2">
        <w:rPr>
          <w:rFonts w:ascii="Times New Roman" w:hAnsi="Times New Roman"/>
          <w:sz w:val="24"/>
          <w:szCs w:val="24"/>
        </w:rPr>
        <w:softHyphen/>
        <w:t xml:space="preserve">крепить его и расширить его в ходе самостоятельной работы. Наибольший эффект достигается при использовании «системы опережающего чтения», т.е. предварительного самостоятельного изучения материала следующей лекции. Самостоятельная работа должна носить творческий и планомерный характер. </w:t>
      </w:r>
    </w:p>
    <w:p w:rsidR="002475D0" w:rsidRPr="00525BA2" w:rsidRDefault="002475D0" w:rsidP="002475D0">
      <w:pPr>
        <w:ind w:left="20" w:right="20" w:firstLine="560"/>
        <w:jc w:val="both"/>
        <w:rPr>
          <w:rFonts w:ascii="Times New Roman" w:hAnsi="Times New Roman"/>
          <w:sz w:val="24"/>
          <w:szCs w:val="24"/>
        </w:rPr>
      </w:pPr>
      <w:r w:rsidRPr="00525BA2">
        <w:rPr>
          <w:rFonts w:ascii="Times New Roman" w:hAnsi="Times New Roman"/>
          <w:sz w:val="24"/>
          <w:szCs w:val="24"/>
        </w:rPr>
        <w:t>В процессе организации самостоятельной работы большое значение имеют консультации преподавателя. Они могут быть как индивидуальные, так и в составе учебной группы. С графиком консультаций преподавателей можно ознакомиться на кафедре.</w:t>
      </w:r>
    </w:p>
    <w:p w:rsidR="002475D0" w:rsidRPr="00525BA2" w:rsidRDefault="002475D0" w:rsidP="002475D0">
      <w:pPr>
        <w:adjustRightInd w:val="0"/>
        <w:spacing w:before="288" w:after="200" w:line="276" w:lineRule="auto"/>
        <w:contextualSpacing/>
        <w:jc w:val="both"/>
        <w:outlineLvl w:val="0"/>
        <w:rPr>
          <w:rFonts w:ascii="Times New Roman" w:hAnsi="Times New Roman"/>
          <w:b/>
          <w:kern w:val="0"/>
          <w:sz w:val="24"/>
          <w:szCs w:val="24"/>
          <w:highlight w:val="yellow"/>
        </w:rPr>
      </w:pPr>
      <w:r w:rsidRPr="00525BA2">
        <w:rPr>
          <w:rFonts w:ascii="Times New Roman" w:hAnsi="Times New Roman"/>
          <w:sz w:val="24"/>
          <w:szCs w:val="24"/>
        </w:rPr>
        <w:t>Самостоятельную работу по изучению политической проблематики аспирантам целесообразно начинать с изучения программы учебного курса, которая содержит основные требования к знаниям, умениям, навыкам обу</w:t>
      </w:r>
      <w:r w:rsidRPr="00525BA2">
        <w:rPr>
          <w:rFonts w:ascii="Times New Roman" w:hAnsi="Times New Roman"/>
          <w:sz w:val="24"/>
          <w:szCs w:val="24"/>
        </w:rPr>
        <w:softHyphen/>
        <w:t>чаемых, ознакомления с разделами и темами в порядке, предусмотренном учебной программой. Получив представление об основном содержании раз</w:t>
      </w:r>
      <w:r w:rsidRPr="00525BA2">
        <w:rPr>
          <w:rFonts w:ascii="Times New Roman" w:hAnsi="Times New Roman"/>
          <w:sz w:val="24"/>
          <w:szCs w:val="24"/>
        </w:rPr>
        <w:softHyphen/>
        <w:t>дела, темы, необходимо изучить данную тему, представленную в учебнике, придерживаясь рекомендаций преподавателя, данных в ходе установочных занятий по методике работы над учебным материалом.</w:t>
      </w:r>
      <w:r w:rsidRPr="00525BA2">
        <w:rPr>
          <w:rFonts w:ascii="Times New Roman" w:hAnsi="Times New Roman"/>
          <w:kern w:val="0"/>
          <w:sz w:val="24"/>
          <w:szCs w:val="24"/>
        </w:rPr>
        <w:t xml:space="preserve">         Ряд тем курса может быть вынесена преподавателем на самостоятельное изучение в систем ЭОС, с обсуждением соответствующих вопросов на семинарских занятиях. Поэтому подготовка к сдаче зачета  и групповой работе на семинарах подразумевает самостоятельную работу обучающихся в течение всего семестра по материалам рекомендуемых источников (раздел учебно-методического и информационного обеспечения и ресурсов информационно-телекоммуникационной сети).    При подготовке к аудиторным занятиям  аспиранты должны ознакомиться с соответствующей литературой, которая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аспиранты  используют рекомендованную в п.6.2 дополнительную литературу.</w:t>
      </w:r>
      <w:r w:rsidRPr="00525BA2">
        <w:rPr>
          <w:rFonts w:ascii="Times New Roman" w:hAnsi="Times New Roman"/>
          <w:kern w:val="0"/>
          <w:sz w:val="24"/>
          <w:szCs w:val="24"/>
          <w:highlight w:val="yellow"/>
        </w:rPr>
        <w:br/>
      </w:r>
    </w:p>
    <w:p w:rsidR="002475D0" w:rsidRPr="00525BA2" w:rsidRDefault="002475D0" w:rsidP="002475D0">
      <w:pPr>
        <w:widowControl/>
        <w:suppressAutoHyphens w:val="0"/>
        <w:overflowPunct/>
        <w:autoSpaceDE/>
        <w:autoSpaceDN/>
        <w:spacing w:after="200"/>
        <w:ind w:firstLine="708"/>
        <w:jc w:val="both"/>
        <w:textAlignment w:val="auto"/>
        <w:rPr>
          <w:rFonts w:ascii="Times New Roman" w:hAnsi="Times New Roman"/>
          <w:kern w:val="0"/>
          <w:sz w:val="24"/>
          <w:szCs w:val="24"/>
          <w:lang w:eastAsia="en-US"/>
        </w:rPr>
      </w:pPr>
      <w:r w:rsidRPr="00525BA2">
        <w:rPr>
          <w:rFonts w:ascii="Times New Roman" w:hAnsi="Times New Roman"/>
          <w:kern w:val="0"/>
          <w:sz w:val="24"/>
          <w:szCs w:val="24"/>
          <w:lang w:eastAsia="en-US"/>
        </w:rPr>
        <w:t>В  рамках ЭОС предлагаемый учебно-методический комплекс предполагает постоянной включение преподавателя и обучаемых в процесс последовательного усвоения материалов курса  нивелированный в объеме действующего учебного плана рабочей программы дисциплины. Как преподаватель, так и слушатель получают возможность на основе представленных в ЭОК материалов, в случае необходимости, выходить за рамки учебного материала и постоянно его актуализировать.</w:t>
      </w:r>
    </w:p>
    <w:p w:rsidR="002475D0" w:rsidRPr="00525BA2" w:rsidRDefault="002475D0" w:rsidP="002475D0">
      <w:pPr>
        <w:widowControl/>
        <w:overflowPunct/>
        <w:autoSpaceDE/>
        <w:autoSpaceDN/>
        <w:spacing w:line="240" w:lineRule="atLeast"/>
        <w:ind w:firstLine="709"/>
        <w:jc w:val="both"/>
        <w:textAlignment w:val="auto"/>
        <w:rPr>
          <w:rFonts w:ascii="Times New Roman" w:hAnsi="Times New Roman"/>
          <w:kern w:val="0"/>
          <w:sz w:val="24"/>
          <w:szCs w:val="24"/>
          <w:lang w:eastAsia="en-US"/>
        </w:rPr>
      </w:pPr>
      <w:r w:rsidRPr="00525BA2">
        <w:rPr>
          <w:rFonts w:ascii="Times New Roman" w:hAnsi="Times New Roman"/>
          <w:kern w:val="0"/>
          <w:sz w:val="24"/>
          <w:szCs w:val="24"/>
          <w:lang w:eastAsia="en-US"/>
        </w:rPr>
        <w:t>Для освоения курса рекомендуется предварительно знакомиться с литературой по теме предстоящего занятия, чтобы с пониманием относиться к лекционным занятиям.</w:t>
      </w:r>
    </w:p>
    <w:p w:rsidR="002475D0" w:rsidRPr="00525BA2" w:rsidRDefault="002475D0" w:rsidP="002475D0">
      <w:pPr>
        <w:widowControl/>
        <w:overflowPunct/>
        <w:autoSpaceDE/>
        <w:autoSpaceDN/>
        <w:spacing w:line="240" w:lineRule="atLeast"/>
        <w:ind w:firstLine="709"/>
        <w:jc w:val="both"/>
        <w:textAlignment w:val="auto"/>
        <w:rPr>
          <w:rFonts w:ascii="Times New Roman" w:hAnsi="Times New Roman"/>
          <w:kern w:val="0"/>
          <w:sz w:val="24"/>
          <w:szCs w:val="24"/>
          <w:lang w:eastAsia="en-US"/>
        </w:rPr>
      </w:pPr>
      <w:r w:rsidRPr="00525BA2">
        <w:rPr>
          <w:rFonts w:ascii="Times New Roman" w:hAnsi="Times New Roman"/>
          <w:kern w:val="0"/>
          <w:sz w:val="24"/>
          <w:szCs w:val="24"/>
          <w:lang w:eastAsia="en-US"/>
        </w:rPr>
        <w:t>При подготовке к семинарским занятиям полезно конкретизировать вопросы из предложенных в плане семинарского занятия. Если обучающийся хочет рассмотреть вопрос, не входящий в план семинарского занятия, то он должен согласовать это с преподавателем.</w:t>
      </w:r>
    </w:p>
    <w:p w:rsidR="002475D0" w:rsidRPr="00525BA2" w:rsidRDefault="002475D0" w:rsidP="002475D0">
      <w:pPr>
        <w:widowControl/>
        <w:overflowPunct/>
        <w:autoSpaceDE/>
        <w:autoSpaceDN/>
        <w:spacing w:line="240" w:lineRule="atLeast"/>
        <w:ind w:firstLine="709"/>
        <w:jc w:val="both"/>
        <w:textAlignment w:val="auto"/>
        <w:rPr>
          <w:rFonts w:ascii="Times New Roman" w:hAnsi="Times New Roman"/>
          <w:kern w:val="0"/>
          <w:sz w:val="24"/>
          <w:szCs w:val="24"/>
          <w:lang w:eastAsia="en-US"/>
        </w:rPr>
      </w:pPr>
      <w:r w:rsidRPr="00525BA2">
        <w:rPr>
          <w:rFonts w:ascii="Times New Roman" w:hAnsi="Times New Roman"/>
          <w:kern w:val="0"/>
          <w:sz w:val="24"/>
          <w:szCs w:val="24"/>
          <w:lang w:eastAsia="en-US"/>
        </w:rPr>
        <w:t>Подготовка к выступлению на семинаре должна проводиться на базе нескольких источников. В выступлении должны быть приведены примеры по конкретным проблемам системы государственного и муниципального управления.</w:t>
      </w:r>
    </w:p>
    <w:p w:rsidR="002475D0" w:rsidRPr="00525BA2" w:rsidRDefault="002475D0" w:rsidP="002475D0">
      <w:pPr>
        <w:widowControl/>
        <w:overflowPunct/>
        <w:autoSpaceDE/>
        <w:autoSpaceDN/>
        <w:spacing w:line="240" w:lineRule="atLeast"/>
        <w:ind w:firstLine="709"/>
        <w:jc w:val="both"/>
        <w:textAlignment w:val="auto"/>
        <w:rPr>
          <w:rFonts w:ascii="Times New Roman" w:hAnsi="Times New Roman"/>
          <w:kern w:val="0"/>
          <w:sz w:val="24"/>
          <w:szCs w:val="24"/>
          <w:lang w:eastAsia="en-US"/>
        </w:rPr>
      </w:pPr>
      <w:r w:rsidRPr="00525BA2">
        <w:rPr>
          <w:rFonts w:ascii="Times New Roman" w:hAnsi="Times New Roman"/>
          <w:kern w:val="0"/>
          <w:sz w:val="24"/>
          <w:szCs w:val="24"/>
          <w:lang w:eastAsia="en-US"/>
        </w:rPr>
        <w:lastRenderedPageBreak/>
        <w:t xml:space="preserve">Выступления должны быть предварительно отработаны, чтобы речь выступающего была свободной, не привязанной к тексту. </w:t>
      </w:r>
    </w:p>
    <w:p w:rsidR="002475D0" w:rsidRPr="00525BA2" w:rsidRDefault="002475D0" w:rsidP="002475D0">
      <w:pPr>
        <w:widowControl/>
        <w:overflowPunct/>
        <w:autoSpaceDE/>
        <w:autoSpaceDN/>
        <w:spacing w:line="240" w:lineRule="atLeast"/>
        <w:ind w:firstLine="709"/>
        <w:jc w:val="both"/>
        <w:textAlignment w:val="auto"/>
        <w:rPr>
          <w:rFonts w:ascii="Times New Roman" w:hAnsi="Times New Roman"/>
          <w:kern w:val="0"/>
          <w:sz w:val="24"/>
          <w:szCs w:val="24"/>
          <w:lang w:eastAsia="en-US"/>
        </w:rPr>
      </w:pPr>
      <w:r w:rsidRPr="00525BA2">
        <w:rPr>
          <w:rFonts w:ascii="Times New Roman" w:hAnsi="Times New Roman"/>
          <w:kern w:val="0"/>
          <w:sz w:val="24"/>
          <w:szCs w:val="24"/>
          <w:lang w:eastAsia="en-US"/>
        </w:rPr>
        <w:t>Полезен разбор практических ситуаций. Материал к занятиям можно подобрать в периодических изданиях научного и прикладного характера, выявляя тот, который имеет отношение к современным управленческим проблемам. Аналитический разбор подобных публикаций помогает пониманию и усвоению теоретического материала, формирует навыки использования различных управленческих подходов, решения стандартных задач, развивает способность к нестандартным решениям.</w:t>
      </w:r>
    </w:p>
    <w:p w:rsidR="002475D0" w:rsidRPr="00525BA2" w:rsidRDefault="002475D0" w:rsidP="002475D0">
      <w:pPr>
        <w:widowControl/>
        <w:overflowPunct/>
        <w:autoSpaceDE/>
        <w:autoSpaceDN/>
        <w:spacing w:line="240" w:lineRule="atLeast"/>
        <w:ind w:firstLine="709"/>
        <w:jc w:val="both"/>
        <w:textAlignment w:val="auto"/>
        <w:rPr>
          <w:rFonts w:ascii="Times New Roman" w:hAnsi="Times New Roman"/>
          <w:kern w:val="0"/>
          <w:sz w:val="24"/>
          <w:szCs w:val="24"/>
          <w:lang w:eastAsia="en-US"/>
        </w:rPr>
      </w:pPr>
      <w:r w:rsidRPr="00525BA2">
        <w:rPr>
          <w:rFonts w:ascii="Times New Roman" w:hAnsi="Times New Roman"/>
          <w:kern w:val="0"/>
          <w:sz w:val="24"/>
          <w:szCs w:val="24"/>
          <w:lang w:eastAsia="en-US"/>
        </w:rPr>
        <w:t xml:space="preserve">Изучение дисциплины предполагает значительный объем самостоятельной работы. Она включает в себя не только подготовку к практическим и семинарским занятиям, но и самоконтроль.  Самостоятельный контроль знаний должен проводиться регулярно с помощью вопросов к лекциям, проверки знания основных терминов. </w:t>
      </w:r>
    </w:p>
    <w:p w:rsidR="002475D0" w:rsidRPr="00525BA2" w:rsidRDefault="002475D0" w:rsidP="002475D0">
      <w:pPr>
        <w:widowControl/>
        <w:overflowPunct/>
        <w:autoSpaceDE/>
        <w:autoSpaceDN/>
        <w:spacing w:line="240" w:lineRule="atLeast"/>
        <w:ind w:firstLine="709"/>
        <w:jc w:val="both"/>
        <w:textAlignment w:val="auto"/>
        <w:rPr>
          <w:rFonts w:ascii="Times New Roman" w:hAnsi="Times New Roman"/>
          <w:kern w:val="0"/>
          <w:sz w:val="24"/>
          <w:szCs w:val="24"/>
          <w:lang w:eastAsia="en-US"/>
        </w:rPr>
      </w:pPr>
      <w:r w:rsidRPr="00525BA2">
        <w:rPr>
          <w:rFonts w:ascii="Times New Roman" w:hAnsi="Times New Roman"/>
          <w:kern w:val="0"/>
          <w:sz w:val="24"/>
          <w:szCs w:val="24"/>
          <w:lang w:eastAsia="en-US"/>
        </w:rPr>
        <w:t>Поскольку изучение системы государственной и муниципальной службы требует использования достижений многих наук, следует применять и сопоставлять знания, полученные при изучении таких дисциплин как политология, экономика, психология, история, математика.</w:t>
      </w:r>
    </w:p>
    <w:p w:rsidR="002475D0" w:rsidRPr="00C1090E" w:rsidRDefault="002475D0" w:rsidP="002475D0">
      <w:pPr>
        <w:widowControl/>
        <w:suppressAutoHyphens w:val="0"/>
        <w:overflowPunct/>
        <w:adjustRightInd w:val="0"/>
        <w:jc w:val="both"/>
        <w:textAlignment w:val="auto"/>
        <w:rPr>
          <w:rFonts w:ascii="Times New Roman" w:hAnsi="Times New Roman"/>
          <w:kern w:val="0"/>
          <w:sz w:val="24"/>
          <w:szCs w:val="24"/>
        </w:rPr>
      </w:pPr>
      <w:r w:rsidRPr="00525BA2">
        <w:rPr>
          <w:rFonts w:ascii="Times New Roman" w:hAnsi="Times New Roman"/>
          <w:kern w:val="0"/>
          <w:sz w:val="24"/>
          <w:szCs w:val="24"/>
        </w:rPr>
        <w:t>В процессе обучения применяется текущий, промежуточный и итоговый контроль. Текущий контроль осуществляется преподавателем по результатам освоения конкретной темы дисциплины. Промежуточный контроль заключается в проверке и оценке знаний и навыков студентов не всей совокупности материала дисциплины, а лишь по результатам конкретным темам курса</w:t>
      </w:r>
      <w:proofErr w:type="gramStart"/>
      <w:r w:rsidRPr="00525BA2">
        <w:rPr>
          <w:rFonts w:ascii="Times New Roman" w:hAnsi="Times New Roman"/>
          <w:kern w:val="0"/>
          <w:sz w:val="24"/>
          <w:szCs w:val="24"/>
        </w:rPr>
        <w:t xml:space="preserve"> .</w:t>
      </w:r>
      <w:proofErr w:type="gramEnd"/>
      <w:r w:rsidRPr="00525BA2">
        <w:rPr>
          <w:rFonts w:ascii="Times New Roman" w:hAnsi="Times New Roman"/>
          <w:kern w:val="0"/>
          <w:sz w:val="24"/>
          <w:szCs w:val="24"/>
        </w:rPr>
        <w:t xml:space="preserve"> Итоговый контроль предполагает сдачу студентами  экзамена в устной </w:t>
      </w:r>
      <w:r w:rsidRPr="00C1090E">
        <w:rPr>
          <w:rFonts w:ascii="Times New Roman" w:hAnsi="Times New Roman"/>
          <w:kern w:val="0"/>
          <w:sz w:val="24"/>
          <w:szCs w:val="24"/>
        </w:rPr>
        <w:t>или же письменной форме (тест).</w:t>
      </w:r>
    </w:p>
    <w:p w:rsidR="002475D0" w:rsidRPr="00C1090E" w:rsidRDefault="002475D0" w:rsidP="002475D0">
      <w:pPr>
        <w:widowControl/>
        <w:tabs>
          <w:tab w:val="center" w:pos="4677"/>
          <w:tab w:val="right" w:pos="9355"/>
        </w:tabs>
        <w:suppressAutoHyphens w:val="0"/>
        <w:overflowPunct/>
        <w:autoSpaceDE/>
        <w:autoSpaceDN/>
        <w:jc w:val="both"/>
        <w:textAlignment w:val="auto"/>
        <w:rPr>
          <w:rFonts w:ascii="Times New Roman" w:hAnsi="Times New Roman"/>
          <w:bCs/>
          <w:i/>
          <w:kern w:val="0"/>
          <w:sz w:val="24"/>
          <w:szCs w:val="24"/>
        </w:rPr>
      </w:pPr>
    </w:p>
    <w:p w:rsidR="002475D0" w:rsidRPr="00C1090E" w:rsidRDefault="002475D0" w:rsidP="002475D0">
      <w:pPr>
        <w:widowControl/>
        <w:shd w:val="clear" w:color="auto" w:fill="FFFFFF"/>
        <w:suppressAutoHyphens w:val="0"/>
        <w:overflowPunct/>
        <w:autoSpaceDE/>
        <w:autoSpaceDN/>
        <w:spacing w:after="150"/>
        <w:jc w:val="center"/>
        <w:textAlignment w:val="auto"/>
        <w:rPr>
          <w:rFonts w:ascii="Times New Roman" w:hAnsi="Times New Roman"/>
          <w:b/>
          <w:kern w:val="0"/>
          <w:sz w:val="24"/>
          <w:szCs w:val="24"/>
        </w:rPr>
      </w:pPr>
      <w:r w:rsidRPr="00C1090E">
        <w:rPr>
          <w:rFonts w:ascii="Times New Roman" w:hAnsi="Times New Roman"/>
          <w:b/>
          <w:kern w:val="0"/>
          <w:sz w:val="24"/>
          <w:szCs w:val="24"/>
        </w:rPr>
        <w:t>5.2.Практические рекомендации по отдельным формам изучения курса</w:t>
      </w:r>
    </w:p>
    <w:p w:rsidR="002475D0" w:rsidRPr="00C1090E" w:rsidRDefault="004C21CD" w:rsidP="002475D0">
      <w:pPr>
        <w:widowControl/>
        <w:shd w:val="clear" w:color="auto" w:fill="FFFFFF"/>
        <w:suppressAutoHyphens w:val="0"/>
        <w:overflowPunct/>
        <w:autoSpaceDE/>
        <w:autoSpaceDN/>
        <w:spacing w:after="150"/>
        <w:jc w:val="both"/>
        <w:textAlignment w:val="auto"/>
        <w:rPr>
          <w:rFonts w:ascii="Times New Roman" w:hAnsi="Times New Roman"/>
          <w:kern w:val="0"/>
          <w:sz w:val="24"/>
          <w:szCs w:val="24"/>
        </w:rPr>
      </w:pPr>
      <w:r w:rsidRPr="00C1090E">
        <w:rPr>
          <w:rFonts w:ascii="Times New Roman" w:hAnsi="Times New Roman"/>
          <w:kern w:val="0"/>
          <w:sz w:val="24"/>
          <w:szCs w:val="24"/>
        </w:rPr>
        <w:tab/>
      </w:r>
      <w:r w:rsidR="002475D0" w:rsidRPr="00C1090E">
        <w:rPr>
          <w:rFonts w:ascii="Times New Roman" w:hAnsi="Times New Roman"/>
          <w:kern w:val="0"/>
          <w:sz w:val="24"/>
          <w:szCs w:val="24"/>
        </w:rPr>
        <w:t>Для успешного усвоения курса необходимо не только посещать аудиторные занятия, но и вести активную самостоятельную работу. При самостоятельной проработке курса студенты должны:</w:t>
      </w:r>
    </w:p>
    <w:p w:rsidR="002475D0" w:rsidRPr="00C1090E" w:rsidRDefault="002475D0" w:rsidP="002475D0">
      <w:pPr>
        <w:widowControl/>
        <w:numPr>
          <w:ilvl w:val="0"/>
          <w:numId w:val="22"/>
        </w:numPr>
        <w:shd w:val="clear" w:color="auto" w:fill="FFFFFF"/>
        <w:suppressAutoHyphens w:val="0"/>
        <w:overflowPunct/>
        <w:autoSpaceDE/>
        <w:autoSpaceDN/>
        <w:spacing w:before="100" w:beforeAutospacing="1" w:after="100" w:afterAutospacing="1" w:line="276" w:lineRule="auto"/>
        <w:jc w:val="both"/>
        <w:textAlignment w:val="auto"/>
        <w:rPr>
          <w:rFonts w:ascii="Times New Roman" w:hAnsi="Times New Roman"/>
          <w:kern w:val="0"/>
          <w:sz w:val="24"/>
          <w:szCs w:val="24"/>
        </w:rPr>
      </w:pPr>
      <w:r w:rsidRPr="00C1090E">
        <w:rPr>
          <w:rFonts w:ascii="Times New Roman" w:hAnsi="Times New Roman"/>
          <w:kern w:val="0"/>
          <w:sz w:val="24"/>
          <w:szCs w:val="24"/>
        </w:rPr>
        <w:t>Внимательно проработать тексты  лекций и иные информационные материалы, выложенные в системе ЭОС по каждой теме курса;</w:t>
      </w:r>
    </w:p>
    <w:p w:rsidR="002475D0" w:rsidRPr="00C1090E" w:rsidRDefault="002475D0" w:rsidP="002475D0">
      <w:pPr>
        <w:widowControl/>
        <w:numPr>
          <w:ilvl w:val="0"/>
          <w:numId w:val="22"/>
        </w:numPr>
        <w:shd w:val="clear" w:color="auto" w:fill="FFFFFF"/>
        <w:suppressAutoHyphens w:val="0"/>
        <w:overflowPunct/>
        <w:autoSpaceDE/>
        <w:autoSpaceDN/>
        <w:spacing w:before="100" w:beforeAutospacing="1" w:after="100" w:afterAutospacing="1" w:line="276" w:lineRule="auto"/>
        <w:jc w:val="both"/>
        <w:textAlignment w:val="auto"/>
        <w:rPr>
          <w:rFonts w:ascii="Times New Roman" w:hAnsi="Times New Roman"/>
          <w:kern w:val="0"/>
          <w:sz w:val="24"/>
          <w:szCs w:val="24"/>
        </w:rPr>
      </w:pPr>
      <w:r w:rsidRPr="00C1090E">
        <w:rPr>
          <w:rFonts w:ascii="Times New Roman" w:hAnsi="Times New Roman"/>
          <w:kern w:val="0"/>
          <w:sz w:val="24"/>
          <w:szCs w:val="24"/>
        </w:rPr>
        <w:t xml:space="preserve"> дополнить полученные знания его с учетом рекомендованной по данной теме литературы;</w:t>
      </w:r>
    </w:p>
    <w:p w:rsidR="002475D0" w:rsidRPr="00C1090E" w:rsidRDefault="002475D0" w:rsidP="002475D0">
      <w:pPr>
        <w:widowControl/>
        <w:numPr>
          <w:ilvl w:val="0"/>
          <w:numId w:val="22"/>
        </w:numPr>
        <w:shd w:val="clear" w:color="auto" w:fill="FFFFFF"/>
        <w:suppressAutoHyphens w:val="0"/>
        <w:overflowPunct/>
        <w:autoSpaceDE/>
        <w:autoSpaceDN/>
        <w:spacing w:before="100" w:beforeAutospacing="1" w:after="100" w:afterAutospacing="1" w:line="276" w:lineRule="auto"/>
        <w:jc w:val="both"/>
        <w:textAlignment w:val="auto"/>
        <w:rPr>
          <w:rFonts w:ascii="Times New Roman" w:hAnsi="Times New Roman"/>
          <w:kern w:val="0"/>
          <w:sz w:val="24"/>
          <w:szCs w:val="24"/>
        </w:rPr>
      </w:pPr>
      <w:r w:rsidRPr="00C1090E">
        <w:rPr>
          <w:rFonts w:ascii="Times New Roman" w:hAnsi="Times New Roman"/>
          <w:kern w:val="0"/>
          <w:sz w:val="24"/>
          <w:szCs w:val="24"/>
        </w:rPr>
        <w:t>изучить рекомендованную основную и дополнительную литературу, составлять тезисы, аннотации и конспекты наиболее важных моментов;</w:t>
      </w:r>
    </w:p>
    <w:p w:rsidR="002475D0" w:rsidRPr="00C1090E" w:rsidRDefault="002475D0" w:rsidP="002475D0">
      <w:pPr>
        <w:widowControl/>
        <w:numPr>
          <w:ilvl w:val="0"/>
          <w:numId w:val="22"/>
        </w:numPr>
        <w:shd w:val="clear" w:color="auto" w:fill="FFFFFF"/>
        <w:suppressAutoHyphens w:val="0"/>
        <w:overflowPunct/>
        <w:autoSpaceDE/>
        <w:autoSpaceDN/>
        <w:spacing w:before="100" w:beforeAutospacing="1" w:after="100" w:afterAutospacing="1" w:line="276" w:lineRule="auto"/>
        <w:jc w:val="both"/>
        <w:textAlignment w:val="auto"/>
        <w:rPr>
          <w:rFonts w:ascii="Times New Roman" w:hAnsi="Times New Roman"/>
          <w:kern w:val="0"/>
          <w:sz w:val="24"/>
          <w:szCs w:val="24"/>
        </w:rPr>
      </w:pPr>
      <w:r w:rsidRPr="00C1090E">
        <w:rPr>
          <w:rFonts w:ascii="Times New Roman" w:hAnsi="Times New Roman"/>
          <w:kern w:val="0"/>
          <w:sz w:val="24"/>
          <w:szCs w:val="24"/>
        </w:rPr>
        <w:t>самостоятельно выполнять задания, сформулированные по каждой теме курса и своевременно выкладывать их в сеть  для проверки обсуждения. С этой цель следует постоянно пользоваться возможностями форума и диалога в рамках ЭОС;</w:t>
      </w:r>
    </w:p>
    <w:p w:rsidR="002475D0" w:rsidRPr="00C1090E" w:rsidRDefault="002475D0" w:rsidP="002475D0">
      <w:pPr>
        <w:widowControl/>
        <w:numPr>
          <w:ilvl w:val="0"/>
          <w:numId w:val="22"/>
        </w:numPr>
        <w:suppressAutoHyphens w:val="0"/>
        <w:overflowPunct/>
        <w:autoSpaceDE/>
        <w:autoSpaceDN/>
        <w:spacing w:before="40" w:after="200" w:line="276" w:lineRule="auto"/>
        <w:contextualSpacing/>
        <w:jc w:val="both"/>
        <w:textAlignment w:val="auto"/>
        <w:rPr>
          <w:rFonts w:ascii="Times New Roman" w:hAnsi="Times New Roman"/>
          <w:i/>
          <w:kern w:val="0"/>
          <w:sz w:val="24"/>
          <w:szCs w:val="24"/>
        </w:rPr>
      </w:pPr>
      <w:r w:rsidRPr="00C1090E">
        <w:rPr>
          <w:rFonts w:ascii="Times New Roman" w:hAnsi="Times New Roman"/>
          <w:kern w:val="0"/>
          <w:sz w:val="24"/>
          <w:szCs w:val="24"/>
        </w:rPr>
        <w:t>рекомендуется использовать для самопроверки материалы фонда оценочных средств – см. п.4</w:t>
      </w:r>
      <w:r w:rsidRPr="00C1090E">
        <w:rPr>
          <w:rFonts w:ascii="Times New Roman" w:hAnsi="Times New Roman"/>
          <w:b/>
          <w:bCs/>
          <w:kern w:val="0"/>
          <w:sz w:val="24"/>
          <w:szCs w:val="24"/>
        </w:rPr>
        <w:t>.</w:t>
      </w:r>
      <w:r w:rsidRPr="00C1090E">
        <w:rPr>
          <w:rFonts w:ascii="Times New Roman" w:hAnsi="Times New Roman"/>
          <w:bCs/>
          <w:i/>
          <w:kern w:val="0"/>
          <w:sz w:val="24"/>
          <w:szCs w:val="24"/>
        </w:rPr>
        <w:t xml:space="preserve">2. Материалы текущего контроля успеваемости </w:t>
      </w:r>
      <w:proofErr w:type="gramStart"/>
      <w:r w:rsidRPr="00C1090E">
        <w:rPr>
          <w:rFonts w:ascii="Times New Roman" w:hAnsi="Times New Roman"/>
          <w:bCs/>
          <w:i/>
          <w:kern w:val="0"/>
          <w:sz w:val="24"/>
          <w:szCs w:val="24"/>
        </w:rPr>
        <w:t>обучающихся</w:t>
      </w:r>
      <w:proofErr w:type="gramEnd"/>
      <w:r w:rsidRPr="00C1090E">
        <w:rPr>
          <w:rFonts w:ascii="Times New Roman" w:hAnsi="Times New Roman"/>
          <w:bCs/>
          <w:i/>
          <w:kern w:val="0"/>
          <w:sz w:val="24"/>
          <w:szCs w:val="24"/>
        </w:rPr>
        <w:t>.</w:t>
      </w:r>
    </w:p>
    <w:p w:rsidR="002475D0" w:rsidRPr="00C1090E" w:rsidRDefault="002475D0" w:rsidP="002475D0">
      <w:pPr>
        <w:widowControl/>
        <w:numPr>
          <w:ilvl w:val="0"/>
          <w:numId w:val="22"/>
        </w:numPr>
        <w:shd w:val="clear" w:color="auto" w:fill="FFFFFF"/>
        <w:suppressAutoHyphens w:val="0"/>
        <w:overflowPunct/>
        <w:autoSpaceDE/>
        <w:autoSpaceDN/>
        <w:spacing w:before="100" w:beforeAutospacing="1" w:after="100" w:afterAutospacing="1" w:line="276" w:lineRule="auto"/>
        <w:jc w:val="both"/>
        <w:textAlignment w:val="auto"/>
        <w:rPr>
          <w:rFonts w:ascii="Times New Roman" w:hAnsi="Times New Roman"/>
          <w:kern w:val="0"/>
          <w:sz w:val="24"/>
          <w:szCs w:val="24"/>
        </w:rPr>
      </w:pPr>
      <w:proofErr w:type="gramStart"/>
      <w:r w:rsidRPr="00C1090E">
        <w:rPr>
          <w:rFonts w:ascii="Times New Roman" w:hAnsi="Times New Roman"/>
          <w:kern w:val="0"/>
          <w:sz w:val="24"/>
          <w:szCs w:val="24"/>
        </w:rPr>
        <w:t>необходимо постоянно следить за своевременных  предоставлением  выполненных заданий по каждой теме в срок.</w:t>
      </w:r>
      <w:proofErr w:type="gramEnd"/>
      <w:r w:rsidRPr="00C1090E">
        <w:rPr>
          <w:rFonts w:ascii="Times New Roman" w:hAnsi="Times New Roman"/>
          <w:kern w:val="0"/>
          <w:sz w:val="24"/>
          <w:szCs w:val="24"/>
        </w:rPr>
        <w:t xml:space="preserve"> После истечения установленного календарного срока выполнения заданий по каждой теме в соответствии с учебным планом и расписанием занятий допуск к сети ЭОС  в рамках конкретной темы может быть закрыт. Доступ к изучению материалов следующей темы курса разрешается только после выполнения контрольных заданий предыдущей темы.</w:t>
      </w:r>
    </w:p>
    <w:p w:rsidR="002475D0" w:rsidRPr="00C1090E" w:rsidRDefault="002475D0" w:rsidP="002475D0">
      <w:pPr>
        <w:widowControl/>
        <w:shd w:val="clear" w:color="auto" w:fill="FFFFFF"/>
        <w:suppressAutoHyphens w:val="0"/>
        <w:overflowPunct/>
        <w:autoSpaceDE/>
        <w:autoSpaceDN/>
        <w:spacing w:before="100" w:beforeAutospacing="1" w:after="100" w:afterAutospacing="1"/>
        <w:ind w:left="142" w:firstLine="1298"/>
        <w:jc w:val="both"/>
        <w:textAlignment w:val="auto"/>
        <w:rPr>
          <w:rFonts w:ascii="Times New Roman" w:hAnsi="Times New Roman"/>
          <w:kern w:val="0"/>
          <w:sz w:val="24"/>
          <w:szCs w:val="24"/>
        </w:rPr>
      </w:pPr>
      <w:r w:rsidRPr="00C1090E">
        <w:rPr>
          <w:rFonts w:ascii="Times New Roman" w:hAnsi="Times New Roman"/>
          <w:kern w:val="0"/>
          <w:sz w:val="24"/>
          <w:szCs w:val="24"/>
        </w:rPr>
        <w:t xml:space="preserve">Эти рекомендации необходимо учитывать при реализации всех форм текущего контроля предусмотренных РПД. Каждый зарегистрированный в ЭОС </w:t>
      </w:r>
      <w:r w:rsidRPr="00C1090E">
        <w:rPr>
          <w:rFonts w:ascii="Times New Roman" w:hAnsi="Times New Roman"/>
          <w:kern w:val="0"/>
          <w:sz w:val="24"/>
          <w:szCs w:val="24"/>
        </w:rPr>
        <w:lastRenderedPageBreak/>
        <w:t>аспирант имеет доступ ко всем формам текущего контроля и должен для получения оценки усвоения каждой темы курса своевременно выполнять соответствующие задания  в рамках всех форм текущего контроля</w:t>
      </w:r>
    </w:p>
    <w:p w:rsidR="002475D0" w:rsidRPr="00C1090E" w:rsidRDefault="002475D0" w:rsidP="002475D0">
      <w:pPr>
        <w:widowControl/>
        <w:shd w:val="clear" w:color="auto" w:fill="FFFFFF"/>
        <w:suppressAutoHyphens w:val="0"/>
        <w:overflowPunct/>
        <w:autoSpaceDE/>
        <w:autoSpaceDN/>
        <w:spacing w:after="150"/>
        <w:jc w:val="both"/>
        <w:textAlignment w:val="auto"/>
        <w:rPr>
          <w:rFonts w:ascii="Times New Roman" w:hAnsi="Times New Roman"/>
          <w:b/>
          <w:kern w:val="0"/>
          <w:sz w:val="24"/>
          <w:szCs w:val="24"/>
        </w:rPr>
      </w:pPr>
      <w:r w:rsidRPr="00C1090E">
        <w:rPr>
          <w:rFonts w:ascii="Times New Roman" w:hAnsi="Times New Roman"/>
          <w:b/>
          <w:kern w:val="0"/>
          <w:sz w:val="24"/>
          <w:szCs w:val="24"/>
        </w:rPr>
        <w:t>5.2.1.Практические рекомендации по отдельным формам текущего контроля изучения курса:</w:t>
      </w:r>
    </w:p>
    <w:p w:rsidR="002475D0" w:rsidRPr="00C1090E" w:rsidRDefault="002475D0" w:rsidP="002475D0">
      <w:pPr>
        <w:suppressAutoHyphens w:val="0"/>
        <w:overflowPunct/>
        <w:adjustRightInd w:val="0"/>
        <w:spacing w:before="40"/>
        <w:jc w:val="both"/>
        <w:textAlignment w:val="auto"/>
        <w:rPr>
          <w:rFonts w:ascii="Times New Roman" w:hAnsi="Times New Roman"/>
          <w:bCs/>
          <w:kern w:val="0"/>
          <w:sz w:val="24"/>
          <w:szCs w:val="24"/>
        </w:rPr>
      </w:pPr>
      <w:r w:rsidRPr="00C1090E">
        <w:rPr>
          <w:rFonts w:ascii="Times New Roman" w:hAnsi="Times New Roman"/>
          <w:i/>
          <w:kern w:val="0"/>
          <w:sz w:val="24"/>
          <w:szCs w:val="24"/>
        </w:rPr>
        <w:t>5.2.1.1</w:t>
      </w:r>
      <w:r w:rsidRPr="00C1090E">
        <w:rPr>
          <w:rFonts w:ascii="Times New Roman" w:hAnsi="Times New Roman"/>
          <w:bCs/>
          <w:i/>
          <w:kern w:val="0"/>
          <w:sz w:val="24"/>
          <w:szCs w:val="24"/>
        </w:rPr>
        <w:t>. Устный опрос.</w:t>
      </w:r>
      <w:r w:rsidRPr="00C1090E">
        <w:rPr>
          <w:rFonts w:ascii="Times New Roman" w:hAnsi="Times New Roman"/>
          <w:bCs/>
          <w:kern w:val="0"/>
          <w:sz w:val="24"/>
          <w:szCs w:val="24"/>
        </w:rPr>
        <w:t xml:space="preserve"> </w:t>
      </w:r>
    </w:p>
    <w:p w:rsidR="002475D0" w:rsidRPr="00C1090E" w:rsidRDefault="002475D0" w:rsidP="002475D0">
      <w:pPr>
        <w:suppressAutoHyphens w:val="0"/>
        <w:overflowPunct/>
        <w:adjustRightInd w:val="0"/>
        <w:spacing w:before="40"/>
        <w:ind w:firstLine="708"/>
        <w:jc w:val="both"/>
        <w:textAlignment w:val="auto"/>
        <w:rPr>
          <w:rFonts w:ascii="Times New Roman" w:hAnsi="Times New Roman"/>
          <w:kern w:val="0"/>
          <w:sz w:val="24"/>
          <w:szCs w:val="24"/>
        </w:rPr>
      </w:pPr>
      <w:r w:rsidRPr="00C1090E">
        <w:rPr>
          <w:rFonts w:ascii="Times New Roman" w:hAnsi="Times New Roman"/>
          <w:bCs/>
          <w:kern w:val="0"/>
          <w:sz w:val="24"/>
          <w:szCs w:val="24"/>
        </w:rPr>
        <w:t xml:space="preserve">Опрос как традиционная форма текущего контроля качества усвоения учебного материала по каждой теме используется при проведении семинарских занятий и использовании системы ЭОС. </w:t>
      </w:r>
      <w:r w:rsidRPr="00C1090E">
        <w:rPr>
          <w:rFonts w:ascii="Times New Roman" w:hAnsi="Times New Roman"/>
          <w:kern w:val="0"/>
          <w:sz w:val="24"/>
          <w:szCs w:val="24"/>
        </w:rPr>
        <w:t xml:space="preserve">Следует также иметь в виду, что опрос является мобильной формой опроса, когда конкретные сюжеты и вопросы могут возникать по итогам текущей работы в рамках усвоения курса и вследствие постоянной актуализации проблемных теоретических и особенно практических вопросов развития современных политических  отношений. Оценочными критериями полноты и правильности ответов на опросы по тете занятий выступают: </w:t>
      </w:r>
    </w:p>
    <w:p w:rsidR="002475D0" w:rsidRPr="00C1090E" w:rsidRDefault="002475D0" w:rsidP="00C85B34">
      <w:pPr>
        <w:suppressAutoHyphens w:val="0"/>
        <w:overflowPunct/>
        <w:adjustRightInd w:val="0"/>
        <w:spacing w:before="40"/>
        <w:jc w:val="both"/>
        <w:textAlignment w:val="auto"/>
        <w:rPr>
          <w:rFonts w:ascii="Times New Roman" w:hAnsi="Times New Roman"/>
          <w:bCs/>
          <w:kern w:val="0"/>
          <w:sz w:val="24"/>
          <w:szCs w:val="24"/>
        </w:rPr>
      </w:pPr>
      <w:r w:rsidRPr="00C1090E">
        <w:rPr>
          <w:rFonts w:ascii="Times New Roman" w:hAnsi="Times New Roman"/>
          <w:kern w:val="0"/>
          <w:sz w:val="24"/>
          <w:szCs w:val="24"/>
        </w:rPr>
        <w:t>.</w:t>
      </w:r>
    </w:p>
    <w:p w:rsidR="002475D0" w:rsidRPr="00C1090E" w:rsidRDefault="002475D0" w:rsidP="002475D0">
      <w:pPr>
        <w:widowControl/>
        <w:shd w:val="clear" w:color="auto" w:fill="FFFFFF"/>
        <w:suppressAutoHyphens w:val="0"/>
        <w:overflowPunct/>
        <w:autoSpaceDE/>
        <w:autoSpaceDN/>
        <w:spacing w:after="150"/>
        <w:jc w:val="both"/>
        <w:textAlignment w:val="auto"/>
        <w:rPr>
          <w:rFonts w:ascii="Times New Roman" w:hAnsi="Times New Roman"/>
          <w:bCs/>
          <w:i/>
          <w:kern w:val="0"/>
          <w:sz w:val="24"/>
          <w:szCs w:val="24"/>
        </w:rPr>
      </w:pPr>
      <w:r w:rsidRPr="00C1090E">
        <w:rPr>
          <w:rFonts w:ascii="Times New Roman" w:hAnsi="Times New Roman"/>
          <w:kern w:val="0"/>
          <w:sz w:val="24"/>
          <w:szCs w:val="24"/>
        </w:rPr>
        <w:t>.5.2.1.2.</w:t>
      </w:r>
      <w:r w:rsidRPr="00C1090E">
        <w:rPr>
          <w:rFonts w:ascii="Times New Roman" w:hAnsi="Times New Roman"/>
          <w:bCs/>
          <w:i/>
          <w:kern w:val="0"/>
          <w:sz w:val="24"/>
          <w:szCs w:val="24"/>
        </w:rPr>
        <w:t xml:space="preserve">Доклад-презентация  </w:t>
      </w:r>
    </w:p>
    <w:p w:rsidR="002475D0" w:rsidRPr="00C1090E" w:rsidRDefault="002475D0" w:rsidP="002475D0">
      <w:pPr>
        <w:widowControl/>
        <w:shd w:val="clear" w:color="auto" w:fill="FFFFFF"/>
        <w:suppressAutoHyphens w:val="0"/>
        <w:overflowPunct/>
        <w:autoSpaceDE/>
        <w:autoSpaceDN/>
        <w:spacing w:after="150"/>
        <w:jc w:val="both"/>
        <w:textAlignment w:val="auto"/>
        <w:rPr>
          <w:rFonts w:ascii="Times New Roman" w:hAnsi="Times New Roman"/>
          <w:bCs/>
          <w:kern w:val="0"/>
          <w:sz w:val="24"/>
          <w:szCs w:val="24"/>
        </w:rPr>
      </w:pPr>
      <w:r w:rsidRPr="00C1090E">
        <w:rPr>
          <w:rFonts w:ascii="Times New Roman" w:hAnsi="Times New Roman"/>
          <w:bCs/>
          <w:i/>
          <w:kern w:val="0"/>
          <w:sz w:val="24"/>
          <w:szCs w:val="24"/>
        </w:rPr>
        <w:t>Докла</w:t>
      </w:r>
      <w:proofErr w:type="gramStart"/>
      <w:r w:rsidRPr="00C1090E">
        <w:rPr>
          <w:rFonts w:ascii="Times New Roman" w:hAnsi="Times New Roman"/>
          <w:bCs/>
          <w:i/>
          <w:kern w:val="0"/>
          <w:sz w:val="24"/>
          <w:szCs w:val="24"/>
        </w:rPr>
        <w:t>д</w:t>
      </w:r>
      <w:r w:rsidRPr="00C1090E">
        <w:rPr>
          <w:rFonts w:ascii="Times New Roman" w:hAnsi="Times New Roman"/>
          <w:bCs/>
          <w:kern w:val="0"/>
          <w:sz w:val="24"/>
          <w:szCs w:val="24"/>
        </w:rPr>
        <w:t>–</w:t>
      </w:r>
      <w:proofErr w:type="gramEnd"/>
      <w:r w:rsidRPr="00C1090E">
        <w:rPr>
          <w:rFonts w:ascii="Times New Roman" w:hAnsi="Times New Roman"/>
          <w:bCs/>
          <w:kern w:val="0"/>
          <w:sz w:val="24"/>
          <w:szCs w:val="24"/>
        </w:rPr>
        <w:t xml:space="preserve"> это один из видов развернутого сообщения по определенному вопросу, основанное на привлечении документальных данных. Цель доклада – передача информации от студента на общее обсуждение коллег и оценку преподавателя. Объем доклада (эссе) рекомендуется примерно в 6-10 страниц текста формата А</w:t>
      </w:r>
      <w:proofErr w:type="gramStart"/>
      <w:r w:rsidRPr="00C1090E">
        <w:rPr>
          <w:rFonts w:ascii="Times New Roman" w:hAnsi="Times New Roman"/>
          <w:bCs/>
          <w:kern w:val="0"/>
          <w:sz w:val="24"/>
          <w:szCs w:val="24"/>
        </w:rPr>
        <w:t>4</w:t>
      </w:r>
      <w:proofErr w:type="gramEnd"/>
      <w:r w:rsidRPr="00C1090E">
        <w:rPr>
          <w:rFonts w:ascii="Times New Roman" w:hAnsi="Times New Roman"/>
          <w:bCs/>
          <w:kern w:val="0"/>
          <w:sz w:val="24"/>
          <w:szCs w:val="24"/>
        </w:rPr>
        <w:t xml:space="preserve"> в один интервал.</w:t>
      </w:r>
    </w:p>
    <w:p w:rsidR="002475D0" w:rsidRPr="00C1090E" w:rsidRDefault="002475D0" w:rsidP="002475D0">
      <w:pPr>
        <w:widowControl/>
        <w:suppressAutoHyphens w:val="0"/>
        <w:overflowPunct/>
        <w:autoSpaceDE/>
        <w:autoSpaceDN/>
        <w:spacing w:after="200"/>
        <w:contextualSpacing/>
        <w:jc w:val="both"/>
        <w:textAlignment w:val="auto"/>
        <w:rPr>
          <w:rFonts w:ascii="Times New Roman" w:hAnsi="Times New Roman"/>
          <w:i/>
          <w:kern w:val="0"/>
          <w:sz w:val="24"/>
          <w:szCs w:val="24"/>
          <w:lang w:eastAsia="en-US"/>
        </w:rPr>
      </w:pPr>
      <w:r w:rsidRPr="00C1090E">
        <w:rPr>
          <w:rFonts w:ascii="Times New Roman" w:hAnsi="Times New Roman"/>
          <w:bCs/>
          <w:kern w:val="0"/>
          <w:sz w:val="24"/>
          <w:szCs w:val="24"/>
        </w:rPr>
        <w:t xml:space="preserve">Отличительной чертой доклада является использование документальных источников и аналитических материалов, которые ложатся в основу разработанного устного или письменного сообщения. Тема доклада должна быть либо заглавной в проблематике всего семинара, либо дополнять содержание основных учебных вопросов, либо посвящаться обзору какой-либо публикации, статистического материала и т.д., имеющих </w:t>
      </w:r>
      <w:proofErr w:type="gramStart"/>
      <w:r w:rsidRPr="00C1090E">
        <w:rPr>
          <w:rFonts w:ascii="Times New Roman" w:hAnsi="Times New Roman"/>
          <w:bCs/>
          <w:kern w:val="0"/>
          <w:sz w:val="24"/>
          <w:szCs w:val="24"/>
        </w:rPr>
        <w:t>важное значение</w:t>
      </w:r>
      <w:proofErr w:type="gramEnd"/>
      <w:r w:rsidRPr="00C1090E">
        <w:rPr>
          <w:rFonts w:ascii="Times New Roman" w:hAnsi="Times New Roman"/>
          <w:bCs/>
          <w:kern w:val="0"/>
          <w:sz w:val="24"/>
          <w:szCs w:val="24"/>
        </w:rPr>
        <w:t xml:space="preserve"> для раскрытия обсуждаемых вопросов семинара и формирования необходимых компетенций выпускника. Конкретные темы докладов, как и презентаций, выкладываются в ЭОС по каждой теме </w:t>
      </w:r>
      <w:proofErr w:type="gramStart"/>
      <w:r w:rsidRPr="00C1090E">
        <w:rPr>
          <w:rFonts w:ascii="Times New Roman" w:hAnsi="Times New Roman"/>
          <w:bCs/>
          <w:kern w:val="0"/>
          <w:sz w:val="24"/>
          <w:szCs w:val="24"/>
        </w:rPr>
        <w:t xml:space="preserve">( </w:t>
      </w:r>
      <w:proofErr w:type="gramEnd"/>
      <w:r w:rsidRPr="00C1090E">
        <w:rPr>
          <w:rFonts w:ascii="Times New Roman" w:hAnsi="Times New Roman"/>
          <w:bCs/>
          <w:kern w:val="0"/>
          <w:sz w:val="24"/>
          <w:szCs w:val="24"/>
        </w:rPr>
        <w:t>см.п.</w:t>
      </w:r>
      <w:r w:rsidRPr="00C1090E">
        <w:rPr>
          <w:rFonts w:ascii="Times New Roman" w:hAnsi="Times New Roman"/>
          <w:b/>
          <w:kern w:val="0"/>
          <w:sz w:val="24"/>
          <w:szCs w:val="24"/>
          <w:lang w:eastAsia="en-US"/>
        </w:rPr>
        <w:t xml:space="preserve"> </w:t>
      </w:r>
      <w:r w:rsidRPr="00C1090E">
        <w:rPr>
          <w:rFonts w:ascii="Times New Roman" w:hAnsi="Times New Roman"/>
          <w:i/>
          <w:kern w:val="0"/>
          <w:sz w:val="24"/>
          <w:szCs w:val="24"/>
          <w:lang w:eastAsia="en-US"/>
        </w:rPr>
        <w:t>4.2.1.Примерные темы докладов и презентаций для выступлений на практических (семинарских)           занятиях и участия в форуме ЭОС).</w:t>
      </w:r>
    </w:p>
    <w:p w:rsidR="002475D0" w:rsidRPr="00C1090E" w:rsidRDefault="002475D0" w:rsidP="002475D0">
      <w:pPr>
        <w:widowControl/>
        <w:suppressAutoHyphens w:val="0"/>
        <w:overflowPunct/>
        <w:autoSpaceDE/>
        <w:autoSpaceDN/>
        <w:spacing w:after="200"/>
        <w:ind w:firstLine="708"/>
        <w:contextualSpacing/>
        <w:jc w:val="both"/>
        <w:textAlignment w:val="auto"/>
        <w:rPr>
          <w:rFonts w:ascii="Times New Roman" w:eastAsia="Calibri" w:hAnsi="Times New Roman"/>
          <w:kern w:val="0"/>
          <w:sz w:val="24"/>
          <w:szCs w:val="24"/>
        </w:rPr>
      </w:pPr>
      <w:r w:rsidRPr="00C1090E">
        <w:rPr>
          <w:rFonts w:ascii="Times New Roman" w:hAnsi="Times New Roman"/>
          <w:i/>
          <w:kern w:val="0"/>
          <w:sz w:val="24"/>
          <w:szCs w:val="24"/>
        </w:rPr>
        <w:t>Презентация</w:t>
      </w:r>
      <w:r w:rsidRPr="00C1090E">
        <w:rPr>
          <w:rFonts w:ascii="Times New Roman" w:hAnsi="Times New Roman"/>
          <w:kern w:val="0"/>
          <w:sz w:val="24"/>
          <w:szCs w:val="24"/>
        </w:rPr>
        <w:t xml:space="preserve"> по выбранной теме готовится аспирантом самостоятельно в объеме (минимум) 10-12 слайдов и выставляется в систему к конкретному сроку по каждой теме. Задним числом предоставление презентаций не учитывается. Тематика докладов и презентаций содержится по каждой теме  курса в рамках подготовки семинарских занятий в разделе </w:t>
      </w:r>
      <w:r w:rsidRPr="00C1090E">
        <w:rPr>
          <w:rFonts w:ascii="Times New Roman" w:hAnsi="Times New Roman"/>
          <w:bCs/>
          <w:i/>
          <w:kern w:val="0"/>
          <w:sz w:val="24"/>
          <w:szCs w:val="24"/>
        </w:rPr>
        <w:t>4.2.</w:t>
      </w:r>
      <w:r w:rsidRPr="00C1090E">
        <w:rPr>
          <w:rFonts w:ascii="Times New Roman" w:hAnsi="Times New Roman"/>
          <w:i/>
          <w:kern w:val="0"/>
          <w:sz w:val="24"/>
          <w:szCs w:val="24"/>
          <w:lang w:eastAsia="en-US"/>
        </w:rPr>
        <w:t xml:space="preserve"> Примерные темы докладов и презентаций для выступлений на практических (семинарских)           занятиях и участия в форуме ЭОС.</w:t>
      </w:r>
      <w:r w:rsidRPr="00C1090E">
        <w:rPr>
          <w:rFonts w:ascii="Times New Roman" w:hAnsi="Times New Roman"/>
          <w:b/>
          <w:bCs/>
          <w:i/>
          <w:kern w:val="0"/>
          <w:sz w:val="24"/>
          <w:szCs w:val="24"/>
        </w:rPr>
        <w:t xml:space="preserve"> </w:t>
      </w:r>
      <w:r w:rsidRPr="00C1090E">
        <w:rPr>
          <w:rFonts w:ascii="Times New Roman" w:hAnsi="Times New Roman"/>
          <w:bCs/>
          <w:kern w:val="0"/>
          <w:sz w:val="24"/>
          <w:szCs w:val="24"/>
        </w:rPr>
        <w:t>При подготовке докладов и презентаций рекомендуется соблюдать следующие требования к содержанию и качеству докладов и презентаций:</w:t>
      </w:r>
      <w:r w:rsidRPr="00C1090E">
        <w:rPr>
          <w:rFonts w:ascii="Times New Roman" w:eastAsia="Calibri" w:hAnsi="Times New Roman"/>
          <w:kern w:val="0"/>
          <w:sz w:val="24"/>
          <w:szCs w:val="24"/>
        </w:rPr>
        <w:t xml:space="preserve"> </w:t>
      </w:r>
      <w:r w:rsidRPr="00C1090E">
        <w:rPr>
          <w:rFonts w:ascii="Times New Roman" w:eastAsia="Calibri" w:hAnsi="Times New Roman"/>
          <w:i/>
          <w:kern w:val="0"/>
          <w:sz w:val="24"/>
          <w:szCs w:val="24"/>
        </w:rPr>
        <w:t xml:space="preserve">актуальность проблемы и темы, полнота и глубина раскрытия основных понятий проблемы, наглядность и образность слайдов, оригинальность композиции слайдов, грамотность и культура изложения. </w:t>
      </w:r>
      <w:r w:rsidRPr="00C1090E">
        <w:rPr>
          <w:rFonts w:ascii="Times New Roman" w:eastAsia="Calibri" w:hAnsi="Times New Roman"/>
          <w:kern w:val="0"/>
          <w:sz w:val="24"/>
          <w:szCs w:val="24"/>
        </w:rPr>
        <w:t xml:space="preserve">Представленная презентация или доклад оценивается преподавателем по следующей схеме: новизна проблемы </w:t>
      </w:r>
      <w:r w:rsidRPr="00C1090E">
        <w:rPr>
          <w:rFonts w:ascii="Times New Roman" w:eastAsia="Calibri" w:hAnsi="Times New Roman"/>
          <w:kern w:val="0"/>
          <w:sz w:val="24"/>
          <w:szCs w:val="24"/>
          <w:lang w:val="en-US"/>
        </w:rPr>
        <w:t>max</w:t>
      </w:r>
      <w:r w:rsidRPr="00C1090E">
        <w:rPr>
          <w:rFonts w:ascii="Times New Roman" w:eastAsia="Calibri" w:hAnsi="Times New Roman"/>
          <w:kern w:val="0"/>
          <w:sz w:val="24"/>
          <w:szCs w:val="24"/>
        </w:rPr>
        <w:t xml:space="preserve"> - 5 баллов, </w:t>
      </w:r>
      <w:proofErr w:type="gramStart"/>
      <w:r w:rsidRPr="00C1090E">
        <w:rPr>
          <w:rFonts w:ascii="Times New Roman" w:eastAsia="Calibri" w:hAnsi="Times New Roman"/>
          <w:kern w:val="0"/>
          <w:sz w:val="24"/>
          <w:szCs w:val="24"/>
          <w:lang w:val="en-US"/>
        </w:rPr>
        <w:t>c</w:t>
      </w:r>
      <w:proofErr w:type="gramEnd"/>
      <w:r w:rsidRPr="00C1090E">
        <w:rPr>
          <w:rFonts w:ascii="Times New Roman" w:eastAsia="Calibri" w:hAnsi="Times New Roman"/>
          <w:kern w:val="0"/>
          <w:sz w:val="24"/>
          <w:szCs w:val="24"/>
        </w:rPr>
        <w:t xml:space="preserve">тепень раскрытия сущности проблемы </w:t>
      </w:r>
      <w:r w:rsidRPr="00C1090E">
        <w:rPr>
          <w:rFonts w:ascii="Times New Roman" w:eastAsia="Calibri" w:hAnsi="Times New Roman"/>
          <w:kern w:val="0"/>
          <w:sz w:val="24"/>
          <w:szCs w:val="24"/>
          <w:lang w:val="en-US"/>
        </w:rPr>
        <w:t>max</w:t>
      </w:r>
      <w:r w:rsidRPr="00C1090E">
        <w:rPr>
          <w:rFonts w:ascii="Times New Roman" w:eastAsia="Calibri" w:hAnsi="Times New Roman"/>
          <w:kern w:val="0"/>
          <w:sz w:val="24"/>
          <w:szCs w:val="24"/>
        </w:rPr>
        <w:t xml:space="preserve"> - 5 баллов, обоснованность выбора источников </w:t>
      </w:r>
      <w:r w:rsidRPr="00C1090E">
        <w:rPr>
          <w:rFonts w:ascii="Times New Roman" w:eastAsia="Calibri" w:hAnsi="Times New Roman"/>
          <w:kern w:val="0"/>
          <w:sz w:val="24"/>
          <w:szCs w:val="24"/>
          <w:lang w:val="en-US"/>
        </w:rPr>
        <w:t>max</w:t>
      </w:r>
      <w:r w:rsidRPr="00C1090E">
        <w:rPr>
          <w:rFonts w:ascii="Times New Roman" w:eastAsia="Calibri" w:hAnsi="Times New Roman"/>
          <w:kern w:val="0"/>
          <w:sz w:val="24"/>
          <w:szCs w:val="24"/>
        </w:rPr>
        <w:t xml:space="preserve">. – 5 баллов, соблюдение требований к оформлению. </w:t>
      </w:r>
      <w:r w:rsidRPr="00C1090E">
        <w:rPr>
          <w:rFonts w:ascii="Times New Roman" w:eastAsia="Calibri" w:hAnsi="Times New Roman"/>
          <w:kern w:val="0"/>
          <w:sz w:val="24"/>
          <w:szCs w:val="24"/>
          <w:lang w:val="en-US"/>
        </w:rPr>
        <w:t>max</w:t>
      </w:r>
      <w:r w:rsidRPr="00C1090E">
        <w:rPr>
          <w:rFonts w:ascii="Times New Roman" w:eastAsia="Calibri" w:hAnsi="Times New Roman"/>
          <w:kern w:val="0"/>
          <w:sz w:val="24"/>
          <w:szCs w:val="24"/>
        </w:rPr>
        <w:t xml:space="preserve"> - 2 баллов.</w:t>
      </w:r>
    </w:p>
    <w:p w:rsidR="002475D0" w:rsidRPr="00C1090E" w:rsidRDefault="002475D0" w:rsidP="002475D0">
      <w:pPr>
        <w:widowControl/>
        <w:suppressAutoHyphens w:val="0"/>
        <w:overflowPunct/>
        <w:autoSpaceDE/>
        <w:autoSpaceDN/>
        <w:spacing w:after="200" w:line="276" w:lineRule="auto"/>
        <w:contextualSpacing/>
        <w:jc w:val="both"/>
        <w:textAlignment w:val="auto"/>
        <w:rPr>
          <w:rFonts w:ascii="Times New Roman" w:hAnsi="Times New Roman"/>
          <w:b/>
          <w:bCs/>
          <w:kern w:val="0"/>
          <w:sz w:val="24"/>
          <w:szCs w:val="24"/>
        </w:rPr>
      </w:pPr>
      <w:r w:rsidRPr="00C1090E">
        <w:rPr>
          <w:rFonts w:ascii="Times New Roman" w:hAnsi="Times New Roman"/>
          <w:bCs/>
          <w:kern w:val="0"/>
          <w:sz w:val="24"/>
          <w:szCs w:val="24"/>
        </w:rPr>
        <w:t xml:space="preserve">Конкретные доклады, как и </w:t>
      </w:r>
      <w:proofErr w:type="gramStart"/>
      <w:r w:rsidRPr="00C1090E">
        <w:rPr>
          <w:rFonts w:ascii="Times New Roman" w:hAnsi="Times New Roman"/>
          <w:bCs/>
          <w:kern w:val="0"/>
          <w:sz w:val="24"/>
          <w:szCs w:val="24"/>
        </w:rPr>
        <w:t>презентации</w:t>
      </w:r>
      <w:proofErr w:type="gramEnd"/>
      <w:r w:rsidRPr="00C1090E">
        <w:rPr>
          <w:rFonts w:ascii="Times New Roman" w:hAnsi="Times New Roman"/>
          <w:bCs/>
          <w:kern w:val="0"/>
          <w:sz w:val="24"/>
          <w:szCs w:val="24"/>
        </w:rPr>
        <w:t xml:space="preserve"> выкладываются в ЭОС по каждой теме подлжат обсуждению на форуме и оцениваются преподавателем.</w:t>
      </w:r>
    </w:p>
    <w:p w:rsidR="002475D0" w:rsidRPr="00C1090E" w:rsidRDefault="002475D0" w:rsidP="002475D0">
      <w:pPr>
        <w:widowControl/>
        <w:tabs>
          <w:tab w:val="center" w:pos="4677"/>
          <w:tab w:val="right" w:pos="9355"/>
        </w:tabs>
        <w:suppressAutoHyphens w:val="0"/>
        <w:overflowPunct/>
        <w:autoSpaceDE/>
        <w:autoSpaceDN/>
        <w:spacing w:line="360" w:lineRule="auto"/>
        <w:jc w:val="both"/>
        <w:textAlignment w:val="auto"/>
        <w:rPr>
          <w:rFonts w:ascii="Times New Roman" w:hAnsi="Times New Roman"/>
          <w:kern w:val="0"/>
          <w:sz w:val="24"/>
          <w:szCs w:val="24"/>
        </w:rPr>
      </w:pPr>
      <w:r w:rsidRPr="00C1090E">
        <w:rPr>
          <w:rFonts w:ascii="Times New Roman" w:hAnsi="Times New Roman"/>
          <w:bCs/>
          <w:i/>
          <w:kern w:val="0"/>
          <w:sz w:val="24"/>
          <w:szCs w:val="24"/>
        </w:rPr>
        <w:t>5.2.1.3.Контрольные вопросы по итогам изучения темы (тестирование)</w:t>
      </w:r>
    </w:p>
    <w:p w:rsidR="002475D0" w:rsidRPr="00C1090E" w:rsidRDefault="002475D0" w:rsidP="002475D0">
      <w:pPr>
        <w:widowControl/>
        <w:suppressAutoHyphens w:val="0"/>
        <w:overflowPunct/>
        <w:autoSpaceDE/>
        <w:autoSpaceDN/>
        <w:ind w:firstLine="142"/>
        <w:contextualSpacing/>
        <w:jc w:val="both"/>
        <w:textAlignment w:val="auto"/>
        <w:rPr>
          <w:rFonts w:ascii="Times New Roman" w:hAnsi="Times New Roman"/>
          <w:i/>
          <w:kern w:val="0"/>
          <w:sz w:val="24"/>
          <w:szCs w:val="24"/>
        </w:rPr>
      </w:pPr>
      <w:r w:rsidRPr="00C1090E">
        <w:rPr>
          <w:rFonts w:ascii="Times New Roman" w:hAnsi="Times New Roman"/>
          <w:kern w:val="0"/>
          <w:sz w:val="24"/>
          <w:szCs w:val="24"/>
        </w:rPr>
        <w:lastRenderedPageBreak/>
        <w:t>После изучения текста лекции и иных информационных материалов по каждой теме курса, проработки вопросов семинарских занятий по теме, выполнения заданий по предлагаемой тематике к каждой теме курса аспирантам необходимо дать письменные или в электронной форме ответы на контрольные вопросы. Ответы на них должны быть краткими и с конкретной аргументацией.  Ориентировочный объем ответа в системе ЭОС - 2-4 предложения (абзаца). Правильность и полнота ответа оценивается преподавателем в баллах в рамках балльно-рейтинговой системы и учитывается при проведении итогового экзамена по курсу. Перечень контрольных вопросов имеется к каждой теме курса и выкладывается в сеть в рамках ЭОС.</w:t>
      </w:r>
    </w:p>
    <w:p w:rsidR="002475D0" w:rsidRPr="00C1090E" w:rsidRDefault="002475D0" w:rsidP="002475D0">
      <w:pPr>
        <w:widowControl/>
        <w:suppressAutoHyphens w:val="0"/>
        <w:overflowPunct/>
        <w:autoSpaceDE/>
        <w:autoSpaceDN/>
        <w:ind w:firstLine="142"/>
        <w:contextualSpacing/>
        <w:jc w:val="both"/>
        <w:textAlignment w:val="auto"/>
        <w:rPr>
          <w:rFonts w:ascii="Times New Roman" w:hAnsi="Times New Roman"/>
          <w:bCs/>
          <w:i/>
          <w:kern w:val="0"/>
          <w:sz w:val="24"/>
          <w:szCs w:val="24"/>
        </w:rPr>
      </w:pPr>
    </w:p>
    <w:p w:rsidR="002475D0" w:rsidRPr="00C1090E" w:rsidRDefault="002475D0" w:rsidP="002475D0">
      <w:pPr>
        <w:widowControl/>
        <w:tabs>
          <w:tab w:val="left" w:pos="708"/>
          <w:tab w:val="center" w:pos="4677"/>
          <w:tab w:val="right" w:pos="9355"/>
        </w:tabs>
        <w:suppressAutoHyphens w:val="0"/>
        <w:overflowPunct/>
        <w:autoSpaceDE/>
        <w:autoSpaceDN/>
        <w:jc w:val="both"/>
        <w:textAlignment w:val="auto"/>
        <w:rPr>
          <w:rFonts w:ascii="Times New Roman" w:hAnsi="Times New Roman"/>
          <w:kern w:val="0"/>
          <w:sz w:val="24"/>
          <w:szCs w:val="24"/>
        </w:rPr>
      </w:pPr>
    </w:p>
    <w:p w:rsidR="002475D0" w:rsidRPr="00C1090E" w:rsidRDefault="002475D0" w:rsidP="002475D0">
      <w:pPr>
        <w:widowControl/>
        <w:suppressAutoHyphens w:val="0"/>
        <w:overflowPunct/>
        <w:adjustRightInd w:val="0"/>
        <w:textAlignment w:val="auto"/>
        <w:rPr>
          <w:rFonts w:ascii="Times New Roman" w:hAnsi="Times New Roman"/>
          <w:bCs/>
          <w:i/>
          <w:kern w:val="0"/>
          <w:sz w:val="24"/>
          <w:szCs w:val="24"/>
        </w:rPr>
      </w:pPr>
      <w:r w:rsidRPr="00C1090E">
        <w:rPr>
          <w:rFonts w:ascii="Times New Roman" w:hAnsi="Times New Roman"/>
          <w:bCs/>
          <w:i/>
          <w:kern w:val="0"/>
          <w:sz w:val="24"/>
          <w:szCs w:val="24"/>
        </w:rPr>
        <w:t>5.2.1.4.Рекомендации по подготовке к зачету.</w:t>
      </w:r>
    </w:p>
    <w:p w:rsidR="002475D0" w:rsidRPr="00C1090E" w:rsidRDefault="002475D0" w:rsidP="002475D0">
      <w:pPr>
        <w:widowControl/>
        <w:suppressAutoHyphens w:val="0"/>
        <w:overflowPunct/>
        <w:adjustRightInd w:val="0"/>
        <w:jc w:val="both"/>
        <w:textAlignment w:val="auto"/>
        <w:rPr>
          <w:rFonts w:ascii="Times New Roman" w:hAnsi="Times New Roman"/>
          <w:b/>
          <w:bCs/>
          <w:kern w:val="0"/>
          <w:sz w:val="24"/>
          <w:szCs w:val="24"/>
        </w:rPr>
      </w:pPr>
      <w:r w:rsidRPr="00C1090E">
        <w:rPr>
          <w:rFonts w:ascii="Times New Roman" w:hAnsi="Times New Roman"/>
          <w:kern w:val="0"/>
          <w:sz w:val="24"/>
          <w:szCs w:val="24"/>
        </w:rPr>
        <w:tab/>
        <w:t xml:space="preserve">Для оценки успеваемости студентов по учебному курсу </w:t>
      </w:r>
      <w:r w:rsidRPr="00C1090E">
        <w:rPr>
          <w:rFonts w:ascii="Times New Roman" w:hAnsi="Times New Roman"/>
          <w:b/>
          <w:sz w:val="24"/>
          <w:szCs w:val="24"/>
        </w:rPr>
        <w:t xml:space="preserve">«Актуальные проблемы и методология политических исследований» </w:t>
      </w:r>
      <w:r w:rsidRPr="00C1090E">
        <w:rPr>
          <w:rFonts w:ascii="Times New Roman" w:hAnsi="Times New Roman"/>
          <w:b/>
          <w:bCs/>
          <w:kern w:val="0"/>
          <w:sz w:val="24"/>
          <w:szCs w:val="24"/>
        </w:rPr>
        <w:t xml:space="preserve"> </w:t>
      </w:r>
      <w:r w:rsidRPr="00C1090E">
        <w:rPr>
          <w:rFonts w:ascii="Times New Roman" w:hAnsi="Times New Roman"/>
          <w:kern w:val="0"/>
          <w:sz w:val="24"/>
          <w:szCs w:val="24"/>
        </w:rPr>
        <w:t>применяется балльно-рейтинговая система оценки знаний студентов. Она включает в себя две составляющих: сумму оценочных баллов за работу в течение семестра и зачет.</w:t>
      </w:r>
    </w:p>
    <w:p w:rsidR="002475D0" w:rsidRPr="00C1090E" w:rsidRDefault="002475D0" w:rsidP="002475D0">
      <w:pPr>
        <w:widowControl/>
        <w:suppressAutoHyphens w:val="0"/>
        <w:overflowPunct/>
        <w:adjustRightInd w:val="0"/>
        <w:jc w:val="both"/>
        <w:textAlignment w:val="auto"/>
        <w:rPr>
          <w:rFonts w:ascii="Times New Roman" w:hAnsi="Times New Roman"/>
          <w:kern w:val="0"/>
          <w:sz w:val="24"/>
          <w:szCs w:val="24"/>
        </w:rPr>
      </w:pPr>
      <w:r w:rsidRPr="00C1090E">
        <w:rPr>
          <w:rFonts w:ascii="Times New Roman" w:hAnsi="Times New Roman"/>
          <w:kern w:val="0"/>
          <w:sz w:val="24"/>
          <w:szCs w:val="24"/>
        </w:rPr>
        <w:t xml:space="preserve">Формы сдачи зачета  – </w:t>
      </w:r>
      <w:proofErr w:type="gramStart"/>
      <w:r w:rsidRPr="00C1090E">
        <w:rPr>
          <w:rFonts w:ascii="Times New Roman" w:hAnsi="Times New Roman"/>
          <w:kern w:val="0"/>
          <w:sz w:val="24"/>
          <w:szCs w:val="24"/>
        </w:rPr>
        <w:t>устная</w:t>
      </w:r>
      <w:proofErr w:type="gramEnd"/>
      <w:r w:rsidRPr="00C1090E">
        <w:rPr>
          <w:rFonts w:ascii="Times New Roman" w:hAnsi="Times New Roman"/>
          <w:kern w:val="0"/>
          <w:sz w:val="24"/>
          <w:szCs w:val="24"/>
        </w:rPr>
        <w:t>. На устном экзамене  преподаватель проверяет не только уровень запоминания и воспроизведения аспирантом учебного материала, но и понимание им тех или иных правовых категорий и реальных  политических, правовых и управленческих проблем, способность, мыслить, аргументировать, отстаивать свою позицию, объяснять  профессиональным языком  реальную проблему современного политического процесса.</w:t>
      </w:r>
    </w:p>
    <w:p w:rsidR="002475D0" w:rsidRPr="00C1090E" w:rsidRDefault="002475D0" w:rsidP="002475D0">
      <w:pPr>
        <w:widowControl/>
        <w:suppressAutoHyphens w:val="0"/>
        <w:overflowPunct/>
        <w:adjustRightInd w:val="0"/>
        <w:ind w:firstLine="708"/>
        <w:jc w:val="both"/>
        <w:textAlignment w:val="auto"/>
        <w:rPr>
          <w:rFonts w:ascii="Times New Roman" w:hAnsi="Times New Roman"/>
          <w:kern w:val="0"/>
          <w:sz w:val="24"/>
          <w:szCs w:val="24"/>
        </w:rPr>
      </w:pPr>
      <w:r w:rsidRPr="00C1090E">
        <w:rPr>
          <w:rFonts w:ascii="Times New Roman" w:hAnsi="Times New Roman"/>
          <w:kern w:val="0"/>
          <w:sz w:val="24"/>
          <w:szCs w:val="24"/>
        </w:rPr>
        <w:t>При подготовке к зачету   особое внимание следует уделять конспектам лекций и материалам, полученным на практических занятиях (семинарах), а также источникам, теоретико-методологическим публикациям, учебникам, учебным пособиям и т.д. Аспиранту следует помнить, что идеальных учебников не бывает, т.к. они издаются отдельными учеными или  коллективами авторов, представляющих ту или иную школу (точку зрения) в науке или направление исследования конкретного вопроса, поэтому в каждом из них есть сильные и слабые стороны. Для подготовки к зачету аспиранту следует использовать несколько учебников и (или) учебных пособий, а также словари, справочники и хрестоматии. Подготовку к зачету не следует откладывать на последние дни и часы перед экзаменом. Такая экстремальная подготовка не способствует формированию устойчивых, глубоких знаний по дисциплине и соответственно компетенций должного уровня.</w:t>
      </w:r>
    </w:p>
    <w:p w:rsidR="002475D0" w:rsidRPr="00C1090E" w:rsidRDefault="00E960AB" w:rsidP="002475D0">
      <w:pPr>
        <w:widowControl/>
        <w:suppressAutoHyphens w:val="0"/>
        <w:overflowPunct/>
        <w:adjustRightInd w:val="0"/>
        <w:jc w:val="both"/>
        <w:textAlignment w:val="auto"/>
        <w:rPr>
          <w:rFonts w:ascii="Times New Roman" w:hAnsi="Times New Roman"/>
          <w:b/>
          <w:kern w:val="0"/>
          <w:sz w:val="24"/>
          <w:szCs w:val="24"/>
        </w:rPr>
      </w:pPr>
      <w:r w:rsidRPr="00C1090E">
        <w:rPr>
          <w:rFonts w:ascii="Times New Roman" w:hAnsi="Times New Roman"/>
          <w:kern w:val="0"/>
          <w:sz w:val="24"/>
          <w:szCs w:val="24"/>
        </w:rPr>
        <w:t xml:space="preserve">Ответ аспиранта </w:t>
      </w:r>
      <w:r w:rsidR="002475D0" w:rsidRPr="00C1090E">
        <w:rPr>
          <w:rFonts w:ascii="Times New Roman" w:hAnsi="Times New Roman"/>
          <w:kern w:val="0"/>
          <w:sz w:val="24"/>
          <w:szCs w:val="24"/>
        </w:rPr>
        <w:t>на зачете  должен быть аргументирован. Преподаватель может задать аспиранту  уточняющие и дополнительные вопросы. Уточняющие вопросы задаются в рамках билета и направлены на пояснение мысли аспиранта  и прояснение действительного уровня знаний по излагаемому вопросу. Дополнительные вопросы задаются не в рамках билета, а по всему курсу «</w:t>
      </w:r>
      <w:r w:rsidR="002475D0" w:rsidRPr="00C1090E">
        <w:rPr>
          <w:rFonts w:ascii="Times New Roman" w:hAnsi="Times New Roman"/>
          <w:b/>
          <w:sz w:val="24"/>
          <w:szCs w:val="24"/>
        </w:rPr>
        <w:t xml:space="preserve">Актуальные проблемы и методология политических исследований» </w:t>
      </w:r>
      <w:r w:rsidR="002475D0" w:rsidRPr="00C1090E">
        <w:rPr>
          <w:rFonts w:ascii="Times New Roman" w:hAnsi="Times New Roman"/>
          <w:kern w:val="0"/>
          <w:sz w:val="24"/>
          <w:szCs w:val="24"/>
        </w:rPr>
        <w:t>и, как правило, связаны с таким ответом аспиранта, который не позволяет в достаточной мере оценить его знания. На экзамене преподаватель оценивает не только знания аспирантом учебного курса дисциплины, но и форму их изложения.</w:t>
      </w:r>
    </w:p>
    <w:p w:rsidR="00530FA8" w:rsidRDefault="00530FA8" w:rsidP="00491436">
      <w:pPr>
        <w:pStyle w:val="1"/>
        <w:numPr>
          <w:ilvl w:val="0"/>
          <w:numId w:val="0"/>
        </w:numPr>
        <w:ind w:left="720"/>
        <w:rPr>
          <w:szCs w:val="24"/>
        </w:rPr>
      </w:pPr>
    </w:p>
    <w:p w:rsidR="00C1090E" w:rsidRPr="00C1090E" w:rsidRDefault="00C1090E" w:rsidP="00C1090E">
      <w:pPr>
        <w:widowControl/>
        <w:suppressAutoHyphens w:val="0"/>
        <w:overflowPunct/>
        <w:autoSpaceDE/>
        <w:autoSpaceDN/>
        <w:spacing w:line="276" w:lineRule="auto"/>
        <w:jc w:val="both"/>
        <w:textAlignment w:val="auto"/>
        <w:rPr>
          <w:rFonts w:ascii="Times New Roman" w:eastAsia="Calibri" w:hAnsi="Times New Roman"/>
          <w:b/>
          <w:kern w:val="0"/>
          <w:sz w:val="24"/>
          <w:lang w:eastAsia="en-US"/>
        </w:rPr>
      </w:pPr>
      <w:r w:rsidRPr="00C1090E">
        <w:rPr>
          <w:rFonts w:ascii="Times New Roman" w:eastAsia="Calibri" w:hAnsi="Times New Roman"/>
          <w:b/>
          <w:kern w:val="0"/>
          <w:sz w:val="24"/>
          <w:lang w:eastAsia="en-US"/>
        </w:rPr>
        <w:t>Написание эссе (Э).</w:t>
      </w:r>
    </w:p>
    <w:p w:rsidR="00C1090E" w:rsidRPr="00C1090E" w:rsidRDefault="00C1090E" w:rsidP="00C1090E">
      <w:pPr>
        <w:widowControl/>
        <w:suppressAutoHyphens w:val="0"/>
        <w:overflowPunct/>
        <w:autoSpaceDE/>
        <w:autoSpaceDN/>
        <w:spacing w:line="276" w:lineRule="auto"/>
        <w:jc w:val="both"/>
        <w:textAlignment w:val="auto"/>
        <w:rPr>
          <w:rFonts w:ascii="Times New Roman" w:eastAsia="Calibri" w:hAnsi="Times New Roman"/>
          <w:kern w:val="0"/>
          <w:sz w:val="24"/>
          <w:szCs w:val="24"/>
          <w:lang w:eastAsia="en-US"/>
        </w:rPr>
      </w:pPr>
      <w:r w:rsidRPr="00C1090E">
        <w:rPr>
          <w:rFonts w:ascii="Times New Roman" w:eastAsia="Calibri" w:hAnsi="Times New Roman"/>
          <w:kern w:val="0"/>
          <w:sz w:val="24"/>
          <w:lang w:eastAsia="en-US"/>
        </w:rPr>
        <w:tab/>
        <w:t>Эссе – это самостоятельная письменная работа на тему, предложенную преподавателем (обучающимся). Эссе позволяет автору научиться четко и грамотно формулировать мысли, структурировать информацию, использовать основные категории анализа, выделять причинно-</w:t>
      </w:r>
      <w:r w:rsidRPr="00C1090E">
        <w:rPr>
          <w:rFonts w:ascii="Times New Roman" w:eastAsia="Calibri" w:hAnsi="Times New Roman"/>
          <w:kern w:val="0"/>
          <w:sz w:val="24"/>
          <w:szCs w:val="24"/>
          <w:lang w:eastAsia="en-US"/>
        </w:rPr>
        <w:t xml:space="preserve">следственные связи, иллюстрировать понятия соответствующими примерами, аргументировать свои выводы; овладеть научным стилем речи. Эссе должно содержать: четкое изложение сути поставленной проблемы, включать </w:t>
      </w:r>
      <w:r w:rsidRPr="00C1090E">
        <w:rPr>
          <w:rFonts w:ascii="Times New Roman" w:eastAsia="Calibri" w:hAnsi="Times New Roman"/>
          <w:kern w:val="0"/>
          <w:sz w:val="24"/>
          <w:szCs w:val="24"/>
          <w:lang w:eastAsia="en-US"/>
        </w:rPr>
        <w:lastRenderedPageBreak/>
        <w:t xml:space="preserve">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 </w:t>
      </w:r>
      <w:r w:rsidRPr="00C1090E">
        <w:rPr>
          <w:rFonts w:ascii="Times New Roman" w:eastAsia="Calibri" w:hAnsi="Times New Roman"/>
          <w:kern w:val="0"/>
          <w:sz w:val="24"/>
          <w:szCs w:val="24"/>
          <w:lang w:eastAsia="en-US"/>
        </w:rPr>
        <w:c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1525"/>
      </w:tblGrid>
      <w:tr w:rsidR="00C1090E" w:rsidRPr="00C1090E" w:rsidTr="0053263A">
        <w:tc>
          <w:tcPr>
            <w:tcW w:w="8046" w:type="dxa"/>
            <w:shd w:val="clear" w:color="auto" w:fill="auto"/>
          </w:tcPr>
          <w:p w:rsidR="00C1090E" w:rsidRPr="00C1090E" w:rsidRDefault="00C1090E" w:rsidP="00C1090E">
            <w:pPr>
              <w:widowControl/>
              <w:suppressAutoHyphens w:val="0"/>
              <w:overflowPunct/>
              <w:autoSpaceDE/>
              <w:autoSpaceDN/>
              <w:jc w:val="center"/>
              <w:textAlignment w:val="auto"/>
              <w:rPr>
                <w:rFonts w:ascii="Times New Roman" w:eastAsia="Calibri" w:hAnsi="Times New Roman"/>
                <w:b/>
                <w:kern w:val="0"/>
                <w:sz w:val="24"/>
                <w:szCs w:val="24"/>
              </w:rPr>
            </w:pPr>
            <w:r w:rsidRPr="00C1090E">
              <w:rPr>
                <w:rFonts w:ascii="Times New Roman" w:eastAsia="Calibri" w:hAnsi="Times New Roman"/>
                <w:b/>
                <w:kern w:val="0"/>
                <w:sz w:val="24"/>
                <w:szCs w:val="24"/>
              </w:rPr>
              <w:t>Параметр</w:t>
            </w:r>
          </w:p>
        </w:tc>
        <w:tc>
          <w:tcPr>
            <w:tcW w:w="1525" w:type="dxa"/>
            <w:shd w:val="clear" w:color="auto" w:fill="auto"/>
          </w:tcPr>
          <w:p w:rsidR="00C1090E" w:rsidRPr="00C1090E" w:rsidRDefault="00C1090E" w:rsidP="00C1090E">
            <w:pPr>
              <w:widowControl/>
              <w:suppressAutoHyphens w:val="0"/>
              <w:overflowPunct/>
              <w:autoSpaceDE/>
              <w:autoSpaceDN/>
              <w:jc w:val="center"/>
              <w:textAlignment w:val="auto"/>
              <w:rPr>
                <w:rFonts w:ascii="Times New Roman" w:eastAsia="Calibri" w:hAnsi="Times New Roman"/>
                <w:b/>
                <w:kern w:val="0"/>
                <w:sz w:val="24"/>
                <w:szCs w:val="24"/>
              </w:rPr>
            </w:pPr>
            <w:r w:rsidRPr="00C1090E">
              <w:rPr>
                <w:rFonts w:ascii="Times New Roman" w:eastAsia="Calibri" w:hAnsi="Times New Roman"/>
                <w:b/>
                <w:kern w:val="0"/>
                <w:sz w:val="24"/>
                <w:szCs w:val="24"/>
              </w:rPr>
              <w:t>Оценка</w:t>
            </w:r>
          </w:p>
        </w:tc>
      </w:tr>
      <w:tr w:rsidR="00C1090E" w:rsidRPr="00C1090E" w:rsidTr="0053263A">
        <w:tc>
          <w:tcPr>
            <w:tcW w:w="8046" w:type="dxa"/>
            <w:shd w:val="clear" w:color="auto" w:fill="auto"/>
          </w:tcPr>
          <w:p w:rsidR="00C1090E" w:rsidRPr="00C1090E" w:rsidRDefault="00C1090E" w:rsidP="00C1090E">
            <w:pPr>
              <w:widowControl/>
              <w:suppressAutoHyphens w:val="0"/>
              <w:overflowPunct/>
              <w:autoSpaceDE/>
              <w:autoSpaceDN/>
              <w:jc w:val="both"/>
              <w:textAlignment w:val="auto"/>
              <w:rPr>
                <w:rFonts w:ascii="Times New Roman" w:eastAsia="Calibri" w:hAnsi="Times New Roman"/>
                <w:kern w:val="0"/>
                <w:sz w:val="24"/>
                <w:szCs w:val="24"/>
              </w:rPr>
            </w:pPr>
            <w:r w:rsidRPr="00C1090E">
              <w:rPr>
                <w:rFonts w:ascii="Times New Roman" w:eastAsia="Calibri" w:hAnsi="Times New Roman"/>
                <w:kern w:val="0"/>
                <w:sz w:val="24"/>
                <w:szCs w:val="24"/>
              </w:rPr>
              <w:t>Полученные результаты полностью соответствуют поставленной цели. Обоснована практическая и теоретическая значимость работы. Проведен детальный анализ теоретических и эмпирических источников, выводы автора самостоятельны и аргументированы.</w:t>
            </w:r>
          </w:p>
        </w:tc>
        <w:tc>
          <w:tcPr>
            <w:tcW w:w="1525" w:type="dxa"/>
            <w:shd w:val="clear" w:color="auto" w:fill="auto"/>
          </w:tcPr>
          <w:p w:rsidR="00C1090E" w:rsidRPr="00C1090E" w:rsidRDefault="00C1090E" w:rsidP="00C1090E">
            <w:pPr>
              <w:widowControl/>
              <w:suppressAutoHyphens w:val="0"/>
              <w:overflowPunct/>
              <w:autoSpaceDE/>
              <w:autoSpaceDN/>
              <w:jc w:val="center"/>
              <w:textAlignment w:val="auto"/>
              <w:rPr>
                <w:rFonts w:ascii="Times New Roman" w:eastAsia="Calibri" w:hAnsi="Times New Roman"/>
                <w:kern w:val="0"/>
                <w:sz w:val="24"/>
                <w:szCs w:val="24"/>
              </w:rPr>
            </w:pPr>
            <w:r w:rsidRPr="00C1090E">
              <w:rPr>
                <w:rFonts w:ascii="Times New Roman" w:eastAsia="Calibri" w:hAnsi="Times New Roman"/>
                <w:kern w:val="0"/>
                <w:sz w:val="24"/>
                <w:szCs w:val="24"/>
              </w:rPr>
              <w:t>5</w:t>
            </w:r>
          </w:p>
        </w:tc>
      </w:tr>
      <w:tr w:rsidR="00C1090E" w:rsidRPr="00C1090E" w:rsidTr="0053263A">
        <w:tc>
          <w:tcPr>
            <w:tcW w:w="8046" w:type="dxa"/>
            <w:shd w:val="clear" w:color="auto" w:fill="auto"/>
          </w:tcPr>
          <w:p w:rsidR="00C1090E" w:rsidRPr="00C1090E" w:rsidRDefault="00C1090E" w:rsidP="00C1090E">
            <w:pPr>
              <w:widowControl/>
              <w:suppressAutoHyphens w:val="0"/>
              <w:overflowPunct/>
              <w:autoSpaceDE/>
              <w:autoSpaceDN/>
              <w:jc w:val="both"/>
              <w:textAlignment w:val="auto"/>
              <w:rPr>
                <w:rFonts w:ascii="Times New Roman" w:eastAsia="Calibri" w:hAnsi="Times New Roman"/>
                <w:kern w:val="0"/>
                <w:sz w:val="24"/>
                <w:szCs w:val="24"/>
              </w:rPr>
            </w:pPr>
            <w:r w:rsidRPr="00C1090E">
              <w:rPr>
                <w:rFonts w:ascii="Times New Roman" w:eastAsia="Calibri" w:hAnsi="Times New Roman"/>
                <w:kern w:val="0"/>
                <w:sz w:val="24"/>
                <w:szCs w:val="24"/>
              </w:rPr>
              <w:t>Полученные результаты преимущественно соответствуют поставленной цели и задачам. Обоснована практическая и теоретическая актуальность работы. В процессе анализа литературы отобран и проанализирован широкий круг теоретических и эмпирических источников.</w:t>
            </w:r>
          </w:p>
        </w:tc>
        <w:tc>
          <w:tcPr>
            <w:tcW w:w="1525" w:type="dxa"/>
            <w:shd w:val="clear" w:color="auto" w:fill="auto"/>
          </w:tcPr>
          <w:p w:rsidR="00C1090E" w:rsidRPr="00C1090E" w:rsidRDefault="00C1090E" w:rsidP="00C1090E">
            <w:pPr>
              <w:widowControl/>
              <w:suppressAutoHyphens w:val="0"/>
              <w:overflowPunct/>
              <w:autoSpaceDE/>
              <w:autoSpaceDN/>
              <w:jc w:val="center"/>
              <w:textAlignment w:val="auto"/>
              <w:rPr>
                <w:rFonts w:ascii="Times New Roman" w:eastAsia="Calibri" w:hAnsi="Times New Roman"/>
                <w:kern w:val="0"/>
                <w:sz w:val="24"/>
                <w:szCs w:val="24"/>
              </w:rPr>
            </w:pPr>
            <w:r w:rsidRPr="00C1090E">
              <w:rPr>
                <w:rFonts w:ascii="Times New Roman" w:eastAsia="Calibri" w:hAnsi="Times New Roman"/>
                <w:kern w:val="0"/>
                <w:sz w:val="24"/>
                <w:szCs w:val="24"/>
              </w:rPr>
              <w:t>4</w:t>
            </w:r>
          </w:p>
        </w:tc>
      </w:tr>
      <w:tr w:rsidR="00C1090E" w:rsidRPr="00C1090E" w:rsidTr="0053263A">
        <w:tc>
          <w:tcPr>
            <w:tcW w:w="8046" w:type="dxa"/>
            <w:shd w:val="clear" w:color="auto" w:fill="auto"/>
          </w:tcPr>
          <w:p w:rsidR="00C1090E" w:rsidRPr="00C1090E" w:rsidRDefault="00C1090E" w:rsidP="00C1090E">
            <w:pPr>
              <w:widowControl/>
              <w:suppressAutoHyphens w:val="0"/>
              <w:overflowPunct/>
              <w:autoSpaceDE/>
              <w:autoSpaceDN/>
              <w:jc w:val="both"/>
              <w:textAlignment w:val="auto"/>
              <w:rPr>
                <w:rFonts w:ascii="Times New Roman" w:eastAsia="Calibri" w:hAnsi="Times New Roman"/>
                <w:kern w:val="0"/>
                <w:sz w:val="24"/>
                <w:szCs w:val="24"/>
              </w:rPr>
            </w:pPr>
            <w:r w:rsidRPr="00C1090E">
              <w:rPr>
                <w:rFonts w:ascii="Times New Roman" w:eastAsia="Calibri" w:hAnsi="Times New Roman"/>
                <w:kern w:val="0"/>
                <w:sz w:val="24"/>
                <w:szCs w:val="24"/>
              </w:rPr>
              <w:t>Полученные результаты в значительной степени соответствуют поставленной цели (цель работы достигнута в основном). Обоснована актуальность работы.</w:t>
            </w:r>
          </w:p>
        </w:tc>
        <w:tc>
          <w:tcPr>
            <w:tcW w:w="1525" w:type="dxa"/>
            <w:shd w:val="clear" w:color="auto" w:fill="auto"/>
          </w:tcPr>
          <w:p w:rsidR="00C1090E" w:rsidRPr="00C1090E" w:rsidRDefault="00C1090E" w:rsidP="00C1090E">
            <w:pPr>
              <w:widowControl/>
              <w:suppressAutoHyphens w:val="0"/>
              <w:overflowPunct/>
              <w:autoSpaceDE/>
              <w:autoSpaceDN/>
              <w:jc w:val="center"/>
              <w:textAlignment w:val="auto"/>
              <w:rPr>
                <w:rFonts w:ascii="Times New Roman" w:eastAsia="Calibri" w:hAnsi="Times New Roman"/>
                <w:kern w:val="0"/>
                <w:sz w:val="24"/>
                <w:szCs w:val="24"/>
              </w:rPr>
            </w:pPr>
            <w:r w:rsidRPr="00C1090E">
              <w:rPr>
                <w:rFonts w:ascii="Times New Roman" w:eastAsia="Calibri" w:hAnsi="Times New Roman"/>
                <w:kern w:val="0"/>
                <w:sz w:val="24"/>
                <w:szCs w:val="24"/>
              </w:rPr>
              <w:t>3</w:t>
            </w:r>
          </w:p>
        </w:tc>
      </w:tr>
      <w:tr w:rsidR="00C1090E" w:rsidRPr="00C1090E" w:rsidTr="0053263A">
        <w:tc>
          <w:tcPr>
            <w:tcW w:w="8046" w:type="dxa"/>
            <w:shd w:val="clear" w:color="auto" w:fill="auto"/>
          </w:tcPr>
          <w:p w:rsidR="00C1090E" w:rsidRPr="00C1090E" w:rsidRDefault="00C1090E" w:rsidP="00C1090E">
            <w:pPr>
              <w:widowControl/>
              <w:suppressAutoHyphens w:val="0"/>
              <w:overflowPunct/>
              <w:autoSpaceDE/>
              <w:autoSpaceDN/>
              <w:jc w:val="both"/>
              <w:textAlignment w:val="auto"/>
              <w:rPr>
                <w:rFonts w:ascii="Times New Roman" w:eastAsia="Calibri" w:hAnsi="Times New Roman"/>
                <w:kern w:val="0"/>
                <w:sz w:val="24"/>
                <w:szCs w:val="24"/>
              </w:rPr>
            </w:pPr>
            <w:r w:rsidRPr="00C1090E">
              <w:rPr>
                <w:rFonts w:ascii="Times New Roman" w:eastAsia="Calibri" w:hAnsi="Times New Roman"/>
                <w:kern w:val="0"/>
                <w:sz w:val="24"/>
                <w:szCs w:val="24"/>
              </w:rPr>
              <w:t>Полученные результаты не соответствуют поставленной цели (цель работы достигнута в основном). Обоснована актуальность работы.</w:t>
            </w:r>
          </w:p>
        </w:tc>
        <w:tc>
          <w:tcPr>
            <w:tcW w:w="1525" w:type="dxa"/>
            <w:shd w:val="clear" w:color="auto" w:fill="auto"/>
          </w:tcPr>
          <w:p w:rsidR="00C1090E" w:rsidRPr="00C1090E" w:rsidRDefault="00C1090E" w:rsidP="00C1090E">
            <w:pPr>
              <w:widowControl/>
              <w:suppressAutoHyphens w:val="0"/>
              <w:overflowPunct/>
              <w:autoSpaceDE/>
              <w:autoSpaceDN/>
              <w:jc w:val="center"/>
              <w:textAlignment w:val="auto"/>
              <w:rPr>
                <w:rFonts w:ascii="Times New Roman" w:eastAsia="Calibri" w:hAnsi="Times New Roman"/>
                <w:kern w:val="0"/>
                <w:sz w:val="24"/>
                <w:szCs w:val="24"/>
              </w:rPr>
            </w:pPr>
            <w:r w:rsidRPr="00C1090E">
              <w:rPr>
                <w:rFonts w:ascii="Times New Roman" w:eastAsia="Calibri" w:hAnsi="Times New Roman"/>
                <w:kern w:val="0"/>
                <w:sz w:val="24"/>
                <w:szCs w:val="24"/>
              </w:rPr>
              <w:t>2</w:t>
            </w:r>
          </w:p>
        </w:tc>
      </w:tr>
    </w:tbl>
    <w:p w:rsidR="00C1090E" w:rsidRPr="00C1090E" w:rsidRDefault="00C1090E" w:rsidP="00C1090E">
      <w:pPr>
        <w:widowControl/>
        <w:shd w:val="clear" w:color="auto" w:fill="FFFFFF"/>
        <w:suppressAutoHyphens w:val="0"/>
        <w:overflowPunct/>
        <w:autoSpaceDE/>
        <w:autoSpaceDN/>
        <w:jc w:val="both"/>
        <w:textAlignment w:val="auto"/>
        <w:rPr>
          <w:rFonts w:ascii="Times New Roman" w:hAnsi="Times New Roman"/>
          <w:b/>
          <w:iCs/>
          <w:kern w:val="0"/>
          <w:sz w:val="24"/>
          <w:szCs w:val="24"/>
          <w:lang w:eastAsia="en-US"/>
        </w:rPr>
      </w:pPr>
    </w:p>
    <w:p w:rsidR="00C1090E" w:rsidRPr="00C1090E" w:rsidRDefault="00C1090E" w:rsidP="00C1090E">
      <w:pPr>
        <w:widowControl/>
        <w:shd w:val="clear" w:color="auto" w:fill="FFFFFF"/>
        <w:suppressAutoHyphens w:val="0"/>
        <w:overflowPunct/>
        <w:autoSpaceDE/>
        <w:autoSpaceDN/>
        <w:jc w:val="both"/>
        <w:textAlignment w:val="auto"/>
        <w:rPr>
          <w:rFonts w:ascii="Times New Roman" w:hAnsi="Times New Roman"/>
          <w:b/>
          <w:iCs/>
          <w:kern w:val="0"/>
          <w:sz w:val="24"/>
          <w:szCs w:val="24"/>
          <w:lang w:eastAsia="en-US"/>
        </w:rPr>
      </w:pPr>
      <w:r w:rsidRPr="00C1090E">
        <w:rPr>
          <w:rFonts w:ascii="Times New Roman" w:hAnsi="Times New Roman"/>
          <w:b/>
          <w:iCs/>
          <w:kern w:val="0"/>
          <w:sz w:val="24"/>
          <w:szCs w:val="24"/>
          <w:lang w:eastAsia="en-US"/>
        </w:rPr>
        <w:t>Методические рекомендации по освоению дисциплины для заочной формы обучения</w:t>
      </w:r>
    </w:p>
    <w:p w:rsidR="00C1090E" w:rsidRPr="00C1090E" w:rsidRDefault="00C1090E" w:rsidP="00C1090E">
      <w:pPr>
        <w:widowControl/>
        <w:shd w:val="clear" w:color="auto" w:fill="FFFFFF"/>
        <w:suppressAutoHyphens w:val="0"/>
        <w:overflowPunct/>
        <w:autoSpaceDE/>
        <w:autoSpaceDN/>
        <w:jc w:val="both"/>
        <w:textAlignment w:val="auto"/>
        <w:rPr>
          <w:rFonts w:ascii="Times New Roman" w:hAnsi="Times New Roman"/>
          <w:iCs/>
          <w:color w:val="000000"/>
          <w:kern w:val="0"/>
          <w:sz w:val="24"/>
          <w:szCs w:val="24"/>
        </w:rPr>
      </w:pPr>
      <w:r w:rsidRPr="00C1090E">
        <w:rPr>
          <w:rFonts w:ascii="Times New Roman" w:hAnsi="Times New Roman"/>
          <w:iCs/>
          <w:color w:val="000000"/>
          <w:kern w:val="0"/>
          <w:sz w:val="24"/>
          <w:szCs w:val="24"/>
        </w:rPr>
        <w:t xml:space="preserve">Основным способом освоения учебной дисциплины является самостоятельное изучение учебно-методических материалов и подготовка к промежуточной аттестации. </w:t>
      </w:r>
      <w:proofErr w:type="gramStart"/>
      <w:r w:rsidRPr="00C1090E">
        <w:rPr>
          <w:rFonts w:ascii="Times New Roman" w:hAnsi="Times New Roman"/>
          <w:iCs/>
          <w:color w:val="000000"/>
          <w:kern w:val="0"/>
          <w:sz w:val="24"/>
          <w:szCs w:val="24"/>
        </w:rPr>
        <w:t xml:space="preserve">В ходе изучения дисциплины обучающие работают с материалами учебного пособия (курса лекций), основной и дополнительной литературой, предусмотренной рабочей программой дисциплины, находящейся в электронных библиотеках. </w:t>
      </w:r>
      <w:proofErr w:type="gramEnd"/>
    </w:p>
    <w:p w:rsidR="00C1090E" w:rsidRPr="00C1090E" w:rsidRDefault="00C1090E" w:rsidP="00C1090E">
      <w:pPr>
        <w:widowControl/>
        <w:tabs>
          <w:tab w:val="left" w:pos="715"/>
        </w:tabs>
        <w:suppressAutoHyphens w:val="0"/>
        <w:overflowPunct/>
        <w:autoSpaceDN/>
        <w:spacing w:line="360" w:lineRule="auto"/>
        <w:jc w:val="both"/>
        <w:textAlignment w:val="auto"/>
        <w:rPr>
          <w:rFonts w:ascii="Times New Roman" w:hAnsi="Times New Roman"/>
          <w:kern w:val="0"/>
          <w:sz w:val="24"/>
          <w:szCs w:val="24"/>
          <w:lang w:eastAsia="zh-CN"/>
        </w:rPr>
      </w:pPr>
    </w:p>
    <w:p w:rsidR="00C1090E" w:rsidRPr="00C1090E" w:rsidRDefault="00C1090E" w:rsidP="00C1090E">
      <w:pPr>
        <w:rPr>
          <w:lang w:eastAsia="en-US"/>
        </w:rPr>
      </w:pPr>
    </w:p>
    <w:p w:rsidR="00936EA4" w:rsidRPr="00B123FF" w:rsidRDefault="00936EA4" w:rsidP="00936EA4">
      <w:pPr>
        <w:pStyle w:val="21"/>
        <w:adjustRightInd w:val="0"/>
        <w:spacing w:before="288"/>
        <w:jc w:val="both"/>
        <w:outlineLvl w:val="0"/>
        <w:rPr>
          <w:rFonts w:ascii="Times New Roman" w:hAnsi="Times New Roman"/>
          <w:b/>
          <w:kern w:val="52"/>
          <w:sz w:val="28"/>
          <w:szCs w:val="28"/>
        </w:rPr>
      </w:pPr>
      <w:bookmarkStart w:id="11" w:name="_Toc483393421"/>
      <w:bookmarkStart w:id="12" w:name="_Toc487114181"/>
      <w:bookmarkStart w:id="13" w:name="_Toc481944074"/>
      <w:bookmarkEnd w:id="10"/>
      <w:r w:rsidRPr="00B123FF">
        <w:rPr>
          <w:rFonts w:ascii="Times New Roman" w:hAnsi="Times New Roman"/>
          <w:b/>
          <w:sz w:val="28"/>
          <w:szCs w:val="28"/>
        </w:rPr>
        <w:t xml:space="preserve">6. </w:t>
      </w:r>
      <w:r w:rsidRPr="00B123FF">
        <w:rPr>
          <w:rFonts w:ascii="Times New Roman" w:hAnsi="Times New Roman"/>
          <w:b/>
          <w:kern w:val="52"/>
          <w:sz w:val="28"/>
          <w:szCs w:val="28"/>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11"/>
      <w:bookmarkEnd w:id="12"/>
      <w:r w:rsidRPr="00B123FF">
        <w:rPr>
          <w:rFonts w:ascii="Times New Roman" w:hAnsi="Times New Roman"/>
          <w:b/>
          <w:kern w:val="52"/>
          <w:sz w:val="28"/>
          <w:szCs w:val="28"/>
        </w:rPr>
        <w:t xml:space="preserve"> </w:t>
      </w:r>
    </w:p>
    <w:p w:rsidR="00936EA4" w:rsidRDefault="00936EA4" w:rsidP="00936EA4">
      <w:pPr>
        <w:spacing w:before="40"/>
        <w:outlineLvl w:val="0"/>
        <w:rPr>
          <w:rFonts w:ascii="Times New Roman" w:hAnsi="Times New Roman"/>
          <w:b/>
          <w:bCs/>
          <w:sz w:val="28"/>
          <w:szCs w:val="28"/>
        </w:rPr>
      </w:pPr>
      <w:bookmarkStart w:id="14" w:name="_Toc487114182"/>
    </w:p>
    <w:p w:rsidR="00936EA4" w:rsidRDefault="00936EA4" w:rsidP="00936EA4">
      <w:pPr>
        <w:spacing w:before="40"/>
        <w:outlineLvl w:val="0"/>
        <w:rPr>
          <w:rFonts w:ascii="Times New Roman" w:hAnsi="Times New Roman"/>
          <w:b/>
          <w:sz w:val="28"/>
          <w:szCs w:val="28"/>
        </w:rPr>
      </w:pPr>
      <w:r w:rsidRPr="006A4C7D">
        <w:rPr>
          <w:rFonts w:ascii="Times New Roman" w:hAnsi="Times New Roman"/>
          <w:b/>
          <w:bCs/>
          <w:sz w:val="28"/>
          <w:szCs w:val="28"/>
        </w:rPr>
        <w:t xml:space="preserve">6.1. </w:t>
      </w:r>
      <w:r w:rsidRPr="006A4C7D">
        <w:rPr>
          <w:rFonts w:ascii="Times New Roman" w:hAnsi="Times New Roman"/>
          <w:b/>
          <w:sz w:val="28"/>
          <w:szCs w:val="28"/>
        </w:rPr>
        <w:t>Основная литература</w:t>
      </w:r>
      <w:bookmarkEnd w:id="14"/>
    </w:p>
    <w:p w:rsidR="00936EA4" w:rsidRDefault="00936EA4" w:rsidP="00936EA4">
      <w:pPr>
        <w:spacing w:before="40"/>
        <w:outlineLvl w:val="0"/>
        <w:rPr>
          <w:rFonts w:ascii="Times New Roman" w:hAnsi="Times New Roman"/>
          <w:b/>
          <w:sz w:val="28"/>
          <w:szCs w:val="28"/>
        </w:rPr>
      </w:pPr>
    </w:p>
    <w:p w:rsidR="0023754A" w:rsidRPr="0023754A" w:rsidRDefault="0023754A" w:rsidP="0023754A">
      <w:pPr>
        <w:widowControl/>
        <w:tabs>
          <w:tab w:val="left" w:pos="284"/>
        </w:tabs>
        <w:overflowPunct/>
        <w:autoSpaceDE/>
        <w:autoSpaceDN/>
        <w:ind w:firstLine="709"/>
        <w:jc w:val="both"/>
        <w:textAlignment w:val="auto"/>
        <w:rPr>
          <w:rFonts w:eastAsia="Calibri"/>
          <w:kern w:val="0"/>
          <w:lang w:eastAsia="zh-CN"/>
        </w:rPr>
      </w:pPr>
      <w:r w:rsidRPr="0023754A">
        <w:rPr>
          <w:rFonts w:ascii="Times New Roman" w:eastAsia="Calibri" w:hAnsi="Times New Roman"/>
          <w:b/>
          <w:kern w:val="0"/>
          <w:sz w:val="24"/>
          <w:szCs w:val="24"/>
          <w:lang w:eastAsia="en-GB"/>
        </w:rPr>
        <w:t xml:space="preserve">Основная литература: </w:t>
      </w:r>
    </w:p>
    <w:p w:rsidR="00C36548" w:rsidRDefault="00C36548" w:rsidP="00C36548">
      <w:pPr>
        <w:numPr>
          <w:ilvl w:val="0"/>
          <w:numId w:val="32"/>
        </w:numPr>
        <w:suppressAutoHyphens w:val="0"/>
        <w:contextualSpacing/>
        <w:jc w:val="both"/>
        <w:rPr>
          <w:rFonts w:ascii="Times New Roman" w:hAnsi="Times New Roman"/>
          <w:sz w:val="24"/>
          <w:szCs w:val="24"/>
        </w:rPr>
      </w:pPr>
      <w:r w:rsidRPr="0023754A">
        <w:rPr>
          <w:rFonts w:ascii="Times New Roman" w:hAnsi="Times New Roman"/>
          <w:sz w:val="24"/>
          <w:szCs w:val="24"/>
        </w:rPr>
        <w:t>Панов А. И. Взаимоотношения властей в современной России</w:t>
      </w:r>
      <w:proofErr w:type="gramStart"/>
      <w:r w:rsidRPr="0023754A">
        <w:rPr>
          <w:rFonts w:ascii="Times New Roman" w:hAnsi="Times New Roman"/>
          <w:sz w:val="24"/>
          <w:szCs w:val="24"/>
        </w:rPr>
        <w:t xml:space="preserve"> :</w:t>
      </w:r>
      <w:proofErr w:type="gramEnd"/>
      <w:r w:rsidRPr="0023754A">
        <w:rPr>
          <w:rFonts w:ascii="Times New Roman" w:hAnsi="Times New Roman"/>
          <w:sz w:val="24"/>
          <w:szCs w:val="24"/>
        </w:rPr>
        <w:t xml:space="preserve"> политологический анализ / А.И. Панов. - М.</w:t>
      </w:r>
      <w:proofErr w:type="gramStart"/>
      <w:r w:rsidRPr="0023754A">
        <w:rPr>
          <w:rFonts w:ascii="Times New Roman" w:hAnsi="Times New Roman"/>
          <w:sz w:val="24"/>
          <w:szCs w:val="24"/>
        </w:rPr>
        <w:t xml:space="preserve"> :</w:t>
      </w:r>
      <w:proofErr w:type="gramEnd"/>
      <w:r w:rsidRPr="0023754A">
        <w:rPr>
          <w:rFonts w:ascii="Times New Roman" w:hAnsi="Times New Roman"/>
          <w:sz w:val="24"/>
          <w:szCs w:val="24"/>
        </w:rPr>
        <w:t xml:space="preserve">Ленанд, 2014. – 279 c. </w:t>
      </w:r>
    </w:p>
    <w:p w:rsidR="00C36548" w:rsidRPr="0023754A" w:rsidRDefault="00C36548" w:rsidP="00C36548">
      <w:pPr>
        <w:numPr>
          <w:ilvl w:val="0"/>
          <w:numId w:val="32"/>
        </w:numPr>
        <w:suppressAutoHyphens w:val="0"/>
        <w:contextualSpacing/>
        <w:jc w:val="both"/>
        <w:rPr>
          <w:rFonts w:ascii="Times New Roman" w:hAnsi="Times New Roman"/>
          <w:sz w:val="24"/>
          <w:szCs w:val="24"/>
        </w:rPr>
      </w:pPr>
      <w:r w:rsidRPr="0023754A">
        <w:rPr>
          <w:rFonts w:ascii="Times New Roman" w:hAnsi="Times New Roman"/>
          <w:sz w:val="24"/>
          <w:szCs w:val="24"/>
        </w:rPr>
        <w:t>Политология. Под ред.  В.А. Ачкасова и В.А.Гуторова. 3-изд. – М., «ЮРАЙТ»., 2017.</w:t>
      </w:r>
    </w:p>
    <w:p w:rsidR="0023754A" w:rsidRPr="0023754A" w:rsidRDefault="0023754A" w:rsidP="00C36548">
      <w:pPr>
        <w:numPr>
          <w:ilvl w:val="0"/>
          <w:numId w:val="32"/>
        </w:numPr>
        <w:suppressAutoHyphens w:val="0"/>
        <w:contextualSpacing/>
        <w:jc w:val="both"/>
        <w:rPr>
          <w:rFonts w:ascii="Times New Roman" w:hAnsi="Times New Roman"/>
          <w:sz w:val="24"/>
          <w:szCs w:val="24"/>
        </w:rPr>
      </w:pPr>
      <w:r w:rsidRPr="0023754A">
        <w:rPr>
          <w:rFonts w:ascii="Times New Roman" w:hAnsi="Times New Roman"/>
          <w:sz w:val="24"/>
          <w:szCs w:val="24"/>
        </w:rPr>
        <w:t>Теория и история политических институтов. СПб</w:t>
      </w:r>
      <w:proofErr w:type="gramStart"/>
      <w:r w:rsidRPr="0023754A">
        <w:rPr>
          <w:rFonts w:ascii="Times New Roman" w:hAnsi="Times New Roman"/>
          <w:sz w:val="24"/>
          <w:szCs w:val="24"/>
        </w:rPr>
        <w:t xml:space="preserve">.: </w:t>
      </w:r>
      <w:proofErr w:type="gramEnd"/>
      <w:r w:rsidRPr="0023754A">
        <w:rPr>
          <w:rFonts w:ascii="Times New Roman" w:hAnsi="Times New Roman"/>
          <w:sz w:val="24"/>
          <w:szCs w:val="24"/>
        </w:rPr>
        <w:t>Изд-во СПбГУ, 2017. 344 с.</w:t>
      </w:r>
    </w:p>
    <w:p w:rsidR="0023754A" w:rsidRPr="0023754A" w:rsidRDefault="0023754A" w:rsidP="00C36548">
      <w:pPr>
        <w:numPr>
          <w:ilvl w:val="0"/>
          <w:numId w:val="32"/>
        </w:numPr>
        <w:suppressAutoHyphens w:val="0"/>
        <w:contextualSpacing/>
        <w:jc w:val="both"/>
        <w:rPr>
          <w:rFonts w:ascii="Times New Roman" w:hAnsi="Times New Roman"/>
          <w:sz w:val="24"/>
          <w:szCs w:val="24"/>
        </w:rPr>
      </w:pPr>
      <w:r w:rsidRPr="0023754A">
        <w:rPr>
          <w:rFonts w:ascii="Times New Roman" w:hAnsi="Times New Roman"/>
          <w:sz w:val="24"/>
          <w:szCs w:val="24"/>
        </w:rPr>
        <w:t>Щёлоков Д.В. Функционирование институтов государственной власт</w:t>
      </w:r>
      <w:r w:rsidR="00C36548">
        <w:rPr>
          <w:rFonts w:ascii="Times New Roman" w:hAnsi="Times New Roman"/>
          <w:sz w:val="24"/>
          <w:szCs w:val="24"/>
        </w:rPr>
        <w:t>и на современном этапе развития</w:t>
      </w:r>
      <w:r w:rsidRPr="0023754A">
        <w:rPr>
          <w:rFonts w:ascii="Times New Roman" w:hAnsi="Times New Roman"/>
          <w:sz w:val="24"/>
          <w:szCs w:val="24"/>
        </w:rPr>
        <w:t>: Теоретик</w:t>
      </w:r>
      <w:proofErr w:type="gramStart"/>
      <w:r w:rsidRPr="0023754A">
        <w:rPr>
          <w:rFonts w:ascii="Times New Roman" w:hAnsi="Times New Roman"/>
          <w:sz w:val="24"/>
          <w:szCs w:val="24"/>
        </w:rPr>
        <w:t>о-</w:t>
      </w:r>
      <w:proofErr w:type="gramEnd"/>
      <w:r w:rsidRPr="0023754A">
        <w:rPr>
          <w:rFonts w:ascii="Times New Roman" w:hAnsi="Times New Roman"/>
          <w:sz w:val="24"/>
          <w:szCs w:val="24"/>
        </w:rPr>
        <w:t xml:space="preserve"> методолог. подходы к сущностному анализу М. : УРСС, 2014. - 140 c.</w:t>
      </w:r>
    </w:p>
    <w:p w:rsidR="00C36548" w:rsidRPr="0023754A" w:rsidRDefault="00C36548" w:rsidP="00C36548">
      <w:pPr>
        <w:numPr>
          <w:ilvl w:val="0"/>
          <w:numId w:val="32"/>
        </w:numPr>
        <w:suppressAutoHyphens w:val="0"/>
        <w:contextualSpacing/>
        <w:jc w:val="both"/>
        <w:rPr>
          <w:rFonts w:ascii="Times New Roman" w:hAnsi="Times New Roman"/>
          <w:sz w:val="24"/>
          <w:szCs w:val="24"/>
        </w:rPr>
      </w:pPr>
      <w:r w:rsidRPr="00C36548">
        <w:rPr>
          <w:rFonts w:ascii="Times New Roman" w:hAnsi="Times New Roman"/>
          <w:sz w:val="24"/>
          <w:szCs w:val="24"/>
        </w:rPr>
        <w:t xml:space="preserve"> «Электоральная Россия — 2016: битва за Госдуму». Ежегодный сборник статей о российских выборах / Агентство стратегических коммуникаций «</w:t>
      </w:r>
      <w:proofErr w:type="spellStart"/>
      <w:r w:rsidRPr="00C36548">
        <w:rPr>
          <w:rFonts w:ascii="Times New Roman" w:hAnsi="Times New Roman"/>
          <w:sz w:val="24"/>
          <w:szCs w:val="24"/>
        </w:rPr>
        <w:t>Никколо</w:t>
      </w:r>
      <w:proofErr w:type="spellEnd"/>
      <w:r w:rsidRPr="00C36548">
        <w:rPr>
          <w:rFonts w:ascii="Times New Roman" w:hAnsi="Times New Roman"/>
          <w:sz w:val="24"/>
          <w:szCs w:val="24"/>
        </w:rPr>
        <w:t xml:space="preserve"> М». М.: Издательство «Грифон», 2016.</w:t>
      </w:r>
    </w:p>
    <w:p w:rsidR="00C85B34" w:rsidRDefault="00C85B34" w:rsidP="00FD60AD">
      <w:pPr>
        <w:pStyle w:val="2"/>
        <w:tabs>
          <w:tab w:val="clear" w:pos="0"/>
          <w:tab w:val="clear" w:pos="540"/>
        </w:tabs>
        <w:rPr>
          <w:b/>
          <w:iCs/>
          <w:sz w:val="28"/>
          <w:szCs w:val="28"/>
        </w:rPr>
      </w:pPr>
    </w:p>
    <w:p w:rsidR="00C85B34" w:rsidRDefault="00C85B34" w:rsidP="00FD60AD">
      <w:pPr>
        <w:pStyle w:val="2"/>
        <w:tabs>
          <w:tab w:val="clear" w:pos="0"/>
          <w:tab w:val="clear" w:pos="540"/>
        </w:tabs>
        <w:rPr>
          <w:b/>
          <w:iCs/>
          <w:sz w:val="28"/>
          <w:szCs w:val="28"/>
        </w:rPr>
      </w:pPr>
    </w:p>
    <w:p w:rsidR="00530FA8" w:rsidRPr="00FD60AD" w:rsidRDefault="00530FA8" w:rsidP="00FD60AD">
      <w:pPr>
        <w:pStyle w:val="2"/>
        <w:tabs>
          <w:tab w:val="clear" w:pos="0"/>
          <w:tab w:val="clear" w:pos="540"/>
        </w:tabs>
        <w:rPr>
          <w:b/>
          <w:iCs/>
          <w:sz w:val="28"/>
          <w:szCs w:val="28"/>
        </w:rPr>
      </w:pPr>
      <w:r w:rsidRPr="00FD60AD">
        <w:rPr>
          <w:b/>
          <w:iCs/>
          <w:sz w:val="28"/>
          <w:szCs w:val="28"/>
        </w:rPr>
        <w:t>6.2 Дополнительная литерату</w:t>
      </w:r>
      <w:bookmarkEnd w:id="13"/>
      <w:r w:rsidRPr="00FD60AD">
        <w:rPr>
          <w:b/>
          <w:iCs/>
          <w:sz w:val="28"/>
          <w:szCs w:val="28"/>
        </w:rPr>
        <w:t>ра</w:t>
      </w:r>
    </w:p>
    <w:p w:rsidR="00E960AB" w:rsidRDefault="00C85B34" w:rsidP="00E960AB">
      <w:pPr>
        <w:numPr>
          <w:ilvl w:val="0"/>
          <w:numId w:val="31"/>
        </w:numPr>
        <w:contextualSpacing/>
        <w:jc w:val="both"/>
        <w:rPr>
          <w:rFonts w:ascii="Times New Roman" w:hAnsi="Times New Roman"/>
          <w:sz w:val="24"/>
          <w:szCs w:val="24"/>
        </w:rPr>
      </w:pPr>
      <w:bookmarkStart w:id="15" w:name="_Toc481944075"/>
      <w:r w:rsidRPr="00525BA2">
        <w:rPr>
          <w:rFonts w:ascii="Times New Roman" w:hAnsi="Times New Roman"/>
          <w:sz w:val="24"/>
          <w:szCs w:val="24"/>
        </w:rPr>
        <w:t xml:space="preserve">Политология. 2-е изд., испр. и доп. Учебное пособие для </w:t>
      </w:r>
      <w:proofErr w:type="gramStart"/>
      <w:r w:rsidRPr="00525BA2">
        <w:rPr>
          <w:rFonts w:ascii="Times New Roman" w:hAnsi="Times New Roman"/>
          <w:sz w:val="24"/>
          <w:szCs w:val="24"/>
        </w:rPr>
        <w:t>академического</w:t>
      </w:r>
      <w:proofErr w:type="gramEnd"/>
      <w:r w:rsidRPr="00525BA2">
        <w:rPr>
          <w:rFonts w:ascii="Times New Roman" w:hAnsi="Times New Roman"/>
          <w:sz w:val="24"/>
          <w:szCs w:val="24"/>
        </w:rPr>
        <w:t xml:space="preserve"> бакалавриата.</w:t>
      </w:r>
      <w:r w:rsidR="00DD40E9">
        <w:rPr>
          <w:rFonts w:ascii="Times New Roman" w:hAnsi="Times New Roman"/>
          <w:sz w:val="24"/>
          <w:szCs w:val="24"/>
        </w:rPr>
        <w:t xml:space="preserve"> </w:t>
      </w:r>
      <w:proofErr w:type="spellStart"/>
      <w:r w:rsidRPr="00525BA2">
        <w:rPr>
          <w:rFonts w:ascii="Times New Roman" w:hAnsi="Times New Roman"/>
          <w:sz w:val="24"/>
          <w:szCs w:val="24"/>
        </w:rPr>
        <w:t>Слизовский</w:t>
      </w:r>
      <w:proofErr w:type="spellEnd"/>
      <w:r w:rsidRPr="00525BA2">
        <w:rPr>
          <w:rFonts w:ascii="Times New Roman" w:hAnsi="Times New Roman"/>
          <w:sz w:val="24"/>
          <w:szCs w:val="24"/>
        </w:rPr>
        <w:t xml:space="preserve"> Д.Е., </w:t>
      </w:r>
      <w:proofErr w:type="spellStart"/>
      <w:r w:rsidRPr="00525BA2">
        <w:rPr>
          <w:rFonts w:ascii="Times New Roman" w:hAnsi="Times New Roman"/>
          <w:sz w:val="24"/>
          <w:szCs w:val="24"/>
        </w:rPr>
        <w:t>Шуленина</w:t>
      </w:r>
      <w:proofErr w:type="spellEnd"/>
      <w:r w:rsidRPr="00525BA2">
        <w:rPr>
          <w:rFonts w:ascii="Times New Roman" w:hAnsi="Times New Roman"/>
          <w:sz w:val="24"/>
          <w:szCs w:val="24"/>
        </w:rPr>
        <w:t xml:space="preserve"> Н.В.М.: </w:t>
      </w:r>
      <w:proofErr w:type="spellStart"/>
      <w:r w:rsidRPr="00525BA2">
        <w:rPr>
          <w:rFonts w:ascii="Times New Roman" w:hAnsi="Times New Roman"/>
          <w:sz w:val="24"/>
          <w:szCs w:val="24"/>
        </w:rPr>
        <w:t>Юрайт</w:t>
      </w:r>
      <w:proofErr w:type="spellEnd"/>
      <w:r w:rsidRPr="00525BA2">
        <w:rPr>
          <w:rFonts w:ascii="Times New Roman" w:hAnsi="Times New Roman"/>
          <w:sz w:val="24"/>
          <w:szCs w:val="24"/>
        </w:rPr>
        <w:t>, 2017.</w:t>
      </w:r>
    </w:p>
    <w:p w:rsidR="00C85B34" w:rsidRDefault="00C85B34" w:rsidP="00E960AB">
      <w:pPr>
        <w:numPr>
          <w:ilvl w:val="0"/>
          <w:numId w:val="31"/>
        </w:numPr>
        <w:contextualSpacing/>
        <w:jc w:val="both"/>
        <w:rPr>
          <w:rFonts w:ascii="Times New Roman" w:hAnsi="Times New Roman"/>
          <w:sz w:val="24"/>
          <w:szCs w:val="24"/>
        </w:rPr>
      </w:pPr>
      <w:r w:rsidRPr="00525BA2">
        <w:rPr>
          <w:rFonts w:ascii="Times New Roman" w:hAnsi="Times New Roman"/>
          <w:sz w:val="24"/>
          <w:szCs w:val="24"/>
        </w:rPr>
        <w:t>Боришполец К.П.   Методы политических исследований</w:t>
      </w:r>
      <w:proofErr w:type="gramStart"/>
      <w:r w:rsidRPr="00525BA2">
        <w:rPr>
          <w:rFonts w:ascii="Times New Roman" w:hAnsi="Times New Roman"/>
          <w:sz w:val="24"/>
          <w:szCs w:val="24"/>
        </w:rPr>
        <w:t xml:space="preserve"> :</w:t>
      </w:r>
      <w:proofErr w:type="gramEnd"/>
      <w:r w:rsidRPr="00525BA2">
        <w:rPr>
          <w:rFonts w:ascii="Times New Roman" w:hAnsi="Times New Roman"/>
          <w:sz w:val="24"/>
          <w:szCs w:val="24"/>
        </w:rPr>
        <w:t xml:space="preserve"> учебное пособие для студентов высших учебных заведений, обучающихся по направлениям подготовки "Политология", "Международные отношения" и "Регионоведение" / К.П. Боришполец. - 2-е изд., испр. и доп. - Москва : Аспект Пресс, 2010. – 229 с. </w:t>
      </w:r>
    </w:p>
    <w:p w:rsidR="00E960AB" w:rsidRDefault="00E960AB" w:rsidP="00E960AB">
      <w:pPr>
        <w:numPr>
          <w:ilvl w:val="0"/>
          <w:numId w:val="31"/>
        </w:numPr>
        <w:contextualSpacing/>
        <w:jc w:val="both"/>
        <w:rPr>
          <w:rFonts w:ascii="Times New Roman" w:hAnsi="Times New Roman"/>
          <w:sz w:val="24"/>
          <w:szCs w:val="24"/>
        </w:rPr>
      </w:pPr>
      <w:proofErr w:type="spellStart"/>
      <w:r>
        <w:rPr>
          <w:rFonts w:ascii="Times New Roman" w:hAnsi="Times New Roman"/>
          <w:sz w:val="24"/>
          <w:szCs w:val="24"/>
        </w:rPr>
        <w:t>Волынкина</w:t>
      </w:r>
      <w:proofErr w:type="spellEnd"/>
      <w:r>
        <w:rPr>
          <w:rFonts w:ascii="Times New Roman" w:hAnsi="Times New Roman"/>
          <w:sz w:val="24"/>
          <w:szCs w:val="24"/>
        </w:rPr>
        <w:t>, Л.А.</w:t>
      </w:r>
      <w:r w:rsidRPr="00E960AB">
        <w:rPr>
          <w:rFonts w:ascii="Times New Roman" w:hAnsi="Times New Roman"/>
          <w:sz w:val="24"/>
          <w:szCs w:val="24"/>
        </w:rPr>
        <w:t xml:space="preserve"> Политическая экспертиза как фактор политического процесса</w:t>
      </w:r>
      <w:r>
        <w:rPr>
          <w:rFonts w:ascii="Times New Roman" w:hAnsi="Times New Roman"/>
          <w:sz w:val="24"/>
          <w:szCs w:val="24"/>
        </w:rPr>
        <w:t xml:space="preserve">. Автореферат диссертации на </w:t>
      </w:r>
      <w:proofErr w:type="spellStart"/>
      <w:r>
        <w:rPr>
          <w:rFonts w:ascii="Times New Roman" w:hAnsi="Times New Roman"/>
          <w:sz w:val="24"/>
          <w:szCs w:val="24"/>
        </w:rPr>
        <w:t>соиск</w:t>
      </w:r>
      <w:proofErr w:type="spellEnd"/>
      <w:r>
        <w:rPr>
          <w:rFonts w:ascii="Times New Roman" w:hAnsi="Times New Roman"/>
          <w:sz w:val="24"/>
          <w:szCs w:val="24"/>
        </w:rPr>
        <w:t>. уч. степ</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к</w:t>
      </w:r>
      <w:proofErr w:type="gramEnd"/>
      <w:r>
        <w:rPr>
          <w:rFonts w:ascii="Times New Roman" w:hAnsi="Times New Roman"/>
          <w:sz w:val="24"/>
          <w:szCs w:val="24"/>
        </w:rPr>
        <w:t>анд. полит. наук. Саратов, 2011.</w:t>
      </w:r>
    </w:p>
    <w:p w:rsidR="00E960AB" w:rsidRPr="00E960AB" w:rsidRDefault="00E960AB" w:rsidP="00E960AB">
      <w:pPr>
        <w:numPr>
          <w:ilvl w:val="0"/>
          <w:numId w:val="31"/>
        </w:numPr>
        <w:contextualSpacing/>
        <w:jc w:val="both"/>
        <w:rPr>
          <w:rFonts w:ascii="Times New Roman" w:hAnsi="Times New Roman"/>
          <w:sz w:val="24"/>
          <w:szCs w:val="24"/>
        </w:rPr>
      </w:pPr>
      <w:r w:rsidRPr="00E960AB">
        <w:rPr>
          <w:rFonts w:ascii="Times New Roman" w:hAnsi="Times New Roman"/>
          <w:sz w:val="24"/>
          <w:szCs w:val="24"/>
        </w:rPr>
        <w:t xml:space="preserve">Зайцев ДГ. Аналитические центры как субъекты политического процесса. </w:t>
      </w:r>
      <w:proofErr w:type="spellStart"/>
      <w:r w:rsidRPr="00E960AB">
        <w:rPr>
          <w:rFonts w:ascii="Times New Roman" w:hAnsi="Times New Roman"/>
          <w:sz w:val="24"/>
          <w:szCs w:val="24"/>
        </w:rPr>
        <w:t>Автореф</w:t>
      </w:r>
      <w:proofErr w:type="spellEnd"/>
      <w:r w:rsidRPr="00E960AB">
        <w:rPr>
          <w:rFonts w:ascii="Times New Roman" w:hAnsi="Times New Roman"/>
          <w:sz w:val="24"/>
          <w:szCs w:val="24"/>
        </w:rPr>
        <w:t>.</w:t>
      </w:r>
      <w:proofErr w:type="gramStart"/>
      <w:r w:rsidRPr="00E960AB">
        <w:rPr>
          <w:rFonts w:ascii="Times New Roman" w:hAnsi="Times New Roman"/>
          <w:sz w:val="24"/>
          <w:szCs w:val="24"/>
        </w:rPr>
        <w:t xml:space="preserve"> .</w:t>
      </w:r>
      <w:proofErr w:type="gramEnd"/>
      <w:r w:rsidRPr="00E960AB">
        <w:rPr>
          <w:rFonts w:ascii="Times New Roman" w:hAnsi="Times New Roman"/>
          <w:sz w:val="24"/>
          <w:szCs w:val="24"/>
        </w:rPr>
        <w:t>канд. полит, наук. М., 2009.</w:t>
      </w:r>
    </w:p>
    <w:p w:rsidR="00C85B34" w:rsidRPr="00525BA2" w:rsidRDefault="00C85B34" w:rsidP="00E960AB">
      <w:pPr>
        <w:numPr>
          <w:ilvl w:val="0"/>
          <w:numId w:val="31"/>
        </w:numPr>
        <w:contextualSpacing/>
        <w:jc w:val="both"/>
        <w:rPr>
          <w:rFonts w:ascii="Times New Roman" w:hAnsi="Times New Roman"/>
          <w:kern w:val="0"/>
          <w:sz w:val="24"/>
          <w:szCs w:val="24"/>
        </w:rPr>
      </w:pPr>
      <w:proofErr w:type="spellStart"/>
      <w:r w:rsidRPr="00525BA2">
        <w:rPr>
          <w:rFonts w:ascii="Times New Roman" w:hAnsi="Times New Roman"/>
          <w:kern w:val="0"/>
          <w:sz w:val="24"/>
          <w:szCs w:val="24"/>
        </w:rPr>
        <w:t>Малинова</w:t>
      </w:r>
      <w:proofErr w:type="spellEnd"/>
      <w:r w:rsidRPr="00525BA2">
        <w:rPr>
          <w:rFonts w:ascii="Times New Roman" w:hAnsi="Times New Roman"/>
          <w:kern w:val="0"/>
          <w:sz w:val="24"/>
          <w:szCs w:val="24"/>
        </w:rPr>
        <w:t xml:space="preserve"> О.Ю., Мелешкина Е.Ю.  Методика научно-исследовательской работы. Учебное пособие для студентов-политологов. М.: МИГИМО, 2014, 124 с.</w:t>
      </w:r>
    </w:p>
    <w:p w:rsidR="00C85B34" w:rsidRPr="00525BA2" w:rsidRDefault="00C85B34" w:rsidP="00E960AB">
      <w:pPr>
        <w:numPr>
          <w:ilvl w:val="0"/>
          <w:numId w:val="31"/>
        </w:numPr>
        <w:contextualSpacing/>
        <w:jc w:val="both"/>
        <w:rPr>
          <w:rFonts w:ascii="Times New Roman" w:hAnsi="Times New Roman"/>
          <w:kern w:val="0"/>
          <w:sz w:val="24"/>
          <w:szCs w:val="24"/>
        </w:rPr>
      </w:pPr>
      <w:r w:rsidRPr="00525BA2">
        <w:rPr>
          <w:rFonts w:ascii="Times New Roman" w:hAnsi="Times New Roman"/>
          <w:kern w:val="0"/>
          <w:sz w:val="24"/>
          <w:szCs w:val="24"/>
        </w:rPr>
        <w:t>Теория и методы в современной политической науке. Первая попытка теоретического синтеза</w:t>
      </w:r>
      <w:proofErr w:type="gramStart"/>
      <w:r w:rsidRPr="00525BA2">
        <w:rPr>
          <w:rFonts w:ascii="Times New Roman" w:hAnsi="Times New Roman"/>
          <w:kern w:val="0"/>
          <w:sz w:val="24"/>
          <w:szCs w:val="24"/>
        </w:rPr>
        <w:t>.П</w:t>
      </w:r>
      <w:proofErr w:type="gramEnd"/>
      <w:r w:rsidRPr="00525BA2">
        <w:rPr>
          <w:rFonts w:ascii="Times New Roman" w:hAnsi="Times New Roman"/>
          <w:kern w:val="0"/>
          <w:sz w:val="24"/>
          <w:szCs w:val="24"/>
        </w:rPr>
        <w:t>од ред С.У.Ларсена. М.: РОССПЭН, 2009. 751 с.</w:t>
      </w:r>
    </w:p>
    <w:p w:rsidR="00C85B34" w:rsidRPr="00525BA2" w:rsidRDefault="00C85B34" w:rsidP="00E960AB">
      <w:pPr>
        <w:widowControl/>
        <w:numPr>
          <w:ilvl w:val="0"/>
          <w:numId w:val="31"/>
        </w:numPr>
        <w:suppressAutoHyphens w:val="0"/>
        <w:overflowPunct/>
        <w:autoSpaceDE/>
        <w:autoSpaceDN/>
        <w:jc w:val="both"/>
        <w:textAlignment w:val="auto"/>
        <w:rPr>
          <w:rFonts w:ascii="Times New Roman" w:hAnsi="Times New Roman"/>
          <w:kern w:val="0"/>
          <w:sz w:val="24"/>
          <w:szCs w:val="24"/>
        </w:rPr>
      </w:pPr>
      <w:proofErr w:type="gramStart"/>
      <w:r w:rsidRPr="00525BA2">
        <w:rPr>
          <w:rFonts w:ascii="Times New Roman" w:hAnsi="Times New Roman"/>
          <w:kern w:val="0"/>
          <w:sz w:val="24"/>
          <w:szCs w:val="24"/>
        </w:rPr>
        <w:t>Методические подходы</w:t>
      </w:r>
      <w:proofErr w:type="gramEnd"/>
      <w:r w:rsidRPr="00525BA2">
        <w:rPr>
          <w:rFonts w:ascii="Times New Roman" w:hAnsi="Times New Roman"/>
          <w:kern w:val="0"/>
          <w:sz w:val="24"/>
          <w:szCs w:val="24"/>
        </w:rPr>
        <w:t xml:space="preserve"> политологического исследования и метатеоретические основы политической теории. М.: РОССПЭН, 2004. 220 с.</w:t>
      </w:r>
    </w:p>
    <w:p w:rsidR="00C85B34" w:rsidRPr="00525BA2" w:rsidRDefault="00C85B34" w:rsidP="00E960AB">
      <w:pPr>
        <w:widowControl/>
        <w:numPr>
          <w:ilvl w:val="0"/>
          <w:numId w:val="31"/>
        </w:numPr>
        <w:suppressAutoHyphens w:val="0"/>
        <w:overflowPunct/>
        <w:autoSpaceDE/>
        <w:autoSpaceDN/>
        <w:jc w:val="both"/>
        <w:textAlignment w:val="auto"/>
        <w:rPr>
          <w:rFonts w:ascii="Times New Roman" w:hAnsi="Times New Roman"/>
          <w:kern w:val="0"/>
          <w:sz w:val="24"/>
          <w:szCs w:val="24"/>
        </w:rPr>
      </w:pPr>
      <w:r w:rsidRPr="00525BA2">
        <w:rPr>
          <w:rFonts w:ascii="Times New Roman" w:hAnsi="Times New Roman"/>
          <w:kern w:val="0"/>
          <w:sz w:val="24"/>
          <w:szCs w:val="24"/>
        </w:rPr>
        <w:t>Публичная политика в контексте задач модернизации России / ред. колл</w:t>
      </w:r>
      <w:proofErr w:type="gramStart"/>
      <w:r w:rsidRPr="00525BA2">
        <w:rPr>
          <w:rFonts w:ascii="Times New Roman" w:hAnsi="Times New Roman"/>
          <w:kern w:val="0"/>
          <w:sz w:val="24"/>
          <w:szCs w:val="24"/>
        </w:rPr>
        <w:t xml:space="preserve">.: </w:t>
      </w:r>
      <w:proofErr w:type="gramEnd"/>
      <w:r w:rsidRPr="00525BA2">
        <w:rPr>
          <w:rFonts w:ascii="Times New Roman" w:hAnsi="Times New Roman"/>
          <w:kern w:val="0"/>
          <w:sz w:val="24"/>
          <w:szCs w:val="24"/>
        </w:rPr>
        <w:t>Л. И. Никовская (отв. ред.), А. Ю. Сунгуров, В. Н. Якимец. — М.</w:t>
      </w:r>
      <w:proofErr w:type="gramStart"/>
      <w:r w:rsidRPr="00525BA2">
        <w:rPr>
          <w:rFonts w:ascii="Times New Roman" w:hAnsi="Times New Roman"/>
          <w:kern w:val="0"/>
          <w:sz w:val="24"/>
          <w:szCs w:val="24"/>
        </w:rPr>
        <w:t xml:space="preserve"> :</w:t>
      </w:r>
      <w:proofErr w:type="gramEnd"/>
      <w:r w:rsidRPr="00525BA2">
        <w:rPr>
          <w:rFonts w:ascii="Times New Roman" w:hAnsi="Times New Roman"/>
          <w:kern w:val="0"/>
          <w:sz w:val="24"/>
          <w:szCs w:val="24"/>
        </w:rPr>
        <w:t xml:space="preserve"> Российская ассоциация политической науки (РАПН); Российская политическая энциклопедия (РОССПЭН), 2012.</w:t>
      </w:r>
    </w:p>
    <w:p w:rsidR="00C85B34" w:rsidRPr="00525BA2" w:rsidRDefault="00C85B34" w:rsidP="00E960AB">
      <w:pPr>
        <w:widowControl/>
        <w:numPr>
          <w:ilvl w:val="0"/>
          <w:numId w:val="31"/>
        </w:numPr>
        <w:suppressAutoHyphens w:val="0"/>
        <w:overflowPunct/>
        <w:autoSpaceDE/>
        <w:autoSpaceDN/>
        <w:jc w:val="both"/>
        <w:textAlignment w:val="auto"/>
        <w:rPr>
          <w:rFonts w:ascii="Times New Roman" w:hAnsi="Times New Roman"/>
          <w:kern w:val="0"/>
          <w:sz w:val="24"/>
          <w:szCs w:val="24"/>
        </w:rPr>
      </w:pPr>
      <w:r w:rsidRPr="00525BA2">
        <w:rPr>
          <w:rFonts w:ascii="Times New Roman" w:hAnsi="Times New Roman"/>
          <w:kern w:val="0"/>
          <w:sz w:val="24"/>
          <w:szCs w:val="24"/>
        </w:rPr>
        <w:t>Шабров О.Ф. Политическое управление: проблема стабильности и развития. Электронный ресурс.</w:t>
      </w:r>
    </w:p>
    <w:p w:rsidR="00C85B34" w:rsidRPr="00525BA2" w:rsidRDefault="00C85B34" w:rsidP="00E960AB">
      <w:pPr>
        <w:numPr>
          <w:ilvl w:val="0"/>
          <w:numId w:val="31"/>
        </w:numPr>
        <w:jc w:val="both"/>
        <w:rPr>
          <w:rFonts w:ascii="Times New Roman" w:hAnsi="Times New Roman"/>
          <w:sz w:val="24"/>
          <w:szCs w:val="24"/>
        </w:rPr>
      </w:pPr>
      <w:r w:rsidRPr="00525BA2">
        <w:rPr>
          <w:rFonts w:ascii="Times New Roman" w:eastAsia="Calibri" w:hAnsi="Times New Roman"/>
          <w:kern w:val="0"/>
          <w:sz w:val="24"/>
          <w:szCs w:val="24"/>
          <w:lang w:eastAsia="en-US"/>
        </w:rPr>
        <w:t>Колесников В.Н., Семенов В.А. Политический менеджмент. Спб.: Питер, 2013</w:t>
      </w:r>
    </w:p>
    <w:p w:rsidR="00C85B34" w:rsidRPr="00525BA2" w:rsidRDefault="00C85B34" w:rsidP="00C85B34">
      <w:pPr>
        <w:widowControl/>
        <w:suppressAutoHyphens w:val="0"/>
        <w:overflowPunct/>
        <w:autoSpaceDE/>
        <w:autoSpaceDN/>
        <w:jc w:val="both"/>
        <w:textAlignment w:val="auto"/>
        <w:rPr>
          <w:rFonts w:ascii="Times New Roman" w:hAnsi="Times New Roman"/>
          <w:kern w:val="0"/>
          <w:sz w:val="24"/>
          <w:szCs w:val="24"/>
        </w:rPr>
      </w:pPr>
    </w:p>
    <w:p w:rsidR="00C85B34" w:rsidRPr="00525BA2" w:rsidRDefault="00C85B34" w:rsidP="00C85B34">
      <w:pPr>
        <w:widowControl/>
        <w:suppressAutoHyphens w:val="0"/>
        <w:overflowPunct/>
        <w:autoSpaceDE/>
        <w:autoSpaceDN/>
        <w:ind w:left="720"/>
        <w:jc w:val="both"/>
        <w:textAlignment w:val="auto"/>
        <w:rPr>
          <w:rFonts w:ascii="Times New Roman" w:hAnsi="Times New Roman"/>
          <w:kern w:val="0"/>
          <w:sz w:val="24"/>
          <w:szCs w:val="24"/>
        </w:rPr>
      </w:pPr>
    </w:p>
    <w:p w:rsidR="00936EA4" w:rsidRPr="00936EA4" w:rsidRDefault="00936EA4" w:rsidP="00936EA4">
      <w:pPr>
        <w:keepNext/>
        <w:widowControl/>
        <w:suppressAutoHyphens w:val="0"/>
        <w:overflowPunct/>
        <w:autoSpaceDE/>
        <w:autoSpaceDN/>
        <w:spacing w:after="200" w:line="276" w:lineRule="auto"/>
        <w:textAlignment w:val="auto"/>
        <w:outlineLvl w:val="0"/>
        <w:rPr>
          <w:rFonts w:ascii="Times New Roman" w:hAnsi="Times New Roman"/>
          <w:b/>
          <w:kern w:val="0"/>
          <w:sz w:val="28"/>
          <w:szCs w:val="28"/>
        </w:rPr>
      </w:pPr>
      <w:bookmarkStart w:id="16" w:name="_Toc487114184"/>
      <w:r w:rsidRPr="00936EA4">
        <w:rPr>
          <w:rFonts w:ascii="Times New Roman" w:hAnsi="Times New Roman"/>
          <w:b/>
          <w:kern w:val="0"/>
          <w:sz w:val="28"/>
          <w:szCs w:val="28"/>
        </w:rPr>
        <w:t>6.3. Учебно-мето</w:t>
      </w:r>
      <w:r w:rsidR="00631430">
        <w:rPr>
          <w:rFonts w:ascii="Times New Roman" w:hAnsi="Times New Roman"/>
          <w:b/>
          <w:kern w:val="0"/>
          <w:sz w:val="28"/>
          <w:szCs w:val="28"/>
        </w:rPr>
        <w:t>д</w:t>
      </w:r>
      <w:r w:rsidRPr="00936EA4">
        <w:rPr>
          <w:rFonts w:ascii="Times New Roman" w:hAnsi="Times New Roman"/>
          <w:b/>
          <w:kern w:val="0"/>
          <w:sz w:val="28"/>
          <w:szCs w:val="28"/>
        </w:rPr>
        <w:t>ическое обеспечение самостоятельной работы</w:t>
      </w:r>
      <w:bookmarkEnd w:id="16"/>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5"/>
        <w:gridCol w:w="2835"/>
        <w:gridCol w:w="6051"/>
      </w:tblGrid>
      <w:tr w:rsidR="00C85B34" w:rsidRPr="00525BA2" w:rsidTr="00260984">
        <w:trPr>
          <w:trHeight w:val="611"/>
          <w:jc w:val="center"/>
        </w:trPr>
        <w:tc>
          <w:tcPr>
            <w:tcW w:w="665" w:type="dxa"/>
            <w:vMerge w:val="restart"/>
            <w:vAlign w:val="center"/>
          </w:tcPr>
          <w:p w:rsidR="00C85B34" w:rsidRPr="00B114C9" w:rsidRDefault="00C85B34" w:rsidP="00B114C9">
            <w:pPr>
              <w:widowControl/>
              <w:suppressAutoHyphens w:val="0"/>
              <w:overflowPunct/>
              <w:autoSpaceDE/>
              <w:autoSpaceDN/>
              <w:ind w:firstLine="26"/>
              <w:jc w:val="center"/>
              <w:textAlignment w:val="auto"/>
              <w:rPr>
                <w:rFonts w:ascii="Times New Roman" w:hAnsi="Times New Roman"/>
                <w:b/>
                <w:kern w:val="0"/>
                <w:lang w:eastAsia="en-US"/>
              </w:rPr>
            </w:pPr>
            <w:bookmarkStart w:id="17" w:name="_Toc483393422"/>
            <w:bookmarkStart w:id="18" w:name="_Toc487114185"/>
            <w:bookmarkStart w:id="19" w:name="_Hlt34469176"/>
            <w:bookmarkStart w:id="20" w:name="_Toc481944076"/>
            <w:bookmarkEnd w:id="15"/>
          </w:p>
          <w:p w:rsidR="00C85B34" w:rsidRPr="00B114C9" w:rsidRDefault="00C85B34" w:rsidP="00B114C9">
            <w:pPr>
              <w:widowControl/>
              <w:suppressAutoHyphens w:val="0"/>
              <w:overflowPunct/>
              <w:autoSpaceDE/>
              <w:autoSpaceDN/>
              <w:ind w:firstLine="26"/>
              <w:jc w:val="center"/>
              <w:textAlignment w:val="auto"/>
              <w:rPr>
                <w:rFonts w:ascii="Times New Roman" w:hAnsi="Times New Roman"/>
                <w:b/>
                <w:kern w:val="0"/>
                <w:lang w:eastAsia="en-US"/>
              </w:rPr>
            </w:pPr>
            <w:r w:rsidRPr="00B114C9">
              <w:rPr>
                <w:rFonts w:ascii="Times New Roman" w:hAnsi="Times New Roman"/>
                <w:b/>
                <w:kern w:val="0"/>
                <w:lang w:eastAsia="en-US"/>
              </w:rPr>
              <w:t>№</w:t>
            </w:r>
          </w:p>
          <w:p w:rsidR="00C85B34" w:rsidRPr="00B114C9" w:rsidRDefault="00C85B34" w:rsidP="00B114C9">
            <w:pPr>
              <w:widowControl/>
              <w:suppressAutoHyphens w:val="0"/>
              <w:overflowPunct/>
              <w:autoSpaceDE/>
              <w:autoSpaceDN/>
              <w:ind w:firstLine="26"/>
              <w:jc w:val="center"/>
              <w:textAlignment w:val="auto"/>
              <w:rPr>
                <w:rFonts w:ascii="Times New Roman" w:hAnsi="Times New Roman"/>
                <w:b/>
                <w:kern w:val="0"/>
                <w:lang w:eastAsia="en-US"/>
              </w:rPr>
            </w:pPr>
            <w:proofErr w:type="gramStart"/>
            <w:r w:rsidRPr="00B114C9">
              <w:rPr>
                <w:rFonts w:ascii="Times New Roman" w:hAnsi="Times New Roman"/>
                <w:b/>
                <w:kern w:val="0"/>
                <w:lang w:eastAsia="en-US"/>
              </w:rPr>
              <w:t>п</w:t>
            </w:r>
            <w:proofErr w:type="gramEnd"/>
            <w:r w:rsidRPr="00B114C9">
              <w:rPr>
                <w:rFonts w:ascii="Times New Roman" w:hAnsi="Times New Roman"/>
                <w:b/>
                <w:kern w:val="0"/>
                <w:lang w:eastAsia="en-US"/>
              </w:rPr>
              <w:t>/п</w:t>
            </w:r>
          </w:p>
        </w:tc>
        <w:tc>
          <w:tcPr>
            <w:tcW w:w="2835" w:type="dxa"/>
            <w:vMerge w:val="restart"/>
            <w:vAlign w:val="center"/>
          </w:tcPr>
          <w:p w:rsidR="00C85B34" w:rsidRPr="00B114C9" w:rsidRDefault="00C85B34" w:rsidP="00B114C9">
            <w:pPr>
              <w:widowControl/>
              <w:suppressAutoHyphens w:val="0"/>
              <w:overflowPunct/>
              <w:autoSpaceDE/>
              <w:autoSpaceDN/>
              <w:jc w:val="center"/>
              <w:textAlignment w:val="auto"/>
              <w:rPr>
                <w:rFonts w:ascii="Times New Roman" w:hAnsi="Times New Roman"/>
                <w:b/>
                <w:kern w:val="0"/>
                <w:lang w:eastAsia="en-US"/>
              </w:rPr>
            </w:pPr>
            <w:r w:rsidRPr="00B114C9">
              <w:rPr>
                <w:rFonts w:ascii="Times New Roman" w:hAnsi="Times New Roman"/>
                <w:b/>
                <w:kern w:val="0"/>
                <w:lang w:eastAsia="en-US"/>
              </w:rPr>
              <w:t>Наименование темы или раздела дисциплины</w:t>
            </w:r>
          </w:p>
        </w:tc>
        <w:tc>
          <w:tcPr>
            <w:tcW w:w="6051" w:type="dxa"/>
            <w:vMerge w:val="restart"/>
            <w:vAlign w:val="center"/>
          </w:tcPr>
          <w:p w:rsidR="00C85B34" w:rsidRPr="00B114C9" w:rsidRDefault="00C85B34" w:rsidP="00B114C9">
            <w:pPr>
              <w:widowControl/>
              <w:suppressAutoHyphens w:val="0"/>
              <w:overflowPunct/>
              <w:autoSpaceDE/>
              <w:autoSpaceDN/>
              <w:jc w:val="center"/>
              <w:textAlignment w:val="auto"/>
              <w:rPr>
                <w:rFonts w:ascii="Times New Roman" w:hAnsi="Times New Roman"/>
                <w:b/>
                <w:kern w:val="0"/>
                <w:lang w:eastAsia="en-US"/>
              </w:rPr>
            </w:pPr>
            <w:r w:rsidRPr="00B114C9">
              <w:rPr>
                <w:rFonts w:ascii="Times New Roman" w:hAnsi="Times New Roman"/>
                <w:b/>
                <w:kern w:val="0"/>
                <w:lang w:eastAsia="en-US"/>
              </w:rPr>
              <w:t>Вопросы для самопроверки</w:t>
            </w:r>
          </w:p>
        </w:tc>
      </w:tr>
      <w:tr w:rsidR="00C85B34" w:rsidRPr="00525BA2" w:rsidTr="00260984">
        <w:trPr>
          <w:cantSplit/>
          <w:trHeight w:val="1134"/>
          <w:jc w:val="center"/>
        </w:trPr>
        <w:tc>
          <w:tcPr>
            <w:tcW w:w="665" w:type="dxa"/>
            <w:vMerge/>
            <w:vAlign w:val="center"/>
          </w:tcPr>
          <w:p w:rsidR="00C85B34" w:rsidRPr="00525BA2" w:rsidRDefault="00C85B34" w:rsidP="00B114C9">
            <w:pPr>
              <w:widowControl/>
              <w:suppressAutoHyphens w:val="0"/>
              <w:overflowPunct/>
              <w:autoSpaceDE/>
              <w:autoSpaceDN/>
              <w:ind w:firstLine="26"/>
              <w:jc w:val="center"/>
              <w:textAlignment w:val="auto"/>
              <w:rPr>
                <w:rFonts w:ascii="Times New Roman" w:hAnsi="Times New Roman"/>
                <w:kern w:val="0"/>
                <w:lang w:eastAsia="en-US"/>
              </w:rPr>
            </w:pPr>
          </w:p>
        </w:tc>
        <w:tc>
          <w:tcPr>
            <w:tcW w:w="2835" w:type="dxa"/>
            <w:vMerge/>
          </w:tcPr>
          <w:p w:rsidR="00C85B34" w:rsidRPr="00525BA2" w:rsidRDefault="00C85B34" w:rsidP="00B114C9">
            <w:pPr>
              <w:widowControl/>
              <w:suppressAutoHyphens w:val="0"/>
              <w:overflowPunct/>
              <w:autoSpaceDE/>
              <w:autoSpaceDN/>
              <w:jc w:val="both"/>
              <w:textAlignment w:val="auto"/>
              <w:rPr>
                <w:rFonts w:ascii="Times New Roman" w:hAnsi="Times New Roman"/>
                <w:kern w:val="0"/>
                <w:lang w:eastAsia="en-US"/>
              </w:rPr>
            </w:pPr>
          </w:p>
        </w:tc>
        <w:tc>
          <w:tcPr>
            <w:tcW w:w="6051" w:type="dxa"/>
            <w:vMerge/>
          </w:tcPr>
          <w:p w:rsidR="00C85B34" w:rsidRPr="00525BA2" w:rsidRDefault="00C85B34" w:rsidP="00B114C9">
            <w:pPr>
              <w:widowControl/>
              <w:suppressAutoHyphens w:val="0"/>
              <w:overflowPunct/>
              <w:autoSpaceDE/>
              <w:autoSpaceDN/>
              <w:jc w:val="both"/>
              <w:textAlignment w:val="auto"/>
              <w:rPr>
                <w:rFonts w:ascii="Times New Roman" w:hAnsi="Times New Roman"/>
                <w:kern w:val="0"/>
                <w:lang w:eastAsia="en-US"/>
              </w:rPr>
            </w:pPr>
          </w:p>
        </w:tc>
      </w:tr>
      <w:tr w:rsidR="00C85B34" w:rsidRPr="00525BA2" w:rsidTr="00260984">
        <w:trPr>
          <w:jc w:val="center"/>
        </w:trPr>
        <w:tc>
          <w:tcPr>
            <w:tcW w:w="665" w:type="dxa"/>
            <w:vAlign w:val="center"/>
          </w:tcPr>
          <w:p w:rsidR="00C85B34" w:rsidRPr="00B114C9" w:rsidRDefault="00C85B34" w:rsidP="00B114C9">
            <w:pPr>
              <w:widowControl/>
              <w:suppressAutoHyphens w:val="0"/>
              <w:overflowPunct/>
              <w:autoSpaceDE/>
              <w:autoSpaceDN/>
              <w:ind w:firstLine="26"/>
              <w:jc w:val="center"/>
              <w:textAlignment w:val="auto"/>
              <w:rPr>
                <w:rFonts w:ascii="Times New Roman" w:hAnsi="Times New Roman"/>
                <w:kern w:val="0"/>
                <w:sz w:val="24"/>
                <w:szCs w:val="24"/>
                <w:lang w:eastAsia="en-US"/>
              </w:rPr>
            </w:pPr>
            <w:r w:rsidRPr="00B114C9">
              <w:rPr>
                <w:rFonts w:ascii="Times New Roman" w:hAnsi="Times New Roman"/>
                <w:kern w:val="0"/>
                <w:sz w:val="24"/>
                <w:szCs w:val="24"/>
                <w:lang w:eastAsia="en-US"/>
              </w:rPr>
              <w:t>1</w:t>
            </w:r>
          </w:p>
        </w:tc>
        <w:tc>
          <w:tcPr>
            <w:tcW w:w="2835" w:type="dxa"/>
            <w:tcBorders>
              <w:top w:val="single" w:sz="6" w:space="0" w:color="auto"/>
              <w:left w:val="single" w:sz="6" w:space="0" w:color="auto"/>
              <w:bottom w:val="single" w:sz="6" w:space="0" w:color="auto"/>
              <w:right w:val="single" w:sz="6" w:space="0" w:color="auto"/>
            </w:tcBorders>
          </w:tcPr>
          <w:p w:rsidR="00C85B34" w:rsidRPr="00B114C9" w:rsidRDefault="00C85B34" w:rsidP="00B114C9">
            <w:pPr>
              <w:widowControl/>
              <w:suppressAutoHyphens w:val="0"/>
              <w:overflowPunct/>
              <w:autoSpaceDE/>
              <w:autoSpaceDN/>
              <w:textAlignment w:val="auto"/>
              <w:rPr>
                <w:rFonts w:ascii="Times New Roman" w:hAnsi="Times New Roman"/>
                <w:color w:val="000000"/>
                <w:kern w:val="0"/>
                <w:sz w:val="24"/>
                <w:szCs w:val="24"/>
                <w:lang w:eastAsia="en-US"/>
              </w:rPr>
            </w:pPr>
            <w:r w:rsidRPr="00B114C9">
              <w:rPr>
                <w:rFonts w:ascii="Times New Roman" w:hAnsi="Times New Roman"/>
                <w:kern w:val="0"/>
                <w:sz w:val="24"/>
                <w:szCs w:val="24"/>
                <w:lang w:eastAsia="en-US"/>
              </w:rPr>
              <w:t xml:space="preserve"> Теоретико-методологические </w:t>
            </w:r>
            <w:r w:rsidR="00DD40E9" w:rsidRPr="00B114C9">
              <w:rPr>
                <w:rFonts w:ascii="Times New Roman" w:hAnsi="Times New Roman"/>
                <w:kern w:val="0"/>
                <w:sz w:val="24"/>
                <w:szCs w:val="24"/>
                <w:lang w:eastAsia="en-US"/>
              </w:rPr>
              <w:t>о</w:t>
            </w:r>
            <w:r w:rsidRPr="00B114C9">
              <w:rPr>
                <w:rFonts w:ascii="Times New Roman" w:hAnsi="Times New Roman"/>
                <w:kern w:val="0"/>
                <w:sz w:val="24"/>
                <w:szCs w:val="24"/>
                <w:lang w:eastAsia="en-US"/>
              </w:rPr>
              <w:t>снования политических исследований</w:t>
            </w:r>
          </w:p>
        </w:tc>
        <w:tc>
          <w:tcPr>
            <w:tcW w:w="6051" w:type="dxa"/>
          </w:tcPr>
          <w:p w:rsidR="00C85B34" w:rsidRPr="00B114C9" w:rsidRDefault="00C85B34" w:rsidP="00B114C9">
            <w:pPr>
              <w:widowControl/>
              <w:numPr>
                <w:ilvl w:val="0"/>
                <w:numId w:val="23"/>
              </w:numPr>
              <w:suppressAutoHyphens w:val="0"/>
              <w:overflowPunct/>
              <w:autoSpaceDE/>
              <w:autoSpaceDN/>
              <w:ind w:left="0" w:hanging="502"/>
              <w:jc w:val="both"/>
              <w:textAlignment w:val="auto"/>
              <w:rPr>
                <w:rFonts w:ascii="Times New Roman" w:hAnsi="Times New Roman"/>
                <w:kern w:val="0"/>
                <w:sz w:val="24"/>
                <w:szCs w:val="24"/>
                <w:lang w:eastAsia="en-US"/>
              </w:rPr>
            </w:pPr>
            <w:r w:rsidRPr="00B114C9">
              <w:rPr>
                <w:rFonts w:ascii="Times New Roman" w:hAnsi="Times New Roman"/>
                <w:kern w:val="0"/>
                <w:sz w:val="24"/>
                <w:szCs w:val="24"/>
                <w:lang w:eastAsia="en-US"/>
              </w:rPr>
              <w:t>В чем заключается деятельностный подход к изучению политического процесса Э.Гидденса?</w:t>
            </w:r>
          </w:p>
          <w:p w:rsidR="00C85B34" w:rsidRPr="00B114C9" w:rsidRDefault="00C85B34" w:rsidP="00B114C9">
            <w:pPr>
              <w:widowControl/>
              <w:numPr>
                <w:ilvl w:val="0"/>
                <w:numId w:val="23"/>
              </w:numPr>
              <w:suppressAutoHyphens w:val="0"/>
              <w:overflowPunct/>
              <w:autoSpaceDE/>
              <w:autoSpaceDN/>
              <w:ind w:left="0" w:hanging="502"/>
              <w:jc w:val="both"/>
              <w:textAlignment w:val="auto"/>
              <w:rPr>
                <w:rFonts w:ascii="Times New Roman" w:hAnsi="Times New Roman"/>
                <w:kern w:val="0"/>
                <w:sz w:val="24"/>
                <w:szCs w:val="24"/>
                <w:lang w:eastAsia="en-US"/>
              </w:rPr>
            </w:pPr>
            <w:r w:rsidRPr="00B114C9">
              <w:rPr>
                <w:rFonts w:ascii="Times New Roman" w:hAnsi="Times New Roman"/>
                <w:kern w:val="0"/>
                <w:sz w:val="24"/>
                <w:szCs w:val="24"/>
                <w:lang w:eastAsia="en-US"/>
              </w:rPr>
              <w:t>.Охарактеризуйте подход к анализу политических процессов и институтов  в концепциях К.Дойча и Д.Истона.</w:t>
            </w:r>
          </w:p>
          <w:p w:rsidR="00C85B34" w:rsidRPr="00B114C9" w:rsidRDefault="00C85B34" w:rsidP="00B114C9">
            <w:pPr>
              <w:widowControl/>
              <w:numPr>
                <w:ilvl w:val="0"/>
                <w:numId w:val="23"/>
              </w:numPr>
              <w:suppressAutoHyphens w:val="0"/>
              <w:overflowPunct/>
              <w:autoSpaceDE/>
              <w:autoSpaceDN/>
              <w:ind w:left="0" w:hanging="502"/>
              <w:jc w:val="both"/>
              <w:textAlignment w:val="auto"/>
              <w:rPr>
                <w:rFonts w:ascii="Times New Roman" w:hAnsi="Times New Roman"/>
                <w:kern w:val="0"/>
                <w:sz w:val="24"/>
                <w:szCs w:val="24"/>
                <w:lang w:eastAsia="en-US"/>
              </w:rPr>
            </w:pPr>
            <w:r w:rsidRPr="00B114C9">
              <w:rPr>
                <w:rFonts w:ascii="Times New Roman" w:hAnsi="Times New Roman"/>
                <w:kern w:val="0"/>
                <w:sz w:val="24"/>
                <w:szCs w:val="24"/>
                <w:lang w:eastAsia="en-US"/>
              </w:rPr>
              <w:t xml:space="preserve"> Дайте сравнительную характеристику  институционализма и неоинституционализма.  </w:t>
            </w:r>
          </w:p>
          <w:p w:rsidR="00C85B34" w:rsidRPr="00B114C9" w:rsidRDefault="00C85B34" w:rsidP="00B114C9">
            <w:pPr>
              <w:widowControl/>
              <w:numPr>
                <w:ilvl w:val="0"/>
                <w:numId w:val="23"/>
              </w:numPr>
              <w:suppressAutoHyphens w:val="0"/>
              <w:overflowPunct/>
              <w:autoSpaceDE/>
              <w:autoSpaceDN/>
              <w:ind w:left="0" w:hanging="502"/>
              <w:jc w:val="both"/>
              <w:textAlignment w:val="auto"/>
              <w:rPr>
                <w:rFonts w:ascii="Times New Roman" w:hAnsi="Times New Roman"/>
                <w:kern w:val="0"/>
                <w:sz w:val="24"/>
                <w:szCs w:val="24"/>
                <w:lang w:eastAsia="en-US"/>
              </w:rPr>
            </w:pPr>
            <w:r w:rsidRPr="00B114C9">
              <w:rPr>
                <w:rFonts w:ascii="Times New Roman" w:hAnsi="Times New Roman"/>
                <w:kern w:val="0"/>
                <w:sz w:val="24"/>
                <w:szCs w:val="24"/>
                <w:lang w:eastAsia="en-US"/>
              </w:rPr>
              <w:t>В чем заключается суть концепции демократизации транзитных обществ?</w:t>
            </w:r>
          </w:p>
          <w:p w:rsidR="00C85B34" w:rsidRPr="00B114C9" w:rsidRDefault="00C85B34" w:rsidP="00B114C9">
            <w:pPr>
              <w:widowControl/>
              <w:numPr>
                <w:ilvl w:val="0"/>
                <w:numId w:val="23"/>
              </w:numPr>
              <w:suppressAutoHyphens w:val="0"/>
              <w:overflowPunct/>
              <w:autoSpaceDE/>
              <w:autoSpaceDN/>
              <w:ind w:left="0" w:hanging="502"/>
              <w:jc w:val="both"/>
              <w:textAlignment w:val="auto"/>
              <w:rPr>
                <w:rFonts w:ascii="Times New Roman" w:hAnsi="Times New Roman"/>
                <w:kern w:val="0"/>
                <w:sz w:val="24"/>
                <w:szCs w:val="24"/>
                <w:lang w:eastAsia="en-US"/>
              </w:rPr>
            </w:pPr>
            <w:r w:rsidRPr="00B114C9">
              <w:rPr>
                <w:rFonts w:ascii="Times New Roman" w:hAnsi="Times New Roman"/>
                <w:kern w:val="0"/>
                <w:sz w:val="24"/>
                <w:szCs w:val="24"/>
                <w:lang w:eastAsia="en-US"/>
              </w:rPr>
              <w:t>Какова методологическая роль теория модернизации?</w:t>
            </w:r>
          </w:p>
          <w:p w:rsidR="00C85B34" w:rsidRPr="00B114C9" w:rsidRDefault="00C85B34" w:rsidP="00B114C9">
            <w:pPr>
              <w:widowControl/>
              <w:numPr>
                <w:ilvl w:val="0"/>
                <w:numId w:val="23"/>
              </w:numPr>
              <w:suppressAutoHyphens w:val="0"/>
              <w:overflowPunct/>
              <w:autoSpaceDE/>
              <w:autoSpaceDN/>
              <w:ind w:left="0" w:hanging="502"/>
              <w:jc w:val="both"/>
              <w:textAlignment w:val="auto"/>
              <w:rPr>
                <w:rFonts w:ascii="Times New Roman" w:hAnsi="Times New Roman"/>
                <w:kern w:val="0"/>
                <w:sz w:val="24"/>
                <w:szCs w:val="24"/>
                <w:lang w:eastAsia="en-US"/>
              </w:rPr>
            </w:pPr>
            <w:r w:rsidRPr="00B114C9">
              <w:rPr>
                <w:rFonts w:ascii="Times New Roman" w:hAnsi="Times New Roman"/>
                <w:kern w:val="0"/>
                <w:sz w:val="24"/>
                <w:szCs w:val="24"/>
                <w:lang w:eastAsia="en-US"/>
              </w:rPr>
              <w:t xml:space="preserve"> Постмодернизм о политических процессах. </w:t>
            </w:r>
          </w:p>
        </w:tc>
      </w:tr>
      <w:tr w:rsidR="00C85B34" w:rsidRPr="00525BA2" w:rsidTr="00260984">
        <w:trPr>
          <w:jc w:val="center"/>
        </w:trPr>
        <w:tc>
          <w:tcPr>
            <w:tcW w:w="665" w:type="dxa"/>
            <w:vAlign w:val="center"/>
          </w:tcPr>
          <w:p w:rsidR="00C85B34" w:rsidRPr="00B114C9" w:rsidRDefault="00C85B34" w:rsidP="00B114C9">
            <w:pPr>
              <w:widowControl/>
              <w:suppressAutoHyphens w:val="0"/>
              <w:overflowPunct/>
              <w:autoSpaceDE/>
              <w:autoSpaceDN/>
              <w:ind w:firstLine="26"/>
              <w:jc w:val="center"/>
              <w:textAlignment w:val="auto"/>
              <w:rPr>
                <w:rFonts w:ascii="Times New Roman" w:hAnsi="Times New Roman"/>
                <w:kern w:val="0"/>
                <w:sz w:val="24"/>
                <w:szCs w:val="24"/>
                <w:lang w:eastAsia="en-US"/>
              </w:rPr>
            </w:pPr>
            <w:r w:rsidRPr="00B114C9">
              <w:rPr>
                <w:rFonts w:ascii="Times New Roman" w:hAnsi="Times New Roman"/>
                <w:kern w:val="0"/>
                <w:sz w:val="24"/>
                <w:szCs w:val="24"/>
                <w:lang w:eastAsia="en-US"/>
              </w:rPr>
              <w:t>2</w:t>
            </w:r>
          </w:p>
        </w:tc>
        <w:tc>
          <w:tcPr>
            <w:tcW w:w="2835" w:type="dxa"/>
            <w:tcBorders>
              <w:top w:val="single" w:sz="6" w:space="0" w:color="auto"/>
              <w:left w:val="single" w:sz="6" w:space="0" w:color="auto"/>
              <w:bottom w:val="single" w:sz="6" w:space="0" w:color="auto"/>
              <w:right w:val="single" w:sz="6" w:space="0" w:color="auto"/>
            </w:tcBorders>
          </w:tcPr>
          <w:p w:rsidR="00C85B34" w:rsidRPr="00B114C9" w:rsidRDefault="00DD40E9" w:rsidP="00B114C9">
            <w:pPr>
              <w:widowControl/>
              <w:shd w:val="clear" w:color="auto" w:fill="FFFFFF"/>
              <w:suppressAutoHyphens w:val="0"/>
              <w:overflowPunct/>
              <w:autoSpaceDE/>
              <w:autoSpaceDN/>
              <w:textAlignment w:val="auto"/>
              <w:rPr>
                <w:rFonts w:ascii="Times New Roman" w:hAnsi="Times New Roman"/>
                <w:color w:val="000000"/>
                <w:kern w:val="0"/>
                <w:sz w:val="24"/>
                <w:szCs w:val="24"/>
                <w:lang w:eastAsia="en-US"/>
              </w:rPr>
            </w:pPr>
            <w:r w:rsidRPr="00B114C9">
              <w:rPr>
                <w:rFonts w:ascii="Times New Roman" w:hAnsi="Times New Roman"/>
                <w:sz w:val="24"/>
                <w:szCs w:val="24"/>
              </w:rPr>
              <w:t>Властные практики и особенности их исследований в современной России</w:t>
            </w:r>
          </w:p>
        </w:tc>
        <w:tc>
          <w:tcPr>
            <w:tcW w:w="6051" w:type="dxa"/>
          </w:tcPr>
          <w:p w:rsidR="00C85B34" w:rsidRPr="00B114C9" w:rsidRDefault="00C85B34" w:rsidP="00B114C9">
            <w:pPr>
              <w:widowControl/>
              <w:numPr>
                <w:ilvl w:val="0"/>
                <w:numId w:val="24"/>
              </w:numPr>
              <w:suppressAutoHyphens w:val="0"/>
              <w:overflowPunct/>
              <w:autoSpaceDE/>
              <w:autoSpaceDN/>
              <w:adjustRightInd w:val="0"/>
              <w:ind w:left="0" w:firstLine="7"/>
              <w:jc w:val="both"/>
              <w:textAlignment w:val="auto"/>
              <w:rPr>
                <w:rFonts w:ascii="Times New Roman" w:hAnsi="Times New Roman"/>
                <w:kern w:val="0"/>
                <w:sz w:val="24"/>
                <w:szCs w:val="24"/>
                <w:lang w:eastAsia="en-US"/>
              </w:rPr>
            </w:pPr>
            <w:r w:rsidRPr="00B114C9">
              <w:rPr>
                <w:rFonts w:ascii="Times New Roman" w:hAnsi="Times New Roman"/>
                <w:kern w:val="0"/>
                <w:sz w:val="24"/>
                <w:szCs w:val="24"/>
                <w:lang w:eastAsia="en-US"/>
              </w:rPr>
              <w:t>В чем заключаются  социальные основания и ресурсы политической власти?</w:t>
            </w:r>
          </w:p>
          <w:p w:rsidR="00C85B34" w:rsidRPr="00B114C9" w:rsidRDefault="00C85B34" w:rsidP="00B114C9">
            <w:pPr>
              <w:widowControl/>
              <w:numPr>
                <w:ilvl w:val="0"/>
                <w:numId w:val="24"/>
              </w:numPr>
              <w:suppressAutoHyphens w:val="0"/>
              <w:overflowPunct/>
              <w:autoSpaceDE/>
              <w:autoSpaceDN/>
              <w:adjustRightInd w:val="0"/>
              <w:ind w:left="0" w:firstLine="7"/>
              <w:jc w:val="both"/>
              <w:textAlignment w:val="auto"/>
              <w:rPr>
                <w:rFonts w:ascii="Times New Roman" w:hAnsi="Times New Roman"/>
                <w:kern w:val="0"/>
                <w:sz w:val="24"/>
                <w:szCs w:val="24"/>
                <w:lang w:eastAsia="en-US"/>
              </w:rPr>
            </w:pPr>
            <w:r w:rsidRPr="00B114C9">
              <w:rPr>
                <w:rFonts w:ascii="Times New Roman" w:hAnsi="Times New Roman"/>
                <w:kern w:val="0"/>
                <w:sz w:val="24"/>
                <w:szCs w:val="24"/>
                <w:lang w:eastAsia="en-US"/>
              </w:rPr>
              <w:t xml:space="preserve"> </w:t>
            </w:r>
            <w:r w:rsidR="00DD40E9" w:rsidRPr="00B114C9">
              <w:rPr>
                <w:rFonts w:ascii="Times New Roman" w:hAnsi="Times New Roman"/>
                <w:kern w:val="0"/>
                <w:sz w:val="24"/>
                <w:szCs w:val="24"/>
                <w:lang w:eastAsia="en-US"/>
              </w:rPr>
              <w:t>Как осуществляется мониторинг политического процесса?</w:t>
            </w:r>
          </w:p>
          <w:p w:rsidR="00C85B34" w:rsidRPr="00B114C9" w:rsidRDefault="00DD40E9" w:rsidP="00B114C9">
            <w:pPr>
              <w:widowControl/>
              <w:numPr>
                <w:ilvl w:val="0"/>
                <w:numId w:val="24"/>
              </w:numPr>
              <w:suppressAutoHyphens w:val="0"/>
              <w:overflowPunct/>
              <w:autoSpaceDE/>
              <w:autoSpaceDN/>
              <w:adjustRightInd w:val="0"/>
              <w:ind w:left="0" w:firstLine="7"/>
              <w:jc w:val="both"/>
              <w:textAlignment w:val="auto"/>
              <w:rPr>
                <w:rFonts w:ascii="Times New Roman" w:hAnsi="Times New Roman"/>
                <w:kern w:val="0"/>
                <w:sz w:val="24"/>
                <w:szCs w:val="24"/>
                <w:lang w:eastAsia="en-US"/>
              </w:rPr>
            </w:pPr>
            <w:r w:rsidRPr="00B114C9">
              <w:rPr>
                <w:rFonts w:ascii="Times New Roman" w:hAnsi="Times New Roman"/>
                <w:kern w:val="0"/>
                <w:sz w:val="24"/>
                <w:szCs w:val="24"/>
                <w:lang w:eastAsia="en-US"/>
              </w:rPr>
              <w:t xml:space="preserve">Опишите основные методы исследований </w:t>
            </w:r>
            <w:r w:rsidRPr="00B114C9">
              <w:rPr>
                <w:rFonts w:ascii="Times New Roman" w:hAnsi="Times New Roman"/>
                <w:kern w:val="0"/>
                <w:sz w:val="24"/>
                <w:szCs w:val="24"/>
                <w:lang w:eastAsia="en-US"/>
              </w:rPr>
              <w:lastRenderedPageBreak/>
              <w:t>отношений</w:t>
            </w:r>
            <w:r w:rsidR="00C85B34" w:rsidRPr="00B114C9">
              <w:rPr>
                <w:rFonts w:ascii="Times New Roman" w:hAnsi="Times New Roman"/>
                <w:kern w:val="0"/>
                <w:sz w:val="24"/>
                <w:szCs w:val="24"/>
                <w:lang w:eastAsia="en-US"/>
              </w:rPr>
              <w:t xml:space="preserve"> элиты и масс в политике. </w:t>
            </w:r>
          </w:p>
          <w:p w:rsidR="00C85B34" w:rsidRPr="00B114C9" w:rsidRDefault="00C85B34" w:rsidP="00B114C9">
            <w:pPr>
              <w:widowControl/>
              <w:numPr>
                <w:ilvl w:val="0"/>
                <w:numId w:val="24"/>
              </w:numPr>
              <w:suppressAutoHyphens w:val="0"/>
              <w:overflowPunct/>
              <w:autoSpaceDE/>
              <w:autoSpaceDN/>
              <w:adjustRightInd w:val="0"/>
              <w:ind w:left="0" w:firstLine="7"/>
              <w:jc w:val="both"/>
              <w:textAlignment w:val="auto"/>
              <w:rPr>
                <w:rFonts w:ascii="Times New Roman" w:hAnsi="Times New Roman"/>
                <w:kern w:val="0"/>
                <w:sz w:val="24"/>
                <w:szCs w:val="24"/>
                <w:lang w:eastAsia="en-US"/>
              </w:rPr>
            </w:pPr>
            <w:r w:rsidRPr="00B114C9">
              <w:rPr>
                <w:rFonts w:ascii="Times New Roman" w:hAnsi="Times New Roman"/>
                <w:kern w:val="0"/>
                <w:sz w:val="24"/>
                <w:szCs w:val="24"/>
                <w:lang w:eastAsia="en-US"/>
              </w:rPr>
              <w:t xml:space="preserve">Каковы критерии эффективности политического лидерства? </w:t>
            </w:r>
          </w:p>
        </w:tc>
      </w:tr>
      <w:tr w:rsidR="00C85B34" w:rsidRPr="00525BA2" w:rsidTr="00260984">
        <w:trPr>
          <w:jc w:val="center"/>
        </w:trPr>
        <w:tc>
          <w:tcPr>
            <w:tcW w:w="665" w:type="dxa"/>
            <w:vAlign w:val="center"/>
          </w:tcPr>
          <w:p w:rsidR="00C85B34" w:rsidRPr="00B114C9" w:rsidRDefault="00C85B34" w:rsidP="00B114C9">
            <w:pPr>
              <w:widowControl/>
              <w:suppressAutoHyphens w:val="0"/>
              <w:overflowPunct/>
              <w:autoSpaceDE/>
              <w:autoSpaceDN/>
              <w:ind w:firstLine="26"/>
              <w:jc w:val="center"/>
              <w:textAlignment w:val="auto"/>
              <w:rPr>
                <w:rFonts w:ascii="Times New Roman" w:hAnsi="Times New Roman"/>
                <w:kern w:val="0"/>
                <w:sz w:val="24"/>
                <w:szCs w:val="24"/>
                <w:lang w:eastAsia="en-US"/>
              </w:rPr>
            </w:pPr>
            <w:r w:rsidRPr="00B114C9">
              <w:rPr>
                <w:rFonts w:ascii="Times New Roman" w:hAnsi="Times New Roman"/>
                <w:kern w:val="0"/>
                <w:sz w:val="24"/>
                <w:szCs w:val="24"/>
                <w:lang w:eastAsia="en-US"/>
              </w:rPr>
              <w:lastRenderedPageBreak/>
              <w:t>3</w:t>
            </w:r>
          </w:p>
        </w:tc>
        <w:tc>
          <w:tcPr>
            <w:tcW w:w="2835" w:type="dxa"/>
            <w:tcBorders>
              <w:top w:val="single" w:sz="6" w:space="0" w:color="auto"/>
              <w:left w:val="single" w:sz="6" w:space="0" w:color="auto"/>
              <w:right w:val="single" w:sz="6" w:space="0" w:color="auto"/>
            </w:tcBorders>
          </w:tcPr>
          <w:p w:rsidR="00C85B34" w:rsidRPr="00B114C9" w:rsidRDefault="00DD40E9" w:rsidP="00B114C9">
            <w:pPr>
              <w:widowControl/>
              <w:suppressAutoHyphens w:val="0"/>
              <w:overflowPunct/>
              <w:autoSpaceDE/>
              <w:autoSpaceDN/>
              <w:textAlignment w:val="auto"/>
              <w:rPr>
                <w:rFonts w:ascii="Times New Roman" w:hAnsi="Times New Roman"/>
                <w:color w:val="000000"/>
                <w:kern w:val="0"/>
                <w:sz w:val="24"/>
                <w:szCs w:val="24"/>
                <w:lang w:eastAsia="en-US"/>
              </w:rPr>
            </w:pPr>
            <w:r w:rsidRPr="00B114C9">
              <w:rPr>
                <w:rFonts w:ascii="Times New Roman" w:hAnsi="Times New Roman"/>
                <w:sz w:val="24"/>
                <w:szCs w:val="24"/>
              </w:rPr>
              <w:t>Эволюция политической системы и государственной политики России в постсоветский период: ретроспективный анализ</w:t>
            </w:r>
          </w:p>
        </w:tc>
        <w:tc>
          <w:tcPr>
            <w:tcW w:w="6051" w:type="dxa"/>
          </w:tcPr>
          <w:p w:rsidR="00C85B34" w:rsidRPr="00B114C9" w:rsidRDefault="00C85B34" w:rsidP="00B114C9">
            <w:pPr>
              <w:contextualSpacing/>
              <w:jc w:val="both"/>
              <w:rPr>
                <w:rFonts w:ascii="Times New Roman" w:hAnsi="Times New Roman"/>
                <w:sz w:val="24"/>
                <w:szCs w:val="24"/>
              </w:rPr>
            </w:pPr>
            <w:r w:rsidRPr="00B114C9">
              <w:rPr>
                <w:rFonts w:ascii="Times New Roman" w:hAnsi="Times New Roman"/>
                <w:sz w:val="24"/>
                <w:szCs w:val="24"/>
              </w:rPr>
              <w:t>1.Дайте сравнительную характеристику различных теорий политической системы.</w:t>
            </w:r>
          </w:p>
          <w:p w:rsidR="00C85B34" w:rsidRPr="00B114C9" w:rsidRDefault="00C85B34" w:rsidP="00B114C9">
            <w:pPr>
              <w:contextualSpacing/>
              <w:jc w:val="both"/>
              <w:rPr>
                <w:rFonts w:ascii="Times New Roman" w:hAnsi="Times New Roman"/>
                <w:sz w:val="24"/>
                <w:szCs w:val="24"/>
              </w:rPr>
            </w:pPr>
            <w:r w:rsidRPr="00B114C9">
              <w:rPr>
                <w:rFonts w:ascii="Times New Roman" w:hAnsi="Times New Roman"/>
                <w:sz w:val="24"/>
                <w:szCs w:val="24"/>
              </w:rPr>
              <w:t>2.</w:t>
            </w:r>
            <w:r w:rsidR="00656E81" w:rsidRPr="00B114C9">
              <w:rPr>
                <w:rFonts w:ascii="Times New Roman" w:hAnsi="Times New Roman"/>
                <w:sz w:val="24"/>
                <w:szCs w:val="24"/>
              </w:rPr>
              <w:t>Назовите основные факторы, приведшие к разрушению СССР.</w:t>
            </w:r>
          </w:p>
          <w:p w:rsidR="00C85B34" w:rsidRPr="00B114C9" w:rsidRDefault="00C85B34" w:rsidP="00B114C9">
            <w:pPr>
              <w:contextualSpacing/>
              <w:jc w:val="both"/>
              <w:rPr>
                <w:rFonts w:ascii="Times New Roman" w:hAnsi="Times New Roman"/>
                <w:sz w:val="24"/>
                <w:szCs w:val="24"/>
              </w:rPr>
            </w:pPr>
            <w:r w:rsidRPr="00B114C9">
              <w:rPr>
                <w:rFonts w:ascii="Times New Roman" w:hAnsi="Times New Roman"/>
                <w:sz w:val="24"/>
                <w:szCs w:val="24"/>
              </w:rPr>
              <w:t xml:space="preserve">3. </w:t>
            </w:r>
            <w:r w:rsidR="00656E81" w:rsidRPr="00B114C9">
              <w:rPr>
                <w:rFonts w:ascii="Times New Roman" w:hAnsi="Times New Roman"/>
                <w:sz w:val="24"/>
                <w:szCs w:val="24"/>
              </w:rPr>
              <w:t>Назовите внутренние причины и внешние факторы, приведшие к изменению политического режима в современной России.</w:t>
            </w:r>
          </w:p>
          <w:p w:rsidR="00C85B34" w:rsidRPr="00B114C9" w:rsidRDefault="00C85B34" w:rsidP="00B114C9">
            <w:pPr>
              <w:contextualSpacing/>
              <w:jc w:val="both"/>
              <w:rPr>
                <w:rFonts w:ascii="Times New Roman" w:hAnsi="Times New Roman"/>
                <w:sz w:val="24"/>
                <w:szCs w:val="24"/>
              </w:rPr>
            </w:pPr>
            <w:r w:rsidRPr="00B114C9">
              <w:rPr>
                <w:rFonts w:ascii="Times New Roman" w:hAnsi="Times New Roman"/>
                <w:sz w:val="24"/>
                <w:szCs w:val="24"/>
              </w:rPr>
              <w:t xml:space="preserve">4. </w:t>
            </w:r>
            <w:r w:rsidR="00656E81" w:rsidRPr="00B114C9">
              <w:rPr>
                <w:rFonts w:ascii="Times New Roman" w:hAnsi="Times New Roman"/>
                <w:sz w:val="24"/>
                <w:szCs w:val="24"/>
              </w:rPr>
              <w:t>Охарактеризуйте факторы, изменившие характер взаимоотношений РФ и Запада.</w:t>
            </w:r>
          </w:p>
          <w:p w:rsidR="00C85B34" w:rsidRPr="00B114C9" w:rsidRDefault="00C85B34" w:rsidP="00B114C9">
            <w:pPr>
              <w:contextualSpacing/>
              <w:jc w:val="both"/>
              <w:rPr>
                <w:rFonts w:ascii="Times New Roman" w:hAnsi="Times New Roman"/>
                <w:sz w:val="24"/>
                <w:szCs w:val="24"/>
              </w:rPr>
            </w:pPr>
            <w:r w:rsidRPr="00B114C9">
              <w:rPr>
                <w:rFonts w:ascii="Times New Roman" w:hAnsi="Times New Roman"/>
                <w:sz w:val="24"/>
                <w:szCs w:val="24"/>
              </w:rPr>
              <w:t>5.Опишите эволюцию  политического режима в современной России, направления, принципы и механизмы конституционного процесса.</w:t>
            </w:r>
          </w:p>
        </w:tc>
      </w:tr>
      <w:tr w:rsidR="00C85B34" w:rsidRPr="00525BA2" w:rsidTr="00260984">
        <w:trPr>
          <w:jc w:val="center"/>
        </w:trPr>
        <w:tc>
          <w:tcPr>
            <w:tcW w:w="665" w:type="dxa"/>
            <w:vAlign w:val="center"/>
          </w:tcPr>
          <w:p w:rsidR="00C85B34" w:rsidRPr="00B114C9" w:rsidRDefault="00C85B34" w:rsidP="00B114C9">
            <w:pPr>
              <w:widowControl/>
              <w:suppressAutoHyphens w:val="0"/>
              <w:overflowPunct/>
              <w:autoSpaceDE/>
              <w:autoSpaceDN/>
              <w:ind w:firstLine="26"/>
              <w:jc w:val="center"/>
              <w:textAlignment w:val="auto"/>
              <w:rPr>
                <w:rFonts w:ascii="Times New Roman" w:hAnsi="Times New Roman"/>
                <w:kern w:val="0"/>
                <w:sz w:val="24"/>
                <w:szCs w:val="24"/>
                <w:lang w:eastAsia="en-US"/>
              </w:rPr>
            </w:pPr>
            <w:r w:rsidRPr="00B114C9">
              <w:rPr>
                <w:rFonts w:ascii="Times New Roman" w:hAnsi="Times New Roman"/>
                <w:kern w:val="0"/>
                <w:sz w:val="24"/>
                <w:szCs w:val="24"/>
                <w:lang w:eastAsia="en-US"/>
              </w:rPr>
              <w:t>4</w:t>
            </w:r>
          </w:p>
        </w:tc>
        <w:tc>
          <w:tcPr>
            <w:tcW w:w="2835" w:type="dxa"/>
            <w:tcBorders>
              <w:top w:val="single" w:sz="6" w:space="0" w:color="auto"/>
              <w:left w:val="single" w:sz="6" w:space="0" w:color="auto"/>
              <w:right w:val="single" w:sz="6" w:space="0" w:color="auto"/>
            </w:tcBorders>
          </w:tcPr>
          <w:p w:rsidR="00C85B34" w:rsidRPr="00B114C9" w:rsidRDefault="00DD40E9" w:rsidP="00B114C9">
            <w:pPr>
              <w:widowControl/>
              <w:suppressAutoHyphens w:val="0"/>
              <w:overflowPunct/>
              <w:autoSpaceDE/>
              <w:autoSpaceDN/>
              <w:textAlignment w:val="auto"/>
              <w:rPr>
                <w:rFonts w:ascii="Times New Roman" w:hAnsi="Times New Roman"/>
                <w:kern w:val="0"/>
                <w:sz w:val="24"/>
                <w:szCs w:val="24"/>
                <w:lang w:eastAsia="en-US"/>
              </w:rPr>
            </w:pPr>
            <w:r w:rsidRPr="00B114C9">
              <w:rPr>
                <w:rFonts w:ascii="Times New Roman" w:hAnsi="Times New Roman"/>
                <w:sz w:val="24"/>
                <w:szCs w:val="24"/>
              </w:rPr>
              <w:t>Экспертный анализ политического процесса в современной России</w:t>
            </w:r>
          </w:p>
        </w:tc>
        <w:tc>
          <w:tcPr>
            <w:tcW w:w="6051" w:type="dxa"/>
          </w:tcPr>
          <w:p w:rsidR="00656E81" w:rsidRPr="00B114C9" w:rsidRDefault="00C85B34" w:rsidP="00B114C9">
            <w:pPr>
              <w:contextualSpacing/>
              <w:jc w:val="both"/>
              <w:rPr>
                <w:rFonts w:ascii="Times New Roman" w:hAnsi="Times New Roman"/>
                <w:sz w:val="24"/>
                <w:szCs w:val="24"/>
              </w:rPr>
            </w:pPr>
            <w:r w:rsidRPr="00B114C9">
              <w:rPr>
                <w:rFonts w:ascii="Times New Roman" w:hAnsi="Times New Roman"/>
                <w:sz w:val="24"/>
                <w:szCs w:val="24"/>
              </w:rPr>
              <w:t>1.</w:t>
            </w:r>
            <w:r w:rsidR="00656E81" w:rsidRPr="00B114C9">
              <w:rPr>
                <w:rFonts w:ascii="Times New Roman" w:hAnsi="Times New Roman"/>
                <w:sz w:val="24"/>
                <w:szCs w:val="24"/>
              </w:rPr>
              <w:t xml:space="preserve"> </w:t>
            </w:r>
            <w:r w:rsidRPr="00B114C9">
              <w:rPr>
                <w:rFonts w:ascii="Times New Roman" w:hAnsi="Times New Roman"/>
                <w:sz w:val="24"/>
                <w:szCs w:val="24"/>
              </w:rPr>
              <w:t>Дайте сравнительную характеристику основных теоретических подходов к анализу специфики управления в обществ</w:t>
            </w:r>
            <w:r w:rsidR="00656E81" w:rsidRPr="00B114C9">
              <w:rPr>
                <w:rFonts w:ascii="Times New Roman" w:hAnsi="Times New Roman"/>
                <w:sz w:val="24"/>
                <w:szCs w:val="24"/>
              </w:rPr>
              <w:t xml:space="preserve">енных системах. </w:t>
            </w:r>
          </w:p>
          <w:p w:rsidR="00656E81" w:rsidRPr="00B114C9" w:rsidRDefault="00656E81" w:rsidP="00B114C9">
            <w:pPr>
              <w:contextualSpacing/>
              <w:jc w:val="both"/>
              <w:rPr>
                <w:rFonts w:ascii="Times New Roman" w:hAnsi="Times New Roman"/>
                <w:sz w:val="24"/>
                <w:szCs w:val="24"/>
              </w:rPr>
            </w:pPr>
            <w:r w:rsidRPr="00B114C9">
              <w:rPr>
                <w:rFonts w:ascii="Times New Roman" w:hAnsi="Times New Roman"/>
                <w:sz w:val="24"/>
                <w:szCs w:val="24"/>
              </w:rPr>
              <w:t>2. Понятие политической экспертизы.</w:t>
            </w:r>
          </w:p>
          <w:p w:rsidR="00656E81" w:rsidRPr="00B114C9" w:rsidRDefault="00656E81" w:rsidP="00B114C9">
            <w:pPr>
              <w:contextualSpacing/>
              <w:jc w:val="both"/>
              <w:rPr>
                <w:rFonts w:ascii="Times New Roman" w:hAnsi="Times New Roman"/>
                <w:sz w:val="24"/>
                <w:szCs w:val="24"/>
              </w:rPr>
            </w:pPr>
            <w:r w:rsidRPr="00B114C9">
              <w:rPr>
                <w:rFonts w:ascii="Times New Roman" w:hAnsi="Times New Roman"/>
                <w:sz w:val="24"/>
                <w:szCs w:val="24"/>
              </w:rPr>
              <w:t>3. Назовите ведущие экспертные политологические центры в РФ.</w:t>
            </w:r>
          </w:p>
          <w:p w:rsidR="00656E81" w:rsidRPr="00B114C9" w:rsidRDefault="00656E81" w:rsidP="00B114C9">
            <w:pPr>
              <w:contextualSpacing/>
              <w:jc w:val="both"/>
              <w:rPr>
                <w:rFonts w:ascii="Times New Roman" w:hAnsi="Times New Roman"/>
                <w:sz w:val="24"/>
                <w:szCs w:val="24"/>
              </w:rPr>
            </w:pPr>
            <w:r w:rsidRPr="00B114C9">
              <w:rPr>
                <w:rFonts w:ascii="Times New Roman" w:hAnsi="Times New Roman"/>
                <w:sz w:val="24"/>
                <w:szCs w:val="24"/>
              </w:rPr>
              <w:t>3.Охарактеризуйте роль и степень влияния политических экспертов в принятии политических решений.</w:t>
            </w:r>
          </w:p>
          <w:p w:rsidR="00C85B34" w:rsidRPr="00B114C9" w:rsidRDefault="00656E81" w:rsidP="00B114C9">
            <w:pPr>
              <w:contextualSpacing/>
              <w:jc w:val="both"/>
              <w:rPr>
                <w:rFonts w:ascii="Times New Roman" w:hAnsi="Times New Roman"/>
                <w:sz w:val="24"/>
                <w:szCs w:val="24"/>
              </w:rPr>
            </w:pPr>
            <w:r w:rsidRPr="00B114C9">
              <w:rPr>
                <w:rFonts w:ascii="Times New Roman" w:hAnsi="Times New Roman"/>
                <w:sz w:val="24"/>
                <w:szCs w:val="24"/>
              </w:rPr>
              <w:t>4.</w:t>
            </w:r>
            <w:r w:rsidR="00C85B34" w:rsidRPr="00B114C9">
              <w:rPr>
                <w:rFonts w:ascii="Times New Roman" w:hAnsi="Times New Roman"/>
                <w:sz w:val="24"/>
                <w:szCs w:val="24"/>
              </w:rPr>
              <w:t xml:space="preserve">Выборы как механизм политического участия и основные модели избирательных систем: сравнительный анализ. </w:t>
            </w:r>
          </w:p>
          <w:p w:rsidR="00656E81" w:rsidRPr="00B114C9" w:rsidRDefault="00656E81" w:rsidP="00B114C9">
            <w:pPr>
              <w:contextualSpacing/>
              <w:jc w:val="both"/>
              <w:rPr>
                <w:rFonts w:ascii="Times New Roman" w:hAnsi="Times New Roman"/>
                <w:sz w:val="24"/>
                <w:szCs w:val="24"/>
              </w:rPr>
            </w:pPr>
            <w:r w:rsidRPr="00B114C9">
              <w:rPr>
                <w:rFonts w:ascii="Times New Roman" w:hAnsi="Times New Roman"/>
                <w:sz w:val="24"/>
                <w:szCs w:val="24"/>
              </w:rPr>
              <w:t>5. Опишите методы электорального анализа.</w:t>
            </w:r>
          </w:p>
        </w:tc>
      </w:tr>
      <w:tr w:rsidR="00C85B34" w:rsidRPr="00525BA2" w:rsidTr="00260984">
        <w:trPr>
          <w:jc w:val="center"/>
        </w:trPr>
        <w:tc>
          <w:tcPr>
            <w:tcW w:w="665" w:type="dxa"/>
            <w:vAlign w:val="center"/>
          </w:tcPr>
          <w:p w:rsidR="00C85B34" w:rsidRPr="00B114C9" w:rsidRDefault="00C85B34" w:rsidP="00B114C9">
            <w:pPr>
              <w:widowControl/>
              <w:suppressAutoHyphens w:val="0"/>
              <w:overflowPunct/>
              <w:autoSpaceDE/>
              <w:autoSpaceDN/>
              <w:ind w:firstLine="26"/>
              <w:jc w:val="center"/>
              <w:textAlignment w:val="auto"/>
              <w:rPr>
                <w:rFonts w:ascii="Times New Roman" w:hAnsi="Times New Roman"/>
                <w:kern w:val="0"/>
                <w:sz w:val="24"/>
                <w:szCs w:val="24"/>
                <w:lang w:eastAsia="en-US"/>
              </w:rPr>
            </w:pPr>
            <w:r w:rsidRPr="00B114C9">
              <w:rPr>
                <w:rFonts w:ascii="Times New Roman" w:hAnsi="Times New Roman"/>
                <w:kern w:val="0"/>
                <w:sz w:val="24"/>
                <w:szCs w:val="24"/>
                <w:lang w:eastAsia="en-US"/>
              </w:rPr>
              <w:t>5</w:t>
            </w:r>
          </w:p>
        </w:tc>
        <w:tc>
          <w:tcPr>
            <w:tcW w:w="2835" w:type="dxa"/>
            <w:tcBorders>
              <w:left w:val="single" w:sz="6" w:space="0" w:color="auto"/>
              <w:right w:val="single" w:sz="6" w:space="0" w:color="auto"/>
            </w:tcBorders>
          </w:tcPr>
          <w:p w:rsidR="00C85B34" w:rsidRPr="00B114C9" w:rsidRDefault="00C85B34" w:rsidP="00B114C9">
            <w:pPr>
              <w:widowControl/>
              <w:suppressAutoHyphens w:val="0"/>
              <w:overflowPunct/>
              <w:autoSpaceDE/>
              <w:autoSpaceDN/>
              <w:textAlignment w:val="auto"/>
              <w:rPr>
                <w:rFonts w:ascii="Times New Roman" w:hAnsi="Times New Roman"/>
                <w:color w:val="000000"/>
                <w:kern w:val="0"/>
                <w:sz w:val="24"/>
                <w:szCs w:val="24"/>
                <w:lang w:eastAsia="en-US"/>
              </w:rPr>
            </w:pPr>
            <w:r w:rsidRPr="00B114C9">
              <w:rPr>
                <w:rFonts w:ascii="Times New Roman" w:hAnsi="Times New Roman"/>
                <w:bCs/>
                <w:kern w:val="0"/>
                <w:sz w:val="24"/>
                <w:szCs w:val="24"/>
                <w:lang w:eastAsia="en-US"/>
              </w:rPr>
              <w:t>Методология диссертационного исследования</w:t>
            </w:r>
          </w:p>
        </w:tc>
        <w:tc>
          <w:tcPr>
            <w:tcW w:w="6051" w:type="dxa"/>
          </w:tcPr>
          <w:p w:rsidR="00C85B34" w:rsidRPr="00B114C9" w:rsidRDefault="00C85B34" w:rsidP="00B114C9">
            <w:pPr>
              <w:widowControl/>
              <w:suppressAutoHyphens w:val="0"/>
              <w:overflowPunct/>
              <w:autoSpaceDE/>
              <w:autoSpaceDN/>
              <w:jc w:val="both"/>
              <w:textAlignment w:val="auto"/>
              <w:rPr>
                <w:rFonts w:ascii="Times New Roman" w:hAnsi="Times New Roman"/>
                <w:sz w:val="24"/>
                <w:szCs w:val="24"/>
              </w:rPr>
            </w:pPr>
            <w:r w:rsidRPr="00B114C9">
              <w:rPr>
                <w:rFonts w:ascii="Times New Roman" w:hAnsi="Times New Roman"/>
                <w:sz w:val="24"/>
                <w:szCs w:val="24"/>
              </w:rPr>
              <w:t xml:space="preserve">1.Методологические стратегии диссертационного исследования.  </w:t>
            </w:r>
          </w:p>
          <w:p w:rsidR="00656E81" w:rsidRPr="00B114C9" w:rsidRDefault="00C85B34" w:rsidP="00B114C9">
            <w:pPr>
              <w:widowControl/>
              <w:suppressAutoHyphens w:val="0"/>
              <w:overflowPunct/>
              <w:autoSpaceDE/>
              <w:autoSpaceDN/>
              <w:jc w:val="both"/>
              <w:textAlignment w:val="auto"/>
              <w:rPr>
                <w:rFonts w:ascii="Times New Roman" w:hAnsi="Times New Roman"/>
                <w:sz w:val="24"/>
                <w:szCs w:val="24"/>
              </w:rPr>
            </w:pPr>
            <w:r w:rsidRPr="00B114C9">
              <w:rPr>
                <w:rFonts w:ascii="Times New Roman" w:hAnsi="Times New Roman"/>
                <w:sz w:val="24"/>
                <w:szCs w:val="24"/>
              </w:rPr>
              <w:t xml:space="preserve">2. Архитектоника диссертации. </w:t>
            </w:r>
          </w:p>
          <w:p w:rsidR="00C85B34" w:rsidRPr="00B114C9" w:rsidRDefault="00C85B34" w:rsidP="00B114C9">
            <w:pPr>
              <w:widowControl/>
              <w:suppressAutoHyphens w:val="0"/>
              <w:overflowPunct/>
              <w:autoSpaceDE/>
              <w:autoSpaceDN/>
              <w:jc w:val="both"/>
              <w:textAlignment w:val="auto"/>
              <w:rPr>
                <w:rFonts w:ascii="Times New Roman" w:hAnsi="Times New Roman"/>
                <w:bCs/>
                <w:sz w:val="24"/>
                <w:szCs w:val="24"/>
              </w:rPr>
            </w:pPr>
            <w:r w:rsidRPr="00B114C9">
              <w:rPr>
                <w:rFonts w:ascii="Times New Roman" w:hAnsi="Times New Roman"/>
                <w:sz w:val="24"/>
                <w:szCs w:val="24"/>
              </w:rPr>
              <w:t>3.</w:t>
            </w:r>
            <w:r w:rsidRPr="00B114C9">
              <w:rPr>
                <w:rFonts w:ascii="Times New Roman" w:hAnsi="Times New Roman"/>
                <w:bCs/>
                <w:sz w:val="24"/>
                <w:szCs w:val="24"/>
              </w:rPr>
              <w:t>Методики выбора темы исследования.</w:t>
            </w:r>
          </w:p>
          <w:p w:rsidR="00C85B34" w:rsidRPr="00B114C9" w:rsidRDefault="00C85B34" w:rsidP="00B114C9">
            <w:pPr>
              <w:widowControl/>
              <w:suppressAutoHyphens w:val="0"/>
              <w:overflowPunct/>
              <w:autoSpaceDE/>
              <w:autoSpaceDN/>
              <w:jc w:val="both"/>
              <w:textAlignment w:val="auto"/>
              <w:rPr>
                <w:rFonts w:ascii="Times New Roman" w:hAnsi="Times New Roman"/>
                <w:sz w:val="24"/>
                <w:szCs w:val="24"/>
              </w:rPr>
            </w:pPr>
            <w:r w:rsidRPr="00B114C9">
              <w:rPr>
                <w:rFonts w:ascii="Times New Roman" w:hAnsi="Times New Roman"/>
                <w:sz w:val="24"/>
                <w:szCs w:val="24"/>
              </w:rPr>
              <w:t xml:space="preserve">4.Разработка проблемного поля диссертации. </w:t>
            </w:r>
          </w:p>
          <w:p w:rsidR="00C85B34" w:rsidRPr="00B114C9" w:rsidRDefault="00C85B34" w:rsidP="00B114C9">
            <w:pPr>
              <w:widowControl/>
              <w:suppressAutoHyphens w:val="0"/>
              <w:overflowPunct/>
              <w:autoSpaceDE/>
              <w:autoSpaceDN/>
              <w:jc w:val="both"/>
              <w:textAlignment w:val="auto"/>
              <w:rPr>
                <w:rFonts w:ascii="Times New Roman" w:hAnsi="Times New Roman"/>
                <w:kern w:val="0"/>
                <w:sz w:val="24"/>
                <w:szCs w:val="24"/>
                <w:lang w:eastAsia="en-US"/>
              </w:rPr>
            </w:pPr>
            <w:r w:rsidRPr="00B114C9">
              <w:rPr>
                <w:rFonts w:ascii="Times New Roman" w:hAnsi="Times New Roman"/>
                <w:sz w:val="24"/>
                <w:szCs w:val="24"/>
              </w:rPr>
              <w:t>5.</w:t>
            </w:r>
            <w:r w:rsidRPr="00B114C9">
              <w:rPr>
                <w:rFonts w:ascii="Times New Roman" w:hAnsi="Times New Roman"/>
                <w:sz w:val="24"/>
                <w:szCs w:val="24"/>
                <w:shd w:val="clear" w:color="auto" w:fill="FFFFFF"/>
              </w:rPr>
              <w:t xml:space="preserve">Композиционная структура научного произведения. </w:t>
            </w:r>
          </w:p>
        </w:tc>
      </w:tr>
    </w:tbl>
    <w:p w:rsidR="00B114C9" w:rsidRDefault="00B114C9" w:rsidP="00936EA4">
      <w:pPr>
        <w:pStyle w:val="21"/>
        <w:keepNext/>
        <w:adjustRightInd w:val="0"/>
        <w:outlineLvl w:val="1"/>
        <w:rPr>
          <w:rFonts w:ascii="Times New Roman" w:hAnsi="Times New Roman"/>
          <w:b/>
          <w:kern w:val="52"/>
          <w:sz w:val="28"/>
          <w:szCs w:val="28"/>
        </w:rPr>
      </w:pPr>
    </w:p>
    <w:p w:rsidR="00B114C9" w:rsidRDefault="00B114C9" w:rsidP="00936EA4">
      <w:pPr>
        <w:pStyle w:val="21"/>
        <w:keepNext/>
        <w:adjustRightInd w:val="0"/>
        <w:outlineLvl w:val="1"/>
        <w:rPr>
          <w:rFonts w:ascii="Times New Roman" w:hAnsi="Times New Roman"/>
          <w:b/>
          <w:kern w:val="52"/>
          <w:sz w:val="28"/>
          <w:szCs w:val="28"/>
        </w:rPr>
      </w:pPr>
    </w:p>
    <w:p w:rsidR="00936EA4" w:rsidRPr="00B114C9" w:rsidRDefault="00936EA4" w:rsidP="00936EA4">
      <w:pPr>
        <w:pStyle w:val="21"/>
        <w:keepNext/>
        <w:adjustRightInd w:val="0"/>
        <w:outlineLvl w:val="1"/>
        <w:rPr>
          <w:rFonts w:ascii="Times New Roman" w:hAnsi="Times New Roman"/>
          <w:b/>
          <w:i w:val="0"/>
          <w:kern w:val="52"/>
          <w:sz w:val="28"/>
          <w:szCs w:val="28"/>
        </w:rPr>
      </w:pPr>
      <w:r w:rsidRPr="00B114C9">
        <w:rPr>
          <w:rFonts w:ascii="Times New Roman" w:hAnsi="Times New Roman"/>
          <w:b/>
          <w:i w:val="0"/>
          <w:kern w:val="52"/>
          <w:sz w:val="28"/>
          <w:szCs w:val="28"/>
        </w:rPr>
        <w:t>6.4. Нормативные правовые документы</w:t>
      </w:r>
      <w:bookmarkEnd w:id="17"/>
      <w:bookmarkEnd w:id="18"/>
    </w:p>
    <w:p w:rsidR="00C85B34" w:rsidRPr="00B114C9" w:rsidRDefault="00C85B34" w:rsidP="00C85B34">
      <w:pPr>
        <w:pStyle w:val="21"/>
        <w:keepNext/>
        <w:adjustRightInd w:val="0"/>
        <w:outlineLvl w:val="1"/>
        <w:rPr>
          <w:rFonts w:ascii="Times New Roman" w:hAnsi="Times New Roman"/>
          <w:i w:val="0"/>
          <w:kern w:val="52"/>
          <w:sz w:val="24"/>
          <w:szCs w:val="24"/>
        </w:rPr>
      </w:pPr>
      <w:r w:rsidRPr="00B114C9">
        <w:rPr>
          <w:rFonts w:ascii="Times New Roman" w:hAnsi="Times New Roman"/>
          <w:i w:val="0"/>
          <w:kern w:val="52"/>
          <w:sz w:val="24"/>
          <w:szCs w:val="24"/>
        </w:rPr>
        <w:t>1.Конституция Российской Федерации.</w:t>
      </w:r>
    </w:p>
    <w:p w:rsidR="00C85B34" w:rsidRPr="00B114C9" w:rsidRDefault="00C85B34" w:rsidP="00C85B34">
      <w:pPr>
        <w:pStyle w:val="21"/>
        <w:keepNext/>
        <w:adjustRightInd w:val="0"/>
        <w:jc w:val="both"/>
        <w:outlineLvl w:val="1"/>
        <w:rPr>
          <w:rFonts w:ascii="Times New Roman" w:hAnsi="Times New Roman"/>
          <w:i w:val="0"/>
          <w:kern w:val="52"/>
          <w:sz w:val="24"/>
          <w:szCs w:val="24"/>
        </w:rPr>
      </w:pPr>
      <w:r w:rsidRPr="00B114C9">
        <w:rPr>
          <w:rFonts w:ascii="Times New Roman" w:hAnsi="Times New Roman"/>
          <w:i w:val="0"/>
          <w:kern w:val="52"/>
          <w:sz w:val="24"/>
          <w:szCs w:val="24"/>
        </w:rPr>
        <w:t>2.Федеральный закон от 29 декабря 2012 г. № 273-ФЗ «Об образовании в Российской Федерации»,</w:t>
      </w:r>
    </w:p>
    <w:p w:rsidR="00C85B34" w:rsidRPr="00B114C9" w:rsidRDefault="00C85B34" w:rsidP="00C85B34">
      <w:pPr>
        <w:pStyle w:val="21"/>
        <w:keepNext/>
        <w:adjustRightInd w:val="0"/>
        <w:jc w:val="both"/>
        <w:outlineLvl w:val="1"/>
        <w:rPr>
          <w:rFonts w:ascii="Times New Roman" w:hAnsi="Times New Roman"/>
          <w:i w:val="0"/>
          <w:kern w:val="52"/>
          <w:sz w:val="24"/>
          <w:szCs w:val="24"/>
        </w:rPr>
      </w:pPr>
      <w:r w:rsidRPr="00B114C9">
        <w:rPr>
          <w:rFonts w:ascii="Times New Roman" w:hAnsi="Times New Roman"/>
          <w:i w:val="0"/>
          <w:kern w:val="52"/>
          <w:sz w:val="24"/>
          <w:szCs w:val="24"/>
        </w:rPr>
        <w:t>3.Приказ Минобрнауки от 19 ноября 2013 г. № 1259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w:t>
      </w:r>
    </w:p>
    <w:p w:rsidR="00936EA4" w:rsidRPr="00B114C9" w:rsidRDefault="00936EA4" w:rsidP="00936EA4">
      <w:pPr>
        <w:pStyle w:val="21"/>
        <w:keepNext/>
        <w:adjustRightInd w:val="0"/>
        <w:outlineLvl w:val="1"/>
        <w:rPr>
          <w:rFonts w:ascii="Times New Roman" w:hAnsi="Times New Roman"/>
          <w:b/>
          <w:i w:val="0"/>
          <w:kern w:val="52"/>
          <w:sz w:val="28"/>
          <w:szCs w:val="28"/>
        </w:rPr>
      </w:pPr>
    </w:p>
    <w:p w:rsidR="00936EA4" w:rsidRPr="00B114C9" w:rsidRDefault="00936EA4" w:rsidP="00936EA4">
      <w:pPr>
        <w:pStyle w:val="21"/>
        <w:keepNext/>
        <w:adjustRightInd w:val="0"/>
        <w:outlineLvl w:val="1"/>
        <w:rPr>
          <w:rFonts w:ascii="Times New Roman" w:hAnsi="Times New Roman"/>
          <w:b/>
          <w:i w:val="0"/>
          <w:kern w:val="52"/>
          <w:sz w:val="28"/>
          <w:szCs w:val="28"/>
        </w:rPr>
      </w:pPr>
      <w:r w:rsidRPr="00B114C9">
        <w:rPr>
          <w:rFonts w:ascii="Times New Roman" w:hAnsi="Times New Roman"/>
          <w:b/>
          <w:i w:val="0"/>
          <w:kern w:val="52"/>
          <w:sz w:val="28"/>
          <w:szCs w:val="28"/>
        </w:rPr>
        <w:t xml:space="preserve"> </w:t>
      </w:r>
      <w:bookmarkStart w:id="21" w:name="_Toc483393424"/>
      <w:bookmarkStart w:id="22" w:name="_Toc487114187"/>
      <w:r w:rsidRPr="00B114C9">
        <w:rPr>
          <w:rFonts w:ascii="Times New Roman" w:hAnsi="Times New Roman"/>
          <w:b/>
          <w:i w:val="0"/>
          <w:kern w:val="52"/>
          <w:sz w:val="28"/>
          <w:szCs w:val="28"/>
        </w:rPr>
        <w:t>6.5. Интернет-ресурсы</w:t>
      </w:r>
      <w:bookmarkEnd w:id="21"/>
      <w:bookmarkEnd w:id="22"/>
    </w:p>
    <w:p w:rsidR="00936EA4" w:rsidRPr="00BE1BEE" w:rsidRDefault="00936EA4" w:rsidP="00936EA4">
      <w:pPr>
        <w:jc w:val="center"/>
        <w:rPr>
          <w:rFonts w:ascii="Times New Roman" w:hAnsi="Times New Roman"/>
          <w:sz w:val="24"/>
          <w:szCs w:val="24"/>
        </w:rPr>
      </w:pPr>
      <w:r w:rsidRPr="00BE1BEE">
        <w:rPr>
          <w:rFonts w:ascii="Times New Roman" w:hAnsi="Times New Roman"/>
          <w:sz w:val="24"/>
          <w:szCs w:val="24"/>
        </w:rPr>
        <w:t xml:space="preserve">СЗИУ располагает доступом через сайт научной библиотеки </w:t>
      </w:r>
      <w:hyperlink r:id="rId11" w:history="1">
        <w:r w:rsidRPr="00BE1BEE">
          <w:rPr>
            <w:rFonts w:ascii="Times New Roman" w:hAnsi="Times New Roman"/>
            <w:color w:val="0000FF"/>
            <w:sz w:val="24"/>
            <w:szCs w:val="24"/>
            <w:u w:val="single"/>
          </w:rPr>
          <w:t>http://nwapa.spb.ru/</w:t>
        </w:r>
      </w:hyperlink>
      <w:r w:rsidRPr="00BE1BEE">
        <w:rPr>
          <w:rFonts w:ascii="Times New Roman" w:hAnsi="Times New Roman"/>
          <w:sz w:val="24"/>
          <w:szCs w:val="24"/>
        </w:rPr>
        <w:t xml:space="preserve">  к следующим подписным электронным ресурсам:</w:t>
      </w:r>
    </w:p>
    <w:p w:rsidR="00936EA4" w:rsidRPr="00BE1BEE" w:rsidRDefault="00936EA4" w:rsidP="00936EA4">
      <w:pPr>
        <w:ind w:firstLine="709"/>
        <w:rPr>
          <w:rFonts w:ascii="Times New Roman" w:hAnsi="Times New Roman"/>
          <w:b/>
          <w:i/>
          <w:sz w:val="24"/>
          <w:szCs w:val="24"/>
        </w:rPr>
      </w:pPr>
      <w:r w:rsidRPr="00BE1BEE">
        <w:rPr>
          <w:rFonts w:ascii="Times New Roman" w:hAnsi="Times New Roman"/>
          <w:b/>
          <w:i/>
          <w:sz w:val="24"/>
          <w:szCs w:val="24"/>
        </w:rPr>
        <w:t>Русскоязычные ресурсы</w:t>
      </w:r>
    </w:p>
    <w:p w:rsidR="00936EA4" w:rsidRPr="00BE1BEE" w:rsidRDefault="00936EA4" w:rsidP="00936EA4">
      <w:pPr>
        <w:widowControl/>
        <w:numPr>
          <w:ilvl w:val="0"/>
          <w:numId w:val="20"/>
        </w:numPr>
        <w:suppressAutoHyphens w:val="0"/>
        <w:overflowPunct/>
        <w:autoSpaceDE/>
        <w:autoSpaceDN/>
        <w:contextualSpacing/>
        <w:jc w:val="both"/>
        <w:textAlignment w:val="auto"/>
        <w:rPr>
          <w:rFonts w:ascii="Times New Roman" w:hAnsi="Times New Roman"/>
          <w:sz w:val="24"/>
          <w:szCs w:val="24"/>
        </w:rPr>
      </w:pPr>
      <w:r w:rsidRPr="00BE1BEE">
        <w:rPr>
          <w:rFonts w:ascii="Times New Roman" w:hAnsi="Times New Roman"/>
          <w:sz w:val="24"/>
          <w:szCs w:val="24"/>
        </w:rPr>
        <w:lastRenderedPageBreak/>
        <w:t xml:space="preserve">Электронные учебники электронно-библиотечной системы (ЭБС) «Айбукс» </w:t>
      </w:r>
      <w:hyperlink r:id="rId12" w:history="1">
        <w:r w:rsidRPr="00BE1BEE">
          <w:rPr>
            <w:rFonts w:ascii="Times New Roman" w:hAnsi="Times New Roman"/>
            <w:color w:val="0000FF"/>
            <w:sz w:val="24"/>
            <w:szCs w:val="24"/>
            <w:u w:val="single"/>
          </w:rPr>
          <w:t>http://www.nwapa.spb.ru/index.php?page_id=76</w:t>
        </w:r>
      </w:hyperlink>
    </w:p>
    <w:p w:rsidR="00936EA4" w:rsidRPr="00BE1BEE" w:rsidRDefault="00936EA4" w:rsidP="00936EA4">
      <w:pPr>
        <w:widowControl/>
        <w:numPr>
          <w:ilvl w:val="0"/>
          <w:numId w:val="20"/>
        </w:numPr>
        <w:suppressAutoHyphens w:val="0"/>
        <w:overflowPunct/>
        <w:autoSpaceDE/>
        <w:autoSpaceDN/>
        <w:contextualSpacing/>
        <w:jc w:val="both"/>
        <w:textAlignment w:val="auto"/>
        <w:rPr>
          <w:rFonts w:ascii="Times New Roman" w:hAnsi="Times New Roman"/>
          <w:sz w:val="24"/>
          <w:szCs w:val="24"/>
        </w:rPr>
      </w:pPr>
      <w:r w:rsidRPr="00BE1BEE">
        <w:rPr>
          <w:rFonts w:ascii="Times New Roman" w:hAnsi="Times New Roman"/>
          <w:sz w:val="24"/>
          <w:szCs w:val="24"/>
        </w:rPr>
        <w:t xml:space="preserve">Научно-практические статьи по экономики и и менеджменту Издательского дома «Библиотека Гребенникова» </w:t>
      </w:r>
      <w:hyperlink r:id="rId13" w:history="1">
        <w:r w:rsidRPr="00BE1BEE">
          <w:rPr>
            <w:rFonts w:ascii="Times New Roman" w:hAnsi="Times New Roman"/>
            <w:color w:val="0000FF"/>
            <w:sz w:val="24"/>
            <w:szCs w:val="24"/>
            <w:u w:val="single"/>
          </w:rPr>
          <w:t>http://www.nwapa.spb.ru/index.php?page_id=76</w:t>
        </w:r>
      </w:hyperlink>
    </w:p>
    <w:p w:rsidR="00936EA4" w:rsidRPr="00BE1BEE" w:rsidRDefault="00936EA4" w:rsidP="00936EA4">
      <w:pPr>
        <w:widowControl/>
        <w:numPr>
          <w:ilvl w:val="0"/>
          <w:numId w:val="20"/>
        </w:numPr>
        <w:suppressAutoHyphens w:val="0"/>
        <w:overflowPunct/>
        <w:autoSpaceDE/>
        <w:autoSpaceDN/>
        <w:contextualSpacing/>
        <w:jc w:val="both"/>
        <w:textAlignment w:val="auto"/>
        <w:rPr>
          <w:rFonts w:ascii="Times New Roman" w:hAnsi="Times New Roman"/>
          <w:sz w:val="24"/>
          <w:szCs w:val="24"/>
        </w:rPr>
      </w:pPr>
      <w:r w:rsidRPr="00BE1BEE">
        <w:rPr>
          <w:rFonts w:ascii="Times New Roman" w:hAnsi="Times New Roman"/>
          <w:sz w:val="24"/>
          <w:szCs w:val="24"/>
        </w:rPr>
        <w:t xml:space="preserve">Статьи из журналов и статистических изданий Ист Вью </w:t>
      </w:r>
      <w:hyperlink r:id="rId14" w:history="1">
        <w:r w:rsidRPr="00BE1BEE">
          <w:rPr>
            <w:rFonts w:ascii="Times New Roman" w:hAnsi="Times New Roman"/>
            <w:color w:val="0000FF"/>
            <w:sz w:val="24"/>
            <w:szCs w:val="24"/>
            <w:u w:val="single"/>
          </w:rPr>
          <w:t>http://www.nwapa.spb.ru/index.php?page_id=76</w:t>
        </w:r>
      </w:hyperlink>
    </w:p>
    <w:p w:rsidR="00936EA4" w:rsidRPr="00BE1BEE" w:rsidRDefault="00936EA4" w:rsidP="00936EA4">
      <w:pPr>
        <w:ind w:left="720"/>
        <w:rPr>
          <w:rFonts w:ascii="Times New Roman" w:hAnsi="Times New Roman"/>
          <w:b/>
          <w:bCs/>
          <w:i/>
          <w:sz w:val="24"/>
          <w:szCs w:val="24"/>
        </w:rPr>
      </w:pPr>
      <w:r w:rsidRPr="00BE1BEE">
        <w:rPr>
          <w:rFonts w:ascii="Times New Roman" w:hAnsi="Times New Roman"/>
          <w:b/>
          <w:bCs/>
          <w:i/>
          <w:sz w:val="24"/>
          <w:szCs w:val="24"/>
        </w:rPr>
        <w:t>Англоязычные ресурсы</w:t>
      </w:r>
    </w:p>
    <w:p w:rsidR="00936EA4" w:rsidRPr="00BE1BEE" w:rsidRDefault="00936EA4" w:rsidP="00936EA4">
      <w:pPr>
        <w:widowControl/>
        <w:numPr>
          <w:ilvl w:val="0"/>
          <w:numId w:val="20"/>
        </w:numPr>
        <w:suppressAutoHyphens w:val="0"/>
        <w:overflowPunct/>
        <w:autoSpaceDE/>
        <w:autoSpaceDN/>
        <w:jc w:val="both"/>
        <w:textAlignment w:val="auto"/>
        <w:rPr>
          <w:rFonts w:ascii="Times New Roman" w:hAnsi="Times New Roman"/>
          <w:bCs/>
          <w:sz w:val="24"/>
          <w:szCs w:val="24"/>
        </w:rPr>
      </w:pPr>
      <w:r w:rsidRPr="00BE1BEE">
        <w:rPr>
          <w:rFonts w:ascii="Times New Roman" w:hAnsi="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936EA4" w:rsidRPr="00BE1BEE" w:rsidRDefault="00936EA4" w:rsidP="00936EA4">
      <w:pPr>
        <w:widowControl/>
        <w:numPr>
          <w:ilvl w:val="0"/>
          <w:numId w:val="20"/>
        </w:numPr>
        <w:suppressAutoHyphens w:val="0"/>
        <w:overflowPunct/>
        <w:autoSpaceDE/>
        <w:autoSpaceDN/>
        <w:jc w:val="both"/>
        <w:textAlignment w:val="auto"/>
        <w:rPr>
          <w:rFonts w:ascii="Times New Roman" w:hAnsi="Times New Roman"/>
          <w:bCs/>
          <w:sz w:val="24"/>
          <w:szCs w:val="24"/>
        </w:rPr>
      </w:pPr>
      <w:r w:rsidRPr="00BE1BEE">
        <w:rPr>
          <w:rFonts w:ascii="Times New Roman" w:hAnsi="Times New Roman"/>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936EA4" w:rsidRDefault="00936EA4" w:rsidP="00936EA4">
      <w:pPr>
        <w:pStyle w:val="21"/>
        <w:keepNext/>
        <w:adjustRightInd w:val="0"/>
        <w:jc w:val="center"/>
        <w:outlineLvl w:val="1"/>
        <w:rPr>
          <w:rFonts w:ascii="Times New Roman" w:hAnsi="Times New Roman"/>
          <w:b/>
          <w:kern w:val="52"/>
          <w:sz w:val="24"/>
          <w:szCs w:val="24"/>
        </w:rPr>
      </w:pPr>
    </w:p>
    <w:p w:rsidR="00936EA4" w:rsidRPr="007345CA" w:rsidRDefault="00936EA4" w:rsidP="00936EA4">
      <w:pPr>
        <w:pStyle w:val="21"/>
        <w:keepNext/>
        <w:adjustRightInd w:val="0"/>
        <w:outlineLvl w:val="1"/>
        <w:rPr>
          <w:rFonts w:ascii="Times New Roman" w:hAnsi="Times New Roman"/>
          <w:b/>
          <w:kern w:val="52"/>
          <w:sz w:val="28"/>
          <w:szCs w:val="28"/>
        </w:rPr>
      </w:pPr>
      <w:bookmarkStart w:id="23" w:name="_Toc483393425"/>
      <w:bookmarkStart w:id="24" w:name="_Toc487114188"/>
      <w:r w:rsidRPr="007345CA">
        <w:rPr>
          <w:rFonts w:ascii="Times New Roman" w:hAnsi="Times New Roman"/>
          <w:b/>
          <w:kern w:val="52"/>
          <w:sz w:val="28"/>
          <w:szCs w:val="28"/>
        </w:rPr>
        <w:t xml:space="preserve">6.6. </w:t>
      </w:r>
      <w:r>
        <w:rPr>
          <w:rFonts w:ascii="Times New Roman" w:hAnsi="Times New Roman"/>
          <w:b/>
          <w:kern w:val="52"/>
          <w:sz w:val="28"/>
          <w:szCs w:val="28"/>
        </w:rPr>
        <w:t>Иные источники</w:t>
      </w:r>
      <w:bookmarkEnd w:id="23"/>
      <w:bookmarkEnd w:id="24"/>
    </w:p>
    <w:p w:rsidR="00530FA8" w:rsidRPr="004E2795" w:rsidRDefault="00530FA8" w:rsidP="00B560A5">
      <w:pPr>
        <w:numPr>
          <w:ilvl w:val="0"/>
          <w:numId w:val="12"/>
        </w:numPr>
        <w:shd w:val="clear" w:color="auto" w:fill="FFFFFF"/>
        <w:tabs>
          <w:tab w:val="clear" w:pos="720"/>
          <w:tab w:val="num" w:pos="0"/>
        </w:tabs>
        <w:suppressAutoHyphens w:val="0"/>
        <w:wordWrap w:val="0"/>
        <w:overflowPunct/>
        <w:spacing w:before="100" w:beforeAutospacing="1" w:after="100" w:afterAutospacing="1"/>
        <w:ind w:left="0" w:firstLine="0"/>
        <w:jc w:val="both"/>
        <w:textAlignment w:val="auto"/>
        <w:rPr>
          <w:rFonts w:ascii="Times New Roman" w:eastAsia="Batang" w:hAnsi="Times New Roman"/>
          <w:color w:val="000000"/>
          <w:kern w:val="2"/>
          <w:sz w:val="24"/>
          <w:szCs w:val="24"/>
          <w:lang w:eastAsia="ko-KR"/>
        </w:rPr>
      </w:pPr>
      <w:r w:rsidRPr="004E2795">
        <w:rPr>
          <w:rFonts w:ascii="Times New Roman" w:eastAsia="Batang" w:hAnsi="Times New Roman"/>
          <w:color w:val="000000"/>
          <w:kern w:val="2"/>
          <w:sz w:val="24"/>
          <w:szCs w:val="24"/>
          <w:lang w:eastAsia="ko-KR"/>
        </w:rPr>
        <w:t>История политических учений — Википедия.</w:t>
      </w:r>
      <w:r w:rsidRPr="004E2795">
        <w:rPr>
          <w:rFonts w:ascii="Times New Roman" w:eastAsia="Batang" w:hAnsi="Times New Roman"/>
          <w:color w:val="000000"/>
          <w:kern w:val="2"/>
          <w:sz w:val="24"/>
          <w:szCs w:val="24"/>
          <w:lang w:val="en-US" w:eastAsia="ko-KR"/>
        </w:rPr>
        <w:t> ru</w:t>
      </w:r>
      <w:r w:rsidRPr="004E2795">
        <w:rPr>
          <w:rFonts w:ascii="Times New Roman" w:eastAsia="Batang" w:hAnsi="Times New Roman"/>
          <w:color w:val="000000"/>
          <w:kern w:val="2"/>
          <w:sz w:val="24"/>
          <w:szCs w:val="24"/>
          <w:lang w:eastAsia="ko-KR"/>
        </w:rPr>
        <w:t>.</w:t>
      </w:r>
      <w:r w:rsidRPr="004E2795">
        <w:rPr>
          <w:rFonts w:ascii="Times New Roman" w:eastAsia="Batang" w:hAnsi="Times New Roman"/>
          <w:color w:val="000000"/>
          <w:kern w:val="2"/>
          <w:sz w:val="24"/>
          <w:szCs w:val="24"/>
          <w:lang w:val="en-US" w:eastAsia="ko-KR"/>
        </w:rPr>
        <w:t>wikipedia</w:t>
      </w:r>
      <w:r w:rsidRPr="004E2795">
        <w:rPr>
          <w:rFonts w:ascii="Times New Roman" w:eastAsia="Batang" w:hAnsi="Times New Roman"/>
          <w:color w:val="000000"/>
          <w:kern w:val="2"/>
          <w:sz w:val="24"/>
          <w:szCs w:val="24"/>
          <w:lang w:eastAsia="ko-KR"/>
        </w:rPr>
        <w:t>.</w:t>
      </w:r>
      <w:r w:rsidRPr="004E2795">
        <w:rPr>
          <w:rFonts w:ascii="Times New Roman" w:eastAsia="Batang" w:hAnsi="Times New Roman"/>
          <w:color w:val="000000"/>
          <w:kern w:val="2"/>
          <w:sz w:val="24"/>
          <w:szCs w:val="24"/>
          <w:lang w:val="en-US" w:eastAsia="ko-KR"/>
        </w:rPr>
        <w:t>org</w:t>
      </w:r>
      <w:r w:rsidRPr="004E2795">
        <w:rPr>
          <w:rFonts w:ascii="Times New Roman" w:eastAsia="Batang" w:hAnsi="Times New Roman"/>
          <w:color w:val="000000"/>
          <w:kern w:val="2"/>
          <w:sz w:val="24"/>
          <w:szCs w:val="24"/>
          <w:lang w:eastAsia="ko-KR"/>
        </w:rPr>
        <w:t>/</w:t>
      </w:r>
      <w:r w:rsidRPr="004E2795">
        <w:rPr>
          <w:rFonts w:ascii="Times New Roman" w:eastAsia="Batang" w:hAnsi="Times New Roman"/>
          <w:color w:val="000000"/>
          <w:kern w:val="2"/>
          <w:sz w:val="24"/>
          <w:szCs w:val="24"/>
          <w:lang w:val="en-US" w:eastAsia="ko-KR"/>
        </w:rPr>
        <w:t>wiki</w:t>
      </w:r>
      <w:r w:rsidRPr="004E2795">
        <w:rPr>
          <w:rFonts w:ascii="Times New Roman" w:eastAsia="Batang" w:hAnsi="Times New Roman"/>
          <w:color w:val="000000"/>
          <w:kern w:val="2"/>
          <w:sz w:val="24"/>
          <w:szCs w:val="24"/>
          <w:lang w:eastAsia="ko-KR"/>
        </w:rPr>
        <w:t>/ История политических учений</w:t>
      </w:r>
    </w:p>
    <w:p w:rsidR="00530FA8" w:rsidRPr="004E2795" w:rsidRDefault="00530FA8" w:rsidP="00B560A5">
      <w:pPr>
        <w:shd w:val="clear" w:color="auto" w:fill="FFFFFF"/>
        <w:tabs>
          <w:tab w:val="num" w:pos="0"/>
        </w:tabs>
        <w:spacing w:before="100" w:beforeAutospacing="1" w:after="100" w:afterAutospacing="1"/>
        <w:rPr>
          <w:rFonts w:ascii="Times New Roman" w:hAnsi="Times New Roman"/>
          <w:color w:val="000000"/>
          <w:sz w:val="24"/>
          <w:szCs w:val="24"/>
        </w:rPr>
      </w:pPr>
      <w:r w:rsidRPr="004E2795">
        <w:rPr>
          <w:rFonts w:ascii="Times New Roman" w:hAnsi="Times New Roman"/>
          <w:color w:val="000000"/>
          <w:sz w:val="24"/>
          <w:szCs w:val="24"/>
        </w:rPr>
        <w:t>2.</w:t>
      </w:r>
      <w:r w:rsidRPr="004E2795">
        <w:rPr>
          <w:rFonts w:ascii="Times New Roman" w:hAnsi="Times New Roman"/>
          <w:color w:val="000000"/>
          <w:sz w:val="24"/>
          <w:szCs w:val="24"/>
        </w:rPr>
        <w:tab/>
        <w:t>Исторические документы:  </w:t>
      </w:r>
      <w:hyperlink r:id="rId15" w:history="1">
        <w:r w:rsidRPr="004E2795">
          <w:rPr>
            <w:rFonts w:ascii="Times New Roman" w:hAnsi="Times New Roman"/>
            <w:color w:val="000000"/>
            <w:sz w:val="24"/>
            <w:szCs w:val="24"/>
          </w:rPr>
          <w:t>http://www.hist.msu.ru/ER/Etext/index.html</w:t>
        </w:r>
      </w:hyperlink>
    </w:p>
    <w:p w:rsidR="00530FA8" w:rsidRPr="004E2795" w:rsidRDefault="00530FA8" w:rsidP="00B560A5">
      <w:pPr>
        <w:shd w:val="clear" w:color="auto" w:fill="FFFFFF"/>
        <w:tabs>
          <w:tab w:val="num" w:pos="0"/>
        </w:tabs>
        <w:spacing w:before="100" w:beforeAutospacing="1" w:after="100" w:afterAutospacing="1"/>
        <w:rPr>
          <w:rFonts w:ascii="Times New Roman" w:hAnsi="Times New Roman"/>
          <w:color w:val="000000"/>
          <w:sz w:val="24"/>
          <w:szCs w:val="24"/>
        </w:rPr>
      </w:pPr>
      <w:r w:rsidRPr="004E2795">
        <w:rPr>
          <w:rFonts w:ascii="Times New Roman" w:hAnsi="Times New Roman"/>
          <w:color w:val="000000"/>
          <w:sz w:val="24"/>
          <w:szCs w:val="24"/>
        </w:rPr>
        <w:t xml:space="preserve">3. </w:t>
      </w:r>
      <w:r w:rsidRPr="004E2795">
        <w:rPr>
          <w:rFonts w:ascii="Times New Roman" w:hAnsi="Times New Roman"/>
          <w:color w:val="000000"/>
          <w:sz w:val="24"/>
          <w:szCs w:val="24"/>
        </w:rPr>
        <w:tab/>
        <w:t xml:space="preserve">Словари и энциклопедии на Академике.  История политических учений.        </w:t>
      </w:r>
      <w:hyperlink r:id="rId16" w:history="1">
        <w:r w:rsidRPr="004E2795">
          <w:rPr>
            <w:rFonts w:ascii="Times New Roman" w:hAnsi="Times New Roman"/>
            <w:color w:val="000000"/>
            <w:sz w:val="24"/>
            <w:szCs w:val="24"/>
          </w:rPr>
          <w:t>http://dic.academic.ru</w:t>
        </w:r>
      </w:hyperlink>
      <w:r w:rsidRPr="004E2795">
        <w:rPr>
          <w:rFonts w:ascii="Times New Roman" w:hAnsi="Times New Roman"/>
          <w:color w:val="000000"/>
          <w:sz w:val="24"/>
          <w:szCs w:val="24"/>
        </w:rPr>
        <w:t xml:space="preserve">           </w:t>
      </w:r>
    </w:p>
    <w:p w:rsidR="00530FA8" w:rsidRPr="004E2795" w:rsidRDefault="00A55F36" w:rsidP="00B560A5">
      <w:pPr>
        <w:numPr>
          <w:ilvl w:val="0"/>
          <w:numId w:val="10"/>
        </w:numPr>
        <w:tabs>
          <w:tab w:val="clear" w:pos="720"/>
          <w:tab w:val="num" w:pos="-1985"/>
          <w:tab w:val="num" w:pos="0"/>
        </w:tabs>
        <w:suppressAutoHyphens w:val="0"/>
        <w:wordWrap w:val="0"/>
        <w:overflowPunct/>
        <w:ind w:left="0" w:firstLine="0"/>
        <w:jc w:val="both"/>
        <w:textAlignment w:val="auto"/>
        <w:rPr>
          <w:rFonts w:ascii="Times New Roman" w:hAnsi="Times New Roman"/>
          <w:color w:val="000000"/>
          <w:sz w:val="24"/>
          <w:szCs w:val="24"/>
        </w:rPr>
      </w:pPr>
      <w:hyperlink r:id="rId17" w:history="1">
        <w:r w:rsidR="00530FA8" w:rsidRPr="004E2795">
          <w:rPr>
            <w:rFonts w:ascii="Times New Roman" w:hAnsi="Times New Roman"/>
            <w:color w:val="000000"/>
            <w:sz w:val="24"/>
            <w:szCs w:val="24"/>
          </w:rPr>
          <w:t>www.sciteclibrary.com/rus/catalog/pages/854.html</w:t>
        </w:r>
      </w:hyperlink>
      <w:bookmarkEnd w:id="19"/>
    </w:p>
    <w:p w:rsidR="00530FA8" w:rsidRPr="004E2795" w:rsidRDefault="00530FA8" w:rsidP="00B560A5">
      <w:pPr>
        <w:numPr>
          <w:ilvl w:val="0"/>
          <w:numId w:val="10"/>
        </w:numPr>
        <w:tabs>
          <w:tab w:val="clear" w:pos="720"/>
          <w:tab w:val="num" w:pos="-1985"/>
          <w:tab w:val="num" w:pos="0"/>
        </w:tabs>
        <w:suppressAutoHyphens w:val="0"/>
        <w:wordWrap w:val="0"/>
        <w:overflowPunct/>
        <w:ind w:left="0" w:firstLine="0"/>
        <w:jc w:val="both"/>
        <w:textAlignment w:val="auto"/>
        <w:rPr>
          <w:rFonts w:ascii="Times New Roman" w:hAnsi="Times New Roman"/>
          <w:color w:val="000000"/>
          <w:sz w:val="24"/>
          <w:szCs w:val="24"/>
          <w:lang w:val="en-US"/>
        </w:rPr>
      </w:pPr>
      <w:r w:rsidRPr="004E2795">
        <w:rPr>
          <w:rFonts w:ascii="Times New Roman" w:hAnsi="Times New Roman"/>
          <w:color w:val="000000"/>
          <w:sz w:val="24"/>
          <w:szCs w:val="24"/>
          <w:lang w:val="en-US"/>
        </w:rPr>
        <w:t xml:space="preserve">International </w:t>
      </w:r>
      <w:proofErr w:type="spellStart"/>
      <w:r w:rsidRPr="004E2795">
        <w:rPr>
          <w:rFonts w:ascii="Times New Roman" w:hAnsi="Times New Roman"/>
          <w:color w:val="000000"/>
          <w:sz w:val="24"/>
          <w:szCs w:val="24"/>
          <w:lang w:val="en-US"/>
        </w:rPr>
        <w:t>Geopolitik</w:t>
      </w:r>
      <w:proofErr w:type="spellEnd"/>
      <w:r w:rsidRPr="004E2795">
        <w:rPr>
          <w:rFonts w:ascii="Times New Roman" w:hAnsi="Times New Roman"/>
          <w:color w:val="000000"/>
          <w:sz w:val="24"/>
          <w:szCs w:val="24"/>
          <w:lang w:val="en-US"/>
        </w:rPr>
        <w:t xml:space="preserve"> – </w:t>
      </w:r>
      <w:hyperlink r:id="rId18" w:history="1">
        <w:r w:rsidRPr="004E2795">
          <w:rPr>
            <w:rFonts w:ascii="Times New Roman" w:hAnsi="Times New Roman"/>
            <w:color w:val="000000"/>
            <w:sz w:val="24"/>
            <w:szCs w:val="24"/>
            <w:lang w:val="en-US"/>
          </w:rPr>
          <w:t>www.germany.org.ru</w:t>
        </w:r>
      </w:hyperlink>
    </w:p>
    <w:p w:rsidR="00530FA8" w:rsidRPr="004E2795" w:rsidRDefault="00530FA8" w:rsidP="00B560A5">
      <w:pPr>
        <w:numPr>
          <w:ilvl w:val="0"/>
          <w:numId w:val="10"/>
        </w:numPr>
        <w:tabs>
          <w:tab w:val="clear" w:pos="720"/>
          <w:tab w:val="num" w:pos="-1985"/>
          <w:tab w:val="num" w:pos="0"/>
        </w:tabs>
        <w:suppressAutoHyphens w:val="0"/>
        <w:wordWrap w:val="0"/>
        <w:overflowPunct/>
        <w:ind w:left="0" w:firstLine="0"/>
        <w:jc w:val="both"/>
        <w:textAlignment w:val="auto"/>
        <w:rPr>
          <w:rFonts w:ascii="Times New Roman" w:hAnsi="Times New Roman"/>
          <w:color w:val="000000"/>
          <w:sz w:val="24"/>
          <w:szCs w:val="24"/>
        </w:rPr>
      </w:pPr>
      <w:r w:rsidRPr="004E2795">
        <w:rPr>
          <w:rFonts w:ascii="Times New Roman" w:hAnsi="Times New Roman"/>
          <w:color w:val="000000"/>
          <w:sz w:val="24"/>
          <w:szCs w:val="24"/>
        </w:rPr>
        <w:t xml:space="preserve">Раздел «Страноведение» библиотеки Конгресса США – </w:t>
      </w:r>
      <w:hyperlink r:id="rId19" w:history="1">
        <w:r w:rsidRPr="004E2795">
          <w:rPr>
            <w:rFonts w:ascii="Times New Roman" w:hAnsi="Times New Roman"/>
            <w:color w:val="000000"/>
            <w:sz w:val="24"/>
            <w:szCs w:val="24"/>
          </w:rPr>
          <w:t>http://lcweb2.loc.gov/frd/cs/cshome/html</w:t>
        </w:r>
      </w:hyperlink>
    </w:p>
    <w:p w:rsidR="00530FA8" w:rsidRPr="004E2795" w:rsidRDefault="00530FA8" w:rsidP="00B560A5">
      <w:pPr>
        <w:numPr>
          <w:ilvl w:val="0"/>
          <w:numId w:val="10"/>
        </w:numPr>
        <w:tabs>
          <w:tab w:val="clear" w:pos="720"/>
          <w:tab w:val="num" w:pos="-1985"/>
          <w:tab w:val="num" w:pos="0"/>
        </w:tabs>
        <w:suppressAutoHyphens w:val="0"/>
        <w:wordWrap w:val="0"/>
        <w:overflowPunct/>
        <w:ind w:left="0" w:firstLine="0"/>
        <w:jc w:val="both"/>
        <w:textAlignment w:val="auto"/>
        <w:rPr>
          <w:rFonts w:ascii="Times New Roman" w:hAnsi="Times New Roman"/>
          <w:color w:val="000000"/>
          <w:sz w:val="24"/>
          <w:szCs w:val="24"/>
        </w:rPr>
      </w:pPr>
      <w:r w:rsidRPr="004E2795">
        <w:rPr>
          <w:rFonts w:ascii="Times New Roman" w:hAnsi="Times New Roman"/>
          <w:color w:val="000000"/>
          <w:sz w:val="24"/>
          <w:szCs w:val="24"/>
        </w:rPr>
        <w:t xml:space="preserve">Europa@Internet – </w:t>
      </w:r>
      <w:hyperlink r:id="rId20" w:history="1">
        <w:r w:rsidRPr="004E2795">
          <w:rPr>
            <w:rFonts w:ascii="Times New Roman" w:hAnsi="Times New Roman"/>
            <w:color w:val="000000"/>
            <w:sz w:val="24"/>
            <w:szCs w:val="24"/>
          </w:rPr>
          <w:t>http://www.uv.es/cde/euinternet</w:t>
        </w:r>
      </w:hyperlink>
    </w:p>
    <w:p w:rsidR="00530FA8" w:rsidRPr="004E2795" w:rsidRDefault="00530FA8" w:rsidP="00B560A5">
      <w:pPr>
        <w:numPr>
          <w:ilvl w:val="0"/>
          <w:numId w:val="10"/>
        </w:numPr>
        <w:tabs>
          <w:tab w:val="clear" w:pos="720"/>
          <w:tab w:val="num" w:pos="-1985"/>
          <w:tab w:val="num" w:pos="0"/>
        </w:tabs>
        <w:suppressAutoHyphens w:val="0"/>
        <w:wordWrap w:val="0"/>
        <w:overflowPunct/>
        <w:ind w:left="0" w:firstLine="0"/>
        <w:jc w:val="both"/>
        <w:textAlignment w:val="auto"/>
        <w:rPr>
          <w:rFonts w:ascii="Times New Roman" w:hAnsi="Times New Roman"/>
          <w:color w:val="000000"/>
          <w:sz w:val="24"/>
          <w:szCs w:val="24"/>
          <w:lang w:val="fr-FR"/>
        </w:rPr>
      </w:pPr>
      <w:r w:rsidRPr="004E2795">
        <w:rPr>
          <w:rFonts w:ascii="Times New Roman" w:hAnsi="Times New Roman"/>
          <w:color w:val="000000"/>
          <w:sz w:val="24"/>
          <w:szCs w:val="24"/>
          <w:lang w:val="fr-FR"/>
        </w:rPr>
        <w:t xml:space="preserve">Europa – </w:t>
      </w:r>
      <w:r w:rsidR="00084892">
        <w:fldChar w:fldCharType="begin"/>
      </w:r>
      <w:r w:rsidR="00084892" w:rsidRPr="00084892">
        <w:rPr>
          <w:lang w:val="en-US"/>
        </w:rPr>
        <w:instrText xml:space="preserve"> HYPERLINK "http://europa.eu.int/index-en.htm" </w:instrText>
      </w:r>
      <w:r w:rsidR="00084892">
        <w:fldChar w:fldCharType="separate"/>
      </w:r>
      <w:r w:rsidRPr="004E2795">
        <w:rPr>
          <w:rFonts w:ascii="Times New Roman" w:hAnsi="Times New Roman"/>
          <w:color w:val="000000"/>
          <w:sz w:val="24"/>
          <w:szCs w:val="24"/>
          <w:lang w:val="fr-FR"/>
        </w:rPr>
        <w:t>http://europa.eu.int/index-en.htm</w:t>
      </w:r>
      <w:r w:rsidR="00084892">
        <w:rPr>
          <w:rFonts w:ascii="Times New Roman" w:hAnsi="Times New Roman"/>
          <w:color w:val="000000"/>
          <w:sz w:val="24"/>
          <w:szCs w:val="24"/>
          <w:lang w:val="fr-FR"/>
        </w:rPr>
        <w:fldChar w:fldCharType="end"/>
      </w:r>
    </w:p>
    <w:p w:rsidR="00530FA8" w:rsidRPr="004E2795" w:rsidRDefault="00530FA8" w:rsidP="00B560A5">
      <w:pPr>
        <w:numPr>
          <w:ilvl w:val="0"/>
          <w:numId w:val="10"/>
        </w:numPr>
        <w:tabs>
          <w:tab w:val="clear" w:pos="720"/>
          <w:tab w:val="num" w:pos="-1985"/>
          <w:tab w:val="num" w:pos="0"/>
        </w:tabs>
        <w:suppressAutoHyphens w:val="0"/>
        <w:wordWrap w:val="0"/>
        <w:overflowPunct/>
        <w:ind w:left="0" w:firstLine="0"/>
        <w:jc w:val="both"/>
        <w:textAlignment w:val="auto"/>
        <w:rPr>
          <w:rFonts w:ascii="Times New Roman" w:hAnsi="Times New Roman"/>
          <w:color w:val="000000"/>
          <w:sz w:val="24"/>
          <w:szCs w:val="24"/>
          <w:lang w:val="en-US"/>
        </w:rPr>
      </w:pPr>
      <w:r w:rsidRPr="004E2795">
        <w:rPr>
          <w:rFonts w:ascii="Times New Roman" w:hAnsi="Times New Roman"/>
          <w:color w:val="000000"/>
          <w:sz w:val="24"/>
          <w:szCs w:val="24"/>
          <w:lang w:val="en-US"/>
        </w:rPr>
        <w:t xml:space="preserve">Yahoo: Regional: Countries – </w:t>
      </w:r>
      <w:hyperlink r:id="rId21" w:history="1">
        <w:r w:rsidRPr="004E2795">
          <w:rPr>
            <w:rFonts w:ascii="Times New Roman" w:hAnsi="Times New Roman"/>
            <w:color w:val="000000"/>
            <w:sz w:val="24"/>
            <w:szCs w:val="24"/>
            <w:lang w:val="en-US"/>
          </w:rPr>
          <w:t>http://dir.yahoo.com/regional_information/countries</w:t>
        </w:r>
      </w:hyperlink>
      <w:r w:rsidRPr="004E2795">
        <w:rPr>
          <w:rFonts w:ascii="Times New Roman" w:hAnsi="Times New Roman"/>
          <w:color w:val="000000"/>
          <w:sz w:val="24"/>
          <w:szCs w:val="24"/>
          <w:lang w:val="en-US"/>
        </w:rPr>
        <w:t>/</w:t>
      </w:r>
    </w:p>
    <w:p w:rsidR="00530FA8" w:rsidRPr="004E2795" w:rsidRDefault="00530FA8" w:rsidP="00B560A5">
      <w:pPr>
        <w:numPr>
          <w:ilvl w:val="0"/>
          <w:numId w:val="10"/>
        </w:numPr>
        <w:tabs>
          <w:tab w:val="clear" w:pos="720"/>
          <w:tab w:val="num" w:pos="-1985"/>
          <w:tab w:val="num" w:pos="0"/>
        </w:tabs>
        <w:suppressAutoHyphens w:val="0"/>
        <w:wordWrap w:val="0"/>
        <w:overflowPunct/>
        <w:ind w:left="0" w:firstLine="0"/>
        <w:jc w:val="both"/>
        <w:textAlignment w:val="auto"/>
        <w:rPr>
          <w:rFonts w:ascii="Times New Roman" w:hAnsi="Times New Roman"/>
          <w:color w:val="000000"/>
          <w:sz w:val="24"/>
          <w:szCs w:val="24"/>
          <w:lang w:val="en-US"/>
        </w:rPr>
      </w:pPr>
      <w:r w:rsidRPr="004E2795">
        <w:rPr>
          <w:rFonts w:ascii="Times New Roman" w:hAnsi="Times New Roman"/>
          <w:color w:val="000000"/>
          <w:sz w:val="24"/>
          <w:szCs w:val="24"/>
          <w:lang w:val="en-US"/>
        </w:rPr>
        <w:t xml:space="preserve">Governance Resources – </w:t>
      </w:r>
      <w:hyperlink r:id="rId22" w:history="1">
        <w:r w:rsidRPr="004E2795">
          <w:rPr>
            <w:rFonts w:ascii="Times New Roman" w:hAnsi="Times New Roman"/>
            <w:color w:val="000000"/>
            <w:sz w:val="24"/>
            <w:szCs w:val="24"/>
            <w:lang w:val="en-US"/>
          </w:rPr>
          <w:t>http://www.aber.ac.uk/~inpwww/links/index.html</w:t>
        </w:r>
      </w:hyperlink>
    </w:p>
    <w:p w:rsidR="00530FA8" w:rsidRPr="004E2795" w:rsidRDefault="00530FA8" w:rsidP="00B560A5">
      <w:pPr>
        <w:numPr>
          <w:ilvl w:val="0"/>
          <w:numId w:val="10"/>
        </w:numPr>
        <w:tabs>
          <w:tab w:val="clear" w:pos="720"/>
          <w:tab w:val="num" w:pos="-1985"/>
          <w:tab w:val="num" w:pos="0"/>
        </w:tabs>
        <w:suppressAutoHyphens w:val="0"/>
        <w:wordWrap w:val="0"/>
        <w:overflowPunct/>
        <w:ind w:left="0" w:firstLine="0"/>
        <w:jc w:val="both"/>
        <w:textAlignment w:val="auto"/>
        <w:rPr>
          <w:rFonts w:ascii="Times New Roman" w:hAnsi="Times New Roman"/>
          <w:color w:val="000000"/>
          <w:sz w:val="24"/>
          <w:szCs w:val="24"/>
          <w:lang w:val="en-US"/>
        </w:rPr>
      </w:pPr>
      <w:r w:rsidRPr="004E2795">
        <w:rPr>
          <w:rFonts w:ascii="Times New Roman" w:hAnsi="Times New Roman"/>
          <w:color w:val="000000"/>
          <w:sz w:val="24"/>
          <w:szCs w:val="24"/>
          <w:lang w:val="en-US"/>
        </w:rPr>
        <w:t xml:space="preserve">Official Government Web Pages by Country – </w:t>
      </w:r>
      <w:hyperlink r:id="rId23" w:history="1">
        <w:r w:rsidRPr="004E2795">
          <w:rPr>
            <w:rFonts w:ascii="Times New Roman" w:hAnsi="Times New Roman"/>
            <w:color w:val="000000"/>
            <w:sz w:val="24"/>
            <w:szCs w:val="24"/>
            <w:lang w:val="en-US"/>
          </w:rPr>
          <w:t>http://www.psr.keele.ac.uk/official.htm</w:t>
        </w:r>
      </w:hyperlink>
    </w:p>
    <w:p w:rsidR="00530FA8" w:rsidRPr="004E2795" w:rsidRDefault="00530FA8" w:rsidP="00B560A5">
      <w:pPr>
        <w:numPr>
          <w:ilvl w:val="0"/>
          <w:numId w:val="10"/>
        </w:numPr>
        <w:tabs>
          <w:tab w:val="clear" w:pos="720"/>
          <w:tab w:val="num" w:pos="-1985"/>
          <w:tab w:val="num" w:pos="0"/>
        </w:tabs>
        <w:suppressAutoHyphens w:val="0"/>
        <w:wordWrap w:val="0"/>
        <w:overflowPunct/>
        <w:ind w:left="0" w:firstLine="0"/>
        <w:jc w:val="both"/>
        <w:textAlignment w:val="auto"/>
        <w:rPr>
          <w:rFonts w:ascii="Times New Roman" w:hAnsi="Times New Roman"/>
          <w:color w:val="000000"/>
          <w:sz w:val="24"/>
          <w:szCs w:val="24"/>
          <w:lang w:val="en-US"/>
        </w:rPr>
      </w:pPr>
      <w:r w:rsidRPr="004E2795">
        <w:rPr>
          <w:rFonts w:ascii="Times New Roman" w:hAnsi="Times New Roman"/>
          <w:color w:val="000000"/>
          <w:sz w:val="24"/>
          <w:szCs w:val="24"/>
          <w:lang w:val="en-US"/>
        </w:rPr>
        <w:t xml:space="preserve">Virtual Library on International Development – </w:t>
      </w:r>
      <w:hyperlink r:id="rId24" w:history="1">
        <w:r w:rsidRPr="004E2795">
          <w:rPr>
            <w:rFonts w:ascii="Times New Roman" w:hAnsi="Times New Roman"/>
            <w:color w:val="000000"/>
            <w:sz w:val="24"/>
            <w:szCs w:val="24"/>
            <w:lang w:val="en-US"/>
          </w:rPr>
          <w:t>http://w3.acdi-cida.gc.ca/virtual.nsf</w:t>
        </w:r>
      </w:hyperlink>
    </w:p>
    <w:p w:rsidR="00530FA8" w:rsidRPr="004E2795" w:rsidRDefault="00530FA8" w:rsidP="00B560A5">
      <w:pPr>
        <w:pStyle w:val="2"/>
        <w:jc w:val="left"/>
        <w:rPr>
          <w:b/>
          <w:color w:val="000000"/>
          <w:szCs w:val="24"/>
          <w:lang w:val="en-US"/>
        </w:rPr>
      </w:pPr>
    </w:p>
    <w:bookmarkEnd w:id="20"/>
    <w:p w:rsidR="00530FA8" w:rsidRPr="004E2795" w:rsidRDefault="00530FA8" w:rsidP="00687111">
      <w:pPr>
        <w:jc w:val="both"/>
        <w:rPr>
          <w:rFonts w:ascii="Times New Roman" w:hAnsi="Times New Roman"/>
          <w:color w:val="000000"/>
          <w:sz w:val="24"/>
          <w:szCs w:val="24"/>
          <w:lang w:val="en-US"/>
        </w:rPr>
      </w:pPr>
    </w:p>
    <w:p w:rsidR="00530FA8" w:rsidRPr="004E2795" w:rsidRDefault="00530FA8" w:rsidP="00B560A5">
      <w:pPr>
        <w:numPr>
          <w:ilvl w:val="0"/>
          <w:numId w:val="11"/>
        </w:numPr>
        <w:suppressAutoHyphens w:val="0"/>
        <w:wordWrap w:val="0"/>
        <w:overflowPunct/>
        <w:spacing w:line="360" w:lineRule="auto"/>
        <w:ind w:left="0" w:firstLine="0"/>
        <w:contextualSpacing/>
        <w:jc w:val="both"/>
        <w:textAlignment w:val="auto"/>
        <w:rPr>
          <w:rFonts w:ascii="Times New Roman" w:hAnsi="Times New Roman"/>
          <w:color w:val="000000"/>
          <w:sz w:val="24"/>
          <w:szCs w:val="24"/>
        </w:rPr>
      </w:pPr>
      <w:r w:rsidRPr="004E2795">
        <w:rPr>
          <w:rFonts w:ascii="Times New Roman" w:hAnsi="Times New Roman"/>
          <w:color w:val="000000"/>
          <w:sz w:val="24"/>
          <w:szCs w:val="24"/>
        </w:rPr>
        <w:t xml:space="preserve">Электронные учебники электронно-библиотечной системы (ЭБС) «Айбукс»  </w:t>
      </w:r>
      <w:hyperlink r:id="rId25" w:history="1">
        <w:r w:rsidRPr="004E2795">
          <w:rPr>
            <w:rFonts w:ascii="Times New Roman" w:hAnsi="Times New Roman"/>
            <w:color w:val="000000"/>
            <w:sz w:val="24"/>
            <w:szCs w:val="24"/>
          </w:rPr>
          <w:t>http://www.nwapa.spb.ru/index.php?page_id=76</w:t>
        </w:r>
      </w:hyperlink>
    </w:p>
    <w:p w:rsidR="00530FA8" w:rsidRPr="004E2795" w:rsidRDefault="00530FA8" w:rsidP="00B560A5">
      <w:pPr>
        <w:numPr>
          <w:ilvl w:val="0"/>
          <w:numId w:val="11"/>
        </w:numPr>
        <w:suppressAutoHyphens w:val="0"/>
        <w:wordWrap w:val="0"/>
        <w:overflowPunct/>
        <w:spacing w:line="360" w:lineRule="auto"/>
        <w:ind w:left="0" w:firstLine="0"/>
        <w:contextualSpacing/>
        <w:jc w:val="both"/>
        <w:textAlignment w:val="auto"/>
        <w:rPr>
          <w:rFonts w:ascii="Times New Roman" w:hAnsi="Times New Roman"/>
          <w:color w:val="000000"/>
          <w:sz w:val="24"/>
          <w:szCs w:val="24"/>
        </w:rPr>
      </w:pPr>
      <w:r w:rsidRPr="004E2795">
        <w:rPr>
          <w:rFonts w:ascii="Times New Roman" w:hAnsi="Times New Roman"/>
          <w:color w:val="000000"/>
          <w:sz w:val="24"/>
          <w:szCs w:val="24"/>
        </w:rPr>
        <w:t xml:space="preserve">Статьи из журналов и статистических изданий Ист Вью </w:t>
      </w:r>
      <w:hyperlink r:id="rId26" w:history="1">
        <w:r w:rsidRPr="004E2795">
          <w:rPr>
            <w:rFonts w:ascii="Times New Roman" w:hAnsi="Times New Roman"/>
            <w:color w:val="000000"/>
            <w:sz w:val="24"/>
            <w:szCs w:val="24"/>
          </w:rPr>
          <w:t>http://www.nwapa.spb.ru/index.php?page_id=76</w:t>
        </w:r>
      </w:hyperlink>
    </w:p>
    <w:p w:rsidR="00706026" w:rsidRPr="004E2795" w:rsidRDefault="00706026" w:rsidP="00491436">
      <w:pPr>
        <w:wordWrap w:val="0"/>
        <w:jc w:val="both"/>
        <w:rPr>
          <w:rFonts w:ascii="Times New Roman" w:eastAsia="Batang" w:hAnsi="Times New Roman"/>
          <w:kern w:val="2"/>
          <w:sz w:val="24"/>
          <w:szCs w:val="24"/>
          <w:lang w:eastAsia="ko-KR"/>
        </w:rPr>
      </w:pPr>
    </w:p>
    <w:p w:rsidR="00530FA8" w:rsidRPr="004E2795" w:rsidRDefault="00530FA8" w:rsidP="00687111">
      <w:pPr>
        <w:tabs>
          <w:tab w:val="left" w:pos="0"/>
          <w:tab w:val="left" w:pos="540"/>
        </w:tabs>
        <w:jc w:val="center"/>
        <w:rPr>
          <w:rFonts w:ascii="Times New Roman" w:hAnsi="Times New Roman"/>
          <w:b/>
          <w:sz w:val="24"/>
          <w:szCs w:val="24"/>
        </w:rPr>
      </w:pPr>
    </w:p>
    <w:p w:rsidR="00C85B34" w:rsidRPr="00525BA2" w:rsidRDefault="00C85B34" w:rsidP="00C85B34">
      <w:pPr>
        <w:widowControl/>
        <w:suppressAutoHyphens w:val="0"/>
        <w:overflowPunct/>
        <w:autoSpaceDE/>
        <w:autoSpaceDN/>
        <w:spacing w:after="200"/>
        <w:jc w:val="both"/>
        <w:textAlignment w:val="auto"/>
        <w:outlineLvl w:val="0"/>
        <w:rPr>
          <w:rFonts w:ascii="Times New Roman" w:eastAsia="Calibri" w:hAnsi="Times New Roman"/>
          <w:b/>
          <w:kern w:val="0"/>
          <w:sz w:val="28"/>
          <w:szCs w:val="28"/>
        </w:rPr>
      </w:pPr>
      <w:r w:rsidRPr="00525BA2">
        <w:rPr>
          <w:rFonts w:ascii="Times New Roman" w:eastAsia="Calibri" w:hAnsi="Times New Roman"/>
          <w:b/>
          <w:kern w:val="0"/>
          <w:sz w:val="28"/>
          <w:szCs w:val="28"/>
        </w:rPr>
        <w:t>7.</w:t>
      </w:r>
      <w:r w:rsidRPr="00525BA2">
        <w:rPr>
          <w:rFonts w:ascii="Times New Roman" w:eastAsia="Calibri" w:hAnsi="Times New Roman"/>
          <w:b/>
          <w:kern w:val="0"/>
          <w:sz w:val="28"/>
          <w:szCs w:val="28"/>
        </w:rPr>
        <w:tab/>
      </w:r>
      <w:bookmarkStart w:id="25" w:name="_Toc485654366"/>
      <w:r w:rsidRPr="00525BA2">
        <w:rPr>
          <w:rFonts w:ascii="Times New Roman" w:eastAsia="Calibri" w:hAnsi="Times New Roman"/>
          <w:b/>
          <w:kern w:val="0"/>
          <w:sz w:val="28"/>
          <w:szCs w:val="28"/>
        </w:rPr>
        <w:t>Материально-техническая база, информационные технологии, программное обеспечение и информационные справочные системы</w:t>
      </w:r>
      <w:bookmarkEnd w:id="25"/>
    </w:p>
    <w:p w:rsidR="00C85B34" w:rsidRPr="00525BA2" w:rsidRDefault="00C85B34" w:rsidP="00C85B34">
      <w:pPr>
        <w:widowControl/>
        <w:tabs>
          <w:tab w:val="num" w:pos="1477"/>
        </w:tabs>
        <w:suppressAutoHyphens w:val="0"/>
        <w:overflowPunct/>
        <w:autoSpaceDE/>
        <w:autoSpaceDN/>
        <w:spacing w:after="200" w:line="276" w:lineRule="auto"/>
        <w:ind w:firstLine="454"/>
        <w:jc w:val="both"/>
        <w:textAlignment w:val="auto"/>
        <w:rPr>
          <w:rFonts w:ascii="Times New Roman" w:eastAsia="Calibri" w:hAnsi="Times New Roman"/>
          <w:kern w:val="0"/>
          <w:sz w:val="24"/>
          <w:szCs w:val="24"/>
          <w:lang w:eastAsia="en-US"/>
        </w:rPr>
      </w:pPr>
      <w:r w:rsidRPr="00525BA2">
        <w:rPr>
          <w:rFonts w:ascii="Times New Roman" w:eastAsia="Calibri" w:hAnsi="Times New Roman"/>
          <w:kern w:val="0"/>
          <w:sz w:val="24"/>
          <w:szCs w:val="24"/>
          <w:lang w:eastAsia="en-US"/>
        </w:rPr>
        <w:lastRenderedPageBreak/>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C85B34" w:rsidRPr="00525BA2" w:rsidRDefault="00C85B34" w:rsidP="00C85B34">
      <w:pPr>
        <w:widowControl/>
        <w:tabs>
          <w:tab w:val="num" w:pos="1477"/>
        </w:tabs>
        <w:suppressAutoHyphens w:val="0"/>
        <w:overflowPunct/>
        <w:autoSpaceDE/>
        <w:autoSpaceDN/>
        <w:spacing w:after="200" w:line="276" w:lineRule="auto"/>
        <w:ind w:firstLine="454"/>
        <w:jc w:val="both"/>
        <w:textAlignment w:val="auto"/>
        <w:rPr>
          <w:rFonts w:ascii="Times New Roman" w:eastAsia="Calibri" w:hAnsi="Times New Roman"/>
          <w:kern w:val="0"/>
          <w:sz w:val="24"/>
          <w:szCs w:val="24"/>
          <w:lang w:eastAsia="en-US"/>
        </w:rPr>
      </w:pPr>
      <w:r w:rsidRPr="00525BA2">
        <w:rPr>
          <w:rFonts w:ascii="Times New Roman" w:eastAsia="Calibri" w:hAnsi="Times New Roman"/>
          <w:kern w:val="0"/>
          <w:sz w:val="24"/>
          <w:szCs w:val="24"/>
          <w:lang w:eastAsia="en-US"/>
        </w:rPr>
        <w:t>Методы обучения с использованием информационных технологий (компьютерное тестирование, демонстрация мультимедийных материалов)</w:t>
      </w:r>
    </w:p>
    <w:p w:rsidR="00C85B34" w:rsidRPr="00525BA2" w:rsidRDefault="00C85B34" w:rsidP="00C85B34">
      <w:pPr>
        <w:widowControl/>
        <w:suppressAutoHyphens w:val="0"/>
        <w:overflowPunct/>
        <w:autoSpaceDE/>
        <w:autoSpaceDN/>
        <w:spacing w:after="200" w:line="276" w:lineRule="auto"/>
        <w:jc w:val="both"/>
        <w:textAlignment w:val="auto"/>
        <w:rPr>
          <w:rFonts w:ascii="Times New Roman" w:eastAsia="Calibri" w:hAnsi="Times New Roman"/>
          <w:color w:val="000000"/>
          <w:kern w:val="0"/>
          <w:sz w:val="24"/>
          <w:szCs w:val="24"/>
          <w:lang w:eastAsia="en-US"/>
        </w:rPr>
      </w:pPr>
      <w:r w:rsidRPr="00525BA2">
        <w:rPr>
          <w:rFonts w:ascii="Times New Roman" w:eastAsia="Calibri" w:hAnsi="Times New Roman"/>
          <w:kern w:val="0"/>
          <w:sz w:val="24"/>
          <w:szCs w:val="24"/>
          <w:lang w:eastAsia="en-US"/>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525BA2">
        <w:rPr>
          <w:rFonts w:ascii="Times New Roman" w:eastAsia="Calibri" w:hAnsi="Times New Roman"/>
          <w:color w:val="000000"/>
          <w:kern w:val="0"/>
          <w:sz w:val="24"/>
          <w:szCs w:val="24"/>
          <w:lang w:eastAsia="en-US"/>
        </w:rPr>
        <w:t xml:space="preserve"> </w:t>
      </w:r>
    </w:p>
    <w:p w:rsidR="00C85B34" w:rsidRPr="00525BA2" w:rsidRDefault="00C85B34" w:rsidP="00C85B34">
      <w:pPr>
        <w:widowControl/>
        <w:suppressAutoHyphens w:val="0"/>
        <w:overflowPunct/>
        <w:autoSpaceDE/>
        <w:autoSpaceDN/>
        <w:spacing w:after="200" w:line="276" w:lineRule="auto"/>
        <w:jc w:val="both"/>
        <w:textAlignment w:val="auto"/>
        <w:rPr>
          <w:rFonts w:ascii="Times New Roman" w:eastAsia="Calibri" w:hAnsi="Times New Roman"/>
          <w:color w:val="000000"/>
          <w:kern w:val="0"/>
          <w:sz w:val="24"/>
          <w:szCs w:val="24"/>
          <w:lang w:eastAsia="en-US"/>
        </w:rPr>
      </w:pPr>
      <w:r w:rsidRPr="00525BA2">
        <w:rPr>
          <w:rFonts w:ascii="Times New Roman" w:eastAsia="Calibri" w:hAnsi="Times New Roman"/>
          <w:color w:val="000000"/>
          <w:kern w:val="0"/>
          <w:sz w:val="24"/>
          <w:szCs w:val="24"/>
          <w:lang w:eastAsia="en-US"/>
        </w:rPr>
        <w:t xml:space="preserve">Кроме вышеперечисленных ресурсов, используются следующие информационные справочные системы: </w:t>
      </w:r>
      <w:r w:rsidRPr="00525BA2">
        <w:rPr>
          <w:rFonts w:ascii="Times New Roman" w:eastAsia="Calibri" w:hAnsi="Times New Roman"/>
          <w:color w:val="0000FF"/>
          <w:kern w:val="0"/>
          <w:sz w:val="24"/>
          <w:szCs w:val="24"/>
          <w:u w:val="single"/>
          <w:lang w:eastAsia="en-US"/>
        </w:rPr>
        <w:t>http://uristy.ucoz.ru/</w:t>
      </w:r>
      <w:r w:rsidRPr="00525BA2">
        <w:rPr>
          <w:rFonts w:ascii="Times New Roman" w:eastAsia="Calibri" w:hAnsi="Times New Roman"/>
          <w:color w:val="000000"/>
          <w:kern w:val="0"/>
          <w:sz w:val="24"/>
          <w:szCs w:val="24"/>
          <w:lang w:eastAsia="en-US"/>
        </w:rPr>
        <w:t xml:space="preserve">; </w:t>
      </w:r>
      <w:r w:rsidRPr="00525BA2">
        <w:rPr>
          <w:rFonts w:ascii="Times New Roman" w:eastAsia="Calibri" w:hAnsi="Times New Roman"/>
          <w:color w:val="0000FF"/>
          <w:kern w:val="0"/>
          <w:sz w:val="24"/>
          <w:szCs w:val="24"/>
          <w:u w:val="single"/>
          <w:lang w:eastAsia="en-US"/>
        </w:rPr>
        <w:t>http://www.garant.ru/</w:t>
      </w:r>
      <w:r w:rsidRPr="00525BA2">
        <w:rPr>
          <w:rFonts w:ascii="Times New Roman" w:eastAsia="Calibri" w:hAnsi="Times New Roman"/>
          <w:color w:val="000000"/>
          <w:kern w:val="0"/>
          <w:sz w:val="24"/>
          <w:szCs w:val="24"/>
          <w:lang w:eastAsia="en-US"/>
        </w:rPr>
        <w:t xml:space="preserve">; </w:t>
      </w:r>
      <w:r w:rsidRPr="00525BA2">
        <w:rPr>
          <w:rFonts w:ascii="Times New Roman" w:eastAsia="Calibri" w:hAnsi="Times New Roman"/>
          <w:color w:val="0000FF"/>
          <w:kern w:val="0"/>
          <w:sz w:val="24"/>
          <w:szCs w:val="24"/>
          <w:u w:val="single"/>
          <w:lang w:eastAsia="en-US"/>
        </w:rPr>
        <w:t>http://www.kodeks.ru/</w:t>
      </w:r>
      <w:r w:rsidRPr="00525BA2">
        <w:rPr>
          <w:rFonts w:ascii="Times New Roman" w:eastAsia="Calibri" w:hAnsi="Times New Roman"/>
          <w:color w:val="000000"/>
          <w:kern w:val="0"/>
          <w:sz w:val="24"/>
          <w:szCs w:val="24"/>
          <w:lang w:eastAsia="en-US"/>
        </w:rPr>
        <w:t xml:space="preserve"> и другие.</w:t>
      </w:r>
    </w:p>
    <w:tbl>
      <w:tblPr>
        <w:tblW w:w="0" w:type="auto"/>
        <w:tblInd w:w="-5" w:type="dxa"/>
        <w:tblLayout w:type="fixed"/>
        <w:tblLook w:val="04A0" w:firstRow="1" w:lastRow="0" w:firstColumn="1" w:lastColumn="0" w:noHBand="0" w:noVBand="1"/>
      </w:tblPr>
      <w:tblGrid>
        <w:gridCol w:w="892"/>
        <w:gridCol w:w="8469"/>
      </w:tblGrid>
      <w:tr w:rsidR="00C85B34" w:rsidRPr="00525BA2" w:rsidTr="00260984">
        <w:tc>
          <w:tcPr>
            <w:tcW w:w="892" w:type="dxa"/>
            <w:tcBorders>
              <w:top w:val="single" w:sz="4" w:space="0" w:color="000000"/>
              <w:left w:val="single" w:sz="4" w:space="0" w:color="000000"/>
              <w:bottom w:val="single" w:sz="4" w:space="0" w:color="000000"/>
              <w:right w:val="nil"/>
            </w:tcBorders>
            <w:hideMark/>
          </w:tcPr>
          <w:p w:rsidR="00C85B34" w:rsidRPr="00525BA2" w:rsidRDefault="00C85B34" w:rsidP="00260984">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525BA2">
              <w:rPr>
                <w:rFonts w:ascii="Times New Roman" w:eastAsia="Calibri" w:hAnsi="Times New Roman"/>
                <w:bCs/>
                <w:kern w:val="0"/>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C85B34" w:rsidRPr="00525BA2" w:rsidRDefault="00C85B34" w:rsidP="00260984">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525BA2">
              <w:rPr>
                <w:rFonts w:ascii="Times New Roman" w:eastAsia="Calibri" w:hAnsi="Times New Roman"/>
                <w:bCs/>
                <w:kern w:val="0"/>
                <w:sz w:val="24"/>
                <w:szCs w:val="24"/>
                <w:lang w:eastAsia="ar-SA"/>
              </w:rPr>
              <w:t>Наименование</w:t>
            </w:r>
          </w:p>
        </w:tc>
      </w:tr>
      <w:tr w:rsidR="00C85B34" w:rsidRPr="00525BA2" w:rsidTr="00260984">
        <w:tc>
          <w:tcPr>
            <w:tcW w:w="892" w:type="dxa"/>
            <w:tcBorders>
              <w:top w:val="single" w:sz="4" w:space="0" w:color="000000"/>
              <w:left w:val="single" w:sz="4" w:space="0" w:color="000000"/>
              <w:bottom w:val="single" w:sz="4" w:space="0" w:color="000000"/>
              <w:right w:val="nil"/>
            </w:tcBorders>
            <w:hideMark/>
          </w:tcPr>
          <w:p w:rsidR="00C85B34" w:rsidRPr="00525BA2" w:rsidRDefault="00C85B34" w:rsidP="00260984">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525BA2">
              <w:rPr>
                <w:rFonts w:ascii="Times New Roman" w:eastAsia="Calibri" w:hAnsi="Times New Roman"/>
                <w:bCs/>
                <w:kern w:val="0"/>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C85B34" w:rsidRPr="00525BA2" w:rsidRDefault="00C85B34" w:rsidP="00260984">
            <w:pPr>
              <w:widowControl/>
              <w:overflowPunct/>
              <w:autoSpaceDN/>
              <w:snapToGrid w:val="0"/>
              <w:spacing w:before="40" w:after="200" w:line="256" w:lineRule="auto"/>
              <w:ind w:firstLine="397"/>
              <w:jc w:val="both"/>
              <w:textAlignment w:val="auto"/>
              <w:rPr>
                <w:rFonts w:ascii="Times New Roman" w:eastAsia="Calibri" w:hAnsi="Times New Roman"/>
                <w:bCs/>
                <w:kern w:val="0"/>
                <w:sz w:val="24"/>
                <w:szCs w:val="24"/>
                <w:lang w:eastAsia="ar-SA"/>
              </w:rPr>
            </w:pPr>
            <w:r w:rsidRPr="00525BA2">
              <w:rPr>
                <w:rFonts w:ascii="Times New Roman" w:eastAsia="Calibri" w:hAnsi="Times New Roman"/>
                <w:bCs/>
                <w:kern w:val="0"/>
                <w:sz w:val="24"/>
                <w:szCs w:val="24"/>
                <w:lang w:eastAsia="ar-SA"/>
              </w:rPr>
              <w:t>Специализированные залы для проведения лекций:</w:t>
            </w:r>
          </w:p>
        </w:tc>
      </w:tr>
      <w:tr w:rsidR="00C85B34" w:rsidRPr="00525BA2" w:rsidTr="00260984">
        <w:tc>
          <w:tcPr>
            <w:tcW w:w="892" w:type="dxa"/>
            <w:tcBorders>
              <w:top w:val="single" w:sz="4" w:space="0" w:color="000000"/>
              <w:left w:val="single" w:sz="4" w:space="0" w:color="000000"/>
              <w:bottom w:val="single" w:sz="4" w:space="0" w:color="000000"/>
              <w:right w:val="nil"/>
            </w:tcBorders>
            <w:hideMark/>
          </w:tcPr>
          <w:p w:rsidR="00C85B34" w:rsidRPr="00525BA2" w:rsidRDefault="00C85B34" w:rsidP="00260984">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525BA2">
              <w:rPr>
                <w:rFonts w:ascii="Times New Roman" w:eastAsia="Calibri" w:hAnsi="Times New Roman"/>
                <w:bCs/>
                <w:kern w:val="0"/>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C85B34" w:rsidRPr="00525BA2" w:rsidRDefault="00C85B34" w:rsidP="00260984">
            <w:pPr>
              <w:widowControl/>
              <w:overflowPunct/>
              <w:autoSpaceDN/>
              <w:snapToGrid w:val="0"/>
              <w:spacing w:before="40" w:after="200" w:line="256" w:lineRule="auto"/>
              <w:ind w:firstLine="397"/>
              <w:jc w:val="both"/>
              <w:textAlignment w:val="auto"/>
              <w:rPr>
                <w:rFonts w:ascii="Times New Roman" w:eastAsia="Calibri" w:hAnsi="Times New Roman"/>
                <w:bCs/>
                <w:kern w:val="0"/>
                <w:sz w:val="24"/>
                <w:szCs w:val="24"/>
                <w:lang w:eastAsia="ar-SA"/>
              </w:rPr>
            </w:pPr>
            <w:r w:rsidRPr="00525BA2">
              <w:rPr>
                <w:rFonts w:ascii="Times New Roman" w:eastAsia="Calibri" w:hAnsi="Times New Roman"/>
                <w:bCs/>
                <w:kern w:val="0"/>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C85B34" w:rsidRPr="00525BA2" w:rsidTr="00260984">
        <w:trPr>
          <w:trHeight w:val="999"/>
        </w:trPr>
        <w:tc>
          <w:tcPr>
            <w:tcW w:w="892" w:type="dxa"/>
            <w:tcBorders>
              <w:top w:val="single" w:sz="4" w:space="0" w:color="000000"/>
              <w:left w:val="single" w:sz="4" w:space="0" w:color="000000"/>
              <w:bottom w:val="single" w:sz="4" w:space="0" w:color="000000"/>
              <w:right w:val="nil"/>
            </w:tcBorders>
            <w:hideMark/>
          </w:tcPr>
          <w:p w:rsidR="00C85B34" w:rsidRPr="00525BA2" w:rsidRDefault="00C85B34" w:rsidP="00260984">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525BA2">
              <w:rPr>
                <w:rFonts w:ascii="Times New Roman" w:eastAsia="Calibri" w:hAnsi="Times New Roman"/>
                <w:bCs/>
                <w:kern w:val="0"/>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C85B34" w:rsidRPr="00525BA2" w:rsidRDefault="00C85B34" w:rsidP="00260984">
            <w:pPr>
              <w:widowControl/>
              <w:overflowPunct/>
              <w:autoSpaceDN/>
              <w:snapToGrid w:val="0"/>
              <w:spacing w:before="40" w:after="200" w:line="256" w:lineRule="auto"/>
              <w:ind w:firstLine="397"/>
              <w:jc w:val="both"/>
              <w:textAlignment w:val="auto"/>
              <w:rPr>
                <w:rFonts w:ascii="Times New Roman" w:eastAsia="Calibri" w:hAnsi="Times New Roman"/>
                <w:bCs/>
                <w:kern w:val="0"/>
                <w:sz w:val="24"/>
                <w:szCs w:val="24"/>
                <w:lang w:eastAsia="ar-SA"/>
              </w:rPr>
            </w:pPr>
            <w:r w:rsidRPr="00525BA2">
              <w:rPr>
                <w:rFonts w:ascii="Times New Roman" w:eastAsia="Calibri" w:hAnsi="Times New Roman"/>
                <w:bCs/>
                <w:kern w:val="0"/>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C85B34" w:rsidRPr="00525BA2" w:rsidRDefault="00C85B34" w:rsidP="004C21CD">
      <w:pPr>
        <w:keepNext/>
        <w:widowControl/>
        <w:suppressAutoHyphens w:val="0"/>
        <w:overflowPunct/>
        <w:autoSpaceDE/>
        <w:autoSpaceDN/>
        <w:spacing w:after="160" w:line="259" w:lineRule="auto"/>
        <w:textAlignment w:val="auto"/>
        <w:outlineLvl w:val="1"/>
        <w:rPr>
          <w:rFonts w:ascii="Times New Roman" w:hAnsi="Times New Roman"/>
          <w:color w:val="000000"/>
          <w:kern w:val="0"/>
          <w:sz w:val="24"/>
          <w:szCs w:val="24"/>
        </w:rPr>
      </w:pPr>
      <w:bookmarkStart w:id="26" w:name="_Toc485654367"/>
      <w:bookmarkEnd w:id="26"/>
    </w:p>
    <w:p w:rsidR="00B114C9" w:rsidRPr="00B114C9" w:rsidRDefault="00B114C9" w:rsidP="00B114C9">
      <w:pPr>
        <w:widowControl/>
        <w:tabs>
          <w:tab w:val="left" w:pos="2832"/>
          <w:tab w:val="left" w:pos="4248"/>
        </w:tabs>
        <w:overflowPunct/>
        <w:autoSpaceDE/>
        <w:autoSpaceDN/>
        <w:spacing w:line="360" w:lineRule="auto"/>
        <w:jc w:val="both"/>
        <w:textAlignment w:val="auto"/>
        <w:rPr>
          <w:rFonts w:ascii="Times New Roman" w:eastAsia="Calibri" w:hAnsi="Times New Roman"/>
          <w:kern w:val="0"/>
          <w:sz w:val="24"/>
          <w:szCs w:val="24"/>
          <w:lang w:eastAsia="x-none"/>
        </w:rPr>
      </w:pPr>
      <w:r w:rsidRPr="00B114C9">
        <w:rPr>
          <w:rFonts w:ascii="Times New Roman" w:eastAsia="Calibri" w:hAnsi="Times New Roman"/>
          <w:color w:val="000000"/>
          <w:kern w:val="0"/>
          <w:sz w:val="24"/>
          <w:szCs w:val="24"/>
          <w:lang w:eastAsia="en-US"/>
        </w:rPr>
        <w:t xml:space="preserve">В учебном процессе допускается применение онлайн-платформ </w:t>
      </w:r>
      <w:proofErr w:type="spellStart"/>
      <w:proofErr w:type="gramStart"/>
      <w:r w:rsidRPr="00B114C9">
        <w:rPr>
          <w:rFonts w:ascii="Times New Roman" w:eastAsia="Calibri" w:hAnsi="Times New Roman"/>
          <w:color w:val="000000"/>
          <w:kern w:val="0"/>
          <w:sz w:val="24"/>
          <w:szCs w:val="24"/>
          <w:lang w:eastAsia="en-US"/>
        </w:rPr>
        <w:t>Т</w:t>
      </w:r>
      <w:proofErr w:type="gramEnd"/>
      <w:r w:rsidRPr="00B114C9">
        <w:rPr>
          <w:rFonts w:ascii="Times New Roman" w:eastAsia="Calibri" w:hAnsi="Times New Roman"/>
          <w:color w:val="000000"/>
          <w:kern w:val="0"/>
          <w:sz w:val="24"/>
          <w:szCs w:val="24"/>
          <w:lang w:eastAsia="en-US"/>
        </w:rPr>
        <w:t>eams</w:t>
      </w:r>
      <w:proofErr w:type="spellEnd"/>
      <w:r w:rsidRPr="00B114C9">
        <w:rPr>
          <w:rFonts w:ascii="Times New Roman" w:eastAsia="Calibri" w:hAnsi="Times New Roman"/>
          <w:color w:val="000000"/>
          <w:kern w:val="0"/>
          <w:sz w:val="24"/>
          <w:szCs w:val="24"/>
          <w:lang w:eastAsia="en-US"/>
        </w:rPr>
        <w:t xml:space="preserve">, </w:t>
      </w:r>
      <w:proofErr w:type="spellStart"/>
      <w:r w:rsidRPr="00B114C9">
        <w:rPr>
          <w:rFonts w:ascii="Times New Roman" w:eastAsia="Calibri" w:hAnsi="Times New Roman"/>
          <w:color w:val="000000"/>
          <w:kern w:val="0"/>
          <w:sz w:val="24"/>
          <w:szCs w:val="24"/>
          <w:lang w:eastAsia="en-US"/>
        </w:rPr>
        <w:t>Zoom</w:t>
      </w:r>
      <w:proofErr w:type="spellEnd"/>
      <w:r w:rsidRPr="00B114C9">
        <w:rPr>
          <w:rFonts w:ascii="Times New Roman" w:eastAsia="Calibri" w:hAnsi="Times New Roman"/>
          <w:color w:val="000000"/>
          <w:kern w:val="0"/>
          <w:sz w:val="24"/>
          <w:szCs w:val="24"/>
          <w:lang w:eastAsia="en-US"/>
        </w:rPr>
        <w:t xml:space="preserve">, </w:t>
      </w:r>
      <w:proofErr w:type="spellStart"/>
      <w:r w:rsidRPr="00B114C9">
        <w:rPr>
          <w:rFonts w:ascii="Times New Roman" w:eastAsia="Calibri" w:hAnsi="Times New Roman"/>
          <w:color w:val="000000"/>
          <w:kern w:val="0"/>
          <w:sz w:val="24"/>
          <w:szCs w:val="24"/>
          <w:lang w:eastAsia="en-US"/>
        </w:rPr>
        <w:t>Skype</w:t>
      </w:r>
      <w:proofErr w:type="spellEnd"/>
      <w:r w:rsidRPr="00B114C9">
        <w:rPr>
          <w:rFonts w:ascii="Times New Roman" w:eastAsia="Calibri" w:hAnsi="Times New Roman"/>
          <w:color w:val="000000"/>
          <w:kern w:val="0"/>
          <w:sz w:val="24"/>
          <w:szCs w:val="24"/>
          <w:lang w:eastAsia="en-US"/>
        </w:rPr>
        <w:t xml:space="preserve"> </w:t>
      </w:r>
      <w:proofErr w:type="spellStart"/>
      <w:r w:rsidRPr="00B114C9">
        <w:rPr>
          <w:rFonts w:ascii="Times New Roman" w:eastAsia="Calibri" w:hAnsi="Times New Roman"/>
          <w:color w:val="000000"/>
          <w:kern w:val="0"/>
          <w:sz w:val="24"/>
          <w:szCs w:val="24"/>
          <w:lang w:eastAsia="en-US"/>
        </w:rPr>
        <w:t>for</w:t>
      </w:r>
      <w:proofErr w:type="spellEnd"/>
      <w:r w:rsidRPr="00B114C9">
        <w:rPr>
          <w:rFonts w:ascii="Times New Roman" w:eastAsia="Calibri" w:hAnsi="Times New Roman"/>
          <w:color w:val="000000"/>
          <w:kern w:val="0"/>
          <w:sz w:val="24"/>
          <w:szCs w:val="24"/>
          <w:lang w:eastAsia="en-US"/>
        </w:rPr>
        <w:t xml:space="preserve"> </w:t>
      </w:r>
      <w:proofErr w:type="spellStart"/>
      <w:r w:rsidRPr="00B114C9">
        <w:rPr>
          <w:rFonts w:ascii="Times New Roman" w:eastAsia="Calibri" w:hAnsi="Times New Roman"/>
          <w:color w:val="000000"/>
          <w:kern w:val="0"/>
          <w:sz w:val="24"/>
          <w:szCs w:val="24"/>
          <w:lang w:eastAsia="en-US"/>
        </w:rPr>
        <w:t>Business</w:t>
      </w:r>
      <w:proofErr w:type="spellEnd"/>
      <w:r w:rsidRPr="00B114C9">
        <w:rPr>
          <w:rFonts w:ascii="Times New Roman" w:eastAsia="Calibri" w:hAnsi="Times New Roman"/>
          <w:color w:val="000000"/>
          <w:kern w:val="0"/>
          <w:sz w:val="24"/>
          <w:szCs w:val="24"/>
          <w:lang w:eastAsia="en-US"/>
        </w:rPr>
        <w:t xml:space="preserve">, а также системы дистанционного обучения LMS </w:t>
      </w:r>
      <w:proofErr w:type="spellStart"/>
      <w:r w:rsidRPr="00B114C9">
        <w:rPr>
          <w:rFonts w:ascii="Times New Roman" w:eastAsia="Calibri" w:hAnsi="Times New Roman"/>
          <w:color w:val="000000"/>
          <w:kern w:val="0"/>
          <w:sz w:val="24"/>
          <w:szCs w:val="24"/>
          <w:lang w:eastAsia="en-US"/>
        </w:rPr>
        <w:t>Moodle</w:t>
      </w:r>
      <w:proofErr w:type="spellEnd"/>
      <w:r w:rsidRPr="00B114C9">
        <w:rPr>
          <w:rFonts w:ascii="Times New Roman" w:eastAsia="Calibri" w:hAnsi="Times New Roman"/>
          <w:color w:val="000000"/>
          <w:kern w:val="0"/>
          <w:sz w:val="24"/>
          <w:szCs w:val="24"/>
          <w:lang w:eastAsia="en-US"/>
        </w:rPr>
        <w:t>.</w:t>
      </w:r>
    </w:p>
    <w:p w:rsidR="00C85B34" w:rsidRPr="00525BA2" w:rsidRDefault="00C85B34" w:rsidP="00C85B34">
      <w:pPr>
        <w:widowControl/>
        <w:suppressAutoHyphens w:val="0"/>
        <w:overflowPunct/>
        <w:autoSpaceDE/>
        <w:autoSpaceDN/>
        <w:spacing w:line="312" w:lineRule="auto"/>
        <w:ind w:left="426"/>
        <w:jc w:val="both"/>
        <w:textAlignment w:val="auto"/>
        <w:rPr>
          <w:rFonts w:ascii="Times New Roman" w:hAnsi="Times New Roman"/>
          <w:kern w:val="0"/>
          <w:sz w:val="24"/>
          <w:szCs w:val="24"/>
        </w:rPr>
      </w:pPr>
    </w:p>
    <w:p w:rsidR="00C85B34" w:rsidRPr="00525BA2" w:rsidRDefault="00C85B34" w:rsidP="00C85B34">
      <w:pPr>
        <w:keepNext/>
        <w:widowControl/>
        <w:overflowPunct/>
        <w:autoSpaceDE/>
        <w:autoSpaceDN/>
        <w:spacing w:before="120" w:after="120"/>
        <w:jc w:val="center"/>
        <w:textAlignment w:val="auto"/>
        <w:outlineLvl w:val="1"/>
        <w:rPr>
          <w:rFonts w:ascii="Times New Roman" w:eastAsia="Calibri" w:hAnsi="Times New Roman"/>
          <w:b/>
          <w:iCs/>
          <w:kern w:val="0"/>
          <w:sz w:val="24"/>
          <w:szCs w:val="28"/>
        </w:rPr>
      </w:pPr>
    </w:p>
    <w:p w:rsidR="00936EA4" w:rsidRPr="00936EA4" w:rsidRDefault="00936EA4" w:rsidP="00936EA4">
      <w:pPr>
        <w:widowControl/>
        <w:tabs>
          <w:tab w:val="num" w:pos="756"/>
        </w:tabs>
        <w:suppressAutoHyphens w:val="0"/>
        <w:overflowPunct/>
        <w:autoSpaceDE/>
        <w:autoSpaceDN/>
        <w:spacing w:line="312" w:lineRule="auto"/>
        <w:ind w:left="426"/>
        <w:jc w:val="both"/>
        <w:textAlignment w:val="auto"/>
        <w:rPr>
          <w:rFonts w:ascii="Times New Roman" w:hAnsi="Times New Roman"/>
          <w:kern w:val="0"/>
          <w:sz w:val="24"/>
          <w:szCs w:val="24"/>
        </w:rPr>
      </w:pPr>
    </w:p>
    <w:p w:rsidR="00530FA8" w:rsidRPr="004E2795" w:rsidRDefault="00530FA8" w:rsidP="00491436">
      <w:pPr>
        <w:rPr>
          <w:rFonts w:ascii="Times New Roman" w:hAnsi="Times New Roman"/>
          <w:sz w:val="24"/>
          <w:szCs w:val="24"/>
        </w:rPr>
      </w:pPr>
    </w:p>
    <w:sectPr w:rsidR="00530FA8" w:rsidRPr="004E2795" w:rsidSect="000904C3">
      <w:head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F36" w:rsidRDefault="00A55F36" w:rsidP="002B089A">
      <w:r>
        <w:separator/>
      </w:r>
    </w:p>
  </w:endnote>
  <w:endnote w:type="continuationSeparator" w:id="0">
    <w:p w:rsidR="00A55F36" w:rsidRDefault="00A55F36" w:rsidP="002B0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ndale Sans UI">
    <w:altName w:val="Arial Unicode MS"/>
    <w:charset w:val="CC"/>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892" w:rsidRDefault="00084892">
    <w:pPr>
      <w:pStyle w:val="aff"/>
      <w:jc w:val="right"/>
    </w:pPr>
    <w:r>
      <w:fldChar w:fldCharType="begin"/>
    </w:r>
    <w:r>
      <w:instrText>PAGE   \* MERGEFORMAT</w:instrText>
    </w:r>
    <w:r>
      <w:fldChar w:fldCharType="separate"/>
    </w:r>
    <w:r w:rsidR="006B6E27">
      <w:rPr>
        <w:noProof/>
      </w:rPr>
      <w:t>29</w:t>
    </w:r>
    <w:r>
      <w:rPr>
        <w:noProof/>
      </w:rPr>
      <w:fldChar w:fldCharType="end"/>
    </w:r>
  </w:p>
  <w:p w:rsidR="00084892" w:rsidRDefault="00084892">
    <w:pPr>
      <w:pStyle w:val="af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F36" w:rsidRDefault="00A55F36" w:rsidP="002B089A">
      <w:r>
        <w:separator/>
      </w:r>
    </w:p>
  </w:footnote>
  <w:footnote w:type="continuationSeparator" w:id="0">
    <w:p w:rsidR="00A55F36" w:rsidRDefault="00A55F36" w:rsidP="002B089A">
      <w:r>
        <w:continuationSeparator/>
      </w:r>
    </w:p>
  </w:footnote>
  <w:footnote w:id="1">
    <w:p w:rsidR="00084892" w:rsidRPr="003C7641" w:rsidRDefault="00084892" w:rsidP="004A5CFB">
      <w:pPr>
        <w:pStyle w:val="aff1"/>
      </w:pPr>
      <w:r>
        <w:rPr>
          <w:rStyle w:val="aff3"/>
        </w:rPr>
        <w:footnoteRef/>
      </w:r>
      <w:r>
        <w:t xml:space="preserve"> </w:t>
      </w:r>
      <w:r w:rsidRPr="00A65334">
        <w:t>Не входит в объем дисциплины.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892" w:rsidRDefault="00084892">
    <w:pPr>
      <w:pStyle w:val="af4"/>
      <w:jc w:val="center"/>
    </w:pPr>
    <w:r>
      <w:fldChar w:fldCharType="begin"/>
    </w:r>
    <w:r>
      <w:instrText xml:space="preserve"> PAGE </w:instrText>
    </w:r>
    <w:r>
      <w:fldChar w:fldCharType="separate"/>
    </w:r>
    <w:r>
      <w:rPr>
        <w:noProof/>
      </w:rPr>
      <w:t>2</w:t>
    </w:r>
    <w:r>
      <w:rPr>
        <w:noProof/>
      </w:rPr>
      <w:fldChar w:fldCharType="end"/>
    </w:r>
  </w:p>
  <w:p w:rsidR="00084892" w:rsidRDefault="00084892">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892" w:rsidRDefault="00084892">
    <w:pPr>
      <w:pStyle w:val="af4"/>
      <w:jc w:val="center"/>
    </w:pPr>
  </w:p>
  <w:p w:rsidR="00084892" w:rsidRDefault="00084892">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892" w:rsidRDefault="00084892">
    <w:pPr>
      <w:pStyle w:val="af4"/>
      <w:jc w:val="center"/>
    </w:pPr>
  </w:p>
  <w:p w:rsidR="00084892" w:rsidRDefault="00084892">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FCCF8AC"/>
    <w:lvl w:ilvl="0">
      <w:start w:val="1"/>
      <w:numFmt w:val="decimal"/>
      <w:pStyle w:val="1"/>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1">
    <w:nsid w:val="00000002"/>
    <w:multiLevelType w:val="multilevel"/>
    <w:tmpl w:val="A2088DB0"/>
    <w:lvl w:ilvl="0">
      <w:start w:val="1"/>
      <w:numFmt w:val="decimal"/>
      <w:lvlText w:val="%1."/>
      <w:lvlJc w:val="left"/>
      <w:pPr>
        <w:ind w:left="720" w:hanging="360"/>
      </w:pPr>
      <w:rPr>
        <w:rFonts w:cs="Times New Roman"/>
      </w:rPr>
    </w:lvl>
    <w:lvl w:ilvl="1">
      <w:start w:val="1"/>
      <w:numFmt w:val="decimal"/>
      <w:lvlText w:val="%1.%2."/>
      <w:lvlJc w:val="left"/>
      <w:pPr>
        <w:ind w:left="786" w:hanging="360"/>
      </w:pPr>
      <w:rPr>
        <w:rFonts w:cs="Times New Roman"/>
      </w:rPr>
    </w:lvl>
    <w:lvl w:ilvl="2">
      <w:start w:val="1"/>
      <w:numFmt w:val="decimal"/>
      <w:lvlText w:val="%1.%2.%3."/>
      <w:lvlJc w:val="left"/>
      <w:pPr>
        <w:ind w:left="2520" w:hanging="720"/>
      </w:pPr>
      <w:rPr>
        <w:rFonts w:cs="Times New Roman"/>
      </w:rPr>
    </w:lvl>
    <w:lvl w:ilvl="3">
      <w:start w:val="1"/>
      <w:numFmt w:val="decimal"/>
      <w:lvlText w:val="%1.%2.%3.%4."/>
      <w:lvlJc w:val="left"/>
      <w:pPr>
        <w:ind w:left="3240" w:hanging="720"/>
      </w:pPr>
      <w:rPr>
        <w:rFonts w:cs="Times New Roman"/>
      </w:rPr>
    </w:lvl>
    <w:lvl w:ilvl="4">
      <w:start w:val="1"/>
      <w:numFmt w:val="decimal"/>
      <w:lvlText w:val="%1.%2.%3.%4.%5."/>
      <w:lvlJc w:val="left"/>
      <w:pPr>
        <w:ind w:left="4320" w:hanging="1080"/>
      </w:pPr>
      <w:rPr>
        <w:rFonts w:cs="Times New Roman"/>
      </w:rPr>
    </w:lvl>
    <w:lvl w:ilvl="5">
      <w:start w:val="1"/>
      <w:numFmt w:val="decimal"/>
      <w:lvlText w:val="%1.%2.%3.%4.%5.%6."/>
      <w:lvlJc w:val="left"/>
      <w:pPr>
        <w:ind w:left="5040" w:hanging="1080"/>
      </w:pPr>
      <w:rPr>
        <w:rFonts w:cs="Times New Roman"/>
      </w:rPr>
    </w:lvl>
    <w:lvl w:ilvl="6">
      <w:start w:val="1"/>
      <w:numFmt w:val="decimal"/>
      <w:lvlText w:val="%1.%2.%3.%4.%5.%6.%7."/>
      <w:lvlJc w:val="left"/>
      <w:pPr>
        <w:ind w:left="6120" w:hanging="1440"/>
      </w:pPr>
      <w:rPr>
        <w:rFonts w:cs="Times New Roman"/>
      </w:rPr>
    </w:lvl>
    <w:lvl w:ilvl="7">
      <w:start w:val="1"/>
      <w:numFmt w:val="decimal"/>
      <w:lvlText w:val="%1.%2.%3.%4.%5.%6.%7.%8."/>
      <w:lvlJc w:val="left"/>
      <w:pPr>
        <w:ind w:left="6840" w:hanging="1440"/>
      </w:pPr>
      <w:rPr>
        <w:rFonts w:cs="Times New Roman"/>
      </w:rPr>
    </w:lvl>
    <w:lvl w:ilvl="8">
      <w:start w:val="1"/>
      <w:numFmt w:val="decimal"/>
      <w:lvlText w:val="%1.%2.%3.%4.%5.%6.%7.%8.%9."/>
      <w:lvlJc w:val="left"/>
      <w:pPr>
        <w:ind w:left="7920" w:hanging="1800"/>
      </w:pPr>
      <w:rPr>
        <w:rFonts w:cs="Times New Roman"/>
      </w:rPr>
    </w:lvl>
  </w:abstractNum>
  <w:abstractNum w:abstractNumId="2">
    <w:nsid w:val="00000007"/>
    <w:multiLevelType w:val="hybridMultilevel"/>
    <w:tmpl w:val="00000008"/>
    <w:lvl w:ilvl="0" w:tplc="D5BC2ABA">
      <w:start w:val="1"/>
      <w:numFmt w:val="decimal"/>
      <w:lvlText w:val="%1."/>
      <w:lvlJc w:val="left"/>
      <w:pPr>
        <w:ind w:left="576" w:hanging="576"/>
      </w:pPr>
      <w:rPr>
        <w:rFonts w:cs="Times New Roman"/>
      </w:rPr>
    </w:lvl>
    <w:lvl w:ilvl="1" w:tplc="91FE5FBA">
      <w:start w:val="1"/>
      <w:numFmt w:val="decimal"/>
      <w:lvlText w:val="%2."/>
      <w:lvlJc w:val="left"/>
      <w:pPr>
        <w:ind w:left="1152" w:hanging="576"/>
      </w:pPr>
      <w:rPr>
        <w:rFonts w:cs="Times New Roman"/>
      </w:rPr>
    </w:lvl>
    <w:lvl w:ilvl="2" w:tplc="C84228BE">
      <w:start w:val="1"/>
      <w:numFmt w:val="decimal"/>
      <w:lvlText w:val="%3."/>
      <w:lvlJc w:val="left"/>
      <w:pPr>
        <w:ind w:left="1728" w:hanging="576"/>
      </w:pPr>
      <w:rPr>
        <w:rFonts w:cs="Times New Roman"/>
      </w:rPr>
    </w:lvl>
    <w:lvl w:ilvl="3" w:tplc="850EE78C">
      <w:start w:val="1"/>
      <w:numFmt w:val="decimal"/>
      <w:lvlText w:val="%4."/>
      <w:lvlJc w:val="left"/>
      <w:pPr>
        <w:ind w:left="2304" w:hanging="576"/>
      </w:pPr>
      <w:rPr>
        <w:rFonts w:cs="Times New Roman"/>
      </w:rPr>
    </w:lvl>
    <w:lvl w:ilvl="4" w:tplc="9EB2C01A">
      <w:start w:val="1"/>
      <w:numFmt w:val="decimal"/>
      <w:lvlText w:val="%5."/>
      <w:lvlJc w:val="left"/>
      <w:pPr>
        <w:ind w:left="2880" w:hanging="576"/>
      </w:pPr>
      <w:rPr>
        <w:rFonts w:cs="Times New Roman"/>
      </w:rPr>
    </w:lvl>
    <w:lvl w:ilvl="5" w:tplc="44E09B4E">
      <w:start w:val="1"/>
      <w:numFmt w:val="decimal"/>
      <w:lvlText w:val="%6."/>
      <w:lvlJc w:val="left"/>
      <w:pPr>
        <w:ind w:left="3456" w:hanging="576"/>
      </w:pPr>
      <w:rPr>
        <w:rFonts w:cs="Times New Roman"/>
      </w:rPr>
    </w:lvl>
    <w:lvl w:ilvl="6" w:tplc="A110649E">
      <w:start w:val="1"/>
      <w:numFmt w:val="decimal"/>
      <w:lvlText w:val="%7."/>
      <w:lvlJc w:val="left"/>
      <w:pPr>
        <w:ind w:left="4032" w:hanging="576"/>
      </w:pPr>
      <w:rPr>
        <w:rFonts w:cs="Times New Roman"/>
      </w:rPr>
    </w:lvl>
    <w:lvl w:ilvl="7" w:tplc="6EFE739A">
      <w:start w:val="1"/>
      <w:numFmt w:val="decimal"/>
      <w:lvlText w:val="%8."/>
      <w:lvlJc w:val="left"/>
      <w:pPr>
        <w:ind w:left="4608" w:hanging="576"/>
      </w:pPr>
      <w:rPr>
        <w:rFonts w:cs="Times New Roman"/>
      </w:rPr>
    </w:lvl>
    <w:lvl w:ilvl="8" w:tplc="377614BC">
      <w:start w:val="1"/>
      <w:numFmt w:val="decimal"/>
      <w:lvlText w:val="%9."/>
      <w:lvlJc w:val="left"/>
      <w:pPr>
        <w:ind w:left="5184" w:hanging="576"/>
      </w:pPr>
      <w:rPr>
        <w:rFonts w:cs="Times New Roman"/>
      </w:rPr>
    </w:lvl>
  </w:abstractNum>
  <w:abstractNum w:abstractNumId="3">
    <w:nsid w:val="00000009"/>
    <w:multiLevelType w:val="hybridMultilevel"/>
    <w:tmpl w:val="0000000A"/>
    <w:lvl w:ilvl="0" w:tplc="48AEA34E">
      <w:start w:val="1"/>
      <w:numFmt w:val="bullet"/>
      <w:lvlText w:val="● "/>
      <w:lvlJc w:val="left"/>
      <w:pPr>
        <w:ind w:left="576" w:hanging="576"/>
      </w:pPr>
    </w:lvl>
    <w:lvl w:ilvl="1" w:tplc="85F8F3BA">
      <w:start w:val="1"/>
      <w:numFmt w:val="bullet"/>
      <w:lvlText w:val="○ "/>
      <w:lvlJc w:val="left"/>
      <w:pPr>
        <w:ind w:left="1152" w:hanging="576"/>
      </w:pPr>
    </w:lvl>
    <w:lvl w:ilvl="2" w:tplc="B6B83482">
      <w:start w:val="1"/>
      <w:numFmt w:val="bullet"/>
      <w:lvlText w:val="∎ "/>
      <w:lvlJc w:val="left"/>
      <w:pPr>
        <w:ind w:left="1728" w:hanging="576"/>
      </w:pPr>
    </w:lvl>
    <w:lvl w:ilvl="3" w:tplc="C8D89E2E">
      <w:start w:val="1"/>
      <w:numFmt w:val="bullet"/>
      <w:lvlText w:val="● "/>
      <w:lvlJc w:val="left"/>
      <w:pPr>
        <w:ind w:left="2304" w:hanging="576"/>
      </w:pPr>
    </w:lvl>
    <w:lvl w:ilvl="4" w:tplc="E6C22212">
      <w:start w:val="1"/>
      <w:numFmt w:val="bullet"/>
      <w:lvlText w:val="○ "/>
      <w:lvlJc w:val="left"/>
      <w:pPr>
        <w:ind w:left="2880" w:hanging="576"/>
      </w:pPr>
    </w:lvl>
    <w:lvl w:ilvl="5" w:tplc="57DE5668">
      <w:start w:val="1"/>
      <w:numFmt w:val="bullet"/>
      <w:lvlText w:val="∎ "/>
      <w:lvlJc w:val="left"/>
      <w:pPr>
        <w:ind w:left="3456" w:hanging="576"/>
      </w:pPr>
    </w:lvl>
    <w:lvl w:ilvl="6" w:tplc="60806748">
      <w:start w:val="1"/>
      <w:numFmt w:val="bullet"/>
      <w:lvlText w:val="● "/>
      <w:lvlJc w:val="left"/>
      <w:pPr>
        <w:ind w:left="4032" w:hanging="576"/>
      </w:pPr>
    </w:lvl>
    <w:lvl w:ilvl="7" w:tplc="B5DE9160">
      <w:start w:val="1"/>
      <w:numFmt w:val="bullet"/>
      <w:lvlText w:val="○ "/>
      <w:lvlJc w:val="left"/>
      <w:pPr>
        <w:ind w:left="4608" w:hanging="576"/>
      </w:pPr>
    </w:lvl>
    <w:lvl w:ilvl="8" w:tplc="B3C877A8">
      <w:start w:val="1"/>
      <w:numFmt w:val="bullet"/>
      <w:lvlText w:val="∎ "/>
      <w:lvlJc w:val="left"/>
      <w:pPr>
        <w:ind w:left="5184" w:hanging="576"/>
      </w:pPr>
    </w:lvl>
  </w:abstractNum>
  <w:abstractNum w:abstractNumId="4">
    <w:nsid w:val="09D43D63"/>
    <w:multiLevelType w:val="multilevel"/>
    <w:tmpl w:val="7C5650A4"/>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5">
    <w:nsid w:val="13880C84"/>
    <w:multiLevelType w:val="hybridMultilevel"/>
    <w:tmpl w:val="A65C913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C84EB8"/>
    <w:multiLevelType w:val="hybridMultilevel"/>
    <w:tmpl w:val="4002DD88"/>
    <w:lvl w:ilvl="0" w:tplc="0419000F">
      <w:start w:val="1"/>
      <w:numFmt w:val="decimal"/>
      <w:lvlText w:val="%1."/>
      <w:lvlJc w:val="left"/>
      <w:pPr>
        <w:ind w:left="571" w:hanging="360"/>
      </w:pPr>
    </w:lvl>
    <w:lvl w:ilvl="1" w:tplc="04190019" w:tentative="1">
      <w:start w:val="1"/>
      <w:numFmt w:val="lowerLetter"/>
      <w:lvlText w:val="%2."/>
      <w:lvlJc w:val="left"/>
      <w:pPr>
        <w:ind w:left="1291" w:hanging="360"/>
      </w:pPr>
    </w:lvl>
    <w:lvl w:ilvl="2" w:tplc="0419001B" w:tentative="1">
      <w:start w:val="1"/>
      <w:numFmt w:val="lowerRoman"/>
      <w:lvlText w:val="%3."/>
      <w:lvlJc w:val="right"/>
      <w:pPr>
        <w:ind w:left="2011" w:hanging="180"/>
      </w:pPr>
    </w:lvl>
    <w:lvl w:ilvl="3" w:tplc="0419000F" w:tentative="1">
      <w:start w:val="1"/>
      <w:numFmt w:val="decimal"/>
      <w:lvlText w:val="%4."/>
      <w:lvlJc w:val="left"/>
      <w:pPr>
        <w:ind w:left="2731" w:hanging="360"/>
      </w:pPr>
    </w:lvl>
    <w:lvl w:ilvl="4" w:tplc="04190019" w:tentative="1">
      <w:start w:val="1"/>
      <w:numFmt w:val="lowerLetter"/>
      <w:lvlText w:val="%5."/>
      <w:lvlJc w:val="left"/>
      <w:pPr>
        <w:ind w:left="3451" w:hanging="360"/>
      </w:pPr>
    </w:lvl>
    <w:lvl w:ilvl="5" w:tplc="0419001B" w:tentative="1">
      <w:start w:val="1"/>
      <w:numFmt w:val="lowerRoman"/>
      <w:lvlText w:val="%6."/>
      <w:lvlJc w:val="right"/>
      <w:pPr>
        <w:ind w:left="4171" w:hanging="180"/>
      </w:pPr>
    </w:lvl>
    <w:lvl w:ilvl="6" w:tplc="0419000F" w:tentative="1">
      <w:start w:val="1"/>
      <w:numFmt w:val="decimal"/>
      <w:lvlText w:val="%7."/>
      <w:lvlJc w:val="left"/>
      <w:pPr>
        <w:ind w:left="4891" w:hanging="360"/>
      </w:pPr>
    </w:lvl>
    <w:lvl w:ilvl="7" w:tplc="04190019" w:tentative="1">
      <w:start w:val="1"/>
      <w:numFmt w:val="lowerLetter"/>
      <w:lvlText w:val="%8."/>
      <w:lvlJc w:val="left"/>
      <w:pPr>
        <w:ind w:left="5611" w:hanging="360"/>
      </w:pPr>
    </w:lvl>
    <w:lvl w:ilvl="8" w:tplc="0419001B" w:tentative="1">
      <w:start w:val="1"/>
      <w:numFmt w:val="lowerRoman"/>
      <w:lvlText w:val="%9."/>
      <w:lvlJc w:val="right"/>
      <w:pPr>
        <w:ind w:left="6331" w:hanging="180"/>
      </w:pPr>
    </w:lvl>
  </w:abstractNum>
  <w:abstractNum w:abstractNumId="7">
    <w:nsid w:val="1D101F2A"/>
    <w:multiLevelType w:val="hybridMultilevel"/>
    <w:tmpl w:val="4A0E7734"/>
    <w:lvl w:ilvl="0" w:tplc="88BC28E6">
      <w:start w:val="1"/>
      <w:numFmt w:val="decimal"/>
      <w:lvlText w:val="%1."/>
      <w:lvlJc w:val="left"/>
      <w:pPr>
        <w:tabs>
          <w:tab w:val="num" w:pos="604"/>
        </w:tabs>
        <w:ind w:left="604" w:hanging="604"/>
      </w:pPr>
      <w:rPr>
        <w:rFonts w:cs="Times New Roman" w:hint="default"/>
      </w:rPr>
    </w:lvl>
    <w:lvl w:ilvl="1" w:tplc="04190019">
      <w:start w:val="2"/>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E522C9"/>
    <w:multiLevelType w:val="hybridMultilevel"/>
    <w:tmpl w:val="62ACB81A"/>
    <w:lvl w:ilvl="0" w:tplc="28ACBD7E">
      <w:start w:val="1"/>
      <w:numFmt w:val="bullet"/>
      <w:lvlText w:val=""/>
      <w:lvlJc w:val="left"/>
      <w:pPr>
        <w:ind w:left="501"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nsid w:val="2B09377A"/>
    <w:multiLevelType w:val="multilevel"/>
    <w:tmpl w:val="4D7E4070"/>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nsid w:val="2FC60362"/>
    <w:multiLevelType w:val="multilevel"/>
    <w:tmpl w:val="E96A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5BF1A51"/>
    <w:multiLevelType w:val="hybridMultilevel"/>
    <w:tmpl w:val="7F14BD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992D7D"/>
    <w:multiLevelType w:val="multilevel"/>
    <w:tmpl w:val="BFE2BB9E"/>
    <w:lvl w:ilvl="0">
      <w:start w:val="1"/>
      <w:numFmt w:val="decimal"/>
      <w:lvlText w:val="%1"/>
      <w:lvlJc w:val="left"/>
      <w:pPr>
        <w:ind w:left="360" w:hanging="360"/>
      </w:pPr>
      <w:rPr>
        <w:rFonts w:cs="Times New Roman" w:hint="default"/>
        <w:sz w:val="24"/>
      </w:rPr>
    </w:lvl>
    <w:lvl w:ilvl="1">
      <w:start w:val="2"/>
      <w:numFmt w:val="decimal"/>
      <w:lvlText w:val="%1.%2"/>
      <w:lvlJc w:val="left"/>
      <w:pPr>
        <w:ind w:left="360" w:hanging="360"/>
      </w:pPr>
      <w:rPr>
        <w:rFonts w:cs="Times New Roman" w:hint="default"/>
        <w:sz w:val="24"/>
      </w:rPr>
    </w:lvl>
    <w:lvl w:ilvl="2">
      <w:start w:val="1"/>
      <w:numFmt w:val="decimalZero"/>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14">
    <w:nsid w:val="38055FB2"/>
    <w:multiLevelType w:val="hybridMultilevel"/>
    <w:tmpl w:val="195426B2"/>
    <w:lvl w:ilvl="0" w:tplc="0E8EAF9A">
      <w:start w:val="1"/>
      <w:numFmt w:val="decimal"/>
      <w:lvlText w:val="%1."/>
      <w:lvlJc w:val="left"/>
      <w:pPr>
        <w:ind w:left="720" w:hanging="360"/>
      </w:pPr>
      <w:rPr>
        <w:rFonts w:ascii="Calibri" w:hAnsi="Calibri" w:cs="Calibri" w:hint="default"/>
        <w:color w:val="000000"/>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9A82DC0"/>
    <w:multiLevelType w:val="hybridMultilevel"/>
    <w:tmpl w:val="A3FC9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A81EBA"/>
    <w:multiLevelType w:val="multilevel"/>
    <w:tmpl w:val="D968FE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3D74EB8"/>
    <w:multiLevelType w:val="multilevel"/>
    <w:tmpl w:val="83F4CFE6"/>
    <w:lvl w:ilvl="0">
      <w:start w:val="1"/>
      <w:numFmt w:val="decimal"/>
      <w:lvlText w:val="%1."/>
      <w:lvlJc w:val="left"/>
      <w:pPr>
        <w:ind w:left="720" w:hanging="360"/>
      </w:p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50732441"/>
    <w:multiLevelType w:val="hybridMultilevel"/>
    <w:tmpl w:val="9B6299D8"/>
    <w:lvl w:ilvl="0" w:tplc="E5CC87E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9">
    <w:nsid w:val="52DA447C"/>
    <w:multiLevelType w:val="hybridMultilevel"/>
    <w:tmpl w:val="D6EEF45A"/>
    <w:lvl w:ilvl="0" w:tplc="20B084D4">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72C0CB1"/>
    <w:multiLevelType w:val="hybridMultilevel"/>
    <w:tmpl w:val="092AE8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481A70"/>
    <w:multiLevelType w:val="hybridMultilevel"/>
    <w:tmpl w:val="07AA72E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596710FD"/>
    <w:multiLevelType w:val="hybridMultilevel"/>
    <w:tmpl w:val="CDB2ADD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5F244414"/>
    <w:multiLevelType w:val="multilevel"/>
    <w:tmpl w:val="BEB6DC1E"/>
    <w:lvl w:ilvl="0">
      <w:start w:val="1"/>
      <w:numFmt w:val="decimal"/>
      <w:lvlText w:val="%1."/>
      <w:lvlJc w:val="left"/>
      <w:pPr>
        <w:ind w:left="432" w:hanging="432"/>
      </w:pPr>
      <w:rPr>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lvlText w:val="%1.%2"/>
      <w:lvlJc w:val="left"/>
      <w:pPr>
        <w:ind w:left="1569" w:hanging="576"/>
      </w:pPr>
      <w:rPr>
        <w:lang w:val="ru-RU"/>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nsid w:val="5FFF7B36"/>
    <w:multiLevelType w:val="multilevel"/>
    <w:tmpl w:val="061CDC02"/>
    <w:lvl w:ilvl="0">
      <w:start w:val="1"/>
      <w:numFmt w:val="decimal"/>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5">
    <w:nsid w:val="633D70AD"/>
    <w:multiLevelType w:val="hybridMultilevel"/>
    <w:tmpl w:val="7EEC97F8"/>
    <w:lvl w:ilvl="0" w:tplc="4840448A">
      <w:start w:val="1"/>
      <w:numFmt w:val="decimal"/>
      <w:lvlText w:val="%1."/>
      <w:lvlJc w:val="left"/>
      <w:pPr>
        <w:ind w:left="720" w:hanging="360"/>
      </w:pPr>
      <w:rPr>
        <w:rFonts w:cs="Times New Roman"/>
      </w:rPr>
    </w:lvl>
    <w:lvl w:ilvl="1" w:tplc="BDEC85D4" w:tentative="1">
      <w:start w:val="1"/>
      <w:numFmt w:val="lowerLetter"/>
      <w:lvlText w:val="%2."/>
      <w:lvlJc w:val="left"/>
      <w:pPr>
        <w:ind w:left="1440" w:hanging="360"/>
      </w:pPr>
      <w:rPr>
        <w:rFonts w:cs="Times New Roman"/>
      </w:rPr>
    </w:lvl>
    <w:lvl w:ilvl="2" w:tplc="8724EDF6" w:tentative="1">
      <w:start w:val="1"/>
      <w:numFmt w:val="lowerRoman"/>
      <w:lvlText w:val="%3."/>
      <w:lvlJc w:val="right"/>
      <w:pPr>
        <w:ind w:left="2160" w:hanging="180"/>
      </w:pPr>
      <w:rPr>
        <w:rFonts w:cs="Times New Roman"/>
      </w:rPr>
    </w:lvl>
    <w:lvl w:ilvl="3" w:tplc="BAA60F8C" w:tentative="1">
      <w:start w:val="1"/>
      <w:numFmt w:val="decimal"/>
      <w:lvlText w:val="%4."/>
      <w:lvlJc w:val="left"/>
      <w:pPr>
        <w:ind w:left="2880" w:hanging="360"/>
      </w:pPr>
      <w:rPr>
        <w:rFonts w:cs="Times New Roman"/>
      </w:rPr>
    </w:lvl>
    <w:lvl w:ilvl="4" w:tplc="C2F6F322" w:tentative="1">
      <w:start w:val="1"/>
      <w:numFmt w:val="lowerLetter"/>
      <w:lvlText w:val="%5."/>
      <w:lvlJc w:val="left"/>
      <w:pPr>
        <w:ind w:left="3600" w:hanging="360"/>
      </w:pPr>
      <w:rPr>
        <w:rFonts w:cs="Times New Roman"/>
      </w:rPr>
    </w:lvl>
    <w:lvl w:ilvl="5" w:tplc="F19CB680" w:tentative="1">
      <w:start w:val="1"/>
      <w:numFmt w:val="lowerRoman"/>
      <w:lvlText w:val="%6."/>
      <w:lvlJc w:val="right"/>
      <w:pPr>
        <w:ind w:left="4320" w:hanging="180"/>
      </w:pPr>
      <w:rPr>
        <w:rFonts w:cs="Times New Roman"/>
      </w:rPr>
    </w:lvl>
    <w:lvl w:ilvl="6" w:tplc="C386A6D8" w:tentative="1">
      <w:start w:val="1"/>
      <w:numFmt w:val="decimal"/>
      <w:lvlText w:val="%7."/>
      <w:lvlJc w:val="left"/>
      <w:pPr>
        <w:ind w:left="5040" w:hanging="360"/>
      </w:pPr>
      <w:rPr>
        <w:rFonts w:cs="Times New Roman"/>
      </w:rPr>
    </w:lvl>
    <w:lvl w:ilvl="7" w:tplc="5D30965A" w:tentative="1">
      <w:start w:val="1"/>
      <w:numFmt w:val="lowerLetter"/>
      <w:lvlText w:val="%8."/>
      <w:lvlJc w:val="left"/>
      <w:pPr>
        <w:ind w:left="5760" w:hanging="360"/>
      </w:pPr>
      <w:rPr>
        <w:rFonts w:cs="Times New Roman"/>
      </w:rPr>
    </w:lvl>
    <w:lvl w:ilvl="8" w:tplc="A9B29BEE" w:tentative="1">
      <w:start w:val="1"/>
      <w:numFmt w:val="lowerRoman"/>
      <w:lvlText w:val="%9."/>
      <w:lvlJc w:val="right"/>
      <w:pPr>
        <w:ind w:left="6480" w:hanging="180"/>
      </w:pPr>
      <w:rPr>
        <w:rFonts w:cs="Times New Roman"/>
      </w:rPr>
    </w:lvl>
  </w:abstractNum>
  <w:abstractNum w:abstractNumId="26">
    <w:nsid w:val="732E0256"/>
    <w:multiLevelType w:val="hybridMultilevel"/>
    <w:tmpl w:val="B328988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4F76A60"/>
    <w:multiLevelType w:val="hybridMultilevel"/>
    <w:tmpl w:val="4D8EDA8E"/>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77067E4D"/>
    <w:multiLevelType w:val="hybridMultilevel"/>
    <w:tmpl w:val="CDB2ADD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77F00B97"/>
    <w:multiLevelType w:val="multilevel"/>
    <w:tmpl w:val="849A9002"/>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8ED7808"/>
    <w:multiLevelType w:val="hybridMultilevel"/>
    <w:tmpl w:val="19ECDEA2"/>
    <w:lvl w:ilvl="0" w:tplc="F244CEBA">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E141E8E"/>
    <w:multiLevelType w:val="hybridMultilevel"/>
    <w:tmpl w:val="FE90641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1"/>
  </w:num>
  <w:num w:numId="4">
    <w:abstractNumId w:val="2"/>
  </w:num>
  <w:num w:numId="5">
    <w:abstractNumId w:val="3"/>
  </w:num>
  <w:num w:numId="6">
    <w:abstractNumId w:val="2"/>
    <w:lvlOverride w:ilvl="0">
      <w:startOverride w:val="1"/>
    </w:lvlOverride>
  </w:num>
  <w:num w:numId="7">
    <w:abstractNumId w:val="27"/>
  </w:num>
  <w:num w:numId="8">
    <w:abstractNumId w:val="7"/>
  </w:num>
  <w:num w:numId="9">
    <w:abstractNumId w:val="30"/>
  </w:num>
  <w:num w:numId="10">
    <w:abstractNumId w:val="24"/>
  </w:num>
  <w:num w:numId="11">
    <w:abstractNumId w:val="11"/>
  </w:num>
  <w:num w:numId="12">
    <w:abstractNumId w:val="16"/>
  </w:num>
  <w:num w:numId="13">
    <w:abstractNumId w:val="25"/>
  </w:num>
  <w:num w:numId="14">
    <w:abstractNumId w:val="26"/>
  </w:num>
  <w:num w:numId="15">
    <w:abstractNumId w:val="13"/>
  </w:num>
  <w:num w:numId="16">
    <w:abstractNumId w:val="4"/>
  </w:num>
  <w:num w:numId="17">
    <w:abstractNumId w:val="17"/>
  </w:num>
  <w:num w:numId="18">
    <w:abstractNumId w:val="29"/>
  </w:num>
  <w:num w:numId="19">
    <w:abstractNumId w:val="19"/>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num>
  <w:num w:numId="23">
    <w:abstractNumId w:val="14"/>
  </w:num>
  <w:num w:numId="24">
    <w:abstractNumId w:val="28"/>
  </w:num>
  <w:num w:numId="25">
    <w:abstractNumId w:val="18"/>
  </w:num>
  <w:num w:numId="26">
    <w:abstractNumId w:val="23"/>
  </w:num>
  <w:num w:numId="27">
    <w:abstractNumId w:val="31"/>
  </w:num>
  <w:num w:numId="28">
    <w:abstractNumId w:val="12"/>
  </w:num>
  <w:num w:numId="29">
    <w:abstractNumId w:val="20"/>
  </w:num>
  <w:num w:numId="30">
    <w:abstractNumId w:val="5"/>
  </w:num>
  <w:num w:numId="31">
    <w:abstractNumId w:val="15"/>
  </w:num>
  <w:num w:numId="32">
    <w:abstractNumId w:val="21"/>
  </w:num>
  <w:num w:numId="33">
    <w:abstractNumId w:val="6"/>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7111"/>
    <w:rsid w:val="00010262"/>
    <w:rsid w:val="00054ACB"/>
    <w:rsid w:val="00060BBB"/>
    <w:rsid w:val="00083F57"/>
    <w:rsid w:val="00084892"/>
    <w:rsid w:val="000904C3"/>
    <w:rsid w:val="000A0091"/>
    <w:rsid w:val="000B169D"/>
    <w:rsid w:val="000B5730"/>
    <w:rsid w:val="001001FC"/>
    <w:rsid w:val="00103C97"/>
    <w:rsid w:val="0012245F"/>
    <w:rsid w:val="00144503"/>
    <w:rsid w:val="00155B10"/>
    <w:rsid w:val="0016015C"/>
    <w:rsid w:val="001614DA"/>
    <w:rsid w:val="0016155C"/>
    <w:rsid w:val="00164B8D"/>
    <w:rsid w:val="00181E55"/>
    <w:rsid w:val="00192C4E"/>
    <w:rsid w:val="001E0A97"/>
    <w:rsid w:val="00233F5F"/>
    <w:rsid w:val="00235952"/>
    <w:rsid w:val="0023754A"/>
    <w:rsid w:val="002475D0"/>
    <w:rsid w:val="00250ED1"/>
    <w:rsid w:val="00260984"/>
    <w:rsid w:val="00273476"/>
    <w:rsid w:val="002B089A"/>
    <w:rsid w:val="002B5E5D"/>
    <w:rsid w:val="00304DC9"/>
    <w:rsid w:val="00333D05"/>
    <w:rsid w:val="0033778B"/>
    <w:rsid w:val="00340A7A"/>
    <w:rsid w:val="00352538"/>
    <w:rsid w:val="00364E2E"/>
    <w:rsid w:val="00370476"/>
    <w:rsid w:val="003802E0"/>
    <w:rsid w:val="003831E6"/>
    <w:rsid w:val="00385BF6"/>
    <w:rsid w:val="003863F6"/>
    <w:rsid w:val="0039662A"/>
    <w:rsid w:val="003B6BB4"/>
    <w:rsid w:val="003D236C"/>
    <w:rsid w:val="003D7901"/>
    <w:rsid w:val="003E413F"/>
    <w:rsid w:val="00417FBF"/>
    <w:rsid w:val="00422934"/>
    <w:rsid w:val="00431174"/>
    <w:rsid w:val="00471EF3"/>
    <w:rsid w:val="00482B12"/>
    <w:rsid w:val="00484578"/>
    <w:rsid w:val="00491436"/>
    <w:rsid w:val="004A5CFB"/>
    <w:rsid w:val="004A7927"/>
    <w:rsid w:val="004C21CD"/>
    <w:rsid w:val="004C5DDB"/>
    <w:rsid w:val="004D24D8"/>
    <w:rsid w:val="004E2795"/>
    <w:rsid w:val="004F01B2"/>
    <w:rsid w:val="004F0849"/>
    <w:rsid w:val="00501E26"/>
    <w:rsid w:val="00516722"/>
    <w:rsid w:val="00521682"/>
    <w:rsid w:val="00530FA8"/>
    <w:rsid w:val="00545411"/>
    <w:rsid w:val="00546CF1"/>
    <w:rsid w:val="00563012"/>
    <w:rsid w:val="00584163"/>
    <w:rsid w:val="005959FB"/>
    <w:rsid w:val="006178E8"/>
    <w:rsid w:val="00626E54"/>
    <w:rsid w:val="00631430"/>
    <w:rsid w:val="006472E6"/>
    <w:rsid w:val="006508A7"/>
    <w:rsid w:val="00653767"/>
    <w:rsid w:val="0065445E"/>
    <w:rsid w:val="00656E81"/>
    <w:rsid w:val="00687111"/>
    <w:rsid w:val="00695876"/>
    <w:rsid w:val="006B6E27"/>
    <w:rsid w:val="006C0303"/>
    <w:rsid w:val="006C4BB5"/>
    <w:rsid w:val="006D3F82"/>
    <w:rsid w:val="006F4525"/>
    <w:rsid w:val="00706026"/>
    <w:rsid w:val="0071228F"/>
    <w:rsid w:val="0071243C"/>
    <w:rsid w:val="00744CF5"/>
    <w:rsid w:val="00767836"/>
    <w:rsid w:val="007B19CB"/>
    <w:rsid w:val="007D1EF9"/>
    <w:rsid w:val="007F5EA8"/>
    <w:rsid w:val="00832CA3"/>
    <w:rsid w:val="00846F20"/>
    <w:rsid w:val="008572B4"/>
    <w:rsid w:val="008A57D1"/>
    <w:rsid w:val="008E1921"/>
    <w:rsid w:val="008F3CEE"/>
    <w:rsid w:val="008F6B1E"/>
    <w:rsid w:val="00902626"/>
    <w:rsid w:val="00936EA4"/>
    <w:rsid w:val="009524D9"/>
    <w:rsid w:val="009579BA"/>
    <w:rsid w:val="00991488"/>
    <w:rsid w:val="009957B7"/>
    <w:rsid w:val="009A664C"/>
    <w:rsid w:val="009C22E1"/>
    <w:rsid w:val="009E01D3"/>
    <w:rsid w:val="009E5784"/>
    <w:rsid w:val="00A2131C"/>
    <w:rsid w:val="00A25800"/>
    <w:rsid w:val="00A33058"/>
    <w:rsid w:val="00A453CD"/>
    <w:rsid w:val="00A55F36"/>
    <w:rsid w:val="00A5636D"/>
    <w:rsid w:val="00A90970"/>
    <w:rsid w:val="00AA09AA"/>
    <w:rsid w:val="00B114C9"/>
    <w:rsid w:val="00B346D5"/>
    <w:rsid w:val="00B438F5"/>
    <w:rsid w:val="00B560A5"/>
    <w:rsid w:val="00B57575"/>
    <w:rsid w:val="00B870E2"/>
    <w:rsid w:val="00B90794"/>
    <w:rsid w:val="00BC3D5B"/>
    <w:rsid w:val="00BC7B93"/>
    <w:rsid w:val="00BD1FC4"/>
    <w:rsid w:val="00C1090E"/>
    <w:rsid w:val="00C2024E"/>
    <w:rsid w:val="00C250FA"/>
    <w:rsid w:val="00C26F25"/>
    <w:rsid w:val="00C360A6"/>
    <w:rsid w:val="00C36548"/>
    <w:rsid w:val="00C421DC"/>
    <w:rsid w:val="00C56B8C"/>
    <w:rsid w:val="00C62A05"/>
    <w:rsid w:val="00C71C66"/>
    <w:rsid w:val="00C85B34"/>
    <w:rsid w:val="00CC3DDB"/>
    <w:rsid w:val="00CE07E0"/>
    <w:rsid w:val="00CE3381"/>
    <w:rsid w:val="00D04BA0"/>
    <w:rsid w:val="00D53DD1"/>
    <w:rsid w:val="00D56728"/>
    <w:rsid w:val="00D654B3"/>
    <w:rsid w:val="00D72CCE"/>
    <w:rsid w:val="00DA3962"/>
    <w:rsid w:val="00DD40E9"/>
    <w:rsid w:val="00DE5005"/>
    <w:rsid w:val="00E0581B"/>
    <w:rsid w:val="00E153AC"/>
    <w:rsid w:val="00E1575C"/>
    <w:rsid w:val="00E20F1C"/>
    <w:rsid w:val="00E77E64"/>
    <w:rsid w:val="00E83793"/>
    <w:rsid w:val="00E95C59"/>
    <w:rsid w:val="00E960AB"/>
    <w:rsid w:val="00EF75EB"/>
    <w:rsid w:val="00F22404"/>
    <w:rsid w:val="00F332CB"/>
    <w:rsid w:val="00F411C8"/>
    <w:rsid w:val="00F54164"/>
    <w:rsid w:val="00F65F5C"/>
    <w:rsid w:val="00F70A40"/>
    <w:rsid w:val="00F72D77"/>
    <w:rsid w:val="00F77336"/>
    <w:rsid w:val="00F823D8"/>
    <w:rsid w:val="00F87B99"/>
    <w:rsid w:val="00FA56F8"/>
    <w:rsid w:val="00FC7D7C"/>
    <w:rsid w:val="00FD60AD"/>
    <w:rsid w:val="00FF13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uiPriority="0"/>
    <w:lsdException w:name="caption" w:locked="1" w:uiPriority="0" w:qFormat="1"/>
    <w:lsdException w:name="annotation reference" w:locked="1"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111"/>
    <w:pPr>
      <w:widowControl w:val="0"/>
      <w:suppressAutoHyphens/>
      <w:overflowPunct w:val="0"/>
      <w:autoSpaceDE w:val="0"/>
      <w:autoSpaceDN w:val="0"/>
      <w:textAlignment w:val="baseline"/>
    </w:pPr>
    <w:rPr>
      <w:rFonts w:ascii="Calibri" w:hAnsi="Calibri"/>
      <w:kern w:val="3"/>
      <w:sz w:val="22"/>
      <w:szCs w:val="22"/>
    </w:rPr>
  </w:style>
  <w:style w:type="paragraph" w:styleId="1">
    <w:name w:val="heading 1"/>
    <w:basedOn w:val="a"/>
    <w:next w:val="a"/>
    <w:link w:val="10"/>
    <w:uiPriority w:val="99"/>
    <w:qFormat/>
    <w:rsid w:val="00250ED1"/>
    <w:pPr>
      <w:widowControl/>
      <w:numPr>
        <w:numId w:val="2"/>
      </w:numPr>
      <w:overflowPunct/>
      <w:autoSpaceDE/>
      <w:ind w:left="0" w:firstLine="0"/>
      <w:jc w:val="center"/>
      <w:textAlignment w:val="auto"/>
      <w:outlineLvl w:val="0"/>
    </w:pPr>
    <w:rPr>
      <w:rFonts w:ascii="Times New Roman" w:hAnsi="Times New Roman"/>
      <w:b/>
      <w:kern w:val="0"/>
      <w:sz w:val="24"/>
      <w:szCs w:val="20"/>
      <w:lang w:eastAsia="en-US"/>
    </w:rPr>
  </w:style>
  <w:style w:type="paragraph" w:styleId="2">
    <w:name w:val="heading 2"/>
    <w:basedOn w:val="a"/>
    <w:next w:val="a"/>
    <w:link w:val="20"/>
    <w:uiPriority w:val="99"/>
    <w:qFormat/>
    <w:rsid w:val="00F70A40"/>
    <w:pPr>
      <w:tabs>
        <w:tab w:val="left" w:pos="0"/>
        <w:tab w:val="left" w:pos="540"/>
      </w:tabs>
      <w:jc w:val="both"/>
      <w:outlineLvl w:val="1"/>
    </w:pPr>
    <w:rPr>
      <w:rFonts w:ascii="Times New Roman" w:hAnsi="Times New Roman"/>
      <w:sz w:val="24"/>
    </w:rPr>
  </w:style>
  <w:style w:type="paragraph" w:styleId="3">
    <w:name w:val="heading 3"/>
    <w:basedOn w:val="a"/>
    <w:next w:val="a"/>
    <w:link w:val="30"/>
    <w:uiPriority w:val="99"/>
    <w:qFormat/>
    <w:rsid w:val="004C5DDB"/>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4C5DDB"/>
    <w:pPr>
      <w:keepNext/>
      <w:spacing w:before="240" w:after="60"/>
      <w:outlineLvl w:val="3"/>
    </w:pPr>
    <w:rPr>
      <w:b/>
      <w:bCs/>
      <w:sz w:val="28"/>
      <w:szCs w:val="28"/>
    </w:rPr>
  </w:style>
  <w:style w:type="paragraph" w:styleId="5">
    <w:name w:val="heading 5"/>
    <w:basedOn w:val="a"/>
    <w:next w:val="a"/>
    <w:link w:val="50"/>
    <w:uiPriority w:val="99"/>
    <w:qFormat/>
    <w:rsid w:val="004C5DDB"/>
    <w:pPr>
      <w:spacing w:before="240" w:after="60"/>
      <w:outlineLvl w:val="4"/>
    </w:pPr>
    <w:rPr>
      <w:b/>
      <w:bCs/>
      <w:i/>
      <w:iCs/>
      <w:sz w:val="26"/>
      <w:szCs w:val="26"/>
    </w:rPr>
  </w:style>
  <w:style w:type="paragraph" w:styleId="6">
    <w:name w:val="heading 6"/>
    <w:basedOn w:val="a"/>
    <w:next w:val="a"/>
    <w:link w:val="60"/>
    <w:uiPriority w:val="99"/>
    <w:qFormat/>
    <w:rsid w:val="004C5DDB"/>
    <w:pPr>
      <w:spacing w:before="240" w:after="60"/>
      <w:outlineLvl w:val="5"/>
    </w:pPr>
    <w:rPr>
      <w:b/>
      <w:bCs/>
    </w:rPr>
  </w:style>
  <w:style w:type="paragraph" w:styleId="7">
    <w:name w:val="heading 7"/>
    <w:basedOn w:val="a"/>
    <w:next w:val="a"/>
    <w:link w:val="70"/>
    <w:uiPriority w:val="99"/>
    <w:qFormat/>
    <w:rsid w:val="004C5DDB"/>
    <w:pPr>
      <w:spacing w:before="240" w:after="60"/>
      <w:outlineLvl w:val="6"/>
    </w:pPr>
  </w:style>
  <w:style w:type="paragraph" w:styleId="8">
    <w:name w:val="heading 8"/>
    <w:basedOn w:val="a"/>
    <w:next w:val="a"/>
    <w:link w:val="80"/>
    <w:uiPriority w:val="99"/>
    <w:qFormat/>
    <w:rsid w:val="004C5DDB"/>
    <w:pPr>
      <w:spacing w:before="240" w:after="60"/>
      <w:outlineLvl w:val="7"/>
    </w:pPr>
    <w:rPr>
      <w:i/>
      <w:iCs/>
    </w:rPr>
  </w:style>
  <w:style w:type="paragraph" w:styleId="9">
    <w:name w:val="heading 9"/>
    <w:basedOn w:val="a"/>
    <w:next w:val="a"/>
    <w:link w:val="90"/>
    <w:uiPriority w:val="99"/>
    <w:qFormat/>
    <w:rsid w:val="004C5DDB"/>
    <w:p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50ED1"/>
    <w:rPr>
      <w:rFonts w:cs="Times New Roman"/>
      <w:b/>
      <w:sz w:val="20"/>
      <w:szCs w:val="20"/>
      <w:lang w:val="ru-RU" w:bidi="ar-SA"/>
    </w:rPr>
  </w:style>
  <w:style w:type="character" w:customStyle="1" w:styleId="20">
    <w:name w:val="Заголовок 2 Знак"/>
    <w:link w:val="2"/>
    <w:uiPriority w:val="99"/>
    <w:locked/>
    <w:rsid w:val="00F70A40"/>
    <w:rPr>
      <w:rFonts w:cs="Times New Roman"/>
      <w:kern w:val="3"/>
      <w:sz w:val="22"/>
      <w:szCs w:val="22"/>
      <w:lang w:val="ru-RU" w:eastAsia="ru-RU" w:bidi="ar-SA"/>
    </w:rPr>
  </w:style>
  <w:style w:type="character" w:customStyle="1" w:styleId="30">
    <w:name w:val="Заголовок 3 Знак"/>
    <w:link w:val="3"/>
    <w:uiPriority w:val="99"/>
    <w:semiHidden/>
    <w:locked/>
    <w:rsid w:val="004C5DDB"/>
    <w:rPr>
      <w:rFonts w:ascii="Arial" w:hAnsi="Arial" w:cs="Times New Roman"/>
      <w:b/>
      <w:bCs/>
      <w:sz w:val="26"/>
      <w:szCs w:val="26"/>
    </w:rPr>
  </w:style>
  <w:style w:type="character" w:customStyle="1" w:styleId="40">
    <w:name w:val="Заголовок 4 Знак"/>
    <w:link w:val="4"/>
    <w:uiPriority w:val="99"/>
    <w:semiHidden/>
    <w:locked/>
    <w:rsid w:val="004C5DDB"/>
    <w:rPr>
      <w:rFonts w:cs="Times New Roman"/>
      <w:b/>
      <w:bCs/>
      <w:sz w:val="28"/>
      <w:szCs w:val="28"/>
    </w:rPr>
  </w:style>
  <w:style w:type="character" w:customStyle="1" w:styleId="50">
    <w:name w:val="Заголовок 5 Знак"/>
    <w:link w:val="5"/>
    <w:uiPriority w:val="99"/>
    <w:semiHidden/>
    <w:locked/>
    <w:rsid w:val="004C5DDB"/>
    <w:rPr>
      <w:rFonts w:cs="Times New Roman"/>
      <w:b/>
      <w:bCs/>
      <w:i/>
      <w:iCs/>
      <w:sz w:val="26"/>
      <w:szCs w:val="26"/>
    </w:rPr>
  </w:style>
  <w:style w:type="character" w:customStyle="1" w:styleId="60">
    <w:name w:val="Заголовок 6 Знак"/>
    <w:link w:val="6"/>
    <w:uiPriority w:val="99"/>
    <w:semiHidden/>
    <w:locked/>
    <w:rsid w:val="004C5DDB"/>
    <w:rPr>
      <w:rFonts w:cs="Times New Roman"/>
      <w:b/>
      <w:bCs/>
    </w:rPr>
  </w:style>
  <w:style w:type="character" w:customStyle="1" w:styleId="70">
    <w:name w:val="Заголовок 7 Знак"/>
    <w:link w:val="7"/>
    <w:uiPriority w:val="99"/>
    <w:semiHidden/>
    <w:locked/>
    <w:rsid w:val="004C5DDB"/>
    <w:rPr>
      <w:rFonts w:cs="Times New Roman"/>
      <w:sz w:val="24"/>
      <w:szCs w:val="24"/>
    </w:rPr>
  </w:style>
  <w:style w:type="character" w:customStyle="1" w:styleId="80">
    <w:name w:val="Заголовок 8 Знак"/>
    <w:link w:val="8"/>
    <w:uiPriority w:val="99"/>
    <w:semiHidden/>
    <w:locked/>
    <w:rsid w:val="004C5DDB"/>
    <w:rPr>
      <w:rFonts w:cs="Times New Roman"/>
      <w:i/>
      <w:iCs/>
      <w:sz w:val="24"/>
      <w:szCs w:val="24"/>
    </w:rPr>
  </w:style>
  <w:style w:type="character" w:customStyle="1" w:styleId="90">
    <w:name w:val="Заголовок 9 Знак"/>
    <w:link w:val="9"/>
    <w:uiPriority w:val="99"/>
    <w:semiHidden/>
    <w:locked/>
    <w:rsid w:val="004C5DDB"/>
    <w:rPr>
      <w:rFonts w:ascii="Arial" w:hAnsi="Arial" w:cs="Times New Roman"/>
    </w:rPr>
  </w:style>
  <w:style w:type="paragraph" w:styleId="a3">
    <w:name w:val="Title"/>
    <w:basedOn w:val="a"/>
    <w:next w:val="a"/>
    <w:link w:val="a4"/>
    <w:uiPriority w:val="99"/>
    <w:qFormat/>
    <w:rsid w:val="004C5DDB"/>
    <w:pPr>
      <w:spacing w:before="240" w:after="60"/>
      <w:jc w:val="center"/>
      <w:outlineLvl w:val="0"/>
    </w:pPr>
    <w:rPr>
      <w:rFonts w:ascii="Arial" w:hAnsi="Arial"/>
      <w:b/>
      <w:bCs/>
      <w:kern w:val="28"/>
      <w:sz w:val="32"/>
      <w:szCs w:val="32"/>
    </w:rPr>
  </w:style>
  <w:style w:type="character" w:customStyle="1" w:styleId="a4">
    <w:name w:val="Название Знак"/>
    <w:link w:val="a3"/>
    <w:uiPriority w:val="99"/>
    <w:locked/>
    <w:rsid w:val="004C5DDB"/>
    <w:rPr>
      <w:rFonts w:ascii="Arial" w:hAnsi="Arial" w:cs="Times New Roman"/>
      <w:b/>
      <w:bCs/>
      <w:kern w:val="28"/>
      <w:sz w:val="32"/>
      <w:szCs w:val="32"/>
    </w:rPr>
  </w:style>
  <w:style w:type="paragraph" w:styleId="a5">
    <w:name w:val="Subtitle"/>
    <w:basedOn w:val="a"/>
    <w:next w:val="a"/>
    <w:link w:val="a6"/>
    <w:uiPriority w:val="99"/>
    <w:qFormat/>
    <w:rsid w:val="004C5DDB"/>
    <w:pPr>
      <w:spacing w:after="60"/>
      <w:jc w:val="center"/>
      <w:outlineLvl w:val="1"/>
    </w:pPr>
    <w:rPr>
      <w:rFonts w:ascii="Arial" w:hAnsi="Arial"/>
    </w:rPr>
  </w:style>
  <w:style w:type="character" w:customStyle="1" w:styleId="a6">
    <w:name w:val="Подзаголовок Знак"/>
    <w:link w:val="a5"/>
    <w:uiPriority w:val="99"/>
    <w:locked/>
    <w:rsid w:val="004C5DDB"/>
    <w:rPr>
      <w:rFonts w:ascii="Arial" w:hAnsi="Arial" w:cs="Times New Roman"/>
      <w:sz w:val="24"/>
      <w:szCs w:val="24"/>
    </w:rPr>
  </w:style>
  <w:style w:type="character" w:styleId="a7">
    <w:name w:val="Strong"/>
    <w:uiPriority w:val="99"/>
    <w:qFormat/>
    <w:rsid w:val="004C5DDB"/>
    <w:rPr>
      <w:rFonts w:cs="Times New Roman"/>
      <w:b/>
      <w:bCs/>
    </w:rPr>
  </w:style>
  <w:style w:type="character" w:styleId="a8">
    <w:name w:val="Emphasis"/>
    <w:uiPriority w:val="99"/>
    <w:qFormat/>
    <w:rsid w:val="004C5DDB"/>
    <w:rPr>
      <w:rFonts w:ascii="Times New Roman" w:hAnsi="Times New Roman" w:cs="Times New Roman"/>
      <w:b/>
      <w:i/>
      <w:iCs/>
    </w:rPr>
  </w:style>
  <w:style w:type="paragraph" w:styleId="a9">
    <w:name w:val="No Spacing"/>
    <w:basedOn w:val="a"/>
    <w:link w:val="aa"/>
    <w:uiPriority w:val="99"/>
    <w:qFormat/>
    <w:rsid w:val="004C5DDB"/>
    <w:rPr>
      <w:szCs w:val="32"/>
    </w:rPr>
  </w:style>
  <w:style w:type="paragraph" w:styleId="ab">
    <w:name w:val="List Paragraph"/>
    <w:basedOn w:val="a"/>
    <w:uiPriority w:val="99"/>
    <w:qFormat/>
    <w:rsid w:val="004C5DDB"/>
    <w:pPr>
      <w:ind w:left="720"/>
      <w:contextualSpacing/>
    </w:pPr>
  </w:style>
  <w:style w:type="paragraph" w:styleId="21">
    <w:name w:val="Quote"/>
    <w:basedOn w:val="a"/>
    <w:next w:val="a"/>
    <w:link w:val="22"/>
    <w:uiPriority w:val="99"/>
    <w:qFormat/>
    <w:rsid w:val="004C5DDB"/>
    <w:rPr>
      <w:i/>
    </w:rPr>
  </w:style>
  <w:style w:type="character" w:customStyle="1" w:styleId="22">
    <w:name w:val="Цитата 2 Знак"/>
    <w:link w:val="21"/>
    <w:uiPriority w:val="99"/>
    <w:locked/>
    <w:rsid w:val="004C5DDB"/>
    <w:rPr>
      <w:rFonts w:cs="Times New Roman"/>
      <w:i/>
      <w:sz w:val="24"/>
      <w:szCs w:val="24"/>
    </w:rPr>
  </w:style>
  <w:style w:type="paragraph" w:styleId="ac">
    <w:name w:val="Intense Quote"/>
    <w:basedOn w:val="a"/>
    <w:next w:val="a"/>
    <w:link w:val="ad"/>
    <w:uiPriority w:val="99"/>
    <w:qFormat/>
    <w:rsid w:val="004C5DDB"/>
    <w:pPr>
      <w:ind w:left="720" w:right="720"/>
    </w:pPr>
    <w:rPr>
      <w:b/>
      <w:i/>
    </w:rPr>
  </w:style>
  <w:style w:type="character" w:customStyle="1" w:styleId="ad">
    <w:name w:val="Выделенная цитата Знак"/>
    <w:link w:val="ac"/>
    <w:uiPriority w:val="99"/>
    <w:locked/>
    <w:rsid w:val="004C5DDB"/>
    <w:rPr>
      <w:rFonts w:cs="Times New Roman"/>
      <w:b/>
      <w:i/>
      <w:sz w:val="24"/>
    </w:rPr>
  </w:style>
  <w:style w:type="character" w:styleId="ae">
    <w:name w:val="Subtle Emphasis"/>
    <w:uiPriority w:val="99"/>
    <w:qFormat/>
    <w:rsid w:val="004C5DDB"/>
    <w:rPr>
      <w:i/>
      <w:color w:val="5A5A5A"/>
    </w:rPr>
  </w:style>
  <w:style w:type="character" w:styleId="af">
    <w:name w:val="Intense Emphasis"/>
    <w:uiPriority w:val="99"/>
    <w:qFormat/>
    <w:rsid w:val="004C5DDB"/>
    <w:rPr>
      <w:rFonts w:cs="Times New Roman"/>
      <w:b/>
      <w:i/>
      <w:sz w:val="24"/>
      <w:szCs w:val="24"/>
      <w:u w:val="single"/>
    </w:rPr>
  </w:style>
  <w:style w:type="character" w:styleId="af0">
    <w:name w:val="Subtle Reference"/>
    <w:uiPriority w:val="99"/>
    <w:qFormat/>
    <w:rsid w:val="004C5DDB"/>
    <w:rPr>
      <w:rFonts w:cs="Times New Roman"/>
      <w:sz w:val="24"/>
      <w:szCs w:val="24"/>
      <w:u w:val="single"/>
    </w:rPr>
  </w:style>
  <w:style w:type="character" w:styleId="af1">
    <w:name w:val="Intense Reference"/>
    <w:uiPriority w:val="99"/>
    <w:qFormat/>
    <w:rsid w:val="004C5DDB"/>
    <w:rPr>
      <w:rFonts w:cs="Times New Roman"/>
      <w:b/>
      <w:sz w:val="24"/>
      <w:u w:val="single"/>
    </w:rPr>
  </w:style>
  <w:style w:type="character" w:styleId="af2">
    <w:name w:val="Book Title"/>
    <w:uiPriority w:val="99"/>
    <w:qFormat/>
    <w:rsid w:val="004C5DDB"/>
    <w:rPr>
      <w:rFonts w:ascii="Arial" w:hAnsi="Arial" w:cs="Times New Roman"/>
      <w:b/>
      <w:i/>
      <w:sz w:val="24"/>
      <w:szCs w:val="24"/>
    </w:rPr>
  </w:style>
  <w:style w:type="paragraph" w:styleId="af3">
    <w:name w:val="TOC Heading"/>
    <w:basedOn w:val="1"/>
    <w:next w:val="a"/>
    <w:uiPriority w:val="99"/>
    <w:qFormat/>
    <w:rsid w:val="004C5DDB"/>
    <w:pPr>
      <w:outlineLvl w:val="9"/>
    </w:pPr>
  </w:style>
  <w:style w:type="character" w:customStyle="1" w:styleId="aa">
    <w:name w:val="Без интервала Знак"/>
    <w:link w:val="a9"/>
    <w:uiPriority w:val="99"/>
    <w:locked/>
    <w:rsid w:val="004C5DDB"/>
    <w:rPr>
      <w:rFonts w:cs="Times New Roman"/>
      <w:sz w:val="32"/>
      <w:szCs w:val="32"/>
    </w:rPr>
  </w:style>
  <w:style w:type="paragraph" w:styleId="af4">
    <w:name w:val="header"/>
    <w:basedOn w:val="a"/>
    <w:link w:val="af5"/>
    <w:uiPriority w:val="99"/>
    <w:rsid w:val="00687111"/>
    <w:pPr>
      <w:tabs>
        <w:tab w:val="center" w:pos="4677"/>
        <w:tab w:val="right" w:pos="9355"/>
      </w:tabs>
    </w:pPr>
  </w:style>
  <w:style w:type="character" w:customStyle="1" w:styleId="af5">
    <w:name w:val="Верхний колонтитул Знак"/>
    <w:link w:val="af4"/>
    <w:uiPriority w:val="99"/>
    <w:locked/>
    <w:rsid w:val="00687111"/>
    <w:rPr>
      <w:rFonts w:ascii="Calibri" w:hAnsi="Calibri" w:cs="Times New Roman"/>
      <w:kern w:val="3"/>
      <w:sz w:val="22"/>
      <w:szCs w:val="22"/>
      <w:lang w:val="ru-RU" w:eastAsia="ru-RU" w:bidi="ar-SA"/>
    </w:rPr>
  </w:style>
  <w:style w:type="character" w:styleId="af6">
    <w:name w:val="annotation reference"/>
    <w:uiPriority w:val="99"/>
    <w:rsid w:val="00687111"/>
    <w:rPr>
      <w:rFonts w:cs="Times New Roman"/>
      <w:sz w:val="16"/>
    </w:rPr>
  </w:style>
  <w:style w:type="paragraph" w:styleId="af7">
    <w:name w:val="annotation text"/>
    <w:basedOn w:val="a"/>
    <w:link w:val="11"/>
    <w:uiPriority w:val="99"/>
    <w:rsid w:val="00687111"/>
    <w:rPr>
      <w:sz w:val="20"/>
      <w:szCs w:val="20"/>
    </w:rPr>
  </w:style>
  <w:style w:type="character" w:customStyle="1" w:styleId="11">
    <w:name w:val="Текст примечания Знак1"/>
    <w:link w:val="af7"/>
    <w:uiPriority w:val="99"/>
    <w:locked/>
    <w:rsid w:val="00687111"/>
    <w:rPr>
      <w:rFonts w:ascii="Calibri" w:hAnsi="Calibri" w:cs="Times New Roman"/>
      <w:kern w:val="3"/>
      <w:sz w:val="20"/>
      <w:szCs w:val="20"/>
      <w:lang w:val="ru-RU" w:eastAsia="ru-RU" w:bidi="ar-SA"/>
    </w:rPr>
  </w:style>
  <w:style w:type="character" w:customStyle="1" w:styleId="af8">
    <w:name w:val="Текст примечания Знак"/>
    <w:uiPriority w:val="99"/>
    <w:semiHidden/>
    <w:rsid w:val="00687111"/>
    <w:rPr>
      <w:rFonts w:ascii="Calibri" w:hAnsi="Calibri" w:cs="Times New Roman"/>
      <w:kern w:val="3"/>
      <w:sz w:val="20"/>
      <w:szCs w:val="20"/>
      <w:lang w:val="ru-RU" w:eastAsia="ru-RU" w:bidi="ar-SA"/>
    </w:rPr>
  </w:style>
  <w:style w:type="paragraph" w:styleId="af9">
    <w:name w:val="Balloon Text"/>
    <w:basedOn w:val="a"/>
    <w:link w:val="afa"/>
    <w:uiPriority w:val="99"/>
    <w:semiHidden/>
    <w:rsid w:val="00687111"/>
    <w:rPr>
      <w:rFonts w:ascii="Tahoma" w:hAnsi="Tahoma" w:cs="Tahoma"/>
      <w:sz w:val="16"/>
      <w:szCs w:val="16"/>
    </w:rPr>
  </w:style>
  <w:style w:type="character" w:customStyle="1" w:styleId="afa">
    <w:name w:val="Текст выноски Знак"/>
    <w:link w:val="af9"/>
    <w:uiPriority w:val="99"/>
    <w:semiHidden/>
    <w:locked/>
    <w:rsid w:val="00687111"/>
    <w:rPr>
      <w:rFonts w:ascii="Tahoma" w:hAnsi="Tahoma" w:cs="Tahoma"/>
      <w:kern w:val="3"/>
      <w:sz w:val="16"/>
      <w:szCs w:val="16"/>
      <w:lang w:val="ru-RU" w:eastAsia="ru-RU" w:bidi="ar-SA"/>
    </w:rPr>
  </w:style>
  <w:style w:type="paragraph" w:customStyle="1" w:styleId="12">
    <w:name w:val="Стиль1"/>
    <w:basedOn w:val="a"/>
    <w:link w:val="13"/>
    <w:uiPriority w:val="99"/>
    <w:rsid w:val="00273476"/>
    <w:pPr>
      <w:jc w:val="center"/>
    </w:pPr>
    <w:rPr>
      <w:rFonts w:ascii="Times New Roman" w:hAnsi="Times New Roman"/>
      <w:sz w:val="24"/>
    </w:rPr>
  </w:style>
  <w:style w:type="character" w:customStyle="1" w:styleId="13">
    <w:name w:val="Стиль1 Знак"/>
    <w:link w:val="12"/>
    <w:uiPriority w:val="99"/>
    <w:locked/>
    <w:rsid w:val="00273476"/>
    <w:rPr>
      <w:rFonts w:cs="Times New Roman"/>
      <w:kern w:val="3"/>
      <w:sz w:val="22"/>
      <w:szCs w:val="22"/>
      <w:lang w:val="ru-RU" w:eastAsia="ru-RU" w:bidi="ar-SA"/>
    </w:rPr>
  </w:style>
  <w:style w:type="paragraph" w:styleId="afb">
    <w:name w:val="Document Map"/>
    <w:basedOn w:val="a"/>
    <w:link w:val="afc"/>
    <w:uiPriority w:val="99"/>
    <w:semiHidden/>
    <w:rsid w:val="00A90970"/>
    <w:rPr>
      <w:rFonts w:ascii="Tahoma" w:hAnsi="Tahoma" w:cs="Tahoma"/>
      <w:sz w:val="16"/>
      <w:szCs w:val="16"/>
    </w:rPr>
  </w:style>
  <w:style w:type="character" w:customStyle="1" w:styleId="afc">
    <w:name w:val="Схема документа Знак"/>
    <w:link w:val="afb"/>
    <w:uiPriority w:val="99"/>
    <w:semiHidden/>
    <w:locked/>
    <w:rsid w:val="00A90970"/>
    <w:rPr>
      <w:rFonts w:ascii="Tahoma" w:hAnsi="Tahoma" w:cs="Tahoma"/>
      <w:kern w:val="3"/>
      <w:sz w:val="16"/>
      <w:szCs w:val="16"/>
      <w:lang w:val="ru-RU" w:eastAsia="ru-RU" w:bidi="ar-SA"/>
    </w:rPr>
  </w:style>
  <w:style w:type="paragraph" w:customStyle="1" w:styleId="DocDefaults">
    <w:name w:val="DocDefaults"/>
    <w:uiPriority w:val="99"/>
    <w:rsid w:val="000B5730"/>
    <w:pPr>
      <w:spacing w:after="200" w:line="276" w:lineRule="auto"/>
    </w:pPr>
    <w:rPr>
      <w:sz w:val="24"/>
      <w:szCs w:val="24"/>
      <w:lang w:val="en-US" w:eastAsia="en-US"/>
    </w:rPr>
  </w:style>
  <w:style w:type="character" w:customStyle="1" w:styleId="afd">
    <w:name w:val="Основной текст_"/>
    <w:link w:val="31"/>
    <w:uiPriority w:val="99"/>
    <w:locked/>
    <w:rsid w:val="000B5730"/>
    <w:rPr>
      <w:rFonts w:cs="Times New Roman"/>
      <w:sz w:val="26"/>
      <w:szCs w:val="26"/>
      <w:shd w:val="clear" w:color="auto" w:fill="FFFFFF"/>
    </w:rPr>
  </w:style>
  <w:style w:type="paragraph" w:customStyle="1" w:styleId="31">
    <w:name w:val="Основной текст3"/>
    <w:basedOn w:val="a"/>
    <w:link w:val="afd"/>
    <w:uiPriority w:val="99"/>
    <w:rsid w:val="000B5730"/>
    <w:pPr>
      <w:shd w:val="clear" w:color="auto" w:fill="FFFFFF"/>
      <w:suppressAutoHyphens w:val="0"/>
      <w:overflowPunct/>
      <w:autoSpaceDE/>
      <w:autoSpaceDN/>
      <w:spacing w:after="1380" w:line="470" w:lineRule="exact"/>
      <w:ind w:hanging="800"/>
      <w:jc w:val="center"/>
      <w:textAlignment w:val="auto"/>
    </w:pPr>
    <w:rPr>
      <w:rFonts w:ascii="Times New Roman" w:hAnsi="Times New Roman"/>
      <w:kern w:val="0"/>
      <w:sz w:val="26"/>
      <w:szCs w:val="26"/>
      <w:lang w:val="en-US" w:eastAsia="en-US"/>
    </w:rPr>
  </w:style>
  <w:style w:type="character" w:customStyle="1" w:styleId="51">
    <w:name w:val="Основной текст (5)_"/>
    <w:link w:val="52"/>
    <w:uiPriority w:val="99"/>
    <w:locked/>
    <w:rsid w:val="000B5730"/>
    <w:rPr>
      <w:rFonts w:cs="Times New Roman"/>
      <w:b/>
      <w:bCs/>
      <w:i/>
      <w:iCs/>
      <w:sz w:val="26"/>
      <w:szCs w:val="26"/>
      <w:shd w:val="clear" w:color="auto" w:fill="FFFFFF"/>
    </w:rPr>
  </w:style>
  <w:style w:type="paragraph" w:customStyle="1" w:styleId="52">
    <w:name w:val="Основной текст (5)"/>
    <w:basedOn w:val="a"/>
    <w:link w:val="51"/>
    <w:uiPriority w:val="99"/>
    <w:rsid w:val="000B5730"/>
    <w:pPr>
      <w:shd w:val="clear" w:color="auto" w:fill="FFFFFF"/>
      <w:suppressAutoHyphens w:val="0"/>
      <w:overflowPunct/>
      <w:autoSpaceDE/>
      <w:autoSpaceDN/>
      <w:spacing w:line="480" w:lineRule="exact"/>
      <w:ind w:hanging="400"/>
      <w:jc w:val="both"/>
      <w:textAlignment w:val="auto"/>
    </w:pPr>
    <w:rPr>
      <w:rFonts w:ascii="Times New Roman" w:hAnsi="Times New Roman"/>
      <w:b/>
      <w:bCs/>
      <w:i/>
      <w:iCs/>
      <w:kern w:val="0"/>
      <w:sz w:val="26"/>
      <w:szCs w:val="26"/>
      <w:lang w:val="en-US" w:eastAsia="en-US"/>
    </w:rPr>
  </w:style>
  <w:style w:type="paragraph" w:styleId="14">
    <w:name w:val="toc 1"/>
    <w:basedOn w:val="a"/>
    <w:next w:val="a"/>
    <w:autoRedefine/>
    <w:uiPriority w:val="99"/>
    <w:rsid w:val="00F70A40"/>
    <w:pPr>
      <w:spacing w:after="100"/>
    </w:pPr>
  </w:style>
  <w:style w:type="paragraph" w:styleId="23">
    <w:name w:val="toc 2"/>
    <w:basedOn w:val="a"/>
    <w:next w:val="a"/>
    <w:autoRedefine/>
    <w:uiPriority w:val="99"/>
    <w:rsid w:val="00F70A40"/>
    <w:pPr>
      <w:spacing w:after="100"/>
      <w:ind w:left="220"/>
    </w:pPr>
  </w:style>
  <w:style w:type="character" w:styleId="afe">
    <w:name w:val="Hyperlink"/>
    <w:uiPriority w:val="99"/>
    <w:rsid w:val="00F70A40"/>
    <w:rPr>
      <w:rFonts w:cs="Times New Roman"/>
      <w:color w:val="0000FF"/>
      <w:u w:val="single"/>
    </w:rPr>
  </w:style>
  <w:style w:type="paragraph" w:styleId="aff">
    <w:name w:val="footer"/>
    <w:basedOn w:val="a"/>
    <w:link w:val="aff0"/>
    <w:uiPriority w:val="99"/>
    <w:rsid w:val="00F411C8"/>
    <w:pPr>
      <w:tabs>
        <w:tab w:val="center" w:pos="4677"/>
        <w:tab w:val="right" w:pos="9355"/>
      </w:tabs>
    </w:pPr>
  </w:style>
  <w:style w:type="character" w:customStyle="1" w:styleId="aff0">
    <w:name w:val="Нижний колонтитул Знак"/>
    <w:link w:val="aff"/>
    <w:uiPriority w:val="99"/>
    <w:locked/>
    <w:rsid w:val="00F411C8"/>
    <w:rPr>
      <w:rFonts w:ascii="Calibri" w:hAnsi="Calibri" w:cs="Times New Roman"/>
      <w:kern w:val="3"/>
      <w:sz w:val="22"/>
      <w:szCs w:val="22"/>
      <w:lang w:val="ru-RU" w:eastAsia="ru-RU" w:bidi="ar-SA"/>
    </w:rPr>
  </w:style>
  <w:style w:type="paragraph" w:styleId="aff1">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15"/>
    <w:uiPriority w:val="99"/>
    <w:unhideWhenUsed/>
    <w:rsid w:val="003B6BB4"/>
    <w:pPr>
      <w:widowControl/>
      <w:suppressAutoHyphens w:val="0"/>
      <w:overflowPunct/>
      <w:autoSpaceDE/>
      <w:autoSpaceDN/>
      <w:ind w:firstLine="709"/>
      <w:jc w:val="both"/>
      <w:textAlignment w:val="auto"/>
    </w:pPr>
    <w:rPr>
      <w:rFonts w:ascii="Times New Roman" w:hAnsi="Times New Roman"/>
      <w:kern w:val="0"/>
      <w:sz w:val="20"/>
      <w:szCs w:val="20"/>
    </w:rPr>
  </w:style>
  <w:style w:type="character" w:customStyle="1" w:styleId="aff2">
    <w:name w:val="Текст сноски Знак"/>
    <w:uiPriority w:val="99"/>
    <w:semiHidden/>
    <w:rsid w:val="003B6BB4"/>
    <w:rPr>
      <w:rFonts w:ascii="Calibri" w:hAnsi="Calibri"/>
      <w:kern w:val="3"/>
    </w:rPr>
  </w:style>
  <w:style w:type="character" w:customStyle="1" w:styleId="15">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f1"/>
    <w:uiPriority w:val="99"/>
    <w:locked/>
    <w:rsid w:val="003B6BB4"/>
  </w:style>
  <w:style w:type="character" w:styleId="aff3">
    <w:name w:val="footnote reference"/>
    <w:uiPriority w:val="99"/>
    <w:semiHidden/>
    <w:unhideWhenUsed/>
    <w:rsid w:val="003B6BB4"/>
    <w:rPr>
      <w:vertAlign w:val="superscript"/>
    </w:rPr>
  </w:style>
  <w:style w:type="table" w:styleId="aff4">
    <w:name w:val="Table Grid"/>
    <w:basedOn w:val="a1"/>
    <w:uiPriority w:val="99"/>
    <w:locked/>
    <w:rsid w:val="0070602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48217">
      <w:bodyDiv w:val="1"/>
      <w:marLeft w:val="0"/>
      <w:marRight w:val="0"/>
      <w:marTop w:val="0"/>
      <w:marBottom w:val="0"/>
      <w:divBdr>
        <w:top w:val="none" w:sz="0" w:space="0" w:color="auto"/>
        <w:left w:val="none" w:sz="0" w:space="0" w:color="auto"/>
        <w:bottom w:val="none" w:sz="0" w:space="0" w:color="auto"/>
        <w:right w:val="none" w:sz="0" w:space="0" w:color="auto"/>
      </w:divBdr>
    </w:div>
    <w:div w:id="1442530568">
      <w:bodyDiv w:val="1"/>
      <w:marLeft w:val="0"/>
      <w:marRight w:val="0"/>
      <w:marTop w:val="0"/>
      <w:marBottom w:val="0"/>
      <w:divBdr>
        <w:top w:val="none" w:sz="0" w:space="0" w:color="auto"/>
        <w:left w:val="none" w:sz="0" w:space="0" w:color="auto"/>
        <w:bottom w:val="none" w:sz="0" w:space="0" w:color="auto"/>
        <w:right w:val="none" w:sz="0" w:space="0" w:color="auto"/>
      </w:divBdr>
    </w:div>
    <w:div w:id="1661691759">
      <w:marLeft w:val="0"/>
      <w:marRight w:val="0"/>
      <w:marTop w:val="0"/>
      <w:marBottom w:val="0"/>
      <w:divBdr>
        <w:top w:val="none" w:sz="0" w:space="0" w:color="auto"/>
        <w:left w:val="none" w:sz="0" w:space="0" w:color="auto"/>
        <w:bottom w:val="none" w:sz="0" w:space="0" w:color="auto"/>
        <w:right w:val="none" w:sz="0" w:space="0" w:color="auto"/>
      </w:divBdr>
    </w:div>
    <w:div w:id="1661691760">
      <w:marLeft w:val="0"/>
      <w:marRight w:val="0"/>
      <w:marTop w:val="0"/>
      <w:marBottom w:val="0"/>
      <w:divBdr>
        <w:top w:val="none" w:sz="0" w:space="0" w:color="auto"/>
        <w:left w:val="none" w:sz="0" w:space="0" w:color="auto"/>
        <w:bottom w:val="none" w:sz="0" w:space="0" w:color="auto"/>
        <w:right w:val="none" w:sz="0" w:space="0" w:color="auto"/>
      </w:divBdr>
    </w:div>
    <w:div w:id="202120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wapa.spb.ru/index.php?page_id=76" TargetMode="External"/><Relationship Id="rId18" Type="http://schemas.openxmlformats.org/officeDocument/2006/relationships/hyperlink" Target="http://www.germany.org.ru" TargetMode="External"/><Relationship Id="rId26" Type="http://schemas.openxmlformats.org/officeDocument/2006/relationships/hyperlink" Target="http://www.nwapa.spb.ru/index.php?page_id=76" TargetMode="External"/><Relationship Id="rId3" Type="http://schemas.microsoft.com/office/2007/relationships/stylesWithEffects" Target="stylesWithEffects.xml"/><Relationship Id="rId21" Type="http://schemas.openxmlformats.org/officeDocument/2006/relationships/hyperlink" Target="http://dir.yahoo.com/regional_information/countries" TargetMode="External"/><Relationship Id="rId7" Type="http://schemas.openxmlformats.org/officeDocument/2006/relationships/endnotes" Target="endnotes.xml"/><Relationship Id="rId12" Type="http://schemas.openxmlformats.org/officeDocument/2006/relationships/hyperlink" Target="http://www.nwapa.spb.ru/index.php?page_id=76" TargetMode="External"/><Relationship Id="rId17" Type="http://schemas.openxmlformats.org/officeDocument/2006/relationships/hyperlink" Target="http://www.sciteclibrary.com/rus/catalog/pages/854.html" TargetMode="External"/><Relationship Id="rId25" Type="http://schemas.openxmlformats.org/officeDocument/2006/relationships/hyperlink" Target="http://www.nwapa.spb.ru/index.php?page_id=76" TargetMode="External"/><Relationship Id="rId2" Type="http://schemas.openxmlformats.org/officeDocument/2006/relationships/styles" Target="styles.xml"/><Relationship Id="rId16" Type="http://schemas.openxmlformats.org/officeDocument/2006/relationships/hyperlink" Target="http://dic.academic.ru" TargetMode="External"/><Relationship Id="rId20" Type="http://schemas.openxmlformats.org/officeDocument/2006/relationships/hyperlink" Target="http://www.uv.es/cde/euinterne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wapa.spb.ru/" TargetMode="External"/><Relationship Id="rId24" Type="http://schemas.openxmlformats.org/officeDocument/2006/relationships/hyperlink" Target="http://w3.acdi-cida.gc.ca/virtual.nsf" TargetMode="External"/><Relationship Id="rId5" Type="http://schemas.openxmlformats.org/officeDocument/2006/relationships/webSettings" Target="webSettings.xml"/><Relationship Id="rId15" Type="http://schemas.openxmlformats.org/officeDocument/2006/relationships/hyperlink" Target="http://www.hist.msu.ru/ER/Etext/index.html" TargetMode="External"/><Relationship Id="rId23" Type="http://schemas.openxmlformats.org/officeDocument/2006/relationships/hyperlink" Target="http://www.psr.keele.ac.uk/official.htm"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lcweb2.loc.gov/frd/cs/cshome/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wapa.spb.ru/index.php?page_id=76" TargetMode="External"/><Relationship Id="rId22" Type="http://schemas.openxmlformats.org/officeDocument/2006/relationships/hyperlink" Target="http://www.aber.ac.uk/~inpwww/links/index.html"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33</Pages>
  <Words>10368</Words>
  <Characters>59104</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untitled</vt:lpstr>
    </vt:vector>
  </TitlesOfParts>
  <Company>Grizli777</Company>
  <LinksUpToDate>false</LinksUpToDate>
  <CharactersWithSpaces>69334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dell-11/805268 on computer DELL-11</dc:creator>
  <cp:keywords/>
  <dc:description/>
  <cp:lastModifiedBy>Нина</cp:lastModifiedBy>
  <cp:revision>13</cp:revision>
  <cp:lastPrinted>2017-06-21T12:48:00Z</cp:lastPrinted>
  <dcterms:created xsi:type="dcterms:W3CDTF">2019-04-22T15:01:00Z</dcterms:created>
  <dcterms:modified xsi:type="dcterms:W3CDTF">2020-12-03T11:31:00Z</dcterms:modified>
</cp:coreProperties>
</file>