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6B7339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221B5E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4F2CAD" w:rsidRPr="004F2CAD" w:rsidRDefault="004F2CAD" w:rsidP="004F2CAD">
            <w:pPr>
              <w:spacing w:before="120" w:after="120"/>
              <w:rPr>
                <w:rFonts w:cs="Times New Roman"/>
              </w:rPr>
            </w:pPr>
            <w:r w:rsidRPr="004F2CA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4F2CAD" w:rsidRPr="004F2CAD" w:rsidRDefault="004F2CAD" w:rsidP="004F2CA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4F2CAD" w:rsidRPr="004F2CAD" w:rsidRDefault="004F2CAD" w:rsidP="004F2CA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4F2CAD">
              <w:rPr>
                <w:rFonts w:ascii="Times New Roman" w:hAnsi="Times New Roman"/>
                <w:kern w:val="3"/>
                <w:lang w:eastAsia="ru-RU"/>
              </w:rPr>
              <w:t>Протокол от «</w:t>
            </w:r>
            <w:r w:rsidR="007E4228">
              <w:rPr>
                <w:rFonts w:ascii="Times New Roman" w:hAnsi="Times New Roman"/>
                <w:kern w:val="3"/>
                <w:lang w:eastAsia="ru-RU"/>
              </w:rPr>
              <w:t>28</w:t>
            </w:r>
            <w:r w:rsidRPr="004F2CAD">
              <w:rPr>
                <w:rFonts w:ascii="Times New Roman" w:hAnsi="Times New Roman"/>
                <w:kern w:val="3"/>
                <w:lang w:eastAsia="ru-RU"/>
              </w:rPr>
              <w:t>» августа 201</w:t>
            </w:r>
            <w:r w:rsidR="007E4228">
              <w:rPr>
                <w:rFonts w:ascii="Times New Roman" w:hAnsi="Times New Roman"/>
                <w:kern w:val="3"/>
                <w:lang w:eastAsia="ru-RU"/>
              </w:rPr>
              <w:t>9</w:t>
            </w:r>
            <w:r w:rsidRPr="004F2CAD">
              <w:rPr>
                <w:rFonts w:ascii="Times New Roman" w:hAnsi="Times New Roman"/>
                <w:kern w:val="3"/>
                <w:lang w:eastAsia="ru-RU"/>
              </w:rPr>
              <w:t xml:space="preserve"> г.  №</w:t>
            </w:r>
            <w:r w:rsidR="007E4228">
              <w:rPr>
                <w:rFonts w:ascii="Times New Roman" w:hAnsi="Times New Roman"/>
                <w:kern w:val="3"/>
                <w:lang w:eastAsia="ru-RU"/>
              </w:rPr>
              <w:t>1</w:t>
            </w:r>
            <w:r w:rsidRPr="004F2CAD"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8F3A65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Б1.В.ДВ.0</w:t>
      </w:r>
      <w:r w:rsidR="00BF74F7">
        <w:rPr>
          <w:rFonts w:ascii="Times New Roman" w:hAnsi="Times New Roman" w:cs="Times New Roman"/>
          <w:kern w:val="3"/>
          <w:sz w:val="24"/>
          <w:lang w:eastAsia="ru-RU"/>
        </w:rPr>
        <w:t>2</w:t>
      </w:r>
      <w:r>
        <w:rPr>
          <w:rFonts w:ascii="Times New Roman" w:hAnsi="Times New Roman" w:cs="Times New Roman"/>
          <w:kern w:val="3"/>
          <w:sz w:val="24"/>
          <w:lang w:eastAsia="ru-RU"/>
        </w:rPr>
        <w:t>.01</w:t>
      </w:r>
      <w:r w:rsidR="0069022A">
        <w:rPr>
          <w:rFonts w:ascii="Times New Roman" w:hAnsi="Times New Roman" w:cs="Times New Roman"/>
          <w:kern w:val="3"/>
          <w:sz w:val="24"/>
          <w:lang w:eastAsia="ru-RU"/>
        </w:rPr>
        <w:t xml:space="preserve"> Региональная налогово-бюджетная политика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5D1CD7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5D1CD7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6B7339" w:rsidRPr="008F3A65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15D0C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E317BF" w:rsidRPr="00C15D0C">
        <w:rPr>
          <w:rFonts w:ascii="Times New Roman" w:hAnsi="Times New Roman" w:cs="Times New Roman"/>
          <w:kern w:val="3"/>
          <w:sz w:val="24"/>
          <w:lang w:eastAsia="ru-RU"/>
        </w:rPr>
        <w:t>9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7E4228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экономики, </w:t>
      </w:r>
      <w:r w:rsidR="008217A7">
        <w:rPr>
          <w:rFonts w:ascii="Times New Roman" w:hAnsi="Times New Roman" w:cs="Times New Roman"/>
          <w:kern w:val="3"/>
          <w:sz w:val="24"/>
          <w:lang w:eastAsia="ru-RU"/>
        </w:rPr>
        <w:t>доцент, к.э.н., С.М. Кроливецкая</w:t>
      </w:r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2D44E3" w:rsidRDefault="009B22B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2385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2385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2385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2385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2385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2385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2385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2385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2385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2385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2385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2385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2385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2385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52385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52385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9B22BE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835014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BF74F7">
        <w:rPr>
          <w:rFonts w:ascii="Times New Roman" w:hAnsi="Times New Roman" w:cs="Times New Roman"/>
          <w:iCs/>
          <w:sz w:val="24"/>
          <w:szCs w:val="24"/>
        </w:rPr>
        <w:t xml:space="preserve">Б1.В.ДВ.02.01 </w:t>
      </w:r>
      <w:r w:rsidR="0069022A">
        <w:rPr>
          <w:rFonts w:ascii="Times New Roman" w:hAnsi="Times New Roman" w:cs="Times New Roman"/>
          <w:iCs/>
          <w:sz w:val="24"/>
          <w:szCs w:val="24"/>
        </w:rPr>
        <w:t>Региональная налогово-бюджетная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835014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03087B" w:rsidRDefault="00835014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EA46F2" w:rsidRDefault="00835014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EA46F2" w:rsidRDefault="00835014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EA46F2" w:rsidRDefault="004D686E" w:rsidP="00835014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4D686E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</w:t>
            </w:r>
            <w:r w:rsidRPr="004D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критическому анализу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научных достижений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:rsidR="00221B5E" w:rsidRDefault="00221B5E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5000C3" w:rsidRPr="0043457F" w:rsidTr="003047CE">
        <w:tc>
          <w:tcPr>
            <w:tcW w:w="3681" w:type="dxa"/>
            <w:vMerge w:val="restart"/>
          </w:tcPr>
          <w:p w:rsidR="005000C3" w:rsidRPr="00671756" w:rsidRDefault="005000C3" w:rsidP="00221B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000C3" w:rsidRPr="00671756" w:rsidRDefault="003D3EF3" w:rsidP="00500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3538" w:type="dxa"/>
          </w:tcPr>
          <w:p w:rsidR="003D3EF3" w:rsidRPr="003D3EF3" w:rsidRDefault="003D3EF3" w:rsidP="003D3E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b/>
                <w:sz w:val="24"/>
                <w:szCs w:val="24"/>
              </w:rPr>
              <w:t>Знаний:</w:t>
            </w:r>
          </w:p>
          <w:p w:rsidR="003D3EF3" w:rsidRPr="003D3EF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методологических закономерностей научно-исследовательской деятельности в области управления инновациями;</w:t>
            </w:r>
          </w:p>
          <w:p w:rsidR="003D3EF3" w:rsidRPr="003D3EF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  <w:p w:rsidR="003D3EF3" w:rsidRPr="003D3EF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современных направлений отечественных и зарубежных исследований в области управления инновациями;</w:t>
            </w:r>
          </w:p>
          <w:p w:rsidR="005000C3" w:rsidRPr="005000C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методов и способов проведения исследований процессов в региональной экономике.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0C3" w:rsidRPr="0043457F" w:rsidTr="003047CE">
        <w:tc>
          <w:tcPr>
            <w:tcW w:w="3681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D3EF3" w:rsidRPr="003D3EF3" w:rsidRDefault="003D3EF3" w:rsidP="003D3E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b/>
                <w:sz w:val="24"/>
                <w:szCs w:val="24"/>
              </w:rPr>
              <w:t>Умений:</w:t>
            </w:r>
          </w:p>
          <w:p w:rsidR="003D3EF3" w:rsidRPr="003D3EF3" w:rsidRDefault="003D3EF3" w:rsidP="003D3E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применять указанные знания в научно-исследовательской деятельности в области управления инновациями;</w:t>
            </w:r>
          </w:p>
          <w:p w:rsidR="003D3EF3" w:rsidRPr="003D3EF3" w:rsidRDefault="003D3EF3" w:rsidP="003D3E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  <w:p w:rsidR="005000C3" w:rsidRPr="005000C3" w:rsidRDefault="003D3EF3" w:rsidP="003D3E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образовательный процесс на различных образовательных ступенях педагогической практики.</w:t>
            </w:r>
          </w:p>
        </w:tc>
      </w:tr>
      <w:tr w:rsidR="005000C3" w:rsidRPr="0043457F" w:rsidTr="003047CE">
        <w:tc>
          <w:tcPr>
            <w:tcW w:w="3681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D3EF3" w:rsidRPr="003D3EF3" w:rsidRDefault="003D3EF3" w:rsidP="003D3E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b/>
                <w:sz w:val="24"/>
                <w:szCs w:val="24"/>
              </w:rPr>
              <w:t>Навыков:</w:t>
            </w:r>
          </w:p>
          <w:p w:rsidR="003D3EF3" w:rsidRPr="003D3EF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решения задач анализа сложных социально-экономических систем;</w:t>
            </w:r>
          </w:p>
          <w:p w:rsidR="003D3EF3" w:rsidRPr="003D3EF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3D3EF3" w:rsidRPr="003D3EF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написания диссертационной работы.</w:t>
            </w:r>
          </w:p>
          <w:p w:rsidR="005000C3" w:rsidRPr="005000C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совершенствования.</w:t>
            </w:r>
          </w:p>
        </w:tc>
      </w:tr>
      <w:tr w:rsidR="004D686E" w:rsidRPr="005000C3" w:rsidTr="005A4D37">
        <w:tc>
          <w:tcPr>
            <w:tcW w:w="3681" w:type="dxa"/>
            <w:vMerge w:val="restart"/>
          </w:tcPr>
          <w:p w:rsidR="004D686E" w:rsidRPr="00671756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vMerge w:val="restart"/>
          </w:tcPr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  <w:p w:rsidR="004D686E" w:rsidRPr="00671756" w:rsidRDefault="004D686E" w:rsidP="008A0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3538" w:type="dxa"/>
          </w:tcPr>
          <w:p w:rsidR="004D686E" w:rsidRPr="00815C4C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Знания</w:t>
            </w:r>
          </w:p>
          <w:p w:rsidR="004D686E" w:rsidRPr="008A01B9" w:rsidRDefault="004D686E" w:rsidP="008A01B9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1E3A">
              <w:rPr>
                <w:rFonts w:ascii="Times New Roman" w:hAnsi="Times New Roman"/>
                <w:sz w:val="24"/>
                <w:szCs w:val="24"/>
              </w:rPr>
              <w:t xml:space="preserve">современное законодательство, нормативные документы и методические </w:t>
            </w:r>
            <w:r w:rsidRPr="00E01E3A">
              <w:rPr>
                <w:rFonts w:ascii="Times New Roman" w:hAnsi="Times New Roman"/>
                <w:sz w:val="24"/>
                <w:szCs w:val="24"/>
              </w:rPr>
              <w:lastRenderedPageBreak/>
              <w:t>материалы, регулирующие налогообложение физических и юридических лиц;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815C4C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Умение:</w:t>
            </w:r>
          </w:p>
          <w:p w:rsidR="004D686E" w:rsidRPr="005000C3" w:rsidRDefault="004D686E" w:rsidP="008A01B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E3A">
              <w:rPr>
                <w:rFonts w:ascii="Times New Roman" w:hAnsi="Times New Roman"/>
                <w:sz w:val="24"/>
                <w:szCs w:val="24"/>
              </w:rPr>
              <w:t>анализировать тенденции развития налогообложения в Российской Федерации за ряд лет;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815C4C" w:rsidRDefault="004D686E" w:rsidP="008A01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b/>
                <w:sz w:val="24"/>
                <w:szCs w:val="24"/>
              </w:rPr>
              <w:t>Владение:</w:t>
            </w:r>
          </w:p>
          <w:p w:rsidR="004D686E" w:rsidRPr="005000C3" w:rsidRDefault="004D686E" w:rsidP="008A01B9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1E3A">
              <w:rPr>
                <w:rFonts w:ascii="Times New Roman" w:hAnsi="Times New Roman"/>
                <w:sz w:val="24"/>
                <w:szCs w:val="24"/>
              </w:rPr>
              <w:t>опытом оценки эффективности проведения налоговой и бюджетной политики</w:t>
            </w:r>
          </w:p>
        </w:tc>
      </w:tr>
      <w:tr w:rsidR="004D686E" w:rsidRPr="005000C3" w:rsidTr="005A4D37">
        <w:tc>
          <w:tcPr>
            <w:tcW w:w="3681" w:type="dxa"/>
            <w:vMerge w:val="restart"/>
          </w:tcPr>
          <w:p w:rsidR="004D686E" w:rsidRPr="00671756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  <w:p w:rsidR="004D686E" w:rsidRPr="00671756" w:rsidRDefault="004D686E" w:rsidP="008A0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3538" w:type="dxa"/>
          </w:tcPr>
          <w:p w:rsidR="004D686E" w:rsidRPr="001635B7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635B7">
              <w:rPr>
                <w:b/>
                <w:sz w:val="24"/>
              </w:rPr>
              <w:t>Знания</w:t>
            </w:r>
          </w:p>
          <w:p w:rsidR="004D686E" w:rsidRPr="005000C3" w:rsidRDefault="004D686E" w:rsidP="00E01E3A">
            <w:pPr>
              <w:numPr>
                <w:ilvl w:val="0"/>
                <w:numId w:val="4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sz w:val="24"/>
              </w:rPr>
              <w:t>требования к оформлению научных статей и уровню плагиата научной работы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1635B7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635B7">
              <w:rPr>
                <w:b/>
                <w:sz w:val="24"/>
              </w:rPr>
              <w:t>Умение:</w:t>
            </w:r>
          </w:p>
          <w:p w:rsidR="004D686E" w:rsidRPr="005000C3" w:rsidRDefault="004D686E" w:rsidP="00E01E3A">
            <w:pPr>
              <w:numPr>
                <w:ilvl w:val="0"/>
                <w:numId w:val="41"/>
              </w:numPr>
              <w:tabs>
                <w:tab w:val="left" w:pos="720"/>
                <w:tab w:val="left" w:pos="78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sz w:val="24"/>
              </w:rPr>
              <w:t>систематизировать и обобщить результаты научного исследования; провести обзор литературы для подготовки научной статьи или научного доклада;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1635B7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Владение:</w:t>
            </w:r>
          </w:p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5B7">
              <w:rPr>
                <w:rFonts w:ascii="Times New Roman" w:hAnsi="Times New Roman" w:cs="Times New Roman"/>
                <w:sz w:val="24"/>
              </w:rPr>
              <w:t xml:space="preserve"> способностью подготовить и опубликовать научную статью по отдельным проблемным аспектам научного исследования; навыками подготовки и защиты научного доклада по теме исследования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221B5E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221B5E">
        <w:rPr>
          <w:rFonts w:ascii="Times New Roman" w:eastAsia="Calibri" w:hAnsi="Times New Roman"/>
          <w:sz w:val="24"/>
          <w:szCs w:val="24"/>
          <w:lang w:eastAsia="ru-RU"/>
        </w:rPr>
        <w:t xml:space="preserve"> астр. чассов.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835014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4D686E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4D686E" w:rsidP="004D686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4D686E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6D5E67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4D686E" w:rsidP="004D686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B578AA" w:rsidRDefault="00BA47F5" w:rsidP="00F15810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BF74F7">
        <w:rPr>
          <w:rFonts w:ascii="Times New Roman" w:hAnsi="Times New Roman" w:cs="Times New Roman"/>
          <w:iCs/>
          <w:sz w:val="24"/>
          <w:szCs w:val="24"/>
        </w:rPr>
        <w:t xml:space="preserve">Б1.В.ДВ.02.01 </w:t>
      </w:r>
      <w:r w:rsidR="0069022A">
        <w:rPr>
          <w:rFonts w:ascii="Times New Roman" w:hAnsi="Times New Roman" w:cs="Times New Roman"/>
          <w:iCs/>
          <w:sz w:val="24"/>
          <w:szCs w:val="24"/>
        </w:rPr>
        <w:t>Региональная налогово-бюджетная политика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4D686E" w:rsidRPr="004D686E">
        <w:rPr>
          <w:rFonts w:ascii="Times New Roman" w:hAnsi="Times New Roman" w:cs="Times New Roman"/>
          <w:sz w:val="24"/>
        </w:rPr>
        <w:t>Б1.В.01.01 Теоретические проблемы региональной экономики и экзамен по направленности (научной специальности) 08.00.05,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B578AA" w:rsidRPr="00B578AA">
        <w:rPr>
          <w:rFonts w:ascii="Times New Roman" w:hAnsi="Times New Roman" w:cs="Times New Roman"/>
          <w:sz w:val="24"/>
        </w:rPr>
        <w:t xml:space="preserve">Б1.В.01.02 </w:t>
      </w:r>
      <w:r w:rsidR="004D686E" w:rsidRPr="004D686E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. </w:t>
      </w:r>
    </w:p>
    <w:p w:rsidR="00BA47F5" w:rsidRPr="00BA47F5" w:rsidRDefault="00BA47F5" w:rsidP="00F15810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Знания, полученные в результате освоения дисциплины </w:t>
      </w:r>
      <w:r w:rsidR="00BF74F7">
        <w:rPr>
          <w:rFonts w:ascii="Times New Roman" w:hAnsi="Times New Roman" w:cs="Times New Roman"/>
          <w:iCs/>
          <w:sz w:val="24"/>
          <w:szCs w:val="24"/>
        </w:rPr>
        <w:t xml:space="preserve">Б1.В.ДВ.02.01 </w:t>
      </w:r>
      <w:r w:rsidR="0069022A">
        <w:rPr>
          <w:rFonts w:ascii="Times New Roman" w:hAnsi="Times New Roman" w:cs="Times New Roman"/>
          <w:iCs/>
          <w:sz w:val="24"/>
          <w:szCs w:val="24"/>
        </w:rPr>
        <w:t>Региональная налогово-бюджетная политика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екущего 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0353CB" w:rsidRPr="00715B4C" w:rsidTr="000353CB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Экономическая сущность и состав региональных и муниципальных финансов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  <w:p w:rsidR="000353CB" w:rsidRPr="00B578AA" w:rsidRDefault="000353CB" w:rsidP="00B578A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Региональная и муниципальная налогово-бюджетная политика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Бюджет и бюджетная система Российской Федерации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shd w:val="clear" w:color="auto" w:fill="FFFFFF"/>
              <w:spacing w:line="273" w:lineRule="atLeast"/>
              <w:ind w:firstLine="0"/>
              <w:rPr>
                <w:rFonts w:ascii="Times New Roman" w:hAnsi="Times New Roman"/>
              </w:rPr>
            </w:pPr>
            <w:r w:rsidRPr="00B578AA">
              <w:rPr>
                <w:rFonts w:ascii="Times New Roman" w:hAnsi="Times New Roman"/>
              </w:rPr>
              <w:t>Доходы и расходы бюджета субъекта РФ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B578AA">
              <w:rPr>
                <w:rFonts w:ascii="Times New Roman" w:hAnsi="Times New Roman"/>
              </w:rPr>
              <w:t>Контроль и исполнение региональных бюджетов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0353CB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221B5E"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221B5E" w:rsidRDefault="00221B5E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221B5E" w:rsidRDefault="00221B5E" w:rsidP="00221B5E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FB304E" w:rsidRDefault="00FB304E" w:rsidP="00221B5E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221B5E" w:rsidRPr="00221B5E" w:rsidRDefault="00221B5E" w:rsidP="00221B5E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221B5E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221B5E" w:rsidRPr="00715B4C" w:rsidTr="005A4D37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текуще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го 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21B5E" w:rsidRPr="00715B4C" w:rsidTr="005A4D3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Экономическая сущность и состав региональных и муниципальных финансов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B578A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Региональная и муниципальная налогово-бюджетная политика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Бюджет и бюджетная система Российской Федерации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B578A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shd w:val="clear" w:color="auto" w:fill="FFFFFF"/>
              <w:spacing w:line="273" w:lineRule="atLeast"/>
              <w:ind w:firstLine="0"/>
              <w:rPr>
                <w:rFonts w:ascii="Times New Roman" w:hAnsi="Times New Roman"/>
              </w:rPr>
            </w:pPr>
            <w:r w:rsidRPr="00B578AA">
              <w:rPr>
                <w:rFonts w:ascii="Times New Roman" w:hAnsi="Times New Roman"/>
              </w:rPr>
              <w:t>Доходы и расходы бюджета субъекта РФ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B578A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B578AA">
              <w:rPr>
                <w:rFonts w:ascii="Times New Roman" w:hAnsi="Times New Roman"/>
              </w:rPr>
              <w:t>Контроль и исполнение региональных бюджетов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 (акад/астр):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221B5E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Тема 1.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>Роль и функции регионов в экономике. Сущность региональных и муниципальных финансов. Региональная и муниципальная собственность. Методика определения минимального местного бюджета. Способы бюджетного регулирования.</w:t>
      </w:r>
    </w:p>
    <w:p w:rsidR="000353CB" w:rsidRPr="000353CB" w:rsidRDefault="008772B2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2</w:t>
      </w:r>
      <w:r w:rsidR="000353CB"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>Принципы и роль региональной и муниципальная налогово-бюджетная политика. Основные направления региональной и муниципальная налогово-бюджетная политики. Инструменты налогово- бюджетной политики. Реализация налогово-</w:t>
      </w:r>
      <w:r w:rsidR="008772B2" w:rsidRPr="000353CB">
        <w:rPr>
          <w:rFonts w:ascii="Times New Roman" w:eastAsia="Calibri" w:hAnsi="Times New Roman" w:cs="Times New Roman"/>
          <w:bCs/>
          <w:sz w:val="24"/>
          <w:szCs w:val="24"/>
        </w:rPr>
        <w:t>бюджетной политики</w:t>
      </w: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в регионе.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Тема 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Бюджетная система Российской Федерации и принципы еѐ построения. Общие принципы бюджетной классификации. Роль бюджета в социально-экономической политике государства.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Тема 4.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Источники формирования бюджета субъекта РФ Межбюджетные отношения и бюджетное регулирование. Бюджетные полномочия органов государственной власти субъектов РФ. </w:t>
      </w:r>
      <w:r w:rsidRPr="000353C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Налоговые и неналоговые источники формирования доходной части бюджета. Основные направления расходы региональных бюджетов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5</w:t>
      </w: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контроля исполнения региональных бюджетов. Критерии оценки эффективности использования бюджетных средств. Ответственность за нарушение нецелевого использования средств региональных бюджетов. </w:t>
      </w:r>
      <w:r w:rsidR="008772B2" w:rsidRPr="000353CB">
        <w:rPr>
          <w:rFonts w:ascii="Times New Roman" w:eastAsia="Calibri" w:hAnsi="Times New Roman" w:cs="Times New Roman"/>
          <w:bCs/>
          <w:sz w:val="24"/>
          <w:szCs w:val="24"/>
        </w:rPr>
        <w:t>Внедрение системы</w:t>
      </w: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БОР. Основные задачи регионального казначейства. </w:t>
      </w:r>
    </w:p>
    <w:p w:rsidR="00221B5E" w:rsidRDefault="00221B5E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BF74F7">
        <w:rPr>
          <w:rFonts w:ascii="Times New Roman" w:hAnsi="Times New Roman" w:cs="Times New Roman"/>
          <w:b/>
          <w:iCs/>
          <w:sz w:val="24"/>
          <w:szCs w:val="24"/>
        </w:rPr>
        <w:t xml:space="preserve">Б1.В.ДВ.02.01 </w:t>
      </w:r>
      <w:r w:rsidR="0069022A">
        <w:rPr>
          <w:rFonts w:ascii="Times New Roman" w:hAnsi="Times New Roman" w:cs="Times New Roman"/>
          <w:b/>
          <w:iCs/>
          <w:sz w:val="24"/>
          <w:szCs w:val="24"/>
        </w:rPr>
        <w:t>Региональная налогово-бюджетная политика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z w:val="24"/>
          <w:lang w:eastAsia="ru-RU"/>
        </w:rPr>
        <w:t xml:space="preserve">Тема 1. </w:t>
      </w:r>
      <w:r w:rsidRPr="008772B2">
        <w:rPr>
          <w:rFonts w:ascii="Times New Roman" w:hAnsi="Times New Roman"/>
          <w:i/>
          <w:sz w:val="24"/>
        </w:rPr>
        <w:t>Экономическая сущность и состав региональных и муниципальных финансов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1.Содержание и функции региональных и муниципальных финансов.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 xml:space="preserve">2.Роль региональных и муниципальных финансов в финансовой системе страны и их влияние на социально-экономические процессы. 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pacing w:val="-4"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pacing w:val="-4"/>
          <w:sz w:val="24"/>
          <w:lang w:eastAsia="ru-RU"/>
        </w:rPr>
        <w:t xml:space="preserve">Тема 2. </w:t>
      </w:r>
      <w:r w:rsidRPr="008772B2">
        <w:rPr>
          <w:rFonts w:ascii="Times New Roman" w:hAnsi="Times New Roman"/>
          <w:i/>
          <w:sz w:val="24"/>
        </w:rPr>
        <w:t xml:space="preserve">Региональная и муниципальная </w:t>
      </w:r>
      <w:r w:rsidRPr="008772B2">
        <w:rPr>
          <w:rFonts w:ascii="Times New Roman" w:hAnsi="Times New Roman"/>
          <w:i/>
        </w:rPr>
        <w:t>налогово-бюджетная политика</w:t>
      </w:r>
      <w:r w:rsidRPr="008772B2">
        <w:rPr>
          <w:rFonts w:ascii="Times New Roman" w:eastAsia="Times New Roman" w:hAnsi="Times New Roman"/>
          <w:i/>
          <w:spacing w:val="-4"/>
          <w:sz w:val="24"/>
          <w:lang w:eastAsia="ru-RU"/>
        </w:rPr>
        <w:t xml:space="preserve"> 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hAnsi="Times New Roman"/>
          <w:sz w:val="24"/>
        </w:rPr>
      </w:pPr>
      <w:r w:rsidRPr="008772B2">
        <w:rPr>
          <w:rFonts w:ascii="Times New Roman" w:hAnsi="Times New Roman"/>
          <w:bCs w:val="0"/>
          <w:sz w:val="24"/>
        </w:rPr>
        <w:t xml:space="preserve">1.Основные направления </w:t>
      </w:r>
      <w:r w:rsidRPr="008772B2">
        <w:rPr>
          <w:rFonts w:ascii="Times New Roman" w:hAnsi="Times New Roman"/>
          <w:sz w:val="24"/>
        </w:rPr>
        <w:t>региональной и муниципальной финансовой политики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spacing w:val="-4"/>
          <w:sz w:val="24"/>
          <w:lang w:eastAsia="ru-RU"/>
        </w:rPr>
      </w:pPr>
      <w:r w:rsidRPr="008772B2">
        <w:rPr>
          <w:rFonts w:ascii="Times New Roman" w:hAnsi="Times New Roman"/>
          <w:sz w:val="24"/>
        </w:rPr>
        <w:t>2.</w:t>
      </w:r>
      <w:r w:rsidRPr="008772B2">
        <w:rPr>
          <w:rFonts w:ascii="Times New Roman" w:hAnsi="Times New Roman"/>
          <w:bCs w:val="0"/>
          <w:sz w:val="24"/>
        </w:rPr>
        <w:t xml:space="preserve"> Сущность </w:t>
      </w:r>
      <w:r w:rsidRPr="008772B2">
        <w:rPr>
          <w:rFonts w:ascii="Times New Roman" w:hAnsi="Times New Roman"/>
          <w:sz w:val="24"/>
        </w:rPr>
        <w:t>региональной и муниципальной финансовой политики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z w:val="24"/>
          <w:lang w:eastAsia="ru-RU"/>
        </w:rPr>
        <w:t xml:space="preserve">Тема 3. </w:t>
      </w:r>
      <w:r w:rsidRPr="008772B2">
        <w:rPr>
          <w:rFonts w:ascii="Times New Roman" w:hAnsi="Times New Roman"/>
          <w:i/>
          <w:sz w:val="24"/>
        </w:rPr>
        <w:t>Бюджет и бюджетная система Российской Федерации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lastRenderedPageBreak/>
        <w:t xml:space="preserve">1.Цели и задачи бюджетной системы РФ на современном этапе. 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8772B2">
        <w:rPr>
          <w:b w:val="0"/>
          <w:sz w:val="24"/>
          <w:szCs w:val="24"/>
        </w:rPr>
        <w:t>2.Факторы, предопределяющие цели и задачи современной бюджетной системы.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z w:val="24"/>
          <w:lang w:eastAsia="ru-RU"/>
        </w:rPr>
        <w:t xml:space="preserve">Тема 4. </w:t>
      </w:r>
      <w:r w:rsidRPr="008772B2">
        <w:rPr>
          <w:rFonts w:ascii="Times New Roman" w:hAnsi="Times New Roman"/>
          <w:i/>
          <w:sz w:val="24"/>
        </w:rPr>
        <w:t xml:space="preserve">Доходы и расходы бюджета субъекта РФ 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1.Экономическое содержание и функциональное назначение бюджетных доходов и расходов.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2.Методология планирования, порядок их финансирования.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3.Направления доходов и расходов территориальных бюджетов.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4.Программные бюджеты.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/>
          <w:i/>
        </w:rPr>
      </w:pPr>
      <w:r w:rsidRPr="008772B2">
        <w:rPr>
          <w:rFonts w:ascii="Times New Roman" w:hAnsi="Times New Roman"/>
          <w:i/>
        </w:rPr>
        <w:t>Тема 5. Контроль и исполнение региональных бюджетов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8772B2">
        <w:rPr>
          <w:b w:val="0"/>
          <w:bCs w:val="0"/>
          <w:sz w:val="24"/>
          <w:szCs w:val="24"/>
        </w:rPr>
        <w:t>1.Сущность деятельности казначейства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8772B2">
        <w:rPr>
          <w:b w:val="0"/>
          <w:bCs w:val="0"/>
          <w:sz w:val="24"/>
          <w:szCs w:val="24"/>
        </w:rPr>
        <w:t>2.Функции казначейства</w:t>
      </w:r>
    </w:p>
    <w:p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ab/>
        <w:t>Состав бюджетной системы государства зависит от: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численности населения;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формы государственного устройства;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уровня социально-экономического развития государства;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модели хозяйствования.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ab/>
        <w:t>Бюджетный кодекс Российской Федерации устанавливает:</w:t>
      </w:r>
    </w:p>
    <w:p w:rsidR="008772B2" w:rsidRPr="008772B2" w:rsidRDefault="008772B2" w:rsidP="008772B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бюджетные права органов государственной власти и местного самоуправления;</w:t>
      </w:r>
    </w:p>
    <w:p w:rsidR="008772B2" w:rsidRPr="008772B2" w:rsidRDefault="008772B2" w:rsidP="008772B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принципы бюджетной системы Российской Федерации;</w:t>
      </w:r>
    </w:p>
    <w:p w:rsidR="008772B2" w:rsidRPr="008772B2" w:rsidRDefault="008772B2" w:rsidP="008772B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виды ответственности за нарушение бюджетного законодательства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4)перечень высокодотационных субъектов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3. Бюджетная политика включает: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политику в области доходов бюджета;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политику в области расходов бюджета;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политику в области межбюджетных отношений;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политику в области пенсионного обеспечения.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4. Доходы, поступающие в федеральный бюджет: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безвозмездные перечисления от международных организаций;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дивиденды по акциям, находящимся в собственности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санкции за нецелевое использование средств федерального бюджета;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таможенная пошлина.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5. Виды расходов, финансируемых исключительно из бюджетов субъектов Российской Федерации: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содержание федеральных судов;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содержание органов законодательной власти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обслуживание государственного долга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проведение выборов и референдумов субъектов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1. Структура бюджетной системы Российской Федерации определяется: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Налоговым кодексом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Бюджетным кодексом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Федеральным законом РФ  о федеральном бюджете на очередной финансовый год;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инструкциями Минфина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Источники финансирования дефицита федерального бюджета: 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резервный фонд Правительства Российской Федерации по предупреждению и ликвидации чрезвычайных ситуаций и последствий стихийных бедствий;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государственные займы, осуществляемые путем выпуска ценных бумаг от имени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прибыль Банка России;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кредиты, полученные Российской Федерацией от кредитных организаций.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3. Федеральные налоги и сборы зачисляются: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исключительно в федеральный бюджет;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исключительно в бюджеты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исключительно в местные бюджеты;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в бюджеты всех уровней бюджетной системы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4. Характерные признаки субвенций: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целевое назначение средств;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предоставление средств на срок до 3 месяцев;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предоставление средств исключительно на инвестиционные расходы;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платность.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5. Составление проекта федерального бюджета относится к компетенции: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Министерства финансов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финансовых органов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федерального Собрания Российской Федерации;</w:t>
      </w:r>
    </w:p>
    <w:p w:rsid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федеральной службы финансово-бюджетного надзора.</w:t>
      </w:r>
    </w:p>
    <w:p w:rsidR="00221B5E" w:rsidRDefault="00221B5E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1B5E" w:rsidRPr="008772B2" w:rsidRDefault="00221B5E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6" w:name="_Toc49531992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 Оценочные средства для промежуточной аттестации.</w:t>
      </w:r>
      <w:bookmarkEnd w:id="6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B578AA" w:rsidRPr="00FA2080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F469B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578AA" w:rsidRPr="00FA2080" w:rsidRDefault="00B578AA" w:rsidP="00F469B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F469B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578AA" w:rsidRPr="00FA2080" w:rsidRDefault="00B578AA" w:rsidP="00F469B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F469B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578AA" w:rsidRPr="00FA2080" w:rsidRDefault="00B578AA" w:rsidP="00F469B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F469B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578AA" w:rsidRPr="007C27F4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F469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F469B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B578AA" w:rsidRPr="007C27F4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F469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F469B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B578AA" w:rsidRPr="007C27F4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4D686E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F469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F469B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B578AA" w:rsidRPr="007C27F4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F469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F469B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B578AA" w:rsidRPr="007C27F4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F469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</w:t>
            </w:r>
            <w:r w:rsidRPr="004D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F469B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критическому анализу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научных достижений</w:t>
            </w:r>
          </w:p>
        </w:tc>
      </w:tr>
      <w:tr w:rsidR="00B578AA" w:rsidRPr="007C27F4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F469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F469B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B578AA" w:rsidRPr="007C27F4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F469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F469B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:rsidR="00E01E3A" w:rsidRDefault="00E01E3A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:rsidR="00E01E3A" w:rsidRDefault="00E01E3A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3655"/>
        <w:gridCol w:w="2730"/>
      </w:tblGrid>
      <w:tr w:rsidR="00221B5E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Default="00221B5E" w:rsidP="005A4D3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Default="00221B5E" w:rsidP="005A4D3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Default="00221B5E" w:rsidP="005A4D3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221B5E" w:rsidRPr="00C476BA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ОПК-1.2</w:t>
            </w:r>
          </w:p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:rsidR="00221B5E" w:rsidRPr="00221B5E" w:rsidRDefault="00221B5E" w:rsidP="005A4D3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221B5E" w:rsidRPr="00221B5E" w:rsidRDefault="00221B5E" w:rsidP="005A4D3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B578AA" w:rsidRPr="00815C4C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ПК-1.2</w:t>
            </w:r>
          </w:p>
          <w:p w:rsidR="00B578AA" w:rsidRPr="00815C4C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B578AA" w:rsidRPr="00815C4C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B578AA" w:rsidRPr="00815C4C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RPr="00815C4C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78AA" w:rsidRPr="00815C4C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B578AA" w:rsidRPr="00815C4C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B578AA" w:rsidRPr="00815C4C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RPr="00DF1D94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348">
              <w:rPr>
                <w:rFonts w:ascii="Times New Roman" w:hAnsi="Times New Roman"/>
                <w:sz w:val="24"/>
                <w:szCs w:val="24"/>
              </w:rPr>
              <w:t>ПК-6.</w:t>
            </w:r>
            <w:r w:rsidRPr="008A75DE">
              <w:rPr>
                <w:rFonts w:ascii="Times New Roman" w:hAnsi="Times New Roman"/>
                <w:sz w:val="24"/>
                <w:szCs w:val="24"/>
              </w:rPr>
              <w:t>2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B57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  <w:p w:rsidR="00B578AA" w:rsidRP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навыки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>методов экономических исследований.</w:t>
            </w:r>
          </w:p>
          <w:p w:rsidR="00B578AA" w:rsidRPr="00DF1D94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B578AA" w:rsidRPr="00DF1D94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145B7F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145B7F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B578AA" w:rsidRPr="00145B7F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B578AA" w:rsidRPr="00DF1D94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</w:tr>
      <w:tr w:rsidR="00B578AA" w:rsidRPr="006603F4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78AA" w:rsidRPr="006603F4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критическому анализу современных научных достижений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оформлена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</w:p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RPr="00A25DA4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B578AA" w:rsidRPr="006603F4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оформлена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</w:p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  <w:p w:rsidR="00B578AA" w:rsidRP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B578AA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B578AA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</w:tbl>
    <w:p w:rsidR="00221B5E" w:rsidRDefault="00221B5E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Роль и функции регионов в экономике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Сущность региональных и муниципальных финансов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lastRenderedPageBreak/>
        <w:t>Региональная собственность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Муниципальная собственность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Особенности управления казѐнным предприятием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Особенности управления общей долевой собственностью.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Принципы и роль региональной финансовой политики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Основные направления региональной финансовой политики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Инструменты бюджетной политики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Реализация финансовой политики в регионе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Понятие и сущность государственного бюджета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Роль бюджета в социально-экономической политике государства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Государственные бюджетные и внебюджетные фонды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Бюджетная система Российской Федерации и принципы еѐ построения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Характеристика и функции бюджетов субъектов РФ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Характеристика и функции бюджетов муниципальных образований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Общие принципы бюджетной классификации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Классификация доходов бюджетов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Классификация расходов бюджетов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Бюджетные полномочия органов государственной власти субъектов Российской Федерации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Права и обязанности органов государственной власти субъекта РФ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Ответственность органов государственной власти субъекта РФ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Источники формирования бюджета субъекта РФ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Межбюджетные отношения и бюджетное регулирование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Состав и структура доходов бюджета субъекта РФ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Состав и структура расходов бюджета субъекта РФ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Понятие, сущность и назначение местного бюджета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Общие принципы местного самоуправления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Влияние реформ на экономический рост и налоговое обеспечение местных бюджетов</w:t>
      </w:r>
    </w:p>
    <w:p w:rsidR="00624E15" w:rsidRPr="00624E15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Принципы формирования доходов местных бюджетов в России</w:t>
      </w:r>
    </w:p>
    <w:p w:rsidR="00221B5E" w:rsidRDefault="00221B5E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523851" w:rsidRPr="00D632B9" w:rsidRDefault="00523851" w:rsidP="00523851">
      <w:pPr>
        <w:spacing w:line="360" w:lineRule="auto"/>
        <w:rPr>
          <w:rFonts w:ascii="Times New Roman" w:hAnsi="Times New Roman"/>
          <w:bCs/>
          <w:sz w:val="24"/>
        </w:rPr>
      </w:pPr>
      <w:bookmarkStart w:id="7" w:name="_Toc495319922"/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</w:t>
      </w:r>
      <w:r w:rsidRPr="00D632B9">
        <w:rPr>
          <w:rFonts w:ascii="Times New Roman" w:hAnsi="Times New Roman"/>
          <w:bCs/>
          <w:sz w:val="24"/>
        </w:rPr>
        <w:lastRenderedPageBreak/>
        <w:t>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523851" w:rsidRDefault="00523851" w:rsidP="00523851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523851" w:rsidRDefault="00523851" w:rsidP="00523851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523851" w:rsidRDefault="00523851" w:rsidP="00523851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523851" w:rsidRDefault="00523851" w:rsidP="00523851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523851" w:rsidRDefault="00523851" w:rsidP="00523851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523851" w:rsidRPr="00DC5C62" w:rsidRDefault="00523851" w:rsidP="00523851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523851" w:rsidRDefault="00523851" w:rsidP="0052385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дается не по вопросу.</w:t>
      </w:r>
    </w:p>
    <w:p w:rsidR="00523851" w:rsidRDefault="00523851" w:rsidP="00523851">
      <w:pPr>
        <w:rPr>
          <w:rFonts w:ascii="Times New Roman" w:hAnsi="Times New Roman"/>
          <w:sz w:val="24"/>
        </w:rPr>
      </w:pP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523851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8" w:name="_GoBack"/>
      <w:bookmarkEnd w:id="8"/>
      <w:r w:rsidRPr="00806DE6">
        <w:rPr>
          <w:rFonts w:ascii="Times New Roman" w:hAnsi="Times New Roman"/>
          <w:sz w:val="24"/>
          <w:szCs w:val="24"/>
        </w:rPr>
        <w:lastRenderedPageBreak/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17"/>
        <w:gridCol w:w="3117"/>
      </w:tblGrid>
      <w:tr w:rsidR="00BD7061" w:rsidRPr="00FF625A" w:rsidTr="00BD7061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2694" w:type="dxa"/>
            <w:gridSpan w:val="2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BD7061" w:rsidRPr="00FF625A" w:rsidTr="00BD7061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BD7061" w:rsidRPr="00FF625A" w:rsidRDefault="00BD7061" w:rsidP="00835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BD7061" w:rsidRPr="00FF625A" w:rsidRDefault="00BD7061" w:rsidP="00835014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BD7061" w:rsidRPr="00FF625A" w:rsidRDefault="00BD7061" w:rsidP="00835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Экономическая сущность и состав региональных и муниципальных финансов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 xml:space="preserve">1.Содержание и функции региональных и муниципальных финансов. 2.Роль региональных и муниципальных финансов в финансовой системе страны и их влияние на социально-экономические процессы. 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Региональная и муниципальная налогово-бюджетная политика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C432F1">
              <w:rPr>
                <w:rFonts w:ascii="Times New Roman" w:hAnsi="Times New Roman"/>
                <w:bCs w:val="0"/>
                <w:sz w:val="24"/>
              </w:rPr>
              <w:t xml:space="preserve">1.Основные направления </w:t>
            </w:r>
            <w:r w:rsidRPr="008772B2">
              <w:rPr>
                <w:rFonts w:ascii="Times New Roman" w:hAnsi="Times New Roman"/>
                <w:bCs w:val="0"/>
                <w:sz w:val="24"/>
              </w:rPr>
              <w:t>региональной и муниципальной финансовой политики</w:t>
            </w:r>
          </w:p>
          <w:p w:rsidR="00BD7061" w:rsidRPr="008772B2" w:rsidRDefault="00BD7061" w:rsidP="008772B2">
            <w:pPr>
              <w:ind w:firstLine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772B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2. Сущность региональной и муниципальной финансовой политики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Бюджет и бюджетная система Российской Федерации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 xml:space="preserve">1.Цели и задачи бюджетной системы РФ на современном этапе. </w:t>
            </w:r>
          </w:p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2.Факторы, предопределяющие цели и задачи современной бюджетной системы.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Доходы и расходы бюджета субъекта РФ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 xml:space="preserve">1.Экономическое содержание и функциональное назначение бюджетных доходов и расходов. 2.Методология планирования, порядок их финансирования. </w:t>
            </w:r>
            <w:r w:rsidRPr="008772B2">
              <w:rPr>
                <w:rFonts w:ascii="Times New Roman" w:hAnsi="Times New Roman"/>
                <w:bCs w:val="0"/>
                <w:sz w:val="24"/>
              </w:rPr>
              <w:lastRenderedPageBreak/>
              <w:t>3.Направления доходов и расходов территориальных бюджетов.</w:t>
            </w:r>
          </w:p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4.Программные бюджеты.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lastRenderedPageBreak/>
              <w:t>Контроль и исполнение региональных бюджетов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1.Сущность деятельности казначейства</w:t>
            </w:r>
          </w:p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2.Функции казначейства</w:t>
            </w:r>
          </w:p>
        </w:tc>
      </w:tr>
    </w:tbl>
    <w:p w:rsidR="00221B5E" w:rsidRDefault="00221B5E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</w:p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:rsidR="00B812D9" w:rsidRPr="00B812D9" w:rsidRDefault="00B812D9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:rsidR="00B812D9" w:rsidRPr="00B812D9" w:rsidRDefault="00B812D9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Электрон. дан. - М. : Юрайт, 2016. - (Серия: "Бакалавр и магистр. Академический курс"). - ISBN 978-5-9916-6472-1. Том 2 : Региональное управление и территориальное развитие . - 460 c.</w:t>
      </w:r>
    </w:p>
    <w:p w:rsidR="00B812D9" w:rsidRDefault="00B812D9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общ. ред. Ф. Т. Прокопова ; Нац. исслед. ун-т Высш. шк. экономики. - Электрон. дан. - М. : Юрайт, 2017. - 351 c.</w:t>
      </w:r>
    </w:p>
    <w:p w:rsidR="00C15D0C" w:rsidRDefault="00C15D0C" w:rsidP="00C15D0C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CF9">
        <w:rPr>
          <w:rFonts w:ascii="Times New Roman" w:hAnsi="Times New Roman" w:cs="Times New Roman"/>
          <w:sz w:val="24"/>
          <w:szCs w:val="24"/>
        </w:rPr>
        <w:t xml:space="preserve">Угрюмова, Александра Анатольевна. Региональная экономика и управление [Электронный ресурс].- М.: Юрайт, 2018.- 477 с. </w:t>
      </w:r>
      <w:hyperlink r:id="rId9" w:history="1">
        <w:r w:rsidRPr="00916891">
          <w:rPr>
            <w:rStyle w:val="af0"/>
            <w:rFonts w:ascii="Times New Roman" w:hAnsi="Times New Roman" w:cs="Times New Roman"/>
            <w:sz w:val="24"/>
            <w:szCs w:val="24"/>
          </w:rPr>
          <w:t>https://biblio-online.ru/book/regionalnaya-ekonomika-i-upravlenie-423491</w:t>
        </w:r>
      </w:hyperlink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:rsidR="00B812D9" w:rsidRDefault="00B812D9" w:rsidP="00B812D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lastRenderedPageBreak/>
        <w:t>Зинов, Владимир Глебович. Инновационное развитие компании : Управление интеллектуальными ресурсами : [учеб. пособие] / В. Г. Зинов, Т. Я. Лебедева, С. А. Цыганов ; Рос. акад. нар. хоз-ва и гос. службы при Президенте Рос. Федерации. - М. : Дело, 2012. - 245 c.</w:t>
      </w:r>
    </w:p>
    <w:p w:rsidR="00F2768A" w:rsidRDefault="00B812D9" w:rsidP="00F2768A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Савостова, Т.Л. Государственная кадровая политика и инновационное развитие России: концептуальные подходы : монография / Т. Л. Савостова ; Федер. гос. образоват. бюджет. учреждение высш. проф. образования Моск. гос. ин- т междунар. отношений (Ун-т) МИД России.</w:t>
      </w:r>
      <w:r>
        <w:rPr>
          <w:rFonts w:ascii="Times New Roman" w:hAnsi="Times New Roman" w:cs="Times New Roman"/>
          <w:sz w:val="24"/>
          <w:szCs w:val="24"/>
        </w:rPr>
        <w:t xml:space="preserve"> - М. : Русайнс, 2016. - 147 c.</w:t>
      </w:r>
    </w:p>
    <w:p w:rsidR="00B812D9" w:rsidRPr="00F2768A" w:rsidRDefault="00B812D9" w:rsidP="00B812D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Фетисов, Глеб Геннадьевич. Региональная экономика и управление : учебник, [для студентов вузов, обучающихся по специальности "Гос. и муниципальное упр."] : соответствует Федер. гос. образовательному стандарту 3-го поколения / Г. Г. Фетисов, В. П. Орешин. - М. : ИНФРА-М, 2013. - 416 c.</w:t>
      </w:r>
    </w:p>
    <w:p w:rsidR="00221B5E" w:rsidRDefault="00221B5E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B5E" w:rsidRDefault="00221B5E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21B5E" w:rsidRDefault="00221B5E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9B22BE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6B" w:rsidRDefault="0027486B" w:rsidP="004C108F">
      <w:r>
        <w:separator/>
      </w:r>
    </w:p>
  </w:endnote>
  <w:endnote w:type="continuationSeparator" w:id="0">
    <w:p w:rsidR="0027486B" w:rsidRDefault="0027486B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6B" w:rsidRDefault="0027486B" w:rsidP="004C108F">
      <w:r>
        <w:separator/>
      </w:r>
    </w:p>
  </w:footnote>
  <w:footnote w:type="continuationSeparator" w:id="0">
    <w:p w:rsidR="0027486B" w:rsidRDefault="0027486B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6E" w:rsidRDefault="004D686E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523851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6E" w:rsidRDefault="00523851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4D686E" w:rsidRDefault="004D686E">
                <w:pPr>
                  <w:pStyle w:val="af4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23851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4184C99"/>
    <w:multiLevelType w:val="hybridMultilevel"/>
    <w:tmpl w:val="AB5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54E4251"/>
    <w:multiLevelType w:val="hybridMultilevel"/>
    <w:tmpl w:val="9B20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6FA59F6"/>
    <w:multiLevelType w:val="singleLevel"/>
    <w:tmpl w:val="EBB0849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9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0" w15:restartNumberingAfterBreak="0">
    <w:nsid w:val="08B1322B"/>
    <w:multiLevelType w:val="hybridMultilevel"/>
    <w:tmpl w:val="CF6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D4B340D"/>
    <w:multiLevelType w:val="hybridMultilevel"/>
    <w:tmpl w:val="323EC0A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D7F7074"/>
    <w:multiLevelType w:val="hybridMultilevel"/>
    <w:tmpl w:val="D4F8B22C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0F82282F"/>
    <w:multiLevelType w:val="singleLevel"/>
    <w:tmpl w:val="978C41F6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14A711D6"/>
    <w:multiLevelType w:val="multilevel"/>
    <w:tmpl w:val="D71E1BE0"/>
    <w:lvl w:ilvl="0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19FF0AA5"/>
    <w:multiLevelType w:val="hybridMultilevel"/>
    <w:tmpl w:val="886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A8D441D"/>
    <w:multiLevelType w:val="hybridMultilevel"/>
    <w:tmpl w:val="865E3A06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1A41739"/>
    <w:multiLevelType w:val="hybridMultilevel"/>
    <w:tmpl w:val="179AECC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566C35"/>
    <w:multiLevelType w:val="hybridMultilevel"/>
    <w:tmpl w:val="D20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2C83CBB"/>
    <w:multiLevelType w:val="hybridMultilevel"/>
    <w:tmpl w:val="FED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4FC27CA"/>
    <w:multiLevelType w:val="hybridMultilevel"/>
    <w:tmpl w:val="56AEB962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78C7ABC"/>
    <w:multiLevelType w:val="hybridMultilevel"/>
    <w:tmpl w:val="7390F3E2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2" w15:restartNumberingAfterBreak="0">
    <w:nsid w:val="4A5310D2"/>
    <w:multiLevelType w:val="hybridMultilevel"/>
    <w:tmpl w:val="F2EC037E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9F1E3B"/>
    <w:multiLevelType w:val="multilevel"/>
    <w:tmpl w:val="A90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4DD22CBA"/>
    <w:multiLevelType w:val="hybridMultilevel"/>
    <w:tmpl w:val="884C341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6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5949194D"/>
    <w:multiLevelType w:val="hybridMultilevel"/>
    <w:tmpl w:val="198E9DEC"/>
    <w:lvl w:ilvl="0" w:tplc="D8C6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EC38C1"/>
    <w:multiLevelType w:val="hybridMultilevel"/>
    <w:tmpl w:val="FC62D2B6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3C50CF"/>
    <w:multiLevelType w:val="hybridMultilevel"/>
    <w:tmpl w:val="CFD4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0" w15:restartNumberingAfterBreak="0">
    <w:nsid w:val="6308695F"/>
    <w:multiLevelType w:val="hybridMultilevel"/>
    <w:tmpl w:val="7ACA17B8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1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7F1C1B"/>
    <w:multiLevelType w:val="hybridMultilevel"/>
    <w:tmpl w:val="CBCE15DE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E0462C"/>
    <w:multiLevelType w:val="hybridMultilevel"/>
    <w:tmpl w:val="7B0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2A3D43"/>
    <w:multiLevelType w:val="hybridMultilevel"/>
    <w:tmpl w:val="F728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00"/>
  </w:num>
  <w:num w:numId="3">
    <w:abstractNumId w:val="88"/>
  </w:num>
  <w:num w:numId="4">
    <w:abstractNumId w:val="119"/>
  </w:num>
  <w:num w:numId="5">
    <w:abstractNumId w:val="118"/>
  </w:num>
  <w:num w:numId="6">
    <w:abstractNumId w:val="117"/>
  </w:num>
  <w:num w:numId="7">
    <w:abstractNumId w:val="113"/>
  </w:num>
  <w:num w:numId="8">
    <w:abstractNumId w:val="105"/>
  </w:num>
  <w:num w:numId="9">
    <w:abstractNumId w:val="79"/>
  </w:num>
  <w:num w:numId="10">
    <w:abstractNumId w:val="74"/>
  </w:num>
  <w:num w:numId="11">
    <w:abstractNumId w:val="92"/>
  </w:num>
  <w:num w:numId="12">
    <w:abstractNumId w:val="81"/>
  </w:num>
  <w:num w:numId="13">
    <w:abstractNumId w:val="109"/>
  </w:num>
  <w:num w:numId="14">
    <w:abstractNumId w:val="99"/>
  </w:num>
  <w:num w:numId="15">
    <w:abstractNumId w:val="114"/>
  </w:num>
  <w:num w:numId="16">
    <w:abstractNumId w:val="94"/>
  </w:num>
  <w:num w:numId="17">
    <w:abstractNumId w:val="115"/>
  </w:num>
  <w:num w:numId="18">
    <w:abstractNumId w:val="80"/>
  </w:num>
  <w:num w:numId="19">
    <w:abstractNumId w:val="76"/>
  </w:num>
  <w:num w:numId="20">
    <w:abstractNumId w:val="96"/>
  </w:num>
  <w:num w:numId="21">
    <w:abstractNumId w:val="77"/>
  </w:num>
  <w:num w:numId="22">
    <w:abstractNumId w:val="112"/>
  </w:num>
  <w:num w:numId="23">
    <w:abstractNumId w:val="91"/>
  </w:num>
  <w:num w:numId="24">
    <w:abstractNumId w:val="75"/>
  </w:num>
  <w:num w:numId="25">
    <w:abstractNumId w:val="86"/>
  </w:num>
  <w:num w:numId="26">
    <w:abstractNumId w:val="103"/>
  </w:num>
  <w:num w:numId="27">
    <w:abstractNumId w:val="85"/>
  </w:num>
  <w:num w:numId="28">
    <w:abstractNumId w:val="107"/>
  </w:num>
  <w:num w:numId="29">
    <w:abstractNumId w:val="83"/>
  </w:num>
  <w:num w:numId="30">
    <w:abstractNumId w:val="110"/>
  </w:num>
  <w:num w:numId="31">
    <w:abstractNumId w:val="87"/>
  </w:num>
  <w:num w:numId="32">
    <w:abstractNumId w:val="116"/>
  </w:num>
  <w:num w:numId="33">
    <w:abstractNumId w:val="104"/>
  </w:num>
  <w:num w:numId="34">
    <w:abstractNumId w:val="108"/>
  </w:num>
  <w:num w:numId="35">
    <w:abstractNumId w:val="82"/>
  </w:num>
  <w:num w:numId="36">
    <w:abstractNumId w:val="97"/>
  </w:num>
  <w:num w:numId="37">
    <w:abstractNumId w:val="98"/>
  </w:num>
  <w:num w:numId="38">
    <w:abstractNumId w:val="90"/>
  </w:num>
  <w:num w:numId="39">
    <w:abstractNumId w:val="89"/>
  </w:num>
  <w:num w:numId="40">
    <w:abstractNumId w:val="111"/>
  </w:num>
  <w:num w:numId="41">
    <w:abstractNumId w:val="95"/>
  </w:num>
  <w:num w:numId="42">
    <w:abstractNumId w:val="84"/>
    <w:lvlOverride w:ilvl="0">
      <w:startOverride w:val="1"/>
    </w:lvlOverride>
  </w:num>
  <w:num w:numId="43">
    <w:abstractNumId w:val="78"/>
    <w:lvlOverride w:ilvl="0">
      <w:startOverride w:val="1"/>
    </w:lvlOverride>
  </w:num>
  <w:num w:numId="44">
    <w:abstractNumId w:val="93"/>
  </w:num>
  <w:num w:numId="45">
    <w:abstractNumId w:val="10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3E31"/>
    <w:rsid w:val="00016F74"/>
    <w:rsid w:val="00022BAE"/>
    <w:rsid w:val="0002778C"/>
    <w:rsid w:val="0003087B"/>
    <w:rsid w:val="000353CB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D7FA3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635B7"/>
    <w:rsid w:val="00175755"/>
    <w:rsid w:val="00175D68"/>
    <w:rsid w:val="00176562"/>
    <w:rsid w:val="00180659"/>
    <w:rsid w:val="00186EE7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1B5E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486B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D7BA4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024C3"/>
    <w:rsid w:val="00413FE9"/>
    <w:rsid w:val="0041710C"/>
    <w:rsid w:val="00420A73"/>
    <w:rsid w:val="00431409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D686E"/>
    <w:rsid w:val="004E4DE4"/>
    <w:rsid w:val="004F2CAD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3851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80B"/>
    <w:rsid w:val="00571F3D"/>
    <w:rsid w:val="00572E10"/>
    <w:rsid w:val="00586932"/>
    <w:rsid w:val="00597F54"/>
    <w:rsid w:val="005A090A"/>
    <w:rsid w:val="005A4D37"/>
    <w:rsid w:val="005A791B"/>
    <w:rsid w:val="005C033D"/>
    <w:rsid w:val="005C2D04"/>
    <w:rsid w:val="005C53BD"/>
    <w:rsid w:val="005C7805"/>
    <w:rsid w:val="005D1CD7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67EF6"/>
    <w:rsid w:val="00671756"/>
    <w:rsid w:val="0069022A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339"/>
    <w:rsid w:val="006B7598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E4228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217A7"/>
    <w:rsid w:val="00831982"/>
    <w:rsid w:val="00832449"/>
    <w:rsid w:val="008334E9"/>
    <w:rsid w:val="00835014"/>
    <w:rsid w:val="00836ED8"/>
    <w:rsid w:val="00845561"/>
    <w:rsid w:val="008526A3"/>
    <w:rsid w:val="008551BA"/>
    <w:rsid w:val="008605C3"/>
    <w:rsid w:val="008633C4"/>
    <w:rsid w:val="00864D6D"/>
    <w:rsid w:val="00870B16"/>
    <w:rsid w:val="008772B2"/>
    <w:rsid w:val="00877F8F"/>
    <w:rsid w:val="008808A7"/>
    <w:rsid w:val="008832AF"/>
    <w:rsid w:val="00883B10"/>
    <w:rsid w:val="00886A8B"/>
    <w:rsid w:val="00895F05"/>
    <w:rsid w:val="00896EDB"/>
    <w:rsid w:val="008A01B9"/>
    <w:rsid w:val="008B32BB"/>
    <w:rsid w:val="008B7E3D"/>
    <w:rsid w:val="008C2534"/>
    <w:rsid w:val="008C2E79"/>
    <w:rsid w:val="008D6A0C"/>
    <w:rsid w:val="008E043C"/>
    <w:rsid w:val="008E126C"/>
    <w:rsid w:val="008F3A65"/>
    <w:rsid w:val="008F5DD8"/>
    <w:rsid w:val="00900945"/>
    <w:rsid w:val="0090418F"/>
    <w:rsid w:val="009054E8"/>
    <w:rsid w:val="0090671D"/>
    <w:rsid w:val="009167E0"/>
    <w:rsid w:val="0092755A"/>
    <w:rsid w:val="00937658"/>
    <w:rsid w:val="00943B8E"/>
    <w:rsid w:val="00947799"/>
    <w:rsid w:val="0095201B"/>
    <w:rsid w:val="00955DED"/>
    <w:rsid w:val="00967BD5"/>
    <w:rsid w:val="00971A54"/>
    <w:rsid w:val="009754CE"/>
    <w:rsid w:val="00977B29"/>
    <w:rsid w:val="00981006"/>
    <w:rsid w:val="009949FF"/>
    <w:rsid w:val="009A05E0"/>
    <w:rsid w:val="009A42C2"/>
    <w:rsid w:val="009B22BE"/>
    <w:rsid w:val="009B43CB"/>
    <w:rsid w:val="009C07A5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578AA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D7061"/>
    <w:rsid w:val="00BE0305"/>
    <w:rsid w:val="00BE361D"/>
    <w:rsid w:val="00BE5817"/>
    <w:rsid w:val="00BF74F7"/>
    <w:rsid w:val="00C00D03"/>
    <w:rsid w:val="00C025C1"/>
    <w:rsid w:val="00C07250"/>
    <w:rsid w:val="00C07D39"/>
    <w:rsid w:val="00C11EAE"/>
    <w:rsid w:val="00C13085"/>
    <w:rsid w:val="00C15D0C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26A6F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E63E7"/>
    <w:rsid w:val="00DF1451"/>
    <w:rsid w:val="00DF24EE"/>
    <w:rsid w:val="00DF5345"/>
    <w:rsid w:val="00DF6596"/>
    <w:rsid w:val="00E01E3A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17BF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B2515"/>
    <w:rsid w:val="00EC0BDA"/>
    <w:rsid w:val="00EC34E4"/>
    <w:rsid w:val="00EC361B"/>
    <w:rsid w:val="00EC3A62"/>
    <w:rsid w:val="00ED6FAB"/>
    <w:rsid w:val="00EE1B2E"/>
    <w:rsid w:val="00EE6086"/>
    <w:rsid w:val="00EE6A8C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2698"/>
    <w:rsid w:val="00FA359B"/>
    <w:rsid w:val="00FB0A26"/>
    <w:rsid w:val="00FB1387"/>
    <w:rsid w:val="00FB27C2"/>
    <w:rsid w:val="00FB304E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1834FF"/>
  <w15:docId w15:val="{87DABF66-41D5-44C0-9D1A-3708D39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8A01B9"/>
    <w:pPr>
      <w:widowControl w:val="0"/>
      <w:numPr>
        <w:numId w:val="37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8A01B9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4">
    <w:name w:val="Font Style14"/>
    <w:uiPriority w:val="99"/>
    <w:rsid w:val="008A01B9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8A01B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8772B2"/>
    <w:rPr>
      <w:rFonts w:ascii="Sylfaen" w:hAnsi="Sylfaen" w:cs="Sylfaen"/>
      <w:sz w:val="22"/>
      <w:szCs w:val="22"/>
    </w:rPr>
  </w:style>
  <w:style w:type="paragraph" w:customStyle="1" w:styleId="affff1">
    <w:name w:val="УМК_Таблица"/>
    <w:basedOn w:val="a3"/>
    <w:link w:val="affff2"/>
    <w:rsid w:val="008772B2"/>
    <w:pPr>
      <w:ind w:firstLine="0"/>
      <w:jc w:val="left"/>
    </w:pPr>
    <w:rPr>
      <w:rFonts w:eastAsia="Calibri" w:cs="Times New Roman"/>
      <w:bCs/>
      <w:snapToGrid w:val="0"/>
      <w:szCs w:val="24"/>
    </w:rPr>
  </w:style>
  <w:style w:type="character" w:customStyle="1" w:styleId="affff2">
    <w:name w:val="УМК_Таблица Знак"/>
    <w:link w:val="affff1"/>
    <w:locked/>
    <w:rsid w:val="008772B2"/>
    <w:rPr>
      <w:rFonts w:ascii="Calibri" w:eastAsia="Calibri" w:hAnsi="Calibri" w:cs="Times New Roman"/>
      <w:bCs/>
      <w:snapToGrid w:val="0"/>
      <w:szCs w:val="24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8772B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regionalnaya-ekonomika-i-upravlenie-423491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12DB-1DE9-4295-8DAD-DBEE90D0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5252</Words>
  <Characters>29938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Жмако Елена Юрьевна</cp:lastModifiedBy>
  <cp:revision>26</cp:revision>
  <dcterms:created xsi:type="dcterms:W3CDTF">2017-10-09T11:23:00Z</dcterms:created>
  <dcterms:modified xsi:type="dcterms:W3CDTF">2021-09-27T08:17:00Z</dcterms:modified>
</cp:coreProperties>
</file>