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4A218F14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ED5DC0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6D44369D" w:rsidR="00C762BD" w:rsidRPr="00C762BD" w:rsidRDefault="00FD5534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041D245D" w:rsidR="00C762BD" w:rsidRPr="00C762BD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>Протокол от «</w:t>
            </w:r>
            <w:r w:rsidR="00D1220A">
              <w:rPr>
                <w:rFonts w:ascii="Times New Roman" w:hAnsi="Times New Roman" w:cs="Times New Roman"/>
                <w:kern w:val="3"/>
                <w:lang w:val="en-US" w:eastAsia="ru-RU"/>
              </w:rPr>
              <w:t>17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» </w:t>
            </w:r>
            <w:r w:rsidR="00D1220A">
              <w:rPr>
                <w:rFonts w:ascii="Times New Roman" w:hAnsi="Times New Roman" w:cs="Times New Roman"/>
                <w:kern w:val="3"/>
                <w:lang w:eastAsia="ru-RU"/>
              </w:rPr>
              <w:t>мая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201</w:t>
            </w:r>
            <w:r w:rsidR="00FD5534">
              <w:rPr>
                <w:rFonts w:ascii="Times New Roman" w:hAnsi="Times New Roman" w:cs="Times New Roman"/>
                <w:kern w:val="3"/>
                <w:lang w:eastAsia="ru-RU"/>
              </w:rPr>
              <w:t>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г. №</w:t>
            </w:r>
            <w:r w:rsidR="00D1220A">
              <w:rPr>
                <w:rFonts w:ascii="Times New Roman" w:hAnsi="Times New Roman" w:cs="Times New Roman"/>
                <w:kern w:val="3"/>
                <w:lang w:eastAsia="ru-RU"/>
              </w:rPr>
              <w:t>2</w:t>
            </w:r>
            <w:bookmarkStart w:id="0" w:name="_GoBack"/>
            <w:bookmarkEnd w:id="0"/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4EBAE27E" w:rsidR="00B7115D" w:rsidRPr="00C762BD" w:rsidRDefault="00D40041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.В.ДВ.04.01</w:t>
      </w:r>
      <w:r w:rsidR="008F50A5">
        <w:rPr>
          <w:rFonts w:ascii="Times New Roman" w:hAnsi="Times New Roman" w:cs="Times New Roman"/>
          <w:kern w:val="3"/>
          <w:sz w:val="24"/>
          <w:lang w:eastAsia="ru-RU"/>
        </w:rPr>
        <w:t xml:space="preserve"> Государственное регулирование и механизмы стимулирования инновационной деятельности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49001F45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FD5534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8F50A5" w:rsidRPr="008F50A5">
        <w:rPr>
          <w:rFonts w:ascii="Times New Roman" w:hAnsi="Times New Roman" w:cs="Times New Roman"/>
          <w:kern w:val="3"/>
          <w:sz w:val="24"/>
          <w:lang w:eastAsia="ru-RU"/>
        </w:rPr>
        <w:t>управление</w:t>
      </w:r>
      <w:r w:rsidR="008F50A5">
        <w:rPr>
          <w:rFonts w:ascii="Times New Roman" w:hAnsi="Times New Roman" w:cs="Times New Roman"/>
          <w:kern w:val="3"/>
          <w:sz w:val="24"/>
          <w:lang w:eastAsia="ru-RU"/>
        </w:rPr>
        <w:t xml:space="preserve"> инвестициям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FD5534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75905E01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ED5DC0" w:rsidRPr="00D40041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659422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6F4226E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14:paraId="56E3CFCE" w14:textId="7C238AC9" w:rsidR="00C802DC" w:rsidRDefault="00917E98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344408"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Е.А. Куклина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2D44E3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D1220A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D1220A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D1220A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D1220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D1220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D1220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D1220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D1220A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D1220A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D1220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D1220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D1220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D1220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D1220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D1220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D1220A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1"/>
    </w:p>
    <w:p w14:paraId="148AED2D" w14:textId="7C168A1C" w:rsidR="00E332A9" w:rsidRPr="00BE0305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D40041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D40041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D40041">
        <w:rPr>
          <w:rFonts w:ascii="Times New Roman" w:hAnsi="Times New Roman" w:cs="Times New Roman"/>
          <w:iCs/>
          <w:sz w:val="24"/>
          <w:szCs w:val="24"/>
        </w:rPr>
        <w:t>.В.ДВ.04.01</w:t>
      </w:r>
      <w:r w:rsidR="008F50A5">
        <w:rPr>
          <w:rFonts w:ascii="Times New Roman" w:hAnsi="Times New Roman" w:cs="Times New Roman"/>
          <w:iCs/>
          <w:sz w:val="24"/>
          <w:szCs w:val="24"/>
        </w:rPr>
        <w:t xml:space="preserve"> Государственное регулирование и механизмы стимулирования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44408" w:rsidRPr="007C27F4" w14:paraId="4EED9672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0918" w14:textId="77777777" w:rsidR="00344408" w:rsidRPr="00EA46F2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BC5A" w14:textId="77777777" w:rsidR="00344408" w:rsidRPr="00EA46F2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B257" w14:textId="1ECEC23C" w:rsidR="00344408" w:rsidRPr="00EA46F2" w:rsidRDefault="00344408" w:rsidP="00FD553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FD5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B827" w14:textId="5A8E53B5" w:rsidR="00344408" w:rsidRPr="00EA46F2" w:rsidRDefault="00FD5534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344408" w:rsidRPr="007C27F4" w14:paraId="22499367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6AEF" w14:textId="4DDB88C6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0C4C" w14:textId="4A3ED032" w:rsidR="00344408" w:rsidRPr="0003087B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8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7F4C" w14:textId="22D21843" w:rsidR="00344408" w:rsidRPr="003D3EF3" w:rsidRDefault="00344408" w:rsidP="00FD553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FD5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6F95" w14:textId="346E8B9C" w:rsidR="00344408" w:rsidRPr="00144F20" w:rsidRDefault="00FD5534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проводить занятия, учитывать аудиторию,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-психологические аспекты аудитории</w:t>
            </w:r>
          </w:p>
        </w:tc>
      </w:tr>
      <w:tr w:rsidR="00344408" w:rsidRPr="007C27F4" w14:paraId="37392F79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9BF3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A8B3" w14:textId="77777777" w:rsidR="00344408" w:rsidRPr="00EA46F2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9267" w14:textId="77777777" w:rsidR="00344408" w:rsidRPr="00EA46F2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5CF" w14:textId="77777777" w:rsidR="00344408" w:rsidRPr="00EA46F2" w:rsidRDefault="00344408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9D23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исследований и анализа</w:t>
            </w:r>
          </w:p>
        </w:tc>
      </w:tr>
      <w:tr w:rsidR="00344408" w:rsidRPr="007C27F4" w14:paraId="0A7CA45D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16BE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2C13" w14:textId="77777777" w:rsidR="00344408" w:rsidRPr="0003087B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9F76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1B15" w14:textId="77777777" w:rsidR="00344408" w:rsidRPr="006D529C" w:rsidRDefault="00344408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 владеть формами практической реализации и обновления в области развития интеграционных процессов в инновационной среде</w:t>
            </w:r>
          </w:p>
        </w:tc>
      </w:tr>
      <w:tr w:rsidR="00344408" w:rsidRPr="007C27F4" w14:paraId="24E3AAE8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43E9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2F57" w14:textId="77777777" w:rsidR="00344408" w:rsidRPr="0003087B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F372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4A42" w14:textId="77777777" w:rsidR="00344408" w:rsidRPr="005174E5" w:rsidRDefault="00344408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A0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</w:t>
            </w:r>
          </w:p>
        </w:tc>
      </w:tr>
    </w:tbl>
    <w:p w14:paraId="24C1ECDE" w14:textId="77777777" w:rsidR="00FD5534" w:rsidRPr="00FD5534" w:rsidRDefault="00FD5534" w:rsidP="00FD5534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FD5534" w:rsidRPr="0043457F" w14:paraId="00ADC326" w14:textId="77777777" w:rsidTr="003047CE">
        <w:tc>
          <w:tcPr>
            <w:tcW w:w="3681" w:type="dxa"/>
            <w:vMerge w:val="restart"/>
          </w:tcPr>
          <w:p w14:paraId="76BF36C6" w14:textId="5F5C1BE9" w:rsidR="00FD5534" w:rsidRPr="00671756" w:rsidRDefault="00FD5534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0A54650" w14:textId="2325039A" w:rsidR="00FD5534" w:rsidRPr="00671756" w:rsidRDefault="00FD5534" w:rsidP="001E33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 w:rsidR="001E3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14:paraId="7F87329E" w14:textId="003EC79E" w:rsidR="00FD5534" w:rsidRPr="00FD5534" w:rsidRDefault="00FD5534" w:rsidP="00FD55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</w:t>
            </w:r>
            <w:r w:rsidRPr="00FD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D5534">
              <w:rPr>
                <w:rFonts w:ascii="Times New Roman" w:hAnsi="Times New Roman" w:cs="Times New Roman"/>
                <w:sz w:val="20"/>
                <w:szCs w:val="20"/>
              </w:rPr>
              <w:t>современные методологические подходы и методы исследования экономических явлений и процессов.</w:t>
            </w:r>
          </w:p>
        </w:tc>
      </w:tr>
      <w:tr w:rsidR="00FD5534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FD5534" w:rsidRPr="005000C3" w:rsidRDefault="00FD5534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FD5534" w:rsidRPr="005000C3" w:rsidRDefault="00FD5534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E658B6C" w14:textId="606DE543" w:rsidR="00FD5534" w:rsidRPr="00FD5534" w:rsidRDefault="00FD5534" w:rsidP="00FD553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FD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5534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при сборе и анализе экономических данных.</w:t>
            </w:r>
          </w:p>
        </w:tc>
      </w:tr>
      <w:tr w:rsidR="00FD5534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FD5534" w:rsidRPr="005000C3" w:rsidRDefault="00FD5534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FD5534" w:rsidRPr="005000C3" w:rsidRDefault="00FD5534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B37262A" w14:textId="7F52D620" w:rsidR="00FD5534" w:rsidRPr="00FD5534" w:rsidRDefault="00FD5534" w:rsidP="00FD5534">
            <w:pPr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FD5534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использования качественных и количественных методов сбора экономических данных.</w:t>
            </w:r>
          </w:p>
        </w:tc>
      </w:tr>
      <w:tr w:rsidR="00FD5534" w:rsidRPr="0043457F" w14:paraId="4FA657FD" w14:textId="77777777" w:rsidTr="006D77E5">
        <w:tc>
          <w:tcPr>
            <w:tcW w:w="3681" w:type="dxa"/>
            <w:vMerge w:val="restart"/>
          </w:tcPr>
          <w:p w14:paraId="696A0EE4" w14:textId="3F802882" w:rsidR="00FD5534" w:rsidRPr="00815C4C" w:rsidRDefault="00FD5534" w:rsidP="004F79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4CA30B3" w14:textId="71930862" w:rsidR="00FD5534" w:rsidRPr="004F796B" w:rsidRDefault="00FD5534" w:rsidP="001E332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1E3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14:paraId="7BBAFDC5" w14:textId="0E093DDC" w:rsidR="00FD5534" w:rsidRPr="00FD5534" w:rsidRDefault="00FD5534" w:rsidP="00FD553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уровне знаний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 w:rsidRPr="00FD5534">
              <w:rPr>
                <w:b/>
                <w:sz w:val="20"/>
                <w:szCs w:val="20"/>
              </w:rPr>
              <w:t xml:space="preserve">: </w:t>
            </w:r>
            <w:proofErr w:type="gramEnd"/>
            <w:r w:rsidRPr="00FD5534">
              <w:rPr>
                <w:sz w:val="20"/>
                <w:szCs w:val="20"/>
              </w:rPr>
              <w:t xml:space="preserve">образовательные программы высшего образования </w:t>
            </w:r>
            <w:r w:rsidRPr="00FD5534">
              <w:rPr>
                <w:rFonts w:eastAsia="Calibri"/>
                <w:sz w:val="20"/>
                <w:szCs w:val="20"/>
              </w:rPr>
              <w:t xml:space="preserve">по направлению: </w:t>
            </w:r>
            <w:r w:rsidRPr="00FD5534">
              <w:rPr>
                <w:sz w:val="20"/>
                <w:szCs w:val="20"/>
              </w:rPr>
              <w:t>38.06.01 – Экономические науки;</w:t>
            </w:r>
          </w:p>
        </w:tc>
      </w:tr>
      <w:tr w:rsidR="00FD5534" w:rsidRPr="0043457F" w14:paraId="54FEE4D6" w14:textId="77777777" w:rsidTr="006D77E5">
        <w:tc>
          <w:tcPr>
            <w:tcW w:w="3681" w:type="dxa"/>
            <w:vMerge/>
          </w:tcPr>
          <w:p w14:paraId="0B77854B" w14:textId="77777777" w:rsidR="00FD5534" w:rsidRPr="00815C4C" w:rsidRDefault="00FD5534" w:rsidP="004F79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3414818" w14:textId="77777777" w:rsidR="00FD5534" w:rsidRPr="0003087B" w:rsidRDefault="00FD5534" w:rsidP="004F79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777CE2" w14:textId="1396E1AA" w:rsidR="00FD5534" w:rsidRPr="00FD5534" w:rsidRDefault="00FD5534" w:rsidP="00FD553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уровне умений</w:t>
            </w:r>
            <w:r w:rsidRPr="00FD5534">
              <w:rPr>
                <w:b/>
                <w:sz w:val="20"/>
                <w:szCs w:val="20"/>
              </w:rPr>
              <w:t xml:space="preserve">: </w:t>
            </w:r>
            <w:r w:rsidRPr="00FD5534">
              <w:rPr>
                <w:sz w:val="20"/>
                <w:szCs w:val="20"/>
              </w:rPr>
              <w:t>использовать методики преподавания и способы мотивации обучающихся;</w:t>
            </w:r>
          </w:p>
        </w:tc>
      </w:tr>
      <w:tr w:rsidR="00FD5534" w:rsidRPr="0043457F" w14:paraId="5262D8D5" w14:textId="77777777" w:rsidTr="006D77E5">
        <w:tc>
          <w:tcPr>
            <w:tcW w:w="3681" w:type="dxa"/>
            <w:vMerge/>
          </w:tcPr>
          <w:p w14:paraId="30240036" w14:textId="77777777" w:rsidR="00FD5534" w:rsidRPr="00815C4C" w:rsidRDefault="00FD5534" w:rsidP="004F79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028F580" w14:textId="77777777" w:rsidR="00FD5534" w:rsidRPr="0003087B" w:rsidRDefault="00FD5534" w:rsidP="004F79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E5F2031" w14:textId="1E5BE7D7" w:rsidR="00FD5534" w:rsidRPr="00FD5534" w:rsidRDefault="00FD5534" w:rsidP="00FD5534">
            <w:pPr>
              <w:pStyle w:val="a0"/>
              <w:numPr>
                <w:ilvl w:val="0"/>
                <w:numId w:val="0"/>
              </w:numPr>
              <w:spacing w:line="240" w:lineRule="auto"/>
              <w:ind w:hanging="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уровне навыков</w:t>
            </w:r>
            <w:r w:rsidRPr="00FD5534">
              <w:rPr>
                <w:b/>
                <w:sz w:val="20"/>
                <w:szCs w:val="20"/>
              </w:rPr>
              <w:t>:</w:t>
            </w:r>
            <w:r w:rsidRPr="00FD5534">
              <w:rPr>
                <w:sz w:val="20"/>
                <w:szCs w:val="20"/>
              </w:rPr>
              <w:t xml:space="preserve"> навыками педагогического мастерства.</w:t>
            </w:r>
          </w:p>
        </w:tc>
      </w:tr>
      <w:tr w:rsidR="00FD5534" w:rsidRPr="0043457F" w14:paraId="5F2CA66D" w14:textId="77777777" w:rsidTr="006D77E5">
        <w:tc>
          <w:tcPr>
            <w:tcW w:w="3681" w:type="dxa"/>
            <w:vMerge w:val="restart"/>
          </w:tcPr>
          <w:p w14:paraId="704D0F81" w14:textId="329EE2C3" w:rsidR="00FD5534" w:rsidRPr="00671756" w:rsidRDefault="00FD5534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758B555" w14:textId="5BCC120C" w:rsidR="00FD5534" w:rsidRPr="00671756" w:rsidRDefault="00FD5534" w:rsidP="004F79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14:paraId="01316642" w14:textId="2DE4857C" w:rsidR="00FD5534" w:rsidRPr="00FD5534" w:rsidRDefault="00FD5534" w:rsidP="00FD5534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</w:t>
            </w:r>
            <w:r w:rsidRPr="00FD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D5534">
              <w:rPr>
                <w:rFonts w:ascii="Times New Roman" w:hAnsi="Times New Roman" w:cs="Times New Roman"/>
                <w:sz w:val="20"/>
                <w:szCs w:val="20"/>
              </w:rPr>
              <w:t>индикаторы измерения инновационного климата экономических систем всех уровней;</w:t>
            </w:r>
          </w:p>
        </w:tc>
      </w:tr>
      <w:tr w:rsidR="00FD5534" w:rsidRPr="0043457F" w14:paraId="51194778" w14:textId="77777777" w:rsidTr="006D77E5">
        <w:tc>
          <w:tcPr>
            <w:tcW w:w="3681" w:type="dxa"/>
            <w:vMerge/>
          </w:tcPr>
          <w:p w14:paraId="4EF98322" w14:textId="77777777" w:rsidR="00FD5534" w:rsidRPr="005000C3" w:rsidRDefault="00FD5534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2884FE" w14:textId="77777777" w:rsidR="00FD5534" w:rsidRPr="005000C3" w:rsidRDefault="00FD5534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E82F5B8" w14:textId="1601C1E1" w:rsidR="00FD5534" w:rsidRPr="00FD5534" w:rsidRDefault="00FD5534" w:rsidP="00FD5534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FD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D5534">
              <w:rPr>
                <w:rFonts w:ascii="Times New Roman" w:hAnsi="Times New Roman" w:cs="Times New Roman"/>
                <w:sz w:val="20"/>
                <w:szCs w:val="20"/>
              </w:rPr>
              <w:t>использовать индикаторы измерения инновационной активности и инновационного климата;</w:t>
            </w:r>
          </w:p>
        </w:tc>
      </w:tr>
      <w:tr w:rsidR="00FD5534" w:rsidRPr="0043457F" w14:paraId="522B3561" w14:textId="77777777" w:rsidTr="006D77E5">
        <w:tc>
          <w:tcPr>
            <w:tcW w:w="3681" w:type="dxa"/>
            <w:vMerge/>
          </w:tcPr>
          <w:p w14:paraId="51D7A634" w14:textId="77777777" w:rsidR="00FD5534" w:rsidRPr="005000C3" w:rsidRDefault="00FD5534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0FEA09" w14:textId="77777777" w:rsidR="00FD5534" w:rsidRPr="005000C3" w:rsidRDefault="00FD5534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92509B" w14:textId="6FB1A329" w:rsidR="00FD5534" w:rsidRPr="00FD5534" w:rsidRDefault="00FD5534" w:rsidP="00FD55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FD553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D5534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proofErr w:type="gramStart"/>
            <w:r w:rsidRPr="00FD5534">
              <w:rPr>
                <w:rFonts w:ascii="Times New Roman" w:hAnsi="Times New Roman" w:cs="Times New Roman"/>
                <w:sz w:val="20"/>
                <w:szCs w:val="20"/>
              </w:rPr>
              <w:t>использования различных методик оценки результатов инновационной деятельности</w:t>
            </w:r>
            <w:proofErr w:type="gramEnd"/>
            <w:r w:rsidRPr="00FD5534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</w:tc>
      </w:tr>
      <w:tr w:rsidR="00FD5534" w:rsidRPr="0043457F" w14:paraId="074FDB3F" w14:textId="77777777" w:rsidTr="006D77E5">
        <w:tc>
          <w:tcPr>
            <w:tcW w:w="3681" w:type="dxa"/>
            <w:vMerge w:val="restart"/>
          </w:tcPr>
          <w:p w14:paraId="2D599ABE" w14:textId="146E1D06" w:rsidR="00FD5534" w:rsidRPr="00671756" w:rsidRDefault="00FD5534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1923068" w14:textId="269778AC" w:rsidR="00FD5534" w:rsidRPr="00671756" w:rsidRDefault="00FD5534" w:rsidP="004F79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14:paraId="4057E743" w14:textId="3ABAFAA1" w:rsidR="00FD5534" w:rsidRPr="00FD5534" w:rsidRDefault="00FD5534" w:rsidP="00FD5534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</w:t>
            </w:r>
            <w:r w:rsidRPr="00FD553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D5534">
              <w:rPr>
                <w:rFonts w:ascii="Times New Roman" w:hAnsi="Times New Roman" w:cs="Times New Roman"/>
                <w:b/>
                <w:color w:val="333399"/>
                <w:sz w:val="20"/>
                <w:szCs w:val="20"/>
              </w:rPr>
              <w:t xml:space="preserve"> </w:t>
            </w:r>
            <w:r w:rsidRPr="00FD55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направления развития и совершенствования </w:t>
            </w:r>
            <w:r w:rsidRPr="00FD5534">
              <w:rPr>
                <w:rFonts w:ascii="Times New Roman" w:hAnsi="Times New Roman" w:cs="Times New Roman"/>
                <w:sz w:val="20"/>
                <w:szCs w:val="20"/>
              </w:rPr>
              <w:t>интеграционных процессов в инновационной среде;</w:t>
            </w:r>
          </w:p>
        </w:tc>
      </w:tr>
      <w:tr w:rsidR="00FD5534" w:rsidRPr="0043457F" w14:paraId="2CBF67AA" w14:textId="77777777" w:rsidTr="006D77E5">
        <w:tc>
          <w:tcPr>
            <w:tcW w:w="3681" w:type="dxa"/>
            <w:vMerge/>
          </w:tcPr>
          <w:p w14:paraId="1D9AB490" w14:textId="77777777" w:rsidR="00FD5534" w:rsidRPr="005000C3" w:rsidRDefault="00FD5534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0DC663" w14:textId="77777777" w:rsidR="00FD5534" w:rsidRPr="005000C3" w:rsidRDefault="00FD5534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80A825" w14:textId="20E23140" w:rsidR="00FD5534" w:rsidRPr="00FD5534" w:rsidRDefault="00FD5534" w:rsidP="00FD5534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FD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D55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дать характеристику, измерить показатели и предложить мероприятия </w:t>
            </w:r>
            <w:r w:rsidRPr="00FD5534">
              <w:rPr>
                <w:rFonts w:ascii="Times New Roman" w:hAnsi="Times New Roman" w:cs="Times New Roman"/>
                <w:sz w:val="20"/>
                <w:szCs w:val="20"/>
              </w:rPr>
              <w:t>в области развития интеграционных процессов в инновационной сфере;</w:t>
            </w:r>
          </w:p>
        </w:tc>
      </w:tr>
      <w:tr w:rsidR="00FD5534" w:rsidRPr="0043457F" w14:paraId="497565E1" w14:textId="77777777" w:rsidTr="006D77E5">
        <w:tc>
          <w:tcPr>
            <w:tcW w:w="3681" w:type="dxa"/>
            <w:vMerge/>
          </w:tcPr>
          <w:p w14:paraId="45F89E87" w14:textId="77777777" w:rsidR="00FD5534" w:rsidRPr="005000C3" w:rsidRDefault="00FD5534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E67C9A" w14:textId="77777777" w:rsidR="00FD5534" w:rsidRPr="005000C3" w:rsidRDefault="00FD5534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E471ECD" w14:textId="78E2456D" w:rsidR="00FD5534" w:rsidRPr="00FD5534" w:rsidRDefault="00FD5534" w:rsidP="00FD55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FD553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D5534">
              <w:rPr>
                <w:rFonts w:ascii="Times New Roman" w:hAnsi="Times New Roman" w:cs="Times New Roman"/>
                <w:sz w:val="20"/>
                <w:szCs w:val="20"/>
              </w:rPr>
              <w:t xml:space="preserve"> формами практической реализации и обновления интеграционных </w:t>
            </w:r>
            <w:r w:rsidRPr="00FD5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процессов в инновационной среде.</w:t>
            </w:r>
          </w:p>
        </w:tc>
      </w:tr>
      <w:tr w:rsidR="00FD5534" w:rsidRPr="005000C3" w14:paraId="01382DD0" w14:textId="77777777" w:rsidTr="0086483D">
        <w:tc>
          <w:tcPr>
            <w:tcW w:w="3681" w:type="dxa"/>
            <w:vMerge w:val="restart"/>
          </w:tcPr>
          <w:p w14:paraId="7BDBCFFB" w14:textId="77777777" w:rsidR="00FD5534" w:rsidRPr="00671756" w:rsidRDefault="00FD5534" w:rsidP="008648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AC6D45C" w14:textId="51AF9EAA" w:rsidR="00FD5534" w:rsidRPr="00671756" w:rsidRDefault="00FD5534" w:rsidP="00FD5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38" w:type="dxa"/>
          </w:tcPr>
          <w:p w14:paraId="78CD90C7" w14:textId="188F6939" w:rsidR="00FD5534" w:rsidRPr="00FD5534" w:rsidRDefault="00FD5534" w:rsidP="00FD5534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</w:t>
            </w:r>
            <w:r w:rsidRPr="00FD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D5534">
              <w:rPr>
                <w:rFonts w:ascii="Times New Roman" w:hAnsi="Times New Roman" w:cs="Times New Roman"/>
                <w:sz w:val="20"/>
                <w:szCs w:val="20"/>
              </w:rPr>
              <w:t>методологию управления качеством и конкурентоспособностью инновационных проектов</w:t>
            </w:r>
            <w:r w:rsidRPr="00FD5534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</w:tr>
      <w:tr w:rsidR="00FD5534" w:rsidRPr="0022484B" w14:paraId="1D9906DF" w14:textId="77777777" w:rsidTr="0086483D">
        <w:tc>
          <w:tcPr>
            <w:tcW w:w="3681" w:type="dxa"/>
            <w:vMerge/>
          </w:tcPr>
          <w:p w14:paraId="6342406E" w14:textId="77777777" w:rsidR="00FD5534" w:rsidRPr="005000C3" w:rsidRDefault="00FD5534" w:rsidP="008648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FAE9AD1" w14:textId="77777777" w:rsidR="00FD5534" w:rsidRPr="005000C3" w:rsidRDefault="00FD5534" w:rsidP="008648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8764DF1" w14:textId="1A9382F0" w:rsidR="00FD5534" w:rsidRPr="00FD5534" w:rsidRDefault="00FD5534" w:rsidP="0086483D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FD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D5534">
              <w:rPr>
                <w:rFonts w:ascii="Times New Roman" w:hAnsi="Times New Roman" w:cs="Times New Roman"/>
                <w:sz w:val="20"/>
                <w:szCs w:val="20"/>
              </w:rPr>
              <w:t>уметь применять методы достоверной оценки и измерения эффективности инновационной деятельности</w:t>
            </w:r>
            <w:r w:rsidRPr="00FD5534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</w:tr>
      <w:tr w:rsidR="00FD5534" w:rsidRPr="0022484B" w14:paraId="35E52F0A" w14:textId="77777777" w:rsidTr="0086483D">
        <w:tc>
          <w:tcPr>
            <w:tcW w:w="3681" w:type="dxa"/>
            <w:vMerge/>
          </w:tcPr>
          <w:p w14:paraId="12A95735" w14:textId="77777777" w:rsidR="00FD5534" w:rsidRPr="005000C3" w:rsidRDefault="00FD5534" w:rsidP="008648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5833698" w14:textId="77777777" w:rsidR="00FD5534" w:rsidRPr="005000C3" w:rsidRDefault="00FD5534" w:rsidP="008648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5D20A63" w14:textId="77FD9DE0" w:rsidR="00FD5534" w:rsidRPr="00FD5534" w:rsidRDefault="00FD5534" w:rsidP="008648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FD553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D5534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оценки эффективности инновационной деятельности</w:t>
            </w:r>
          </w:p>
        </w:tc>
      </w:tr>
    </w:tbl>
    <w:p w14:paraId="5651B907" w14:textId="77777777" w:rsidR="001E3323" w:rsidRDefault="001E3323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95319916"/>
    </w:p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14:paraId="691951D6" w14:textId="55AFDA2C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ая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36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ов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1E3323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27 астр</w:t>
      </w:r>
      <w:proofErr w:type="gramStart"/>
      <w:r w:rsidR="001E3323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1E332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1E3323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1E3323">
        <w:rPr>
          <w:rFonts w:ascii="Times New Roman" w:eastAsia="Calibri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6D77E5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064FF8F7" w:rsidR="006D5E67" w:rsidRPr="006D5E67" w:rsidRDefault="006D5E67" w:rsidP="001E332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5E67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6682FB27" w:rsidR="006D5E67" w:rsidRPr="006D5E67" w:rsidRDefault="006D5E67" w:rsidP="001E332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6D5E67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30BC899C" w:rsidR="006D5E67" w:rsidRPr="006D5E67" w:rsidRDefault="006D5E67" w:rsidP="001E332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6D5E67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01F2CEB5" w:rsidR="006D5E67" w:rsidRPr="006D5E67" w:rsidRDefault="006D5E67" w:rsidP="001E332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12CAC9E6" w:rsidR="00F15810" w:rsidRPr="006D5E67" w:rsidRDefault="00F15810" w:rsidP="001E332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24/28</w:t>
            </w:r>
          </w:p>
        </w:tc>
      </w:tr>
      <w:tr w:rsidR="00F15810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08B02EE9" w:rsidR="00F15810" w:rsidRPr="006D5E67" w:rsidRDefault="00F15810" w:rsidP="001E332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612BFDFF" w:rsidR="00F15810" w:rsidRPr="006D5E67" w:rsidRDefault="00F15810" w:rsidP="001E332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</w:tr>
      <w:tr w:rsidR="00F15810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0B7C36E6" w:rsidR="00F15810" w:rsidRPr="006D5E67" w:rsidRDefault="00F15810" w:rsidP="001E332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14:paraId="0186DA42" w14:textId="38A1F3A7" w:rsidR="00BA47F5" w:rsidRPr="00BA47F5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D40041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D40041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D40041">
        <w:rPr>
          <w:rFonts w:ascii="Times New Roman" w:hAnsi="Times New Roman" w:cs="Times New Roman"/>
          <w:iCs/>
          <w:sz w:val="24"/>
          <w:szCs w:val="24"/>
        </w:rPr>
        <w:t>.В.ДВ.04.01</w:t>
      </w:r>
      <w:r w:rsidR="008F50A5">
        <w:rPr>
          <w:rFonts w:ascii="Times New Roman" w:hAnsi="Times New Roman" w:cs="Times New Roman"/>
          <w:iCs/>
          <w:sz w:val="24"/>
          <w:szCs w:val="24"/>
        </w:rPr>
        <w:t xml:space="preserve"> Государственное регулирование и механизмы стимулирования инновационной деятельности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917E98" w:rsidRPr="00917E98">
        <w:rPr>
          <w:rFonts w:ascii="Times New Roman" w:hAnsi="Times New Roman" w:cs="Times New Roman"/>
          <w:sz w:val="24"/>
        </w:rPr>
        <w:t>Институциональная экономическая теория и управление инновациями</w:t>
      </w:r>
      <w:r w:rsidR="00917E98">
        <w:rPr>
          <w:rFonts w:ascii="Times New Roman" w:hAnsi="Times New Roman" w:cs="Times New Roman"/>
          <w:sz w:val="24"/>
        </w:rPr>
        <w:t xml:space="preserve">, </w:t>
      </w:r>
      <w:r w:rsidR="00917E98" w:rsidRPr="00917E98">
        <w:rPr>
          <w:rFonts w:ascii="Times New Roman" w:hAnsi="Times New Roman" w:cs="Times New Roman"/>
          <w:sz w:val="24"/>
        </w:rPr>
        <w:t>Инновационный потенциал экономических систем</w:t>
      </w:r>
      <w:r w:rsidR="00917E98">
        <w:rPr>
          <w:rFonts w:ascii="Times New Roman" w:hAnsi="Times New Roman" w:cs="Times New Roman"/>
          <w:sz w:val="24"/>
        </w:rPr>
        <w:t xml:space="preserve">, </w:t>
      </w:r>
      <w:r w:rsidR="00F15810" w:rsidRPr="00F15810">
        <w:rPr>
          <w:rFonts w:ascii="Times New Roman" w:hAnsi="Times New Roman" w:cs="Times New Roman"/>
          <w:sz w:val="24"/>
        </w:rPr>
        <w:t>Планирование и проектирование в региональной экономике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D40041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D40041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D40041">
        <w:rPr>
          <w:rFonts w:ascii="Times New Roman" w:hAnsi="Times New Roman" w:cs="Times New Roman"/>
          <w:iCs/>
          <w:sz w:val="24"/>
          <w:szCs w:val="24"/>
        </w:rPr>
        <w:t>.В.ДВ.04.01</w:t>
      </w:r>
      <w:r w:rsidR="008F50A5">
        <w:rPr>
          <w:rFonts w:ascii="Times New Roman" w:hAnsi="Times New Roman" w:cs="Times New Roman"/>
          <w:iCs/>
          <w:sz w:val="24"/>
          <w:szCs w:val="24"/>
        </w:rPr>
        <w:t xml:space="preserve"> Государственное регулирование и механизмы стимулирования инновационной деятельности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3" w:name="_Toc49531991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1DE46DFD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5500E7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5500E7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025ADB92" w:rsidR="00715B4C" w:rsidRPr="00715B4C" w:rsidRDefault="00715B4C" w:rsidP="001E332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44461BB1" w:rsidR="00715B4C" w:rsidRPr="00715B4C" w:rsidRDefault="00715B4C" w:rsidP="001E332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247FD9B7" w:rsidR="00715B4C" w:rsidRPr="00715B4C" w:rsidRDefault="00715B4C" w:rsidP="001E332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917E98" w:rsidRPr="00715B4C" w14:paraId="26AF0C9B" w14:textId="77777777" w:rsidTr="00917E9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917E98" w:rsidRPr="00715B4C" w:rsidRDefault="00917E98" w:rsidP="00917E9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536A49D7" w:rsidR="00917E98" w:rsidRPr="00917E98" w:rsidRDefault="00917E98" w:rsidP="00917E9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917E98">
              <w:rPr>
                <w:rFonts w:ascii="Times New Roman" w:hAnsi="Times New Roman"/>
                <w:color w:val="000000"/>
                <w:lang w:eastAsia="ru-RU"/>
              </w:rPr>
              <w:t>Механизм государственной поддержки инновационной активности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5E175DD3" w:rsidR="00917E98" w:rsidRPr="002C568C" w:rsidRDefault="001E3323" w:rsidP="00917E9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184EC27B" w:rsidR="00917E98" w:rsidRPr="00715B4C" w:rsidRDefault="00D93052" w:rsidP="00D93052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917E98" w:rsidRPr="00715B4C" w:rsidRDefault="00917E98" w:rsidP="00917E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62CF4BD3" w:rsidR="00917E98" w:rsidRPr="00715B4C" w:rsidRDefault="00D93052" w:rsidP="00D93052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917E98" w:rsidRPr="00715B4C" w:rsidRDefault="00917E98" w:rsidP="00917E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4C92F8D5" w:rsidR="00917E98" w:rsidRPr="00715B4C" w:rsidRDefault="00D93052" w:rsidP="001823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3CD7C270" w:rsidR="00917E98" w:rsidRPr="00715B4C" w:rsidRDefault="00917E98" w:rsidP="00917E9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18234B" w:rsidRPr="00715B4C" w14:paraId="64B6FE75" w14:textId="77777777" w:rsidTr="00917E9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18234B" w:rsidRPr="00715B4C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2F9FAACD" w:rsidR="0018234B" w:rsidRPr="00917E98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917E98">
              <w:rPr>
                <w:rFonts w:ascii="Times New Roman" w:hAnsi="Times New Roman"/>
                <w:spacing w:val="-4"/>
                <w:lang w:eastAsia="ru-RU"/>
              </w:rPr>
              <w:t>Налоговые механизмы стимулирования инновационной деятельности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06936B17" w:rsidR="0018234B" w:rsidRPr="002C568C" w:rsidRDefault="001E3323" w:rsidP="001823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0FB7C8F7" w:rsidR="0018234B" w:rsidRPr="00715B4C" w:rsidRDefault="00D93052" w:rsidP="00D93052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18234B" w:rsidRPr="00715B4C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69C20A0E" w:rsidR="0018234B" w:rsidRPr="00715B4C" w:rsidRDefault="001E3323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18234B" w:rsidRPr="00715B4C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15E8B2E6" w:rsidR="0018234B" w:rsidRPr="00715B4C" w:rsidRDefault="00D93052" w:rsidP="00D9305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BC40457" w:rsidR="0018234B" w:rsidRPr="00715B4C" w:rsidRDefault="0018234B" w:rsidP="001823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18234B" w:rsidRPr="00715B4C" w14:paraId="72B07FD3" w14:textId="77777777" w:rsidTr="00917E9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18234B" w:rsidRPr="00715B4C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1B685151" w:rsidR="0018234B" w:rsidRPr="00917E98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917E98">
              <w:rPr>
                <w:rFonts w:ascii="Times New Roman" w:hAnsi="Times New Roman"/>
                <w:lang w:eastAsia="ru-RU"/>
              </w:rPr>
              <w:t>Косвенные методы государственного стимулирования инноваций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066A881D" w:rsidR="0018234B" w:rsidRPr="002C568C" w:rsidRDefault="001E3323" w:rsidP="001823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19A4588D" w:rsidR="0018234B" w:rsidRPr="00715B4C" w:rsidRDefault="00D93052" w:rsidP="00D93052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18234B" w:rsidRPr="00715B4C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67764922" w:rsidR="0018234B" w:rsidRPr="00715B4C" w:rsidRDefault="001E3323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18234B" w:rsidRPr="00715B4C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B365" w14:textId="56E86CC1" w:rsidR="0018234B" w:rsidRPr="001E3323" w:rsidRDefault="00D93052" w:rsidP="001E332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318A37AC" w:rsidR="0018234B" w:rsidRPr="00715B4C" w:rsidRDefault="0018234B" w:rsidP="001823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D93052" w:rsidRPr="00715B4C" w14:paraId="1DBF31BF" w14:textId="77777777" w:rsidTr="00917E9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D93052" w:rsidRPr="00715B4C" w:rsidRDefault="00D93052" w:rsidP="00D93052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0C0457E9" w:rsidR="00D93052" w:rsidRPr="00917E98" w:rsidRDefault="00D93052" w:rsidP="00D93052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917E98">
              <w:rPr>
                <w:rFonts w:ascii="Times New Roman" w:hAnsi="Times New Roman"/>
                <w:lang w:eastAsia="ru-RU"/>
              </w:rPr>
              <w:t>Механизмы стимулирования коммерциализации исследований и разработок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5CE40071" w:rsidR="00D93052" w:rsidRPr="002C568C" w:rsidRDefault="001E3323" w:rsidP="00D9305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11E0628C" w:rsidR="00D93052" w:rsidRPr="00D93052" w:rsidRDefault="001E3323" w:rsidP="00D93052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D93052" w:rsidRPr="00715B4C" w:rsidRDefault="00D93052" w:rsidP="00D93052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4D190426" w:rsidR="00D93052" w:rsidRPr="00715B4C" w:rsidRDefault="001E3323" w:rsidP="00D93052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D93052" w:rsidRPr="00715B4C" w:rsidRDefault="00D93052" w:rsidP="00D93052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2E7B73C1" w:rsidR="00D93052" w:rsidRPr="00715B4C" w:rsidRDefault="001E3323" w:rsidP="00D9305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28F3DF83" w:rsidR="00D93052" w:rsidRPr="00715B4C" w:rsidRDefault="00D93052" w:rsidP="00D9305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D93052" w:rsidRPr="00715B4C" w14:paraId="0AF8E868" w14:textId="77777777" w:rsidTr="00917E9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886B" w14:textId="0655552A" w:rsidR="00D93052" w:rsidRPr="00715B4C" w:rsidRDefault="00D93052" w:rsidP="00D93052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5486" w14:textId="1DAD4410" w:rsidR="00D93052" w:rsidRPr="00917E98" w:rsidRDefault="00D93052" w:rsidP="00D93052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917E98">
              <w:rPr>
                <w:rFonts w:ascii="Times New Roman" w:hAnsi="Times New Roman"/>
              </w:rPr>
              <w:t>Государственно-частное партнерство как механизм стимулирования инновационной деятельности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88D8" w14:textId="6101E895" w:rsidR="00D93052" w:rsidRPr="002C568C" w:rsidRDefault="001E3323" w:rsidP="00D9305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C372" w14:textId="07C94519" w:rsidR="00D93052" w:rsidRPr="00D93052" w:rsidRDefault="001E3323" w:rsidP="00D93052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EBB7" w14:textId="77777777" w:rsidR="00D93052" w:rsidRPr="00715B4C" w:rsidRDefault="00D93052" w:rsidP="00D93052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CA0" w14:textId="25445196" w:rsidR="00D93052" w:rsidRDefault="001E3323" w:rsidP="00D93052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043D" w14:textId="77777777" w:rsidR="00D93052" w:rsidRPr="00715B4C" w:rsidRDefault="00D93052" w:rsidP="00D93052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8842" w14:textId="686CAA2A" w:rsidR="00D93052" w:rsidRDefault="001E3323" w:rsidP="00D9305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F544" w14:textId="19E6B218" w:rsidR="00D93052" w:rsidRDefault="00D93052" w:rsidP="00D9305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18234B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18234B" w:rsidRPr="00715B4C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18234B" w:rsidRPr="00715B4C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18234B" w:rsidRPr="00715B4C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18234B" w:rsidRPr="00715B4C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18234B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403AE78F" w:rsidR="0018234B" w:rsidRPr="00715B4C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1E3323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1E3323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1E3323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783F072A" w:rsidR="0018234B" w:rsidRPr="00715B4C" w:rsidRDefault="001E3323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2502D1F7" w:rsidR="0018234B" w:rsidRPr="00715B4C" w:rsidRDefault="001E3323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18234B" w:rsidRPr="00715B4C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783DC65F" w:rsidR="0018234B" w:rsidRPr="00715B4C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  <w:r w:rsidR="001E3323">
              <w:rPr>
                <w:rFonts w:ascii="Times New Roman" w:hAnsi="Times New Roman" w:cs="Times New Roman"/>
                <w:bCs/>
                <w:kern w:val="3"/>
                <w:lang w:eastAsia="ru-RU"/>
              </w:rPr>
              <w:t>/6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18234B" w:rsidRPr="00715B4C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74F01BF3" w:rsidR="0018234B" w:rsidRPr="00715B4C" w:rsidRDefault="001E3323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24/18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18234B" w:rsidRPr="00715B4C" w:rsidRDefault="0018234B" w:rsidP="001823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2560B5DF" w14:textId="71576141" w:rsidR="001E3323" w:rsidRPr="00FA0D52" w:rsidRDefault="001E3323" w:rsidP="001E332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>
        <w:rPr>
          <w:rFonts w:ascii="Times New Roman" w:hAnsi="Times New Roman" w:cs="Times New Roman"/>
          <w:b/>
          <w:i/>
          <w:kern w:val="3"/>
          <w:lang w:eastAsia="ru-RU"/>
        </w:rPr>
        <w:t>Заочная</w:t>
      </w: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 xml:space="preserve">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1E3323" w:rsidRPr="00715B4C" w14:paraId="3551500E" w14:textId="77777777" w:rsidTr="0086483D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E509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4684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EAED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700B" w14:textId="70BEB8B4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5500E7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5500E7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1E3323" w:rsidRPr="00715B4C" w14:paraId="0CB098E6" w14:textId="77777777" w:rsidTr="0086483D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FECF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F6E2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11F8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3713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C7E4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568F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1E3323" w:rsidRPr="00715B4C" w14:paraId="61AD5043" w14:textId="77777777" w:rsidTr="0086483D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6739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F456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602E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B5DB" w14:textId="34FEDF72" w:rsidR="001E3323" w:rsidRPr="00715B4C" w:rsidRDefault="001E3323" w:rsidP="001E332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50AC" w14:textId="7105C5A0" w:rsidR="001E3323" w:rsidRPr="00715B4C" w:rsidRDefault="001E3323" w:rsidP="001E332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C695" w14:textId="658BB0E4" w:rsidR="001E3323" w:rsidRPr="00715B4C" w:rsidRDefault="001E3323" w:rsidP="001E332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EB6A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1E92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9CE9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1E3323" w:rsidRPr="00715B4C" w14:paraId="2738F142" w14:textId="77777777" w:rsidTr="0086483D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0E54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8D40" w14:textId="77777777" w:rsidR="001E3323" w:rsidRPr="00917E98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917E98">
              <w:rPr>
                <w:rFonts w:ascii="Times New Roman" w:hAnsi="Times New Roman"/>
                <w:color w:val="000000"/>
                <w:lang w:eastAsia="ru-RU"/>
              </w:rPr>
              <w:t>Механизм государственной поддержки инновационной активности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96D5" w14:textId="35F33FA3" w:rsidR="001E3323" w:rsidRPr="002C568C" w:rsidRDefault="001E3323" w:rsidP="0086483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4743" w14:textId="1AA199E0" w:rsidR="001E3323" w:rsidRPr="00715B4C" w:rsidRDefault="001E3323" w:rsidP="001E3323">
            <w:pPr>
              <w:widowControl w:val="0"/>
              <w:tabs>
                <w:tab w:val="center" w:pos="258"/>
              </w:tabs>
              <w:suppressAutoHyphens/>
              <w:overflowPunct w:val="0"/>
              <w:autoSpaceDE w:val="0"/>
              <w:autoSpaceDN w:val="0"/>
              <w:ind w:firstLine="34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ab/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C607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01F1" w14:textId="72441E19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36B7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0536" w14:textId="50A16DD5" w:rsidR="001E3323" w:rsidRPr="00715B4C" w:rsidRDefault="001E3323" w:rsidP="0086483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D6AF" w14:textId="77777777" w:rsidR="001E3323" w:rsidRPr="00715B4C" w:rsidRDefault="001E3323" w:rsidP="0086483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1E3323" w:rsidRPr="00715B4C" w14:paraId="0DFC5115" w14:textId="77777777" w:rsidTr="0086483D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4A37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06A1" w14:textId="77777777" w:rsidR="001E3323" w:rsidRPr="00917E98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917E98">
              <w:rPr>
                <w:rFonts w:ascii="Times New Roman" w:hAnsi="Times New Roman"/>
                <w:spacing w:val="-4"/>
                <w:lang w:eastAsia="ru-RU"/>
              </w:rPr>
              <w:t>Налоговые механизмы стимулирования инновационной деятельности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48DA" w14:textId="1AC36A3D" w:rsidR="001E3323" w:rsidRPr="002C568C" w:rsidRDefault="001E3323" w:rsidP="0086483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7822" w14:textId="369135E1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9F3F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0722" w14:textId="651CF866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759F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3F89" w14:textId="7297106E" w:rsidR="001E3323" w:rsidRPr="00715B4C" w:rsidRDefault="001E3323" w:rsidP="0086483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3E65" w14:textId="77777777" w:rsidR="001E3323" w:rsidRPr="00715B4C" w:rsidRDefault="001E3323" w:rsidP="0086483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1E3323" w:rsidRPr="00715B4C" w14:paraId="717D546F" w14:textId="77777777" w:rsidTr="0086483D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426F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71D0" w14:textId="77777777" w:rsidR="001E3323" w:rsidRPr="00917E98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917E98">
              <w:rPr>
                <w:rFonts w:ascii="Times New Roman" w:hAnsi="Times New Roman"/>
                <w:lang w:eastAsia="ru-RU"/>
              </w:rPr>
              <w:t>Косвенные методы государственного стимулирования инноваций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426E" w14:textId="0F04D003" w:rsidR="001E3323" w:rsidRPr="002C568C" w:rsidRDefault="001E3323" w:rsidP="0086483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5831" w14:textId="77CC1692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2EA9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E197" w14:textId="1AAE423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0950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2963" w14:textId="4363672D" w:rsidR="001E3323" w:rsidRPr="00715B4C" w:rsidRDefault="001E3323" w:rsidP="0086483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A763" w14:textId="77777777" w:rsidR="001E3323" w:rsidRPr="00715B4C" w:rsidRDefault="001E3323" w:rsidP="0086483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1E3323" w:rsidRPr="00715B4C" w14:paraId="667346C6" w14:textId="77777777" w:rsidTr="0086483D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0D7F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C5FD" w14:textId="77777777" w:rsidR="001E3323" w:rsidRPr="00917E98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917E98">
              <w:rPr>
                <w:rFonts w:ascii="Times New Roman" w:hAnsi="Times New Roman"/>
                <w:lang w:eastAsia="ru-RU"/>
              </w:rPr>
              <w:t>Механизмы стимулирования коммерциализации исследований и разработок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3055" w14:textId="698BB9DD" w:rsidR="001E3323" w:rsidRPr="002C568C" w:rsidRDefault="001E3323" w:rsidP="0086483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1A47" w14:textId="46A681AC" w:rsidR="001E3323" w:rsidRPr="00D93052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D930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D0C2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A0CF" w14:textId="5969F502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F91F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DE85" w14:textId="7F323619" w:rsidR="001E3323" w:rsidRPr="00715B4C" w:rsidRDefault="001E3323" w:rsidP="0086483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805E" w14:textId="77777777" w:rsidR="001E3323" w:rsidRPr="00715B4C" w:rsidRDefault="001E3323" w:rsidP="0086483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1E3323" w:rsidRPr="00715B4C" w14:paraId="6A57F7E0" w14:textId="77777777" w:rsidTr="0086483D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15B6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DAA9" w14:textId="77777777" w:rsidR="001E3323" w:rsidRPr="00917E98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917E98">
              <w:rPr>
                <w:rFonts w:ascii="Times New Roman" w:hAnsi="Times New Roman"/>
              </w:rPr>
              <w:t>Государственно-частное партнерство как механизм стимулирования инновационной деятельности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3C78" w14:textId="5FEB7C19" w:rsidR="001E3323" w:rsidRPr="002C568C" w:rsidRDefault="001E3323" w:rsidP="0086483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8E79" w14:textId="5763FBA3" w:rsidR="001E3323" w:rsidRPr="00D93052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D930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B1B8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99C3" w14:textId="32ADCBDD" w:rsidR="001E3323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B758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54DB" w14:textId="24DA81D3" w:rsidR="001E3323" w:rsidRDefault="001E3323" w:rsidP="0086483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1DA4" w14:textId="77777777" w:rsidR="001E3323" w:rsidRDefault="001E3323" w:rsidP="0086483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1E3323" w:rsidRPr="00715B4C" w14:paraId="18962E80" w14:textId="77777777" w:rsidTr="0086483D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460F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86B1" w14:textId="6F101DB4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CF496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18DA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1E3323" w:rsidRPr="00715B4C" w14:paraId="24EA5D36" w14:textId="77777777" w:rsidTr="0086483D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AD08" w14:textId="50020322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DF27" w14:textId="6890760D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AD70" w14:textId="3A6D39C8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8C76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5E90" w14:textId="0B4E74EB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9008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54F4" w14:textId="5BE804E1" w:rsidR="001E3323" w:rsidRPr="00715B4C" w:rsidRDefault="001E3323" w:rsidP="001E332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EA83" w14:textId="77777777" w:rsidR="001E3323" w:rsidRPr="00715B4C" w:rsidRDefault="001E3323" w:rsidP="0086483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lastRenderedPageBreak/>
        <w:t>Примечание:</w:t>
      </w:r>
    </w:p>
    <w:p w14:paraId="75E9E2A3" w14:textId="16EF1C96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0A021FF7" w14:textId="77777777" w:rsidR="00D93052" w:rsidRPr="00D93052" w:rsidRDefault="00D93052" w:rsidP="00D93052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3052">
        <w:rPr>
          <w:rFonts w:ascii="Times New Roman" w:eastAsia="Calibri" w:hAnsi="Times New Roman" w:cs="Times New Roman"/>
          <w:b/>
          <w:bCs/>
          <w:sz w:val="24"/>
          <w:szCs w:val="24"/>
        </w:rPr>
        <w:t>Тема 1. Механизм государственной поддержки инновационной активности.</w:t>
      </w:r>
    </w:p>
    <w:p w14:paraId="0E910B98" w14:textId="77777777" w:rsidR="00D93052" w:rsidRPr="00D93052" w:rsidRDefault="00D93052" w:rsidP="00D93052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D93052">
        <w:rPr>
          <w:rFonts w:ascii="Times New Roman" w:eastAsia="Calibri" w:hAnsi="Times New Roman" w:cs="Times New Roman"/>
          <w:bCs/>
          <w:sz w:val="24"/>
          <w:szCs w:val="24"/>
        </w:rPr>
        <w:t>Необходимость государственного регулирования инновационных процессов и основные причины государственного вмешательства. Цели государственной поддержки и регулирующего участия в инновационных процессах. Обязанности государственных органов в сфере регулирования инновационной деятельности. Государственные гарантии как важнейшая форма оказания государственной поддержки инноваций. Условия и формы предоставления государственных гарантий. Способы государственной поддержки и стимулирования инновационной деятельности. Наиболее популярные формы государственной поддержки инноваций в России (ФЦП, ИЦ «</w:t>
      </w:r>
      <w:proofErr w:type="spellStart"/>
      <w:r w:rsidRPr="00D93052">
        <w:rPr>
          <w:rFonts w:ascii="Times New Roman" w:eastAsia="Calibri" w:hAnsi="Times New Roman" w:cs="Times New Roman"/>
          <w:bCs/>
          <w:sz w:val="24"/>
          <w:szCs w:val="24"/>
        </w:rPr>
        <w:t>Сколково</w:t>
      </w:r>
      <w:proofErr w:type="spellEnd"/>
      <w:r w:rsidRPr="00D93052">
        <w:rPr>
          <w:rFonts w:ascii="Times New Roman" w:eastAsia="Calibri" w:hAnsi="Times New Roman" w:cs="Times New Roman"/>
          <w:bCs/>
          <w:sz w:val="24"/>
          <w:szCs w:val="24"/>
        </w:rPr>
        <w:t>», ОАО «</w:t>
      </w:r>
      <w:proofErr w:type="spellStart"/>
      <w:r w:rsidRPr="00D93052">
        <w:rPr>
          <w:rFonts w:ascii="Times New Roman" w:eastAsia="Calibri" w:hAnsi="Times New Roman" w:cs="Times New Roman"/>
          <w:bCs/>
          <w:sz w:val="24"/>
          <w:szCs w:val="24"/>
        </w:rPr>
        <w:t>Роснано</w:t>
      </w:r>
      <w:proofErr w:type="spellEnd"/>
      <w:r w:rsidRPr="00D93052">
        <w:rPr>
          <w:rFonts w:ascii="Times New Roman" w:eastAsia="Calibri" w:hAnsi="Times New Roman" w:cs="Times New Roman"/>
          <w:bCs/>
          <w:sz w:val="24"/>
          <w:szCs w:val="24"/>
        </w:rPr>
        <w:t>», ОЭЗ).</w:t>
      </w:r>
    </w:p>
    <w:p w14:paraId="614E7020" w14:textId="77777777" w:rsidR="00D93052" w:rsidRPr="00D93052" w:rsidRDefault="00D93052" w:rsidP="00D93052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3052">
        <w:rPr>
          <w:rFonts w:ascii="Times New Roman" w:eastAsia="Calibri" w:hAnsi="Times New Roman" w:cs="Times New Roman"/>
          <w:b/>
          <w:bCs/>
          <w:sz w:val="24"/>
          <w:szCs w:val="24"/>
        </w:rPr>
        <w:t>Тема 2. Налоговые механизмы стимулирования инновационной деятельности.</w:t>
      </w:r>
    </w:p>
    <w:p w14:paraId="1930655A" w14:textId="65E18DA1" w:rsidR="00D93052" w:rsidRPr="00D93052" w:rsidRDefault="00D93052" w:rsidP="00D93052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D93052">
        <w:rPr>
          <w:rFonts w:ascii="Times New Roman" w:eastAsia="Calibri" w:hAnsi="Times New Roman" w:cs="Times New Roman"/>
          <w:bCs/>
          <w:sz w:val="24"/>
          <w:szCs w:val="24"/>
        </w:rPr>
        <w:t xml:space="preserve">Место налогового стимулирования в инфраструктуре, необходимой для развития инноваций. Формы налогового стимулирования инновационной деятельности. Налоговые льготы и преференции как способ стимулирования инновационной деятельности. Зарубежный опыт налогового стимулирования инноваций: налоговое стимулирование в связи с проведением НИОКР, налоговые каникулы, стимулы для венчурного капитала, налоговые льготы по операциям с объектами интеллектуальной собственности, косвенное налогообложение, специальный налоговый режим для научных и инновационных организаций, изменение порядка учета расходов на НИОКР. Модели налоговых механизмов зарубежных стран по стимулированию инновационной деятельности. Сложности администрирования мер налогового стимулирования инноваций. Налоговые меры стимулирования инновационной деятельности в Российской Федерации. Нормативно-правовые акты, создающие налоговые стимулы для ведения инновационной деятельности. Действующий налоговый режим для технологических компаний и территорий опережающего развития (ТОР) в Российской Федерации. </w:t>
      </w:r>
    </w:p>
    <w:p w14:paraId="32C22FF3" w14:textId="77777777" w:rsidR="00D93052" w:rsidRPr="00D93052" w:rsidRDefault="00D93052" w:rsidP="00D93052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30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Косвенные методы государственного стимулирования инноваций. </w:t>
      </w:r>
    </w:p>
    <w:p w14:paraId="5EB64A3A" w14:textId="77777777" w:rsidR="00D93052" w:rsidRPr="00D93052" w:rsidRDefault="00D93052" w:rsidP="00D93052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D93052">
        <w:rPr>
          <w:rFonts w:ascii="Times New Roman" w:eastAsia="Calibri" w:hAnsi="Times New Roman" w:cs="Times New Roman"/>
          <w:bCs/>
          <w:sz w:val="24"/>
          <w:szCs w:val="24"/>
        </w:rPr>
        <w:t xml:space="preserve">Варианты стимулирования инноваций в форме льгот по страховым взносам для ИТ-компаний, изменение порядка учета расходов на НИОКР. Основные направления косвенного содействия (защита интеллектуальной собственности, упрощение административных требований, образование и профессиональное обучение, ориентация </w:t>
      </w:r>
      <w:r w:rsidRPr="00D9305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программ научных исследований на инновации). Развитие кооперации. Охрана интеллектуальной собственности. Информационное обеспечение. Развитие конкуренции. </w:t>
      </w:r>
    </w:p>
    <w:p w14:paraId="1EEDCCBA" w14:textId="77777777" w:rsidR="00D93052" w:rsidRPr="00D93052" w:rsidRDefault="00D93052" w:rsidP="00D93052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3052">
        <w:rPr>
          <w:rFonts w:ascii="Times New Roman" w:eastAsia="Calibri" w:hAnsi="Times New Roman" w:cs="Times New Roman"/>
          <w:b/>
          <w:bCs/>
          <w:sz w:val="24"/>
          <w:szCs w:val="24"/>
        </w:rPr>
        <w:t>Тема 4. Механизмы стимулирования коммерциализации исследований и разработок.</w:t>
      </w:r>
    </w:p>
    <w:p w14:paraId="23D3AFDF" w14:textId="2CC6E8E6" w:rsidR="00D93052" w:rsidRPr="00D93052" w:rsidRDefault="00D93052" w:rsidP="00D93052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D93052">
        <w:rPr>
          <w:rFonts w:ascii="Times New Roman" w:eastAsia="Calibri" w:hAnsi="Times New Roman" w:cs="Times New Roman"/>
          <w:bCs/>
          <w:sz w:val="24"/>
          <w:szCs w:val="24"/>
        </w:rPr>
        <w:t>Российская национальная инновационная система (НИС) переходного периода. Понятие и классификация инновационной инфраструктуры. Зарубежный опыт государственного участия в поддержке коммерциализации результатов исследовательской деятельности. Развитие финансовых механизмов, способствующих коммерциализации технологий. Государственная поддержка формирования производственно-технологической инфраструктуры научно-инновационной деятельности. Формирование института посредников (технологические брокеры, центры по продвижению технологий и подготовке кадров). Коммерциализация в схемах международного сотрудничества. Опыт реализации партнерских программ через зарубежные научно-технологические программы и фонды.</w:t>
      </w:r>
    </w:p>
    <w:p w14:paraId="653C7910" w14:textId="77777777" w:rsidR="00D93052" w:rsidRPr="00D93052" w:rsidRDefault="00D93052" w:rsidP="00D93052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3052">
        <w:rPr>
          <w:rFonts w:ascii="Times New Roman" w:eastAsia="Calibri" w:hAnsi="Times New Roman" w:cs="Times New Roman"/>
          <w:b/>
          <w:bCs/>
          <w:sz w:val="24"/>
          <w:szCs w:val="24"/>
        </w:rPr>
        <w:t>Тема 5. Государственно-частное партнерство как механизм стимулирования инновационной деятельности.</w:t>
      </w:r>
    </w:p>
    <w:p w14:paraId="5BFD4C8D" w14:textId="77777777" w:rsidR="00D93052" w:rsidRPr="00D93052" w:rsidRDefault="00D93052" w:rsidP="00D93052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D93052">
        <w:rPr>
          <w:rFonts w:ascii="Times New Roman" w:eastAsia="Calibri" w:hAnsi="Times New Roman" w:cs="Times New Roman"/>
          <w:bCs/>
          <w:sz w:val="24"/>
          <w:szCs w:val="24"/>
        </w:rPr>
        <w:t>Формы организации государственно-частного партнерства (ГЧП). Способы формирования общих условий для развития ГЧП в научно-технической и инновационной сферах. Опыт стран ОЭСР в сфере реализации проектов ГЧП. Российский опыт реализации проектов ГЧП. Организационно-правовые предпосылки для проектов ГЧП. Создание внешней среды для развития ГЧП. Опыт США как безусловного лидера технологического развития в области организации процессов ГЧП в научно-технической и инновационной сфере. Реализация важнейших инновационных проектов государственного значения (ВИП ГЗ) как наиболее успешная форма взаимодействия государства и частного предпринимательства в России. Основные направления формирования нормативно-правовой базы ГЧП в Российской Федерации.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5"/>
    </w:p>
    <w:p w14:paraId="1F595F43" w14:textId="6C77CEF9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D40041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D40041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D40041">
        <w:rPr>
          <w:rFonts w:ascii="Times New Roman" w:hAnsi="Times New Roman" w:cs="Times New Roman"/>
          <w:b/>
          <w:iCs/>
          <w:sz w:val="24"/>
          <w:szCs w:val="24"/>
        </w:rPr>
        <w:t>.В.ДВ.04.01</w:t>
      </w:r>
      <w:r w:rsidR="008F50A5">
        <w:rPr>
          <w:rFonts w:ascii="Times New Roman" w:hAnsi="Times New Roman" w:cs="Times New Roman"/>
          <w:b/>
          <w:iCs/>
          <w:sz w:val="24"/>
          <w:szCs w:val="24"/>
        </w:rPr>
        <w:t xml:space="preserve"> Государственное регулирование и механизмы стимулирования инновационной деятельности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3B7A727A" w14:textId="4B43D483"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14:paraId="1FDE72C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1. 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Прокомментируйте следующие высказывания: </w:t>
      </w:r>
    </w:p>
    <w:p w14:paraId="33E672B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>1.1.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Лауреат Нобелевской премии М. </w:t>
      </w: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Фридмен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считает, что самыми лучшими способами воздействия государства на экономику являются действия: «Не трогать бизнес! и «Пусть рынок делает своё дело!»</w:t>
      </w:r>
    </w:p>
    <w:p w14:paraId="2ACCC82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>1.2.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Профессора П. </w:t>
      </w: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Самуэльсон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и В. </w:t>
      </w: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Нордхаус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пришли к важному обобщению: «Эффективному и гуманному обществу требуются две составляющие смешанной системы – рынок и государство. Для эффективного функционирования современной экономики нужны обе эти половинки – одной рукой аплодировать невозможно».</w:t>
      </w:r>
    </w:p>
    <w:p w14:paraId="0D28486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>1.3.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По словам немецкого экономиста В. </w:t>
      </w: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Ойкена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экономическая политика в разных странах до </w:t>
      </w:r>
      <w:smartTag w:uri="urn:schemas-microsoft-com:office:smarttags" w:element="metricconverter">
        <w:smartTagPr>
          <w:attr w:name="ProductID" w:val="1914 г"/>
        </w:smartTagPr>
        <w:r w:rsidRPr="00D93052">
          <w:rPr>
            <w:rFonts w:ascii="Times New Roman" w:hAnsi="Times New Roman" w:cs="Times New Roman"/>
            <w:bCs/>
            <w:iCs/>
            <w:sz w:val="24"/>
            <w:szCs w:val="24"/>
          </w:rPr>
          <w:t>1914 г</w:t>
        </w:r>
      </w:smartTag>
      <w:r w:rsidRPr="00D93052">
        <w:rPr>
          <w:rFonts w:ascii="Times New Roman" w:hAnsi="Times New Roman" w:cs="Times New Roman"/>
          <w:bCs/>
          <w:iCs/>
          <w:sz w:val="24"/>
          <w:szCs w:val="24"/>
        </w:rPr>
        <w:t>. была по существу одинаковой, позже появились заметные различия. Каждая страна стала активно проводить различные концепции регулирования, реализовывать собственные варианты, импровизировать. В большинстве случаев детали «экспериментов» заранее не продумывались. Но какое бы реальное влияние ни оказывал очередной «эксперимент», все они позволили накопить огромный опыт в сфере  экономической политики. Каково ваше мнение по этому поводу?</w:t>
      </w:r>
    </w:p>
    <w:p w14:paraId="5D6F74E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>1.4.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Лауреат Нобелевской премии по экономике Василий Леонтьев (США) при разъяснении студентам, как действует национальная экономика, сравнил её с яхтой, находящейся в море. «Чтобы дела шли хорошо, нужен ветер – это заинтересованность. Руль – государственное регулирование. У американской экономики слабый руль. Нельзя делать так, как говорил </w:t>
      </w: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Р.Рейган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: поднимите паруса, пусть их наполнит ветер, и идите в кабину пить коктейль. Так нас и на скалы вынесет, разобьет яхту вдребезги…  Я думаю, что более правильно делают японцы. У них, конечно, есть частная инициатива, но и государство играет большую роль, влияя на развитие экономики в лучшем направлении. Из всех капиталистических стран, у которых в настоящее время можно чему-либо поучиться, я бы выбрал не США, а Японию».  Прав  ли, на ваш взгляд, В. Леонтьев?</w:t>
      </w:r>
    </w:p>
    <w:p w14:paraId="17E3E28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    </w:t>
      </w:r>
    </w:p>
    <w:p w14:paraId="1C7672D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>Задание 2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>. Проанализируйте, как с 17 века и до наших дней менялось отношение экономистов к проблеме государственного регулирования экономики:</w:t>
      </w:r>
    </w:p>
    <w:p w14:paraId="0720907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почему эта проблема постоянно находилась в центре внимания экономистов?</w:t>
      </w:r>
    </w:p>
    <w:p w14:paraId="0753612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есть ли в эволюции взглядов экономистов по этой проблеме какая-либо закономерность?</w:t>
      </w:r>
    </w:p>
    <w:p w14:paraId="24C2DDE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2C88EE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Задание 3.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>Заполните таблицу.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31"/>
        <w:gridCol w:w="4949"/>
      </w:tblGrid>
      <w:tr w:rsidR="00D93052" w:rsidRPr="00D93052" w14:paraId="3BA36D33" w14:textId="77777777" w:rsidTr="000C6015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E6060" w14:textId="77777777" w:rsidR="00D93052" w:rsidRPr="00D93052" w:rsidRDefault="00D93052" w:rsidP="00D93052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30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Доминирующие концепции, предлагающие усиливать государственное регулирование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0868" w14:textId="77777777" w:rsidR="00D93052" w:rsidRPr="00D93052" w:rsidRDefault="00D93052" w:rsidP="00D93052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30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Доминирующие концепции, предлагающие ослаблять государственное регулирование</w:t>
            </w:r>
          </w:p>
        </w:tc>
      </w:tr>
      <w:tr w:rsidR="00D93052" w:rsidRPr="00D93052" w14:paraId="6CFFCDFE" w14:textId="77777777" w:rsidTr="000C6015">
        <w:trPr>
          <w:trHeight w:val="512"/>
        </w:trPr>
        <w:tc>
          <w:tcPr>
            <w:tcW w:w="4731" w:type="dxa"/>
            <w:tcBorders>
              <w:left w:val="single" w:sz="4" w:space="0" w:color="000000"/>
              <w:bottom w:val="single" w:sz="4" w:space="0" w:color="000000"/>
            </w:tcBorders>
          </w:tcPr>
          <w:p w14:paraId="07A11B44" w14:textId="77777777" w:rsidR="00D93052" w:rsidRPr="00D93052" w:rsidRDefault="00D93052" w:rsidP="00D93052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BC18" w14:textId="77777777" w:rsidR="00D93052" w:rsidRPr="00D93052" w:rsidRDefault="00D93052" w:rsidP="00D93052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2C8E6AF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EAAF3A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4. 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>Приведите в соответствие термин и определение (каждому из приведённых ниже терминов, обозначенных цифрами, найдите соответствующее определение).</w:t>
      </w:r>
    </w:p>
    <w:p w14:paraId="2F5136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1.Государственное регулирование экономики.</w:t>
      </w:r>
    </w:p>
    <w:p w14:paraId="5997B89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2.Государственный </w:t>
      </w: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дирижизм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C91F9D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3.Дерево целей.</w:t>
      </w:r>
    </w:p>
    <w:p w14:paraId="772B47C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4.Институционализм.</w:t>
      </w:r>
    </w:p>
    <w:p w14:paraId="526EB6B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5.Кейнсианство.</w:t>
      </w:r>
    </w:p>
    <w:p w14:paraId="7C63DD7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6.Монетаризм.</w:t>
      </w:r>
    </w:p>
    <w:p w14:paraId="1E33584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7.Неоклассическое направление экономической науки.</w:t>
      </w:r>
    </w:p>
    <w:p w14:paraId="32CD503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8.Общественные блага.</w:t>
      </w:r>
    </w:p>
    <w:p w14:paraId="098B13F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9.Объекты государственного регулирования.</w:t>
      </w:r>
    </w:p>
    <w:p w14:paraId="3789B73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10.Экономический либерализм.</w:t>
      </w:r>
    </w:p>
    <w:p w14:paraId="39473DB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11.Меркантилизм.</w:t>
      </w:r>
    </w:p>
    <w:p w14:paraId="7D180CF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А.Экономическая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теория, считающая определяющим влияние денежного обращения на объём производства и уровень цен.</w:t>
      </w:r>
    </w:p>
    <w:p w14:paraId="1EB65E5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Б.Теория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, отстаивающая принцип саморегулируемой рыночной экономики, свободной от государственного   вмешательства, придает приоритетное значение свободе субъектов экономической деятельности, ограничивает экономическую активность государства созданием условий для конкуренции.</w:t>
      </w:r>
    </w:p>
    <w:p w14:paraId="554EC85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В.Социальные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услуги, оказываемые государством всем жителям страны, финансируемые за счёт бюджета и внебюджетных фондов: внешняя и внутренняя безопасность, государственное управление, судебные органы, образование, здравоохранение, дороги, мосты и т.д.</w:t>
      </w:r>
    </w:p>
    <w:p w14:paraId="4A69629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Г.Отрасли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, сферы, регионы, структура хозяйства, процессы, явления и условия экономической, социальной жизни общества, обеспечивающие нормальное функционирование экономики.</w:t>
      </w:r>
    </w:p>
    <w:p w14:paraId="47F712C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Д.Экономическая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теория, считающая, что государство через стимулирование спроса должно воздействовать на производство и предложение товаров в целях обеспечения полной занятости ресурсов и капитала, преодоления цикличности, обеспечения стабильного экономического роста и «социальной справедливости».</w:t>
      </w:r>
    </w:p>
    <w:p w14:paraId="6C98BF7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Е.Направление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экономической науки ХХ века, рассматривающее экономические процессы в связи с социальными, политическими, правовыми, психологическими и другими общественными отношениями, которые трактуются как постоянно развивающиеся и обновляющиеся.</w:t>
      </w:r>
    </w:p>
    <w:p w14:paraId="3AF67AF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Ж.Применение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правомочными государственными органами, учреждениями системы мер законодательного, исполнительного и контрольного характера, направленной на достижение определённых социально-экономических задач, целей.</w:t>
      </w:r>
    </w:p>
    <w:p w14:paraId="1CD8593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З.Взаимосвязанная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совокупность конкретных целей, опосредующих достижение главной цели государственного регулирования экономики.</w:t>
      </w:r>
    </w:p>
    <w:p w14:paraId="32E3FDC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И.Экономическая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теория, обосновывающая необходимость государственного управления рыночной экономикой, глобального её регулирования, вплоть до ограничения свободы предпринимательства. Послужила обоснованием государственного индикативного планирования экономики, осуществлявшегося во Франции в 40-х – 70-х годах ХХ века.</w:t>
      </w:r>
    </w:p>
    <w:p w14:paraId="6F8CABB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К.Одно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из ведущих направлений современной экономической мысли, объединяет сторонников принципа саморегулирования рыночной экономики, экономического либерализма, ограничения государственного вмешательства в экономику. Рыночная экономика рассматривается как равновесная и относительно гармоничная система, в которой  компетентный эгоизм всех её агентов через посредство свободной конкуренции ведёт к наибольшему благосостоянию общества. В исследованиях широко используется математическое моделирование.</w:t>
      </w:r>
    </w:p>
    <w:p w14:paraId="02A46A3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Л.Экономическая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политика государства (15 – 18 вв.), рассматривающая в качестве главной цели государства накопление денег (золота и серебра) за счёт преобладания вывоза товаров за границу над ввозом их в страну, предполагающая протекционизм во внешней торговле. 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62FE68F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1. Инновации - это:</w:t>
      </w:r>
    </w:p>
    <w:p w14:paraId="550DDF6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новое оборудование, приобретенное взамен физически изношенного;</w:t>
      </w:r>
    </w:p>
    <w:p w14:paraId="1040BFE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новое оборудование, приобретенное взамен морально изношенного;</w:t>
      </w:r>
    </w:p>
    <w:p w14:paraId="1F0DAA1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в) развитие науки и техники;</w:t>
      </w:r>
    </w:p>
    <w:p w14:paraId="6A4363F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коммерчески воплощенная идея, способная создать новые потребности, или удовлетворить имеющиеся новым, более эффективным способом.</w:t>
      </w:r>
    </w:p>
    <w:p w14:paraId="103338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2. Ноу-хау представляет собой:</w:t>
      </w:r>
    </w:p>
    <w:p w14:paraId="181C4AB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совокупность знаний и навыков, относящихся к применению промышленной технологии или процессов;</w:t>
      </w:r>
    </w:p>
    <w:p w14:paraId="106C490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нововведение, охраняемое патентным законодательством;</w:t>
      </w:r>
    </w:p>
    <w:p w14:paraId="253A112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разновидность инновации.</w:t>
      </w:r>
    </w:p>
    <w:p w14:paraId="16EE327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3. Инновационный процесс имеет…</w:t>
      </w:r>
    </w:p>
    <w:p w14:paraId="4B12B06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равномерный характер;</w:t>
      </w:r>
    </w:p>
    <w:p w14:paraId="27057F7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параллельно-последовательный характер;</w:t>
      </w:r>
    </w:p>
    <w:p w14:paraId="18F6AB6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цикличный характер;</w:t>
      </w:r>
    </w:p>
    <w:p w14:paraId="4A196AD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неравномерный характер.</w:t>
      </w:r>
    </w:p>
    <w:p w14:paraId="408C387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4. Современными структурными источниками экономического развития страны является развитие на основе…</w:t>
      </w:r>
    </w:p>
    <w:p w14:paraId="5E5F472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факторов производства;</w:t>
      </w:r>
    </w:p>
    <w:p w14:paraId="0838C0A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инновационной деятельности.</w:t>
      </w:r>
    </w:p>
    <w:p w14:paraId="04430C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реальных инвестиций;</w:t>
      </w:r>
    </w:p>
    <w:p w14:paraId="1B444C5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иностранных инвестиций.</w:t>
      </w:r>
    </w:p>
    <w:p w14:paraId="324C2DA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5.  Коммерциализация новшества представляет собой…</w:t>
      </w:r>
    </w:p>
    <w:p w14:paraId="2F811D1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процесс реализации новой продукции;</w:t>
      </w:r>
    </w:p>
    <w:p w14:paraId="0744D9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патентование новой идеи, открытия;</w:t>
      </w:r>
    </w:p>
    <w:p w14:paraId="774AE3E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процесс доведения новшества до рынка;</w:t>
      </w:r>
    </w:p>
    <w:p w14:paraId="0F1562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процесс выдачи лицензии на использование промышленной собственности.</w:t>
      </w:r>
    </w:p>
    <w:p w14:paraId="7ED3451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6. Новшество – это:</w:t>
      </w:r>
    </w:p>
    <w:p w14:paraId="0A0E44E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открытия, изобретения, патенты, товарные знаки, документация на новую технику, технологию, результаты маркетинговых исследований;</w:t>
      </w:r>
    </w:p>
    <w:p w14:paraId="6076C2D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техническое решения в любой области, относящееся к продукту;</w:t>
      </w:r>
    </w:p>
    <w:p w14:paraId="471C7E6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техническое решение, относящееся к устройству;</w:t>
      </w:r>
    </w:p>
    <w:p w14:paraId="2B2B05C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14:paraId="28491DF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7. При вертикальном методе продвижения инноваций…</w:t>
      </w:r>
    </w:p>
    <w:p w14:paraId="180FD2F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инновационный цикл разделяется по отдельным организациям;</w:t>
      </w:r>
    </w:p>
    <w:p w14:paraId="321E259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весь инновационный цикл сосредотачивается в одной организации;</w:t>
      </w:r>
    </w:p>
    <w:p w14:paraId="4994674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в) разработка технической документации ведется в одной организации, а производство – в другой.</w:t>
      </w:r>
    </w:p>
    <w:p w14:paraId="398D20D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8. При горизонтальном продвижении инноваций…</w:t>
      </w:r>
    </w:p>
    <w:p w14:paraId="76314FC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ведущее предприятие является организатором инноваций, а функции по созданию и продвижению инновационной продукции распределены между участниками;</w:t>
      </w:r>
    </w:p>
    <w:p w14:paraId="5CCECC0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на предприятии ведется и разработка, и коммерциализация инноваций</w:t>
      </w:r>
    </w:p>
    <w:p w14:paraId="0475111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документация на производство инновационной продукции приобретается у организации-разработчика.</w:t>
      </w:r>
    </w:p>
    <w:p w14:paraId="19B0DDE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9. Промышленный образец – это:</w:t>
      </w:r>
    </w:p>
    <w:p w14:paraId="313D0A9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техническое решение в любой области, относящееся к продукту;</w:t>
      </w:r>
    </w:p>
    <w:p w14:paraId="0DCCBE8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художественно-конструкторское решение изделия промышленного или кустарно-ремесленного производства, определяющее его внешний вид;</w:t>
      </w:r>
    </w:p>
    <w:p w14:paraId="02B692F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техническое решение, относящееся к устройству.</w:t>
      </w:r>
    </w:p>
    <w:p w14:paraId="642F910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10. Охранным документом на объект промышленной собственности является…</w:t>
      </w:r>
    </w:p>
    <w:p w14:paraId="0FDC9E0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авторское свидетельство;</w:t>
      </w:r>
    </w:p>
    <w:p w14:paraId="1DA83C0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патент;</w:t>
      </w:r>
    </w:p>
    <w:p w14:paraId="5A12BFB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лицензия;</w:t>
      </w:r>
    </w:p>
    <w:p w14:paraId="1C50AE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верно все перечисленное.</w:t>
      </w:r>
    </w:p>
    <w:p w14:paraId="602786C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11. Основа рынка новшеств -  </w:t>
      </w:r>
    </w:p>
    <w:p w14:paraId="676972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единичное новшество-товар;</w:t>
      </w:r>
    </w:p>
    <w:p w14:paraId="535B8BC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новая продукция;</w:t>
      </w:r>
    </w:p>
    <w:p w14:paraId="7A0DDF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новая продукция, произведенная с использование новой технологии.</w:t>
      </w:r>
    </w:p>
    <w:p w14:paraId="55A328F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12. Коэффициент изобретательной активности – это…</w:t>
      </w:r>
    </w:p>
    <w:p w14:paraId="6F67668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численность изобретателей на предприятии;</w:t>
      </w:r>
    </w:p>
    <w:p w14:paraId="6CD5CD7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число отечественных патентных заявок в расчете на 10 тыс. человек населения;</w:t>
      </w:r>
    </w:p>
    <w:p w14:paraId="6139434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количество выданных патентов в стране за определенный период.</w:t>
      </w:r>
    </w:p>
    <w:p w14:paraId="27A5B79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13. Инновационный менеджмент изучает…</w:t>
      </w:r>
    </w:p>
    <w:p w14:paraId="1B80BC7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методы и средства эффективного управления процессами исследований, разработки, внедрения, производства и коммерциализации новшеств;</w:t>
      </w:r>
    </w:p>
    <w:p w14:paraId="34CA62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особенности протекания жизненного цикла продукции в пространстве и времени;</w:t>
      </w:r>
    </w:p>
    <w:p w14:paraId="5323DB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процесс внедрения новой техники и технологии в производство.</w:t>
      </w:r>
    </w:p>
    <w:p w14:paraId="6EB4C51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14. К инфраструктуре технопарка относится…:</w:t>
      </w:r>
    </w:p>
    <w:p w14:paraId="27FA764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транспортные коммуникации;</w:t>
      </w:r>
    </w:p>
    <w:p w14:paraId="4E9830C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консалтинговые и издательские услуги;</w:t>
      </w:r>
    </w:p>
    <w:p w14:paraId="3F93F18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финансово-экономическое обеспечение инновационной деятельности;</w:t>
      </w:r>
    </w:p>
    <w:p w14:paraId="29A47F9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г) маркетинговые услуги;</w:t>
      </w:r>
    </w:p>
    <w:p w14:paraId="26C061C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д) услуги сертификации, метрологии, стандартизации и контроля качества;</w:t>
      </w:r>
    </w:p>
    <w:p w14:paraId="2952438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15. Выберите две обязательные характеристики бизнес-инкубаторов:</w:t>
      </w:r>
    </w:p>
    <w:p w14:paraId="53F442B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комплексная программа поддержки бизнеса, отвечающая требованиям вновь создаваемых предприятий;</w:t>
      </w:r>
    </w:p>
    <w:p w14:paraId="5CB04FA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наличие производственных площадей строго регламентированного размера;</w:t>
      </w:r>
    </w:p>
    <w:p w14:paraId="72EDA0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руководство бизнес-инкубаторов должно обладать навыками по развитию вновь создаваемого предприятия.</w:t>
      </w:r>
    </w:p>
    <w:p w14:paraId="5790C6E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16. Какие из перечисленных видов организационных структур относятся к инновационным организациям:</w:t>
      </w:r>
    </w:p>
    <w:p w14:paraId="682C060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функциональная, дивизионная, матричная;</w:t>
      </w:r>
    </w:p>
    <w:p w14:paraId="7BF0208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линейная, штабная, линейно-функциональная;</w:t>
      </w:r>
    </w:p>
    <w:p w14:paraId="461C705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функциональная, тематическая, смешанная?</w:t>
      </w:r>
    </w:p>
    <w:p w14:paraId="4CDAF25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17. Функциональная структура инновационной организации…</w:t>
      </w:r>
    </w:p>
    <w:p w14:paraId="0690AA7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дает возможность параллельно выполнять работы;</w:t>
      </w:r>
    </w:p>
    <w:p w14:paraId="76E9229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способствует глубокой специализации работ и персонала;</w:t>
      </w:r>
    </w:p>
    <w:p w14:paraId="68E03ED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дает возможность выработки  унифицированных решений по отдельным повторяющимся проблемам;</w:t>
      </w:r>
    </w:p>
    <w:p w14:paraId="7DD7850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способствует дублированию функций.</w:t>
      </w:r>
    </w:p>
    <w:p w14:paraId="5986479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18. Тематическая структура инновационной организации…</w:t>
      </w:r>
    </w:p>
    <w:p w14:paraId="0F750FF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способствует эффективному использованию ресурсов;</w:t>
      </w:r>
    </w:p>
    <w:p w14:paraId="18F28C1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дает возможность параллельно выполнять работы;</w:t>
      </w:r>
    </w:p>
    <w:p w14:paraId="2BF41C0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дает возможность выработки  унифицированных решений по отдельным повторяющимся проблемам;</w:t>
      </w:r>
    </w:p>
    <w:p w14:paraId="4EE406B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дает возможность появления нетрадиционных решений при совместной работе специалистов различного профиля.</w:t>
      </w:r>
    </w:p>
    <w:p w14:paraId="16AECEE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19. Инновационный проект направлен на…</w:t>
      </w:r>
    </w:p>
    <w:p w14:paraId="4B4347E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коммерциализацию научной идеи;</w:t>
      </w:r>
    </w:p>
    <w:p w14:paraId="6F2981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освоение производства стандартной техники;</w:t>
      </w:r>
    </w:p>
    <w:p w14:paraId="264C2C5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увеличение выпуска продукции с использованием традиционных технологий.</w:t>
      </w:r>
    </w:p>
    <w:p w14:paraId="534D5BD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продолжительность периода начисления;</w:t>
      </w:r>
    </w:p>
    <w:p w14:paraId="59CA4D2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д) общая сумма процентных денег.</w:t>
      </w:r>
    </w:p>
    <w:p w14:paraId="30C384C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20. Для инновационного проекта характерно…</w:t>
      </w:r>
    </w:p>
    <w:p w14:paraId="57C94CD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повышенная сложность;</w:t>
      </w:r>
    </w:p>
    <w:p w14:paraId="609499D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простота;</w:t>
      </w:r>
    </w:p>
    <w:p w14:paraId="3FDE6B2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в) высокий риск;</w:t>
      </w:r>
    </w:p>
    <w:p w14:paraId="52C18AC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отсутствие необходимости привлечения инвестиций.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FD5534" w:rsidRPr="00FA2080" w14:paraId="589A0AD6" w14:textId="77777777" w:rsidTr="0086483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8E923" w14:textId="77777777" w:rsidR="00FD5534" w:rsidRPr="00FA2080" w:rsidRDefault="00FD5534" w:rsidP="008648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0364A43B" w14:textId="77777777" w:rsidR="00FD5534" w:rsidRPr="00FA2080" w:rsidRDefault="00FD5534" w:rsidP="0086483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D2DF8" w14:textId="77777777" w:rsidR="00FD5534" w:rsidRPr="00FA2080" w:rsidRDefault="00FD5534" w:rsidP="008648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9D96852" w14:textId="77777777" w:rsidR="00FD5534" w:rsidRPr="00FA2080" w:rsidRDefault="00FD5534" w:rsidP="0086483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3FAD7" w14:textId="77777777" w:rsidR="00FD5534" w:rsidRPr="00FA2080" w:rsidRDefault="00FD5534" w:rsidP="008648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763AD70E" w14:textId="77777777" w:rsidR="00FD5534" w:rsidRPr="00FA2080" w:rsidRDefault="00FD5534" w:rsidP="0086483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922D4" w14:textId="77777777" w:rsidR="00FD5534" w:rsidRPr="00FA2080" w:rsidRDefault="00FD5534" w:rsidP="0086483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D5534" w:rsidRPr="007C27F4" w14:paraId="1660E54D" w14:textId="77777777" w:rsidTr="0086483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9C32" w14:textId="77777777" w:rsidR="00FD5534" w:rsidRPr="00EA46F2" w:rsidRDefault="00FD5534" w:rsidP="008648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E595" w14:textId="77777777" w:rsidR="00FD5534" w:rsidRPr="00EA46F2" w:rsidRDefault="00FD5534" w:rsidP="008648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608A" w14:textId="77777777" w:rsidR="00FD5534" w:rsidRPr="00EA46F2" w:rsidRDefault="00FD5534" w:rsidP="008648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7F0D" w14:textId="77777777" w:rsidR="00FD5534" w:rsidRPr="00EA46F2" w:rsidRDefault="00FD5534" w:rsidP="0086483D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FD5534" w:rsidRPr="007C27F4" w14:paraId="6A2DBAAC" w14:textId="77777777" w:rsidTr="0086483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6AB4" w14:textId="77777777" w:rsidR="00FD5534" w:rsidRPr="0003087B" w:rsidRDefault="00FD5534" w:rsidP="008648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49EB" w14:textId="77777777" w:rsidR="00FD5534" w:rsidRPr="0003087B" w:rsidRDefault="00FD5534" w:rsidP="008648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8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7DA2" w14:textId="77777777" w:rsidR="00FD5534" w:rsidRPr="003D3EF3" w:rsidRDefault="00FD5534" w:rsidP="008648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91B6" w14:textId="77777777" w:rsidR="00FD5534" w:rsidRPr="00144F20" w:rsidRDefault="00FD5534" w:rsidP="0086483D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проводить занятия, учитывать аудиторию,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-психологические аспекты аудитории</w:t>
            </w:r>
          </w:p>
        </w:tc>
      </w:tr>
      <w:tr w:rsidR="00FD5534" w:rsidRPr="007C27F4" w14:paraId="3C9B448A" w14:textId="77777777" w:rsidTr="0086483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443A" w14:textId="77777777" w:rsidR="00FD5534" w:rsidRPr="0003087B" w:rsidRDefault="00FD5534" w:rsidP="008648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6CEB" w14:textId="77777777" w:rsidR="00FD5534" w:rsidRPr="00EA46F2" w:rsidRDefault="00FD5534" w:rsidP="008648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32FB" w14:textId="77777777" w:rsidR="00FD5534" w:rsidRPr="00EA46F2" w:rsidRDefault="00FD5534" w:rsidP="008648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CF8D" w14:textId="77777777" w:rsidR="00FD5534" w:rsidRPr="00EA46F2" w:rsidRDefault="00FD5534" w:rsidP="0086483D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9D23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исследований и анализа</w:t>
            </w:r>
          </w:p>
        </w:tc>
      </w:tr>
      <w:tr w:rsidR="00FD5534" w:rsidRPr="007C27F4" w14:paraId="2C30991F" w14:textId="77777777" w:rsidTr="0086483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46C3" w14:textId="77777777" w:rsidR="00FD5534" w:rsidRPr="0003087B" w:rsidRDefault="00FD5534" w:rsidP="008648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7E81" w14:textId="77777777" w:rsidR="00FD5534" w:rsidRPr="0003087B" w:rsidRDefault="00FD5534" w:rsidP="008648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обосновывать актуальность, теоретическую и практическую значимость избранной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08A2" w14:textId="77777777" w:rsidR="00FD5534" w:rsidRPr="0003087B" w:rsidRDefault="00FD5534" w:rsidP="008648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0CAA" w14:textId="77777777" w:rsidR="00FD5534" w:rsidRPr="006D529C" w:rsidRDefault="00FD5534" w:rsidP="0086483D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меть использовать и владеть формами практической реализации и обновления в области развития интеграционных процессов в </w:t>
            </w: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инновационной среде</w:t>
            </w:r>
          </w:p>
        </w:tc>
      </w:tr>
      <w:tr w:rsidR="00FD5534" w:rsidRPr="007C27F4" w14:paraId="628A79B7" w14:textId="77777777" w:rsidTr="0086483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F90D" w14:textId="77777777" w:rsidR="00FD5534" w:rsidRPr="0003087B" w:rsidRDefault="00FD5534" w:rsidP="008648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49CE" w14:textId="77777777" w:rsidR="00FD5534" w:rsidRPr="0003087B" w:rsidRDefault="00FD5534" w:rsidP="008648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34C2" w14:textId="77777777" w:rsidR="00FD5534" w:rsidRPr="0003087B" w:rsidRDefault="00FD5534" w:rsidP="008648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D6E9" w14:textId="77777777" w:rsidR="00FD5534" w:rsidRPr="005174E5" w:rsidRDefault="00FD5534" w:rsidP="0086483D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A0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</w:t>
            </w:r>
          </w:p>
        </w:tc>
      </w:tr>
    </w:tbl>
    <w:p w14:paraId="756C4FD9" w14:textId="77777777" w:rsidR="00FD5534" w:rsidRPr="00FD5534" w:rsidRDefault="00FD5534" w:rsidP="00FD5534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2927"/>
        <w:gridCol w:w="2670"/>
      </w:tblGrid>
      <w:tr w:rsidR="00FD5534" w14:paraId="64F53DBF" w14:textId="77777777" w:rsidTr="0086483D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02706" w14:textId="77777777" w:rsidR="00FD5534" w:rsidRDefault="00FD5534" w:rsidP="0086483D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6004C" w14:textId="77777777" w:rsidR="00FD5534" w:rsidRDefault="00FD5534" w:rsidP="0086483D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64BC2" w14:textId="77777777" w:rsidR="00FD5534" w:rsidRDefault="00FD5534" w:rsidP="0086483D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FD5534" w:rsidRPr="00C476BA" w14:paraId="26EEE42F" w14:textId="77777777" w:rsidTr="0086483D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EB45C" w14:textId="77777777" w:rsidR="00FD5534" w:rsidRPr="00FD5534" w:rsidRDefault="00FD5534" w:rsidP="0086483D">
            <w:pPr>
              <w:ind w:firstLine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ОПК-1.2</w:t>
            </w:r>
          </w:p>
          <w:p w14:paraId="7969FD71" w14:textId="77777777" w:rsidR="00FD5534" w:rsidRPr="00FD5534" w:rsidRDefault="00FD5534" w:rsidP="0086483D">
            <w:pPr>
              <w:ind w:firstLine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CD7F3" w14:textId="77777777" w:rsidR="00FD5534" w:rsidRPr="00FD5534" w:rsidRDefault="00FD5534" w:rsidP="0086483D">
            <w:pPr>
              <w:ind w:firstLine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 xml:space="preserve"> знает процесс проведения научно-исследовательской деятельности;</w:t>
            </w:r>
          </w:p>
          <w:p w14:paraId="3D6587E1" w14:textId="77777777" w:rsidR="00FD5534" w:rsidRPr="00FD5534" w:rsidRDefault="00FD5534" w:rsidP="0086483D">
            <w:pPr>
              <w:rPr>
                <w:rFonts w:ascii="Times New Roman" w:hAnsi="Times New Roman" w:cs="Times New Roman"/>
              </w:rPr>
            </w:pPr>
          </w:p>
          <w:p w14:paraId="7B1A8D4A" w14:textId="77777777" w:rsidR="00FD5534" w:rsidRPr="00FD5534" w:rsidRDefault="00FD5534" w:rsidP="0086483D">
            <w:pPr>
              <w:ind w:firstLine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B45D2" w14:textId="77777777" w:rsidR="00FD5534" w:rsidRPr="00FD5534" w:rsidRDefault="00FD5534" w:rsidP="0086483D">
            <w:pPr>
              <w:ind w:firstLine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 xml:space="preserve"> изучена специфика проведения научно-исследовательской деятельности;</w:t>
            </w:r>
          </w:p>
          <w:p w14:paraId="79A25F87" w14:textId="77777777" w:rsidR="00FD5534" w:rsidRPr="00FD5534" w:rsidRDefault="00FD5534" w:rsidP="0086483D">
            <w:pPr>
              <w:rPr>
                <w:rFonts w:ascii="Times New Roman" w:hAnsi="Times New Roman" w:cs="Times New Roman"/>
              </w:rPr>
            </w:pPr>
          </w:p>
          <w:p w14:paraId="6537C0DE" w14:textId="77777777" w:rsidR="00FD5534" w:rsidRPr="00FD5534" w:rsidRDefault="00FD5534" w:rsidP="0086483D">
            <w:pPr>
              <w:ind w:firstLine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FD5534" w14:paraId="72DBBB35" w14:textId="77777777" w:rsidTr="0086483D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4A941" w14:textId="77777777" w:rsidR="00FD5534" w:rsidRPr="00FD5534" w:rsidRDefault="00FD5534" w:rsidP="0086483D">
            <w:pPr>
              <w:ind w:firstLine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ОПК-3.2</w:t>
            </w:r>
          </w:p>
          <w:p w14:paraId="6ECDF5B5" w14:textId="77777777" w:rsidR="00FD5534" w:rsidRPr="00FD5534" w:rsidRDefault="00FD5534" w:rsidP="0086483D">
            <w:pPr>
              <w:ind w:firstLine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 xml:space="preserve">готовность проводить занятия, учитывать аудиторию, </w:t>
            </w:r>
            <w:proofErr w:type="spellStart"/>
            <w:r w:rsidRPr="00FD5534">
              <w:rPr>
                <w:rFonts w:ascii="Times New Roman" w:hAnsi="Times New Roman" w:cs="Times New Roman"/>
              </w:rPr>
              <w:t>педагогико</w:t>
            </w:r>
            <w:proofErr w:type="spellEnd"/>
            <w:r w:rsidRPr="00FD5534">
              <w:rPr>
                <w:rFonts w:ascii="Times New Roman" w:hAnsi="Times New Roman" w:cs="Times New Roman"/>
              </w:rPr>
              <w:t xml:space="preserve">-психологические аспекты аудитории </w:t>
            </w:r>
            <w:proofErr w:type="spellStart"/>
            <w:r w:rsidRPr="00FD5534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FD5534">
              <w:rPr>
                <w:rFonts w:ascii="Times New Roman" w:hAnsi="Times New Roman" w:cs="Times New Roman"/>
              </w:rPr>
              <w:t xml:space="preserve"> проводить занятия,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80B73" w14:textId="77777777" w:rsidR="00FD5534" w:rsidRPr="00FD5534" w:rsidRDefault="00FD5534" w:rsidP="0086483D">
            <w:pPr>
              <w:pStyle w:val="ac"/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158" w:hanging="158"/>
              <w:contextualSpacing w:val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 xml:space="preserve">Демонстрирует самостоятельность при подготовке к занятиям, активность в выборе методов занятия, </w:t>
            </w:r>
            <w:proofErr w:type="spellStart"/>
            <w:r w:rsidRPr="00FD5534">
              <w:rPr>
                <w:rFonts w:ascii="Times New Roman" w:hAnsi="Times New Roman" w:cs="Times New Roman"/>
              </w:rPr>
              <w:t>дидактивных</w:t>
            </w:r>
            <w:proofErr w:type="spellEnd"/>
            <w:r w:rsidRPr="00FD5534">
              <w:rPr>
                <w:rFonts w:ascii="Times New Roman" w:hAnsi="Times New Roman" w:cs="Times New Roman"/>
              </w:rPr>
              <w:t xml:space="preserve"> материалами.</w:t>
            </w:r>
          </w:p>
          <w:p w14:paraId="42BC2DCB" w14:textId="77777777" w:rsidR="00FD5534" w:rsidRPr="00FD5534" w:rsidRDefault="00FD5534" w:rsidP="0086483D">
            <w:pPr>
              <w:pStyle w:val="ac"/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158" w:hanging="158"/>
              <w:contextualSpacing w:val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597B1" w14:textId="77777777" w:rsidR="00FD5534" w:rsidRPr="00FD5534" w:rsidRDefault="00FD5534" w:rsidP="0086483D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149" w:hanging="149"/>
              <w:contextualSpacing w:val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Глубина проведения лекции.</w:t>
            </w:r>
          </w:p>
          <w:p w14:paraId="4B093E10" w14:textId="77777777" w:rsidR="00FD5534" w:rsidRPr="00FD5534" w:rsidRDefault="00FD5534" w:rsidP="0086483D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149" w:hanging="149"/>
              <w:contextualSpacing w:val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Наличие отзыва от научного руководителя.</w:t>
            </w:r>
          </w:p>
          <w:p w14:paraId="3C9EC0B5" w14:textId="77777777" w:rsidR="00FD5534" w:rsidRPr="00FD5534" w:rsidRDefault="00FD5534" w:rsidP="0086483D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149" w:hanging="149"/>
              <w:contextualSpacing w:val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Качество проведения практического занятия.</w:t>
            </w:r>
          </w:p>
          <w:p w14:paraId="3153B1E0" w14:textId="77777777" w:rsidR="00FD5534" w:rsidRPr="00FD5534" w:rsidRDefault="00FD5534" w:rsidP="0086483D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149" w:hanging="149"/>
              <w:contextualSpacing w:val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Правильность и полнота ответов во время зачета</w:t>
            </w:r>
          </w:p>
        </w:tc>
      </w:tr>
      <w:tr w:rsidR="00FD5534" w:rsidRPr="00815C4C" w14:paraId="61B82E41" w14:textId="77777777" w:rsidTr="0086483D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9E27A" w14:textId="77777777" w:rsidR="00FD5534" w:rsidRPr="00FD5534" w:rsidRDefault="00FD5534" w:rsidP="0086483D">
            <w:pPr>
              <w:ind w:firstLine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ПК-1.2</w:t>
            </w:r>
          </w:p>
          <w:p w14:paraId="7A6256D5" w14:textId="77777777" w:rsidR="00FD5534" w:rsidRPr="00FD5534" w:rsidRDefault="00FD5534" w:rsidP="0086483D">
            <w:pPr>
              <w:ind w:firstLine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 xml:space="preserve"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A149A" w14:textId="77777777" w:rsidR="00FD5534" w:rsidRPr="00FD5534" w:rsidRDefault="00FD5534" w:rsidP="0086483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158" w:hanging="158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Самостоятельно формулирует проблему исследования</w:t>
            </w:r>
            <w:proofErr w:type="gramStart"/>
            <w:r w:rsidRPr="00FD55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5534">
              <w:rPr>
                <w:rFonts w:ascii="Times New Roman" w:hAnsi="Times New Roman" w:cs="Times New Roman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7CE52F15" w14:textId="77777777" w:rsidR="00FD5534" w:rsidRPr="00FD5534" w:rsidRDefault="00FD5534" w:rsidP="0086483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158" w:hanging="158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Представляет реферат по теме.</w:t>
            </w:r>
          </w:p>
          <w:p w14:paraId="7F4C4258" w14:textId="77777777" w:rsidR="00FD5534" w:rsidRPr="00FD5534" w:rsidRDefault="00FD5534" w:rsidP="0086483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158" w:hanging="158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A24C7" w14:textId="77777777" w:rsidR="00FD5534" w:rsidRPr="00FD5534" w:rsidRDefault="00FD5534" w:rsidP="0086483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149" w:hanging="149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Полнота и проработанность темы в реферате.</w:t>
            </w:r>
          </w:p>
          <w:p w14:paraId="5381B50B" w14:textId="77777777" w:rsidR="00FD5534" w:rsidRPr="00FD5534" w:rsidRDefault="00FD5534" w:rsidP="0086483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149" w:hanging="149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320B3D2A" w14:textId="77777777" w:rsidR="00FD5534" w:rsidRPr="00FD5534" w:rsidRDefault="00FD5534" w:rsidP="0086483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149" w:hanging="149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 xml:space="preserve">Полнота ответов на вопросы экзамена по специальности. </w:t>
            </w:r>
          </w:p>
          <w:p w14:paraId="743649C0" w14:textId="77777777" w:rsidR="00FD5534" w:rsidRPr="00FD5534" w:rsidRDefault="00FD5534" w:rsidP="0086483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149" w:hanging="149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D5534" w:rsidRPr="00815C4C" w14:paraId="5E065311" w14:textId="77777777" w:rsidTr="0086483D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355D7" w14:textId="77777777" w:rsidR="00FD5534" w:rsidRPr="00FD5534" w:rsidRDefault="00FD5534" w:rsidP="0086483D">
            <w:pPr>
              <w:ind w:firstLine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ПК-4.2</w:t>
            </w:r>
          </w:p>
          <w:p w14:paraId="53911E54" w14:textId="77777777" w:rsidR="00FD5534" w:rsidRPr="00FD5534" w:rsidRDefault="00FD5534" w:rsidP="0086483D">
            <w:pPr>
              <w:ind w:firstLine="0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554DC" w14:textId="77777777" w:rsidR="00FD5534" w:rsidRPr="00FD5534" w:rsidRDefault="00FD5534" w:rsidP="0086483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158" w:hanging="158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 xml:space="preserve">Самостоятельно формулирует проблему исследования и управления качеством, приводит результаты оценки современного состояния исследуемой предметной </w:t>
            </w:r>
            <w:r w:rsidRPr="00FD5534">
              <w:rPr>
                <w:rFonts w:ascii="Times New Roman" w:hAnsi="Times New Roman" w:cs="Times New Roman"/>
              </w:rPr>
              <w:lastRenderedPageBreak/>
              <w:t>области.</w:t>
            </w:r>
          </w:p>
          <w:p w14:paraId="5BD53551" w14:textId="77777777" w:rsidR="00FD5534" w:rsidRPr="00FD5534" w:rsidRDefault="00FD5534" w:rsidP="0086483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158" w:hanging="158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B4383" w14:textId="77777777" w:rsidR="00FD5534" w:rsidRPr="00FD5534" w:rsidRDefault="00FD5534" w:rsidP="0086483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149" w:hanging="149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lastRenderedPageBreak/>
              <w:t>Полнота и проработанность темы в реферате.</w:t>
            </w:r>
          </w:p>
          <w:p w14:paraId="3709CAC9" w14:textId="77777777" w:rsidR="00FD5534" w:rsidRPr="00FD5534" w:rsidRDefault="00FD5534" w:rsidP="0086483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149" w:hanging="149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0DB564D4" w14:textId="77777777" w:rsidR="00FD5534" w:rsidRPr="00FD5534" w:rsidRDefault="00FD5534" w:rsidP="0086483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149" w:hanging="149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 xml:space="preserve">Полнота ответов на вопросы экзамена по </w:t>
            </w:r>
            <w:r w:rsidRPr="00FD5534">
              <w:rPr>
                <w:rFonts w:ascii="Times New Roman" w:hAnsi="Times New Roman" w:cs="Times New Roman"/>
              </w:rPr>
              <w:lastRenderedPageBreak/>
              <w:t xml:space="preserve">специальности. </w:t>
            </w:r>
          </w:p>
          <w:p w14:paraId="02E9CA66" w14:textId="77777777" w:rsidR="00FD5534" w:rsidRPr="00FD5534" w:rsidRDefault="00FD5534" w:rsidP="0086483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left="149" w:hanging="149"/>
              <w:rPr>
                <w:rFonts w:ascii="Times New Roman" w:hAnsi="Times New Roman" w:cs="Times New Roman"/>
              </w:rPr>
            </w:pPr>
            <w:r w:rsidRPr="00FD5534">
              <w:rPr>
                <w:rFonts w:ascii="Times New Roman" w:hAnsi="Times New Roman" w:cs="Times New Roman"/>
              </w:rPr>
              <w:t>Наличие отзыва от научного руководителя</w:t>
            </w:r>
          </w:p>
        </w:tc>
      </w:tr>
    </w:tbl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305B2FB0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 xml:space="preserve">Цели государственной поддержки и регулирующего участия в инновационных процессах. </w:t>
      </w:r>
    </w:p>
    <w:p w14:paraId="3541424A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 xml:space="preserve"> Способы государственной поддержки и стимулирования инновационной деятельности.</w:t>
      </w:r>
    </w:p>
    <w:p w14:paraId="2398D213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 xml:space="preserve"> Обязанности государственных органов в сфере регулирования инновационной деятельности. </w:t>
      </w:r>
    </w:p>
    <w:p w14:paraId="38BFD76E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>Государственные гарантии как важнейшая форма оказания государственной поддержки инноваций.</w:t>
      </w:r>
    </w:p>
    <w:p w14:paraId="32B8571A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>Условия и формы предоставления государственных гарантий.</w:t>
      </w:r>
    </w:p>
    <w:p w14:paraId="64F24680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 xml:space="preserve">Формы налогового стимулирования инновационной деятельности. </w:t>
      </w:r>
    </w:p>
    <w:p w14:paraId="3D879655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>Налоговые льготы и преференции как способ стимулирования инновационной деятельности.</w:t>
      </w:r>
    </w:p>
    <w:p w14:paraId="159F220F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 xml:space="preserve">Зарубежный опыт налогового стимулирования инноваций. </w:t>
      </w:r>
    </w:p>
    <w:p w14:paraId="14EA5180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>Модели налоговых механизмов зарубежных стран по стимулированию инновационной деятельности.</w:t>
      </w:r>
    </w:p>
    <w:p w14:paraId="7C4549E1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>Налоговые меры стимулирования инновационной деятельности в Российской Федерации.</w:t>
      </w:r>
    </w:p>
    <w:p w14:paraId="0930274A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>Действующий налоговый режим для технологических компаний в Российской Федерации.</w:t>
      </w:r>
    </w:p>
    <w:p w14:paraId="176000C0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 xml:space="preserve"> Основные направления косвенного содействия государства.</w:t>
      </w:r>
    </w:p>
    <w:p w14:paraId="5909886F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>Стимулирование инноваций посредством изменения порядка учета расходов на НИОКР.</w:t>
      </w:r>
    </w:p>
    <w:p w14:paraId="5DC3FD7D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>Стимулирование инноваций в форме льгот по страховым взносам для ИТ-компаний.</w:t>
      </w:r>
    </w:p>
    <w:p w14:paraId="42E08538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>Информационная защита и охрана интеллектуальной собственности.</w:t>
      </w:r>
    </w:p>
    <w:p w14:paraId="3A6382E5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>Характеристика российской национальной инновационной системы переходного периода.</w:t>
      </w:r>
    </w:p>
    <w:p w14:paraId="16A164F5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>Понятие и классификация инновационной инфраструктуры.</w:t>
      </w:r>
    </w:p>
    <w:p w14:paraId="48AAD5B5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lastRenderedPageBreak/>
        <w:t>Зарубежный опыт государственного участия в поддержке коммерциализации результатов исследовательской деятельности.</w:t>
      </w:r>
    </w:p>
    <w:p w14:paraId="5CD55E43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>Государственная поддержка формирования производственно-технологической инфраструктуры научно-инновационной деятельности.</w:t>
      </w:r>
    </w:p>
    <w:p w14:paraId="008E248F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 xml:space="preserve"> Коммерциализация в схемах международного сотрудничества.</w:t>
      </w:r>
    </w:p>
    <w:p w14:paraId="681D2ADC" w14:textId="5B69B191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 xml:space="preserve"> Опыт реализации партнерских программ через зарубежные научно-технологические программы и фонды.</w:t>
      </w:r>
    </w:p>
    <w:p w14:paraId="42021A81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>Формы организации ГЧП.</w:t>
      </w:r>
    </w:p>
    <w:p w14:paraId="65BFB156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>Организационно-правовые предпосылки для проектов ГЧП в Российской Федерации.</w:t>
      </w:r>
    </w:p>
    <w:p w14:paraId="06030E5B" w14:textId="77777777" w:rsidR="00D93052" w:rsidRPr="00D93052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>Основные направления формирования нормативно-правовой базы ГЧП в Российской Федерации.</w:t>
      </w:r>
    </w:p>
    <w:p w14:paraId="2D0ED8F4" w14:textId="3E4A71EE" w:rsidR="00A43AEC" w:rsidRPr="00A43AEC" w:rsidRDefault="00D93052" w:rsidP="00D93052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3052">
        <w:rPr>
          <w:rFonts w:ascii="Times New Roman" w:hAnsi="Times New Roman" w:cs="Times New Roman"/>
          <w:bCs/>
          <w:sz w:val="24"/>
          <w:szCs w:val="24"/>
        </w:rPr>
        <w:t>Реализация важнейших инновационных проектов государственного значения как одна из наиболее успешных форм взаимодействия государства и частного предпринимательства в России.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заработанным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lastRenderedPageBreak/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применял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Как правило, «не зачтено» ставится обучающимся,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14:paraId="3F2112C9" w14:textId="77777777" w:rsidTr="006D77E5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62D9BD" w14:textId="77777777" w:rsidR="00806DE6" w:rsidRPr="00FF625A" w:rsidRDefault="00806DE6" w:rsidP="006D77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0480971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69F0F77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14:paraId="3BDB2CB3" w14:textId="77777777" w:rsidTr="006D77E5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806DE6" w:rsidRPr="00FF625A" w:rsidRDefault="00806DE6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513550" w14:textId="77777777" w:rsidR="00806DE6" w:rsidRPr="00FF625A" w:rsidRDefault="00806DE6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14:paraId="322D9DFD" w14:textId="77777777" w:rsidR="00806DE6" w:rsidRPr="00FF625A" w:rsidRDefault="00806DE6" w:rsidP="006D77E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14:paraId="1B12D0A6" w14:textId="77777777" w:rsidR="00806DE6" w:rsidRPr="00FF625A" w:rsidRDefault="00806DE6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052" w:rsidRPr="00FF625A" w14:paraId="4ECE46B4" w14:textId="77777777" w:rsidTr="006D77E5">
        <w:trPr>
          <w:trHeight w:val="330"/>
          <w:jc w:val="center"/>
        </w:trPr>
        <w:tc>
          <w:tcPr>
            <w:tcW w:w="2977" w:type="dxa"/>
          </w:tcPr>
          <w:p w14:paraId="624E91F0" w14:textId="11281CA5" w:rsidR="00D93052" w:rsidRPr="00D93052" w:rsidRDefault="00D93052" w:rsidP="00D93052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>Тема 1. Механизм государственной поддержки инновационной активности</w:t>
            </w:r>
          </w:p>
        </w:tc>
        <w:tc>
          <w:tcPr>
            <w:tcW w:w="851" w:type="dxa"/>
            <w:shd w:val="clear" w:color="auto" w:fill="FFFFFF"/>
          </w:tcPr>
          <w:p w14:paraId="7B4185E4" w14:textId="4A7D6D1F" w:rsidR="00D93052" w:rsidRPr="00D93052" w:rsidRDefault="00D93052" w:rsidP="00D9305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52">
              <w:rPr>
                <w:rFonts w:ascii="Times New Roman" w:hAnsi="Times New Roman"/>
                <w:bCs/>
                <w:sz w:val="24"/>
              </w:rPr>
              <w:t>8/8</w:t>
            </w:r>
          </w:p>
        </w:tc>
        <w:tc>
          <w:tcPr>
            <w:tcW w:w="1277" w:type="dxa"/>
          </w:tcPr>
          <w:p w14:paraId="1BBA76A3" w14:textId="77777777" w:rsidR="00D93052" w:rsidRPr="007F2365" w:rsidRDefault="00D93052" w:rsidP="00D9305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D93052" w:rsidRPr="007F2365" w:rsidRDefault="00D93052" w:rsidP="00D9305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50E381D4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1. Цели государственной поддержки и регулирующего участия в инновационных процессах.  </w:t>
            </w:r>
          </w:p>
          <w:p w14:paraId="42F87111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2. Способы государственной поддержки и стимулирования инновационной деятельности. </w:t>
            </w:r>
          </w:p>
          <w:p w14:paraId="501664DA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3. Обязанности государственных органов в сфере регулирования инновационной деятельности. </w:t>
            </w:r>
          </w:p>
          <w:p w14:paraId="7B678E62" w14:textId="0627EA92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>4. Условия и формы предоставления государственных гарантий.</w:t>
            </w:r>
          </w:p>
        </w:tc>
      </w:tr>
      <w:tr w:rsidR="00D93052" w:rsidRPr="00FF625A" w14:paraId="0468B4B6" w14:textId="77777777" w:rsidTr="006D77E5">
        <w:trPr>
          <w:trHeight w:val="330"/>
          <w:jc w:val="center"/>
        </w:trPr>
        <w:tc>
          <w:tcPr>
            <w:tcW w:w="2977" w:type="dxa"/>
          </w:tcPr>
          <w:p w14:paraId="5A7B4008" w14:textId="21C4359B" w:rsidR="00D93052" w:rsidRPr="00D93052" w:rsidRDefault="00D93052" w:rsidP="00D9305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D93052">
              <w:rPr>
                <w:rFonts w:ascii="Times New Roman" w:hAnsi="Times New Roman"/>
                <w:spacing w:val="-4"/>
                <w:sz w:val="24"/>
                <w:lang w:eastAsia="ru-RU"/>
              </w:rPr>
              <w:t>Тема 2. Налоговые механизмы стимулирования инновационной деятельности</w:t>
            </w:r>
          </w:p>
        </w:tc>
        <w:tc>
          <w:tcPr>
            <w:tcW w:w="851" w:type="dxa"/>
            <w:shd w:val="clear" w:color="auto" w:fill="FFFFFF"/>
          </w:tcPr>
          <w:p w14:paraId="4554482D" w14:textId="7045459E" w:rsidR="00D93052" w:rsidRPr="00D93052" w:rsidRDefault="00D93052" w:rsidP="00D9305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bCs/>
                <w:sz w:val="24"/>
              </w:rPr>
              <w:t>8/8</w:t>
            </w:r>
          </w:p>
        </w:tc>
        <w:tc>
          <w:tcPr>
            <w:tcW w:w="1277" w:type="dxa"/>
          </w:tcPr>
          <w:p w14:paraId="4D61B4F2" w14:textId="77777777" w:rsidR="00D93052" w:rsidRPr="007F2365" w:rsidRDefault="00D93052" w:rsidP="00D9305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D93052" w:rsidRPr="007F2365" w:rsidRDefault="00D93052" w:rsidP="00D9305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445EA1AE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1. Формы налогового стимулирования инновационной деятельности.  </w:t>
            </w:r>
          </w:p>
          <w:p w14:paraId="7D6D645A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2. Налоговые льготы и преференции как способ стимулирования инновационной деятельности.  </w:t>
            </w:r>
          </w:p>
          <w:p w14:paraId="68AFD039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3. Зарубежный опыт налогового стимулирования инноваций. </w:t>
            </w:r>
          </w:p>
          <w:p w14:paraId="3BD3FA8A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 xml:space="preserve">4. Модели налоговых механизмов зарубежных стран по стимулированию инновационной деятельности. </w:t>
            </w:r>
          </w:p>
          <w:p w14:paraId="4E3F662F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5. Налоговые меры стимулирования инновационной деятельности в РФ. </w:t>
            </w:r>
          </w:p>
          <w:p w14:paraId="2BAC19DB" w14:textId="7140020C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>6. Действующий налоговый режим для технологических компаний в РФ.</w:t>
            </w:r>
          </w:p>
        </w:tc>
      </w:tr>
      <w:tr w:rsidR="00D93052" w:rsidRPr="00FF625A" w14:paraId="62BB8613" w14:textId="77777777" w:rsidTr="006D77E5">
        <w:trPr>
          <w:trHeight w:val="330"/>
          <w:jc w:val="center"/>
        </w:trPr>
        <w:tc>
          <w:tcPr>
            <w:tcW w:w="2977" w:type="dxa"/>
          </w:tcPr>
          <w:p w14:paraId="3FE96EE7" w14:textId="789EF458" w:rsidR="00D93052" w:rsidRPr="00D93052" w:rsidRDefault="00D93052" w:rsidP="00D9305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D93052">
              <w:rPr>
                <w:rFonts w:ascii="Times New Roman" w:hAnsi="Times New Roman"/>
                <w:sz w:val="24"/>
                <w:lang w:eastAsia="ru-RU"/>
              </w:rPr>
              <w:lastRenderedPageBreak/>
              <w:t>Тема 3. Косвенные методы государственного стимулирования инноваций</w:t>
            </w:r>
          </w:p>
        </w:tc>
        <w:tc>
          <w:tcPr>
            <w:tcW w:w="851" w:type="dxa"/>
            <w:shd w:val="clear" w:color="auto" w:fill="FFFFFF"/>
          </w:tcPr>
          <w:p w14:paraId="79506403" w14:textId="2CA180E7" w:rsidR="00D93052" w:rsidRPr="00D93052" w:rsidRDefault="00D93052" w:rsidP="00D9305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bCs/>
                <w:sz w:val="24"/>
              </w:rPr>
              <w:t>6/6</w:t>
            </w:r>
          </w:p>
        </w:tc>
        <w:tc>
          <w:tcPr>
            <w:tcW w:w="1277" w:type="dxa"/>
          </w:tcPr>
          <w:p w14:paraId="1C19CDF7" w14:textId="77777777" w:rsidR="00D93052" w:rsidRPr="007F2365" w:rsidRDefault="00D93052" w:rsidP="00D9305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D93052" w:rsidRPr="007F2365" w:rsidRDefault="00D93052" w:rsidP="00D9305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3F9B728E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>1. Основные направления косвенного содействия государства.</w:t>
            </w:r>
          </w:p>
          <w:p w14:paraId="49869684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2. Стимулирование инноваций посредством изменения порядка учета расходов на НИОКР.  </w:t>
            </w:r>
          </w:p>
          <w:p w14:paraId="4B491321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3. Стимулирование инноваций в форме льгот по страховым взносам для ИТ-компаний. </w:t>
            </w:r>
          </w:p>
          <w:p w14:paraId="7B1EAC0E" w14:textId="4D6FB646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>4. Информационная защита и охрана интеллектуальной собственности.</w:t>
            </w:r>
          </w:p>
        </w:tc>
      </w:tr>
      <w:tr w:rsidR="00D93052" w:rsidRPr="00FF625A" w14:paraId="5E812FF1" w14:textId="77777777" w:rsidTr="006D77E5">
        <w:trPr>
          <w:trHeight w:val="330"/>
          <w:jc w:val="center"/>
        </w:trPr>
        <w:tc>
          <w:tcPr>
            <w:tcW w:w="2977" w:type="dxa"/>
          </w:tcPr>
          <w:p w14:paraId="4F1383CF" w14:textId="2225C601" w:rsidR="00D93052" w:rsidRPr="00D93052" w:rsidRDefault="00D93052" w:rsidP="00D9305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D93052">
              <w:rPr>
                <w:rFonts w:ascii="Times New Roman" w:hAnsi="Times New Roman"/>
                <w:sz w:val="24"/>
                <w:lang w:eastAsia="ru-RU"/>
              </w:rPr>
              <w:t>Тема 4. Механизмы стимулирования коммерциализации исследований и разработок</w:t>
            </w:r>
          </w:p>
        </w:tc>
        <w:tc>
          <w:tcPr>
            <w:tcW w:w="851" w:type="dxa"/>
            <w:shd w:val="clear" w:color="auto" w:fill="FFFFFF"/>
          </w:tcPr>
          <w:p w14:paraId="3AB46E2C" w14:textId="4C264D3F" w:rsidR="00D93052" w:rsidRPr="00D93052" w:rsidRDefault="00D93052" w:rsidP="00D9305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bCs/>
                <w:sz w:val="24"/>
              </w:rPr>
              <w:t>6/6</w:t>
            </w:r>
          </w:p>
        </w:tc>
        <w:tc>
          <w:tcPr>
            <w:tcW w:w="1277" w:type="dxa"/>
          </w:tcPr>
          <w:p w14:paraId="36F35CE2" w14:textId="77777777" w:rsidR="00D93052" w:rsidRPr="007F2365" w:rsidRDefault="00D93052" w:rsidP="00D9305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D93052" w:rsidRPr="007F2365" w:rsidRDefault="00D93052" w:rsidP="00D9305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51B07ABD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>1. Характеристика российской национальной инновационной системы переходного периода.</w:t>
            </w:r>
          </w:p>
          <w:p w14:paraId="7A61804B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>2. Зарубежный опыт государственного участия в поддержке коммерциализации результатов исследовательской деятельности.</w:t>
            </w:r>
          </w:p>
          <w:p w14:paraId="0983C312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>3.Государственная поддержка формирования производственно-технологической инфраструктуры научно-инновационной деятельности.</w:t>
            </w:r>
          </w:p>
          <w:p w14:paraId="30BD054D" w14:textId="5BA413FC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4.Коммерциализация в схемах международного </w:t>
            </w: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сотрудничества и опыт реализации партнерских программ через зарубежные научно-технологические программы и фонды.</w:t>
            </w:r>
          </w:p>
        </w:tc>
      </w:tr>
      <w:tr w:rsidR="00D93052" w:rsidRPr="00FF625A" w14:paraId="155364F1" w14:textId="77777777" w:rsidTr="006D77E5">
        <w:trPr>
          <w:trHeight w:val="330"/>
          <w:jc w:val="center"/>
        </w:trPr>
        <w:tc>
          <w:tcPr>
            <w:tcW w:w="2977" w:type="dxa"/>
          </w:tcPr>
          <w:p w14:paraId="6C1E7838" w14:textId="591C01BF" w:rsidR="00D93052" w:rsidRPr="00D93052" w:rsidRDefault="00D93052" w:rsidP="00D93052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052">
              <w:rPr>
                <w:rFonts w:ascii="Times New Roman" w:hAnsi="Times New Roman"/>
                <w:sz w:val="24"/>
              </w:rPr>
              <w:lastRenderedPageBreak/>
              <w:t>Тема 5. Государственно-частное партнерство как механизм стимулирования инновационной деятельности</w:t>
            </w:r>
          </w:p>
        </w:tc>
        <w:tc>
          <w:tcPr>
            <w:tcW w:w="851" w:type="dxa"/>
            <w:shd w:val="clear" w:color="auto" w:fill="FFFFFF"/>
          </w:tcPr>
          <w:p w14:paraId="67F6F760" w14:textId="436B7C4A" w:rsidR="00D93052" w:rsidRPr="00D93052" w:rsidRDefault="00D93052" w:rsidP="00D9305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bCs/>
                <w:sz w:val="24"/>
              </w:rPr>
              <w:t>8/8</w:t>
            </w:r>
          </w:p>
        </w:tc>
        <w:tc>
          <w:tcPr>
            <w:tcW w:w="1277" w:type="dxa"/>
          </w:tcPr>
          <w:p w14:paraId="087D019C" w14:textId="12EC5E66" w:rsidR="00D93052" w:rsidRPr="007F2365" w:rsidRDefault="00D93052" w:rsidP="00D9305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EB36815" w14:textId="10EE28C1" w:rsidR="00D93052" w:rsidRPr="007F2365" w:rsidRDefault="00D93052" w:rsidP="00D9305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795F8B4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>Формы организации ГЧП.</w:t>
            </w:r>
          </w:p>
          <w:p w14:paraId="4F7319D6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>Организационно-правовые предпосылки для проектов ГЧП в Российской Федерации.</w:t>
            </w:r>
          </w:p>
          <w:p w14:paraId="0DB2F7BE" w14:textId="77777777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3. Основные направления формирования нормативно-правовой базы ГЧП в Российской Федерации. </w:t>
            </w:r>
          </w:p>
          <w:p w14:paraId="03ACC021" w14:textId="25D6F510" w:rsidR="00D93052" w:rsidRPr="00D93052" w:rsidRDefault="00D93052" w:rsidP="00D93052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D93052">
              <w:rPr>
                <w:rFonts w:ascii="Times New Roman" w:hAnsi="Times New Roman"/>
                <w:color w:val="000000"/>
                <w:sz w:val="24"/>
                <w:lang w:eastAsia="ru-RU"/>
              </w:rPr>
              <w:t>4. Реализация важнейших инновационных проектов государственного значения как успешная форма взаимодействия государства и частного предпринимательства в России.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0831904F" w14:textId="77777777" w:rsid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Владимир Глебович. Инновационное развитие компании : Управление интеллектуальными ресурсами : [учеб. пособие] / В. Г.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Т. Я. Лебедева, С. А. Цыганов ; Рос. акад. нар. хоз-ва и гос. службы при Президенте Рос. Федерации. - М. : Дело, 2012. - 245 c.</w:t>
      </w:r>
    </w:p>
    <w:p w14:paraId="7079D9B9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36F0">
        <w:rPr>
          <w:rFonts w:ascii="Times New Roman" w:hAnsi="Times New Roman" w:cs="Times New Roman"/>
          <w:sz w:val="24"/>
          <w:szCs w:val="24"/>
        </w:rPr>
        <w:t>Туккель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 xml:space="preserve">, Иосиф Львович. Экономика и финансовое обеспечение инновационной деятельности [Электронный ресурс] : практикум : [учеб. пособие для студентов вузов, обучающихся по направлению 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. бакалавров "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 xml:space="preserve">" и специальности "Упр. инновациями"] / И. Л. 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Туккель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 xml:space="preserve">, А. В. Сурина, Е. В. Кошелев. - Электрон. дан. - СПб. : БХВ-Петербург, 2013. - 207 c. </w:t>
      </w:r>
    </w:p>
    <w:p w14:paraId="0DA282CD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 xml:space="preserve">Яшин, Сергей Николаевич. Анализ эффективности инновационной деятельности [Электронный ресурс] : учеб. пособие для студентов вузов, обучающихся по </w:t>
      </w:r>
      <w:r w:rsidRPr="000536F0">
        <w:rPr>
          <w:rFonts w:ascii="Times New Roman" w:hAnsi="Times New Roman" w:cs="Times New Roman"/>
          <w:sz w:val="24"/>
          <w:szCs w:val="24"/>
        </w:rPr>
        <w:lastRenderedPageBreak/>
        <w:t>направлению подготовки "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 xml:space="preserve">" и специальности "Управление инновациями" / С. Н. Яшин, Е. В. Кошелев, С. А. Макаров. - Электрон. дан.. - СПб. : БХВ-Петербург, 2012. - 283 c. 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4BDF88B4" w14:textId="77777777" w:rsidR="000536F0" w:rsidRPr="00F2768A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495319927"/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Филипп. Экономический рост, неравенство и глобализация: теория, история и полит. практика / Филипп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>, Джеффри Уильямсон ; пер. с англ. Юлии Набатовой ; Рос. акад. нар. хоз-ва и гос. службы при Президенте Рос. Федерации. - М. : Изд-во "Дело" РАНХиГС, 2015. - 287 c.</w:t>
      </w:r>
    </w:p>
    <w:p w14:paraId="598C4485" w14:textId="77777777" w:rsidR="000536F0" w:rsidRPr="00B812D9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>Глущенко, Ирина Ивановна. Финансы инновационной деятельности / Глущенко Ирина Ивановна. - М. : Глущенко Валерий Владимирович, 2012. - 115 c.</w:t>
      </w:r>
    </w:p>
    <w:p w14:paraId="752D8811" w14:textId="77777777" w:rsidR="000536F0" w:rsidRPr="009356A7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Дермот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. Экономика бизнеса : конкуренция,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макростабильность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и глобализация [Электронный ресурс] / Д.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; пер. с англ. О. А. Самошкиной. - 2-е изд. - Электрон. дан. - М. : БИНОМ. Лаборатория знаний, 2012. - 695 c. 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Рос.Федерации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67C1480E" w14:textId="77777777" w:rsidR="001E3323" w:rsidRDefault="001E3323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495319931"/>
    </w:p>
    <w:p w14:paraId="7CF626C3" w14:textId="77777777" w:rsidR="001E3323" w:rsidRDefault="001E3323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9F357" w14:textId="77777777" w:rsidR="001E3323" w:rsidRDefault="001E3323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B148C" w14:textId="77777777" w:rsidR="006F479B" w:rsidRDefault="006F479B" w:rsidP="004C108F">
      <w:r>
        <w:separator/>
      </w:r>
    </w:p>
  </w:endnote>
  <w:endnote w:type="continuationSeparator" w:id="0">
    <w:p w14:paraId="43AAC437" w14:textId="77777777" w:rsidR="006F479B" w:rsidRDefault="006F479B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8044B" w14:textId="77777777" w:rsidR="006F479B" w:rsidRDefault="006F479B" w:rsidP="004C108F">
      <w:r>
        <w:separator/>
      </w:r>
    </w:p>
  </w:footnote>
  <w:footnote w:type="continuationSeparator" w:id="0">
    <w:p w14:paraId="79E0D18A" w14:textId="77777777" w:rsidR="006F479B" w:rsidRDefault="006F479B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917E98" w:rsidRDefault="00917E98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D1220A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917E98" w:rsidRDefault="00917E98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917E98" w:rsidRDefault="00917E98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20A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917E98" w:rsidRDefault="00917E98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220A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>
    <w:nsid w:val="0ED95CC9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0F795A0F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14581D44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14D01D23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1EB42792"/>
    <w:multiLevelType w:val="hybridMultilevel"/>
    <w:tmpl w:val="9DC66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83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1A90F33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2137724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226075E6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237B6A91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5962AE2"/>
    <w:multiLevelType w:val="hybridMultilevel"/>
    <w:tmpl w:val="C1683E5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8964D66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2582397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DEF4B75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434C7A1B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45A51895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47CD5756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05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6">
    <w:nsid w:val="4FAE05F9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CE3025"/>
    <w:multiLevelType w:val="hybridMultilevel"/>
    <w:tmpl w:val="549C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62246AE"/>
    <w:multiLevelType w:val="hybridMultilevel"/>
    <w:tmpl w:val="8CFC47D2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9144BDA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7A707593"/>
    <w:multiLevelType w:val="hybridMultilevel"/>
    <w:tmpl w:val="8ED8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FD6250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D09040C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7E9E3996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7EE331A5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03"/>
  </w:num>
  <w:num w:numId="3">
    <w:abstractNumId w:val="83"/>
  </w:num>
  <w:num w:numId="4">
    <w:abstractNumId w:val="121"/>
  </w:num>
  <w:num w:numId="5">
    <w:abstractNumId w:val="114"/>
  </w:num>
  <w:num w:numId="6">
    <w:abstractNumId w:val="112"/>
  </w:num>
  <w:num w:numId="7">
    <w:abstractNumId w:val="110"/>
  </w:num>
  <w:num w:numId="8">
    <w:abstractNumId w:val="105"/>
  </w:num>
  <w:num w:numId="9">
    <w:abstractNumId w:val="77"/>
  </w:num>
  <w:num w:numId="10">
    <w:abstractNumId w:val="74"/>
  </w:num>
  <w:num w:numId="11">
    <w:abstractNumId w:val="109"/>
  </w:num>
  <w:num w:numId="12">
    <w:abstractNumId w:val="91"/>
  </w:num>
  <w:num w:numId="13">
    <w:abstractNumId w:val="75"/>
  </w:num>
  <w:num w:numId="14">
    <w:abstractNumId w:val="101"/>
  </w:num>
  <w:num w:numId="15">
    <w:abstractNumId w:val="108"/>
  </w:num>
  <w:num w:numId="16">
    <w:abstractNumId w:val="97"/>
  </w:num>
  <w:num w:numId="17">
    <w:abstractNumId w:val="95"/>
  </w:num>
  <w:num w:numId="18">
    <w:abstractNumId w:val="96"/>
  </w:num>
  <w:num w:numId="19">
    <w:abstractNumId w:val="76"/>
  </w:num>
  <w:num w:numId="20">
    <w:abstractNumId w:val="93"/>
  </w:num>
  <w:num w:numId="21">
    <w:abstractNumId w:val="111"/>
  </w:num>
  <w:num w:numId="22">
    <w:abstractNumId w:val="116"/>
  </w:num>
  <w:num w:numId="23">
    <w:abstractNumId w:val="89"/>
  </w:num>
  <w:num w:numId="24">
    <w:abstractNumId w:val="85"/>
  </w:num>
  <w:num w:numId="25">
    <w:abstractNumId w:val="99"/>
  </w:num>
  <w:num w:numId="26">
    <w:abstractNumId w:val="120"/>
  </w:num>
  <w:num w:numId="27">
    <w:abstractNumId w:val="88"/>
  </w:num>
  <w:num w:numId="28">
    <w:abstractNumId w:val="87"/>
  </w:num>
  <w:num w:numId="29">
    <w:abstractNumId w:val="102"/>
  </w:num>
  <w:num w:numId="30">
    <w:abstractNumId w:val="94"/>
  </w:num>
  <w:num w:numId="31">
    <w:abstractNumId w:val="106"/>
  </w:num>
  <w:num w:numId="32">
    <w:abstractNumId w:val="119"/>
  </w:num>
  <w:num w:numId="33">
    <w:abstractNumId w:val="84"/>
  </w:num>
  <w:num w:numId="34">
    <w:abstractNumId w:val="78"/>
  </w:num>
  <w:num w:numId="35">
    <w:abstractNumId w:val="79"/>
  </w:num>
  <w:num w:numId="36">
    <w:abstractNumId w:val="81"/>
  </w:num>
  <w:num w:numId="37">
    <w:abstractNumId w:val="98"/>
  </w:num>
  <w:num w:numId="38">
    <w:abstractNumId w:val="80"/>
  </w:num>
  <w:num w:numId="39">
    <w:abstractNumId w:val="118"/>
  </w:num>
  <w:num w:numId="40">
    <w:abstractNumId w:val="100"/>
  </w:num>
  <w:num w:numId="41">
    <w:abstractNumId w:val="92"/>
  </w:num>
  <w:num w:numId="42">
    <w:abstractNumId w:val="86"/>
  </w:num>
  <w:num w:numId="43">
    <w:abstractNumId w:val="117"/>
  </w:num>
  <w:num w:numId="44">
    <w:abstractNumId w:val="115"/>
  </w:num>
  <w:num w:numId="45">
    <w:abstractNumId w:val="82"/>
  </w:num>
  <w:num w:numId="46">
    <w:abstractNumId w:val="113"/>
  </w:num>
  <w:num w:numId="47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36F0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234B"/>
    <w:rsid w:val="00186EE7"/>
    <w:rsid w:val="00196271"/>
    <w:rsid w:val="001A4583"/>
    <w:rsid w:val="001C74A6"/>
    <w:rsid w:val="001D5C14"/>
    <w:rsid w:val="001D73A2"/>
    <w:rsid w:val="001E016D"/>
    <w:rsid w:val="001E0B52"/>
    <w:rsid w:val="001E3323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3BBF"/>
    <w:rsid w:val="002161DF"/>
    <w:rsid w:val="002165DB"/>
    <w:rsid w:val="0022484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44408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6521"/>
    <w:rsid w:val="003D7F83"/>
    <w:rsid w:val="003F4759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406FA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4F796B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0E7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D77E5"/>
    <w:rsid w:val="006E258C"/>
    <w:rsid w:val="006E38CF"/>
    <w:rsid w:val="006E4940"/>
    <w:rsid w:val="006E585C"/>
    <w:rsid w:val="006F3D0D"/>
    <w:rsid w:val="006F4557"/>
    <w:rsid w:val="006F479B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0A5"/>
    <w:rsid w:val="008F5DD8"/>
    <w:rsid w:val="00900945"/>
    <w:rsid w:val="009054E8"/>
    <w:rsid w:val="0090671D"/>
    <w:rsid w:val="009167E0"/>
    <w:rsid w:val="00917E98"/>
    <w:rsid w:val="0092755A"/>
    <w:rsid w:val="009356A7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43AEC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4980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220A"/>
    <w:rsid w:val="00D13778"/>
    <w:rsid w:val="00D14560"/>
    <w:rsid w:val="00D15D15"/>
    <w:rsid w:val="00D259FD"/>
    <w:rsid w:val="00D3507A"/>
    <w:rsid w:val="00D35536"/>
    <w:rsid w:val="00D40041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93052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3764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5DC0"/>
    <w:rsid w:val="00ED6FAB"/>
    <w:rsid w:val="00EE1B2E"/>
    <w:rsid w:val="00EF4FED"/>
    <w:rsid w:val="00F010BB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5534"/>
    <w:rsid w:val="00FD717E"/>
    <w:rsid w:val="00FE313A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D9305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D9305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1AA4-319F-43C2-B447-F17A7CD4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26</Pages>
  <Words>6742</Words>
  <Characters>38431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11</cp:revision>
  <dcterms:created xsi:type="dcterms:W3CDTF">2017-10-10T10:36:00Z</dcterms:created>
  <dcterms:modified xsi:type="dcterms:W3CDTF">2018-02-21T14:14:00Z</dcterms:modified>
</cp:coreProperties>
</file>