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458578A8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6B7339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690827C7" w:rsidR="00C762BD" w:rsidRPr="00C762BD" w:rsidRDefault="00221B5E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и финансов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16AFFEE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14:paraId="1E2BCC76" w14:textId="77777777" w:rsidR="004B1CD0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="004B1CD0" w:rsidRPr="004B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CDC6325" w14:textId="4B9CB4E4" w:rsidR="00C762BD" w:rsidRPr="00C762BD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>Протокол от «</w:t>
            </w:r>
            <w:r w:rsidR="00221B5E">
              <w:rPr>
                <w:rFonts w:ascii="Times New Roman" w:hAnsi="Times New Roman" w:cs="Times New Roman"/>
                <w:kern w:val="3"/>
                <w:lang w:eastAsia="ru-RU"/>
              </w:rPr>
              <w:t>17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» </w:t>
            </w:r>
            <w:r w:rsidR="00221B5E">
              <w:rPr>
                <w:rFonts w:ascii="Times New Roman" w:hAnsi="Times New Roman" w:cs="Times New Roman"/>
                <w:kern w:val="3"/>
                <w:lang w:eastAsia="ru-RU"/>
              </w:rPr>
              <w:t>мая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201</w:t>
            </w:r>
            <w:r w:rsidR="00221B5E">
              <w:rPr>
                <w:rFonts w:ascii="Times New Roman" w:hAnsi="Times New Roman" w:cs="Times New Roman"/>
                <w:kern w:val="3"/>
                <w:lang w:eastAsia="ru-RU"/>
              </w:rPr>
              <w:t>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г. №</w:t>
            </w:r>
            <w:r w:rsidR="00221B5E">
              <w:rPr>
                <w:rFonts w:ascii="Times New Roman" w:hAnsi="Times New Roman" w:cs="Times New Roman"/>
                <w:kern w:val="3"/>
                <w:lang w:eastAsia="ru-RU"/>
              </w:rPr>
              <w:t>2</w:t>
            </w:r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46304AE5" w:rsidR="00B7115D" w:rsidRPr="00C762BD" w:rsidRDefault="008F3A65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bookmarkStart w:id="0" w:name="_GoBack"/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.В.ДВ.04.01</w:t>
      </w:r>
      <w:bookmarkEnd w:id="0"/>
      <w:r w:rsidR="0069022A">
        <w:rPr>
          <w:rFonts w:ascii="Times New Roman" w:hAnsi="Times New Roman" w:cs="Times New Roman"/>
          <w:kern w:val="3"/>
          <w:sz w:val="24"/>
          <w:lang w:eastAsia="ru-RU"/>
        </w:rPr>
        <w:t xml:space="preserve"> Региональная налогово-бюджетная политика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68482944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5D1CD7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5D1CD7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4188423D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6B7339" w:rsidRPr="008F3A65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2659422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6F4226E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ADAD7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6BB2BD6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</w:t>
      </w:r>
      <w:proofErr w:type="gramStart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р(</w:t>
      </w:r>
      <w:proofErr w:type="gramEnd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ы)–составитель(и):</w:t>
      </w:r>
    </w:p>
    <w:p w14:paraId="56E3CFCE" w14:textId="31F38A70" w:rsidR="00C802DC" w:rsidRDefault="005000C3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5000C3">
        <w:rPr>
          <w:rFonts w:ascii="Times New Roman" w:hAnsi="Times New Roman" w:cs="Times New Roman"/>
          <w:kern w:val="3"/>
          <w:sz w:val="24"/>
          <w:lang w:eastAsia="ru-RU"/>
        </w:rPr>
        <w:t>д.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проф.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77777777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Заведующий кафедрой экономики и финансов, д.и.н., профессор Исаев А</w:t>
      </w:r>
      <w:r>
        <w:rPr>
          <w:rFonts w:ascii="Times New Roman" w:hAnsi="Times New Roman" w:cs="Times New Roman"/>
          <w:kern w:val="3"/>
          <w:sz w:val="24"/>
          <w:lang w:eastAsia="ru-RU"/>
        </w:rPr>
        <w:t>лексей Петрович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2D44E3" w:rsidRDefault="0015101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2D44E3" w:rsidRDefault="008F3A65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2D44E3" w:rsidRDefault="008F3A65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2D44E3" w:rsidRDefault="008F3A65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2D44E3" w:rsidRDefault="008F3A65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2D44E3" w:rsidRDefault="008F3A65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2D44E3" w:rsidRDefault="008F3A65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2D44E3" w:rsidRDefault="008F3A65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2D44E3" w:rsidRDefault="008F3A65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2D44E3" w:rsidRDefault="008F3A65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2D44E3" w:rsidRDefault="008F3A65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2D44E3" w:rsidRDefault="008F3A65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2D44E3" w:rsidRDefault="008F3A65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2D44E3" w:rsidRDefault="008F3A65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2D44E3" w:rsidRDefault="008F3A65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2D44E3" w:rsidRDefault="008F3A65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1F7056" w:rsidRDefault="008F3A65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1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  <w:bookmarkEnd w:id="1"/>
    </w:p>
    <w:p w14:paraId="148AED2D" w14:textId="6E1B476F" w:rsidR="00E332A9" w:rsidRPr="00835014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F3A65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8F3A65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8F3A65">
        <w:rPr>
          <w:rFonts w:ascii="Times New Roman" w:hAnsi="Times New Roman" w:cs="Times New Roman"/>
          <w:iCs/>
          <w:sz w:val="24"/>
          <w:szCs w:val="24"/>
        </w:rPr>
        <w:t>.В.ДВ.04.01</w:t>
      </w:r>
      <w:r w:rsidR="0069022A">
        <w:rPr>
          <w:rFonts w:ascii="Times New Roman" w:hAnsi="Times New Roman" w:cs="Times New Roman"/>
          <w:iCs/>
          <w:sz w:val="24"/>
          <w:szCs w:val="24"/>
        </w:rPr>
        <w:t xml:space="preserve"> Региональная налогово-бюджетная политика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14:paraId="05E89BE1" w14:textId="77777777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3087B" w:rsidRPr="007C27F4" w14:paraId="4E3D779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C3E1" w14:textId="2F7CF480" w:rsidR="0003087B" w:rsidRPr="00EA46F2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5147" w14:textId="322C704F" w:rsidR="0003087B" w:rsidRPr="00EA46F2" w:rsidRDefault="0003087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CFA8" w14:textId="2D73582C" w:rsidR="0003087B" w:rsidRPr="00EA46F2" w:rsidRDefault="003D3EF3" w:rsidP="005000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4915" w14:textId="27476549" w:rsidR="0003087B" w:rsidRPr="00EA46F2" w:rsidRDefault="003D3EF3" w:rsidP="005000C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835014" w:rsidRPr="007C27F4" w14:paraId="79603A7E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EBCA" w14:textId="6603780A" w:rsidR="00835014" w:rsidRPr="0003087B" w:rsidRDefault="00835014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5D97" w14:textId="79486342" w:rsidR="00835014" w:rsidRPr="0003087B" w:rsidRDefault="00835014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4AB2" w14:textId="67A1AF34" w:rsidR="00835014" w:rsidRPr="003D3EF3" w:rsidRDefault="00835014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9948" w14:textId="13F8CD83" w:rsidR="00835014" w:rsidRPr="003D3EF3" w:rsidRDefault="00835014" w:rsidP="00835014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3501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Готовность проводить занятия по дисциплинам образовательной программы</w:t>
            </w:r>
          </w:p>
        </w:tc>
      </w:tr>
      <w:tr w:rsidR="00835014" w:rsidRPr="007C27F4" w14:paraId="73A22221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52CD" w14:textId="4A3DED85" w:rsidR="00835014" w:rsidRPr="0003087B" w:rsidRDefault="00835014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7989" w14:textId="12D8917A" w:rsidR="00835014" w:rsidRPr="00EA46F2" w:rsidRDefault="00835014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4860" w14:textId="37ED4EFE" w:rsidR="00835014" w:rsidRPr="00EA46F2" w:rsidRDefault="00835014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48EA" w14:textId="2AFC2234" w:rsidR="00835014" w:rsidRPr="00EA46F2" w:rsidRDefault="00221B5E" w:rsidP="00835014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835014" w:rsidRPr="007C27F4" w14:paraId="7BCF3FB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74F7" w14:textId="1151457F" w:rsidR="00835014" w:rsidRPr="0003087B" w:rsidRDefault="00835014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D177" w14:textId="57C7A05D" w:rsidR="00835014" w:rsidRPr="00EA46F2" w:rsidRDefault="00835014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AE3D" w14:textId="5F1F16DE" w:rsidR="00835014" w:rsidRPr="00EA46F2" w:rsidRDefault="00835014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 w:rsidR="008A01B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40D0" w14:textId="14970C40" w:rsidR="00835014" w:rsidRPr="00EA46F2" w:rsidRDefault="00221B5E" w:rsidP="00835014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7DC5">
              <w:rPr>
                <w:rFonts w:ascii="Times New Roman" w:hAnsi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</w:tr>
    </w:tbl>
    <w:p w14:paraId="4A248595" w14:textId="77777777" w:rsidR="00221B5E" w:rsidRDefault="00221B5E" w:rsidP="00221B5E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14:paraId="762575C0" w14:textId="77777777" w:rsidR="00221B5E" w:rsidRDefault="00221B5E" w:rsidP="00221B5E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14:paraId="162331AD" w14:textId="77777777" w:rsidR="00221B5E" w:rsidRDefault="00221B5E" w:rsidP="00221B5E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14:paraId="0D6FA13E" w14:textId="77777777" w:rsidTr="003047CE">
        <w:tc>
          <w:tcPr>
            <w:tcW w:w="3681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5000C3" w:rsidRPr="0043457F" w14:paraId="00ADC326" w14:textId="77777777" w:rsidTr="003047CE">
        <w:tc>
          <w:tcPr>
            <w:tcW w:w="3681" w:type="dxa"/>
            <w:vMerge w:val="restart"/>
          </w:tcPr>
          <w:p w14:paraId="76BF36C6" w14:textId="7CAA39A0" w:rsidR="005000C3" w:rsidRPr="00671756" w:rsidRDefault="005000C3" w:rsidP="00221B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0A54650" w14:textId="4E9D761D" w:rsidR="005000C3" w:rsidRPr="00671756" w:rsidRDefault="003D3EF3" w:rsidP="00500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3538" w:type="dxa"/>
          </w:tcPr>
          <w:p w14:paraId="09AE612D" w14:textId="77777777" w:rsidR="003D3EF3" w:rsidRPr="003D3EF3" w:rsidRDefault="003D3EF3" w:rsidP="003D3E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b/>
                <w:sz w:val="24"/>
                <w:szCs w:val="24"/>
              </w:rPr>
              <w:t>Знаний:</w:t>
            </w:r>
          </w:p>
          <w:p w14:paraId="01D2A23D" w14:textId="77777777" w:rsidR="003D3EF3" w:rsidRPr="003D3EF3" w:rsidRDefault="003D3EF3" w:rsidP="003D3EF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методологических закономерностей научно-исследовательской деятельности в области управления инновациями;</w:t>
            </w:r>
          </w:p>
          <w:p w14:paraId="08A6BC0E" w14:textId="77777777" w:rsidR="003D3EF3" w:rsidRPr="003D3EF3" w:rsidRDefault="003D3EF3" w:rsidP="003D3EF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методов решения задач управления в социальных и экономических системах;</w:t>
            </w:r>
          </w:p>
          <w:p w14:paraId="7F8919E9" w14:textId="77777777" w:rsidR="003D3EF3" w:rsidRPr="003D3EF3" w:rsidRDefault="003D3EF3" w:rsidP="003D3EF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современных направлений отечественных и зарубежных исследований в области управления инновациями;</w:t>
            </w:r>
          </w:p>
          <w:p w14:paraId="7F87329E" w14:textId="475EF84E" w:rsidR="005000C3" w:rsidRPr="005000C3" w:rsidRDefault="003D3EF3" w:rsidP="003D3EF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современных методов и способов проведения исследований процессов в региональной экономике.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0C3" w:rsidRPr="0043457F" w14:paraId="28A2945D" w14:textId="77777777" w:rsidTr="003047CE">
        <w:tc>
          <w:tcPr>
            <w:tcW w:w="3681" w:type="dxa"/>
            <w:vMerge/>
          </w:tcPr>
          <w:p w14:paraId="7DE9281B" w14:textId="77777777"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4B49282" w14:textId="77777777"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345D902" w14:textId="77777777" w:rsidR="003D3EF3" w:rsidRPr="003D3EF3" w:rsidRDefault="003D3EF3" w:rsidP="003D3E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b/>
                <w:sz w:val="24"/>
                <w:szCs w:val="24"/>
              </w:rPr>
              <w:t>Умений:</w:t>
            </w:r>
          </w:p>
          <w:p w14:paraId="09A3138C" w14:textId="77777777" w:rsidR="003D3EF3" w:rsidRPr="003D3EF3" w:rsidRDefault="003D3EF3" w:rsidP="003D3EF3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применять указанные знания в научно-исследовательской деятельности в области управления инновациями;</w:t>
            </w:r>
          </w:p>
          <w:p w14:paraId="503191F6" w14:textId="77777777" w:rsidR="003D3EF3" w:rsidRPr="003D3EF3" w:rsidRDefault="003D3EF3" w:rsidP="003D3EF3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процессов;</w:t>
            </w:r>
          </w:p>
          <w:p w14:paraId="4E658B6C" w14:textId="1ECCAE52" w:rsidR="005000C3" w:rsidRPr="005000C3" w:rsidRDefault="003D3EF3" w:rsidP="003D3EF3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образовательный процесс на различных образовательных ступенях педагогической практики.</w:t>
            </w:r>
          </w:p>
        </w:tc>
      </w:tr>
      <w:tr w:rsidR="005000C3" w:rsidRPr="0043457F" w14:paraId="2DBFEA68" w14:textId="77777777" w:rsidTr="003047CE">
        <w:tc>
          <w:tcPr>
            <w:tcW w:w="3681" w:type="dxa"/>
            <w:vMerge/>
          </w:tcPr>
          <w:p w14:paraId="4ED21E10" w14:textId="77777777"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D83A08" w14:textId="77777777"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75247E3" w14:textId="77777777" w:rsidR="003D3EF3" w:rsidRPr="003D3EF3" w:rsidRDefault="003D3EF3" w:rsidP="003D3E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b/>
                <w:sz w:val="24"/>
                <w:szCs w:val="24"/>
              </w:rPr>
              <w:t>Навыков:</w:t>
            </w:r>
          </w:p>
          <w:p w14:paraId="2A9CC0C2" w14:textId="77777777" w:rsidR="003D3EF3" w:rsidRPr="003D3EF3" w:rsidRDefault="003D3EF3" w:rsidP="003D3EF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решения задач </w:t>
            </w:r>
            <w:r w:rsidRPr="003D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сложных социально-экономических систем;</w:t>
            </w:r>
          </w:p>
          <w:p w14:paraId="5A9B9E87" w14:textId="77777777" w:rsidR="003D3EF3" w:rsidRPr="003D3EF3" w:rsidRDefault="003D3EF3" w:rsidP="003D3EF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14:paraId="1F1D88E5" w14:textId="77777777" w:rsidR="003D3EF3" w:rsidRPr="003D3EF3" w:rsidRDefault="003D3EF3" w:rsidP="003D3EF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написания диссертационной работы.</w:t>
            </w:r>
          </w:p>
          <w:p w14:paraId="1B37262A" w14:textId="2DC03BE0" w:rsidR="005000C3" w:rsidRPr="005000C3" w:rsidRDefault="003D3EF3" w:rsidP="003D3EF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исследования </w:t>
            </w:r>
            <w:proofErr w:type="gramStart"/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3D3EF3">
              <w:rPr>
                <w:rFonts w:ascii="Times New Roman" w:hAnsi="Times New Roman" w:cs="Times New Roman"/>
                <w:sz w:val="24"/>
                <w:szCs w:val="24"/>
              </w:rPr>
              <w:t xml:space="preserve"> и на их основе выявления связей и закономерностей с последующей разработкой механизмов их совершенствования.</w:t>
            </w:r>
          </w:p>
        </w:tc>
      </w:tr>
      <w:tr w:rsidR="008A01B9" w:rsidRPr="005000C3" w14:paraId="5DD1B8BB" w14:textId="77777777" w:rsidTr="00F2333F">
        <w:tc>
          <w:tcPr>
            <w:tcW w:w="3681" w:type="dxa"/>
            <w:vMerge w:val="restart"/>
          </w:tcPr>
          <w:p w14:paraId="05F29EE2" w14:textId="5C54B92E" w:rsidR="008A01B9" w:rsidRPr="00671756" w:rsidRDefault="008A01B9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495319916"/>
          </w:p>
        </w:tc>
        <w:tc>
          <w:tcPr>
            <w:tcW w:w="2126" w:type="dxa"/>
            <w:vMerge w:val="restart"/>
          </w:tcPr>
          <w:p w14:paraId="47C5F721" w14:textId="70728E8B" w:rsidR="008A01B9" w:rsidRPr="00671756" w:rsidRDefault="008A01B9" w:rsidP="008A01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14:paraId="2383D09A" w14:textId="77777777" w:rsidR="008A01B9" w:rsidRPr="00532BF2" w:rsidRDefault="008A01B9" w:rsidP="008A01B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BF2">
              <w:rPr>
                <w:rFonts w:ascii="Times New Roman" w:hAnsi="Times New Roman"/>
                <w:b/>
                <w:sz w:val="24"/>
                <w:szCs w:val="24"/>
              </w:rPr>
              <w:t>Знаний:</w:t>
            </w:r>
          </w:p>
          <w:p w14:paraId="12E669C8" w14:textId="77777777" w:rsidR="008A01B9" w:rsidRPr="00532BF2" w:rsidRDefault="008A01B9" w:rsidP="008A01B9">
            <w:pPr>
              <w:pStyle w:val="a0"/>
              <w:numPr>
                <w:ilvl w:val="0"/>
                <w:numId w:val="38"/>
              </w:numPr>
              <w:spacing w:line="240" w:lineRule="auto"/>
              <w:rPr>
                <w:sz w:val="24"/>
              </w:rPr>
            </w:pPr>
            <w:r w:rsidRPr="00532BF2">
              <w:rPr>
                <w:sz w:val="24"/>
              </w:rPr>
              <w:t>учебный материал по основным образовательным программам.</w:t>
            </w:r>
          </w:p>
          <w:p w14:paraId="2C74DC39" w14:textId="77777777" w:rsidR="008A01B9" w:rsidRPr="00532BF2" w:rsidRDefault="008A01B9" w:rsidP="008A01B9">
            <w:pPr>
              <w:pStyle w:val="a0"/>
              <w:numPr>
                <w:ilvl w:val="0"/>
                <w:numId w:val="38"/>
              </w:numPr>
              <w:spacing w:line="240" w:lineRule="auto"/>
              <w:rPr>
                <w:sz w:val="24"/>
              </w:rPr>
            </w:pPr>
            <w:r w:rsidRPr="00532BF2">
              <w:rPr>
                <w:sz w:val="24"/>
              </w:rPr>
              <w:t>рекомендации по применению основных образовательных технологий</w:t>
            </w:r>
          </w:p>
          <w:p w14:paraId="1A3143E3" w14:textId="77777777" w:rsidR="008A01B9" w:rsidRPr="00532BF2" w:rsidRDefault="008A01B9" w:rsidP="008A01B9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 xml:space="preserve">основы учебно-методической работы в высшей школе; </w:t>
            </w:r>
          </w:p>
          <w:p w14:paraId="6F061262" w14:textId="77777777" w:rsidR="008A01B9" w:rsidRPr="00532BF2" w:rsidRDefault="008A01B9" w:rsidP="008A01B9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порядок организации, планирования, ведения и обеспечения образовательного процесса с использованием новейших технологий</w:t>
            </w:r>
            <w:proofErr w:type="gramStart"/>
            <w:r w:rsidRPr="00532BF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532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FC3F46" w14:textId="77777777" w:rsidR="008A01B9" w:rsidRPr="00532BF2" w:rsidRDefault="008A01B9" w:rsidP="008A01B9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основы педагогической культуры и мастерства;</w:t>
            </w:r>
          </w:p>
          <w:p w14:paraId="10A67B37" w14:textId="20066FE0" w:rsidR="008A01B9" w:rsidRPr="008A01B9" w:rsidRDefault="008A01B9" w:rsidP="008A01B9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 xml:space="preserve"> основные принципы, методы и формы организации п</w:t>
            </w:r>
            <w:r>
              <w:rPr>
                <w:rFonts w:ascii="Times New Roman" w:hAnsi="Times New Roman"/>
                <w:sz w:val="24"/>
                <w:szCs w:val="24"/>
              </w:rPr>
              <w:t>едагогического процесса в вузе;</w:t>
            </w:r>
          </w:p>
        </w:tc>
      </w:tr>
      <w:tr w:rsidR="008A01B9" w:rsidRPr="005000C3" w14:paraId="34B7F4C6" w14:textId="77777777" w:rsidTr="00F2333F">
        <w:tc>
          <w:tcPr>
            <w:tcW w:w="3681" w:type="dxa"/>
            <w:vMerge/>
          </w:tcPr>
          <w:p w14:paraId="51A8D046" w14:textId="77777777" w:rsidR="008A01B9" w:rsidRPr="005000C3" w:rsidRDefault="008A01B9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44AEE50" w14:textId="77777777" w:rsidR="008A01B9" w:rsidRPr="005000C3" w:rsidRDefault="008A01B9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3FF94D0" w14:textId="77777777" w:rsidR="008A01B9" w:rsidRPr="00532BF2" w:rsidRDefault="008A01B9" w:rsidP="008A01B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BF2">
              <w:rPr>
                <w:rFonts w:ascii="Times New Roman" w:hAnsi="Times New Roman"/>
                <w:b/>
                <w:sz w:val="24"/>
                <w:szCs w:val="24"/>
              </w:rPr>
              <w:t>Умений:</w:t>
            </w:r>
          </w:p>
          <w:p w14:paraId="6EFCB817" w14:textId="77777777" w:rsidR="008A01B9" w:rsidRPr="00532BF2" w:rsidRDefault="008A01B9" w:rsidP="008A01B9">
            <w:pPr>
              <w:pStyle w:val="ac"/>
              <w:widowControl w:val="0"/>
              <w:numPr>
                <w:ilvl w:val="0"/>
                <w:numId w:val="39"/>
              </w:numPr>
              <w:suppressAutoHyphens/>
              <w:overflowPunct w:val="0"/>
              <w:autoSpaceDE w:val="0"/>
              <w:autoSpaceDN w:val="0"/>
              <w:contextualSpacing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применять указанные знания при преподавании материала.</w:t>
            </w:r>
          </w:p>
          <w:p w14:paraId="702F43F6" w14:textId="38F70366" w:rsidR="008A01B9" w:rsidRPr="00532BF2" w:rsidRDefault="008A01B9" w:rsidP="008A01B9">
            <w:pPr>
              <w:pStyle w:val="ac"/>
              <w:widowControl w:val="0"/>
              <w:numPr>
                <w:ilvl w:val="0"/>
                <w:numId w:val="39"/>
              </w:numPr>
              <w:suppressAutoHyphens/>
              <w:overflowPunct w:val="0"/>
              <w:autoSpaceDE w:val="0"/>
              <w:autoSpaceDN w:val="0"/>
              <w:contextualSpacing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 xml:space="preserve">применять указанные </w:t>
            </w:r>
            <w:r w:rsidRPr="00532BF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технологии в зав</w:t>
            </w:r>
            <w:r w:rsidR="00E01E3A">
              <w:rPr>
                <w:rFonts w:ascii="Times New Roman" w:hAnsi="Times New Roman"/>
                <w:sz w:val="24"/>
                <w:szCs w:val="24"/>
              </w:rPr>
              <w:t>исимости от конкретной ситуации;</w:t>
            </w:r>
          </w:p>
          <w:p w14:paraId="604F2D13" w14:textId="77777777" w:rsidR="008A01B9" w:rsidRPr="00532BF2" w:rsidRDefault="008A01B9" w:rsidP="008A01B9">
            <w:pPr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 xml:space="preserve">осуществлять методическую работу по проектированию и организации учебного процесса; </w:t>
            </w:r>
          </w:p>
          <w:p w14:paraId="588123B8" w14:textId="77777777" w:rsidR="008A01B9" w:rsidRPr="00532BF2" w:rsidRDefault="008A01B9" w:rsidP="008A01B9">
            <w:pPr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применять методы и приемы составления планов лекционных и практических занятий, разработки расчетных и ситуационных задач, тестов;</w:t>
            </w:r>
          </w:p>
          <w:p w14:paraId="3D386CC4" w14:textId="77777777" w:rsidR="008A01B9" w:rsidRPr="008A01B9" w:rsidRDefault="008A01B9" w:rsidP="008A01B9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эффективность учебной деятельности студентов; </w:t>
            </w:r>
          </w:p>
          <w:p w14:paraId="59A54795" w14:textId="38B167DB" w:rsidR="008A01B9" w:rsidRPr="005000C3" w:rsidRDefault="008A01B9" w:rsidP="008A01B9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выполнять анализ возникающих в педагогической деятельности затруднений и разрабатывать план действий по их разрешению.</w:t>
            </w:r>
          </w:p>
        </w:tc>
      </w:tr>
      <w:tr w:rsidR="008A01B9" w:rsidRPr="005000C3" w14:paraId="17833C81" w14:textId="77777777" w:rsidTr="00F2333F">
        <w:tc>
          <w:tcPr>
            <w:tcW w:w="3681" w:type="dxa"/>
            <w:vMerge/>
          </w:tcPr>
          <w:p w14:paraId="10361B03" w14:textId="77777777" w:rsidR="008A01B9" w:rsidRPr="005000C3" w:rsidRDefault="008A01B9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6B6F5B8" w14:textId="77777777" w:rsidR="008A01B9" w:rsidRPr="005000C3" w:rsidRDefault="008A01B9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15C0995" w14:textId="77777777" w:rsidR="008A01B9" w:rsidRPr="00532BF2" w:rsidRDefault="008A01B9" w:rsidP="008A01B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2BF2">
              <w:rPr>
                <w:rFonts w:ascii="Times New Roman" w:hAnsi="Times New Roman"/>
                <w:b/>
                <w:sz w:val="24"/>
                <w:szCs w:val="24"/>
              </w:rPr>
              <w:t>Навыков:</w:t>
            </w:r>
          </w:p>
          <w:p w14:paraId="72E87FB4" w14:textId="77777777" w:rsidR="008A01B9" w:rsidRPr="00532BF2" w:rsidRDefault="008A01B9" w:rsidP="008A01B9">
            <w:pPr>
              <w:pStyle w:val="ac"/>
              <w:widowControl w:val="0"/>
              <w:numPr>
                <w:ilvl w:val="0"/>
                <w:numId w:val="39"/>
              </w:numPr>
              <w:suppressAutoHyphens/>
              <w:overflowPunct w:val="0"/>
              <w:autoSpaceDE w:val="0"/>
              <w:autoSpaceDN w:val="0"/>
              <w:contextualSpacing w:val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 xml:space="preserve"> преподавания учебных дисциплин в высшей школе</w:t>
            </w:r>
          </w:p>
          <w:p w14:paraId="5C780FDB" w14:textId="77777777" w:rsidR="008A01B9" w:rsidRPr="00532BF2" w:rsidRDefault="008A01B9" w:rsidP="008A01B9">
            <w:pPr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 xml:space="preserve">основами методической и учебно-методической работы в высшей школе; </w:t>
            </w:r>
          </w:p>
          <w:p w14:paraId="05051AF4" w14:textId="77777777" w:rsidR="008A01B9" w:rsidRPr="00532BF2" w:rsidRDefault="008A01B9" w:rsidP="008A01B9">
            <w:pPr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 xml:space="preserve">методикой и технологией проведения учебных занятий; </w:t>
            </w:r>
          </w:p>
          <w:p w14:paraId="33FD4D17" w14:textId="69BDB1FD" w:rsidR="008A01B9" w:rsidRPr="005000C3" w:rsidRDefault="008A01B9" w:rsidP="008A01B9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техникой речи и правилами поведения при проведении учебных занятий.</w:t>
            </w:r>
          </w:p>
        </w:tc>
      </w:tr>
      <w:tr w:rsidR="008A01B9" w:rsidRPr="005000C3" w14:paraId="58613138" w14:textId="77777777" w:rsidTr="00F2333F">
        <w:tc>
          <w:tcPr>
            <w:tcW w:w="3681" w:type="dxa"/>
            <w:vMerge w:val="restart"/>
          </w:tcPr>
          <w:p w14:paraId="1AC3CBB2" w14:textId="49802938" w:rsidR="008A01B9" w:rsidRPr="00671756" w:rsidRDefault="008A01B9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46A2282" w14:textId="10C108C7" w:rsidR="008A01B9" w:rsidRPr="00671756" w:rsidRDefault="008A01B9" w:rsidP="008A01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8" w:type="dxa"/>
          </w:tcPr>
          <w:p w14:paraId="0AE50F90" w14:textId="77777777" w:rsidR="008A01B9" w:rsidRPr="00815C4C" w:rsidRDefault="008A01B9" w:rsidP="008A01B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Знания</w:t>
            </w:r>
          </w:p>
          <w:p w14:paraId="56BAD3EE" w14:textId="5873A256" w:rsidR="008A01B9" w:rsidRPr="005000C3" w:rsidRDefault="00E01E3A" w:rsidP="00E01E3A">
            <w:pPr>
              <w:numPr>
                <w:ilvl w:val="0"/>
                <w:numId w:val="4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1E3A">
              <w:rPr>
                <w:rFonts w:ascii="Times New Roman" w:hAnsi="Times New Roman"/>
                <w:sz w:val="24"/>
                <w:szCs w:val="24"/>
              </w:rPr>
              <w:t xml:space="preserve">современное законодательство, нормативные документы и методические материалы, регулирующие налогообложение физических и </w:t>
            </w:r>
            <w:r w:rsidRPr="00E01E3A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лиц;</w:t>
            </w:r>
          </w:p>
        </w:tc>
      </w:tr>
      <w:tr w:rsidR="008A01B9" w:rsidRPr="005000C3" w14:paraId="33D719B6" w14:textId="77777777" w:rsidTr="00F2333F">
        <w:tc>
          <w:tcPr>
            <w:tcW w:w="3681" w:type="dxa"/>
            <w:vMerge/>
          </w:tcPr>
          <w:p w14:paraId="23AA106E" w14:textId="77777777" w:rsidR="008A01B9" w:rsidRPr="005000C3" w:rsidRDefault="008A01B9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E4512B1" w14:textId="77777777" w:rsidR="008A01B9" w:rsidRPr="005000C3" w:rsidRDefault="008A01B9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CE02BAF" w14:textId="77777777" w:rsidR="008A01B9" w:rsidRPr="00815C4C" w:rsidRDefault="008A01B9" w:rsidP="008A01B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Умение:</w:t>
            </w:r>
          </w:p>
          <w:p w14:paraId="4AEAFC1F" w14:textId="415A20F0" w:rsidR="008A01B9" w:rsidRPr="005000C3" w:rsidRDefault="00E01E3A" w:rsidP="00E01E3A">
            <w:pPr>
              <w:numPr>
                <w:ilvl w:val="0"/>
                <w:numId w:val="41"/>
              </w:numPr>
              <w:tabs>
                <w:tab w:val="left" w:pos="720"/>
                <w:tab w:val="left" w:pos="78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1E3A">
              <w:rPr>
                <w:rFonts w:ascii="Times New Roman" w:hAnsi="Times New Roman"/>
                <w:sz w:val="24"/>
                <w:szCs w:val="24"/>
              </w:rPr>
              <w:t>анализировать тенденции развития налогообложения в Российской Федерации за ряд лет;</w:t>
            </w:r>
          </w:p>
        </w:tc>
      </w:tr>
      <w:tr w:rsidR="008A01B9" w:rsidRPr="005000C3" w14:paraId="651FE1E0" w14:textId="77777777" w:rsidTr="00F2333F">
        <w:tc>
          <w:tcPr>
            <w:tcW w:w="3681" w:type="dxa"/>
            <w:vMerge/>
          </w:tcPr>
          <w:p w14:paraId="5E023CE6" w14:textId="77777777" w:rsidR="008A01B9" w:rsidRPr="005000C3" w:rsidRDefault="008A01B9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6E71EF8" w14:textId="77777777" w:rsidR="008A01B9" w:rsidRPr="005000C3" w:rsidRDefault="008A01B9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6443FA0" w14:textId="77777777" w:rsidR="008A01B9" w:rsidRPr="00815C4C" w:rsidRDefault="008A01B9" w:rsidP="008A01B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b/>
                <w:sz w:val="24"/>
                <w:szCs w:val="24"/>
              </w:rPr>
              <w:t>Владение:</w:t>
            </w:r>
          </w:p>
          <w:p w14:paraId="3B9BDAA6" w14:textId="3A1DC4A2" w:rsidR="008A01B9" w:rsidRPr="005000C3" w:rsidRDefault="00E01E3A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1E3A">
              <w:rPr>
                <w:rFonts w:ascii="Times New Roman" w:hAnsi="Times New Roman"/>
                <w:sz w:val="24"/>
                <w:szCs w:val="24"/>
              </w:rPr>
              <w:t>опытом оценки эффективности проведения налоговой и бюджетной политики</w:t>
            </w:r>
          </w:p>
        </w:tc>
      </w:tr>
      <w:tr w:rsidR="008A01B9" w:rsidRPr="005000C3" w14:paraId="0A73BA5B" w14:textId="77777777" w:rsidTr="00F2333F">
        <w:tc>
          <w:tcPr>
            <w:tcW w:w="3681" w:type="dxa"/>
            <w:vMerge w:val="restart"/>
          </w:tcPr>
          <w:p w14:paraId="13294AD5" w14:textId="54BA15EB" w:rsidR="008A01B9" w:rsidRPr="00671756" w:rsidRDefault="008A01B9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2289BE8" w14:textId="3D2BE463" w:rsidR="008A01B9" w:rsidRPr="00671756" w:rsidRDefault="008A01B9" w:rsidP="008A01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38" w:type="dxa"/>
          </w:tcPr>
          <w:p w14:paraId="44178CAF" w14:textId="77777777" w:rsidR="008A01B9" w:rsidRPr="001635B7" w:rsidRDefault="008A01B9" w:rsidP="008A01B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1635B7">
              <w:rPr>
                <w:b/>
                <w:sz w:val="24"/>
              </w:rPr>
              <w:t>Знания</w:t>
            </w:r>
          </w:p>
          <w:p w14:paraId="5AF1D48B" w14:textId="1373C5AE" w:rsidR="008A01B9" w:rsidRPr="001635B7" w:rsidRDefault="001635B7" w:rsidP="008A01B9">
            <w:pPr>
              <w:numPr>
                <w:ilvl w:val="0"/>
                <w:numId w:val="40"/>
              </w:numPr>
              <w:suppressAutoHyphens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635B7">
              <w:rPr>
                <w:rFonts w:ascii="Times New Roman" w:hAnsi="Times New Roman" w:cs="Times New Roman"/>
                <w:sz w:val="24"/>
              </w:rPr>
              <w:t>требования к оформлению научных статей и уровню плагиата научной работы</w:t>
            </w:r>
          </w:p>
        </w:tc>
      </w:tr>
      <w:tr w:rsidR="008A01B9" w:rsidRPr="005000C3" w14:paraId="00838565" w14:textId="77777777" w:rsidTr="00F2333F">
        <w:tc>
          <w:tcPr>
            <w:tcW w:w="3681" w:type="dxa"/>
            <w:vMerge/>
          </w:tcPr>
          <w:p w14:paraId="14C0F114" w14:textId="77777777" w:rsidR="008A01B9" w:rsidRPr="005000C3" w:rsidRDefault="008A01B9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8ED52B3" w14:textId="77777777" w:rsidR="008A01B9" w:rsidRPr="005000C3" w:rsidRDefault="008A01B9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0F6C9EC" w14:textId="77777777" w:rsidR="008A01B9" w:rsidRPr="001635B7" w:rsidRDefault="008A01B9" w:rsidP="008A01B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1635B7">
              <w:rPr>
                <w:b/>
                <w:sz w:val="24"/>
              </w:rPr>
              <w:t>Умение:</w:t>
            </w:r>
          </w:p>
          <w:p w14:paraId="538A6CFA" w14:textId="0716CDA3" w:rsidR="008A01B9" w:rsidRPr="001635B7" w:rsidRDefault="001635B7" w:rsidP="008A01B9">
            <w:pPr>
              <w:numPr>
                <w:ilvl w:val="0"/>
                <w:numId w:val="41"/>
              </w:numPr>
              <w:tabs>
                <w:tab w:val="left" w:pos="720"/>
                <w:tab w:val="left" w:pos="78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5B7">
              <w:rPr>
                <w:rFonts w:ascii="Times New Roman" w:hAnsi="Times New Roman" w:cs="Times New Roman"/>
                <w:sz w:val="24"/>
              </w:rPr>
              <w:t>систематизировать и обобщить результаты научного исследования; провести обзор литературы для подготовки научной статьи или научного доклада;</w:t>
            </w:r>
          </w:p>
        </w:tc>
      </w:tr>
      <w:tr w:rsidR="008A01B9" w:rsidRPr="005000C3" w14:paraId="39B85517" w14:textId="77777777" w:rsidTr="00F2333F">
        <w:tc>
          <w:tcPr>
            <w:tcW w:w="3681" w:type="dxa"/>
            <w:vMerge/>
          </w:tcPr>
          <w:p w14:paraId="50A12D9C" w14:textId="77777777" w:rsidR="008A01B9" w:rsidRPr="005000C3" w:rsidRDefault="008A01B9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25FA32C" w14:textId="77777777" w:rsidR="008A01B9" w:rsidRPr="005000C3" w:rsidRDefault="008A01B9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9009E73" w14:textId="77777777" w:rsidR="008A01B9" w:rsidRPr="001635B7" w:rsidRDefault="008A01B9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B7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Владение:</w:t>
            </w:r>
          </w:p>
          <w:p w14:paraId="3A03AAB3" w14:textId="05C668B9" w:rsidR="008A01B9" w:rsidRPr="001635B7" w:rsidRDefault="008A01B9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35B7" w:rsidRPr="001635B7">
              <w:rPr>
                <w:rFonts w:ascii="Times New Roman" w:hAnsi="Times New Roman" w:cs="Times New Roman"/>
                <w:sz w:val="24"/>
              </w:rPr>
              <w:t xml:space="preserve"> способностью подготовить и опубликовать научную статью по отдельным проблемным аспектам научного исследования; навыками подготовки и защиты научного доклада по теме исследования</w:t>
            </w:r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2"/>
    </w:p>
    <w:p w14:paraId="691951D6" w14:textId="31613270"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ая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36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ов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221B5E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27 астр</w:t>
      </w:r>
      <w:proofErr w:type="gramStart"/>
      <w:r w:rsidR="00221B5E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 w:rsidR="00221B5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221B5E"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 w:rsidR="00221B5E">
        <w:rPr>
          <w:rFonts w:ascii="Times New Roman" w:eastAsia="Calibri" w:hAnsi="Times New Roman"/>
          <w:sz w:val="24"/>
          <w:szCs w:val="24"/>
          <w:lang w:eastAsia="ru-RU"/>
        </w:rPr>
        <w:t>ассов</w:t>
      </w:r>
      <w:proofErr w:type="spellEnd"/>
      <w:r w:rsidR="00221B5E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14:paraId="00340AD7" w14:textId="77777777" w:rsidTr="00835014">
        <w:trPr>
          <w:trHeight w:val="447"/>
        </w:trPr>
        <w:tc>
          <w:tcPr>
            <w:tcW w:w="4876" w:type="dxa"/>
          </w:tcPr>
          <w:p w14:paraId="09F57D96" w14:textId="6E4FD65C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7DF8BF9" w14:textId="77777777"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29DF8D14" w14:textId="26098F5F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14:paraId="6C5F4E8C" w14:textId="77777777" w:rsidTr="00807374">
        <w:trPr>
          <w:trHeight w:val="447"/>
        </w:trPr>
        <w:tc>
          <w:tcPr>
            <w:tcW w:w="4876" w:type="dxa"/>
          </w:tcPr>
          <w:p w14:paraId="2DEB62FB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3A410B67" w14:textId="064FF8F7" w:rsidR="006D5E67" w:rsidRPr="006D5E67" w:rsidRDefault="006D5E67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5E67" w:rsidRPr="00BA47F5" w14:paraId="1FF345AA" w14:textId="77777777" w:rsidTr="00807374">
        <w:trPr>
          <w:trHeight w:val="447"/>
        </w:trPr>
        <w:tc>
          <w:tcPr>
            <w:tcW w:w="4876" w:type="dxa"/>
          </w:tcPr>
          <w:p w14:paraId="1F5552CA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2755C1A9" w14:textId="6682FB27" w:rsidR="006D5E67" w:rsidRPr="006D5E67" w:rsidRDefault="006D5E67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</w:tr>
      <w:tr w:rsidR="006D5E67" w:rsidRPr="00BA47F5" w14:paraId="3E317267" w14:textId="77777777" w:rsidTr="00807374">
        <w:trPr>
          <w:trHeight w:val="447"/>
        </w:trPr>
        <w:tc>
          <w:tcPr>
            <w:tcW w:w="4876" w:type="dxa"/>
          </w:tcPr>
          <w:p w14:paraId="52C4595B" w14:textId="2D69FCCB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1A4E6A7" w14:textId="30BC899C" w:rsidR="006D5E67" w:rsidRPr="006D5E67" w:rsidRDefault="006D5E67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6D5E67" w:rsidRPr="00BA47F5" w14:paraId="04203EB0" w14:textId="77777777" w:rsidTr="00807374">
        <w:trPr>
          <w:trHeight w:val="447"/>
        </w:trPr>
        <w:tc>
          <w:tcPr>
            <w:tcW w:w="4876" w:type="dxa"/>
          </w:tcPr>
          <w:p w14:paraId="09FEBC2D" w14:textId="4E90795E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0C85CD43" w14:textId="01F2CEB5" w:rsidR="006D5E67" w:rsidRPr="006D5E67" w:rsidRDefault="006D5E67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14:paraId="6A317AF8" w14:textId="77777777" w:rsidTr="00807374">
        <w:trPr>
          <w:trHeight w:val="447"/>
        </w:trPr>
        <w:tc>
          <w:tcPr>
            <w:tcW w:w="4876" w:type="dxa"/>
          </w:tcPr>
          <w:p w14:paraId="64119404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168527F" w14:textId="12CAC9E6" w:rsidR="00F15810" w:rsidRPr="006D5E67" w:rsidRDefault="00F15810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24/28</w:t>
            </w:r>
          </w:p>
        </w:tc>
      </w:tr>
      <w:tr w:rsidR="00F15810" w:rsidRPr="00BA47F5" w14:paraId="419A02E0" w14:textId="77777777" w:rsidTr="00807374">
        <w:trPr>
          <w:trHeight w:val="447"/>
        </w:trPr>
        <w:tc>
          <w:tcPr>
            <w:tcW w:w="4876" w:type="dxa"/>
          </w:tcPr>
          <w:p w14:paraId="07477C13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C6FA1AB" w14:textId="08B02EE9" w:rsidR="00F15810" w:rsidRPr="006D5E67" w:rsidRDefault="00F15810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14:paraId="08470EA6" w14:textId="77777777" w:rsidTr="00807374">
        <w:trPr>
          <w:trHeight w:val="447"/>
        </w:trPr>
        <w:tc>
          <w:tcPr>
            <w:tcW w:w="4876" w:type="dxa"/>
          </w:tcPr>
          <w:p w14:paraId="4C6D187A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lastRenderedPageBreak/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1050D6A4" w14:textId="6A046204" w:rsidR="00F15810" w:rsidRPr="006D5E67" w:rsidRDefault="00F15810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14:paraId="74355ED3" w14:textId="77777777" w:rsidTr="00807374">
        <w:trPr>
          <w:trHeight w:val="447"/>
        </w:trPr>
        <w:tc>
          <w:tcPr>
            <w:tcW w:w="4876" w:type="dxa"/>
          </w:tcPr>
          <w:p w14:paraId="2909AB35" w14:textId="77777777"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72F9CCDE" w14:textId="0B7C36E6" w:rsidR="00F15810" w:rsidRPr="006D5E67" w:rsidRDefault="00F15810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 xml:space="preserve">Место дисциплины в структуре ОП </w:t>
      </w:r>
      <w:proofErr w:type="gramStart"/>
      <w:r w:rsidRPr="00BA47F5">
        <w:rPr>
          <w:rFonts w:ascii="Times New Roman" w:hAnsi="Times New Roman" w:cs="Times New Roman"/>
          <w:b/>
          <w:sz w:val="24"/>
        </w:rPr>
        <w:t>ВО</w:t>
      </w:r>
      <w:proofErr w:type="gramEnd"/>
    </w:p>
    <w:p w14:paraId="0186DA42" w14:textId="0F7D037D" w:rsidR="00BA47F5" w:rsidRPr="00BA47F5" w:rsidRDefault="00BA47F5" w:rsidP="00F15810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8F3A65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8F3A65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8F3A65">
        <w:rPr>
          <w:rFonts w:ascii="Times New Roman" w:hAnsi="Times New Roman" w:cs="Times New Roman"/>
          <w:iCs/>
          <w:sz w:val="24"/>
          <w:szCs w:val="24"/>
        </w:rPr>
        <w:t>.В.ДВ.04.01</w:t>
      </w:r>
      <w:r w:rsidR="0069022A">
        <w:rPr>
          <w:rFonts w:ascii="Times New Roman" w:hAnsi="Times New Roman" w:cs="Times New Roman"/>
          <w:iCs/>
          <w:sz w:val="24"/>
          <w:szCs w:val="24"/>
        </w:rPr>
        <w:t xml:space="preserve"> Региональная налогово-бюджетная политика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F15810" w:rsidRPr="00F15810">
        <w:rPr>
          <w:rFonts w:ascii="Times New Roman" w:hAnsi="Times New Roman" w:cs="Times New Roman"/>
          <w:sz w:val="24"/>
        </w:rPr>
        <w:t>Территориальная организация народного хозяйства</w:t>
      </w:r>
      <w:r w:rsidR="00F15810">
        <w:rPr>
          <w:rFonts w:ascii="Times New Roman" w:hAnsi="Times New Roman" w:cs="Times New Roman"/>
          <w:sz w:val="24"/>
        </w:rPr>
        <w:t xml:space="preserve">, </w:t>
      </w:r>
      <w:r w:rsidR="00F15810" w:rsidRPr="00F15810">
        <w:rPr>
          <w:rFonts w:ascii="Times New Roman" w:hAnsi="Times New Roman" w:cs="Times New Roman"/>
          <w:sz w:val="24"/>
        </w:rPr>
        <w:t>Планирование и проектирование в региональной экономике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8F3A65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8F3A65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8F3A65">
        <w:rPr>
          <w:rFonts w:ascii="Times New Roman" w:hAnsi="Times New Roman" w:cs="Times New Roman"/>
          <w:iCs/>
          <w:sz w:val="24"/>
          <w:szCs w:val="24"/>
        </w:rPr>
        <w:t>.В.ДВ.04.01</w:t>
      </w:r>
      <w:r w:rsidR="0069022A">
        <w:rPr>
          <w:rFonts w:ascii="Times New Roman" w:hAnsi="Times New Roman" w:cs="Times New Roman"/>
          <w:iCs/>
          <w:sz w:val="24"/>
          <w:szCs w:val="24"/>
        </w:rPr>
        <w:t xml:space="preserve"> Региональная налогово-бюджетная политика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3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3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14:paraId="55BB86BD" w14:textId="77777777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15B4C" w:rsidRPr="00715B4C" w14:paraId="116C68C9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03A42C7D" w:rsidR="00715B4C" w:rsidRPr="00715B4C" w:rsidRDefault="00715B4C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00F50C6D" w:rsidR="00715B4C" w:rsidRPr="00715B4C" w:rsidRDefault="00715B4C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2BD33B2B" w:rsidR="00715B4C" w:rsidRPr="00715B4C" w:rsidRDefault="00715B4C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0353CB" w:rsidRPr="00715B4C" w14:paraId="26AF0C9B" w14:textId="77777777" w:rsidTr="000353CB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0667" w14:textId="7DCEEF61" w:rsidR="000353CB" w:rsidRPr="002C568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C432F1">
              <w:rPr>
                <w:rFonts w:ascii="Times New Roman" w:hAnsi="Times New Roman"/>
                <w:sz w:val="24"/>
              </w:rPr>
              <w:t>Экономическая сущность и состав региональных и муниципальных финансов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178EA230" w:rsidR="000353CB" w:rsidRPr="000353CB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6AA5565A" w:rsidR="000353CB" w:rsidRPr="00715B4C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77777777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5A808E72" w:rsidR="000353CB" w:rsidRPr="00715B4C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77777777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53D376A4" w:rsidR="000353CB" w:rsidRPr="00715B4C" w:rsidRDefault="00221B5E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3CD7C270" w:rsidR="000353CB" w:rsidRPr="00715B4C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14:paraId="64B6FE75" w14:textId="77777777" w:rsidTr="000353CB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21D4" w14:textId="1BB8061B" w:rsidR="000353CB" w:rsidRPr="002C568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C06677">
              <w:rPr>
                <w:rFonts w:ascii="Times New Roman" w:hAnsi="Times New Roman"/>
                <w:sz w:val="24"/>
              </w:rPr>
              <w:t xml:space="preserve">Региональная и муниципальная </w:t>
            </w:r>
            <w:r w:rsidRPr="00C06677">
              <w:rPr>
                <w:rFonts w:ascii="Times New Roman" w:hAnsi="Times New Roman"/>
              </w:rPr>
              <w:t>налогово-бюджетная политика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7E8669A9" w:rsidR="000353CB" w:rsidRPr="000353CB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486BFD01" w:rsidR="000353CB" w:rsidRPr="00715B4C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77777777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5F11EB50" w:rsidR="000353CB" w:rsidRPr="00715B4C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77777777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01537F2A" w:rsidR="000353CB" w:rsidRPr="00715B4C" w:rsidRDefault="00221B5E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7BC40457" w:rsidR="000353CB" w:rsidRPr="00715B4C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14:paraId="72B07FD3" w14:textId="77777777" w:rsidTr="000353CB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78A1" w14:textId="5A5C2303" w:rsidR="000353CB" w:rsidRPr="002C568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C432F1">
              <w:rPr>
                <w:rFonts w:ascii="Times New Roman" w:hAnsi="Times New Roman"/>
                <w:sz w:val="24"/>
              </w:rPr>
              <w:t>Бюджет и бюджетная система Российской Федерации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20EC85DD" w:rsidR="000353CB" w:rsidRPr="000353CB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02D9FC04" w:rsidR="000353CB" w:rsidRPr="00715B4C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77777777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03616B76" w:rsidR="000353CB" w:rsidRPr="00715B4C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77777777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3387F5CC" w:rsidR="000353CB" w:rsidRPr="00715B4C" w:rsidRDefault="00221B5E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318A37AC" w:rsidR="000353CB" w:rsidRPr="00715B4C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14:paraId="1DBF31BF" w14:textId="77777777" w:rsidTr="000353CB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351" w14:textId="1153E3F0" w:rsidR="000353CB" w:rsidRPr="000353CB" w:rsidRDefault="000353CB" w:rsidP="000353CB">
            <w:pPr>
              <w:shd w:val="clear" w:color="auto" w:fill="FFFFFF"/>
              <w:spacing w:line="273" w:lineRule="atLeast"/>
              <w:ind w:firstLine="0"/>
              <w:rPr>
                <w:rFonts w:ascii="Times New Roman" w:hAnsi="Times New Roman"/>
              </w:rPr>
            </w:pPr>
            <w:r w:rsidRPr="00C432F1">
              <w:rPr>
                <w:rFonts w:ascii="Times New Roman" w:hAnsi="Times New Roman"/>
              </w:rPr>
              <w:t>Доход</w:t>
            </w:r>
            <w:r>
              <w:rPr>
                <w:rFonts w:ascii="Times New Roman" w:hAnsi="Times New Roman"/>
              </w:rPr>
              <w:t>ы и расходы бюджета субъекта РФ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6412D267" w:rsidR="000353CB" w:rsidRPr="000353CB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2F575D94" w:rsidR="000353CB" w:rsidRPr="00715B4C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77777777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28AF824A" w:rsidR="000353CB" w:rsidRPr="00715B4C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77777777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0C6DF878" w:rsidR="000353CB" w:rsidRPr="00715B4C" w:rsidRDefault="00221B5E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28F3DF83" w:rsidR="000353CB" w:rsidRPr="00715B4C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14:paraId="4560380F" w14:textId="77777777" w:rsidTr="000353CB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EA71" w14:textId="50226B72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E9D6" w14:textId="06C25793" w:rsidR="000353CB" w:rsidRPr="002C568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 и исполнение региональных бюджетов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8917" w14:textId="0CB40546" w:rsidR="000353CB" w:rsidRPr="000353CB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02BD" w14:textId="1C421599" w:rsidR="000353CB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B5CC" w14:textId="77777777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4223C" w14:textId="270D71C5" w:rsidR="000353CB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2A71" w14:textId="77777777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184D" w14:textId="00060A88" w:rsidR="000353CB" w:rsidRDefault="00221B5E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2781" w14:textId="1DE077BD" w:rsidR="000353CB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14:paraId="08D86731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7777777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77777777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0353CB" w:rsidRPr="00715B4C" w14:paraId="1EBB7DEE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3D61C37A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221B5E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221B5E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221B5E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6A94F137" w:rsidR="000353CB" w:rsidRPr="00715B4C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36/27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6EF6B946" w:rsidR="000353CB" w:rsidRPr="00715B4C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77777777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0A2E9AA9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  <w:r w:rsidR="00221B5E">
              <w:rPr>
                <w:rFonts w:ascii="Times New Roman" w:hAnsi="Times New Roman" w:cs="Times New Roman"/>
                <w:bCs/>
                <w:kern w:val="3"/>
                <w:lang w:eastAsia="ru-RU"/>
              </w:rPr>
              <w:t>/6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77777777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38EFEBFC" w:rsidR="000353CB" w:rsidRPr="00715B4C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24/18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0353CB" w:rsidRPr="00715B4C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476812E4" w14:textId="77777777" w:rsidR="00221B5E" w:rsidRDefault="00221B5E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764825C2" w14:textId="77777777" w:rsidR="00221B5E" w:rsidRDefault="00221B5E" w:rsidP="00221B5E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14:paraId="14CD8B81" w14:textId="77777777" w:rsidR="00FB304E" w:rsidRDefault="00FB304E" w:rsidP="00221B5E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14:paraId="7EA97F74" w14:textId="02C2C19E" w:rsidR="00221B5E" w:rsidRPr="00221B5E" w:rsidRDefault="00221B5E" w:rsidP="00221B5E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221B5E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221B5E" w:rsidRPr="00715B4C" w14:paraId="2289DF83" w14:textId="77777777" w:rsidTr="00DB2480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820C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D868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E3A6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374A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lastRenderedPageBreak/>
              <w:t>ти**, промежуточной аттестации</w:t>
            </w:r>
          </w:p>
        </w:tc>
      </w:tr>
      <w:tr w:rsidR="00221B5E" w:rsidRPr="00715B4C" w14:paraId="7183801D" w14:textId="77777777" w:rsidTr="00DB2480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5EF6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C9F4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4D2A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0E96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lastRenderedPageBreak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7186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lastRenderedPageBreak/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0423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21B5E" w:rsidRPr="00715B4C" w14:paraId="58797C5B" w14:textId="77777777" w:rsidTr="00DB2480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CAB9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1484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E8B7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8961" w14:textId="47352D36" w:rsidR="00221B5E" w:rsidRPr="00715B4C" w:rsidRDefault="00221B5E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F9FF" w14:textId="1B05D233" w:rsidR="00221B5E" w:rsidRPr="00715B4C" w:rsidRDefault="00221B5E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887A" w14:textId="03158BD3" w:rsidR="00221B5E" w:rsidRPr="00715B4C" w:rsidRDefault="00221B5E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65D2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F74B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C61A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21B5E" w:rsidRPr="00715B4C" w14:paraId="39788F79" w14:textId="77777777" w:rsidTr="00DB2480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8FA4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6597" w14:textId="77777777" w:rsidR="00221B5E" w:rsidRPr="002C568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C432F1">
              <w:rPr>
                <w:rFonts w:ascii="Times New Roman" w:hAnsi="Times New Roman"/>
                <w:sz w:val="24"/>
              </w:rPr>
              <w:t>Экономическая сущность и состав региональных и муниципальных финансов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119E" w14:textId="02DF1B86" w:rsidR="00221B5E" w:rsidRPr="000353CB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0353CB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DCA58" w14:textId="574AF881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53D5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DF41" w14:textId="7F22E60A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A863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CDD5" w14:textId="582A634B" w:rsidR="00221B5E" w:rsidRPr="00715B4C" w:rsidRDefault="00221B5E" w:rsidP="00DB24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A457C" w14:textId="77777777" w:rsidR="00221B5E" w:rsidRPr="00715B4C" w:rsidRDefault="00221B5E" w:rsidP="00DB24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14:paraId="6140D97F" w14:textId="77777777" w:rsidTr="00DB2480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DE3C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965C" w14:textId="77777777" w:rsidR="00221B5E" w:rsidRPr="002C568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C06677">
              <w:rPr>
                <w:rFonts w:ascii="Times New Roman" w:hAnsi="Times New Roman"/>
                <w:sz w:val="24"/>
              </w:rPr>
              <w:t xml:space="preserve">Региональная и муниципальная </w:t>
            </w:r>
            <w:r w:rsidRPr="00C06677">
              <w:rPr>
                <w:rFonts w:ascii="Times New Roman" w:hAnsi="Times New Roman"/>
              </w:rPr>
              <w:t>налогово-бюджетная политика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3D35" w14:textId="0A85CEC6" w:rsidR="00221B5E" w:rsidRPr="000353CB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0353CB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08C7" w14:textId="4902356D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6AB2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158B" w14:textId="4C08522E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381C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5000" w14:textId="5FA95A06" w:rsidR="00221B5E" w:rsidRPr="00715B4C" w:rsidRDefault="00221B5E" w:rsidP="00DB24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1B4B" w14:textId="77777777" w:rsidR="00221B5E" w:rsidRPr="00715B4C" w:rsidRDefault="00221B5E" w:rsidP="00DB24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14:paraId="406C65BC" w14:textId="77777777" w:rsidTr="00DB2480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C165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F484" w14:textId="77777777" w:rsidR="00221B5E" w:rsidRPr="002C568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C432F1">
              <w:rPr>
                <w:rFonts w:ascii="Times New Roman" w:hAnsi="Times New Roman"/>
                <w:sz w:val="24"/>
              </w:rPr>
              <w:t>Бюджет и бюджетная система Российской Федерации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047F6" w14:textId="1F2C0F17" w:rsidR="00221B5E" w:rsidRPr="000353CB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0353CB"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AAAB" w14:textId="0B6B44D2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372B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2651" w14:textId="79DB0F3A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C606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8A6E" w14:textId="0E1C6C54" w:rsidR="00221B5E" w:rsidRPr="00715B4C" w:rsidRDefault="00221B5E" w:rsidP="00DB24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64EC" w14:textId="77777777" w:rsidR="00221B5E" w:rsidRPr="00715B4C" w:rsidRDefault="00221B5E" w:rsidP="00DB24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14:paraId="7514F752" w14:textId="77777777" w:rsidTr="00DB2480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B963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C783" w14:textId="77777777" w:rsidR="00221B5E" w:rsidRPr="000353CB" w:rsidRDefault="00221B5E" w:rsidP="00DB2480">
            <w:pPr>
              <w:shd w:val="clear" w:color="auto" w:fill="FFFFFF"/>
              <w:spacing w:line="273" w:lineRule="atLeast"/>
              <w:ind w:firstLine="0"/>
              <w:rPr>
                <w:rFonts w:ascii="Times New Roman" w:hAnsi="Times New Roman"/>
              </w:rPr>
            </w:pPr>
            <w:r w:rsidRPr="00C432F1">
              <w:rPr>
                <w:rFonts w:ascii="Times New Roman" w:hAnsi="Times New Roman"/>
              </w:rPr>
              <w:t>Доход</w:t>
            </w:r>
            <w:r>
              <w:rPr>
                <w:rFonts w:ascii="Times New Roman" w:hAnsi="Times New Roman"/>
              </w:rPr>
              <w:t>ы и расходы бюджета субъекта РФ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9713" w14:textId="6AD03490" w:rsidR="00221B5E" w:rsidRPr="000353CB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0353CB"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8D5E" w14:textId="52C47C2A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2458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0B9B" w14:textId="71E72ED5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DF4C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43F9" w14:textId="2C01FBBF" w:rsidR="00221B5E" w:rsidRPr="00715B4C" w:rsidRDefault="00221B5E" w:rsidP="00DB24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7E60" w14:textId="77777777" w:rsidR="00221B5E" w:rsidRPr="00715B4C" w:rsidRDefault="00221B5E" w:rsidP="00DB24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14:paraId="2BBA0F8F" w14:textId="77777777" w:rsidTr="00DB2480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0BCF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kern w:val="3"/>
                <w:lang w:eastAsia="ru-RU"/>
              </w:rPr>
              <w:t>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EEA53" w14:textId="77777777" w:rsidR="00221B5E" w:rsidRPr="002C568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 и исполнение региональных бюджетов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6218" w14:textId="30BCDA5A" w:rsidR="00221B5E" w:rsidRPr="000353CB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0353CB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1ACB" w14:textId="29546934" w:rsidR="00221B5E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C30E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9360" w14:textId="7E4FD012" w:rsidR="00221B5E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B8EC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F08D" w14:textId="194AE64C" w:rsidR="00221B5E" w:rsidRDefault="00221B5E" w:rsidP="00DB24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8419E" w14:textId="77777777" w:rsidR="00221B5E" w:rsidRDefault="00221B5E" w:rsidP="00DB248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14:paraId="1B822B4D" w14:textId="77777777" w:rsidTr="00DB2480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AD87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DFF1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20D4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83DA7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221B5E" w:rsidRPr="00715B4C" w14:paraId="21778F57" w14:textId="77777777" w:rsidTr="00DB2480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F7B8" w14:textId="24686831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4A60" w14:textId="038F1D6C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36/27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1A85" w14:textId="339E4D1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2B65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9BAE" w14:textId="2AAC28E3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41D1" w14:textId="77777777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E671" w14:textId="67FB5D91" w:rsidR="00221B5E" w:rsidRPr="00715B4C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28/18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F25BD" w14:textId="3141660F" w:rsidR="00221B5E" w:rsidRPr="00221B5E" w:rsidRDefault="00221B5E" w:rsidP="00DB248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-/3</w:t>
            </w: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75E9E2A3" w14:textId="16EF1C96" w:rsidR="006E585C" w:rsidRPr="006E585C" w:rsidRDefault="006E585C" w:rsidP="00221B5E">
      <w:pPr>
        <w:widowControl w:val="0"/>
        <w:suppressAutoHyphens/>
        <w:overflowPunct w:val="0"/>
        <w:autoSpaceDE w:val="0"/>
        <w:autoSpaceDN w:val="0"/>
        <w:ind w:right="140" w:firstLine="0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6030EE92" w14:textId="77777777"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2EFE8915" w14:textId="6EEB0ECB"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Тема 1.</w:t>
      </w:r>
    </w:p>
    <w:p w14:paraId="75DDAD89" w14:textId="77777777"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>Роль и функции регионов в экономике. Сущность региональных и муниципальных финансов. Региональная и муниципальная собственность. Методика определения минимального местного бюджета. Способы бюджетного регулирования.</w:t>
      </w:r>
    </w:p>
    <w:p w14:paraId="545768D7" w14:textId="363A2004" w:rsidR="000353CB" w:rsidRPr="000353CB" w:rsidRDefault="008772B2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2</w:t>
      </w:r>
      <w:r w:rsidR="000353CB"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85DD48D" w14:textId="65C89732"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Принципы и роль </w:t>
      </w:r>
      <w:proofErr w:type="gramStart"/>
      <w:r w:rsidRPr="000353CB">
        <w:rPr>
          <w:rFonts w:ascii="Times New Roman" w:eastAsia="Calibri" w:hAnsi="Times New Roman" w:cs="Times New Roman"/>
          <w:bCs/>
          <w:sz w:val="24"/>
          <w:szCs w:val="24"/>
        </w:rPr>
        <w:t>региональной</w:t>
      </w:r>
      <w:proofErr w:type="gramEnd"/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и муниципальная налогово-бюджетная политика. Основные направления региональной и </w:t>
      </w:r>
      <w:proofErr w:type="gramStart"/>
      <w:r w:rsidRPr="000353CB">
        <w:rPr>
          <w:rFonts w:ascii="Times New Roman" w:eastAsia="Calibri" w:hAnsi="Times New Roman" w:cs="Times New Roman"/>
          <w:bCs/>
          <w:sz w:val="24"/>
          <w:szCs w:val="24"/>
        </w:rPr>
        <w:t>муниципальная</w:t>
      </w:r>
      <w:proofErr w:type="gramEnd"/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налогово-бюджетная политики. Инструменты налогов</w:t>
      </w:r>
      <w:proofErr w:type="gramStart"/>
      <w:r w:rsidRPr="000353CB">
        <w:rPr>
          <w:rFonts w:ascii="Times New Roman" w:eastAsia="Calibri" w:hAnsi="Times New Roman" w:cs="Times New Roman"/>
          <w:bCs/>
          <w:sz w:val="24"/>
          <w:szCs w:val="24"/>
        </w:rPr>
        <w:t>о-</w:t>
      </w:r>
      <w:proofErr w:type="gramEnd"/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бюджетной политики. Реализация налогово-</w:t>
      </w:r>
      <w:r w:rsidR="008772B2" w:rsidRPr="000353CB">
        <w:rPr>
          <w:rFonts w:ascii="Times New Roman" w:eastAsia="Calibri" w:hAnsi="Times New Roman" w:cs="Times New Roman"/>
          <w:bCs/>
          <w:sz w:val="24"/>
          <w:szCs w:val="24"/>
        </w:rPr>
        <w:t>бюджетной политики</w:t>
      </w: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в регионе.</w:t>
      </w:r>
    </w:p>
    <w:p w14:paraId="02AFF3E7" w14:textId="38F09532"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Тема 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32C8DC1" w14:textId="77777777"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Бюджетная система Российской Федерации и принципы </w:t>
      </w:r>
      <w:proofErr w:type="spellStart"/>
      <w:r w:rsidRPr="000353CB">
        <w:rPr>
          <w:rFonts w:ascii="Times New Roman" w:eastAsia="Calibri" w:hAnsi="Times New Roman" w:cs="Times New Roman"/>
          <w:bCs/>
          <w:sz w:val="24"/>
          <w:szCs w:val="24"/>
        </w:rPr>
        <w:t>еѐ</w:t>
      </w:r>
      <w:proofErr w:type="spellEnd"/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построения. Общие принципы бюджетной классификации. Роль бюджета в социально-экономической политике государства.</w:t>
      </w:r>
    </w:p>
    <w:p w14:paraId="4F46FEBB" w14:textId="0BF83D85"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Тема 4.</w:t>
      </w:r>
    </w:p>
    <w:p w14:paraId="71A71FB3" w14:textId="77777777"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>Источники формирования бюджета субъекта РФ Межбюджетные отношения и бюджетное регулирование. Бюджетные полномочия органов государственной власти субъектов РФ. Налоговые и неналоговые источники формирования доходной части бюджета. Основные направления расходы региональных бюджетов</w:t>
      </w:r>
    </w:p>
    <w:p w14:paraId="33781914" w14:textId="7E636251"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5</w:t>
      </w:r>
      <w:r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2166E245" w14:textId="26658664"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Организация контроля исполнения региональных бюджетов. Критерии оценки эффективности использования бюджетных средств. Ответственность за нарушение нецелевого использования средств региональных бюджетов. </w:t>
      </w:r>
      <w:r w:rsidR="008772B2" w:rsidRPr="000353CB">
        <w:rPr>
          <w:rFonts w:ascii="Times New Roman" w:eastAsia="Calibri" w:hAnsi="Times New Roman" w:cs="Times New Roman"/>
          <w:bCs/>
          <w:sz w:val="24"/>
          <w:szCs w:val="24"/>
        </w:rPr>
        <w:t>Внедрение системы</w:t>
      </w: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БОР. Основные задачи регионального казначейства. </w:t>
      </w:r>
    </w:p>
    <w:p w14:paraId="6D302AEE" w14:textId="77777777" w:rsidR="00221B5E" w:rsidRDefault="00221B5E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8"/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омежуточной аттестации по дисциплине</w:t>
      </w:r>
      <w:bookmarkEnd w:id="4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5"/>
    </w:p>
    <w:p w14:paraId="1F595F43" w14:textId="5476C2AA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8F3A65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="008F3A65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="008F3A65">
        <w:rPr>
          <w:rFonts w:ascii="Times New Roman" w:hAnsi="Times New Roman" w:cs="Times New Roman"/>
          <w:b/>
          <w:iCs/>
          <w:sz w:val="24"/>
          <w:szCs w:val="24"/>
        </w:rPr>
        <w:t>.В.ДВ.04.01</w:t>
      </w:r>
      <w:r w:rsidR="0069022A">
        <w:rPr>
          <w:rFonts w:ascii="Times New Roman" w:hAnsi="Times New Roman" w:cs="Times New Roman"/>
          <w:b/>
          <w:iCs/>
          <w:sz w:val="24"/>
          <w:szCs w:val="24"/>
        </w:rPr>
        <w:t xml:space="preserve"> Региональная налогово-бюджетная политика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5E30444B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5BC7B685" w14:textId="46E5EC61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6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2. Материалы текущего контроля успеваемости 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6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3B7A727A" w14:textId="4B43D483"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14:paraId="691B5318" w14:textId="77777777"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i/>
          <w:sz w:val="24"/>
          <w:lang w:val="ru-RU" w:eastAsia="ru-RU"/>
        </w:rPr>
      </w:pPr>
      <w:r w:rsidRPr="008772B2">
        <w:rPr>
          <w:rFonts w:ascii="Times New Roman" w:eastAsia="Times New Roman" w:hAnsi="Times New Roman"/>
          <w:i/>
          <w:sz w:val="24"/>
          <w:lang w:val="ru-RU" w:eastAsia="ru-RU"/>
        </w:rPr>
        <w:t xml:space="preserve">Тема 1. </w:t>
      </w:r>
      <w:r w:rsidRPr="008772B2">
        <w:rPr>
          <w:rFonts w:ascii="Times New Roman" w:hAnsi="Times New Roman"/>
          <w:i/>
          <w:sz w:val="24"/>
        </w:rPr>
        <w:t>Экономическая сущность и состав региональных и муниципальных финансов</w:t>
      </w:r>
    </w:p>
    <w:p w14:paraId="6126B572" w14:textId="77777777" w:rsidR="008772B2" w:rsidRPr="008772B2" w:rsidRDefault="008772B2" w:rsidP="008772B2">
      <w:pPr>
        <w:pStyle w:val="1f0"/>
        <w:keepNext w:val="0"/>
        <w:tabs>
          <w:tab w:val="clear" w:pos="432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1.Содержание и функции региональных и муниципальных финансов.</w:t>
      </w:r>
    </w:p>
    <w:p w14:paraId="584FB189" w14:textId="250BB07B" w:rsidR="008772B2" w:rsidRPr="008772B2" w:rsidRDefault="008772B2" w:rsidP="008772B2">
      <w:pPr>
        <w:pStyle w:val="1f0"/>
        <w:keepNext w:val="0"/>
        <w:tabs>
          <w:tab w:val="clear" w:pos="432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 xml:space="preserve">2.Роль региональных и муниципальных финансов в финансовой системе страны и их влияние на социально-экономические процессы. </w:t>
      </w:r>
    </w:p>
    <w:p w14:paraId="045AAB3E" w14:textId="77777777"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i/>
          <w:spacing w:val="-4"/>
          <w:sz w:val="24"/>
          <w:lang w:val="ru-RU" w:eastAsia="ru-RU"/>
        </w:rPr>
      </w:pPr>
      <w:r w:rsidRPr="008772B2">
        <w:rPr>
          <w:rFonts w:ascii="Times New Roman" w:eastAsia="Times New Roman" w:hAnsi="Times New Roman"/>
          <w:i/>
          <w:spacing w:val="-4"/>
          <w:sz w:val="24"/>
          <w:lang w:val="ru-RU" w:eastAsia="ru-RU"/>
        </w:rPr>
        <w:t xml:space="preserve">Тема 2. </w:t>
      </w:r>
      <w:r w:rsidRPr="008772B2">
        <w:rPr>
          <w:rFonts w:ascii="Times New Roman" w:hAnsi="Times New Roman"/>
          <w:i/>
          <w:sz w:val="24"/>
        </w:rPr>
        <w:t xml:space="preserve">Региональная и муниципальная </w:t>
      </w:r>
      <w:r w:rsidRPr="008772B2">
        <w:rPr>
          <w:rFonts w:ascii="Times New Roman" w:hAnsi="Times New Roman"/>
          <w:i/>
        </w:rPr>
        <w:t>налогово-бюджетная политика</w:t>
      </w:r>
      <w:r w:rsidRPr="008772B2">
        <w:rPr>
          <w:rFonts w:ascii="Times New Roman" w:eastAsia="Times New Roman" w:hAnsi="Times New Roman"/>
          <w:i/>
          <w:spacing w:val="-4"/>
          <w:sz w:val="24"/>
          <w:lang w:val="ru-RU" w:eastAsia="ru-RU"/>
        </w:rPr>
        <w:t xml:space="preserve"> </w:t>
      </w:r>
    </w:p>
    <w:p w14:paraId="25680E2A" w14:textId="77777777"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8772B2">
        <w:rPr>
          <w:rFonts w:ascii="Times New Roman" w:hAnsi="Times New Roman"/>
          <w:bCs w:val="0"/>
          <w:sz w:val="24"/>
        </w:rPr>
        <w:t xml:space="preserve">1.Основные направления </w:t>
      </w:r>
      <w:r w:rsidRPr="008772B2">
        <w:rPr>
          <w:rFonts w:ascii="Times New Roman" w:hAnsi="Times New Roman"/>
          <w:sz w:val="24"/>
          <w:lang w:val="ru-RU"/>
        </w:rPr>
        <w:t>р</w:t>
      </w:r>
      <w:proofErr w:type="spellStart"/>
      <w:r w:rsidRPr="008772B2">
        <w:rPr>
          <w:rFonts w:ascii="Times New Roman" w:hAnsi="Times New Roman"/>
          <w:sz w:val="24"/>
        </w:rPr>
        <w:t>егиональн</w:t>
      </w:r>
      <w:r w:rsidRPr="008772B2">
        <w:rPr>
          <w:rFonts w:ascii="Times New Roman" w:hAnsi="Times New Roman"/>
          <w:sz w:val="24"/>
          <w:lang w:val="ru-RU"/>
        </w:rPr>
        <w:t>ой</w:t>
      </w:r>
      <w:proofErr w:type="spellEnd"/>
      <w:r w:rsidRPr="008772B2">
        <w:rPr>
          <w:rFonts w:ascii="Times New Roman" w:hAnsi="Times New Roman"/>
          <w:sz w:val="24"/>
        </w:rPr>
        <w:t xml:space="preserve"> и муниципальн</w:t>
      </w:r>
      <w:r w:rsidRPr="008772B2">
        <w:rPr>
          <w:rFonts w:ascii="Times New Roman" w:hAnsi="Times New Roman"/>
          <w:sz w:val="24"/>
          <w:lang w:val="ru-RU"/>
        </w:rPr>
        <w:t>ой</w:t>
      </w:r>
      <w:r w:rsidRPr="008772B2">
        <w:rPr>
          <w:rFonts w:ascii="Times New Roman" w:hAnsi="Times New Roman"/>
          <w:sz w:val="24"/>
        </w:rPr>
        <w:t xml:space="preserve"> финансов</w:t>
      </w:r>
      <w:r w:rsidRPr="008772B2">
        <w:rPr>
          <w:rFonts w:ascii="Times New Roman" w:hAnsi="Times New Roman"/>
          <w:sz w:val="24"/>
          <w:lang w:val="ru-RU"/>
        </w:rPr>
        <w:t>ой</w:t>
      </w:r>
      <w:r w:rsidRPr="008772B2">
        <w:rPr>
          <w:rFonts w:ascii="Times New Roman" w:hAnsi="Times New Roman"/>
          <w:sz w:val="24"/>
        </w:rPr>
        <w:t xml:space="preserve"> политик</w:t>
      </w:r>
      <w:r w:rsidRPr="008772B2">
        <w:rPr>
          <w:rFonts w:ascii="Times New Roman" w:hAnsi="Times New Roman"/>
          <w:sz w:val="24"/>
          <w:lang w:val="ru-RU"/>
        </w:rPr>
        <w:t>и</w:t>
      </w:r>
    </w:p>
    <w:p w14:paraId="23F43448" w14:textId="77777777"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spacing w:val="-4"/>
          <w:sz w:val="24"/>
          <w:lang w:val="ru-RU" w:eastAsia="ru-RU"/>
        </w:rPr>
      </w:pPr>
      <w:r w:rsidRPr="008772B2">
        <w:rPr>
          <w:rFonts w:ascii="Times New Roman" w:hAnsi="Times New Roman"/>
          <w:sz w:val="24"/>
          <w:lang w:val="ru-RU"/>
        </w:rPr>
        <w:t>2.</w:t>
      </w:r>
      <w:r w:rsidRPr="008772B2">
        <w:rPr>
          <w:rFonts w:ascii="Times New Roman" w:hAnsi="Times New Roman"/>
          <w:bCs w:val="0"/>
          <w:sz w:val="24"/>
        </w:rPr>
        <w:t xml:space="preserve"> </w:t>
      </w:r>
      <w:r w:rsidRPr="008772B2">
        <w:rPr>
          <w:rFonts w:ascii="Times New Roman" w:hAnsi="Times New Roman"/>
          <w:bCs w:val="0"/>
          <w:sz w:val="24"/>
          <w:lang w:val="ru-RU"/>
        </w:rPr>
        <w:t>Сущность</w:t>
      </w:r>
      <w:r w:rsidRPr="008772B2">
        <w:rPr>
          <w:rFonts w:ascii="Times New Roman" w:hAnsi="Times New Roman"/>
          <w:bCs w:val="0"/>
          <w:sz w:val="24"/>
        </w:rPr>
        <w:t xml:space="preserve"> </w:t>
      </w:r>
      <w:r w:rsidRPr="008772B2">
        <w:rPr>
          <w:rFonts w:ascii="Times New Roman" w:hAnsi="Times New Roman"/>
          <w:sz w:val="24"/>
          <w:lang w:val="ru-RU"/>
        </w:rPr>
        <w:t>р</w:t>
      </w:r>
      <w:proofErr w:type="spellStart"/>
      <w:r w:rsidRPr="008772B2">
        <w:rPr>
          <w:rFonts w:ascii="Times New Roman" w:hAnsi="Times New Roman"/>
          <w:sz w:val="24"/>
        </w:rPr>
        <w:t>егиональн</w:t>
      </w:r>
      <w:r w:rsidRPr="008772B2">
        <w:rPr>
          <w:rFonts w:ascii="Times New Roman" w:hAnsi="Times New Roman"/>
          <w:sz w:val="24"/>
          <w:lang w:val="ru-RU"/>
        </w:rPr>
        <w:t>ой</w:t>
      </w:r>
      <w:proofErr w:type="spellEnd"/>
      <w:r w:rsidRPr="008772B2">
        <w:rPr>
          <w:rFonts w:ascii="Times New Roman" w:hAnsi="Times New Roman"/>
          <w:sz w:val="24"/>
        </w:rPr>
        <w:t xml:space="preserve"> и муниципальн</w:t>
      </w:r>
      <w:r w:rsidRPr="008772B2">
        <w:rPr>
          <w:rFonts w:ascii="Times New Roman" w:hAnsi="Times New Roman"/>
          <w:sz w:val="24"/>
          <w:lang w:val="ru-RU"/>
        </w:rPr>
        <w:t>ой</w:t>
      </w:r>
      <w:r w:rsidRPr="008772B2">
        <w:rPr>
          <w:rFonts w:ascii="Times New Roman" w:hAnsi="Times New Roman"/>
          <w:sz w:val="24"/>
        </w:rPr>
        <w:t xml:space="preserve"> финансов</w:t>
      </w:r>
      <w:r w:rsidRPr="008772B2">
        <w:rPr>
          <w:rFonts w:ascii="Times New Roman" w:hAnsi="Times New Roman"/>
          <w:sz w:val="24"/>
          <w:lang w:val="ru-RU"/>
        </w:rPr>
        <w:t>ой</w:t>
      </w:r>
      <w:r w:rsidRPr="008772B2">
        <w:rPr>
          <w:rFonts w:ascii="Times New Roman" w:hAnsi="Times New Roman"/>
          <w:sz w:val="24"/>
        </w:rPr>
        <w:t xml:space="preserve"> политик</w:t>
      </w:r>
      <w:r w:rsidRPr="008772B2">
        <w:rPr>
          <w:rFonts w:ascii="Times New Roman" w:hAnsi="Times New Roman"/>
          <w:sz w:val="24"/>
          <w:lang w:val="ru-RU"/>
        </w:rPr>
        <w:t>и</w:t>
      </w:r>
    </w:p>
    <w:p w14:paraId="6A866B85" w14:textId="77777777"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i/>
          <w:sz w:val="24"/>
          <w:lang w:val="ru-RU" w:eastAsia="ru-RU"/>
        </w:rPr>
      </w:pPr>
      <w:r w:rsidRPr="008772B2">
        <w:rPr>
          <w:rFonts w:ascii="Times New Roman" w:eastAsia="Times New Roman" w:hAnsi="Times New Roman"/>
          <w:i/>
          <w:sz w:val="24"/>
          <w:lang w:val="ru-RU" w:eastAsia="ru-RU"/>
        </w:rPr>
        <w:t xml:space="preserve">Тема 3. </w:t>
      </w:r>
      <w:r w:rsidRPr="008772B2">
        <w:rPr>
          <w:rFonts w:ascii="Times New Roman" w:hAnsi="Times New Roman"/>
          <w:i/>
          <w:sz w:val="24"/>
        </w:rPr>
        <w:t>Бюджет и бюджетная система Российской Федерации</w:t>
      </w:r>
    </w:p>
    <w:p w14:paraId="41D7C474" w14:textId="77777777" w:rsidR="008772B2" w:rsidRPr="008772B2" w:rsidRDefault="008772B2" w:rsidP="008772B2">
      <w:pPr>
        <w:pStyle w:val="1f0"/>
        <w:keepNext w:val="0"/>
        <w:tabs>
          <w:tab w:val="clear" w:pos="432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 xml:space="preserve">1.Цели и задачи бюджетной системы РФ на современном этапе. </w:t>
      </w:r>
    </w:p>
    <w:p w14:paraId="0D9868A4" w14:textId="77777777" w:rsidR="008772B2" w:rsidRPr="008772B2" w:rsidRDefault="008772B2" w:rsidP="008772B2">
      <w:pPr>
        <w:pStyle w:val="1f0"/>
        <w:keepNext w:val="0"/>
        <w:tabs>
          <w:tab w:val="clear" w:pos="432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bCs w:val="0"/>
          <w:sz w:val="24"/>
          <w:szCs w:val="24"/>
        </w:rPr>
      </w:pPr>
      <w:r w:rsidRPr="008772B2">
        <w:rPr>
          <w:b w:val="0"/>
          <w:sz w:val="24"/>
          <w:szCs w:val="24"/>
        </w:rPr>
        <w:t>2.Факторы, предопределяющие цели и задачи современной бюджетной системы.</w:t>
      </w:r>
    </w:p>
    <w:p w14:paraId="2AF30E88" w14:textId="77777777"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i/>
          <w:sz w:val="24"/>
          <w:lang w:val="ru-RU" w:eastAsia="ru-RU"/>
        </w:rPr>
      </w:pPr>
      <w:r w:rsidRPr="008772B2">
        <w:rPr>
          <w:rFonts w:ascii="Times New Roman" w:eastAsia="Times New Roman" w:hAnsi="Times New Roman"/>
          <w:i/>
          <w:sz w:val="24"/>
          <w:lang w:val="ru-RU" w:eastAsia="ru-RU"/>
        </w:rPr>
        <w:t xml:space="preserve">Тема 4. </w:t>
      </w:r>
      <w:r w:rsidRPr="008772B2">
        <w:rPr>
          <w:rFonts w:ascii="Times New Roman" w:hAnsi="Times New Roman"/>
          <w:i/>
          <w:sz w:val="24"/>
        </w:rPr>
        <w:t xml:space="preserve">Доходы и расходы бюджета субъекта РФ </w:t>
      </w:r>
    </w:p>
    <w:p w14:paraId="0706C3B3" w14:textId="77777777" w:rsidR="008772B2" w:rsidRPr="008772B2" w:rsidRDefault="008772B2" w:rsidP="008772B2">
      <w:pPr>
        <w:pStyle w:val="1f0"/>
        <w:keepNext w:val="0"/>
        <w:tabs>
          <w:tab w:val="clear" w:pos="432"/>
          <w:tab w:val="left" w:pos="0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lastRenderedPageBreak/>
        <w:t>1.Экономическое содержание и функциональное назначение бюджетных доходов и расходов.</w:t>
      </w:r>
    </w:p>
    <w:p w14:paraId="693971C6" w14:textId="77777777" w:rsidR="008772B2" w:rsidRPr="008772B2" w:rsidRDefault="008772B2" w:rsidP="008772B2">
      <w:pPr>
        <w:pStyle w:val="1f0"/>
        <w:keepNext w:val="0"/>
        <w:tabs>
          <w:tab w:val="clear" w:pos="432"/>
          <w:tab w:val="left" w:pos="0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2.Методология планирования, порядок их финансирования.</w:t>
      </w:r>
    </w:p>
    <w:p w14:paraId="49813EAA" w14:textId="5BCEB456" w:rsidR="008772B2" w:rsidRPr="008772B2" w:rsidRDefault="008772B2" w:rsidP="008772B2">
      <w:pPr>
        <w:pStyle w:val="1f0"/>
        <w:keepNext w:val="0"/>
        <w:tabs>
          <w:tab w:val="clear" w:pos="432"/>
          <w:tab w:val="left" w:pos="0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3.Направления доходов и расходов территориальных бюджетов.</w:t>
      </w:r>
    </w:p>
    <w:p w14:paraId="7E4DCFA1" w14:textId="77777777" w:rsidR="008772B2" w:rsidRPr="008772B2" w:rsidRDefault="008772B2" w:rsidP="008772B2">
      <w:pPr>
        <w:pStyle w:val="1f0"/>
        <w:keepNext w:val="0"/>
        <w:tabs>
          <w:tab w:val="clear" w:pos="432"/>
          <w:tab w:val="left" w:pos="0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4.Программные бюджеты.</w:t>
      </w:r>
    </w:p>
    <w:p w14:paraId="0A234575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/>
          <w:i/>
        </w:rPr>
      </w:pPr>
      <w:r w:rsidRPr="008772B2">
        <w:rPr>
          <w:rFonts w:ascii="Times New Roman" w:hAnsi="Times New Roman"/>
          <w:i/>
        </w:rPr>
        <w:t>Тема 5. Контроль и исполнение региональных бюджетов</w:t>
      </w:r>
    </w:p>
    <w:p w14:paraId="062C57A0" w14:textId="77777777" w:rsidR="008772B2" w:rsidRPr="008772B2" w:rsidRDefault="008772B2" w:rsidP="008772B2">
      <w:pPr>
        <w:pStyle w:val="1f0"/>
        <w:keepNext w:val="0"/>
        <w:tabs>
          <w:tab w:val="clear" w:pos="432"/>
        </w:tabs>
        <w:spacing w:before="0" w:after="0" w:line="360" w:lineRule="auto"/>
        <w:ind w:left="0" w:firstLine="0"/>
        <w:jc w:val="both"/>
        <w:outlineLvl w:val="9"/>
        <w:rPr>
          <w:b w:val="0"/>
          <w:bCs w:val="0"/>
          <w:sz w:val="24"/>
          <w:szCs w:val="24"/>
        </w:rPr>
      </w:pPr>
      <w:r w:rsidRPr="008772B2">
        <w:rPr>
          <w:b w:val="0"/>
          <w:bCs w:val="0"/>
          <w:sz w:val="24"/>
          <w:szCs w:val="24"/>
        </w:rPr>
        <w:t>1.Сущность деятельности казначейства</w:t>
      </w:r>
    </w:p>
    <w:p w14:paraId="6E2A387D" w14:textId="77777777" w:rsidR="008772B2" w:rsidRPr="008772B2" w:rsidRDefault="008772B2" w:rsidP="008772B2">
      <w:pPr>
        <w:pStyle w:val="1f0"/>
        <w:keepNext w:val="0"/>
        <w:tabs>
          <w:tab w:val="clear" w:pos="432"/>
        </w:tabs>
        <w:spacing w:before="0" w:after="0" w:line="360" w:lineRule="auto"/>
        <w:ind w:left="0" w:firstLine="0"/>
        <w:jc w:val="both"/>
        <w:outlineLvl w:val="9"/>
        <w:rPr>
          <w:b w:val="0"/>
          <w:bCs w:val="0"/>
          <w:sz w:val="24"/>
          <w:szCs w:val="24"/>
        </w:rPr>
      </w:pPr>
      <w:r w:rsidRPr="008772B2">
        <w:rPr>
          <w:b w:val="0"/>
          <w:bCs w:val="0"/>
          <w:sz w:val="24"/>
          <w:szCs w:val="24"/>
        </w:rPr>
        <w:t>2.Функции казначейства</w:t>
      </w:r>
    </w:p>
    <w:p w14:paraId="1E6A8239" w14:textId="1E090D2D"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14:paraId="7C26B101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Состав бюджетной системы государства зависит </w:t>
      </w:r>
      <w:proofErr w:type="gramStart"/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от</w:t>
      </w:r>
      <w:proofErr w:type="gramEnd"/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73617BE2" w14:textId="77777777" w:rsidR="008772B2" w:rsidRPr="008772B2" w:rsidRDefault="008772B2" w:rsidP="008772B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численности населения;</w:t>
      </w:r>
    </w:p>
    <w:p w14:paraId="7DDA7C11" w14:textId="77777777" w:rsidR="008772B2" w:rsidRPr="008772B2" w:rsidRDefault="008772B2" w:rsidP="008772B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формы государственного устройства;</w:t>
      </w:r>
    </w:p>
    <w:p w14:paraId="41D698D4" w14:textId="77777777" w:rsidR="008772B2" w:rsidRPr="008772B2" w:rsidRDefault="008772B2" w:rsidP="008772B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уровня социально-экономического развития государства;</w:t>
      </w:r>
    </w:p>
    <w:p w14:paraId="60B1D235" w14:textId="77777777" w:rsidR="008772B2" w:rsidRPr="008772B2" w:rsidRDefault="008772B2" w:rsidP="008772B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модели хозяйствования.</w:t>
      </w:r>
    </w:p>
    <w:p w14:paraId="20DA2940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ab/>
        <w:t>Бюджетный кодекс Российской Федерации устанавливает:</w:t>
      </w:r>
    </w:p>
    <w:p w14:paraId="6C6D4899" w14:textId="77777777" w:rsidR="008772B2" w:rsidRPr="008772B2" w:rsidRDefault="008772B2" w:rsidP="008772B2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бюджетные права органов государственной власти и местного самоуправления;</w:t>
      </w:r>
    </w:p>
    <w:p w14:paraId="3787194F" w14:textId="77777777" w:rsidR="008772B2" w:rsidRPr="008772B2" w:rsidRDefault="008772B2" w:rsidP="008772B2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принципы бюджетной системы Российской Федерации;</w:t>
      </w:r>
    </w:p>
    <w:p w14:paraId="54E2ABC3" w14:textId="77777777" w:rsidR="008772B2" w:rsidRPr="008772B2" w:rsidRDefault="008772B2" w:rsidP="008772B2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виды ответственности за нарушение бюджетного законодательства Российской Федерации;</w:t>
      </w:r>
    </w:p>
    <w:p w14:paraId="16E43D4C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4)перечень высокодотационных субъектов Российской Федерации.</w:t>
      </w:r>
    </w:p>
    <w:p w14:paraId="4D103DD6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3. Бюджетная политика включает:</w:t>
      </w:r>
    </w:p>
    <w:p w14:paraId="0321218C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политику в области доходов бюджета;</w:t>
      </w:r>
    </w:p>
    <w:p w14:paraId="2910B36E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политику в области расходов бюджета;</w:t>
      </w:r>
    </w:p>
    <w:p w14:paraId="00C045F4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политику в области межбюджетных отношений;</w:t>
      </w:r>
    </w:p>
    <w:p w14:paraId="6B485497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политику в области пенсионного обеспечения.</w:t>
      </w:r>
    </w:p>
    <w:p w14:paraId="50E2127A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4. Доходы, поступающие в федеральный бюджет:</w:t>
      </w:r>
    </w:p>
    <w:p w14:paraId="0BEBADD0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безвозмездные перечисления от международных организаций;</w:t>
      </w:r>
    </w:p>
    <w:p w14:paraId="6B77AFB8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дивиденды по акциям, находящимся в собственности субъектов Российской Федерации;</w:t>
      </w:r>
    </w:p>
    <w:p w14:paraId="699D17A8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санкции за нецелевое использование средств федерального бюджета;</w:t>
      </w:r>
    </w:p>
    <w:p w14:paraId="4AA184F0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таможенная пошлина.</w:t>
      </w:r>
    </w:p>
    <w:p w14:paraId="3175BD29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5. Виды расходов, финансируемых исключительно из бюджетов субъектов Российской Федерации:</w:t>
      </w:r>
    </w:p>
    <w:p w14:paraId="0CE69CCC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содержание федеральных судов;</w:t>
      </w:r>
    </w:p>
    <w:p w14:paraId="0619FBDB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содержание органов законодательной власти субъектов Российской Федерации;</w:t>
      </w:r>
    </w:p>
    <w:p w14:paraId="2DDFA773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3) обслуживание государственного долга субъектов Российской Федерации;</w:t>
      </w:r>
    </w:p>
    <w:p w14:paraId="7827A4AA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проведение выборов и референдумов субъектов Российской Федерации.</w:t>
      </w:r>
    </w:p>
    <w:p w14:paraId="258925CA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1. Структура бюджетной системы Российской Федерации определяется:</w:t>
      </w:r>
    </w:p>
    <w:p w14:paraId="197B72ED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Налоговым кодексом Российской Федерации;</w:t>
      </w:r>
    </w:p>
    <w:p w14:paraId="2FF4BEF2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Бюджетным кодексом Российской Федерации;</w:t>
      </w:r>
    </w:p>
    <w:p w14:paraId="5B4E2361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Федеральным законом РФ  о федеральном бюджете на очередной финансовый год;</w:t>
      </w:r>
    </w:p>
    <w:p w14:paraId="5FB0156E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инструкциями Минфина Российской Федерации.</w:t>
      </w:r>
    </w:p>
    <w:p w14:paraId="01330AF6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Источники финансирования дефицита федерального бюджета: </w:t>
      </w:r>
    </w:p>
    <w:p w14:paraId="1E38255C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резервный фонд Правительства Российской Федерации по предупреждению и ликвидации чрезвычайных ситуаций и последствий стихийных бедствий;</w:t>
      </w:r>
    </w:p>
    <w:p w14:paraId="6AFDF16B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государственные займы, осуществляемые путем выпуска ценных бумаг от имени Российской Федерации;</w:t>
      </w:r>
    </w:p>
    <w:p w14:paraId="2B2387A7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прибыль Банка России;</w:t>
      </w:r>
    </w:p>
    <w:p w14:paraId="0D17D196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кредиты, полученные Российской Федерацией от кредитных организаций.</w:t>
      </w:r>
    </w:p>
    <w:p w14:paraId="65D018A5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3. Федеральные налоги и сборы зачисляются:</w:t>
      </w:r>
    </w:p>
    <w:p w14:paraId="7B4E51C5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исключительно в федеральный бюджет;</w:t>
      </w:r>
    </w:p>
    <w:p w14:paraId="06A3FEFC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исключительно в бюджеты субъектов Российской Федерации;</w:t>
      </w:r>
    </w:p>
    <w:p w14:paraId="5C79CC4E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исключительно в местные бюджеты;</w:t>
      </w:r>
    </w:p>
    <w:p w14:paraId="479FC678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в бюджеты всех уровней бюджетной системы Российской Федерации.</w:t>
      </w:r>
    </w:p>
    <w:p w14:paraId="578DC647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4. Характерные признаки субвенций:</w:t>
      </w:r>
    </w:p>
    <w:p w14:paraId="74FC8614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целевое назначение средств;</w:t>
      </w:r>
    </w:p>
    <w:p w14:paraId="16B0A9E0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предоставление средств на срок до 3 месяцев;</w:t>
      </w:r>
    </w:p>
    <w:p w14:paraId="1271AC8D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предоставление средств исключительно на инвестиционные расходы;</w:t>
      </w:r>
    </w:p>
    <w:p w14:paraId="2DF55D36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платность.</w:t>
      </w:r>
    </w:p>
    <w:p w14:paraId="3905BF1A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5. Составление проекта федерального бюджета относится к компетенции:</w:t>
      </w:r>
    </w:p>
    <w:p w14:paraId="2C812429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Министерства финансов Российской Федерации;</w:t>
      </w:r>
    </w:p>
    <w:p w14:paraId="7154F8F5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финансовых органов субъектов Российской Федерации;</w:t>
      </w:r>
    </w:p>
    <w:p w14:paraId="63DFB474" w14:textId="77777777"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федерального Собрания Российской Федерации;</w:t>
      </w:r>
    </w:p>
    <w:p w14:paraId="181AC43F" w14:textId="77777777" w:rsid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федеральной службы финансово-бюджетного надзора.</w:t>
      </w:r>
    </w:p>
    <w:p w14:paraId="5B412727" w14:textId="77777777" w:rsidR="00221B5E" w:rsidRDefault="00221B5E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BEBE1DF" w14:textId="77777777" w:rsidR="00221B5E" w:rsidRPr="008772B2" w:rsidRDefault="00221B5E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7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7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221B5E" w:rsidRPr="00FA2080" w14:paraId="3207AD19" w14:textId="77777777" w:rsidTr="00DB248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5DF0" w14:textId="77777777" w:rsidR="00221B5E" w:rsidRPr="00FA2080" w:rsidRDefault="00221B5E" w:rsidP="00DB24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  <w:p w14:paraId="379CAE7C" w14:textId="77777777" w:rsidR="00221B5E" w:rsidRPr="00FA2080" w:rsidRDefault="00221B5E" w:rsidP="00DB248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E8CE9" w14:textId="77777777" w:rsidR="00221B5E" w:rsidRPr="00FA2080" w:rsidRDefault="00221B5E" w:rsidP="00DB24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4D09385" w14:textId="77777777" w:rsidR="00221B5E" w:rsidRPr="00FA2080" w:rsidRDefault="00221B5E" w:rsidP="00DB248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83D18" w14:textId="77777777" w:rsidR="00221B5E" w:rsidRPr="00FA2080" w:rsidRDefault="00221B5E" w:rsidP="00DB24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070C8B27" w14:textId="77777777" w:rsidR="00221B5E" w:rsidRPr="00FA2080" w:rsidRDefault="00221B5E" w:rsidP="00DB248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30AF2" w14:textId="77777777" w:rsidR="00221B5E" w:rsidRPr="00FA2080" w:rsidRDefault="00221B5E" w:rsidP="00DB248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21B5E" w:rsidRPr="007C27F4" w14:paraId="4A1122FA" w14:textId="77777777" w:rsidTr="00DB248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60FC" w14:textId="77777777" w:rsidR="00221B5E" w:rsidRPr="00EA46F2" w:rsidRDefault="00221B5E" w:rsidP="00DB24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99A2" w14:textId="77777777" w:rsidR="00221B5E" w:rsidRPr="00EA46F2" w:rsidRDefault="00221B5E" w:rsidP="00DB24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BFE2" w14:textId="77777777" w:rsidR="00221B5E" w:rsidRPr="00EA46F2" w:rsidRDefault="00221B5E" w:rsidP="00DB24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0763" w14:textId="77777777" w:rsidR="00221B5E" w:rsidRPr="00EA46F2" w:rsidRDefault="00221B5E" w:rsidP="00DB248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221B5E" w:rsidRPr="007C27F4" w14:paraId="6D7B9177" w14:textId="77777777" w:rsidTr="00DB248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ABA3" w14:textId="77777777" w:rsidR="00221B5E" w:rsidRPr="0003087B" w:rsidRDefault="00221B5E" w:rsidP="00DB24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4563" w14:textId="77777777" w:rsidR="00221B5E" w:rsidRPr="0003087B" w:rsidRDefault="00221B5E" w:rsidP="00DB24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B125" w14:textId="77777777" w:rsidR="00221B5E" w:rsidRPr="003D3EF3" w:rsidRDefault="00221B5E" w:rsidP="00DB24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AB89" w14:textId="77777777" w:rsidR="00221B5E" w:rsidRPr="003D3EF3" w:rsidRDefault="00221B5E" w:rsidP="00DB248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3501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Готовность проводить занятия по дисциплинам образовательной программы</w:t>
            </w:r>
          </w:p>
        </w:tc>
      </w:tr>
      <w:tr w:rsidR="00221B5E" w:rsidRPr="007C27F4" w14:paraId="1659B395" w14:textId="77777777" w:rsidTr="00DB248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753F" w14:textId="77777777" w:rsidR="00221B5E" w:rsidRPr="0003087B" w:rsidRDefault="00221B5E" w:rsidP="00DB24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C4D5" w14:textId="77777777" w:rsidR="00221B5E" w:rsidRPr="00EA46F2" w:rsidRDefault="00221B5E" w:rsidP="00DB24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FC24" w14:textId="77777777" w:rsidR="00221B5E" w:rsidRPr="00EA46F2" w:rsidRDefault="00221B5E" w:rsidP="00DB24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C5F8" w14:textId="77777777" w:rsidR="00221B5E" w:rsidRPr="00EA46F2" w:rsidRDefault="00221B5E" w:rsidP="00DB248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221B5E" w:rsidRPr="007C27F4" w14:paraId="6C801EF2" w14:textId="77777777" w:rsidTr="00DB248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119B" w14:textId="77777777" w:rsidR="00221B5E" w:rsidRPr="0003087B" w:rsidRDefault="00221B5E" w:rsidP="00DB24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F1CCE" w14:textId="77777777" w:rsidR="00221B5E" w:rsidRPr="00EA46F2" w:rsidRDefault="00221B5E" w:rsidP="00DB24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FF32" w14:textId="77777777" w:rsidR="00221B5E" w:rsidRPr="00EA46F2" w:rsidRDefault="00221B5E" w:rsidP="00DB24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24CF" w14:textId="77777777" w:rsidR="00221B5E" w:rsidRPr="00EA46F2" w:rsidRDefault="00221B5E" w:rsidP="00DB248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7DC5">
              <w:rPr>
                <w:rFonts w:ascii="Times New Roman" w:hAnsi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</w:tr>
    </w:tbl>
    <w:p w14:paraId="0A300C99" w14:textId="77777777" w:rsidR="00221B5E" w:rsidRDefault="00221B5E" w:rsidP="00221B5E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14:paraId="53451A20" w14:textId="77777777" w:rsidR="00221B5E" w:rsidRDefault="00221B5E" w:rsidP="00221B5E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14:paraId="3951023D" w14:textId="77777777" w:rsidR="00E01E3A" w:rsidRDefault="00E01E3A" w:rsidP="00221B5E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14:paraId="73CFA08B" w14:textId="77777777" w:rsidR="00E01E3A" w:rsidRDefault="00E01E3A" w:rsidP="00221B5E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14:paraId="7F4EF226" w14:textId="77777777" w:rsidR="00E01E3A" w:rsidRDefault="00E01E3A" w:rsidP="00221B5E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14:paraId="12AC8D2D" w14:textId="77777777" w:rsidR="00E01E3A" w:rsidRDefault="00E01E3A" w:rsidP="00221B5E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3"/>
        <w:gridCol w:w="3073"/>
        <w:gridCol w:w="2979"/>
      </w:tblGrid>
      <w:tr w:rsidR="00221B5E" w14:paraId="70CC0B39" w14:textId="77777777" w:rsidTr="00DB2480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27830" w14:textId="77777777" w:rsidR="00221B5E" w:rsidRDefault="00221B5E" w:rsidP="00DB2480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99C02" w14:textId="77777777" w:rsidR="00221B5E" w:rsidRDefault="00221B5E" w:rsidP="00DB2480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2D903" w14:textId="77777777" w:rsidR="00221B5E" w:rsidRDefault="00221B5E" w:rsidP="00DB2480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221B5E" w:rsidRPr="00C476BA" w14:paraId="5C95FB1F" w14:textId="77777777" w:rsidTr="00DB2480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78052" w14:textId="77777777" w:rsidR="00221B5E" w:rsidRPr="00221B5E" w:rsidRDefault="00221B5E" w:rsidP="00DB2480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ОПК-1.2</w:t>
            </w:r>
          </w:p>
          <w:p w14:paraId="0C62A8E0" w14:textId="77777777" w:rsidR="00221B5E" w:rsidRPr="00221B5E" w:rsidRDefault="00221B5E" w:rsidP="00DB2480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5601C" w14:textId="77777777" w:rsidR="00221B5E" w:rsidRPr="00221B5E" w:rsidRDefault="00221B5E" w:rsidP="00DB2480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 знает процесс проведения научно-исследовательской деятельности;</w:t>
            </w:r>
          </w:p>
          <w:p w14:paraId="4374D7A1" w14:textId="77777777" w:rsidR="00221B5E" w:rsidRPr="00221B5E" w:rsidRDefault="00221B5E" w:rsidP="00DB2480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48123EF" w14:textId="77777777" w:rsidR="00221B5E" w:rsidRPr="00221B5E" w:rsidRDefault="00221B5E" w:rsidP="00DB2480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C8FF9" w14:textId="77777777" w:rsidR="00221B5E" w:rsidRPr="00221B5E" w:rsidRDefault="00221B5E" w:rsidP="00DB2480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14:paraId="293BF895" w14:textId="77777777" w:rsidR="00221B5E" w:rsidRPr="00221B5E" w:rsidRDefault="00221B5E" w:rsidP="00DB2480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CBC3DA6" w14:textId="77777777" w:rsidR="00221B5E" w:rsidRPr="00221B5E" w:rsidRDefault="00221B5E" w:rsidP="00DB2480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221B5E" w:rsidRPr="00532BF2" w14:paraId="5C041A65" w14:textId="77777777" w:rsidTr="00DB2480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FAACF" w14:textId="77777777" w:rsidR="00221B5E" w:rsidRPr="00221B5E" w:rsidRDefault="00221B5E" w:rsidP="00DB2480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ОПК-3.3</w:t>
            </w:r>
          </w:p>
          <w:p w14:paraId="39D872CF" w14:textId="77777777" w:rsidR="00221B5E" w:rsidRPr="00221B5E" w:rsidRDefault="00221B5E" w:rsidP="00DB2480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Готовность проводить занятия по дисциплинам образовательной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93E1A" w14:textId="77777777" w:rsidR="00221B5E" w:rsidRPr="00221B5E" w:rsidRDefault="00221B5E" w:rsidP="00DB2480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ind w:left="281" w:hanging="281"/>
              <w:contextualSpacing w:val="0"/>
              <w:textAlignment w:val="baseline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Демонстрирует самостоятельность при подготовке к занятиям, активность в выборе методов занятия,</w:t>
            </w:r>
          </w:p>
          <w:p w14:paraId="409034A7" w14:textId="77777777" w:rsidR="00221B5E" w:rsidRPr="00221B5E" w:rsidRDefault="00221B5E" w:rsidP="00DB2480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ind w:left="281" w:hanging="281"/>
              <w:contextualSpacing w:val="0"/>
              <w:textAlignment w:val="baseline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Демонстрирует умение управлять аудиторией во время проведения занятий.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0AFE6" w14:textId="77777777" w:rsidR="00221B5E" w:rsidRPr="00221B5E" w:rsidRDefault="00221B5E" w:rsidP="00DB2480">
            <w:pPr>
              <w:pStyle w:val="ac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ind w:left="132" w:hanging="135"/>
              <w:contextualSpacing w:val="0"/>
              <w:textAlignment w:val="baseline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Полнота и качество выполнения задания на практику.</w:t>
            </w:r>
          </w:p>
          <w:p w14:paraId="07A90477" w14:textId="77777777" w:rsidR="00221B5E" w:rsidRPr="00221B5E" w:rsidRDefault="00221B5E" w:rsidP="00DB2480">
            <w:pPr>
              <w:pStyle w:val="ac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ind w:left="132" w:hanging="135"/>
              <w:contextualSpacing w:val="0"/>
              <w:textAlignment w:val="baseline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Наличие отзыва от научного руководителя </w:t>
            </w:r>
          </w:p>
          <w:p w14:paraId="7A1D1115" w14:textId="77777777" w:rsidR="00221B5E" w:rsidRPr="00221B5E" w:rsidRDefault="00221B5E" w:rsidP="00DB2480">
            <w:pPr>
              <w:pStyle w:val="ac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ind w:left="132" w:hanging="135"/>
              <w:contextualSpacing w:val="0"/>
              <w:textAlignment w:val="baseline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Качество проведения занятия.</w:t>
            </w:r>
          </w:p>
          <w:p w14:paraId="48255A40" w14:textId="77777777" w:rsidR="00221B5E" w:rsidRPr="00221B5E" w:rsidRDefault="00221B5E" w:rsidP="00DB2480">
            <w:pPr>
              <w:pStyle w:val="ac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ind w:left="132" w:hanging="135"/>
              <w:contextualSpacing w:val="0"/>
              <w:textAlignment w:val="baseline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</w:tc>
      </w:tr>
      <w:tr w:rsidR="00221B5E" w:rsidRPr="00815C4C" w14:paraId="1B962E80" w14:textId="77777777" w:rsidTr="00DB2480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58A08" w14:textId="77777777" w:rsidR="00221B5E" w:rsidRPr="00221B5E" w:rsidRDefault="00221B5E" w:rsidP="00DB2480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ПК-1.2</w:t>
            </w:r>
          </w:p>
          <w:p w14:paraId="4C3D199D" w14:textId="77777777" w:rsidR="00221B5E" w:rsidRPr="00221B5E" w:rsidRDefault="00221B5E" w:rsidP="00DB2480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Способность критически оценивать результаты, полученные отечественными и зарубежными исследователями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C8B87" w14:textId="77777777" w:rsidR="00221B5E" w:rsidRPr="00221B5E" w:rsidRDefault="00221B5E" w:rsidP="00DB2480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281" w:hanging="281"/>
              <w:textAlignment w:val="baseline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Самостоятельно формулирует проблему исследования</w:t>
            </w:r>
            <w:proofErr w:type="gramStart"/>
            <w:r w:rsidRPr="00221B5E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221B5E">
              <w:rPr>
                <w:rFonts w:ascii="Times New Roman" w:hAnsi="Times New Roman"/>
                <w:sz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14:paraId="7F519EAB" w14:textId="77777777" w:rsidR="00221B5E" w:rsidRPr="00221B5E" w:rsidRDefault="00221B5E" w:rsidP="00DB2480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281" w:hanging="281"/>
              <w:textAlignment w:val="baseline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Представляет реферат по теме.</w:t>
            </w:r>
          </w:p>
          <w:p w14:paraId="79410426" w14:textId="77777777" w:rsidR="00221B5E" w:rsidRPr="00221B5E" w:rsidRDefault="00221B5E" w:rsidP="00DB2480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281" w:hanging="281"/>
              <w:textAlignment w:val="baseline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913B9" w14:textId="77777777" w:rsidR="00221B5E" w:rsidRPr="00221B5E" w:rsidRDefault="00221B5E" w:rsidP="00DB2480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Полнота и проработанность темы в реферате.</w:t>
            </w:r>
          </w:p>
          <w:p w14:paraId="64868C07" w14:textId="77777777" w:rsidR="00221B5E" w:rsidRPr="00221B5E" w:rsidRDefault="00221B5E" w:rsidP="00DB2480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14:paraId="18B6D0FF" w14:textId="77777777" w:rsidR="00221B5E" w:rsidRPr="00221B5E" w:rsidRDefault="00221B5E" w:rsidP="00DB2480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387C820E" w14:textId="77777777" w:rsidR="00221B5E" w:rsidRPr="00221B5E" w:rsidRDefault="00221B5E" w:rsidP="00DB2480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221B5E" w:rsidRPr="00815C4C" w14:paraId="1EEE5605" w14:textId="77777777" w:rsidTr="00DB2480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2AF0D" w14:textId="77777777" w:rsidR="00221B5E" w:rsidRPr="00221B5E" w:rsidRDefault="00221B5E" w:rsidP="00DB2480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ПК-4.2</w:t>
            </w:r>
          </w:p>
          <w:p w14:paraId="0F827BAA" w14:textId="77777777" w:rsidR="00221B5E" w:rsidRPr="00221B5E" w:rsidRDefault="00221B5E" w:rsidP="00DB2480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способность представлять результаты проведенного исследования научному сообществу в виде доклада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ED8A4" w14:textId="77777777" w:rsidR="00221B5E" w:rsidRPr="00221B5E" w:rsidRDefault="00221B5E" w:rsidP="00DB2480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281" w:hanging="281"/>
              <w:textAlignment w:val="baseline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Самостоятельно формулирует проблему исследования</w:t>
            </w:r>
            <w:proofErr w:type="gramStart"/>
            <w:r w:rsidRPr="00221B5E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221B5E">
              <w:rPr>
                <w:rFonts w:ascii="Times New Roman" w:hAnsi="Times New Roman"/>
                <w:sz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14:paraId="6959C1AD" w14:textId="77777777" w:rsidR="00221B5E" w:rsidRPr="00221B5E" w:rsidRDefault="00221B5E" w:rsidP="00DB2480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281" w:hanging="281"/>
              <w:textAlignment w:val="baseline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Представляет реферат по теме.</w:t>
            </w:r>
          </w:p>
          <w:p w14:paraId="3367E93C" w14:textId="77777777" w:rsidR="00221B5E" w:rsidRPr="00221B5E" w:rsidRDefault="00221B5E" w:rsidP="00DB2480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281" w:hanging="281"/>
              <w:textAlignment w:val="baseline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B5F0A" w14:textId="77777777" w:rsidR="00221B5E" w:rsidRPr="00221B5E" w:rsidRDefault="00221B5E" w:rsidP="00DB2480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Полнота и проработанность темы в реферате.</w:t>
            </w:r>
          </w:p>
          <w:p w14:paraId="1629DDF9" w14:textId="77777777" w:rsidR="00221B5E" w:rsidRPr="00221B5E" w:rsidRDefault="00221B5E" w:rsidP="00DB2480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14:paraId="5F355D0A" w14:textId="77777777" w:rsidR="00221B5E" w:rsidRPr="00221B5E" w:rsidRDefault="00221B5E" w:rsidP="00DB2480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1D3F42B2" w14:textId="77777777" w:rsidR="00221B5E" w:rsidRPr="00221B5E" w:rsidRDefault="00221B5E" w:rsidP="00DB2480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</w:tbl>
    <w:p w14:paraId="3866CFDD" w14:textId="77777777" w:rsidR="00221B5E" w:rsidRDefault="00221B5E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0FAC3224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Роль и функции регионов в экономике </w:t>
      </w:r>
    </w:p>
    <w:p w14:paraId="5C0C4E9E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Сущность региональных и муниципальных финансов </w:t>
      </w:r>
    </w:p>
    <w:p w14:paraId="5F30E9F0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Региональная собственность</w:t>
      </w:r>
    </w:p>
    <w:p w14:paraId="728B78F2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Муниципальная собственность</w:t>
      </w:r>
    </w:p>
    <w:p w14:paraId="6BABD72B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Особенности управления </w:t>
      </w:r>
      <w:proofErr w:type="spellStart"/>
      <w:r w:rsidRPr="008772B2">
        <w:rPr>
          <w:rFonts w:ascii="Times New Roman" w:hAnsi="Times New Roman" w:cs="Times New Roman"/>
          <w:bCs/>
          <w:sz w:val="24"/>
          <w:szCs w:val="24"/>
        </w:rPr>
        <w:t>казѐнным</w:t>
      </w:r>
      <w:proofErr w:type="spellEnd"/>
      <w:r w:rsidRPr="008772B2">
        <w:rPr>
          <w:rFonts w:ascii="Times New Roman" w:hAnsi="Times New Roman" w:cs="Times New Roman"/>
          <w:bCs/>
          <w:sz w:val="24"/>
          <w:szCs w:val="24"/>
        </w:rPr>
        <w:t xml:space="preserve"> предприятием</w:t>
      </w:r>
    </w:p>
    <w:p w14:paraId="3A6A852E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Особенности управления общей долевой собственностью. </w:t>
      </w:r>
    </w:p>
    <w:p w14:paraId="23841998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Принципы и роль региональной финансовой политики </w:t>
      </w:r>
    </w:p>
    <w:p w14:paraId="1DD69491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Основные направления региональной финансовой политики</w:t>
      </w:r>
    </w:p>
    <w:p w14:paraId="4C0E48EE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Инструменты бюджетной политики</w:t>
      </w:r>
    </w:p>
    <w:p w14:paraId="5B10AC86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Реализация финансовой политики в регионе</w:t>
      </w:r>
    </w:p>
    <w:p w14:paraId="29B77742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Понятие и сущность государственного бюджета </w:t>
      </w:r>
    </w:p>
    <w:p w14:paraId="7E66EC00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Роль бюджета в социально-экономической политике государства </w:t>
      </w:r>
    </w:p>
    <w:p w14:paraId="4D78B1B6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Государственные бюджетные и внебюджетные фонды </w:t>
      </w:r>
    </w:p>
    <w:p w14:paraId="2A467ABF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Бюджетная система Российской Федерации и принципы </w:t>
      </w:r>
      <w:proofErr w:type="spellStart"/>
      <w:r w:rsidRPr="008772B2">
        <w:rPr>
          <w:rFonts w:ascii="Times New Roman" w:hAnsi="Times New Roman" w:cs="Times New Roman"/>
          <w:bCs/>
          <w:sz w:val="24"/>
          <w:szCs w:val="24"/>
        </w:rPr>
        <w:t>еѐ</w:t>
      </w:r>
      <w:proofErr w:type="spellEnd"/>
      <w:r w:rsidRPr="008772B2">
        <w:rPr>
          <w:rFonts w:ascii="Times New Roman" w:hAnsi="Times New Roman" w:cs="Times New Roman"/>
          <w:bCs/>
          <w:sz w:val="24"/>
          <w:szCs w:val="24"/>
        </w:rPr>
        <w:t xml:space="preserve"> построения </w:t>
      </w:r>
    </w:p>
    <w:p w14:paraId="6CDFACE1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Характеристика и функции бюджетов субъектов РФ </w:t>
      </w:r>
    </w:p>
    <w:p w14:paraId="5BF8161E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Характеристика и функции бюджетов муниципальных образований </w:t>
      </w:r>
    </w:p>
    <w:p w14:paraId="577569C5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Общие принципы бюджетной классификации </w:t>
      </w:r>
    </w:p>
    <w:p w14:paraId="4E67817C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Классификация доходов бюджетов</w:t>
      </w:r>
    </w:p>
    <w:p w14:paraId="73DF407E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Классификация расходов бюджетов</w:t>
      </w:r>
    </w:p>
    <w:p w14:paraId="56BA28CB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Бюджетные полномочия органов государственной власти субъектов Российской Федерации </w:t>
      </w:r>
    </w:p>
    <w:p w14:paraId="3EBBD9E0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Права и обязанности органов государственной власти субъекта РФ </w:t>
      </w:r>
    </w:p>
    <w:p w14:paraId="47A22FF4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Ответственность органов государственной власти субъекта РФ</w:t>
      </w:r>
    </w:p>
    <w:p w14:paraId="34168BB8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Источники формирования бюджета субъекта РФ</w:t>
      </w:r>
    </w:p>
    <w:p w14:paraId="5FFAD0C8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Межбюджетные отношения и бюджетное регулирование </w:t>
      </w:r>
    </w:p>
    <w:p w14:paraId="342878AD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Состав и структура доходов бюджета субъекта РФ</w:t>
      </w:r>
    </w:p>
    <w:p w14:paraId="0FAA4D88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Состав и структура расходов бюджета субъекта РФ </w:t>
      </w:r>
    </w:p>
    <w:p w14:paraId="136D153A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Понятие, сущность и назначение местного бюджета</w:t>
      </w:r>
    </w:p>
    <w:p w14:paraId="5AD41C19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Общие принципы местного самоуправления </w:t>
      </w:r>
    </w:p>
    <w:p w14:paraId="1646D69B" w14:textId="77777777"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Влияние реформ на экономический рост и налоговое обеспечение местных бюджетов</w:t>
      </w:r>
    </w:p>
    <w:p w14:paraId="76461A78" w14:textId="36A3C4E3" w:rsidR="00624E15" w:rsidRPr="00624E15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Принципы формирования доходов местных бюджетов в России</w:t>
      </w:r>
    </w:p>
    <w:p w14:paraId="1D08300B" w14:textId="77777777" w:rsidR="00221B5E" w:rsidRDefault="00221B5E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Шкала оценивания.</w:t>
      </w:r>
    </w:p>
    <w:p w14:paraId="2D2F5794" w14:textId="77777777"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заработанным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 ходе семестра.</w:t>
      </w:r>
    </w:p>
    <w:p w14:paraId="06EF509C" w14:textId="5511F6A1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14:paraId="0022C7ED" w14:textId="77777777"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14:paraId="236BE859" w14:textId="0C3FA17C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14:paraId="7DBD61EA" w14:textId="77777777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14:paraId="65624810" w14:textId="0026AA51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14:paraId="067389F9" w14:textId="77777777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пятибалльную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14:paraId="489536BB" w14:textId="77777777" w:rsidTr="00151018">
        <w:tc>
          <w:tcPr>
            <w:tcW w:w="3181" w:type="dxa"/>
            <w:vMerge w:val="restart"/>
            <w:shd w:val="clear" w:color="auto" w:fill="auto"/>
          </w:tcPr>
          <w:p w14:paraId="1980C81C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C89ABE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14:paraId="6188365D" w14:textId="77777777" w:rsidTr="00151018">
        <w:tc>
          <w:tcPr>
            <w:tcW w:w="3181" w:type="dxa"/>
            <w:vMerge/>
            <w:shd w:val="clear" w:color="auto" w:fill="auto"/>
          </w:tcPr>
          <w:p w14:paraId="1F616E3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14:paraId="77CD018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14:paraId="0EBF721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14:paraId="25A3F003" w14:textId="77777777" w:rsidTr="00151018">
        <w:tc>
          <w:tcPr>
            <w:tcW w:w="3181" w:type="dxa"/>
            <w:shd w:val="clear" w:color="auto" w:fill="auto"/>
          </w:tcPr>
          <w:p w14:paraId="419A8A77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14:paraId="60BEDA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14:paraId="14D760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14:paraId="290E26C7" w14:textId="77777777" w:rsidTr="00151018">
        <w:tc>
          <w:tcPr>
            <w:tcW w:w="3181" w:type="dxa"/>
            <w:shd w:val="clear" w:color="auto" w:fill="auto"/>
          </w:tcPr>
          <w:p w14:paraId="1D3B7AE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14:paraId="0DE6EBA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6EEA2EB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14:paraId="4903F235" w14:textId="77777777" w:rsidTr="00151018">
        <w:tc>
          <w:tcPr>
            <w:tcW w:w="3181" w:type="dxa"/>
            <w:shd w:val="clear" w:color="auto" w:fill="auto"/>
          </w:tcPr>
          <w:p w14:paraId="1EF2581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14:paraId="522B36B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5EDFC13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14:paraId="1CB8051C" w14:textId="77777777" w:rsidTr="00151018">
        <w:tc>
          <w:tcPr>
            <w:tcW w:w="3181" w:type="dxa"/>
            <w:shd w:val="clear" w:color="auto" w:fill="auto"/>
          </w:tcPr>
          <w:p w14:paraId="376FC0E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14:paraId="554956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999CF7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14:paraId="1D41CAA2" w14:textId="77777777" w:rsidTr="00151018">
        <w:tc>
          <w:tcPr>
            <w:tcW w:w="3181" w:type="dxa"/>
            <w:shd w:val="clear" w:color="auto" w:fill="auto"/>
          </w:tcPr>
          <w:p w14:paraId="5AA8BBB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14:paraId="1637472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61B2A3C6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14:paraId="334E5F6F" w14:textId="77777777" w:rsidTr="00151018">
        <w:tc>
          <w:tcPr>
            <w:tcW w:w="3181" w:type="dxa"/>
            <w:shd w:val="clear" w:color="auto" w:fill="auto"/>
          </w:tcPr>
          <w:p w14:paraId="00076B5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14:paraId="37ACBA5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874C8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14:paraId="60AFE5B0" w14:textId="77777777"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F8BB1" w14:textId="147A264B"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14:paraId="6A290434" w14:textId="05A00FF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42932D8F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применял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14:paraId="2347ABA8" w14:textId="4FF96573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9D61D" w14:textId="7B0BA705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35F80D7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14:paraId="0828B272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Как правило, «не зачтено» ставится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>, которые не могут продолжить обучение без дополнительных занятий по соответствующей дисциплине.</w:t>
      </w:r>
    </w:p>
    <w:p w14:paraId="1C5285B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0564F243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7CD2759B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23BF88E4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14:paraId="3F2112C9" w14:textId="77777777" w:rsidTr="00835014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6996CDD2" w14:textId="77777777" w:rsidR="00806DE6" w:rsidRPr="00FF625A" w:rsidRDefault="00806DE6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62D9BD" w14:textId="77777777" w:rsidR="00806DE6" w:rsidRPr="00FF625A" w:rsidRDefault="00806DE6" w:rsidP="00835014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14:paraId="40480971" w14:textId="77777777" w:rsidR="00806DE6" w:rsidRPr="00FF625A" w:rsidRDefault="00806DE6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14:paraId="269F0F77" w14:textId="77777777" w:rsidR="00806DE6" w:rsidRPr="00FF625A" w:rsidRDefault="00806DE6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14:paraId="3BDB2CB3" w14:textId="77777777" w:rsidTr="00835014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72DA7897" w14:textId="77777777" w:rsidR="00806DE6" w:rsidRPr="00FF625A" w:rsidRDefault="00806DE6" w:rsidP="00835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513550" w14:textId="77777777" w:rsidR="00806DE6" w:rsidRPr="00FF625A" w:rsidRDefault="00806DE6" w:rsidP="00835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770CAA" w14:textId="77777777" w:rsidR="00806DE6" w:rsidRPr="00FF625A" w:rsidRDefault="00806DE6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417" w:type="dxa"/>
          </w:tcPr>
          <w:p w14:paraId="322D9DFD" w14:textId="77777777" w:rsidR="00806DE6" w:rsidRPr="00FF625A" w:rsidRDefault="00806DE6" w:rsidP="00835014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3117" w:type="dxa"/>
            <w:vMerge/>
          </w:tcPr>
          <w:p w14:paraId="1B12D0A6" w14:textId="77777777" w:rsidR="00806DE6" w:rsidRPr="00FF625A" w:rsidRDefault="00806DE6" w:rsidP="00835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2B2" w:rsidRPr="00FF625A" w14:paraId="4ECE46B4" w14:textId="77777777" w:rsidTr="00835014">
        <w:trPr>
          <w:trHeight w:val="330"/>
          <w:jc w:val="center"/>
        </w:trPr>
        <w:tc>
          <w:tcPr>
            <w:tcW w:w="2977" w:type="dxa"/>
          </w:tcPr>
          <w:p w14:paraId="624E91F0" w14:textId="4AC6400D" w:rsidR="008772B2" w:rsidRPr="008772B2" w:rsidRDefault="008772B2" w:rsidP="008772B2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Экономическая сущность и состав региональных и муниципальных финансов</w:t>
            </w:r>
          </w:p>
        </w:tc>
        <w:tc>
          <w:tcPr>
            <w:tcW w:w="851" w:type="dxa"/>
            <w:shd w:val="clear" w:color="auto" w:fill="FFFFFF"/>
          </w:tcPr>
          <w:p w14:paraId="7B4185E4" w14:textId="1831457A" w:rsidR="008772B2" w:rsidRPr="008772B2" w:rsidRDefault="008772B2" w:rsidP="008772B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2B2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1277" w:type="dxa"/>
          </w:tcPr>
          <w:p w14:paraId="1BBA76A3" w14:textId="77777777" w:rsidR="008772B2" w:rsidRPr="007F2365" w:rsidRDefault="008772B2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5B6619F7" w14:textId="77777777" w:rsidR="008772B2" w:rsidRPr="007F2365" w:rsidRDefault="008772B2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7B678E62" w14:textId="053BC425" w:rsidR="008772B2" w:rsidRPr="008772B2" w:rsidRDefault="008772B2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 xml:space="preserve">1.Содержание и функции региональных и муниципальных финансов. 2.Роль региональных и муниципальных финансов в финансовой системе страны и их влияние на социально-экономические процессы. </w:t>
            </w:r>
          </w:p>
        </w:tc>
      </w:tr>
      <w:tr w:rsidR="008772B2" w:rsidRPr="00FF625A" w14:paraId="0468B4B6" w14:textId="77777777" w:rsidTr="00835014">
        <w:trPr>
          <w:trHeight w:val="330"/>
          <w:jc w:val="center"/>
        </w:trPr>
        <w:tc>
          <w:tcPr>
            <w:tcW w:w="2977" w:type="dxa"/>
          </w:tcPr>
          <w:p w14:paraId="5A7B4008" w14:textId="748A83CB" w:rsidR="008772B2" w:rsidRPr="008772B2" w:rsidRDefault="008772B2" w:rsidP="008772B2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t>Региональная и муниципальная налогово-бюджетная политика</w:t>
            </w:r>
          </w:p>
        </w:tc>
        <w:tc>
          <w:tcPr>
            <w:tcW w:w="851" w:type="dxa"/>
            <w:shd w:val="clear" w:color="auto" w:fill="FFFFFF"/>
          </w:tcPr>
          <w:p w14:paraId="4554482D" w14:textId="6B767B70" w:rsidR="008772B2" w:rsidRPr="008772B2" w:rsidRDefault="008772B2" w:rsidP="008772B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2B2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1277" w:type="dxa"/>
          </w:tcPr>
          <w:p w14:paraId="4D61B4F2" w14:textId="77777777" w:rsidR="008772B2" w:rsidRPr="007F2365" w:rsidRDefault="008772B2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8679682" w14:textId="77777777" w:rsidR="008772B2" w:rsidRPr="007F2365" w:rsidRDefault="008772B2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1F09E302" w14:textId="77777777" w:rsidR="008772B2" w:rsidRPr="008772B2" w:rsidRDefault="008772B2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C432F1">
              <w:rPr>
                <w:rFonts w:ascii="Times New Roman" w:hAnsi="Times New Roman"/>
                <w:bCs w:val="0"/>
                <w:sz w:val="24"/>
              </w:rPr>
              <w:t xml:space="preserve">1.Основные направления </w:t>
            </w:r>
            <w:r w:rsidRPr="008772B2">
              <w:rPr>
                <w:rFonts w:ascii="Times New Roman" w:hAnsi="Times New Roman"/>
                <w:bCs w:val="0"/>
                <w:sz w:val="24"/>
              </w:rPr>
              <w:t>региональной и муниципальной финансовой политики</w:t>
            </w:r>
          </w:p>
          <w:p w14:paraId="2BAC19DB" w14:textId="595690D4" w:rsidR="008772B2" w:rsidRPr="008772B2" w:rsidRDefault="008772B2" w:rsidP="008772B2">
            <w:pPr>
              <w:ind w:firstLine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x-none" w:eastAsia="x-none"/>
              </w:rPr>
            </w:pPr>
            <w:r w:rsidRPr="008772B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x-none" w:eastAsia="x-none"/>
              </w:rPr>
              <w:t>2. Сущность региональной и муниципальной финансовой политики</w:t>
            </w:r>
          </w:p>
        </w:tc>
      </w:tr>
      <w:tr w:rsidR="008772B2" w:rsidRPr="00FF625A" w14:paraId="62BB8613" w14:textId="77777777" w:rsidTr="00835014">
        <w:trPr>
          <w:trHeight w:val="330"/>
          <w:jc w:val="center"/>
        </w:trPr>
        <w:tc>
          <w:tcPr>
            <w:tcW w:w="2977" w:type="dxa"/>
          </w:tcPr>
          <w:p w14:paraId="3FE96EE7" w14:textId="696597A6" w:rsidR="008772B2" w:rsidRPr="008772B2" w:rsidRDefault="008772B2" w:rsidP="008772B2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t>Бюджет и бюджетная система Российской Федерации</w:t>
            </w:r>
          </w:p>
        </w:tc>
        <w:tc>
          <w:tcPr>
            <w:tcW w:w="851" w:type="dxa"/>
            <w:shd w:val="clear" w:color="auto" w:fill="FFFFFF"/>
          </w:tcPr>
          <w:p w14:paraId="79506403" w14:textId="7D63E4B5" w:rsidR="008772B2" w:rsidRPr="008772B2" w:rsidRDefault="008772B2" w:rsidP="008772B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2B2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277" w:type="dxa"/>
          </w:tcPr>
          <w:p w14:paraId="1C19CDF7" w14:textId="77777777" w:rsidR="008772B2" w:rsidRPr="007F2365" w:rsidRDefault="008772B2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4FF2E69" w14:textId="77777777" w:rsidR="008772B2" w:rsidRPr="007F2365" w:rsidRDefault="008772B2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1696FF50" w14:textId="77777777" w:rsidR="008772B2" w:rsidRPr="008772B2" w:rsidRDefault="008772B2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 xml:space="preserve">1.Цели и задачи бюджетной системы РФ на современном этапе. </w:t>
            </w:r>
          </w:p>
          <w:p w14:paraId="7B1EAC0E" w14:textId="39CD54F6" w:rsidR="008772B2" w:rsidRPr="008772B2" w:rsidRDefault="008772B2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2.Факторы, предопределяющие цели и задачи современной бюджетной системы.</w:t>
            </w:r>
          </w:p>
        </w:tc>
      </w:tr>
      <w:tr w:rsidR="008772B2" w:rsidRPr="00FF625A" w14:paraId="5E812FF1" w14:textId="77777777" w:rsidTr="00835014">
        <w:trPr>
          <w:trHeight w:val="330"/>
          <w:jc w:val="center"/>
        </w:trPr>
        <w:tc>
          <w:tcPr>
            <w:tcW w:w="2977" w:type="dxa"/>
          </w:tcPr>
          <w:p w14:paraId="4F1383CF" w14:textId="7C3422FA" w:rsidR="008772B2" w:rsidRPr="008772B2" w:rsidRDefault="008772B2" w:rsidP="008772B2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t>Доходы и расходы бюджета субъекта РФ</w:t>
            </w:r>
          </w:p>
        </w:tc>
        <w:tc>
          <w:tcPr>
            <w:tcW w:w="851" w:type="dxa"/>
            <w:shd w:val="clear" w:color="auto" w:fill="FFFFFF"/>
          </w:tcPr>
          <w:p w14:paraId="3AB46E2C" w14:textId="3D48E281" w:rsidR="008772B2" w:rsidRPr="008772B2" w:rsidRDefault="008772B2" w:rsidP="008772B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2B2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277" w:type="dxa"/>
          </w:tcPr>
          <w:p w14:paraId="36F35CE2" w14:textId="77777777" w:rsidR="008772B2" w:rsidRPr="007F2365" w:rsidRDefault="008772B2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13F2E35" w14:textId="77777777" w:rsidR="008772B2" w:rsidRPr="007F2365" w:rsidRDefault="008772B2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03E7E227" w14:textId="77777777" w:rsidR="008772B2" w:rsidRPr="008772B2" w:rsidRDefault="008772B2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1.Экономическое содержание и функциональное назначение бюджетных доходов и расходов. 2.Методология планирования, порядок их финансирования. 3.Направления доходов и расходов территориальных бюджетов.</w:t>
            </w:r>
          </w:p>
          <w:p w14:paraId="30BD054D" w14:textId="71DBA125" w:rsidR="008772B2" w:rsidRPr="008772B2" w:rsidRDefault="008772B2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4.Программные бюджеты.</w:t>
            </w:r>
          </w:p>
        </w:tc>
      </w:tr>
      <w:tr w:rsidR="008772B2" w:rsidRPr="00FF625A" w14:paraId="3452A788" w14:textId="77777777" w:rsidTr="00835014">
        <w:trPr>
          <w:trHeight w:val="330"/>
          <w:jc w:val="center"/>
        </w:trPr>
        <w:tc>
          <w:tcPr>
            <w:tcW w:w="2977" w:type="dxa"/>
          </w:tcPr>
          <w:p w14:paraId="5585CC89" w14:textId="61F1CE44" w:rsidR="008772B2" w:rsidRPr="008772B2" w:rsidRDefault="008772B2" w:rsidP="008772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t>Контроль и исполнение региональных бюджетов</w:t>
            </w:r>
          </w:p>
        </w:tc>
        <w:tc>
          <w:tcPr>
            <w:tcW w:w="851" w:type="dxa"/>
            <w:shd w:val="clear" w:color="auto" w:fill="FFFFFF"/>
          </w:tcPr>
          <w:p w14:paraId="09048435" w14:textId="302653CB" w:rsidR="008772B2" w:rsidRPr="008772B2" w:rsidRDefault="008772B2" w:rsidP="008772B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772B2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1277" w:type="dxa"/>
          </w:tcPr>
          <w:p w14:paraId="0D508FF7" w14:textId="7E619403" w:rsidR="008772B2" w:rsidRPr="007F2365" w:rsidRDefault="008772B2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66AFBEBC" w14:textId="00783007" w:rsidR="008772B2" w:rsidRPr="007F2365" w:rsidRDefault="008772B2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11C20460" w14:textId="77777777" w:rsidR="008772B2" w:rsidRPr="008772B2" w:rsidRDefault="008772B2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1.Сущность деятельности казначейства</w:t>
            </w:r>
          </w:p>
          <w:p w14:paraId="7F35217D" w14:textId="5B2E9B22" w:rsidR="008772B2" w:rsidRPr="008772B2" w:rsidRDefault="008772B2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2.Функции казначейства</w:t>
            </w:r>
          </w:p>
        </w:tc>
      </w:tr>
    </w:tbl>
    <w:p w14:paraId="1BFCCB7D" w14:textId="77777777" w:rsidR="00221B5E" w:rsidRDefault="00221B5E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</w:p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6ED6BA21" w14:textId="77777777" w:rsidR="00B812D9" w:rsidRPr="00B812D9" w:rsidRDefault="00B812D9" w:rsidP="00B812D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lastRenderedPageBreak/>
        <w:t>Региональная экономика и пространственное развитие [Электронный ресурс] : учебник для бакалавриата и магистратуры [по эконом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аправлениям и специальностям : в 2 т. / Л. Э. Лимонов и др.] ; под общ. ред. Л. Э. Лимонова ; Нац.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экономики.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, 2016. -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"Бакалавр и магистр.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Академический курс").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- ISBN 978-5-9916-6820-0. Т. 1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Региональная экономика. Теория, модели и методы . - 397 c.</w:t>
      </w:r>
    </w:p>
    <w:p w14:paraId="3EAF78E0" w14:textId="77777777" w:rsidR="00B812D9" w:rsidRPr="00B812D9" w:rsidRDefault="00B812D9" w:rsidP="00B812D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аправлениям и специальностям : в 2 т. / Л. Э. Лимонов и др.] ; под общ. ред. Л. Э. Лимонова ; Нац.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экономики. - Электрон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, 2016. -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"Бакалавр и магистр.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Академический курс").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- ISBN 978-5-9916-6472-1. Том 2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Региональное управление и территориальное развитие . - 460 c.</w:t>
      </w:r>
    </w:p>
    <w:p w14:paraId="6CBD1100" w14:textId="77777777" w:rsidR="00B812D9" w:rsidRPr="00F2768A" w:rsidRDefault="00B812D9" w:rsidP="00B812D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управление развитием территорий [Электронный ресурс] : учебник и практикум для бакалавриата и магистратуры / И. Н. Ильина [и др.] ; под общ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ед. Ф. Т. Прокопова ; Нац.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экономики. - Электрон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2017. - 351 c.</w:t>
      </w: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14:paraId="236BA86F" w14:textId="425E8D08" w:rsidR="00B812D9" w:rsidRDefault="00B812D9" w:rsidP="00B812D9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Владимир Глебович. Инновационное развитие компании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Управление интеллектуальными ресурсами : [учеб. пособие] / В. Г.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Т. Я. Лебедева, С. А. Цыганов ; Рос. акад. нар. хоз-ва и гос. службы при Президенте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>ос. Федерации.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Дело, 2012. - 245 c.</w:t>
      </w:r>
    </w:p>
    <w:p w14:paraId="5A4091AD" w14:textId="28C1872E" w:rsidR="00F2768A" w:rsidRDefault="00B812D9" w:rsidP="00F2768A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Савостова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, Т.Л. Государственная кадровая политика и инновационное развитие России: концептуальные подходы : монография / Т. Л.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Савостова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бюджет. учреждение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проф. образования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гос. и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отношений (Ун-т) МИД России.</w:t>
      </w:r>
      <w:r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 - 147 c.</w:t>
      </w:r>
    </w:p>
    <w:p w14:paraId="68769867" w14:textId="5AE568DF" w:rsidR="00B812D9" w:rsidRPr="00F2768A" w:rsidRDefault="00B812D9" w:rsidP="00B812D9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Фетисов, Глеб Геннадьевич. Региональная экономика и управление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учебник, [для студентов вузов, обучающихся по специальности "Гос. и муниципальное упр."] : соответствует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гос. образовательному стандарту 3-го поколения / Г. Г. Фетисов, В. П. Орешин.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ИНФРА-М, 2013. - 416 c.</w:t>
      </w:r>
    </w:p>
    <w:p w14:paraId="4C173587" w14:textId="77777777" w:rsidR="00221B5E" w:rsidRDefault="00221B5E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) как вид деятельности студента многогранна. В качестве форм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16D61F2" w14:textId="77777777" w:rsidR="00221B5E" w:rsidRDefault="00221B5E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C07250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C07250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35BF4" w14:textId="77777777" w:rsidR="00221B5E" w:rsidRDefault="00221B5E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</w:t>
      </w:r>
      <w:proofErr w:type="gram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К</w:t>
      </w:r>
      <w:proofErr w:type="gram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65118" w14:textId="77777777" w:rsidR="002D7BA4" w:rsidRDefault="002D7BA4" w:rsidP="004C108F">
      <w:r>
        <w:separator/>
      </w:r>
    </w:p>
  </w:endnote>
  <w:endnote w:type="continuationSeparator" w:id="0">
    <w:p w14:paraId="090F2EF8" w14:textId="77777777" w:rsidR="002D7BA4" w:rsidRDefault="002D7BA4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E1947" w14:textId="77777777" w:rsidR="002D7BA4" w:rsidRDefault="002D7BA4" w:rsidP="004C108F">
      <w:r>
        <w:separator/>
      </w:r>
    </w:p>
  </w:footnote>
  <w:footnote w:type="continuationSeparator" w:id="0">
    <w:p w14:paraId="3B0C0343" w14:textId="77777777" w:rsidR="002D7BA4" w:rsidRDefault="002D7BA4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9FF" w14:textId="77777777" w:rsidR="00835014" w:rsidRDefault="00835014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8F3A65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6F7C" w14:textId="15A92202" w:rsidR="00835014" w:rsidRDefault="00835014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77777777" w:rsidR="00835014" w:rsidRDefault="00835014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3A65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77777777" w:rsidR="00835014" w:rsidRDefault="00835014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3A65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4184C99"/>
    <w:multiLevelType w:val="hybridMultilevel"/>
    <w:tmpl w:val="AB52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54E4251"/>
    <w:multiLevelType w:val="hybridMultilevel"/>
    <w:tmpl w:val="9B20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6FA59F6"/>
    <w:multiLevelType w:val="singleLevel"/>
    <w:tmpl w:val="EBB08498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9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0">
    <w:nsid w:val="08B1322B"/>
    <w:multiLevelType w:val="hybridMultilevel"/>
    <w:tmpl w:val="CF6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D4B340D"/>
    <w:multiLevelType w:val="hybridMultilevel"/>
    <w:tmpl w:val="323EC0A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D7F7074"/>
    <w:multiLevelType w:val="hybridMultilevel"/>
    <w:tmpl w:val="D4F8B22C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0F82282F"/>
    <w:multiLevelType w:val="singleLevel"/>
    <w:tmpl w:val="978C41F6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5">
    <w:nsid w:val="14A711D6"/>
    <w:multiLevelType w:val="multilevel"/>
    <w:tmpl w:val="D71E1BE0"/>
    <w:lvl w:ilvl="0">
      <w:start w:val="1"/>
      <w:numFmt w:val="decimal"/>
      <w:lvlText w:val="3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>
    <w:nsid w:val="19FF0AA5"/>
    <w:multiLevelType w:val="hybridMultilevel"/>
    <w:tmpl w:val="886E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A8D441D"/>
    <w:multiLevelType w:val="hybridMultilevel"/>
    <w:tmpl w:val="865E3A06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1A41739"/>
    <w:multiLevelType w:val="hybridMultilevel"/>
    <w:tmpl w:val="179AECC6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8566C35"/>
    <w:multiLevelType w:val="hybridMultilevel"/>
    <w:tmpl w:val="D20E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2C83CBB"/>
    <w:multiLevelType w:val="hybridMultilevel"/>
    <w:tmpl w:val="FED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4FC27CA"/>
    <w:multiLevelType w:val="hybridMultilevel"/>
    <w:tmpl w:val="56AEB962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478C7ABC"/>
    <w:multiLevelType w:val="hybridMultilevel"/>
    <w:tmpl w:val="7390F3E2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102">
    <w:nsid w:val="4A5310D2"/>
    <w:multiLevelType w:val="hybridMultilevel"/>
    <w:tmpl w:val="F2EC037E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D9F1E3B"/>
    <w:multiLevelType w:val="multilevel"/>
    <w:tmpl w:val="A90CD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>
    <w:nsid w:val="4DD22CBA"/>
    <w:multiLevelType w:val="hybridMultilevel"/>
    <w:tmpl w:val="884C341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6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>
    <w:nsid w:val="5949194D"/>
    <w:multiLevelType w:val="hybridMultilevel"/>
    <w:tmpl w:val="198E9DEC"/>
    <w:lvl w:ilvl="0" w:tplc="D8C6A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BEC38C1"/>
    <w:multiLevelType w:val="hybridMultilevel"/>
    <w:tmpl w:val="FC62D2B6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3C50CF"/>
    <w:multiLevelType w:val="hybridMultilevel"/>
    <w:tmpl w:val="CFD4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0">
    <w:nsid w:val="6308695F"/>
    <w:multiLevelType w:val="hybridMultilevel"/>
    <w:tmpl w:val="7ACA17B8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1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7F1C1B"/>
    <w:multiLevelType w:val="hybridMultilevel"/>
    <w:tmpl w:val="CBCE15DE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E0462C"/>
    <w:multiLevelType w:val="hybridMultilevel"/>
    <w:tmpl w:val="7B0E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2A3D43"/>
    <w:multiLevelType w:val="hybridMultilevel"/>
    <w:tmpl w:val="F728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00"/>
  </w:num>
  <w:num w:numId="3">
    <w:abstractNumId w:val="88"/>
  </w:num>
  <w:num w:numId="4">
    <w:abstractNumId w:val="119"/>
  </w:num>
  <w:num w:numId="5">
    <w:abstractNumId w:val="118"/>
  </w:num>
  <w:num w:numId="6">
    <w:abstractNumId w:val="117"/>
  </w:num>
  <w:num w:numId="7">
    <w:abstractNumId w:val="113"/>
  </w:num>
  <w:num w:numId="8">
    <w:abstractNumId w:val="105"/>
  </w:num>
  <w:num w:numId="9">
    <w:abstractNumId w:val="79"/>
  </w:num>
  <w:num w:numId="10">
    <w:abstractNumId w:val="74"/>
  </w:num>
  <w:num w:numId="11">
    <w:abstractNumId w:val="92"/>
  </w:num>
  <w:num w:numId="12">
    <w:abstractNumId w:val="81"/>
  </w:num>
  <w:num w:numId="13">
    <w:abstractNumId w:val="109"/>
  </w:num>
  <w:num w:numId="14">
    <w:abstractNumId w:val="99"/>
  </w:num>
  <w:num w:numId="15">
    <w:abstractNumId w:val="114"/>
  </w:num>
  <w:num w:numId="16">
    <w:abstractNumId w:val="94"/>
  </w:num>
  <w:num w:numId="17">
    <w:abstractNumId w:val="115"/>
  </w:num>
  <w:num w:numId="18">
    <w:abstractNumId w:val="80"/>
  </w:num>
  <w:num w:numId="19">
    <w:abstractNumId w:val="76"/>
  </w:num>
  <w:num w:numId="20">
    <w:abstractNumId w:val="96"/>
  </w:num>
  <w:num w:numId="21">
    <w:abstractNumId w:val="77"/>
  </w:num>
  <w:num w:numId="22">
    <w:abstractNumId w:val="112"/>
  </w:num>
  <w:num w:numId="23">
    <w:abstractNumId w:val="91"/>
  </w:num>
  <w:num w:numId="24">
    <w:abstractNumId w:val="75"/>
  </w:num>
  <w:num w:numId="25">
    <w:abstractNumId w:val="86"/>
  </w:num>
  <w:num w:numId="26">
    <w:abstractNumId w:val="103"/>
  </w:num>
  <w:num w:numId="27">
    <w:abstractNumId w:val="85"/>
  </w:num>
  <w:num w:numId="28">
    <w:abstractNumId w:val="107"/>
  </w:num>
  <w:num w:numId="29">
    <w:abstractNumId w:val="83"/>
  </w:num>
  <w:num w:numId="30">
    <w:abstractNumId w:val="110"/>
  </w:num>
  <w:num w:numId="31">
    <w:abstractNumId w:val="87"/>
  </w:num>
  <w:num w:numId="32">
    <w:abstractNumId w:val="116"/>
  </w:num>
  <w:num w:numId="33">
    <w:abstractNumId w:val="104"/>
  </w:num>
  <w:num w:numId="34">
    <w:abstractNumId w:val="108"/>
  </w:num>
  <w:num w:numId="35">
    <w:abstractNumId w:val="82"/>
  </w:num>
  <w:num w:numId="36">
    <w:abstractNumId w:val="97"/>
  </w:num>
  <w:num w:numId="37">
    <w:abstractNumId w:val="98"/>
  </w:num>
  <w:num w:numId="38">
    <w:abstractNumId w:val="90"/>
  </w:num>
  <w:num w:numId="39">
    <w:abstractNumId w:val="89"/>
  </w:num>
  <w:num w:numId="40">
    <w:abstractNumId w:val="111"/>
  </w:num>
  <w:num w:numId="41">
    <w:abstractNumId w:val="95"/>
  </w:num>
  <w:num w:numId="42">
    <w:abstractNumId w:val="84"/>
    <w:lvlOverride w:ilvl="0">
      <w:startOverride w:val="1"/>
    </w:lvlOverride>
  </w:num>
  <w:num w:numId="43">
    <w:abstractNumId w:val="78"/>
    <w:lvlOverride w:ilvl="0">
      <w:startOverride w:val="1"/>
    </w:lvlOverride>
  </w:num>
  <w:num w:numId="44">
    <w:abstractNumId w:val="93"/>
  </w:num>
  <w:num w:numId="45">
    <w:abstractNumId w:val="10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353CB"/>
    <w:rsid w:val="000455C3"/>
    <w:rsid w:val="000522B8"/>
    <w:rsid w:val="00052E4B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D7FA3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635B7"/>
    <w:rsid w:val="00175755"/>
    <w:rsid w:val="00175D68"/>
    <w:rsid w:val="00176562"/>
    <w:rsid w:val="00180659"/>
    <w:rsid w:val="00186EE7"/>
    <w:rsid w:val="00196271"/>
    <w:rsid w:val="001A4583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1B5E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44E3"/>
    <w:rsid w:val="002D76DD"/>
    <w:rsid w:val="002D7BA4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024C3"/>
    <w:rsid w:val="00413FE9"/>
    <w:rsid w:val="0041710C"/>
    <w:rsid w:val="00420A73"/>
    <w:rsid w:val="00431409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80B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1CD7"/>
    <w:rsid w:val="005D7576"/>
    <w:rsid w:val="005E1031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67EF6"/>
    <w:rsid w:val="00671756"/>
    <w:rsid w:val="0069022A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339"/>
    <w:rsid w:val="006B7598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5014"/>
    <w:rsid w:val="00836ED8"/>
    <w:rsid w:val="00845561"/>
    <w:rsid w:val="008526A3"/>
    <w:rsid w:val="008551BA"/>
    <w:rsid w:val="008605C3"/>
    <w:rsid w:val="008633C4"/>
    <w:rsid w:val="00864D6D"/>
    <w:rsid w:val="00870B16"/>
    <w:rsid w:val="008772B2"/>
    <w:rsid w:val="00877F8F"/>
    <w:rsid w:val="008808A7"/>
    <w:rsid w:val="008832AF"/>
    <w:rsid w:val="00883B10"/>
    <w:rsid w:val="00886A8B"/>
    <w:rsid w:val="00895F05"/>
    <w:rsid w:val="00896EDB"/>
    <w:rsid w:val="008A01B9"/>
    <w:rsid w:val="008B32BB"/>
    <w:rsid w:val="008B7E3D"/>
    <w:rsid w:val="008C2534"/>
    <w:rsid w:val="008C2E79"/>
    <w:rsid w:val="008D6A0C"/>
    <w:rsid w:val="008E043C"/>
    <w:rsid w:val="008E126C"/>
    <w:rsid w:val="008F3A65"/>
    <w:rsid w:val="008F5DD8"/>
    <w:rsid w:val="00900945"/>
    <w:rsid w:val="009054E8"/>
    <w:rsid w:val="0090671D"/>
    <w:rsid w:val="009167E0"/>
    <w:rsid w:val="0092755A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C07A5"/>
    <w:rsid w:val="009C1138"/>
    <w:rsid w:val="009C2089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361D"/>
    <w:rsid w:val="00BE5817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26A6F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1E3A"/>
    <w:rsid w:val="00E02BB1"/>
    <w:rsid w:val="00E1091B"/>
    <w:rsid w:val="00E11C42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04E"/>
    <w:rsid w:val="00FB3C80"/>
    <w:rsid w:val="00FB44F4"/>
    <w:rsid w:val="00FB718B"/>
    <w:rsid w:val="00FD005C"/>
    <w:rsid w:val="00FD15D5"/>
    <w:rsid w:val="00FD2E52"/>
    <w:rsid w:val="00FD717E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9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8A01B9"/>
    <w:pPr>
      <w:widowControl w:val="0"/>
      <w:numPr>
        <w:numId w:val="37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8A01B9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4">
    <w:name w:val="Font Style14"/>
    <w:uiPriority w:val="99"/>
    <w:rsid w:val="008A01B9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8A01B9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rsid w:val="008772B2"/>
    <w:rPr>
      <w:rFonts w:ascii="Sylfaen" w:hAnsi="Sylfaen" w:cs="Sylfaen"/>
      <w:sz w:val="22"/>
      <w:szCs w:val="22"/>
    </w:rPr>
  </w:style>
  <w:style w:type="paragraph" w:customStyle="1" w:styleId="affff1">
    <w:name w:val="УМК_Таблица"/>
    <w:basedOn w:val="a3"/>
    <w:link w:val="affff2"/>
    <w:rsid w:val="008772B2"/>
    <w:pPr>
      <w:ind w:firstLine="0"/>
      <w:jc w:val="left"/>
    </w:pPr>
    <w:rPr>
      <w:rFonts w:eastAsia="Calibri" w:cs="Times New Roman"/>
      <w:bCs/>
      <w:snapToGrid w:val="0"/>
      <w:szCs w:val="24"/>
      <w:lang w:val="x-none" w:eastAsia="x-none"/>
    </w:rPr>
  </w:style>
  <w:style w:type="character" w:customStyle="1" w:styleId="affff2">
    <w:name w:val="УМК_Таблица Знак"/>
    <w:link w:val="affff1"/>
    <w:locked/>
    <w:rsid w:val="008772B2"/>
    <w:rPr>
      <w:rFonts w:ascii="Calibri" w:eastAsia="Calibri" w:hAnsi="Calibri" w:cs="Times New Roman"/>
      <w:bCs/>
      <w:snapToGrid w:val="0"/>
      <w:szCs w:val="24"/>
      <w:lang w:val="x-none" w:eastAsia="x-none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8772B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8A01B9"/>
    <w:pPr>
      <w:widowControl w:val="0"/>
      <w:numPr>
        <w:numId w:val="37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8A01B9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4">
    <w:name w:val="Font Style14"/>
    <w:uiPriority w:val="99"/>
    <w:rsid w:val="008A01B9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8A01B9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rsid w:val="008772B2"/>
    <w:rPr>
      <w:rFonts w:ascii="Sylfaen" w:hAnsi="Sylfaen" w:cs="Sylfaen"/>
      <w:sz w:val="22"/>
      <w:szCs w:val="22"/>
    </w:rPr>
  </w:style>
  <w:style w:type="paragraph" w:customStyle="1" w:styleId="affff1">
    <w:name w:val="УМК_Таблица"/>
    <w:basedOn w:val="a3"/>
    <w:link w:val="affff2"/>
    <w:rsid w:val="008772B2"/>
    <w:pPr>
      <w:ind w:firstLine="0"/>
      <w:jc w:val="left"/>
    </w:pPr>
    <w:rPr>
      <w:rFonts w:eastAsia="Calibri" w:cs="Times New Roman"/>
      <w:bCs/>
      <w:snapToGrid w:val="0"/>
      <w:szCs w:val="24"/>
      <w:lang w:val="x-none" w:eastAsia="x-none"/>
    </w:rPr>
  </w:style>
  <w:style w:type="character" w:customStyle="1" w:styleId="affff2">
    <w:name w:val="УМК_Таблица Знак"/>
    <w:link w:val="affff1"/>
    <w:locked/>
    <w:rsid w:val="008772B2"/>
    <w:rPr>
      <w:rFonts w:ascii="Calibri" w:eastAsia="Calibri" w:hAnsi="Calibri" w:cs="Times New Roman"/>
      <w:bCs/>
      <w:snapToGrid w:val="0"/>
      <w:szCs w:val="24"/>
      <w:lang w:val="x-none" w:eastAsia="x-none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8772B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5ECE-C4ED-42FA-A6C4-D1ADDF01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5030</Words>
  <Characters>28674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Курилович Александра Дмитриевна</cp:lastModifiedBy>
  <cp:revision>13</cp:revision>
  <dcterms:created xsi:type="dcterms:W3CDTF">2017-10-09T11:23:00Z</dcterms:created>
  <dcterms:modified xsi:type="dcterms:W3CDTF">2018-02-20T12:21:00Z</dcterms:modified>
</cp:coreProperties>
</file>