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BC" w:rsidRPr="007E1FCA" w:rsidRDefault="00D3102F" w:rsidP="00D238C2">
      <w:pPr>
        <w:ind w:firstLine="567"/>
        <w:jc w:val="right"/>
        <w:rPr>
          <w:rFonts w:ascii="Times New Roman" w:eastAsia="Arial Unicode MS" w:hAnsi="Times New Roman" w:cs="Times New Roman"/>
          <w:b/>
          <w:lang w:eastAsia="ru-RU"/>
        </w:rPr>
      </w:pPr>
      <w:r w:rsidRPr="007E1FCA">
        <w:rPr>
          <w:rFonts w:ascii="Times New Roman" w:eastAsia="Arial Unicode MS" w:hAnsi="Times New Roman" w:cs="Times New Roman"/>
          <w:b/>
          <w:lang w:eastAsia="ru-RU"/>
        </w:rPr>
        <w:t xml:space="preserve">Приложение 7 ОП </w:t>
      </w:r>
      <w:proofErr w:type="gramStart"/>
      <w:r w:rsidRPr="007E1FCA">
        <w:rPr>
          <w:rFonts w:ascii="Times New Roman" w:eastAsia="Arial Unicode MS" w:hAnsi="Times New Roman" w:cs="Times New Roman"/>
          <w:b/>
          <w:lang w:eastAsia="ru-RU"/>
        </w:rPr>
        <w:t>ВО</w:t>
      </w:r>
      <w:proofErr w:type="gramEnd"/>
    </w:p>
    <w:p w:rsidR="00D3102F" w:rsidRPr="007E1FCA" w:rsidRDefault="00D3102F" w:rsidP="00D238C2">
      <w:pPr>
        <w:ind w:firstLine="567"/>
        <w:jc w:val="right"/>
        <w:rPr>
          <w:rFonts w:ascii="Times New Roman" w:eastAsia="Arial Unicode MS" w:hAnsi="Times New Roman" w:cs="Times New Roman"/>
          <w:b/>
          <w:lang w:eastAsia="ru-RU"/>
        </w:rPr>
      </w:pPr>
    </w:p>
    <w:p w:rsidR="00DF3172" w:rsidRPr="007E1FCA" w:rsidRDefault="00DF3172" w:rsidP="00D238C2">
      <w:pPr>
        <w:ind w:right="-284" w:firstLine="567"/>
        <w:jc w:val="center"/>
        <w:rPr>
          <w:rFonts w:ascii="Times New Roman" w:eastAsia="Times New Roman" w:hAnsi="Times New Roman" w:cs="Times New Roman"/>
          <w:b/>
          <w:lang w:eastAsia="ru-RU"/>
        </w:rPr>
      </w:pPr>
      <w:r w:rsidRPr="007E1FCA">
        <w:rPr>
          <w:rFonts w:ascii="Times New Roman" w:eastAsia="Times New Roman" w:hAnsi="Times New Roman" w:cs="Times New Roman"/>
          <w:b/>
          <w:lang w:eastAsia="ru-RU"/>
        </w:rPr>
        <w:t xml:space="preserve">Федеральное государственное бюджетное образовательное </w:t>
      </w:r>
    </w:p>
    <w:p w:rsidR="00DF3172" w:rsidRPr="007E1FCA" w:rsidRDefault="00DF3172" w:rsidP="00D238C2">
      <w:pPr>
        <w:ind w:right="-284" w:firstLine="567"/>
        <w:jc w:val="center"/>
        <w:rPr>
          <w:rFonts w:ascii="Times New Roman" w:eastAsia="Times New Roman" w:hAnsi="Times New Roman" w:cs="Times New Roman"/>
          <w:b/>
          <w:lang w:eastAsia="ru-RU"/>
        </w:rPr>
      </w:pPr>
      <w:r w:rsidRPr="007E1FCA">
        <w:rPr>
          <w:rFonts w:ascii="Times New Roman" w:eastAsia="Times New Roman" w:hAnsi="Times New Roman" w:cs="Times New Roman"/>
          <w:b/>
          <w:lang w:eastAsia="ru-RU"/>
        </w:rPr>
        <w:t>учреждение высшего образования</w:t>
      </w:r>
    </w:p>
    <w:p w:rsidR="00DF3172" w:rsidRPr="007E1FCA" w:rsidRDefault="00DF3172" w:rsidP="00D238C2">
      <w:pPr>
        <w:ind w:right="-284" w:firstLine="567"/>
        <w:jc w:val="center"/>
        <w:rPr>
          <w:rFonts w:ascii="Times New Roman" w:eastAsia="Times New Roman" w:hAnsi="Times New Roman" w:cs="Times New Roman"/>
          <w:b/>
          <w:lang w:eastAsia="ru-RU"/>
        </w:rPr>
      </w:pPr>
      <w:r w:rsidRPr="007E1FCA">
        <w:rPr>
          <w:rFonts w:ascii="Times New Roman" w:eastAsia="Times New Roman" w:hAnsi="Times New Roman" w:cs="Times New Roman"/>
          <w:b/>
          <w:lang w:eastAsia="ru-RU"/>
        </w:rPr>
        <w:t>«РОССИЙСКАЯ АКАДЕМИЯ НАРОДНОГО ХОЗЯЙСТВА И ГОСУДАРСТВЕННОЙ СЛУЖБЫ ПРИ ПРЕЗИДЕНТЕ РОССИЙСКОЙ ФЕДЕРАЦИИ»</w:t>
      </w:r>
    </w:p>
    <w:p w:rsidR="00DF3172" w:rsidRPr="007E1FCA" w:rsidRDefault="00DF3172" w:rsidP="00D238C2">
      <w:pPr>
        <w:pBdr>
          <w:bottom w:val="thinThickSmallGap" w:sz="24" w:space="0" w:color="auto"/>
        </w:pBdr>
        <w:ind w:firstLine="567"/>
        <w:jc w:val="both"/>
        <w:rPr>
          <w:rFonts w:ascii="Times New Roman" w:eastAsia="Times New Roman" w:hAnsi="Times New Roman" w:cs="Times New Roman"/>
          <w:lang w:eastAsia="ru-RU"/>
        </w:rPr>
      </w:pPr>
    </w:p>
    <w:p w:rsidR="00DF3172" w:rsidRPr="007E1FCA" w:rsidRDefault="00DF3172" w:rsidP="00D238C2">
      <w:pPr>
        <w:jc w:val="center"/>
        <w:rPr>
          <w:rFonts w:ascii="Times New Roman" w:eastAsia="Times New Roman" w:hAnsi="Times New Roman" w:cs="Times New Roman"/>
          <w:b/>
          <w:lang w:eastAsia="ru-RU"/>
        </w:rPr>
      </w:pPr>
      <w:r w:rsidRPr="007E1FCA">
        <w:rPr>
          <w:rFonts w:ascii="Times New Roman" w:eastAsia="Times New Roman" w:hAnsi="Times New Roman" w:cs="Times New Roman"/>
          <w:b/>
          <w:lang w:eastAsia="ru-RU"/>
        </w:rPr>
        <w:t>СЕВЕРО-ЗАПАДНЫЙ ИНСТИТУТ УПРАВЛЕНИЯ</w:t>
      </w:r>
      <w:r w:rsidR="004E0547" w:rsidRPr="007E1FCA">
        <w:rPr>
          <w:rFonts w:ascii="Times New Roman" w:hAnsi="Times New Roman" w:cs="Times New Roman"/>
        </w:rPr>
        <w:t xml:space="preserve"> </w:t>
      </w:r>
      <w:r w:rsidR="004E0547" w:rsidRPr="007E1FCA">
        <w:rPr>
          <w:rFonts w:ascii="Times New Roman" w:eastAsia="Times New Roman" w:hAnsi="Times New Roman" w:cs="Times New Roman"/>
          <w:b/>
          <w:lang w:eastAsia="ru-RU"/>
        </w:rPr>
        <w:t xml:space="preserve">- филиал </w:t>
      </w:r>
      <w:proofErr w:type="spellStart"/>
      <w:r w:rsidR="004E0547" w:rsidRPr="007E1FCA">
        <w:rPr>
          <w:rFonts w:ascii="Times New Roman" w:eastAsia="Times New Roman" w:hAnsi="Times New Roman" w:cs="Times New Roman"/>
          <w:b/>
          <w:lang w:eastAsia="ru-RU"/>
        </w:rPr>
        <w:t>РАНХиГС</w:t>
      </w:r>
      <w:proofErr w:type="spellEnd"/>
    </w:p>
    <w:p w:rsidR="00DF3172" w:rsidRPr="007E1FCA" w:rsidRDefault="00DF3172" w:rsidP="00D238C2">
      <w:pPr>
        <w:jc w:val="center"/>
        <w:rPr>
          <w:rFonts w:ascii="Times New Roman" w:eastAsia="Times New Roman" w:hAnsi="Times New Roman" w:cs="Times New Roman"/>
          <w:b/>
          <w:lang w:eastAsia="ru-RU"/>
        </w:rPr>
      </w:pPr>
    </w:p>
    <w:p w:rsidR="00DF3172" w:rsidRPr="007E1FCA" w:rsidRDefault="00DF3172" w:rsidP="00D238C2">
      <w:pPr>
        <w:jc w:val="center"/>
        <w:rPr>
          <w:rFonts w:ascii="Times New Roman" w:eastAsia="Times New Roman" w:hAnsi="Times New Roman" w:cs="Times New Roman"/>
          <w:b/>
          <w:lang w:eastAsia="ru-RU"/>
        </w:rPr>
      </w:pPr>
    </w:p>
    <w:p w:rsidR="00DF3172" w:rsidRPr="007E1FCA" w:rsidRDefault="00DF3172" w:rsidP="00D238C2">
      <w:pPr>
        <w:jc w:val="center"/>
        <w:rPr>
          <w:rFonts w:ascii="Times New Roman" w:eastAsia="Times New Roman" w:hAnsi="Times New Roman" w:cs="Times New Roman"/>
          <w:b/>
          <w:lang w:eastAsia="ru-RU"/>
        </w:rPr>
      </w:pPr>
      <w:r w:rsidRPr="007E1FCA">
        <w:rPr>
          <w:rFonts w:ascii="Times New Roman" w:eastAsia="Times New Roman" w:hAnsi="Times New Roman" w:cs="Times New Roman"/>
          <w:b/>
          <w:lang w:eastAsia="ru-RU"/>
        </w:rPr>
        <w:t xml:space="preserve">КАФЕДРА ПРАВОВЕДЕНИЯ </w:t>
      </w:r>
    </w:p>
    <w:p w:rsidR="00DF3172" w:rsidRPr="007E1FCA" w:rsidRDefault="00DF3172" w:rsidP="00D238C2">
      <w:pPr>
        <w:ind w:firstLine="567"/>
        <w:jc w:val="center"/>
        <w:rPr>
          <w:rFonts w:ascii="Times New Roman" w:eastAsia="MS Mincho" w:hAnsi="Times New Roman" w:cs="Times New Roman"/>
          <w:lang w:eastAsia="ru-RU"/>
        </w:rPr>
      </w:pPr>
    </w:p>
    <w:tbl>
      <w:tblPr>
        <w:tblW w:w="9747" w:type="dxa"/>
        <w:tblInd w:w="-108" w:type="dxa"/>
        <w:tblLook w:val="00A0" w:firstRow="1" w:lastRow="0" w:firstColumn="1" w:lastColumn="0" w:noHBand="0" w:noVBand="0"/>
      </w:tblPr>
      <w:tblGrid>
        <w:gridCol w:w="5070"/>
        <w:gridCol w:w="4677"/>
      </w:tblGrid>
      <w:tr w:rsidR="00DF3172" w:rsidRPr="007E1FCA" w:rsidTr="001847D3">
        <w:trPr>
          <w:trHeight w:val="2430"/>
        </w:trPr>
        <w:tc>
          <w:tcPr>
            <w:tcW w:w="5070" w:type="dxa"/>
          </w:tcPr>
          <w:p w:rsidR="00DF3172" w:rsidRPr="007E1FCA" w:rsidRDefault="00DF3172" w:rsidP="00D238C2">
            <w:pPr>
              <w:ind w:firstLine="567"/>
              <w:jc w:val="center"/>
              <w:rPr>
                <w:rFonts w:ascii="Times New Roman" w:eastAsia="Times New Roman" w:hAnsi="Times New Roman" w:cs="Times New Roman"/>
                <w:lang w:eastAsia="ru-RU"/>
              </w:rPr>
            </w:pPr>
          </w:p>
          <w:p w:rsidR="00DF3172" w:rsidRPr="007E1FCA" w:rsidRDefault="00DF3172" w:rsidP="00D238C2">
            <w:pPr>
              <w:ind w:firstLine="567"/>
              <w:jc w:val="center"/>
              <w:rPr>
                <w:rFonts w:ascii="Times New Roman" w:eastAsia="MS Mincho" w:hAnsi="Times New Roman" w:cs="Times New Roman"/>
                <w:lang w:eastAsia="ru-RU"/>
              </w:rPr>
            </w:pPr>
          </w:p>
        </w:tc>
        <w:tc>
          <w:tcPr>
            <w:tcW w:w="4677" w:type="dxa"/>
          </w:tcPr>
          <w:p w:rsidR="004E0547" w:rsidRPr="007E1FCA" w:rsidRDefault="004E0547" w:rsidP="004E0547">
            <w:pPr>
              <w:spacing w:before="120" w:after="120"/>
              <w:ind w:firstLine="709"/>
              <w:jc w:val="both"/>
              <w:rPr>
                <w:rFonts w:ascii="Times New Roman" w:eastAsia="Times New Roman" w:hAnsi="Times New Roman" w:cs="Times New Roman"/>
                <w:lang w:eastAsia="ru-RU"/>
              </w:rPr>
            </w:pPr>
            <w:r w:rsidRPr="007E1FCA">
              <w:rPr>
                <w:rFonts w:ascii="Times New Roman" w:eastAsia="Times New Roman" w:hAnsi="Times New Roman" w:cs="Times New Roman"/>
                <w:lang w:eastAsia="ru-RU"/>
              </w:rPr>
              <w:t>УТВЕРЖДЕН</w:t>
            </w:r>
            <w:r w:rsidR="009519C6" w:rsidRPr="007E1FCA">
              <w:rPr>
                <w:rFonts w:ascii="Times New Roman" w:eastAsia="Times New Roman" w:hAnsi="Times New Roman" w:cs="Times New Roman"/>
                <w:lang w:eastAsia="ru-RU"/>
              </w:rPr>
              <w:t>А</w:t>
            </w:r>
          </w:p>
          <w:p w:rsidR="004E0547" w:rsidRPr="007E1FCA" w:rsidRDefault="004E0547" w:rsidP="004E0547">
            <w:pPr>
              <w:spacing w:before="120" w:after="120"/>
              <w:ind w:left="708"/>
              <w:jc w:val="both"/>
              <w:rPr>
                <w:rFonts w:ascii="Times New Roman" w:eastAsia="Times New Roman" w:hAnsi="Times New Roman" w:cs="Times New Roman"/>
                <w:lang w:eastAsia="ru-RU"/>
              </w:rPr>
            </w:pPr>
            <w:r w:rsidRPr="007E1FCA">
              <w:rPr>
                <w:rFonts w:ascii="Times New Roman" w:eastAsia="Times New Roman" w:hAnsi="Times New Roman" w:cs="Times New Roman"/>
                <w:lang w:eastAsia="ru-RU"/>
              </w:rPr>
              <w:t>Методической комиссией по направлениям 40.03.01, 40.04.01, 40.06.01 Юриспруденция</w:t>
            </w:r>
          </w:p>
          <w:p w:rsidR="00DF3172" w:rsidRPr="007E1FCA" w:rsidRDefault="00AA062E" w:rsidP="00CA0724">
            <w:pPr>
              <w:spacing w:before="120" w:after="120"/>
              <w:ind w:left="708"/>
              <w:jc w:val="both"/>
              <w:rPr>
                <w:rFonts w:ascii="Times New Roman" w:eastAsia="Times New Roman" w:hAnsi="Times New Roman" w:cs="Times New Roman"/>
                <w:lang w:eastAsia="ru-RU"/>
              </w:rPr>
            </w:pPr>
            <w:r w:rsidRPr="007E1FCA">
              <w:rPr>
                <w:rFonts w:ascii="Times New Roman" w:eastAsia="Times New Roman" w:hAnsi="Times New Roman" w:cs="Times New Roman"/>
                <w:lang w:eastAsia="ru-RU"/>
              </w:rPr>
              <w:t>Протокол от «04» июня 2018 г. № 4</w:t>
            </w:r>
          </w:p>
        </w:tc>
      </w:tr>
    </w:tbl>
    <w:p w:rsidR="00F10BBC" w:rsidRPr="007E1FCA" w:rsidRDefault="00F10BBC" w:rsidP="00D238C2">
      <w:pPr>
        <w:ind w:right="-284" w:firstLine="567"/>
        <w:jc w:val="center"/>
        <w:rPr>
          <w:rFonts w:ascii="Times New Roman" w:hAnsi="Times New Roman" w:cs="Times New Roman"/>
          <w:lang w:eastAsia="ru-RU"/>
        </w:rPr>
      </w:pPr>
    </w:p>
    <w:p w:rsidR="00F10BBC" w:rsidRPr="007E1FCA" w:rsidRDefault="00F557BB" w:rsidP="00D238C2">
      <w:pPr>
        <w:ind w:right="-284" w:firstLine="567"/>
        <w:jc w:val="center"/>
        <w:rPr>
          <w:rFonts w:ascii="Times New Roman" w:hAnsi="Times New Roman" w:cs="Times New Roman"/>
          <w:b/>
          <w:lang w:eastAsia="ru-RU"/>
        </w:rPr>
      </w:pPr>
      <w:r w:rsidRPr="007E1FCA">
        <w:rPr>
          <w:rFonts w:ascii="Times New Roman" w:hAnsi="Times New Roman" w:cs="Times New Roman"/>
          <w:b/>
          <w:lang w:eastAsia="ru-RU"/>
        </w:rPr>
        <w:t>РАБОЧАЯ ПРОГРАММА ДИСЦИПЛИНЫ</w:t>
      </w:r>
    </w:p>
    <w:p w:rsidR="00F10BBC" w:rsidRPr="007E1FCA" w:rsidRDefault="00B92EC9" w:rsidP="00D238C2">
      <w:pPr>
        <w:ind w:firstLine="567"/>
        <w:jc w:val="center"/>
        <w:rPr>
          <w:rFonts w:ascii="Times New Roman" w:hAnsi="Times New Roman" w:cs="Times New Roman"/>
          <w:lang w:eastAsia="ru-RU"/>
        </w:rPr>
      </w:pPr>
      <w:r w:rsidRPr="007E1FCA">
        <w:rPr>
          <w:rFonts w:ascii="Times New Roman" w:hAnsi="Times New Roman" w:cs="Times New Roman"/>
          <w:lang w:eastAsia="ru-RU"/>
        </w:rPr>
        <w:t>Б</w:t>
      </w:r>
      <w:proofErr w:type="gramStart"/>
      <w:r w:rsidR="004E0547" w:rsidRPr="007E1FCA">
        <w:rPr>
          <w:rFonts w:ascii="Times New Roman" w:hAnsi="Times New Roman" w:cs="Times New Roman"/>
          <w:lang w:eastAsia="ru-RU"/>
        </w:rPr>
        <w:t>1</w:t>
      </w:r>
      <w:proofErr w:type="gramEnd"/>
      <w:r w:rsidRPr="007E1FCA">
        <w:rPr>
          <w:rFonts w:ascii="Times New Roman" w:hAnsi="Times New Roman" w:cs="Times New Roman"/>
          <w:lang w:eastAsia="ru-RU"/>
        </w:rPr>
        <w:t>.</w:t>
      </w:r>
      <w:r w:rsidR="004E0547" w:rsidRPr="007E1FCA">
        <w:rPr>
          <w:rFonts w:ascii="Times New Roman" w:hAnsi="Times New Roman" w:cs="Times New Roman"/>
          <w:lang w:eastAsia="ru-RU"/>
        </w:rPr>
        <w:t>В.ДВ.1.</w:t>
      </w:r>
      <w:r w:rsidRPr="007E1FCA">
        <w:rPr>
          <w:rFonts w:ascii="Times New Roman" w:hAnsi="Times New Roman" w:cs="Times New Roman"/>
          <w:lang w:eastAsia="ru-RU"/>
        </w:rPr>
        <w:t>1</w:t>
      </w:r>
      <w:r w:rsidR="00C614C5" w:rsidRPr="007E1FCA">
        <w:rPr>
          <w:rFonts w:ascii="Times New Roman" w:hAnsi="Times New Roman" w:cs="Times New Roman"/>
          <w:lang w:eastAsia="ru-RU"/>
        </w:rPr>
        <w:t xml:space="preserve"> </w:t>
      </w:r>
      <w:r w:rsidR="00CB42F6" w:rsidRPr="007E1FCA">
        <w:rPr>
          <w:rFonts w:ascii="Times New Roman" w:hAnsi="Times New Roman" w:cs="Times New Roman"/>
          <w:color w:val="000000"/>
        </w:rPr>
        <w:t>Философия права</w:t>
      </w:r>
    </w:p>
    <w:p w:rsidR="00F10BBC" w:rsidRPr="007E1FCA" w:rsidRDefault="00F10BBC" w:rsidP="00D238C2">
      <w:pPr>
        <w:ind w:firstLine="567"/>
        <w:jc w:val="center"/>
        <w:rPr>
          <w:rFonts w:ascii="Times New Roman" w:hAnsi="Times New Roman" w:cs="Times New Roman"/>
          <w:lang w:eastAsia="ru-RU"/>
        </w:rPr>
      </w:pPr>
    </w:p>
    <w:p w:rsidR="009F2275" w:rsidRPr="007E1FCA" w:rsidRDefault="009F2275" w:rsidP="009F2275">
      <w:pPr>
        <w:jc w:val="center"/>
        <w:rPr>
          <w:rFonts w:ascii="Times New Roman" w:eastAsia="Times New Roman" w:hAnsi="Times New Roman" w:cs="Times New Roman"/>
          <w:lang w:eastAsia="ru-RU"/>
        </w:rPr>
      </w:pPr>
      <w:r w:rsidRPr="007E1FCA">
        <w:rPr>
          <w:rFonts w:ascii="Times New Roman" w:eastAsia="Times New Roman" w:hAnsi="Times New Roman" w:cs="Times New Roman"/>
          <w:lang w:eastAsia="ru-RU"/>
        </w:rPr>
        <w:t>___________________________</w:t>
      </w:r>
      <w:r w:rsidRPr="007E1FCA">
        <w:rPr>
          <w:rFonts w:ascii="Times New Roman" w:eastAsia="Times New Roman" w:hAnsi="Times New Roman" w:cs="Times New Roman"/>
          <w:u w:val="single"/>
          <w:lang w:eastAsia="ru-RU"/>
        </w:rPr>
        <w:t>40.06.01 Юриспруденция</w:t>
      </w:r>
      <w:r w:rsidRPr="007E1FCA">
        <w:rPr>
          <w:rFonts w:ascii="Times New Roman" w:eastAsia="Times New Roman" w:hAnsi="Times New Roman" w:cs="Times New Roman"/>
          <w:lang w:eastAsia="ru-RU"/>
        </w:rPr>
        <w:t>__________________________</w:t>
      </w:r>
    </w:p>
    <w:p w:rsidR="009F2275" w:rsidRPr="007E1FCA" w:rsidRDefault="009F2275" w:rsidP="009F2275">
      <w:pPr>
        <w:ind w:firstLine="567"/>
        <w:jc w:val="center"/>
        <w:rPr>
          <w:rFonts w:ascii="Times New Roman" w:eastAsia="Times New Roman" w:hAnsi="Times New Roman" w:cs="Times New Roman"/>
          <w:i/>
          <w:lang w:eastAsia="ru-RU"/>
        </w:rPr>
      </w:pPr>
      <w:r w:rsidRPr="007E1FCA">
        <w:rPr>
          <w:rFonts w:ascii="Times New Roman" w:eastAsia="Times New Roman" w:hAnsi="Times New Roman" w:cs="Times New Roman"/>
          <w:i/>
          <w:lang w:eastAsia="ru-RU"/>
        </w:rPr>
        <w:t xml:space="preserve">(код, наименование направления подготовки) </w:t>
      </w:r>
    </w:p>
    <w:p w:rsidR="009F2275" w:rsidRPr="007E1FCA" w:rsidRDefault="009F2275" w:rsidP="009F2275">
      <w:pPr>
        <w:ind w:firstLine="567"/>
        <w:jc w:val="center"/>
        <w:rPr>
          <w:rFonts w:ascii="Times New Roman" w:eastAsia="Times New Roman" w:hAnsi="Times New Roman" w:cs="Times New Roman"/>
          <w:i/>
          <w:lang w:eastAsia="ru-RU"/>
        </w:rPr>
      </w:pPr>
    </w:p>
    <w:p w:rsidR="009F2275" w:rsidRPr="007E1FCA" w:rsidRDefault="009F2275" w:rsidP="009F2275">
      <w:pPr>
        <w:jc w:val="center"/>
        <w:rPr>
          <w:rFonts w:ascii="Times New Roman" w:eastAsia="Times New Roman" w:hAnsi="Times New Roman" w:cs="Times New Roman"/>
          <w:lang w:eastAsia="ru-RU"/>
        </w:rPr>
      </w:pPr>
      <w:r w:rsidRPr="007E1FCA">
        <w:rPr>
          <w:rFonts w:ascii="Times New Roman" w:eastAsia="Times New Roman" w:hAnsi="Times New Roman" w:cs="Times New Roman"/>
          <w:u w:val="single"/>
          <w:lang w:eastAsia="ru-RU"/>
        </w:rPr>
        <w:t xml:space="preserve"> «Теория и история права и государства; история учений о праве и государстве» </w:t>
      </w:r>
    </w:p>
    <w:p w:rsidR="009F2275" w:rsidRPr="007E1FCA" w:rsidRDefault="009F2275" w:rsidP="009F2275">
      <w:pPr>
        <w:ind w:firstLine="567"/>
        <w:jc w:val="center"/>
        <w:rPr>
          <w:rFonts w:ascii="Times New Roman" w:eastAsia="Times New Roman" w:hAnsi="Times New Roman" w:cs="Times New Roman"/>
          <w:i/>
          <w:lang w:eastAsia="ru-RU"/>
        </w:rPr>
      </w:pPr>
      <w:r w:rsidRPr="007E1FCA">
        <w:rPr>
          <w:rFonts w:ascii="Times New Roman" w:eastAsia="Times New Roman" w:hAnsi="Times New Roman" w:cs="Times New Roman"/>
          <w:i/>
          <w:lang w:eastAsia="ru-RU"/>
        </w:rPr>
        <w:t>(направленность)</w:t>
      </w:r>
    </w:p>
    <w:p w:rsidR="009F2275" w:rsidRPr="007E1FCA" w:rsidRDefault="009F2275" w:rsidP="009F2275">
      <w:pPr>
        <w:ind w:firstLine="567"/>
        <w:jc w:val="center"/>
        <w:rPr>
          <w:rFonts w:ascii="Times New Roman" w:eastAsia="Times New Roman" w:hAnsi="Times New Roman" w:cs="Times New Roman"/>
          <w:lang w:eastAsia="ru-RU"/>
        </w:rPr>
      </w:pPr>
    </w:p>
    <w:p w:rsidR="009F2275" w:rsidRPr="007E1FCA" w:rsidRDefault="009F2275" w:rsidP="009F2275">
      <w:pPr>
        <w:jc w:val="center"/>
        <w:rPr>
          <w:rFonts w:ascii="Times New Roman" w:eastAsia="Times New Roman" w:hAnsi="Times New Roman" w:cs="Times New Roman"/>
          <w:lang w:eastAsia="ru-RU"/>
        </w:rPr>
      </w:pPr>
      <w:r w:rsidRPr="007E1FCA">
        <w:rPr>
          <w:rFonts w:ascii="Times New Roman" w:eastAsia="Times New Roman" w:hAnsi="Times New Roman" w:cs="Times New Roman"/>
          <w:lang w:eastAsia="ru-RU"/>
        </w:rPr>
        <w:t>___________________</w:t>
      </w:r>
      <w:r w:rsidR="009519C6" w:rsidRPr="007E1FCA">
        <w:rPr>
          <w:rFonts w:ascii="Times New Roman" w:hAnsi="Times New Roman" w:cs="Times New Roman"/>
        </w:rPr>
        <w:t>И</w:t>
      </w:r>
      <w:r w:rsidR="009519C6" w:rsidRPr="007E1FCA">
        <w:rPr>
          <w:rFonts w:ascii="Times New Roman" w:hAnsi="Times New Roman" w:cs="Times New Roman"/>
          <w:u w:val="single"/>
        </w:rPr>
        <w:t>сследователь. Преподаватель-исследователь</w:t>
      </w:r>
      <w:r w:rsidRPr="007E1FCA">
        <w:rPr>
          <w:rFonts w:ascii="Times New Roman" w:eastAsia="Times New Roman" w:hAnsi="Times New Roman" w:cs="Times New Roman"/>
          <w:lang w:eastAsia="ru-RU"/>
        </w:rPr>
        <w:t>__________________</w:t>
      </w:r>
    </w:p>
    <w:p w:rsidR="009F2275" w:rsidRPr="007E1FCA" w:rsidRDefault="009F2275" w:rsidP="009F2275">
      <w:pPr>
        <w:ind w:firstLine="567"/>
        <w:jc w:val="center"/>
        <w:rPr>
          <w:rFonts w:ascii="Times New Roman" w:eastAsia="Times New Roman" w:hAnsi="Times New Roman" w:cs="Times New Roman"/>
          <w:i/>
          <w:lang w:eastAsia="ru-RU"/>
        </w:rPr>
      </w:pPr>
      <w:r w:rsidRPr="007E1FCA">
        <w:rPr>
          <w:rFonts w:ascii="Times New Roman" w:eastAsia="Times New Roman" w:hAnsi="Times New Roman" w:cs="Times New Roman"/>
          <w:i/>
          <w:lang w:eastAsia="ru-RU"/>
        </w:rPr>
        <w:t>(квалификация)</w:t>
      </w:r>
    </w:p>
    <w:p w:rsidR="009F2275" w:rsidRPr="007E1FCA" w:rsidRDefault="009F2275" w:rsidP="009F2275">
      <w:pPr>
        <w:ind w:firstLine="567"/>
        <w:jc w:val="center"/>
        <w:rPr>
          <w:rFonts w:ascii="Times New Roman" w:eastAsia="Times New Roman" w:hAnsi="Times New Roman" w:cs="Times New Roman"/>
          <w:lang w:eastAsia="ru-RU"/>
        </w:rPr>
      </w:pPr>
    </w:p>
    <w:p w:rsidR="009F2275" w:rsidRPr="007E1FCA" w:rsidRDefault="009F2275" w:rsidP="009F2275">
      <w:pPr>
        <w:jc w:val="center"/>
        <w:rPr>
          <w:rFonts w:ascii="Times New Roman" w:eastAsia="Times New Roman" w:hAnsi="Times New Roman" w:cs="Times New Roman"/>
          <w:lang w:eastAsia="ru-RU"/>
        </w:rPr>
      </w:pPr>
      <w:r w:rsidRPr="007E1FCA">
        <w:rPr>
          <w:rFonts w:ascii="Times New Roman" w:eastAsia="Times New Roman" w:hAnsi="Times New Roman" w:cs="Times New Roman"/>
          <w:lang w:eastAsia="ru-RU"/>
        </w:rPr>
        <w:t>________________________________</w:t>
      </w:r>
      <w:r w:rsidRPr="007E1FCA">
        <w:rPr>
          <w:rFonts w:ascii="Times New Roman" w:eastAsia="Times New Roman" w:hAnsi="Times New Roman" w:cs="Times New Roman"/>
          <w:u w:val="single"/>
          <w:lang w:eastAsia="ru-RU"/>
        </w:rPr>
        <w:t>очная /заочная</w:t>
      </w:r>
      <w:r w:rsidRPr="007E1FCA">
        <w:rPr>
          <w:rFonts w:ascii="Times New Roman" w:eastAsia="Times New Roman" w:hAnsi="Times New Roman" w:cs="Times New Roman"/>
          <w:lang w:eastAsia="ru-RU"/>
        </w:rPr>
        <w:t>______________________________</w:t>
      </w:r>
    </w:p>
    <w:p w:rsidR="009F2275" w:rsidRPr="007E1FCA" w:rsidRDefault="009F2275" w:rsidP="009F2275">
      <w:pPr>
        <w:ind w:firstLine="567"/>
        <w:jc w:val="center"/>
        <w:rPr>
          <w:rFonts w:ascii="Times New Roman" w:eastAsia="Times New Roman" w:hAnsi="Times New Roman" w:cs="Times New Roman"/>
          <w:i/>
          <w:lang w:eastAsia="ru-RU"/>
        </w:rPr>
      </w:pPr>
      <w:r w:rsidRPr="007E1FCA">
        <w:rPr>
          <w:rFonts w:ascii="Times New Roman" w:eastAsia="Times New Roman" w:hAnsi="Times New Roman" w:cs="Times New Roman"/>
          <w:i/>
          <w:lang w:eastAsia="ru-RU"/>
        </w:rPr>
        <w:t>(формы обучения)</w:t>
      </w:r>
    </w:p>
    <w:p w:rsidR="00F10BBC" w:rsidRPr="007E1FCA" w:rsidRDefault="00F10BBC" w:rsidP="00D238C2">
      <w:pPr>
        <w:ind w:firstLine="567"/>
        <w:jc w:val="center"/>
        <w:rPr>
          <w:rFonts w:ascii="Times New Roman" w:hAnsi="Times New Roman" w:cs="Times New Roman"/>
          <w:i/>
          <w:lang w:eastAsia="ru-RU"/>
        </w:rPr>
      </w:pPr>
    </w:p>
    <w:p w:rsidR="00F10BBC" w:rsidRPr="007E1FCA" w:rsidRDefault="00F10BBC" w:rsidP="00D238C2">
      <w:pPr>
        <w:ind w:firstLine="567"/>
        <w:jc w:val="center"/>
        <w:rPr>
          <w:rFonts w:ascii="Times New Roman" w:hAnsi="Times New Roman" w:cs="Times New Roman"/>
          <w:lang w:eastAsia="ru-RU"/>
        </w:rPr>
      </w:pPr>
    </w:p>
    <w:p w:rsidR="00F10BBC" w:rsidRPr="007E1FCA" w:rsidRDefault="00F10BBC" w:rsidP="00D238C2">
      <w:pPr>
        <w:ind w:firstLine="567"/>
        <w:jc w:val="center"/>
        <w:rPr>
          <w:rFonts w:ascii="Times New Roman" w:hAnsi="Times New Roman" w:cs="Times New Roman"/>
          <w:lang w:eastAsia="ru-RU"/>
        </w:rPr>
      </w:pPr>
    </w:p>
    <w:p w:rsidR="00F10BBC" w:rsidRPr="007E1FCA" w:rsidRDefault="00F10BBC" w:rsidP="00D238C2">
      <w:pPr>
        <w:ind w:firstLine="567"/>
        <w:jc w:val="center"/>
        <w:rPr>
          <w:rFonts w:ascii="Times New Roman" w:hAnsi="Times New Roman" w:cs="Times New Roman"/>
          <w:lang w:eastAsia="ru-RU"/>
        </w:rPr>
      </w:pPr>
    </w:p>
    <w:p w:rsidR="006D6B80" w:rsidRPr="007E1FCA" w:rsidRDefault="006D6B80" w:rsidP="00D238C2">
      <w:pPr>
        <w:ind w:firstLine="567"/>
        <w:jc w:val="center"/>
        <w:rPr>
          <w:rFonts w:ascii="Times New Roman" w:hAnsi="Times New Roman" w:cs="Times New Roman"/>
          <w:lang w:eastAsia="ru-RU"/>
        </w:rPr>
      </w:pPr>
    </w:p>
    <w:p w:rsidR="006D6B80" w:rsidRPr="007E1FCA" w:rsidRDefault="006D6B80" w:rsidP="00D238C2">
      <w:pPr>
        <w:ind w:firstLine="567"/>
        <w:jc w:val="center"/>
        <w:rPr>
          <w:rFonts w:ascii="Times New Roman" w:hAnsi="Times New Roman" w:cs="Times New Roman"/>
          <w:lang w:eastAsia="ru-RU"/>
        </w:rPr>
      </w:pPr>
    </w:p>
    <w:p w:rsidR="006D6B80" w:rsidRPr="007E1FCA" w:rsidRDefault="006D6B80" w:rsidP="00D238C2">
      <w:pPr>
        <w:ind w:firstLine="567"/>
        <w:jc w:val="center"/>
        <w:rPr>
          <w:rFonts w:ascii="Times New Roman" w:hAnsi="Times New Roman" w:cs="Times New Roman"/>
          <w:lang w:eastAsia="ru-RU"/>
        </w:rPr>
      </w:pPr>
    </w:p>
    <w:p w:rsidR="006D6B80" w:rsidRPr="007E1FCA" w:rsidRDefault="006D6B80" w:rsidP="00D238C2">
      <w:pPr>
        <w:ind w:firstLine="567"/>
        <w:jc w:val="center"/>
        <w:rPr>
          <w:rFonts w:ascii="Times New Roman" w:hAnsi="Times New Roman" w:cs="Times New Roman"/>
          <w:lang w:eastAsia="ru-RU"/>
        </w:rPr>
      </w:pPr>
    </w:p>
    <w:p w:rsidR="006D6B80" w:rsidRPr="007E1FCA" w:rsidRDefault="006D6B80" w:rsidP="00D238C2">
      <w:pPr>
        <w:ind w:firstLine="567"/>
        <w:jc w:val="center"/>
        <w:rPr>
          <w:rFonts w:ascii="Times New Roman" w:hAnsi="Times New Roman" w:cs="Times New Roman"/>
          <w:lang w:eastAsia="ru-RU"/>
        </w:rPr>
      </w:pPr>
    </w:p>
    <w:p w:rsidR="006D6B80" w:rsidRPr="007E1FCA" w:rsidRDefault="006D6B80" w:rsidP="00D238C2">
      <w:pPr>
        <w:ind w:firstLine="567"/>
        <w:jc w:val="center"/>
        <w:rPr>
          <w:rFonts w:ascii="Times New Roman" w:hAnsi="Times New Roman" w:cs="Times New Roman"/>
          <w:lang w:eastAsia="ru-RU"/>
        </w:rPr>
      </w:pPr>
    </w:p>
    <w:p w:rsidR="006D6B80" w:rsidRPr="007E1FCA" w:rsidRDefault="006D6B80" w:rsidP="00D238C2">
      <w:pPr>
        <w:rPr>
          <w:rFonts w:ascii="Times New Roman" w:hAnsi="Times New Roman" w:cs="Times New Roman"/>
          <w:lang w:eastAsia="ru-RU"/>
        </w:rPr>
      </w:pPr>
    </w:p>
    <w:p w:rsidR="00F10BBC" w:rsidRPr="007E1FCA" w:rsidRDefault="00DF3172" w:rsidP="00D238C2">
      <w:pPr>
        <w:ind w:firstLine="567"/>
        <w:jc w:val="center"/>
        <w:rPr>
          <w:rFonts w:ascii="Times New Roman" w:hAnsi="Times New Roman" w:cs="Times New Roman"/>
          <w:lang w:eastAsia="ru-RU"/>
        </w:rPr>
      </w:pPr>
      <w:r w:rsidRPr="007E1FCA">
        <w:rPr>
          <w:rFonts w:ascii="Times New Roman" w:hAnsi="Times New Roman" w:cs="Times New Roman"/>
          <w:lang w:eastAsia="ru-RU"/>
        </w:rPr>
        <w:t>Год набора 201</w:t>
      </w:r>
      <w:r w:rsidR="00DC1C6E" w:rsidRPr="007E1FCA">
        <w:rPr>
          <w:rFonts w:ascii="Times New Roman" w:hAnsi="Times New Roman" w:cs="Times New Roman"/>
          <w:lang w:eastAsia="ru-RU"/>
        </w:rPr>
        <w:t>8</w:t>
      </w:r>
    </w:p>
    <w:p w:rsidR="00F10BBC" w:rsidRPr="007E1FCA" w:rsidRDefault="00F10BBC" w:rsidP="00D238C2">
      <w:pPr>
        <w:ind w:firstLine="567"/>
        <w:jc w:val="center"/>
        <w:rPr>
          <w:rFonts w:ascii="Times New Roman" w:hAnsi="Times New Roman" w:cs="Times New Roman"/>
          <w:lang w:eastAsia="ru-RU"/>
        </w:rPr>
      </w:pPr>
    </w:p>
    <w:p w:rsidR="00F10BBC" w:rsidRPr="007E1FCA" w:rsidRDefault="00F10BBC" w:rsidP="00D238C2">
      <w:pPr>
        <w:ind w:firstLine="567"/>
        <w:jc w:val="center"/>
        <w:rPr>
          <w:rFonts w:ascii="Times New Roman" w:hAnsi="Times New Roman" w:cs="Times New Roman"/>
          <w:lang w:eastAsia="ru-RU"/>
        </w:rPr>
      </w:pPr>
    </w:p>
    <w:p w:rsidR="00F10BBC" w:rsidRPr="007E1FCA" w:rsidRDefault="00896545" w:rsidP="00D238C2">
      <w:pPr>
        <w:ind w:firstLine="567"/>
        <w:jc w:val="center"/>
        <w:rPr>
          <w:rFonts w:ascii="Times New Roman" w:hAnsi="Times New Roman" w:cs="Times New Roman"/>
          <w:lang w:eastAsia="ru-RU"/>
        </w:rPr>
      </w:pPr>
      <w:r w:rsidRPr="007E1FCA">
        <w:rPr>
          <w:rFonts w:ascii="Times New Roman" w:hAnsi="Times New Roman" w:cs="Times New Roman"/>
          <w:lang w:eastAsia="ru-RU"/>
        </w:rPr>
        <w:t xml:space="preserve">Санкт-Петербург, </w:t>
      </w:r>
      <w:r w:rsidR="00DF3172" w:rsidRPr="007E1FCA">
        <w:rPr>
          <w:rFonts w:ascii="Times New Roman" w:hAnsi="Times New Roman" w:cs="Times New Roman"/>
          <w:lang w:eastAsia="ru-RU"/>
        </w:rPr>
        <w:t>201</w:t>
      </w:r>
      <w:r w:rsidR="00AA062E" w:rsidRPr="007E1FCA">
        <w:rPr>
          <w:rFonts w:ascii="Times New Roman" w:hAnsi="Times New Roman" w:cs="Times New Roman"/>
          <w:lang w:eastAsia="ru-RU"/>
        </w:rPr>
        <w:t>8</w:t>
      </w:r>
      <w:r w:rsidR="00F10BBC" w:rsidRPr="007E1FCA">
        <w:rPr>
          <w:rFonts w:ascii="Times New Roman" w:hAnsi="Times New Roman" w:cs="Times New Roman"/>
          <w:lang w:eastAsia="ru-RU"/>
        </w:rPr>
        <w:t xml:space="preserve"> г.</w:t>
      </w:r>
      <w:r w:rsidR="00F10BBC" w:rsidRPr="007E1FCA">
        <w:rPr>
          <w:rFonts w:ascii="Times New Roman" w:eastAsia="MS Mincho" w:hAnsi="Times New Roman" w:cs="Times New Roman"/>
          <w:lang w:eastAsia="ru-RU"/>
        </w:rPr>
        <w:br w:type="page"/>
      </w:r>
    </w:p>
    <w:p w:rsidR="00F10BBC" w:rsidRPr="007E1FCA" w:rsidRDefault="00F10BBC" w:rsidP="00D238C2">
      <w:pPr>
        <w:ind w:firstLine="567"/>
        <w:rPr>
          <w:rFonts w:ascii="Times New Roman" w:eastAsia="MS Mincho" w:hAnsi="Times New Roman" w:cs="Times New Roman"/>
          <w:b/>
          <w:lang w:eastAsia="ru-RU"/>
        </w:rPr>
      </w:pPr>
    </w:p>
    <w:p w:rsidR="00F10BBC" w:rsidRPr="007E1FCA" w:rsidRDefault="00F10BBC" w:rsidP="00D238C2">
      <w:pPr>
        <w:ind w:firstLine="567"/>
        <w:rPr>
          <w:rFonts w:ascii="Times New Roman" w:eastAsia="MS Mincho" w:hAnsi="Times New Roman" w:cs="Times New Roman"/>
          <w:b/>
          <w:lang w:eastAsia="ru-RU"/>
        </w:rPr>
      </w:pPr>
      <w:r w:rsidRPr="007E1FCA">
        <w:rPr>
          <w:rFonts w:ascii="Times New Roman" w:eastAsia="MS Mincho" w:hAnsi="Times New Roman" w:cs="Times New Roman"/>
          <w:b/>
          <w:lang w:eastAsia="ru-RU"/>
        </w:rPr>
        <w:t>Авто</w:t>
      </w:r>
      <w:proofErr w:type="gramStart"/>
      <w:r w:rsidRPr="007E1FCA">
        <w:rPr>
          <w:rFonts w:ascii="Times New Roman" w:eastAsia="MS Mincho" w:hAnsi="Times New Roman" w:cs="Times New Roman"/>
          <w:b/>
          <w:lang w:eastAsia="ru-RU"/>
        </w:rPr>
        <w:t>р(</w:t>
      </w:r>
      <w:proofErr w:type="gramEnd"/>
      <w:r w:rsidRPr="007E1FCA">
        <w:rPr>
          <w:rFonts w:ascii="Times New Roman" w:eastAsia="MS Mincho" w:hAnsi="Times New Roman" w:cs="Times New Roman"/>
          <w:b/>
          <w:lang w:eastAsia="ru-RU"/>
        </w:rPr>
        <w:t>ы)–составитель(и):</w:t>
      </w:r>
    </w:p>
    <w:p w:rsidR="00AE1801" w:rsidRPr="007E1FCA" w:rsidRDefault="00CB42F6" w:rsidP="00D238C2">
      <w:pPr>
        <w:tabs>
          <w:tab w:val="center" w:pos="2700"/>
          <w:tab w:val="center" w:pos="5940"/>
          <w:tab w:val="center" w:pos="8280"/>
        </w:tabs>
        <w:ind w:right="-6" w:firstLine="567"/>
        <w:rPr>
          <w:rFonts w:ascii="Times New Roman" w:hAnsi="Times New Roman" w:cs="Times New Roman"/>
          <w:lang w:eastAsia="ru-RU"/>
        </w:rPr>
      </w:pPr>
      <w:proofErr w:type="spellStart"/>
      <w:r w:rsidRPr="007E1FCA">
        <w:rPr>
          <w:rFonts w:ascii="Times New Roman" w:hAnsi="Times New Roman" w:cs="Times New Roman"/>
          <w:lang w:eastAsia="ru-RU"/>
        </w:rPr>
        <w:t>д.ю.н</w:t>
      </w:r>
      <w:proofErr w:type="spellEnd"/>
      <w:r w:rsidRPr="007E1FCA">
        <w:rPr>
          <w:rFonts w:ascii="Times New Roman" w:hAnsi="Times New Roman" w:cs="Times New Roman"/>
          <w:lang w:eastAsia="ru-RU"/>
        </w:rPr>
        <w:t>., профессор</w:t>
      </w:r>
      <w:r w:rsidR="00C614C5" w:rsidRPr="007E1FCA">
        <w:rPr>
          <w:rFonts w:ascii="Times New Roman" w:hAnsi="Times New Roman" w:cs="Times New Roman"/>
          <w:lang w:eastAsia="ru-RU"/>
        </w:rPr>
        <w:t xml:space="preserve"> кафедры правоведения</w:t>
      </w:r>
      <w:r w:rsidR="00D238C2" w:rsidRPr="007E1FCA">
        <w:rPr>
          <w:rFonts w:ascii="Times New Roman" w:hAnsi="Times New Roman" w:cs="Times New Roman"/>
          <w:lang w:eastAsia="ru-RU"/>
        </w:rPr>
        <w:t xml:space="preserve"> </w:t>
      </w:r>
      <w:r w:rsidRPr="007E1FCA">
        <w:rPr>
          <w:rFonts w:ascii="Times New Roman" w:hAnsi="Times New Roman" w:cs="Times New Roman"/>
          <w:lang w:eastAsia="ru-RU"/>
        </w:rPr>
        <w:t>Оль</w:t>
      </w:r>
      <w:r w:rsidR="004E0547" w:rsidRPr="007E1FCA">
        <w:rPr>
          <w:rFonts w:ascii="Times New Roman" w:hAnsi="Times New Roman" w:cs="Times New Roman"/>
          <w:lang w:eastAsia="ru-RU"/>
        </w:rPr>
        <w:t xml:space="preserve"> П.А.</w:t>
      </w:r>
    </w:p>
    <w:p w:rsidR="00F10BBC" w:rsidRPr="007E1FCA" w:rsidRDefault="00F10BBC" w:rsidP="00D238C2">
      <w:pPr>
        <w:tabs>
          <w:tab w:val="center" w:pos="2700"/>
          <w:tab w:val="center" w:pos="5940"/>
          <w:tab w:val="center" w:pos="8280"/>
        </w:tabs>
        <w:ind w:right="-6" w:firstLine="567"/>
        <w:rPr>
          <w:rFonts w:ascii="Times New Roman" w:hAnsi="Times New Roman" w:cs="Times New Roman"/>
          <w:lang w:eastAsia="ru-RU"/>
        </w:rPr>
      </w:pPr>
      <w:r w:rsidRPr="007E1FCA">
        <w:rPr>
          <w:rFonts w:ascii="Times New Roman" w:hAnsi="Times New Roman" w:cs="Times New Roman"/>
          <w:lang w:eastAsia="ru-RU"/>
        </w:rPr>
        <w:t xml:space="preserve"> </w:t>
      </w:r>
    </w:p>
    <w:p w:rsidR="00B73C26" w:rsidRPr="007E1FCA" w:rsidRDefault="00B73C26" w:rsidP="00D238C2">
      <w:pPr>
        <w:tabs>
          <w:tab w:val="center" w:pos="2700"/>
          <w:tab w:val="center" w:pos="5940"/>
          <w:tab w:val="center" w:pos="8280"/>
        </w:tabs>
        <w:ind w:right="-6" w:firstLine="567"/>
        <w:rPr>
          <w:rFonts w:ascii="Times New Roman" w:hAnsi="Times New Roman" w:cs="Times New Roman"/>
          <w:lang w:eastAsia="ru-RU"/>
        </w:rPr>
      </w:pPr>
    </w:p>
    <w:p w:rsidR="00C033C3" w:rsidRPr="007E1FCA" w:rsidRDefault="00C033C3" w:rsidP="00D238C2">
      <w:pPr>
        <w:tabs>
          <w:tab w:val="center" w:pos="2700"/>
          <w:tab w:val="center" w:pos="5940"/>
          <w:tab w:val="center" w:pos="8280"/>
        </w:tabs>
        <w:ind w:right="-6" w:firstLine="567"/>
        <w:rPr>
          <w:rFonts w:ascii="Times New Roman" w:hAnsi="Times New Roman" w:cs="Times New Roman"/>
          <w:lang w:eastAsia="ru-RU"/>
        </w:rPr>
      </w:pPr>
      <w:proofErr w:type="spellStart"/>
      <w:r w:rsidRPr="007E1FCA">
        <w:rPr>
          <w:rFonts w:ascii="Times New Roman" w:hAnsi="Times New Roman" w:cs="Times New Roman"/>
          <w:lang w:eastAsia="ru-RU"/>
        </w:rPr>
        <w:t>к.ю.н</w:t>
      </w:r>
      <w:proofErr w:type="spellEnd"/>
      <w:r w:rsidRPr="007E1FCA">
        <w:rPr>
          <w:rFonts w:ascii="Times New Roman" w:hAnsi="Times New Roman" w:cs="Times New Roman"/>
          <w:lang w:eastAsia="ru-RU"/>
        </w:rPr>
        <w:t>., доцент кафедры правоведения</w:t>
      </w:r>
      <w:r w:rsidR="00211671" w:rsidRPr="007E1FCA">
        <w:rPr>
          <w:rFonts w:ascii="Times New Roman" w:hAnsi="Times New Roman" w:cs="Times New Roman"/>
          <w:lang w:eastAsia="ru-RU"/>
        </w:rPr>
        <w:t xml:space="preserve"> </w:t>
      </w:r>
      <w:r w:rsidRPr="007E1FCA">
        <w:rPr>
          <w:rFonts w:ascii="Times New Roman" w:hAnsi="Times New Roman" w:cs="Times New Roman"/>
          <w:lang w:eastAsia="ru-RU"/>
        </w:rPr>
        <w:t>Антонов</w:t>
      </w:r>
      <w:r w:rsidR="004E0547" w:rsidRPr="007E1FCA">
        <w:rPr>
          <w:rFonts w:ascii="Times New Roman" w:hAnsi="Times New Roman" w:cs="Times New Roman"/>
          <w:lang w:eastAsia="ru-RU"/>
        </w:rPr>
        <w:t xml:space="preserve"> Я.В.</w:t>
      </w:r>
    </w:p>
    <w:p w:rsidR="00C033C3" w:rsidRPr="007E1FCA" w:rsidRDefault="00C033C3" w:rsidP="00D238C2">
      <w:pPr>
        <w:tabs>
          <w:tab w:val="center" w:pos="2700"/>
          <w:tab w:val="center" w:pos="5940"/>
          <w:tab w:val="center" w:pos="8280"/>
        </w:tabs>
        <w:ind w:right="-6" w:firstLine="567"/>
        <w:rPr>
          <w:rFonts w:ascii="Times New Roman" w:hAnsi="Times New Roman" w:cs="Times New Roman"/>
          <w:i/>
          <w:vertAlign w:val="superscript"/>
          <w:lang w:eastAsia="ru-RU"/>
        </w:rPr>
      </w:pPr>
    </w:p>
    <w:p w:rsidR="00C614C5" w:rsidRPr="007E1FCA" w:rsidRDefault="00C614C5" w:rsidP="00D238C2">
      <w:pPr>
        <w:tabs>
          <w:tab w:val="center" w:pos="2700"/>
          <w:tab w:val="center" w:pos="5940"/>
          <w:tab w:val="center" w:pos="8280"/>
        </w:tabs>
        <w:ind w:right="-6" w:firstLine="567"/>
        <w:rPr>
          <w:rFonts w:ascii="Times New Roman" w:hAnsi="Times New Roman" w:cs="Times New Roman"/>
          <w:lang w:eastAsia="ru-RU"/>
        </w:rPr>
      </w:pPr>
    </w:p>
    <w:p w:rsidR="00C614C5" w:rsidRPr="007E1FCA" w:rsidRDefault="00C614C5" w:rsidP="00D238C2">
      <w:pPr>
        <w:tabs>
          <w:tab w:val="center" w:pos="2700"/>
          <w:tab w:val="center" w:pos="5940"/>
          <w:tab w:val="center" w:pos="8280"/>
        </w:tabs>
        <w:ind w:right="-6" w:firstLine="567"/>
        <w:rPr>
          <w:rFonts w:ascii="Times New Roman" w:hAnsi="Times New Roman" w:cs="Times New Roman"/>
          <w:lang w:eastAsia="ru-RU"/>
        </w:rPr>
      </w:pPr>
    </w:p>
    <w:p w:rsidR="00F10BBC" w:rsidRPr="007E1FCA" w:rsidRDefault="00F10BBC" w:rsidP="00D238C2">
      <w:pPr>
        <w:ind w:right="-6" w:firstLine="567"/>
        <w:rPr>
          <w:rFonts w:ascii="Times New Roman" w:hAnsi="Times New Roman" w:cs="Times New Roman"/>
          <w:lang w:eastAsia="ru-RU"/>
        </w:rPr>
      </w:pPr>
    </w:p>
    <w:p w:rsidR="00F10BBC" w:rsidRPr="007E1FCA" w:rsidRDefault="00F10BBC" w:rsidP="00D238C2">
      <w:pPr>
        <w:rPr>
          <w:rFonts w:ascii="Times New Roman" w:eastAsia="MS Mincho" w:hAnsi="Times New Roman" w:cs="Times New Roman"/>
          <w:lang w:eastAsia="ru-RU"/>
        </w:rPr>
      </w:pPr>
    </w:p>
    <w:p w:rsidR="00F10BBC" w:rsidRPr="007E1FCA" w:rsidRDefault="00F10BBC" w:rsidP="00D238C2">
      <w:pPr>
        <w:ind w:firstLine="567"/>
        <w:rPr>
          <w:rFonts w:ascii="Times New Roman" w:eastAsia="MS Mincho" w:hAnsi="Times New Roman" w:cs="Times New Roman"/>
          <w:lang w:eastAsia="ru-RU"/>
        </w:rPr>
      </w:pPr>
    </w:p>
    <w:p w:rsidR="000F56A2" w:rsidRPr="007E1FCA" w:rsidRDefault="000F56A2" w:rsidP="00D238C2">
      <w:pPr>
        <w:rPr>
          <w:rFonts w:ascii="Times New Roman" w:hAnsi="Times New Roman" w:cs="Times New Roman"/>
          <w:color w:val="000000"/>
        </w:rPr>
      </w:pPr>
      <w:r w:rsidRPr="007E1FCA">
        <w:rPr>
          <w:rFonts w:ascii="Times New Roman" w:hAnsi="Times New Roman" w:cs="Times New Roman"/>
          <w:color w:val="000000"/>
        </w:rPr>
        <w:t xml:space="preserve">Заведующий кафедрой </w:t>
      </w:r>
    </w:p>
    <w:p w:rsidR="000F56A2" w:rsidRPr="007E1FCA" w:rsidRDefault="00FF1909" w:rsidP="00D238C2">
      <w:pPr>
        <w:rPr>
          <w:rFonts w:ascii="Times New Roman" w:hAnsi="Times New Roman" w:cs="Times New Roman"/>
          <w:color w:val="000000"/>
        </w:rPr>
      </w:pPr>
      <w:r w:rsidRPr="007E1FCA">
        <w:rPr>
          <w:rFonts w:ascii="Times New Roman" w:hAnsi="Times New Roman" w:cs="Times New Roman"/>
          <w:color w:val="000000"/>
        </w:rPr>
        <w:t>правоведения</w:t>
      </w:r>
      <w:r w:rsidR="000F56A2" w:rsidRPr="007E1FCA">
        <w:rPr>
          <w:rFonts w:ascii="Times New Roman" w:hAnsi="Times New Roman" w:cs="Times New Roman"/>
          <w:color w:val="000000"/>
        </w:rPr>
        <w:tab/>
        <w:t xml:space="preserve"> к.ф.-м.н., доцент</w:t>
      </w:r>
      <w:r w:rsidR="00211671" w:rsidRPr="007E1FCA">
        <w:rPr>
          <w:rFonts w:ascii="Times New Roman" w:hAnsi="Times New Roman" w:cs="Times New Roman"/>
          <w:color w:val="000000"/>
        </w:rPr>
        <w:t xml:space="preserve"> </w:t>
      </w:r>
      <w:r w:rsidR="000F56A2" w:rsidRPr="007E1FCA">
        <w:rPr>
          <w:rFonts w:ascii="Times New Roman" w:hAnsi="Times New Roman" w:cs="Times New Roman"/>
          <w:color w:val="000000"/>
        </w:rPr>
        <w:t>Цыпляев С.А.</w:t>
      </w:r>
    </w:p>
    <w:p w:rsidR="00F10BBC" w:rsidRPr="007E1FCA" w:rsidRDefault="00F10BBC" w:rsidP="00D238C2">
      <w:pPr>
        <w:ind w:firstLine="567"/>
        <w:rPr>
          <w:rFonts w:ascii="Times New Roman" w:eastAsia="MS Mincho" w:hAnsi="Times New Roman" w:cs="Times New Roman"/>
          <w:lang w:eastAsia="ru-RU"/>
        </w:rPr>
      </w:pPr>
    </w:p>
    <w:p w:rsidR="00F10BBC" w:rsidRPr="007E1FCA" w:rsidRDefault="00F10BBC" w:rsidP="00D238C2">
      <w:pPr>
        <w:ind w:firstLine="567"/>
        <w:jc w:val="right"/>
        <w:rPr>
          <w:rFonts w:ascii="Times New Roman" w:hAnsi="Times New Roman" w:cs="Times New Roman"/>
          <w:b/>
          <w:lang w:eastAsia="ru-RU"/>
        </w:rPr>
      </w:pPr>
    </w:p>
    <w:p w:rsidR="00F10BBC" w:rsidRPr="007E1FCA" w:rsidRDefault="00F10BBC" w:rsidP="00D238C2">
      <w:pPr>
        <w:ind w:firstLine="567"/>
        <w:jc w:val="right"/>
        <w:rPr>
          <w:rFonts w:ascii="Times New Roman" w:hAnsi="Times New Roman" w:cs="Times New Roman"/>
          <w:b/>
          <w:lang w:eastAsia="ru-RU"/>
        </w:rPr>
      </w:pPr>
    </w:p>
    <w:p w:rsidR="00F10BBC" w:rsidRPr="007E1FCA" w:rsidRDefault="00F10BBC" w:rsidP="00D238C2">
      <w:pPr>
        <w:ind w:firstLine="567"/>
        <w:jc w:val="right"/>
        <w:rPr>
          <w:rFonts w:ascii="Times New Roman" w:hAnsi="Times New Roman" w:cs="Times New Roman"/>
          <w:b/>
          <w:lang w:eastAsia="ru-RU"/>
        </w:rPr>
      </w:pPr>
    </w:p>
    <w:p w:rsidR="00F10BBC" w:rsidRPr="007E1FCA" w:rsidRDefault="00F10BBC" w:rsidP="00D238C2">
      <w:pPr>
        <w:ind w:firstLine="567"/>
        <w:jc w:val="right"/>
        <w:rPr>
          <w:rFonts w:ascii="Times New Roman" w:hAnsi="Times New Roman" w:cs="Times New Roman"/>
          <w:b/>
          <w:lang w:eastAsia="ru-RU"/>
        </w:rPr>
      </w:pPr>
    </w:p>
    <w:p w:rsidR="00F10BBC" w:rsidRPr="007E1FCA" w:rsidRDefault="00F10BBC" w:rsidP="00D238C2">
      <w:pPr>
        <w:ind w:firstLine="567"/>
        <w:jc w:val="right"/>
        <w:rPr>
          <w:rFonts w:ascii="Times New Roman" w:hAnsi="Times New Roman" w:cs="Times New Roman"/>
          <w:b/>
          <w:lang w:eastAsia="ru-RU"/>
        </w:rPr>
      </w:pPr>
    </w:p>
    <w:p w:rsidR="00F10BBC" w:rsidRPr="007E1FCA" w:rsidRDefault="00F10BBC" w:rsidP="00D238C2">
      <w:pPr>
        <w:ind w:firstLine="567"/>
        <w:jc w:val="right"/>
        <w:rPr>
          <w:rFonts w:ascii="Times New Roman" w:hAnsi="Times New Roman" w:cs="Times New Roman"/>
          <w:b/>
          <w:lang w:eastAsia="ru-RU"/>
        </w:rPr>
      </w:pPr>
    </w:p>
    <w:p w:rsidR="00F10BBC" w:rsidRPr="007E1FCA" w:rsidRDefault="00F10BBC" w:rsidP="00D238C2">
      <w:pPr>
        <w:ind w:firstLine="567"/>
        <w:jc w:val="right"/>
        <w:rPr>
          <w:rFonts w:ascii="Times New Roman" w:hAnsi="Times New Roman" w:cs="Times New Roman"/>
          <w:b/>
          <w:lang w:eastAsia="ru-RU"/>
        </w:rPr>
      </w:pPr>
    </w:p>
    <w:p w:rsidR="00F10BBC" w:rsidRPr="007E1FCA" w:rsidRDefault="00F10BBC" w:rsidP="00D238C2">
      <w:pPr>
        <w:ind w:firstLine="567"/>
        <w:jc w:val="center"/>
        <w:rPr>
          <w:rFonts w:ascii="Times New Roman" w:hAnsi="Times New Roman" w:cs="Times New Roman"/>
          <w:b/>
          <w:lang w:eastAsia="ru-RU"/>
        </w:rPr>
      </w:pPr>
      <w:r w:rsidRPr="007E1FCA">
        <w:rPr>
          <w:rFonts w:ascii="Times New Roman" w:hAnsi="Times New Roman" w:cs="Times New Roman"/>
          <w:b/>
          <w:lang w:eastAsia="ru-RU"/>
        </w:rPr>
        <w:br w:type="page"/>
      </w:r>
      <w:r w:rsidRPr="007E1FCA">
        <w:rPr>
          <w:rFonts w:ascii="Times New Roman" w:hAnsi="Times New Roman" w:cs="Times New Roman"/>
          <w:b/>
          <w:lang w:eastAsia="ru-RU"/>
        </w:rPr>
        <w:lastRenderedPageBreak/>
        <w:t>СОДЕРЖАНИЕ</w:t>
      </w:r>
    </w:p>
    <w:p w:rsidR="00AA3B07" w:rsidRPr="007E1FCA" w:rsidRDefault="00AA3B07" w:rsidP="00AA3B07">
      <w:pPr>
        <w:ind w:firstLine="567"/>
        <w:jc w:val="both"/>
        <w:rPr>
          <w:rFonts w:ascii="Times New Roman" w:hAnsi="Times New Roman" w:cs="Times New Roman"/>
        </w:rPr>
      </w:pPr>
    </w:p>
    <w:tbl>
      <w:tblPr>
        <w:tblW w:w="8925" w:type="dxa"/>
        <w:tblLayout w:type="fixed"/>
        <w:tblCellMar>
          <w:left w:w="10" w:type="dxa"/>
          <w:right w:w="10" w:type="dxa"/>
        </w:tblCellMar>
        <w:tblLook w:val="04A0" w:firstRow="1" w:lastRow="0" w:firstColumn="1" w:lastColumn="0" w:noHBand="0" w:noVBand="1"/>
      </w:tblPr>
      <w:tblGrid>
        <w:gridCol w:w="8925"/>
      </w:tblGrid>
      <w:tr w:rsidR="00AA3B07" w:rsidRPr="007E1FCA" w:rsidTr="00AA3B07">
        <w:tc>
          <w:tcPr>
            <w:tcW w:w="8923" w:type="dxa"/>
            <w:tcMar>
              <w:top w:w="0" w:type="dxa"/>
              <w:left w:w="108" w:type="dxa"/>
              <w:bottom w:w="0" w:type="dxa"/>
              <w:right w:w="108" w:type="dxa"/>
            </w:tcMar>
            <w:hideMark/>
          </w:tcPr>
          <w:p w:rsidR="00AA3B07" w:rsidRPr="007E1FCA" w:rsidRDefault="00AA3B07" w:rsidP="00AA3B07">
            <w:pPr>
              <w:widowControl w:val="0"/>
              <w:numPr>
                <w:ilvl w:val="0"/>
                <w:numId w:val="27"/>
              </w:numPr>
              <w:suppressAutoHyphens/>
              <w:overflowPunct w:val="0"/>
              <w:autoSpaceDE w:val="0"/>
              <w:autoSpaceDN w:val="0"/>
              <w:spacing w:line="276" w:lineRule="auto"/>
              <w:ind w:left="0" w:firstLine="709"/>
              <w:jc w:val="both"/>
              <w:rPr>
                <w:rFonts w:ascii="Times New Roman" w:eastAsia="Times New Roman" w:hAnsi="Times New Roman" w:cs="Times New Roman"/>
                <w:kern w:val="3"/>
                <w:lang w:eastAsia="en-US"/>
              </w:rPr>
            </w:pPr>
            <w:r w:rsidRPr="007E1FCA">
              <w:rPr>
                <w:rFonts w:ascii="Times New Roman" w:hAnsi="Times New Roman" w:cs="Times New Roman"/>
                <w:lang w:eastAsia="en-US"/>
              </w:rPr>
              <w:t xml:space="preserve">Перечень планируемых результатов </w:t>
            </w:r>
            <w:proofErr w:type="gramStart"/>
            <w:r w:rsidRPr="007E1FCA">
              <w:rPr>
                <w:rFonts w:ascii="Times New Roman" w:hAnsi="Times New Roman" w:cs="Times New Roman"/>
                <w:lang w:eastAsia="en-US"/>
              </w:rPr>
              <w:t>обучения по дисциплине</w:t>
            </w:r>
            <w:proofErr w:type="gramEnd"/>
            <w:r w:rsidRPr="007E1FCA">
              <w:rPr>
                <w:rFonts w:ascii="Times New Roman" w:hAnsi="Times New Roman" w:cs="Times New Roman"/>
                <w:lang w:eastAsia="en-US"/>
              </w:rPr>
              <w:t xml:space="preserve"> (модулю), соотнесенных с планируемыми результатами освоения образовательной программы                                                                                                                           4</w:t>
            </w:r>
          </w:p>
        </w:tc>
      </w:tr>
      <w:tr w:rsidR="00AA3B07" w:rsidRPr="007E1FCA" w:rsidTr="00AA3B07">
        <w:tc>
          <w:tcPr>
            <w:tcW w:w="8923" w:type="dxa"/>
            <w:tcMar>
              <w:top w:w="0" w:type="dxa"/>
              <w:left w:w="108" w:type="dxa"/>
              <w:bottom w:w="0" w:type="dxa"/>
              <w:right w:w="108" w:type="dxa"/>
            </w:tcMar>
            <w:hideMark/>
          </w:tcPr>
          <w:p w:rsidR="00AA3B07" w:rsidRPr="007E1FCA" w:rsidRDefault="00AA3B07" w:rsidP="00AA3B07">
            <w:pPr>
              <w:widowControl w:val="0"/>
              <w:numPr>
                <w:ilvl w:val="0"/>
                <w:numId w:val="27"/>
              </w:numPr>
              <w:suppressAutoHyphens/>
              <w:overflowPunct w:val="0"/>
              <w:autoSpaceDE w:val="0"/>
              <w:autoSpaceDN w:val="0"/>
              <w:spacing w:line="276" w:lineRule="auto"/>
              <w:ind w:left="0" w:firstLine="567"/>
              <w:jc w:val="both"/>
              <w:rPr>
                <w:rFonts w:ascii="Times New Roman" w:eastAsia="Times New Roman" w:hAnsi="Times New Roman" w:cs="Times New Roman"/>
                <w:kern w:val="3"/>
                <w:lang w:eastAsia="en-US"/>
              </w:rPr>
            </w:pPr>
            <w:r w:rsidRPr="007E1FCA">
              <w:rPr>
                <w:rFonts w:ascii="Times New Roman" w:hAnsi="Times New Roman" w:cs="Times New Roman"/>
                <w:lang w:eastAsia="en-US"/>
              </w:rPr>
              <w:t>Объем и место дисциплины (модуля) в структуре образовательной программы                                                                                                                          6</w:t>
            </w:r>
          </w:p>
        </w:tc>
      </w:tr>
      <w:tr w:rsidR="00AA3B07" w:rsidRPr="007E1FCA" w:rsidTr="00AA3B07">
        <w:tc>
          <w:tcPr>
            <w:tcW w:w="8923" w:type="dxa"/>
            <w:tcMar>
              <w:top w:w="0" w:type="dxa"/>
              <w:left w:w="108" w:type="dxa"/>
              <w:bottom w:w="0" w:type="dxa"/>
              <w:right w:w="108" w:type="dxa"/>
            </w:tcMar>
            <w:hideMark/>
          </w:tcPr>
          <w:p w:rsidR="00AA3B07" w:rsidRPr="007E1FCA" w:rsidRDefault="00AA3B07" w:rsidP="00AA3B07">
            <w:pPr>
              <w:widowControl w:val="0"/>
              <w:numPr>
                <w:ilvl w:val="0"/>
                <w:numId w:val="27"/>
              </w:numPr>
              <w:suppressAutoHyphens/>
              <w:overflowPunct w:val="0"/>
              <w:autoSpaceDE w:val="0"/>
              <w:autoSpaceDN w:val="0"/>
              <w:spacing w:line="276" w:lineRule="auto"/>
              <w:ind w:left="0" w:firstLine="567"/>
              <w:rPr>
                <w:rFonts w:ascii="Times New Roman" w:eastAsia="Times New Roman" w:hAnsi="Times New Roman" w:cs="Times New Roman"/>
                <w:kern w:val="3"/>
                <w:lang w:eastAsia="en-US"/>
              </w:rPr>
            </w:pPr>
            <w:r w:rsidRPr="007E1FCA">
              <w:rPr>
                <w:rFonts w:ascii="Times New Roman" w:hAnsi="Times New Roman" w:cs="Times New Roman"/>
                <w:lang w:eastAsia="en-US"/>
              </w:rPr>
              <w:t>Содержание и структура дисциплины (модуля)                                      7</w:t>
            </w:r>
          </w:p>
        </w:tc>
      </w:tr>
      <w:tr w:rsidR="00AA3B07" w:rsidRPr="007E1FCA" w:rsidTr="00AA3B07">
        <w:tc>
          <w:tcPr>
            <w:tcW w:w="8923" w:type="dxa"/>
            <w:tcMar>
              <w:top w:w="0" w:type="dxa"/>
              <w:left w:w="108" w:type="dxa"/>
              <w:bottom w:w="0" w:type="dxa"/>
              <w:right w:w="108" w:type="dxa"/>
            </w:tcMar>
            <w:hideMark/>
          </w:tcPr>
          <w:p w:rsidR="00AA3B07" w:rsidRPr="007E1FCA" w:rsidRDefault="00AA3B07" w:rsidP="00AA3B07">
            <w:pPr>
              <w:widowControl w:val="0"/>
              <w:numPr>
                <w:ilvl w:val="0"/>
                <w:numId w:val="27"/>
              </w:numPr>
              <w:suppressAutoHyphens/>
              <w:overflowPunct w:val="0"/>
              <w:autoSpaceDE w:val="0"/>
              <w:autoSpaceDN w:val="0"/>
              <w:spacing w:line="276" w:lineRule="auto"/>
              <w:ind w:left="0" w:firstLine="567"/>
              <w:jc w:val="both"/>
              <w:rPr>
                <w:rFonts w:ascii="Times New Roman" w:eastAsia="Times New Roman" w:hAnsi="Times New Roman" w:cs="Times New Roman"/>
                <w:kern w:val="3"/>
                <w:lang w:eastAsia="en-US"/>
              </w:rPr>
            </w:pPr>
            <w:r w:rsidRPr="007E1FCA">
              <w:rPr>
                <w:rFonts w:ascii="Times New Roman" w:hAnsi="Times New Roman" w:cs="Times New Roman"/>
                <w:lang w:eastAsia="en-US"/>
              </w:rPr>
              <w:t>Материалы текущего контроля успеваемости обучающихся и фонд оценочных сре</w:t>
            </w:r>
            <w:proofErr w:type="gramStart"/>
            <w:r w:rsidRPr="007E1FCA">
              <w:rPr>
                <w:rFonts w:ascii="Times New Roman" w:hAnsi="Times New Roman" w:cs="Times New Roman"/>
                <w:lang w:eastAsia="en-US"/>
              </w:rPr>
              <w:t>дств пр</w:t>
            </w:r>
            <w:proofErr w:type="gramEnd"/>
            <w:r w:rsidRPr="007E1FCA">
              <w:rPr>
                <w:rFonts w:ascii="Times New Roman" w:hAnsi="Times New Roman" w:cs="Times New Roman"/>
                <w:lang w:eastAsia="en-US"/>
              </w:rPr>
              <w:t>омежуточной аттестации по дисциплине (модулю)                  9</w:t>
            </w:r>
          </w:p>
        </w:tc>
      </w:tr>
      <w:tr w:rsidR="00AA3B07" w:rsidRPr="007E1FCA" w:rsidTr="00AA3B07">
        <w:tc>
          <w:tcPr>
            <w:tcW w:w="8923" w:type="dxa"/>
            <w:tcMar>
              <w:top w:w="0" w:type="dxa"/>
              <w:left w:w="108" w:type="dxa"/>
              <w:bottom w:w="0" w:type="dxa"/>
              <w:right w:w="108" w:type="dxa"/>
            </w:tcMar>
            <w:hideMark/>
          </w:tcPr>
          <w:p w:rsidR="00AA3B07" w:rsidRPr="007E1FCA" w:rsidRDefault="00AA3B07" w:rsidP="00AA3B07">
            <w:pPr>
              <w:widowControl w:val="0"/>
              <w:numPr>
                <w:ilvl w:val="0"/>
                <w:numId w:val="27"/>
              </w:numPr>
              <w:suppressAutoHyphens/>
              <w:overflowPunct w:val="0"/>
              <w:autoSpaceDE w:val="0"/>
              <w:autoSpaceDN w:val="0"/>
              <w:spacing w:line="276" w:lineRule="auto"/>
              <w:ind w:left="0" w:firstLine="567"/>
              <w:jc w:val="both"/>
              <w:rPr>
                <w:rFonts w:ascii="Times New Roman" w:eastAsia="Times New Roman" w:hAnsi="Times New Roman" w:cs="Times New Roman"/>
                <w:kern w:val="3"/>
                <w:lang w:eastAsia="en-US"/>
              </w:rPr>
            </w:pPr>
            <w:r w:rsidRPr="007E1FCA">
              <w:rPr>
                <w:rFonts w:ascii="Times New Roman" w:hAnsi="Times New Roman" w:cs="Times New Roman"/>
                <w:lang w:eastAsia="en-US"/>
              </w:rPr>
              <w:t xml:space="preserve">Методические указания для </w:t>
            </w:r>
            <w:proofErr w:type="gramStart"/>
            <w:r w:rsidRPr="007E1FCA">
              <w:rPr>
                <w:rFonts w:ascii="Times New Roman" w:hAnsi="Times New Roman" w:cs="Times New Roman"/>
                <w:lang w:eastAsia="en-US"/>
              </w:rPr>
              <w:t>обучающихся</w:t>
            </w:r>
            <w:proofErr w:type="gramEnd"/>
            <w:r w:rsidRPr="007E1FCA">
              <w:rPr>
                <w:rFonts w:ascii="Times New Roman" w:hAnsi="Times New Roman" w:cs="Times New Roman"/>
                <w:lang w:eastAsia="en-US"/>
              </w:rPr>
              <w:t xml:space="preserve"> по освоению дисциплины (модуля)                                                                                                                              16</w:t>
            </w:r>
          </w:p>
        </w:tc>
      </w:tr>
      <w:tr w:rsidR="00AA3B07" w:rsidRPr="007E1FCA" w:rsidTr="00AA3B07">
        <w:tc>
          <w:tcPr>
            <w:tcW w:w="8923" w:type="dxa"/>
            <w:tcMar>
              <w:top w:w="0" w:type="dxa"/>
              <w:left w:w="108" w:type="dxa"/>
              <w:bottom w:w="0" w:type="dxa"/>
              <w:right w:w="108" w:type="dxa"/>
            </w:tcMar>
            <w:hideMark/>
          </w:tcPr>
          <w:p w:rsidR="00AA3B07" w:rsidRPr="007E1FCA" w:rsidRDefault="00AA3B07" w:rsidP="00AA3B07">
            <w:pPr>
              <w:widowControl w:val="0"/>
              <w:numPr>
                <w:ilvl w:val="0"/>
                <w:numId w:val="27"/>
              </w:numPr>
              <w:suppressAutoHyphens/>
              <w:overflowPunct w:val="0"/>
              <w:autoSpaceDE w:val="0"/>
              <w:autoSpaceDN w:val="0"/>
              <w:spacing w:line="276" w:lineRule="auto"/>
              <w:ind w:left="0" w:firstLine="567"/>
              <w:jc w:val="both"/>
              <w:rPr>
                <w:rFonts w:ascii="Times New Roman" w:eastAsia="Times New Roman" w:hAnsi="Times New Roman" w:cs="Times New Roman"/>
                <w:kern w:val="3"/>
                <w:lang w:eastAsia="en-US"/>
              </w:rPr>
            </w:pPr>
            <w:r w:rsidRPr="007E1FCA">
              <w:rPr>
                <w:rFonts w:ascii="Times New Roman" w:hAnsi="Times New Roman" w:cs="Times New Roman"/>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AA3B07" w:rsidRPr="007E1FCA" w:rsidTr="00AA3B07">
        <w:tc>
          <w:tcPr>
            <w:tcW w:w="8923" w:type="dxa"/>
            <w:tcMar>
              <w:top w:w="0" w:type="dxa"/>
              <w:left w:w="108" w:type="dxa"/>
              <w:bottom w:w="0" w:type="dxa"/>
              <w:right w:w="108" w:type="dxa"/>
            </w:tcMar>
            <w:hideMark/>
          </w:tcPr>
          <w:p w:rsidR="00AA3B07" w:rsidRPr="007E1FCA" w:rsidRDefault="00AA3B07">
            <w:pPr>
              <w:widowControl w:val="0"/>
              <w:suppressAutoHyphens/>
              <w:overflowPunct w:val="0"/>
              <w:autoSpaceDE w:val="0"/>
              <w:autoSpaceDN w:val="0"/>
              <w:spacing w:line="276" w:lineRule="auto"/>
              <w:ind w:firstLine="567"/>
              <w:rPr>
                <w:rFonts w:ascii="Times New Roman" w:eastAsia="Times New Roman" w:hAnsi="Times New Roman" w:cs="Times New Roman"/>
                <w:kern w:val="3"/>
                <w:lang w:eastAsia="en-US"/>
              </w:rPr>
            </w:pPr>
            <w:r w:rsidRPr="007E1FCA">
              <w:rPr>
                <w:rFonts w:ascii="Times New Roman" w:hAnsi="Times New Roman" w:cs="Times New Roman"/>
                <w:lang w:eastAsia="en-US"/>
              </w:rPr>
              <w:t>6.1. Основная литература                                                                                        16</w:t>
            </w:r>
          </w:p>
        </w:tc>
      </w:tr>
      <w:tr w:rsidR="00AA3B07" w:rsidRPr="007E1FCA" w:rsidTr="00AA3B07">
        <w:tc>
          <w:tcPr>
            <w:tcW w:w="8923" w:type="dxa"/>
            <w:tcMar>
              <w:top w:w="0" w:type="dxa"/>
              <w:left w:w="108" w:type="dxa"/>
              <w:bottom w:w="0" w:type="dxa"/>
              <w:right w:w="108" w:type="dxa"/>
            </w:tcMar>
            <w:hideMark/>
          </w:tcPr>
          <w:p w:rsidR="00AA3B07" w:rsidRPr="007E1FCA" w:rsidRDefault="00AA3B07">
            <w:pPr>
              <w:widowControl w:val="0"/>
              <w:tabs>
                <w:tab w:val="left" w:pos="0"/>
                <w:tab w:val="left" w:pos="540"/>
              </w:tabs>
              <w:suppressAutoHyphens/>
              <w:overflowPunct w:val="0"/>
              <w:autoSpaceDE w:val="0"/>
              <w:autoSpaceDN w:val="0"/>
              <w:spacing w:line="276" w:lineRule="auto"/>
              <w:ind w:firstLine="567"/>
              <w:rPr>
                <w:rFonts w:ascii="Times New Roman" w:eastAsia="Times New Roman" w:hAnsi="Times New Roman" w:cs="Times New Roman"/>
                <w:kern w:val="3"/>
                <w:lang w:eastAsia="en-US"/>
              </w:rPr>
            </w:pPr>
            <w:r w:rsidRPr="007E1FCA">
              <w:rPr>
                <w:rFonts w:ascii="Times New Roman" w:hAnsi="Times New Roman" w:cs="Times New Roman"/>
                <w:lang w:eastAsia="en-US"/>
              </w:rPr>
              <w:t>6.2. Дополнительная литература                                                                            17</w:t>
            </w:r>
          </w:p>
        </w:tc>
      </w:tr>
      <w:tr w:rsidR="00AA3B07" w:rsidRPr="007E1FCA" w:rsidTr="00AA3B07">
        <w:tc>
          <w:tcPr>
            <w:tcW w:w="8923" w:type="dxa"/>
            <w:tcMar>
              <w:top w:w="0" w:type="dxa"/>
              <w:left w:w="108" w:type="dxa"/>
              <w:bottom w:w="0" w:type="dxa"/>
              <w:right w:w="108" w:type="dxa"/>
            </w:tcMar>
            <w:hideMark/>
          </w:tcPr>
          <w:p w:rsidR="00AA3B07" w:rsidRPr="007E1FCA" w:rsidRDefault="00AA3B07">
            <w:pPr>
              <w:widowControl w:val="0"/>
              <w:suppressAutoHyphens/>
              <w:overflowPunct w:val="0"/>
              <w:autoSpaceDE w:val="0"/>
              <w:autoSpaceDN w:val="0"/>
              <w:spacing w:line="276" w:lineRule="auto"/>
              <w:ind w:firstLine="567"/>
              <w:rPr>
                <w:rFonts w:ascii="Times New Roman" w:eastAsia="Times New Roman" w:hAnsi="Times New Roman" w:cs="Times New Roman"/>
                <w:kern w:val="3"/>
                <w:lang w:eastAsia="en-US"/>
              </w:rPr>
            </w:pPr>
            <w:r w:rsidRPr="007E1FCA">
              <w:rPr>
                <w:rFonts w:ascii="Times New Roman" w:hAnsi="Times New Roman" w:cs="Times New Roman"/>
                <w:lang w:eastAsia="en-US"/>
              </w:rPr>
              <w:t>6.3. Учебно-методическое обеспечение самостоятельной работы                     18</w:t>
            </w:r>
          </w:p>
        </w:tc>
      </w:tr>
      <w:tr w:rsidR="00AA3B07" w:rsidRPr="007E1FCA" w:rsidTr="00AA3B07">
        <w:tc>
          <w:tcPr>
            <w:tcW w:w="8923" w:type="dxa"/>
            <w:tcMar>
              <w:top w:w="0" w:type="dxa"/>
              <w:left w:w="108" w:type="dxa"/>
              <w:bottom w:w="0" w:type="dxa"/>
              <w:right w:w="108" w:type="dxa"/>
            </w:tcMar>
            <w:hideMark/>
          </w:tcPr>
          <w:p w:rsidR="00AA3B07" w:rsidRPr="007E1FCA" w:rsidRDefault="00AA3B07">
            <w:pPr>
              <w:widowControl w:val="0"/>
              <w:suppressAutoHyphens/>
              <w:overflowPunct w:val="0"/>
              <w:autoSpaceDE w:val="0"/>
              <w:autoSpaceDN w:val="0"/>
              <w:spacing w:line="276" w:lineRule="auto"/>
              <w:ind w:firstLine="567"/>
              <w:rPr>
                <w:rFonts w:ascii="Times New Roman" w:eastAsia="Times New Roman" w:hAnsi="Times New Roman" w:cs="Times New Roman"/>
                <w:kern w:val="3"/>
                <w:lang w:eastAsia="en-US"/>
              </w:rPr>
            </w:pPr>
            <w:r w:rsidRPr="007E1FCA">
              <w:rPr>
                <w:rFonts w:ascii="Times New Roman" w:hAnsi="Times New Roman" w:cs="Times New Roman"/>
                <w:lang w:eastAsia="en-US"/>
              </w:rPr>
              <w:t>6.4. Нормативные правовые документы                                                               20</w:t>
            </w:r>
          </w:p>
        </w:tc>
      </w:tr>
      <w:tr w:rsidR="00AA3B07" w:rsidRPr="007E1FCA" w:rsidTr="00AA3B07">
        <w:tc>
          <w:tcPr>
            <w:tcW w:w="8923" w:type="dxa"/>
            <w:tcMar>
              <w:top w:w="0" w:type="dxa"/>
              <w:left w:w="108" w:type="dxa"/>
              <w:bottom w:w="0" w:type="dxa"/>
              <w:right w:w="108" w:type="dxa"/>
            </w:tcMar>
            <w:hideMark/>
          </w:tcPr>
          <w:p w:rsidR="00AA3B07" w:rsidRPr="007E1FCA" w:rsidRDefault="00AA3B07">
            <w:pPr>
              <w:widowControl w:val="0"/>
              <w:suppressAutoHyphens/>
              <w:overflowPunct w:val="0"/>
              <w:autoSpaceDE w:val="0"/>
              <w:autoSpaceDN w:val="0"/>
              <w:spacing w:line="276" w:lineRule="auto"/>
              <w:ind w:firstLine="567"/>
              <w:rPr>
                <w:rFonts w:ascii="Times New Roman" w:eastAsia="Times New Roman" w:hAnsi="Times New Roman" w:cs="Times New Roman"/>
                <w:kern w:val="3"/>
                <w:lang w:eastAsia="en-US"/>
              </w:rPr>
            </w:pPr>
            <w:r w:rsidRPr="007E1FCA">
              <w:rPr>
                <w:rFonts w:ascii="Times New Roman" w:hAnsi="Times New Roman" w:cs="Times New Roman"/>
                <w:lang w:eastAsia="en-US"/>
              </w:rPr>
              <w:t>6.5. Интернет-ресурсы                                                                                          21</w:t>
            </w:r>
          </w:p>
        </w:tc>
      </w:tr>
      <w:tr w:rsidR="00AA3B07" w:rsidRPr="007E1FCA" w:rsidTr="00AA3B07">
        <w:tc>
          <w:tcPr>
            <w:tcW w:w="8923" w:type="dxa"/>
            <w:tcMar>
              <w:top w:w="0" w:type="dxa"/>
              <w:left w:w="108" w:type="dxa"/>
              <w:bottom w:w="0" w:type="dxa"/>
              <w:right w:w="108" w:type="dxa"/>
            </w:tcMar>
            <w:hideMark/>
          </w:tcPr>
          <w:p w:rsidR="00AA3B07" w:rsidRPr="007E1FCA" w:rsidRDefault="00AA3B07">
            <w:pPr>
              <w:widowControl w:val="0"/>
              <w:suppressAutoHyphens/>
              <w:overflowPunct w:val="0"/>
              <w:autoSpaceDE w:val="0"/>
              <w:autoSpaceDN w:val="0"/>
              <w:spacing w:line="276" w:lineRule="auto"/>
              <w:ind w:firstLine="567"/>
              <w:rPr>
                <w:rFonts w:ascii="Times New Roman" w:eastAsia="Times New Roman" w:hAnsi="Times New Roman" w:cs="Times New Roman"/>
                <w:kern w:val="3"/>
                <w:lang w:eastAsia="en-US"/>
              </w:rPr>
            </w:pPr>
            <w:r w:rsidRPr="007E1FCA">
              <w:rPr>
                <w:rFonts w:ascii="Times New Roman" w:hAnsi="Times New Roman" w:cs="Times New Roman"/>
                <w:lang w:eastAsia="en-US"/>
              </w:rPr>
              <w:t>6.6. Иные источники                                                                                              26</w:t>
            </w:r>
          </w:p>
        </w:tc>
      </w:tr>
      <w:tr w:rsidR="00AA3B07" w:rsidRPr="007E1FCA" w:rsidTr="00AA3B07">
        <w:tc>
          <w:tcPr>
            <w:tcW w:w="8923" w:type="dxa"/>
            <w:tcMar>
              <w:top w:w="0" w:type="dxa"/>
              <w:left w:w="108" w:type="dxa"/>
              <w:bottom w:w="0" w:type="dxa"/>
              <w:right w:w="108" w:type="dxa"/>
            </w:tcMar>
            <w:hideMark/>
          </w:tcPr>
          <w:p w:rsidR="00AA3B07" w:rsidRPr="007E1FCA" w:rsidRDefault="00AA3B07" w:rsidP="00AA3B07">
            <w:pPr>
              <w:widowControl w:val="0"/>
              <w:numPr>
                <w:ilvl w:val="0"/>
                <w:numId w:val="27"/>
              </w:numPr>
              <w:suppressAutoHyphens/>
              <w:overflowPunct w:val="0"/>
              <w:autoSpaceDE w:val="0"/>
              <w:autoSpaceDN w:val="0"/>
              <w:spacing w:line="276" w:lineRule="auto"/>
              <w:ind w:left="0" w:firstLine="567"/>
              <w:jc w:val="both"/>
              <w:rPr>
                <w:rFonts w:ascii="Times New Roman" w:eastAsia="Times New Roman" w:hAnsi="Times New Roman" w:cs="Times New Roman"/>
                <w:kern w:val="3"/>
                <w:lang w:eastAsia="en-US"/>
              </w:rPr>
            </w:pPr>
            <w:r w:rsidRPr="007E1FCA">
              <w:rPr>
                <w:rFonts w:ascii="Times New Roman" w:hAnsi="Times New Roman" w:cs="Times New Roman"/>
                <w:lang w:eastAsia="en-US"/>
              </w:rPr>
              <w:t>Материально-техническая база, информационные технологии, программное обеспечение и информационные справочные системы                        27</w:t>
            </w:r>
          </w:p>
        </w:tc>
      </w:tr>
    </w:tbl>
    <w:p w:rsidR="00F10BBC" w:rsidRPr="007E1FCA" w:rsidRDefault="00AA3B07" w:rsidP="00D238C2">
      <w:pPr>
        <w:ind w:firstLine="567"/>
        <w:jc w:val="center"/>
        <w:rPr>
          <w:rFonts w:ascii="Times New Roman" w:hAnsi="Times New Roman" w:cs="Times New Roman"/>
          <w:b/>
          <w:lang w:eastAsia="ru-RU"/>
        </w:rPr>
      </w:pPr>
      <w:r w:rsidRPr="007E1FCA">
        <w:rPr>
          <w:rFonts w:ascii="Times New Roman" w:hAnsi="Times New Roman" w:cs="Times New Roman"/>
        </w:rPr>
        <w:t xml:space="preserve"> </w:t>
      </w:r>
      <w:r w:rsidR="00F10BBC" w:rsidRPr="007E1FCA">
        <w:rPr>
          <w:rFonts w:ascii="Times New Roman" w:hAnsi="Times New Roman" w:cs="Times New Roman"/>
        </w:rPr>
        <w:br w:type="page"/>
      </w:r>
    </w:p>
    <w:p w:rsidR="00F10BBC" w:rsidRPr="007E1FCA" w:rsidRDefault="00F10BBC" w:rsidP="00D238C2">
      <w:pPr>
        <w:pStyle w:val="3"/>
        <w:numPr>
          <w:ilvl w:val="0"/>
          <w:numId w:val="1"/>
        </w:numPr>
        <w:ind w:left="0" w:firstLine="567"/>
        <w:jc w:val="center"/>
        <w:rPr>
          <w:rFonts w:ascii="Times New Roman" w:hAnsi="Times New Roman" w:cs="Times New Roman"/>
          <w:b/>
          <w:sz w:val="24"/>
          <w:szCs w:val="24"/>
        </w:rPr>
      </w:pPr>
      <w:bookmarkStart w:id="0" w:name="_Toc308030185"/>
      <w:bookmarkStart w:id="1" w:name="_Toc299967372"/>
      <w:r w:rsidRPr="007E1FCA">
        <w:rPr>
          <w:rFonts w:ascii="Times New Roman" w:hAnsi="Times New Roman" w:cs="Times New Roman"/>
          <w:b/>
          <w:sz w:val="24"/>
          <w:szCs w:val="24"/>
        </w:rPr>
        <w:lastRenderedPageBreak/>
        <w:t xml:space="preserve">Перечень планируемых результатов </w:t>
      </w:r>
      <w:proofErr w:type="gramStart"/>
      <w:r w:rsidRPr="007E1FCA">
        <w:rPr>
          <w:rFonts w:ascii="Times New Roman" w:hAnsi="Times New Roman" w:cs="Times New Roman"/>
          <w:b/>
          <w:sz w:val="24"/>
          <w:szCs w:val="24"/>
        </w:rPr>
        <w:t>обучения по дисциплине</w:t>
      </w:r>
      <w:proofErr w:type="gramEnd"/>
      <w:r w:rsidRPr="007E1FCA">
        <w:rPr>
          <w:rFonts w:ascii="Times New Roman" w:hAnsi="Times New Roman" w:cs="Times New Roman"/>
          <w:b/>
          <w:sz w:val="24"/>
          <w:szCs w:val="24"/>
        </w:rPr>
        <w:t>, соотнесенных с планируемыми результатами освоения программы</w:t>
      </w:r>
    </w:p>
    <w:p w:rsidR="00F10BBC" w:rsidRPr="007E1FCA" w:rsidRDefault="002806CA" w:rsidP="00D238C2">
      <w:pPr>
        <w:pStyle w:val="3"/>
        <w:numPr>
          <w:ilvl w:val="1"/>
          <w:numId w:val="1"/>
        </w:numPr>
        <w:ind w:left="0" w:firstLine="567"/>
        <w:rPr>
          <w:rFonts w:ascii="Times New Roman" w:hAnsi="Times New Roman" w:cs="Times New Roman"/>
          <w:sz w:val="24"/>
          <w:szCs w:val="24"/>
          <w:lang w:eastAsia="ru-RU"/>
        </w:rPr>
      </w:pPr>
      <w:r w:rsidRPr="007E1FCA">
        <w:rPr>
          <w:rFonts w:ascii="Times New Roman" w:hAnsi="Times New Roman" w:cs="Times New Roman"/>
          <w:sz w:val="24"/>
          <w:szCs w:val="24"/>
          <w:lang w:eastAsia="ru-RU"/>
        </w:rPr>
        <w:t>Б</w:t>
      </w:r>
      <w:proofErr w:type="gramStart"/>
      <w:r w:rsidRPr="007E1FCA">
        <w:rPr>
          <w:rFonts w:ascii="Times New Roman" w:hAnsi="Times New Roman" w:cs="Times New Roman"/>
          <w:sz w:val="24"/>
          <w:szCs w:val="24"/>
          <w:lang w:eastAsia="ru-RU"/>
        </w:rPr>
        <w:t>1</w:t>
      </w:r>
      <w:proofErr w:type="gramEnd"/>
      <w:r w:rsidRPr="007E1FCA">
        <w:rPr>
          <w:rFonts w:ascii="Times New Roman" w:hAnsi="Times New Roman" w:cs="Times New Roman"/>
          <w:sz w:val="24"/>
          <w:szCs w:val="24"/>
          <w:lang w:eastAsia="ru-RU"/>
        </w:rPr>
        <w:t xml:space="preserve">.В.ДВ.1.1 </w:t>
      </w:r>
      <w:r w:rsidR="006414D7" w:rsidRPr="007E1FCA">
        <w:rPr>
          <w:rFonts w:ascii="Times New Roman" w:hAnsi="Times New Roman" w:cs="Times New Roman"/>
          <w:sz w:val="24"/>
          <w:szCs w:val="24"/>
        </w:rPr>
        <w:t xml:space="preserve">Дисциплина </w:t>
      </w:r>
      <w:r w:rsidR="003E5A7C" w:rsidRPr="007E1FCA">
        <w:rPr>
          <w:rFonts w:ascii="Times New Roman" w:hAnsi="Times New Roman" w:cs="Times New Roman"/>
          <w:sz w:val="24"/>
          <w:szCs w:val="24"/>
        </w:rPr>
        <w:t>«</w:t>
      </w:r>
      <w:r w:rsidR="0072557F" w:rsidRPr="007E1FCA">
        <w:rPr>
          <w:rFonts w:ascii="Times New Roman" w:hAnsi="Times New Roman" w:cs="Times New Roman"/>
          <w:color w:val="000000"/>
          <w:sz w:val="24"/>
          <w:szCs w:val="24"/>
        </w:rPr>
        <w:t>Философия права</w:t>
      </w:r>
      <w:r w:rsidR="003E5A7C" w:rsidRPr="007E1FCA">
        <w:rPr>
          <w:rFonts w:ascii="Times New Roman" w:hAnsi="Times New Roman" w:cs="Times New Roman"/>
          <w:sz w:val="24"/>
          <w:szCs w:val="24"/>
        </w:rPr>
        <w:t>»</w:t>
      </w:r>
      <w:r w:rsidR="006414D7" w:rsidRPr="007E1FCA">
        <w:rPr>
          <w:rFonts w:ascii="Times New Roman" w:hAnsi="Times New Roman" w:cs="Times New Roman"/>
          <w:sz w:val="24"/>
          <w:szCs w:val="24"/>
        </w:rPr>
        <w:t xml:space="preserve"> </w:t>
      </w:r>
      <w:r w:rsidR="00F10BBC" w:rsidRPr="007E1FCA">
        <w:rPr>
          <w:rFonts w:ascii="Times New Roman" w:hAnsi="Times New Roman" w:cs="Times New Roman"/>
          <w:sz w:val="24"/>
          <w:szCs w:val="24"/>
        </w:rPr>
        <w:t>обеспечивает овладение следующими компетенциями:</w:t>
      </w:r>
    </w:p>
    <w:tbl>
      <w:tblPr>
        <w:tblStyle w:val="ac"/>
        <w:tblW w:w="0" w:type="auto"/>
        <w:tblInd w:w="108" w:type="dxa"/>
        <w:tblLayout w:type="fixed"/>
        <w:tblLook w:val="04A0" w:firstRow="1" w:lastRow="0" w:firstColumn="1" w:lastColumn="0" w:noHBand="0" w:noVBand="1"/>
      </w:tblPr>
      <w:tblGrid>
        <w:gridCol w:w="1134"/>
        <w:gridCol w:w="2694"/>
        <w:gridCol w:w="1559"/>
        <w:gridCol w:w="4076"/>
      </w:tblGrid>
      <w:tr w:rsidR="00BD438A" w:rsidRPr="007E1FCA" w:rsidTr="007E1FCA">
        <w:tc>
          <w:tcPr>
            <w:tcW w:w="1134" w:type="dxa"/>
          </w:tcPr>
          <w:p w:rsidR="00FE62FD" w:rsidRPr="007E1FCA" w:rsidRDefault="00FE62FD" w:rsidP="007E1FCA">
            <w:pPr>
              <w:pStyle w:val="3"/>
              <w:ind w:left="0" w:firstLine="0"/>
              <w:rPr>
                <w:rFonts w:ascii="Times New Roman" w:hAnsi="Times New Roman" w:cs="Times New Roman"/>
                <w:spacing w:val="-20"/>
                <w:sz w:val="24"/>
                <w:szCs w:val="24"/>
                <w:lang w:eastAsia="ru-RU"/>
              </w:rPr>
            </w:pPr>
            <w:r w:rsidRPr="007E1FCA">
              <w:rPr>
                <w:rFonts w:ascii="Times New Roman" w:hAnsi="Times New Roman" w:cs="Times New Roman"/>
                <w:spacing w:val="-20"/>
                <w:sz w:val="24"/>
                <w:szCs w:val="24"/>
                <w:lang w:eastAsia="ru-RU"/>
              </w:rPr>
              <w:t>Код компетенции</w:t>
            </w:r>
          </w:p>
        </w:tc>
        <w:tc>
          <w:tcPr>
            <w:tcW w:w="2694" w:type="dxa"/>
          </w:tcPr>
          <w:p w:rsidR="00FE62FD" w:rsidRPr="007E1FCA" w:rsidRDefault="00FE62FD" w:rsidP="00D238C2">
            <w:pPr>
              <w:pStyle w:val="3"/>
              <w:ind w:left="0"/>
              <w:rPr>
                <w:rFonts w:ascii="Times New Roman" w:hAnsi="Times New Roman" w:cs="Times New Roman"/>
                <w:spacing w:val="-20"/>
                <w:sz w:val="24"/>
                <w:szCs w:val="24"/>
                <w:lang w:eastAsia="ru-RU"/>
              </w:rPr>
            </w:pPr>
            <w:r w:rsidRPr="007E1FCA">
              <w:rPr>
                <w:rFonts w:ascii="Times New Roman" w:hAnsi="Times New Roman" w:cs="Times New Roman"/>
                <w:spacing w:val="-20"/>
                <w:sz w:val="24"/>
                <w:szCs w:val="24"/>
                <w:lang w:eastAsia="ru-RU"/>
              </w:rPr>
              <w:t>Наименование компетенции</w:t>
            </w:r>
          </w:p>
        </w:tc>
        <w:tc>
          <w:tcPr>
            <w:tcW w:w="1559" w:type="dxa"/>
          </w:tcPr>
          <w:p w:rsidR="00FE62FD" w:rsidRPr="007E1FCA" w:rsidRDefault="00FE62FD" w:rsidP="00D238C2">
            <w:pPr>
              <w:pStyle w:val="3"/>
              <w:ind w:left="0"/>
              <w:rPr>
                <w:rFonts w:ascii="Times New Roman" w:hAnsi="Times New Roman" w:cs="Times New Roman"/>
                <w:spacing w:val="-20"/>
                <w:sz w:val="24"/>
                <w:szCs w:val="24"/>
                <w:lang w:eastAsia="ru-RU"/>
              </w:rPr>
            </w:pPr>
            <w:r w:rsidRPr="007E1FCA">
              <w:rPr>
                <w:rFonts w:ascii="Times New Roman" w:hAnsi="Times New Roman" w:cs="Times New Roman"/>
                <w:spacing w:val="-20"/>
                <w:sz w:val="24"/>
                <w:szCs w:val="24"/>
                <w:lang w:eastAsia="ru-RU"/>
              </w:rPr>
              <w:t>Код этапа освоения компетенции</w:t>
            </w:r>
          </w:p>
        </w:tc>
        <w:tc>
          <w:tcPr>
            <w:tcW w:w="4076" w:type="dxa"/>
          </w:tcPr>
          <w:p w:rsidR="00FE62FD" w:rsidRPr="007E1FCA" w:rsidRDefault="00FE62FD" w:rsidP="00D238C2">
            <w:pPr>
              <w:pStyle w:val="3"/>
              <w:ind w:left="0"/>
              <w:rPr>
                <w:rFonts w:ascii="Times New Roman" w:hAnsi="Times New Roman" w:cs="Times New Roman"/>
                <w:spacing w:val="-20"/>
                <w:sz w:val="24"/>
                <w:szCs w:val="24"/>
                <w:lang w:eastAsia="ru-RU"/>
              </w:rPr>
            </w:pPr>
            <w:r w:rsidRPr="007E1FCA">
              <w:rPr>
                <w:rFonts w:ascii="Times New Roman" w:hAnsi="Times New Roman" w:cs="Times New Roman"/>
                <w:spacing w:val="-20"/>
                <w:sz w:val="24"/>
                <w:szCs w:val="24"/>
                <w:lang w:eastAsia="ru-RU"/>
              </w:rPr>
              <w:t>Наименование этапа освоения компетенции</w:t>
            </w:r>
          </w:p>
        </w:tc>
      </w:tr>
      <w:tr w:rsidR="00CA0709" w:rsidRPr="007E1FCA" w:rsidTr="007E1FCA">
        <w:tc>
          <w:tcPr>
            <w:tcW w:w="1134" w:type="dxa"/>
          </w:tcPr>
          <w:p w:rsidR="00CA0709" w:rsidRPr="007E1FCA" w:rsidRDefault="00CA0709" w:rsidP="007E1FCA">
            <w:pPr>
              <w:pStyle w:val="3"/>
              <w:ind w:left="0" w:firstLine="0"/>
              <w:rPr>
                <w:rFonts w:ascii="Times New Roman" w:hAnsi="Times New Roman" w:cs="Times New Roman"/>
                <w:spacing w:val="-20"/>
                <w:sz w:val="24"/>
                <w:szCs w:val="24"/>
                <w:lang w:eastAsia="ru-RU"/>
              </w:rPr>
            </w:pPr>
            <w:r w:rsidRPr="007E1FCA">
              <w:rPr>
                <w:rFonts w:ascii="Times New Roman" w:hAnsi="Times New Roman" w:cs="Times New Roman"/>
                <w:spacing w:val="-20"/>
                <w:sz w:val="24"/>
                <w:szCs w:val="24"/>
                <w:lang w:eastAsia="ru-RU"/>
              </w:rPr>
              <w:t>УК-6</w:t>
            </w:r>
          </w:p>
        </w:tc>
        <w:tc>
          <w:tcPr>
            <w:tcW w:w="2694" w:type="dxa"/>
          </w:tcPr>
          <w:p w:rsidR="00CA0709" w:rsidRPr="007E1FCA" w:rsidRDefault="00CA0709" w:rsidP="00D238C2">
            <w:pPr>
              <w:pStyle w:val="3"/>
              <w:ind w:left="0"/>
              <w:rPr>
                <w:rFonts w:ascii="Times New Roman" w:hAnsi="Times New Roman" w:cs="Times New Roman"/>
                <w:spacing w:val="-20"/>
                <w:sz w:val="24"/>
                <w:szCs w:val="24"/>
                <w:lang w:eastAsia="ru-RU"/>
              </w:rPr>
            </w:pPr>
            <w:r w:rsidRPr="007E1FCA">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559" w:type="dxa"/>
          </w:tcPr>
          <w:p w:rsidR="00CA0709" w:rsidRPr="007E1FCA" w:rsidRDefault="00CA0709" w:rsidP="001847D3">
            <w:pPr>
              <w:pStyle w:val="3"/>
              <w:ind w:left="0"/>
              <w:rPr>
                <w:rFonts w:ascii="Times New Roman" w:hAnsi="Times New Roman" w:cs="Times New Roman"/>
                <w:spacing w:val="-20"/>
                <w:sz w:val="24"/>
                <w:szCs w:val="24"/>
                <w:lang w:eastAsia="ru-RU"/>
              </w:rPr>
            </w:pPr>
            <w:r w:rsidRPr="007E1FCA">
              <w:rPr>
                <w:rFonts w:ascii="Times New Roman" w:hAnsi="Times New Roman" w:cs="Times New Roman"/>
                <w:spacing w:val="-20"/>
                <w:sz w:val="24"/>
                <w:szCs w:val="24"/>
                <w:lang w:eastAsia="ru-RU"/>
              </w:rPr>
              <w:t>УК-6</w:t>
            </w:r>
            <w:r w:rsidR="00207A6E" w:rsidRPr="007E1FCA">
              <w:rPr>
                <w:rFonts w:ascii="Times New Roman" w:hAnsi="Times New Roman" w:cs="Times New Roman"/>
                <w:spacing w:val="-20"/>
                <w:sz w:val="24"/>
                <w:szCs w:val="24"/>
                <w:lang w:eastAsia="ru-RU"/>
              </w:rPr>
              <w:t>.1</w:t>
            </w:r>
          </w:p>
        </w:tc>
        <w:tc>
          <w:tcPr>
            <w:tcW w:w="4076" w:type="dxa"/>
          </w:tcPr>
          <w:p w:rsidR="00CA0709" w:rsidRPr="007E1FCA" w:rsidRDefault="00544074" w:rsidP="001847D3">
            <w:pPr>
              <w:jc w:val="both"/>
              <w:rPr>
                <w:rFonts w:ascii="Times New Roman" w:hAnsi="Times New Roman" w:cs="Times New Roman"/>
                <w:spacing w:val="-20"/>
                <w:sz w:val="24"/>
                <w:szCs w:val="24"/>
              </w:rPr>
            </w:pPr>
            <w:r w:rsidRPr="007E1FCA">
              <w:rPr>
                <w:rFonts w:ascii="Times New Roman" w:hAnsi="Times New Roman" w:cs="Times New Roman"/>
                <w:spacing w:val="-20"/>
                <w:sz w:val="24"/>
                <w:szCs w:val="24"/>
              </w:rPr>
              <w:t>знает способы планирования</w:t>
            </w:r>
            <w:r w:rsidR="00211671" w:rsidRPr="007E1FCA">
              <w:rPr>
                <w:rFonts w:ascii="Times New Roman" w:hAnsi="Times New Roman" w:cs="Times New Roman"/>
                <w:spacing w:val="-20"/>
                <w:sz w:val="24"/>
                <w:szCs w:val="24"/>
              </w:rPr>
              <w:t xml:space="preserve"> </w:t>
            </w:r>
            <w:r w:rsidRPr="007E1FCA">
              <w:rPr>
                <w:rStyle w:val="FontStyle44"/>
                <w:rFonts w:cs="Times New Roman"/>
                <w:spacing w:val="-20"/>
                <w:sz w:val="24"/>
                <w:szCs w:val="24"/>
              </w:rPr>
              <w:t>задач</w:t>
            </w:r>
            <w:r w:rsidR="00211671" w:rsidRPr="007E1FCA">
              <w:rPr>
                <w:rStyle w:val="FontStyle44"/>
                <w:rFonts w:cs="Times New Roman"/>
                <w:spacing w:val="-20"/>
                <w:sz w:val="24"/>
                <w:szCs w:val="24"/>
              </w:rPr>
              <w:t xml:space="preserve"> </w:t>
            </w:r>
            <w:r w:rsidRPr="007E1FCA">
              <w:rPr>
                <w:rStyle w:val="FontStyle44"/>
                <w:rFonts w:cs="Times New Roman"/>
                <w:spacing w:val="-20"/>
                <w:sz w:val="24"/>
                <w:szCs w:val="24"/>
              </w:rPr>
              <w:t>собственного профессионального и личностного развития</w:t>
            </w:r>
          </w:p>
        </w:tc>
      </w:tr>
    </w:tbl>
    <w:tbl>
      <w:tblPr>
        <w:tblW w:w="9498" w:type="dxa"/>
        <w:tblInd w:w="108" w:type="dxa"/>
        <w:tblLayout w:type="fixed"/>
        <w:tblCellMar>
          <w:left w:w="10" w:type="dxa"/>
          <w:right w:w="10" w:type="dxa"/>
        </w:tblCellMar>
        <w:tblLook w:val="04A0" w:firstRow="1" w:lastRow="0" w:firstColumn="1" w:lastColumn="0" w:noHBand="0" w:noVBand="1"/>
      </w:tblPr>
      <w:tblGrid>
        <w:gridCol w:w="1134"/>
        <w:gridCol w:w="2694"/>
        <w:gridCol w:w="1559"/>
        <w:gridCol w:w="4111"/>
      </w:tblGrid>
      <w:tr w:rsidR="007E1FCA" w:rsidRPr="007E1FCA" w:rsidTr="007E1FCA">
        <w:trPr>
          <w:trHeight w:val="300"/>
        </w:trPr>
        <w:tc>
          <w:tcPr>
            <w:tcW w:w="1134"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ПК-1</w:t>
            </w:r>
          </w:p>
        </w:tc>
        <w:tc>
          <w:tcPr>
            <w:tcW w:w="2694"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jc w:val="center"/>
              <w:rPr>
                <w:lang w:eastAsia="en-US"/>
              </w:rPr>
            </w:pPr>
            <w:r w:rsidRPr="007E1FCA">
              <w:rPr>
                <w:rFonts w:ascii="Times New Roman" w:hAnsi="Times New Roman"/>
                <w:spacing w:val="-20"/>
              </w:rPr>
              <w:t>ПК-1.1</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jc w:val="center"/>
              <w:rPr>
                <w:rFonts w:ascii="Calibri" w:eastAsia="Calibri" w:hAnsi="Calibri"/>
                <w:spacing w:val="-20"/>
                <w:lang w:eastAsia="en-US"/>
              </w:rPr>
            </w:pPr>
            <w:r w:rsidRPr="007E1FCA">
              <w:rPr>
                <w:rFonts w:ascii="Times New Roman" w:hAnsi="Times New Roman"/>
                <w:spacing w:val="-20"/>
              </w:rPr>
              <w:t xml:space="preserve">знает </w:t>
            </w:r>
            <w:r w:rsidRPr="007E1FCA">
              <w:rPr>
                <w:rStyle w:val="FontStyle44"/>
                <w:spacing w:val="-20"/>
                <w:sz w:val="24"/>
              </w:rPr>
              <w:t>социальную значимость своей будущей профессии</w:t>
            </w:r>
          </w:p>
        </w:tc>
      </w:tr>
      <w:tr w:rsidR="007E1FCA" w:rsidRPr="007E1FCA" w:rsidTr="007E1FCA">
        <w:trPr>
          <w:trHeight w:val="363"/>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jc w:val="center"/>
              <w:rPr>
                <w:lang w:eastAsia="en-US"/>
              </w:rPr>
            </w:pPr>
            <w:r w:rsidRPr="007E1FCA">
              <w:rPr>
                <w:rFonts w:ascii="Times New Roman" w:hAnsi="Times New Roman"/>
                <w:spacing w:val="-20"/>
              </w:rPr>
              <w:t xml:space="preserve">ПК-1.2 </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jc w:val="center"/>
              <w:rPr>
                <w:rFonts w:ascii="Times New Roman" w:eastAsia="Calibri" w:hAnsi="Times New Roman"/>
                <w:spacing w:val="-20"/>
                <w:lang w:eastAsia="en-US"/>
              </w:rPr>
            </w:pPr>
            <w:r w:rsidRPr="007E1FCA">
              <w:rPr>
                <w:rFonts w:ascii="Times New Roman" w:hAnsi="Times New Roman"/>
                <w:spacing w:val="-20"/>
              </w:rPr>
              <w:t xml:space="preserve">знает </w:t>
            </w:r>
            <w:r w:rsidRPr="007E1FCA">
              <w:rPr>
                <w:rStyle w:val="FontStyle44"/>
                <w:spacing w:val="-20"/>
                <w:sz w:val="24"/>
              </w:rPr>
              <w:t>нормы права и закона</w:t>
            </w:r>
          </w:p>
        </w:tc>
      </w:tr>
      <w:tr w:rsidR="007E1FCA" w:rsidRPr="007E1FCA" w:rsidTr="007E1FCA">
        <w:trPr>
          <w:trHeight w:val="355"/>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20"/>
              <w:contextualSpacing/>
              <w:jc w:val="center"/>
              <w:rPr>
                <w:lang w:eastAsia="en-US"/>
              </w:rPr>
            </w:pPr>
            <w:r w:rsidRPr="007E1FCA">
              <w:rPr>
                <w:rFonts w:ascii="Times New Roman" w:hAnsi="Times New Roman"/>
                <w:spacing w:val="-20"/>
              </w:rPr>
              <w:t>ПК-1.3</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jc w:val="center"/>
              <w:rPr>
                <w:rFonts w:ascii="Times New Roman" w:eastAsia="Calibri" w:hAnsi="Times New Roman"/>
                <w:spacing w:val="-20"/>
                <w:lang w:eastAsia="en-US"/>
              </w:rPr>
            </w:pPr>
            <w:r w:rsidRPr="007E1FCA">
              <w:rPr>
                <w:rFonts w:ascii="Times New Roman" w:hAnsi="Times New Roman"/>
                <w:spacing w:val="-20"/>
              </w:rPr>
              <w:t xml:space="preserve">умеет </w:t>
            </w:r>
            <w:r w:rsidRPr="007E1FCA">
              <w:rPr>
                <w:rStyle w:val="FontStyle44"/>
                <w:spacing w:val="-20"/>
                <w:sz w:val="24"/>
              </w:rPr>
              <w:t>формировать уважительное отношение к праву и закону</w:t>
            </w:r>
          </w:p>
        </w:tc>
      </w:tr>
      <w:tr w:rsidR="007E1FCA" w:rsidRPr="007E1FCA" w:rsidTr="007E1FCA">
        <w:trPr>
          <w:trHeight w:val="561"/>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jc w:val="center"/>
              <w:rPr>
                <w:lang w:eastAsia="en-US"/>
              </w:rPr>
            </w:pPr>
            <w:r w:rsidRPr="007E1FCA">
              <w:rPr>
                <w:rFonts w:ascii="Times New Roman" w:hAnsi="Times New Roman"/>
                <w:spacing w:val="-20"/>
              </w:rPr>
              <w:t>ПК-1.4</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jc w:val="center"/>
              <w:rPr>
                <w:rFonts w:ascii="Times New Roman" w:eastAsia="Calibri" w:hAnsi="Times New Roman"/>
                <w:spacing w:val="-20"/>
                <w:lang w:eastAsia="en-US"/>
              </w:rPr>
            </w:pPr>
            <w:r w:rsidRPr="007E1FCA">
              <w:rPr>
                <w:rFonts w:ascii="Times New Roman" w:hAnsi="Times New Roman"/>
                <w:spacing w:val="-20"/>
              </w:rPr>
              <w:t xml:space="preserve">владеет </w:t>
            </w:r>
            <w:r w:rsidRPr="007E1FCA">
              <w:rPr>
                <w:rStyle w:val="FontStyle44"/>
                <w:spacing w:val="-20"/>
                <w:sz w:val="24"/>
              </w:rPr>
              <w:t>достаточным уровнем профессионального правосознания</w:t>
            </w:r>
          </w:p>
        </w:tc>
      </w:tr>
      <w:tr w:rsidR="007E1FCA" w:rsidRPr="007E1FCA" w:rsidTr="007E1FCA">
        <w:trPr>
          <w:trHeight w:val="303"/>
        </w:trPr>
        <w:tc>
          <w:tcPr>
            <w:tcW w:w="1134"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ПК-2</w:t>
            </w:r>
          </w:p>
        </w:tc>
        <w:tc>
          <w:tcPr>
            <w:tcW w:w="2694"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jc w:val="both"/>
              <w:rPr>
                <w:rFonts w:ascii="Times New Roman" w:eastAsia="Calibri" w:hAnsi="Times New Roman" w:cs="Times New Roman"/>
                <w:spacing w:val="-20"/>
                <w:lang w:eastAsia="en-US"/>
              </w:rPr>
            </w:pPr>
            <w:r w:rsidRPr="007E1FCA">
              <w:rPr>
                <w:rStyle w:val="FontStyle44"/>
                <w:spacing w:val="-20"/>
                <w:sz w:val="24"/>
              </w:rPr>
              <w:t>способность добросовестно исполнять профессиональные обязанности, соблюдать принципы этики юриста</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ПК-2.1</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20"/>
              <w:contextualSpacing/>
              <w:rPr>
                <w:rStyle w:val="FontStyle44"/>
                <w:spacing w:val="-20"/>
                <w:sz w:val="24"/>
                <w:lang w:eastAsia="en-US"/>
              </w:rPr>
            </w:pPr>
            <w:r w:rsidRPr="007E1FCA">
              <w:rPr>
                <w:rFonts w:ascii="Times New Roman" w:eastAsia="Calibri" w:hAnsi="Times New Roman" w:cs="Times New Roman"/>
                <w:spacing w:val="-20"/>
              </w:rPr>
              <w:t xml:space="preserve">знает </w:t>
            </w:r>
            <w:r w:rsidRPr="007E1FCA">
              <w:rPr>
                <w:rStyle w:val="FontStyle44"/>
                <w:spacing w:val="-20"/>
                <w:sz w:val="24"/>
              </w:rPr>
              <w:t>профессиональные обязанности</w:t>
            </w:r>
          </w:p>
        </w:tc>
      </w:tr>
      <w:tr w:rsidR="007E1FCA" w:rsidRPr="007E1FCA" w:rsidTr="007E1FCA">
        <w:trPr>
          <w:trHeight w:val="701"/>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ПК-2.2</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20"/>
              <w:contextualSpacing/>
              <w:rPr>
                <w:rFonts w:ascii="Times New Roman" w:hAnsi="Times New Roman" w:cs="Times New Roman"/>
                <w:spacing w:val="-20"/>
                <w:lang w:eastAsia="en-US"/>
              </w:rPr>
            </w:pPr>
            <w:r w:rsidRPr="007E1FCA">
              <w:rPr>
                <w:rFonts w:ascii="Times New Roman" w:eastAsia="Calibri" w:hAnsi="Times New Roman" w:cs="Times New Roman"/>
                <w:spacing w:val="-20"/>
              </w:rPr>
              <w:t xml:space="preserve">умеет </w:t>
            </w:r>
            <w:r w:rsidRPr="007E1FCA">
              <w:rPr>
                <w:rStyle w:val="FontStyle44"/>
                <w:spacing w:val="-20"/>
                <w:sz w:val="24"/>
              </w:rPr>
              <w:t>добросовестно исполнять профессиональные обязанности</w:t>
            </w:r>
          </w:p>
        </w:tc>
      </w:tr>
      <w:tr w:rsidR="007E1FCA" w:rsidRPr="007E1FCA" w:rsidTr="007E1FCA">
        <w:trPr>
          <w:trHeight w:val="224"/>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ПК-2.3</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20"/>
              <w:contextualSpacing/>
              <w:rPr>
                <w:rFonts w:ascii="Times New Roman" w:hAnsi="Times New Roman" w:cs="Times New Roman"/>
                <w:spacing w:val="-20"/>
                <w:lang w:eastAsia="en-US"/>
              </w:rPr>
            </w:pPr>
            <w:r w:rsidRPr="007E1FCA">
              <w:rPr>
                <w:rFonts w:ascii="Times New Roman" w:eastAsia="Calibri" w:hAnsi="Times New Roman" w:cs="Times New Roman"/>
                <w:spacing w:val="-20"/>
              </w:rPr>
              <w:t xml:space="preserve">знает </w:t>
            </w:r>
            <w:r w:rsidRPr="007E1FCA">
              <w:rPr>
                <w:rStyle w:val="FontStyle44"/>
                <w:spacing w:val="-20"/>
                <w:sz w:val="24"/>
              </w:rPr>
              <w:t>принципы этики юриста</w:t>
            </w:r>
          </w:p>
        </w:tc>
      </w:tr>
      <w:tr w:rsidR="007E1FCA" w:rsidRPr="007E1FCA" w:rsidTr="007E1FCA">
        <w:trPr>
          <w:trHeight w:val="423"/>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ПК-2.4</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20"/>
              <w:contextualSpacing/>
              <w:rPr>
                <w:rFonts w:ascii="Times New Roman" w:hAnsi="Times New Roman" w:cs="Times New Roman"/>
                <w:spacing w:val="-20"/>
                <w:lang w:eastAsia="en-US"/>
              </w:rPr>
            </w:pPr>
            <w:r w:rsidRPr="007E1FCA">
              <w:rPr>
                <w:rFonts w:ascii="Times New Roman" w:eastAsia="Calibri" w:hAnsi="Times New Roman" w:cs="Times New Roman"/>
                <w:spacing w:val="-20"/>
              </w:rPr>
              <w:t xml:space="preserve">владеет </w:t>
            </w:r>
            <w:r w:rsidRPr="007E1FCA">
              <w:rPr>
                <w:rStyle w:val="FontStyle44"/>
                <w:spacing w:val="-20"/>
                <w:sz w:val="24"/>
              </w:rPr>
              <w:t>принципами этики юриста</w:t>
            </w:r>
          </w:p>
        </w:tc>
      </w:tr>
      <w:tr w:rsidR="007E1FCA" w:rsidRPr="007E1FCA" w:rsidTr="007E1FCA">
        <w:trPr>
          <w:trHeight w:val="423"/>
        </w:trPr>
        <w:tc>
          <w:tcPr>
            <w:tcW w:w="1134"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line="254" w:lineRule="auto"/>
              <w:rPr>
                <w:lang w:eastAsia="en-US"/>
              </w:rPr>
            </w:pPr>
            <w:r w:rsidRPr="007E1FCA">
              <w:rPr>
                <w:rFonts w:ascii="Times New Roman" w:eastAsia="Calibri" w:hAnsi="Times New Roman" w:cs="Times New Roman"/>
                <w:spacing w:val="-20"/>
              </w:rPr>
              <w:t>ПК-3</w:t>
            </w:r>
          </w:p>
        </w:tc>
        <w:tc>
          <w:tcPr>
            <w:tcW w:w="2694"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jc w:val="both"/>
              <w:rPr>
                <w:rStyle w:val="FontStyle44"/>
                <w:spacing w:val="-20"/>
                <w:sz w:val="24"/>
                <w:lang w:eastAsia="en-US"/>
              </w:rPr>
            </w:pPr>
            <w:r w:rsidRPr="007E1FCA">
              <w:rPr>
                <w:rStyle w:val="FontStyle44"/>
                <w:spacing w:val="-20"/>
                <w:sz w:val="24"/>
              </w:rPr>
              <w:t>способность разрабатывать нормативные правовые акты</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jc w:val="center"/>
              <w:rPr>
                <w:rFonts w:ascii="Times New Roman" w:eastAsia="Calibri" w:hAnsi="Times New Roman" w:cs="Times New Roman"/>
                <w:spacing w:val="-20"/>
                <w:lang w:eastAsia="en-US"/>
              </w:rPr>
            </w:pPr>
            <w:r w:rsidRPr="007E1FCA">
              <w:rPr>
                <w:rFonts w:ascii="Times New Roman" w:hAnsi="Times New Roman"/>
              </w:rPr>
              <w:t>ПК-3.1</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jc w:val="center"/>
              <w:rPr>
                <w:rFonts w:ascii="Calibri" w:eastAsia="Calibri" w:hAnsi="Calibri"/>
                <w:lang w:eastAsia="en-US"/>
              </w:rPr>
            </w:pPr>
            <w:r w:rsidRPr="007E1FCA">
              <w:rPr>
                <w:rFonts w:ascii="Times New Roman" w:hAnsi="Times New Roman"/>
              </w:rPr>
              <w:t>знает</w:t>
            </w:r>
            <w:r w:rsidRPr="007E1FCA">
              <w:rPr>
                <w:rStyle w:val="FontStyle44"/>
                <w:b/>
                <w:sz w:val="24"/>
              </w:rPr>
              <w:t xml:space="preserve"> </w:t>
            </w:r>
            <w:r w:rsidRPr="007E1FCA">
              <w:rPr>
                <w:rStyle w:val="FontStyle44"/>
                <w:sz w:val="24"/>
              </w:rPr>
              <w:t>методологию разработки нормативных правовых актов</w:t>
            </w:r>
            <w:r w:rsidRPr="007E1FCA">
              <w:t xml:space="preserve"> </w:t>
            </w:r>
          </w:p>
        </w:tc>
      </w:tr>
      <w:tr w:rsidR="007E1FCA" w:rsidRPr="007E1FCA" w:rsidTr="007E1FCA">
        <w:trPr>
          <w:trHeight w:val="423"/>
        </w:trPr>
        <w:tc>
          <w:tcPr>
            <w:tcW w:w="1134" w:type="dxa"/>
            <w:vMerge/>
            <w:tcBorders>
              <w:top w:val="nil"/>
              <w:left w:val="single" w:sz="4" w:space="0" w:color="000000"/>
              <w:bottom w:val="single" w:sz="4" w:space="0" w:color="auto"/>
              <w:right w:val="single" w:sz="4" w:space="0" w:color="000000"/>
            </w:tcBorders>
            <w:vAlign w:val="center"/>
            <w:hideMark/>
          </w:tcPr>
          <w:p w:rsidR="007E1FCA" w:rsidRPr="007E1FCA" w:rsidRDefault="007E1FCA">
            <w:pPr>
              <w:rPr>
                <w:lang w:eastAsia="en-US"/>
              </w:rPr>
            </w:pPr>
          </w:p>
        </w:tc>
        <w:tc>
          <w:tcPr>
            <w:tcW w:w="2694" w:type="dxa"/>
            <w:vMerge/>
            <w:tcBorders>
              <w:top w:val="nil"/>
              <w:left w:val="single" w:sz="4" w:space="0" w:color="000000"/>
              <w:bottom w:val="single" w:sz="4" w:space="0" w:color="auto"/>
              <w:right w:val="single" w:sz="4" w:space="0" w:color="000000"/>
            </w:tcBorders>
            <w:vAlign w:val="center"/>
            <w:hideMark/>
          </w:tcPr>
          <w:p w:rsidR="007E1FCA" w:rsidRPr="007E1FCA" w:rsidRDefault="007E1FCA">
            <w:pPr>
              <w:rPr>
                <w:rStyle w:val="FontStyle44"/>
                <w:spacing w:val="-20"/>
                <w:sz w:val="24"/>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jc w:val="center"/>
              <w:rPr>
                <w:rFonts w:ascii="Times New Roman" w:eastAsia="Calibri" w:hAnsi="Times New Roman" w:cs="Times New Roman"/>
                <w:spacing w:val="-20"/>
                <w:lang w:eastAsia="en-US"/>
              </w:rPr>
            </w:pPr>
            <w:r w:rsidRPr="007E1FCA">
              <w:rPr>
                <w:rFonts w:ascii="Times New Roman" w:hAnsi="Times New Roman"/>
              </w:rPr>
              <w:t>ПК-3.2</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jc w:val="center"/>
              <w:rPr>
                <w:rFonts w:ascii="Times New Roman" w:eastAsia="Calibri" w:hAnsi="Times New Roman"/>
                <w:lang w:eastAsia="en-US"/>
              </w:rPr>
            </w:pPr>
            <w:r w:rsidRPr="007E1FCA">
              <w:rPr>
                <w:rFonts w:ascii="Times New Roman" w:hAnsi="Times New Roman"/>
              </w:rPr>
              <w:t xml:space="preserve">владеет методологией </w:t>
            </w:r>
            <w:r w:rsidRPr="007E1FCA">
              <w:rPr>
                <w:rStyle w:val="FontStyle44"/>
                <w:sz w:val="24"/>
              </w:rPr>
              <w:t>разработки нормативных правовых актов</w:t>
            </w:r>
          </w:p>
        </w:tc>
      </w:tr>
      <w:tr w:rsidR="007E1FCA" w:rsidRPr="007E1FCA" w:rsidTr="007E1FCA">
        <w:trPr>
          <w:trHeight w:val="423"/>
        </w:trPr>
        <w:tc>
          <w:tcPr>
            <w:tcW w:w="1134"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line="254" w:lineRule="auto"/>
              <w:rPr>
                <w:lang w:eastAsia="en-US"/>
              </w:rPr>
            </w:pPr>
            <w:r w:rsidRPr="007E1FCA">
              <w:rPr>
                <w:rFonts w:ascii="Times New Roman" w:eastAsia="Calibri" w:hAnsi="Times New Roman" w:cs="Times New Roman"/>
                <w:spacing w:val="-20"/>
              </w:rPr>
              <w:t>ПК-4</w:t>
            </w:r>
          </w:p>
        </w:tc>
        <w:tc>
          <w:tcPr>
            <w:tcW w:w="2694"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jc w:val="both"/>
              <w:rPr>
                <w:rStyle w:val="FontStyle44"/>
                <w:spacing w:val="-20"/>
                <w:sz w:val="24"/>
                <w:lang w:eastAsia="en-US"/>
              </w:rPr>
            </w:pPr>
            <w:r w:rsidRPr="007E1FCA">
              <w:rPr>
                <w:rStyle w:val="FontStyle44"/>
                <w:spacing w:val="-20"/>
                <w:sz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jc w:val="center"/>
              <w:rPr>
                <w:rFonts w:ascii="Times New Roman" w:hAnsi="Times New Roman"/>
                <w:lang w:eastAsia="en-US"/>
              </w:rPr>
            </w:pPr>
            <w:r w:rsidRPr="007E1FCA">
              <w:rPr>
                <w:rFonts w:ascii="Times New Roman" w:hAnsi="Times New Roman"/>
                <w:spacing w:val="-20"/>
              </w:rPr>
              <w:t xml:space="preserve">ПК-4.1 </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jc w:val="both"/>
              <w:rPr>
                <w:rFonts w:ascii="Times New Roman" w:eastAsia="Calibri" w:hAnsi="Times New Roman"/>
                <w:spacing w:val="-20"/>
                <w:lang w:eastAsia="en-US"/>
              </w:rPr>
            </w:pPr>
            <w:r w:rsidRPr="007E1FCA">
              <w:rPr>
                <w:rFonts w:ascii="Times New Roman" w:hAnsi="Times New Roman"/>
                <w:spacing w:val="-20"/>
              </w:rPr>
              <w:t xml:space="preserve">знает способы реализации и </w:t>
            </w:r>
            <w:r w:rsidRPr="007E1FCA">
              <w:rPr>
                <w:rStyle w:val="FontStyle44"/>
                <w:spacing w:val="-20"/>
                <w:sz w:val="24"/>
              </w:rPr>
              <w:t>применения нормативных правовых актов в конкретных сферах юридической деятельности</w:t>
            </w:r>
          </w:p>
        </w:tc>
      </w:tr>
      <w:tr w:rsidR="007E1FCA" w:rsidRPr="007E1FCA" w:rsidTr="007E1FCA">
        <w:trPr>
          <w:trHeight w:val="423"/>
        </w:trPr>
        <w:tc>
          <w:tcPr>
            <w:tcW w:w="1134" w:type="dxa"/>
            <w:vMerge/>
            <w:tcBorders>
              <w:top w:val="nil"/>
              <w:left w:val="single" w:sz="4" w:space="0" w:color="000000"/>
              <w:bottom w:val="single" w:sz="4" w:space="0" w:color="auto"/>
              <w:right w:val="single" w:sz="4" w:space="0" w:color="000000"/>
            </w:tcBorders>
            <w:vAlign w:val="center"/>
            <w:hideMark/>
          </w:tcPr>
          <w:p w:rsidR="007E1FCA" w:rsidRPr="007E1FCA" w:rsidRDefault="007E1FCA">
            <w:pPr>
              <w:rPr>
                <w:lang w:eastAsia="en-US"/>
              </w:rPr>
            </w:pPr>
          </w:p>
        </w:tc>
        <w:tc>
          <w:tcPr>
            <w:tcW w:w="2694" w:type="dxa"/>
            <w:vMerge/>
            <w:tcBorders>
              <w:top w:val="nil"/>
              <w:left w:val="single" w:sz="4" w:space="0" w:color="000000"/>
              <w:bottom w:val="single" w:sz="4" w:space="0" w:color="auto"/>
              <w:right w:val="single" w:sz="4" w:space="0" w:color="000000"/>
            </w:tcBorders>
            <w:vAlign w:val="center"/>
            <w:hideMark/>
          </w:tcPr>
          <w:p w:rsidR="007E1FCA" w:rsidRPr="007E1FCA" w:rsidRDefault="007E1FCA">
            <w:pPr>
              <w:rPr>
                <w:rStyle w:val="FontStyle44"/>
                <w:spacing w:val="-20"/>
                <w:sz w:val="24"/>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jc w:val="center"/>
              <w:rPr>
                <w:rFonts w:ascii="Times New Roman" w:hAnsi="Times New Roman"/>
                <w:lang w:eastAsia="en-US"/>
              </w:rPr>
            </w:pPr>
            <w:r w:rsidRPr="007E1FCA">
              <w:rPr>
                <w:rFonts w:ascii="Times New Roman" w:hAnsi="Times New Roman"/>
                <w:spacing w:val="-20"/>
              </w:rPr>
              <w:t>ПК-4.2</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jc w:val="both"/>
              <w:rPr>
                <w:rFonts w:ascii="Times New Roman" w:eastAsia="Calibri" w:hAnsi="Times New Roman"/>
                <w:spacing w:val="-20"/>
                <w:lang w:eastAsia="en-US"/>
              </w:rPr>
            </w:pPr>
            <w:r w:rsidRPr="007E1FCA">
              <w:rPr>
                <w:rFonts w:ascii="Times New Roman" w:hAnsi="Times New Roman"/>
                <w:spacing w:val="-20"/>
              </w:rPr>
              <w:t>владеет способностью квалифицированно реализовывать и применять</w:t>
            </w:r>
            <w:r w:rsidRPr="007E1FCA">
              <w:rPr>
                <w:rStyle w:val="FontStyle44"/>
                <w:spacing w:val="-20"/>
                <w:sz w:val="24"/>
              </w:rPr>
              <w:t xml:space="preserve"> нормативные правовые акты в конкретных сферах юридической деятельности</w:t>
            </w:r>
            <w:r w:rsidRPr="007E1FCA">
              <w:rPr>
                <w:rFonts w:ascii="Times New Roman" w:hAnsi="Times New Roman"/>
                <w:spacing w:val="-20"/>
              </w:rPr>
              <w:t>.</w:t>
            </w:r>
          </w:p>
        </w:tc>
      </w:tr>
      <w:tr w:rsidR="007E1FCA" w:rsidRPr="007E1FCA" w:rsidTr="007E1FCA">
        <w:trPr>
          <w:trHeight w:val="799"/>
        </w:trPr>
        <w:tc>
          <w:tcPr>
            <w:tcW w:w="1134"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ПК-5</w:t>
            </w:r>
          </w:p>
        </w:tc>
        <w:tc>
          <w:tcPr>
            <w:tcW w:w="2694"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jc w:val="both"/>
              <w:rPr>
                <w:rFonts w:ascii="Times New Roman" w:eastAsia="Calibri" w:hAnsi="Times New Roman" w:cs="Times New Roman"/>
                <w:spacing w:val="-20"/>
                <w:lang w:eastAsia="en-US"/>
              </w:rPr>
            </w:pPr>
            <w:r w:rsidRPr="007E1FCA">
              <w:rPr>
                <w:rStyle w:val="FontStyle44"/>
                <w:spacing w:val="-20"/>
                <w:sz w:val="24"/>
              </w:rPr>
              <w:t>способность квалифицированно толковать нормативные правовые акты</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ПК-5.1</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jc w:val="both"/>
              <w:rPr>
                <w:rStyle w:val="FontStyle44"/>
                <w:spacing w:val="-20"/>
                <w:sz w:val="24"/>
                <w:lang w:eastAsia="en-US"/>
              </w:rPr>
            </w:pPr>
            <w:r w:rsidRPr="007E1FCA">
              <w:rPr>
                <w:rFonts w:ascii="Times New Roman" w:eastAsia="Calibri" w:hAnsi="Times New Roman" w:cs="Times New Roman"/>
                <w:spacing w:val="-20"/>
              </w:rPr>
              <w:t>знает</w:t>
            </w:r>
            <w:r w:rsidRPr="007E1FCA">
              <w:rPr>
                <w:rStyle w:val="FontStyle44"/>
                <w:b/>
                <w:spacing w:val="-20"/>
                <w:sz w:val="24"/>
              </w:rPr>
              <w:t xml:space="preserve"> </w:t>
            </w:r>
            <w:r w:rsidRPr="007E1FCA">
              <w:rPr>
                <w:rStyle w:val="FontStyle44"/>
                <w:spacing w:val="-20"/>
                <w:sz w:val="24"/>
              </w:rPr>
              <w:t>методологию толкования нормативных правовых актов</w:t>
            </w:r>
          </w:p>
        </w:tc>
      </w:tr>
      <w:tr w:rsidR="007E1FCA" w:rsidRPr="007E1FCA" w:rsidTr="007E1FCA">
        <w:trPr>
          <w:trHeight w:val="710"/>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ПК-5.2</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jc w:val="both"/>
              <w:rPr>
                <w:rFonts w:ascii="Times New Roman" w:hAnsi="Times New Roman" w:cs="Times New Roman"/>
                <w:spacing w:val="-20"/>
                <w:lang w:eastAsia="en-US"/>
              </w:rPr>
            </w:pPr>
            <w:r w:rsidRPr="007E1FCA">
              <w:rPr>
                <w:rFonts w:ascii="Times New Roman" w:eastAsia="Calibri" w:hAnsi="Times New Roman" w:cs="Times New Roman"/>
                <w:spacing w:val="-20"/>
              </w:rPr>
              <w:t xml:space="preserve">умеет </w:t>
            </w:r>
            <w:r w:rsidRPr="007E1FCA">
              <w:rPr>
                <w:rStyle w:val="FontStyle44"/>
                <w:spacing w:val="-20"/>
                <w:sz w:val="24"/>
              </w:rPr>
              <w:t>квалифицированно толковать нормативные правовые акты</w:t>
            </w:r>
          </w:p>
        </w:tc>
      </w:tr>
      <w:tr w:rsidR="007E1FCA" w:rsidRPr="007E1FCA" w:rsidTr="007E1FCA">
        <w:trPr>
          <w:trHeight w:val="793"/>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ПК-5.3</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jc w:val="both"/>
              <w:rPr>
                <w:rFonts w:ascii="Times New Roman" w:hAnsi="Times New Roman" w:cs="Times New Roman"/>
                <w:spacing w:val="-20"/>
                <w:lang w:eastAsia="en-US"/>
              </w:rPr>
            </w:pPr>
            <w:r w:rsidRPr="007E1FCA">
              <w:rPr>
                <w:rFonts w:ascii="Times New Roman" w:eastAsia="Calibri" w:hAnsi="Times New Roman" w:cs="Times New Roman"/>
                <w:spacing w:val="-20"/>
              </w:rPr>
              <w:t xml:space="preserve">владеет методологией </w:t>
            </w:r>
            <w:r w:rsidRPr="007E1FCA">
              <w:rPr>
                <w:rStyle w:val="FontStyle44"/>
                <w:spacing w:val="-20"/>
                <w:sz w:val="24"/>
              </w:rPr>
              <w:t>квалифицированного уяснения смысла</w:t>
            </w:r>
            <w:r w:rsidRPr="007E1FCA">
              <w:rPr>
                <w:rStyle w:val="FontStyle44"/>
                <w:b/>
                <w:spacing w:val="-20"/>
                <w:sz w:val="24"/>
              </w:rPr>
              <w:t xml:space="preserve"> </w:t>
            </w:r>
            <w:r w:rsidRPr="007E1FCA">
              <w:rPr>
                <w:rStyle w:val="FontStyle44"/>
                <w:spacing w:val="-20"/>
                <w:sz w:val="24"/>
              </w:rPr>
              <w:t>нормативных правовых актов</w:t>
            </w:r>
          </w:p>
        </w:tc>
      </w:tr>
      <w:tr w:rsidR="007E1FCA" w:rsidRPr="007E1FCA" w:rsidTr="007E1FCA">
        <w:trPr>
          <w:trHeight w:val="722"/>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ПК-5.4</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jc w:val="both"/>
              <w:rPr>
                <w:rFonts w:ascii="Times New Roman" w:hAnsi="Times New Roman" w:cs="Times New Roman"/>
                <w:spacing w:val="-20"/>
                <w:lang w:eastAsia="en-US"/>
              </w:rPr>
            </w:pPr>
            <w:r w:rsidRPr="007E1FCA">
              <w:rPr>
                <w:rFonts w:ascii="Times New Roman" w:eastAsia="Calibri" w:hAnsi="Times New Roman" w:cs="Times New Roman"/>
                <w:spacing w:val="-20"/>
              </w:rPr>
              <w:t xml:space="preserve">владеет методологией </w:t>
            </w:r>
            <w:r w:rsidRPr="007E1FCA">
              <w:rPr>
                <w:rStyle w:val="FontStyle44"/>
                <w:spacing w:val="-20"/>
                <w:sz w:val="24"/>
              </w:rPr>
              <w:t>квалифицированного разъяснения</w:t>
            </w:r>
            <w:r w:rsidRPr="007E1FCA">
              <w:rPr>
                <w:rStyle w:val="FontStyle44"/>
                <w:b/>
                <w:spacing w:val="-20"/>
                <w:sz w:val="24"/>
              </w:rPr>
              <w:t xml:space="preserve"> </w:t>
            </w:r>
            <w:r w:rsidRPr="007E1FCA">
              <w:rPr>
                <w:rStyle w:val="FontStyle44"/>
                <w:spacing w:val="-20"/>
                <w:sz w:val="24"/>
              </w:rPr>
              <w:t>нормативных правовых актов</w:t>
            </w:r>
          </w:p>
        </w:tc>
      </w:tr>
      <w:tr w:rsidR="007E1FCA" w:rsidRPr="007E1FCA" w:rsidTr="007E1FCA">
        <w:trPr>
          <w:trHeight w:val="556"/>
        </w:trPr>
        <w:tc>
          <w:tcPr>
            <w:tcW w:w="1134"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ПК-6</w:t>
            </w:r>
          </w:p>
        </w:tc>
        <w:tc>
          <w:tcPr>
            <w:tcW w:w="2694"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jc w:val="both"/>
              <w:rPr>
                <w:rFonts w:ascii="Times New Roman" w:eastAsia="Calibri" w:hAnsi="Times New Roman" w:cs="Times New Roman"/>
                <w:spacing w:val="-20"/>
                <w:lang w:eastAsia="en-US"/>
              </w:rPr>
            </w:pPr>
            <w:r w:rsidRPr="007E1FCA">
              <w:rPr>
                <w:rStyle w:val="FontStyle44"/>
                <w:spacing w:val="-20"/>
                <w:sz w:val="24"/>
              </w:rPr>
              <w:t>способность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ПК-6.1</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20"/>
              <w:contextualSpacing/>
              <w:jc w:val="both"/>
              <w:rPr>
                <w:rStyle w:val="FontStyle44"/>
                <w:spacing w:val="-20"/>
                <w:sz w:val="24"/>
                <w:lang w:eastAsia="en-US"/>
              </w:rPr>
            </w:pPr>
            <w:r w:rsidRPr="007E1FCA">
              <w:rPr>
                <w:rFonts w:ascii="Times New Roman" w:eastAsia="Calibri" w:hAnsi="Times New Roman" w:cs="Times New Roman"/>
                <w:spacing w:val="-20"/>
              </w:rPr>
              <w:t>знает способы</w:t>
            </w:r>
            <w:r w:rsidRPr="007E1FCA">
              <w:rPr>
                <w:rStyle w:val="FontStyle44"/>
                <w:spacing w:val="-20"/>
                <w:sz w:val="24"/>
              </w:rPr>
              <w:t xml:space="preserve"> проведения юридической экспертизы проектов нормативных правовых актов.</w:t>
            </w:r>
          </w:p>
        </w:tc>
      </w:tr>
      <w:tr w:rsidR="007E1FCA" w:rsidRPr="007E1FCA" w:rsidTr="007E1FCA">
        <w:trPr>
          <w:trHeight w:val="454"/>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ПК-6.2</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20"/>
              <w:contextualSpacing/>
              <w:jc w:val="both"/>
              <w:rPr>
                <w:rFonts w:ascii="Times New Roman" w:hAnsi="Times New Roman" w:cs="Times New Roman"/>
                <w:spacing w:val="-20"/>
                <w:lang w:eastAsia="en-US"/>
              </w:rPr>
            </w:pPr>
            <w:r w:rsidRPr="007E1FCA">
              <w:rPr>
                <w:rFonts w:ascii="Times New Roman" w:eastAsia="Calibri" w:hAnsi="Times New Roman" w:cs="Times New Roman"/>
                <w:spacing w:val="-20"/>
              </w:rPr>
              <w:t xml:space="preserve">умеет </w:t>
            </w:r>
            <w:r w:rsidRPr="007E1FCA">
              <w:rPr>
                <w:rStyle w:val="FontStyle44"/>
                <w:spacing w:val="-20"/>
                <w:sz w:val="24"/>
              </w:rPr>
              <w:t>проводить юридическую экспертизу проектов нормативных правовых актов</w:t>
            </w:r>
          </w:p>
        </w:tc>
      </w:tr>
      <w:tr w:rsidR="007E1FCA" w:rsidRPr="007E1FCA" w:rsidTr="007E1FCA">
        <w:trPr>
          <w:trHeight w:val="761"/>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ПК-6.3</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20"/>
              <w:contextualSpacing/>
              <w:jc w:val="both"/>
              <w:rPr>
                <w:rFonts w:ascii="Times New Roman" w:hAnsi="Times New Roman" w:cs="Times New Roman"/>
                <w:spacing w:val="-20"/>
                <w:lang w:eastAsia="en-US"/>
              </w:rPr>
            </w:pPr>
            <w:r w:rsidRPr="007E1FCA">
              <w:rPr>
                <w:rFonts w:ascii="Times New Roman" w:eastAsia="Calibri" w:hAnsi="Times New Roman" w:cs="Times New Roman"/>
                <w:spacing w:val="-20"/>
              </w:rPr>
              <w:t xml:space="preserve">умеет </w:t>
            </w:r>
            <w:r w:rsidRPr="007E1FCA">
              <w:rPr>
                <w:rStyle w:val="FontStyle44"/>
                <w:spacing w:val="-20"/>
                <w:sz w:val="24"/>
              </w:rPr>
              <w:t>давать квалифицированные юридические заключения и консультации в конкретных сферах юридической деятельности</w:t>
            </w:r>
          </w:p>
        </w:tc>
      </w:tr>
      <w:tr w:rsidR="007E1FCA" w:rsidRPr="007E1FCA" w:rsidTr="007E1FCA">
        <w:trPr>
          <w:trHeight w:val="1056"/>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ПК-6.4</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20"/>
              <w:contextualSpacing/>
              <w:jc w:val="both"/>
              <w:rPr>
                <w:rFonts w:ascii="Times New Roman" w:hAnsi="Times New Roman" w:cs="Times New Roman"/>
                <w:spacing w:val="-20"/>
                <w:lang w:eastAsia="en-US"/>
              </w:rPr>
            </w:pPr>
            <w:r w:rsidRPr="007E1FCA">
              <w:rPr>
                <w:rFonts w:ascii="Times New Roman" w:eastAsia="Calibri" w:hAnsi="Times New Roman" w:cs="Times New Roman"/>
                <w:spacing w:val="-20"/>
              </w:rPr>
              <w:t xml:space="preserve">владеет способностью </w:t>
            </w:r>
            <w:r w:rsidRPr="007E1FCA">
              <w:rPr>
                <w:rStyle w:val="FontStyle44"/>
                <w:spacing w:val="-20"/>
                <w:sz w:val="24"/>
              </w:rPr>
              <w:t>давать квалифицированные юридические заключения и консультации в конкретных сферах юридической деятельности</w:t>
            </w:r>
          </w:p>
        </w:tc>
      </w:tr>
    </w:tbl>
    <w:p w:rsidR="007E1FCA" w:rsidRPr="007E1FCA" w:rsidRDefault="007E1FCA" w:rsidP="00D238C2">
      <w:pPr>
        <w:pStyle w:val="3"/>
        <w:ind w:left="567" w:firstLine="0"/>
        <w:rPr>
          <w:rFonts w:ascii="Times New Roman" w:hAnsi="Times New Roman" w:cs="Times New Roman"/>
          <w:sz w:val="24"/>
          <w:szCs w:val="24"/>
          <w:lang w:eastAsia="ru-RU"/>
        </w:rPr>
      </w:pPr>
    </w:p>
    <w:p w:rsidR="00F10BBC" w:rsidRPr="007E1FCA" w:rsidRDefault="00F10BBC" w:rsidP="00D238C2">
      <w:pPr>
        <w:pStyle w:val="3"/>
        <w:numPr>
          <w:ilvl w:val="1"/>
          <w:numId w:val="1"/>
        </w:numPr>
        <w:ind w:left="0" w:firstLine="567"/>
        <w:rPr>
          <w:rFonts w:ascii="Times New Roman" w:hAnsi="Times New Roman" w:cs="Times New Roman"/>
          <w:sz w:val="24"/>
          <w:szCs w:val="24"/>
        </w:rPr>
      </w:pPr>
      <w:r w:rsidRPr="007E1FCA">
        <w:rPr>
          <w:rFonts w:ascii="Times New Roman" w:hAnsi="Times New Roman" w:cs="Times New Roman"/>
          <w:sz w:val="24"/>
          <w:szCs w:val="24"/>
        </w:rPr>
        <w:t xml:space="preserve"> </w:t>
      </w:r>
      <w:bookmarkEnd w:id="0"/>
      <w:bookmarkEnd w:id="1"/>
      <w:r w:rsidRPr="007E1FCA">
        <w:rPr>
          <w:rFonts w:ascii="Times New Roman" w:hAnsi="Times New Roman" w:cs="Times New Roman"/>
          <w:sz w:val="24"/>
          <w:szCs w:val="24"/>
        </w:rPr>
        <w:t>В результате освоения дисциплины у студентов должны быть</w:t>
      </w:r>
      <w:r w:rsidR="00BD438A" w:rsidRPr="007E1FCA">
        <w:rPr>
          <w:rFonts w:ascii="Times New Roman" w:hAnsi="Times New Roman" w:cs="Times New Roman"/>
          <w:sz w:val="24"/>
          <w:szCs w:val="24"/>
        </w:rPr>
        <w:t xml:space="preserve"> сформированы</w:t>
      </w:r>
      <w:r w:rsidRPr="007E1FCA">
        <w:rPr>
          <w:rFonts w:ascii="Times New Roman" w:hAnsi="Times New Roman" w:cs="Times New Roman"/>
          <w:sz w:val="24"/>
          <w:szCs w:val="24"/>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29"/>
        <w:gridCol w:w="7801"/>
        <w:gridCol w:w="108"/>
      </w:tblGrid>
      <w:tr w:rsidR="00CA0709" w:rsidRPr="007E1FCA" w:rsidTr="007E1FCA">
        <w:trPr>
          <w:tblHeader/>
        </w:trPr>
        <w:tc>
          <w:tcPr>
            <w:tcW w:w="1560" w:type="dxa"/>
            <w:tcBorders>
              <w:right w:val="single" w:sz="4" w:space="0" w:color="auto"/>
            </w:tcBorders>
            <w:vAlign w:val="center"/>
          </w:tcPr>
          <w:p w:rsidR="00CA0709" w:rsidRPr="007E1FCA" w:rsidRDefault="00CA0709" w:rsidP="00B00090">
            <w:pPr>
              <w:spacing w:before="40"/>
              <w:ind w:right="-108"/>
              <w:rPr>
                <w:rFonts w:ascii="Times New Roman" w:eastAsia="Calibri" w:hAnsi="Times New Roman" w:cs="Times New Roman"/>
                <w:b/>
                <w:spacing w:val="-20"/>
                <w:lang w:eastAsia="ru-RU"/>
              </w:rPr>
            </w:pPr>
            <w:r w:rsidRPr="007E1FCA">
              <w:rPr>
                <w:rFonts w:ascii="Times New Roman" w:eastAsia="Calibri" w:hAnsi="Times New Roman" w:cs="Times New Roman"/>
                <w:b/>
                <w:spacing w:val="-20"/>
                <w:lang w:eastAsia="ru-RU"/>
              </w:rPr>
              <w:t>Код этапа освоения компетенции</w:t>
            </w:r>
          </w:p>
        </w:tc>
        <w:tc>
          <w:tcPr>
            <w:tcW w:w="7938" w:type="dxa"/>
            <w:gridSpan w:val="3"/>
            <w:tcBorders>
              <w:left w:val="single" w:sz="4" w:space="0" w:color="auto"/>
            </w:tcBorders>
            <w:vAlign w:val="center"/>
          </w:tcPr>
          <w:p w:rsidR="00CA0709" w:rsidRPr="007E1FCA" w:rsidRDefault="00CA0709" w:rsidP="00B00090">
            <w:pPr>
              <w:spacing w:before="40"/>
              <w:jc w:val="center"/>
              <w:rPr>
                <w:rFonts w:ascii="Times New Roman" w:eastAsia="Calibri" w:hAnsi="Times New Roman" w:cs="Times New Roman"/>
                <w:b/>
                <w:spacing w:val="-20"/>
                <w:lang w:eastAsia="ru-RU"/>
              </w:rPr>
            </w:pPr>
            <w:r w:rsidRPr="007E1FCA">
              <w:rPr>
                <w:rFonts w:ascii="Times New Roman" w:hAnsi="Times New Roman" w:cs="Times New Roman"/>
                <w:b/>
                <w:spacing w:val="-20"/>
                <w:lang w:eastAsia="ru-RU"/>
              </w:rPr>
              <w:t>Результаты обучения</w:t>
            </w:r>
          </w:p>
        </w:tc>
      </w:tr>
      <w:tr w:rsidR="00CA0709" w:rsidRPr="007E1FCA" w:rsidTr="007E1FCA">
        <w:trPr>
          <w:trHeight w:val="251"/>
        </w:trPr>
        <w:tc>
          <w:tcPr>
            <w:tcW w:w="1560" w:type="dxa"/>
            <w:vMerge w:val="restart"/>
            <w:tcBorders>
              <w:top w:val="single" w:sz="4" w:space="0" w:color="auto"/>
              <w:right w:val="single" w:sz="4" w:space="0" w:color="auto"/>
            </w:tcBorders>
            <w:vAlign w:val="center"/>
          </w:tcPr>
          <w:p w:rsidR="00CA0709" w:rsidRPr="007E1FCA" w:rsidRDefault="002C0CAD" w:rsidP="002C0CAD">
            <w:pPr>
              <w:widowControl w:val="0"/>
              <w:spacing w:after="120"/>
              <w:contextualSpacing/>
              <w:rPr>
                <w:rFonts w:ascii="Times New Roman" w:eastAsia="Calibri" w:hAnsi="Times New Roman" w:cs="Times New Roman"/>
                <w:spacing w:val="-20"/>
                <w:lang w:eastAsia="ar-SA"/>
              </w:rPr>
            </w:pPr>
            <w:r w:rsidRPr="007E1FCA">
              <w:rPr>
                <w:rFonts w:ascii="Times New Roman" w:eastAsia="Calibri" w:hAnsi="Times New Roman" w:cs="Times New Roman"/>
                <w:spacing w:val="-20"/>
                <w:lang w:eastAsia="ar-SA"/>
              </w:rPr>
              <w:t>УК-6.1</w:t>
            </w:r>
          </w:p>
        </w:tc>
        <w:tc>
          <w:tcPr>
            <w:tcW w:w="7938" w:type="dxa"/>
            <w:gridSpan w:val="3"/>
            <w:tcBorders>
              <w:top w:val="single" w:sz="4" w:space="0" w:color="auto"/>
              <w:left w:val="single" w:sz="4" w:space="0" w:color="auto"/>
              <w:bottom w:val="single" w:sz="4" w:space="0" w:color="auto"/>
            </w:tcBorders>
            <w:vAlign w:val="center"/>
          </w:tcPr>
          <w:p w:rsidR="00CA0709" w:rsidRPr="007E1FCA" w:rsidRDefault="00CA0709" w:rsidP="00B00090">
            <w:pPr>
              <w:widowControl w:val="0"/>
              <w:jc w:val="both"/>
              <w:rPr>
                <w:rFonts w:ascii="Times New Roman" w:eastAsia="Calibri" w:hAnsi="Times New Roman" w:cs="Times New Roman"/>
                <w:spacing w:val="-20"/>
                <w:lang w:eastAsia="ru-RU"/>
              </w:rPr>
            </w:pPr>
            <w:r w:rsidRPr="007E1FCA">
              <w:rPr>
                <w:rFonts w:ascii="Times New Roman" w:eastAsia="Calibri" w:hAnsi="Times New Roman" w:cs="Times New Roman"/>
                <w:i/>
                <w:spacing w:val="-20"/>
                <w:lang w:eastAsia="ru-RU"/>
              </w:rPr>
              <w:t xml:space="preserve">На уровне знаний: </w:t>
            </w:r>
            <w:r w:rsidRPr="007E1FCA">
              <w:rPr>
                <w:rFonts w:ascii="Times New Roman" w:eastAsia="Calibri" w:hAnsi="Times New Roman" w:cs="Times New Roman"/>
                <w:spacing w:val="-20"/>
                <w:lang w:eastAsia="ru-RU"/>
              </w:rPr>
              <w:t>методологию обобщения основных российских и международных документов, регламентирующие высшее юридическое образование</w:t>
            </w:r>
          </w:p>
        </w:tc>
      </w:tr>
      <w:tr w:rsidR="00CA0709" w:rsidRPr="007E1FCA" w:rsidTr="007E1FCA">
        <w:trPr>
          <w:trHeight w:val="318"/>
        </w:trPr>
        <w:tc>
          <w:tcPr>
            <w:tcW w:w="1560" w:type="dxa"/>
            <w:vMerge/>
            <w:tcBorders>
              <w:right w:val="single" w:sz="4" w:space="0" w:color="auto"/>
            </w:tcBorders>
            <w:vAlign w:val="center"/>
          </w:tcPr>
          <w:p w:rsidR="00CA0709" w:rsidRPr="007E1FCA" w:rsidRDefault="00CA0709" w:rsidP="00B00090">
            <w:pPr>
              <w:widowControl w:val="0"/>
              <w:spacing w:after="120"/>
              <w:contextualSpacing/>
              <w:rPr>
                <w:rFonts w:ascii="Times New Roman" w:eastAsia="Calibri" w:hAnsi="Times New Roman" w:cs="Times New Roman"/>
                <w:spacing w:val="-20"/>
                <w:lang w:eastAsia="ru-RU"/>
              </w:rPr>
            </w:pPr>
          </w:p>
        </w:tc>
        <w:tc>
          <w:tcPr>
            <w:tcW w:w="7938" w:type="dxa"/>
            <w:gridSpan w:val="3"/>
            <w:tcBorders>
              <w:top w:val="single" w:sz="4" w:space="0" w:color="auto"/>
              <w:left w:val="single" w:sz="4" w:space="0" w:color="auto"/>
              <w:bottom w:val="single" w:sz="4" w:space="0" w:color="auto"/>
            </w:tcBorders>
            <w:vAlign w:val="center"/>
          </w:tcPr>
          <w:p w:rsidR="00CA0709" w:rsidRPr="007E1FCA" w:rsidRDefault="00CA0709" w:rsidP="00B00090">
            <w:pPr>
              <w:widowControl w:val="0"/>
              <w:jc w:val="both"/>
              <w:rPr>
                <w:rFonts w:ascii="Times New Roman" w:eastAsia="Calibri" w:hAnsi="Times New Roman" w:cs="Times New Roman"/>
                <w:spacing w:val="-20"/>
                <w:lang w:eastAsia="ru-RU"/>
              </w:rPr>
            </w:pPr>
            <w:r w:rsidRPr="007E1FCA">
              <w:rPr>
                <w:rFonts w:ascii="Times New Roman" w:eastAsia="Calibri" w:hAnsi="Times New Roman" w:cs="Times New Roman"/>
                <w:i/>
                <w:spacing w:val="-20"/>
                <w:lang w:eastAsia="ru-RU"/>
              </w:rPr>
              <w:t xml:space="preserve">На уровне умений: </w:t>
            </w:r>
            <w:r w:rsidRPr="007E1FCA">
              <w:rPr>
                <w:rFonts w:ascii="Times New Roman" w:eastAsia="Calibri" w:hAnsi="Times New Roman" w:cs="Times New Roman"/>
                <w:spacing w:val="-20"/>
                <w:lang w:eastAsia="ru-RU"/>
              </w:rPr>
              <w:t>- выбирать необходимые методы для преподавания определенных дисциплин</w:t>
            </w:r>
          </w:p>
        </w:tc>
      </w:tr>
      <w:tr w:rsidR="00CA0709" w:rsidRPr="007E1FCA" w:rsidTr="007E1FCA">
        <w:trPr>
          <w:trHeight w:val="218"/>
        </w:trPr>
        <w:tc>
          <w:tcPr>
            <w:tcW w:w="1560" w:type="dxa"/>
            <w:vMerge/>
            <w:tcBorders>
              <w:bottom w:val="single" w:sz="4" w:space="0" w:color="auto"/>
              <w:right w:val="single" w:sz="4" w:space="0" w:color="auto"/>
            </w:tcBorders>
            <w:vAlign w:val="center"/>
          </w:tcPr>
          <w:p w:rsidR="00CA0709" w:rsidRPr="007E1FCA" w:rsidRDefault="00CA0709" w:rsidP="00B00090">
            <w:pPr>
              <w:widowControl w:val="0"/>
              <w:spacing w:after="120"/>
              <w:contextualSpacing/>
              <w:rPr>
                <w:rFonts w:ascii="Times New Roman" w:eastAsia="Calibri" w:hAnsi="Times New Roman" w:cs="Times New Roman"/>
                <w:spacing w:val="-20"/>
                <w:lang w:eastAsia="ru-RU"/>
              </w:rPr>
            </w:pPr>
          </w:p>
        </w:tc>
        <w:tc>
          <w:tcPr>
            <w:tcW w:w="7938" w:type="dxa"/>
            <w:gridSpan w:val="3"/>
            <w:tcBorders>
              <w:top w:val="single" w:sz="4" w:space="0" w:color="auto"/>
              <w:left w:val="single" w:sz="4" w:space="0" w:color="auto"/>
              <w:bottom w:val="single" w:sz="4" w:space="0" w:color="auto"/>
            </w:tcBorders>
            <w:vAlign w:val="center"/>
          </w:tcPr>
          <w:p w:rsidR="00CA0709" w:rsidRPr="007E1FCA" w:rsidRDefault="00CA0709" w:rsidP="00B00090">
            <w:pPr>
              <w:widowControl w:val="0"/>
              <w:jc w:val="both"/>
              <w:rPr>
                <w:rFonts w:ascii="Times New Roman" w:eastAsia="Calibri" w:hAnsi="Times New Roman" w:cs="Times New Roman"/>
                <w:spacing w:val="-20"/>
                <w:lang w:eastAsia="ru-RU"/>
              </w:rPr>
            </w:pPr>
            <w:r w:rsidRPr="007E1FCA">
              <w:rPr>
                <w:rFonts w:ascii="Times New Roman" w:eastAsia="Calibri" w:hAnsi="Times New Roman" w:cs="Times New Roman"/>
                <w:i/>
                <w:spacing w:val="-20"/>
                <w:lang w:eastAsia="ru-RU"/>
              </w:rPr>
              <w:t xml:space="preserve">На уровне навыков: </w:t>
            </w:r>
            <w:r w:rsidRPr="007E1FCA">
              <w:rPr>
                <w:rFonts w:ascii="Times New Roman" w:eastAsia="Calibri" w:hAnsi="Times New Roman" w:cs="Times New Roman"/>
                <w:spacing w:val="-20"/>
                <w:lang w:eastAsia="ru-RU"/>
              </w:rPr>
              <w:t>методики проведения всех видов учебных занятий, используемых в вузе;</w:t>
            </w:r>
          </w:p>
        </w:tc>
      </w:tr>
      <w:tr w:rsidR="007E1FCA" w:rsidRPr="007E1FCA" w:rsidTr="007E1FCA">
        <w:trPr>
          <w:gridAfter w:val="1"/>
          <w:wAfter w:w="108" w:type="dxa"/>
          <w:trHeight w:val="789"/>
        </w:trPr>
        <w:tc>
          <w:tcPr>
            <w:tcW w:w="1589" w:type="dxa"/>
            <w:gridSpan w:val="2"/>
            <w:vMerge w:val="restart"/>
            <w:tcBorders>
              <w:top w:val="single" w:sz="4" w:space="0" w:color="000000"/>
              <w:left w:val="single" w:sz="4" w:space="0" w:color="000000"/>
              <w:bottom w:val="single" w:sz="4" w:space="0" w:color="000000"/>
              <w:right w:val="single" w:sz="4" w:space="0" w:color="000000"/>
            </w:tcBorders>
            <w:hideMark/>
          </w:tcPr>
          <w:p w:rsidR="007E1FCA" w:rsidRPr="007E1FCA" w:rsidRDefault="007E1FCA">
            <w:pPr>
              <w:widowControl w:val="0"/>
              <w:autoSpaceDE w:val="0"/>
              <w:autoSpaceDN w:val="0"/>
              <w:adjustRightInd w:val="0"/>
              <w:spacing w:before="4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ПК-1</w:t>
            </w:r>
          </w:p>
        </w:tc>
        <w:tc>
          <w:tcPr>
            <w:tcW w:w="7801" w:type="dxa"/>
            <w:tcBorders>
              <w:top w:val="single" w:sz="4" w:space="0" w:color="auto"/>
              <w:left w:val="single" w:sz="4" w:space="0" w:color="auto"/>
              <w:bottom w:val="single" w:sz="4" w:space="0" w:color="auto"/>
              <w:right w:val="single" w:sz="4" w:space="0" w:color="000000"/>
            </w:tcBorders>
            <w:hideMark/>
          </w:tcPr>
          <w:p w:rsidR="007E1FCA" w:rsidRPr="007E1FCA" w:rsidRDefault="007E1FCA">
            <w:pPr>
              <w:widowControl w:val="0"/>
              <w:spacing w:after="160"/>
              <w:jc w:val="both"/>
              <w:rPr>
                <w:rFonts w:ascii="Times New Roman" w:eastAsia="Calibri" w:hAnsi="Times New Roman" w:cs="Times New Roman"/>
                <w:spacing w:val="-20"/>
                <w:lang w:eastAsia="ru-RU"/>
              </w:rPr>
            </w:pPr>
            <w:proofErr w:type="gramStart"/>
            <w:r w:rsidRPr="007E1FCA">
              <w:rPr>
                <w:rFonts w:ascii="Times New Roman" w:eastAsia="Calibri" w:hAnsi="Times New Roman" w:cs="Times New Roman"/>
                <w:spacing w:val="-20"/>
                <w:lang w:eastAsia="ru-RU"/>
              </w:rPr>
              <w:t>На уровне знаний</w:t>
            </w:r>
            <w:r w:rsidRPr="007E1FCA">
              <w:rPr>
                <w:rFonts w:ascii="Times New Roman" w:hAnsi="Times New Roman"/>
                <w:spacing w:val="-20"/>
              </w:rPr>
              <w:t xml:space="preserve"> - о </w:t>
            </w:r>
            <w:r w:rsidRPr="007E1FCA">
              <w:rPr>
                <w:rStyle w:val="FontStyle44"/>
                <w:spacing w:val="-20"/>
                <w:sz w:val="24"/>
              </w:rPr>
              <w:t>социальной значимости своей будущей профессии, об уважительном отношения к праву и закону, об уровне профессионального правосознания</w:t>
            </w:r>
            <w:proofErr w:type="gramEnd"/>
          </w:p>
        </w:tc>
      </w:tr>
      <w:tr w:rsidR="007E1FCA" w:rsidRPr="007E1FCA" w:rsidTr="007E1FCA">
        <w:trPr>
          <w:gridAfter w:val="1"/>
          <w:wAfter w:w="108" w:type="dxa"/>
          <w:trHeight w:val="789"/>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7E1FCA" w:rsidRPr="007E1FCA" w:rsidRDefault="007E1FCA">
            <w:pPr>
              <w:widowControl w:val="0"/>
              <w:spacing w:before="40"/>
              <w:jc w:val="both"/>
              <w:rPr>
                <w:rFonts w:ascii="Times New Roman" w:eastAsia="Calibri" w:hAnsi="Times New Roman" w:cs="Times New Roman"/>
                <w:spacing w:val="-20"/>
                <w:lang w:eastAsia="ru-RU"/>
              </w:rPr>
            </w:pPr>
            <w:r w:rsidRPr="007E1FCA">
              <w:rPr>
                <w:rFonts w:ascii="Times New Roman" w:eastAsia="Calibri" w:hAnsi="Times New Roman" w:cs="Times New Roman"/>
                <w:spacing w:val="-20"/>
                <w:lang w:eastAsia="ru-RU"/>
              </w:rPr>
              <w:t>На уровне умений</w:t>
            </w:r>
            <w:r w:rsidRPr="007E1FCA">
              <w:rPr>
                <w:rFonts w:ascii="Times New Roman" w:hAnsi="Times New Roman"/>
                <w:spacing w:val="-20"/>
              </w:rPr>
              <w:t xml:space="preserve"> применять указанные знания в научно-исследовательской и практической деятельности в области юриспруденции</w:t>
            </w:r>
          </w:p>
        </w:tc>
      </w:tr>
      <w:tr w:rsidR="007E1FCA" w:rsidRPr="007E1FCA" w:rsidTr="007E1FCA">
        <w:trPr>
          <w:gridAfter w:val="1"/>
          <w:wAfter w:w="108" w:type="dxa"/>
          <w:trHeight w:val="789"/>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7E1FCA" w:rsidRPr="007E1FCA" w:rsidRDefault="007E1FCA">
            <w:pPr>
              <w:widowControl w:val="0"/>
              <w:spacing w:before="40"/>
              <w:jc w:val="both"/>
              <w:rPr>
                <w:rFonts w:ascii="Times New Roman" w:eastAsia="Calibri" w:hAnsi="Times New Roman" w:cs="Times New Roman"/>
                <w:spacing w:val="-20"/>
                <w:lang w:eastAsia="ru-RU"/>
              </w:rPr>
            </w:pPr>
            <w:r w:rsidRPr="007E1FCA">
              <w:rPr>
                <w:rFonts w:ascii="Times New Roman" w:eastAsia="Calibri" w:hAnsi="Times New Roman" w:cs="Times New Roman"/>
                <w:spacing w:val="-20"/>
                <w:lang w:eastAsia="ru-RU"/>
              </w:rPr>
              <w:t>На уровне навыков</w:t>
            </w:r>
            <w:r w:rsidRPr="007E1FCA">
              <w:rPr>
                <w:rFonts w:ascii="Times New Roman" w:hAnsi="Times New Roman"/>
                <w:spacing w:val="-20"/>
              </w:rPr>
              <w:t xml:space="preserve"> навыками </w:t>
            </w:r>
            <w:r w:rsidRPr="007E1FCA">
              <w:rPr>
                <w:rStyle w:val="FontStyle44"/>
                <w:spacing w:val="-20"/>
                <w:sz w:val="24"/>
              </w:rPr>
              <w:t>осознания социальной значимости своей будущей профессии, уважительного отношения к праву и закону, обладания достаточным уровнем профессионального правосознания</w:t>
            </w:r>
          </w:p>
        </w:tc>
      </w:tr>
      <w:tr w:rsidR="007E1FCA" w:rsidRPr="007E1FCA" w:rsidTr="007E1FCA">
        <w:trPr>
          <w:gridAfter w:val="1"/>
          <w:wAfter w:w="108" w:type="dxa"/>
          <w:trHeight w:val="789"/>
        </w:trPr>
        <w:tc>
          <w:tcPr>
            <w:tcW w:w="1589" w:type="dxa"/>
            <w:gridSpan w:val="2"/>
            <w:vMerge w:val="restart"/>
            <w:tcBorders>
              <w:top w:val="single" w:sz="4" w:space="0" w:color="000000"/>
              <w:left w:val="single" w:sz="4" w:space="0" w:color="000000"/>
              <w:bottom w:val="single" w:sz="4" w:space="0" w:color="000000"/>
              <w:right w:val="single" w:sz="4" w:space="0" w:color="000000"/>
            </w:tcBorders>
            <w:hideMark/>
          </w:tcPr>
          <w:p w:rsidR="007E1FCA" w:rsidRPr="007E1FCA" w:rsidRDefault="007E1FCA">
            <w:pPr>
              <w:widowControl w:val="0"/>
              <w:autoSpaceDE w:val="0"/>
              <w:autoSpaceDN w:val="0"/>
              <w:adjustRightInd w:val="0"/>
              <w:spacing w:before="4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ПК-2</w:t>
            </w:r>
          </w:p>
        </w:tc>
        <w:tc>
          <w:tcPr>
            <w:tcW w:w="7801" w:type="dxa"/>
            <w:tcBorders>
              <w:top w:val="single" w:sz="4" w:space="0" w:color="auto"/>
              <w:left w:val="single" w:sz="4" w:space="0" w:color="auto"/>
              <w:bottom w:val="single" w:sz="4" w:space="0" w:color="auto"/>
              <w:right w:val="single" w:sz="4" w:space="0" w:color="000000"/>
            </w:tcBorders>
            <w:hideMark/>
          </w:tcPr>
          <w:p w:rsidR="007E1FCA" w:rsidRPr="007E1FCA" w:rsidRDefault="007E1FCA">
            <w:pPr>
              <w:widowControl w:val="0"/>
              <w:spacing w:before="40"/>
              <w:jc w:val="both"/>
              <w:rPr>
                <w:rFonts w:ascii="Times New Roman" w:eastAsia="Calibri" w:hAnsi="Times New Roman" w:cs="Times New Roman"/>
                <w:spacing w:val="-20"/>
                <w:lang w:eastAsia="ru-RU"/>
              </w:rPr>
            </w:pPr>
            <w:r w:rsidRPr="007E1FCA">
              <w:rPr>
                <w:rFonts w:ascii="Times New Roman" w:eastAsia="Calibri" w:hAnsi="Times New Roman" w:cs="Times New Roman"/>
                <w:spacing w:val="-20"/>
                <w:lang w:eastAsia="ru-RU"/>
              </w:rPr>
              <w:t>На уровне знаний:</w:t>
            </w:r>
            <w:r w:rsidRPr="007E1FCA">
              <w:rPr>
                <w:rFonts w:ascii="Times New Roman" w:eastAsia="Times New Roman" w:hAnsi="Times New Roman" w:cs="Times New Roman"/>
                <w:spacing w:val="-20"/>
                <w:lang w:eastAsia="ru-RU"/>
              </w:rPr>
              <w:t xml:space="preserve"> </w:t>
            </w:r>
            <w:r w:rsidRPr="007E1FCA">
              <w:rPr>
                <w:rFonts w:ascii="Times New Roman" w:eastAsia="Calibri" w:hAnsi="Times New Roman" w:cs="Times New Roman"/>
                <w:spacing w:val="-20"/>
                <w:lang w:eastAsia="ru-RU"/>
              </w:rPr>
              <w:t>государственных и правовых традиций в с</w:t>
            </w:r>
            <w:proofErr w:type="gramStart"/>
            <w:r w:rsidRPr="007E1FCA">
              <w:rPr>
                <w:rFonts w:ascii="Times New Roman" w:eastAsia="Calibri" w:hAnsi="Times New Roman" w:cs="Times New Roman"/>
                <w:spacing w:val="-20"/>
                <w:lang w:eastAsia="ru-RU"/>
              </w:rPr>
              <w:t>о-</w:t>
            </w:r>
            <w:proofErr w:type="gramEnd"/>
            <w:r w:rsidRPr="007E1FCA">
              <w:rPr>
                <w:rFonts w:ascii="Times New Roman" w:eastAsia="Calibri" w:hAnsi="Times New Roman" w:cs="Times New Roman"/>
                <w:spacing w:val="-20"/>
                <w:lang w:eastAsia="ru-RU"/>
              </w:rPr>
              <w:t xml:space="preserve"> временном мире, культурно-исторических контекстов права и государства, соотношения с социальными институтами и нормами в процессе исторического развития и на современном этапе</w:t>
            </w:r>
          </w:p>
        </w:tc>
      </w:tr>
      <w:tr w:rsidR="007E1FCA" w:rsidRPr="007E1FCA" w:rsidTr="007E1FCA">
        <w:trPr>
          <w:gridAfter w:val="1"/>
          <w:wAfter w:w="108" w:type="dxa"/>
          <w:trHeight w:val="789"/>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7E1FCA" w:rsidRPr="007E1FCA" w:rsidRDefault="007E1FCA">
            <w:pPr>
              <w:widowControl w:val="0"/>
              <w:spacing w:before="40"/>
              <w:jc w:val="both"/>
              <w:rPr>
                <w:rFonts w:ascii="Times New Roman" w:eastAsia="Calibri" w:hAnsi="Times New Roman" w:cs="Times New Roman"/>
                <w:spacing w:val="-20"/>
                <w:lang w:eastAsia="ru-RU"/>
              </w:rPr>
            </w:pPr>
            <w:r w:rsidRPr="007E1FCA">
              <w:rPr>
                <w:rFonts w:ascii="Times New Roman" w:eastAsia="Calibri" w:hAnsi="Times New Roman" w:cs="Times New Roman"/>
                <w:spacing w:val="-20"/>
                <w:lang w:eastAsia="ru-RU"/>
              </w:rPr>
              <w:t>На уровне умений:</w:t>
            </w:r>
            <w:r w:rsidRPr="007E1FCA">
              <w:rPr>
                <w:rFonts w:ascii="Times New Roman" w:eastAsia="Times New Roman" w:hAnsi="Times New Roman" w:cs="Times New Roman"/>
                <w:spacing w:val="-20"/>
                <w:lang w:eastAsia="ru-RU"/>
              </w:rPr>
              <w:t xml:space="preserve"> </w:t>
            </w:r>
            <w:r w:rsidRPr="007E1FCA">
              <w:rPr>
                <w:rFonts w:ascii="Times New Roman" w:eastAsia="Calibri" w:hAnsi="Times New Roman" w:cs="Times New Roman"/>
                <w:spacing w:val="-20"/>
                <w:lang w:eastAsia="ru-RU"/>
              </w:rPr>
              <w:t>Аргументировать результаты самостоятельных научных исследований и делать обоснованные выводы</w:t>
            </w:r>
          </w:p>
        </w:tc>
      </w:tr>
      <w:tr w:rsidR="007E1FCA" w:rsidRPr="007E1FCA" w:rsidTr="007E1FCA">
        <w:trPr>
          <w:gridAfter w:val="1"/>
          <w:wAfter w:w="108" w:type="dxa"/>
          <w:trHeight w:val="248"/>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7E1FCA" w:rsidRPr="007E1FCA" w:rsidRDefault="007E1FCA">
            <w:pPr>
              <w:widowControl w:val="0"/>
              <w:spacing w:before="40"/>
              <w:jc w:val="both"/>
              <w:rPr>
                <w:rFonts w:ascii="Times New Roman" w:eastAsia="Calibri" w:hAnsi="Times New Roman" w:cs="Times New Roman"/>
                <w:spacing w:val="-20"/>
                <w:lang w:eastAsia="ru-RU"/>
              </w:rPr>
            </w:pPr>
            <w:r w:rsidRPr="007E1FCA">
              <w:rPr>
                <w:rFonts w:ascii="Times New Roman" w:eastAsia="Calibri" w:hAnsi="Times New Roman" w:cs="Times New Roman"/>
                <w:spacing w:val="-20"/>
                <w:lang w:eastAsia="ru-RU"/>
              </w:rPr>
              <w:t>На уровне навыков:</w:t>
            </w:r>
            <w:r w:rsidRPr="007E1FCA">
              <w:rPr>
                <w:rFonts w:ascii="Times New Roman" w:eastAsia="Times New Roman" w:hAnsi="Times New Roman" w:cs="Times New Roman"/>
                <w:spacing w:val="-20"/>
                <w:lang w:eastAsia="ru-RU"/>
              </w:rPr>
              <w:t xml:space="preserve"> </w:t>
            </w:r>
            <w:r w:rsidRPr="007E1FCA">
              <w:rPr>
                <w:rFonts w:ascii="Times New Roman" w:eastAsia="Calibri" w:hAnsi="Times New Roman" w:cs="Times New Roman"/>
                <w:spacing w:val="-20"/>
                <w:lang w:eastAsia="ru-RU"/>
              </w:rPr>
              <w:t>навыками работы с научной литературы</w:t>
            </w:r>
          </w:p>
        </w:tc>
      </w:tr>
      <w:tr w:rsidR="007E1FCA" w:rsidRPr="007E1FCA" w:rsidTr="007E1FCA">
        <w:trPr>
          <w:gridAfter w:val="1"/>
          <w:wAfter w:w="108" w:type="dxa"/>
          <w:trHeight w:val="248"/>
        </w:trPr>
        <w:tc>
          <w:tcPr>
            <w:tcW w:w="1589" w:type="dxa"/>
            <w:gridSpan w:val="2"/>
            <w:vMerge w:val="restart"/>
            <w:tcBorders>
              <w:top w:val="single" w:sz="4" w:space="0" w:color="000000"/>
              <w:left w:val="single" w:sz="4" w:space="0" w:color="000000"/>
              <w:bottom w:val="single" w:sz="4" w:space="0" w:color="000000"/>
              <w:right w:val="single" w:sz="4" w:space="0" w:color="000000"/>
            </w:tcBorders>
            <w:hideMark/>
          </w:tcPr>
          <w:p w:rsidR="007E1FCA" w:rsidRPr="007E1FCA" w:rsidRDefault="007E1FCA">
            <w:pPr>
              <w:widowControl w:val="0"/>
              <w:autoSpaceDE w:val="0"/>
              <w:autoSpaceDN w:val="0"/>
              <w:adjustRightInd w:val="0"/>
              <w:spacing w:before="4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ПК-3</w:t>
            </w:r>
          </w:p>
        </w:tc>
        <w:tc>
          <w:tcPr>
            <w:tcW w:w="7801" w:type="dxa"/>
            <w:tcBorders>
              <w:top w:val="single" w:sz="4" w:space="0" w:color="auto"/>
              <w:left w:val="single" w:sz="4" w:space="0" w:color="auto"/>
              <w:bottom w:val="single" w:sz="4" w:space="0" w:color="auto"/>
              <w:right w:val="single" w:sz="4" w:space="0" w:color="000000"/>
            </w:tcBorders>
            <w:hideMark/>
          </w:tcPr>
          <w:p w:rsidR="007E1FCA" w:rsidRPr="007E1FCA" w:rsidRDefault="007E1FCA">
            <w:pPr>
              <w:widowControl w:val="0"/>
              <w:spacing w:after="160"/>
              <w:rPr>
                <w:rFonts w:ascii="Times New Roman" w:eastAsia="Calibri" w:hAnsi="Times New Roman" w:cs="Times New Roman"/>
                <w:spacing w:val="-20"/>
                <w:lang w:eastAsia="ru-RU"/>
              </w:rPr>
            </w:pPr>
            <w:r w:rsidRPr="007E1FCA">
              <w:rPr>
                <w:rFonts w:ascii="Times New Roman" w:eastAsia="Calibri" w:hAnsi="Times New Roman" w:cs="Times New Roman"/>
                <w:spacing w:val="-20"/>
                <w:lang w:eastAsia="ru-RU"/>
              </w:rPr>
              <w:t>На уровне знаний</w:t>
            </w:r>
            <w:r w:rsidRPr="007E1FCA">
              <w:rPr>
                <w:rStyle w:val="10"/>
                <w:spacing w:val="-20"/>
                <w:sz w:val="24"/>
                <w:szCs w:val="24"/>
              </w:rPr>
              <w:t xml:space="preserve"> </w:t>
            </w:r>
            <w:r w:rsidRPr="007E1FCA">
              <w:rPr>
                <w:rStyle w:val="FontStyle44"/>
                <w:spacing w:val="-20"/>
                <w:sz w:val="24"/>
              </w:rPr>
              <w:t>методологии разработки нормативных правовых актов</w:t>
            </w:r>
          </w:p>
        </w:tc>
      </w:tr>
      <w:tr w:rsidR="007E1FCA" w:rsidRPr="007E1FCA" w:rsidTr="007E1FCA">
        <w:trPr>
          <w:gridAfter w:val="1"/>
          <w:wAfter w:w="108" w:type="dxa"/>
          <w:trHeight w:val="248"/>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7E1FCA" w:rsidRPr="007E1FCA" w:rsidRDefault="007E1FCA">
            <w:pPr>
              <w:widowControl w:val="0"/>
              <w:spacing w:before="40"/>
              <w:jc w:val="both"/>
              <w:rPr>
                <w:rFonts w:ascii="Times New Roman" w:eastAsia="Calibri" w:hAnsi="Times New Roman" w:cs="Times New Roman"/>
                <w:spacing w:val="-20"/>
                <w:lang w:eastAsia="ru-RU"/>
              </w:rPr>
            </w:pPr>
            <w:r w:rsidRPr="007E1FCA">
              <w:rPr>
                <w:rFonts w:ascii="Times New Roman" w:eastAsia="Calibri" w:hAnsi="Times New Roman" w:cs="Times New Roman"/>
                <w:spacing w:val="-20"/>
                <w:lang w:eastAsia="ru-RU"/>
              </w:rPr>
              <w:t>На уровне умений</w:t>
            </w:r>
            <w:r w:rsidRPr="007E1FCA">
              <w:rPr>
                <w:rFonts w:ascii="Times New Roman" w:hAnsi="Times New Roman"/>
                <w:spacing w:val="-20"/>
              </w:rPr>
              <w:t xml:space="preserve"> применять указанные знания при разработке </w:t>
            </w:r>
            <w:r w:rsidRPr="007E1FCA">
              <w:rPr>
                <w:rStyle w:val="FontStyle44"/>
                <w:spacing w:val="-20"/>
                <w:sz w:val="24"/>
              </w:rPr>
              <w:t>нормативных правовых актов</w:t>
            </w:r>
          </w:p>
        </w:tc>
      </w:tr>
      <w:tr w:rsidR="007E1FCA" w:rsidRPr="007E1FCA" w:rsidTr="007E1FCA">
        <w:trPr>
          <w:gridAfter w:val="1"/>
          <w:wAfter w:w="108" w:type="dxa"/>
          <w:trHeight w:val="248"/>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7E1FCA" w:rsidRPr="007E1FCA" w:rsidRDefault="007E1FCA">
            <w:pPr>
              <w:widowControl w:val="0"/>
              <w:spacing w:before="40"/>
              <w:jc w:val="both"/>
              <w:rPr>
                <w:rFonts w:ascii="Times New Roman" w:eastAsia="Calibri" w:hAnsi="Times New Roman" w:cs="Times New Roman"/>
                <w:spacing w:val="-20"/>
                <w:lang w:eastAsia="ru-RU"/>
              </w:rPr>
            </w:pPr>
            <w:r w:rsidRPr="007E1FCA">
              <w:rPr>
                <w:rFonts w:ascii="Times New Roman" w:eastAsia="Calibri" w:hAnsi="Times New Roman" w:cs="Times New Roman"/>
                <w:spacing w:val="-20"/>
                <w:lang w:eastAsia="ru-RU"/>
              </w:rPr>
              <w:t>На уровне навыков</w:t>
            </w:r>
            <w:r w:rsidRPr="007E1FCA">
              <w:rPr>
                <w:rStyle w:val="FontStyle44"/>
                <w:spacing w:val="-20"/>
                <w:sz w:val="24"/>
              </w:rPr>
              <w:t xml:space="preserve"> разработки нормативных правовых актов</w:t>
            </w:r>
          </w:p>
        </w:tc>
      </w:tr>
      <w:tr w:rsidR="007E1FCA" w:rsidRPr="007E1FCA" w:rsidTr="007E1FCA">
        <w:trPr>
          <w:gridAfter w:val="1"/>
          <w:wAfter w:w="108" w:type="dxa"/>
          <w:trHeight w:val="248"/>
        </w:trPr>
        <w:tc>
          <w:tcPr>
            <w:tcW w:w="1589" w:type="dxa"/>
            <w:gridSpan w:val="2"/>
            <w:vMerge w:val="restart"/>
            <w:tcBorders>
              <w:top w:val="single" w:sz="4" w:space="0" w:color="000000"/>
              <w:left w:val="single" w:sz="4" w:space="0" w:color="000000"/>
              <w:bottom w:val="single" w:sz="4" w:space="0" w:color="000000"/>
              <w:right w:val="single" w:sz="4" w:space="0" w:color="000000"/>
            </w:tcBorders>
            <w:hideMark/>
          </w:tcPr>
          <w:p w:rsidR="007E1FCA" w:rsidRPr="007E1FCA" w:rsidRDefault="007E1FCA">
            <w:pPr>
              <w:widowControl w:val="0"/>
              <w:autoSpaceDE w:val="0"/>
              <w:autoSpaceDN w:val="0"/>
              <w:adjustRightInd w:val="0"/>
              <w:spacing w:before="4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ПК-4</w:t>
            </w:r>
          </w:p>
        </w:tc>
        <w:tc>
          <w:tcPr>
            <w:tcW w:w="7801" w:type="dxa"/>
            <w:tcBorders>
              <w:top w:val="single" w:sz="4" w:space="0" w:color="auto"/>
              <w:left w:val="single" w:sz="4" w:space="0" w:color="auto"/>
              <w:bottom w:val="single" w:sz="4" w:space="0" w:color="auto"/>
              <w:right w:val="single" w:sz="4" w:space="0" w:color="000000"/>
            </w:tcBorders>
            <w:hideMark/>
          </w:tcPr>
          <w:p w:rsidR="007E1FCA" w:rsidRPr="007E1FCA" w:rsidRDefault="007E1FCA">
            <w:pPr>
              <w:widowControl w:val="0"/>
              <w:spacing w:after="160"/>
              <w:jc w:val="both"/>
              <w:rPr>
                <w:rFonts w:ascii="Times New Roman" w:eastAsia="Calibri" w:hAnsi="Times New Roman" w:cs="Times New Roman"/>
                <w:spacing w:val="-20"/>
                <w:lang w:eastAsia="ru-RU"/>
              </w:rPr>
            </w:pPr>
            <w:r w:rsidRPr="007E1FCA">
              <w:rPr>
                <w:rFonts w:ascii="Times New Roman" w:eastAsia="Calibri" w:hAnsi="Times New Roman" w:cs="Times New Roman"/>
                <w:spacing w:val="-20"/>
                <w:lang w:eastAsia="ru-RU"/>
              </w:rPr>
              <w:t>На уровне знаний</w:t>
            </w:r>
            <w:r w:rsidRPr="007E1FCA">
              <w:rPr>
                <w:rFonts w:ascii="Times New Roman" w:hAnsi="Times New Roman"/>
                <w:spacing w:val="-20"/>
              </w:rPr>
              <w:t xml:space="preserve"> способов применения</w:t>
            </w:r>
            <w:r w:rsidRPr="007E1FCA">
              <w:rPr>
                <w:rStyle w:val="FontStyle44"/>
                <w:spacing w:val="-20"/>
                <w:sz w:val="24"/>
              </w:rPr>
              <w:t xml:space="preserve"> нормативные правовые акты в конкретных сферах юридической деятельности, форм</w:t>
            </w:r>
            <w:r w:rsidRPr="007E1FCA">
              <w:rPr>
                <w:rFonts w:ascii="Times New Roman" w:hAnsi="Times New Roman"/>
                <w:spacing w:val="-20"/>
              </w:rPr>
              <w:t xml:space="preserve"> </w:t>
            </w:r>
            <w:r w:rsidRPr="007E1FCA">
              <w:rPr>
                <w:rStyle w:val="FontStyle44"/>
                <w:spacing w:val="-20"/>
                <w:sz w:val="24"/>
              </w:rPr>
              <w:t xml:space="preserve">реализации норм материального и </w:t>
            </w:r>
            <w:r w:rsidRPr="007E1FCA">
              <w:rPr>
                <w:rStyle w:val="FontStyle44"/>
                <w:spacing w:val="-20"/>
                <w:sz w:val="24"/>
              </w:rPr>
              <w:lastRenderedPageBreak/>
              <w:t>процессуального права в профессиональной деятельности</w:t>
            </w:r>
          </w:p>
        </w:tc>
      </w:tr>
      <w:tr w:rsidR="007E1FCA" w:rsidRPr="007E1FCA" w:rsidTr="007E1FCA">
        <w:trPr>
          <w:gridAfter w:val="1"/>
          <w:wAfter w:w="108" w:type="dxa"/>
          <w:trHeight w:val="248"/>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7E1FCA" w:rsidRPr="007E1FCA" w:rsidRDefault="007E1FCA">
            <w:pPr>
              <w:widowControl w:val="0"/>
              <w:spacing w:before="40"/>
              <w:jc w:val="both"/>
              <w:rPr>
                <w:rFonts w:ascii="Times New Roman" w:eastAsia="Calibri" w:hAnsi="Times New Roman" w:cs="Times New Roman"/>
                <w:spacing w:val="-20"/>
                <w:lang w:eastAsia="ru-RU"/>
              </w:rPr>
            </w:pPr>
            <w:r w:rsidRPr="007E1FCA">
              <w:rPr>
                <w:rFonts w:ascii="Times New Roman" w:eastAsia="Calibri" w:hAnsi="Times New Roman" w:cs="Times New Roman"/>
                <w:spacing w:val="-20"/>
                <w:lang w:eastAsia="ru-RU"/>
              </w:rPr>
              <w:t>На уровне умений</w:t>
            </w:r>
            <w:r w:rsidRPr="007E1FCA">
              <w:rPr>
                <w:rFonts w:ascii="Times New Roman" w:hAnsi="Times New Roman"/>
                <w:spacing w:val="-20"/>
              </w:rPr>
              <w:t xml:space="preserve"> применять указанные знания в </w:t>
            </w:r>
            <w:r w:rsidRPr="007E1FCA">
              <w:rPr>
                <w:rStyle w:val="FontStyle44"/>
                <w:spacing w:val="-20"/>
                <w:sz w:val="24"/>
              </w:rPr>
              <w:t>профессиональной деятельности</w:t>
            </w:r>
          </w:p>
        </w:tc>
      </w:tr>
      <w:tr w:rsidR="007E1FCA" w:rsidRPr="007E1FCA" w:rsidTr="007E1FCA">
        <w:trPr>
          <w:gridAfter w:val="1"/>
          <w:wAfter w:w="108" w:type="dxa"/>
          <w:trHeight w:val="248"/>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7E1FCA" w:rsidRPr="007E1FCA" w:rsidRDefault="007E1FCA">
            <w:pPr>
              <w:widowControl w:val="0"/>
              <w:spacing w:before="40"/>
              <w:jc w:val="both"/>
              <w:rPr>
                <w:rFonts w:ascii="Times New Roman" w:eastAsia="Calibri" w:hAnsi="Times New Roman" w:cs="Times New Roman"/>
                <w:spacing w:val="-20"/>
                <w:lang w:eastAsia="ru-RU"/>
              </w:rPr>
            </w:pPr>
            <w:r w:rsidRPr="007E1FCA">
              <w:rPr>
                <w:rFonts w:ascii="Times New Roman" w:eastAsia="Calibri" w:hAnsi="Times New Roman" w:cs="Times New Roman"/>
                <w:spacing w:val="-20"/>
                <w:lang w:eastAsia="ru-RU"/>
              </w:rPr>
              <w:t>На уровне навыков</w:t>
            </w:r>
            <w:r w:rsidRPr="007E1FCA">
              <w:rPr>
                <w:rFonts w:ascii="Times New Roman" w:hAnsi="Times New Roman"/>
                <w:spacing w:val="-20"/>
              </w:rPr>
              <w:t xml:space="preserve"> навыками </w:t>
            </w:r>
            <w:r w:rsidRPr="007E1FCA">
              <w:rPr>
                <w:rStyle w:val="FontStyle44"/>
                <w:spacing w:val="-20"/>
                <w:sz w:val="24"/>
              </w:rPr>
              <w:t>квалифицированного применения нормативных правовых актов в конкретных сферах юридической деятельности, реализации норм материального и процессуального права в профессиональной деятельности.</w:t>
            </w:r>
          </w:p>
        </w:tc>
      </w:tr>
      <w:tr w:rsidR="007E1FCA" w:rsidRPr="007E1FCA" w:rsidTr="007E1FCA">
        <w:trPr>
          <w:gridAfter w:val="1"/>
          <w:wAfter w:w="108" w:type="dxa"/>
          <w:trHeight w:val="223"/>
        </w:trPr>
        <w:tc>
          <w:tcPr>
            <w:tcW w:w="1589" w:type="dxa"/>
            <w:gridSpan w:val="2"/>
            <w:vMerge w:val="restart"/>
            <w:tcBorders>
              <w:top w:val="single" w:sz="4" w:space="0" w:color="000000"/>
              <w:left w:val="single" w:sz="4" w:space="0" w:color="000000"/>
              <w:bottom w:val="single" w:sz="4" w:space="0" w:color="000000"/>
              <w:right w:val="single" w:sz="4" w:space="0" w:color="000000"/>
            </w:tcBorders>
            <w:hideMark/>
          </w:tcPr>
          <w:p w:rsidR="007E1FCA" w:rsidRPr="007E1FCA" w:rsidRDefault="007E1FCA">
            <w:pPr>
              <w:widowControl w:val="0"/>
              <w:autoSpaceDE w:val="0"/>
              <w:autoSpaceDN w:val="0"/>
              <w:adjustRightInd w:val="0"/>
              <w:spacing w:before="4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ПК-5</w:t>
            </w:r>
          </w:p>
        </w:tc>
        <w:tc>
          <w:tcPr>
            <w:tcW w:w="7801" w:type="dxa"/>
            <w:tcBorders>
              <w:top w:val="single" w:sz="4" w:space="0" w:color="auto"/>
              <w:left w:val="single" w:sz="4" w:space="0" w:color="auto"/>
              <w:bottom w:val="single" w:sz="4" w:space="0" w:color="auto"/>
              <w:right w:val="single" w:sz="4" w:space="0" w:color="000000"/>
            </w:tcBorders>
            <w:hideMark/>
          </w:tcPr>
          <w:p w:rsidR="007E1FCA" w:rsidRPr="007E1FCA" w:rsidRDefault="007E1FCA">
            <w:pPr>
              <w:widowControl w:val="0"/>
              <w:spacing w:before="40"/>
              <w:jc w:val="both"/>
              <w:rPr>
                <w:rFonts w:ascii="Times New Roman" w:eastAsia="Calibri" w:hAnsi="Times New Roman" w:cs="Times New Roman"/>
                <w:spacing w:val="-20"/>
                <w:lang w:eastAsia="ru-RU"/>
              </w:rPr>
            </w:pPr>
            <w:r w:rsidRPr="007E1FCA">
              <w:rPr>
                <w:rFonts w:ascii="Times New Roman" w:eastAsia="Calibri" w:hAnsi="Times New Roman" w:cs="Times New Roman"/>
                <w:spacing w:val="-20"/>
                <w:lang w:eastAsia="ru-RU"/>
              </w:rPr>
              <w:t>На уровне знаний:</w:t>
            </w:r>
            <w:r w:rsidRPr="007E1FCA">
              <w:rPr>
                <w:rFonts w:ascii="Times New Roman" w:eastAsia="Times New Roman" w:hAnsi="Times New Roman" w:cs="Times New Roman"/>
                <w:spacing w:val="-20"/>
                <w:lang w:eastAsia="ru-RU"/>
              </w:rPr>
              <w:t xml:space="preserve"> </w:t>
            </w:r>
            <w:r w:rsidRPr="007E1FCA">
              <w:rPr>
                <w:rFonts w:ascii="Times New Roman" w:eastAsia="Calibri" w:hAnsi="Times New Roman" w:cs="Times New Roman"/>
                <w:spacing w:val="-20"/>
                <w:lang w:eastAsia="ru-RU"/>
              </w:rPr>
              <w:t>Правил и приемов ведения научных дискуссий</w:t>
            </w:r>
          </w:p>
        </w:tc>
      </w:tr>
      <w:tr w:rsidR="007E1FCA" w:rsidRPr="007E1FCA" w:rsidTr="007E1FCA">
        <w:trPr>
          <w:gridAfter w:val="1"/>
          <w:wAfter w:w="108" w:type="dxa"/>
          <w:trHeight w:val="450"/>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7E1FCA" w:rsidRPr="007E1FCA" w:rsidRDefault="007E1FCA">
            <w:pPr>
              <w:widowControl w:val="0"/>
              <w:spacing w:before="40"/>
              <w:jc w:val="both"/>
              <w:rPr>
                <w:rFonts w:ascii="Times New Roman" w:eastAsia="Calibri" w:hAnsi="Times New Roman" w:cs="Times New Roman"/>
                <w:spacing w:val="-20"/>
                <w:lang w:eastAsia="ru-RU"/>
              </w:rPr>
            </w:pPr>
            <w:r w:rsidRPr="007E1FCA">
              <w:rPr>
                <w:rFonts w:ascii="Times New Roman" w:eastAsia="Calibri" w:hAnsi="Times New Roman" w:cs="Times New Roman"/>
                <w:spacing w:val="-20"/>
                <w:lang w:eastAsia="ru-RU"/>
              </w:rPr>
              <w:t>На уровне умений:</w:t>
            </w:r>
            <w:r w:rsidRPr="007E1FCA">
              <w:rPr>
                <w:rFonts w:ascii="Times New Roman" w:eastAsia="Times New Roman" w:hAnsi="Times New Roman" w:cs="Times New Roman"/>
                <w:spacing w:val="-20"/>
                <w:lang w:eastAsia="ru-RU"/>
              </w:rPr>
              <w:t xml:space="preserve"> </w:t>
            </w:r>
            <w:r w:rsidRPr="007E1FCA">
              <w:rPr>
                <w:rFonts w:ascii="Times New Roman" w:eastAsia="Calibri" w:hAnsi="Times New Roman" w:cs="Times New Roman"/>
                <w:spacing w:val="-20"/>
                <w:lang w:eastAsia="ru-RU"/>
              </w:rPr>
              <w:t>толковать нормативные правовые акты в сфере конституционного и судебного права</w:t>
            </w:r>
          </w:p>
        </w:tc>
      </w:tr>
      <w:tr w:rsidR="007E1FCA" w:rsidRPr="007E1FCA" w:rsidTr="007E1FCA">
        <w:trPr>
          <w:gridAfter w:val="1"/>
          <w:wAfter w:w="108" w:type="dxa"/>
          <w:trHeight w:val="309"/>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7E1FCA" w:rsidRPr="007E1FCA" w:rsidRDefault="007E1FCA">
            <w:pPr>
              <w:widowControl w:val="0"/>
              <w:spacing w:before="40"/>
              <w:jc w:val="both"/>
              <w:rPr>
                <w:rFonts w:ascii="Times New Roman" w:eastAsia="Calibri" w:hAnsi="Times New Roman" w:cs="Times New Roman"/>
                <w:spacing w:val="-20"/>
                <w:lang w:eastAsia="ru-RU"/>
              </w:rPr>
            </w:pPr>
            <w:r w:rsidRPr="007E1FCA">
              <w:rPr>
                <w:rFonts w:ascii="Times New Roman" w:eastAsia="Calibri" w:hAnsi="Times New Roman" w:cs="Times New Roman"/>
                <w:spacing w:val="-20"/>
                <w:lang w:eastAsia="ru-RU"/>
              </w:rPr>
              <w:t>На уровне навыков:</w:t>
            </w:r>
            <w:r w:rsidRPr="007E1FCA">
              <w:rPr>
                <w:rFonts w:ascii="Times New Roman" w:eastAsia="Times New Roman" w:hAnsi="Times New Roman" w:cs="Times New Roman"/>
                <w:spacing w:val="-20"/>
                <w:lang w:eastAsia="ru-RU"/>
              </w:rPr>
              <w:t xml:space="preserve"> </w:t>
            </w:r>
            <w:r w:rsidRPr="007E1FCA">
              <w:rPr>
                <w:rFonts w:ascii="Times New Roman" w:eastAsia="Calibri" w:hAnsi="Times New Roman" w:cs="Times New Roman"/>
                <w:spacing w:val="-20"/>
                <w:lang w:eastAsia="ru-RU"/>
              </w:rPr>
              <w:t>юридической терминологией</w:t>
            </w:r>
          </w:p>
        </w:tc>
      </w:tr>
      <w:tr w:rsidR="007E1FCA" w:rsidRPr="007E1FCA" w:rsidTr="007E1FCA">
        <w:trPr>
          <w:gridAfter w:val="1"/>
          <w:wAfter w:w="108" w:type="dxa"/>
          <w:trHeight w:val="789"/>
        </w:trPr>
        <w:tc>
          <w:tcPr>
            <w:tcW w:w="1589" w:type="dxa"/>
            <w:gridSpan w:val="2"/>
            <w:vMerge w:val="restart"/>
            <w:tcBorders>
              <w:top w:val="single" w:sz="4" w:space="0" w:color="000000"/>
              <w:left w:val="single" w:sz="4" w:space="0" w:color="000000"/>
              <w:bottom w:val="single" w:sz="4" w:space="0" w:color="000000"/>
              <w:right w:val="single" w:sz="4" w:space="0" w:color="000000"/>
            </w:tcBorders>
            <w:hideMark/>
          </w:tcPr>
          <w:p w:rsidR="007E1FCA" w:rsidRPr="007E1FCA" w:rsidRDefault="007E1FCA">
            <w:pPr>
              <w:widowControl w:val="0"/>
              <w:autoSpaceDE w:val="0"/>
              <w:autoSpaceDN w:val="0"/>
              <w:adjustRightInd w:val="0"/>
              <w:spacing w:before="4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ПК-6</w:t>
            </w:r>
          </w:p>
        </w:tc>
        <w:tc>
          <w:tcPr>
            <w:tcW w:w="7801" w:type="dxa"/>
            <w:tcBorders>
              <w:top w:val="single" w:sz="4" w:space="0" w:color="auto"/>
              <w:left w:val="single" w:sz="4" w:space="0" w:color="auto"/>
              <w:bottom w:val="single" w:sz="4" w:space="0" w:color="auto"/>
              <w:right w:val="single" w:sz="4" w:space="0" w:color="000000"/>
            </w:tcBorders>
            <w:hideMark/>
          </w:tcPr>
          <w:p w:rsidR="007E1FCA" w:rsidRPr="007E1FCA" w:rsidRDefault="007E1FCA">
            <w:pPr>
              <w:widowControl w:val="0"/>
              <w:spacing w:before="40"/>
              <w:jc w:val="both"/>
              <w:rPr>
                <w:rFonts w:ascii="Times New Roman" w:eastAsia="Calibri" w:hAnsi="Times New Roman" w:cs="Times New Roman"/>
                <w:spacing w:val="-20"/>
                <w:lang w:eastAsia="ru-RU"/>
              </w:rPr>
            </w:pPr>
            <w:r w:rsidRPr="007E1FCA">
              <w:rPr>
                <w:rFonts w:ascii="Times New Roman" w:eastAsia="Calibri" w:hAnsi="Times New Roman" w:cs="Times New Roman"/>
                <w:spacing w:val="-20"/>
                <w:lang w:eastAsia="ru-RU"/>
              </w:rPr>
              <w:t>На уровне знаний:</w:t>
            </w:r>
            <w:r w:rsidRPr="007E1FCA">
              <w:rPr>
                <w:rFonts w:ascii="Times New Roman" w:eastAsia="Times New Roman" w:hAnsi="Times New Roman" w:cs="Times New Roman"/>
                <w:spacing w:val="-20"/>
                <w:lang w:eastAsia="ru-RU"/>
              </w:rPr>
              <w:t xml:space="preserve"> </w:t>
            </w:r>
            <w:r w:rsidRPr="007E1FCA">
              <w:rPr>
                <w:rFonts w:ascii="Times New Roman" w:eastAsia="Calibri" w:hAnsi="Times New Roman" w:cs="Times New Roman"/>
                <w:spacing w:val="-20"/>
                <w:lang w:eastAsia="ru-RU"/>
              </w:rPr>
              <w:t>знание общетеоретических положений российской юридической науки, наличие знаний теории государства и права</w:t>
            </w:r>
          </w:p>
        </w:tc>
      </w:tr>
      <w:tr w:rsidR="007E1FCA" w:rsidRPr="007E1FCA" w:rsidTr="007E1FCA">
        <w:trPr>
          <w:gridAfter w:val="1"/>
          <w:wAfter w:w="108" w:type="dxa"/>
          <w:trHeight w:val="789"/>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7E1FCA" w:rsidRPr="007E1FCA" w:rsidRDefault="007E1FCA">
            <w:pPr>
              <w:widowControl w:val="0"/>
              <w:spacing w:before="40"/>
              <w:jc w:val="both"/>
              <w:rPr>
                <w:rFonts w:ascii="Times New Roman" w:eastAsia="Calibri" w:hAnsi="Times New Roman" w:cs="Times New Roman"/>
                <w:spacing w:val="-20"/>
                <w:lang w:eastAsia="ru-RU"/>
              </w:rPr>
            </w:pPr>
            <w:r w:rsidRPr="007E1FCA">
              <w:rPr>
                <w:rFonts w:ascii="Times New Roman" w:eastAsia="Calibri" w:hAnsi="Times New Roman" w:cs="Times New Roman"/>
                <w:spacing w:val="-20"/>
                <w:lang w:eastAsia="ru-RU"/>
              </w:rPr>
              <w:t>На уровне умений:</w:t>
            </w:r>
            <w:r w:rsidRPr="007E1FCA">
              <w:rPr>
                <w:rFonts w:ascii="Times New Roman" w:eastAsia="Times New Roman" w:hAnsi="Times New Roman" w:cs="Times New Roman"/>
                <w:spacing w:val="-20"/>
                <w:lang w:eastAsia="ru-RU"/>
              </w:rPr>
              <w:t xml:space="preserve"> </w:t>
            </w:r>
            <w:r w:rsidRPr="007E1FCA">
              <w:rPr>
                <w:rFonts w:ascii="Times New Roman" w:eastAsia="Calibri" w:hAnsi="Times New Roman" w:cs="Times New Roman"/>
                <w:spacing w:val="-20"/>
                <w:lang w:eastAsia="ru-RU"/>
              </w:rPr>
              <w:t>Представлять результаты научного исследования в форме законченных научно-исследовательских разработок: отчетов, рефератов, докладов, научных статей.</w:t>
            </w:r>
          </w:p>
        </w:tc>
      </w:tr>
      <w:tr w:rsidR="007E1FCA" w:rsidRPr="007E1FCA" w:rsidTr="007E1FCA">
        <w:trPr>
          <w:gridAfter w:val="1"/>
          <w:wAfter w:w="108" w:type="dxa"/>
          <w:trHeight w:val="140"/>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000000"/>
              <w:right w:val="single" w:sz="4" w:space="0" w:color="000000"/>
            </w:tcBorders>
            <w:hideMark/>
          </w:tcPr>
          <w:p w:rsidR="007E1FCA" w:rsidRPr="007E1FCA" w:rsidRDefault="007E1FCA">
            <w:pPr>
              <w:widowControl w:val="0"/>
              <w:spacing w:before="40"/>
              <w:jc w:val="both"/>
              <w:rPr>
                <w:rFonts w:ascii="Times New Roman" w:eastAsia="Calibri" w:hAnsi="Times New Roman" w:cs="Times New Roman"/>
                <w:spacing w:val="-20"/>
                <w:lang w:eastAsia="ru-RU"/>
              </w:rPr>
            </w:pPr>
            <w:r w:rsidRPr="007E1FCA">
              <w:rPr>
                <w:rFonts w:ascii="Times New Roman" w:eastAsia="Calibri" w:hAnsi="Times New Roman" w:cs="Times New Roman"/>
                <w:spacing w:val="-20"/>
                <w:lang w:eastAsia="ru-RU"/>
              </w:rPr>
              <w:t>На уровне навыков:</w:t>
            </w:r>
            <w:r w:rsidRPr="007E1FCA">
              <w:rPr>
                <w:rFonts w:ascii="Times New Roman" w:eastAsia="Times New Roman" w:hAnsi="Times New Roman" w:cs="Times New Roman"/>
                <w:spacing w:val="-20"/>
                <w:lang w:eastAsia="ru-RU"/>
              </w:rPr>
              <w:t xml:space="preserve"> </w:t>
            </w:r>
            <w:r w:rsidRPr="007E1FCA">
              <w:rPr>
                <w:rFonts w:ascii="Times New Roman" w:eastAsia="Calibri" w:hAnsi="Times New Roman" w:cs="Times New Roman"/>
                <w:spacing w:val="-20"/>
                <w:lang w:eastAsia="ru-RU"/>
              </w:rPr>
              <w:t>навыками публичных выступлений</w:t>
            </w:r>
          </w:p>
        </w:tc>
      </w:tr>
    </w:tbl>
    <w:p w:rsidR="007E1FCA" w:rsidRPr="007E1FCA" w:rsidRDefault="007E1FCA" w:rsidP="006F4CE0">
      <w:pPr>
        <w:pStyle w:val="3"/>
        <w:rPr>
          <w:rFonts w:ascii="Times New Roman" w:hAnsi="Times New Roman" w:cs="Times New Roman"/>
          <w:sz w:val="24"/>
          <w:szCs w:val="24"/>
        </w:rPr>
      </w:pPr>
    </w:p>
    <w:p w:rsidR="00F10BBC" w:rsidRPr="007E1FCA" w:rsidRDefault="00F10BBC" w:rsidP="00D238C2">
      <w:pPr>
        <w:pStyle w:val="3"/>
        <w:keepNext/>
        <w:numPr>
          <w:ilvl w:val="0"/>
          <w:numId w:val="1"/>
        </w:numPr>
        <w:tabs>
          <w:tab w:val="left" w:pos="284"/>
        </w:tabs>
        <w:ind w:left="0" w:firstLine="0"/>
        <w:jc w:val="center"/>
        <w:rPr>
          <w:rFonts w:ascii="Times New Roman" w:hAnsi="Times New Roman" w:cs="Times New Roman"/>
          <w:b/>
          <w:sz w:val="24"/>
          <w:szCs w:val="24"/>
          <w:lang w:eastAsia="ru-RU"/>
        </w:rPr>
      </w:pPr>
      <w:bookmarkStart w:id="2" w:name="_Toc308030186"/>
      <w:bookmarkStart w:id="3" w:name="_Toc299967374"/>
      <w:r w:rsidRPr="007E1FCA">
        <w:rPr>
          <w:rFonts w:ascii="Times New Roman" w:hAnsi="Times New Roman" w:cs="Times New Roman"/>
          <w:b/>
          <w:sz w:val="24"/>
          <w:szCs w:val="24"/>
          <w:lang w:eastAsia="ru-RU"/>
        </w:rPr>
        <w:t xml:space="preserve">Объем и место дисциплины в структуре ОП </w:t>
      </w:r>
      <w:proofErr w:type="gramStart"/>
      <w:r w:rsidRPr="007E1FCA">
        <w:rPr>
          <w:rFonts w:ascii="Times New Roman" w:hAnsi="Times New Roman" w:cs="Times New Roman"/>
          <w:b/>
          <w:sz w:val="24"/>
          <w:szCs w:val="24"/>
          <w:lang w:eastAsia="ru-RU"/>
        </w:rPr>
        <w:t>ВО</w:t>
      </w:r>
      <w:proofErr w:type="gramEnd"/>
    </w:p>
    <w:bookmarkEnd w:id="2"/>
    <w:bookmarkEnd w:id="3"/>
    <w:p w:rsidR="00757CAD" w:rsidRPr="007E1FCA" w:rsidRDefault="00757CAD" w:rsidP="00D238C2">
      <w:pPr>
        <w:keepNext/>
        <w:tabs>
          <w:tab w:val="left" w:pos="284"/>
        </w:tabs>
        <w:rPr>
          <w:rFonts w:ascii="Times New Roman" w:hAnsi="Times New Roman" w:cs="Times New Roman"/>
          <w:b/>
        </w:rPr>
      </w:pPr>
      <w:r w:rsidRPr="007E1FCA">
        <w:rPr>
          <w:rFonts w:ascii="Times New Roman" w:hAnsi="Times New Roman" w:cs="Times New Roman"/>
          <w:b/>
        </w:rPr>
        <w:t>Объем дисциплины</w:t>
      </w:r>
    </w:p>
    <w:p w:rsidR="009D6BCC" w:rsidRPr="007E1FCA" w:rsidRDefault="009D6BCC" w:rsidP="00DC1C6E">
      <w:pPr>
        <w:tabs>
          <w:tab w:val="left" w:pos="567"/>
        </w:tabs>
        <w:jc w:val="both"/>
        <w:rPr>
          <w:rFonts w:ascii="Times New Roman" w:hAnsi="Times New Roman" w:cs="Times New Roman"/>
          <w:bCs/>
          <w:lang w:eastAsia="ru-RU"/>
        </w:rPr>
      </w:pPr>
      <w:r w:rsidRPr="007E1FCA">
        <w:rPr>
          <w:rFonts w:ascii="Times New Roman" w:hAnsi="Times New Roman" w:cs="Times New Roman"/>
          <w:bCs/>
          <w:lang w:eastAsia="ru-RU"/>
        </w:rPr>
        <w:t xml:space="preserve"> </w:t>
      </w:r>
      <w:r w:rsidR="00A820C5" w:rsidRPr="007E1FCA">
        <w:rPr>
          <w:rFonts w:ascii="Times New Roman" w:hAnsi="Times New Roman" w:cs="Times New Roman"/>
          <w:bCs/>
          <w:lang w:eastAsia="ru-RU"/>
        </w:rPr>
        <w:t xml:space="preserve">Объем дисциплины составляет </w:t>
      </w:r>
      <w:r w:rsidR="001847D3" w:rsidRPr="007E1FCA">
        <w:rPr>
          <w:rFonts w:ascii="Times New Roman" w:hAnsi="Times New Roman" w:cs="Times New Roman"/>
          <w:bCs/>
          <w:lang w:eastAsia="ru-RU"/>
        </w:rPr>
        <w:t>2</w:t>
      </w:r>
      <w:r w:rsidR="00A820C5" w:rsidRPr="007E1FCA">
        <w:rPr>
          <w:rFonts w:ascii="Times New Roman" w:hAnsi="Times New Roman" w:cs="Times New Roman"/>
          <w:bCs/>
          <w:lang w:eastAsia="ru-RU"/>
        </w:rPr>
        <w:t xml:space="preserve"> зачетны</w:t>
      </w:r>
      <w:r w:rsidR="00A04579">
        <w:rPr>
          <w:rFonts w:ascii="Times New Roman" w:hAnsi="Times New Roman" w:cs="Times New Roman"/>
          <w:bCs/>
          <w:lang w:eastAsia="ru-RU"/>
        </w:rPr>
        <w:t>е</w:t>
      </w:r>
      <w:r w:rsidR="00A820C5" w:rsidRPr="007E1FCA">
        <w:rPr>
          <w:rFonts w:ascii="Times New Roman" w:hAnsi="Times New Roman" w:cs="Times New Roman"/>
          <w:bCs/>
          <w:lang w:eastAsia="ru-RU"/>
        </w:rPr>
        <w:t xml:space="preserve"> единицы, </w:t>
      </w:r>
      <w:r w:rsidR="001847D3" w:rsidRPr="007E1FCA">
        <w:rPr>
          <w:rFonts w:ascii="Times New Roman" w:hAnsi="Times New Roman" w:cs="Times New Roman"/>
          <w:bCs/>
          <w:lang w:eastAsia="ru-RU"/>
        </w:rPr>
        <w:t>72</w:t>
      </w:r>
      <w:r w:rsidR="00A820C5" w:rsidRPr="007E1FCA">
        <w:rPr>
          <w:rFonts w:ascii="Times New Roman" w:hAnsi="Times New Roman" w:cs="Times New Roman"/>
          <w:bCs/>
          <w:lang w:eastAsia="ru-RU"/>
        </w:rPr>
        <w:t xml:space="preserve"> </w:t>
      </w:r>
      <w:proofErr w:type="gramStart"/>
      <w:r w:rsidR="00A820C5" w:rsidRPr="007E1FCA">
        <w:rPr>
          <w:rFonts w:ascii="Times New Roman" w:hAnsi="Times New Roman" w:cs="Times New Roman"/>
          <w:bCs/>
          <w:lang w:eastAsia="ru-RU"/>
        </w:rPr>
        <w:t>академических</w:t>
      </w:r>
      <w:proofErr w:type="gramEnd"/>
      <w:r w:rsidR="00A820C5" w:rsidRPr="007E1FCA">
        <w:rPr>
          <w:rFonts w:ascii="Times New Roman" w:hAnsi="Times New Roman" w:cs="Times New Roman"/>
          <w:bCs/>
          <w:lang w:eastAsia="ru-RU"/>
        </w:rPr>
        <w:t xml:space="preserve"> час</w:t>
      </w:r>
      <w:r w:rsidR="00E03038" w:rsidRPr="007E1FCA">
        <w:rPr>
          <w:rFonts w:ascii="Times New Roman" w:hAnsi="Times New Roman" w:cs="Times New Roman"/>
          <w:bCs/>
          <w:lang w:eastAsia="ru-RU"/>
        </w:rPr>
        <w:t>а</w:t>
      </w:r>
      <w:r w:rsidR="00A820C5" w:rsidRPr="007E1FCA">
        <w:rPr>
          <w:rFonts w:ascii="Times New Roman" w:hAnsi="Times New Roman" w:cs="Times New Roman"/>
          <w:bCs/>
          <w:lang w:eastAsia="ru-RU"/>
        </w:rPr>
        <w:t xml:space="preserve"> / </w:t>
      </w:r>
      <w:r w:rsidR="001847D3" w:rsidRPr="007E1FCA">
        <w:rPr>
          <w:rFonts w:ascii="Times New Roman" w:hAnsi="Times New Roman" w:cs="Times New Roman"/>
          <w:bCs/>
          <w:lang w:eastAsia="ru-RU"/>
        </w:rPr>
        <w:t>54</w:t>
      </w:r>
      <w:r w:rsidR="00A820C5" w:rsidRPr="007E1FCA">
        <w:rPr>
          <w:rFonts w:ascii="Times New Roman" w:hAnsi="Times New Roman" w:cs="Times New Roman"/>
          <w:bCs/>
          <w:lang w:eastAsia="ru-RU"/>
        </w:rPr>
        <w:t xml:space="preserve"> астрономически</w:t>
      </w:r>
      <w:r w:rsidR="00E03038" w:rsidRPr="007E1FCA">
        <w:rPr>
          <w:rFonts w:ascii="Times New Roman" w:hAnsi="Times New Roman" w:cs="Times New Roman"/>
          <w:bCs/>
          <w:lang w:eastAsia="ru-RU"/>
        </w:rPr>
        <w:t>х</w:t>
      </w:r>
      <w:r w:rsidR="00A820C5" w:rsidRPr="007E1FCA">
        <w:rPr>
          <w:rFonts w:ascii="Times New Roman" w:hAnsi="Times New Roman" w:cs="Times New Roman"/>
          <w:bCs/>
          <w:lang w:eastAsia="ru-RU"/>
        </w:rPr>
        <w:t xml:space="preserve"> час</w:t>
      </w:r>
      <w:r w:rsidR="00E03038" w:rsidRPr="007E1FCA">
        <w:rPr>
          <w:rFonts w:ascii="Times New Roman" w:hAnsi="Times New Roman" w:cs="Times New Roman"/>
          <w:bCs/>
          <w:lang w:eastAsia="ru-RU"/>
        </w:rPr>
        <w:t>а</w:t>
      </w:r>
    </w:p>
    <w:tbl>
      <w:tblPr>
        <w:tblW w:w="9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712"/>
        <w:gridCol w:w="3616"/>
      </w:tblGrid>
      <w:tr w:rsidR="00603C4F" w:rsidRPr="007E1FCA" w:rsidTr="00BB06FB">
        <w:trPr>
          <w:trHeight w:val="481"/>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7E1FCA" w:rsidRDefault="00603C4F" w:rsidP="00D238C2">
            <w:pPr>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7E1FCA">
              <w:rPr>
                <w:rFonts w:ascii="Times New Roman" w:hAnsi="Times New Roman" w:cs="Times New Roman"/>
                <w:bdr w:val="nil"/>
              </w:rPr>
              <w:t>Вид работы</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7E1FCA" w:rsidRDefault="00603C4F" w:rsidP="00D238C2">
            <w:pPr>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7E1FCA">
              <w:rPr>
                <w:rFonts w:ascii="Times New Roman" w:hAnsi="Times New Roman" w:cs="Times New Roman"/>
                <w:bdr w:val="nil"/>
              </w:rPr>
              <w:t>Трудоемкость (в акад</w:t>
            </w:r>
            <w:proofErr w:type="gramStart"/>
            <w:r w:rsidRPr="007E1FCA">
              <w:rPr>
                <w:rFonts w:ascii="Times New Roman" w:hAnsi="Times New Roman" w:cs="Times New Roman"/>
                <w:bdr w:val="nil"/>
              </w:rPr>
              <w:t>.ч</w:t>
            </w:r>
            <w:proofErr w:type="gramEnd"/>
            <w:r w:rsidRPr="007E1FCA">
              <w:rPr>
                <w:rFonts w:ascii="Times New Roman" w:hAnsi="Times New Roman" w:cs="Times New Roman"/>
                <w:bdr w:val="nil"/>
              </w:rPr>
              <w:t>асах)</w:t>
            </w:r>
          </w:p>
          <w:p w:rsidR="00603C4F" w:rsidRPr="007E1FCA" w:rsidRDefault="00603C4F" w:rsidP="00D238C2">
            <w:pPr>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7E1FCA">
              <w:rPr>
                <w:rFonts w:ascii="Times New Roman" w:hAnsi="Times New Roman" w:cs="Times New Roman"/>
                <w:bdr w:val="nil"/>
              </w:rPr>
              <w:t>Очная/заочная формы обучения</w:t>
            </w:r>
          </w:p>
        </w:tc>
      </w:tr>
      <w:tr w:rsidR="00603C4F" w:rsidRPr="007E1FCA"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7E1FCA" w:rsidRDefault="00603C4F" w:rsidP="00D238C2">
            <w:pPr>
              <w:pBdr>
                <w:top w:val="nil"/>
                <w:left w:val="nil"/>
                <w:bottom w:val="nil"/>
                <w:right w:val="nil"/>
                <w:between w:val="nil"/>
                <w:bar w:val="nil"/>
              </w:pBdr>
              <w:tabs>
                <w:tab w:val="right" w:leader="underscore" w:pos="9329"/>
              </w:tabs>
              <w:rPr>
                <w:rFonts w:ascii="Times New Roman" w:hAnsi="Times New Roman" w:cs="Times New Roman"/>
                <w:bdr w:val="nil"/>
              </w:rPr>
            </w:pPr>
            <w:r w:rsidRPr="007E1FCA">
              <w:rPr>
                <w:rFonts w:ascii="Times New Roman" w:hAnsi="Times New Roman" w:cs="Times New Roman"/>
                <w:b/>
                <w:bCs/>
                <w:bdr w:val="nil"/>
              </w:rPr>
              <w:t>Общая трудоемкость</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7E1FCA" w:rsidRDefault="001847D3" w:rsidP="00493CA2">
            <w:pPr>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7E1FCA">
              <w:rPr>
                <w:rFonts w:ascii="Times New Roman" w:hAnsi="Times New Roman" w:cs="Times New Roman"/>
                <w:bdr w:val="nil"/>
              </w:rPr>
              <w:t>72</w:t>
            </w:r>
            <w:r w:rsidR="00603C4F" w:rsidRPr="007E1FCA">
              <w:rPr>
                <w:rFonts w:ascii="Times New Roman" w:hAnsi="Times New Roman" w:cs="Times New Roman"/>
                <w:bdr w:val="nil"/>
              </w:rPr>
              <w:t>/</w:t>
            </w:r>
            <w:r w:rsidR="00493CA2" w:rsidRPr="007E1FCA">
              <w:rPr>
                <w:rFonts w:ascii="Times New Roman" w:hAnsi="Times New Roman" w:cs="Times New Roman"/>
                <w:bdr w:val="nil"/>
              </w:rPr>
              <w:t>72</w:t>
            </w:r>
          </w:p>
        </w:tc>
      </w:tr>
      <w:tr w:rsidR="00603C4F" w:rsidRPr="007E1FCA"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7E1FCA" w:rsidRDefault="00603C4F" w:rsidP="00D238C2">
            <w:pPr>
              <w:pBdr>
                <w:top w:val="nil"/>
                <w:left w:val="nil"/>
                <w:bottom w:val="nil"/>
                <w:right w:val="nil"/>
                <w:between w:val="nil"/>
                <w:bar w:val="nil"/>
              </w:pBdr>
              <w:tabs>
                <w:tab w:val="right" w:leader="underscore" w:pos="9329"/>
              </w:tabs>
              <w:rPr>
                <w:rFonts w:ascii="Times New Roman" w:hAnsi="Times New Roman" w:cs="Times New Roman"/>
                <w:bdr w:val="nil"/>
              </w:rPr>
            </w:pPr>
            <w:r w:rsidRPr="007E1FCA">
              <w:rPr>
                <w:rFonts w:ascii="Times New Roman" w:hAnsi="Times New Roman" w:cs="Times New Roman"/>
                <w:b/>
                <w:bCs/>
                <w:bdr w:val="nil"/>
              </w:rPr>
              <w:t>Аудиторная работа</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7E1FCA" w:rsidRDefault="00AA062E" w:rsidP="00D238C2">
            <w:pPr>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7E1FCA">
              <w:rPr>
                <w:rFonts w:ascii="Times New Roman" w:hAnsi="Times New Roman" w:cs="Times New Roman"/>
                <w:bdr w:val="nil"/>
              </w:rPr>
              <w:t>24</w:t>
            </w:r>
            <w:r w:rsidR="00CA0724" w:rsidRPr="007E1FCA">
              <w:rPr>
                <w:rFonts w:ascii="Times New Roman" w:hAnsi="Times New Roman" w:cs="Times New Roman"/>
                <w:bdr w:val="nil"/>
              </w:rPr>
              <w:t>/</w:t>
            </w:r>
            <w:r w:rsidRPr="007E1FCA">
              <w:rPr>
                <w:rFonts w:ascii="Times New Roman" w:hAnsi="Times New Roman" w:cs="Times New Roman"/>
                <w:bdr w:val="nil"/>
              </w:rPr>
              <w:t>1</w:t>
            </w:r>
            <w:r w:rsidR="00CA0724" w:rsidRPr="007E1FCA">
              <w:rPr>
                <w:rFonts w:ascii="Times New Roman" w:hAnsi="Times New Roman" w:cs="Times New Roman"/>
                <w:bdr w:val="nil"/>
              </w:rPr>
              <w:t>8</w:t>
            </w:r>
          </w:p>
        </w:tc>
      </w:tr>
      <w:tr w:rsidR="00603C4F" w:rsidRPr="007E1FCA"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7E1FCA" w:rsidRDefault="00603C4F" w:rsidP="00D238C2">
            <w:pPr>
              <w:pBdr>
                <w:top w:val="nil"/>
                <w:left w:val="nil"/>
                <w:bottom w:val="nil"/>
                <w:right w:val="nil"/>
                <w:between w:val="nil"/>
                <w:bar w:val="nil"/>
              </w:pBdr>
              <w:tabs>
                <w:tab w:val="right" w:leader="underscore" w:pos="9329"/>
              </w:tabs>
              <w:rPr>
                <w:rFonts w:ascii="Times New Roman" w:hAnsi="Times New Roman" w:cs="Times New Roman"/>
                <w:bdr w:val="nil"/>
              </w:rPr>
            </w:pPr>
            <w:r w:rsidRPr="007E1FCA">
              <w:rPr>
                <w:rFonts w:ascii="Times New Roman" w:hAnsi="Times New Roman" w:cs="Times New Roman"/>
                <w:bdr w:val="nil"/>
              </w:rPr>
              <w:t>Лекции</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7E1FCA" w:rsidRDefault="00CA0724" w:rsidP="00AA062E">
            <w:pPr>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7E1FCA">
              <w:rPr>
                <w:rFonts w:ascii="Times New Roman" w:hAnsi="Times New Roman" w:cs="Times New Roman"/>
                <w:bdr w:val="nil"/>
              </w:rPr>
              <w:t>1</w:t>
            </w:r>
            <w:r w:rsidR="00AA062E" w:rsidRPr="007E1FCA">
              <w:rPr>
                <w:rFonts w:ascii="Times New Roman" w:hAnsi="Times New Roman" w:cs="Times New Roman"/>
                <w:bdr w:val="nil"/>
              </w:rPr>
              <w:t>6</w:t>
            </w:r>
            <w:r w:rsidR="00603C4F" w:rsidRPr="007E1FCA">
              <w:rPr>
                <w:rFonts w:ascii="Times New Roman" w:hAnsi="Times New Roman" w:cs="Times New Roman"/>
                <w:bdr w:val="nil"/>
              </w:rPr>
              <w:t>/</w:t>
            </w:r>
            <w:r w:rsidR="00AA062E" w:rsidRPr="007E1FCA">
              <w:rPr>
                <w:rFonts w:ascii="Times New Roman" w:hAnsi="Times New Roman" w:cs="Times New Roman"/>
                <w:bdr w:val="nil"/>
              </w:rPr>
              <w:t>1</w:t>
            </w:r>
            <w:r w:rsidR="00493CA2" w:rsidRPr="007E1FCA">
              <w:rPr>
                <w:rFonts w:ascii="Times New Roman" w:hAnsi="Times New Roman" w:cs="Times New Roman"/>
                <w:bdr w:val="nil"/>
              </w:rPr>
              <w:t>4</w:t>
            </w:r>
          </w:p>
        </w:tc>
      </w:tr>
      <w:tr w:rsidR="00603C4F" w:rsidRPr="007E1FCA"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7E1FCA" w:rsidRDefault="00603C4F" w:rsidP="00D238C2">
            <w:pPr>
              <w:pBdr>
                <w:top w:val="nil"/>
                <w:left w:val="nil"/>
                <w:bottom w:val="nil"/>
                <w:right w:val="nil"/>
                <w:between w:val="nil"/>
                <w:bar w:val="nil"/>
              </w:pBdr>
              <w:tabs>
                <w:tab w:val="right" w:leader="underscore" w:pos="9329"/>
              </w:tabs>
              <w:rPr>
                <w:rFonts w:ascii="Times New Roman" w:hAnsi="Times New Roman" w:cs="Times New Roman"/>
                <w:bdr w:val="nil"/>
              </w:rPr>
            </w:pPr>
            <w:r w:rsidRPr="007E1FCA">
              <w:rPr>
                <w:rFonts w:ascii="Times New Roman" w:hAnsi="Times New Roman" w:cs="Times New Roman"/>
                <w:b/>
                <w:bCs/>
                <w:bdr w:val="nil"/>
              </w:rPr>
              <w:t>Практические занятия</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7E1FCA" w:rsidRDefault="00CA0724" w:rsidP="00493CA2">
            <w:pPr>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7E1FCA">
              <w:rPr>
                <w:rFonts w:ascii="Times New Roman" w:hAnsi="Times New Roman" w:cs="Times New Roman"/>
                <w:bdr w:val="nil"/>
              </w:rPr>
              <w:t>8</w:t>
            </w:r>
            <w:r w:rsidR="001847D3" w:rsidRPr="007E1FCA">
              <w:rPr>
                <w:rFonts w:ascii="Times New Roman" w:hAnsi="Times New Roman" w:cs="Times New Roman"/>
                <w:bdr w:val="nil"/>
              </w:rPr>
              <w:t>/</w:t>
            </w:r>
            <w:r w:rsidR="00493CA2" w:rsidRPr="007E1FCA">
              <w:rPr>
                <w:rFonts w:ascii="Times New Roman" w:hAnsi="Times New Roman" w:cs="Times New Roman"/>
                <w:bdr w:val="nil"/>
              </w:rPr>
              <w:t>4</w:t>
            </w:r>
          </w:p>
        </w:tc>
      </w:tr>
      <w:tr w:rsidR="00DE1A56" w:rsidRPr="007E1FCA"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1A56" w:rsidRPr="007E1FCA" w:rsidRDefault="00DE1A56" w:rsidP="00D238C2">
            <w:pPr>
              <w:pBdr>
                <w:top w:val="nil"/>
                <w:left w:val="nil"/>
                <w:bottom w:val="nil"/>
                <w:right w:val="nil"/>
                <w:between w:val="nil"/>
                <w:bar w:val="nil"/>
              </w:pBdr>
              <w:tabs>
                <w:tab w:val="right" w:leader="underscore" w:pos="9329"/>
              </w:tabs>
              <w:rPr>
                <w:rFonts w:ascii="Times New Roman" w:hAnsi="Times New Roman" w:cs="Times New Roman"/>
                <w:b/>
                <w:bCs/>
                <w:bdr w:val="nil"/>
              </w:rPr>
            </w:pPr>
            <w:r w:rsidRPr="007E1FCA">
              <w:rPr>
                <w:rFonts w:ascii="Times New Roman" w:hAnsi="Times New Roman" w:cs="Times New Roman"/>
                <w:b/>
                <w:bCs/>
                <w:bdr w:val="nil"/>
              </w:rPr>
              <w:t>Лабораторные</w:t>
            </w:r>
            <w:r w:rsidR="00063988" w:rsidRPr="007E1FCA">
              <w:rPr>
                <w:rFonts w:ascii="Times New Roman" w:hAnsi="Times New Roman" w:cs="Times New Roman"/>
                <w:b/>
                <w:bCs/>
                <w:bdr w:val="nil"/>
              </w:rPr>
              <w:t xml:space="preserve"> работы</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1A56" w:rsidRPr="007E1FCA" w:rsidRDefault="005C5694" w:rsidP="00D238C2">
            <w:pPr>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7E1FCA">
              <w:rPr>
                <w:rFonts w:ascii="Times New Roman" w:hAnsi="Times New Roman" w:cs="Times New Roman"/>
                <w:bdr w:val="nil"/>
              </w:rPr>
              <w:t>-</w:t>
            </w:r>
            <w:r w:rsidR="00DE1A56" w:rsidRPr="007E1FCA">
              <w:rPr>
                <w:rFonts w:ascii="Times New Roman" w:hAnsi="Times New Roman" w:cs="Times New Roman"/>
                <w:bdr w:val="nil"/>
              </w:rPr>
              <w:t>/</w:t>
            </w:r>
            <w:r w:rsidRPr="007E1FCA">
              <w:rPr>
                <w:rFonts w:ascii="Times New Roman" w:hAnsi="Times New Roman" w:cs="Times New Roman"/>
                <w:bdr w:val="nil"/>
              </w:rPr>
              <w:t>-</w:t>
            </w:r>
          </w:p>
        </w:tc>
      </w:tr>
      <w:tr w:rsidR="00603C4F" w:rsidRPr="007E1FCA"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7E1FCA" w:rsidRDefault="00603C4F" w:rsidP="00D238C2">
            <w:pPr>
              <w:pBdr>
                <w:top w:val="nil"/>
                <w:left w:val="nil"/>
                <w:bottom w:val="nil"/>
                <w:right w:val="nil"/>
                <w:between w:val="nil"/>
                <w:bar w:val="nil"/>
              </w:pBdr>
              <w:tabs>
                <w:tab w:val="right" w:leader="underscore" w:pos="9329"/>
              </w:tabs>
              <w:rPr>
                <w:rFonts w:ascii="Times New Roman" w:hAnsi="Times New Roman" w:cs="Times New Roman"/>
                <w:bdr w:val="nil"/>
              </w:rPr>
            </w:pPr>
            <w:r w:rsidRPr="007E1FCA">
              <w:rPr>
                <w:rFonts w:ascii="Times New Roman" w:hAnsi="Times New Roman" w:cs="Times New Roman"/>
                <w:b/>
                <w:bCs/>
                <w:bdr w:val="nil"/>
              </w:rPr>
              <w:t>Самостоятельная работа</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7E1FCA" w:rsidRDefault="00AA062E" w:rsidP="00AA062E">
            <w:pPr>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7E1FCA">
              <w:rPr>
                <w:rFonts w:ascii="Times New Roman" w:hAnsi="Times New Roman" w:cs="Times New Roman"/>
                <w:bdr w:val="nil"/>
              </w:rPr>
              <w:t>48</w:t>
            </w:r>
            <w:r w:rsidR="005C5694" w:rsidRPr="007E1FCA">
              <w:rPr>
                <w:rFonts w:ascii="Times New Roman" w:hAnsi="Times New Roman" w:cs="Times New Roman"/>
                <w:bdr w:val="nil"/>
              </w:rPr>
              <w:t>/</w:t>
            </w:r>
            <w:r w:rsidRPr="007E1FCA">
              <w:rPr>
                <w:rFonts w:ascii="Times New Roman" w:hAnsi="Times New Roman" w:cs="Times New Roman"/>
                <w:bdr w:val="nil"/>
              </w:rPr>
              <w:t>5</w:t>
            </w:r>
            <w:r w:rsidR="00493CA2" w:rsidRPr="007E1FCA">
              <w:rPr>
                <w:rFonts w:ascii="Times New Roman" w:hAnsi="Times New Roman" w:cs="Times New Roman"/>
                <w:bdr w:val="nil"/>
              </w:rPr>
              <w:t>4</w:t>
            </w:r>
          </w:p>
        </w:tc>
      </w:tr>
      <w:tr w:rsidR="00603C4F" w:rsidRPr="007E1FCA"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7E1FCA" w:rsidRDefault="00603C4F" w:rsidP="00D238C2">
            <w:pPr>
              <w:pBdr>
                <w:top w:val="nil"/>
                <w:left w:val="nil"/>
                <w:bottom w:val="nil"/>
                <w:right w:val="nil"/>
                <w:between w:val="nil"/>
                <w:bar w:val="nil"/>
              </w:pBdr>
              <w:tabs>
                <w:tab w:val="right" w:leader="underscore" w:pos="9329"/>
              </w:tabs>
              <w:rPr>
                <w:rFonts w:ascii="Times New Roman" w:hAnsi="Times New Roman" w:cs="Times New Roman"/>
                <w:bdr w:val="nil"/>
              </w:rPr>
            </w:pPr>
            <w:r w:rsidRPr="007E1FCA">
              <w:rPr>
                <w:rFonts w:ascii="Times New Roman" w:hAnsi="Times New Roman" w:cs="Times New Roman"/>
                <w:b/>
                <w:bCs/>
                <w:bdr w:val="nil"/>
              </w:rPr>
              <w:t xml:space="preserve">Контроль </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7E1FCA" w:rsidRDefault="00603C4F" w:rsidP="00493CA2">
            <w:pPr>
              <w:pBdr>
                <w:top w:val="nil"/>
                <w:left w:val="nil"/>
                <w:bottom w:val="nil"/>
                <w:right w:val="nil"/>
                <w:between w:val="nil"/>
                <w:bar w:val="nil"/>
              </w:pBdr>
              <w:tabs>
                <w:tab w:val="right" w:leader="underscore" w:pos="9329"/>
              </w:tabs>
              <w:jc w:val="center"/>
              <w:rPr>
                <w:rFonts w:ascii="Times New Roman" w:hAnsi="Times New Roman" w:cs="Times New Roman"/>
                <w:bdr w:val="nil"/>
              </w:rPr>
            </w:pPr>
          </w:p>
        </w:tc>
      </w:tr>
      <w:tr w:rsidR="00603C4F" w:rsidRPr="007E1FCA"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7E1FCA" w:rsidRDefault="00603C4F" w:rsidP="00D238C2">
            <w:pPr>
              <w:pBdr>
                <w:top w:val="nil"/>
                <w:left w:val="nil"/>
                <w:bottom w:val="nil"/>
                <w:right w:val="nil"/>
                <w:between w:val="nil"/>
                <w:bar w:val="nil"/>
              </w:pBdr>
              <w:tabs>
                <w:tab w:val="right" w:leader="underscore" w:pos="9329"/>
              </w:tabs>
              <w:rPr>
                <w:rFonts w:ascii="Times New Roman" w:hAnsi="Times New Roman" w:cs="Times New Roman"/>
                <w:bdr w:val="nil"/>
              </w:rPr>
            </w:pPr>
            <w:r w:rsidRPr="007E1FCA">
              <w:rPr>
                <w:rFonts w:ascii="Times New Roman" w:hAnsi="Times New Roman" w:cs="Times New Roman"/>
                <w:bdr w:val="nil"/>
              </w:rPr>
              <w:t>Виды текущего контроля</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7E1FCA" w:rsidRDefault="005372D8" w:rsidP="00D238C2">
            <w:pPr>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7E1FCA">
              <w:rPr>
                <w:rFonts w:ascii="Times New Roman" w:hAnsi="Times New Roman" w:cs="Times New Roman"/>
                <w:bdr w:val="nil"/>
              </w:rPr>
              <w:t>Устный опрос</w:t>
            </w:r>
          </w:p>
        </w:tc>
      </w:tr>
      <w:tr w:rsidR="00603C4F" w:rsidRPr="007E1FCA"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7E1FCA" w:rsidRDefault="00603C4F" w:rsidP="00D238C2">
            <w:pPr>
              <w:pBdr>
                <w:top w:val="nil"/>
                <w:left w:val="nil"/>
                <w:bottom w:val="nil"/>
                <w:right w:val="nil"/>
                <w:between w:val="nil"/>
                <w:bar w:val="nil"/>
              </w:pBdr>
              <w:tabs>
                <w:tab w:val="right" w:leader="underscore" w:pos="9329"/>
              </w:tabs>
              <w:rPr>
                <w:rFonts w:ascii="Times New Roman" w:hAnsi="Times New Roman" w:cs="Times New Roman"/>
                <w:bdr w:val="nil"/>
              </w:rPr>
            </w:pPr>
            <w:r w:rsidRPr="007E1FCA">
              <w:rPr>
                <w:rFonts w:ascii="Times New Roman" w:hAnsi="Times New Roman" w:cs="Times New Roman"/>
                <w:b/>
                <w:bCs/>
                <w:bdr w:val="nil"/>
              </w:rPr>
              <w:t>Вид промежуточного контроля</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7E1FCA" w:rsidRDefault="001847D3" w:rsidP="00D238C2">
            <w:pPr>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7E1FCA">
              <w:rPr>
                <w:rFonts w:ascii="Times New Roman" w:hAnsi="Times New Roman" w:cs="Times New Roman"/>
                <w:bdr w:val="nil"/>
              </w:rPr>
              <w:t>ЗАЧЕТ</w:t>
            </w:r>
          </w:p>
        </w:tc>
      </w:tr>
    </w:tbl>
    <w:p w:rsidR="00603C4F" w:rsidRPr="007E1FCA" w:rsidRDefault="00603C4F" w:rsidP="00D238C2">
      <w:pPr>
        <w:suppressAutoHyphens/>
        <w:rPr>
          <w:rFonts w:ascii="Times New Roman" w:hAnsi="Times New Roman" w:cs="Times New Roman"/>
          <w:lang w:eastAsia="ru-RU"/>
        </w:rPr>
      </w:pPr>
    </w:p>
    <w:p w:rsidR="009D6BCC" w:rsidRPr="007E1FCA" w:rsidRDefault="00757CAD" w:rsidP="00D238C2">
      <w:pPr>
        <w:keepNext/>
        <w:tabs>
          <w:tab w:val="left" w:pos="284"/>
        </w:tabs>
        <w:rPr>
          <w:rFonts w:ascii="Times New Roman" w:hAnsi="Times New Roman" w:cs="Times New Roman"/>
          <w:b/>
        </w:rPr>
      </w:pPr>
      <w:r w:rsidRPr="007E1FCA">
        <w:rPr>
          <w:rFonts w:ascii="Times New Roman" w:hAnsi="Times New Roman" w:cs="Times New Roman"/>
          <w:b/>
        </w:rPr>
        <w:t xml:space="preserve">Место дисциплины в структуре ОП </w:t>
      </w:r>
      <w:proofErr w:type="gramStart"/>
      <w:r w:rsidRPr="007E1FCA">
        <w:rPr>
          <w:rFonts w:ascii="Times New Roman" w:hAnsi="Times New Roman" w:cs="Times New Roman"/>
          <w:b/>
        </w:rPr>
        <w:t>ВО</w:t>
      </w:r>
      <w:proofErr w:type="gramEnd"/>
    </w:p>
    <w:p w:rsidR="00BA0E0B" w:rsidRPr="007E1FCA" w:rsidRDefault="00E03038" w:rsidP="00A820C5">
      <w:pPr>
        <w:ind w:firstLine="708"/>
        <w:jc w:val="both"/>
        <w:rPr>
          <w:rFonts w:ascii="Times New Roman" w:hAnsi="Times New Roman" w:cs="Times New Roman"/>
        </w:rPr>
      </w:pPr>
      <w:bookmarkStart w:id="4" w:name="_Toc308030187"/>
      <w:bookmarkStart w:id="5" w:name="_Toc299967376"/>
      <w:r w:rsidRPr="007E1FCA">
        <w:rPr>
          <w:rFonts w:ascii="Times New Roman" w:hAnsi="Times New Roman" w:cs="Times New Roman"/>
          <w:lang w:eastAsia="ru-RU"/>
        </w:rPr>
        <w:t>Б</w:t>
      </w:r>
      <w:proofErr w:type="gramStart"/>
      <w:r w:rsidR="00493F14" w:rsidRPr="007E1FCA">
        <w:rPr>
          <w:rFonts w:ascii="Times New Roman" w:hAnsi="Times New Roman" w:cs="Times New Roman"/>
          <w:lang w:eastAsia="ru-RU"/>
        </w:rPr>
        <w:t>1</w:t>
      </w:r>
      <w:proofErr w:type="gramEnd"/>
      <w:r w:rsidR="00493F14" w:rsidRPr="007E1FCA">
        <w:rPr>
          <w:rFonts w:ascii="Times New Roman" w:hAnsi="Times New Roman" w:cs="Times New Roman"/>
          <w:lang w:eastAsia="ru-RU"/>
        </w:rPr>
        <w:t>.</w:t>
      </w:r>
      <w:r w:rsidRPr="007E1FCA">
        <w:rPr>
          <w:rFonts w:ascii="Times New Roman" w:hAnsi="Times New Roman" w:cs="Times New Roman"/>
          <w:lang w:eastAsia="ru-RU"/>
        </w:rPr>
        <w:t>В.ДВ</w:t>
      </w:r>
      <w:r w:rsidR="00493F14" w:rsidRPr="007E1FCA">
        <w:rPr>
          <w:rFonts w:ascii="Times New Roman" w:hAnsi="Times New Roman" w:cs="Times New Roman"/>
          <w:lang w:eastAsia="ru-RU"/>
        </w:rPr>
        <w:t>.</w:t>
      </w:r>
      <w:r w:rsidRPr="007E1FCA">
        <w:rPr>
          <w:rFonts w:ascii="Times New Roman" w:hAnsi="Times New Roman" w:cs="Times New Roman"/>
          <w:lang w:eastAsia="ru-RU"/>
        </w:rPr>
        <w:t>1.</w:t>
      </w:r>
      <w:r w:rsidR="00493F14" w:rsidRPr="007E1FCA">
        <w:rPr>
          <w:rFonts w:ascii="Times New Roman" w:hAnsi="Times New Roman" w:cs="Times New Roman"/>
          <w:lang w:eastAsia="ru-RU"/>
        </w:rPr>
        <w:t>1</w:t>
      </w:r>
      <w:r w:rsidR="00493F14" w:rsidRPr="007E1FCA">
        <w:rPr>
          <w:rFonts w:ascii="Times New Roman" w:hAnsi="Times New Roman" w:cs="Times New Roman"/>
        </w:rPr>
        <w:t xml:space="preserve"> </w:t>
      </w:r>
      <w:r w:rsidR="00332B23" w:rsidRPr="007E1FCA">
        <w:rPr>
          <w:rFonts w:ascii="Times New Roman" w:hAnsi="Times New Roman" w:cs="Times New Roman"/>
        </w:rPr>
        <w:t>Дисциплина «</w:t>
      </w:r>
      <w:r w:rsidR="00540794" w:rsidRPr="007E1FCA">
        <w:rPr>
          <w:rFonts w:ascii="Times New Roman" w:hAnsi="Times New Roman" w:cs="Times New Roman"/>
          <w:color w:val="000000"/>
        </w:rPr>
        <w:t>Философия права</w:t>
      </w:r>
      <w:r w:rsidR="00332B23" w:rsidRPr="007E1FCA">
        <w:rPr>
          <w:rFonts w:ascii="Times New Roman" w:hAnsi="Times New Roman" w:cs="Times New Roman"/>
        </w:rPr>
        <w:t xml:space="preserve">» включена в </w:t>
      </w:r>
      <w:r w:rsidR="00493CA2" w:rsidRPr="007E1FCA">
        <w:rPr>
          <w:rFonts w:ascii="Times New Roman" w:hAnsi="Times New Roman" w:cs="Times New Roman"/>
        </w:rPr>
        <w:t>вариативную часть учебного плана по направлению 40.06.01 Юриспруденция, является дисциплиной по выбору.</w:t>
      </w:r>
      <w:r w:rsidR="00DC1C6E" w:rsidRPr="007E1FCA">
        <w:rPr>
          <w:rFonts w:ascii="Times New Roman" w:hAnsi="Times New Roman" w:cs="Times New Roman"/>
        </w:rPr>
        <w:t xml:space="preserve"> </w:t>
      </w:r>
      <w:r w:rsidR="00332B23" w:rsidRPr="007E1FCA">
        <w:rPr>
          <w:rFonts w:ascii="Times New Roman" w:hAnsi="Times New Roman" w:cs="Times New Roman"/>
        </w:rPr>
        <w:t xml:space="preserve">Необходимо отметить, что при изучении данной дисциплины </w:t>
      </w:r>
      <w:proofErr w:type="gramStart"/>
      <w:r w:rsidR="00332B23" w:rsidRPr="007E1FCA">
        <w:rPr>
          <w:rFonts w:ascii="Times New Roman" w:hAnsi="Times New Roman" w:cs="Times New Roman"/>
        </w:rPr>
        <w:t>обучающимся</w:t>
      </w:r>
      <w:proofErr w:type="gramEnd"/>
      <w:r w:rsidR="00332B23" w:rsidRPr="007E1FCA">
        <w:rPr>
          <w:rFonts w:ascii="Times New Roman" w:hAnsi="Times New Roman" w:cs="Times New Roman"/>
        </w:rPr>
        <w:t xml:space="preserve"> необходимо опираться на знания и умения, полученные в ходе </w:t>
      </w:r>
      <w:r w:rsidR="0014642F" w:rsidRPr="007E1FCA">
        <w:rPr>
          <w:rFonts w:ascii="Times New Roman" w:hAnsi="Times New Roman" w:cs="Times New Roman"/>
        </w:rPr>
        <w:t xml:space="preserve">изучения </w:t>
      </w:r>
      <w:r w:rsidR="00332B23" w:rsidRPr="007E1FCA">
        <w:rPr>
          <w:rFonts w:ascii="Times New Roman" w:hAnsi="Times New Roman" w:cs="Times New Roman"/>
        </w:rPr>
        <w:t>дисциплин</w:t>
      </w:r>
      <w:r w:rsidR="0094759C" w:rsidRPr="007E1FCA">
        <w:rPr>
          <w:rFonts w:ascii="Times New Roman" w:hAnsi="Times New Roman" w:cs="Times New Roman"/>
        </w:rPr>
        <w:t>:</w:t>
      </w:r>
      <w:r w:rsidR="00332B23" w:rsidRPr="007E1FCA">
        <w:rPr>
          <w:rFonts w:ascii="Times New Roman" w:hAnsi="Times New Roman" w:cs="Times New Roman"/>
        </w:rPr>
        <w:t xml:space="preserve"> </w:t>
      </w:r>
      <w:r w:rsidR="00557BFE" w:rsidRPr="007E1FCA">
        <w:rPr>
          <w:rFonts w:ascii="Times New Roman" w:hAnsi="Times New Roman" w:cs="Times New Roman"/>
          <w:lang w:eastAsia="ru-RU"/>
        </w:rPr>
        <w:t xml:space="preserve">Теория </w:t>
      </w:r>
      <w:r w:rsidR="00AA062E" w:rsidRPr="007E1FCA">
        <w:rPr>
          <w:rFonts w:ascii="Times New Roman" w:hAnsi="Times New Roman" w:cs="Times New Roman"/>
          <w:lang w:eastAsia="ru-RU"/>
        </w:rPr>
        <w:t xml:space="preserve">и история </w:t>
      </w:r>
      <w:r w:rsidR="00557BFE" w:rsidRPr="007E1FCA">
        <w:rPr>
          <w:rFonts w:ascii="Times New Roman" w:hAnsi="Times New Roman" w:cs="Times New Roman"/>
          <w:lang w:eastAsia="ru-RU"/>
        </w:rPr>
        <w:t>государства и права</w:t>
      </w:r>
      <w:r w:rsidRPr="007E1FCA">
        <w:rPr>
          <w:rFonts w:ascii="Times New Roman" w:hAnsi="Times New Roman" w:cs="Times New Roman"/>
          <w:lang w:eastAsia="ru-RU"/>
        </w:rPr>
        <w:t>,</w:t>
      </w:r>
      <w:r w:rsidRPr="007E1FCA">
        <w:rPr>
          <w:rFonts w:ascii="Times New Roman" w:hAnsi="Times New Roman" w:cs="Times New Roman"/>
        </w:rPr>
        <w:t xml:space="preserve"> </w:t>
      </w:r>
      <w:r w:rsidRPr="007E1FCA">
        <w:rPr>
          <w:rFonts w:ascii="Times New Roman" w:hAnsi="Times New Roman" w:cs="Times New Roman"/>
          <w:lang w:eastAsia="ru-RU"/>
        </w:rPr>
        <w:t>История и философия науки</w:t>
      </w:r>
      <w:r w:rsidR="00557BFE" w:rsidRPr="007E1FCA">
        <w:rPr>
          <w:rFonts w:ascii="Times New Roman" w:hAnsi="Times New Roman" w:cs="Times New Roman"/>
          <w:lang w:eastAsia="ru-RU"/>
        </w:rPr>
        <w:t>.</w:t>
      </w:r>
      <w:r w:rsidR="00332B23" w:rsidRPr="007E1FCA">
        <w:rPr>
          <w:rFonts w:ascii="Times New Roman" w:hAnsi="Times New Roman" w:cs="Times New Roman"/>
        </w:rPr>
        <w:t xml:space="preserve"> </w:t>
      </w:r>
    </w:p>
    <w:p w:rsidR="00DC40F4" w:rsidRPr="007E1FCA" w:rsidRDefault="00DC40F4" w:rsidP="00D238C2">
      <w:pPr>
        <w:rPr>
          <w:rFonts w:ascii="Times New Roman" w:hAnsi="Times New Roman" w:cs="Times New Roman"/>
          <w:lang w:eastAsia="ru-RU"/>
        </w:rPr>
      </w:pPr>
    </w:p>
    <w:p w:rsidR="00F10BBC" w:rsidRPr="007E1FCA" w:rsidRDefault="00F10BBC" w:rsidP="00D238C2">
      <w:pPr>
        <w:pStyle w:val="3"/>
        <w:keepNext/>
        <w:numPr>
          <w:ilvl w:val="0"/>
          <w:numId w:val="1"/>
        </w:numPr>
        <w:tabs>
          <w:tab w:val="left" w:pos="284"/>
        </w:tabs>
        <w:ind w:left="0" w:firstLine="0"/>
        <w:jc w:val="center"/>
        <w:rPr>
          <w:rFonts w:ascii="Times New Roman" w:hAnsi="Times New Roman" w:cs="Times New Roman"/>
          <w:b/>
          <w:sz w:val="24"/>
          <w:szCs w:val="24"/>
        </w:rPr>
      </w:pPr>
      <w:r w:rsidRPr="007E1FCA">
        <w:rPr>
          <w:rFonts w:ascii="Times New Roman" w:hAnsi="Times New Roman" w:cs="Times New Roman"/>
          <w:b/>
          <w:sz w:val="24"/>
          <w:szCs w:val="24"/>
        </w:rPr>
        <w:lastRenderedPageBreak/>
        <w:t xml:space="preserve">Содержание и структура дисциплины </w:t>
      </w:r>
    </w:p>
    <w:p w:rsidR="00241A11" w:rsidRPr="007E1FCA" w:rsidRDefault="00241A11" w:rsidP="00D238C2">
      <w:pPr>
        <w:pStyle w:val="3"/>
        <w:keepNext/>
        <w:tabs>
          <w:tab w:val="left" w:pos="284"/>
        </w:tabs>
        <w:ind w:left="0" w:firstLine="0"/>
        <w:jc w:val="center"/>
        <w:rPr>
          <w:rFonts w:ascii="Times New Roman" w:hAnsi="Times New Roman" w:cs="Times New Roman"/>
          <w:b/>
          <w:sz w:val="24"/>
          <w:szCs w:val="24"/>
        </w:rPr>
      </w:pPr>
      <w:r w:rsidRPr="007E1FCA">
        <w:rPr>
          <w:rFonts w:ascii="Times New Roman" w:hAnsi="Times New Roman" w:cs="Times New Roman"/>
          <w:b/>
          <w:sz w:val="24"/>
          <w:szCs w:val="24"/>
        </w:rPr>
        <w:t>Очная форма обучения</w:t>
      </w:r>
    </w:p>
    <w:tbl>
      <w:tblPr>
        <w:tblW w:w="9778" w:type="dxa"/>
        <w:jc w:val="center"/>
        <w:tblLayout w:type="fixed"/>
        <w:tblCellMar>
          <w:left w:w="10" w:type="dxa"/>
          <w:right w:w="10" w:type="dxa"/>
        </w:tblCellMar>
        <w:tblLook w:val="0000" w:firstRow="0" w:lastRow="0" w:firstColumn="0" w:lastColumn="0" w:noHBand="0" w:noVBand="0"/>
      </w:tblPr>
      <w:tblGrid>
        <w:gridCol w:w="638"/>
        <w:gridCol w:w="2526"/>
        <w:gridCol w:w="1089"/>
        <w:gridCol w:w="823"/>
        <w:gridCol w:w="959"/>
        <w:gridCol w:w="840"/>
        <w:gridCol w:w="495"/>
        <w:gridCol w:w="922"/>
        <w:gridCol w:w="1486"/>
      </w:tblGrid>
      <w:tr w:rsidR="00241A11" w:rsidRPr="007E1FCA" w:rsidTr="00AF3E57">
        <w:trPr>
          <w:trHeight w:val="80"/>
          <w:jc w:val="center"/>
        </w:trPr>
        <w:tc>
          <w:tcPr>
            <w:tcW w:w="63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41A11" w:rsidRPr="007E1FCA" w:rsidRDefault="00241A11" w:rsidP="00D238C2">
            <w:pPr>
              <w:jc w:val="center"/>
              <w:rPr>
                <w:rFonts w:ascii="Times New Roman" w:hAnsi="Times New Roman" w:cs="Times New Roman"/>
                <w:spacing w:val="-20"/>
              </w:rPr>
            </w:pPr>
            <w:r w:rsidRPr="007E1FCA">
              <w:rPr>
                <w:rFonts w:ascii="Times New Roman" w:hAnsi="Times New Roman" w:cs="Times New Roman"/>
                <w:b/>
                <w:spacing w:val="-20"/>
              </w:rPr>
              <w:t xml:space="preserve">№ </w:t>
            </w:r>
            <w:proofErr w:type="gramStart"/>
            <w:r w:rsidRPr="007E1FCA">
              <w:rPr>
                <w:rFonts w:ascii="Times New Roman" w:hAnsi="Times New Roman" w:cs="Times New Roman"/>
                <w:b/>
                <w:spacing w:val="-20"/>
              </w:rPr>
              <w:t>п</w:t>
            </w:r>
            <w:proofErr w:type="gramEnd"/>
            <w:r w:rsidRPr="007E1FCA">
              <w:rPr>
                <w:rFonts w:ascii="Times New Roman" w:hAnsi="Times New Roman" w:cs="Times New Roman"/>
                <w:b/>
                <w:spacing w:val="-20"/>
              </w:rPr>
              <w:t>/п</w:t>
            </w:r>
          </w:p>
          <w:p w:rsidR="00241A11" w:rsidRPr="007E1FCA" w:rsidRDefault="00241A11" w:rsidP="00D238C2">
            <w:pPr>
              <w:ind w:firstLine="567"/>
              <w:jc w:val="center"/>
              <w:rPr>
                <w:rFonts w:ascii="Times New Roman" w:hAnsi="Times New Roman" w:cs="Times New Roman"/>
                <w:spacing w:val="-20"/>
              </w:rPr>
            </w:pPr>
            <w:r w:rsidRPr="007E1FCA">
              <w:rPr>
                <w:rFonts w:ascii="Times New Roman" w:hAnsi="Times New Roman" w:cs="Times New Roman"/>
                <w:b/>
                <w:spacing w:val="-20"/>
              </w:rPr>
              <w:t xml:space="preserve"> </w:t>
            </w:r>
          </w:p>
          <w:p w:rsidR="00241A11" w:rsidRPr="007E1FCA" w:rsidRDefault="00241A11" w:rsidP="00D238C2">
            <w:pPr>
              <w:ind w:firstLine="567"/>
              <w:jc w:val="center"/>
              <w:rPr>
                <w:rFonts w:ascii="Times New Roman" w:hAnsi="Times New Roman" w:cs="Times New Roman"/>
                <w:spacing w:val="-20"/>
              </w:rPr>
            </w:pPr>
            <w:r w:rsidRPr="007E1FCA">
              <w:rPr>
                <w:rFonts w:ascii="Times New Roman" w:hAnsi="Times New Roman" w:cs="Times New Roman"/>
                <w:b/>
                <w:spacing w:val="-20"/>
              </w:rPr>
              <w:t xml:space="preserve"> </w:t>
            </w:r>
          </w:p>
        </w:tc>
        <w:tc>
          <w:tcPr>
            <w:tcW w:w="252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41A11" w:rsidRPr="007E1FCA" w:rsidRDefault="00241A11" w:rsidP="00D238C2">
            <w:pPr>
              <w:jc w:val="center"/>
              <w:rPr>
                <w:rFonts w:ascii="Times New Roman" w:hAnsi="Times New Roman" w:cs="Times New Roman"/>
                <w:spacing w:val="-20"/>
              </w:rPr>
            </w:pPr>
            <w:r w:rsidRPr="007E1FCA">
              <w:rPr>
                <w:rFonts w:ascii="Times New Roman" w:hAnsi="Times New Roman" w:cs="Times New Roman"/>
                <w:b/>
                <w:spacing w:val="-20"/>
              </w:rPr>
              <w:t>Наименование тем (разделов),</w:t>
            </w:r>
          </w:p>
          <w:p w:rsidR="00241A11" w:rsidRPr="007E1FCA" w:rsidRDefault="00241A11" w:rsidP="00D238C2">
            <w:pPr>
              <w:ind w:firstLine="567"/>
              <w:jc w:val="center"/>
              <w:rPr>
                <w:rFonts w:ascii="Times New Roman" w:hAnsi="Times New Roman" w:cs="Times New Roman"/>
                <w:spacing w:val="-20"/>
              </w:rPr>
            </w:pPr>
            <w:r w:rsidRPr="007E1FCA">
              <w:rPr>
                <w:rFonts w:ascii="Times New Roman" w:hAnsi="Times New Roman" w:cs="Times New Roman"/>
                <w:b/>
                <w:spacing w:val="-20"/>
              </w:rPr>
              <w:t xml:space="preserve"> </w:t>
            </w:r>
          </w:p>
          <w:p w:rsidR="00241A11" w:rsidRPr="007E1FCA" w:rsidRDefault="00241A11" w:rsidP="00D238C2">
            <w:pPr>
              <w:ind w:firstLine="567"/>
              <w:jc w:val="center"/>
              <w:rPr>
                <w:rFonts w:ascii="Times New Roman" w:hAnsi="Times New Roman" w:cs="Times New Roman"/>
                <w:spacing w:val="-20"/>
              </w:rPr>
            </w:pPr>
            <w:r w:rsidRPr="007E1FCA">
              <w:rPr>
                <w:rFonts w:ascii="Times New Roman" w:hAnsi="Times New Roman" w:cs="Times New Roman"/>
                <w:b/>
                <w:spacing w:val="-20"/>
              </w:rPr>
              <w:t xml:space="preserve"> </w:t>
            </w:r>
          </w:p>
        </w:tc>
        <w:tc>
          <w:tcPr>
            <w:tcW w:w="512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7E1FCA" w:rsidRDefault="00ED7150" w:rsidP="00D238C2">
            <w:pPr>
              <w:jc w:val="center"/>
              <w:rPr>
                <w:rFonts w:ascii="Times New Roman" w:hAnsi="Times New Roman" w:cs="Times New Roman"/>
                <w:spacing w:val="-20"/>
              </w:rPr>
            </w:pPr>
            <w:r w:rsidRPr="007E1FCA">
              <w:rPr>
                <w:rFonts w:ascii="Times New Roman" w:hAnsi="Times New Roman" w:cs="Times New Roman"/>
                <w:b/>
                <w:spacing w:val="-20"/>
              </w:rPr>
              <w:t>Объем дисциплины</w:t>
            </w:r>
            <w:r w:rsidR="00241A11" w:rsidRPr="007E1FCA">
              <w:rPr>
                <w:rFonts w:ascii="Times New Roman" w:hAnsi="Times New Roman" w:cs="Times New Roman"/>
                <w:b/>
                <w:spacing w:val="-20"/>
              </w:rPr>
              <w:t>,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41A11" w:rsidRPr="007E1FCA" w:rsidRDefault="00241A11" w:rsidP="00AF3E57">
            <w:pPr>
              <w:jc w:val="center"/>
              <w:rPr>
                <w:rFonts w:ascii="Times New Roman" w:hAnsi="Times New Roman" w:cs="Times New Roman"/>
                <w:spacing w:val="-20"/>
              </w:rPr>
            </w:pPr>
            <w:r w:rsidRPr="007E1FCA">
              <w:rPr>
                <w:rFonts w:ascii="Times New Roman" w:hAnsi="Times New Roman" w:cs="Times New Roman"/>
                <w:b/>
                <w:spacing w:val="-20"/>
              </w:rPr>
              <w:t>Форма</w:t>
            </w:r>
            <w:r w:rsidR="00AF3E57" w:rsidRPr="007E1FCA">
              <w:rPr>
                <w:rFonts w:ascii="Times New Roman" w:hAnsi="Times New Roman" w:cs="Times New Roman"/>
                <w:b/>
                <w:spacing w:val="-20"/>
              </w:rPr>
              <w:t xml:space="preserve"> текущего контроля успеваемости, </w:t>
            </w:r>
            <w:r w:rsidRPr="007E1FCA">
              <w:rPr>
                <w:rFonts w:ascii="Times New Roman" w:hAnsi="Times New Roman" w:cs="Times New Roman"/>
                <w:b/>
                <w:spacing w:val="-20"/>
              </w:rPr>
              <w:t>промежуточной аттестации</w:t>
            </w:r>
          </w:p>
        </w:tc>
      </w:tr>
      <w:tr w:rsidR="00241A11" w:rsidRPr="007E1FCA" w:rsidTr="00AF3E57">
        <w:trPr>
          <w:trHeight w:val="80"/>
          <w:jc w:val="center"/>
        </w:trPr>
        <w:tc>
          <w:tcPr>
            <w:tcW w:w="638" w:type="dxa"/>
            <w:vMerge/>
            <w:tcBorders>
              <w:left w:val="single" w:sz="4" w:space="0" w:color="836967"/>
              <w:right w:val="single" w:sz="4" w:space="0" w:color="836967"/>
            </w:tcBorders>
            <w:shd w:val="clear" w:color="auto" w:fill="FFFFFF"/>
            <w:tcMar>
              <w:top w:w="0" w:type="dxa"/>
              <w:left w:w="108" w:type="dxa"/>
              <w:bottom w:w="0" w:type="dxa"/>
              <w:right w:w="108" w:type="dxa"/>
            </w:tcMar>
          </w:tcPr>
          <w:p w:rsidR="00241A11" w:rsidRPr="007E1FCA" w:rsidRDefault="00241A11" w:rsidP="00D238C2">
            <w:pPr>
              <w:ind w:firstLine="567"/>
              <w:jc w:val="center"/>
              <w:rPr>
                <w:rFonts w:ascii="Times New Roman" w:hAnsi="Times New Roman" w:cs="Times New Roman"/>
                <w:spacing w:val="-20"/>
              </w:rPr>
            </w:pPr>
          </w:p>
        </w:tc>
        <w:tc>
          <w:tcPr>
            <w:tcW w:w="2526" w:type="dxa"/>
            <w:vMerge/>
            <w:tcBorders>
              <w:left w:val="single" w:sz="4" w:space="0" w:color="836967"/>
              <w:right w:val="single" w:sz="4" w:space="0" w:color="836967"/>
            </w:tcBorders>
            <w:shd w:val="clear" w:color="auto" w:fill="FFFFFF"/>
            <w:tcMar>
              <w:top w:w="0" w:type="dxa"/>
              <w:left w:w="108" w:type="dxa"/>
              <w:bottom w:w="0" w:type="dxa"/>
              <w:right w:w="108" w:type="dxa"/>
            </w:tcMar>
          </w:tcPr>
          <w:p w:rsidR="00241A11" w:rsidRPr="007E1FCA" w:rsidRDefault="00241A11" w:rsidP="00D238C2">
            <w:pPr>
              <w:ind w:firstLine="567"/>
              <w:jc w:val="center"/>
              <w:rPr>
                <w:rFonts w:ascii="Times New Roman" w:hAnsi="Times New Roman" w:cs="Times New Roman"/>
                <w:spacing w:val="-20"/>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41A11" w:rsidRPr="007E1FCA" w:rsidRDefault="00241A11" w:rsidP="00D238C2">
            <w:pPr>
              <w:rPr>
                <w:rFonts w:ascii="Times New Roman" w:hAnsi="Times New Roman" w:cs="Times New Roman"/>
                <w:spacing w:val="-20"/>
              </w:rPr>
            </w:pPr>
            <w:r w:rsidRPr="007E1FCA">
              <w:rPr>
                <w:rFonts w:ascii="Times New Roman" w:hAnsi="Times New Roman" w:cs="Times New Roman"/>
                <w:b/>
                <w:spacing w:val="-20"/>
              </w:rPr>
              <w:t>Всего</w:t>
            </w:r>
          </w:p>
          <w:p w:rsidR="00241A11" w:rsidRPr="007E1FCA" w:rsidRDefault="00241A11" w:rsidP="00D238C2">
            <w:pPr>
              <w:ind w:firstLine="567"/>
              <w:jc w:val="center"/>
              <w:rPr>
                <w:rFonts w:ascii="Times New Roman" w:hAnsi="Times New Roman" w:cs="Times New Roman"/>
                <w:spacing w:val="-20"/>
              </w:rPr>
            </w:pPr>
            <w:r w:rsidRPr="007E1FCA">
              <w:rPr>
                <w:rFonts w:ascii="Times New Roman" w:hAnsi="Times New Roman" w:cs="Times New Roman"/>
                <w:b/>
                <w:spacing w:val="-20"/>
              </w:rPr>
              <w:t xml:space="preserve"> </w:t>
            </w:r>
          </w:p>
        </w:tc>
        <w:tc>
          <w:tcPr>
            <w:tcW w:w="3117"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7E1FCA" w:rsidRDefault="00241A11" w:rsidP="00D238C2">
            <w:pPr>
              <w:jc w:val="center"/>
              <w:rPr>
                <w:rFonts w:ascii="Times New Roman" w:hAnsi="Times New Roman" w:cs="Times New Roman"/>
                <w:spacing w:val="-20"/>
              </w:rPr>
            </w:pPr>
            <w:r w:rsidRPr="007E1FCA">
              <w:rPr>
                <w:rFonts w:ascii="Times New Roman" w:hAnsi="Times New Roman" w:cs="Times New Roman"/>
                <w:b/>
                <w:spacing w:val="-20"/>
              </w:rPr>
              <w:t>Контактная работа обучающихся с преподавателем</w:t>
            </w:r>
            <w:r w:rsidRPr="007E1FCA">
              <w:rPr>
                <w:rFonts w:ascii="Times New Roman" w:hAnsi="Times New Roman" w:cs="Times New Roman"/>
                <w:b/>
                <w:spacing w:val="-20"/>
              </w:rPr>
              <w:br/>
              <w:t>по видам учебных занятий</w:t>
            </w:r>
          </w:p>
        </w:tc>
        <w:tc>
          <w:tcPr>
            <w:tcW w:w="92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41A11" w:rsidRPr="007E1FCA" w:rsidRDefault="00241A11" w:rsidP="00D238C2">
            <w:pPr>
              <w:rPr>
                <w:rFonts w:ascii="Times New Roman" w:hAnsi="Times New Roman" w:cs="Times New Roman"/>
                <w:spacing w:val="-20"/>
              </w:rPr>
            </w:pPr>
            <w:r w:rsidRPr="007E1FCA">
              <w:rPr>
                <w:rFonts w:ascii="Times New Roman" w:hAnsi="Times New Roman" w:cs="Times New Roman"/>
                <w:b/>
                <w:spacing w:val="-20"/>
              </w:rPr>
              <w:t>СР</w:t>
            </w:r>
          </w:p>
          <w:p w:rsidR="00241A11" w:rsidRPr="007E1FCA" w:rsidRDefault="00241A11" w:rsidP="00D238C2">
            <w:pPr>
              <w:ind w:firstLine="567"/>
              <w:jc w:val="center"/>
              <w:rPr>
                <w:rFonts w:ascii="Times New Roman" w:hAnsi="Times New Roman" w:cs="Times New Roman"/>
                <w:spacing w:val="-20"/>
              </w:rPr>
            </w:pPr>
            <w:r w:rsidRPr="007E1FCA">
              <w:rPr>
                <w:rFonts w:ascii="Times New Roman" w:hAnsi="Times New Roman" w:cs="Times New Roman"/>
                <w:b/>
                <w:spacing w:val="-20"/>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241A11" w:rsidRPr="007E1FCA" w:rsidRDefault="00241A11" w:rsidP="00D238C2">
            <w:pPr>
              <w:ind w:firstLine="567"/>
              <w:jc w:val="center"/>
              <w:rPr>
                <w:rFonts w:ascii="Times New Roman" w:hAnsi="Times New Roman" w:cs="Times New Roman"/>
                <w:spacing w:val="-20"/>
              </w:rPr>
            </w:pPr>
          </w:p>
        </w:tc>
      </w:tr>
      <w:tr w:rsidR="00214A7F" w:rsidRPr="007E1FCA" w:rsidTr="00AF3E57">
        <w:trPr>
          <w:trHeight w:val="80"/>
          <w:jc w:val="center"/>
        </w:trPr>
        <w:tc>
          <w:tcPr>
            <w:tcW w:w="63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7E1FCA" w:rsidRDefault="00214A7F" w:rsidP="00D238C2">
            <w:pPr>
              <w:ind w:firstLine="567"/>
              <w:jc w:val="center"/>
              <w:rPr>
                <w:rFonts w:ascii="Times New Roman" w:hAnsi="Times New Roman" w:cs="Times New Roman"/>
                <w:spacing w:val="-20"/>
              </w:rPr>
            </w:pPr>
          </w:p>
        </w:tc>
        <w:tc>
          <w:tcPr>
            <w:tcW w:w="252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7E1FCA" w:rsidRDefault="00214A7F" w:rsidP="00D238C2">
            <w:pPr>
              <w:ind w:firstLine="567"/>
              <w:jc w:val="center"/>
              <w:rPr>
                <w:rFonts w:ascii="Times New Roman" w:hAnsi="Times New Roman" w:cs="Times New Roman"/>
                <w:spacing w:val="-20"/>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7E1FCA" w:rsidRDefault="00214A7F" w:rsidP="00D238C2">
            <w:pPr>
              <w:ind w:firstLine="567"/>
              <w:jc w:val="center"/>
              <w:rPr>
                <w:rFonts w:ascii="Times New Roman" w:hAnsi="Times New Roman" w:cs="Times New Roman"/>
                <w:spacing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7E1FCA" w:rsidRDefault="00214A7F" w:rsidP="00BB06FB">
            <w:pPr>
              <w:ind w:firstLine="34"/>
              <w:jc w:val="center"/>
              <w:rPr>
                <w:rFonts w:ascii="Times New Roman" w:hAnsi="Times New Roman" w:cs="Times New Roman"/>
                <w:spacing w:val="-20"/>
              </w:rPr>
            </w:pPr>
            <w:r w:rsidRPr="007E1FCA">
              <w:rPr>
                <w:rFonts w:ascii="Times New Roman" w:hAnsi="Times New Roman" w:cs="Times New Roman"/>
                <w:b/>
                <w:spacing w:val="-20"/>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7E1FCA" w:rsidRDefault="00214A7F" w:rsidP="00A820C5">
            <w:pPr>
              <w:ind w:firstLine="34"/>
              <w:jc w:val="center"/>
              <w:rPr>
                <w:rFonts w:ascii="Times New Roman" w:hAnsi="Times New Roman" w:cs="Times New Roman"/>
                <w:spacing w:val="-20"/>
              </w:rPr>
            </w:pPr>
            <w:r w:rsidRPr="007E1FCA">
              <w:rPr>
                <w:rFonts w:ascii="Times New Roman" w:hAnsi="Times New Roman" w:cs="Times New Roman"/>
                <w:b/>
                <w:spacing w:val="-20"/>
              </w:rPr>
              <w:t>ЛР</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7E1FCA" w:rsidRDefault="00214A7F" w:rsidP="00A820C5">
            <w:pPr>
              <w:ind w:firstLine="34"/>
              <w:jc w:val="center"/>
              <w:rPr>
                <w:rFonts w:ascii="Times New Roman" w:hAnsi="Times New Roman" w:cs="Times New Roman"/>
                <w:spacing w:val="-20"/>
              </w:rPr>
            </w:pPr>
            <w:r w:rsidRPr="007E1FCA">
              <w:rPr>
                <w:rFonts w:ascii="Times New Roman" w:hAnsi="Times New Roman" w:cs="Times New Roman"/>
                <w:b/>
                <w:spacing w:val="-20"/>
              </w:rPr>
              <w:t>ПЗ</w:t>
            </w:r>
            <w:r w:rsidR="00A820C5" w:rsidRPr="007E1FCA">
              <w:rPr>
                <w:rFonts w:ascii="Times New Roman" w:hAnsi="Times New Roman" w:cs="Times New Roman"/>
                <w:b/>
                <w:spacing w:val="-20"/>
              </w:rPr>
              <w:t xml:space="preserve"> </w:t>
            </w:r>
          </w:p>
        </w:tc>
        <w:tc>
          <w:tcPr>
            <w:tcW w:w="49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7E1FCA" w:rsidRDefault="00214A7F" w:rsidP="00D238C2">
            <w:pPr>
              <w:ind w:firstLine="34"/>
              <w:jc w:val="center"/>
              <w:rPr>
                <w:rFonts w:ascii="Times New Roman" w:hAnsi="Times New Roman" w:cs="Times New Roman"/>
                <w:spacing w:val="-20"/>
              </w:rPr>
            </w:pPr>
            <w:r w:rsidRPr="007E1FCA">
              <w:rPr>
                <w:rFonts w:ascii="Times New Roman" w:hAnsi="Times New Roman" w:cs="Times New Roman"/>
                <w:b/>
                <w:spacing w:val="-20"/>
              </w:rPr>
              <w:t>КСР</w:t>
            </w:r>
            <w:r w:rsidR="00A820C5" w:rsidRPr="007E1FCA">
              <w:rPr>
                <w:rFonts w:ascii="Times New Roman" w:hAnsi="Times New Roman" w:cs="Times New Roman"/>
                <w:b/>
                <w:spacing w:val="-20"/>
              </w:rPr>
              <w:t>*</w:t>
            </w:r>
          </w:p>
        </w:tc>
        <w:tc>
          <w:tcPr>
            <w:tcW w:w="92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7E1FCA" w:rsidRDefault="00214A7F" w:rsidP="00D238C2">
            <w:pPr>
              <w:ind w:firstLine="567"/>
              <w:jc w:val="center"/>
              <w:rPr>
                <w:rFonts w:ascii="Times New Roman" w:hAnsi="Times New Roman" w:cs="Times New Roman"/>
                <w:spacing w:val="-20"/>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7E1FCA" w:rsidRDefault="00214A7F" w:rsidP="00D238C2">
            <w:pPr>
              <w:ind w:firstLine="567"/>
              <w:jc w:val="center"/>
              <w:rPr>
                <w:rFonts w:ascii="Times New Roman" w:hAnsi="Times New Roman" w:cs="Times New Roman"/>
                <w:spacing w:val="-20"/>
              </w:rPr>
            </w:pPr>
          </w:p>
        </w:tc>
      </w:tr>
      <w:tr w:rsidR="005372D8" w:rsidRPr="007E1FCA" w:rsidTr="00AF3E57">
        <w:trPr>
          <w:trHeight w:val="80"/>
          <w:jc w:val="center"/>
        </w:trPr>
        <w:tc>
          <w:tcPr>
            <w:tcW w:w="63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5372D8" w:rsidP="00D238C2">
            <w:pPr>
              <w:ind w:hanging="38"/>
              <w:jc w:val="center"/>
              <w:rPr>
                <w:rFonts w:ascii="Times New Roman" w:hAnsi="Times New Roman" w:cs="Times New Roman"/>
                <w:b/>
                <w:spacing w:val="-20"/>
              </w:rPr>
            </w:pPr>
            <w:r w:rsidRPr="007E1FCA">
              <w:rPr>
                <w:rFonts w:ascii="Times New Roman" w:hAnsi="Times New Roman" w:cs="Times New Roman"/>
                <w:spacing w:val="-20"/>
              </w:rPr>
              <w:t>Тема 1</w:t>
            </w:r>
          </w:p>
        </w:tc>
        <w:tc>
          <w:tcPr>
            <w:tcW w:w="25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5372D8" w:rsidP="000B497B">
            <w:pPr>
              <w:jc w:val="both"/>
              <w:rPr>
                <w:rFonts w:ascii="Times New Roman" w:hAnsi="Times New Roman" w:cs="Times New Roman"/>
                <w:spacing w:val="-20"/>
              </w:rPr>
            </w:pPr>
            <w:r w:rsidRPr="007E1FCA">
              <w:rPr>
                <w:rFonts w:ascii="Times New Roman" w:hAnsi="Times New Roman" w:cs="Times New Roman"/>
                <w:spacing w:val="-20"/>
              </w:rPr>
              <w:t>Философия права как основа юридического мировоззрения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CA0724" w:rsidP="00CE0C39">
            <w:pPr>
              <w:ind w:firstLine="567"/>
              <w:jc w:val="center"/>
              <w:rPr>
                <w:rFonts w:ascii="Times New Roman" w:hAnsi="Times New Roman" w:cs="Times New Roman"/>
                <w:b/>
                <w:spacing w:val="-20"/>
              </w:rPr>
            </w:pPr>
            <w:r w:rsidRPr="007E1FCA">
              <w:rPr>
                <w:rFonts w:ascii="Times New Roman" w:hAnsi="Times New Roman" w:cs="Times New Roman"/>
                <w:b/>
                <w:spacing w:val="-20"/>
              </w:rPr>
              <w:t>15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CA0724" w:rsidP="00CE0C39">
            <w:pPr>
              <w:ind w:firstLine="34"/>
              <w:jc w:val="center"/>
              <w:rPr>
                <w:rFonts w:ascii="Times New Roman" w:hAnsi="Times New Roman" w:cs="Times New Roman"/>
                <w:spacing w:val="-20"/>
              </w:rPr>
            </w:pPr>
            <w:r w:rsidRPr="007E1FCA">
              <w:rPr>
                <w:rFonts w:ascii="Times New Roman" w:hAnsi="Times New Roman" w:cs="Times New Roman"/>
                <w:spacing w:val="-20"/>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5372D8" w:rsidP="00D238C2">
            <w:pPr>
              <w:ind w:firstLine="34"/>
              <w:jc w:val="center"/>
              <w:rPr>
                <w:rFonts w:ascii="Times New Roman" w:hAnsi="Times New Roman" w:cs="Times New Roman"/>
                <w:b/>
                <w:spacing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CA0724" w:rsidP="00D238C2">
            <w:pPr>
              <w:ind w:firstLine="34"/>
              <w:jc w:val="center"/>
              <w:rPr>
                <w:rFonts w:ascii="Times New Roman" w:hAnsi="Times New Roman" w:cs="Times New Roman"/>
                <w:spacing w:val="-20"/>
              </w:rPr>
            </w:pPr>
            <w:r w:rsidRPr="007E1FCA">
              <w:rPr>
                <w:rFonts w:ascii="Times New Roman" w:hAnsi="Times New Roman" w:cs="Times New Roman"/>
                <w:spacing w:val="-20"/>
              </w:rPr>
              <w:t>4</w:t>
            </w:r>
          </w:p>
        </w:tc>
        <w:tc>
          <w:tcPr>
            <w:tcW w:w="49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5372D8" w:rsidP="00D238C2">
            <w:pPr>
              <w:ind w:firstLine="34"/>
              <w:jc w:val="center"/>
              <w:rPr>
                <w:rFonts w:ascii="Times New Roman" w:hAnsi="Times New Roman" w:cs="Times New Roman"/>
                <w:b/>
                <w:spacing w:val="-20"/>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5372D8" w:rsidP="00D238C2">
            <w:pPr>
              <w:ind w:firstLine="567"/>
              <w:jc w:val="center"/>
              <w:rPr>
                <w:rFonts w:ascii="Times New Roman" w:hAnsi="Times New Roman" w:cs="Times New Roman"/>
                <w:b/>
                <w:spacing w:val="-20"/>
              </w:rPr>
            </w:pPr>
            <w:r w:rsidRPr="007E1FCA">
              <w:rPr>
                <w:rFonts w:ascii="Times New Roman" w:hAnsi="Times New Roman" w:cs="Times New Roman"/>
                <w:spacing w:val="-20"/>
              </w:rPr>
              <w:t>7</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5372D8" w:rsidP="00D238C2">
            <w:pPr>
              <w:ind w:firstLine="567"/>
              <w:jc w:val="center"/>
              <w:rPr>
                <w:rFonts w:ascii="Times New Roman" w:hAnsi="Times New Roman" w:cs="Times New Roman"/>
                <w:b/>
                <w:spacing w:val="-20"/>
              </w:rPr>
            </w:pPr>
            <w:r w:rsidRPr="007E1FCA">
              <w:rPr>
                <w:rFonts w:ascii="Times New Roman" w:hAnsi="Times New Roman" w:cs="Times New Roman"/>
                <w:spacing w:val="-20"/>
                <w:lang w:eastAsia="ru-RU"/>
              </w:rPr>
              <w:t>УО</w:t>
            </w:r>
          </w:p>
        </w:tc>
      </w:tr>
      <w:tr w:rsidR="005372D8" w:rsidRPr="007E1FCA" w:rsidTr="00AF3E57">
        <w:trPr>
          <w:trHeight w:val="80"/>
          <w:jc w:val="center"/>
        </w:trPr>
        <w:tc>
          <w:tcPr>
            <w:tcW w:w="63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5372D8" w:rsidP="00D238C2">
            <w:pPr>
              <w:ind w:hanging="38"/>
              <w:jc w:val="center"/>
              <w:rPr>
                <w:rFonts w:ascii="Times New Roman" w:hAnsi="Times New Roman" w:cs="Times New Roman"/>
                <w:b/>
                <w:spacing w:val="-20"/>
              </w:rPr>
            </w:pPr>
            <w:r w:rsidRPr="007E1FCA">
              <w:rPr>
                <w:rFonts w:ascii="Times New Roman" w:hAnsi="Times New Roman" w:cs="Times New Roman"/>
                <w:spacing w:val="-20"/>
              </w:rPr>
              <w:t>Тема 2</w:t>
            </w:r>
          </w:p>
        </w:tc>
        <w:tc>
          <w:tcPr>
            <w:tcW w:w="25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5372D8" w:rsidP="000B497B">
            <w:pPr>
              <w:ind w:firstLine="567"/>
              <w:jc w:val="both"/>
              <w:rPr>
                <w:rFonts w:ascii="Times New Roman" w:hAnsi="Times New Roman" w:cs="Times New Roman"/>
                <w:spacing w:val="-20"/>
              </w:rPr>
            </w:pPr>
            <w:r w:rsidRPr="007E1FCA">
              <w:rPr>
                <w:rFonts w:ascii="Times New Roman" w:hAnsi="Times New Roman" w:cs="Times New Roman"/>
                <w:spacing w:val="-20"/>
              </w:rPr>
              <w:t>Генезис философии права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CA0724" w:rsidP="00CE0C39">
            <w:pPr>
              <w:ind w:firstLine="567"/>
              <w:jc w:val="center"/>
              <w:rPr>
                <w:rFonts w:ascii="Times New Roman" w:hAnsi="Times New Roman" w:cs="Times New Roman"/>
                <w:b/>
                <w:spacing w:val="-20"/>
              </w:rPr>
            </w:pPr>
            <w:r w:rsidRPr="007E1FCA">
              <w:rPr>
                <w:rFonts w:ascii="Times New Roman" w:hAnsi="Times New Roman" w:cs="Times New Roman"/>
                <w:b/>
                <w:spacing w:val="-20"/>
              </w:rPr>
              <w:t>15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CA0724" w:rsidP="00D238C2">
            <w:pPr>
              <w:ind w:firstLine="34"/>
              <w:jc w:val="center"/>
              <w:rPr>
                <w:rFonts w:ascii="Times New Roman" w:hAnsi="Times New Roman" w:cs="Times New Roman"/>
                <w:spacing w:val="-20"/>
              </w:rPr>
            </w:pPr>
            <w:r w:rsidRPr="007E1FCA">
              <w:rPr>
                <w:rFonts w:ascii="Times New Roman" w:hAnsi="Times New Roman" w:cs="Times New Roman"/>
                <w:spacing w:val="-20"/>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5372D8" w:rsidP="00D238C2">
            <w:pPr>
              <w:ind w:firstLine="34"/>
              <w:jc w:val="center"/>
              <w:rPr>
                <w:rFonts w:ascii="Times New Roman" w:hAnsi="Times New Roman" w:cs="Times New Roman"/>
                <w:b/>
                <w:spacing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CA0724" w:rsidP="00D238C2">
            <w:pPr>
              <w:ind w:firstLine="34"/>
              <w:jc w:val="center"/>
              <w:rPr>
                <w:rFonts w:ascii="Times New Roman" w:hAnsi="Times New Roman" w:cs="Times New Roman"/>
                <w:spacing w:val="-20"/>
              </w:rPr>
            </w:pPr>
            <w:r w:rsidRPr="007E1FCA">
              <w:rPr>
                <w:rFonts w:ascii="Times New Roman" w:hAnsi="Times New Roman" w:cs="Times New Roman"/>
                <w:spacing w:val="-20"/>
              </w:rPr>
              <w:t>4</w:t>
            </w:r>
          </w:p>
        </w:tc>
        <w:tc>
          <w:tcPr>
            <w:tcW w:w="49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5372D8" w:rsidP="00D238C2">
            <w:pPr>
              <w:ind w:firstLine="34"/>
              <w:jc w:val="center"/>
              <w:rPr>
                <w:rFonts w:ascii="Times New Roman" w:hAnsi="Times New Roman" w:cs="Times New Roman"/>
                <w:b/>
                <w:spacing w:val="-20"/>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5372D8" w:rsidP="00D238C2">
            <w:pPr>
              <w:ind w:firstLine="567"/>
              <w:jc w:val="center"/>
              <w:rPr>
                <w:rFonts w:ascii="Times New Roman" w:hAnsi="Times New Roman" w:cs="Times New Roman"/>
                <w:b/>
                <w:spacing w:val="-20"/>
              </w:rPr>
            </w:pPr>
            <w:r w:rsidRPr="007E1FCA">
              <w:rPr>
                <w:rFonts w:ascii="Times New Roman" w:hAnsi="Times New Roman" w:cs="Times New Roman"/>
                <w:spacing w:val="-20"/>
              </w:rPr>
              <w:t>7</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5372D8" w:rsidP="00D238C2">
            <w:pPr>
              <w:ind w:firstLine="567"/>
              <w:jc w:val="center"/>
              <w:rPr>
                <w:rFonts w:ascii="Times New Roman" w:hAnsi="Times New Roman" w:cs="Times New Roman"/>
                <w:b/>
                <w:spacing w:val="-20"/>
              </w:rPr>
            </w:pPr>
            <w:r w:rsidRPr="007E1FCA">
              <w:rPr>
                <w:rFonts w:ascii="Times New Roman" w:hAnsi="Times New Roman" w:cs="Times New Roman"/>
                <w:spacing w:val="-20"/>
                <w:lang w:eastAsia="ru-RU"/>
              </w:rPr>
              <w:t>УО</w:t>
            </w:r>
          </w:p>
        </w:tc>
      </w:tr>
      <w:tr w:rsidR="005372D8" w:rsidRPr="007E1FCA" w:rsidTr="00AF3E57">
        <w:trPr>
          <w:trHeight w:val="80"/>
          <w:jc w:val="center"/>
        </w:trPr>
        <w:tc>
          <w:tcPr>
            <w:tcW w:w="63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5372D8" w:rsidP="00D238C2">
            <w:pPr>
              <w:ind w:hanging="38"/>
              <w:jc w:val="center"/>
              <w:rPr>
                <w:rFonts w:ascii="Times New Roman" w:hAnsi="Times New Roman" w:cs="Times New Roman"/>
                <w:b/>
                <w:spacing w:val="-20"/>
              </w:rPr>
            </w:pPr>
            <w:r w:rsidRPr="007E1FCA">
              <w:rPr>
                <w:rFonts w:ascii="Times New Roman" w:hAnsi="Times New Roman" w:cs="Times New Roman"/>
                <w:spacing w:val="-20"/>
              </w:rPr>
              <w:t>Тема 3</w:t>
            </w:r>
          </w:p>
        </w:tc>
        <w:tc>
          <w:tcPr>
            <w:tcW w:w="25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5372D8" w:rsidP="000B497B">
            <w:pPr>
              <w:ind w:firstLine="567"/>
              <w:jc w:val="both"/>
              <w:rPr>
                <w:rFonts w:ascii="Times New Roman" w:hAnsi="Times New Roman" w:cs="Times New Roman"/>
                <w:spacing w:val="-20"/>
              </w:rPr>
            </w:pPr>
            <w:r w:rsidRPr="007E1FCA">
              <w:rPr>
                <w:rFonts w:ascii="Times New Roman" w:hAnsi="Times New Roman" w:cs="Times New Roman"/>
                <w:spacing w:val="-20"/>
              </w:rPr>
              <w:t>Право как объект философского познания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CA0724" w:rsidP="00CE0C39">
            <w:pPr>
              <w:ind w:firstLine="567"/>
              <w:jc w:val="center"/>
              <w:rPr>
                <w:rFonts w:ascii="Times New Roman" w:hAnsi="Times New Roman" w:cs="Times New Roman"/>
                <w:b/>
                <w:spacing w:val="-20"/>
              </w:rPr>
            </w:pPr>
            <w:r w:rsidRPr="007E1FCA">
              <w:rPr>
                <w:rFonts w:ascii="Times New Roman" w:hAnsi="Times New Roman" w:cs="Times New Roman"/>
                <w:b/>
                <w:spacing w:val="-20"/>
              </w:rPr>
              <w:t>15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CA0724" w:rsidP="00D238C2">
            <w:pPr>
              <w:ind w:firstLine="34"/>
              <w:jc w:val="center"/>
              <w:rPr>
                <w:rFonts w:ascii="Times New Roman" w:hAnsi="Times New Roman" w:cs="Times New Roman"/>
                <w:spacing w:val="-20"/>
              </w:rPr>
            </w:pPr>
            <w:r w:rsidRPr="007E1FCA">
              <w:rPr>
                <w:rFonts w:ascii="Times New Roman" w:hAnsi="Times New Roman" w:cs="Times New Roman"/>
                <w:spacing w:val="-20"/>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5372D8" w:rsidP="00D238C2">
            <w:pPr>
              <w:ind w:firstLine="34"/>
              <w:jc w:val="center"/>
              <w:rPr>
                <w:rFonts w:ascii="Times New Roman" w:hAnsi="Times New Roman" w:cs="Times New Roman"/>
                <w:b/>
                <w:spacing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CA0724" w:rsidP="00D238C2">
            <w:pPr>
              <w:ind w:firstLine="34"/>
              <w:jc w:val="center"/>
              <w:rPr>
                <w:rFonts w:ascii="Times New Roman" w:hAnsi="Times New Roman" w:cs="Times New Roman"/>
                <w:spacing w:val="-20"/>
              </w:rPr>
            </w:pPr>
            <w:r w:rsidRPr="007E1FCA">
              <w:rPr>
                <w:rFonts w:ascii="Times New Roman" w:hAnsi="Times New Roman" w:cs="Times New Roman"/>
                <w:spacing w:val="-20"/>
              </w:rPr>
              <w:t>4</w:t>
            </w:r>
          </w:p>
        </w:tc>
        <w:tc>
          <w:tcPr>
            <w:tcW w:w="49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5372D8" w:rsidP="00D238C2">
            <w:pPr>
              <w:ind w:firstLine="34"/>
              <w:jc w:val="center"/>
              <w:rPr>
                <w:rFonts w:ascii="Times New Roman" w:hAnsi="Times New Roman" w:cs="Times New Roman"/>
                <w:b/>
                <w:spacing w:val="-20"/>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5372D8" w:rsidP="00D238C2">
            <w:pPr>
              <w:ind w:firstLine="567"/>
              <w:jc w:val="center"/>
              <w:rPr>
                <w:rFonts w:ascii="Times New Roman" w:hAnsi="Times New Roman" w:cs="Times New Roman"/>
                <w:b/>
                <w:spacing w:val="-20"/>
              </w:rPr>
            </w:pPr>
            <w:r w:rsidRPr="007E1FCA">
              <w:rPr>
                <w:rFonts w:ascii="Times New Roman" w:hAnsi="Times New Roman" w:cs="Times New Roman"/>
                <w:spacing w:val="-20"/>
              </w:rPr>
              <w:t>7</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5372D8" w:rsidP="00D238C2">
            <w:pPr>
              <w:ind w:firstLine="567"/>
              <w:jc w:val="center"/>
              <w:rPr>
                <w:rFonts w:ascii="Times New Roman" w:hAnsi="Times New Roman" w:cs="Times New Roman"/>
                <w:b/>
                <w:spacing w:val="-20"/>
              </w:rPr>
            </w:pPr>
            <w:r w:rsidRPr="007E1FCA">
              <w:rPr>
                <w:rFonts w:ascii="Times New Roman" w:hAnsi="Times New Roman" w:cs="Times New Roman"/>
                <w:spacing w:val="-20"/>
                <w:lang w:eastAsia="ru-RU"/>
              </w:rPr>
              <w:t>УО</w:t>
            </w:r>
          </w:p>
        </w:tc>
      </w:tr>
      <w:tr w:rsidR="005372D8" w:rsidRPr="007E1FCA" w:rsidTr="00AF3E57">
        <w:trPr>
          <w:trHeight w:val="80"/>
          <w:jc w:val="center"/>
        </w:trPr>
        <w:tc>
          <w:tcPr>
            <w:tcW w:w="63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5372D8" w:rsidP="00D238C2">
            <w:pPr>
              <w:ind w:hanging="38"/>
              <w:jc w:val="center"/>
              <w:rPr>
                <w:rFonts w:ascii="Times New Roman" w:hAnsi="Times New Roman" w:cs="Times New Roman"/>
                <w:spacing w:val="-20"/>
              </w:rPr>
            </w:pPr>
            <w:r w:rsidRPr="007E1FCA">
              <w:rPr>
                <w:rFonts w:ascii="Times New Roman" w:hAnsi="Times New Roman" w:cs="Times New Roman"/>
                <w:spacing w:val="-20"/>
              </w:rPr>
              <w:t>Тема 4</w:t>
            </w:r>
          </w:p>
        </w:tc>
        <w:tc>
          <w:tcPr>
            <w:tcW w:w="25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5372D8" w:rsidP="000B497B">
            <w:pPr>
              <w:ind w:firstLine="567"/>
              <w:jc w:val="both"/>
              <w:rPr>
                <w:rFonts w:ascii="Times New Roman" w:hAnsi="Times New Roman" w:cs="Times New Roman"/>
                <w:spacing w:val="-20"/>
              </w:rPr>
            </w:pPr>
            <w:r w:rsidRPr="007E1FCA">
              <w:rPr>
                <w:rFonts w:ascii="Times New Roman" w:hAnsi="Times New Roman" w:cs="Times New Roman"/>
                <w:spacing w:val="-20"/>
              </w:rPr>
              <w:t>Правовые идеалы и ценности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CA0724" w:rsidP="00CE0C39">
            <w:pPr>
              <w:ind w:firstLine="567"/>
              <w:jc w:val="center"/>
              <w:rPr>
                <w:rFonts w:ascii="Times New Roman" w:hAnsi="Times New Roman" w:cs="Times New Roman"/>
                <w:b/>
                <w:spacing w:val="-20"/>
              </w:rPr>
            </w:pPr>
            <w:r w:rsidRPr="007E1FCA">
              <w:rPr>
                <w:rFonts w:ascii="Times New Roman" w:hAnsi="Times New Roman" w:cs="Times New Roman"/>
                <w:b/>
                <w:spacing w:val="-20"/>
              </w:rPr>
              <w:t>13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CA0724" w:rsidP="00D238C2">
            <w:pPr>
              <w:ind w:firstLine="34"/>
              <w:jc w:val="center"/>
              <w:rPr>
                <w:rFonts w:ascii="Times New Roman" w:hAnsi="Times New Roman" w:cs="Times New Roman"/>
                <w:spacing w:val="-20"/>
              </w:rPr>
            </w:pPr>
            <w:r w:rsidRPr="007E1FCA">
              <w:rPr>
                <w:rFonts w:ascii="Times New Roman" w:hAnsi="Times New Roman" w:cs="Times New Roman"/>
                <w:spacing w:val="-20"/>
              </w:rPr>
              <w:t>3</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5372D8" w:rsidP="00D238C2">
            <w:pPr>
              <w:ind w:firstLine="34"/>
              <w:jc w:val="center"/>
              <w:rPr>
                <w:rFonts w:ascii="Times New Roman" w:hAnsi="Times New Roman" w:cs="Times New Roman"/>
                <w:b/>
                <w:spacing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CA0724" w:rsidP="00D238C2">
            <w:pPr>
              <w:ind w:firstLine="34"/>
              <w:jc w:val="center"/>
              <w:rPr>
                <w:rFonts w:ascii="Times New Roman" w:hAnsi="Times New Roman" w:cs="Times New Roman"/>
                <w:spacing w:val="-20"/>
              </w:rPr>
            </w:pPr>
            <w:r w:rsidRPr="007E1FCA">
              <w:rPr>
                <w:rFonts w:ascii="Times New Roman" w:hAnsi="Times New Roman" w:cs="Times New Roman"/>
                <w:spacing w:val="-20"/>
              </w:rPr>
              <w:t>3</w:t>
            </w:r>
          </w:p>
        </w:tc>
        <w:tc>
          <w:tcPr>
            <w:tcW w:w="49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5372D8" w:rsidP="00D238C2">
            <w:pPr>
              <w:ind w:firstLine="34"/>
              <w:jc w:val="center"/>
              <w:rPr>
                <w:rFonts w:ascii="Times New Roman" w:hAnsi="Times New Roman" w:cs="Times New Roman"/>
                <w:b/>
                <w:spacing w:val="-20"/>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5372D8" w:rsidP="00D238C2">
            <w:pPr>
              <w:ind w:firstLine="567"/>
              <w:jc w:val="center"/>
              <w:rPr>
                <w:rFonts w:ascii="Times New Roman" w:hAnsi="Times New Roman" w:cs="Times New Roman"/>
                <w:b/>
                <w:spacing w:val="-20"/>
              </w:rPr>
            </w:pPr>
            <w:r w:rsidRPr="007E1FCA">
              <w:rPr>
                <w:rFonts w:ascii="Times New Roman" w:hAnsi="Times New Roman" w:cs="Times New Roman"/>
                <w:spacing w:val="-20"/>
              </w:rPr>
              <w:t>7</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5372D8" w:rsidP="00D238C2">
            <w:pPr>
              <w:ind w:firstLine="567"/>
              <w:jc w:val="center"/>
              <w:rPr>
                <w:rFonts w:ascii="Times New Roman" w:hAnsi="Times New Roman" w:cs="Times New Roman"/>
                <w:b/>
                <w:spacing w:val="-20"/>
              </w:rPr>
            </w:pPr>
            <w:r w:rsidRPr="007E1FCA">
              <w:rPr>
                <w:rFonts w:ascii="Times New Roman" w:hAnsi="Times New Roman" w:cs="Times New Roman"/>
                <w:spacing w:val="-20"/>
                <w:lang w:eastAsia="ru-RU"/>
              </w:rPr>
              <w:t>УО</w:t>
            </w:r>
          </w:p>
        </w:tc>
      </w:tr>
      <w:tr w:rsidR="005372D8" w:rsidRPr="007E1FCA" w:rsidTr="00AF3E57">
        <w:trPr>
          <w:trHeight w:val="80"/>
          <w:jc w:val="center"/>
        </w:trPr>
        <w:tc>
          <w:tcPr>
            <w:tcW w:w="63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5372D8" w:rsidP="00D238C2">
            <w:pPr>
              <w:ind w:hanging="38"/>
              <w:jc w:val="center"/>
              <w:rPr>
                <w:rFonts w:ascii="Times New Roman" w:hAnsi="Times New Roman" w:cs="Times New Roman"/>
                <w:spacing w:val="-20"/>
              </w:rPr>
            </w:pPr>
            <w:r w:rsidRPr="007E1FCA">
              <w:rPr>
                <w:rFonts w:ascii="Times New Roman" w:hAnsi="Times New Roman" w:cs="Times New Roman"/>
                <w:spacing w:val="-20"/>
              </w:rPr>
              <w:t>Тема 5</w:t>
            </w:r>
          </w:p>
        </w:tc>
        <w:tc>
          <w:tcPr>
            <w:tcW w:w="25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5372D8" w:rsidP="000B497B">
            <w:pPr>
              <w:ind w:firstLine="567"/>
              <w:jc w:val="both"/>
              <w:rPr>
                <w:rFonts w:ascii="Times New Roman" w:hAnsi="Times New Roman" w:cs="Times New Roman"/>
                <w:spacing w:val="-20"/>
              </w:rPr>
            </w:pPr>
            <w:r w:rsidRPr="007E1FCA">
              <w:rPr>
                <w:rFonts w:ascii="Times New Roman" w:hAnsi="Times New Roman" w:cs="Times New Roman"/>
                <w:spacing w:val="-20"/>
              </w:rPr>
              <w:t>Философско-правовые аспекты понимания и соотношения государства, общества, личности.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CA0724" w:rsidP="00CE0C39">
            <w:pPr>
              <w:ind w:firstLine="567"/>
              <w:jc w:val="center"/>
              <w:rPr>
                <w:rFonts w:ascii="Times New Roman" w:hAnsi="Times New Roman" w:cs="Times New Roman"/>
                <w:b/>
                <w:spacing w:val="-20"/>
              </w:rPr>
            </w:pPr>
            <w:r w:rsidRPr="007E1FCA">
              <w:rPr>
                <w:rFonts w:ascii="Times New Roman" w:hAnsi="Times New Roman" w:cs="Times New Roman"/>
                <w:b/>
                <w:spacing w:val="-20"/>
              </w:rPr>
              <w:t>14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CA0724" w:rsidP="00D238C2">
            <w:pPr>
              <w:ind w:firstLine="34"/>
              <w:jc w:val="center"/>
              <w:rPr>
                <w:rFonts w:ascii="Times New Roman" w:hAnsi="Times New Roman" w:cs="Times New Roman"/>
                <w:spacing w:val="-20"/>
              </w:rPr>
            </w:pPr>
            <w:r w:rsidRPr="007E1FCA">
              <w:rPr>
                <w:rFonts w:ascii="Times New Roman" w:hAnsi="Times New Roman" w:cs="Times New Roman"/>
                <w:spacing w:val="-20"/>
              </w:rPr>
              <w:t>3</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5372D8" w:rsidP="00D238C2">
            <w:pPr>
              <w:ind w:firstLine="34"/>
              <w:jc w:val="center"/>
              <w:rPr>
                <w:rFonts w:ascii="Times New Roman" w:hAnsi="Times New Roman" w:cs="Times New Roman"/>
                <w:b/>
                <w:spacing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CA0724" w:rsidP="00D238C2">
            <w:pPr>
              <w:ind w:firstLine="34"/>
              <w:jc w:val="center"/>
              <w:rPr>
                <w:rFonts w:ascii="Times New Roman" w:hAnsi="Times New Roman" w:cs="Times New Roman"/>
                <w:spacing w:val="-20"/>
              </w:rPr>
            </w:pPr>
            <w:r w:rsidRPr="007E1FCA">
              <w:rPr>
                <w:rFonts w:ascii="Times New Roman" w:hAnsi="Times New Roman" w:cs="Times New Roman"/>
                <w:spacing w:val="-20"/>
              </w:rPr>
              <w:t>3</w:t>
            </w:r>
          </w:p>
        </w:tc>
        <w:tc>
          <w:tcPr>
            <w:tcW w:w="49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5372D8" w:rsidP="00D238C2">
            <w:pPr>
              <w:ind w:firstLine="34"/>
              <w:jc w:val="center"/>
              <w:rPr>
                <w:rFonts w:ascii="Times New Roman" w:hAnsi="Times New Roman" w:cs="Times New Roman"/>
                <w:b/>
                <w:spacing w:val="-20"/>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5372D8" w:rsidP="00D238C2">
            <w:pPr>
              <w:ind w:firstLine="567"/>
              <w:jc w:val="center"/>
              <w:rPr>
                <w:rFonts w:ascii="Times New Roman" w:hAnsi="Times New Roman" w:cs="Times New Roman"/>
                <w:b/>
                <w:spacing w:val="-20"/>
              </w:rPr>
            </w:pPr>
            <w:r w:rsidRPr="007E1FCA">
              <w:rPr>
                <w:rFonts w:ascii="Times New Roman" w:hAnsi="Times New Roman" w:cs="Times New Roman"/>
                <w:spacing w:val="-20"/>
              </w:rPr>
              <w:t>8</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7E1FCA" w:rsidRDefault="005372D8" w:rsidP="00D238C2">
            <w:pPr>
              <w:ind w:firstLine="567"/>
              <w:jc w:val="center"/>
              <w:rPr>
                <w:rFonts w:ascii="Times New Roman" w:hAnsi="Times New Roman" w:cs="Times New Roman"/>
                <w:b/>
                <w:spacing w:val="-20"/>
              </w:rPr>
            </w:pPr>
            <w:r w:rsidRPr="007E1FCA">
              <w:rPr>
                <w:rFonts w:ascii="Times New Roman" w:hAnsi="Times New Roman" w:cs="Times New Roman"/>
                <w:spacing w:val="-20"/>
                <w:lang w:eastAsia="ru-RU"/>
              </w:rPr>
              <w:t>УО</w:t>
            </w:r>
          </w:p>
        </w:tc>
      </w:tr>
      <w:tr w:rsidR="00241A11" w:rsidRPr="007E1FCA" w:rsidTr="00AF3E57">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7E1FCA" w:rsidRDefault="00241A11" w:rsidP="00D238C2">
            <w:pPr>
              <w:ind w:firstLine="567"/>
              <w:jc w:val="center"/>
              <w:rPr>
                <w:rFonts w:ascii="Times New Roman" w:hAnsi="Times New Roman" w:cs="Times New Roman"/>
                <w:b/>
                <w:spacing w:val="-20"/>
              </w:rPr>
            </w:pPr>
            <w:r w:rsidRPr="007E1FCA">
              <w:rPr>
                <w:rFonts w:ascii="Times New Roman" w:hAnsi="Times New Roman" w:cs="Times New Roman"/>
                <w:spacing w:val="-20"/>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7E1FCA" w:rsidRDefault="00241A11" w:rsidP="00D238C2">
            <w:pPr>
              <w:ind w:firstLine="567"/>
              <w:jc w:val="center"/>
              <w:rPr>
                <w:rFonts w:ascii="Times New Roman" w:hAnsi="Times New Roman" w:cs="Times New Roman"/>
                <w:b/>
                <w:spacing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7E1FCA" w:rsidRDefault="00241A11" w:rsidP="00D238C2">
            <w:pPr>
              <w:ind w:firstLine="34"/>
              <w:jc w:val="center"/>
              <w:rPr>
                <w:rFonts w:ascii="Times New Roman" w:hAnsi="Times New Roman" w:cs="Times New Roman"/>
                <w:b/>
                <w:spacing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7E1FCA" w:rsidRDefault="00241A11" w:rsidP="00D238C2">
            <w:pPr>
              <w:ind w:firstLine="34"/>
              <w:jc w:val="center"/>
              <w:rPr>
                <w:rFonts w:ascii="Times New Roman" w:hAnsi="Times New Roman" w:cs="Times New Roman"/>
                <w:b/>
                <w:spacing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7E1FCA" w:rsidRDefault="00241A11" w:rsidP="00D238C2">
            <w:pPr>
              <w:ind w:firstLine="34"/>
              <w:jc w:val="center"/>
              <w:rPr>
                <w:rFonts w:ascii="Times New Roman" w:hAnsi="Times New Roman" w:cs="Times New Roman"/>
                <w:b/>
                <w:spacing w:val="-20"/>
              </w:rPr>
            </w:pPr>
          </w:p>
        </w:tc>
        <w:tc>
          <w:tcPr>
            <w:tcW w:w="49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7E1FCA" w:rsidRDefault="00241A11" w:rsidP="00D238C2">
            <w:pPr>
              <w:ind w:firstLine="34"/>
              <w:jc w:val="center"/>
              <w:rPr>
                <w:rFonts w:ascii="Times New Roman" w:hAnsi="Times New Roman" w:cs="Times New Roman"/>
                <w:b/>
                <w:spacing w:val="-20"/>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7E1FCA" w:rsidRDefault="00241A11" w:rsidP="00D238C2">
            <w:pPr>
              <w:ind w:firstLine="567"/>
              <w:jc w:val="center"/>
              <w:rPr>
                <w:rFonts w:ascii="Times New Roman" w:hAnsi="Times New Roman" w:cs="Times New Roman"/>
                <w:b/>
                <w:spacing w:val="-20"/>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7E1FCA" w:rsidRDefault="00CE0C39" w:rsidP="00474495">
            <w:pPr>
              <w:rPr>
                <w:rFonts w:ascii="Times New Roman" w:hAnsi="Times New Roman" w:cs="Times New Roman"/>
                <w:b/>
                <w:spacing w:val="-20"/>
              </w:rPr>
            </w:pPr>
            <w:r w:rsidRPr="007E1FCA">
              <w:rPr>
                <w:rFonts w:ascii="Times New Roman" w:hAnsi="Times New Roman" w:cs="Times New Roman"/>
                <w:b/>
                <w:spacing w:val="-20"/>
              </w:rPr>
              <w:t>зачет</w:t>
            </w:r>
          </w:p>
        </w:tc>
      </w:tr>
      <w:tr w:rsidR="00EC0466" w:rsidRPr="007E1FCA" w:rsidTr="00AF3E57">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0466" w:rsidRPr="007E1FCA" w:rsidRDefault="00EC0466" w:rsidP="00D238C2">
            <w:pPr>
              <w:ind w:firstLine="567"/>
              <w:jc w:val="center"/>
              <w:rPr>
                <w:rFonts w:ascii="Times New Roman" w:hAnsi="Times New Roman" w:cs="Times New Roman"/>
                <w:b/>
                <w:spacing w:val="-20"/>
              </w:rPr>
            </w:pPr>
            <w:r w:rsidRPr="007E1FCA">
              <w:rPr>
                <w:rFonts w:ascii="Times New Roman" w:hAnsi="Times New Roman" w:cs="Times New Roman"/>
                <w:b/>
                <w:spacing w:val="-20"/>
              </w:rPr>
              <w:t>Всего:</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0466" w:rsidRPr="007E1FCA" w:rsidRDefault="00CE0C39" w:rsidP="00D238C2">
            <w:pPr>
              <w:rPr>
                <w:rFonts w:ascii="Times New Roman" w:hAnsi="Times New Roman" w:cs="Times New Roman"/>
                <w:b/>
                <w:spacing w:val="-20"/>
              </w:rPr>
            </w:pPr>
            <w:r w:rsidRPr="007E1FCA">
              <w:rPr>
                <w:rFonts w:ascii="Times New Roman" w:hAnsi="Times New Roman" w:cs="Times New Roman"/>
                <w:b/>
                <w:spacing w:val="-20"/>
              </w:rPr>
              <w:t>72</w:t>
            </w:r>
            <w:r w:rsidR="00BB06FB" w:rsidRPr="007E1FCA">
              <w:rPr>
                <w:rFonts w:ascii="Times New Roman" w:hAnsi="Times New Roman" w:cs="Times New Roman"/>
                <w:b/>
                <w:spacing w:val="-20"/>
              </w:rPr>
              <w:t>/54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0466" w:rsidRPr="007E1FCA" w:rsidRDefault="00CA0724" w:rsidP="00AA062E">
            <w:pPr>
              <w:ind w:firstLine="34"/>
              <w:jc w:val="center"/>
              <w:rPr>
                <w:rFonts w:ascii="Times New Roman" w:hAnsi="Times New Roman" w:cs="Times New Roman"/>
                <w:b/>
                <w:spacing w:val="-20"/>
              </w:rPr>
            </w:pPr>
            <w:r w:rsidRPr="007E1FCA">
              <w:rPr>
                <w:rFonts w:ascii="Times New Roman" w:hAnsi="Times New Roman" w:cs="Times New Roman"/>
                <w:b/>
                <w:spacing w:val="-20"/>
              </w:rPr>
              <w:t>1</w:t>
            </w:r>
            <w:r w:rsidR="00AA062E" w:rsidRPr="007E1FCA">
              <w:rPr>
                <w:rFonts w:ascii="Times New Roman" w:hAnsi="Times New Roman" w:cs="Times New Roman"/>
                <w:b/>
                <w:spacing w:val="-20"/>
              </w:rPr>
              <w:t>6</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0466" w:rsidRPr="007E1FCA" w:rsidRDefault="00EC0466" w:rsidP="00D238C2">
            <w:pPr>
              <w:ind w:firstLine="34"/>
              <w:jc w:val="center"/>
              <w:rPr>
                <w:rFonts w:ascii="Times New Roman" w:hAnsi="Times New Roman" w:cs="Times New Roman"/>
                <w:b/>
                <w:spacing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0466" w:rsidRPr="007E1FCA" w:rsidRDefault="00CA0724" w:rsidP="00D238C2">
            <w:pPr>
              <w:ind w:firstLine="34"/>
              <w:jc w:val="center"/>
              <w:rPr>
                <w:rFonts w:ascii="Times New Roman" w:hAnsi="Times New Roman" w:cs="Times New Roman"/>
                <w:b/>
                <w:spacing w:val="-20"/>
              </w:rPr>
            </w:pPr>
            <w:r w:rsidRPr="007E1FCA">
              <w:rPr>
                <w:rFonts w:ascii="Times New Roman" w:hAnsi="Times New Roman" w:cs="Times New Roman"/>
                <w:b/>
                <w:spacing w:val="-20"/>
              </w:rPr>
              <w:t>8</w:t>
            </w:r>
            <w:r w:rsidR="00BB06FB" w:rsidRPr="007E1FCA">
              <w:rPr>
                <w:rFonts w:ascii="Times New Roman" w:hAnsi="Times New Roman" w:cs="Times New Roman"/>
                <w:b/>
                <w:spacing w:val="-20"/>
              </w:rPr>
              <w:t>/14</w:t>
            </w:r>
          </w:p>
        </w:tc>
        <w:tc>
          <w:tcPr>
            <w:tcW w:w="49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0466" w:rsidRPr="007E1FCA" w:rsidRDefault="00EC0466" w:rsidP="00D238C2">
            <w:pPr>
              <w:ind w:firstLine="34"/>
              <w:jc w:val="center"/>
              <w:rPr>
                <w:rFonts w:ascii="Times New Roman" w:hAnsi="Times New Roman" w:cs="Times New Roman"/>
                <w:b/>
                <w:spacing w:val="-20"/>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0466" w:rsidRPr="007E1FCA" w:rsidRDefault="00AA062E" w:rsidP="00AA062E">
            <w:pPr>
              <w:rPr>
                <w:rFonts w:ascii="Times New Roman" w:hAnsi="Times New Roman" w:cs="Times New Roman"/>
                <w:b/>
                <w:spacing w:val="-20"/>
              </w:rPr>
            </w:pPr>
            <w:r w:rsidRPr="007E1FCA">
              <w:rPr>
                <w:rFonts w:ascii="Times New Roman" w:hAnsi="Times New Roman" w:cs="Times New Roman"/>
                <w:b/>
                <w:spacing w:val="-20"/>
              </w:rPr>
              <w:t>48/</w:t>
            </w:r>
            <w:r w:rsidR="00082085" w:rsidRPr="007E1FCA">
              <w:rPr>
                <w:rFonts w:ascii="Times New Roman" w:hAnsi="Times New Roman" w:cs="Times New Roman"/>
                <w:b/>
                <w:spacing w:val="-20"/>
              </w:rPr>
              <w:t>36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0466" w:rsidRPr="007E1FCA" w:rsidRDefault="00EC0466" w:rsidP="00D238C2">
            <w:pPr>
              <w:rPr>
                <w:rFonts w:ascii="Times New Roman" w:hAnsi="Times New Roman" w:cs="Times New Roman"/>
                <w:b/>
                <w:spacing w:val="-20"/>
              </w:rPr>
            </w:pPr>
          </w:p>
        </w:tc>
      </w:tr>
    </w:tbl>
    <w:p w:rsidR="0014158B" w:rsidRPr="007E1FCA" w:rsidRDefault="0014158B" w:rsidP="00D238C2">
      <w:pPr>
        <w:pStyle w:val="3"/>
        <w:ind w:firstLine="567"/>
        <w:jc w:val="center"/>
        <w:rPr>
          <w:rFonts w:ascii="Times New Roman" w:hAnsi="Times New Roman" w:cs="Times New Roman"/>
          <w:b/>
          <w:sz w:val="24"/>
          <w:szCs w:val="24"/>
        </w:rPr>
      </w:pPr>
      <w:r w:rsidRPr="007E1FCA">
        <w:rPr>
          <w:rFonts w:ascii="Times New Roman" w:hAnsi="Times New Roman" w:cs="Times New Roman"/>
          <w:b/>
          <w:sz w:val="24"/>
          <w:szCs w:val="24"/>
        </w:rPr>
        <w:t>Заочная форма обучения</w:t>
      </w:r>
    </w:p>
    <w:tbl>
      <w:tblPr>
        <w:tblW w:w="9921" w:type="dxa"/>
        <w:jc w:val="center"/>
        <w:tblLayout w:type="fixed"/>
        <w:tblCellMar>
          <w:left w:w="10" w:type="dxa"/>
          <w:right w:w="10" w:type="dxa"/>
        </w:tblCellMar>
        <w:tblLook w:val="0000" w:firstRow="0" w:lastRow="0" w:firstColumn="0" w:lastColumn="0" w:noHBand="0" w:noVBand="0"/>
      </w:tblPr>
      <w:tblGrid>
        <w:gridCol w:w="709"/>
        <w:gridCol w:w="2598"/>
        <w:gridCol w:w="1089"/>
        <w:gridCol w:w="779"/>
        <w:gridCol w:w="1003"/>
        <w:gridCol w:w="696"/>
        <w:gridCol w:w="709"/>
        <w:gridCol w:w="1134"/>
        <w:gridCol w:w="1204"/>
      </w:tblGrid>
      <w:tr w:rsidR="00570E5F" w:rsidRPr="007E1FCA" w:rsidTr="00DC1C6E">
        <w:trPr>
          <w:trHeight w:val="80"/>
          <w:jc w:val="center"/>
        </w:trPr>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D238C2">
            <w:pPr>
              <w:ind w:hanging="38"/>
              <w:jc w:val="center"/>
              <w:rPr>
                <w:rFonts w:ascii="Times New Roman" w:hAnsi="Times New Roman" w:cs="Times New Roman"/>
                <w:b/>
                <w:spacing w:val="-20"/>
              </w:rPr>
            </w:pPr>
            <w:r w:rsidRPr="007E1FCA">
              <w:rPr>
                <w:rFonts w:ascii="Times New Roman" w:hAnsi="Times New Roman" w:cs="Times New Roman"/>
                <w:spacing w:val="-20"/>
              </w:rPr>
              <w:t>Тема 1</w:t>
            </w:r>
          </w:p>
        </w:tc>
        <w:tc>
          <w:tcPr>
            <w:tcW w:w="25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D238C2">
            <w:pPr>
              <w:ind w:firstLine="567"/>
              <w:rPr>
                <w:rFonts w:ascii="Times New Roman" w:hAnsi="Times New Roman" w:cs="Times New Roman"/>
                <w:b/>
                <w:spacing w:val="-20"/>
              </w:rPr>
            </w:pPr>
            <w:r w:rsidRPr="007E1FCA">
              <w:rPr>
                <w:rFonts w:ascii="Times New Roman" w:hAnsi="Times New Roman" w:cs="Times New Roman"/>
                <w:spacing w:val="-20"/>
              </w:rPr>
              <w:t>Философия права как основа юридического мировоззрения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8B62FA">
            <w:pPr>
              <w:ind w:firstLine="567"/>
              <w:rPr>
                <w:rFonts w:ascii="Times New Roman" w:hAnsi="Times New Roman" w:cs="Times New Roman"/>
                <w:b/>
                <w:spacing w:val="-20"/>
              </w:rPr>
            </w:pPr>
            <w:r w:rsidRPr="007E1FCA">
              <w:rPr>
                <w:rFonts w:ascii="Times New Roman" w:hAnsi="Times New Roman" w:cs="Times New Roman"/>
                <w:spacing w:val="-20"/>
              </w:rPr>
              <w:t>1</w:t>
            </w:r>
            <w:r w:rsidR="008B62FA" w:rsidRPr="007E1FCA">
              <w:rPr>
                <w:rFonts w:ascii="Times New Roman" w:hAnsi="Times New Roman" w:cs="Times New Roman"/>
                <w:spacing w:val="-20"/>
              </w:rPr>
              <w:t>5</w:t>
            </w:r>
          </w:p>
        </w:tc>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D238C2">
            <w:pPr>
              <w:ind w:firstLine="34"/>
              <w:jc w:val="center"/>
              <w:rPr>
                <w:rFonts w:ascii="Times New Roman" w:hAnsi="Times New Roman" w:cs="Times New Roman"/>
                <w:b/>
                <w:spacing w:val="-20"/>
              </w:rPr>
            </w:pPr>
            <w:r w:rsidRPr="007E1FCA">
              <w:rPr>
                <w:rFonts w:ascii="Times New Roman" w:hAnsi="Times New Roman" w:cs="Times New Roman"/>
                <w:spacing w:val="-20"/>
              </w:rPr>
              <w:t>2</w:t>
            </w:r>
          </w:p>
        </w:tc>
        <w:tc>
          <w:tcPr>
            <w:tcW w:w="10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D238C2">
            <w:pPr>
              <w:ind w:firstLine="34"/>
              <w:jc w:val="center"/>
              <w:rPr>
                <w:rFonts w:ascii="Times New Roman" w:hAnsi="Times New Roman" w:cs="Times New Roman"/>
                <w:b/>
                <w:spacing w:val="-20"/>
              </w:rPr>
            </w:pPr>
          </w:p>
        </w:tc>
        <w:tc>
          <w:tcPr>
            <w:tcW w:w="6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D238C2">
            <w:pPr>
              <w:ind w:firstLine="34"/>
              <w:jc w:val="center"/>
              <w:rPr>
                <w:rFonts w:ascii="Times New Roman" w:hAnsi="Times New Roman" w:cs="Times New Roman"/>
                <w:b/>
                <w:spacing w:val="-20"/>
              </w:rPr>
            </w:pPr>
            <w:r w:rsidRPr="007E1FCA">
              <w:rPr>
                <w:rFonts w:ascii="Times New Roman" w:hAnsi="Times New Roman" w:cs="Times New Roman"/>
                <w:spacing w:val="-20"/>
              </w:rPr>
              <w:t>-</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D238C2">
            <w:pPr>
              <w:ind w:firstLine="34"/>
              <w:jc w:val="center"/>
              <w:rPr>
                <w:rFonts w:ascii="Times New Roman" w:hAnsi="Times New Roman" w:cs="Times New Roman"/>
                <w:b/>
                <w:spacing w:val="-20"/>
              </w:rPr>
            </w:pP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CE0C39">
            <w:pPr>
              <w:ind w:firstLine="567"/>
              <w:jc w:val="center"/>
              <w:rPr>
                <w:rFonts w:ascii="Times New Roman" w:hAnsi="Times New Roman" w:cs="Times New Roman"/>
                <w:b/>
                <w:spacing w:val="-20"/>
              </w:rPr>
            </w:pPr>
            <w:r w:rsidRPr="007E1FCA">
              <w:rPr>
                <w:rFonts w:ascii="Times New Roman" w:hAnsi="Times New Roman" w:cs="Times New Roman"/>
                <w:spacing w:val="-20"/>
              </w:rPr>
              <w:t>1</w:t>
            </w:r>
            <w:r w:rsidR="00CE0C39" w:rsidRPr="007E1FCA">
              <w:rPr>
                <w:rFonts w:ascii="Times New Roman" w:hAnsi="Times New Roman" w:cs="Times New Roman"/>
                <w:spacing w:val="-20"/>
              </w:rPr>
              <w:t>3</w:t>
            </w:r>
          </w:p>
        </w:tc>
        <w:tc>
          <w:tcPr>
            <w:tcW w:w="12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D238C2">
            <w:pPr>
              <w:rPr>
                <w:rFonts w:ascii="Times New Roman" w:hAnsi="Times New Roman" w:cs="Times New Roman"/>
                <w:b/>
                <w:spacing w:val="-20"/>
              </w:rPr>
            </w:pPr>
            <w:r w:rsidRPr="007E1FCA">
              <w:rPr>
                <w:rFonts w:ascii="Times New Roman" w:hAnsi="Times New Roman" w:cs="Times New Roman"/>
                <w:spacing w:val="-20"/>
                <w:lang w:eastAsia="ru-RU"/>
              </w:rPr>
              <w:t>УО</w:t>
            </w:r>
          </w:p>
        </w:tc>
      </w:tr>
      <w:tr w:rsidR="00570E5F" w:rsidRPr="007E1FCA" w:rsidTr="00DC1C6E">
        <w:trPr>
          <w:trHeight w:val="80"/>
          <w:jc w:val="center"/>
        </w:trPr>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D238C2">
            <w:pPr>
              <w:ind w:hanging="38"/>
              <w:jc w:val="center"/>
              <w:rPr>
                <w:rFonts w:ascii="Times New Roman" w:hAnsi="Times New Roman" w:cs="Times New Roman"/>
                <w:b/>
                <w:spacing w:val="-20"/>
              </w:rPr>
            </w:pPr>
            <w:r w:rsidRPr="007E1FCA">
              <w:rPr>
                <w:rFonts w:ascii="Times New Roman" w:hAnsi="Times New Roman" w:cs="Times New Roman"/>
                <w:spacing w:val="-20"/>
              </w:rPr>
              <w:t>Тема 2</w:t>
            </w:r>
          </w:p>
        </w:tc>
        <w:tc>
          <w:tcPr>
            <w:tcW w:w="25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D238C2">
            <w:pPr>
              <w:ind w:firstLine="567"/>
              <w:rPr>
                <w:rFonts w:ascii="Times New Roman" w:hAnsi="Times New Roman" w:cs="Times New Roman"/>
                <w:b/>
                <w:spacing w:val="-20"/>
              </w:rPr>
            </w:pPr>
            <w:r w:rsidRPr="007E1FCA">
              <w:rPr>
                <w:rFonts w:ascii="Times New Roman" w:hAnsi="Times New Roman" w:cs="Times New Roman"/>
                <w:spacing w:val="-20"/>
              </w:rPr>
              <w:t>Генезис философии права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8B62FA">
            <w:pPr>
              <w:ind w:firstLine="567"/>
              <w:rPr>
                <w:rFonts w:ascii="Times New Roman" w:hAnsi="Times New Roman" w:cs="Times New Roman"/>
                <w:b/>
                <w:spacing w:val="-20"/>
              </w:rPr>
            </w:pPr>
            <w:r w:rsidRPr="007E1FCA">
              <w:rPr>
                <w:rFonts w:ascii="Times New Roman" w:hAnsi="Times New Roman" w:cs="Times New Roman"/>
                <w:spacing w:val="-20"/>
              </w:rPr>
              <w:t>1</w:t>
            </w:r>
            <w:r w:rsidR="008B62FA" w:rsidRPr="007E1FCA">
              <w:rPr>
                <w:rFonts w:ascii="Times New Roman" w:hAnsi="Times New Roman" w:cs="Times New Roman"/>
                <w:spacing w:val="-20"/>
              </w:rPr>
              <w:t>5</w:t>
            </w:r>
          </w:p>
        </w:tc>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D238C2">
            <w:pPr>
              <w:ind w:firstLine="34"/>
              <w:jc w:val="center"/>
              <w:rPr>
                <w:rFonts w:ascii="Times New Roman" w:hAnsi="Times New Roman" w:cs="Times New Roman"/>
                <w:b/>
                <w:spacing w:val="-20"/>
              </w:rPr>
            </w:pPr>
            <w:r w:rsidRPr="007E1FCA">
              <w:rPr>
                <w:rFonts w:ascii="Times New Roman" w:hAnsi="Times New Roman" w:cs="Times New Roman"/>
                <w:spacing w:val="-20"/>
              </w:rPr>
              <w:t>2</w:t>
            </w:r>
          </w:p>
        </w:tc>
        <w:tc>
          <w:tcPr>
            <w:tcW w:w="10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D238C2">
            <w:pPr>
              <w:ind w:firstLine="34"/>
              <w:jc w:val="center"/>
              <w:rPr>
                <w:rFonts w:ascii="Times New Roman" w:hAnsi="Times New Roman" w:cs="Times New Roman"/>
                <w:b/>
                <w:spacing w:val="-20"/>
              </w:rPr>
            </w:pPr>
          </w:p>
        </w:tc>
        <w:tc>
          <w:tcPr>
            <w:tcW w:w="6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D238C2">
            <w:pPr>
              <w:ind w:firstLine="34"/>
              <w:jc w:val="center"/>
              <w:rPr>
                <w:rFonts w:ascii="Times New Roman" w:hAnsi="Times New Roman" w:cs="Times New Roman"/>
                <w:b/>
                <w:spacing w:val="-20"/>
              </w:rPr>
            </w:pPr>
            <w:r w:rsidRPr="007E1FCA">
              <w:rPr>
                <w:rFonts w:ascii="Times New Roman" w:hAnsi="Times New Roman" w:cs="Times New Roman"/>
                <w:spacing w:val="-20"/>
              </w:rPr>
              <w:t>-</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D238C2">
            <w:pPr>
              <w:ind w:firstLine="34"/>
              <w:jc w:val="center"/>
              <w:rPr>
                <w:rFonts w:ascii="Times New Roman" w:hAnsi="Times New Roman" w:cs="Times New Roman"/>
                <w:b/>
                <w:spacing w:val="-20"/>
              </w:rPr>
            </w:pP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CE0C39">
            <w:pPr>
              <w:rPr>
                <w:rFonts w:ascii="Times New Roman" w:hAnsi="Times New Roman" w:cs="Times New Roman"/>
                <w:b/>
                <w:spacing w:val="-20"/>
              </w:rPr>
            </w:pPr>
            <w:r w:rsidRPr="007E1FCA">
              <w:rPr>
                <w:rFonts w:ascii="Times New Roman" w:hAnsi="Times New Roman" w:cs="Times New Roman"/>
                <w:spacing w:val="-20"/>
              </w:rPr>
              <w:t>1</w:t>
            </w:r>
            <w:r w:rsidR="00CE0C39" w:rsidRPr="007E1FCA">
              <w:rPr>
                <w:rFonts w:ascii="Times New Roman" w:hAnsi="Times New Roman" w:cs="Times New Roman"/>
                <w:spacing w:val="-20"/>
              </w:rPr>
              <w:t>3</w:t>
            </w:r>
          </w:p>
        </w:tc>
        <w:tc>
          <w:tcPr>
            <w:tcW w:w="12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D238C2">
            <w:pPr>
              <w:rPr>
                <w:rFonts w:ascii="Times New Roman" w:hAnsi="Times New Roman" w:cs="Times New Roman"/>
                <w:b/>
                <w:spacing w:val="-20"/>
              </w:rPr>
            </w:pPr>
            <w:r w:rsidRPr="007E1FCA">
              <w:rPr>
                <w:rFonts w:ascii="Times New Roman" w:hAnsi="Times New Roman" w:cs="Times New Roman"/>
                <w:spacing w:val="-20"/>
                <w:lang w:eastAsia="ru-RU"/>
              </w:rPr>
              <w:t>УО</w:t>
            </w:r>
          </w:p>
        </w:tc>
      </w:tr>
      <w:tr w:rsidR="00570E5F" w:rsidRPr="007E1FCA" w:rsidTr="00DC1C6E">
        <w:trPr>
          <w:trHeight w:val="80"/>
          <w:jc w:val="center"/>
        </w:trPr>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D238C2">
            <w:pPr>
              <w:ind w:hanging="38"/>
              <w:jc w:val="center"/>
              <w:rPr>
                <w:rFonts w:ascii="Times New Roman" w:hAnsi="Times New Roman" w:cs="Times New Roman"/>
                <w:b/>
                <w:spacing w:val="-20"/>
              </w:rPr>
            </w:pPr>
            <w:r w:rsidRPr="007E1FCA">
              <w:rPr>
                <w:rFonts w:ascii="Times New Roman" w:hAnsi="Times New Roman" w:cs="Times New Roman"/>
                <w:spacing w:val="-20"/>
              </w:rPr>
              <w:t>Тема 3</w:t>
            </w:r>
          </w:p>
        </w:tc>
        <w:tc>
          <w:tcPr>
            <w:tcW w:w="25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D238C2">
            <w:pPr>
              <w:ind w:firstLine="567"/>
              <w:rPr>
                <w:rFonts w:ascii="Times New Roman" w:hAnsi="Times New Roman" w:cs="Times New Roman"/>
                <w:b/>
                <w:spacing w:val="-20"/>
              </w:rPr>
            </w:pPr>
            <w:r w:rsidRPr="007E1FCA">
              <w:rPr>
                <w:rFonts w:ascii="Times New Roman" w:hAnsi="Times New Roman" w:cs="Times New Roman"/>
                <w:spacing w:val="-20"/>
              </w:rPr>
              <w:t>Право как объект философского познания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94759C" w:rsidP="008B62FA">
            <w:pPr>
              <w:ind w:firstLine="567"/>
              <w:rPr>
                <w:rFonts w:ascii="Times New Roman" w:hAnsi="Times New Roman" w:cs="Times New Roman"/>
                <w:b/>
                <w:spacing w:val="-20"/>
              </w:rPr>
            </w:pPr>
            <w:r w:rsidRPr="007E1FCA">
              <w:rPr>
                <w:rFonts w:ascii="Times New Roman" w:hAnsi="Times New Roman" w:cs="Times New Roman"/>
                <w:spacing w:val="-20"/>
              </w:rPr>
              <w:t>1</w:t>
            </w:r>
            <w:r w:rsidR="008B62FA" w:rsidRPr="007E1FCA">
              <w:rPr>
                <w:rFonts w:ascii="Times New Roman" w:hAnsi="Times New Roman" w:cs="Times New Roman"/>
                <w:spacing w:val="-20"/>
              </w:rPr>
              <w:t>5</w:t>
            </w:r>
          </w:p>
        </w:tc>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D238C2">
            <w:pPr>
              <w:ind w:firstLine="34"/>
              <w:jc w:val="center"/>
              <w:rPr>
                <w:rFonts w:ascii="Times New Roman" w:hAnsi="Times New Roman" w:cs="Times New Roman"/>
                <w:b/>
                <w:spacing w:val="-20"/>
              </w:rPr>
            </w:pPr>
            <w:r w:rsidRPr="007E1FCA">
              <w:rPr>
                <w:rFonts w:ascii="Times New Roman" w:hAnsi="Times New Roman" w:cs="Times New Roman"/>
                <w:spacing w:val="-20"/>
              </w:rPr>
              <w:t>-</w:t>
            </w:r>
          </w:p>
        </w:tc>
        <w:tc>
          <w:tcPr>
            <w:tcW w:w="10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D238C2">
            <w:pPr>
              <w:ind w:firstLine="34"/>
              <w:jc w:val="center"/>
              <w:rPr>
                <w:rFonts w:ascii="Times New Roman" w:hAnsi="Times New Roman" w:cs="Times New Roman"/>
                <w:b/>
                <w:spacing w:val="-20"/>
              </w:rPr>
            </w:pPr>
          </w:p>
        </w:tc>
        <w:tc>
          <w:tcPr>
            <w:tcW w:w="6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CE0C39" w:rsidP="00D238C2">
            <w:pPr>
              <w:ind w:firstLine="34"/>
              <w:jc w:val="center"/>
              <w:rPr>
                <w:rFonts w:ascii="Times New Roman" w:hAnsi="Times New Roman" w:cs="Times New Roman"/>
                <w:b/>
                <w:spacing w:val="-20"/>
              </w:rPr>
            </w:pPr>
            <w:r w:rsidRPr="007E1FCA">
              <w:rPr>
                <w:rFonts w:ascii="Times New Roman" w:hAnsi="Times New Roman" w:cs="Times New Roman"/>
                <w:spacing w:val="-20"/>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D238C2">
            <w:pPr>
              <w:ind w:firstLine="34"/>
              <w:jc w:val="center"/>
              <w:rPr>
                <w:rFonts w:ascii="Times New Roman" w:hAnsi="Times New Roman" w:cs="Times New Roman"/>
                <w:b/>
                <w:spacing w:val="-20"/>
              </w:rPr>
            </w:pP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CE0C39">
            <w:pPr>
              <w:rPr>
                <w:rFonts w:ascii="Times New Roman" w:hAnsi="Times New Roman" w:cs="Times New Roman"/>
                <w:spacing w:val="-20"/>
              </w:rPr>
            </w:pPr>
            <w:r w:rsidRPr="007E1FCA">
              <w:rPr>
                <w:rFonts w:ascii="Times New Roman" w:hAnsi="Times New Roman" w:cs="Times New Roman"/>
                <w:spacing w:val="-20"/>
              </w:rPr>
              <w:t>1</w:t>
            </w:r>
            <w:r w:rsidR="00CE0C39" w:rsidRPr="007E1FCA">
              <w:rPr>
                <w:rFonts w:ascii="Times New Roman" w:hAnsi="Times New Roman" w:cs="Times New Roman"/>
                <w:spacing w:val="-20"/>
              </w:rPr>
              <w:t>3</w:t>
            </w:r>
          </w:p>
        </w:tc>
        <w:tc>
          <w:tcPr>
            <w:tcW w:w="12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D238C2">
            <w:pPr>
              <w:rPr>
                <w:rFonts w:ascii="Times New Roman" w:hAnsi="Times New Roman" w:cs="Times New Roman"/>
                <w:b/>
                <w:spacing w:val="-20"/>
              </w:rPr>
            </w:pPr>
            <w:r w:rsidRPr="007E1FCA">
              <w:rPr>
                <w:rFonts w:ascii="Times New Roman" w:hAnsi="Times New Roman" w:cs="Times New Roman"/>
                <w:spacing w:val="-20"/>
                <w:lang w:eastAsia="ru-RU"/>
              </w:rPr>
              <w:t>УО</w:t>
            </w:r>
          </w:p>
        </w:tc>
      </w:tr>
      <w:tr w:rsidR="00570E5F" w:rsidRPr="007E1FCA" w:rsidTr="00DC1C6E">
        <w:trPr>
          <w:trHeight w:val="80"/>
          <w:jc w:val="center"/>
        </w:trPr>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D238C2">
            <w:pPr>
              <w:ind w:hanging="38"/>
              <w:jc w:val="center"/>
              <w:rPr>
                <w:rFonts w:ascii="Times New Roman" w:hAnsi="Times New Roman" w:cs="Times New Roman"/>
                <w:spacing w:val="-20"/>
              </w:rPr>
            </w:pPr>
            <w:r w:rsidRPr="007E1FCA">
              <w:rPr>
                <w:rFonts w:ascii="Times New Roman" w:hAnsi="Times New Roman" w:cs="Times New Roman"/>
                <w:spacing w:val="-20"/>
              </w:rPr>
              <w:t>Тема 4</w:t>
            </w:r>
          </w:p>
        </w:tc>
        <w:tc>
          <w:tcPr>
            <w:tcW w:w="25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D238C2">
            <w:pPr>
              <w:ind w:firstLine="567"/>
              <w:rPr>
                <w:rFonts w:ascii="Times New Roman" w:hAnsi="Times New Roman" w:cs="Times New Roman"/>
                <w:b/>
                <w:spacing w:val="-20"/>
              </w:rPr>
            </w:pPr>
            <w:r w:rsidRPr="007E1FCA">
              <w:rPr>
                <w:rFonts w:ascii="Times New Roman" w:hAnsi="Times New Roman" w:cs="Times New Roman"/>
                <w:spacing w:val="-20"/>
              </w:rPr>
              <w:t>Правовые идеалы и ценности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8B62FA" w:rsidP="00D238C2">
            <w:pPr>
              <w:ind w:firstLine="567"/>
              <w:rPr>
                <w:rFonts w:ascii="Times New Roman" w:hAnsi="Times New Roman" w:cs="Times New Roman"/>
                <w:b/>
                <w:spacing w:val="-20"/>
              </w:rPr>
            </w:pPr>
            <w:r w:rsidRPr="007E1FCA">
              <w:rPr>
                <w:rFonts w:ascii="Times New Roman" w:hAnsi="Times New Roman" w:cs="Times New Roman"/>
                <w:spacing w:val="-20"/>
              </w:rPr>
              <w:t>13</w:t>
            </w:r>
          </w:p>
        </w:tc>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D238C2">
            <w:pPr>
              <w:ind w:firstLine="34"/>
              <w:jc w:val="center"/>
              <w:rPr>
                <w:rFonts w:ascii="Times New Roman" w:hAnsi="Times New Roman" w:cs="Times New Roman"/>
                <w:b/>
                <w:spacing w:val="-20"/>
              </w:rPr>
            </w:pPr>
            <w:r w:rsidRPr="007E1FCA">
              <w:rPr>
                <w:rFonts w:ascii="Times New Roman" w:hAnsi="Times New Roman" w:cs="Times New Roman"/>
                <w:spacing w:val="-20"/>
              </w:rPr>
              <w:t>-</w:t>
            </w:r>
          </w:p>
        </w:tc>
        <w:tc>
          <w:tcPr>
            <w:tcW w:w="10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D238C2">
            <w:pPr>
              <w:ind w:firstLine="34"/>
              <w:jc w:val="center"/>
              <w:rPr>
                <w:rFonts w:ascii="Times New Roman" w:hAnsi="Times New Roman" w:cs="Times New Roman"/>
                <w:b/>
                <w:spacing w:val="-20"/>
              </w:rPr>
            </w:pPr>
          </w:p>
        </w:tc>
        <w:tc>
          <w:tcPr>
            <w:tcW w:w="6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D238C2">
            <w:pPr>
              <w:ind w:firstLine="34"/>
              <w:jc w:val="center"/>
              <w:rPr>
                <w:rFonts w:ascii="Times New Roman" w:hAnsi="Times New Roman" w:cs="Times New Roman"/>
                <w:b/>
                <w:spacing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D238C2">
            <w:pPr>
              <w:ind w:firstLine="34"/>
              <w:jc w:val="center"/>
              <w:rPr>
                <w:rFonts w:ascii="Times New Roman" w:hAnsi="Times New Roman" w:cs="Times New Roman"/>
                <w:b/>
                <w:spacing w:val="-20"/>
              </w:rPr>
            </w:pP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CE0C39">
            <w:pPr>
              <w:ind w:firstLine="567"/>
              <w:jc w:val="center"/>
              <w:rPr>
                <w:rFonts w:ascii="Times New Roman" w:hAnsi="Times New Roman" w:cs="Times New Roman"/>
                <w:b/>
                <w:spacing w:val="-20"/>
              </w:rPr>
            </w:pPr>
            <w:r w:rsidRPr="007E1FCA">
              <w:rPr>
                <w:rFonts w:ascii="Times New Roman" w:hAnsi="Times New Roman" w:cs="Times New Roman"/>
                <w:spacing w:val="-20"/>
              </w:rPr>
              <w:t>1</w:t>
            </w:r>
            <w:r w:rsidR="00CE0C39" w:rsidRPr="007E1FCA">
              <w:rPr>
                <w:rFonts w:ascii="Times New Roman" w:hAnsi="Times New Roman" w:cs="Times New Roman"/>
                <w:spacing w:val="-20"/>
              </w:rPr>
              <w:t>3</w:t>
            </w:r>
          </w:p>
        </w:tc>
        <w:tc>
          <w:tcPr>
            <w:tcW w:w="12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D238C2">
            <w:pPr>
              <w:rPr>
                <w:rFonts w:ascii="Times New Roman" w:hAnsi="Times New Roman" w:cs="Times New Roman"/>
                <w:b/>
                <w:spacing w:val="-20"/>
              </w:rPr>
            </w:pPr>
            <w:r w:rsidRPr="007E1FCA">
              <w:rPr>
                <w:rFonts w:ascii="Times New Roman" w:hAnsi="Times New Roman" w:cs="Times New Roman"/>
                <w:spacing w:val="-20"/>
                <w:lang w:eastAsia="ru-RU"/>
              </w:rPr>
              <w:t>УО</w:t>
            </w:r>
          </w:p>
        </w:tc>
      </w:tr>
      <w:tr w:rsidR="00570E5F" w:rsidRPr="007E1FCA" w:rsidTr="00DC1C6E">
        <w:trPr>
          <w:trHeight w:val="80"/>
          <w:jc w:val="center"/>
        </w:trPr>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D238C2">
            <w:pPr>
              <w:ind w:hanging="38"/>
              <w:jc w:val="center"/>
              <w:rPr>
                <w:rFonts w:ascii="Times New Roman" w:hAnsi="Times New Roman" w:cs="Times New Roman"/>
                <w:spacing w:val="-20"/>
              </w:rPr>
            </w:pPr>
            <w:r w:rsidRPr="007E1FCA">
              <w:rPr>
                <w:rFonts w:ascii="Times New Roman" w:hAnsi="Times New Roman" w:cs="Times New Roman"/>
                <w:spacing w:val="-20"/>
              </w:rPr>
              <w:t>Тема 5</w:t>
            </w:r>
          </w:p>
        </w:tc>
        <w:tc>
          <w:tcPr>
            <w:tcW w:w="25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D238C2">
            <w:pPr>
              <w:ind w:firstLine="567"/>
              <w:rPr>
                <w:rFonts w:ascii="Times New Roman" w:hAnsi="Times New Roman" w:cs="Times New Roman"/>
                <w:b/>
                <w:spacing w:val="-20"/>
              </w:rPr>
            </w:pPr>
            <w:r w:rsidRPr="007E1FCA">
              <w:rPr>
                <w:rFonts w:ascii="Times New Roman" w:hAnsi="Times New Roman" w:cs="Times New Roman"/>
                <w:spacing w:val="-20"/>
              </w:rPr>
              <w:t>Философско-правовые аспекты понимания и соотношения государства, общества, личности.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8B62FA" w:rsidP="00D238C2">
            <w:pPr>
              <w:ind w:firstLine="567"/>
              <w:rPr>
                <w:rFonts w:ascii="Times New Roman" w:hAnsi="Times New Roman" w:cs="Times New Roman"/>
                <w:b/>
                <w:spacing w:val="-20"/>
              </w:rPr>
            </w:pPr>
            <w:r w:rsidRPr="007E1FCA">
              <w:rPr>
                <w:rFonts w:ascii="Times New Roman" w:hAnsi="Times New Roman" w:cs="Times New Roman"/>
                <w:spacing w:val="-20"/>
              </w:rPr>
              <w:t>14</w:t>
            </w:r>
          </w:p>
        </w:tc>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D238C2">
            <w:pPr>
              <w:ind w:firstLine="34"/>
              <w:jc w:val="center"/>
              <w:rPr>
                <w:rFonts w:ascii="Times New Roman" w:hAnsi="Times New Roman" w:cs="Times New Roman"/>
                <w:b/>
                <w:spacing w:val="-20"/>
              </w:rPr>
            </w:pPr>
            <w:r w:rsidRPr="007E1FCA">
              <w:rPr>
                <w:rFonts w:ascii="Times New Roman" w:hAnsi="Times New Roman" w:cs="Times New Roman"/>
                <w:spacing w:val="-20"/>
              </w:rPr>
              <w:t>-</w:t>
            </w:r>
          </w:p>
        </w:tc>
        <w:tc>
          <w:tcPr>
            <w:tcW w:w="10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D238C2">
            <w:pPr>
              <w:ind w:firstLine="34"/>
              <w:jc w:val="center"/>
              <w:rPr>
                <w:rFonts w:ascii="Times New Roman" w:hAnsi="Times New Roman" w:cs="Times New Roman"/>
                <w:b/>
                <w:spacing w:val="-20"/>
              </w:rPr>
            </w:pPr>
          </w:p>
        </w:tc>
        <w:tc>
          <w:tcPr>
            <w:tcW w:w="6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CE0C39" w:rsidP="00D238C2">
            <w:pPr>
              <w:ind w:firstLine="34"/>
              <w:jc w:val="center"/>
              <w:rPr>
                <w:rFonts w:ascii="Times New Roman" w:hAnsi="Times New Roman" w:cs="Times New Roman"/>
                <w:b/>
                <w:spacing w:val="-20"/>
              </w:rPr>
            </w:pPr>
            <w:r w:rsidRPr="007E1FCA">
              <w:rPr>
                <w:rFonts w:ascii="Times New Roman" w:hAnsi="Times New Roman" w:cs="Times New Roman"/>
                <w:spacing w:val="-20"/>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D238C2">
            <w:pPr>
              <w:ind w:firstLine="34"/>
              <w:jc w:val="center"/>
              <w:rPr>
                <w:rFonts w:ascii="Times New Roman" w:hAnsi="Times New Roman" w:cs="Times New Roman"/>
                <w:b/>
                <w:spacing w:val="-20"/>
              </w:rPr>
            </w:pP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8B62FA">
            <w:pPr>
              <w:ind w:firstLine="567"/>
              <w:jc w:val="center"/>
              <w:rPr>
                <w:rFonts w:ascii="Times New Roman" w:hAnsi="Times New Roman" w:cs="Times New Roman"/>
                <w:b/>
                <w:spacing w:val="-20"/>
              </w:rPr>
            </w:pPr>
            <w:r w:rsidRPr="007E1FCA">
              <w:rPr>
                <w:rFonts w:ascii="Times New Roman" w:hAnsi="Times New Roman" w:cs="Times New Roman"/>
                <w:spacing w:val="-20"/>
              </w:rPr>
              <w:t>1</w:t>
            </w:r>
            <w:r w:rsidR="008B62FA" w:rsidRPr="007E1FCA">
              <w:rPr>
                <w:rFonts w:ascii="Times New Roman" w:hAnsi="Times New Roman" w:cs="Times New Roman"/>
                <w:spacing w:val="-20"/>
              </w:rPr>
              <w:t>2</w:t>
            </w:r>
          </w:p>
        </w:tc>
        <w:tc>
          <w:tcPr>
            <w:tcW w:w="12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7E1FCA" w:rsidRDefault="00570E5F" w:rsidP="00D238C2">
            <w:pPr>
              <w:rPr>
                <w:rFonts w:ascii="Times New Roman" w:hAnsi="Times New Roman" w:cs="Times New Roman"/>
                <w:b/>
                <w:spacing w:val="-20"/>
              </w:rPr>
            </w:pPr>
            <w:r w:rsidRPr="007E1FCA">
              <w:rPr>
                <w:rFonts w:ascii="Times New Roman" w:hAnsi="Times New Roman" w:cs="Times New Roman"/>
                <w:spacing w:val="-20"/>
                <w:lang w:eastAsia="ru-RU"/>
              </w:rPr>
              <w:t>УО</w:t>
            </w:r>
          </w:p>
        </w:tc>
      </w:tr>
      <w:tr w:rsidR="0014158B" w:rsidRPr="007E1FCA" w:rsidTr="00A820C5">
        <w:trPr>
          <w:trHeight w:val="80"/>
          <w:jc w:val="center"/>
        </w:trPr>
        <w:tc>
          <w:tcPr>
            <w:tcW w:w="330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7E1FCA" w:rsidRDefault="0014158B" w:rsidP="00BB06FB">
            <w:pPr>
              <w:rPr>
                <w:rFonts w:ascii="Times New Roman" w:hAnsi="Times New Roman" w:cs="Times New Roman"/>
                <w:b/>
                <w:spacing w:val="-20"/>
              </w:rPr>
            </w:pPr>
            <w:r w:rsidRPr="007E1FCA">
              <w:rPr>
                <w:rFonts w:ascii="Times New Roman" w:hAnsi="Times New Roman" w:cs="Times New Roman"/>
                <w:spacing w:val="-20"/>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7E1FCA" w:rsidRDefault="0014158B" w:rsidP="00D238C2">
            <w:pPr>
              <w:ind w:firstLine="567"/>
              <w:jc w:val="center"/>
              <w:rPr>
                <w:rFonts w:ascii="Times New Roman" w:hAnsi="Times New Roman" w:cs="Times New Roman"/>
                <w:b/>
                <w:spacing w:val="-20"/>
              </w:rPr>
            </w:pPr>
          </w:p>
        </w:tc>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7E1FCA" w:rsidRDefault="0014158B" w:rsidP="00D238C2">
            <w:pPr>
              <w:ind w:firstLine="34"/>
              <w:jc w:val="center"/>
              <w:rPr>
                <w:rFonts w:ascii="Times New Roman" w:hAnsi="Times New Roman" w:cs="Times New Roman"/>
                <w:b/>
                <w:spacing w:val="-20"/>
              </w:rPr>
            </w:pPr>
          </w:p>
        </w:tc>
        <w:tc>
          <w:tcPr>
            <w:tcW w:w="10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7E1FCA" w:rsidRDefault="0014158B" w:rsidP="00D238C2">
            <w:pPr>
              <w:ind w:firstLine="34"/>
              <w:jc w:val="center"/>
              <w:rPr>
                <w:rFonts w:ascii="Times New Roman" w:hAnsi="Times New Roman" w:cs="Times New Roman"/>
                <w:b/>
                <w:spacing w:val="-20"/>
              </w:rPr>
            </w:pPr>
          </w:p>
        </w:tc>
        <w:tc>
          <w:tcPr>
            <w:tcW w:w="6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7E1FCA" w:rsidRDefault="0014158B" w:rsidP="00D238C2">
            <w:pPr>
              <w:ind w:firstLine="34"/>
              <w:jc w:val="center"/>
              <w:rPr>
                <w:rFonts w:ascii="Times New Roman" w:hAnsi="Times New Roman" w:cs="Times New Roman"/>
                <w:b/>
                <w:spacing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7E1FCA" w:rsidRDefault="0014158B" w:rsidP="00D238C2">
            <w:pPr>
              <w:ind w:firstLine="34"/>
              <w:jc w:val="center"/>
              <w:rPr>
                <w:rFonts w:ascii="Times New Roman" w:hAnsi="Times New Roman" w:cs="Times New Roman"/>
                <w:b/>
                <w:spacing w:val="-20"/>
              </w:rPr>
            </w:pP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7E1FCA" w:rsidRDefault="0014158B" w:rsidP="00D238C2">
            <w:pPr>
              <w:ind w:firstLine="567"/>
              <w:jc w:val="center"/>
              <w:rPr>
                <w:rFonts w:ascii="Times New Roman" w:hAnsi="Times New Roman" w:cs="Times New Roman"/>
                <w:b/>
                <w:spacing w:val="-20"/>
              </w:rPr>
            </w:pPr>
          </w:p>
        </w:tc>
        <w:tc>
          <w:tcPr>
            <w:tcW w:w="12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7E1FCA" w:rsidRDefault="00CE0C39" w:rsidP="00D238C2">
            <w:pPr>
              <w:rPr>
                <w:rFonts w:ascii="Times New Roman" w:hAnsi="Times New Roman" w:cs="Times New Roman"/>
                <w:b/>
                <w:spacing w:val="-20"/>
              </w:rPr>
            </w:pPr>
            <w:r w:rsidRPr="007E1FCA">
              <w:rPr>
                <w:rFonts w:ascii="Times New Roman" w:hAnsi="Times New Roman" w:cs="Times New Roman"/>
                <w:b/>
                <w:spacing w:val="-20"/>
              </w:rPr>
              <w:t>зачет</w:t>
            </w:r>
          </w:p>
        </w:tc>
      </w:tr>
      <w:tr w:rsidR="0014158B" w:rsidRPr="007E1FCA" w:rsidTr="00A820C5">
        <w:trPr>
          <w:trHeight w:val="80"/>
          <w:jc w:val="center"/>
        </w:trPr>
        <w:tc>
          <w:tcPr>
            <w:tcW w:w="330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7E1FCA" w:rsidRDefault="0014158B" w:rsidP="00D238C2">
            <w:pPr>
              <w:ind w:firstLine="567"/>
              <w:jc w:val="center"/>
              <w:rPr>
                <w:rFonts w:ascii="Times New Roman" w:hAnsi="Times New Roman" w:cs="Times New Roman"/>
                <w:b/>
                <w:spacing w:val="-20"/>
              </w:rPr>
            </w:pPr>
            <w:r w:rsidRPr="007E1FCA">
              <w:rPr>
                <w:rFonts w:ascii="Times New Roman" w:hAnsi="Times New Roman" w:cs="Times New Roman"/>
                <w:b/>
                <w:spacing w:val="-20"/>
              </w:rPr>
              <w:t>Всего:</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7E1FCA" w:rsidRDefault="00CE0C39" w:rsidP="00D238C2">
            <w:pPr>
              <w:rPr>
                <w:rFonts w:ascii="Times New Roman" w:hAnsi="Times New Roman" w:cs="Times New Roman"/>
                <w:b/>
                <w:spacing w:val="-20"/>
              </w:rPr>
            </w:pPr>
            <w:r w:rsidRPr="007E1FCA">
              <w:rPr>
                <w:rFonts w:ascii="Times New Roman" w:hAnsi="Times New Roman" w:cs="Times New Roman"/>
                <w:b/>
                <w:spacing w:val="-20"/>
              </w:rPr>
              <w:t>72</w:t>
            </w:r>
            <w:r w:rsidR="00BB06FB" w:rsidRPr="007E1FCA">
              <w:rPr>
                <w:rFonts w:ascii="Times New Roman" w:hAnsi="Times New Roman" w:cs="Times New Roman"/>
                <w:b/>
                <w:spacing w:val="-20"/>
              </w:rPr>
              <w:t>/54</w:t>
            </w:r>
          </w:p>
        </w:tc>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7E1FCA" w:rsidRDefault="00AA062E" w:rsidP="00AA062E">
            <w:pPr>
              <w:ind w:firstLine="34"/>
              <w:jc w:val="center"/>
              <w:rPr>
                <w:rFonts w:ascii="Times New Roman" w:hAnsi="Times New Roman" w:cs="Times New Roman"/>
                <w:b/>
                <w:spacing w:val="-20"/>
              </w:rPr>
            </w:pPr>
            <w:r w:rsidRPr="007E1FCA">
              <w:rPr>
                <w:rFonts w:ascii="Times New Roman" w:hAnsi="Times New Roman" w:cs="Times New Roman"/>
                <w:b/>
                <w:spacing w:val="-20"/>
              </w:rPr>
              <w:t>1</w:t>
            </w:r>
            <w:r w:rsidR="00607080" w:rsidRPr="007E1FCA">
              <w:rPr>
                <w:rFonts w:ascii="Times New Roman" w:hAnsi="Times New Roman" w:cs="Times New Roman"/>
                <w:b/>
                <w:spacing w:val="-20"/>
              </w:rPr>
              <w:t>4</w:t>
            </w:r>
          </w:p>
        </w:tc>
        <w:tc>
          <w:tcPr>
            <w:tcW w:w="10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E418A" w:rsidRPr="007E1FCA" w:rsidRDefault="00BE418A" w:rsidP="00D238C2">
            <w:pPr>
              <w:ind w:firstLine="34"/>
              <w:rPr>
                <w:rFonts w:ascii="Times New Roman" w:hAnsi="Times New Roman" w:cs="Times New Roman"/>
                <w:b/>
                <w:spacing w:val="-20"/>
              </w:rPr>
            </w:pPr>
          </w:p>
        </w:tc>
        <w:tc>
          <w:tcPr>
            <w:tcW w:w="6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7E1FCA" w:rsidRDefault="00CE0C39" w:rsidP="00D238C2">
            <w:pPr>
              <w:ind w:firstLine="34"/>
              <w:jc w:val="center"/>
              <w:rPr>
                <w:rFonts w:ascii="Times New Roman" w:hAnsi="Times New Roman" w:cs="Times New Roman"/>
                <w:b/>
                <w:spacing w:val="-20"/>
              </w:rPr>
            </w:pPr>
            <w:r w:rsidRPr="007E1FCA">
              <w:rPr>
                <w:rFonts w:ascii="Times New Roman" w:hAnsi="Times New Roman" w:cs="Times New Roman"/>
                <w:b/>
                <w:spacing w:val="-20"/>
              </w:rPr>
              <w:t>4</w:t>
            </w:r>
            <w:r w:rsidR="00BB06FB" w:rsidRPr="007E1FCA">
              <w:rPr>
                <w:rFonts w:ascii="Times New Roman" w:hAnsi="Times New Roman" w:cs="Times New Roman"/>
                <w:b/>
                <w:spacing w:val="-20"/>
              </w:rPr>
              <w:t>/3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7E1FCA" w:rsidRDefault="0014158B" w:rsidP="00D238C2">
            <w:pPr>
              <w:ind w:firstLine="34"/>
              <w:jc w:val="center"/>
              <w:rPr>
                <w:rFonts w:ascii="Times New Roman" w:hAnsi="Times New Roman" w:cs="Times New Roman"/>
                <w:b/>
                <w:spacing w:val="-20"/>
              </w:rPr>
            </w:pP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7E1FCA" w:rsidRDefault="00AA062E" w:rsidP="00AA062E">
            <w:pPr>
              <w:rPr>
                <w:rFonts w:ascii="Times New Roman" w:hAnsi="Times New Roman" w:cs="Times New Roman"/>
                <w:b/>
                <w:spacing w:val="-20"/>
              </w:rPr>
            </w:pPr>
            <w:r w:rsidRPr="007E1FCA">
              <w:rPr>
                <w:rFonts w:ascii="Times New Roman" w:hAnsi="Times New Roman" w:cs="Times New Roman"/>
                <w:b/>
                <w:spacing w:val="-20"/>
              </w:rPr>
              <w:t>5</w:t>
            </w:r>
            <w:r w:rsidR="00CE0C39" w:rsidRPr="007E1FCA">
              <w:rPr>
                <w:rFonts w:ascii="Times New Roman" w:hAnsi="Times New Roman" w:cs="Times New Roman"/>
                <w:b/>
                <w:spacing w:val="-20"/>
              </w:rPr>
              <w:t>4</w:t>
            </w:r>
          </w:p>
        </w:tc>
        <w:tc>
          <w:tcPr>
            <w:tcW w:w="12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7E1FCA" w:rsidRDefault="0014158B" w:rsidP="00D238C2">
            <w:pPr>
              <w:rPr>
                <w:rFonts w:ascii="Times New Roman" w:hAnsi="Times New Roman" w:cs="Times New Roman"/>
                <w:b/>
                <w:spacing w:val="-20"/>
              </w:rPr>
            </w:pPr>
          </w:p>
        </w:tc>
      </w:tr>
    </w:tbl>
    <w:p w:rsidR="00F4260B" w:rsidRPr="007E1FCA" w:rsidRDefault="00F4260B" w:rsidP="00D238C2">
      <w:pPr>
        <w:pStyle w:val="3"/>
        <w:ind w:left="0" w:firstLine="0"/>
        <w:rPr>
          <w:rFonts w:ascii="Times New Roman" w:hAnsi="Times New Roman" w:cs="Times New Roman"/>
          <w:b/>
          <w:sz w:val="24"/>
          <w:szCs w:val="24"/>
        </w:rPr>
      </w:pPr>
      <w:r w:rsidRPr="007E1FCA">
        <w:rPr>
          <w:rFonts w:ascii="Times New Roman" w:hAnsi="Times New Roman" w:cs="Times New Roman"/>
          <w:b/>
          <w:sz w:val="24"/>
          <w:szCs w:val="24"/>
        </w:rPr>
        <w:t>УО - устный опрос</w:t>
      </w:r>
    </w:p>
    <w:p w:rsidR="00746E43" w:rsidRPr="007E1FCA" w:rsidRDefault="00746E43" w:rsidP="00D238C2">
      <w:pPr>
        <w:pStyle w:val="3"/>
        <w:ind w:left="0" w:firstLine="0"/>
        <w:rPr>
          <w:rFonts w:ascii="Times New Roman" w:hAnsi="Times New Roman" w:cs="Times New Roman"/>
          <w:b/>
          <w:sz w:val="24"/>
          <w:szCs w:val="24"/>
        </w:rPr>
      </w:pPr>
    </w:p>
    <w:bookmarkEnd w:id="4"/>
    <w:bookmarkEnd w:id="5"/>
    <w:p w:rsidR="00F10BBC" w:rsidRPr="007E1FCA" w:rsidRDefault="00F10BBC" w:rsidP="00D238C2">
      <w:pPr>
        <w:keepNext/>
        <w:tabs>
          <w:tab w:val="left" w:pos="1701"/>
        </w:tabs>
        <w:ind w:firstLine="567"/>
        <w:jc w:val="center"/>
        <w:rPr>
          <w:rFonts w:ascii="Times New Roman" w:hAnsi="Times New Roman" w:cs="Times New Roman"/>
          <w:b/>
          <w:lang w:eastAsia="ru-RU"/>
        </w:rPr>
      </w:pPr>
      <w:r w:rsidRPr="007E1FCA">
        <w:rPr>
          <w:rFonts w:ascii="Times New Roman" w:hAnsi="Times New Roman" w:cs="Times New Roman"/>
          <w:b/>
          <w:lang w:eastAsia="ru-RU"/>
        </w:rPr>
        <w:t xml:space="preserve">Содержание дисциплины </w:t>
      </w:r>
    </w:p>
    <w:p w:rsidR="00EF52FC" w:rsidRPr="007E1FCA" w:rsidRDefault="00EF52FC" w:rsidP="00621B58">
      <w:pPr>
        <w:jc w:val="both"/>
        <w:rPr>
          <w:rFonts w:ascii="Times New Roman" w:hAnsi="Times New Roman" w:cs="Times New Roman"/>
          <w:b/>
          <w:noProof/>
          <w:lang w:val="de-DE" w:eastAsia="ru-RU"/>
        </w:rPr>
      </w:pPr>
      <w:r w:rsidRPr="007E1FCA">
        <w:rPr>
          <w:rFonts w:ascii="Times New Roman" w:hAnsi="Times New Roman" w:cs="Times New Roman"/>
          <w:b/>
          <w:noProof/>
          <w:lang w:val="de-DE" w:eastAsia="ru-RU"/>
        </w:rPr>
        <w:t>Тема 1.</w:t>
      </w:r>
      <w:r w:rsidR="00D238C2" w:rsidRPr="007E1FCA">
        <w:rPr>
          <w:rFonts w:ascii="Times New Roman" w:hAnsi="Times New Roman" w:cs="Times New Roman"/>
          <w:b/>
          <w:noProof/>
          <w:lang w:val="de-DE" w:eastAsia="ru-RU"/>
        </w:rPr>
        <w:t xml:space="preserve"> </w:t>
      </w:r>
      <w:r w:rsidRPr="007E1FCA">
        <w:rPr>
          <w:rFonts w:ascii="Times New Roman" w:hAnsi="Times New Roman" w:cs="Times New Roman"/>
          <w:b/>
          <w:bCs/>
          <w:noProof/>
          <w:lang w:val="de-DE" w:eastAsia="ru-RU"/>
        </w:rPr>
        <w:t>Философия права как основа юридического мировоззрения</w:t>
      </w:r>
    </w:p>
    <w:p w:rsidR="00EF52FC" w:rsidRPr="007E1FCA" w:rsidRDefault="00EF52FC" w:rsidP="00621B58">
      <w:pPr>
        <w:jc w:val="both"/>
        <w:rPr>
          <w:rFonts w:ascii="Times New Roman" w:hAnsi="Times New Roman" w:cs="Times New Roman"/>
          <w:noProof/>
          <w:lang w:val="de-DE" w:eastAsia="ru-RU"/>
        </w:rPr>
      </w:pPr>
      <w:r w:rsidRPr="007E1FCA">
        <w:rPr>
          <w:rFonts w:ascii="Times New Roman" w:hAnsi="Times New Roman" w:cs="Times New Roman"/>
          <w:noProof/>
          <w:lang w:val="de-DE" w:eastAsia="ru-RU"/>
        </w:rPr>
        <w:t>Основные концептуальные подходы к пониманию философии права. Философия права как аспект философии. Философия права как аспект общей теории права. Философия права аспект истории правовых учений. Философия права как интегративная, методологическая основа юридических наук.</w:t>
      </w:r>
      <w:r w:rsidR="00D238C2" w:rsidRPr="007E1FCA">
        <w:rPr>
          <w:rFonts w:ascii="Times New Roman" w:hAnsi="Times New Roman" w:cs="Times New Roman"/>
          <w:noProof/>
          <w:lang w:val="de-DE" w:eastAsia="ru-RU"/>
        </w:rPr>
        <w:t xml:space="preserve"> </w:t>
      </w:r>
      <w:r w:rsidRPr="007E1FCA">
        <w:rPr>
          <w:rFonts w:ascii="Times New Roman" w:hAnsi="Times New Roman" w:cs="Times New Roman"/>
          <w:noProof/>
          <w:lang w:val="de-DE" w:eastAsia="ru-RU"/>
        </w:rPr>
        <w:t>Мировоззренческое значение философии права.</w:t>
      </w:r>
    </w:p>
    <w:p w:rsidR="00EF52FC" w:rsidRPr="007E1FCA" w:rsidRDefault="00EF52FC" w:rsidP="00621B58">
      <w:pPr>
        <w:jc w:val="both"/>
        <w:rPr>
          <w:rFonts w:ascii="Times New Roman" w:hAnsi="Times New Roman" w:cs="Times New Roman"/>
          <w:noProof/>
          <w:lang w:val="de-DE" w:eastAsia="ru-RU"/>
        </w:rPr>
      </w:pPr>
      <w:r w:rsidRPr="007E1FCA">
        <w:rPr>
          <w:rFonts w:ascii="Times New Roman" w:hAnsi="Times New Roman" w:cs="Times New Roman"/>
          <w:noProof/>
          <w:lang w:val="de-DE" w:eastAsia="ru-RU"/>
        </w:rPr>
        <w:lastRenderedPageBreak/>
        <w:t xml:space="preserve">Объект и предмет философии права. Особенности представления о праве в рамках объекта философии права. Право как миф и явление социально-культурной реальности. Соотношение объекта и предмета философии права. Элементы предмета философии права. </w:t>
      </w:r>
    </w:p>
    <w:p w:rsidR="00EF52FC" w:rsidRPr="007E1FCA" w:rsidRDefault="00EF52FC" w:rsidP="00621B58">
      <w:pPr>
        <w:jc w:val="both"/>
        <w:rPr>
          <w:rFonts w:ascii="Times New Roman" w:hAnsi="Times New Roman" w:cs="Times New Roman"/>
          <w:noProof/>
          <w:lang w:val="de-DE" w:eastAsia="ru-RU"/>
        </w:rPr>
      </w:pPr>
      <w:r w:rsidRPr="007E1FCA">
        <w:rPr>
          <w:rFonts w:ascii="Times New Roman" w:hAnsi="Times New Roman" w:cs="Times New Roman"/>
          <w:noProof/>
          <w:lang w:val="de-DE" w:eastAsia="ru-RU"/>
        </w:rPr>
        <w:t xml:space="preserve">Методология в контексте философии права. Методы познания правовых явлений: диалектический, метафизический, системный, функциональный, метод сравнительного правоведения, метод теоретико-правового моделирования и прогнозирования. Приемы научного познания. Анализ и синтез. Переход от общего к частному, от абстрактного к конкретному. Индукция и дедукция. </w:t>
      </w:r>
    </w:p>
    <w:p w:rsidR="00EF52FC" w:rsidRPr="007E1FCA" w:rsidRDefault="00EF52FC" w:rsidP="00621B58">
      <w:pPr>
        <w:jc w:val="both"/>
        <w:rPr>
          <w:rFonts w:ascii="Times New Roman" w:hAnsi="Times New Roman" w:cs="Times New Roman"/>
          <w:noProof/>
          <w:lang w:val="de-DE" w:eastAsia="ru-RU"/>
        </w:rPr>
      </w:pPr>
      <w:r w:rsidRPr="007E1FCA">
        <w:rPr>
          <w:rFonts w:ascii="Times New Roman" w:hAnsi="Times New Roman" w:cs="Times New Roman"/>
          <w:noProof/>
          <w:lang w:val="de-DE" w:eastAsia="ru-RU"/>
        </w:rPr>
        <w:t xml:space="preserve">Роль философии права в процессе профессиональной подготовки юристов. Значение философии права для формирования общего и профессионального мировоззрения, правового сознания и правовой культуры юриста. Роль философии права в формировании системных знаний о социальной природе права как явления национальной и мировой культуры. </w:t>
      </w:r>
    </w:p>
    <w:p w:rsidR="00EF52FC" w:rsidRPr="007E1FCA" w:rsidRDefault="00EF52FC" w:rsidP="00621B58">
      <w:pPr>
        <w:jc w:val="both"/>
        <w:rPr>
          <w:rFonts w:ascii="Times New Roman" w:hAnsi="Times New Roman" w:cs="Times New Roman"/>
          <w:noProof/>
          <w:lang w:val="de-DE" w:eastAsia="ru-RU"/>
        </w:rPr>
      </w:pPr>
    </w:p>
    <w:p w:rsidR="00EF52FC" w:rsidRPr="007E1FCA" w:rsidRDefault="00EF52FC" w:rsidP="00621B58">
      <w:pPr>
        <w:keepNext/>
        <w:widowControl w:val="0"/>
        <w:shd w:val="clear" w:color="auto" w:fill="FFFFFF"/>
        <w:autoSpaceDE w:val="0"/>
        <w:autoSpaceDN w:val="0"/>
        <w:adjustRightInd w:val="0"/>
        <w:jc w:val="both"/>
        <w:outlineLvl w:val="1"/>
        <w:rPr>
          <w:rFonts w:ascii="Times New Roman" w:hAnsi="Times New Roman" w:cs="Times New Roman"/>
          <w:b/>
          <w:bCs/>
          <w:noProof/>
          <w:color w:val="000000"/>
          <w:lang w:eastAsia="ru-RU"/>
        </w:rPr>
      </w:pPr>
      <w:bookmarkStart w:id="6" w:name="_Toc462653831"/>
      <w:r w:rsidRPr="007E1FCA">
        <w:rPr>
          <w:rFonts w:ascii="Times New Roman" w:hAnsi="Times New Roman" w:cs="Times New Roman"/>
          <w:b/>
          <w:bCs/>
          <w:noProof/>
          <w:color w:val="000000"/>
          <w:lang w:eastAsia="ru-RU"/>
        </w:rPr>
        <w:t>Тема 2. Генезис философии права</w:t>
      </w:r>
      <w:bookmarkEnd w:id="6"/>
    </w:p>
    <w:p w:rsidR="00EF52FC" w:rsidRPr="007E1FCA" w:rsidRDefault="00EF52FC" w:rsidP="00621B58">
      <w:pPr>
        <w:jc w:val="both"/>
        <w:rPr>
          <w:rFonts w:ascii="Times New Roman" w:hAnsi="Times New Roman" w:cs="Times New Roman"/>
          <w:noProof/>
          <w:lang w:val="de-DE" w:eastAsia="ru-RU"/>
        </w:rPr>
      </w:pPr>
      <w:r w:rsidRPr="007E1FCA">
        <w:rPr>
          <w:rFonts w:ascii="Times New Roman" w:hAnsi="Times New Roman" w:cs="Times New Roman"/>
          <w:noProof/>
          <w:lang w:val="de-DE" w:eastAsia="ru-RU"/>
        </w:rPr>
        <w:t>Основные этапы становления и развития философии права. Античная философия. Понятие полиса. Соотношение и взаимодействие полиса и гражданина. Соотношение права и закона в античной философской традиции.</w:t>
      </w:r>
    </w:p>
    <w:p w:rsidR="00EF52FC" w:rsidRPr="007E1FCA" w:rsidRDefault="00EF52FC" w:rsidP="00621B58">
      <w:pPr>
        <w:jc w:val="both"/>
        <w:rPr>
          <w:rFonts w:ascii="Times New Roman" w:hAnsi="Times New Roman" w:cs="Times New Roman"/>
          <w:noProof/>
          <w:lang w:val="de-DE" w:eastAsia="ru-RU"/>
        </w:rPr>
      </w:pPr>
      <w:r w:rsidRPr="007E1FCA">
        <w:rPr>
          <w:rFonts w:ascii="Times New Roman" w:hAnsi="Times New Roman" w:cs="Times New Roman"/>
          <w:noProof/>
          <w:lang w:val="de-DE" w:eastAsia="ru-RU"/>
        </w:rPr>
        <w:t xml:space="preserve">Философия права эпохи средневековья и возрождения. Земля как основа государства. Сюзерально-вассальные отношения. Формы правления: княжества и республики. Средневековый город и городское право. Первые европейские университеты. Соотношение и взаимодействие светской и духовной власти. Средневековый символизм. Идейно-теоретические истоки средневекового права: античная философия Аристотеля и Священное писание. </w:t>
      </w:r>
    </w:p>
    <w:p w:rsidR="00EF52FC" w:rsidRPr="007E1FCA" w:rsidRDefault="00EF52FC" w:rsidP="00621B58">
      <w:pPr>
        <w:jc w:val="both"/>
        <w:rPr>
          <w:rFonts w:ascii="Times New Roman" w:hAnsi="Times New Roman" w:cs="Times New Roman"/>
          <w:noProof/>
          <w:lang w:val="de-DE" w:eastAsia="ru-RU"/>
        </w:rPr>
      </w:pPr>
      <w:r w:rsidRPr="007E1FCA">
        <w:rPr>
          <w:rFonts w:ascii="Times New Roman" w:hAnsi="Times New Roman" w:cs="Times New Roman"/>
          <w:noProof/>
          <w:lang w:val="de-DE" w:eastAsia="ru-RU"/>
        </w:rPr>
        <w:t>Философия буржуазного права. Европа эпохи Нового времени. Учение о естественном праве и общественном договоре как идейно-теоретические основания буржуазных революций. Либерализм – концептуальное основание буржуазного права. Соотношение государства, общества, личности. Соотношение позитивного и естественного права. Естественные права и свободы человека и гражданина.</w:t>
      </w:r>
    </w:p>
    <w:p w:rsidR="00EF52FC" w:rsidRPr="007E1FCA" w:rsidRDefault="00EF52FC" w:rsidP="00621B58">
      <w:pPr>
        <w:jc w:val="both"/>
        <w:rPr>
          <w:rFonts w:ascii="Times New Roman" w:hAnsi="Times New Roman" w:cs="Times New Roman"/>
          <w:noProof/>
          <w:lang w:val="de-DE" w:eastAsia="ru-RU"/>
        </w:rPr>
      </w:pPr>
      <w:r w:rsidRPr="007E1FCA">
        <w:rPr>
          <w:rFonts w:ascii="Times New Roman" w:hAnsi="Times New Roman" w:cs="Times New Roman"/>
          <w:noProof/>
          <w:lang w:val="de-DE" w:eastAsia="ru-RU"/>
        </w:rPr>
        <w:t xml:space="preserve">Философия социалистического права. Идейно-теоретические основания социалистического права. Марксистско-ленинская философия. Научный коммунизм. Теория социалистического государства и права. Теория социалистической законности. Концепция отмирания государства и права в условиях коммунистического общества. Соотношение права и закона в условиях социалистического государства. </w:t>
      </w:r>
    </w:p>
    <w:p w:rsidR="00EF52FC" w:rsidRPr="007E1FCA" w:rsidRDefault="00EF52FC" w:rsidP="00621B58">
      <w:pPr>
        <w:jc w:val="both"/>
        <w:rPr>
          <w:rFonts w:ascii="Times New Roman" w:hAnsi="Times New Roman" w:cs="Times New Roman"/>
          <w:noProof/>
          <w:lang w:val="de-DE" w:eastAsia="ru-RU"/>
        </w:rPr>
      </w:pPr>
      <w:r w:rsidRPr="007E1FCA">
        <w:rPr>
          <w:rFonts w:ascii="Times New Roman" w:hAnsi="Times New Roman" w:cs="Times New Roman"/>
          <w:noProof/>
          <w:lang w:val="de-DE" w:eastAsia="ru-RU"/>
        </w:rPr>
        <w:t>Современное состояние философии права. Философия права как интегративная наука. Структура современной философии права. Гносеология права. Антология права. Аксиология права. Антропология права.</w:t>
      </w:r>
    </w:p>
    <w:p w:rsidR="00EF52FC" w:rsidRPr="007E1FCA" w:rsidRDefault="00EF52FC" w:rsidP="00621B58">
      <w:pPr>
        <w:jc w:val="both"/>
        <w:rPr>
          <w:rFonts w:ascii="Times New Roman" w:hAnsi="Times New Roman" w:cs="Times New Roman"/>
          <w:noProof/>
          <w:lang w:val="de-DE" w:eastAsia="ru-RU"/>
        </w:rPr>
      </w:pPr>
    </w:p>
    <w:p w:rsidR="00EF52FC" w:rsidRPr="007E1FCA" w:rsidRDefault="00EF52FC" w:rsidP="00621B58">
      <w:pPr>
        <w:jc w:val="both"/>
        <w:rPr>
          <w:rFonts w:ascii="Times New Roman" w:hAnsi="Times New Roman" w:cs="Times New Roman"/>
          <w:b/>
          <w:noProof/>
          <w:lang w:val="de-DE" w:eastAsia="ru-RU"/>
        </w:rPr>
      </w:pPr>
      <w:r w:rsidRPr="007E1FCA">
        <w:rPr>
          <w:rFonts w:ascii="Times New Roman" w:hAnsi="Times New Roman" w:cs="Times New Roman"/>
          <w:b/>
          <w:noProof/>
          <w:lang w:val="de-DE" w:eastAsia="ru-RU"/>
        </w:rPr>
        <w:t>Тема 3. Право как объект философского познания</w:t>
      </w:r>
    </w:p>
    <w:p w:rsidR="00EF52FC" w:rsidRPr="007E1FCA" w:rsidRDefault="00EF52FC" w:rsidP="00621B58">
      <w:pPr>
        <w:jc w:val="both"/>
        <w:rPr>
          <w:rFonts w:ascii="Times New Roman" w:hAnsi="Times New Roman" w:cs="Times New Roman"/>
          <w:noProof/>
          <w:lang w:val="de-DE" w:eastAsia="ru-RU"/>
        </w:rPr>
      </w:pPr>
      <w:r w:rsidRPr="007E1FCA">
        <w:rPr>
          <w:rFonts w:ascii="Times New Roman" w:hAnsi="Times New Roman" w:cs="Times New Roman"/>
          <w:noProof/>
          <w:lang w:val="de-DE" w:eastAsia="ru-RU"/>
        </w:rPr>
        <w:t>«Право» как категория социальной философии.</w:t>
      </w:r>
      <w:r w:rsidR="00D238C2" w:rsidRPr="007E1FCA">
        <w:rPr>
          <w:rFonts w:ascii="Times New Roman" w:hAnsi="Times New Roman" w:cs="Times New Roman"/>
          <w:noProof/>
          <w:lang w:val="de-DE" w:eastAsia="ru-RU"/>
        </w:rPr>
        <w:t xml:space="preserve"> </w:t>
      </w:r>
      <w:r w:rsidRPr="007E1FCA">
        <w:rPr>
          <w:rFonts w:ascii="Times New Roman" w:hAnsi="Times New Roman" w:cs="Times New Roman"/>
          <w:noProof/>
          <w:lang w:val="de-DE" w:eastAsia="ru-RU"/>
        </w:rPr>
        <w:t xml:space="preserve">Соотношение категории «право» с категориями «политика», «мораль», «канон», «закон». Право как объективно существующий феномен. Право как человеческое волеустановление. Фаталистические и волюнтаристские ориентации в правопонимании. </w:t>
      </w:r>
    </w:p>
    <w:p w:rsidR="00EF52FC" w:rsidRPr="007E1FCA" w:rsidRDefault="00EF52FC" w:rsidP="00621B58">
      <w:pPr>
        <w:jc w:val="both"/>
        <w:rPr>
          <w:rFonts w:ascii="Times New Roman" w:hAnsi="Times New Roman" w:cs="Times New Roman"/>
          <w:noProof/>
          <w:lang w:val="de-DE" w:eastAsia="ru-RU"/>
        </w:rPr>
      </w:pPr>
      <w:r w:rsidRPr="007E1FCA">
        <w:rPr>
          <w:rFonts w:ascii="Times New Roman" w:hAnsi="Times New Roman" w:cs="Times New Roman"/>
          <w:noProof/>
          <w:lang w:val="de-DE" w:eastAsia="ru-RU"/>
        </w:rPr>
        <w:t xml:space="preserve">Многообразие подходов к пониманию права. Право как нормативная система. Право как инструмент социального воздействия. Право как явление культуры. Право как система ценностей и антиценностей. Право как совокупность социальных отношений. </w:t>
      </w:r>
    </w:p>
    <w:p w:rsidR="00EF52FC" w:rsidRPr="007E1FCA" w:rsidRDefault="00EF52FC" w:rsidP="00621B58">
      <w:pPr>
        <w:jc w:val="both"/>
        <w:rPr>
          <w:rFonts w:ascii="Times New Roman" w:hAnsi="Times New Roman" w:cs="Times New Roman"/>
          <w:noProof/>
          <w:lang w:val="de-DE" w:eastAsia="ru-RU"/>
        </w:rPr>
      </w:pPr>
      <w:r w:rsidRPr="007E1FCA">
        <w:rPr>
          <w:rFonts w:ascii="Times New Roman" w:hAnsi="Times New Roman" w:cs="Times New Roman"/>
          <w:noProof/>
          <w:lang w:val="de-DE" w:eastAsia="ru-RU"/>
        </w:rPr>
        <w:t xml:space="preserve">Традиционные подходы к правопониманию. Юридический позитивизм. Социологическая юриспруденция. Школа естественного права. Психологическая школа права. </w:t>
      </w:r>
    </w:p>
    <w:p w:rsidR="00EF52FC" w:rsidRPr="007E1FCA" w:rsidRDefault="00EF52FC" w:rsidP="00621B58">
      <w:pPr>
        <w:jc w:val="both"/>
        <w:rPr>
          <w:rFonts w:ascii="Times New Roman" w:hAnsi="Times New Roman" w:cs="Times New Roman"/>
          <w:noProof/>
          <w:lang w:val="de-DE" w:eastAsia="ru-RU"/>
        </w:rPr>
      </w:pPr>
      <w:r w:rsidRPr="007E1FCA">
        <w:rPr>
          <w:rFonts w:ascii="Times New Roman" w:hAnsi="Times New Roman" w:cs="Times New Roman"/>
          <w:noProof/>
          <w:lang w:val="de-DE" w:eastAsia="ru-RU"/>
        </w:rPr>
        <w:t>Интегративные типы правопонимания. Либертарно-юридический тип правопонимания (В.С. Нерсесянц, В.А. Четвернин).</w:t>
      </w:r>
      <w:r w:rsidR="00D238C2" w:rsidRPr="007E1FCA">
        <w:rPr>
          <w:rFonts w:ascii="Times New Roman" w:hAnsi="Times New Roman" w:cs="Times New Roman"/>
          <w:noProof/>
          <w:lang w:val="de-DE" w:eastAsia="ru-RU"/>
        </w:rPr>
        <w:t xml:space="preserve"> </w:t>
      </w:r>
      <w:r w:rsidRPr="007E1FCA">
        <w:rPr>
          <w:rFonts w:ascii="Times New Roman" w:hAnsi="Times New Roman" w:cs="Times New Roman"/>
          <w:noProof/>
          <w:lang w:val="de-DE" w:eastAsia="ru-RU"/>
        </w:rPr>
        <w:t xml:space="preserve">Право как форма отношений равенства, свободы и </w:t>
      </w:r>
      <w:r w:rsidRPr="007E1FCA">
        <w:rPr>
          <w:rFonts w:ascii="Times New Roman" w:hAnsi="Times New Roman" w:cs="Times New Roman"/>
          <w:noProof/>
          <w:lang w:val="de-DE" w:eastAsia="ru-RU"/>
        </w:rPr>
        <w:lastRenderedPageBreak/>
        <w:t>справедливости. Формальное равенство как отличительный признак права. Соотношение права и закона</w:t>
      </w:r>
      <w:r w:rsidR="00D238C2" w:rsidRPr="007E1FCA">
        <w:rPr>
          <w:rFonts w:ascii="Times New Roman" w:hAnsi="Times New Roman" w:cs="Times New Roman"/>
          <w:noProof/>
          <w:lang w:val="de-DE" w:eastAsia="ru-RU"/>
        </w:rPr>
        <w:t xml:space="preserve"> </w:t>
      </w:r>
      <w:r w:rsidRPr="007E1FCA">
        <w:rPr>
          <w:rFonts w:ascii="Times New Roman" w:hAnsi="Times New Roman" w:cs="Times New Roman"/>
          <w:noProof/>
          <w:lang w:val="de-DE" w:eastAsia="ru-RU"/>
        </w:rPr>
        <w:t>как центральная проблема юридического либертаризма.</w:t>
      </w:r>
    </w:p>
    <w:p w:rsidR="00EF52FC" w:rsidRPr="007E1FCA" w:rsidRDefault="00EF52FC" w:rsidP="00621B58">
      <w:pPr>
        <w:jc w:val="both"/>
        <w:rPr>
          <w:rFonts w:ascii="Times New Roman" w:hAnsi="Times New Roman" w:cs="Times New Roman"/>
          <w:noProof/>
          <w:lang w:val="de-DE" w:eastAsia="ru-RU"/>
        </w:rPr>
      </w:pPr>
      <w:r w:rsidRPr="007E1FCA">
        <w:rPr>
          <w:rFonts w:ascii="Times New Roman" w:hAnsi="Times New Roman" w:cs="Times New Roman"/>
          <w:noProof/>
          <w:lang w:val="de-DE" w:eastAsia="ru-RU"/>
        </w:rPr>
        <w:t>Коммуникативный тип правопонимания (А.В. Поляков). Положение о</w:t>
      </w:r>
      <w:r w:rsidR="00D238C2" w:rsidRPr="007E1FCA">
        <w:rPr>
          <w:rFonts w:ascii="Times New Roman" w:hAnsi="Times New Roman" w:cs="Times New Roman"/>
          <w:noProof/>
          <w:lang w:val="de-DE" w:eastAsia="ru-RU"/>
        </w:rPr>
        <w:t xml:space="preserve"> </w:t>
      </w:r>
      <w:r w:rsidRPr="007E1FCA">
        <w:rPr>
          <w:rFonts w:ascii="Times New Roman" w:hAnsi="Times New Roman" w:cs="Times New Roman"/>
          <w:noProof/>
          <w:lang w:val="de-DE" w:eastAsia="ru-RU"/>
        </w:rPr>
        <w:t>первичности социальной коммуникации в онтологии человеческого бытия.</w:t>
      </w:r>
      <w:r w:rsidR="00D238C2" w:rsidRPr="007E1FCA">
        <w:rPr>
          <w:rFonts w:ascii="Times New Roman" w:hAnsi="Times New Roman" w:cs="Times New Roman"/>
          <w:noProof/>
          <w:lang w:val="de-DE" w:eastAsia="ru-RU"/>
        </w:rPr>
        <w:t xml:space="preserve"> </w:t>
      </w:r>
      <w:r w:rsidRPr="007E1FCA">
        <w:rPr>
          <w:rFonts w:ascii="Times New Roman" w:hAnsi="Times New Roman" w:cs="Times New Roman"/>
          <w:noProof/>
          <w:lang w:val="de-DE" w:eastAsia="ru-RU"/>
        </w:rPr>
        <w:t>Юридический текст как средство социального взаимодействия.</w:t>
      </w:r>
      <w:r w:rsidR="00D238C2" w:rsidRPr="007E1FCA">
        <w:rPr>
          <w:rFonts w:ascii="Times New Roman" w:hAnsi="Times New Roman" w:cs="Times New Roman"/>
          <w:noProof/>
          <w:lang w:val="de-DE" w:eastAsia="ru-RU"/>
        </w:rPr>
        <w:t xml:space="preserve"> </w:t>
      </w:r>
      <w:r w:rsidRPr="007E1FCA">
        <w:rPr>
          <w:rFonts w:ascii="Times New Roman" w:hAnsi="Times New Roman" w:cs="Times New Roman"/>
          <w:noProof/>
          <w:lang w:val="de-DE" w:eastAsia="ru-RU"/>
        </w:rPr>
        <w:t>Персоналистическая и гуманистическая направленность коммуникативного правопонимания. Человек и его права как центральная проблема коммуника</w:t>
      </w:r>
      <w:r w:rsidRPr="007E1FCA">
        <w:rPr>
          <w:rFonts w:ascii="Times New Roman" w:hAnsi="Times New Roman" w:cs="Times New Roman"/>
          <w:noProof/>
          <w:lang w:eastAsia="ru-RU"/>
        </w:rPr>
        <w:t>т</w:t>
      </w:r>
      <w:r w:rsidRPr="007E1FCA">
        <w:rPr>
          <w:rFonts w:ascii="Times New Roman" w:hAnsi="Times New Roman" w:cs="Times New Roman"/>
          <w:noProof/>
          <w:lang w:val="de-DE" w:eastAsia="ru-RU"/>
        </w:rPr>
        <w:t>ивной концепции.</w:t>
      </w:r>
    </w:p>
    <w:p w:rsidR="00EF52FC" w:rsidRPr="007E1FCA" w:rsidRDefault="00EF52FC" w:rsidP="00621B58">
      <w:pPr>
        <w:jc w:val="both"/>
        <w:rPr>
          <w:rFonts w:ascii="Times New Roman" w:hAnsi="Times New Roman" w:cs="Times New Roman"/>
          <w:noProof/>
          <w:lang w:val="de-DE" w:eastAsia="ru-RU"/>
        </w:rPr>
      </w:pPr>
      <w:r w:rsidRPr="007E1FCA">
        <w:rPr>
          <w:rFonts w:ascii="Times New Roman" w:hAnsi="Times New Roman" w:cs="Times New Roman"/>
          <w:noProof/>
          <w:lang w:val="de-DE" w:eastAsia="ru-RU"/>
        </w:rPr>
        <w:t>Диалогическая концепция права (И.Л. Честнов).</w:t>
      </w:r>
      <w:r w:rsidR="00D238C2" w:rsidRPr="007E1FCA">
        <w:rPr>
          <w:rFonts w:ascii="Times New Roman" w:hAnsi="Times New Roman" w:cs="Times New Roman"/>
          <w:noProof/>
          <w:lang w:val="de-DE" w:eastAsia="ru-RU"/>
        </w:rPr>
        <w:t xml:space="preserve"> </w:t>
      </w:r>
      <w:r w:rsidRPr="007E1FCA">
        <w:rPr>
          <w:rFonts w:ascii="Times New Roman" w:hAnsi="Times New Roman" w:cs="Times New Roman"/>
          <w:noProof/>
          <w:lang w:val="de-DE" w:eastAsia="ru-RU"/>
        </w:rPr>
        <w:t>Обеспечение целостности социума как трансцендентное основание права. Принцип диалогического существования как основа концептуального синтеза. Идейно-теоретическая и методологическая основа диалогической концепции права. Социологическая феноменология.</w:t>
      </w:r>
      <w:r w:rsidR="00D238C2" w:rsidRPr="007E1FCA">
        <w:rPr>
          <w:rFonts w:ascii="Times New Roman" w:hAnsi="Times New Roman" w:cs="Times New Roman"/>
          <w:noProof/>
          <w:lang w:val="de-DE" w:eastAsia="ru-RU"/>
        </w:rPr>
        <w:t xml:space="preserve"> </w:t>
      </w:r>
      <w:r w:rsidRPr="007E1FCA">
        <w:rPr>
          <w:rFonts w:ascii="Times New Roman" w:hAnsi="Times New Roman" w:cs="Times New Roman"/>
          <w:noProof/>
          <w:lang w:val="de-DE" w:eastAsia="ru-RU"/>
        </w:rPr>
        <w:t xml:space="preserve">Методологическая герменевтика. Культурологическая антропология. </w:t>
      </w:r>
    </w:p>
    <w:p w:rsidR="00EF52FC" w:rsidRPr="007E1FCA" w:rsidRDefault="00EF52FC" w:rsidP="00621B58">
      <w:pPr>
        <w:jc w:val="both"/>
        <w:rPr>
          <w:rFonts w:ascii="Times New Roman" w:hAnsi="Times New Roman" w:cs="Times New Roman"/>
          <w:noProof/>
          <w:lang w:val="de-DE" w:eastAsia="ru-RU"/>
        </w:rPr>
      </w:pPr>
      <w:r w:rsidRPr="007E1FCA">
        <w:rPr>
          <w:rFonts w:ascii="Times New Roman" w:hAnsi="Times New Roman" w:cs="Times New Roman"/>
          <w:noProof/>
          <w:lang w:val="de-DE" w:eastAsia="ru-RU"/>
        </w:rPr>
        <w:t>Реалистический позитивизм (Р.А. Ромашов). Понятие и признаки права в контексте содержания концепции реалистического позитивизма. Целевые установки правового воздействия: обеспечение социальной стабильности, репродукция и развитие общества. Система абстрактного и реального права. Право в формальном и функциональном смыслах. Действие реального права. Соотношение национального и международного права.</w:t>
      </w:r>
    </w:p>
    <w:p w:rsidR="00EF52FC" w:rsidRPr="007E1FCA" w:rsidRDefault="00EF52FC" w:rsidP="00621B58">
      <w:pPr>
        <w:jc w:val="both"/>
        <w:rPr>
          <w:rFonts w:ascii="Times New Roman" w:hAnsi="Times New Roman" w:cs="Times New Roman"/>
          <w:noProof/>
          <w:lang w:val="de-DE" w:eastAsia="ru-RU"/>
        </w:rPr>
      </w:pPr>
      <w:r w:rsidRPr="007E1FCA">
        <w:rPr>
          <w:rFonts w:ascii="Times New Roman" w:hAnsi="Times New Roman" w:cs="Times New Roman"/>
          <w:noProof/>
          <w:lang w:val="de-DE" w:eastAsia="ru-RU"/>
        </w:rPr>
        <w:t xml:space="preserve">Особенности восприятия права в контексте основных мифов миропонимания. Миф религии. Миф индустрии. Миф ненасилия (цивилизма). </w:t>
      </w:r>
    </w:p>
    <w:p w:rsidR="00EF52FC" w:rsidRPr="007E1FCA" w:rsidRDefault="00EF52FC" w:rsidP="00621B58">
      <w:pPr>
        <w:jc w:val="both"/>
        <w:rPr>
          <w:rFonts w:ascii="Times New Roman" w:hAnsi="Times New Roman" w:cs="Times New Roman"/>
          <w:noProof/>
          <w:lang w:val="de-DE" w:eastAsia="ru-RU"/>
        </w:rPr>
      </w:pPr>
      <w:r w:rsidRPr="007E1FCA">
        <w:rPr>
          <w:rFonts w:ascii="Times New Roman" w:hAnsi="Times New Roman" w:cs="Times New Roman"/>
          <w:noProof/>
          <w:lang w:val="de-DE" w:eastAsia="ru-RU"/>
        </w:rPr>
        <w:t>Формирование парадигмы правопонимания в контексте основных вызовов современного мира.</w:t>
      </w:r>
    </w:p>
    <w:p w:rsidR="00EF52FC" w:rsidRPr="007E1FCA" w:rsidRDefault="00EF52FC" w:rsidP="00621B58">
      <w:pPr>
        <w:jc w:val="both"/>
        <w:rPr>
          <w:rFonts w:ascii="Times New Roman" w:hAnsi="Times New Roman" w:cs="Times New Roman"/>
          <w:b/>
          <w:noProof/>
          <w:lang w:val="de-DE" w:eastAsia="ru-RU"/>
        </w:rPr>
      </w:pPr>
      <w:r w:rsidRPr="007E1FCA">
        <w:rPr>
          <w:rFonts w:ascii="Times New Roman" w:hAnsi="Times New Roman" w:cs="Times New Roman"/>
          <w:b/>
          <w:noProof/>
          <w:lang w:val="de-DE" w:eastAsia="ru-RU"/>
        </w:rPr>
        <w:t>Тема 4. Правовые идеалы и ценности</w:t>
      </w:r>
    </w:p>
    <w:p w:rsidR="00EF52FC" w:rsidRPr="007E1FCA" w:rsidRDefault="00EF52FC" w:rsidP="00621B58">
      <w:pPr>
        <w:jc w:val="both"/>
        <w:rPr>
          <w:rFonts w:ascii="Times New Roman" w:hAnsi="Times New Roman" w:cs="Times New Roman"/>
          <w:noProof/>
          <w:lang w:val="de-DE" w:eastAsia="ru-RU"/>
        </w:rPr>
      </w:pPr>
      <w:r w:rsidRPr="007E1FCA">
        <w:rPr>
          <w:rFonts w:ascii="Times New Roman" w:hAnsi="Times New Roman" w:cs="Times New Roman"/>
          <w:noProof/>
          <w:lang w:val="de-DE" w:eastAsia="ru-RU"/>
        </w:rPr>
        <w:t xml:space="preserve">«Ценность» как социальный феномен и основная категория аксиологии. Система и иерархия социальных ценностей. Понятие и социальное значение правовой ценности. Место и роль правовых ценностей в системе социальных ценностей. </w:t>
      </w:r>
    </w:p>
    <w:p w:rsidR="00EF52FC" w:rsidRPr="007E1FCA" w:rsidRDefault="00EF52FC" w:rsidP="00621B58">
      <w:pPr>
        <w:jc w:val="both"/>
        <w:rPr>
          <w:rFonts w:ascii="Times New Roman" w:hAnsi="Times New Roman" w:cs="Times New Roman"/>
          <w:noProof/>
          <w:lang w:val="de-DE" w:eastAsia="ru-RU"/>
        </w:rPr>
      </w:pPr>
      <w:r w:rsidRPr="007E1FCA">
        <w:rPr>
          <w:rFonts w:ascii="Times New Roman" w:hAnsi="Times New Roman" w:cs="Times New Roman"/>
          <w:noProof/>
          <w:lang w:val="de-DE" w:eastAsia="ru-RU"/>
        </w:rPr>
        <w:t>Понятие правового идеала. Правовой идеал как образ и цель. Правовой идеал как реальность. Правовой идеал как единство сущего и должного. Социальная сущность правового идеала. Влияние правовых идеалов на юридическую деятельность (правотворческую, правоприменительную, правоохранительную и т.д.).</w:t>
      </w:r>
    </w:p>
    <w:p w:rsidR="00EF52FC" w:rsidRPr="007E1FCA" w:rsidRDefault="00EF52FC" w:rsidP="00621B58">
      <w:pPr>
        <w:jc w:val="both"/>
        <w:rPr>
          <w:rFonts w:ascii="Times New Roman" w:hAnsi="Times New Roman" w:cs="Times New Roman"/>
          <w:noProof/>
          <w:lang w:val="de-DE" w:eastAsia="ru-RU"/>
        </w:rPr>
      </w:pPr>
      <w:r w:rsidRPr="007E1FCA">
        <w:rPr>
          <w:rFonts w:ascii="Times New Roman" w:hAnsi="Times New Roman" w:cs="Times New Roman"/>
          <w:noProof/>
          <w:lang w:val="de-DE" w:eastAsia="ru-RU"/>
        </w:rPr>
        <w:t>Проблема соотношения правовых идеалов западной и российской правовой культуры. Объективная обусловленность правовых идеалов. Национальная особенность правовых идеалов. Особенность правовых идеалов западной правовой культуры. Либеральные ценности как основа организации общества Запада (индивидуализм, суверенитет личности, либерализм, конституционализм, федерализм). Правовые ценности, составляющие основу восприятия правового идеала в российской правовой традиции (приоритет нравственного начала, духовность, коллективизм, патернализм).</w:t>
      </w:r>
    </w:p>
    <w:p w:rsidR="00EF52FC" w:rsidRPr="007E1FCA" w:rsidRDefault="00EF52FC" w:rsidP="00621B58">
      <w:pPr>
        <w:jc w:val="both"/>
        <w:rPr>
          <w:rFonts w:ascii="Times New Roman" w:hAnsi="Times New Roman" w:cs="Times New Roman"/>
          <w:b/>
          <w:noProof/>
          <w:lang w:val="de-DE" w:eastAsia="ru-RU"/>
        </w:rPr>
      </w:pPr>
      <w:r w:rsidRPr="007E1FCA">
        <w:rPr>
          <w:rFonts w:ascii="Times New Roman" w:hAnsi="Times New Roman" w:cs="Times New Roman"/>
          <w:b/>
          <w:noProof/>
          <w:lang w:val="de-DE" w:eastAsia="ru-RU"/>
        </w:rPr>
        <w:t xml:space="preserve">Тема 5. </w:t>
      </w:r>
    </w:p>
    <w:p w:rsidR="00EF52FC" w:rsidRPr="007E1FCA" w:rsidRDefault="00EF52FC" w:rsidP="00621B58">
      <w:pPr>
        <w:jc w:val="both"/>
        <w:rPr>
          <w:rFonts w:ascii="Times New Roman" w:hAnsi="Times New Roman" w:cs="Times New Roman"/>
          <w:b/>
          <w:noProof/>
          <w:lang w:val="de-DE" w:eastAsia="ru-RU"/>
        </w:rPr>
      </w:pPr>
      <w:r w:rsidRPr="007E1FCA">
        <w:rPr>
          <w:rFonts w:ascii="Times New Roman" w:hAnsi="Times New Roman" w:cs="Times New Roman"/>
          <w:b/>
          <w:noProof/>
          <w:lang w:val="de-DE" w:eastAsia="ru-RU"/>
        </w:rPr>
        <w:t xml:space="preserve">Философско-правовые аспекты понимания и соотношения </w:t>
      </w:r>
    </w:p>
    <w:p w:rsidR="00EF52FC" w:rsidRPr="007E1FCA" w:rsidRDefault="00EF52FC" w:rsidP="00621B58">
      <w:pPr>
        <w:jc w:val="both"/>
        <w:rPr>
          <w:rFonts w:ascii="Times New Roman" w:hAnsi="Times New Roman" w:cs="Times New Roman"/>
          <w:b/>
          <w:noProof/>
          <w:lang w:val="de-DE" w:eastAsia="ru-RU"/>
        </w:rPr>
      </w:pPr>
      <w:r w:rsidRPr="007E1FCA">
        <w:rPr>
          <w:rFonts w:ascii="Times New Roman" w:hAnsi="Times New Roman" w:cs="Times New Roman"/>
          <w:b/>
          <w:noProof/>
          <w:lang w:val="de-DE" w:eastAsia="ru-RU"/>
        </w:rPr>
        <w:t>государства, общества, личности.</w:t>
      </w:r>
    </w:p>
    <w:p w:rsidR="00EF52FC" w:rsidRPr="007E1FCA" w:rsidRDefault="00EF52FC" w:rsidP="00621B58">
      <w:pPr>
        <w:jc w:val="both"/>
        <w:rPr>
          <w:rFonts w:ascii="Times New Roman" w:hAnsi="Times New Roman" w:cs="Times New Roman"/>
          <w:noProof/>
          <w:lang w:val="de-DE" w:eastAsia="ru-RU"/>
        </w:rPr>
      </w:pPr>
      <w:r w:rsidRPr="007E1FCA">
        <w:rPr>
          <w:rFonts w:ascii="Times New Roman" w:hAnsi="Times New Roman" w:cs="Times New Roman"/>
          <w:noProof/>
          <w:lang w:val="de-DE" w:eastAsia="ru-RU"/>
        </w:rPr>
        <w:t xml:space="preserve">Основные философские концепции политогенеза. Теологическая теория происхождения государства. Патриархальная теория происхождения государства. Теория насилия. Договорная теория. Материалистическая (классовая) теория. </w:t>
      </w:r>
    </w:p>
    <w:p w:rsidR="00EF52FC" w:rsidRPr="007E1FCA" w:rsidRDefault="00EF52FC" w:rsidP="00621B58">
      <w:pPr>
        <w:jc w:val="both"/>
        <w:rPr>
          <w:rFonts w:ascii="Times New Roman" w:hAnsi="Times New Roman" w:cs="Times New Roman"/>
          <w:noProof/>
          <w:lang w:val="de-DE" w:eastAsia="ru-RU"/>
        </w:rPr>
      </w:pPr>
      <w:r w:rsidRPr="007E1FCA">
        <w:rPr>
          <w:rFonts w:ascii="Times New Roman" w:hAnsi="Times New Roman" w:cs="Times New Roman"/>
          <w:noProof/>
          <w:lang w:val="de-DE" w:eastAsia="ru-RU"/>
        </w:rPr>
        <w:t>Плюрализм в понимании и определении государства на различных этапах исторического развития. Понимание термина «государство» (государство как обособленная территория: государство – страна; государство как форма социальной организации; государство как властно-управленческая структура). Социально-историческая сущность государства с позиции исторического материализма. Понимание феномена «государство» в современной отечественной философии права. Общесоциальная и корпоративная (классовая) сущность государства. Экономическая и социальная основы государства.</w:t>
      </w:r>
    </w:p>
    <w:p w:rsidR="00EF52FC" w:rsidRPr="007E1FCA" w:rsidRDefault="00EF52FC" w:rsidP="00621B58">
      <w:pPr>
        <w:jc w:val="both"/>
        <w:rPr>
          <w:rFonts w:ascii="Times New Roman" w:hAnsi="Times New Roman" w:cs="Times New Roman"/>
          <w:noProof/>
          <w:lang w:val="de-DE" w:eastAsia="ru-RU"/>
        </w:rPr>
      </w:pPr>
      <w:r w:rsidRPr="007E1FCA">
        <w:rPr>
          <w:rFonts w:ascii="Times New Roman" w:hAnsi="Times New Roman" w:cs="Times New Roman"/>
          <w:noProof/>
          <w:lang w:val="de-DE" w:eastAsia="ru-RU"/>
        </w:rPr>
        <w:t>Модели соотношения социальных интересов в условиях политической</w:t>
      </w:r>
      <w:r w:rsidR="00D238C2" w:rsidRPr="007E1FCA">
        <w:rPr>
          <w:rFonts w:ascii="Times New Roman" w:hAnsi="Times New Roman" w:cs="Times New Roman"/>
          <w:noProof/>
          <w:lang w:val="de-DE" w:eastAsia="ru-RU"/>
        </w:rPr>
        <w:t xml:space="preserve"> </w:t>
      </w:r>
      <w:r w:rsidRPr="007E1FCA">
        <w:rPr>
          <w:rFonts w:ascii="Times New Roman" w:hAnsi="Times New Roman" w:cs="Times New Roman"/>
          <w:noProof/>
          <w:lang w:val="de-DE" w:eastAsia="ru-RU"/>
        </w:rPr>
        <w:t xml:space="preserve">организации общества. Тоталитарная модель соотношения интересов государства, общества, личности. </w:t>
      </w:r>
      <w:r w:rsidRPr="007E1FCA">
        <w:rPr>
          <w:rFonts w:ascii="Times New Roman" w:hAnsi="Times New Roman" w:cs="Times New Roman"/>
          <w:noProof/>
          <w:lang w:val="de-DE" w:eastAsia="ru-RU"/>
        </w:rPr>
        <w:lastRenderedPageBreak/>
        <w:t>Либеральная модель соотношения интересов государства, общества, личности. Прагматическая модель соотношения интересов государства, общества, личности. Идея гражданского общества в философско-правовых воззрениях. Понятие и признаки гражданского общества.</w:t>
      </w:r>
    </w:p>
    <w:p w:rsidR="00EF52FC" w:rsidRPr="007E1FCA" w:rsidRDefault="00EF52FC" w:rsidP="00474495">
      <w:pPr>
        <w:jc w:val="both"/>
        <w:rPr>
          <w:rFonts w:ascii="Times New Roman" w:hAnsi="Times New Roman" w:cs="Times New Roman"/>
          <w:noProof/>
          <w:lang w:val="de-DE" w:eastAsia="ru-RU"/>
        </w:rPr>
      </w:pPr>
      <w:r w:rsidRPr="007E1FCA">
        <w:rPr>
          <w:rFonts w:ascii="Times New Roman" w:hAnsi="Times New Roman" w:cs="Times New Roman"/>
          <w:noProof/>
          <w:lang w:val="de-DE" w:eastAsia="ru-RU"/>
        </w:rPr>
        <w:t>Правовое государство как идеальная форма политической организации социума.</w:t>
      </w:r>
      <w:r w:rsidR="00D238C2" w:rsidRPr="007E1FCA">
        <w:rPr>
          <w:rFonts w:ascii="Times New Roman" w:hAnsi="Times New Roman" w:cs="Times New Roman"/>
          <w:noProof/>
          <w:lang w:val="de-DE" w:eastAsia="ru-RU"/>
        </w:rPr>
        <w:t xml:space="preserve"> </w:t>
      </w:r>
      <w:r w:rsidRPr="007E1FCA">
        <w:rPr>
          <w:rFonts w:ascii="Times New Roman" w:hAnsi="Times New Roman" w:cs="Times New Roman"/>
          <w:noProof/>
          <w:lang w:val="de-DE" w:eastAsia="ru-RU"/>
        </w:rPr>
        <w:t>Понятие и признаки правового государства. Типы правового государства. Основные этапы становления и развития теории правового государства. Принципы правовой государственности. Приоритет права над государством. Человек как высшая ценность в правовом государстве. Социальная и юридическая защищенность личности в условиях правового государства. Разделение властей и единство государственной власти. Механизм сдержек и противовесов. Правовое государство как государство самоограниченное правом. Конституционализм как основа правового самоограничения государственной власти.</w:t>
      </w:r>
      <w:r w:rsidR="00D238C2" w:rsidRPr="007E1FCA">
        <w:rPr>
          <w:rFonts w:ascii="Times New Roman" w:hAnsi="Times New Roman" w:cs="Times New Roman"/>
          <w:noProof/>
          <w:lang w:val="de-DE" w:eastAsia="ru-RU"/>
        </w:rPr>
        <w:t xml:space="preserve"> </w:t>
      </w:r>
    </w:p>
    <w:p w:rsidR="00026963" w:rsidRPr="007E1FCA" w:rsidRDefault="00026963" w:rsidP="00D238C2">
      <w:pPr>
        <w:pStyle w:val="3"/>
        <w:tabs>
          <w:tab w:val="left" w:pos="0"/>
          <w:tab w:val="left" w:pos="540"/>
        </w:tabs>
        <w:ind w:firstLine="567"/>
        <w:rPr>
          <w:rFonts w:ascii="Times New Roman" w:hAnsi="Times New Roman" w:cs="Times New Roman"/>
          <w:b/>
          <w:sz w:val="24"/>
          <w:szCs w:val="24"/>
          <w:lang w:eastAsia="ru-RU"/>
        </w:rPr>
      </w:pPr>
    </w:p>
    <w:p w:rsidR="00192FAA" w:rsidRPr="007E1FCA" w:rsidRDefault="00192FAA" w:rsidP="00D238C2">
      <w:pPr>
        <w:pStyle w:val="a5"/>
        <w:keepNext/>
        <w:numPr>
          <w:ilvl w:val="0"/>
          <w:numId w:val="1"/>
        </w:numPr>
        <w:tabs>
          <w:tab w:val="left" w:pos="284"/>
        </w:tabs>
        <w:suppressAutoHyphens/>
        <w:autoSpaceDN w:val="0"/>
        <w:jc w:val="center"/>
        <w:rPr>
          <w:rFonts w:ascii="Times New Roman" w:hAnsi="Times New Roman" w:cs="Times New Roman"/>
          <w:b/>
          <w:sz w:val="24"/>
          <w:szCs w:val="24"/>
        </w:rPr>
      </w:pPr>
      <w:r w:rsidRPr="007E1FCA">
        <w:rPr>
          <w:rFonts w:ascii="Times New Roman" w:hAnsi="Times New Roman" w:cs="Times New Roman"/>
          <w:b/>
          <w:sz w:val="24"/>
          <w:szCs w:val="24"/>
        </w:rPr>
        <w:t xml:space="preserve">Материалы текущего контроля успеваемости </w:t>
      </w:r>
      <w:proofErr w:type="gramStart"/>
      <w:r w:rsidRPr="007E1FCA">
        <w:rPr>
          <w:rFonts w:ascii="Times New Roman" w:hAnsi="Times New Roman" w:cs="Times New Roman"/>
          <w:b/>
          <w:sz w:val="24"/>
          <w:szCs w:val="24"/>
        </w:rPr>
        <w:t>обучающихся</w:t>
      </w:r>
      <w:proofErr w:type="gramEnd"/>
      <w:r w:rsidRPr="007E1FCA">
        <w:rPr>
          <w:rFonts w:ascii="Times New Roman" w:hAnsi="Times New Roman" w:cs="Times New Roman"/>
          <w:b/>
          <w:sz w:val="24"/>
          <w:szCs w:val="24"/>
        </w:rPr>
        <w:t xml:space="preserve"> и </w:t>
      </w:r>
    </w:p>
    <w:p w:rsidR="00F10BBC" w:rsidRPr="007E1FCA" w:rsidRDefault="00192FAA" w:rsidP="00D238C2">
      <w:pPr>
        <w:pStyle w:val="3"/>
        <w:ind w:firstLine="567"/>
        <w:rPr>
          <w:rFonts w:ascii="Times New Roman" w:hAnsi="Times New Roman" w:cs="Times New Roman"/>
          <w:b/>
          <w:sz w:val="24"/>
          <w:szCs w:val="24"/>
        </w:rPr>
      </w:pPr>
      <w:r w:rsidRPr="007E1FCA">
        <w:rPr>
          <w:rFonts w:ascii="Times New Roman" w:hAnsi="Times New Roman" w:cs="Times New Roman"/>
          <w:b/>
          <w:sz w:val="24"/>
          <w:szCs w:val="24"/>
        </w:rPr>
        <w:t>фонд оценочных сре</w:t>
      </w:r>
      <w:proofErr w:type="gramStart"/>
      <w:r w:rsidRPr="007E1FCA">
        <w:rPr>
          <w:rFonts w:ascii="Times New Roman" w:hAnsi="Times New Roman" w:cs="Times New Roman"/>
          <w:b/>
          <w:sz w:val="24"/>
          <w:szCs w:val="24"/>
        </w:rPr>
        <w:t>дств пр</w:t>
      </w:r>
      <w:proofErr w:type="gramEnd"/>
      <w:r w:rsidRPr="007E1FCA">
        <w:rPr>
          <w:rFonts w:ascii="Times New Roman" w:hAnsi="Times New Roman" w:cs="Times New Roman"/>
          <w:b/>
          <w:sz w:val="24"/>
          <w:szCs w:val="24"/>
        </w:rPr>
        <w:t>омежуточной аттестации по дисциплине</w:t>
      </w:r>
    </w:p>
    <w:p w:rsidR="00F10BBC" w:rsidRPr="007E1FCA" w:rsidRDefault="00F10BBC" w:rsidP="00D238C2">
      <w:pPr>
        <w:ind w:firstLine="567"/>
        <w:rPr>
          <w:rFonts w:ascii="Times New Roman" w:hAnsi="Times New Roman" w:cs="Times New Roman"/>
          <w:b/>
        </w:rPr>
      </w:pPr>
      <w:r w:rsidRPr="007E1FCA">
        <w:rPr>
          <w:rFonts w:ascii="Times New Roman" w:hAnsi="Times New Roman" w:cs="Times New Roman"/>
          <w:b/>
        </w:rPr>
        <w:t>4.1. Формы и методы текущего контроля успеваемости</w:t>
      </w:r>
      <w:r w:rsidR="004243DD" w:rsidRPr="007E1FCA">
        <w:rPr>
          <w:rFonts w:ascii="Times New Roman" w:hAnsi="Times New Roman" w:cs="Times New Roman"/>
          <w:b/>
        </w:rPr>
        <w:t xml:space="preserve"> </w:t>
      </w:r>
      <w:proofErr w:type="gramStart"/>
      <w:r w:rsidR="004243DD" w:rsidRPr="007E1FCA">
        <w:rPr>
          <w:rFonts w:ascii="Times New Roman" w:hAnsi="Times New Roman" w:cs="Times New Roman"/>
          <w:b/>
        </w:rPr>
        <w:t>обучающихся</w:t>
      </w:r>
      <w:proofErr w:type="gramEnd"/>
      <w:r w:rsidRPr="007E1FCA">
        <w:rPr>
          <w:rFonts w:ascii="Times New Roman" w:hAnsi="Times New Roman" w:cs="Times New Roman"/>
          <w:b/>
        </w:rPr>
        <w:t xml:space="preserve"> и промежуточной аттестации.</w:t>
      </w:r>
    </w:p>
    <w:p w:rsidR="00F10BBC" w:rsidRPr="007E1FCA" w:rsidRDefault="00F10BBC" w:rsidP="00D238C2">
      <w:pPr>
        <w:ind w:firstLine="567"/>
        <w:rPr>
          <w:rFonts w:ascii="Times New Roman" w:hAnsi="Times New Roman" w:cs="Times New Roman"/>
          <w:b/>
        </w:rPr>
      </w:pPr>
      <w:r w:rsidRPr="007E1FCA">
        <w:rPr>
          <w:rFonts w:ascii="Times New Roman" w:hAnsi="Times New Roman" w:cs="Times New Roman"/>
          <w:b/>
        </w:rPr>
        <w:t>4.1.</w:t>
      </w:r>
      <w:r w:rsidR="00EA316D" w:rsidRPr="007E1FCA">
        <w:rPr>
          <w:rFonts w:ascii="Times New Roman" w:hAnsi="Times New Roman" w:cs="Times New Roman"/>
          <w:b/>
        </w:rPr>
        <w:t xml:space="preserve">1. В ходе реализации дисциплины </w:t>
      </w:r>
      <w:r w:rsidR="009870BD" w:rsidRPr="007E1FCA">
        <w:rPr>
          <w:rFonts w:ascii="Times New Roman" w:hAnsi="Times New Roman" w:cs="Times New Roman"/>
          <w:b/>
        </w:rPr>
        <w:t>«</w:t>
      </w:r>
      <w:r w:rsidR="000B1450" w:rsidRPr="007E1FCA">
        <w:rPr>
          <w:rFonts w:ascii="Times New Roman" w:hAnsi="Times New Roman" w:cs="Times New Roman"/>
          <w:b/>
        </w:rPr>
        <w:t>Философия права</w:t>
      </w:r>
      <w:r w:rsidR="009870BD" w:rsidRPr="007E1FCA">
        <w:rPr>
          <w:rFonts w:ascii="Times New Roman" w:hAnsi="Times New Roman" w:cs="Times New Roman"/>
          <w:b/>
        </w:rPr>
        <w:t xml:space="preserve">» </w:t>
      </w:r>
      <w:r w:rsidRPr="007E1FCA">
        <w:rPr>
          <w:rFonts w:ascii="Times New Roman" w:hAnsi="Times New Roman" w:cs="Times New Roman"/>
          <w:b/>
        </w:rPr>
        <w:t xml:space="preserve">используются следующие методы текущего контроля успеваемости </w:t>
      </w:r>
      <w:proofErr w:type="gramStart"/>
      <w:r w:rsidRPr="007E1FCA">
        <w:rPr>
          <w:rFonts w:ascii="Times New Roman" w:hAnsi="Times New Roman" w:cs="Times New Roman"/>
          <w:b/>
        </w:rPr>
        <w:t>обучающихся</w:t>
      </w:r>
      <w:proofErr w:type="gramEnd"/>
      <w:r w:rsidRPr="007E1FCA">
        <w:rPr>
          <w:rFonts w:ascii="Times New Roman" w:hAnsi="Times New Roman" w:cs="Times New Roman"/>
          <w:b/>
        </w:rPr>
        <w:t xml:space="preserve">: </w:t>
      </w:r>
    </w:p>
    <w:p w:rsidR="00F10BBC" w:rsidRPr="007E1FCA" w:rsidRDefault="00F10BBC" w:rsidP="00D238C2">
      <w:pPr>
        <w:ind w:firstLine="567"/>
        <w:rPr>
          <w:rFonts w:ascii="Times New Roman" w:hAnsi="Times New Roman" w:cs="Times New Roman"/>
        </w:rPr>
      </w:pPr>
      <w:r w:rsidRPr="007E1FCA">
        <w:rPr>
          <w:rFonts w:ascii="Times New Roman" w:hAnsi="Times New Roman" w:cs="Times New Roman"/>
        </w:rPr>
        <w:t>– при проведении занятий лекционного типа:</w:t>
      </w:r>
      <w:r w:rsidR="000A087D" w:rsidRPr="007E1FCA">
        <w:rPr>
          <w:rFonts w:ascii="Times New Roman" w:hAnsi="Times New Roman" w:cs="Times New Roman"/>
        </w:rPr>
        <w:t xml:space="preserve"> </w:t>
      </w:r>
      <w:r w:rsidR="00E41930" w:rsidRPr="007E1FCA">
        <w:rPr>
          <w:rFonts w:ascii="Times New Roman" w:hAnsi="Times New Roman" w:cs="Times New Roman"/>
        </w:rPr>
        <w:t>Устный опрос</w:t>
      </w:r>
    </w:p>
    <w:p w:rsidR="00F10BBC" w:rsidRPr="007E1FCA" w:rsidRDefault="00F10BBC" w:rsidP="00D238C2">
      <w:pPr>
        <w:ind w:firstLine="567"/>
        <w:rPr>
          <w:rFonts w:ascii="Times New Roman" w:hAnsi="Times New Roman" w:cs="Times New Roman"/>
        </w:rPr>
      </w:pPr>
      <w:r w:rsidRPr="007E1FCA">
        <w:rPr>
          <w:rFonts w:ascii="Times New Roman" w:hAnsi="Times New Roman" w:cs="Times New Roman"/>
        </w:rPr>
        <w:t>– при проведении занятий семинарского типа:</w:t>
      </w:r>
      <w:r w:rsidR="000A087D" w:rsidRPr="007E1FCA">
        <w:rPr>
          <w:rFonts w:ascii="Times New Roman" w:hAnsi="Times New Roman" w:cs="Times New Roman"/>
        </w:rPr>
        <w:t xml:space="preserve"> </w:t>
      </w:r>
      <w:r w:rsidR="00026963" w:rsidRPr="007E1FCA">
        <w:rPr>
          <w:rFonts w:ascii="Times New Roman" w:hAnsi="Times New Roman" w:cs="Times New Roman"/>
        </w:rPr>
        <w:t>у</w:t>
      </w:r>
      <w:r w:rsidR="00570E5F" w:rsidRPr="007E1FCA">
        <w:rPr>
          <w:rFonts w:ascii="Times New Roman" w:hAnsi="Times New Roman" w:cs="Times New Roman"/>
        </w:rPr>
        <w:t>стный опрос</w:t>
      </w:r>
    </w:p>
    <w:p w:rsidR="00240297" w:rsidRPr="007E1FCA" w:rsidRDefault="00240297" w:rsidP="00D238C2">
      <w:pPr>
        <w:ind w:firstLine="567"/>
        <w:rPr>
          <w:rFonts w:ascii="Times New Roman" w:hAnsi="Times New Roman" w:cs="Times New Roman"/>
        </w:rPr>
      </w:pPr>
    </w:p>
    <w:p w:rsidR="006A0075" w:rsidRPr="007E1FCA" w:rsidRDefault="00F10BBC" w:rsidP="00D238C2">
      <w:pPr>
        <w:ind w:firstLine="567"/>
        <w:rPr>
          <w:rFonts w:ascii="Times New Roman" w:hAnsi="Times New Roman" w:cs="Times New Roman"/>
          <w:b/>
        </w:rPr>
      </w:pPr>
      <w:r w:rsidRPr="007E1FCA">
        <w:rPr>
          <w:rFonts w:ascii="Times New Roman" w:hAnsi="Times New Roman" w:cs="Times New Roman"/>
        </w:rPr>
        <w:t>4</w:t>
      </w:r>
      <w:r w:rsidRPr="007E1FCA">
        <w:rPr>
          <w:rFonts w:ascii="Times New Roman" w:hAnsi="Times New Roman" w:cs="Times New Roman"/>
          <w:b/>
        </w:rPr>
        <w:t xml:space="preserve">.1.2. </w:t>
      </w:r>
      <w:r w:rsidR="00AA44BC" w:rsidRPr="007E1FCA">
        <w:rPr>
          <w:rFonts w:ascii="Times New Roman" w:hAnsi="Times New Roman" w:cs="Times New Roman"/>
          <w:b/>
        </w:rPr>
        <w:t>Экзамен</w:t>
      </w:r>
      <w:r w:rsidR="006A0075" w:rsidRPr="007E1FCA">
        <w:rPr>
          <w:rFonts w:ascii="Times New Roman" w:hAnsi="Times New Roman" w:cs="Times New Roman"/>
          <w:b/>
        </w:rPr>
        <w:t xml:space="preserve"> проводится с применением следующих методов (средств):</w:t>
      </w:r>
    </w:p>
    <w:p w:rsidR="006A0075" w:rsidRPr="007E1FCA" w:rsidRDefault="006A0075" w:rsidP="00D238C2">
      <w:pPr>
        <w:ind w:firstLine="567"/>
        <w:rPr>
          <w:rFonts w:ascii="Times New Roman" w:hAnsi="Times New Roman" w:cs="Times New Roman"/>
        </w:rPr>
      </w:pPr>
      <w:r w:rsidRPr="007E1FCA">
        <w:rPr>
          <w:rFonts w:ascii="Times New Roman" w:hAnsi="Times New Roman" w:cs="Times New Roman"/>
        </w:rPr>
        <w:t>у</w:t>
      </w:r>
      <w:r w:rsidR="004251C6" w:rsidRPr="007E1FCA">
        <w:rPr>
          <w:rFonts w:ascii="Times New Roman" w:hAnsi="Times New Roman" w:cs="Times New Roman"/>
        </w:rPr>
        <w:t>стный ответ по вопросам к экзамену</w:t>
      </w:r>
      <w:r w:rsidRPr="007E1FCA">
        <w:rPr>
          <w:rFonts w:ascii="Times New Roman" w:hAnsi="Times New Roman" w:cs="Times New Roman"/>
        </w:rPr>
        <w:t>.</w:t>
      </w:r>
    </w:p>
    <w:p w:rsidR="00F10BBC" w:rsidRPr="007E1FCA" w:rsidRDefault="00F10BBC" w:rsidP="00D238C2">
      <w:pPr>
        <w:ind w:firstLine="567"/>
        <w:rPr>
          <w:rFonts w:ascii="Times New Roman" w:hAnsi="Times New Roman" w:cs="Times New Roman"/>
          <w:i/>
        </w:rPr>
      </w:pPr>
      <w:r w:rsidRPr="007E1FCA">
        <w:rPr>
          <w:rFonts w:ascii="Times New Roman" w:hAnsi="Times New Roman" w:cs="Times New Roman"/>
        </w:rPr>
        <w:t xml:space="preserve">Промежуточная аттестация проводится в форме: </w:t>
      </w:r>
      <w:r w:rsidR="004251C6" w:rsidRPr="007E1FCA">
        <w:rPr>
          <w:rFonts w:ascii="Times New Roman" w:hAnsi="Times New Roman" w:cs="Times New Roman"/>
        </w:rPr>
        <w:t>экзамена</w:t>
      </w:r>
    </w:p>
    <w:p w:rsidR="00E41930" w:rsidRPr="007E1FCA" w:rsidRDefault="00E41930" w:rsidP="00D238C2">
      <w:pPr>
        <w:ind w:firstLine="567"/>
        <w:rPr>
          <w:rFonts w:ascii="Times New Roman" w:hAnsi="Times New Roman" w:cs="Times New Roman"/>
          <w:i/>
        </w:rPr>
      </w:pPr>
    </w:p>
    <w:p w:rsidR="00F10BBC" w:rsidRPr="007E1FCA" w:rsidRDefault="00F10BBC" w:rsidP="00D238C2">
      <w:pPr>
        <w:ind w:firstLine="567"/>
        <w:rPr>
          <w:rFonts w:ascii="Times New Roman" w:hAnsi="Times New Roman" w:cs="Times New Roman"/>
          <w:b/>
        </w:rPr>
      </w:pPr>
      <w:r w:rsidRPr="007E1FCA">
        <w:rPr>
          <w:rFonts w:ascii="Times New Roman" w:hAnsi="Times New Roman" w:cs="Times New Roman"/>
          <w:b/>
        </w:rPr>
        <w:t>4.2. Материалы текущего контроля успеваемости.</w:t>
      </w:r>
    </w:p>
    <w:p w:rsidR="00AF5858" w:rsidRPr="007E1FCA" w:rsidRDefault="00474495" w:rsidP="00D238C2">
      <w:pPr>
        <w:rPr>
          <w:rFonts w:ascii="Times New Roman" w:hAnsi="Times New Roman" w:cs="Times New Roman"/>
          <w:b/>
        </w:rPr>
      </w:pPr>
      <w:r w:rsidRPr="007E1FCA">
        <w:rPr>
          <w:rFonts w:ascii="Times New Roman" w:hAnsi="Times New Roman" w:cs="Times New Roman"/>
          <w:b/>
        </w:rPr>
        <w:t>Типовые оценочные материалы по тем</w:t>
      </w:r>
      <w:r w:rsidR="000B497B" w:rsidRPr="007E1FCA">
        <w:rPr>
          <w:rFonts w:ascii="Times New Roman" w:hAnsi="Times New Roman" w:cs="Times New Roman"/>
          <w:b/>
        </w:rPr>
        <w:t>ам</w:t>
      </w:r>
      <w:r w:rsidRPr="007E1FCA">
        <w:rPr>
          <w:rFonts w:ascii="Times New Roman" w:hAnsi="Times New Roman" w:cs="Times New Roman"/>
          <w:b/>
        </w:rPr>
        <w:t xml:space="preserve"> 1</w:t>
      </w:r>
      <w:r w:rsidR="000B497B" w:rsidRPr="007E1FCA">
        <w:rPr>
          <w:rFonts w:ascii="Times New Roman" w:hAnsi="Times New Roman" w:cs="Times New Roman"/>
          <w:b/>
        </w:rPr>
        <w:t>-5</w:t>
      </w:r>
    </w:p>
    <w:p w:rsidR="000B497B" w:rsidRPr="007E1FCA" w:rsidRDefault="000B497B" w:rsidP="000B497B">
      <w:pPr>
        <w:widowControl w:val="0"/>
        <w:ind w:left="720"/>
        <w:rPr>
          <w:rFonts w:ascii="Times New Roman" w:hAnsi="Times New Roman" w:cs="Times New Roman"/>
          <w:b/>
          <w:lang w:eastAsia="ru-RU"/>
        </w:rPr>
      </w:pPr>
      <w:r w:rsidRPr="007E1FCA">
        <w:rPr>
          <w:rFonts w:ascii="Times New Roman" w:hAnsi="Times New Roman" w:cs="Times New Roman"/>
          <w:b/>
          <w:lang w:eastAsia="ru-RU"/>
        </w:rPr>
        <w:t>ПРИМЕРЫ ВОПРОСОВ УСТНОГО ОПРОСА</w:t>
      </w:r>
    </w:p>
    <w:p w:rsidR="000B497B" w:rsidRPr="007E1FCA" w:rsidRDefault="000B497B" w:rsidP="000B497B">
      <w:pPr>
        <w:rPr>
          <w:rFonts w:ascii="Times New Roman" w:hAnsi="Times New Roman" w:cs="Times New Roman"/>
          <w:color w:val="000000"/>
        </w:rPr>
      </w:pPr>
      <w:r w:rsidRPr="007E1FCA">
        <w:rPr>
          <w:rFonts w:ascii="Times New Roman" w:hAnsi="Times New Roman" w:cs="Times New Roman"/>
          <w:color w:val="000000"/>
        </w:rPr>
        <w:t>1.</w:t>
      </w:r>
      <w:r w:rsidRPr="007E1FCA">
        <w:rPr>
          <w:rFonts w:ascii="Times New Roman" w:hAnsi="Times New Roman" w:cs="Times New Roman"/>
          <w:color w:val="000000"/>
        </w:rPr>
        <w:tab/>
        <w:t xml:space="preserve">Проблемы права в классической и </w:t>
      </w:r>
      <w:proofErr w:type="spellStart"/>
      <w:r w:rsidRPr="007E1FCA">
        <w:rPr>
          <w:rFonts w:ascii="Times New Roman" w:hAnsi="Times New Roman" w:cs="Times New Roman"/>
          <w:color w:val="000000"/>
        </w:rPr>
        <w:t>постклассической</w:t>
      </w:r>
      <w:proofErr w:type="spellEnd"/>
      <w:r w:rsidRPr="007E1FCA">
        <w:rPr>
          <w:rFonts w:ascii="Times New Roman" w:hAnsi="Times New Roman" w:cs="Times New Roman"/>
          <w:color w:val="000000"/>
        </w:rPr>
        <w:t xml:space="preserve"> немецкой философии.</w:t>
      </w:r>
    </w:p>
    <w:p w:rsidR="000B497B" w:rsidRPr="007E1FCA" w:rsidRDefault="000B497B" w:rsidP="000B497B">
      <w:pPr>
        <w:rPr>
          <w:rFonts w:ascii="Times New Roman" w:hAnsi="Times New Roman" w:cs="Times New Roman"/>
          <w:color w:val="000000"/>
        </w:rPr>
      </w:pPr>
      <w:r w:rsidRPr="007E1FCA">
        <w:rPr>
          <w:rFonts w:ascii="Times New Roman" w:hAnsi="Times New Roman" w:cs="Times New Roman"/>
          <w:color w:val="000000"/>
        </w:rPr>
        <w:t>2.</w:t>
      </w:r>
      <w:r w:rsidRPr="007E1FCA">
        <w:rPr>
          <w:rFonts w:ascii="Times New Roman" w:hAnsi="Times New Roman" w:cs="Times New Roman"/>
          <w:color w:val="000000"/>
        </w:rPr>
        <w:tab/>
        <w:t>Особенности развития отечественной философии права.</w:t>
      </w:r>
    </w:p>
    <w:p w:rsidR="000B497B" w:rsidRPr="007E1FCA" w:rsidRDefault="000B497B" w:rsidP="000B497B">
      <w:pPr>
        <w:rPr>
          <w:rFonts w:ascii="Times New Roman" w:hAnsi="Times New Roman" w:cs="Times New Roman"/>
          <w:color w:val="000000"/>
        </w:rPr>
      </w:pPr>
      <w:r w:rsidRPr="007E1FCA">
        <w:rPr>
          <w:rFonts w:ascii="Times New Roman" w:hAnsi="Times New Roman" w:cs="Times New Roman"/>
          <w:color w:val="000000"/>
        </w:rPr>
        <w:t>3.</w:t>
      </w:r>
      <w:r w:rsidRPr="007E1FCA">
        <w:rPr>
          <w:rFonts w:ascii="Times New Roman" w:hAnsi="Times New Roman" w:cs="Times New Roman"/>
          <w:color w:val="000000"/>
        </w:rPr>
        <w:tab/>
        <w:t>Правовая ценность: понятие и социальное значение.</w:t>
      </w:r>
    </w:p>
    <w:p w:rsidR="000B497B" w:rsidRPr="007E1FCA" w:rsidRDefault="000B497B" w:rsidP="000B497B">
      <w:pPr>
        <w:rPr>
          <w:rFonts w:ascii="Times New Roman" w:hAnsi="Times New Roman" w:cs="Times New Roman"/>
          <w:color w:val="000000"/>
        </w:rPr>
      </w:pPr>
      <w:r w:rsidRPr="007E1FCA">
        <w:rPr>
          <w:rFonts w:ascii="Times New Roman" w:hAnsi="Times New Roman" w:cs="Times New Roman"/>
          <w:color w:val="000000"/>
        </w:rPr>
        <w:t>4.</w:t>
      </w:r>
      <w:r w:rsidRPr="007E1FCA">
        <w:rPr>
          <w:rFonts w:ascii="Times New Roman" w:hAnsi="Times New Roman" w:cs="Times New Roman"/>
          <w:color w:val="000000"/>
        </w:rPr>
        <w:tab/>
        <w:t>Виды правовых ценностей.</w:t>
      </w:r>
    </w:p>
    <w:p w:rsidR="000B497B" w:rsidRPr="007E1FCA" w:rsidRDefault="000B497B" w:rsidP="000B497B">
      <w:pPr>
        <w:rPr>
          <w:rFonts w:ascii="Times New Roman" w:hAnsi="Times New Roman" w:cs="Times New Roman"/>
          <w:color w:val="000000"/>
        </w:rPr>
      </w:pPr>
      <w:r w:rsidRPr="007E1FCA">
        <w:rPr>
          <w:rFonts w:ascii="Times New Roman" w:hAnsi="Times New Roman" w:cs="Times New Roman"/>
          <w:color w:val="000000"/>
        </w:rPr>
        <w:t>5.</w:t>
      </w:r>
      <w:r w:rsidRPr="007E1FCA">
        <w:rPr>
          <w:rFonts w:ascii="Times New Roman" w:hAnsi="Times New Roman" w:cs="Times New Roman"/>
          <w:color w:val="000000"/>
        </w:rPr>
        <w:tab/>
        <w:t xml:space="preserve">Классовая концепция </w:t>
      </w:r>
      <w:proofErr w:type="spellStart"/>
      <w:r w:rsidRPr="007E1FCA">
        <w:rPr>
          <w:rFonts w:ascii="Times New Roman" w:hAnsi="Times New Roman" w:cs="Times New Roman"/>
          <w:color w:val="000000"/>
        </w:rPr>
        <w:t>политогенеза</w:t>
      </w:r>
      <w:proofErr w:type="spellEnd"/>
      <w:r w:rsidRPr="007E1FCA">
        <w:rPr>
          <w:rFonts w:ascii="Times New Roman" w:hAnsi="Times New Roman" w:cs="Times New Roman"/>
          <w:color w:val="000000"/>
        </w:rPr>
        <w:t>.</w:t>
      </w:r>
    </w:p>
    <w:p w:rsidR="000B497B" w:rsidRPr="007E1FCA" w:rsidRDefault="000B497B" w:rsidP="000B497B">
      <w:pPr>
        <w:rPr>
          <w:rFonts w:ascii="Times New Roman" w:hAnsi="Times New Roman" w:cs="Times New Roman"/>
          <w:color w:val="000000"/>
        </w:rPr>
      </w:pPr>
      <w:r w:rsidRPr="007E1FCA">
        <w:rPr>
          <w:rFonts w:ascii="Times New Roman" w:hAnsi="Times New Roman" w:cs="Times New Roman"/>
          <w:color w:val="000000"/>
        </w:rPr>
        <w:t>6.</w:t>
      </w:r>
      <w:r w:rsidRPr="007E1FCA">
        <w:rPr>
          <w:rFonts w:ascii="Times New Roman" w:hAnsi="Times New Roman" w:cs="Times New Roman"/>
          <w:color w:val="000000"/>
        </w:rPr>
        <w:tab/>
        <w:t>Социально-историческая сущность государства.</w:t>
      </w:r>
    </w:p>
    <w:p w:rsidR="000B497B" w:rsidRPr="007E1FCA" w:rsidRDefault="000B497B" w:rsidP="000B497B">
      <w:pPr>
        <w:rPr>
          <w:rFonts w:ascii="Times New Roman" w:hAnsi="Times New Roman" w:cs="Times New Roman"/>
          <w:color w:val="000000"/>
        </w:rPr>
      </w:pPr>
      <w:r w:rsidRPr="007E1FCA">
        <w:rPr>
          <w:rFonts w:ascii="Times New Roman" w:hAnsi="Times New Roman" w:cs="Times New Roman"/>
          <w:color w:val="000000"/>
        </w:rPr>
        <w:t>7.</w:t>
      </w:r>
      <w:r w:rsidRPr="007E1FCA">
        <w:rPr>
          <w:rFonts w:ascii="Times New Roman" w:hAnsi="Times New Roman" w:cs="Times New Roman"/>
          <w:color w:val="000000"/>
        </w:rPr>
        <w:tab/>
        <w:t>Правовое государство как идеальная форма организации социума.</w:t>
      </w:r>
    </w:p>
    <w:p w:rsidR="00474495" w:rsidRPr="007E1FCA" w:rsidRDefault="00474495" w:rsidP="00D238C2">
      <w:pPr>
        <w:rPr>
          <w:rFonts w:ascii="Times New Roman" w:hAnsi="Times New Roman" w:cs="Times New Roman"/>
          <w:b/>
        </w:rPr>
      </w:pPr>
    </w:p>
    <w:p w:rsidR="00AF5858" w:rsidRPr="007E1FCA" w:rsidRDefault="00AF5858" w:rsidP="00D238C2">
      <w:pPr>
        <w:ind w:firstLine="567"/>
        <w:rPr>
          <w:rFonts w:ascii="Times New Roman" w:hAnsi="Times New Roman" w:cs="Times New Roman"/>
          <w:b/>
        </w:rPr>
      </w:pPr>
      <w:r w:rsidRPr="007E1FCA">
        <w:rPr>
          <w:rFonts w:ascii="Times New Roman" w:hAnsi="Times New Roman" w:cs="Times New Roman"/>
          <w:b/>
        </w:rPr>
        <w:t>Вопросы для самопроверки:</w:t>
      </w:r>
    </w:p>
    <w:p w:rsidR="009617B1" w:rsidRPr="007E1FCA" w:rsidRDefault="009617B1" w:rsidP="00D238C2">
      <w:pPr>
        <w:rPr>
          <w:rFonts w:ascii="Times New Roman" w:hAnsi="Times New Roman" w:cs="Times New Roman"/>
          <w:color w:val="000000"/>
        </w:rPr>
      </w:pPr>
      <w:r w:rsidRPr="007E1FCA">
        <w:rPr>
          <w:rFonts w:ascii="Times New Roman" w:hAnsi="Times New Roman" w:cs="Times New Roman"/>
          <w:color w:val="000000"/>
        </w:rPr>
        <w:t>1.</w:t>
      </w:r>
      <w:r w:rsidRPr="007E1FCA">
        <w:rPr>
          <w:rFonts w:ascii="Times New Roman" w:hAnsi="Times New Roman" w:cs="Times New Roman"/>
          <w:color w:val="000000"/>
        </w:rPr>
        <w:tab/>
        <w:t>Понятие философии права.</w:t>
      </w:r>
    </w:p>
    <w:p w:rsidR="009617B1" w:rsidRPr="007E1FCA" w:rsidRDefault="009617B1" w:rsidP="00D238C2">
      <w:pPr>
        <w:rPr>
          <w:rFonts w:ascii="Times New Roman" w:hAnsi="Times New Roman" w:cs="Times New Roman"/>
          <w:color w:val="000000"/>
        </w:rPr>
      </w:pPr>
      <w:r w:rsidRPr="007E1FCA">
        <w:rPr>
          <w:rFonts w:ascii="Times New Roman" w:hAnsi="Times New Roman" w:cs="Times New Roman"/>
          <w:color w:val="000000"/>
        </w:rPr>
        <w:t>2.</w:t>
      </w:r>
      <w:r w:rsidRPr="007E1FCA">
        <w:rPr>
          <w:rFonts w:ascii="Times New Roman" w:hAnsi="Times New Roman" w:cs="Times New Roman"/>
          <w:color w:val="000000"/>
        </w:rPr>
        <w:tab/>
        <w:t>Объект и предмет философии права.</w:t>
      </w:r>
    </w:p>
    <w:p w:rsidR="00214A7F" w:rsidRPr="007E1FCA" w:rsidRDefault="009617B1" w:rsidP="00D238C2">
      <w:pPr>
        <w:rPr>
          <w:rFonts w:ascii="Times New Roman" w:hAnsi="Times New Roman" w:cs="Times New Roman"/>
          <w:color w:val="000000"/>
        </w:rPr>
      </w:pPr>
      <w:r w:rsidRPr="007E1FCA">
        <w:rPr>
          <w:rFonts w:ascii="Times New Roman" w:hAnsi="Times New Roman" w:cs="Times New Roman"/>
          <w:color w:val="000000"/>
        </w:rPr>
        <w:t>3.</w:t>
      </w:r>
      <w:r w:rsidRPr="007E1FCA">
        <w:rPr>
          <w:rFonts w:ascii="Times New Roman" w:hAnsi="Times New Roman" w:cs="Times New Roman"/>
          <w:color w:val="000000"/>
        </w:rPr>
        <w:tab/>
        <w:t>Методология философии права.</w:t>
      </w:r>
    </w:p>
    <w:p w:rsidR="009617B1" w:rsidRPr="007E1FCA" w:rsidRDefault="00214A7F" w:rsidP="00D238C2">
      <w:pPr>
        <w:rPr>
          <w:rFonts w:ascii="Times New Roman" w:hAnsi="Times New Roman" w:cs="Times New Roman"/>
          <w:color w:val="000000"/>
        </w:rPr>
      </w:pPr>
      <w:r w:rsidRPr="007E1FCA">
        <w:rPr>
          <w:rFonts w:ascii="Times New Roman" w:hAnsi="Times New Roman" w:cs="Times New Roman"/>
          <w:color w:val="000000"/>
        </w:rPr>
        <w:t xml:space="preserve">4. </w:t>
      </w:r>
      <w:r w:rsidR="009617B1" w:rsidRPr="007E1FCA">
        <w:rPr>
          <w:rFonts w:ascii="Times New Roman" w:hAnsi="Times New Roman" w:cs="Times New Roman"/>
          <w:color w:val="000000"/>
        </w:rPr>
        <w:t>Генезис и эволюция философии права: общая характеристика основных</w:t>
      </w:r>
      <w:r w:rsidR="00D238C2" w:rsidRPr="007E1FCA">
        <w:rPr>
          <w:rFonts w:ascii="Times New Roman" w:hAnsi="Times New Roman" w:cs="Times New Roman"/>
          <w:color w:val="000000"/>
        </w:rPr>
        <w:t xml:space="preserve"> </w:t>
      </w:r>
      <w:r w:rsidR="009617B1" w:rsidRPr="007E1FCA">
        <w:rPr>
          <w:rFonts w:ascii="Times New Roman" w:hAnsi="Times New Roman" w:cs="Times New Roman"/>
          <w:color w:val="000000"/>
        </w:rPr>
        <w:t>исторических этапов (Античность, Средневековье, Новое время и современность).</w:t>
      </w:r>
    </w:p>
    <w:p w:rsidR="009617B1" w:rsidRPr="007E1FCA" w:rsidRDefault="00214A7F" w:rsidP="00D238C2">
      <w:pPr>
        <w:rPr>
          <w:rFonts w:ascii="Times New Roman" w:hAnsi="Times New Roman" w:cs="Times New Roman"/>
          <w:color w:val="000000"/>
        </w:rPr>
      </w:pPr>
      <w:r w:rsidRPr="007E1FCA">
        <w:rPr>
          <w:rFonts w:ascii="Times New Roman" w:hAnsi="Times New Roman" w:cs="Times New Roman"/>
          <w:color w:val="000000"/>
        </w:rPr>
        <w:t>5</w:t>
      </w:r>
      <w:r w:rsidR="009617B1" w:rsidRPr="007E1FCA">
        <w:rPr>
          <w:rFonts w:ascii="Times New Roman" w:hAnsi="Times New Roman" w:cs="Times New Roman"/>
          <w:color w:val="000000"/>
        </w:rPr>
        <w:t>.</w:t>
      </w:r>
      <w:r w:rsidR="009617B1" w:rsidRPr="007E1FCA">
        <w:rPr>
          <w:rFonts w:ascii="Times New Roman" w:hAnsi="Times New Roman" w:cs="Times New Roman"/>
          <w:color w:val="000000"/>
        </w:rPr>
        <w:tab/>
        <w:t>Генезис философии права: эпоха Античности и Средневековья.</w:t>
      </w:r>
    </w:p>
    <w:p w:rsidR="009617B1" w:rsidRPr="007E1FCA" w:rsidRDefault="00214A7F" w:rsidP="00D238C2">
      <w:pPr>
        <w:rPr>
          <w:rFonts w:ascii="Times New Roman" w:hAnsi="Times New Roman" w:cs="Times New Roman"/>
          <w:color w:val="000000"/>
        </w:rPr>
      </w:pPr>
      <w:r w:rsidRPr="007E1FCA">
        <w:rPr>
          <w:rFonts w:ascii="Times New Roman" w:hAnsi="Times New Roman" w:cs="Times New Roman"/>
          <w:color w:val="000000"/>
        </w:rPr>
        <w:t>6</w:t>
      </w:r>
      <w:r w:rsidR="009617B1" w:rsidRPr="007E1FCA">
        <w:rPr>
          <w:rFonts w:ascii="Times New Roman" w:hAnsi="Times New Roman" w:cs="Times New Roman"/>
          <w:color w:val="000000"/>
        </w:rPr>
        <w:t>.</w:t>
      </w:r>
      <w:r w:rsidR="009617B1" w:rsidRPr="007E1FCA">
        <w:rPr>
          <w:rFonts w:ascii="Times New Roman" w:hAnsi="Times New Roman" w:cs="Times New Roman"/>
          <w:color w:val="000000"/>
        </w:rPr>
        <w:tab/>
        <w:t xml:space="preserve">Проблемы права в классической и </w:t>
      </w:r>
      <w:proofErr w:type="spellStart"/>
      <w:r w:rsidR="009617B1" w:rsidRPr="007E1FCA">
        <w:rPr>
          <w:rFonts w:ascii="Times New Roman" w:hAnsi="Times New Roman" w:cs="Times New Roman"/>
          <w:color w:val="000000"/>
        </w:rPr>
        <w:t>постклассической</w:t>
      </w:r>
      <w:proofErr w:type="spellEnd"/>
      <w:r w:rsidR="009617B1" w:rsidRPr="007E1FCA">
        <w:rPr>
          <w:rFonts w:ascii="Times New Roman" w:hAnsi="Times New Roman" w:cs="Times New Roman"/>
          <w:color w:val="000000"/>
        </w:rPr>
        <w:t xml:space="preserve"> немецкой философии.</w:t>
      </w:r>
    </w:p>
    <w:p w:rsidR="009617B1" w:rsidRPr="007E1FCA" w:rsidRDefault="00214A7F" w:rsidP="00D238C2">
      <w:pPr>
        <w:rPr>
          <w:rFonts w:ascii="Times New Roman" w:hAnsi="Times New Roman" w:cs="Times New Roman"/>
          <w:color w:val="000000"/>
        </w:rPr>
      </w:pPr>
      <w:r w:rsidRPr="007E1FCA">
        <w:rPr>
          <w:rFonts w:ascii="Times New Roman" w:hAnsi="Times New Roman" w:cs="Times New Roman"/>
          <w:color w:val="000000"/>
        </w:rPr>
        <w:t>7</w:t>
      </w:r>
      <w:r w:rsidR="009617B1" w:rsidRPr="007E1FCA">
        <w:rPr>
          <w:rFonts w:ascii="Times New Roman" w:hAnsi="Times New Roman" w:cs="Times New Roman"/>
          <w:color w:val="000000"/>
        </w:rPr>
        <w:t>.</w:t>
      </w:r>
      <w:r w:rsidR="009617B1" w:rsidRPr="007E1FCA">
        <w:rPr>
          <w:rFonts w:ascii="Times New Roman" w:hAnsi="Times New Roman" w:cs="Times New Roman"/>
          <w:color w:val="000000"/>
        </w:rPr>
        <w:tab/>
        <w:t>Особенности развития отечественной философии права.</w:t>
      </w:r>
      <w:r w:rsidRPr="007E1FCA">
        <w:rPr>
          <w:rFonts w:ascii="Times New Roman" w:hAnsi="Times New Roman" w:cs="Times New Roman"/>
          <w:color w:val="000000"/>
        </w:rPr>
        <w:t xml:space="preserve"> </w:t>
      </w:r>
    </w:p>
    <w:p w:rsidR="009617B1" w:rsidRPr="007E1FCA" w:rsidRDefault="00214A7F" w:rsidP="00D238C2">
      <w:pPr>
        <w:rPr>
          <w:rFonts w:ascii="Times New Roman" w:hAnsi="Times New Roman" w:cs="Times New Roman"/>
          <w:color w:val="000000"/>
        </w:rPr>
      </w:pPr>
      <w:r w:rsidRPr="007E1FCA">
        <w:rPr>
          <w:rFonts w:ascii="Times New Roman" w:hAnsi="Times New Roman" w:cs="Times New Roman"/>
          <w:color w:val="000000"/>
        </w:rPr>
        <w:t>8</w:t>
      </w:r>
      <w:r w:rsidR="009617B1" w:rsidRPr="007E1FCA">
        <w:rPr>
          <w:rFonts w:ascii="Times New Roman" w:hAnsi="Times New Roman" w:cs="Times New Roman"/>
          <w:color w:val="000000"/>
        </w:rPr>
        <w:t>.</w:t>
      </w:r>
      <w:r w:rsidR="009617B1" w:rsidRPr="007E1FCA">
        <w:rPr>
          <w:rFonts w:ascii="Times New Roman" w:hAnsi="Times New Roman" w:cs="Times New Roman"/>
          <w:color w:val="000000"/>
        </w:rPr>
        <w:tab/>
        <w:t>Правовая ценность: понятие и социальное значение.</w:t>
      </w:r>
    </w:p>
    <w:p w:rsidR="009617B1" w:rsidRPr="007E1FCA" w:rsidRDefault="00214A7F" w:rsidP="00D238C2">
      <w:pPr>
        <w:rPr>
          <w:rFonts w:ascii="Times New Roman" w:hAnsi="Times New Roman" w:cs="Times New Roman"/>
          <w:color w:val="000000"/>
        </w:rPr>
      </w:pPr>
      <w:r w:rsidRPr="007E1FCA">
        <w:rPr>
          <w:rFonts w:ascii="Times New Roman" w:hAnsi="Times New Roman" w:cs="Times New Roman"/>
          <w:color w:val="000000"/>
        </w:rPr>
        <w:t>9</w:t>
      </w:r>
      <w:r w:rsidR="009617B1" w:rsidRPr="007E1FCA">
        <w:rPr>
          <w:rFonts w:ascii="Times New Roman" w:hAnsi="Times New Roman" w:cs="Times New Roman"/>
          <w:color w:val="000000"/>
        </w:rPr>
        <w:t>.</w:t>
      </w:r>
      <w:r w:rsidR="009617B1" w:rsidRPr="007E1FCA">
        <w:rPr>
          <w:rFonts w:ascii="Times New Roman" w:hAnsi="Times New Roman" w:cs="Times New Roman"/>
          <w:color w:val="000000"/>
        </w:rPr>
        <w:tab/>
        <w:t>Виды правовых ценностей.</w:t>
      </w:r>
    </w:p>
    <w:p w:rsidR="009617B1" w:rsidRPr="007E1FCA" w:rsidRDefault="009617B1" w:rsidP="00D238C2">
      <w:pPr>
        <w:rPr>
          <w:rFonts w:ascii="Times New Roman" w:hAnsi="Times New Roman" w:cs="Times New Roman"/>
          <w:color w:val="000000"/>
        </w:rPr>
      </w:pPr>
      <w:r w:rsidRPr="007E1FCA">
        <w:rPr>
          <w:rFonts w:ascii="Times New Roman" w:hAnsi="Times New Roman" w:cs="Times New Roman"/>
          <w:color w:val="000000"/>
        </w:rPr>
        <w:t>1</w:t>
      </w:r>
      <w:r w:rsidR="00214A7F" w:rsidRPr="007E1FCA">
        <w:rPr>
          <w:rFonts w:ascii="Times New Roman" w:hAnsi="Times New Roman" w:cs="Times New Roman"/>
          <w:color w:val="000000"/>
        </w:rPr>
        <w:t>0</w:t>
      </w:r>
      <w:r w:rsidRPr="007E1FCA">
        <w:rPr>
          <w:rFonts w:ascii="Times New Roman" w:hAnsi="Times New Roman" w:cs="Times New Roman"/>
          <w:color w:val="000000"/>
        </w:rPr>
        <w:t>.</w:t>
      </w:r>
      <w:r w:rsidRPr="007E1FCA">
        <w:rPr>
          <w:rFonts w:ascii="Times New Roman" w:hAnsi="Times New Roman" w:cs="Times New Roman"/>
          <w:color w:val="000000"/>
        </w:rPr>
        <w:tab/>
        <w:t xml:space="preserve">Классовая концепция </w:t>
      </w:r>
      <w:proofErr w:type="spellStart"/>
      <w:r w:rsidRPr="007E1FCA">
        <w:rPr>
          <w:rFonts w:ascii="Times New Roman" w:hAnsi="Times New Roman" w:cs="Times New Roman"/>
          <w:color w:val="000000"/>
        </w:rPr>
        <w:t>политогенеза</w:t>
      </w:r>
      <w:proofErr w:type="spellEnd"/>
      <w:r w:rsidRPr="007E1FCA">
        <w:rPr>
          <w:rFonts w:ascii="Times New Roman" w:hAnsi="Times New Roman" w:cs="Times New Roman"/>
          <w:color w:val="000000"/>
        </w:rPr>
        <w:t>.</w:t>
      </w:r>
    </w:p>
    <w:p w:rsidR="00CA2527" w:rsidRPr="007E1FCA" w:rsidRDefault="00CA2527" w:rsidP="00D238C2">
      <w:pPr>
        <w:rPr>
          <w:rFonts w:ascii="Times New Roman" w:hAnsi="Times New Roman"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701"/>
        <w:gridCol w:w="6237"/>
      </w:tblGrid>
      <w:tr w:rsidR="00474495" w:rsidRPr="007E1FCA" w:rsidTr="001847D3">
        <w:tc>
          <w:tcPr>
            <w:tcW w:w="1526" w:type="dxa"/>
          </w:tcPr>
          <w:p w:rsidR="00474495" w:rsidRPr="007E1FCA" w:rsidRDefault="00474495" w:rsidP="00474495">
            <w:pPr>
              <w:spacing w:after="200"/>
              <w:contextualSpacing/>
              <w:jc w:val="center"/>
              <w:rPr>
                <w:rFonts w:ascii="Times New Roman" w:eastAsia="Calibri" w:hAnsi="Times New Roman" w:cs="Times New Roman"/>
                <w:lang w:eastAsia="en-US"/>
              </w:rPr>
            </w:pPr>
            <w:r w:rsidRPr="007E1FCA">
              <w:rPr>
                <w:rFonts w:ascii="Times New Roman" w:eastAsia="Calibri" w:hAnsi="Times New Roman" w:cs="Times New Roman"/>
                <w:b/>
                <w:lang w:eastAsia="en-US"/>
              </w:rPr>
              <w:t xml:space="preserve">Оценочные </w:t>
            </w:r>
            <w:r w:rsidRPr="007E1FCA">
              <w:rPr>
                <w:rFonts w:ascii="Times New Roman" w:eastAsia="Calibri" w:hAnsi="Times New Roman" w:cs="Times New Roman"/>
                <w:b/>
                <w:lang w:eastAsia="en-US"/>
              </w:rPr>
              <w:lastRenderedPageBreak/>
              <w:t>средства</w:t>
            </w:r>
          </w:p>
        </w:tc>
        <w:tc>
          <w:tcPr>
            <w:tcW w:w="1701" w:type="dxa"/>
          </w:tcPr>
          <w:p w:rsidR="00474495" w:rsidRPr="007E1FCA" w:rsidRDefault="00474495" w:rsidP="00474495">
            <w:pPr>
              <w:spacing w:after="200"/>
              <w:contextualSpacing/>
              <w:jc w:val="center"/>
              <w:rPr>
                <w:rFonts w:ascii="Times New Roman" w:eastAsia="Calibri" w:hAnsi="Times New Roman" w:cs="Times New Roman"/>
                <w:b/>
                <w:spacing w:val="-8"/>
                <w:lang w:eastAsia="en-US"/>
              </w:rPr>
            </w:pPr>
            <w:r w:rsidRPr="007E1FCA">
              <w:rPr>
                <w:rFonts w:ascii="Times New Roman" w:eastAsia="Calibri" w:hAnsi="Times New Roman" w:cs="Times New Roman"/>
                <w:b/>
                <w:spacing w:val="-8"/>
                <w:lang w:eastAsia="en-US"/>
              </w:rPr>
              <w:lastRenderedPageBreak/>
              <w:t>Показатели</w:t>
            </w:r>
          </w:p>
          <w:p w:rsidR="00474495" w:rsidRPr="007E1FCA" w:rsidRDefault="00474495" w:rsidP="00474495">
            <w:pPr>
              <w:spacing w:after="200"/>
              <w:contextualSpacing/>
              <w:jc w:val="center"/>
              <w:rPr>
                <w:rFonts w:ascii="Times New Roman" w:eastAsia="Calibri" w:hAnsi="Times New Roman" w:cs="Times New Roman"/>
                <w:b/>
                <w:lang w:eastAsia="en-US"/>
              </w:rPr>
            </w:pPr>
            <w:r w:rsidRPr="007E1FCA">
              <w:rPr>
                <w:rFonts w:ascii="Times New Roman" w:eastAsia="Calibri" w:hAnsi="Times New Roman" w:cs="Times New Roman"/>
                <w:b/>
                <w:lang w:eastAsia="en-US"/>
              </w:rPr>
              <w:lastRenderedPageBreak/>
              <w:t>оценки</w:t>
            </w:r>
          </w:p>
        </w:tc>
        <w:tc>
          <w:tcPr>
            <w:tcW w:w="6237" w:type="dxa"/>
          </w:tcPr>
          <w:p w:rsidR="00474495" w:rsidRPr="007E1FCA" w:rsidRDefault="00474495" w:rsidP="00474495">
            <w:pPr>
              <w:spacing w:after="200"/>
              <w:contextualSpacing/>
              <w:jc w:val="center"/>
              <w:rPr>
                <w:rFonts w:ascii="Times New Roman" w:eastAsia="Calibri" w:hAnsi="Times New Roman" w:cs="Times New Roman"/>
                <w:b/>
                <w:lang w:eastAsia="en-US"/>
              </w:rPr>
            </w:pPr>
            <w:r w:rsidRPr="007E1FCA">
              <w:rPr>
                <w:rFonts w:ascii="Times New Roman" w:eastAsia="Calibri" w:hAnsi="Times New Roman" w:cs="Times New Roman"/>
                <w:b/>
                <w:lang w:eastAsia="en-US"/>
              </w:rPr>
              <w:lastRenderedPageBreak/>
              <w:t>Критерии</w:t>
            </w:r>
          </w:p>
          <w:p w:rsidR="00474495" w:rsidRPr="007E1FCA" w:rsidRDefault="00474495" w:rsidP="00474495">
            <w:pPr>
              <w:spacing w:after="200"/>
              <w:contextualSpacing/>
              <w:jc w:val="center"/>
              <w:rPr>
                <w:rFonts w:ascii="Times New Roman" w:eastAsia="Calibri" w:hAnsi="Times New Roman" w:cs="Times New Roman"/>
                <w:b/>
                <w:lang w:eastAsia="en-US"/>
              </w:rPr>
            </w:pPr>
            <w:r w:rsidRPr="007E1FCA">
              <w:rPr>
                <w:rFonts w:ascii="Times New Roman" w:eastAsia="Calibri" w:hAnsi="Times New Roman" w:cs="Times New Roman"/>
                <w:b/>
                <w:lang w:eastAsia="en-US"/>
              </w:rPr>
              <w:lastRenderedPageBreak/>
              <w:t>оценки</w:t>
            </w:r>
          </w:p>
        </w:tc>
      </w:tr>
      <w:tr w:rsidR="00474495" w:rsidRPr="007E1FCA" w:rsidTr="001847D3">
        <w:tblPrEx>
          <w:tblLook w:val="04A0" w:firstRow="1" w:lastRow="0" w:firstColumn="1" w:lastColumn="0" w:noHBand="0" w:noVBand="1"/>
        </w:tblPrEx>
        <w:tc>
          <w:tcPr>
            <w:tcW w:w="1526" w:type="dxa"/>
          </w:tcPr>
          <w:p w:rsidR="00474495" w:rsidRPr="007E1FCA" w:rsidRDefault="00474495" w:rsidP="00474495">
            <w:pPr>
              <w:contextualSpacing/>
              <w:jc w:val="both"/>
              <w:rPr>
                <w:rFonts w:ascii="Times New Roman" w:eastAsia="Times New Roman" w:hAnsi="Times New Roman" w:cs="Times New Roman"/>
                <w:lang w:eastAsia="en-US"/>
              </w:rPr>
            </w:pPr>
            <w:r w:rsidRPr="007E1FCA">
              <w:rPr>
                <w:rFonts w:ascii="Times New Roman" w:eastAsia="Times New Roman" w:hAnsi="Times New Roman" w:cs="Times New Roman"/>
                <w:lang w:eastAsia="en-US"/>
              </w:rPr>
              <w:lastRenderedPageBreak/>
              <w:t>Устный опрос</w:t>
            </w:r>
          </w:p>
        </w:tc>
        <w:tc>
          <w:tcPr>
            <w:tcW w:w="1701" w:type="dxa"/>
          </w:tcPr>
          <w:p w:rsidR="00474495" w:rsidRPr="007E1FCA" w:rsidRDefault="00474495" w:rsidP="00474495">
            <w:pPr>
              <w:tabs>
                <w:tab w:val="left" w:pos="317"/>
              </w:tabs>
              <w:jc w:val="both"/>
              <w:rPr>
                <w:rFonts w:ascii="Times New Roman" w:eastAsia="Times New Roman" w:hAnsi="Times New Roman" w:cs="Times New Roman"/>
                <w:lang w:eastAsia="en-US"/>
              </w:rPr>
            </w:pPr>
            <w:r w:rsidRPr="007E1FCA">
              <w:rPr>
                <w:rFonts w:ascii="Times New Roman" w:eastAsia="Times New Roman" w:hAnsi="Times New Roman" w:cs="Times New Roman"/>
                <w:lang w:eastAsia="en-US"/>
              </w:rPr>
              <w:t>Корректность и полнота ответов</w:t>
            </w:r>
          </w:p>
        </w:tc>
        <w:tc>
          <w:tcPr>
            <w:tcW w:w="6237" w:type="dxa"/>
          </w:tcPr>
          <w:p w:rsidR="00474495" w:rsidRPr="007E1FCA" w:rsidRDefault="00474495" w:rsidP="00474495">
            <w:pPr>
              <w:ind w:firstLine="709"/>
              <w:jc w:val="both"/>
              <w:rPr>
                <w:rFonts w:ascii="Times New Roman" w:eastAsia="Times New Roman" w:hAnsi="Times New Roman" w:cs="Times New Roman"/>
                <w:bCs/>
                <w:lang w:eastAsia="en-US"/>
              </w:rPr>
            </w:pPr>
            <w:r w:rsidRPr="007E1FCA">
              <w:rPr>
                <w:rFonts w:ascii="Times New Roman" w:eastAsia="Times New Roman" w:hAnsi="Times New Roman" w:cs="Times New Roman"/>
                <w:bCs/>
                <w:lang w:eastAsia="en-US"/>
              </w:rPr>
              <w:t>Сложный вопрос: полный, развернутый, обоснованный ответ – 10 баллов</w:t>
            </w:r>
          </w:p>
          <w:p w:rsidR="00474495" w:rsidRPr="007E1FCA" w:rsidRDefault="00474495" w:rsidP="00474495">
            <w:pPr>
              <w:jc w:val="both"/>
              <w:rPr>
                <w:rFonts w:ascii="Times New Roman" w:eastAsia="Times New Roman" w:hAnsi="Times New Roman" w:cs="Times New Roman"/>
                <w:bCs/>
                <w:lang w:eastAsia="en-US"/>
              </w:rPr>
            </w:pPr>
            <w:r w:rsidRPr="007E1FCA">
              <w:rPr>
                <w:rFonts w:ascii="Times New Roman" w:eastAsia="Times New Roman" w:hAnsi="Times New Roman" w:cs="Times New Roman"/>
                <w:bCs/>
                <w:lang w:eastAsia="en-US"/>
              </w:rPr>
              <w:t>Правильный, но не аргументированный ответ – 5 баллов</w:t>
            </w:r>
          </w:p>
          <w:p w:rsidR="00474495" w:rsidRPr="007E1FCA" w:rsidRDefault="00474495" w:rsidP="00474495">
            <w:pPr>
              <w:ind w:firstLine="709"/>
              <w:jc w:val="both"/>
              <w:rPr>
                <w:rFonts w:ascii="Times New Roman" w:eastAsia="Times New Roman" w:hAnsi="Times New Roman" w:cs="Times New Roman"/>
                <w:bCs/>
                <w:lang w:eastAsia="en-US"/>
              </w:rPr>
            </w:pPr>
            <w:r w:rsidRPr="007E1FCA">
              <w:rPr>
                <w:rFonts w:ascii="Times New Roman" w:eastAsia="Times New Roman" w:hAnsi="Times New Roman" w:cs="Times New Roman"/>
                <w:bCs/>
                <w:lang w:eastAsia="en-US"/>
              </w:rPr>
              <w:t>Неверный ответ – 0 баллов</w:t>
            </w:r>
          </w:p>
          <w:p w:rsidR="00474495" w:rsidRPr="007E1FCA" w:rsidRDefault="00474495" w:rsidP="00474495">
            <w:pPr>
              <w:ind w:firstLine="709"/>
              <w:jc w:val="both"/>
              <w:rPr>
                <w:rFonts w:ascii="Times New Roman" w:eastAsia="Times New Roman" w:hAnsi="Times New Roman" w:cs="Times New Roman"/>
                <w:bCs/>
                <w:lang w:eastAsia="en-US"/>
              </w:rPr>
            </w:pPr>
            <w:r w:rsidRPr="007E1FCA">
              <w:rPr>
                <w:rFonts w:ascii="Times New Roman" w:eastAsia="Times New Roman" w:hAnsi="Times New Roman" w:cs="Times New Roman"/>
                <w:bCs/>
                <w:lang w:eastAsia="en-US"/>
              </w:rPr>
              <w:t>Обычный вопрос:</w:t>
            </w:r>
          </w:p>
          <w:p w:rsidR="00474495" w:rsidRPr="007E1FCA" w:rsidRDefault="00474495" w:rsidP="00474495">
            <w:pPr>
              <w:jc w:val="both"/>
              <w:rPr>
                <w:rFonts w:ascii="Times New Roman" w:eastAsia="Times New Roman" w:hAnsi="Times New Roman" w:cs="Times New Roman"/>
                <w:bCs/>
                <w:lang w:eastAsia="en-US"/>
              </w:rPr>
            </w:pPr>
            <w:r w:rsidRPr="007E1FCA">
              <w:rPr>
                <w:rFonts w:ascii="Times New Roman" w:eastAsia="Times New Roman" w:hAnsi="Times New Roman" w:cs="Times New Roman"/>
                <w:bCs/>
                <w:lang w:eastAsia="en-US"/>
              </w:rPr>
              <w:t>полный, развернутый, обоснованный ответ – 4 балла</w:t>
            </w:r>
          </w:p>
          <w:p w:rsidR="00474495" w:rsidRPr="007E1FCA" w:rsidRDefault="00474495" w:rsidP="00474495">
            <w:pPr>
              <w:jc w:val="both"/>
              <w:rPr>
                <w:rFonts w:ascii="Times New Roman" w:eastAsia="Times New Roman" w:hAnsi="Times New Roman" w:cs="Times New Roman"/>
                <w:bCs/>
                <w:lang w:eastAsia="en-US"/>
              </w:rPr>
            </w:pPr>
            <w:r w:rsidRPr="007E1FCA">
              <w:rPr>
                <w:rFonts w:ascii="Times New Roman" w:eastAsia="Times New Roman" w:hAnsi="Times New Roman" w:cs="Times New Roman"/>
                <w:bCs/>
                <w:lang w:eastAsia="en-US"/>
              </w:rPr>
              <w:t>Правильный, но не аргументированный ответ – 2 балла</w:t>
            </w:r>
          </w:p>
          <w:p w:rsidR="00474495" w:rsidRPr="007E1FCA" w:rsidRDefault="00474495" w:rsidP="00474495">
            <w:pPr>
              <w:ind w:firstLine="709"/>
              <w:jc w:val="both"/>
              <w:rPr>
                <w:rFonts w:ascii="Times New Roman" w:eastAsia="Times New Roman" w:hAnsi="Times New Roman" w:cs="Times New Roman"/>
                <w:bCs/>
                <w:lang w:eastAsia="en-US"/>
              </w:rPr>
            </w:pPr>
            <w:r w:rsidRPr="007E1FCA">
              <w:rPr>
                <w:rFonts w:ascii="Times New Roman" w:eastAsia="Times New Roman" w:hAnsi="Times New Roman" w:cs="Times New Roman"/>
                <w:bCs/>
                <w:lang w:eastAsia="en-US"/>
              </w:rPr>
              <w:t>Неверный ответ – 0 баллов.</w:t>
            </w:r>
          </w:p>
          <w:p w:rsidR="00474495" w:rsidRPr="007E1FCA" w:rsidRDefault="00474495" w:rsidP="00474495">
            <w:pPr>
              <w:ind w:firstLine="709"/>
              <w:jc w:val="both"/>
              <w:rPr>
                <w:rFonts w:ascii="Times New Roman" w:eastAsia="Times New Roman" w:hAnsi="Times New Roman" w:cs="Times New Roman"/>
                <w:bCs/>
                <w:lang w:eastAsia="en-US"/>
              </w:rPr>
            </w:pPr>
            <w:r w:rsidRPr="007E1FCA">
              <w:rPr>
                <w:rFonts w:ascii="Times New Roman" w:eastAsia="Times New Roman" w:hAnsi="Times New Roman" w:cs="Times New Roman"/>
                <w:bCs/>
                <w:lang w:eastAsia="en-US"/>
              </w:rPr>
              <w:t>Простой вопрос:</w:t>
            </w:r>
          </w:p>
          <w:p w:rsidR="00474495" w:rsidRPr="007E1FCA" w:rsidRDefault="00474495" w:rsidP="00474495">
            <w:pPr>
              <w:ind w:firstLine="709"/>
              <w:jc w:val="both"/>
              <w:rPr>
                <w:rFonts w:ascii="Times New Roman" w:eastAsia="Times New Roman" w:hAnsi="Times New Roman" w:cs="Times New Roman"/>
                <w:bCs/>
                <w:lang w:eastAsia="en-US"/>
              </w:rPr>
            </w:pPr>
            <w:r w:rsidRPr="007E1FCA">
              <w:rPr>
                <w:rFonts w:ascii="Times New Roman" w:eastAsia="Times New Roman" w:hAnsi="Times New Roman" w:cs="Times New Roman"/>
                <w:bCs/>
                <w:lang w:eastAsia="en-US"/>
              </w:rPr>
              <w:t>Правильный ответ – 1 балл;</w:t>
            </w:r>
          </w:p>
          <w:p w:rsidR="00474495" w:rsidRPr="007E1FCA" w:rsidRDefault="00474495" w:rsidP="00474495">
            <w:pPr>
              <w:ind w:firstLine="709"/>
              <w:jc w:val="both"/>
              <w:rPr>
                <w:rFonts w:ascii="Times New Roman" w:eastAsia="Times New Roman" w:hAnsi="Times New Roman" w:cs="Times New Roman"/>
                <w:lang w:eastAsia="en-US"/>
              </w:rPr>
            </w:pPr>
            <w:r w:rsidRPr="007E1FCA">
              <w:rPr>
                <w:rFonts w:ascii="Times New Roman" w:eastAsia="Times New Roman" w:hAnsi="Times New Roman" w:cs="Times New Roman"/>
                <w:bCs/>
                <w:lang w:eastAsia="en-US"/>
              </w:rPr>
              <w:t>Неправильный ответ – 0 баллов</w:t>
            </w:r>
          </w:p>
        </w:tc>
      </w:tr>
    </w:tbl>
    <w:p w:rsidR="00474495" w:rsidRPr="007E1FCA" w:rsidRDefault="00474495" w:rsidP="00D238C2">
      <w:pPr>
        <w:rPr>
          <w:rFonts w:ascii="Times New Roman" w:hAnsi="Times New Roman" w:cs="Times New Roman"/>
        </w:rPr>
      </w:pPr>
    </w:p>
    <w:p w:rsidR="00757FFC" w:rsidRPr="007E1FCA" w:rsidRDefault="00757FFC" w:rsidP="00D238C2">
      <w:pPr>
        <w:pStyle w:val="a5"/>
        <w:numPr>
          <w:ilvl w:val="1"/>
          <w:numId w:val="26"/>
        </w:numPr>
        <w:rPr>
          <w:rFonts w:ascii="Times New Roman" w:hAnsi="Times New Roman" w:cs="Times New Roman"/>
          <w:b/>
          <w:sz w:val="24"/>
          <w:szCs w:val="24"/>
        </w:rPr>
      </w:pPr>
      <w:r w:rsidRPr="007E1FCA">
        <w:rPr>
          <w:rFonts w:ascii="Times New Roman" w:hAnsi="Times New Roman" w:cs="Times New Roman"/>
          <w:b/>
          <w:sz w:val="24"/>
          <w:szCs w:val="24"/>
        </w:rPr>
        <w:t>Оценочные средства для промежуточной аттестации.</w:t>
      </w:r>
    </w:p>
    <w:p w:rsidR="00CA2527" w:rsidRPr="007E1FCA" w:rsidRDefault="00CA2527" w:rsidP="000B497B">
      <w:pPr>
        <w:pStyle w:val="a5"/>
        <w:ind w:left="0" w:firstLine="0"/>
        <w:rPr>
          <w:rFonts w:ascii="Times New Roman" w:hAnsi="Times New Roman" w:cs="Times New Roman"/>
          <w:b/>
          <w:sz w:val="24"/>
          <w:szCs w:val="24"/>
        </w:rPr>
      </w:pPr>
      <w:r w:rsidRPr="007E1FCA">
        <w:rPr>
          <w:rFonts w:ascii="Times New Roman" w:hAnsi="Times New Roman" w:cs="Times New Roman"/>
          <w:b/>
          <w:sz w:val="24"/>
          <w:szCs w:val="24"/>
        </w:rPr>
        <w:t xml:space="preserve">4.3.1. </w:t>
      </w:r>
      <w:r w:rsidR="00D238C2" w:rsidRPr="007E1FCA">
        <w:rPr>
          <w:rFonts w:ascii="Times New Roman" w:hAnsi="Times New Roman" w:cs="Times New Roman"/>
          <w:b/>
          <w:sz w:val="24"/>
          <w:szCs w:val="24"/>
        </w:rPr>
        <w:t>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Style w:val="ac"/>
        <w:tblW w:w="0" w:type="auto"/>
        <w:tblInd w:w="108" w:type="dxa"/>
        <w:tblLayout w:type="fixed"/>
        <w:tblLook w:val="04A0" w:firstRow="1" w:lastRow="0" w:firstColumn="1" w:lastColumn="0" w:noHBand="0" w:noVBand="1"/>
      </w:tblPr>
      <w:tblGrid>
        <w:gridCol w:w="1134"/>
        <w:gridCol w:w="2694"/>
        <w:gridCol w:w="1559"/>
        <w:gridCol w:w="4076"/>
      </w:tblGrid>
      <w:tr w:rsidR="007E1FCA" w:rsidRPr="007E1FCA" w:rsidTr="007E1FCA">
        <w:tc>
          <w:tcPr>
            <w:tcW w:w="1134" w:type="dxa"/>
            <w:tcBorders>
              <w:top w:val="single" w:sz="4" w:space="0" w:color="auto"/>
              <w:left w:val="single" w:sz="4" w:space="0" w:color="auto"/>
              <w:bottom w:val="single" w:sz="4" w:space="0" w:color="auto"/>
              <w:right w:val="single" w:sz="4" w:space="0" w:color="auto"/>
            </w:tcBorders>
            <w:hideMark/>
          </w:tcPr>
          <w:p w:rsidR="007E1FCA" w:rsidRPr="007E1FCA" w:rsidRDefault="007E1FCA">
            <w:pPr>
              <w:pStyle w:val="3"/>
              <w:ind w:left="0" w:firstLine="0"/>
              <w:rPr>
                <w:rFonts w:ascii="Times New Roman" w:hAnsi="Times New Roman" w:cs="Times New Roman"/>
                <w:spacing w:val="-20"/>
                <w:sz w:val="24"/>
                <w:szCs w:val="24"/>
                <w:lang w:eastAsia="ru-RU"/>
              </w:rPr>
            </w:pPr>
            <w:r w:rsidRPr="007E1FCA">
              <w:rPr>
                <w:rFonts w:ascii="Times New Roman" w:hAnsi="Times New Roman" w:cs="Times New Roman"/>
                <w:spacing w:val="-20"/>
                <w:sz w:val="24"/>
                <w:szCs w:val="24"/>
                <w:lang w:eastAsia="ru-RU"/>
              </w:rPr>
              <w:t>Код компетенции</w:t>
            </w:r>
          </w:p>
        </w:tc>
        <w:tc>
          <w:tcPr>
            <w:tcW w:w="2694" w:type="dxa"/>
            <w:tcBorders>
              <w:top w:val="single" w:sz="4" w:space="0" w:color="auto"/>
              <w:left w:val="single" w:sz="4" w:space="0" w:color="auto"/>
              <w:bottom w:val="single" w:sz="4" w:space="0" w:color="auto"/>
              <w:right w:val="single" w:sz="4" w:space="0" w:color="auto"/>
            </w:tcBorders>
            <w:hideMark/>
          </w:tcPr>
          <w:p w:rsidR="007E1FCA" w:rsidRPr="007E1FCA" w:rsidRDefault="007E1FCA">
            <w:pPr>
              <w:pStyle w:val="3"/>
              <w:ind w:left="0"/>
              <w:rPr>
                <w:rFonts w:ascii="Times New Roman" w:hAnsi="Times New Roman" w:cs="Times New Roman"/>
                <w:spacing w:val="-20"/>
                <w:sz w:val="24"/>
                <w:szCs w:val="24"/>
                <w:lang w:eastAsia="ru-RU"/>
              </w:rPr>
            </w:pPr>
            <w:r w:rsidRPr="007E1FCA">
              <w:rPr>
                <w:rFonts w:ascii="Times New Roman" w:hAnsi="Times New Roman" w:cs="Times New Roman"/>
                <w:spacing w:val="-20"/>
                <w:sz w:val="24"/>
                <w:szCs w:val="24"/>
                <w:lang w:eastAsia="ru-RU"/>
              </w:rPr>
              <w:t>Наименование компетенции</w:t>
            </w:r>
          </w:p>
        </w:tc>
        <w:tc>
          <w:tcPr>
            <w:tcW w:w="1559" w:type="dxa"/>
            <w:tcBorders>
              <w:top w:val="single" w:sz="4" w:space="0" w:color="auto"/>
              <w:left w:val="single" w:sz="4" w:space="0" w:color="auto"/>
              <w:bottom w:val="single" w:sz="4" w:space="0" w:color="auto"/>
              <w:right w:val="single" w:sz="4" w:space="0" w:color="auto"/>
            </w:tcBorders>
            <w:hideMark/>
          </w:tcPr>
          <w:p w:rsidR="007E1FCA" w:rsidRPr="007E1FCA" w:rsidRDefault="007E1FCA">
            <w:pPr>
              <w:pStyle w:val="3"/>
              <w:ind w:left="0"/>
              <w:rPr>
                <w:rFonts w:ascii="Times New Roman" w:hAnsi="Times New Roman" w:cs="Times New Roman"/>
                <w:spacing w:val="-20"/>
                <w:sz w:val="24"/>
                <w:szCs w:val="24"/>
                <w:lang w:eastAsia="ru-RU"/>
              </w:rPr>
            </w:pPr>
            <w:r w:rsidRPr="007E1FCA">
              <w:rPr>
                <w:rFonts w:ascii="Times New Roman" w:hAnsi="Times New Roman" w:cs="Times New Roman"/>
                <w:spacing w:val="-20"/>
                <w:sz w:val="24"/>
                <w:szCs w:val="24"/>
                <w:lang w:eastAsia="ru-RU"/>
              </w:rPr>
              <w:t>Код этапа освоения компетенции</w:t>
            </w:r>
          </w:p>
        </w:tc>
        <w:tc>
          <w:tcPr>
            <w:tcW w:w="4076" w:type="dxa"/>
            <w:tcBorders>
              <w:top w:val="single" w:sz="4" w:space="0" w:color="auto"/>
              <w:left w:val="single" w:sz="4" w:space="0" w:color="auto"/>
              <w:bottom w:val="single" w:sz="4" w:space="0" w:color="auto"/>
              <w:right w:val="single" w:sz="4" w:space="0" w:color="auto"/>
            </w:tcBorders>
            <w:hideMark/>
          </w:tcPr>
          <w:p w:rsidR="007E1FCA" w:rsidRPr="007E1FCA" w:rsidRDefault="007E1FCA">
            <w:pPr>
              <w:pStyle w:val="3"/>
              <w:ind w:left="0"/>
              <w:rPr>
                <w:rFonts w:ascii="Times New Roman" w:hAnsi="Times New Roman" w:cs="Times New Roman"/>
                <w:spacing w:val="-20"/>
                <w:sz w:val="24"/>
                <w:szCs w:val="24"/>
                <w:lang w:eastAsia="ru-RU"/>
              </w:rPr>
            </w:pPr>
            <w:r w:rsidRPr="007E1FCA">
              <w:rPr>
                <w:rFonts w:ascii="Times New Roman" w:hAnsi="Times New Roman" w:cs="Times New Roman"/>
                <w:spacing w:val="-20"/>
                <w:sz w:val="24"/>
                <w:szCs w:val="24"/>
                <w:lang w:eastAsia="ru-RU"/>
              </w:rPr>
              <w:t>Наименование этапа освоения компетенции</w:t>
            </w:r>
          </w:p>
        </w:tc>
      </w:tr>
      <w:tr w:rsidR="007E1FCA" w:rsidRPr="007E1FCA" w:rsidTr="007E1FCA">
        <w:tc>
          <w:tcPr>
            <w:tcW w:w="1134" w:type="dxa"/>
            <w:tcBorders>
              <w:top w:val="single" w:sz="4" w:space="0" w:color="auto"/>
              <w:left w:val="single" w:sz="4" w:space="0" w:color="auto"/>
              <w:bottom w:val="single" w:sz="4" w:space="0" w:color="auto"/>
              <w:right w:val="single" w:sz="4" w:space="0" w:color="auto"/>
            </w:tcBorders>
            <w:hideMark/>
          </w:tcPr>
          <w:p w:rsidR="007E1FCA" w:rsidRPr="007E1FCA" w:rsidRDefault="007E1FCA">
            <w:pPr>
              <w:pStyle w:val="3"/>
              <w:ind w:left="0" w:firstLine="0"/>
              <w:rPr>
                <w:rFonts w:ascii="Times New Roman" w:hAnsi="Times New Roman" w:cs="Times New Roman"/>
                <w:spacing w:val="-20"/>
                <w:sz w:val="24"/>
                <w:szCs w:val="24"/>
                <w:lang w:eastAsia="ru-RU"/>
              </w:rPr>
            </w:pPr>
            <w:r w:rsidRPr="007E1FCA">
              <w:rPr>
                <w:rFonts w:ascii="Times New Roman" w:hAnsi="Times New Roman" w:cs="Times New Roman"/>
                <w:spacing w:val="-20"/>
                <w:sz w:val="24"/>
                <w:szCs w:val="24"/>
                <w:lang w:eastAsia="ru-RU"/>
              </w:rPr>
              <w:t>УК-6</w:t>
            </w:r>
          </w:p>
        </w:tc>
        <w:tc>
          <w:tcPr>
            <w:tcW w:w="2694" w:type="dxa"/>
            <w:tcBorders>
              <w:top w:val="single" w:sz="4" w:space="0" w:color="auto"/>
              <w:left w:val="single" w:sz="4" w:space="0" w:color="auto"/>
              <w:bottom w:val="single" w:sz="4" w:space="0" w:color="auto"/>
              <w:right w:val="single" w:sz="4" w:space="0" w:color="auto"/>
            </w:tcBorders>
            <w:hideMark/>
          </w:tcPr>
          <w:p w:rsidR="007E1FCA" w:rsidRPr="007E1FCA" w:rsidRDefault="007E1FCA">
            <w:pPr>
              <w:pStyle w:val="3"/>
              <w:ind w:left="0"/>
              <w:rPr>
                <w:rFonts w:ascii="Times New Roman" w:hAnsi="Times New Roman" w:cs="Times New Roman"/>
                <w:spacing w:val="-20"/>
                <w:sz w:val="24"/>
                <w:szCs w:val="24"/>
                <w:lang w:eastAsia="ru-RU"/>
              </w:rPr>
            </w:pPr>
            <w:r w:rsidRPr="007E1FCA">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559" w:type="dxa"/>
            <w:tcBorders>
              <w:top w:val="single" w:sz="4" w:space="0" w:color="auto"/>
              <w:left w:val="single" w:sz="4" w:space="0" w:color="auto"/>
              <w:bottom w:val="single" w:sz="4" w:space="0" w:color="auto"/>
              <w:right w:val="single" w:sz="4" w:space="0" w:color="auto"/>
            </w:tcBorders>
            <w:hideMark/>
          </w:tcPr>
          <w:p w:rsidR="007E1FCA" w:rsidRPr="007E1FCA" w:rsidRDefault="007E1FCA">
            <w:pPr>
              <w:pStyle w:val="3"/>
              <w:ind w:left="0"/>
              <w:rPr>
                <w:rFonts w:ascii="Times New Roman" w:hAnsi="Times New Roman" w:cs="Times New Roman"/>
                <w:spacing w:val="-20"/>
                <w:sz w:val="24"/>
                <w:szCs w:val="24"/>
                <w:lang w:eastAsia="ru-RU"/>
              </w:rPr>
            </w:pPr>
            <w:r w:rsidRPr="007E1FCA">
              <w:rPr>
                <w:rFonts w:ascii="Times New Roman" w:hAnsi="Times New Roman" w:cs="Times New Roman"/>
                <w:spacing w:val="-20"/>
                <w:sz w:val="24"/>
                <w:szCs w:val="24"/>
                <w:lang w:eastAsia="ru-RU"/>
              </w:rPr>
              <w:t>УК-6.1</w:t>
            </w:r>
          </w:p>
        </w:tc>
        <w:tc>
          <w:tcPr>
            <w:tcW w:w="4076" w:type="dxa"/>
            <w:tcBorders>
              <w:top w:val="single" w:sz="4" w:space="0" w:color="auto"/>
              <w:left w:val="single" w:sz="4" w:space="0" w:color="auto"/>
              <w:bottom w:val="single" w:sz="4" w:space="0" w:color="auto"/>
              <w:right w:val="single" w:sz="4" w:space="0" w:color="auto"/>
            </w:tcBorders>
            <w:hideMark/>
          </w:tcPr>
          <w:p w:rsidR="007E1FCA" w:rsidRPr="007E1FCA" w:rsidRDefault="007E1FCA">
            <w:pPr>
              <w:jc w:val="both"/>
              <w:rPr>
                <w:rFonts w:ascii="Times New Roman" w:hAnsi="Times New Roman" w:cs="Times New Roman"/>
                <w:spacing w:val="-20"/>
                <w:sz w:val="24"/>
                <w:szCs w:val="24"/>
              </w:rPr>
            </w:pPr>
            <w:r w:rsidRPr="007E1FCA">
              <w:rPr>
                <w:rFonts w:ascii="Times New Roman" w:hAnsi="Times New Roman" w:cs="Times New Roman"/>
                <w:spacing w:val="-20"/>
                <w:sz w:val="24"/>
                <w:szCs w:val="24"/>
              </w:rPr>
              <w:t xml:space="preserve">знает способы планирования </w:t>
            </w:r>
            <w:r w:rsidRPr="007E1FCA">
              <w:rPr>
                <w:rStyle w:val="FontStyle44"/>
                <w:spacing w:val="-20"/>
                <w:sz w:val="24"/>
                <w:szCs w:val="24"/>
              </w:rPr>
              <w:t>задач собственного профессионального и личностного развития</w:t>
            </w:r>
          </w:p>
        </w:tc>
      </w:tr>
    </w:tbl>
    <w:tbl>
      <w:tblPr>
        <w:tblW w:w="9495" w:type="dxa"/>
        <w:tblInd w:w="108" w:type="dxa"/>
        <w:tblLayout w:type="fixed"/>
        <w:tblCellMar>
          <w:left w:w="10" w:type="dxa"/>
          <w:right w:w="10" w:type="dxa"/>
        </w:tblCellMar>
        <w:tblLook w:val="04A0" w:firstRow="1" w:lastRow="0" w:firstColumn="1" w:lastColumn="0" w:noHBand="0" w:noVBand="1"/>
      </w:tblPr>
      <w:tblGrid>
        <w:gridCol w:w="1133"/>
        <w:gridCol w:w="2693"/>
        <w:gridCol w:w="1559"/>
        <w:gridCol w:w="4110"/>
      </w:tblGrid>
      <w:tr w:rsidR="007E1FCA" w:rsidRPr="007E1FCA" w:rsidTr="007E1FCA">
        <w:trPr>
          <w:trHeight w:val="300"/>
        </w:trPr>
        <w:tc>
          <w:tcPr>
            <w:tcW w:w="1134"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line="256" w:lineRule="auto"/>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ПК-1</w:t>
            </w:r>
          </w:p>
        </w:tc>
        <w:tc>
          <w:tcPr>
            <w:tcW w:w="2694"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line="256" w:lineRule="auto"/>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line="256" w:lineRule="auto"/>
              <w:jc w:val="center"/>
              <w:rPr>
                <w:lang w:eastAsia="en-US"/>
              </w:rPr>
            </w:pPr>
            <w:r w:rsidRPr="007E1FCA">
              <w:rPr>
                <w:rFonts w:ascii="Times New Roman" w:hAnsi="Times New Roman"/>
                <w:spacing w:val="-20"/>
              </w:rPr>
              <w:t>ПК-1.1</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line="256" w:lineRule="auto"/>
              <w:jc w:val="center"/>
              <w:rPr>
                <w:rFonts w:ascii="Calibri" w:eastAsia="Calibri" w:hAnsi="Calibri"/>
                <w:spacing w:val="-20"/>
                <w:lang w:eastAsia="en-US"/>
              </w:rPr>
            </w:pPr>
            <w:r w:rsidRPr="007E1FCA">
              <w:rPr>
                <w:rFonts w:ascii="Times New Roman" w:hAnsi="Times New Roman"/>
                <w:spacing w:val="-20"/>
              </w:rPr>
              <w:t xml:space="preserve">знает </w:t>
            </w:r>
            <w:r w:rsidRPr="007E1FCA">
              <w:rPr>
                <w:rStyle w:val="FontStyle44"/>
                <w:spacing w:val="-20"/>
                <w:sz w:val="24"/>
              </w:rPr>
              <w:t>социальную значимость своей будущей профессии</w:t>
            </w:r>
          </w:p>
        </w:tc>
      </w:tr>
      <w:tr w:rsidR="007E1FCA" w:rsidRPr="007E1FCA" w:rsidTr="007E1FCA">
        <w:trPr>
          <w:trHeight w:val="363"/>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line="256" w:lineRule="auto"/>
              <w:jc w:val="center"/>
              <w:rPr>
                <w:lang w:eastAsia="en-US"/>
              </w:rPr>
            </w:pPr>
            <w:r w:rsidRPr="007E1FCA">
              <w:rPr>
                <w:rFonts w:ascii="Times New Roman" w:hAnsi="Times New Roman"/>
                <w:spacing w:val="-20"/>
              </w:rPr>
              <w:t xml:space="preserve">ПК-1.2 </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line="256" w:lineRule="auto"/>
              <w:jc w:val="center"/>
              <w:rPr>
                <w:rFonts w:ascii="Times New Roman" w:eastAsia="Calibri" w:hAnsi="Times New Roman"/>
                <w:spacing w:val="-20"/>
                <w:lang w:eastAsia="en-US"/>
              </w:rPr>
            </w:pPr>
            <w:r w:rsidRPr="007E1FCA">
              <w:rPr>
                <w:rFonts w:ascii="Times New Roman" w:hAnsi="Times New Roman"/>
                <w:spacing w:val="-20"/>
              </w:rPr>
              <w:t xml:space="preserve">знает </w:t>
            </w:r>
            <w:r w:rsidRPr="007E1FCA">
              <w:rPr>
                <w:rStyle w:val="FontStyle44"/>
                <w:spacing w:val="-20"/>
                <w:sz w:val="24"/>
              </w:rPr>
              <w:t>нормы права и закона</w:t>
            </w:r>
          </w:p>
        </w:tc>
      </w:tr>
      <w:tr w:rsidR="007E1FCA" w:rsidRPr="007E1FCA" w:rsidTr="007E1FCA">
        <w:trPr>
          <w:trHeight w:val="355"/>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20" w:line="256" w:lineRule="auto"/>
              <w:contextualSpacing/>
              <w:jc w:val="center"/>
              <w:rPr>
                <w:lang w:eastAsia="en-US"/>
              </w:rPr>
            </w:pPr>
            <w:r w:rsidRPr="007E1FCA">
              <w:rPr>
                <w:rFonts w:ascii="Times New Roman" w:hAnsi="Times New Roman"/>
                <w:spacing w:val="-20"/>
              </w:rPr>
              <w:t>ПК-1.3</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line="256" w:lineRule="auto"/>
              <w:jc w:val="center"/>
              <w:rPr>
                <w:rFonts w:ascii="Times New Roman" w:eastAsia="Calibri" w:hAnsi="Times New Roman"/>
                <w:spacing w:val="-20"/>
                <w:lang w:eastAsia="en-US"/>
              </w:rPr>
            </w:pPr>
            <w:r w:rsidRPr="007E1FCA">
              <w:rPr>
                <w:rFonts w:ascii="Times New Roman" w:hAnsi="Times New Roman"/>
                <w:spacing w:val="-20"/>
              </w:rPr>
              <w:t xml:space="preserve">умеет </w:t>
            </w:r>
            <w:r w:rsidRPr="007E1FCA">
              <w:rPr>
                <w:rStyle w:val="FontStyle44"/>
                <w:spacing w:val="-20"/>
                <w:sz w:val="24"/>
              </w:rPr>
              <w:t>формировать уважительное отношение к праву и закону</w:t>
            </w:r>
          </w:p>
        </w:tc>
      </w:tr>
      <w:tr w:rsidR="007E1FCA" w:rsidRPr="007E1FCA" w:rsidTr="007E1FCA">
        <w:trPr>
          <w:trHeight w:val="561"/>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line="256" w:lineRule="auto"/>
              <w:jc w:val="center"/>
              <w:rPr>
                <w:lang w:eastAsia="en-US"/>
              </w:rPr>
            </w:pPr>
            <w:r w:rsidRPr="007E1FCA">
              <w:rPr>
                <w:rFonts w:ascii="Times New Roman" w:hAnsi="Times New Roman"/>
                <w:spacing w:val="-20"/>
              </w:rPr>
              <w:t>ПК-1.4</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line="256" w:lineRule="auto"/>
              <w:jc w:val="center"/>
              <w:rPr>
                <w:rFonts w:ascii="Times New Roman" w:eastAsia="Calibri" w:hAnsi="Times New Roman"/>
                <w:spacing w:val="-20"/>
                <w:lang w:eastAsia="en-US"/>
              </w:rPr>
            </w:pPr>
            <w:r w:rsidRPr="007E1FCA">
              <w:rPr>
                <w:rFonts w:ascii="Times New Roman" w:hAnsi="Times New Roman"/>
                <w:spacing w:val="-20"/>
              </w:rPr>
              <w:t xml:space="preserve">владеет </w:t>
            </w:r>
            <w:r w:rsidRPr="007E1FCA">
              <w:rPr>
                <w:rStyle w:val="FontStyle44"/>
                <w:spacing w:val="-20"/>
                <w:sz w:val="24"/>
              </w:rPr>
              <w:t>достаточным уровнем профессионального правосознания</w:t>
            </w:r>
          </w:p>
        </w:tc>
      </w:tr>
      <w:tr w:rsidR="007E1FCA" w:rsidRPr="007E1FCA" w:rsidTr="007E1FCA">
        <w:trPr>
          <w:trHeight w:val="303"/>
        </w:trPr>
        <w:tc>
          <w:tcPr>
            <w:tcW w:w="1134"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line="256" w:lineRule="auto"/>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ПК-2</w:t>
            </w:r>
          </w:p>
        </w:tc>
        <w:tc>
          <w:tcPr>
            <w:tcW w:w="2694"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line="256" w:lineRule="auto"/>
              <w:jc w:val="both"/>
              <w:rPr>
                <w:rFonts w:ascii="Times New Roman" w:eastAsia="Calibri" w:hAnsi="Times New Roman" w:cs="Times New Roman"/>
                <w:spacing w:val="-20"/>
                <w:lang w:eastAsia="en-US"/>
              </w:rPr>
            </w:pPr>
            <w:r w:rsidRPr="007E1FCA">
              <w:rPr>
                <w:rStyle w:val="FontStyle44"/>
                <w:spacing w:val="-20"/>
                <w:sz w:val="24"/>
              </w:rPr>
              <w:t>способность добросовестно исполнять профессиональные обязанности, соблюдать принципы этики юриста</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line="256" w:lineRule="auto"/>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ПК-2.1</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20" w:line="256" w:lineRule="auto"/>
              <w:contextualSpacing/>
              <w:rPr>
                <w:rStyle w:val="FontStyle44"/>
                <w:spacing w:val="-20"/>
                <w:sz w:val="24"/>
              </w:rPr>
            </w:pPr>
            <w:r w:rsidRPr="007E1FCA">
              <w:rPr>
                <w:rFonts w:ascii="Times New Roman" w:eastAsia="Calibri" w:hAnsi="Times New Roman" w:cs="Times New Roman"/>
                <w:spacing w:val="-20"/>
              </w:rPr>
              <w:t xml:space="preserve">знает </w:t>
            </w:r>
            <w:r w:rsidRPr="007E1FCA">
              <w:rPr>
                <w:rStyle w:val="FontStyle44"/>
                <w:spacing w:val="-20"/>
                <w:sz w:val="24"/>
              </w:rPr>
              <w:t>профессиональные обязанности</w:t>
            </w:r>
          </w:p>
        </w:tc>
      </w:tr>
      <w:tr w:rsidR="007E1FCA" w:rsidRPr="007E1FCA" w:rsidTr="007E1FCA">
        <w:trPr>
          <w:trHeight w:val="701"/>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line="256" w:lineRule="auto"/>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ПК-2.2</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20" w:line="256" w:lineRule="auto"/>
              <w:contextualSpacing/>
              <w:rPr>
                <w:rFonts w:ascii="Times New Roman" w:hAnsi="Times New Roman" w:cs="Times New Roman"/>
                <w:spacing w:val="-20"/>
                <w:lang w:eastAsia="en-US"/>
              </w:rPr>
            </w:pPr>
            <w:r w:rsidRPr="007E1FCA">
              <w:rPr>
                <w:rFonts w:ascii="Times New Roman" w:eastAsia="Calibri" w:hAnsi="Times New Roman" w:cs="Times New Roman"/>
                <w:spacing w:val="-20"/>
              </w:rPr>
              <w:t xml:space="preserve">умеет </w:t>
            </w:r>
            <w:r w:rsidRPr="007E1FCA">
              <w:rPr>
                <w:rStyle w:val="FontStyle44"/>
                <w:spacing w:val="-20"/>
                <w:sz w:val="24"/>
              </w:rPr>
              <w:t>добросовестно исполнять профессиональные обязанности</w:t>
            </w:r>
          </w:p>
        </w:tc>
      </w:tr>
      <w:tr w:rsidR="007E1FCA" w:rsidRPr="007E1FCA" w:rsidTr="007E1FCA">
        <w:trPr>
          <w:trHeight w:val="224"/>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line="256" w:lineRule="auto"/>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ПК-2.3</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20" w:line="256" w:lineRule="auto"/>
              <w:contextualSpacing/>
              <w:rPr>
                <w:rFonts w:ascii="Times New Roman" w:hAnsi="Times New Roman" w:cs="Times New Roman"/>
                <w:spacing w:val="-20"/>
                <w:lang w:eastAsia="en-US"/>
              </w:rPr>
            </w:pPr>
            <w:r w:rsidRPr="007E1FCA">
              <w:rPr>
                <w:rFonts w:ascii="Times New Roman" w:eastAsia="Calibri" w:hAnsi="Times New Roman" w:cs="Times New Roman"/>
                <w:spacing w:val="-20"/>
              </w:rPr>
              <w:t xml:space="preserve">знает </w:t>
            </w:r>
            <w:r w:rsidRPr="007E1FCA">
              <w:rPr>
                <w:rStyle w:val="FontStyle44"/>
                <w:spacing w:val="-20"/>
                <w:sz w:val="24"/>
              </w:rPr>
              <w:t>принципы этики юриста</w:t>
            </w:r>
          </w:p>
        </w:tc>
      </w:tr>
      <w:tr w:rsidR="007E1FCA" w:rsidRPr="007E1FCA" w:rsidTr="007E1FCA">
        <w:trPr>
          <w:trHeight w:val="423"/>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line="256" w:lineRule="auto"/>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ПК-2.4</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20" w:line="256" w:lineRule="auto"/>
              <w:contextualSpacing/>
              <w:rPr>
                <w:rFonts w:ascii="Times New Roman" w:hAnsi="Times New Roman" w:cs="Times New Roman"/>
                <w:spacing w:val="-20"/>
                <w:lang w:eastAsia="en-US"/>
              </w:rPr>
            </w:pPr>
            <w:r w:rsidRPr="007E1FCA">
              <w:rPr>
                <w:rFonts w:ascii="Times New Roman" w:eastAsia="Calibri" w:hAnsi="Times New Roman" w:cs="Times New Roman"/>
                <w:spacing w:val="-20"/>
              </w:rPr>
              <w:t xml:space="preserve">владеет </w:t>
            </w:r>
            <w:r w:rsidRPr="007E1FCA">
              <w:rPr>
                <w:rStyle w:val="FontStyle44"/>
                <w:spacing w:val="-20"/>
                <w:sz w:val="24"/>
              </w:rPr>
              <w:t>принципами этики юриста</w:t>
            </w:r>
          </w:p>
        </w:tc>
      </w:tr>
      <w:tr w:rsidR="007E1FCA" w:rsidRPr="007E1FCA" w:rsidTr="007E1FCA">
        <w:trPr>
          <w:trHeight w:val="423"/>
        </w:trPr>
        <w:tc>
          <w:tcPr>
            <w:tcW w:w="1134"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line="252" w:lineRule="auto"/>
              <w:rPr>
                <w:lang w:eastAsia="en-US"/>
              </w:rPr>
            </w:pPr>
            <w:r w:rsidRPr="007E1FCA">
              <w:rPr>
                <w:rFonts w:ascii="Times New Roman" w:eastAsia="Calibri" w:hAnsi="Times New Roman" w:cs="Times New Roman"/>
                <w:spacing w:val="-20"/>
              </w:rPr>
              <w:t>ПК-3</w:t>
            </w:r>
          </w:p>
        </w:tc>
        <w:tc>
          <w:tcPr>
            <w:tcW w:w="2694"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line="256" w:lineRule="auto"/>
              <w:jc w:val="both"/>
              <w:rPr>
                <w:rStyle w:val="FontStyle44"/>
                <w:spacing w:val="-20"/>
                <w:sz w:val="24"/>
              </w:rPr>
            </w:pPr>
            <w:r w:rsidRPr="007E1FCA">
              <w:rPr>
                <w:rStyle w:val="FontStyle44"/>
                <w:spacing w:val="-20"/>
                <w:sz w:val="24"/>
              </w:rPr>
              <w:t>способность разрабатывать нормативные правовые акты</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line="256" w:lineRule="auto"/>
              <w:jc w:val="center"/>
              <w:rPr>
                <w:rFonts w:ascii="Times New Roman" w:eastAsia="Calibri" w:hAnsi="Times New Roman" w:cs="Times New Roman"/>
                <w:spacing w:val="-20"/>
                <w:lang w:eastAsia="en-US"/>
              </w:rPr>
            </w:pPr>
            <w:r w:rsidRPr="007E1FCA">
              <w:rPr>
                <w:rFonts w:ascii="Times New Roman" w:hAnsi="Times New Roman"/>
              </w:rPr>
              <w:t>ПК-3.1</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line="256" w:lineRule="auto"/>
              <w:jc w:val="center"/>
              <w:rPr>
                <w:rFonts w:ascii="Calibri" w:eastAsia="Calibri" w:hAnsi="Calibri"/>
                <w:lang w:eastAsia="en-US"/>
              </w:rPr>
            </w:pPr>
            <w:r w:rsidRPr="007E1FCA">
              <w:rPr>
                <w:rFonts w:ascii="Times New Roman" w:hAnsi="Times New Roman"/>
              </w:rPr>
              <w:t>знает</w:t>
            </w:r>
            <w:r w:rsidRPr="007E1FCA">
              <w:rPr>
                <w:rStyle w:val="FontStyle44"/>
                <w:b/>
                <w:sz w:val="24"/>
              </w:rPr>
              <w:t xml:space="preserve"> </w:t>
            </w:r>
            <w:r w:rsidRPr="007E1FCA">
              <w:rPr>
                <w:rStyle w:val="FontStyle44"/>
                <w:sz w:val="24"/>
              </w:rPr>
              <w:t>методологию разработки нормативных правовых актов</w:t>
            </w:r>
            <w:r w:rsidRPr="007E1FCA">
              <w:t xml:space="preserve"> </w:t>
            </w:r>
          </w:p>
        </w:tc>
      </w:tr>
      <w:tr w:rsidR="007E1FCA" w:rsidRPr="007E1FCA" w:rsidTr="007E1FCA">
        <w:trPr>
          <w:trHeight w:val="423"/>
        </w:trPr>
        <w:tc>
          <w:tcPr>
            <w:tcW w:w="1134" w:type="dxa"/>
            <w:vMerge/>
            <w:tcBorders>
              <w:top w:val="nil"/>
              <w:left w:val="single" w:sz="4" w:space="0" w:color="000000"/>
              <w:bottom w:val="single" w:sz="4" w:space="0" w:color="auto"/>
              <w:right w:val="single" w:sz="4" w:space="0" w:color="000000"/>
            </w:tcBorders>
            <w:vAlign w:val="center"/>
            <w:hideMark/>
          </w:tcPr>
          <w:p w:rsidR="007E1FCA" w:rsidRPr="007E1FCA" w:rsidRDefault="007E1FCA">
            <w:pPr>
              <w:rPr>
                <w:lang w:eastAsia="en-US"/>
              </w:rPr>
            </w:pPr>
          </w:p>
        </w:tc>
        <w:tc>
          <w:tcPr>
            <w:tcW w:w="2694" w:type="dxa"/>
            <w:vMerge/>
            <w:tcBorders>
              <w:top w:val="nil"/>
              <w:left w:val="single" w:sz="4" w:space="0" w:color="000000"/>
              <w:bottom w:val="single" w:sz="4" w:space="0" w:color="auto"/>
              <w:right w:val="single" w:sz="4" w:space="0" w:color="000000"/>
            </w:tcBorders>
            <w:vAlign w:val="center"/>
            <w:hideMark/>
          </w:tcPr>
          <w:p w:rsidR="007E1FCA" w:rsidRPr="007E1FCA" w:rsidRDefault="007E1FCA">
            <w:pPr>
              <w:rPr>
                <w:rStyle w:val="FontStyle44"/>
                <w:spacing w:val="-20"/>
                <w:sz w:val="24"/>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line="256" w:lineRule="auto"/>
              <w:jc w:val="center"/>
              <w:rPr>
                <w:rFonts w:ascii="Times New Roman" w:eastAsia="Calibri" w:hAnsi="Times New Roman" w:cs="Times New Roman"/>
                <w:spacing w:val="-20"/>
                <w:lang w:eastAsia="en-US"/>
              </w:rPr>
            </w:pPr>
            <w:r w:rsidRPr="007E1FCA">
              <w:rPr>
                <w:rFonts w:ascii="Times New Roman" w:hAnsi="Times New Roman"/>
              </w:rPr>
              <w:t>ПК-3.2</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line="256" w:lineRule="auto"/>
              <w:jc w:val="center"/>
              <w:rPr>
                <w:rFonts w:ascii="Times New Roman" w:eastAsia="Calibri" w:hAnsi="Times New Roman"/>
                <w:lang w:eastAsia="en-US"/>
              </w:rPr>
            </w:pPr>
            <w:r w:rsidRPr="007E1FCA">
              <w:rPr>
                <w:rFonts w:ascii="Times New Roman" w:hAnsi="Times New Roman"/>
              </w:rPr>
              <w:t xml:space="preserve">владеет методологией </w:t>
            </w:r>
            <w:r w:rsidRPr="007E1FCA">
              <w:rPr>
                <w:rStyle w:val="FontStyle44"/>
                <w:sz w:val="24"/>
              </w:rPr>
              <w:t>разработки нормативных правовых актов</w:t>
            </w:r>
          </w:p>
        </w:tc>
      </w:tr>
      <w:tr w:rsidR="007E1FCA" w:rsidRPr="007E1FCA" w:rsidTr="007E1FCA">
        <w:trPr>
          <w:trHeight w:val="423"/>
        </w:trPr>
        <w:tc>
          <w:tcPr>
            <w:tcW w:w="1134"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line="252" w:lineRule="auto"/>
              <w:rPr>
                <w:lang w:eastAsia="en-US"/>
              </w:rPr>
            </w:pPr>
            <w:r w:rsidRPr="007E1FCA">
              <w:rPr>
                <w:rFonts w:ascii="Times New Roman" w:eastAsia="Calibri" w:hAnsi="Times New Roman" w:cs="Times New Roman"/>
                <w:spacing w:val="-20"/>
              </w:rPr>
              <w:t>ПК-4</w:t>
            </w:r>
          </w:p>
        </w:tc>
        <w:tc>
          <w:tcPr>
            <w:tcW w:w="2694"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line="256" w:lineRule="auto"/>
              <w:jc w:val="both"/>
              <w:rPr>
                <w:rStyle w:val="FontStyle44"/>
                <w:spacing w:val="-20"/>
                <w:sz w:val="24"/>
              </w:rPr>
            </w:pPr>
            <w:r w:rsidRPr="007E1FCA">
              <w:rPr>
                <w:rStyle w:val="FontStyle44"/>
                <w:spacing w:val="-20"/>
                <w:sz w:val="24"/>
              </w:rPr>
              <w:t xml:space="preserve">способностью квалифицированно применять нормативные правовые акты в конкретных сферах юридической деятельности, реализовывать нормы материального и </w:t>
            </w:r>
            <w:r w:rsidRPr="007E1FCA">
              <w:rPr>
                <w:rStyle w:val="FontStyle44"/>
                <w:spacing w:val="-20"/>
                <w:sz w:val="24"/>
              </w:rPr>
              <w:lastRenderedPageBreak/>
              <w:t>процессуального права в профессиональной деятельности</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line="256" w:lineRule="auto"/>
              <w:jc w:val="center"/>
              <w:rPr>
                <w:rFonts w:ascii="Times New Roman" w:hAnsi="Times New Roman"/>
                <w:lang w:eastAsia="en-US"/>
              </w:rPr>
            </w:pPr>
            <w:r w:rsidRPr="007E1FCA">
              <w:rPr>
                <w:rFonts w:ascii="Times New Roman" w:hAnsi="Times New Roman"/>
                <w:spacing w:val="-20"/>
              </w:rPr>
              <w:lastRenderedPageBreak/>
              <w:t xml:space="preserve">ПК-4.1 </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line="256" w:lineRule="auto"/>
              <w:jc w:val="both"/>
              <w:rPr>
                <w:rFonts w:ascii="Times New Roman" w:eastAsia="Calibri" w:hAnsi="Times New Roman"/>
                <w:spacing w:val="-20"/>
                <w:lang w:eastAsia="en-US"/>
              </w:rPr>
            </w:pPr>
            <w:r w:rsidRPr="007E1FCA">
              <w:rPr>
                <w:rFonts w:ascii="Times New Roman" w:hAnsi="Times New Roman"/>
                <w:spacing w:val="-20"/>
              </w:rPr>
              <w:t xml:space="preserve">знает способы реализации и </w:t>
            </w:r>
            <w:r w:rsidRPr="007E1FCA">
              <w:rPr>
                <w:rStyle w:val="FontStyle44"/>
                <w:spacing w:val="-20"/>
                <w:sz w:val="24"/>
              </w:rPr>
              <w:t>применения нормативных правовых актов в конкретных сферах юридической деятельности</w:t>
            </w:r>
          </w:p>
        </w:tc>
      </w:tr>
      <w:tr w:rsidR="007E1FCA" w:rsidRPr="007E1FCA" w:rsidTr="007E1FCA">
        <w:trPr>
          <w:trHeight w:val="423"/>
        </w:trPr>
        <w:tc>
          <w:tcPr>
            <w:tcW w:w="1134" w:type="dxa"/>
            <w:vMerge/>
            <w:tcBorders>
              <w:top w:val="nil"/>
              <w:left w:val="single" w:sz="4" w:space="0" w:color="000000"/>
              <w:bottom w:val="single" w:sz="4" w:space="0" w:color="auto"/>
              <w:right w:val="single" w:sz="4" w:space="0" w:color="000000"/>
            </w:tcBorders>
            <w:vAlign w:val="center"/>
            <w:hideMark/>
          </w:tcPr>
          <w:p w:rsidR="007E1FCA" w:rsidRPr="007E1FCA" w:rsidRDefault="007E1FCA">
            <w:pPr>
              <w:rPr>
                <w:lang w:eastAsia="en-US"/>
              </w:rPr>
            </w:pPr>
          </w:p>
        </w:tc>
        <w:tc>
          <w:tcPr>
            <w:tcW w:w="2694" w:type="dxa"/>
            <w:vMerge/>
            <w:tcBorders>
              <w:top w:val="nil"/>
              <w:left w:val="single" w:sz="4" w:space="0" w:color="000000"/>
              <w:bottom w:val="single" w:sz="4" w:space="0" w:color="auto"/>
              <w:right w:val="single" w:sz="4" w:space="0" w:color="000000"/>
            </w:tcBorders>
            <w:vAlign w:val="center"/>
            <w:hideMark/>
          </w:tcPr>
          <w:p w:rsidR="007E1FCA" w:rsidRPr="007E1FCA" w:rsidRDefault="007E1FCA">
            <w:pPr>
              <w:rPr>
                <w:rStyle w:val="FontStyle44"/>
                <w:spacing w:val="-20"/>
                <w:sz w:val="24"/>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line="256" w:lineRule="auto"/>
              <w:jc w:val="center"/>
              <w:rPr>
                <w:rFonts w:ascii="Times New Roman" w:hAnsi="Times New Roman"/>
                <w:lang w:eastAsia="en-US"/>
              </w:rPr>
            </w:pPr>
            <w:r w:rsidRPr="007E1FCA">
              <w:rPr>
                <w:rFonts w:ascii="Times New Roman" w:hAnsi="Times New Roman"/>
                <w:spacing w:val="-20"/>
              </w:rPr>
              <w:t>ПК-4.2</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line="256" w:lineRule="auto"/>
              <w:jc w:val="both"/>
              <w:rPr>
                <w:rFonts w:ascii="Times New Roman" w:eastAsia="Calibri" w:hAnsi="Times New Roman"/>
                <w:spacing w:val="-20"/>
                <w:lang w:eastAsia="en-US"/>
              </w:rPr>
            </w:pPr>
            <w:r w:rsidRPr="007E1FCA">
              <w:rPr>
                <w:rFonts w:ascii="Times New Roman" w:hAnsi="Times New Roman"/>
                <w:spacing w:val="-20"/>
              </w:rPr>
              <w:t>владеет способностью квалифицированно реализовывать и применять</w:t>
            </w:r>
            <w:r w:rsidRPr="007E1FCA">
              <w:rPr>
                <w:rStyle w:val="FontStyle44"/>
                <w:spacing w:val="-20"/>
                <w:sz w:val="24"/>
              </w:rPr>
              <w:t xml:space="preserve"> нормативные правовые акты в конкретных сферах юридической деятельности</w:t>
            </w:r>
            <w:r w:rsidRPr="007E1FCA">
              <w:rPr>
                <w:rFonts w:ascii="Times New Roman" w:hAnsi="Times New Roman"/>
                <w:spacing w:val="-20"/>
              </w:rPr>
              <w:t>.</w:t>
            </w:r>
          </w:p>
        </w:tc>
      </w:tr>
      <w:tr w:rsidR="007E1FCA" w:rsidRPr="007E1FCA" w:rsidTr="007E1FCA">
        <w:trPr>
          <w:trHeight w:val="799"/>
        </w:trPr>
        <w:tc>
          <w:tcPr>
            <w:tcW w:w="1134"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line="256" w:lineRule="auto"/>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lastRenderedPageBreak/>
              <w:t>ПК-5</w:t>
            </w:r>
          </w:p>
        </w:tc>
        <w:tc>
          <w:tcPr>
            <w:tcW w:w="2694"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line="256" w:lineRule="auto"/>
              <w:jc w:val="both"/>
              <w:rPr>
                <w:rFonts w:ascii="Times New Roman" w:eastAsia="Calibri" w:hAnsi="Times New Roman" w:cs="Times New Roman"/>
                <w:spacing w:val="-20"/>
                <w:lang w:eastAsia="en-US"/>
              </w:rPr>
            </w:pPr>
            <w:r w:rsidRPr="007E1FCA">
              <w:rPr>
                <w:rStyle w:val="FontStyle44"/>
                <w:spacing w:val="-20"/>
                <w:sz w:val="24"/>
              </w:rPr>
              <w:t>способность квалифицированно толковать нормативные правовые акты</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line="256" w:lineRule="auto"/>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ПК-5.1</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line="256" w:lineRule="auto"/>
              <w:jc w:val="both"/>
              <w:rPr>
                <w:rStyle w:val="FontStyle44"/>
                <w:spacing w:val="-20"/>
                <w:sz w:val="24"/>
              </w:rPr>
            </w:pPr>
            <w:r w:rsidRPr="007E1FCA">
              <w:rPr>
                <w:rFonts w:ascii="Times New Roman" w:eastAsia="Calibri" w:hAnsi="Times New Roman" w:cs="Times New Roman"/>
                <w:spacing w:val="-20"/>
              </w:rPr>
              <w:t>знает</w:t>
            </w:r>
            <w:r w:rsidRPr="007E1FCA">
              <w:rPr>
                <w:rStyle w:val="FontStyle44"/>
                <w:b/>
                <w:spacing w:val="-20"/>
                <w:sz w:val="24"/>
              </w:rPr>
              <w:t xml:space="preserve"> </w:t>
            </w:r>
            <w:r w:rsidRPr="007E1FCA">
              <w:rPr>
                <w:rStyle w:val="FontStyle44"/>
                <w:spacing w:val="-20"/>
                <w:sz w:val="24"/>
              </w:rPr>
              <w:t>методологию толкования нормативных правовых актов</w:t>
            </w:r>
          </w:p>
        </w:tc>
      </w:tr>
      <w:tr w:rsidR="007E1FCA" w:rsidRPr="007E1FCA" w:rsidTr="007E1FCA">
        <w:trPr>
          <w:trHeight w:val="710"/>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line="256" w:lineRule="auto"/>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ПК-5.2</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line="256" w:lineRule="auto"/>
              <w:jc w:val="both"/>
              <w:rPr>
                <w:rFonts w:ascii="Times New Roman" w:hAnsi="Times New Roman" w:cs="Times New Roman"/>
                <w:spacing w:val="-20"/>
                <w:lang w:eastAsia="en-US"/>
              </w:rPr>
            </w:pPr>
            <w:r w:rsidRPr="007E1FCA">
              <w:rPr>
                <w:rFonts w:ascii="Times New Roman" w:eastAsia="Calibri" w:hAnsi="Times New Roman" w:cs="Times New Roman"/>
                <w:spacing w:val="-20"/>
              </w:rPr>
              <w:t xml:space="preserve">умеет </w:t>
            </w:r>
            <w:r w:rsidRPr="007E1FCA">
              <w:rPr>
                <w:rStyle w:val="FontStyle44"/>
                <w:spacing w:val="-20"/>
                <w:sz w:val="24"/>
              </w:rPr>
              <w:t>квалифицированно толковать нормативные правовые акты</w:t>
            </w:r>
          </w:p>
        </w:tc>
      </w:tr>
      <w:tr w:rsidR="007E1FCA" w:rsidRPr="007E1FCA" w:rsidTr="007E1FCA">
        <w:trPr>
          <w:trHeight w:val="793"/>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line="256" w:lineRule="auto"/>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ПК-5.3</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line="256" w:lineRule="auto"/>
              <w:jc w:val="both"/>
              <w:rPr>
                <w:rFonts w:ascii="Times New Roman" w:hAnsi="Times New Roman" w:cs="Times New Roman"/>
                <w:spacing w:val="-20"/>
                <w:lang w:eastAsia="en-US"/>
              </w:rPr>
            </w:pPr>
            <w:r w:rsidRPr="007E1FCA">
              <w:rPr>
                <w:rFonts w:ascii="Times New Roman" w:eastAsia="Calibri" w:hAnsi="Times New Roman" w:cs="Times New Roman"/>
                <w:spacing w:val="-20"/>
              </w:rPr>
              <w:t xml:space="preserve">владеет методологией </w:t>
            </w:r>
            <w:r w:rsidRPr="007E1FCA">
              <w:rPr>
                <w:rStyle w:val="FontStyle44"/>
                <w:spacing w:val="-20"/>
                <w:sz w:val="24"/>
              </w:rPr>
              <w:t>квалифицированного уяснения смысла</w:t>
            </w:r>
            <w:r w:rsidRPr="007E1FCA">
              <w:rPr>
                <w:rStyle w:val="FontStyle44"/>
                <w:b/>
                <w:spacing w:val="-20"/>
                <w:sz w:val="24"/>
              </w:rPr>
              <w:t xml:space="preserve"> </w:t>
            </w:r>
            <w:r w:rsidRPr="007E1FCA">
              <w:rPr>
                <w:rStyle w:val="FontStyle44"/>
                <w:spacing w:val="-20"/>
                <w:sz w:val="24"/>
              </w:rPr>
              <w:t>нормативных правовых актов</w:t>
            </w:r>
          </w:p>
        </w:tc>
      </w:tr>
      <w:tr w:rsidR="007E1FCA" w:rsidRPr="007E1FCA" w:rsidTr="007E1FCA">
        <w:trPr>
          <w:trHeight w:val="722"/>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line="256" w:lineRule="auto"/>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ПК-5.4</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line="256" w:lineRule="auto"/>
              <w:jc w:val="both"/>
              <w:rPr>
                <w:rFonts w:ascii="Times New Roman" w:hAnsi="Times New Roman" w:cs="Times New Roman"/>
                <w:spacing w:val="-20"/>
                <w:lang w:eastAsia="en-US"/>
              </w:rPr>
            </w:pPr>
            <w:r w:rsidRPr="007E1FCA">
              <w:rPr>
                <w:rFonts w:ascii="Times New Roman" w:eastAsia="Calibri" w:hAnsi="Times New Roman" w:cs="Times New Roman"/>
                <w:spacing w:val="-20"/>
              </w:rPr>
              <w:t xml:space="preserve">владеет методологией </w:t>
            </w:r>
            <w:r w:rsidRPr="007E1FCA">
              <w:rPr>
                <w:rStyle w:val="FontStyle44"/>
                <w:spacing w:val="-20"/>
                <w:sz w:val="24"/>
              </w:rPr>
              <w:t>квалифицированного разъяснения</w:t>
            </w:r>
            <w:r w:rsidRPr="007E1FCA">
              <w:rPr>
                <w:rStyle w:val="FontStyle44"/>
                <w:b/>
                <w:spacing w:val="-20"/>
                <w:sz w:val="24"/>
              </w:rPr>
              <w:t xml:space="preserve"> </w:t>
            </w:r>
            <w:r w:rsidRPr="007E1FCA">
              <w:rPr>
                <w:rStyle w:val="FontStyle44"/>
                <w:spacing w:val="-20"/>
                <w:sz w:val="24"/>
              </w:rPr>
              <w:t>нормативных правовых актов</w:t>
            </w:r>
          </w:p>
        </w:tc>
      </w:tr>
      <w:tr w:rsidR="007E1FCA" w:rsidRPr="007E1FCA" w:rsidTr="007E1FCA">
        <w:trPr>
          <w:trHeight w:val="556"/>
        </w:trPr>
        <w:tc>
          <w:tcPr>
            <w:tcW w:w="1134"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line="256" w:lineRule="auto"/>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ПК-6</w:t>
            </w:r>
          </w:p>
        </w:tc>
        <w:tc>
          <w:tcPr>
            <w:tcW w:w="2694"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line="256" w:lineRule="auto"/>
              <w:jc w:val="both"/>
              <w:rPr>
                <w:rFonts w:ascii="Times New Roman" w:eastAsia="Calibri" w:hAnsi="Times New Roman" w:cs="Times New Roman"/>
                <w:spacing w:val="-20"/>
                <w:lang w:eastAsia="en-US"/>
              </w:rPr>
            </w:pPr>
            <w:r w:rsidRPr="007E1FCA">
              <w:rPr>
                <w:rStyle w:val="FontStyle44"/>
                <w:spacing w:val="-20"/>
                <w:sz w:val="24"/>
              </w:rPr>
              <w:t>способность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line="256" w:lineRule="auto"/>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ПК-6.1</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20" w:line="256" w:lineRule="auto"/>
              <w:contextualSpacing/>
              <w:jc w:val="both"/>
              <w:rPr>
                <w:rStyle w:val="FontStyle44"/>
                <w:spacing w:val="-20"/>
                <w:sz w:val="24"/>
              </w:rPr>
            </w:pPr>
            <w:r w:rsidRPr="007E1FCA">
              <w:rPr>
                <w:rFonts w:ascii="Times New Roman" w:eastAsia="Calibri" w:hAnsi="Times New Roman" w:cs="Times New Roman"/>
                <w:spacing w:val="-20"/>
              </w:rPr>
              <w:t>знает способы</w:t>
            </w:r>
            <w:r w:rsidRPr="007E1FCA">
              <w:rPr>
                <w:rStyle w:val="FontStyle44"/>
                <w:spacing w:val="-20"/>
                <w:sz w:val="24"/>
              </w:rPr>
              <w:t xml:space="preserve"> проведения юридической экспертизы проектов нормативных правовых актов.</w:t>
            </w:r>
          </w:p>
        </w:tc>
      </w:tr>
      <w:tr w:rsidR="007E1FCA" w:rsidRPr="007E1FCA" w:rsidTr="007E1FCA">
        <w:trPr>
          <w:trHeight w:val="454"/>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line="256" w:lineRule="auto"/>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ПК-6.2</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20" w:line="256" w:lineRule="auto"/>
              <w:contextualSpacing/>
              <w:jc w:val="both"/>
              <w:rPr>
                <w:rFonts w:ascii="Times New Roman" w:hAnsi="Times New Roman" w:cs="Times New Roman"/>
                <w:spacing w:val="-20"/>
                <w:lang w:eastAsia="en-US"/>
              </w:rPr>
            </w:pPr>
            <w:r w:rsidRPr="007E1FCA">
              <w:rPr>
                <w:rFonts w:ascii="Times New Roman" w:eastAsia="Calibri" w:hAnsi="Times New Roman" w:cs="Times New Roman"/>
                <w:spacing w:val="-20"/>
              </w:rPr>
              <w:t xml:space="preserve">умеет </w:t>
            </w:r>
            <w:r w:rsidRPr="007E1FCA">
              <w:rPr>
                <w:rStyle w:val="FontStyle44"/>
                <w:spacing w:val="-20"/>
                <w:sz w:val="24"/>
              </w:rPr>
              <w:t>проводить юридическую экспертизу проектов нормативных правовых актов</w:t>
            </w:r>
          </w:p>
        </w:tc>
      </w:tr>
      <w:tr w:rsidR="007E1FCA" w:rsidRPr="007E1FCA" w:rsidTr="007E1FCA">
        <w:trPr>
          <w:trHeight w:val="761"/>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line="256" w:lineRule="auto"/>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ПК-6.3</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20" w:line="256" w:lineRule="auto"/>
              <w:contextualSpacing/>
              <w:jc w:val="both"/>
              <w:rPr>
                <w:rFonts w:ascii="Times New Roman" w:hAnsi="Times New Roman" w:cs="Times New Roman"/>
                <w:spacing w:val="-20"/>
                <w:lang w:eastAsia="en-US"/>
              </w:rPr>
            </w:pPr>
            <w:r w:rsidRPr="007E1FCA">
              <w:rPr>
                <w:rFonts w:ascii="Times New Roman" w:eastAsia="Calibri" w:hAnsi="Times New Roman" w:cs="Times New Roman"/>
                <w:spacing w:val="-20"/>
              </w:rPr>
              <w:t xml:space="preserve">умеет </w:t>
            </w:r>
            <w:r w:rsidRPr="007E1FCA">
              <w:rPr>
                <w:rStyle w:val="FontStyle44"/>
                <w:spacing w:val="-20"/>
                <w:sz w:val="24"/>
              </w:rPr>
              <w:t>давать квалифицированные юридические заключения и консультации в конкретных сферах юридической деятельности</w:t>
            </w:r>
          </w:p>
        </w:tc>
      </w:tr>
      <w:tr w:rsidR="007E1FCA" w:rsidRPr="007E1FCA" w:rsidTr="007E1FCA">
        <w:trPr>
          <w:trHeight w:val="1056"/>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7E1FCA" w:rsidRDefault="007E1FC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60" w:line="256" w:lineRule="auto"/>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ПК-6.4</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7E1FCA" w:rsidRDefault="007E1FCA">
            <w:pPr>
              <w:widowControl w:val="0"/>
              <w:spacing w:after="120" w:line="256" w:lineRule="auto"/>
              <w:contextualSpacing/>
              <w:jc w:val="both"/>
              <w:rPr>
                <w:rFonts w:ascii="Times New Roman" w:hAnsi="Times New Roman" w:cs="Times New Roman"/>
                <w:spacing w:val="-20"/>
                <w:lang w:eastAsia="en-US"/>
              </w:rPr>
            </w:pPr>
            <w:r w:rsidRPr="007E1FCA">
              <w:rPr>
                <w:rFonts w:ascii="Times New Roman" w:eastAsia="Calibri" w:hAnsi="Times New Roman" w:cs="Times New Roman"/>
                <w:spacing w:val="-20"/>
              </w:rPr>
              <w:t xml:space="preserve">владеет способностью </w:t>
            </w:r>
            <w:r w:rsidRPr="007E1FCA">
              <w:rPr>
                <w:rStyle w:val="FontStyle44"/>
                <w:spacing w:val="-20"/>
                <w:sz w:val="24"/>
              </w:rPr>
              <w:t>давать квалифицированные юридические заключения и консультации в конкретных сферах юридической деятельности</w:t>
            </w:r>
          </w:p>
        </w:tc>
      </w:tr>
    </w:tbl>
    <w:p w:rsidR="00F56D8C" w:rsidRPr="007E1FCA" w:rsidRDefault="00F56D8C" w:rsidP="000B497B">
      <w:pPr>
        <w:pStyle w:val="a5"/>
        <w:ind w:left="0" w:firstLine="0"/>
        <w:rPr>
          <w:rFonts w:ascii="Times New Roman" w:hAnsi="Times New Roman" w:cs="Times New Roman"/>
          <w:b/>
          <w:sz w:val="24"/>
          <w:szCs w:val="24"/>
        </w:rPr>
      </w:pPr>
    </w:p>
    <w:p w:rsidR="00F56D8C" w:rsidRPr="007E1FCA" w:rsidRDefault="00F56D8C" w:rsidP="000B497B">
      <w:pPr>
        <w:pStyle w:val="a5"/>
        <w:ind w:left="0" w:firstLine="0"/>
        <w:rPr>
          <w:rFonts w:ascii="Times New Roman" w:hAnsi="Times New Roman" w:cs="Times New Roman"/>
          <w:b/>
          <w:sz w:val="24"/>
          <w:szCs w:val="24"/>
        </w:rPr>
      </w:pPr>
    </w:p>
    <w:tbl>
      <w:tblPr>
        <w:tblW w:w="993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9"/>
        <w:gridCol w:w="4282"/>
        <w:gridCol w:w="4229"/>
      </w:tblGrid>
      <w:tr w:rsidR="00D238C2" w:rsidRPr="007E1FCA" w:rsidTr="007E1FCA">
        <w:trPr>
          <w:trHeight w:val="432"/>
          <w:tblHeader/>
        </w:trPr>
        <w:tc>
          <w:tcPr>
            <w:tcW w:w="14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238C2" w:rsidRPr="007E1FCA" w:rsidRDefault="00D238C2" w:rsidP="00A820C5">
            <w:pPr>
              <w:ind w:left="180" w:right="191"/>
              <w:jc w:val="center"/>
              <w:rPr>
                <w:rFonts w:ascii="Times New Roman" w:hAnsi="Times New Roman" w:cs="Times New Roman"/>
                <w:spacing w:val="-20"/>
              </w:rPr>
            </w:pPr>
            <w:r w:rsidRPr="007E1FCA">
              <w:rPr>
                <w:rFonts w:ascii="Times New Roman" w:hAnsi="Times New Roman" w:cs="Times New Roman"/>
                <w:bCs/>
                <w:spacing w:val="-20"/>
              </w:rPr>
              <w:t>Этап освоения компетенции</w:t>
            </w:r>
          </w:p>
        </w:tc>
        <w:tc>
          <w:tcPr>
            <w:tcW w:w="4282"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238C2" w:rsidRPr="007E1FCA" w:rsidRDefault="00D238C2" w:rsidP="001847D3">
            <w:pPr>
              <w:ind w:left="149" w:right="170" w:hanging="149"/>
              <w:jc w:val="center"/>
              <w:rPr>
                <w:rFonts w:ascii="Times New Roman" w:hAnsi="Times New Roman" w:cs="Times New Roman"/>
                <w:bCs/>
                <w:spacing w:val="-20"/>
              </w:rPr>
            </w:pPr>
            <w:r w:rsidRPr="007E1FCA">
              <w:rPr>
                <w:rFonts w:ascii="Times New Roman" w:hAnsi="Times New Roman" w:cs="Times New Roman"/>
                <w:bCs/>
                <w:spacing w:val="-20"/>
              </w:rPr>
              <w:t>Показатель</w:t>
            </w:r>
          </w:p>
          <w:p w:rsidR="00D238C2" w:rsidRPr="007E1FCA" w:rsidRDefault="00D238C2" w:rsidP="00A820C5">
            <w:pPr>
              <w:ind w:left="149" w:right="170" w:hanging="149"/>
              <w:jc w:val="center"/>
              <w:rPr>
                <w:rFonts w:ascii="Times New Roman" w:hAnsi="Times New Roman" w:cs="Times New Roman"/>
                <w:i/>
                <w:iCs/>
                <w:spacing w:val="-20"/>
              </w:rPr>
            </w:pPr>
            <w:r w:rsidRPr="007E1FCA">
              <w:rPr>
                <w:rFonts w:ascii="Times New Roman" w:hAnsi="Times New Roman" w:cs="Times New Roman"/>
                <w:bCs/>
                <w:spacing w:val="-20"/>
              </w:rPr>
              <w:t>оценивания</w:t>
            </w:r>
          </w:p>
        </w:tc>
        <w:tc>
          <w:tcPr>
            <w:tcW w:w="42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238C2" w:rsidRPr="007E1FCA" w:rsidRDefault="00D238C2" w:rsidP="00A820C5">
            <w:pPr>
              <w:jc w:val="center"/>
              <w:rPr>
                <w:rFonts w:ascii="Times New Roman" w:hAnsi="Times New Roman" w:cs="Times New Roman"/>
                <w:spacing w:val="-20"/>
              </w:rPr>
            </w:pPr>
            <w:r w:rsidRPr="007E1FCA">
              <w:rPr>
                <w:rFonts w:ascii="Times New Roman" w:hAnsi="Times New Roman" w:cs="Times New Roman"/>
                <w:bCs/>
                <w:spacing w:val="-20"/>
              </w:rPr>
              <w:t>Критерий оценивания</w:t>
            </w:r>
          </w:p>
        </w:tc>
      </w:tr>
      <w:tr w:rsidR="00211671" w:rsidRPr="007E1FCA" w:rsidTr="007E1FCA">
        <w:trPr>
          <w:trHeight w:val="62"/>
        </w:trPr>
        <w:tc>
          <w:tcPr>
            <w:tcW w:w="14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11671" w:rsidRPr="007E1FCA" w:rsidRDefault="00211671" w:rsidP="00E358AB">
            <w:pPr>
              <w:pStyle w:val="3"/>
              <w:ind w:left="0"/>
              <w:rPr>
                <w:rFonts w:ascii="Times New Roman" w:hAnsi="Times New Roman" w:cs="Times New Roman"/>
                <w:spacing w:val="-20"/>
                <w:sz w:val="24"/>
                <w:szCs w:val="24"/>
                <w:lang w:eastAsia="ru-RU"/>
              </w:rPr>
            </w:pPr>
            <w:r w:rsidRPr="007E1FCA">
              <w:rPr>
                <w:rFonts w:ascii="Times New Roman" w:hAnsi="Times New Roman" w:cs="Times New Roman"/>
                <w:spacing w:val="-20"/>
                <w:sz w:val="24"/>
                <w:szCs w:val="24"/>
                <w:lang w:eastAsia="ru-RU"/>
              </w:rPr>
              <w:t>УК-6.1</w:t>
            </w:r>
          </w:p>
        </w:tc>
        <w:tc>
          <w:tcPr>
            <w:tcW w:w="4282"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11671" w:rsidRPr="007E1FCA" w:rsidRDefault="00211671" w:rsidP="00E358AB">
            <w:pPr>
              <w:jc w:val="both"/>
              <w:rPr>
                <w:rStyle w:val="FontStyle44"/>
                <w:rFonts w:cs="Times New Roman"/>
                <w:spacing w:val="-20"/>
                <w:sz w:val="24"/>
              </w:rPr>
            </w:pPr>
            <w:r w:rsidRPr="007E1FCA">
              <w:rPr>
                <w:rFonts w:ascii="Times New Roman" w:hAnsi="Times New Roman" w:cs="Times New Roman"/>
                <w:spacing w:val="-20"/>
              </w:rPr>
              <w:t xml:space="preserve"> знание способов планирования </w:t>
            </w:r>
            <w:r w:rsidRPr="007E1FCA">
              <w:rPr>
                <w:rStyle w:val="FontStyle44"/>
                <w:rFonts w:cs="Times New Roman"/>
                <w:spacing w:val="-20"/>
                <w:sz w:val="24"/>
              </w:rPr>
              <w:t>задач собственного профессионального развития;</w:t>
            </w:r>
          </w:p>
          <w:p w:rsidR="00211671" w:rsidRPr="007E1FCA" w:rsidRDefault="00211671" w:rsidP="00211671">
            <w:pPr>
              <w:jc w:val="both"/>
              <w:rPr>
                <w:rFonts w:ascii="Times New Roman" w:hAnsi="Times New Roman" w:cs="Times New Roman"/>
                <w:spacing w:val="-20"/>
              </w:rPr>
            </w:pPr>
            <w:r w:rsidRPr="007E1FCA">
              <w:rPr>
                <w:rFonts w:ascii="Times New Roman" w:hAnsi="Times New Roman" w:cs="Times New Roman"/>
                <w:spacing w:val="-20"/>
              </w:rPr>
              <w:t xml:space="preserve"> знание способов планирования </w:t>
            </w:r>
            <w:r w:rsidRPr="007E1FCA">
              <w:rPr>
                <w:rStyle w:val="FontStyle44"/>
                <w:rFonts w:cs="Times New Roman"/>
                <w:spacing w:val="-20"/>
                <w:sz w:val="24"/>
              </w:rPr>
              <w:t>задач собственного личностного развития.</w:t>
            </w:r>
          </w:p>
        </w:tc>
        <w:tc>
          <w:tcPr>
            <w:tcW w:w="42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11671" w:rsidRPr="007E1FCA" w:rsidRDefault="00211671" w:rsidP="00E358AB">
            <w:pPr>
              <w:pStyle w:val="a3"/>
              <w:ind w:hanging="10"/>
              <w:rPr>
                <w:spacing w:val="-20"/>
                <w:szCs w:val="24"/>
              </w:rPr>
            </w:pPr>
            <w:r w:rsidRPr="007E1FCA">
              <w:rPr>
                <w:spacing w:val="-20"/>
                <w:szCs w:val="24"/>
              </w:rPr>
              <w:t>Полнота, логичность, обоснованность ответов, критичность оценок;</w:t>
            </w:r>
          </w:p>
          <w:p w:rsidR="00211671" w:rsidRPr="007E1FCA" w:rsidRDefault="00211671" w:rsidP="00E358AB">
            <w:pPr>
              <w:pStyle w:val="a3"/>
              <w:ind w:hanging="10"/>
              <w:rPr>
                <w:spacing w:val="-20"/>
                <w:szCs w:val="24"/>
              </w:rPr>
            </w:pPr>
            <w:r w:rsidRPr="007E1FCA">
              <w:rPr>
                <w:spacing w:val="-20"/>
                <w:szCs w:val="24"/>
              </w:rPr>
              <w:t>Качество знаний (правильность, полнота, системность).</w:t>
            </w:r>
          </w:p>
        </w:tc>
      </w:tr>
      <w:tr w:rsidR="007E1FCA" w:rsidRPr="007E1FCA"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spacing w:after="160" w:line="256" w:lineRule="auto"/>
              <w:rPr>
                <w:lang w:eastAsia="en-US"/>
              </w:rPr>
            </w:pPr>
            <w:r w:rsidRPr="007E1FCA">
              <w:rPr>
                <w:rFonts w:ascii="Times New Roman" w:eastAsia="Calibri" w:hAnsi="Times New Roman" w:cs="Times New Roman"/>
                <w:spacing w:val="-20"/>
              </w:rPr>
              <w:t>ПК-1.1</w:t>
            </w:r>
          </w:p>
        </w:tc>
        <w:tc>
          <w:tcPr>
            <w:tcW w:w="4282" w:type="dxa"/>
            <w:tcBorders>
              <w:top w:val="single" w:sz="4" w:space="0" w:color="auto"/>
              <w:left w:val="single" w:sz="4" w:space="0" w:color="auto"/>
              <w:bottom w:val="single" w:sz="4" w:space="0" w:color="auto"/>
              <w:right w:val="single" w:sz="4" w:space="0" w:color="auto"/>
            </w:tcBorders>
          </w:tcPr>
          <w:p w:rsidR="007E1FCA" w:rsidRPr="007E1FCA" w:rsidRDefault="007E1FCA">
            <w:pPr>
              <w:widowControl w:val="0"/>
              <w:jc w:val="both"/>
              <w:rPr>
                <w:rFonts w:ascii="Times New Roman" w:eastAsia="Calibri" w:hAnsi="Times New Roman"/>
                <w:spacing w:val="-20"/>
              </w:rPr>
            </w:pPr>
            <w:r w:rsidRPr="007E1FCA">
              <w:rPr>
                <w:spacing w:val="-20"/>
              </w:rPr>
              <w:t xml:space="preserve"> </w:t>
            </w:r>
            <w:r w:rsidRPr="007E1FCA">
              <w:rPr>
                <w:rFonts w:ascii="Times New Roman" w:hAnsi="Times New Roman"/>
                <w:spacing w:val="-20"/>
              </w:rPr>
              <w:t xml:space="preserve">знание </w:t>
            </w:r>
            <w:r w:rsidRPr="007E1FCA">
              <w:rPr>
                <w:rStyle w:val="FontStyle44"/>
                <w:spacing w:val="-20"/>
                <w:sz w:val="24"/>
              </w:rPr>
              <w:t>социальной значимости своей будущей профессии</w:t>
            </w:r>
          </w:p>
          <w:p w:rsidR="007E1FCA" w:rsidRPr="007E1FCA" w:rsidRDefault="007E1FCA">
            <w:pPr>
              <w:widowControl w:val="0"/>
              <w:spacing w:after="160"/>
              <w:jc w:val="both"/>
              <w:rPr>
                <w:rFonts w:ascii="Times New Roman" w:eastAsia="Calibri" w:hAnsi="Times New Roman"/>
                <w:spacing w:val="-20"/>
                <w:lang w:eastAsia="en-US"/>
              </w:rPr>
            </w:pPr>
          </w:p>
        </w:tc>
        <w:tc>
          <w:tcPr>
            <w:tcW w:w="4229" w:type="dxa"/>
            <w:tcBorders>
              <w:top w:val="single" w:sz="4" w:space="0" w:color="auto"/>
              <w:left w:val="single" w:sz="4" w:space="0" w:color="auto"/>
              <w:bottom w:val="single" w:sz="4" w:space="0" w:color="auto"/>
              <w:right w:val="single" w:sz="4" w:space="0" w:color="auto"/>
            </w:tcBorders>
            <w:hideMark/>
          </w:tcPr>
          <w:p w:rsidR="007E1FCA" w:rsidRPr="007E1FCA" w:rsidRDefault="007E1FCA">
            <w:pPr>
              <w:pStyle w:val="a3"/>
              <w:widowControl w:val="0"/>
              <w:spacing w:line="256" w:lineRule="auto"/>
              <w:ind w:hanging="10"/>
              <w:rPr>
                <w:spacing w:val="-20"/>
                <w:szCs w:val="24"/>
              </w:rPr>
            </w:pPr>
            <w:r w:rsidRPr="007E1FCA">
              <w:rPr>
                <w:spacing w:val="-20"/>
                <w:szCs w:val="24"/>
              </w:rPr>
              <w:t>Полнота, логичность, обоснованность ответов;</w:t>
            </w:r>
          </w:p>
          <w:p w:rsidR="007E1FCA" w:rsidRPr="007E1FCA" w:rsidRDefault="007E1FCA">
            <w:pPr>
              <w:pStyle w:val="a3"/>
              <w:widowControl w:val="0"/>
              <w:spacing w:line="256" w:lineRule="auto"/>
              <w:ind w:hanging="10"/>
              <w:rPr>
                <w:spacing w:val="-20"/>
                <w:szCs w:val="24"/>
              </w:rPr>
            </w:pPr>
            <w:r w:rsidRPr="007E1FCA">
              <w:rPr>
                <w:spacing w:val="-20"/>
                <w:szCs w:val="24"/>
              </w:rPr>
              <w:t>Качество знаний (правильность, полнота, системность).</w:t>
            </w:r>
          </w:p>
        </w:tc>
      </w:tr>
      <w:tr w:rsidR="007E1FCA" w:rsidRPr="007E1FCA"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spacing w:after="160" w:line="256" w:lineRule="auto"/>
              <w:rPr>
                <w:lang w:eastAsia="en-US"/>
              </w:rPr>
            </w:pPr>
            <w:r w:rsidRPr="007E1FCA">
              <w:rPr>
                <w:rFonts w:ascii="Times New Roman" w:eastAsia="Calibri" w:hAnsi="Times New Roman" w:cs="Times New Roman"/>
                <w:spacing w:val="-20"/>
              </w:rPr>
              <w:t>ПК-1.2</w:t>
            </w:r>
          </w:p>
        </w:tc>
        <w:tc>
          <w:tcPr>
            <w:tcW w:w="4282" w:type="dxa"/>
            <w:tcBorders>
              <w:top w:val="single" w:sz="4" w:space="0" w:color="auto"/>
              <w:left w:val="single" w:sz="4" w:space="0" w:color="auto"/>
              <w:bottom w:val="single" w:sz="4" w:space="0" w:color="auto"/>
              <w:right w:val="single" w:sz="4" w:space="0" w:color="auto"/>
            </w:tcBorders>
          </w:tcPr>
          <w:p w:rsidR="007E1FCA" w:rsidRPr="007E1FCA" w:rsidRDefault="007E1FCA">
            <w:pPr>
              <w:widowControl w:val="0"/>
              <w:jc w:val="both"/>
              <w:rPr>
                <w:rFonts w:ascii="Times New Roman" w:eastAsia="Calibri" w:hAnsi="Times New Roman"/>
                <w:spacing w:val="-20"/>
              </w:rPr>
            </w:pPr>
            <w:r w:rsidRPr="007E1FCA">
              <w:rPr>
                <w:rFonts w:ascii="Times New Roman" w:hAnsi="Times New Roman"/>
                <w:spacing w:val="-20"/>
              </w:rPr>
              <w:t>знание норм права;</w:t>
            </w:r>
          </w:p>
          <w:p w:rsidR="007E1FCA" w:rsidRPr="007E1FCA" w:rsidRDefault="007E1FCA">
            <w:pPr>
              <w:widowControl w:val="0"/>
              <w:jc w:val="both"/>
              <w:rPr>
                <w:rFonts w:ascii="Times New Roman" w:eastAsiaTheme="minorHAnsi" w:hAnsi="Times New Roman"/>
                <w:spacing w:val="-20"/>
              </w:rPr>
            </w:pPr>
            <w:r w:rsidRPr="007E1FCA">
              <w:rPr>
                <w:rFonts w:ascii="Times New Roman" w:hAnsi="Times New Roman"/>
                <w:spacing w:val="-20"/>
              </w:rPr>
              <w:t>знание норм закона.</w:t>
            </w:r>
          </w:p>
          <w:p w:rsidR="007E1FCA" w:rsidRPr="007E1FCA" w:rsidRDefault="007E1FCA">
            <w:pPr>
              <w:widowControl w:val="0"/>
              <w:spacing w:after="160"/>
              <w:jc w:val="both"/>
              <w:rPr>
                <w:rFonts w:ascii="Calibri" w:eastAsia="Calibri" w:hAnsi="Calibri"/>
                <w:spacing w:val="-20"/>
                <w:lang w:eastAsia="en-US"/>
              </w:rPr>
            </w:pPr>
          </w:p>
        </w:tc>
        <w:tc>
          <w:tcPr>
            <w:tcW w:w="4229" w:type="dxa"/>
            <w:tcBorders>
              <w:top w:val="single" w:sz="4" w:space="0" w:color="auto"/>
              <w:left w:val="single" w:sz="4" w:space="0" w:color="auto"/>
              <w:bottom w:val="single" w:sz="4" w:space="0" w:color="auto"/>
              <w:right w:val="single" w:sz="4" w:space="0" w:color="auto"/>
            </w:tcBorders>
            <w:hideMark/>
          </w:tcPr>
          <w:p w:rsidR="007E1FCA" w:rsidRPr="007E1FCA" w:rsidRDefault="007E1FCA">
            <w:pPr>
              <w:pStyle w:val="a3"/>
              <w:widowControl w:val="0"/>
              <w:spacing w:line="256" w:lineRule="auto"/>
              <w:ind w:hanging="10"/>
              <w:rPr>
                <w:spacing w:val="-20"/>
                <w:szCs w:val="24"/>
              </w:rPr>
            </w:pPr>
            <w:r w:rsidRPr="007E1FCA">
              <w:rPr>
                <w:spacing w:val="-20"/>
                <w:szCs w:val="24"/>
              </w:rPr>
              <w:t>Полнота, логичность, обоснованность ответов;</w:t>
            </w:r>
          </w:p>
          <w:p w:rsidR="007E1FCA" w:rsidRPr="007E1FCA" w:rsidRDefault="007E1FCA">
            <w:pPr>
              <w:pStyle w:val="a3"/>
              <w:widowControl w:val="0"/>
              <w:spacing w:line="256" w:lineRule="auto"/>
              <w:ind w:hanging="10"/>
              <w:rPr>
                <w:spacing w:val="-20"/>
                <w:szCs w:val="24"/>
              </w:rPr>
            </w:pPr>
            <w:r w:rsidRPr="007E1FCA">
              <w:rPr>
                <w:spacing w:val="-20"/>
                <w:szCs w:val="24"/>
              </w:rPr>
              <w:t>Качество знаний (правильность, полнота, системность).</w:t>
            </w:r>
          </w:p>
        </w:tc>
      </w:tr>
      <w:tr w:rsidR="007E1FCA" w:rsidRPr="007E1FCA"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spacing w:after="160" w:line="256" w:lineRule="auto"/>
              <w:rPr>
                <w:lang w:eastAsia="en-US"/>
              </w:rPr>
            </w:pPr>
            <w:r w:rsidRPr="007E1FCA">
              <w:rPr>
                <w:rFonts w:ascii="Times New Roman" w:eastAsia="Calibri" w:hAnsi="Times New Roman" w:cs="Times New Roman"/>
                <w:spacing w:val="-20"/>
              </w:rPr>
              <w:t>ПК-1.3</w:t>
            </w:r>
          </w:p>
        </w:tc>
        <w:tc>
          <w:tcPr>
            <w:tcW w:w="4282"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jc w:val="both"/>
              <w:rPr>
                <w:rFonts w:ascii="Times New Roman" w:eastAsia="Calibri" w:hAnsi="Times New Roman"/>
                <w:spacing w:val="-20"/>
              </w:rPr>
            </w:pPr>
            <w:r w:rsidRPr="007E1FCA">
              <w:rPr>
                <w:rFonts w:ascii="Times New Roman" w:hAnsi="Times New Roman"/>
                <w:spacing w:val="-20"/>
              </w:rPr>
              <w:t>формирует уважительное отношение к праву;</w:t>
            </w:r>
          </w:p>
          <w:p w:rsidR="007E1FCA" w:rsidRPr="007E1FCA" w:rsidRDefault="007E1FCA">
            <w:pPr>
              <w:widowControl w:val="0"/>
              <w:spacing w:after="160"/>
              <w:jc w:val="both"/>
              <w:rPr>
                <w:rFonts w:ascii="Calibri" w:eastAsia="Calibri" w:hAnsi="Calibri"/>
                <w:spacing w:val="-20"/>
                <w:lang w:eastAsia="en-US"/>
              </w:rPr>
            </w:pPr>
            <w:r w:rsidRPr="007E1FCA">
              <w:rPr>
                <w:rFonts w:ascii="Times New Roman" w:hAnsi="Times New Roman"/>
                <w:spacing w:val="-20"/>
              </w:rPr>
              <w:t>формирует</w:t>
            </w:r>
            <w:r w:rsidRPr="007E1FCA">
              <w:rPr>
                <w:rStyle w:val="FontStyle44"/>
                <w:spacing w:val="-20"/>
                <w:sz w:val="24"/>
              </w:rPr>
              <w:t xml:space="preserve"> уважительное отношение закону</w:t>
            </w:r>
            <w:r w:rsidRPr="007E1FCA">
              <w:rPr>
                <w:rFonts w:ascii="Times New Roman" w:hAnsi="Times New Roman"/>
                <w:spacing w:val="-20"/>
              </w:rPr>
              <w:t>.</w:t>
            </w:r>
            <w:r w:rsidRPr="007E1FCA">
              <w:rPr>
                <w:spacing w:val="-20"/>
              </w:rPr>
              <w:t xml:space="preserve"> </w:t>
            </w:r>
          </w:p>
        </w:tc>
        <w:tc>
          <w:tcPr>
            <w:tcW w:w="4229"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jc w:val="both"/>
              <w:rPr>
                <w:rFonts w:ascii="Times New Roman" w:eastAsia="Calibri" w:hAnsi="Times New Roman"/>
                <w:spacing w:val="-20"/>
              </w:rPr>
            </w:pPr>
            <w:r w:rsidRPr="007E1FCA">
              <w:rPr>
                <w:rFonts w:ascii="Times New Roman" w:hAnsi="Times New Roman"/>
                <w:spacing w:val="-20"/>
              </w:rPr>
              <w:t>Самостоятельность и профессионализм</w:t>
            </w:r>
            <w:r w:rsidRPr="007E1FCA">
              <w:rPr>
                <w:rStyle w:val="FontStyle44"/>
                <w:spacing w:val="-20"/>
                <w:sz w:val="24"/>
              </w:rPr>
              <w:t>;</w:t>
            </w:r>
          </w:p>
          <w:p w:rsidR="007E1FCA" w:rsidRPr="007E1FCA" w:rsidRDefault="007E1FCA">
            <w:pPr>
              <w:widowControl w:val="0"/>
              <w:spacing w:after="160"/>
              <w:rPr>
                <w:rFonts w:ascii="Times New Roman" w:eastAsia="Calibri" w:hAnsi="Times New Roman"/>
                <w:spacing w:val="-20"/>
                <w:lang w:eastAsia="en-US"/>
              </w:rPr>
            </w:pPr>
            <w:r w:rsidRPr="007E1FCA">
              <w:rPr>
                <w:rFonts w:ascii="Times New Roman" w:hAnsi="Times New Roman"/>
                <w:spacing w:val="-20"/>
              </w:rPr>
              <w:t>Уровень правосознания.</w:t>
            </w:r>
          </w:p>
        </w:tc>
      </w:tr>
      <w:tr w:rsidR="007E1FCA" w:rsidRPr="007E1FCA"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spacing w:after="160" w:line="256" w:lineRule="auto"/>
              <w:rPr>
                <w:lang w:eastAsia="en-US"/>
              </w:rPr>
            </w:pPr>
            <w:r w:rsidRPr="007E1FCA">
              <w:rPr>
                <w:rFonts w:ascii="Times New Roman" w:eastAsia="Calibri" w:hAnsi="Times New Roman" w:cs="Times New Roman"/>
                <w:spacing w:val="-20"/>
              </w:rPr>
              <w:t>ПК-1.4</w:t>
            </w:r>
          </w:p>
        </w:tc>
        <w:tc>
          <w:tcPr>
            <w:tcW w:w="4282"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spacing w:after="160"/>
              <w:jc w:val="both"/>
              <w:rPr>
                <w:rFonts w:ascii="Times New Roman" w:eastAsia="Calibri" w:hAnsi="Times New Roman"/>
                <w:spacing w:val="-20"/>
                <w:lang w:eastAsia="en-US"/>
              </w:rPr>
            </w:pPr>
            <w:r w:rsidRPr="007E1FCA">
              <w:rPr>
                <w:rFonts w:ascii="Times New Roman" w:hAnsi="Times New Roman"/>
                <w:spacing w:val="-20"/>
              </w:rPr>
              <w:t xml:space="preserve">профессиональное правосознание </w:t>
            </w:r>
          </w:p>
        </w:tc>
        <w:tc>
          <w:tcPr>
            <w:tcW w:w="4229"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spacing w:after="160"/>
              <w:jc w:val="both"/>
              <w:rPr>
                <w:rFonts w:ascii="Times New Roman" w:eastAsia="Calibri" w:hAnsi="Times New Roman"/>
                <w:spacing w:val="-20"/>
                <w:lang w:eastAsia="en-US"/>
              </w:rPr>
            </w:pPr>
            <w:r w:rsidRPr="007E1FCA">
              <w:rPr>
                <w:rFonts w:ascii="Times New Roman" w:hAnsi="Times New Roman"/>
                <w:spacing w:val="-20"/>
              </w:rPr>
              <w:t xml:space="preserve">Степень </w:t>
            </w:r>
            <w:proofErr w:type="spellStart"/>
            <w:r w:rsidRPr="007E1FCA">
              <w:rPr>
                <w:rFonts w:ascii="Times New Roman" w:hAnsi="Times New Roman"/>
                <w:spacing w:val="-20"/>
              </w:rPr>
              <w:t>сформированности</w:t>
            </w:r>
            <w:proofErr w:type="spellEnd"/>
            <w:r w:rsidRPr="007E1FCA">
              <w:rPr>
                <w:rFonts w:ascii="Times New Roman" w:hAnsi="Times New Roman"/>
                <w:spacing w:val="-20"/>
              </w:rPr>
              <w:t xml:space="preserve"> навыков и уровень правосознания</w:t>
            </w:r>
          </w:p>
        </w:tc>
      </w:tr>
      <w:tr w:rsidR="007E1FCA" w:rsidRPr="007E1FCA"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autoSpaceDE w:val="0"/>
              <w:autoSpaceDN w:val="0"/>
              <w:adjustRightInd w:val="0"/>
              <w:spacing w:after="160"/>
              <w:rPr>
                <w:rFonts w:ascii="Times New Roman" w:eastAsia="Calibri" w:hAnsi="Times New Roman" w:cs="Times New Roman"/>
                <w:spacing w:val="-20"/>
                <w:lang w:eastAsia="en-US"/>
              </w:rPr>
            </w:pPr>
            <w:r w:rsidRPr="007E1FCA">
              <w:rPr>
                <w:rFonts w:ascii="Times New Roman" w:eastAsia="Calibri" w:hAnsi="Times New Roman" w:cs="Times New Roman"/>
                <w:spacing w:val="-20"/>
              </w:rPr>
              <w:lastRenderedPageBreak/>
              <w:t>ПК-2.1</w:t>
            </w:r>
          </w:p>
        </w:tc>
        <w:tc>
          <w:tcPr>
            <w:tcW w:w="4282"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 xml:space="preserve"> Знание </w:t>
            </w:r>
            <w:r w:rsidRPr="007E1FCA">
              <w:rPr>
                <w:rStyle w:val="FontStyle44"/>
                <w:rFonts w:eastAsia="Calibri"/>
                <w:spacing w:val="-20"/>
                <w:sz w:val="24"/>
              </w:rPr>
              <w:t>профессиональных обязанностей</w:t>
            </w:r>
            <w:r w:rsidRPr="007E1FCA">
              <w:rPr>
                <w:rFonts w:ascii="Times New Roman" w:eastAsia="Calibri" w:hAnsi="Times New Roman" w:cs="Times New Roman"/>
                <w:spacing w:val="-20"/>
              </w:rPr>
              <w:t>.</w:t>
            </w:r>
          </w:p>
        </w:tc>
        <w:tc>
          <w:tcPr>
            <w:tcW w:w="4229" w:type="dxa"/>
            <w:tcBorders>
              <w:top w:val="single" w:sz="4" w:space="0" w:color="auto"/>
              <w:left w:val="single" w:sz="4" w:space="0" w:color="auto"/>
              <w:bottom w:val="single" w:sz="4" w:space="0" w:color="auto"/>
              <w:right w:val="single" w:sz="4" w:space="0" w:color="auto"/>
            </w:tcBorders>
            <w:hideMark/>
          </w:tcPr>
          <w:p w:rsidR="007E1FCA" w:rsidRPr="007E1FCA" w:rsidRDefault="007E1FCA">
            <w:pPr>
              <w:pStyle w:val="a3"/>
              <w:widowControl w:val="0"/>
              <w:spacing w:line="256" w:lineRule="auto"/>
              <w:ind w:hanging="10"/>
              <w:rPr>
                <w:spacing w:val="-20"/>
                <w:szCs w:val="24"/>
              </w:rPr>
            </w:pPr>
            <w:r w:rsidRPr="007E1FCA">
              <w:rPr>
                <w:spacing w:val="-20"/>
                <w:szCs w:val="24"/>
              </w:rPr>
              <w:t>Полнота, логичность, обоснованность ответов;</w:t>
            </w:r>
          </w:p>
          <w:p w:rsidR="007E1FCA" w:rsidRPr="007E1FCA" w:rsidRDefault="007E1FCA">
            <w:pPr>
              <w:pStyle w:val="a3"/>
              <w:widowControl w:val="0"/>
              <w:spacing w:line="256" w:lineRule="auto"/>
              <w:ind w:hanging="10"/>
              <w:rPr>
                <w:spacing w:val="-20"/>
                <w:szCs w:val="24"/>
              </w:rPr>
            </w:pPr>
            <w:r w:rsidRPr="007E1FCA">
              <w:rPr>
                <w:spacing w:val="-20"/>
                <w:szCs w:val="24"/>
              </w:rPr>
              <w:t>Качество знаний (правильность, полнота, системность).</w:t>
            </w:r>
          </w:p>
        </w:tc>
      </w:tr>
      <w:tr w:rsidR="007E1FCA" w:rsidRPr="007E1FCA"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autoSpaceDE w:val="0"/>
              <w:autoSpaceDN w:val="0"/>
              <w:adjustRightInd w:val="0"/>
              <w:spacing w:after="160"/>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ПК-2.2</w:t>
            </w:r>
          </w:p>
        </w:tc>
        <w:tc>
          <w:tcPr>
            <w:tcW w:w="4282"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 xml:space="preserve"> осуществляет </w:t>
            </w:r>
            <w:r w:rsidRPr="007E1FCA">
              <w:rPr>
                <w:rStyle w:val="FontStyle44"/>
                <w:rFonts w:eastAsia="Calibri"/>
                <w:spacing w:val="-20"/>
                <w:sz w:val="24"/>
              </w:rPr>
              <w:t>добросовестное исполнение профессиональных обязанностей</w:t>
            </w:r>
            <w:r w:rsidRPr="007E1FCA">
              <w:rPr>
                <w:rFonts w:ascii="Times New Roman" w:eastAsia="Calibri" w:hAnsi="Times New Roman" w:cs="Times New Roman"/>
                <w:spacing w:val="-20"/>
              </w:rPr>
              <w:t>.</w:t>
            </w:r>
          </w:p>
        </w:tc>
        <w:tc>
          <w:tcPr>
            <w:tcW w:w="4229"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 xml:space="preserve">Самостоятельность и профессионализм при исполнении </w:t>
            </w:r>
            <w:r w:rsidRPr="007E1FCA">
              <w:rPr>
                <w:rStyle w:val="FontStyle44"/>
                <w:rFonts w:eastAsia="Calibri"/>
                <w:spacing w:val="-20"/>
                <w:sz w:val="24"/>
              </w:rPr>
              <w:t>профессиональных обязанностей</w:t>
            </w:r>
            <w:r w:rsidRPr="007E1FCA">
              <w:rPr>
                <w:rFonts w:ascii="Times New Roman" w:eastAsia="Calibri" w:hAnsi="Times New Roman" w:cs="Times New Roman"/>
                <w:spacing w:val="-20"/>
              </w:rPr>
              <w:t xml:space="preserve">. </w:t>
            </w:r>
          </w:p>
        </w:tc>
      </w:tr>
      <w:tr w:rsidR="007E1FCA" w:rsidRPr="007E1FCA"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autoSpaceDE w:val="0"/>
              <w:autoSpaceDN w:val="0"/>
              <w:adjustRightInd w:val="0"/>
              <w:spacing w:after="160"/>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ПК-2.3</w:t>
            </w:r>
          </w:p>
        </w:tc>
        <w:tc>
          <w:tcPr>
            <w:tcW w:w="4282" w:type="dxa"/>
            <w:tcBorders>
              <w:top w:val="single" w:sz="4" w:space="0" w:color="auto"/>
              <w:left w:val="single" w:sz="4" w:space="0" w:color="auto"/>
              <w:bottom w:val="single" w:sz="4" w:space="0" w:color="auto"/>
              <w:right w:val="single" w:sz="4" w:space="0" w:color="auto"/>
            </w:tcBorders>
          </w:tcPr>
          <w:p w:rsidR="007E1FCA" w:rsidRPr="007E1FCA" w:rsidRDefault="007E1FCA">
            <w:pPr>
              <w:widowControl w:val="0"/>
              <w:jc w:val="both"/>
              <w:rPr>
                <w:rFonts w:ascii="Times New Roman" w:eastAsia="Calibri" w:hAnsi="Times New Roman" w:cs="Times New Roman"/>
                <w:spacing w:val="-20"/>
              </w:rPr>
            </w:pPr>
            <w:r w:rsidRPr="007E1FCA">
              <w:rPr>
                <w:rFonts w:ascii="Times New Roman" w:eastAsia="Calibri" w:hAnsi="Times New Roman" w:cs="Times New Roman"/>
                <w:spacing w:val="-20"/>
              </w:rPr>
              <w:t xml:space="preserve">знание </w:t>
            </w:r>
            <w:r w:rsidRPr="007E1FCA">
              <w:rPr>
                <w:rStyle w:val="FontStyle44"/>
                <w:rFonts w:eastAsia="Calibri"/>
                <w:spacing w:val="-20"/>
                <w:sz w:val="24"/>
              </w:rPr>
              <w:t>принципов этики юриста</w:t>
            </w:r>
            <w:r w:rsidRPr="007E1FCA">
              <w:rPr>
                <w:rFonts w:ascii="Times New Roman" w:eastAsia="Calibri" w:hAnsi="Times New Roman" w:cs="Times New Roman"/>
                <w:spacing w:val="-20"/>
              </w:rPr>
              <w:t>.</w:t>
            </w:r>
          </w:p>
          <w:p w:rsidR="007E1FCA" w:rsidRPr="007E1FCA" w:rsidRDefault="007E1FCA">
            <w:pPr>
              <w:widowControl w:val="0"/>
              <w:jc w:val="both"/>
              <w:rPr>
                <w:rFonts w:ascii="Times New Roman" w:eastAsia="Calibri" w:hAnsi="Times New Roman" w:cs="Times New Roman"/>
                <w:spacing w:val="-20"/>
                <w:lang w:eastAsia="en-US"/>
              </w:rPr>
            </w:pPr>
          </w:p>
        </w:tc>
        <w:tc>
          <w:tcPr>
            <w:tcW w:w="4229" w:type="dxa"/>
            <w:tcBorders>
              <w:top w:val="single" w:sz="4" w:space="0" w:color="auto"/>
              <w:left w:val="single" w:sz="4" w:space="0" w:color="auto"/>
              <w:bottom w:val="single" w:sz="4" w:space="0" w:color="auto"/>
              <w:right w:val="single" w:sz="4" w:space="0" w:color="auto"/>
            </w:tcBorders>
            <w:hideMark/>
          </w:tcPr>
          <w:p w:rsidR="007E1FCA" w:rsidRPr="007E1FCA" w:rsidRDefault="007E1FCA">
            <w:pPr>
              <w:pStyle w:val="a3"/>
              <w:widowControl w:val="0"/>
              <w:spacing w:line="256" w:lineRule="auto"/>
              <w:ind w:hanging="10"/>
              <w:rPr>
                <w:spacing w:val="-20"/>
                <w:szCs w:val="24"/>
              </w:rPr>
            </w:pPr>
            <w:r w:rsidRPr="007E1FCA">
              <w:rPr>
                <w:spacing w:val="-20"/>
                <w:szCs w:val="24"/>
              </w:rPr>
              <w:t>Полнота, логичность, обоснованность ответов;</w:t>
            </w:r>
          </w:p>
          <w:p w:rsidR="007E1FCA" w:rsidRPr="007E1FCA" w:rsidRDefault="007E1FCA">
            <w:pPr>
              <w:pStyle w:val="a3"/>
              <w:widowControl w:val="0"/>
              <w:spacing w:line="256" w:lineRule="auto"/>
              <w:ind w:hanging="10"/>
              <w:rPr>
                <w:spacing w:val="-20"/>
                <w:szCs w:val="24"/>
              </w:rPr>
            </w:pPr>
            <w:r w:rsidRPr="007E1FCA">
              <w:rPr>
                <w:spacing w:val="-20"/>
                <w:szCs w:val="24"/>
              </w:rPr>
              <w:t>Качество знаний (правильность, полнота, системность).</w:t>
            </w:r>
          </w:p>
        </w:tc>
      </w:tr>
      <w:tr w:rsidR="007E1FCA" w:rsidRPr="007E1FCA"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autoSpaceDE w:val="0"/>
              <w:autoSpaceDN w:val="0"/>
              <w:adjustRightInd w:val="0"/>
              <w:spacing w:after="160"/>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ПК-2.4</w:t>
            </w:r>
          </w:p>
        </w:tc>
        <w:tc>
          <w:tcPr>
            <w:tcW w:w="4282"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 xml:space="preserve">Навыки соблюдения </w:t>
            </w:r>
            <w:r w:rsidRPr="007E1FCA">
              <w:rPr>
                <w:rStyle w:val="FontStyle44"/>
                <w:rFonts w:eastAsia="Calibri"/>
                <w:spacing w:val="-20"/>
                <w:sz w:val="24"/>
              </w:rPr>
              <w:t>принципов этики юриста</w:t>
            </w:r>
            <w:r w:rsidRPr="007E1FCA">
              <w:rPr>
                <w:rFonts w:ascii="Times New Roman" w:eastAsia="Calibri" w:hAnsi="Times New Roman" w:cs="Times New Roman"/>
                <w:spacing w:val="-20"/>
              </w:rPr>
              <w:t>.</w:t>
            </w:r>
          </w:p>
        </w:tc>
        <w:tc>
          <w:tcPr>
            <w:tcW w:w="4229"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 xml:space="preserve">Степень </w:t>
            </w:r>
            <w:proofErr w:type="spellStart"/>
            <w:r w:rsidRPr="007E1FCA">
              <w:rPr>
                <w:rFonts w:ascii="Times New Roman" w:eastAsia="Calibri" w:hAnsi="Times New Roman" w:cs="Times New Roman"/>
                <w:spacing w:val="-20"/>
              </w:rPr>
              <w:t>сформированности</w:t>
            </w:r>
            <w:proofErr w:type="spellEnd"/>
            <w:r w:rsidRPr="007E1FCA">
              <w:rPr>
                <w:rFonts w:ascii="Times New Roman" w:eastAsia="Calibri" w:hAnsi="Times New Roman" w:cs="Times New Roman"/>
                <w:spacing w:val="-20"/>
              </w:rPr>
              <w:t xml:space="preserve"> навыков соблюдения </w:t>
            </w:r>
            <w:r w:rsidRPr="007E1FCA">
              <w:rPr>
                <w:rStyle w:val="FontStyle44"/>
                <w:rFonts w:eastAsia="Calibri"/>
                <w:spacing w:val="-20"/>
                <w:sz w:val="24"/>
              </w:rPr>
              <w:t>принципов этики юриста</w:t>
            </w:r>
            <w:r w:rsidRPr="007E1FCA">
              <w:rPr>
                <w:rFonts w:ascii="Times New Roman" w:eastAsia="Calibri" w:hAnsi="Times New Roman" w:cs="Times New Roman"/>
                <w:spacing w:val="-20"/>
              </w:rPr>
              <w:t>.</w:t>
            </w:r>
          </w:p>
        </w:tc>
      </w:tr>
      <w:tr w:rsidR="007E1FCA" w:rsidRPr="007E1FCA"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autoSpaceDE w:val="0"/>
              <w:autoSpaceDN w:val="0"/>
              <w:adjustRightInd w:val="0"/>
              <w:spacing w:after="160"/>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ПК-3.1</w:t>
            </w:r>
          </w:p>
        </w:tc>
        <w:tc>
          <w:tcPr>
            <w:tcW w:w="4282"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spacing w:after="120"/>
              <w:contextualSpacing/>
              <w:jc w:val="both"/>
              <w:rPr>
                <w:rFonts w:ascii="Times New Roman" w:eastAsia="Calibri" w:hAnsi="Times New Roman"/>
                <w:lang w:eastAsia="en-US"/>
              </w:rPr>
            </w:pPr>
            <w:r w:rsidRPr="007E1FCA">
              <w:t xml:space="preserve"> </w:t>
            </w:r>
            <w:r w:rsidRPr="007E1FCA">
              <w:rPr>
                <w:rFonts w:ascii="Times New Roman" w:hAnsi="Times New Roman"/>
              </w:rPr>
              <w:t xml:space="preserve">знание </w:t>
            </w:r>
            <w:r w:rsidRPr="007E1FCA">
              <w:rPr>
                <w:rStyle w:val="FontStyle44"/>
                <w:sz w:val="24"/>
              </w:rPr>
              <w:t>методологии разработки нормативных правовых актов.</w:t>
            </w:r>
          </w:p>
        </w:tc>
        <w:tc>
          <w:tcPr>
            <w:tcW w:w="4229" w:type="dxa"/>
            <w:tcBorders>
              <w:top w:val="single" w:sz="4" w:space="0" w:color="auto"/>
              <w:left w:val="single" w:sz="4" w:space="0" w:color="auto"/>
              <w:bottom w:val="single" w:sz="4" w:space="0" w:color="auto"/>
              <w:right w:val="single" w:sz="4" w:space="0" w:color="auto"/>
            </w:tcBorders>
            <w:hideMark/>
          </w:tcPr>
          <w:p w:rsidR="007E1FCA" w:rsidRPr="007E1FCA" w:rsidRDefault="007E1FCA">
            <w:pPr>
              <w:pStyle w:val="a3"/>
              <w:widowControl w:val="0"/>
              <w:spacing w:line="256" w:lineRule="auto"/>
              <w:ind w:hanging="10"/>
              <w:rPr>
                <w:szCs w:val="24"/>
              </w:rPr>
            </w:pPr>
            <w:r w:rsidRPr="007E1FCA">
              <w:rPr>
                <w:szCs w:val="24"/>
              </w:rPr>
              <w:t>Полнота, логичность, обоснованность ответов;</w:t>
            </w:r>
          </w:p>
          <w:p w:rsidR="007E1FCA" w:rsidRPr="007E1FCA" w:rsidRDefault="007E1FCA">
            <w:pPr>
              <w:pStyle w:val="a3"/>
              <w:widowControl w:val="0"/>
              <w:spacing w:line="256" w:lineRule="auto"/>
              <w:ind w:hanging="10"/>
              <w:rPr>
                <w:szCs w:val="24"/>
              </w:rPr>
            </w:pPr>
            <w:r w:rsidRPr="007E1FCA">
              <w:rPr>
                <w:szCs w:val="24"/>
              </w:rPr>
              <w:t>Качество знаний (правильность, полнота, системность).</w:t>
            </w:r>
          </w:p>
        </w:tc>
      </w:tr>
      <w:tr w:rsidR="007E1FCA" w:rsidRPr="007E1FCA"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spacing w:after="160" w:line="256" w:lineRule="auto"/>
              <w:rPr>
                <w:lang w:eastAsia="en-US"/>
              </w:rPr>
            </w:pPr>
            <w:r w:rsidRPr="007E1FCA">
              <w:rPr>
                <w:rFonts w:ascii="Times New Roman" w:eastAsia="Calibri" w:hAnsi="Times New Roman" w:cs="Times New Roman"/>
                <w:spacing w:val="-20"/>
              </w:rPr>
              <w:t>ПК-3.2</w:t>
            </w:r>
          </w:p>
        </w:tc>
        <w:tc>
          <w:tcPr>
            <w:tcW w:w="4282"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spacing w:after="160"/>
              <w:jc w:val="both"/>
              <w:rPr>
                <w:rFonts w:ascii="Times New Roman" w:eastAsia="Calibri" w:hAnsi="Times New Roman"/>
                <w:lang w:eastAsia="en-US"/>
              </w:rPr>
            </w:pPr>
            <w:r w:rsidRPr="007E1FCA">
              <w:rPr>
                <w:rFonts w:ascii="Times New Roman" w:hAnsi="Times New Roman"/>
              </w:rPr>
              <w:t xml:space="preserve">навыки по </w:t>
            </w:r>
            <w:r w:rsidRPr="007E1FCA">
              <w:rPr>
                <w:rStyle w:val="FontStyle44"/>
                <w:sz w:val="24"/>
              </w:rPr>
              <w:t>разработке нормативных правовых актов.</w:t>
            </w:r>
          </w:p>
        </w:tc>
        <w:tc>
          <w:tcPr>
            <w:tcW w:w="4229"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spacing w:after="160"/>
              <w:jc w:val="both"/>
              <w:rPr>
                <w:rFonts w:ascii="Times New Roman" w:eastAsia="Calibri" w:hAnsi="Times New Roman"/>
                <w:lang w:eastAsia="en-US"/>
              </w:rPr>
            </w:pPr>
            <w:r w:rsidRPr="007E1FCA">
              <w:rPr>
                <w:rFonts w:ascii="Times New Roman" w:hAnsi="Times New Roman"/>
              </w:rPr>
              <w:t xml:space="preserve">Степень </w:t>
            </w:r>
            <w:proofErr w:type="spellStart"/>
            <w:r w:rsidRPr="007E1FCA">
              <w:rPr>
                <w:rFonts w:ascii="Times New Roman" w:hAnsi="Times New Roman"/>
              </w:rPr>
              <w:t>сформированности</w:t>
            </w:r>
            <w:proofErr w:type="spellEnd"/>
            <w:r w:rsidRPr="007E1FCA">
              <w:rPr>
                <w:rFonts w:ascii="Times New Roman" w:hAnsi="Times New Roman"/>
              </w:rPr>
              <w:t xml:space="preserve"> навыков по </w:t>
            </w:r>
            <w:r w:rsidRPr="007E1FCA">
              <w:rPr>
                <w:rStyle w:val="FontStyle44"/>
                <w:sz w:val="24"/>
              </w:rPr>
              <w:t>разработке нормативных правовых актов</w:t>
            </w:r>
            <w:r w:rsidRPr="007E1FCA">
              <w:rPr>
                <w:rFonts w:ascii="Times New Roman" w:hAnsi="Times New Roman"/>
              </w:rPr>
              <w:t>.</w:t>
            </w:r>
          </w:p>
        </w:tc>
      </w:tr>
      <w:tr w:rsidR="007E1FCA" w:rsidRPr="007E1FCA"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spacing w:after="160" w:line="256" w:lineRule="auto"/>
              <w:rPr>
                <w:lang w:eastAsia="en-US"/>
              </w:rPr>
            </w:pPr>
            <w:r w:rsidRPr="007E1FCA">
              <w:rPr>
                <w:rFonts w:ascii="Times New Roman" w:eastAsia="Calibri" w:hAnsi="Times New Roman" w:cs="Times New Roman"/>
                <w:spacing w:val="-20"/>
              </w:rPr>
              <w:t>ПК-4</w:t>
            </w:r>
          </w:p>
        </w:tc>
        <w:tc>
          <w:tcPr>
            <w:tcW w:w="4282"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spacing w:after="160"/>
              <w:jc w:val="both"/>
              <w:rPr>
                <w:rFonts w:ascii="Calibri" w:eastAsia="Calibri" w:hAnsi="Calibri"/>
                <w:spacing w:val="-20"/>
                <w:lang w:eastAsia="en-US"/>
              </w:rPr>
            </w:pPr>
            <w:r w:rsidRPr="007E1FCA">
              <w:rPr>
                <w:rFonts w:ascii="Times New Roman" w:hAnsi="Times New Roman"/>
                <w:spacing w:val="-20"/>
              </w:rPr>
              <w:t xml:space="preserve">знание способов реализации и </w:t>
            </w:r>
            <w:r w:rsidRPr="007E1FCA">
              <w:rPr>
                <w:rStyle w:val="FontStyle44"/>
                <w:spacing w:val="-20"/>
                <w:sz w:val="24"/>
              </w:rPr>
              <w:t>применения нормативные правовые акты в конкретных сферах юридической деятельности</w:t>
            </w:r>
            <w:r w:rsidRPr="007E1FCA">
              <w:rPr>
                <w:rFonts w:ascii="Times New Roman" w:hAnsi="Times New Roman"/>
                <w:spacing w:val="-20"/>
              </w:rPr>
              <w:t>.</w:t>
            </w:r>
          </w:p>
        </w:tc>
        <w:tc>
          <w:tcPr>
            <w:tcW w:w="4229" w:type="dxa"/>
            <w:tcBorders>
              <w:top w:val="single" w:sz="4" w:space="0" w:color="auto"/>
              <w:left w:val="single" w:sz="4" w:space="0" w:color="auto"/>
              <w:bottom w:val="single" w:sz="4" w:space="0" w:color="auto"/>
              <w:right w:val="single" w:sz="4" w:space="0" w:color="auto"/>
            </w:tcBorders>
            <w:hideMark/>
          </w:tcPr>
          <w:p w:rsidR="007E1FCA" w:rsidRPr="007E1FCA" w:rsidRDefault="007E1FCA">
            <w:pPr>
              <w:pStyle w:val="a3"/>
              <w:widowControl w:val="0"/>
              <w:spacing w:line="256" w:lineRule="auto"/>
              <w:ind w:hanging="10"/>
              <w:rPr>
                <w:spacing w:val="-20"/>
                <w:szCs w:val="24"/>
              </w:rPr>
            </w:pPr>
            <w:r w:rsidRPr="007E1FCA">
              <w:rPr>
                <w:spacing w:val="-20"/>
                <w:szCs w:val="24"/>
              </w:rPr>
              <w:t>Полнота, логичность, обоснованность ответов;</w:t>
            </w:r>
          </w:p>
          <w:p w:rsidR="007E1FCA" w:rsidRPr="007E1FCA" w:rsidRDefault="007E1FCA">
            <w:pPr>
              <w:pStyle w:val="a3"/>
              <w:widowControl w:val="0"/>
              <w:spacing w:line="256" w:lineRule="auto"/>
              <w:ind w:hanging="10"/>
              <w:rPr>
                <w:spacing w:val="-20"/>
                <w:szCs w:val="24"/>
              </w:rPr>
            </w:pPr>
            <w:r w:rsidRPr="007E1FCA">
              <w:rPr>
                <w:spacing w:val="-20"/>
                <w:szCs w:val="24"/>
              </w:rPr>
              <w:t>Качество знаний (правильность, полнота, системность).</w:t>
            </w:r>
          </w:p>
        </w:tc>
      </w:tr>
      <w:tr w:rsidR="007E1FCA" w:rsidRPr="007E1FCA"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spacing w:after="160" w:line="256" w:lineRule="auto"/>
              <w:rPr>
                <w:lang w:eastAsia="en-US"/>
              </w:rPr>
            </w:pPr>
            <w:r w:rsidRPr="007E1FCA">
              <w:rPr>
                <w:rFonts w:ascii="Times New Roman" w:eastAsia="Calibri" w:hAnsi="Times New Roman" w:cs="Times New Roman"/>
                <w:spacing w:val="-20"/>
              </w:rPr>
              <w:t>ПК-4</w:t>
            </w:r>
          </w:p>
        </w:tc>
        <w:tc>
          <w:tcPr>
            <w:tcW w:w="4282"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spacing w:after="160"/>
              <w:jc w:val="both"/>
              <w:rPr>
                <w:rFonts w:ascii="Times New Roman" w:eastAsia="Calibri" w:hAnsi="Times New Roman"/>
                <w:spacing w:val="-20"/>
                <w:lang w:eastAsia="en-US"/>
              </w:rPr>
            </w:pPr>
            <w:r w:rsidRPr="007E1FCA">
              <w:rPr>
                <w:spacing w:val="-20"/>
              </w:rPr>
              <w:t xml:space="preserve"> </w:t>
            </w:r>
            <w:r w:rsidRPr="007E1FCA">
              <w:rPr>
                <w:rFonts w:ascii="Times New Roman" w:hAnsi="Times New Roman"/>
                <w:spacing w:val="-20"/>
              </w:rPr>
              <w:t xml:space="preserve">Навыки квалифицированных реализации и </w:t>
            </w:r>
            <w:r w:rsidRPr="007E1FCA">
              <w:rPr>
                <w:rStyle w:val="FontStyle44"/>
                <w:spacing w:val="-20"/>
                <w:sz w:val="24"/>
              </w:rPr>
              <w:t>применения нормативных правовых актов в конкретных сферах юридической деятельности</w:t>
            </w:r>
            <w:r w:rsidRPr="007E1FCA">
              <w:rPr>
                <w:rFonts w:ascii="Times New Roman" w:hAnsi="Times New Roman"/>
                <w:spacing w:val="-20"/>
              </w:rPr>
              <w:t>.</w:t>
            </w:r>
          </w:p>
        </w:tc>
        <w:tc>
          <w:tcPr>
            <w:tcW w:w="4229"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spacing w:after="160"/>
              <w:jc w:val="both"/>
              <w:rPr>
                <w:rFonts w:ascii="Times New Roman" w:eastAsia="Calibri" w:hAnsi="Times New Roman"/>
                <w:spacing w:val="-20"/>
                <w:lang w:eastAsia="en-US"/>
              </w:rPr>
            </w:pPr>
            <w:r w:rsidRPr="007E1FCA">
              <w:rPr>
                <w:rFonts w:ascii="Times New Roman" w:hAnsi="Times New Roman"/>
                <w:spacing w:val="-20"/>
              </w:rPr>
              <w:t xml:space="preserve">Степень </w:t>
            </w:r>
            <w:proofErr w:type="spellStart"/>
            <w:r w:rsidRPr="007E1FCA">
              <w:rPr>
                <w:rFonts w:ascii="Times New Roman" w:hAnsi="Times New Roman"/>
                <w:spacing w:val="-20"/>
              </w:rPr>
              <w:t>сформированности</w:t>
            </w:r>
            <w:proofErr w:type="spellEnd"/>
            <w:r w:rsidRPr="007E1FCA">
              <w:rPr>
                <w:rFonts w:ascii="Times New Roman" w:hAnsi="Times New Roman"/>
                <w:spacing w:val="-20"/>
              </w:rPr>
              <w:t xml:space="preserve"> навыков реализации и </w:t>
            </w:r>
            <w:r w:rsidRPr="007E1FCA">
              <w:rPr>
                <w:rStyle w:val="FontStyle44"/>
                <w:spacing w:val="-20"/>
                <w:sz w:val="24"/>
              </w:rPr>
              <w:t>применения нормативных правовых актов в конкретных сферах юридической деятельности</w:t>
            </w:r>
            <w:r w:rsidRPr="007E1FCA">
              <w:rPr>
                <w:rFonts w:ascii="Times New Roman" w:hAnsi="Times New Roman"/>
                <w:spacing w:val="-20"/>
              </w:rPr>
              <w:t>.</w:t>
            </w:r>
          </w:p>
        </w:tc>
      </w:tr>
      <w:tr w:rsidR="007E1FCA" w:rsidRPr="007E1FCA"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autoSpaceDE w:val="0"/>
              <w:autoSpaceDN w:val="0"/>
              <w:adjustRightInd w:val="0"/>
              <w:spacing w:after="160"/>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ПК-5.1</w:t>
            </w:r>
          </w:p>
        </w:tc>
        <w:tc>
          <w:tcPr>
            <w:tcW w:w="4282"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contextualSpacing/>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 xml:space="preserve"> знание </w:t>
            </w:r>
            <w:r w:rsidRPr="007E1FCA">
              <w:rPr>
                <w:rStyle w:val="FontStyle44"/>
                <w:rFonts w:eastAsia="Calibri"/>
                <w:spacing w:val="-20"/>
                <w:sz w:val="24"/>
              </w:rPr>
              <w:t>методологии толкования нормативных правовых актов.</w:t>
            </w:r>
          </w:p>
        </w:tc>
        <w:tc>
          <w:tcPr>
            <w:tcW w:w="4229" w:type="dxa"/>
            <w:tcBorders>
              <w:top w:val="single" w:sz="4" w:space="0" w:color="auto"/>
              <w:left w:val="single" w:sz="4" w:space="0" w:color="auto"/>
              <w:bottom w:val="single" w:sz="4" w:space="0" w:color="auto"/>
              <w:right w:val="single" w:sz="4" w:space="0" w:color="auto"/>
            </w:tcBorders>
            <w:hideMark/>
          </w:tcPr>
          <w:p w:rsidR="007E1FCA" w:rsidRPr="007E1FCA" w:rsidRDefault="007E1FCA">
            <w:pPr>
              <w:pStyle w:val="a3"/>
              <w:widowControl w:val="0"/>
              <w:spacing w:line="256" w:lineRule="auto"/>
              <w:ind w:hanging="10"/>
              <w:rPr>
                <w:spacing w:val="-20"/>
                <w:szCs w:val="24"/>
              </w:rPr>
            </w:pPr>
            <w:r w:rsidRPr="007E1FCA">
              <w:rPr>
                <w:spacing w:val="-20"/>
                <w:szCs w:val="24"/>
              </w:rPr>
              <w:t>Полнота, логичность, обоснованность ответов;</w:t>
            </w:r>
          </w:p>
          <w:p w:rsidR="007E1FCA" w:rsidRPr="007E1FCA" w:rsidRDefault="007E1FCA">
            <w:pPr>
              <w:pStyle w:val="a3"/>
              <w:widowControl w:val="0"/>
              <w:spacing w:line="256" w:lineRule="auto"/>
              <w:ind w:hanging="10"/>
              <w:rPr>
                <w:spacing w:val="-20"/>
                <w:szCs w:val="24"/>
              </w:rPr>
            </w:pPr>
            <w:r w:rsidRPr="007E1FCA">
              <w:rPr>
                <w:spacing w:val="-20"/>
                <w:szCs w:val="24"/>
              </w:rPr>
              <w:t>Качество знаний (правильность, полнота, системность).</w:t>
            </w:r>
          </w:p>
        </w:tc>
      </w:tr>
      <w:tr w:rsidR="007E1FCA" w:rsidRPr="007E1FCA"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autoSpaceDE w:val="0"/>
              <w:autoSpaceDN w:val="0"/>
              <w:adjustRightInd w:val="0"/>
              <w:spacing w:after="160"/>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ПК-5.2</w:t>
            </w:r>
          </w:p>
        </w:tc>
        <w:tc>
          <w:tcPr>
            <w:tcW w:w="4282"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 xml:space="preserve"> осуществляет </w:t>
            </w:r>
            <w:r w:rsidRPr="007E1FCA">
              <w:rPr>
                <w:rStyle w:val="FontStyle44"/>
                <w:rFonts w:eastAsia="Calibri"/>
                <w:spacing w:val="-20"/>
                <w:sz w:val="24"/>
              </w:rPr>
              <w:t>квалифицированное толкование нормативных правовых актов.</w:t>
            </w:r>
          </w:p>
        </w:tc>
        <w:tc>
          <w:tcPr>
            <w:tcW w:w="4229"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Самостоятельность и профессионализм при осуществлении толкования</w:t>
            </w:r>
            <w:r w:rsidRPr="007E1FCA">
              <w:rPr>
                <w:rStyle w:val="FontStyle44"/>
                <w:rFonts w:eastAsia="Calibri"/>
                <w:spacing w:val="-20"/>
                <w:sz w:val="24"/>
              </w:rPr>
              <w:t xml:space="preserve"> нормативных правовых актов</w:t>
            </w:r>
            <w:r w:rsidRPr="007E1FCA">
              <w:rPr>
                <w:rFonts w:ascii="Times New Roman" w:eastAsia="Calibri" w:hAnsi="Times New Roman" w:cs="Times New Roman"/>
                <w:spacing w:val="-20"/>
              </w:rPr>
              <w:t xml:space="preserve">. </w:t>
            </w:r>
          </w:p>
        </w:tc>
      </w:tr>
      <w:tr w:rsidR="007E1FCA" w:rsidRPr="007E1FCA"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autoSpaceDE w:val="0"/>
              <w:autoSpaceDN w:val="0"/>
              <w:adjustRightInd w:val="0"/>
              <w:spacing w:after="160"/>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ПК-5.3</w:t>
            </w:r>
          </w:p>
        </w:tc>
        <w:tc>
          <w:tcPr>
            <w:tcW w:w="4282"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 xml:space="preserve">навыки по </w:t>
            </w:r>
            <w:r w:rsidRPr="007E1FCA">
              <w:rPr>
                <w:rStyle w:val="FontStyle44"/>
                <w:rFonts w:eastAsia="Calibri"/>
                <w:spacing w:val="-20"/>
                <w:sz w:val="24"/>
              </w:rPr>
              <w:t>квалифицированному уяснению смысла нормативных правовых актов.</w:t>
            </w:r>
          </w:p>
        </w:tc>
        <w:tc>
          <w:tcPr>
            <w:tcW w:w="4229"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 xml:space="preserve">Степень </w:t>
            </w:r>
            <w:proofErr w:type="spellStart"/>
            <w:r w:rsidRPr="007E1FCA">
              <w:rPr>
                <w:rFonts w:ascii="Times New Roman" w:eastAsia="Calibri" w:hAnsi="Times New Roman" w:cs="Times New Roman"/>
                <w:spacing w:val="-20"/>
              </w:rPr>
              <w:t>сформированности</w:t>
            </w:r>
            <w:proofErr w:type="spellEnd"/>
            <w:r w:rsidRPr="007E1FCA">
              <w:rPr>
                <w:rFonts w:ascii="Times New Roman" w:eastAsia="Calibri" w:hAnsi="Times New Roman" w:cs="Times New Roman"/>
                <w:spacing w:val="-20"/>
              </w:rPr>
              <w:t xml:space="preserve"> навыков по </w:t>
            </w:r>
            <w:r w:rsidRPr="007E1FCA">
              <w:rPr>
                <w:rStyle w:val="FontStyle44"/>
                <w:rFonts w:eastAsia="Calibri"/>
                <w:spacing w:val="-20"/>
                <w:sz w:val="24"/>
              </w:rPr>
              <w:t>уяснению смысла нормативных правовых актов</w:t>
            </w:r>
            <w:r w:rsidRPr="007E1FCA">
              <w:rPr>
                <w:rFonts w:ascii="Times New Roman" w:eastAsia="Calibri" w:hAnsi="Times New Roman" w:cs="Times New Roman"/>
                <w:spacing w:val="-20"/>
              </w:rPr>
              <w:t>.</w:t>
            </w:r>
          </w:p>
        </w:tc>
      </w:tr>
      <w:tr w:rsidR="007E1FCA" w:rsidRPr="007E1FCA"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autoSpaceDE w:val="0"/>
              <w:autoSpaceDN w:val="0"/>
              <w:adjustRightInd w:val="0"/>
              <w:spacing w:after="160"/>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ПК-5.4</w:t>
            </w:r>
          </w:p>
        </w:tc>
        <w:tc>
          <w:tcPr>
            <w:tcW w:w="4282"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 xml:space="preserve">навыки по </w:t>
            </w:r>
            <w:r w:rsidRPr="007E1FCA">
              <w:rPr>
                <w:rStyle w:val="FontStyle44"/>
                <w:rFonts w:eastAsia="Calibri"/>
                <w:spacing w:val="-20"/>
                <w:sz w:val="24"/>
              </w:rPr>
              <w:t>квалифицированному разъяснению нормативных правовых актов.</w:t>
            </w:r>
          </w:p>
        </w:tc>
        <w:tc>
          <w:tcPr>
            <w:tcW w:w="4229"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 xml:space="preserve">Степень </w:t>
            </w:r>
            <w:proofErr w:type="spellStart"/>
            <w:r w:rsidRPr="007E1FCA">
              <w:rPr>
                <w:rFonts w:ascii="Times New Roman" w:eastAsia="Calibri" w:hAnsi="Times New Roman" w:cs="Times New Roman"/>
                <w:spacing w:val="-20"/>
              </w:rPr>
              <w:t>сформированности</w:t>
            </w:r>
            <w:proofErr w:type="spellEnd"/>
            <w:r w:rsidRPr="007E1FCA">
              <w:rPr>
                <w:rFonts w:ascii="Times New Roman" w:eastAsia="Calibri" w:hAnsi="Times New Roman" w:cs="Times New Roman"/>
                <w:spacing w:val="-20"/>
              </w:rPr>
              <w:t xml:space="preserve"> навыков по </w:t>
            </w:r>
            <w:r w:rsidRPr="007E1FCA">
              <w:rPr>
                <w:rStyle w:val="FontStyle44"/>
                <w:rFonts w:eastAsia="Calibri"/>
                <w:spacing w:val="-20"/>
                <w:sz w:val="24"/>
              </w:rPr>
              <w:t>разъяснению нормативных правовых актов</w:t>
            </w:r>
            <w:r w:rsidRPr="007E1FCA">
              <w:rPr>
                <w:rFonts w:ascii="Times New Roman" w:eastAsia="Calibri" w:hAnsi="Times New Roman" w:cs="Times New Roman"/>
                <w:spacing w:val="-20"/>
              </w:rPr>
              <w:t>.</w:t>
            </w:r>
          </w:p>
        </w:tc>
      </w:tr>
      <w:tr w:rsidR="007E1FCA" w:rsidRPr="007E1FCA"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autoSpaceDE w:val="0"/>
              <w:autoSpaceDN w:val="0"/>
              <w:adjustRightInd w:val="0"/>
              <w:spacing w:after="160"/>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ПК-6.1</w:t>
            </w:r>
          </w:p>
        </w:tc>
        <w:tc>
          <w:tcPr>
            <w:tcW w:w="4282"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 xml:space="preserve"> знание </w:t>
            </w:r>
            <w:proofErr w:type="gramStart"/>
            <w:r w:rsidRPr="007E1FCA">
              <w:rPr>
                <w:rFonts w:ascii="Times New Roman" w:eastAsia="Calibri" w:hAnsi="Times New Roman" w:cs="Times New Roman"/>
                <w:spacing w:val="-20"/>
              </w:rPr>
              <w:t>способов</w:t>
            </w:r>
            <w:r w:rsidRPr="007E1FCA">
              <w:rPr>
                <w:rStyle w:val="FontStyle44"/>
                <w:rFonts w:eastAsia="Calibri"/>
                <w:spacing w:val="-20"/>
                <w:sz w:val="24"/>
              </w:rPr>
              <w:t xml:space="preserve"> проведения юридической экспертизы проектов нормативных правовых актов</w:t>
            </w:r>
            <w:proofErr w:type="gramEnd"/>
            <w:r w:rsidRPr="007E1FCA">
              <w:rPr>
                <w:rFonts w:ascii="Times New Roman" w:eastAsia="Calibri" w:hAnsi="Times New Roman" w:cs="Times New Roman"/>
                <w:spacing w:val="-20"/>
              </w:rPr>
              <w:t>.</w:t>
            </w:r>
          </w:p>
        </w:tc>
        <w:tc>
          <w:tcPr>
            <w:tcW w:w="4229" w:type="dxa"/>
            <w:tcBorders>
              <w:top w:val="single" w:sz="4" w:space="0" w:color="auto"/>
              <w:left w:val="single" w:sz="4" w:space="0" w:color="auto"/>
              <w:bottom w:val="single" w:sz="4" w:space="0" w:color="auto"/>
              <w:right w:val="single" w:sz="4" w:space="0" w:color="auto"/>
            </w:tcBorders>
            <w:hideMark/>
          </w:tcPr>
          <w:p w:rsidR="007E1FCA" w:rsidRPr="007E1FCA" w:rsidRDefault="007E1FCA">
            <w:pPr>
              <w:pStyle w:val="a3"/>
              <w:widowControl w:val="0"/>
              <w:spacing w:line="256" w:lineRule="auto"/>
              <w:ind w:hanging="10"/>
              <w:rPr>
                <w:spacing w:val="-20"/>
                <w:szCs w:val="24"/>
              </w:rPr>
            </w:pPr>
            <w:r w:rsidRPr="007E1FCA">
              <w:rPr>
                <w:spacing w:val="-20"/>
                <w:szCs w:val="24"/>
              </w:rPr>
              <w:t>Полнота, логичность, обоснованность ответов;</w:t>
            </w:r>
          </w:p>
          <w:p w:rsidR="007E1FCA" w:rsidRPr="007E1FCA" w:rsidRDefault="007E1FCA">
            <w:pPr>
              <w:pStyle w:val="a3"/>
              <w:widowControl w:val="0"/>
              <w:spacing w:line="256" w:lineRule="auto"/>
              <w:ind w:hanging="10"/>
              <w:rPr>
                <w:spacing w:val="-20"/>
                <w:szCs w:val="24"/>
              </w:rPr>
            </w:pPr>
            <w:r w:rsidRPr="007E1FCA">
              <w:rPr>
                <w:spacing w:val="-20"/>
                <w:szCs w:val="24"/>
              </w:rPr>
              <w:t>Качество знаний (правильность, полнота, системность).</w:t>
            </w:r>
          </w:p>
        </w:tc>
      </w:tr>
      <w:tr w:rsidR="007E1FCA" w:rsidRPr="007E1FCA"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autoSpaceDE w:val="0"/>
              <w:autoSpaceDN w:val="0"/>
              <w:adjustRightInd w:val="0"/>
              <w:spacing w:after="160"/>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ПК-6.2</w:t>
            </w:r>
          </w:p>
        </w:tc>
        <w:tc>
          <w:tcPr>
            <w:tcW w:w="4282"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 xml:space="preserve"> </w:t>
            </w:r>
            <w:r w:rsidRPr="007E1FCA">
              <w:rPr>
                <w:rStyle w:val="FontStyle44"/>
                <w:rFonts w:eastAsia="Calibri"/>
                <w:spacing w:val="-20"/>
                <w:sz w:val="24"/>
              </w:rPr>
              <w:t>проводить юридическую экспертизу проектов нормативных правовых актов</w:t>
            </w:r>
            <w:r w:rsidRPr="007E1FCA">
              <w:rPr>
                <w:rFonts w:ascii="Times New Roman" w:eastAsia="Calibri" w:hAnsi="Times New Roman" w:cs="Times New Roman"/>
                <w:spacing w:val="-20"/>
              </w:rPr>
              <w:t>.</w:t>
            </w:r>
          </w:p>
        </w:tc>
        <w:tc>
          <w:tcPr>
            <w:tcW w:w="4229"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 xml:space="preserve">Самостоятельность и профессионализм при </w:t>
            </w:r>
            <w:r w:rsidRPr="007E1FCA">
              <w:rPr>
                <w:rStyle w:val="FontStyle44"/>
                <w:rFonts w:eastAsia="Calibri"/>
                <w:spacing w:val="-20"/>
                <w:sz w:val="24"/>
              </w:rPr>
              <w:t>проведении экспертизы</w:t>
            </w:r>
            <w:r w:rsidRPr="007E1FCA">
              <w:rPr>
                <w:rFonts w:ascii="Times New Roman" w:eastAsia="Calibri" w:hAnsi="Times New Roman" w:cs="Times New Roman"/>
                <w:spacing w:val="-20"/>
              </w:rPr>
              <w:t xml:space="preserve">. </w:t>
            </w:r>
          </w:p>
        </w:tc>
      </w:tr>
      <w:tr w:rsidR="007E1FCA" w:rsidRPr="007E1FCA"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autoSpaceDE w:val="0"/>
              <w:autoSpaceDN w:val="0"/>
              <w:adjustRightInd w:val="0"/>
              <w:spacing w:after="160"/>
              <w:rPr>
                <w:rFonts w:ascii="Times New Roman" w:eastAsia="Calibri" w:hAnsi="Times New Roman" w:cs="Times New Roman"/>
                <w:spacing w:val="-20"/>
                <w:lang w:eastAsia="en-US"/>
              </w:rPr>
            </w:pPr>
            <w:r w:rsidRPr="007E1FCA">
              <w:rPr>
                <w:rFonts w:ascii="Times New Roman" w:eastAsia="Calibri" w:hAnsi="Times New Roman" w:cs="Times New Roman"/>
                <w:spacing w:val="-20"/>
              </w:rPr>
              <w:t>ПК-6.3</w:t>
            </w:r>
          </w:p>
        </w:tc>
        <w:tc>
          <w:tcPr>
            <w:tcW w:w="4282"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jc w:val="both"/>
              <w:rPr>
                <w:rStyle w:val="FontStyle44"/>
                <w:rFonts w:eastAsia="Calibri"/>
                <w:spacing w:val="-20"/>
                <w:sz w:val="24"/>
              </w:rPr>
            </w:pPr>
            <w:r w:rsidRPr="007E1FCA">
              <w:rPr>
                <w:rFonts w:ascii="Times New Roman" w:eastAsia="Calibri" w:hAnsi="Times New Roman" w:cs="Times New Roman"/>
                <w:spacing w:val="-20"/>
              </w:rPr>
              <w:t xml:space="preserve">дает </w:t>
            </w:r>
            <w:r w:rsidRPr="007E1FCA">
              <w:rPr>
                <w:rStyle w:val="FontStyle44"/>
                <w:rFonts w:eastAsia="Calibri"/>
                <w:spacing w:val="-20"/>
                <w:sz w:val="24"/>
              </w:rPr>
              <w:t>квалифицированные юридические заключения в конкретных сферах юридической деятельности;</w:t>
            </w:r>
          </w:p>
          <w:p w:rsidR="007E1FCA" w:rsidRPr="007E1FCA" w:rsidRDefault="007E1FCA">
            <w:pPr>
              <w:widowControl w:val="0"/>
              <w:jc w:val="both"/>
              <w:rPr>
                <w:lang w:eastAsia="en-US"/>
              </w:rPr>
            </w:pPr>
            <w:r w:rsidRPr="007E1FCA">
              <w:rPr>
                <w:rFonts w:ascii="Times New Roman" w:eastAsia="Calibri" w:hAnsi="Times New Roman" w:cs="Times New Roman"/>
                <w:spacing w:val="-20"/>
              </w:rPr>
              <w:t xml:space="preserve">дает </w:t>
            </w:r>
            <w:r w:rsidRPr="007E1FCA">
              <w:rPr>
                <w:rStyle w:val="FontStyle44"/>
                <w:rFonts w:eastAsia="Calibri"/>
                <w:spacing w:val="-20"/>
                <w:sz w:val="24"/>
              </w:rPr>
              <w:t xml:space="preserve">квалифицированные юридические консультации в конкретных сферах </w:t>
            </w:r>
            <w:r w:rsidRPr="007E1FCA">
              <w:rPr>
                <w:rStyle w:val="FontStyle44"/>
                <w:rFonts w:eastAsia="Calibri"/>
                <w:spacing w:val="-20"/>
                <w:sz w:val="24"/>
              </w:rPr>
              <w:lastRenderedPageBreak/>
              <w:t>юридической деятельности.</w:t>
            </w:r>
          </w:p>
        </w:tc>
        <w:tc>
          <w:tcPr>
            <w:tcW w:w="4229" w:type="dxa"/>
            <w:tcBorders>
              <w:top w:val="single" w:sz="4" w:space="0" w:color="auto"/>
              <w:left w:val="single" w:sz="4" w:space="0" w:color="auto"/>
              <w:bottom w:val="single" w:sz="4" w:space="0" w:color="auto"/>
              <w:right w:val="single" w:sz="4" w:space="0" w:color="auto"/>
            </w:tcBorders>
          </w:tcPr>
          <w:p w:rsidR="007E1FCA" w:rsidRPr="007E1FCA" w:rsidRDefault="007E1FCA">
            <w:pPr>
              <w:widowControl w:val="0"/>
              <w:jc w:val="both"/>
              <w:rPr>
                <w:rFonts w:ascii="Times New Roman" w:eastAsia="Calibri" w:hAnsi="Times New Roman" w:cs="Times New Roman"/>
                <w:spacing w:val="-20"/>
              </w:rPr>
            </w:pPr>
            <w:r w:rsidRPr="007E1FCA">
              <w:rPr>
                <w:rFonts w:ascii="Times New Roman" w:eastAsia="Calibri" w:hAnsi="Times New Roman" w:cs="Times New Roman"/>
                <w:spacing w:val="-20"/>
              </w:rPr>
              <w:lastRenderedPageBreak/>
              <w:t>Самостоятельность и профессионализм при даче</w:t>
            </w:r>
            <w:r w:rsidRPr="007E1FCA">
              <w:rPr>
                <w:rStyle w:val="FontStyle44"/>
                <w:rFonts w:eastAsia="Calibri"/>
                <w:spacing w:val="-20"/>
                <w:sz w:val="24"/>
              </w:rPr>
              <w:t xml:space="preserve"> юридических заключений и консультаций в конкретных сферах юридической деятельности.</w:t>
            </w:r>
          </w:p>
          <w:p w:rsidR="007E1FCA" w:rsidRPr="007E1FCA" w:rsidRDefault="007E1FCA">
            <w:pPr>
              <w:widowControl w:val="0"/>
              <w:jc w:val="both"/>
              <w:rPr>
                <w:rFonts w:ascii="Times New Roman" w:eastAsia="Calibri" w:hAnsi="Times New Roman" w:cs="Times New Roman"/>
                <w:spacing w:val="-20"/>
                <w:lang w:eastAsia="en-US"/>
              </w:rPr>
            </w:pPr>
          </w:p>
        </w:tc>
      </w:tr>
      <w:tr w:rsidR="007E1FCA" w:rsidRPr="007E1FCA"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autoSpaceDE w:val="0"/>
              <w:autoSpaceDN w:val="0"/>
              <w:adjustRightInd w:val="0"/>
              <w:spacing w:after="160"/>
              <w:rPr>
                <w:rFonts w:ascii="Times New Roman" w:eastAsia="Calibri" w:hAnsi="Times New Roman" w:cs="Times New Roman"/>
                <w:spacing w:val="-20"/>
                <w:lang w:eastAsia="en-US"/>
              </w:rPr>
            </w:pPr>
            <w:r w:rsidRPr="007E1FCA">
              <w:rPr>
                <w:rFonts w:ascii="Times New Roman" w:eastAsia="Calibri" w:hAnsi="Times New Roman" w:cs="Times New Roman"/>
                <w:spacing w:val="-20"/>
              </w:rPr>
              <w:lastRenderedPageBreak/>
              <w:t>ПК-6.4</w:t>
            </w:r>
          </w:p>
        </w:tc>
        <w:tc>
          <w:tcPr>
            <w:tcW w:w="4282"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jc w:val="both"/>
              <w:rPr>
                <w:rFonts w:ascii="Times New Roman" w:eastAsia="Calibri" w:hAnsi="Times New Roman" w:cs="Times New Roman"/>
                <w:spacing w:val="-20"/>
              </w:rPr>
            </w:pPr>
            <w:r w:rsidRPr="007E1FCA">
              <w:rPr>
                <w:rFonts w:ascii="Times New Roman" w:eastAsia="Calibri" w:hAnsi="Times New Roman" w:cs="Times New Roman"/>
                <w:spacing w:val="-20"/>
              </w:rPr>
              <w:t xml:space="preserve"> Навыки по даче</w:t>
            </w:r>
            <w:r w:rsidRPr="007E1FCA">
              <w:rPr>
                <w:rStyle w:val="FontStyle44"/>
                <w:rFonts w:eastAsia="Calibri"/>
                <w:spacing w:val="-20"/>
                <w:sz w:val="24"/>
              </w:rPr>
              <w:t xml:space="preserve"> квалифицированных юридических заключений в конкретных сферах юридической деятельности;</w:t>
            </w:r>
            <w:r w:rsidRPr="007E1FCA">
              <w:rPr>
                <w:rFonts w:ascii="Times New Roman" w:eastAsia="Calibri" w:hAnsi="Times New Roman" w:cs="Times New Roman"/>
                <w:spacing w:val="-20"/>
              </w:rPr>
              <w:t xml:space="preserve"> </w:t>
            </w:r>
          </w:p>
          <w:p w:rsidR="007E1FCA" w:rsidRPr="007E1FCA" w:rsidRDefault="007E1FCA">
            <w:pPr>
              <w:widowControl w:val="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Навыки по даче</w:t>
            </w:r>
            <w:r w:rsidRPr="007E1FCA">
              <w:rPr>
                <w:rStyle w:val="FontStyle44"/>
                <w:rFonts w:eastAsia="Calibri"/>
                <w:spacing w:val="-20"/>
                <w:sz w:val="24"/>
              </w:rPr>
              <w:t xml:space="preserve"> квалифицированных консультаций в конкретных сферах юридической деятельности</w:t>
            </w:r>
            <w:r w:rsidRPr="007E1FCA">
              <w:rPr>
                <w:rFonts w:ascii="Times New Roman" w:eastAsia="Calibri" w:hAnsi="Times New Roman" w:cs="Times New Roman"/>
                <w:spacing w:val="-20"/>
              </w:rPr>
              <w:t>.</w:t>
            </w:r>
          </w:p>
        </w:tc>
        <w:tc>
          <w:tcPr>
            <w:tcW w:w="4229" w:type="dxa"/>
            <w:tcBorders>
              <w:top w:val="single" w:sz="4" w:space="0" w:color="auto"/>
              <w:left w:val="single" w:sz="4" w:space="0" w:color="auto"/>
              <w:bottom w:val="single" w:sz="4" w:space="0" w:color="auto"/>
              <w:right w:val="single" w:sz="4" w:space="0" w:color="auto"/>
            </w:tcBorders>
            <w:hideMark/>
          </w:tcPr>
          <w:p w:rsidR="007E1FCA" w:rsidRPr="007E1FCA" w:rsidRDefault="007E1FCA">
            <w:pPr>
              <w:widowControl w:val="0"/>
              <w:jc w:val="both"/>
              <w:rPr>
                <w:rFonts w:ascii="Times New Roman" w:eastAsia="Calibri" w:hAnsi="Times New Roman" w:cs="Times New Roman"/>
                <w:spacing w:val="-20"/>
                <w:lang w:eastAsia="en-US"/>
              </w:rPr>
            </w:pPr>
            <w:r w:rsidRPr="007E1FCA">
              <w:rPr>
                <w:rFonts w:ascii="Times New Roman" w:eastAsia="Calibri" w:hAnsi="Times New Roman" w:cs="Times New Roman"/>
                <w:spacing w:val="-20"/>
              </w:rPr>
              <w:t xml:space="preserve">Степень </w:t>
            </w:r>
            <w:proofErr w:type="spellStart"/>
            <w:r w:rsidRPr="007E1FCA">
              <w:rPr>
                <w:rFonts w:ascii="Times New Roman" w:eastAsia="Calibri" w:hAnsi="Times New Roman" w:cs="Times New Roman"/>
                <w:spacing w:val="-20"/>
              </w:rPr>
              <w:t>сформированности</w:t>
            </w:r>
            <w:proofErr w:type="spellEnd"/>
            <w:r w:rsidRPr="007E1FCA">
              <w:rPr>
                <w:rFonts w:ascii="Times New Roman" w:eastAsia="Calibri" w:hAnsi="Times New Roman" w:cs="Times New Roman"/>
                <w:spacing w:val="-20"/>
              </w:rPr>
              <w:t xml:space="preserve"> навыков по даче</w:t>
            </w:r>
            <w:r w:rsidRPr="007E1FCA">
              <w:rPr>
                <w:rStyle w:val="FontStyle44"/>
                <w:rFonts w:eastAsia="Calibri"/>
                <w:spacing w:val="-20"/>
                <w:sz w:val="24"/>
              </w:rPr>
              <w:t xml:space="preserve"> квалифицированных юридических заключений и консультаций в конкретных сферах юридической деятельности.</w:t>
            </w:r>
          </w:p>
        </w:tc>
      </w:tr>
    </w:tbl>
    <w:p w:rsidR="007E1FCA" w:rsidRPr="007E1FCA" w:rsidRDefault="007E1FCA" w:rsidP="00D238C2">
      <w:pPr>
        <w:rPr>
          <w:rFonts w:ascii="Times New Roman" w:hAnsi="Times New Roman" w:cs="Times New Roman"/>
        </w:rPr>
      </w:pPr>
    </w:p>
    <w:p w:rsidR="00CA2527" w:rsidRPr="007E1FCA" w:rsidRDefault="000B497B" w:rsidP="000B497B">
      <w:pPr>
        <w:rPr>
          <w:rFonts w:ascii="Times New Roman" w:hAnsi="Times New Roman" w:cs="Times New Roman"/>
          <w:b/>
          <w:color w:val="000000"/>
        </w:rPr>
      </w:pPr>
      <w:r w:rsidRPr="007E1FCA">
        <w:rPr>
          <w:rFonts w:ascii="Times New Roman" w:hAnsi="Times New Roman" w:cs="Times New Roman"/>
        </w:rPr>
        <w:tab/>
      </w:r>
      <w:r w:rsidR="00CA2527" w:rsidRPr="007E1FCA">
        <w:rPr>
          <w:rFonts w:ascii="Times New Roman" w:hAnsi="Times New Roman" w:cs="Times New Roman"/>
          <w:b/>
          <w:color w:val="000000"/>
        </w:rPr>
        <w:t>4.3.2. Типовые оценочные средства</w:t>
      </w:r>
    </w:p>
    <w:p w:rsidR="00757FFC" w:rsidRPr="007E1FCA" w:rsidRDefault="00757FFC" w:rsidP="00D238C2">
      <w:pPr>
        <w:rPr>
          <w:rFonts w:ascii="Times New Roman" w:hAnsi="Times New Roman" w:cs="Times New Roman"/>
        </w:rPr>
      </w:pPr>
    </w:p>
    <w:p w:rsidR="00CA2527" w:rsidRPr="007E1FCA" w:rsidRDefault="00CA2527" w:rsidP="00D238C2">
      <w:pPr>
        <w:jc w:val="center"/>
        <w:rPr>
          <w:rFonts w:ascii="Times New Roman" w:hAnsi="Times New Roman" w:cs="Times New Roman"/>
          <w:b/>
          <w:caps/>
          <w:w w:val="101"/>
          <w:lang w:eastAsia="ru-RU"/>
        </w:rPr>
      </w:pPr>
      <w:r w:rsidRPr="007E1FCA">
        <w:rPr>
          <w:rFonts w:ascii="Times New Roman" w:hAnsi="Times New Roman" w:cs="Times New Roman"/>
          <w:b/>
          <w:caps/>
          <w:lang w:eastAsia="ru-RU"/>
        </w:rPr>
        <w:t>Вопросы к ЗА</w:t>
      </w:r>
      <w:r w:rsidR="00211671" w:rsidRPr="007E1FCA">
        <w:rPr>
          <w:rFonts w:ascii="Times New Roman" w:hAnsi="Times New Roman" w:cs="Times New Roman"/>
          <w:b/>
          <w:caps/>
          <w:lang w:eastAsia="ru-RU"/>
        </w:rPr>
        <w:t>Ч</w:t>
      </w:r>
      <w:r w:rsidRPr="007E1FCA">
        <w:rPr>
          <w:rFonts w:ascii="Times New Roman" w:hAnsi="Times New Roman" w:cs="Times New Roman"/>
          <w:b/>
          <w:caps/>
          <w:lang w:eastAsia="ru-RU"/>
        </w:rPr>
        <w:t>Е</w:t>
      </w:r>
      <w:r w:rsidR="00211671" w:rsidRPr="007E1FCA">
        <w:rPr>
          <w:rFonts w:ascii="Times New Roman" w:hAnsi="Times New Roman" w:cs="Times New Roman"/>
          <w:b/>
          <w:caps/>
          <w:lang w:eastAsia="ru-RU"/>
        </w:rPr>
        <w:t>Т</w:t>
      </w:r>
      <w:r w:rsidRPr="007E1FCA">
        <w:rPr>
          <w:rFonts w:ascii="Times New Roman" w:hAnsi="Times New Roman" w:cs="Times New Roman"/>
          <w:b/>
          <w:caps/>
          <w:lang w:eastAsia="ru-RU"/>
        </w:rPr>
        <w:t>У</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Основные</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концептуальные</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подходы</w:t>
      </w:r>
      <w:proofErr w:type="spellEnd"/>
      <w:r w:rsidRPr="007E1FCA">
        <w:rPr>
          <w:rFonts w:ascii="Times New Roman" w:hAnsi="Times New Roman" w:cs="Times New Roman"/>
          <w:bCs/>
          <w:lang w:val="de-DE" w:eastAsia="ru-RU"/>
        </w:rPr>
        <w:t xml:space="preserve"> к </w:t>
      </w:r>
      <w:proofErr w:type="spellStart"/>
      <w:r w:rsidRPr="007E1FCA">
        <w:rPr>
          <w:rFonts w:ascii="Times New Roman" w:hAnsi="Times New Roman" w:cs="Times New Roman"/>
          <w:bCs/>
          <w:lang w:val="de-DE" w:eastAsia="ru-RU"/>
        </w:rPr>
        <w:t>пониманию</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философии</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права</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Понятие</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философии</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права</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Объект</w:t>
      </w:r>
      <w:proofErr w:type="spellEnd"/>
      <w:r w:rsidRPr="007E1FCA">
        <w:rPr>
          <w:rFonts w:ascii="Times New Roman" w:hAnsi="Times New Roman" w:cs="Times New Roman"/>
          <w:bCs/>
          <w:lang w:val="de-DE" w:eastAsia="ru-RU"/>
        </w:rPr>
        <w:t xml:space="preserve"> и </w:t>
      </w:r>
      <w:proofErr w:type="spellStart"/>
      <w:r w:rsidRPr="007E1FCA">
        <w:rPr>
          <w:rFonts w:ascii="Times New Roman" w:hAnsi="Times New Roman" w:cs="Times New Roman"/>
          <w:bCs/>
          <w:lang w:val="de-DE" w:eastAsia="ru-RU"/>
        </w:rPr>
        <w:t>предмет</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философии</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права</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Методология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философии</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права</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Материалистическая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диалектика</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как</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методологическая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основа</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философии</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права</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Мировоззренческое</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значение</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философии</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права</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Философия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права</w:t>
      </w:r>
      <w:proofErr w:type="spellEnd"/>
      <w:r w:rsidRPr="007E1FCA">
        <w:rPr>
          <w:rFonts w:ascii="Times New Roman" w:hAnsi="Times New Roman" w:cs="Times New Roman"/>
          <w:bCs/>
          <w:lang w:val="de-DE" w:eastAsia="ru-RU"/>
        </w:rPr>
        <w:t xml:space="preserve"> и </w:t>
      </w:r>
      <w:proofErr w:type="spellStart"/>
      <w:r w:rsidRPr="007E1FCA">
        <w:rPr>
          <w:rFonts w:ascii="Times New Roman" w:hAnsi="Times New Roman" w:cs="Times New Roman"/>
          <w:bCs/>
          <w:lang w:val="de-DE" w:eastAsia="ru-RU"/>
        </w:rPr>
        <w:t>философия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общее</w:t>
      </w:r>
      <w:proofErr w:type="spellEnd"/>
      <w:r w:rsidRPr="007E1FCA">
        <w:rPr>
          <w:rFonts w:ascii="Times New Roman" w:hAnsi="Times New Roman" w:cs="Times New Roman"/>
          <w:bCs/>
          <w:lang w:val="de-DE" w:eastAsia="ru-RU"/>
        </w:rPr>
        <w:t xml:space="preserve"> и </w:t>
      </w:r>
      <w:proofErr w:type="spellStart"/>
      <w:r w:rsidRPr="007E1FCA">
        <w:rPr>
          <w:rFonts w:ascii="Times New Roman" w:hAnsi="Times New Roman" w:cs="Times New Roman"/>
          <w:bCs/>
          <w:lang w:val="de-DE" w:eastAsia="ru-RU"/>
        </w:rPr>
        <w:t>особенное</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Философия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права</w:t>
      </w:r>
      <w:proofErr w:type="spellEnd"/>
      <w:r w:rsidRPr="007E1FCA">
        <w:rPr>
          <w:rFonts w:ascii="Times New Roman" w:hAnsi="Times New Roman" w:cs="Times New Roman"/>
          <w:bCs/>
          <w:lang w:val="de-DE" w:eastAsia="ru-RU"/>
        </w:rPr>
        <w:t xml:space="preserve"> и </w:t>
      </w:r>
      <w:proofErr w:type="spellStart"/>
      <w:r w:rsidRPr="007E1FCA">
        <w:rPr>
          <w:rFonts w:ascii="Times New Roman" w:hAnsi="Times New Roman" w:cs="Times New Roman"/>
          <w:bCs/>
          <w:lang w:val="de-DE" w:eastAsia="ru-RU"/>
        </w:rPr>
        <w:t>политология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общее</w:t>
      </w:r>
      <w:proofErr w:type="spellEnd"/>
      <w:r w:rsidRPr="007E1FCA">
        <w:rPr>
          <w:rFonts w:ascii="Times New Roman" w:hAnsi="Times New Roman" w:cs="Times New Roman"/>
          <w:bCs/>
          <w:lang w:val="de-DE" w:eastAsia="ru-RU"/>
        </w:rPr>
        <w:t xml:space="preserve"> и </w:t>
      </w:r>
      <w:proofErr w:type="spellStart"/>
      <w:r w:rsidRPr="007E1FCA">
        <w:rPr>
          <w:rFonts w:ascii="Times New Roman" w:hAnsi="Times New Roman" w:cs="Times New Roman"/>
          <w:bCs/>
          <w:lang w:val="de-DE" w:eastAsia="ru-RU"/>
        </w:rPr>
        <w:t>особенное</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Философия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права</w:t>
      </w:r>
      <w:proofErr w:type="spellEnd"/>
      <w:r w:rsidRPr="007E1FCA">
        <w:rPr>
          <w:rFonts w:ascii="Times New Roman" w:hAnsi="Times New Roman" w:cs="Times New Roman"/>
          <w:bCs/>
          <w:lang w:val="de-DE" w:eastAsia="ru-RU"/>
        </w:rPr>
        <w:t xml:space="preserve"> и </w:t>
      </w:r>
      <w:proofErr w:type="spellStart"/>
      <w:r w:rsidRPr="007E1FCA">
        <w:rPr>
          <w:rFonts w:ascii="Times New Roman" w:hAnsi="Times New Roman" w:cs="Times New Roman"/>
          <w:bCs/>
          <w:lang w:val="de-DE" w:eastAsia="ru-RU"/>
        </w:rPr>
        <w:t>социология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общее</w:t>
      </w:r>
      <w:proofErr w:type="spellEnd"/>
      <w:r w:rsidRPr="007E1FCA">
        <w:rPr>
          <w:rFonts w:ascii="Times New Roman" w:hAnsi="Times New Roman" w:cs="Times New Roman"/>
          <w:bCs/>
          <w:lang w:val="de-DE" w:eastAsia="ru-RU"/>
        </w:rPr>
        <w:t xml:space="preserve"> и </w:t>
      </w:r>
      <w:proofErr w:type="spellStart"/>
      <w:r w:rsidRPr="007E1FCA">
        <w:rPr>
          <w:rFonts w:ascii="Times New Roman" w:hAnsi="Times New Roman" w:cs="Times New Roman"/>
          <w:bCs/>
          <w:lang w:val="de-DE" w:eastAsia="ru-RU"/>
        </w:rPr>
        <w:t>особенное</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Философия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права</w:t>
      </w:r>
      <w:proofErr w:type="spellEnd"/>
      <w:r w:rsidRPr="007E1FCA">
        <w:rPr>
          <w:rFonts w:ascii="Times New Roman" w:hAnsi="Times New Roman" w:cs="Times New Roman"/>
          <w:bCs/>
          <w:lang w:val="de-DE" w:eastAsia="ru-RU"/>
        </w:rPr>
        <w:t xml:space="preserve"> и </w:t>
      </w:r>
      <w:proofErr w:type="spellStart"/>
      <w:r w:rsidRPr="007E1FCA">
        <w:rPr>
          <w:rFonts w:ascii="Times New Roman" w:hAnsi="Times New Roman" w:cs="Times New Roman"/>
          <w:bCs/>
          <w:lang w:val="de-DE" w:eastAsia="ru-RU"/>
        </w:rPr>
        <w:t>историко-теоретические</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юридические</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науки</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общее</w:t>
      </w:r>
      <w:proofErr w:type="spellEnd"/>
      <w:r w:rsidRPr="007E1FCA">
        <w:rPr>
          <w:rFonts w:ascii="Times New Roman" w:hAnsi="Times New Roman" w:cs="Times New Roman"/>
          <w:bCs/>
          <w:lang w:val="de-DE" w:eastAsia="ru-RU"/>
        </w:rPr>
        <w:t xml:space="preserve"> и </w:t>
      </w:r>
      <w:proofErr w:type="spellStart"/>
      <w:r w:rsidRPr="007E1FCA">
        <w:rPr>
          <w:rFonts w:ascii="Times New Roman" w:hAnsi="Times New Roman" w:cs="Times New Roman"/>
          <w:bCs/>
          <w:lang w:val="de-DE" w:eastAsia="ru-RU"/>
        </w:rPr>
        <w:t>особенное</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Роль</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философии</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права</w:t>
      </w:r>
      <w:proofErr w:type="spellEnd"/>
      <w:r w:rsidRPr="007E1FCA">
        <w:rPr>
          <w:rFonts w:ascii="Times New Roman" w:hAnsi="Times New Roman" w:cs="Times New Roman"/>
          <w:bCs/>
          <w:lang w:val="de-DE" w:eastAsia="ru-RU"/>
        </w:rPr>
        <w:t xml:space="preserve"> в </w:t>
      </w:r>
      <w:proofErr w:type="spellStart"/>
      <w:r w:rsidRPr="007E1FCA">
        <w:rPr>
          <w:rFonts w:ascii="Times New Roman" w:hAnsi="Times New Roman" w:cs="Times New Roman"/>
          <w:bCs/>
          <w:lang w:val="de-DE" w:eastAsia="ru-RU"/>
        </w:rPr>
        <w:t>процессе</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профессиональной</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подготовки</w:t>
      </w:r>
      <w:proofErr w:type="spellEnd"/>
      <w:r w:rsidR="00D238C2"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государственных</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служащих</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Генезис</w:t>
      </w:r>
      <w:proofErr w:type="spellEnd"/>
      <w:r w:rsidRPr="007E1FCA">
        <w:rPr>
          <w:rFonts w:ascii="Times New Roman" w:hAnsi="Times New Roman" w:cs="Times New Roman"/>
          <w:bCs/>
          <w:lang w:val="de-DE" w:eastAsia="ru-RU"/>
        </w:rPr>
        <w:t xml:space="preserve"> и </w:t>
      </w:r>
      <w:proofErr w:type="spellStart"/>
      <w:r w:rsidRPr="007E1FCA">
        <w:rPr>
          <w:rFonts w:ascii="Times New Roman" w:hAnsi="Times New Roman" w:cs="Times New Roman"/>
          <w:bCs/>
          <w:lang w:val="de-DE" w:eastAsia="ru-RU"/>
        </w:rPr>
        <w:t>эволюция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философии</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права</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общая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характеристика</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основных</w:t>
      </w:r>
      <w:proofErr w:type="spellEnd"/>
      <w:r w:rsidR="00D238C2"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исторических</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этапов</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Античность</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Средневековье</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Новое</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время</w:t>
      </w:r>
      <w:proofErr w:type="spellEnd"/>
      <w:r w:rsidRPr="007E1FCA">
        <w:rPr>
          <w:rFonts w:ascii="Times New Roman" w:hAnsi="Times New Roman" w:cs="Times New Roman"/>
          <w:bCs/>
          <w:lang w:val="de-DE" w:eastAsia="ru-RU"/>
        </w:rPr>
        <w:t xml:space="preserve"> и </w:t>
      </w:r>
      <w:proofErr w:type="spellStart"/>
      <w:r w:rsidRPr="007E1FCA">
        <w:rPr>
          <w:rFonts w:ascii="Times New Roman" w:hAnsi="Times New Roman" w:cs="Times New Roman"/>
          <w:bCs/>
          <w:lang w:val="de-DE" w:eastAsia="ru-RU"/>
        </w:rPr>
        <w:t>современность</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Генезис</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философии</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права</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эпоха</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Античности</w:t>
      </w:r>
      <w:proofErr w:type="spellEnd"/>
      <w:r w:rsidRPr="007E1FCA">
        <w:rPr>
          <w:rFonts w:ascii="Times New Roman" w:hAnsi="Times New Roman" w:cs="Times New Roman"/>
          <w:bCs/>
          <w:lang w:val="de-DE" w:eastAsia="ru-RU"/>
        </w:rPr>
        <w:t xml:space="preserve"> и </w:t>
      </w:r>
      <w:proofErr w:type="spellStart"/>
      <w:r w:rsidRPr="007E1FCA">
        <w:rPr>
          <w:rFonts w:ascii="Times New Roman" w:hAnsi="Times New Roman" w:cs="Times New Roman"/>
          <w:bCs/>
          <w:lang w:val="de-DE" w:eastAsia="ru-RU"/>
        </w:rPr>
        <w:t>Средневековья</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Эволюция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философии</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права</w:t>
      </w:r>
      <w:proofErr w:type="spellEnd"/>
      <w:r w:rsidRPr="007E1FCA">
        <w:rPr>
          <w:rFonts w:ascii="Times New Roman" w:hAnsi="Times New Roman" w:cs="Times New Roman"/>
          <w:bCs/>
          <w:lang w:val="de-DE" w:eastAsia="ru-RU"/>
        </w:rPr>
        <w:t xml:space="preserve"> в </w:t>
      </w:r>
      <w:proofErr w:type="spellStart"/>
      <w:r w:rsidRPr="007E1FCA">
        <w:rPr>
          <w:rFonts w:ascii="Times New Roman" w:hAnsi="Times New Roman" w:cs="Times New Roman"/>
          <w:bCs/>
          <w:lang w:val="de-DE" w:eastAsia="ru-RU"/>
        </w:rPr>
        <w:t>Новое</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время</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Проблемы</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права</w:t>
      </w:r>
      <w:proofErr w:type="spellEnd"/>
      <w:r w:rsidRPr="007E1FCA">
        <w:rPr>
          <w:rFonts w:ascii="Times New Roman" w:hAnsi="Times New Roman" w:cs="Times New Roman"/>
          <w:bCs/>
          <w:lang w:val="de-DE" w:eastAsia="ru-RU"/>
        </w:rPr>
        <w:t xml:space="preserve"> в </w:t>
      </w:r>
      <w:proofErr w:type="spellStart"/>
      <w:r w:rsidRPr="007E1FCA">
        <w:rPr>
          <w:rFonts w:ascii="Times New Roman" w:hAnsi="Times New Roman" w:cs="Times New Roman"/>
          <w:bCs/>
          <w:lang w:val="de-DE" w:eastAsia="ru-RU"/>
        </w:rPr>
        <w:t>классической</w:t>
      </w:r>
      <w:proofErr w:type="spellEnd"/>
      <w:r w:rsidRPr="007E1FCA">
        <w:rPr>
          <w:rFonts w:ascii="Times New Roman" w:hAnsi="Times New Roman" w:cs="Times New Roman"/>
          <w:bCs/>
          <w:lang w:val="de-DE" w:eastAsia="ru-RU"/>
        </w:rPr>
        <w:t xml:space="preserve"> и </w:t>
      </w:r>
      <w:proofErr w:type="spellStart"/>
      <w:r w:rsidRPr="007E1FCA">
        <w:rPr>
          <w:rFonts w:ascii="Times New Roman" w:hAnsi="Times New Roman" w:cs="Times New Roman"/>
          <w:bCs/>
          <w:lang w:val="de-DE" w:eastAsia="ru-RU"/>
        </w:rPr>
        <w:t>постклассической</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немецкой</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философии</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Особенности</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развития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отечественной</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философии</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права</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Состояние</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философии</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права</w:t>
      </w:r>
      <w:proofErr w:type="spellEnd"/>
      <w:r w:rsidRPr="007E1FCA">
        <w:rPr>
          <w:rFonts w:ascii="Times New Roman" w:hAnsi="Times New Roman" w:cs="Times New Roman"/>
          <w:bCs/>
          <w:lang w:val="de-DE" w:eastAsia="ru-RU"/>
        </w:rPr>
        <w:t xml:space="preserve"> в </w:t>
      </w:r>
      <w:proofErr w:type="spellStart"/>
      <w:r w:rsidRPr="007E1FCA">
        <w:rPr>
          <w:rFonts w:ascii="Times New Roman" w:hAnsi="Times New Roman" w:cs="Times New Roman"/>
          <w:bCs/>
          <w:lang w:val="de-DE" w:eastAsia="ru-RU"/>
        </w:rPr>
        <w:t>современной</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России</w:t>
      </w:r>
      <w:proofErr w:type="spellEnd"/>
      <w:r w:rsidRPr="007E1FCA">
        <w:rPr>
          <w:rFonts w:ascii="Times New Roman" w:hAnsi="Times New Roman" w:cs="Times New Roman"/>
          <w:bCs/>
          <w:lang w:val="de-DE" w:eastAsia="ru-RU"/>
        </w:rPr>
        <w:t>.</w:t>
      </w:r>
      <w:r w:rsidR="00D238C2" w:rsidRPr="007E1FCA">
        <w:rPr>
          <w:rFonts w:ascii="Times New Roman" w:hAnsi="Times New Roman" w:cs="Times New Roman"/>
          <w:bCs/>
          <w:lang w:val="de-DE" w:eastAsia="ru-RU"/>
        </w:rPr>
        <w:t xml:space="preserve"> </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Понятие</w:t>
      </w:r>
      <w:proofErr w:type="spellEnd"/>
      <w:r w:rsidRPr="007E1FCA">
        <w:rPr>
          <w:rFonts w:ascii="Times New Roman" w:hAnsi="Times New Roman" w:cs="Times New Roman"/>
          <w:bCs/>
          <w:lang w:val="de-DE" w:eastAsia="ru-RU"/>
        </w:rPr>
        <w:t xml:space="preserve"> и </w:t>
      </w:r>
      <w:proofErr w:type="spellStart"/>
      <w:r w:rsidRPr="007E1FCA">
        <w:rPr>
          <w:rFonts w:ascii="Times New Roman" w:hAnsi="Times New Roman" w:cs="Times New Roman"/>
          <w:bCs/>
          <w:lang w:val="de-DE" w:eastAsia="ru-RU"/>
        </w:rPr>
        <w:t>структура</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правопонимания</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Уровни</w:t>
      </w:r>
      <w:proofErr w:type="spellEnd"/>
      <w:r w:rsidRPr="007E1FCA">
        <w:rPr>
          <w:rFonts w:ascii="Times New Roman" w:hAnsi="Times New Roman" w:cs="Times New Roman"/>
          <w:bCs/>
          <w:lang w:val="de-DE" w:eastAsia="ru-RU"/>
        </w:rPr>
        <w:t xml:space="preserve"> и </w:t>
      </w:r>
      <w:proofErr w:type="spellStart"/>
      <w:r w:rsidRPr="007E1FCA">
        <w:rPr>
          <w:rFonts w:ascii="Times New Roman" w:hAnsi="Times New Roman" w:cs="Times New Roman"/>
          <w:bCs/>
          <w:lang w:val="de-DE" w:eastAsia="ru-RU"/>
        </w:rPr>
        <w:t>субъекты</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правопонимания</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Методологическое</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значение</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типологии</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правопонимания</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Понятие</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типа</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правопонимания</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Общая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характеристика</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основных</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типов</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правопонимания</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Естественно-правовая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доктрина</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права</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Юридический</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позитивизм</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Социологический</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подход</w:t>
      </w:r>
      <w:proofErr w:type="spellEnd"/>
      <w:r w:rsidRPr="007E1FCA">
        <w:rPr>
          <w:rFonts w:ascii="Times New Roman" w:hAnsi="Times New Roman" w:cs="Times New Roman"/>
          <w:bCs/>
          <w:lang w:val="de-DE" w:eastAsia="ru-RU"/>
        </w:rPr>
        <w:t xml:space="preserve"> к </w:t>
      </w:r>
      <w:proofErr w:type="spellStart"/>
      <w:r w:rsidRPr="007E1FCA">
        <w:rPr>
          <w:rFonts w:ascii="Times New Roman" w:hAnsi="Times New Roman" w:cs="Times New Roman"/>
          <w:bCs/>
          <w:lang w:val="de-DE" w:eastAsia="ru-RU"/>
        </w:rPr>
        <w:t>пониманию</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права</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Понятие</w:t>
      </w:r>
      <w:proofErr w:type="spellEnd"/>
      <w:r w:rsidRPr="007E1FCA">
        <w:rPr>
          <w:rFonts w:ascii="Times New Roman" w:hAnsi="Times New Roman" w:cs="Times New Roman"/>
          <w:bCs/>
          <w:lang w:val="de-DE" w:eastAsia="ru-RU"/>
        </w:rPr>
        <w:t xml:space="preserve"> и </w:t>
      </w:r>
      <w:proofErr w:type="spellStart"/>
      <w:r w:rsidRPr="007E1FCA">
        <w:rPr>
          <w:rFonts w:ascii="Times New Roman" w:hAnsi="Times New Roman" w:cs="Times New Roman"/>
          <w:bCs/>
          <w:lang w:val="de-DE" w:eastAsia="ru-RU"/>
        </w:rPr>
        <w:t>общая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характеристика</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интегративных</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типов</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правопонимания</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Либертарно-юридический</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тип</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правопонимания</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Коммуникативная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концепция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правопонимания</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Диалогическое</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правопонимание</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Реалистический</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позитивизм</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как</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тип</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правопонимания</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r w:rsidRPr="007E1FCA">
        <w:rPr>
          <w:rFonts w:ascii="Times New Roman" w:hAnsi="Times New Roman" w:cs="Times New Roman"/>
          <w:bCs/>
          <w:lang w:val="de-DE" w:eastAsia="ru-RU"/>
        </w:rPr>
        <w:t>«</w:t>
      </w:r>
      <w:proofErr w:type="spellStart"/>
      <w:r w:rsidRPr="007E1FCA">
        <w:rPr>
          <w:rFonts w:ascii="Times New Roman" w:hAnsi="Times New Roman" w:cs="Times New Roman"/>
          <w:bCs/>
          <w:lang w:val="de-DE" w:eastAsia="ru-RU"/>
        </w:rPr>
        <w:t>Культура</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как</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категория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философии</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права</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Понятие</w:t>
      </w:r>
      <w:proofErr w:type="spellEnd"/>
      <w:r w:rsidRPr="007E1FCA">
        <w:rPr>
          <w:rFonts w:ascii="Times New Roman" w:hAnsi="Times New Roman" w:cs="Times New Roman"/>
          <w:bCs/>
          <w:lang w:val="de-DE" w:eastAsia="ru-RU"/>
        </w:rPr>
        <w:t xml:space="preserve"> и </w:t>
      </w:r>
      <w:proofErr w:type="spellStart"/>
      <w:r w:rsidRPr="007E1FCA">
        <w:rPr>
          <w:rFonts w:ascii="Times New Roman" w:hAnsi="Times New Roman" w:cs="Times New Roman"/>
          <w:bCs/>
          <w:lang w:val="de-DE" w:eastAsia="ru-RU"/>
        </w:rPr>
        <w:t>структура</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правовой</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культуры</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Уровни</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правовой</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культуры</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Правовая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культура</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общества</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lastRenderedPageBreak/>
        <w:t>Правовая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культура</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личности</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Правосознание</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как</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форма</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общественного</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сознания</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Правовая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идеология</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Правовая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психология</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Понятие</w:t>
      </w:r>
      <w:proofErr w:type="spellEnd"/>
      <w:r w:rsidRPr="007E1FCA">
        <w:rPr>
          <w:rFonts w:ascii="Times New Roman" w:hAnsi="Times New Roman" w:cs="Times New Roman"/>
          <w:bCs/>
          <w:lang w:val="de-DE" w:eastAsia="ru-RU"/>
        </w:rPr>
        <w:t xml:space="preserve"> и </w:t>
      </w:r>
      <w:proofErr w:type="spellStart"/>
      <w:r w:rsidRPr="007E1FCA">
        <w:rPr>
          <w:rFonts w:ascii="Times New Roman" w:hAnsi="Times New Roman" w:cs="Times New Roman"/>
          <w:bCs/>
          <w:lang w:val="de-DE" w:eastAsia="ru-RU"/>
        </w:rPr>
        <w:t>структура</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правосознания</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Уровни</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правосознания</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Основные</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формы</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деформации</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правосознания</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Правовой</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нигилизм</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понятие</w:t>
      </w:r>
      <w:proofErr w:type="spellEnd"/>
      <w:r w:rsidRPr="007E1FCA">
        <w:rPr>
          <w:rFonts w:ascii="Times New Roman" w:hAnsi="Times New Roman" w:cs="Times New Roman"/>
          <w:bCs/>
          <w:lang w:val="de-DE" w:eastAsia="ru-RU"/>
        </w:rPr>
        <w:t xml:space="preserve"> и </w:t>
      </w:r>
      <w:proofErr w:type="spellStart"/>
      <w:r w:rsidRPr="007E1FCA">
        <w:rPr>
          <w:rFonts w:ascii="Times New Roman" w:hAnsi="Times New Roman" w:cs="Times New Roman"/>
          <w:bCs/>
          <w:lang w:val="de-DE" w:eastAsia="ru-RU"/>
        </w:rPr>
        <w:t>социальная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сущность</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Формы</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правового</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нигилизма</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Субъекты</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нигилистического</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правовосприятия</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Пути</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преодоления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нигилистического</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правовосприятия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сотрудниками</w:t>
      </w:r>
      <w:proofErr w:type="spellEnd"/>
      <w:r w:rsidRPr="007E1FCA">
        <w:rPr>
          <w:rFonts w:ascii="Times New Roman" w:hAnsi="Times New Roman" w:cs="Times New Roman"/>
          <w:bCs/>
          <w:lang w:val="de-DE" w:eastAsia="ru-RU"/>
        </w:rPr>
        <w:t xml:space="preserve"> ОВД.</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Проблема</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свободы</w:t>
      </w:r>
      <w:proofErr w:type="spellEnd"/>
      <w:r w:rsidRPr="007E1FCA">
        <w:rPr>
          <w:rFonts w:ascii="Times New Roman" w:hAnsi="Times New Roman" w:cs="Times New Roman"/>
          <w:bCs/>
          <w:lang w:val="de-DE" w:eastAsia="ru-RU"/>
        </w:rPr>
        <w:t xml:space="preserve"> и </w:t>
      </w:r>
      <w:proofErr w:type="spellStart"/>
      <w:r w:rsidRPr="007E1FCA">
        <w:rPr>
          <w:rFonts w:ascii="Times New Roman" w:hAnsi="Times New Roman" w:cs="Times New Roman"/>
          <w:bCs/>
          <w:lang w:val="de-DE" w:eastAsia="ru-RU"/>
        </w:rPr>
        <w:t>необходимости</w:t>
      </w:r>
      <w:proofErr w:type="spellEnd"/>
      <w:r w:rsidRPr="007E1FCA">
        <w:rPr>
          <w:rFonts w:ascii="Times New Roman" w:hAnsi="Times New Roman" w:cs="Times New Roman"/>
          <w:bCs/>
          <w:lang w:val="de-DE" w:eastAsia="ru-RU"/>
        </w:rPr>
        <w:t xml:space="preserve"> в </w:t>
      </w:r>
      <w:proofErr w:type="spellStart"/>
      <w:r w:rsidRPr="007E1FCA">
        <w:rPr>
          <w:rFonts w:ascii="Times New Roman" w:hAnsi="Times New Roman" w:cs="Times New Roman"/>
          <w:bCs/>
          <w:lang w:val="de-DE" w:eastAsia="ru-RU"/>
        </w:rPr>
        <w:t>правопознании</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Юридический</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волюнтаризм</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понятие</w:t>
      </w:r>
      <w:proofErr w:type="spellEnd"/>
      <w:r w:rsidRPr="007E1FCA">
        <w:rPr>
          <w:rFonts w:ascii="Times New Roman" w:hAnsi="Times New Roman" w:cs="Times New Roman"/>
          <w:bCs/>
          <w:lang w:val="de-DE" w:eastAsia="ru-RU"/>
        </w:rPr>
        <w:t xml:space="preserve"> и </w:t>
      </w:r>
      <w:proofErr w:type="spellStart"/>
      <w:r w:rsidRPr="007E1FCA">
        <w:rPr>
          <w:rFonts w:ascii="Times New Roman" w:hAnsi="Times New Roman" w:cs="Times New Roman"/>
          <w:bCs/>
          <w:lang w:val="de-DE" w:eastAsia="ru-RU"/>
        </w:rPr>
        <w:t>особенности</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Юридический</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фатализм</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понятие</w:t>
      </w:r>
      <w:proofErr w:type="spellEnd"/>
      <w:r w:rsidRPr="007E1FCA">
        <w:rPr>
          <w:rFonts w:ascii="Times New Roman" w:hAnsi="Times New Roman" w:cs="Times New Roman"/>
          <w:bCs/>
          <w:lang w:val="de-DE" w:eastAsia="ru-RU"/>
        </w:rPr>
        <w:t xml:space="preserve"> и </w:t>
      </w:r>
      <w:proofErr w:type="spellStart"/>
      <w:r w:rsidRPr="007E1FCA">
        <w:rPr>
          <w:rFonts w:ascii="Times New Roman" w:hAnsi="Times New Roman" w:cs="Times New Roman"/>
          <w:bCs/>
          <w:lang w:val="de-DE" w:eastAsia="ru-RU"/>
        </w:rPr>
        <w:t>особенности</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Право</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как</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единство</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содержания</w:t>
      </w:r>
      <w:proofErr w:type="spellEnd"/>
      <w:r w:rsidRPr="007E1FCA">
        <w:rPr>
          <w:rFonts w:ascii="Times New Roman" w:hAnsi="Times New Roman" w:cs="Times New Roman"/>
          <w:bCs/>
          <w:lang w:val="de-DE" w:eastAsia="ru-RU"/>
        </w:rPr>
        <w:t xml:space="preserve"> и </w:t>
      </w:r>
      <w:proofErr w:type="spellStart"/>
      <w:r w:rsidRPr="007E1FCA">
        <w:rPr>
          <w:rFonts w:ascii="Times New Roman" w:hAnsi="Times New Roman" w:cs="Times New Roman"/>
          <w:bCs/>
          <w:lang w:val="de-DE" w:eastAsia="ru-RU"/>
        </w:rPr>
        <w:t>формы</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Право</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как</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средство</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снятия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социальных</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противоречий</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Правовая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ценность</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понятие</w:t>
      </w:r>
      <w:proofErr w:type="spellEnd"/>
      <w:r w:rsidRPr="007E1FCA">
        <w:rPr>
          <w:rFonts w:ascii="Times New Roman" w:hAnsi="Times New Roman" w:cs="Times New Roman"/>
          <w:bCs/>
          <w:lang w:val="de-DE" w:eastAsia="ru-RU"/>
        </w:rPr>
        <w:t xml:space="preserve"> и </w:t>
      </w:r>
      <w:proofErr w:type="spellStart"/>
      <w:r w:rsidRPr="007E1FCA">
        <w:rPr>
          <w:rFonts w:ascii="Times New Roman" w:hAnsi="Times New Roman" w:cs="Times New Roman"/>
          <w:bCs/>
          <w:lang w:val="de-DE" w:eastAsia="ru-RU"/>
        </w:rPr>
        <w:t>социальное</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значение</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Виды</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правовых</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ценностей</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Правовой</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идеал</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как</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единство</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сущего</w:t>
      </w:r>
      <w:proofErr w:type="spellEnd"/>
      <w:r w:rsidRPr="007E1FCA">
        <w:rPr>
          <w:rFonts w:ascii="Times New Roman" w:hAnsi="Times New Roman" w:cs="Times New Roman"/>
          <w:bCs/>
          <w:lang w:val="de-DE" w:eastAsia="ru-RU"/>
        </w:rPr>
        <w:t xml:space="preserve"> и </w:t>
      </w:r>
      <w:proofErr w:type="spellStart"/>
      <w:r w:rsidRPr="007E1FCA">
        <w:rPr>
          <w:rFonts w:ascii="Times New Roman" w:hAnsi="Times New Roman" w:cs="Times New Roman"/>
          <w:bCs/>
          <w:lang w:val="de-DE" w:eastAsia="ru-RU"/>
        </w:rPr>
        <w:t>должного</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Проблема</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соотношения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правовых</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идеалов</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западной</w:t>
      </w:r>
      <w:proofErr w:type="spellEnd"/>
      <w:r w:rsidRPr="007E1FCA">
        <w:rPr>
          <w:rFonts w:ascii="Times New Roman" w:hAnsi="Times New Roman" w:cs="Times New Roman"/>
          <w:bCs/>
          <w:lang w:val="de-DE" w:eastAsia="ru-RU"/>
        </w:rPr>
        <w:t xml:space="preserve"> и </w:t>
      </w:r>
      <w:proofErr w:type="spellStart"/>
      <w:r w:rsidRPr="007E1FCA">
        <w:rPr>
          <w:rFonts w:ascii="Times New Roman" w:hAnsi="Times New Roman" w:cs="Times New Roman"/>
          <w:bCs/>
          <w:lang w:val="de-DE" w:eastAsia="ru-RU"/>
        </w:rPr>
        <w:t>российской</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правовой</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культуры</w:t>
      </w:r>
      <w:proofErr w:type="spellEnd"/>
      <w:r w:rsidRPr="007E1FCA">
        <w:rPr>
          <w:rFonts w:ascii="Times New Roman" w:hAnsi="Times New Roman" w:cs="Times New Roman"/>
          <w:bCs/>
          <w:lang w:val="de-DE" w:eastAsia="ru-RU"/>
        </w:rPr>
        <w:t xml:space="preserve">. </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Правовые</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идеалы</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западной</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правовой</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культуры</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Правовые</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идеалы</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российского</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общества</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Основные</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философские</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концепции</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политогенеза</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общая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характеристика</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Теократическая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концепция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политогенеза</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Договорная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концепция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политогенеза</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Классовая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концепция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политогенеза</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Социально-историческая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сущность</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государства</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Правовое</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государство</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как</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идеальная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форма</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организации</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социума</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Понятие</w:t>
      </w:r>
      <w:proofErr w:type="spellEnd"/>
      <w:r w:rsidRPr="007E1FCA">
        <w:rPr>
          <w:rFonts w:ascii="Times New Roman" w:hAnsi="Times New Roman" w:cs="Times New Roman"/>
          <w:bCs/>
          <w:lang w:val="de-DE" w:eastAsia="ru-RU"/>
        </w:rPr>
        <w:t xml:space="preserve"> и </w:t>
      </w:r>
      <w:proofErr w:type="spellStart"/>
      <w:r w:rsidRPr="007E1FCA">
        <w:rPr>
          <w:rFonts w:ascii="Times New Roman" w:hAnsi="Times New Roman" w:cs="Times New Roman"/>
          <w:bCs/>
          <w:lang w:val="de-DE" w:eastAsia="ru-RU"/>
        </w:rPr>
        <w:t>признаки</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правового</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государства</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Типы</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правового</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государства</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Место</w:t>
      </w:r>
      <w:proofErr w:type="spellEnd"/>
      <w:r w:rsidRPr="007E1FCA">
        <w:rPr>
          <w:rFonts w:ascii="Times New Roman" w:hAnsi="Times New Roman" w:cs="Times New Roman"/>
          <w:bCs/>
          <w:lang w:val="de-DE" w:eastAsia="ru-RU"/>
        </w:rPr>
        <w:t xml:space="preserve"> и </w:t>
      </w:r>
      <w:proofErr w:type="spellStart"/>
      <w:r w:rsidRPr="007E1FCA">
        <w:rPr>
          <w:rFonts w:ascii="Times New Roman" w:hAnsi="Times New Roman" w:cs="Times New Roman"/>
          <w:bCs/>
          <w:lang w:val="de-DE" w:eastAsia="ru-RU"/>
        </w:rPr>
        <w:t>роль</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правового</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воспитания</w:t>
      </w:r>
      <w:proofErr w:type="spellEnd"/>
      <w:r w:rsidRPr="007E1FCA">
        <w:rPr>
          <w:rFonts w:ascii="Times New Roman" w:hAnsi="Times New Roman" w:cs="Times New Roman"/>
          <w:bCs/>
          <w:lang w:val="de-DE" w:eastAsia="ru-RU"/>
        </w:rPr>
        <w:t xml:space="preserve"> в </w:t>
      </w:r>
      <w:proofErr w:type="spellStart"/>
      <w:r w:rsidRPr="007E1FCA">
        <w:rPr>
          <w:rFonts w:ascii="Times New Roman" w:hAnsi="Times New Roman" w:cs="Times New Roman"/>
          <w:bCs/>
          <w:lang w:val="de-DE" w:eastAsia="ru-RU"/>
        </w:rPr>
        <w:t>формировании</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основ</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правовой</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государственности</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Тоталитарная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модель</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соотношения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интересов</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государства</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общества</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личности</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Либеральная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модель</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соотношения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интересов</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государства</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общества</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личности</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Прагматическая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модель</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соотношения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интересов</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государства</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общества</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личности</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Идея</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гражданского</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общества</w:t>
      </w:r>
      <w:proofErr w:type="spellEnd"/>
      <w:r w:rsidRPr="007E1FCA">
        <w:rPr>
          <w:rFonts w:ascii="Times New Roman" w:hAnsi="Times New Roman" w:cs="Times New Roman"/>
          <w:bCs/>
          <w:lang w:val="de-DE" w:eastAsia="ru-RU"/>
        </w:rPr>
        <w:t xml:space="preserve"> в </w:t>
      </w:r>
      <w:proofErr w:type="spellStart"/>
      <w:r w:rsidRPr="007E1FCA">
        <w:rPr>
          <w:rFonts w:ascii="Times New Roman" w:hAnsi="Times New Roman" w:cs="Times New Roman"/>
          <w:bCs/>
          <w:lang w:val="de-DE" w:eastAsia="ru-RU"/>
        </w:rPr>
        <w:t>философско-правовых</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воззрениях</w:t>
      </w:r>
      <w:proofErr w:type="spellEnd"/>
      <w:r w:rsidRPr="007E1FCA">
        <w:rPr>
          <w:rFonts w:ascii="Times New Roman" w:hAnsi="Times New Roman" w:cs="Times New Roman"/>
          <w:bCs/>
          <w:lang w:val="de-DE" w:eastAsia="ru-RU"/>
        </w:rPr>
        <w:t>.</w:t>
      </w:r>
    </w:p>
    <w:p w:rsidR="00CA2527" w:rsidRPr="007E1FCA" w:rsidRDefault="00CA2527" w:rsidP="00D238C2">
      <w:pPr>
        <w:numPr>
          <w:ilvl w:val="0"/>
          <w:numId w:val="12"/>
        </w:numPr>
        <w:rPr>
          <w:rFonts w:ascii="Times New Roman" w:hAnsi="Times New Roman" w:cs="Times New Roman"/>
          <w:bCs/>
          <w:lang w:val="de-DE" w:eastAsia="ru-RU"/>
        </w:rPr>
      </w:pPr>
      <w:proofErr w:type="spellStart"/>
      <w:r w:rsidRPr="007E1FCA">
        <w:rPr>
          <w:rFonts w:ascii="Times New Roman" w:hAnsi="Times New Roman" w:cs="Times New Roman"/>
          <w:bCs/>
          <w:lang w:val="de-DE" w:eastAsia="ru-RU"/>
        </w:rPr>
        <w:t>Понятие</w:t>
      </w:r>
      <w:proofErr w:type="spellEnd"/>
      <w:r w:rsidRPr="007E1FCA">
        <w:rPr>
          <w:rFonts w:ascii="Times New Roman" w:hAnsi="Times New Roman" w:cs="Times New Roman"/>
          <w:bCs/>
          <w:lang w:val="de-DE" w:eastAsia="ru-RU"/>
        </w:rPr>
        <w:t xml:space="preserve"> и </w:t>
      </w:r>
      <w:proofErr w:type="spellStart"/>
      <w:r w:rsidRPr="007E1FCA">
        <w:rPr>
          <w:rFonts w:ascii="Times New Roman" w:hAnsi="Times New Roman" w:cs="Times New Roman"/>
          <w:bCs/>
          <w:lang w:val="de-DE" w:eastAsia="ru-RU"/>
        </w:rPr>
        <w:t>признаки</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гражданского</w:t>
      </w:r>
      <w:proofErr w:type="spellEnd"/>
      <w:r w:rsidRPr="007E1FCA">
        <w:rPr>
          <w:rFonts w:ascii="Times New Roman" w:hAnsi="Times New Roman" w:cs="Times New Roman"/>
          <w:bCs/>
          <w:lang w:val="de-DE" w:eastAsia="ru-RU"/>
        </w:rPr>
        <w:t xml:space="preserve"> </w:t>
      </w:r>
      <w:proofErr w:type="spellStart"/>
      <w:r w:rsidRPr="007E1FCA">
        <w:rPr>
          <w:rFonts w:ascii="Times New Roman" w:hAnsi="Times New Roman" w:cs="Times New Roman"/>
          <w:bCs/>
          <w:lang w:val="de-DE" w:eastAsia="ru-RU"/>
        </w:rPr>
        <w:t>общества</w:t>
      </w:r>
      <w:proofErr w:type="spellEnd"/>
      <w:r w:rsidRPr="007E1FCA">
        <w:rPr>
          <w:rFonts w:ascii="Times New Roman" w:hAnsi="Times New Roman" w:cs="Times New Roman"/>
          <w:bCs/>
          <w:lang w:val="de-DE" w:eastAsia="ru-RU"/>
        </w:rPr>
        <w:t>.</w:t>
      </w:r>
    </w:p>
    <w:p w:rsidR="00CA2527" w:rsidRPr="007E1FCA" w:rsidRDefault="00CA2527" w:rsidP="00D238C2">
      <w:pPr>
        <w:rPr>
          <w:rFonts w:ascii="Times New Roman" w:hAnsi="Times New Roman"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3119"/>
        <w:gridCol w:w="4536"/>
      </w:tblGrid>
      <w:tr w:rsidR="00474495" w:rsidRPr="007E1FCA" w:rsidTr="001847D3">
        <w:tc>
          <w:tcPr>
            <w:tcW w:w="1809" w:type="dxa"/>
          </w:tcPr>
          <w:p w:rsidR="00474495" w:rsidRPr="007E1FCA" w:rsidRDefault="00474495" w:rsidP="00474495">
            <w:pPr>
              <w:widowControl w:val="0"/>
              <w:spacing w:after="200"/>
              <w:contextualSpacing/>
              <w:jc w:val="center"/>
              <w:rPr>
                <w:rFonts w:ascii="Times New Roman" w:eastAsia="Calibri" w:hAnsi="Times New Roman" w:cs="Times New Roman"/>
                <w:b/>
                <w:lang w:eastAsia="en-US"/>
              </w:rPr>
            </w:pPr>
            <w:r w:rsidRPr="007E1FCA">
              <w:rPr>
                <w:rFonts w:ascii="Times New Roman" w:eastAsia="Calibri" w:hAnsi="Times New Roman" w:cs="Times New Roman"/>
                <w:b/>
                <w:lang w:eastAsia="en-US"/>
              </w:rPr>
              <w:t>Оценочные средства</w:t>
            </w:r>
          </w:p>
          <w:p w:rsidR="00474495" w:rsidRPr="007E1FCA" w:rsidRDefault="00DC1C6E" w:rsidP="00474495">
            <w:pPr>
              <w:widowControl w:val="0"/>
              <w:spacing w:after="200"/>
              <w:contextualSpacing/>
              <w:jc w:val="center"/>
              <w:rPr>
                <w:rFonts w:ascii="Times New Roman" w:eastAsia="Calibri" w:hAnsi="Times New Roman" w:cs="Times New Roman"/>
                <w:lang w:eastAsia="en-US"/>
              </w:rPr>
            </w:pPr>
            <w:r w:rsidRPr="007E1FCA">
              <w:rPr>
                <w:rFonts w:ascii="Times New Roman" w:eastAsia="Calibri" w:hAnsi="Times New Roman" w:cs="Times New Roman"/>
                <w:lang w:eastAsia="en-US"/>
              </w:rPr>
              <w:t>(</w:t>
            </w:r>
            <w:r w:rsidR="00474495" w:rsidRPr="007E1FCA">
              <w:rPr>
                <w:rFonts w:ascii="Times New Roman" w:eastAsia="Calibri" w:hAnsi="Times New Roman" w:cs="Times New Roman"/>
                <w:lang w:eastAsia="en-US"/>
              </w:rPr>
              <w:t>промежуточного контроля)</w:t>
            </w:r>
          </w:p>
        </w:tc>
        <w:tc>
          <w:tcPr>
            <w:tcW w:w="3119" w:type="dxa"/>
          </w:tcPr>
          <w:p w:rsidR="00474495" w:rsidRPr="007E1FCA" w:rsidRDefault="00474495" w:rsidP="00474495">
            <w:pPr>
              <w:widowControl w:val="0"/>
              <w:spacing w:after="200"/>
              <w:contextualSpacing/>
              <w:jc w:val="center"/>
              <w:rPr>
                <w:rFonts w:ascii="Times New Roman" w:eastAsia="Calibri" w:hAnsi="Times New Roman" w:cs="Times New Roman"/>
                <w:b/>
                <w:spacing w:val="-8"/>
                <w:lang w:eastAsia="en-US"/>
              </w:rPr>
            </w:pPr>
            <w:r w:rsidRPr="007E1FCA">
              <w:rPr>
                <w:rFonts w:ascii="Times New Roman" w:eastAsia="Calibri" w:hAnsi="Times New Roman" w:cs="Times New Roman"/>
                <w:b/>
                <w:spacing w:val="-8"/>
                <w:lang w:eastAsia="en-US"/>
              </w:rPr>
              <w:t>Показатели</w:t>
            </w:r>
          </w:p>
          <w:p w:rsidR="00474495" w:rsidRPr="007E1FCA" w:rsidRDefault="00474495" w:rsidP="00474495">
            <w:pPr>
              <w:widowControl w:val="0"/>
              <w:spacing w:after="200"/>
              <w:contextualSpacing/>
              <w:jc w:val="center"/>
              <w:rPr>
                <w:rFonts w:ascii="Times New Roman" w:eastAsia="Calibri" w:hAnsi="Times New Roman" w:cs="Times New Roman"/>
                <w:b/>
                <w:lang w:eastAsia="en-US"/>
              </w:rPr>
            </w:pPr>
            <w:r w:rsidRPr="007E1FCA">
              <w:rPr>
                <w:rFonts w:ascii="Times New Roman" w:eastAsia="Calibri" w:hAnsi="Times New Roman" w:cs="Times New Roman"/>
                <w:b/>
                <w:lang w:eastAsia="en-US"/>
              </w:rPr>
              <w:t>оценки</w:t>
            </w:r>
          </w:p>
        </w:tc>
        <w:tc>
          <w:tcPr>
            <w:tcW w:w="4536" w:type="dxa"/>
          </w:tcPr>
          <w:p w:rsidR="00474495" w:rsidRPr="007E1FCA" w:rsidRDefault="00474495" w:rsidP="00474495">
            <w:pPr>
              <w:widowControl w:val="0"/>
              <w:spacing w:after="200"/>
              <w:contextualSpacing/>
              <w:jc w:val="center"/>
              <w:rPr>
                <w:rFonts w:ascii="Times New Roman" w:eastAsia="Calibri" w:hAnsi="Times New Roman" w:cs="Times New Roman"/>
                <w:b/>
                <w:lang w:eastAsia="en-US"/>
              </w:rPr>
            </w:pPr>
            <w:r w:rsidRPr="007E1FCA">
              <w:rPr>
                <w:rFonts w:ascii="Times New Roman" w:eastAsia="Calibri" w:hAnsi="Times New Roman" w:cs="Times New Roman"/>
                <w:b/>
                <w:lang w:eastAsia="en-US"/>
              </w:rPr>
              <w:t>Критерии</w:t>
            </w:r>
          </w:p>
          <w:p w:rsidR="00474495" w:rsidRPr="007E1FCA" w:rsidRDefault="00474495" w:rsidP="00474495">
            <w:pPr>
              <w:widowControl w:val="0"/>
              <w:spacing w:after="200"/>
              <w:contextualSpacing/>
              <w:jc w:val="center"/>
              <w:rPr>
                <w:rFonts w:ascii="Times New Roman" w:eastAsia="Calibri" w:hAnsi="Times New Roman" w:cs="Times New Roman"/>
                <w:b/>
                <w:lang w:eastAsia="en-US"/>
              </w:rPr>
            </w:pPr>
            <w:r w:rsidRPr="007E1FCA">
              <w:rPr>
                <w:rFonts w:ascii="Times New Roman" w:eastAsia="Calibri" w:hAnsi="Times New Roman" w:cs="Times New Roman"/>
                <w:b/>
                <w:lang w:eastAsia="en-US"/>
              </w:rPr>
              <w:t>оценки</w:t>
            </w:r>
          </w:p>
        </w:tc>
      </w:tr>
      <w:tr w:rsidR="002360B6" w:rsidRPr="007E1FCA" w:rsidTr="001847D3">
        <w:tc>
          <w:tcPr>
            <w:tcW w:w="1809" w:type="dxa"/>
          </w:tcPr>
          <w:p w:rsidR="002360B6" w:rsidRPr="007E1FCA" w:rsidRDefault="002360B6">
            <w:pPr>
              <w:spacing w:after="200" w:line="256" w:lineRule="auto"/>
              <w:contextualSpacing/>
              <w:rPr>
                <w:rFonts w:ascii="Times New Roman" w:eastAsia="Calibri" w:hAnsi="Times New Roman" w:cs="Times New Roman"/>
                <w:lang w:eastAsia="en-US"/>
              </w:rPr>
            </w:pPr>
            <w:r w:rsidRPr="007E1FCA">
              <w:rPr>
                <w:rFonts w:ascii="Times New Roman" w:eastAsia="Calibri" w:hAnsi="Times New Roman" w:cs="Times New Roman"/>
              </w:rPr>
              <w:t>Зачет</w:t>
            </w:r>
          </w:p>
        </w:tc>
        <w:tc>
          <w:tcPr>
            <w:tcW w:w="3119" w:type="dxa"/>
          </w:tcPr>
          <w:p w:rsidR="002360B6" w:rsidRPr="007E1FCA" w:rsidRDefault="002360B6">
            <w:pPr>
              <w:spacing w:after="200" w:line="256" w:lineRule="auto"/>
              <w:ind w:firstLine="33"/>
              <w:rPr>
                <w:rFonts w:ascii="Times New Roman" w:eastAsia="Calibri" w:hAnsi="Times New Roman" w:cs="Times New Roman"/>
              </w:rPr>
            </w:pPr>
            <w:r w:rsidRPr="007E1FCA">
              <w:rPr>
                <w:rFonts w:ascii="Times New Roman" w:eastAsia="Calibri" w:hAnsi="Times New Roman" w:cs="Times New Roman"/>
              </w:rPr>
              <w:t>Полнота ответа на вопросы в билете.</w:t>
            </w:r>
          </w:p>
          <w:p w:rsidR="002360B6" w:rsidRPr="007E1FCA" w:rsidRDefault="002360B6">
            <w:pPr>
              <w:spacing w:after="200" w:line="256" w:lineRule="auto"/>
              <w:ind w:firstLine="33"/>
              <w:rPr>
                <w:rFonts w:ascii="Times New Roman" w:eastAsia="Calibri" w:hAnsi="Times New Roman" w:cs="Times New Roman"/>
              </w:rPr>
            </w:pPr>
            <w:r w:rsidRPr="007E1FCA">
              <w:rPr>
                <w:rFonts w:ascii="Times New Roman" w:eastAsia="Calibri" w:hAnsi="Times New Roman" w:cs="Times New Roman"/>
              </w:rPr>
              <w:t>Полнота ответов на дополнительные вопросы.</w:t>
            </w:r>
          </w:p>
          <w:p w:rsidR="002360B6" w:rsidRPr="007E1FCA" w:rsidRDefault="002360B6">
            <w:pPr>
              <w:spacing w:after="200" w:line="256" w:lineRule="auto"/>
              <w:ind w:firstLine="33"/>
              <w:rPr>
                <w:rFonts w:ascii="Times New Roman" w:eastAsia="Calibri" w:hAnsi="Times New Roman" w:cs="Times New Roman"/>
              </w:rPr>
            </w:pPr>
            <w:r w:rsidRPr="007E1FCA">
              <w:rPr>
                <w:rFonts w:ascii="Times New Roman" w:eastAsia="Calibri" w:hAnsi="Times New Roman" w:cs="Times New Roman"/>
              </w:rPr>
              <w:t>Использование при ответе конкретных примеров и эмпирических данных.</w:t>
            </w:r>
          </w:p>
          <w:p w:rsidR="002360B6" w:rsidRPr="007E1FCA" w:rsidRDefault="002360B6">
            <w:pPr>
              <w:spacing w:after="200" w:line="256" w:lineRule="auto"/>
              <w:ind w:firstLine="33"/>
              <w:jc w:val="both"/>
              <w:rPr>
                <w:rFonts w:ascii="Times New Roman" w:eastAsia="Calibri" w:hAnsi="Times New Roman" w:cs="Times New Roman"/>
                <w:highlight w:val="cyan"/>
                <w:lang w:eastAsia="en-US"/>
              </w:rPr>
            </w:pPr>
            <w:r w:rsidRPr="007E1FCA">
              <w:rPr>
                <w:rFonts w:ascii="Times New Roman" w:eastAsia="Calibri" w:hAnsi="Times New Roman" w:cs="Times New Roman"/>
              </w:rPr>
              <w:lastRenderedPageBreak/>
              <w:t>Умение выстраивать междисциплинарные связи.</w:t>
            </w:r>
          </w:p>
        </w:tc>
        <w:tc>
          <w:tcPr>
            <w:tcW w:w="4536" w:type="dxa"/>
          </w:tcPr>
          <w:p w:rsidR="002360B6" w:rsidRPr="007E1FCA" w:rsidRDefault="002360B6">
            <w:pPr>
              <w:widowControl w:val="0"/>
              <w:autoSpaceDE w:val="0"/>
              <w:autoSpaceDN w:val="0"/>
              <w:adjustRightInd w:val="0"/>
              <w:spacing w:after="200" w:line="256" w:lineRule="auto"/>
              <w:rPr>
                <w:rFonts w:ascii="Times New Roman" w:eastAsia="Calibri" w:hAnsi="Times New Roman" w:cs="Times New Roman"/>
              </w:rPr>
            </w:pPr>
            <w:r w:rsidRPr="007E1FCA">
              <w:rPr>
                <w:rFonts w:ascii="Times New Roman" w:eastAsia="Calibri" w:hAnsi="Times New Roman" w:cs="Times New Roman"/>
              </w:rPr>
              <w:lastRenderedPageBreak/>
              <w:t>- при ответе задействован 1 показатель, 0 - 9 баллов;</w:t>
            </w:r>
          </w:p>
          <w:p w:rsidR="002360B6" w:rsidRPr="007E1FCA" w:rsidRDefault="002360B6">
            <w:pPr>
              <w:widowControl w:val="0"/>
              <w:autoSpaceDE w:val="0"/>
              <w:autoSpaceDN w:val="0"/>
              <w:adjustRightInd w:val="0"/>
              <w:spacing w:after="200" w:line="256" w:lineRule="auto"/>
              <w:rPr>
                <w:rFonts w:ascii="Times New Roman" w:eastAsia="Calibri" w:hAnsi="Times New Roman" w:cs="Times New Roman"/>
              </w:rPr>
            </w:pPr>
            <w:r w:rsidRPr="007E1FCA">
              <w:rPr>
                <w:rFonts w:ascii="Times New Roman" w:eastAsia="Calibri" w:hAnsi="Times New Roman" w:cs="Times New Roman"/>
              </w:rPr>
              <w:t xml:space="preserve">- при ответе </w:t>
            </w:r>
            <w:proofErr w:type="gramStart"/>
            <w:r w:rsidRPr="007E1FCA">
              <w:rPr>
                <w:rFonts w:ascii="Times New Roman" w:eastAsia="Calibri" w:hAnsi="Times New Roman" w:cs="Times New Roman"/>
              </w:rPr>
              <w:t>задействованы</w:t>
            </w:r>
            <w:proofErr w:type="gramEnd"/>
            <w:r w:rsidRPr="007E1FCA">
              <w:rPr>
                <w:rFonts w:ascii="Times New Roman" w:eastAsia="Calibri" w:hAnsi="Times New Roman" w:cs="Times New Roman"/>
              </w:rPr>
              <w:t xml:space="preserve"> 2 показателя, 10 - 17 баллов;</w:t>
            </w:r>
          </w:p>
          <w:p w:rsidR="002360B6" w:rsidRPr="007E1FCA" w:rsidRDefault="002360B6">
            <w:pPr>
              <w:widowControl w:val="0"/>
              <w:autoSpaceDE w:val="0"/>
              <w:autoSpaceDN w:val="0"/>
              <w:adjustRightInd w:val="0"/>
              <w:spacing w:after="200" w:line="256" w:lineRule="auto"/>
              <w:rPr>
                <w:rFonts w:ascii="Times New Roman" w:eastAsia="Calibri" w:hAnsi="Times New Roman" w:cs="Times New Roman"/>
              </w:rPr>
            </w:pPr>
            <w:r w:rsidRPr="007E1FCA">
              <w:rPr>
                <w:rFonts w:ascii="Times New Roman" w:eastAsia="Calibri" w:hAnsi="Times New Roman" w:cs="Times New Roman"/>
              </w:rPr>
              <w:t xml:space="preserve">- при ответе </w:t>
            </w:r>
            <w:proofErr w:type="gramStart"/>
            <w:r w:rsidRPr="007E1FCA">
              <w:rPr>
                <w:rFonts w:ascii="Times New Roman" w:eastAsia="Calibri" w:hAnsi="Times New Roman" w:cs="Times New Roman"/>
              </w:rPr>
              <w:t>задействованы</w:t>
            </w:r>
            <w:proofErr w:type="gramEnd"/>
            <w:r w:rsidRPr="007E1FCA">
              <w:rPr>
                <w:rFonts w:ascii="Times New Roman" w:eastAsia="Calibri" w:hAnsi="Times New Roman" w:cs="Times New Roman"/>
              </w:rPr>
              <w:t xml:space="preserve"> 3 показателя, 18 - 24 балла;</w:t>
            </w:r>
          </w:p>
          <w:p w:rsidR="002360B6" w:rsidRPr="007E1FCA" w:rsidRDefault="002360B6">
            <w:pPr>
              <w:widowControl w:val="0"/>
              <w:autoSpaceDE w:val="0"/>
              <w:autoSpaceDN w:val="0"/>
              <w:adjustRightInd w:val="0"/>
              <w:spacing w:after="200" w:line="256" w:lineRule="auto"/>
              <w:jc w:val="both"/>
              <w:rPr>
                <w:rFonts w:ascii="Times New Roman" w:eastAsia="Calibri" w:hAnsi="Times New Roman" w:cs="Times New Roman"/>
                <w:highlight w:val="cyan"/>
                <w:lang w:eastAsia="en-US"/>
              </w:rPr>
            </w:pPr>
            <w:r w:rsidRPr="007E1FCA">
              <w:rPr>
                <w:rFonts w:ascii="Times New Roman" w:eastAsia="Calibri" w:hAnsi="Times New Roman" w:cs="Times New Roman"/>
              </w:rPr>
              <w:t xml:space="preserve">- при ответе </w:t>
            </w:r>
            <w:proofErr w:type="gramStart"/>
            <w:r w:rsidRPr="007E1FCA">
              <w:rPr>
                <w:rFonts w:ascii="Times New Roman" w:eastAsia="Calibri" w:hAnsi="Times New Roman" w:cs="Times New Roman"/>
              </w:rPr>
              <w:t>задействованы</w:t>
            </w:r>
            <w:proofErr w:type="gramEnd"/>
            <w:r w:rsidRPr="007E1FCA">
              <w:rPr>
                <w:rFonts w:ascii="Times New Roman" w:eastAsia="Calibri" w:hAnsi="Times New Roman" w:cs="Times New Roman"/>
              </w:rPr>
              <w:t xml:space="preserve"> 4 показателя, </w:t>
            </w:r>
            <w:r w:rsidRPr="007E1FCA">
              <w:rPr>
                <w:rFonts w:ascii="Times New Roman" w:eastAsia="Calibri" w:hAnsi="Times New Roman" w:cs="Times New Roman"/>
              </w:rPr>
              <w:lastRenderedPageBreak/>
              <w:t>25 - 30 баллов.</w:t>
            </w:r>
          </w:p>
        </w:tc>
      </w:tr>
    </w:tbl>
    <w:p w:rsidR="00CA2527" w:rsidRPr="007E1FCA" w:rsidRDefault="00CA2527" w:rsidP="00D238C2">
      <w:pPr>
        <w:rPr>
          <w:rFonts w:ascii="Times New Roman" w:hAnsi="Times New Roman" w:cs="Times New Roman"/>
        </w:rPr>
      </w:pPr>
    </w:p>
    <w:p w:rsidR="0069597F" w:rsidRPr="007E1FCA" w:rsidRDefault="0069597F" w:rsidP="00D238C2">
      <w:pPr>
        <w:ind w:firstLine="567"/>
        <w:rPr>
          <w:rFonts w:ascii="Times New Roman" w:hAnsi="Times New Roman" w:cs="Times New Roman"/>
          <w:b/>
        </w:rPr>
      </w:pPr>
      <w:r w:rsidRPr="007E1FCA">
        <w:rPr>
          <w:rFonts w:ascii="Times New Roman" w:hAnsi="Times New Roman" w:cs="Times New Roman"/>
          <w:b/>
        </w:rPr>
        <w:t>Шкала оценивания.</w:t>
      </w:r>
    </w:p>
    <w:p w:rsidR="00DA2157" w:rsidRDefault="00DA2157" w:rsidP="00DA2157">
      <w:pPr>
        <w:ind w:firstLine="567"/>
        <w:jc w:val="both"/>
        <w:rPr>
          <w:rFonts w:ascii="Times New Roman" w:hAnsi="Times New Roman"/>
          <w:lang w:eastAsia="en-US"/>
        </w:rPr>
      </w:pPr>
      <w:bookmarkStart w:id="7" w:name="_GoBack"/>
      <w:r>
        <w:rPr>
          <w:rFonts w:ascii="Times New Roman" w:hAnsi="Times New Roman"/>
          <w:lang w:eastAsia="en-US"/>
        </w:rPr>
        <w:t>Перевод балльных оценок в академические отметки «отлично», «хорошо», «удовлетворительно» и «неудовлетворительно»:</w:t>
      </w:r>
    </w:p>
    <w:p w:rsidR="00DA2157" w:rsidRDefault="00DA2157" w:rsidP="00DA2157">
      <w:pPr>
        <w:ind w:firstLine="567"/>
        <w:jc w:val="both"/>
        <w:rPr>
          <w:rFonts w:ascii="Times New Roman" w:hAnsi="Times New Roman"/>
          <w:lang w:eastAsia="en-US"/>
        </w:rPr>
      </w:pPr>
      <w:r>
        <w:rPr>
          <w:rFonts w:ascii="Times New Roman" w:hAnsi="Times New Roman"/>
          <w:lang w:eastAsia="en-US"/>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Pr>
          <w:rFonts w:ascii="Times New Roman" w:hAnsi="Times New Roman"/>
          <w:lang w:eastAsia="en-US"/>
        </w:rPr>
        <w:t>максимальному</w:t>
      </w:r>
      <w:proofErr w:type="gramEnd"/>
      <w:r>
        <w:rPr>
          <w:rFonts w:ascii="Times New Roman" w:hAnsi="Times New Roman"/>
          <w:lang w:eastAsia="en-US"/>
        </w:rPr>
        <w:t xml:space="preserve">. </w:t>
      </w:r>
    </w:p>
    <w:p w:rsidR="00DA2157" w:rsidRDefault="00DA2157" w:rsidP="00DA2157">
      <w:pPr>
        <w:ind w:firstLine="567"/>
        <w:jc w:val="both"/>
        <w:rPr>
          <w:rFonts w:ascii="Times New Roman" w:hAnsi="Times New Roman"/>
          <w:lang w:eastAsia="en-US"/>
        </w:rPr>
      </w:pPr>
      <w:r>
        <w:rPr>
          <w:rFonts w:ascii="Times New Roman" w:hAnsi="Times New Roman"/>
          <w:lang w:eastAsia="en-US"/>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DA2157" w:rsidRDefault="00DA2157" w:rsidP="00DA2157">
      <w:pPr>
        <w:ind w:firstLine="567"/>
        <w:jc w:val="both"/>
        <w:rPr>
          <w:rFonts w:ascii="Times New Roman" w:hAnsi="Times New Roman"/>
          <w:lang w:eastAsia="en-US"/>
        </w:rPr>
      </w:pPr>
      <w:r>
        <w:rPr>
          <w:rFonts w:ascii="Times New Roman" w:hAnsi="Times New Roman"/>
          <w:lang w:eastAsia="en-US"/>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DA2157" w:rsidRDefault="00DA2157" w:rsidP="00DA2157">
      <w:pPr>
        <w:ind w:firstLine="567"/>
        <w:jc w:val="both"/>
        <w:rPr>
          <w:rFonts w:ascii="Times New Roman" w:hAnsi="Times New Roman"/>
          <w:lang w:eastAsia="en-US"/>
        </w:rPr>
      </w:pPr>
      <w:r>
        <w:rPr>
          <w:rFonts w:ascii="Times New Roman" w:hAnsi="Times New Roman"/>
          <w:lang w:eastAsia="en-US"/>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DA2157" w:rsidRDefault="00DA2157" w:rsidP="00DA2157">
      <w:pPr>
        <w:ind w:firstLine="567"/>
        <w:jc w:val="both"/>
        <w:rPr>
          <w:rFonts w:ascii="Times New Roman" w:hAnsi="Times New Roman"/>
          <w:strike/>
          <w:lang w:eastAsia="en-US"/>
        </w:rPr>
      </w:pPr>
      <w:r>
        <w:rPr>
          <w:rFonts w:ascii="Times New Roman" w:hAnsi="Times New Roman"/>
          <w:bCs/>
          <w:color w:val="000000"/>
          <w:lang w:eastAsia="en-US"/>
        </w:rPr>
        <w:t xml:space="preserve">Оценка результатов производится на основе </w:t>
      </w:r>
      <w:proofErr w:type="spellStart"/>
      <w:r>
        <w:rPr>
          <w:rFonts w:ascii="Times New Roman" w:hAnsi="Times New Roman"/>
          <w:bCs/>
          <w:color w:val="000000"/>
          <w:lang w:eastAsia="en-US"/>
        </w:rPr>
        <w:t>балльно</w:t>
      </w:r>
      <w:proofErr w:type="spellEnd"/>
      <w:r>
        <w:rPr>
          <w:rFonts w:ascii="Times New Roman" w:hAnsi="Times New Roman"/>
          <w:bCs/>
          <w:color w:val="000000"/>
          <w:lang w:eastAsia="en-US"/>
        </w:rPr>
        <w:t xml:space="preserve">-рейтинговой системы (БРС). Использование БРС осуществляется в соответствии с приказом от 28 августа 2014 г. №168 «О применении </w:t>
      </w:r>
      <w:proofErr w:type="spellStart"/>
      <w:r>
        <w:rPr>
          <w:rFonts w:ascii="Times New Roman" w:hAnsi="Times New Roman"/>
          <w:bCs/>
          <w:color w:val="000000"/>
          <w:lang w:eastAsia="en-US"/>
        </w:rPr>
        <w:t>балльно</w:t>
      </w:r>
      <w:proofErr w:type="spellEnd"/>
      <w:r>
        <w:rPr>
          <w:rFonts w:ascii="Times New Roman" w:hAnsi="Times New Roman"/>
          <w:bCs/>
          <w:color w:val="000000"/>
          <w:lang w:eastAsia="en-US"/>
        </w:rPr>
        <w:t xml:space="preserve">-рейтинговой системы оценки знаний студентов». </w:t>
      </w:r>
    </w:p>
    <w:p w:rsidR="00DA2157" w:rsidRDefault="00DA2157" w:rsidP="00DA2157">
      <w:pPr>
        <w:ind w:firstLine="709"/>
        <w:jc w:val="both"/>
        <w:rPr>
          <w:rFonts w:ascii="Times New Roman" w:hAnsi="Times New Roman"/>
          <w:strike/>
          <w:lang w:eastAsia="en-US"/>
        </w:rPr>
      </w:pPr>
      <w:r>
        <w:rPr>
          <w:rFonts w:ascii="Times New Roman" w:hAnsi="Times New Roman"/>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Pr>
          <w:rFonts w:ascii="Times New Roman" w:hAnsi="Times New Roman"/>
          <w:iCs/>
          <w:lang w:eastAsia="en-US"/>
        </w:rPr>
        <w:t xml:space="preserve">. </w:t>
      </w:r>
    </w:p>
    <w:p w:rsidR="00DA2157" w:rsidRDefault="00DA2157" w:rsidP="00DA2157">
      <w:pPr>
        <w:ind w:firstLine="567"/>
        <w:jc w:val="both"/>
        <w:rPr>
          <w:rFonts w:ascii="Times New Roman" w:hAnsi="Times New Roman"/>
          <w:lang w:eastAsia="en-US"/>
        </w:rPr>
      </w:pPr>
      <w:r>
        <w:rPr>
          <w:rFonts w:ascii="Times New Roman" w:hAnsi="Times New Roman"/>
          <w:lang w:eastAsia="en-US"/>
        </w:rPr>
        <w:t xml:space="preserve">На основании п. 14 Положения о </w:t>
      </w:r>
      <w:proofErr w:type="spellStart"/>
      <w:r>
        <w:rPr>
          <w:rFonts w:ascii="Times New Roman" w:hAnsi="Times New Roman"/>
          <w:lang w:eastAsia="en-US"/>
        </w:rPr>
        <w:t>балльно</w:t>
      </w:r>
      <w:proofErr w:type="spellEnd"/>
      <w:r>
        <w:rPr>
          <w:rFonts w:ascii="Times New Roman" w:hAnsi="Times New Roman"/>
          <w:lang w:eastAsia="en-US"/>
        </w:rPr>
        <w:t xml:space="preserve">-рейтинговой системе оценки знаний обучающихся в </w:t>
      </w:r>
      <w:proofErr w:type="spellStart"/>
      <w:r>
        <w:rPr>
          <w:rFonts w:ascii="Times New Roman" w:hAnsi="Times New Roman"/>
          <w:lang w:eastAsia="en-US"/>
        </w:rPr>
        <w:t>РАНХиГС</w:t>
      </w:r>
      <w:proofErr w:type="spellEnd"/>
      <w:r>
        <w:rPr>
          <w:rFonts w:ascii="Times New Roman" w:hAnsi="Times New Roman"/>
          <w:lang w:eastAsia="en-US"/>
        </w:rPr>
        <w:t xml:space="preserve"> в институте принята следующая шкала перевода оценки из многобалльной системы </w:t>
      </w:r>
    </w:p>
    <w:p w:rsidR="00DA2157" w:rsidRDefault="00DA2157" w:rsidP="00DA2157">
      <w:pPr>
        <w:ind w:firstLine="567"/>
        <w:jc w:val="both"/>
        <w:rPr>
          <w:rFonts w:ascii="Times New Roman" w:eastAsia="Times New Roman" w:hAnsi="Times New Roman"/>
          <w:kern w:val="3"/>
          <w:lang w:eastAsia="ru-RU"/>
        </w:rPr>
      </w:pPr>
      <w:r>
        <w:rPr>
          <w:rFonts w:ascii="Times New Roman" w:hAnsi="Times New Roman"/>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DA2157" w:rsidTr="00DA2157">
        <w:tc>
          <w:tcPr>
            <w:tcW w:w="4849" w:type="dxa"/>
            <w:tcBorders>
              <w:top w:val="single" w:sz="4" w:space="0" w:color="auto"/>
              <w:left w:val="single" w:sz="4" w:space="0" w:color="auto"/>
              <w:bottom w:val="single" w:sz="4" w:space="0" w:color="auto"/>
              <w:right w:val="single" w:sz="4" w:space="0" w:color="auto"/>
            </w:tcBorders>
            <w:hideMark/>
          </w:tcPr>
          <w:p w:rsidR="00DA2157" w:rsidRDefault="00DA2157">
            <w:pPr>
              <w:widowControl w:val="0"/>
              <w:overflowPunct w:val="0"/>
              <w:autoSpaceDE w:val="0"/>
              <w:autoSpaceDN w:val="0"/>
              <w:spacing w:before="40" w:line="276" w:lineRule="auto"/>
              <w:ind w:firstLine="397"/>
              <w:jc w:val="center"/>
              <w:rPr>
                <w:rFonts w:ascii="Times New Roman" w:eastAsia="Times New Roman" w:hAnsi="Times New Roman" w:cs="Times New Roman"/>
                <w:kern w:val="3"/>
                <w:lang w:eastAsia="en-US"/>
              </w:rPr>
            </w:pPr>
            <w:r>
              <w:rPr>
                <w:rFonts w:ascii="Times New Roman" w:hAnsi="Times New Roman"/>
                <w:lang w:eastAsia="en-US"/>
              </w:rPr>
              <w:t>от 0 до 50 баллов</w:t>
            </w:r>
          </w:p>
        </w:tc>
        <w:tc>
          <w:tcPr>
            <w:tcW w:w="4722" w:type="dxa"/>
            <w:tcBorders>
              <w:top w:val="single" w:sz="4" w:space="0" w:color="auto"/>
              <w:left w:val="single" w:sz="4" w:space="0" w:color="auto"/>
              <w:bottom w:val="single" w:sz="4" w:space="0" w:color="auto"/>
              <w:right w:val="single" w:sz="4" w:space="0" w:color="auto"/>
            </w:tcBorders>
            <w:hideMark/>
          </w:tcPr>
          <w:p w:rsidR="00DA2157" w:rsidRDefault="00DA2157">
            <w:pPr>
              <w:widowControl w:val="0"/>
              <w:overflowPunct w:val="0"/>
              <w:autoSpaceDE w:val="0"/>
              <w:autoSpaceDN w:val="0"/>
              <w:spacing w:before="40" w:line="276" w:lineRule="auto"/>
              <w:ind w:firstLine="397"/>
              <w:jc w:val="center"/>
              <w:rPr>
                <w:rFonts w:ascii="Times New Roman" w:eastAsia="Times New Roman" w:hAnsi="Times New Roman" w:cs="Times New Roman"/>
                <w:kern w:val="3"/>
                <w:lang w:eastAsia="en-US"/>
              </w:rPr>
            </w:pPr>
            <w:r>
              <w:rPr>
                <w:rFonts w:ascii="Times New Roman" w:hAnsi="Times New Roman"/>
                <w:lang w:eastAsia="en-US"/>
              </w:rPr>
              <w:t>«не зачтено»</w:t>
            </w:r>
          </w:p>
        </w:tc>
      </w:tr>
      <w:tr w:rsidR="00DA2157" w:rsidTr="00DA2157">
        <w:tc>
          <w:tcPr>
            <w:tcW w:w="4849" w:type="dxa"/>
            <w:tcBorders>
              <w:top w:val="single" w:sz="4" w:space="0" w:color="auto"/>
              <w:left w:val="single" w:sz="4" w:space="0" w:color="auto"/>
              <w:bottom w:val="single" w:sz="4" w:space="0" w:color="auto"/>
              <w:right w:val="single" w:sz="4" w:space="0" w:color="auto"/>
            </w:tcBorders>
            <w:hideMark/>
          </w:tcPr>
          <w:p w:rsidR="00DA2157" w:rsidRDefault="00DA2157">
            <w:pPr>
              <w:widowControl w:val="0"/>
              <w:overflowPunct w:val="0"/>
              <w:autoSpaceDE w:val="0"/>
              <w:autoSpaceDN w:val="0"/>
              <w:spacing w:before="40" w:line="276" w:lineRule="auto"/>
              <w:ind w:firstLine="397"/>
              <w:jc w:val="center"/>
              <w:rPr>
                <w:rFonts w:ascii="Times New Roman" w:eastAsia="Times New Roman" w:hAnsi="Times New Roman" w:cs="Times New Roman"/>
                <w:kern w:val="3"/>
                <w:lang w:eastAsia="en-US"/>
              </w:rPr>
            </w:pPr>
            <w:r>
              <w:rPr>
                <w:rFonts w:ascii="Times New Roman" w:hAnsi="Times New Roman"/>
                <w:lang w:eastAsia="en-US"/>
              </w:rPr>
              <w:t>от 51 до 100 баллов</w:t>
            </w:r>
          </w:p>
        </w:tc>
        <w:tc>
          <w:tcPr>
            <w:tcW w:w="4722" w:type="dxa"/>
            <w:tcBorders>
              <w:top w:val="single" w:sz="4" w:space="0" w:color="auto"/>
              <w:left w:val="single" w:sz="4" w:space="0" w:color="auto"/>
              <w:bottom w:val="single" w:sz="4" w:space="0" w:color="auto"/>
              <w:right w:val="single" w:sz="4" w:space="0" w:color="auto"/>
            </w:tcBorders>
            <w:hideMark/>
          </w:tcPr>
          <w:p w:rsidR="00DA2157" w:rsidRDefault="00DA2157">
            <w:pPr>
              <w:widowControl w:val="0"/>
              <w:overflowPunct w:val="0"/>
              <w:autoSpaceDE w:val="0"/>
              <w:autoSpaceDN w:val="0"/>
              <w:spacing w:before="40" w:line="276" w:lineRule="auto"/>
              <w:ind w:firstLine="397"/>
              <w:jc w:val="center"/>
              <w:rPr>
                <w:rFonts w:ascii="Times New Roman" w:eastAsia="Times New Roman" w:hAnsi="Times New Roman" w:cs="Times New Roman"/>
                <w:kern w:val="3"/>
                <w:lang w:eastAsia="en-US"/>
              </w:rPr>
            </w:pPr>
            <w:r>
              <w:rPr>
                <w:rFonts w:ascii="Times New Roman" w:hAnsi="Times New Roman"/>
                <w:lang w:eastAsia="en-US"/>
              </w:rPr>
              <w:t>«зачтено»</w:t>
            </w:r>
          </w:p>
        </w:tc>
      </w:tr>
      <w:bookmarkEnd w:id="7"/>
    </w:tbl>
    <w:p w:rsidR="00474495" w:rsidRPr="007E1FCA" w:rsidRDefault="00474495" w:rsidP="00474495">
      <w:pPr>
        <w:widowControl w:val="0"/>
        <w:jc w:val="both"/>
        <w:rPr>
          <w:rFonts w:ascii="Times New Roman" w:eastAsia="Times New Roman" w:hAnsi="Times New Roman" w:cs="Times New Roman"/>
          <w:i/>
          <w:lang w:eastAsia="en-US"/>
        </w:rPr>
      </w:pPr>
    </w:p>
    <w:p w:rsidR="00474495" w:rsidRPr="007E1FCA" w:rsidRDefault="00474495" w:rsidP="00474495">
      <w:pPr>
        <w:widowControl w:val="0"/>
        <w:jc w:val="both"/>
        <w:rPr>
          <w:rFonts w:ascii="Times New Roman" w:eastAsia="Times New Roman" w:hAnsi="Times New Roman" w:cs="Times New Roman"/>
          <w:b/>
          <w:lang w:eastAsia="en-US"/>
        </w:rPr>
      </w:pPr>
      <w:r w:rsidRPr="007E1FCA">
        <w:rPr>
          <w:rFonts w:ascii="Times New Roman" w:eastAsia="Times New Roman" w:hAnsi="Times New Roman" w:cs="Times New Roman"/>
          <w:b/>
          <w:lang w:eastAsia="en-US"/>
        </w:rPr>
        <w:t>4.4. Методические материалы</w:t>
      </w:r>
    </w:p>
    <w:p w:rsidR="002360B6" w:rsidRPr="007E1FCA" w:rsidRDefault="002360B6" w:rsidP="00282307">
      <w:pPr>
        <w:jc w:val="both"/>
        <w:rPr>
          <w:rFonts w:ascii="Times New Roman" w:hAnsi="Times New Roman" w:cs="Times New Roman"/>
          <w:lang w:eastAsia="ru-RU"/>
        </w:rPr>
      </w:pPr>
      <w:r w:rsidRPr="007E1FCA">
        <w:rPr>
          <w:rFonts w:ascii="Times New Roman" w:hAnsi="Times New Roman" w:cs="Times New Roman"/>
          <w:lang w:eastAsia="ru-RU"/>
        </w:rPr>
        <w:t xml:space="preserve">Зачеты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proofErr w:type="gramStart"/>
      <w:r w:rsidRPr="007E1FCA">
        <w:rPr>
          <w:rFonts w:ascii="Times New Roman" w:hAnsi="Times New Roman" w:cs="Times New Roman"/>
          <w:lang w:eastAsia="ru-RU"/>
        </w:rPr>
        <w:t>зачет</w:t>
      </w:r>
      <w:proofErr w:type="gramEnd"/>
      <w:r w:rsidRPr="007E1FCA">
        <w:rPr>
          <w:rFonts w:ascii="Times New Roman" w:hAnsi="Times New Roman" w:cs="Times New Roman"/>
          <w:lang w:eastAsia="ru-RU"/>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F10BBC" w:rsidRPr="007E1FCA" w:rsidRDefault="00F10BBC" w:rsidP="00D238C2">
      <w:pPr>
        <w:pStyle w:val="3"/>
        <w:ind w:firstLine="567"/>
        <w:rPr>
          <w:rFonts w:ascii="Times New Roman" w:hAnsi="Times New Roman" w:cs="Times New Roman"/>
          <w:b/>
          <w:sz w:val="24"/>
          <w:szCs w:val="24"/>
          <w:lang w:eastAsia="ru-RU"/>
        </w:rPr>
      </w:pPr>
    </w:p>
    <w:p w:rsidR="0075709A" w:rsidRPr="007E1FCA" w:rsidRDefault="00F10BBC" w:rsidP="00D238C2">
      <w:pPr>
        <w:pStyle w:val="3"/>
        <w:keepNext/>
        <w:numPr>
          <w:ilvl w:val="0"/>
          <w:numId w:val="1"/>
        </w:numPr>
        <w:snapToGrid w:val="0"/>
        <w:ind w:left="0" w:firstLine="0"/>
        <w:jc w:val="center"/>
        <w:rPr>
          <w:rFonts w:ascii="Times New Roman" w:hAnsi="Times New Roman" w:cs="Times New Roman"/>
          <w:b/>
          <w:sz w:val="24"/>
          <w:szCs w:val="24"/>
        </w:rPr>
      </w:pPr>
      <w:r w:rsidRPr="007E1FCA">
        <w:rPr>
          <w:rFonts w:ascii="Times New Roman" w:hAnsi="Times New Roman" w:cs="Times New Roman"/>
          <w:b/>
          <w:sz w:val="24"/>
          <w:szCs w:val="24"/>
        </w:rPr>
        <w:lastRenderedPageBreak/>
        <w:t xml:space="preserve">Методические указания для </w:t>
      </w:r>
      <w:proofErr w:type="gramStart"/>
      <w:r w:rsidRPr="007E1FCA">
        <w:rPr>
          <w:rFonts w:ascii="Times New Roman" w:hAnsi="Times New Roman" w:cs="Times New Roman"/>
          <w:b/>
          <w:sz w:val="24"/>
          <w:szCs w:val="24"/>
        </w:rPr>
        <w:t>обучающихся</w:t>
      </w:r>
      <w:proofErr w:type="gramEnd"/>
      <w:r w:rsidRPr="007E1FCA">
        <w:rPr>
          <w:rFonts w:ascii="Times New Roman" w:hAnsi="Times New Roman" w:cs="Times New Roman"/>
          <w:b/>
          <w:sz w:val="24"/>
          <w:szCs w:val="24"/>
        </w:rPr>
        <w:t xml:space="preserve"> по освоению дисциплины </w:t>
      </w:r>
    </w:p>
    <w:p w:rsidR="00764F3D" w:rsidRPr="007E1FCA" w:rsidRDefault="00C930C9" w:rsidP="00D238C2">
      <w:pPr>
        <w:ind w:firstLine="709"/>
        <w:jc w:val="both"/>
        <w:rPr>
          <w:rFonts w:ascii="Times New Roman" w:hAnsi="Times New Roman" w:cs="Times New Roman"/>
          <w:lang w:val="de-DE" w:eastAsia="ru-RU"/>
        </w:rPr>
      </w:pPr>
      <w:r w:rsidRPr="007E1FCA">
        <w:rPr>
          <w:rFonts w:ascii="Times New Roman" w:hAnsi="Times New Roman" w:cs="Times New Roman"/>
          <w:lang w:eastAsia="ru-RU"/>
        </w:rPr>
        <w:t>Изучение дисциплины «Философия права» направлено на формирование у будущих юристов представления о праве и законотворчестве как процессах, укорененных в социальном бытии. Также данная дисциплина имеет своей целью дать понятие о смысле права, его сущности и ценности в жизни человека, общества и государства.</w:t>
      </w:r>
    </w:p>
    <w:p w:rsidR="001A7E6A" w:rsidRPr="007E1FCA" w:rsidRDefault="001A7E6A" w:rsidP="00D238C2">
      <w:pPr>
        <w:suppressAutoHyphens/>
        <w:ind w:firstLine="709"/>
        <w:jc w:val="both"/>
        <w:rPr>
          <w:rFonts w:ascii="Times New Roman" w:hAnsi="Times New Roman" w:cs="Times New Roman"/>
          <w:lang w:eastAsia="ru-RU"/>
        </w:rPr>
      </w:pPr>
      <w:r w:rsidRPr="007E1FCA">
        <w:rPr>
          <w:rFonts w:ascii="Times New Roman" w:hAnsi="Times New Roman" w:cs="Times New Roman"/>
          <w:lang w:eastAsia="ru-RU"/>
        </w:rPr>
        <w:t xml:space="preserve">Устный опрос проводится для оценки уровня знаний терминов и понятий, а также для выявления навыков аналитического и системного мышления. Для успешной подготовки </w:t>
      </w:r>
      <w:proofErr w:type="gramStart"/>
      <w:r w:rsidRPr="007E1FCA">
        <w:rPr>
          <w:rFonts w:ascii="Times New Roman" w:hAnsi="Times New Roman" w:cs="Times New Roman"/>
          <w:lang w:eastAsia="ru-RU"/>
        </w:rPr>
        <w:t>у</w:t>
      </w:r>
      <w:proofErr w:type="gramEnd"/>
      <w:r w:rsidRPr="007E1FCA">
        <w:rPr>
          <w:rFonts w:ascii="Times New Roman" w:hAnsi="Times New Roman" w:cs="Times New Roman"/>
          <w:lang w:eastAsia="ru-RU"/>
        </w:rPr>
        <w:t xml:space="preserve"> </w:t>
      </w:r>
      <w:proofErr w:type="gramStart"/>
      <w:r w:rsidRPr="007E1FCA">
        <w:rPr>
          <w:rFonts w:ascii="Times New Roman" w:hAnsi="Times New Roman" w:cs="Times New Roman"/>
          <w:lang w:eastAsia="ru-RU"/>
        </w:rPr>
        <w:t>устному</w:t>
      </w:r>
      <w:proofErr w:type="gramEnd"/>
      <w:r w:rsidRPr="007E1FCA">
        <w:rPr>
          <w:rFonts w:ascii="Times New Roman" w:hAnsi="Times New Roman" w:cs="Times New Roman"/>
          <w:lang w:eastAsia="ru-RU"/>
        </w:rPr>
        <w:t xml:space="preserve"> опросу студенту следует обратить внимание на основные термины и понятия, а также контрольные вопросы.</w:t>
      </w:r>
    </w:p>
    <w:p w:rsidR="00C930C9" w:rsidRPr="007E1FCA" w:rsidRDefault="00C930C9" w:rsidP="00D238C2">
      <w:pPr>
        <w:ind w:firstLine="709"/>
        <w:jc w:val="both"/>
        <w:rPr>
          <w:rFonts w:ascii="Times New Roman" w:hAnsi="Times New Roman" w:cs="Times New Roman"/>
          <w:lang w:eastAsia="ru-RU"/>
        </w:rPr>
      </w:pPr>
      <w:r w:rsidRPr="007E1FCA">
        <w:rPr>
          <w:rFonts w:ascii="Times New Roman" w:hAnsi="Times New Roman" w:cs="Times New Roman"/>
          <w:lang w:eastAsia="ru-RU"/>
        </w:rPr>
        <w:t xml:space="preserve">Обучающийся должен готовиться к семинарским занятиям: прорабатывать лекционный материал, готовить доклады и выступления по темам семинарского занятия в соответствие с тематическим планом. При подготовке к семинарскому занятию обучающемуся следует обратиться к литературе библиотеки Северо-Западного института управления. Вместе с тем при изучении дисциплины нельзя ограничиваться только лекционным материалом и учебным материалом, поскольку для формирования у обучающегося системного, комплексного и актуального представления о функционировании конституционно-правовых норм необходимо изучение правовых актов Конституционного суда Российской Федерации, Верховного суда Российской Федерации, иных правовых актов. </w:t>
      </w:r>
      <w:proofErr w:type="gramStart"/>
      <w:r w:rsidRPr="007E1FCA">
        <w:rPr>
          <w:rFonts w:ascii="Times New Roman" w:hAnsi="Times New Roman" w:cs="Times New Roman"/>
          <w:lang w:eastAsia="ru-RU"/>
        </w:rPr>
        <w:t>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 но и действующего законодательства представляется необходимым обращение обучающегося к текстам нормативно-правовых актов, в том числе Федеральных конституционных, Федеральных законов, законов субъектов Российской Федерации и правовых актов органов местного самоуправления.</w:t>
      </w:r>
      <w:proofErr w:type="gramEnd"/>
    </w:p>
    <w:p w:rsidR="00C930C9" w:rsidRPr="007E1FCA" w:rsidRDefault="00C930C9" w:rsidP="00D238C2">
      <w:pPr>
        <w:ind w:firstLine="709"/>
        <w:jc w:val="both"/>
        <w:rPr>
          <w:rFonts w:ascii="Times New Roman" w:hAnsi="Times New Roman" w:cs="Times New Roman"/>
          <w:lang w:eastAsia="ru-RU"/>
        </w:rPr>
      </w:pPr>
      <w:r w:rsidRPr="007E1FCA">
        <w:rPr>
          <w:rFonts w:ascii="Times New Roman" w:hAnsi="Times New Roman" w:cs="Times New Roman"/>
          <w:lang w:eastAsia="ru-RU"/>
        </w:rPr>
        <w:t>Основной задачей при изучении курса является не столько приобретение профессиональных навыков, сколько обучение определённому типу правового мышления, формирование определённых установок – профессиональных принципов, ценностей и норм-моделей мышления и поведения, основанного на правовых знаниях</w:t>
      </w:r>
    </w:p>
    <w:p w:rsidR="00C930C9" w:rsidRPr="007E1FCA" w:rsidRDefault="00C930C9" w:rsidP="00D238C2">
      <w:pPr>
        <w:ind w:firstLine="709"/>
        <w:jc w:val="both"/>
        <w:rPr>
          <w:rFonts w:ascii="Times New Roman" w:hAnsi="Times New Roman" w:cs="Times New Roman"/>
          <w:b/>
          <w:bCs/>
          <w:i/>
          <w:iCs/>
          <w:lang w:val="de-DE" w:eastAsia="ru-RU"/>
        </w:rPr>
      </w:pPr>
      <w:proofErr w:type="spellStart"/>
      <w:r w:rsidRPr="007E1FCA">
        <w:rPr>
          <w:rFonts w:ascii="Times New Roman" w:hAnsi="Times New Roman" w:cs="Times New Roman"/>
          <w:b/>
          <w:bCs/>
          <w:i/>
          <w:iCs/>
          <w:lang w:val="de-DE" w:eastAsia="ru-RU"/>
        </w:rPr>
        <w:t>Для</w:t>
      </w:r>
      <w:proofErr w:type="spellEnd"/>
      <w:r w:rsidRPr="007E1FCA">
        <w:rPr>
          <w:rFonts w:ascii="Times New Roman" w:hAnsi="Times New Roman" w:cs="Times New Roman"/>
          <w:b/>
          <w:bCs/>
          <w:i/>
          <w:iCs/>
          <w:lang w:val="de-DE" w:eastAsia="ru-RU"/>
        </w:rPr>
        <w:t xml:space="preserve"> </w:t>
      </w:r>
      <w:proofErr w:type="spellStart"/>
      <w:r w:rsidRPr="007E1FCA">
        <w:rPr>
          <w:rFonts w:ascii="Times New Roman" w:hAnsi="Times New Roman" w:cs="Times New Roman"/>
          <w:b/>
          <w:bCs/>
          <w:i/>
          <w:iCs/>
          <w:lang w:val="de-DE" w:eastAsia="ru-RU"/>
        </w:rPr>
        <w:t>успешной</w:t>
      </w:r>
      <w:proofErr w:type="spellEnd"/>
      <w:r w:rsidRPr="007E1FCA">
        <w:rPr>
          <w:rFonts w:ascii="Times New Roman" w:hAnsi="Times New Roman" w:cs="Times New Roman"/>
          <w:b/>
          <w:bCs/>
          <w:i/>
          <w:iCs/>
          <w:lang w:val="de-DE" w:eastAsia="ru-RU"/>
        </w:rPr>
        <w:t xml:space="preserve"> </w:t>
      </w:r>
      <w:proofErr w:type="spellStart"/>
      <w:r w:rsidRPr="007E1FCA">
        <w:rPr>
          <w:rFonts w:ascii="Times New Roman" w:hAnsi="Times New Roman" w:cs="Times New Roman"/>
          <w:b/>
          <w:bCs/>
          <w:i/>
          <w:iCs/>
          <w:lang w:val="de-DE" w:eastAsia="ru-RU"/>
        </w:rPr>
        <w:t>сдачи</w:t>
      </w:r>
      <w:proofErr w:type="spellEnd"/>
      <w:r w:rsidRPr="007E1FCA">
        <w:rPr>
          <w:rFonts w:ascii="Times New Roman" w:hAnsi="Times New Roman" w:cs="Times New Roman"/>
          <w:b/>
          <w:bCs/>
          <w:i/>
          <w:iCs/>
          <w:lang w:val="de-DE" w:eastAsia="ru-RU"/>
        </w:rPr>
        <w:t xml:space="preserve"> </w:t>
      </w:r>
      <w:r w:rsidR="00E2247C" w:rsidRPr="007E1FCA">
        <w:rPr>
          <w:rFonts w:ascii="Times New Roman" w:hAnsi="Times New Roman" w:cs="Times New Roman"/>
          <w:b/>
          <w:bCs/>
          <w:i/>
          <w:iCs/>
          <w:lang w:eastAsia="ru-RU"/>
        </w:rPr>
        <w:t>зачета</w:t>
      </w:r>
      <w:r w:rsidRPr="007E1FCA">
        <w:rPr>
          <w:rFonts w:ascii="Times New Roman" w:hAnsi="Times New Roman" w:cs="Times New Roman"/>
          <w:b/>
          <w:bCs/>
          <w:i/>
          <w:iCs/>
          <w:lang w:val="de-DE" w:eastAsia="ru-RU"/>
        </w:rPr>
        <w:t xml:space="preserve"> </w:t>
      </w:r>
      <w:proofErr w:type="spellStart"/>
      <w:r w:rsidRPr="007E1FCA">
        <w:rPr>
          <w:rFonts w:ascii="Times New Roman" w:hAnsi="Times New Roman" w:cs="Times New Roman"/>
          <w:b/>
          <w:bCs/>
          <w:i/>
          <w:iCs/>
          <w:lang w:val="de-DE" w:eastAsia="ru-RU"/>
        </w:rPr>
        <w:t>необходимо</w:t>
      </w:r>
      <w:proofErr w:type="spellEnd"/>
      <w:r w:rsidRPr="007E1FCA">
        <w:rPr>
          <w:rFonts w:ascii="Times New Roman" w:hAnsi="Times New Roman" w:cs="Times New Roman"/>
          <w:b/>
          <w:bCs/>
          <w:i/>
          <w:iCs/>
          <w:lang w:val="de-DE" w:eastAsia="ru-RU"/>
        </w:rPr>
        <w:t xml:space="preserve"> </w:t>
      </w:r>
      <w:proofErr w:type="spellStart"/>
      <w:r w:rsidRPr="007E1FCA">
        <w:rPr>
          <w:rFonts w:ascii="Times New Roman" w:hAnsi="Times New Roman" w:cs="Times New Roman"/>
          <w:b/>
          <w:bCs/>
          <w:i/>
          <w:iCs/>
          <w:lang w:val="de-DE" w:eastAsia="ru-RU"/>
        </w:rPr>
        <w:t>учитывать</w:t>
      </w:r>
      <w:proofErr w:type="spellEnd"/>
      <w:r w:rsidRPr="007E1FCA">
        <w:rPr>
          <w:rFonts w:ascii="Times New Roman" w:hAnsi="Times New Roman" w:cs="Times New Roman"/>
          <w:b/>
          <w:bCs/>
          <w:i/>
          <w:iCs/>
          <w:lang w:val="de-DE" w:eastAsia="ru-RU"/>
        </w:rPr>
        <w:t xml:space="preserve"> </w:t>
      </w:r>
      <w:proofErr w:type="spellStart"/>
      <w:r w:rsidRPr="007E1FCA">
        <w:rPr>
          <w:rFonts w:ascii="Times New Roman" w:hAnsi="Times New Roman" w:cs="Times New Roman"/>
          <w:b/>
          <w:bCs/>
          <w:i/>
          <w:iCs/>
          <w:lang w:val="de-DE" w:eastAsia="ru-RU"/>
        </w:rPr>
        <w:t>следующее</w:t>
      </w:r>
      <w:proofErr w:type="spellEnd"/>
      <w:r w:rsidRPr="007E1FCA">
        <w:rPr>
          <w:rFonts w:ascii="Times New Roman" w:hAnsi="Times New Roman" w:cs="Times New Roman"/>
          <w:b/>
          <w:bCs/>
          <w:i/>
          <w:iCs/>
          <w:lang w:val="de-DE" w:eastAsia="ru-RU"/>
        </w:rPr>
        <w:t>:</w:t>
      </w:r>
    </w:p>
    <w:p w:rsidR="00C930C9" w:rsidRPr="007E1FCA" w:rsidRDefault="00C930C9" w:rsidP="00D238C2">
      <w:pPr>
        <w:ind w:firstLine="709"/>
        <w:jc w:val="both"/>
        <w:rPr>
          <w:rFonts w:ascii="Times New Roman" w:hAnsi="Times New Roman" w:cs="Times New Roman"/>
          <w:lang w:eastAsia="ru-RU"/>
        </w:rPr>
      </w:pPr>
      <w:r w:rsidRPr="007E1FCA">
        <w:rPr>
          <w:rFonts w:ascii="Times New Roman" w:hAnsi="Times New Roman" w:cs="Times New Roman"/>
          <w:lang w:eastAsia="ru-RU"/>
        </w:rPr>
        <w:t>- при подготовке рекомендуется помимо лекционного материала, прочитать еще несколько учебников по изучаемой дисциплине, дополнительные источники, предложенные в списке литературы данной программы курса;</w:t>
      </w:r>
    </w:p>
    <w:p w:rsidR="00C930C9" w:rsidRPr="007E1FCA" w:rsidRDefault="00C930C9" w:rsidP="00D238C2">
      <w:pPr>
        <w:ind w:firstLine="709"/>
        <w:jc w:val="both"/>
        <w:rPr>
          <w:rFonts w:ascii="Times New Roman" w:hAnsi="Times New Roman" w:cs="Times New Roman"/>
          <w:lang w:eastAsia="ru-RU"/>
        </w:rPr>
      </w:pPr>
      <w:r w:rsidRPr="007E1FCA">
        <w:rPr>
          <w:rFonts w:ascii="Times New Roman" w:hAnsi="Times New Roman" w:cs="Times New Roman"/>
          <w:lang w:eastAsia="ru-RU"/>
        </w:rPr>
        <w:t>- семинарские занятия способствуют получению более высокого уровня знаний, и как следствие более высокой оценке на экзамене;</w:t>
      </w:r>
    </w:p>
    <w:p w:rsidR="00C930C9" w:rsidRPr="007E1FCA" w:rsidRDefault="00C930C9" w:rsidP="00D238C2">
      <w:pPr>
        <w:ind w:firstLine="709"/>
        <w:jc w:val="both"/>
        <w:rPr>
          <w:rFonts w:ascii="Times New Roman" w:hAnsi="Times New Roman" w:cs="Times New Roman"/>
          <w:lang w:eastAsia="ru-RU"/>
        </w:rPr>
      </w:pPr>
      <w:r w:rsidRPr="007E1FCA">
        <w:rPr>
          <w:rFonts w:ascii="Times New Roman" w:hAnsi="Times New Roman" w:cs="Times New Roman"/>
          <w:lang w:eastAsia="ru-RU"/>
        </w:rPr>
        <w:t>-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экзаменом.</w:t>
      </w:r>
    </w:p>
    <w:p w:rsidR="0075709A" w:rsidRPr="007E1FCA" w:rsidRDefault="00474495" w:rsidP="00474495">
      <w:pPr>
        <w:jc w:val="both"/>
        <w:rPr>
          <w:rFonts w:ascii="Times New Roman" w:hAnsi="Times New Roman" w:cs="Times New Roman"/>
          <w:i/>
          <w:lang w:eastAsia="ru-RU"/>
        </w:rPr>
      </w:pPr>
      <w:r w:rsidRPr="007E1FCA">
        <w:rPr>
          <w:rFonts w:ascii="Times New Roman" w:hAnsi="Times New Roman" w:cs="Times New Roman"/>
          <w:lang w:eastAsia="ru-RU"/>
        </w:rPr>
        <w:t xml:space="preserve"> </w:t>
      </w:r>
      <w:r w:rsidRPr="007E1FCA">
        <w:rPr>
          <w:rFonts w:ascii="Times New Roman" w:hAnsi="Times New Roman" w:cs="Times New Roman"/>
          <w:i/>
          <w:lang w:eastAsia="ru-RU"/>
        </w:rPr>
        <w:t xml:space="preserve">Перечень учебно-методического обеспечения для самостоятельной работы </w:t>
      </w:r>
      <w:proofErr w:type="gramStart"/>
      <w:r w:rsidRPr="007E1FCA">
        <w:rPr>
          <w:rFonts w:ascii="Times New Roman" w:hAnsi="Times New Roman" w:cs="Times New Roman"/>
          <w:i/>
          <w:lang w:eastAsia="ru-RU"/>
        </w:rPr>
        <w:t>обучающихся</w:t>
      </w:r>
      <w:proofErr w:type="gramEnd"/>
      <w:r w:rsidRPr="007E1FCA">
        <w:rPr>
          <w:rFonts w:ascii="Times New Roman" w:hAnsi="Times New Roman" w:cs="Times New Roman"/>
          <w:i/>
          <w:lang w:eastAsia="ru-RU"/>
        </w:rPr>
        <w:t xml:space="preserve"> по темам дисциплины приведен в р.6.3.</w:t>
      </w:r>
    </w:p>
    <w:p w:rsidR="00BB06FB" w:rsidRPr="007E1FCA" w:rsidRDefault="00BB06FB" w:rsidP="00474495">
      <w:pPr>
        <w:jc w:val="both"/>
        <w:rPr>
          <w:rFonts w:ascii="Times New Roman" w:hAnsi="Times New Roman" w:cs="Times New Roman"/>
          <w:i/>
          <w:lang w:eastAsia="ru-RU"/>
        </w:rPr>
      </w:pPr>
    </w:p>
    <w:p w:rsidR="00F10BBC" w:rsidRPr="007E1FCA" w:rsidRDefault="00971255" w:rsidP="00474495">
      <w:pPr>
        <w:rPr>
          <w:rFonts w:ascii="Times New Roman" w:hAnsi="Times New Roman" w:cs="Times New Roman"/>
          <w:b/>
        </w:rPr>
      </w:pPr>
      <w:r w:rsidRPr="007E1FCA">
        <w:rPr>
          <w:rFonts w:ascii="Times New Roman" w:hAnsi="Times New Roman" w:cs="Times New Roman"/>
          <w:b/>
          <w:color w:val="000000"/>
        </w:rPr>
        <w:t>6.</w:t>
      </w:r>
      <w:r w:rsidR="00D8695C" w:rsidRPr="007E1FCA">
        <w:rPr>
          <w:rFonts w:ascii="Times New Roman" w:hAnsi="Times New Roman" w:cs="Times New Roman"/>
          <w:b/>
          <w:color w:val="000000"/>
        </w:rPr>
        <w:tab/>
      </w:r>
      <w:r w:rsidR="00F10BBC" w:rsidRPr="007E1FCA">
        <w:rPr>
          <w:rFonts w:ascii="Times New Roman" w:hAnsi="Times New Roman" w:cs="Times New Roman"/>
          <w:b/>
        </w:rPr>
        <w:t>Учебная литература и ресурсы информационно-телекоммуникационной сети "Интернет"</w:t>
      </w:r>
      <w:r w:rsidR="00F10BBC" w:rsidRPr="007E1FCA">
        <w:rPr>
          <w:rFonts w:ascii="Times New Roman" w:hAnsi="Times New Roman" w:cs="Times New Roman"/>
          <w:b/>
          <w:lang w:eastAsia="ru-RU"/>
        </w:rPr>
        <w:t xml:space="preserve">, включая перечень учебно-методического обеспечения для самостоятельной работы обучающихся по дисциплине </w:t>
      </w:r>
    </w:p>
    <w:p w:rsidR="001535B9" w:rsidRPr="007E1FCA" w:rsidRDefault="00A10565" w:rsidP="00D238C2">
      <w:pPr>
        <w:ind w:firstLine="397"/>
        <w:rPr>
          <w:rFonts w:ascii="Times New Roman" w:hAnsi="Times New Roman" w:cs="Times New Roman"/>
          <w:b/>
          <w:color w:val="000000"/>
        </w:rPr>
      </w:pPr>
      <w:r w:rsidRPr="007E1FCA">
        <w:rPr>
          <w:rFonts w:ascii="Times New Roman" w:hAnsi="Times New Roman" w:cs="Times New Roman"/>
          <w:b/>
          <w:color w:val="000000"/>
        </w:rPr>
        <w:t>6.1 Основная литература</w:t>
      </w:r>
    </w:p>
    <w:p w:rsidR="00D7181A" w:rsidRPr="007E1FCA" w:rsidRDefault="00D7181A" w:rsidP="00A820C5">
      <w:pPr>
        <w:numPr>
          <w:ilvl w:val="0"/>
          <w:numId w:val="24"/>
        </w:numPr>
        <w:ind w:left="0" w:firstLine="709"/>
        <w:jc w:val="both"/>
        <w:rPr>
          <w:rFonts w:ascii="Times New Roman" w:hAnsi="Times New Roman" w:cs="Times New Roman"/>
          <w:lang w:eastAsia="ru-RU"/>
        </w:rPr>
      </w:pPr>
      <w:r w:rsidRPr="007E1FCA">
        <w:rPr>
          <w:rFonts w:ascii="Times New Roman" w:hAnsi="Times New Roman" w:cs="Times New Roman"/>
          <w:lang w:eastAsia="ru-RU"/>
        </w:rPr>
        <w:t>Марченко, Михаил Николаевич. Государство и право в условиях глобализации / М. Н. Марченко</w:t>
      </w:r>
      <w:proofErr w:type="gramStart"/>
      <w:r w:rsidRPr="007E1FCA">
        <w:rPr>
          <w:rFonts w:ascii="Times New Roman" w:hAnsi="Times New Roman" w:cs="Times New Roman"/>
          <w:lang w:eastAsia="ru-RU"/>
        </w:rPr>
        <w:t xml:space="preserve"> ;</w:t>
      </w:r>
      <w:proofErr w:type="gramEnd"/>
      <w:r w:rsidRPr="007E1FCA">
        <w:rPr>
          <w:rFonts w:ascii="Times New Roman" w:hAnsi="Times New Roman" w:cs="Times New Roman"/>
          <w:lang w:eastAsia="ru-RU"/>
        </w:rPr>
        <w:t xml:space="preserve"> </w:t>
      </w:r>
      <w:proofErr w:type="spellStart"/>
      <w:r w:rsidRPr="007E1FCA">
        <w:rPr>
          <w:rFonts w:ascii="Times New Roman" w:hAnsi="Times New Roman" w:cs="Times New Roman"/>
          <w:lang w:eastAsia="ru-RU"/>
        </w:rPr>
        <w:t>Моск</w:t>
      </w:r>
      <w:proofErr w:type="spellEnd"/>
      <w:r w:rsidRPr="007E1FCA">
        <w:rPr>
          <w:rFonts w:ascii="Times New Roman" w:hAnsi="Times New Roman" w:cs="Times New Roman"/>
          <w:lang w:eastAsia="ru-RU"/>
        </w:rPr>
        <w:t xml:space="preserve">. гос. ун-т им. </w:t>
      </w:r>
      <w:r w:rsidRPr="007E1FCA">
        <w:rPr>
          <w:rFonts w:ascii="Times New Roman" w:hAnsi="Times New Roman" w:cs="Times New Roman"/>
          <w:lang w:val="de-DE" w:eastAsia="ru-RU"/>
        </w:rPr>
        <w:t xml:space="preserve">М. В. </w:t>
      </w:r>
      <w:proofErr w:type="spellStart"/>
      <w:r w:rsidRPr="007E1FCA">
        <w:rPr>
          <w:rFonts w:ascii="Times New Roman" w:hAnsi="Times New Roman" w:cs="Times New Roman"/>
          <w:lang w:val="de-DE" w:eastAsia="ru-RU"/>
        </w:rPr>
        <w:t>Ломоносова</w:t>
      </w:r>
      <w:proofErr w:type="spellEnd"/>
      <w:r w:rsidRPr="007E1FCA">
        <w:rPr>
          <w:rFonts w:ascii="Times New Roman" w:hAnsi="Times New Roman" w:cs="Times New Roman"/>
          <w:lang w:val="de-DE" w:eastAsia="ru-RU"/>
        </w:rPr>
        <w:t xml:space="preserve">, </w:t>
      </w:r>
      <w:proofErr w:type="spellStart"/>
      <w:r w:rsidRPr="007E1FCA">
        <w:rPr>
          <w:rFonts w:ascii="Times New Roman" w:hAnsi="Times New Roman" w:cs="Times New Roman"/>
          <w:lang w:val="de-DE" w:eastAsia="ru-RU"/>
        </w:rPr>
        <w:t>Юрид</w:t>
      </w:r>
      <w:proofErr w:type="spellEnd"/>
      <w:r w:rsidRPr="007E1FCA">
        <w:rPr>
          <w:rFonts w:ascii="Times New Roman" w:hAnsi="Times New Roman" w:cs="Times New Roman"/>
          <w:lang w:val="de-DE" w:eastAsia="ru-RU"/>
        </w:rPr>
        <w:t xml:space="preserve">. </w:t>
      </w:r>
      <w:proofErr w:type="spellStart"/>
      <w:r w:rsidRPr="007E1FCA">
        <w:rPr>
          <w:rFonts w:ascii="Times New Roman" w:hAnsi="Times New Roman" w:cs="Times New Roman"/>
          <w:lang w:val="de-DE" w:eastAsia="ru-RU"/>
        </w:rPr>
        <w:t>фак</w:t>
      </w:r>
      <w:proofErr w:type="spellEnd"/>
      <w:r w:rsidRPr="007E1FCA">
        <w:rPr>
          <w:rFonts w:ascii="Times New Roman" w:hAnsi="Times New Roman" w:cs="Times New Roman"/>
          <w:lang w:val="de-DE" w:eastAsia="ru-RU"/>
        </w:rPr>
        <w:t xml:space="preserve">. - М. : </w:t>
      </w:r>
      <w:proofErr w:type="spellStart"/>
      <w:r w:rsidRPr="007E1FCA">
        <w:rPr>
          <w:rFonts w:ascii="Times New Roman" w:hAnsi="Times New Roman" w:cs="Times New Roman"/>
          <w:lang w:val="de-DE" w:eastAsia="ru-RU"/>
        </w:rPr>
        <w:t>Проспект</w:t>
      </w:r>
      <w:proofErr w:type="spellEnd"/>
      <w:r w:rsidRPr="007E1FCA">
        <w:rPr>
          <w:rFonts w:ascii="Times New Roman" w:hAnsi="Times New Roman" w:cs="Times New Roman"/>
          <w:lang w:val="de-DE" w:eastAsia="ru-RU"/>
        </w:rPr>
        <w:t>, 2011. - 399 c.</w:t>
      </w:r>
    </w:p>
    <w:p w:rsidR="00D7181A" w:rsidRPr="007E1FCA" w:rsidRDefault="00D7181A" w:rsidP="00A820C5">
      <w:pPr>
        <w:numPr>
          <w:ilvl w:val="0"/>
          <w:numId w:val="24"/>
        </w:numPr>
        <w:ind w:left="0" w:firstLine="709"/>
        <w:jc w:val="both"/>
        <w:rPr>
          <w:rFonts w:ascii="Times New Roman" w:hAnsi="Times New Roman" w:cs="Times New Roman"/>
          <w:lang w:eastAsia="ru-RU"/>
        </w:rPr>
      </w:pPr>
      <w:r w:rsidRPr="007E1FCA">
        <w:rPr>
          <w:rFonts w:ascii="Times New Roman" w:hAnsi="Times New Roman" w:cs="Times New Roman"/>
          <w:lang w:eastAsia="ru-RU"/>
        </w:rPr>
        <w:t xml:space="preserve">Теория государства и права : курс лекции / [Г. Ю. Дорский и др. ; под общ. ред. С. Л. </w:t>
      </w:r>
      <w:proofErr w:type="spellStart"/>
      <w:r w:rsidRPr="007E1FCA">
        <w:rPr>
          <w:rFonts w:ascii="Times New Roman" w:hAnsi="Times New Roman" w:cs="Times New Roman"/>
          <w:lang w:eastAsia="ru-RU"/>
        </w:rPr>
        <w:t>Сергевнина</w:t>
      </w:r>
      <w:proofErr w:type="spellEnd"/>
      <w:r w:rsidRPr="007E1FCA">
        <w:rPr>
          <w:rFonts w:ascii="Times New Roman" w:hAnsi="Times New Roman" w:cs="Times New Roman"/>
          <w:lang w:eastAsia="ru-RU"/>
        </w:rPr>
        <w:t xml:space="preserve">, П. А. Оля] ; </w:t>
      </w:r>
      <w:proofErr w:type="spellStart"/>
      <w:r w:rsidRPr="007E1FCA">
        <w:rPr>
          <w:rFonts w:ascii="Times New Roman" w:hAnsi="Times New Roman" w:cs="Times New Roman"/>
          <w:lang w:eastAsia="ru-RU"/>
        </w:rPr>
        <w:t>Федер</w:t>
      </w:r>
      <w:proofErr w:type="spellEnd"/>
      <w:r w:rsidRPr="007E1FCA">
        <w:rPr>
          <w:rFonts w:ascii="Times New Roman" w:hAnsi="Times New Roman" w:cs="Times New Roman"/>
          <w:lang w:eastAsia="ru-RU"/>
        </w:rPr>
        <w:t xml:space="preserve">. гос. бюджет. </w:t>
      </w:r>
      <w:proofErr w:type="spellStart"/>
      <w:r w:rsidRPr="007E1FCA">
        <w:rPr>
          <w:rFonts w:ascii="Times New Roman" w:hAnsi="Times New Roman" w:cs="Times New Roman"/>
          <w:lang w:eastAsia="ru-RU"/>
        </w:rPr>
        <w:t>образоват</w:t>
      </w:r>
      <w:proofErr w:type="spellEnd"/>
      <w:r w:rsidRPr="007E1FCA">
        <w:rPr>
          <w:rFonts w:ascii="Times New Roman" w:hAnsi="Times New Roman" w:cs="Times New Roman"/>
          <w:lang w:eastAsia="ru-RU"/>
        </w:rPr>
        <w:t xml:space="preserve">. учреждение </w:t>
      </w:r>
      <w:proofErr w:type="spellStart"/>
      <w:r w:rsidRPr="007E1FCA">
        <w:rPr>
          <w:rFonts w:ascii="Times New Roman" w:hAnsi="Times New Roman" w:cs="Times New Roman"/>
          <w:lang w:eastAsia="ru-RU"/>
        </w:rPr>
        <w:t>высш</w:t>
      </w:r>
      <w:proofErr w:type="spellEnd"/>
      <w:r w:rsidRPr="007E1FCA">
        <w:rPr>
          <w:rFonts w:ascii="Times New Roman" w:hAnsi="Times New Roman" w:cs="Times New Roman"/>
          <w:lang w:eastAsia="ru-RU"/>
        </w:rPr>
        <w:t xml:space="preserve">. проф. образования Рос. акад. </w:t>
      </w:r>
      <w:proofErr w:type="spellStart"/>
      <w:r w:rsidRPr="007E1FCA">
        <w:rPr>
          <w:rFonts w:ascii="Times New Roman" w:hAnsi="Times New Roman" w:cs="Times New Roman"/>
          <w:lang w:eastAsia="ru-RU"/>
        </w:rPr>
        <w:t>народого</w:t>
      </w:r>
      <w:proofErr w:type="spellEnd"/>
      <w:r w:rsidRPr="007E1FCA">
        <w:rPr>
          <w:rFonts w:ascii="Times New Roman" w:hAnsi="Times New Roman" w:cs="Times New Roman"/>
          <w:lang w:eastAsia="ru-RU"/>
        </w:rPr>
        <w:t xml:space="preserve"> хоз-ва и гос. службы при Президенте</w:t>
      </w:r>
      <w:proofErr w:type="gramStart"/>
      <w:r w:rsidRPr="007E1FCA">
        <w:rPr>
          <w:rFonts w:ascii="Times New Roman" w:hAnsi="Times New Roman" w:cs="Times New Roman"/>
          <w:lang w:eastAsia="ru-RU"/>
        </w:rPr>
        <w:t xml:space="preserve"> Р</w:t>
      </w:r>
      <w:proofErr w:type="gramEnd"/>
      <w:r w:rsidRPr="007E1FCA">
        <w:rPr>
          <w:rFonts w:ascii="Times New Roman" w:hAnsi="Times New Roman" w:cs="Times New Roman"/>
          <w:lang w:eastAsia="ru-RU"/>
        </w:rPr>
        <w:t>ос. Федерации, Сев.-Зап. ин-т упр. - СПб</w:t>
      </w:r>
      <w:proofErr w:type="gramStart"/>
      <w:r w:rsidRPr="007E1FCA">
        <w:rPr>
          <w:rFonts w:ascii="Times New Roman" w:hAnsi="Times New Roman" w:cs="Times New Roman"/>
          <w:lang w:eastAsia="ru-RU"/>
        </w:rPr>
        <w:t xml:space="preserve">. : </w:t>
      </w:r>
      <w:proofErr w:type="gramEnd"/>
      <w:r w:rsidRPr="007E1FCA">
        <w:rPr>
          <w:rFonts w:ascii="Times New Roman" w:hAnsi="Times New Roman" w:cs="Times New Roman"/>
          <w:lang w:eastAsia="ru-RU"/>
        </w:rPr>
        <w:t xml:space="preserve">Изд-во СЗИУ </w:t>
      </w:r>
      <w:proofErr w:type="spellStart"/>
      <w:r w:rsidRPr="007E1FCA">
        <w:rPr>
          <w:rFonts w:ascii="Times New Roman" w:hAnsi="Times New Roman" w:cs="Times New Roman"/>
          <w:lang w:eastAsia="ru-RU"/>
        </w:rPr>
        <w:t>РАНХиГС</w:t>
      </w:r>
      <w:proofErr w:type="spellEnd"/>
      <w:r w:rsidRPr="007E1FCA">
        <w:rPr>
          <w:rFonts w:ascii="Times New Roman" w:hAnsi="Times New Roman" w:cs="Times New Roman"/>
          <w:lang w:eastAsia="ru-RU"/>
        </w:rPr>
        <w:t xml:space="preserve">, 2013. - 430 </w:t>
      </w:r>
      <w:r w:rsidRPr="007E1FCA">
        <w:rPr>
          <w:rFonts w:ascii="Times New Roman" w:hAnsi="Times New Roman" w:cs="Times New Roman"/>
          <w:lang w:val="de-DE" w:eastAsia="ru-RU"/>
        </w:rPr>
        <w:t>c</w:t>
      </w:r>
      <w:r w:rsidRPr="007E1FCA">
        <w:rPr>
          <w:rFonts w:ascii="Times New Roman" w:hAnsi="Times New Roman" w:cs="Times New Roman"/>
          <w:lang w:eastAsia="ru-RU"/>
        </w:rPr>
        <w:t>.</w:t>
      </w:r>
    </w:p>
    <w:p w:rsidR="00D7181A" w:rsidRPr="007E1FCA" w:rsidRDefault="00D7181A" w:rsidP="00A820C5">
      <w:pPr>
        <w:numPr>
          <w:ilvl w:val="0"/>
          <w:numId w:val="24"/>
        </w:numPr>
        <w:ind w:left="0" w:firstLine="709"/>
        <w:jc w:val="both"/>
        <w:rPr>
          <w:rFonts w:ascii="Times New Roman" w:hAnsi="Times New Roman" w:cs="Times New Roman"/>
          <w:lang w:eastAsia="ru-RU"/>
        </w:rPr>
      </w:pPr>
      <w:r w:rsidRPr="007E1FCA">
        <w:rPr>
          <w:rFonts w:ascii="Times New Roman" w:hAnsi="Times New Roman" w:cs="Times New Roman"/>
          <w:lang w:eastAsia="ru-RU"/>
        </w:rPr>
        <w:lastRenderedPageBreak/>
        <w:t>Теория и история государства и права, политических и правовых учений (терминологический словарь): учеб</w:t>
      </w:r>
      <w:proofErr w:type="gramStart"/>
      <w:r w:rsidRPr="007E1FCA">
        <w:rPr>
          <w:rFonts w:ascii="Times New Roman" w:hAnsi="Times New Roman" w:cs="Times New Roman"/>
          <w:lang w:eastAsia="ru-RU"/>
        </w:rPr>
        <w:t>.</w:t>
      </w:r>
      <w:proofErr w:type="gramEnd"/>
      <w:r w:rsidRPr="007E1FCA">
        <w:rPr>
          <w:rFonts w:ascii="Times New Roman" w:hAnsi="Times New Roman" w:cs="Times New Roman"/>
          <w:lang w:eastAsia="ru-RU"/>
        </w:rPr>
        <w:t xml:space="preserve"> </w:t>
      </w:r>
      <w:proofErr w:type="gramStart"/>
      <w:r w:rsidRPr="007E1FCA">
        <w:rPr>
          <w:rFonts w:ascii="Times New Roman" w:hAnsi="Times New Roman" w:cs="Times New Roman"/>
          <w:lang w:eastAsia="ru-RU"/>
        </w:rPr>
        <w:t>п</w:t>
      </w:r>
      <w:proofErr w:type="gramEnd"/>
      <w:r w:rsidRPr="007E1FCA">
        <w:rPr>
          <w:rFonts w:ascii="Times New Roman" w:hAnsi="Times New Roman" w:cs="Times New Roman"/>
          <w:lang w:eastAsia="ru-RU"/>
        </w:rPr>
        <w:t xml:space="preserve">особие/ [авт.-сост. </w:t>
      </w:r>
      <w:r w:rsidRPr="007E1FCA">
        <w:rPr>
          <w:rFonts w:ascii="Times New Roman" w:hAnsi="Times New Roman" w:cs="Times New Roman"/>
          <w:lang w:val="de-DE" w:eastAsia="ru-RU"/>
        </w:rPr>
        <w:t xml:space="preserve">С.В. </w:t>
      </w:r>
      <w:proofErr w:type="spellStart"/>
      <w:r w:rsidRPr="007E1FCA">
        <w:rPr>
          <w:rFonts w:ascii="Times New Roman" w:hAnsi="Times New Roman" w:cs="Times New Roman"/>
          <w:lang w:val="de-DE" w:eastAsia="ru-RU"/>
        </w:rPr>
        <w:t>Красильников</w:t>
      </w:r>
      <w:proofErr w:type="spellEnd"/>
      <w:r w:rsidRPr="007E1FCA">
        <w:rPr>
          <w:rFonts w:ascii="Times New Roman" w:hAnsi="Times New Roman" w:cs="Times New Roman"/>
          <w:lang w:val="de-DE" w:eastAsia="ru-RU"/>
        </w:rPr>
        <w:t xml:space="preserve"> и </w:t>
      </w:r>
      <w:proofErr w:type="spellStart"/>
      <w:r w:rsidRPr="007E1FCA">
        <w:rPr>
          <w:rFonts w:ascii="Times New Roman" w:hAnsi="Times New Roman" w:cs="Times New Roman"/>
          <w:lang w:val="de-DE" w:eastAsia="ru-RU"/>
        </w:rPr>
        <w:t>др</w:t>
      </w:r>
      <w:proofErr w:type="spellEnd"/>
      <w:r w:rsidRPr="007E1FCA">
        <w:rPr>
          <w:rFonts w:ascii="Times New Roman" w:hAnsi="Times New Roman" w:cs="Times New Roman"/>
          <w:lang w:val="de-DE" w:eastAsia="ru-RU"/>
        </w:rPr>
        <w:t xml:space="preserve">.; </w:t>
      </w:r>
      <w:proofErr w:type="spellStart"/>
      <w:r w:rsidRPr="007E1FCA">
        <w:rPr>
          <w:rFonts w:ascii="Times New Roman" w:hAnsi="Times New Roman" w:cs="Times New Roman"/>
          <w:lang w:val="de-DE" w:eastAsia="ru-RU"/>
        </w:rPr>
        <w:t>под</w:t>
      </w:r>
      <w:proofErr w:type="spellEnd"/>
      <w:r w:rsidRPr="007E1FCA">
        <w:rPr>
          <w:rFonts w:ascii="Times New Roman" w:hAnsi="Times New Roman" w:cs="Times New Roman"/>
          <w:lang w:val="de-DE" w:eastAsia="ru-RU"/>
        </w:rPr>
        <w:t xml:space="preserve"> </w:t>
      </w:r>
      <w:proofErr w:type="spellStart"/>
      <w:r w:rsidRPr="007E1FCA">
        <w:rPr>
          <w:rFonts w:ascii="Times New Roman" w:hAnsi="Times New Roman" w:cs="Times New Roman"/>
          <w:lang w:val="de-DE" w:eastAsia="ru-RU"/>
        </w:rPr>
        <w:t>общ</w:t>
      </w:r>
      <w:proofErr w:type="spellEnd"/>
      <w:r w:rsidRPr="007E1FCA">
        <w:rPr>
          <w:rFonts w:ascii="Times New Roman" w:hAnsi="Times New Roman" w:cs="Times New Roman"/>
          <w:lang w:val="de-DE" w:eastAsia="ru-RU"/>
        </w:rPr>
        <w:t xml:space="preserve">. </w:t>
      </w:r>
      <w:proofErr w:type="spellStart"/>
      <w:r w:rsidRPr="007E1FCA">
        <w:rPr>
          <w:rFonts w:ascii="Times New Roman" w:hAnsi="Times New Roman" w:cs="Times New Roman"/>
          <w:lang w:val="de-DE" w:eastAsia="ru-RU"/>
        </w:rPr>
        <w:t>Ред</w:t>
      </w:r>
      <w:proofErr w:type="spellEnd"/>
      <w:r w:rsidRPr="007E1FCA">
        <w:rPr>
          <w:rFonts w:ascii="Times New Roman" w:hAnsi="Times New Roman" w:cs="Times New Roman"/>
          <w:lang w:val="de-DE" w:eastAsia="ru-RU"/>
        </w:rPr>
        <w:t xml:space="preserve"> С.В. </w:t>
      </w:r>
      <w:proofErr w:type="spellStart"/>
      <w:r w:rsidRPr="007E1FCA">
        <w:rPr>
          <w:rFonts w:ascii="Times New Roman" w:hAnsi="Times New Roman" w:cs="Times New Roman"/>
          <w:lang w:val="de-DE" w:eastAsia="ru-RU"/>
        </w:rPr>
        <w:t>Красильникова</w:t>
      </w:r>
      <w:proofErr w:type="spellEnd"/>
      <w:r w:rsidRPr="007E1FCA">
        <w:rPr>
          <w:rFonts w:ascii="Times New Roman" w:hAnsi="Times New Roman" w:cs="Times New Roman"/>
          <w:lang w:val="de-DE" w:eastAsia="ru-RU"/>
        </w:rPr>
        <w:t>]</w:t>
      </w:r>
      <w:proofErr w:type="gramStart"/>
      <w:r w:rsidRPr="007E1FCA">
        <w:rPr>
          <w:rFonts w:ascii="Times New Roman" w:hAnsi="Times New Roman" w:cs="Times New Roman"/>
          <w:lang w:val="de-DE" w:eastAsia="ru-RU"/>
        </w:rPr>
        <w:t>;ФГБОУ</w:t>
      </w:r>
      <w:proofErr w:type="gramEnd"/>
      <w:r w:rsidRPr="007E1FCA">
        <w:rPr>
          <w:rFonts w:ascii="Times New Roman" w:hAnsi="Times New Roman" w:cs="Times New Roman"/>
          <w:lang w:val="de-DE" w:eastAsia="ru-RU"/>
        </w:rPr>
        <w:t xml:space="preserve"> ВПО </w:t>
      </w:r>
      <w:proofErr w:type="spellStart"/>
      <w:r w:rsidRPr="007E1FCA">
        <w:rPr>
          <w:rFonts w:ascii="Times New Roman" w:hAnsi="Times New Roman" w:cs="Times New Roman"/>
          <w:lang w:val="de-DE" w:eastAsia="ru-RU"/>
        </w:rPr>
        <w:t>РАНХиГС</w:t>
      </w:r>
      <w:proofErr w:type="spellEnd"/>
      <w:r w:rsidRPr="007E1FCA">
        <w:rPr>
          <w:rFonts w:ascii="Times New Roman" w:hAnsi="Times New Roman" w:cs="Times New Roman"/>
          <w:lang w:val="de-DE" w:eastAsia="ru-RU"/>
        </w:rPr>
        <w:t xml:space="preserve"> </w:t>
      </w:r>
      <w:proofErr w:type="spellStart"/>
      <w:r w:rsidRPr="007E1FCA">
        <w:rPr>
          <w:rFonts w:ascii="Times New Roman" w:hAnsi="Times New Roman" w:cs="Times New Roman"/>
          <w:lang w:val="de-DE" w:eastAsia="ru-RU"/>
        </w:rPr>
        <w:t>при</w:t>
      </w:r>
      <w:proofErr w:type="spellEnd"/>
      <w:r w:rsidRPr="007E1FCA">
        <w:rPr>
          <w:rFonts w:ascii="Times New Roman" w:hAnsi="Times New Roman" w:cs="Times New Roman"/>
          <w:lang w:val="de-DE" w:eastAsia="ru-RU"/>
        </w:rPr>
        <w:t xml:space="preserve"> </w:t>
      </w:r>
      <w:proofErr w:type="spellStart"/>
      <w:r w:rsidRPr="007E1FCA">
        <w:rPr>
          <w:rFonts w:ascii="Times New Roman" w:hAnsi="Times New Roman" w:cs="Times New Roman"/>
          <w:lang w:val="de-DE" w:eastAsia="ru-RU"/>
        </w:rPr>
        <w:t>Президенте</w:t>
      </w:r>
      <w:proofErr w:type="spellEnd"/>
      <w:r w:rsidRPr="007E1FCA">
        <w:rPr>
          <w:rFonts w:ascii="Times New Roman" w:hAnsi="Times New Roman" w:cs="Times New Roman"/>
          <w:lang w:val="de-DE" w:eastAsia="ru-RU"/>
        </w:rPr>
        <w:t xml:space="preserve"> РФ, СЗИУ. </w:t>
      </w:r>
      <w:proofErr w:type="spellStart"/>
      <w:proofErr w:type="gramStart"/>
      <w:r w:rsidRPr="007E1FCA">
        <w:rPr>
          <w:rFonts w:ascii="Times New Roman" w:hAnsi="Times New Roman" w:cs="Times New Roman"/>
          <w:lang w:val="de-DE" w:eastAsia="ru-RU"/>
        </w:rPr>
        <w:t>СПб</w:t>
      </w:r>
      <w:proofErr w:type="spellEnd"/>
      <w:r w:rsidRPr="007E1FCA">
        <w:rPr>
          <w:rFonts w:ascii="Times New Roman" w:hAnsi="Times New Roman" w:cs="Times New Roman"/>
          <w:lang w:val="de-DE" w:eastAsia="ru-RU"/>
        </w:rPr>
        <w:t>.:</w:t>
      </w:r>
      <w:proofErr w:type="gramEnd"/>
      <w:r w:rsidRPr="007E1FCA">
        <w:rPr>
          <w:rFonts w:ascii="Times New Roman" w:hAnsi="Times New Roman" w:cs="Times New Roman"/>
          <w:lang w:val="de-DE" w:eastAsia="ru-RU"/>
        </w:rPr>
        <w:t xml:space="preserve"> </w:t>
      </w:r>
      <w:proofErr w:type="spellStart"/>
      <w:r w:rsidRPr="007E1FCA">
        <w:rPr>
          <w:rFonts w:ascii="Times New Roman" w:hAnsi="Times New Roman" w:cs="Times New Roman"/>
          <w:lang w:val="de-DE" w:eastAsia="ru-RU"/>
        </w:rPr>
        <w:t>Изд-во</w:t>
      </w:r>
      <w:proofErr w:type="spellEnd"/>
      <w:r w:rsidRPr="007E1FCA">
        <w:rPr>
          <w:rFonts w:ascii="Times New Roman" w:hAnsi="Times New Roman" w:cs="Times New Roman"/>
          <w:lang w:val="de-DE" w:eastAsia="ru-RU"/>
        </w:rPr>
        <w:t xml:space="preserve"> СЗИУ </w:t>
      </w:r>
      <w:proofErr w:type="spellStart"/>
      <w:r w:rsidRPr="007E1FCA">
        <w:rPr>
          <w:rFonts w:ascii="Times New Roman" w:hAnsi="Times New Roman" w:cs="Times New Roman"/>
          <w:lang w:val="de-DE" w:eastAsia="ru-RU"/>
        </w:rPr>
        <w:t>РАНХиГС</w:t>
      </w:r>
      <w:proofErr w:type="spellEnd"/>
      <w:r w:rsidRPr="007E1FCA">
        <w:rPr>
          <w:rFonts w:ascii="Times New Roman" w:hAnsi="Times New Roman" w:cs="Times New Roman"/>
          <w:lang w:val="de-DE" w:eastAsia="ru-RU"/>
        </w:rPr>
        <w:t>, 2013. – 698 с.</w:t>
      </w:r>
    </w:p>
    <w:p w:rsidR="00A10565" w:rsidRPr="007E1FCA" w:rsidRDefault="00A10565" w:rsidP="00A820C5">
      <w:pPr>
        <w:ind w:firstLine="397"/>
        <w:jc w:val="both"/>
        <w:rPr>
          <w:rFonts w:ascii="Times New Roman" w:hAnsi="Times New Roman" w:cs="Times New Roman"/>
          <w:b/>
          <w:color w:val="000000"/>
        </w:rPr>
      </w:pPr>
      <w:r w:rsidRPr="007E1FCA">
        <w:rPr>
          <w:rFonts w:ascii="Times New Roman" w:hAnsi="Times New Roman" w:cs="Times New Roman"/>
          <w:b/>
          <w:color w:val="000000"/>
        </w:rPr>
        <w:t>6.2 Дополнительная литература</w:t>
      </w:r>
    </w:p>
    <w:p w:rsidR="00A10565" w:rsidRPr="007E1FCA" w:rsidRDefault="00A10565" w:rsidP="00A820C5">
      <w:pPr>
        <w:numPr>
          <w:ilvl w:val="0"/>
          <w:numId w:val="25"/>
        </w:numPr>
        <w:ind w:left="0" w:firstLine="709"/>
        <w:jc w:val="both"/>
        <w:rPr>
          <w:rFonts w:ascii="Times New Roman" w:hAnsi="Times New Roman" w:cs="Times New Roman"/>
          <w:lang w:eastAsia="ru-RU"/>
        </w:rPr>
      </w:pPr>
      <w:r w:rsidRPr="007E1FCA">
        <w:rPr>
          <w:rFonts w:ascii="Times New Roman" w:hAnsi="Times New Roman" w:cs="Times New Roman"/>
          <w:lang w:eastAsia="ru-RU"/>
        </w:rPr>
        <w:t xml:space="preserve">Малько, Александр Васильевич. Теория правовой политики: монография/ А.В. Малько.- </w:t>
      </w:r>
      <w:proofErr w:type="gramStart"/>
      <w:r w:rsidRPr="007E1FCA">
        <w:rPr>
          <w:rFonts w:ascii="Times New Roman" w:hAnsi="Times New Roman" w:cs="Times New Roman"/>
          <w:lang w:val="de-DE" w:eastAsia="ru-RU"/>
        </w:rPr>
        <w:t>М.:</w:t>
      </w:r>
      <w:proofErr w:type="gramEnd"/>
      <w:r w:rsidRPr="007E1FCA">
        <w:rPr>
          <w:rFonts w:ascii="Times New Roman" w:hAnsi="Times New Roman" w:cs="Times New Roman"/>
          <w:lang w:val="de-DE" w:eastAsia="ru-RU"/>
        </w:rPr>
        <w:t xml:space="preserve"> </w:t>
      </w:r>
      <w:proofErr w:type="spellStart"/>
      <w:r w:rsidRPr="007E1FCA">
        <w:rPr>
          <w:rFonts w:ascii="Times New Roman" w:hAnsi="Times New Roman" w:cs="Times New Roman"/>
          <w:lang w:val="de-DE" w:eastAsia="ru-RU"/>
        </w:rPr>
        <w:t>Юрлитинформ</w:t>
      </w:r>
      <w:proofErr w:type="spellEnd"/>
      <w:r w:rsidRPr="007E1FCA">
        <w:rPr>
          <w:rFonts w:ascii="Times New Roman" w:hAnsi="Times New Roman" w:cs="Times New Roman"/>
          <w:lang w:val="de-DE" w:eastAsia="ru-RU"/>
        </w:rPr>
        <w:t>, 2012. – 325 с.</w:t>
      </w:r>
    </w:p>
    <w:p w:rsidR="00F56D8C" w:rsidRPr="007E1FCA" w:rsidRDefault="00F56D8C" w:rsidP="00F56D8C">
      <w:pPr>
        <w:numPr>
          <w:ilvl w:val="0"/>
          <w:numId w:val="25"/>
        </w:numPr>
        <w:jc w:val="both"/>
        <w:rPr>
          <w:rFonts w:ascii="Times New Roman" w:hAnsi="Times New Roman" w:cs="Times New Roman"/>
          <w:i/>
          <w:lang w:eastAsia="ru-RU"/>
        </w:rPr>
      </w:pPr>
      <w:proofErr w:type="spellStart"/>
      <w:r w:rsidRPr="007E1FCA">
        <w:rPr>
          <w:rFonts w:ascii="Times New Roman" w:hAnsi="Times New Roman" w:cs="Times New Roman"/>
          <w:lang w:val="de-DE" w:eastAsia="ru-RU"/>
        </w:rPr>
        <w:t>Иконникова</w:t>
      </w:r>
      <w:proofErr w:type="spellEnd"/>
      <w:r w:rsidRPr="007E1FCA">
        <w:rPr>
          <w:rFonts w:ascii="Times New Roman" w:hAnsi="Times New Roman" w:cs="Times New Roman"/>
          <w:lang w:val="de-DE" w:eastAsia="ru-RU"/>
        </w:rPr>
        <w:t xml:space="preserve">, </w:t>
      </w:r>
      <w:proofErr w:type="spellStart"/>
      <w:r w:rsidRPr="007E1FCA">
        <w:rPr>
          <w:rFonts w:ascii="Times New Roman" w:hAnsi="Times New Roman" w:cs="Times New Roman"/>
          <w:lang w:val="de-DE" w:eastAsia="ru-RU"/>
        </w:rPr>
        <w:t>Генриетта</w:t>
      </w:r>
      <w:proofErr w:type="spellEnd"/>
      <w:r w:rsidRPr="007E1FCA">
        <w:rPr>
          <w:rFonts w:ascii="Times New Roman" w:hAnsi="Times New Roman" w:cs="Times New Roman"/>
          <w:lang w:val="de-DE" w:eastAsia="ru-RU"/>
        </w:rPr>
        <w:t xml:space="preserve"> </w:t>
      </w:r>
      <w:proofErr w:type="spellStart"/>
      <w:r w:rsidRPr="007E1FCA">
        <w:rPr>
          <w:rFonts w:ascii="Times New Roman" w:hAnsi="Times New Roman" w:cs="Times New Roman"/>
          <w:lang w:val="de-DE" w:eastAsia="ru-RU"/>
        </w:rPr>
        <w:t>Ивановна</w:t>
      </w:r>
      <w:proofErr w:type="spellEnd"/>
      <w:r w:rsidRPr="007E1FCA">
        <w:rPr>
          <w:rFonts w:ascii="Times New Roman" w:hAnsi="Times New Roman" w:cs="Times New Roman"/>
          <w:lang w:val="de-DE" w:eastAsia="ru-RU"/>
        </w:rPr>
        <w:t xml:space="preserve">. </w:t>
      </w:r>
      <w:proofErr w:type="spellStart"/>
      <w:r w:rsidRPr="007E1FCA">
        <w:rPr>
          <w:rFonts w:ascii="Times New Roman" w:hAnsi="Times New Roman" w:cs="Times New Roman"/>
          <w:lang w:val="de-DE" w:eastAsia="ru-RU"/>
        </w:rPr>
        <w:t>Философия</w:t>
      </w:r>
      <w:proofErr w:type="spellEnd"/>
      <w:r w:rsidRPr="007E1FCA">
        <w:rPr>
          <w:rFonts w:ascii="Times New Roman" w:hAnsi="Times New Roman" w:cs="Times New Roman"/>
          <w:lang w:val="de-DE" w:eastAsia="ru-RU"/>
        </w:rPr>
        <w:t xml:space="preserve"> </w:t>
      </w:r>
      <w:proofErr w:type="spellStart"/>
      <w:proofErr w:type="gramStart"/>
      <w:r w:rsidRPr="007E1FCA">
        <w:rPr>
          <w:rFonts w:ascii="Times New Roman" w:hAnsi="Times New Roman" w:cs="Times New Roman"/>
          <w:lang w:val="de-DE" w:eastAsia="ru-RU"/>
        </w:rPr>
        <w:t>права</w:t>
      </w:r>
      <w:proofErr w:type="spellEnd"/>
      <w:r w:rsidRPr="007E1FCA">
        <w:rPr>
          <w:rFonts w:ascii="Times New Roman" w:hAnsi="Times New Roman" w:cs="Times New Roman"/>
          <w:lang w:val="de-DE" w:eastAsia="ru-RU"/>
        </w:rPr>
        <w:t xml:space="preserve"> :</w:t>
      </w:r>
      <w:proofErr w:type="gramEnd"/>
      <w:r w:rsidRPr="007E1FCA">
        <w:rPr>
          <w:rFonts w:ascii="Times New Roman" w:hAnsi="Times New Roman" w:cs="Times New Roman"/>
          <w:lang w:val="de-DE" w:eastAsia="ru-RU"/>
        </w:rPr>
        <w:t xml:space="preserve"> </w:t>
      </w:r>
      <w:proofErr w:type="spellStart"/>
      <w:r w:rsidRPr="007E1FCA">
        <w:rPr>
          <w:rFonts w:ascii="Times New Roman" w:hAnsi="Times New Roman" w:cs="Times New Roman"/>
          <w:lang w:val="de-DE" w:eastAsia="ru-RU"/>
        </w:rPr>
        <w:t>учебник</w:t>
      </w:r>
      <w:proofErr w:type="spellEnd"/>
      <w:r w:rsidRPr="007E1FCA">
        <w:rPr>
          <w:rFonts w:ascii="Times New Roman" w:hAnsi="Times New Roman" w:cs="Times New Roman"/>
          <w:lang w:val="de-DE" w:eastAsia="ru-RU"/>
        </w:rPr>
        <w:t xml:space="preserve">, </w:t>
      </w:r>
      <w:proofErr w:type="spellStart"/>
      <w:r w:rsidRPr="007E1FCA">
        <w:rPr>
          <w:rFonts w:ascii="Times New Roman" w:hAnsi="Times New Roman" w:cs="Times New Roman"/>
          <w:lang w:val="de-DE" w:eastAsia="ru-RU"/>
        </w:rPr>
        <w:t>рек</w:t>
      </w:r>
      <w:proofErr w:type="spellEnd"/>
      <w:r w:rsidRPr="007E1FCA">
        <w:rPr>
          <w:rFonts w:ascii="Times New Roman" w:hAnsi="Times New Roman" w:cs="Times New Roman"/>
          <w:lang w:val="de-DE" w:eastAsia="ru-RU"/>
        </w:rPr>
        <w:t>. М-</w:t>
      </w:r>
      <w:proofErr w:type="spellStart"/>
      <w:r w:rsidRPr="007E1FCA">
        <w:rPr>
          <w:rFonts w:ascii="Times New Roman" w:hAnsi="Times New Roman" w:cs="Times New Roman"/>
          <w:lang w:val="de-DE" w:eastAsia="ru-RU"/>
        </w:rPr>
        <w:t>вом</w:t>
      </w:r>
      <w:proofErr w:type="spellEnd"/>
      <w:r w:rsidRPr="007E1FCA">
        <w:rPr>
          <w:rFonts w:ascii="Times New Roman" w:hAnsi="Times New Roman" w:cs="Times New Roman"/>
          <w:lang w:val="de-DE" w:eastAsia="ru-RU"/>
        </w:rPr>
        <w:t xml:space="preserve"> </w:t>
      </w:r>
      <w:proofErr w:type="spellStart"/>
      <w:r w:rsidRPr="007E1FCA">
        <w:rPr>
          <w:rFonts w:ascii="Times New Roman" w:hAnsi="Times New Roman" w:cs="Times New Roman"/>
          <w:lang w:val="de-DE" w:eastAsia="ru-RU"/>
        </w:rPr>
        <w:t>образования</w:t>
      </w:r>
      <w:proofErr w:type="spellEnd"/>
      <w:r w:rsidRPr="007E1FCA">
        <w:rPr>
          <w:rFonts w:ascii="Times New Roman" w:hAnsi="Times New Roman" w:cs="Times New Roman"/>
          <w:lang w:val="de-DE" w:eastAsia="ru-RU"/>
        </w:rPr>
        <w:t xml:space="preserve"> и </w:t>
      </w:r>
      <w:proofErr w:type="spellStart"/>
      <w:r w:rsidRPr="007E1FCA">
        <w:rPr>
          <w:rFonts w:ascii="Times New Roman" w:hAnsi="Times New Roman" w:cs="Times New Roman"/>
          <w:lang w:val="de-DE" w:eastAsia="ru-RU"/>
        </w:rPr>
        <w:t>науки</w:t>
      </w:r>
      <w:proofErr w:type="spellEnd"/>
      <w:r w:rsidRPr="007E1FCA">
        <w:rPr>
          <w:rFonts w:ascii="Times New Roman" w:hAnsi="Times New Roman" w:cs="Times New Roman"/>
          <w:lang w:val="de-DE" w:eastAsia="ru-RU"/>
        </w:rPr>
        <w:t xml:space="preserve"> </w:t>
      </w:r>
      <w:proofErr w:type="spellStart"/>
      <w:r w:rsidRPr="007E1FCA">
        <w:rPr>
          <w:rFonts w:ascii="Times New Roman" w:hAnsi="Times New Roman" w:cs="Times New Roman"/>
          <w:lang w:val="de-DE" w:eastAsia="ru-RU"/>
        </w:rPr>
        <w:t>Рос</w:t>
      </w:r>
      <w:proofErr w:type="spellEnd"/>
      <w:r w:rsidRPr="007E1FCA">
        <w:rPr>
          <w:rFonts w:ascii="Times New Roman" w:hAnsi="Times New Roman" w:cs="Times New Roman"/>
          <w:lang w:val="de-DE" w:eastAsia="ru-RU"/>
        </w:rPr>
        <w:t xml:space="preserve">. </w:t>
      </w:r>
      <w:proofErr w:type="spellStart"/>
      <w:r w:rsidRPr="007E1FCA">
        <w:rPr>
          <w:rFonts w:ascii="Times New Roman" w:hAnsi="Times New Roman" w:cs="Times New Roman"/>
          <w:lang w:val="de-DE" w:eastAsia="ru-RU"/>
        </w:rPr>
        <w:t>Федерации</w:t>
      </w:r>
      <w:proofErr w:type="spellEnd"/>
      <w:r w:rsidRPr="007E1FCA">
        <w:rPr>
          <w:rFonts w:ascii="Times New Roman" w:hAnsi="Times New Roman" w:cs="Times New Roman"/>
          <w:lang w:val="de-DE" w:eastAsia="ru-RU"/>
        </w:rPr>
        <w:t xml:space="preserve"> / Г. И. </w:t>
      </w:r>
      <w:proofErr w:type="spellStart"/>
      <w:r w:rsidRPr="007E1FCA">
        <w:rPr>
          <w:rFonts w:ascii="Times New Roman" w:hAnsi="Times New Roman" w:cs="Times New Roman"/>
          <w:lang w:val="de-DE" w:eastAsia="ru-RU"/>
        </w:rPr>
        <w:t>Иконникова</w:t>
      </w:r>
      <w:proofErr w:type="spellEnd"/>
      <w:r w:rsidRPr="007E1FCA">
        <w:rPr>
          <w:rFonts w:ascii="Times New Roman" w:hAnsi="Times New Roman" w:cs="Times New Roman"/>
          <w:lang w:val="de-DE" w:eastAsia="ru-RU"/>
        </w:rPr>
        <w:t xml:space="preserve">, В. П. </w:t>
      </w:r>
      <w:proofErr w:type="spellStart"/>
      <w:r w:rsidRPr="007E1FCA">
        <w:rPr>
          <w:rFonts w:ascii="Times New Roman" w:hAnsi="Times New Roman" w:cs="Times New Roman"/>
          <w:lang w:val="de-DE" w:eastAsia="ru-RU"/>
        </w:rPr>
        <w:t>Ляшенко</w:t>
      </w:r>
      <w:proofErr w:type="spellEnd"/>
      <w:r w:rsidRPr="007E1FCA">
        <w:rPr>
          <w:rFonts w:ascii="Times New Roman" w:hAnsi="Times New Roman" w:cs="Times New Roman"/>
          <w:lang w:val="de-DE" w:eastAsia="ru-RU"/>
        </w:rPr>
        <w:t xml:space="preserve">. - 2-е </w:t>
      </w:r>
      <w:proofErr w:type="spellStart"/>
      <w:proofErr w:type="gramStart"/>
      <w:r w:rsidRPr="007E1FCA">
        <w:rPr>
          <w:rFonts w:ascii="Times New Roman" w:hAnsi="Times New Roman" w:cs="Times New Roman"/>
          <w:lang w:val="de-DE" w:eastAsia="ru-RU"/>
        </w:rPr>
        <w:t>изд</w:t>
      </w:r>
      <w:proofErr w:type="spellEnd"/>
      <w:r w:rsidRPr="007E1FCA">
        <w:rPr>
          <w:rFonts w:ascii="Times New Roman" w:hAnsi="Times New Roman" w:cs="Times New Roman"/>
          <w:lang w:val="de-DE" w:eastAsia="ru-RU"/>
        </w:rPr>
        <w:t>.,</w:t>
      </w:r>
      <w:proofErr w:type="gramEnd"/>
      <w:r w:rsidRPr="007E1FCA">
        <w:rPr>
          <w:rFonts w:ascii="Times New Roman" w:hAnsi="Times New Roman" w:cs="Times New Roman"/>
          <w:lang w:val="de-DE" w:eastAsia="ru-RU"/>
        </w:rPr>
        <w:t xml:space="preserve"> </w:t>
      </w:r>
      <w:proofErr w:type="spellStart"/>
      <w:r w:rsidRPr="007E1FCA">
        <w:rPr>
          <w:rFonts w:ascii="Times New Roman" w:hAnsi="Times New Roman" w:cs="Times New Roman"/>
          <w:lang w:val="de-DE" w:eastAsia="ru-RU"/>
        </w:rPr>
        <w:t>перераб</w:t>
      </w:r>
      <w:proofErr w:type="spellEnd"/>
      <w:r w:rsidRPr="007E1FCA">
        <w:rPr>
          <w:rFonts w:ascii="Times New Roman" w:hAnsi="Times New Roman" w:cs="Times New Roman"/>
          <w:lang w:val="de-DE" w:eastAsia="ru-RU"/>
        </w:rPr>
        <w:t xml:space="preserve">. и </w:t>
      </w:r>
      <w:proofErr w:type="spellStart"/>
      <w:r w:rsidRPr="007E1FCA">
        <w:rPr>
          <w:rFonts w:ascii="Times New Roman" w:hAnsi="Times New Roman" w:cs="Times New Roman"/>
          <w:lang w:val="de-DE" w:eastAsia="ru-RU"/>
        </w:rPr>
        <w:t>доп</w:t>
      </w:r>
      <w:proofErr w:type="spellEnd"/>
      <w:r w:rsidRPr="007E1FCA">
        <w:rPr>
          <w:rFonts w:ascii="Times New Roman" w:hAnsi="Times New Roman" w:cs="Times New Roman"/>
          <w:lang w:val="de-DE" w:eastAsia="ru-RU"/>
        </w:rPr>
        <w:t xml:space="preserve">. - М. : </w:t>
      </w:r>
      <w:proofErr w:type="spellStart"/>
      <w:r w:rsidRPr="007E1FCA">
        <w:rPr>
          <w:rFonts w:ascii="Times New Roman" w:hAnsi="Times New Roman" w:cs="Times New Roman"/>
          <w:lang w:val="de-DE" w:eastAsia="ru-RU"/>
        </w:rPr>
        <w:t>Юрайт</w:t>
      </w:r>
      <w:proofErr w:type="spellEnd"/>
      <w:r w:rsidRPr="007E1FCA">
        <w:rPr>
          <w:rFonts w:ascii="Times New Roman" w:hAnsi="Times New Roman" w:cs="Times New Roman"/>
          <w:lang w:val="de-DE" w:eastAsia="ru-RU"/>
        </w:rPr>
        <w:t>, 2011. - 351 c. </w:t>
      </w:r>
    </w:p>
    <w:p w:rsidR="00A10565" w:rsidRPr="007E1FCA" w:rsidRDefault="00A10565" w:rsidP="00A820C5">
      <w:pPr>
        <w:numPr>
          <w:ilvl w:val="0"/>
          <w:numId w:val="25"/>
        </w:numPr>
        <w:ind w:left="0" w:firstLine="709"/>
        <w:jc w:val="both"/>
        <w:rPr>
          <w:rFonts w:ascii="Times New Roman" w:hAnsi="Times New Roman" w:cs="Times New Roman"/>
          <w:lang w:eastAsia="ru-RU"/>
        </w:rPr>
      </w:pPr>
      <w:r w:rsidRPr="007E1FCA">
        <w:rPr>
          <w:rFonts w:ascii="Times New Roman" w:hAnsi="Times New Roman" w:cs="Times New Roman"/>
          <w:lang w:eastAsia="ru-RU"/>
        </w:rPr>
        <w:t>Радько, Тимофей Николаевич. Теория государства и права : учебник для студентов вузов, обучающихся по направлению "Юриспруденция" / Т. Н. Радько, В. В. Лазарева, Л. А. Морозова ; М- во образования и науки</w:t>
      </w:r>
      <w:proofErr w:type="gramStart"/>
      <w:r w:rsidRPr="007E1FCA">
        <w:rPr>
          <w:rFonts w:ascii="Times New Roman" w:hAnsi="Times New Roman" w:cs="Times New Roman"/>
          <w:lang w:eastAsia="ru-RU"/>
        </w:rPr>
        <w:t xml:space="preserve"> Р</w:t>
      </w:r>
      <w:proofErr w:type="gramEnd"/>
      <w:r w:rsidRPr="007E1FCA">
        <w:rPr>
          <w:rFonts w:ascii="Times New Roman" w:hAnsi="Times New Roman" w:cs="Times New Roman"/>
          <w:lang w:eastAsia="ru-RU"/>
        </w:rPr>
        <w:t xml:space="preserve">ос. Федерации, </w:t>
      </w:r>
      <w:proofErr w:type="spellStart"/>
      <w:r w:rsidRPr="007E1FCA">
        <w:rPr>
          <w:rFonts w:ascii="Times New Roman" w:hAnsi="Times New Roman" w:cs="Times New Roman"/>
          <w:lang w:eastAsia="ru-RU"/>
        </w:rPr>
        <w:t>Моск</w:t>
      </w:r>
      <w:proofErr w:type="spellEnd"/>
      <w:r w:rsidRPr="007E1FCA">
        <w:rPr>
          <w:rFonts w:ascii="Times New Roman" w:hAnsi="Times New Roman" w:cs="Times New Roman"/>
          <w:lang w:eastAsia="ru-RU"/>
        </w:rPr>
        <w:t xml:space="preserve">. гос. </w:t>
      </w:r>
      <w:proofErr w:type="spellStart"/>
      <w:r w:rsidRPr="007E1FCA">
        <w:rPr>
          <w:rFonts w:ascii="Times New Roman" w:hAnsi="Times New Roman" w:cs="Times New Roman"/>
          <w:lang w:eastAsia="ru-RU"/>
        </w:rPr>
        <w:t>юрид</w:t>
      </w:r>
      <w:proofErr w:type="spellEnd"/>
      <w:r w:rsidRPr="007E1FCA">
        <w:rPr>
          <w:rFonts w:ascii="Times New Roman" w:hAnsi="Times New Roman" w:cs="Times New Roman"/>
          <w:lang w:eastAsia="ru-RU"/>
        </w:rPr>
        <w:t xml:space="preserve">. акад. им. О. Е. </w:t>
      </w:r>
      <w:proofErr w:type="spellStart"/>
      <w:r w:rsidRPr="007E1FCA">
        <w:rPr>
          <w:rFonts w:ascii="Times New Roman" w:hAnsi="Times New Roman" w:cs="Times New Roman"/>
          <w:lang w:eastAsia="ru-RU"/>
        </w:rPr>
        <w:t>Кутафина</w:t>
      </w:r>
      <w:proofErr w:type="spellEnd"/>
      <w:r w:rsidRPr="007E1FCA">
        <w:rPr>
          <w:rFonts w:ascii="Times New Roman" w:hAnsi="Times New Roman" w:cs="Times New Roman"/>
          <w:lang w:eastAsia="ru-RU"/>
        </w:rPr>
        <w:t>. - М.</w:t>
      </w:r>
      <w:proofErr w:type="gramStart"/>
      <w:r w:rsidRPr="007E1FCA">
        <w:rPr>
          <w:rFonts w:ascii="Times New Roman" w:hAnsi="Times New Roman" w:cs="Times New Roman"/>
          <w:lang w:eastAsia="ru-RU"/>
        </w:rPr>
        <w:t xml:space="preserve"> :</w:t>
      </w:r>
      <w:proofErr w:type="gramEnd"/>
      <w:r w:rsidRPr="007E1FCA">
        <w:rPr>
          <w:rFonts w:ascii="Times New Roman" w:hAnsi="Times New Roman" w:cs="Times New Roman"/>
          <w:lang w:eastAsia="ru-RU"/>
        </w:rPr>
        <w:t xml:space="preserve"> Проспект, 2012. - 562 </w:t>
      </w:r>
      <w:r w:rsidRPr="007E1FCA">
        <w:rPr>
          <w:rFonts w:ascii="Times New Roman" w:hAnsi="Times New Roman" w:cs="Times New Roman"/>
          <w:lang w:val="de-DE" w:eastAsia="ru-RU"/>
        </w:rPr>
        <w:t>c</w:t>
      </w:r>
      <w:r w:rsidRPr="007E1FCA">
        <w:rPr>
          <w:rFonts w:ascii="Times New Roman" w:hAnsi="Times New Roman" w:cs="Times New Roman"/>
          <w:lang w:eastAsia="ru-RU"/>
        </w:rPr>
        <w:t>.</w:t>
      </w:r>
    </w:p>
    <w:p w:rsidR="00A10565" w:rsidRPr="007E1FCA" w:rsidRDefault="00A10565" w:rsidP="00A820C5">
      <w:pPr>
        <w:numPr>
          <w:ilvl w:val="0"/>
          <w:numId w:val="25"/>
        </w:numPr>
        <w:ind w:left="0" w:firstLine="709"/>
        <w:jc w:val="both"/>
        <w:rPr>
          <w:rFonts w:ascii="Times New Roman" w:hAnsi="Times New Roman" w:cs="Times New Roman"/>
          <w:lang w:eastAsia="ru-RU"/>
        </w:rPr>
      </w:pPr>
      <w:r w:rsidRPr="007E1FCA">
        <w:rPr>
          <w:rFonts w:ascii="Times New Roman" w:hAnsi="Times New Roman" w:cs="Times New Roman"/>
          <w:lang w:eastAsia="ru-RU"/>
        </w:rPr>
        <w:t xml:space="preserve">Нерсесян, </w:t>
      </w:r>
      <w:proofErr w:type="spellStart"/>
      <w:r w:rsidRPr="007E1FCA">
        <w:rPr>
          <w:rFonts w:ascii="Times New Roman" w:hAnsi="Times New Roman" w:cs="Times New Roman"/>
          <w:lang w:eastAsia="ru-RU"/>
        </w:rPr>
        <w:t>Вазген</w:t>
      </w:r>
      <w:proofErr w:type="spellEnd"/>
      <w:r w:rsidRPr="007E1FCA">
        <w:rPr>
          <w:rFonts w:ascii="Times New Roman" w:hAnsi="Times New Roman" w:cs="Times New Roman"/>
          <w:lang w:eastAsia="ru-RU"/>
        </w:rPr>
        <w:t xml:space="preserve"> </w:t>
      </w:r>
      <w:proofErr w:type="spellStart"/>
      <w:r w:rsidRPr="007E1FCA">
        <w:rPr>
          <w:rFonts w:ascii="Times New Roman" w:hAnsi="Times New Roman" w:cs="Times New Roman"/>
          <w:lang w:eastAsia="ru-RU"/>
        </w:rPr>
        <w:t>Сумбатович</w:t>
      </w:r>
      <w:proofErr w:type="spellEnd"/>
      <w:r w:rsidRPr="007E1FCA">
        <w:rPr>
          <w:rFonts w:ascii="Times New Roman" w:hAnsi="Times New Roman" w:cs="Times New Roman"/>
          <w:lang w:eastAsia="ru-RU"/>
        </w:rPr>
        <w:t xml:space="preserve">. Право и правовой закон : становление и развитие / В. С. Нерсесян ; под ред. В. В. </w:t>
      </w:r>
      <w:proofErr w:type="spellStart"/>
      <w:r w:rsidRPr="007E1FCA">
        <w:rPr>
          <w:rFonts w:ascii="Times New Roman" w:hAnsi="Times New Roman" w:cs="Times New Roman"/>
          <w:lang w:eastAsia="ru-RU"/>
        </w:rPr>
        <w:t>Лапаевой</w:t>
      </w:r>
      <w:proofErr w:type="spellEnd"/>
      <w:r w:rsidRPr="007E1FCA">
        <w:rPr>
          <w:rFonts w:ascii="Times New Roman" w:hAnsi="Times New Roman" w:cs="Times New Roman"/>
          <w:lang w:eastAsia="ru-RU"/>
        </w:rPr>
        <w:t xml:space="preserve"> ; Гос. </w:t>
      </w:r>
      <w:proofErr w:type="spellStart"/>
      <w:r w:rsidRPr="007E1FCA">
        <w:rPr>
          <w:rFonts w:ascii="Times New Roman" w:hAnsi="Times New Roman" w:cs="Times New Roman"/>
          <w:lang w:eastAsia="ru-RU"/>
        </w:rPr>
        <w:t>образоват</w:t>
      </w:r>
      <w:proofErr w:type="spellEnd"/>
      <w:r w:rsidRPr="007E1FCA">
        <w:rPr>
          <w:rFonts w:ascii="Times New Roman" w:hAnsi="Times New Roman" w:cs="Times New Roman"/>
          <w:lang w:eastAsia="ru-RU"/>
        </w:rPr>
        <w:t xml:space="preserve">. учреждение </w:t>
      </w:r>
      <w:proofErr w:type="spellStart"/>
      <w:r w:rsidRPr="007E1FCA">
        <w:rPr>
          <w:rFonts w:ascii="Times New Roman" w:hAnsi="Times New Roman" w:cs="Times New Roman"/>
          <w:lang w:eastAsia="ru-RU"/>
        </w:rPr>
        <w:t>высш</w:t>
      </w:r>
      <w:proofErr w:type="spellEnd"/>
      <w:r w:rsidRPr="007E1FCA">
        <w:rPr>
          <w:rFonts w:ascii="Times New Roman" w:hAnsi="Times New Roman" w:cs="Times New Roman"/>
          <w:lang w:eastAsia="ru-RU"/>
        </w:rPr>
        <w:t>. проф. образования "Рос</w:t>
      </w:r>
      <w:proofErr w:type="gramStart"/>
      <w:r w:rsidRPr="007E1FCA">
        <w:rPr>
          <w:rFonts w:ascii="Times New Roman" w:hAnsi="Times New Roman" w:cs="Times New Roman"/>
          <w:lang w:eastAsia="ru-RU"/>
        </w:rPr>
        <w:t>.</w:t>
      </w:r>
      <w:proofErr w:type="gramEnd"/>
      <w:r w:rsidRPr="007E1FCA">
        <w:rPr>
          <w:rFonts w:ascii="Times New Roman" w:hAnsi="Times New Roman" w:cs="Times New Roman"/>
          <w:lang w:eastAsia="ru-RU"/>
        </w:rPr>
        <w:t xml:space="preserve"> </w:t>
      </w:r>
      <w:proofErr w:type="gramStart"/>
      <w:r w:rsidRPr="007E1FCA">
        <w:rPr>
          <w:rFonts w:ascii="Times New Roman" w:hAnsi="Times New Roman" w:cs="Times New Roman"/>
          <w:lang w:eastAsia="ru-RU"/>
        </w:rPr>
        <w:t>а</w:t>
      </w:r>
      <w:proofErr w:type="gramEnd"/>
      <w:r w:rsidRPr="007E1FCA">
        <w:rPr>
          <w:rFonts w:ascii="Times New Roman" w:hAnsi="Times New Roman" w:cs="Times New Roman"/>
          <w:lang w:eastAsia="ru-RU"/>
        </w:rPr>
        <w:t>кад. правосудия". - М.</w:t>
      </w:r>
      <w:proofErr w:type="gramStart"/>
      <w:r w:rsidRPr="007E1FCA">
        <w:rPr>
          <w:rFonts w:ascii="Times New Roman" w:hAnsi="Times New Roman" w:cs="Times New Roman"/>
          <w:lang w:eastAsia="ru-RU"/>
        </w:rPr>
        <w:t xml:space="preserve"> :</w:t>
      </w:r>
      <w:proofErr w:type="gramEnd"/>
      <w:r w:rsidRPr="007E1FCA">
        <w:rPr>
          <w:rFonts w:ascii="Times New Roman" w:hAnsi="Times New Roman" w:cs="Times New Roman"/>
          <w:lang w:eastAsia="ru-RU"/>
        </w:rPr>
        <w:t xml:space="preserve"> НОРМА, 2009. - 382 </w:t>
      </w:r>
      <w:r w:rsidRPr="007E1FCA">
        <w:rPr>
          <w:rFonts w:ascii="Times New Roman" w:hAnsi="Times New Roman" w:cs="Times New Roman"/>
          <w:lang w:val="de-DE" w:eastAsia="ru-RU"/>
        </w:rPr>
        <w:t>c</w:t>
      </w:r>
      <w:r w:rsidRPr="007E1FCA">
        <w:rPr>
          <w:rFonts w:ascii="Times New Roman" w:hAnsi="Times New Roman" w:cs="Times New Roman"/>
          <w:lang w:eastAsia="ru-RU"/>
        </w:rPr>
        <w:t>.</w:t>
      </w:r>
    </w:p>
    <w:p w:rsidR="00A10565" w:rsidRPr="007E1FCA" w:rsidRDefault="00A10565" w:rsidP="00A820C5">
      <w:pPr>
        <w:numPr>
          <w:ilvl w:val="0"/>
          <w:numId w:val="25"/>
        </w:numPr>
        <w:ind w:left="0" w:firstLine="709"/>
        <w:jc w:val="both"/>
        <w:rPr>
          <w:rFonts w:ascii="Times New Roman" w:hAnsi="Times New Roman" w:cs="Times New Roman"/>
          <w:lang w:val="de-DE" w:eastAsia="ru-RU"/>
        </w:rPr>
      </w:pPr>
      <w:proofErr w:type="spellStart"/>
      <w:r w:rsidRPr="007E1FCA">
        <w:rPr>
          <w:rFonts w:ascii="Times New Roman" w:hAnsi="Times New Roman" w:cs="Times New Roman"/>
          <w:lang w:val="de-DE" w:eastAsia="ru-RU"/>
        </w:rPr>
        <w:t>Социокультурная</w:t>
      </w:r>
      <w:proofErr w:type="spellEnd"/>
      <w:r w:rsidRPr="007E1FCA">
        <w:rPr>
          <w:rFonts w:ascii="Times New Roman" w:hAnsi="Times New Roman" w:cs="Times New Roman"/>
          <w:lang w:val="de-DE" w:eastAsia="ru-RU"/>
        </w:rPr>
        <w:t xml:space="preserve"> </w:t>
      </w:r>
      <w:proofErr w:type="spellStart"/>
      <w:r w:rsidRPr="007E1FCA">
        <w:rPr>
          <w:rFonts w:ascii="Times New Roman" w:hAnsi="Times New Roman" w:cs="Times New Roman"/>
          <w:lang w:val="de-DE" w:eastAsia="ru-RU"/>
        </w:rPr>
        <w:t>антропология</w:t>
      </w:r>
      <w:proofErr w:type="spellEnd"/>
      <w:r w:rsidRPr="007E1FCA">
        <w:rPr>
          <w:rFonts w:ascii="Times New Roman" w:hAnsi="Times New Roman" w:cs="Times New Roman"/>
          <w:lang w:val="de-DE" w:eastAsia="ru-RU"/>
        </w:rPr>
        <w:t xml:space="preserve"> </w:t>
      </w:r>
      <w:proofErr w:type="spellStart"/>
      <w:r w:rsidRPr="007E1FCA">
        <w:rPr>
          <w:rFonts w:ascii="Times New Roman" w:hAnsi="Times New Roman" w:cs="Times New Roman"/>
          <w:lang w:val="de-DE" w:eastAsia="ru-RU"/>
        </w:rPr>
        <w:t>права</w:t>
      </w:r>
      <w:proofErr w:type="spellEnd"/>
      <w:r w:rsidRPr="007E1FCA">
        <w:rPr>
          <w:rFonts w:ascii="Times New Roman" w:hAnsi="Times New Roman" w:cs="Times New Roman"/>
          <w:lang w:val="de-DE" w:eastAsia="ru-RU"/>
        </w:rPr>
        <w:t xml:space="preserve">. </w:t>
      </w:r>
      <w:proofErr w:type="spellStart"/>
      <w:r w:rsidRPr="007E1FCA">
        <w:rPr>
          <w:rFonts w:ascii="Times New Roman" w:hAnsi="Times New Roman" w:cs="Times New Roman"/>
          <w:lang w:val="de-DE" w:eastAsia="ru-RU"/>
        </w:rPr>
        <w:t>Монография</w:t>
      </w:r>
      <w:proofErr w:type="spellEnd"/>
      <w:r w:rsidRPr="007E1FCA">
        <w:rPr>
          <w:rFonts w:ascii="Times New Roman" w:hAnsi="Times New Roman" w:cs="Times New Roman"/>
          <w:lang w:val="de-DE" w:eastAsia="ru-RU"/>
        </w:rPr>
        <w:t xml:space="preserve"> / </w:t>
      </w:r>
      <w:proofErr w:type="spellStart"/>
      <w:r w:rsidRPr="007E1FCA">
        <w:rPr>
          <w:rFonts w:ascii="Times New Roman" w:hAnsi="Times New Roman" w:cs="Times New Roman"/>
          <w:lang w:val="de-DE" w:eastAsia="ru-RU"/>
        </w:rPr>
        <w:t>Под</w:t>
      </w:r>
      <w:proofErr w:type="spellEnd"/>
      <w:r w:rsidRPr="007E1FCA">
        <w:rPr>
          <w:rFonts w:ascii="Times New Roman" w:hAnsi="Times New Roman" w:cs="Times New Roman"/>
          <w:lang w:val="de-DE" w:eastAsia="ru-RU"/>
        </w:rPr>
        <w:t xml:space="preserve"> </w:t>
      </w:r>
      <w:proofErr w:type="spellStart"/>
      <w:r w:rsidRPr="007E1FCA">
        <w:rPr>
          <w:rFonts w:ascii="Times New Roman" w:hAnsi="Times New Roman" w:cs="Times New Roman"/>
          <w:lang w:val="de-DE" w:eastAsia="ru-RU"/>
        </w:rPr>
        <w:t>ред</w:t>
      </w:r>
      <w:proofErr w:type="spellEnd"/>
      <w:r w:rsidRPr="007E1FCA">
        <w:rPr>
          <w:rFonts w:ascii="Times New Roman" w:hAnsi="Times New Roman" w:cs="Times New Roman"/>
          <w:lang w:val="de-DE" w:eastAsia="ru-RU"/>
        </w:rPr>
        <w:t xml:space="preserve">. Н.А. </w:t>
      </w:r>
      <w:proofErr w:type="spellStart"/>
      <w:r w:rsidRPr="007E1FCA">
        <w:rPr>
          <w:rFonts w:ascii="Times New Roman" w:hAnsi="Times New Roman" w:cs="Times New Roman"/>
          <w:lang w:val="de-DE" w:eastAsia="ru-RU"/>
        </w:rPr>
        <w:t>Исаева</w:t>
      </w:r>
      <w:proofErr w:type="spellEnd"/>
      <w:r w:rsidRPr="007E1FCA">
        <w:rPr>
          <w:rFonts w:ascii="Times New Roman" w:hAnsi="Times New Roman" w:cs="Times New Roman"/>
          <w:lang w:val="de-DE" w:eastAsia="ru-RU"/>
        </w:rPr>
        <w:t xml:space="preserve">, И.Л. </w:t>
      </w:r>
      <w:proofErr w:type="spellStart"/>
      <w:r w:rsidRPr="007E1FCA">
        <w:rPr>
          <w:rFonts w:ascii="Times New Roman" w:hAnsi="Times New Roman" w:cs="Times New Roman"/>
          <w:lang w:val="de-DE" w:eastAsia="ru-RU"/>
        </w:rPr>
        <w:t>Честнова</w:t>
      </w:r>
      <w:proofErr w:type="spellEnd"/>
      <w:r w:rsidRPr="007E1FCA">
        <w:rPr>
          <w:rFonts w:ascii="Times New Roman" w:hAnsi="Times New Roman" w:cs="Times New Roman"/>
          <w:lang w:val="de-DE" w:eastAsia="ru-RU"/>
        </w:rPr>
        <w:t xml:space="preserve">. – </w:t>
      </w:r>
      <w:proofErr w:type="spellStart"/>
      <w:proofErr w:type="gramStart"/>
      <w:r w:rsidRPr="007E1FCA">
        <w:rPr>
          <w:rFonts w:ascii="Times New Roman" w:hAnsi="Times New Roman" w:cs="Times New Roman"/>
          <w:lang w:val="de-DE" w:eastAsia="ru-RU"/>
        </w:rPr>
        <w:t>СПб</w:t>
      </w:r>
      <w:proofErr w:type="spellEnd"/>
      <w:r w:rsidRPr="007E1FCA">
        <w:rPr>
          <w:rFonts w:ascii="Times New Roman" w:hAnsi="Times New Roman" w:cs="Times New Roman"/>
          <w:lang w:val="de-DE" w:eastAsia="ru-RU"/>
        </w:rPr>
        <w:t>.,</w:t>
      </w:r>
      <w:proofErr w:type="gramEnd"/>
      <w:r w:rsidRPr="007E1FCA">
        <w:rPr>
          <w:rFonts w:ascii="Times New Roman" w:hAnsi="Times New Roman" w:cs="Times New Roman"/>
          <w:lang w:val="de-DE" w:eastAsia="ru-RU"/>
        </w:rPr>
        <w:t xml:space="preserve"> </w:t>
      </w:r>
      <w:proofErr w:type="spellStart"/>
      <w:r w:rsidRPr="007E1FCA">
        <w:rPr>
          <w:rFonts w:ascii="Times New Roman" w:hAnsi="Times New Roman" w:cs="Times New Roman"/>
          <w:lang w:val="de-DE" w:eastAsia="ru-RU"/>
        </w:rPr>
        <w:t>Алеф-Пресс</w:t>
      </w:r>
      <w:proofErr w:type="spellEnd"/>
      <w:r w:rsidRPr="007E1FCA">
        <w:rPr>
          <w:rFonts w:ascii="Times New Roman" w:hAnsi="Times New Roman" w:cs="Times New Roman"/>
          <w:lang w:val="de-DE" w:eastAsia="ru-RU"/>
        </w:rPr>
        <w:t>, 2015. – 840 с.</w:t>
      </w:r>
    </w:p>
    <w:p w:rsidR="009B53E7" w:rsidRPr="007E1FCA" w:rsidRDefault="009B53E7" w:rsidP="00D238C2">
      <w:pPr>
        <w:widowControl w:val="0"/>
        <w:rPr>
          <w:rFonts w:ascii="Times New Roman" w:hAnsi="Times New Roman" w:cs="Times New Roman"/>
          <w:color w:val="FF0000"/>
        </w:rPr>
      </w:pPr>
    </w:p>
    <w:p w:rsidR="00A10565" w:rsidRPr="007E1FCA" w:rsidRDefault="00A10565" w:rsidP="00D238C2">
      <w:pPr>
        <w:rPr>
          <w:rFonts w:ascii="Times New Roman" w:hAnsi="Times New Roman" w:cs="Times New Roman"/>
          <w:b/>
          <w:i/>
          <w:color w:val="000000"/>
        </w:rPr>
      </w:pPr>
      <w:r w:rsidRPr="007E1FCA">
        <w:rPr>
          <w:rFonts w:ascii="Times New Roman" w:hAnsi="Times New Roman" w:cs="Times New Roman"/>
          <w:b/>
          <w:i/>
          <w:color w:val="000000"/>
        </w:rPr>
        <w:t>6.3. Учебно-методическое обеспечение самостоятельной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7"/>
        <w:gridCol w:w="2428"/>
        <w:gridCol w:w="6486"/>
      </w:tblGrid>
      <w:tr w:rsidR="00474495" w:rsidRPr="007E1FCA" w:rsidTr="001847D3">
        <w:trPr>
          <w:tblHeader/>
        </w:trPr>
        <w:tc>
          <w:tcPr>
            <w:tcW w:w="657" w:type="dxa"/>
          </w:tcPr>
          <w:p w:rsidR="00474495" w:rsidRPr="007E1FCA" w:rsidRDefault="00474495" w:rsidP="00474495">
            <w:pPr>
              <w:widowControl w:val="0"/>
              <w:jc w:val="center"/>
              <w:rPr>
                <w:rFonts w:ascii="Times New Roman" w:eastAsia="Times New Roman" w:hAnsi="Times New Roman" w:cs="Times New Roman"/>
                <w:b/>
                <w:bCs/>
                <w:lang w:eastAsia="ru-RU"/>
              </w:rPr>
            </w:pPr>
            <w:r w:rsidRPr="007E1FCA">
              <w:rPr>
                <w:rFonts w:ascii="Times New Roman" w:eastAsia="Times New Roman" w:hAnsi="Times New Roman" w:cs="Times New Roman"/>
                <w:b/>
                <w:bCs/>
                <w:lang w:eastAsia="ru-RU"/>
              </w:rPr>
              <w:t>№</w:t>
            </w:r>
          </w:p>
          <w:p w:rsidR="00474495" w:rsidRPr="007E1FCA" w:rsidRDefault="00474495" w:rsidP="00474495">
            <w:pPr>
              <w:widowControl w:val="0"/>
              <w:jc w:val="center"/>
              <w:rPr>
                <w:rFonts w:ascii="Times New Roman" w:eastAsia="Times New Roman" w:hAnsi="Times New Roman" w:cs="Times New Roman"/>
                <w:b/>
                <w:bCs/>
                <w:lang w:eastAsia="ru-RU"/>
              </w:rPr>
            </w:pPr>
            <w:proofErr w:type="gramStart"/>
            <w:r w:rsidRPr="007E1FCA">
              <w:rPr>
                <w:rFonts w:ascii="Times New Roman" w:eastAsia="Times New Roman" w:hAnsi="Times New Roman" w:cs="Times New Roman"/>
                <w:b/>
                <w:bCs/>
                <w:lang w:eastAsia="ru-RU"/>
              </w:rPr>
              <w:t>п</w:t>
            </w:r>
            <w:proofErr w:type="gramEnd"/>
            <w:r w:rsidRPr="007E1FCA">
              <w:rPr>
                <w:rFonts w:ascii="Times New Roman" w:eastAsia="Times New Roman" w:hAnsi="Times New Roman" w:cs="Times New Roman"/>
                <w:b/>
                <w:bCs/>
                <w:lang w:eastAsia="ru-RU"/>
              </w:rPr>
              <w:t>/п</w:t>
            </w:r>
          </w:p>
        </w:tc>
        <w:tc>
          <w:tcPr>
            <w:tcW w:w="2428" w:type="dxa"/>
          </w:tcPr>
          <w:p w:rsidR="00474495" w:rsidRPr="007E1FCA" w:rsidRDefault="00474495" w:rsidP="00474495">
            <w:pPr>
              <w:widowControl w:val="0"/>
              <w:jc w:val="center"/>
              <w:rPr>
                <w:rFonts w:ascii="Times New Roman" w:eastAsia="Times New Roman" w:hAnsi="Times New Roman" w:cs="Times New Roman"/>
                <w:b/>
                <w:bCs/>
                <w:lang w:eastAsia="ru-RU"/>
              </w:rPr>
            </w:pPr>
            <w:r w:rsidRPr="007E1FCA">
              <w:rPr>
                <w:rFonts w:ascii="Times New Roman" w:eastAsia="Times New Roman" w:hAnsi="Times New Roman" w:cs="Times New Roman"/>
                <w:b/>
                <w:bCs/>
                <w:lang w:eastAsia="ru-RU"/>
              </w:rPr>
              <w:t>Наименование</w:t>
            </w:r>
          </w:p>
          <w:p w:rsidR="00474495" w:rsidRPr="007E1FCA" w:rsidRDefault="00474495" w:rsidP="00474495">
            <w:pPr>
              <w:widowControl w:val="0"/>
              <w:jc w:val="center"/>
              <w:rPr>
                <w:rFonts w:ascii="Times New Roman" w:eastAsia="Times New Roman" w:hAnsi="Times New Roman" w:cs="Times New Roman"/>
                <w:b/>
                <w:bCs/>
                <w:lang w:eastAsia="ru-RU"/>
              </w:rPr>
            </w:pPr>
            <w:r w:rsidRPr="007E1FCA">
              <w:rPr>
                <w:rFonts w:ascii="Times New Roman" w:eastAsia="Times New Roman" w:hAnsi="Times New Roman" w:cs="Times New Roman"/>
                <w:b/>
                <w:bCs/>
                <w:lang w:eastAsia="ru-RU"/>
              </w:rPr>
              <w:t>Раздела/темы</w:t>
            </w:r>
          </w:p>
          <w:p w:rsidR="00474495" w:rsidRPr="007E1FCA" w:rsidRDefault="00474495" w:rsidP="00474495">
            <w:pPr>
              <w:widowControl w:val="0"/>
              <w:jc w:val="center"/>
              <w:rPr>
                <w:rFonts w:ascii="Times New Roman" w:eastAsia="Times New Roman" w:hAnsi="Times New Roman" w:cs="Times New Roman"/>
                <w:b/>
                <w:bCs/>
                <w:lang w:eastAsia="ru-RU"/>
              </w:rPr>
            </w:pPr>
            <w:r w:rsidRPr="007E1FCA">
              <w:rPr>
                <w:rFonts w:ascii="Times New Roman" w:eastAsia="Times New Roman" w:hAnsi="Times New Roman" w:cs="Times New Roman"/>
                <w:b/>
                <w:bCs/>
                <w:lang w:eastAsia="ru-RU"/>
              </w:rPr>
              <w:t>Дисциплины</w:t>
            </w:r>
          </w:p>
        </w:tc>
        <w:tc>
          <w:tcPr>
            <w:tcW w:w="6486" w:type="dxa"/>
          </w:tcPr>
          <w:p w:rsidR="00474495" w:rsidRPr="007E1FCA" w:rsidRDefault="00474495" w:rsidP="00474495">
            <w:pPr>
              <w:widowControl w:val="0"/>
              <w:jc w:val="center"/>
              <w:rPr>
                <w:rFonts w:ascii="Times New Roman" w:eastAsia="Times New Roman" w:hAnsi="Times New Roman" w:cs="Times New Roman"/>
                <w:b/>
                <w:bCs/>
                <w:lang w:eastAsia="ru-RU"/>
              </w:rPr>
            </w:pPr>
            <w:r w:rsidRPr="007E1FCA">
              <w:rPr>
                <w:rFonts w:ascii="Times New Roman" w:eastAsia="Times New Roman" w:hAnsi="Times New Roman" w:cs="Times New Roman"/>
                <w:b/>
                <w:bCs/>
                <w:lang w:eastAsia="ru-RU"/>
              </w:rPr>
              <w:t>Перечень учебно-методического обеспечения</w:t>
            </w:r>
          </w:p>
        </w:tc>
      </w:tr>
      <w:tr w:rsidR="000B497B" w:rsidRPr="007E1FCA" w:rsidTr="001847D3">
        <w:tc>
          <w:tcPr>
            <w:tcW w:w="657" w:type="dxa"/>
          </w:tcPr>
          <w:p w:rsidR="000B497B" w:rsidRPr="007E1FCA" w:rsidRDefault="000B497B" w:rsidP="00474495">
            <w:pPr>
              <w:widowControl w:val="0"/>
              <w:jc w:val="both"/>
              <w:rPr>
                <w:rFonts w:ascii="Times New Roman" w:eastAsia="Times New Roman" w:hAnsi="Times New Roman" w:cs="Times New Roman"/>
                <w:b/>
                <w:bCs/>
                <w:lang w:eastAsia="ru-RU"/>
              </w:rPr>
            </w:pPr>
            <w:r w:rsidRPr="007E1FCA">
              <w:rPr>
                <w:rFonts w:ascii="Times New Roman" w:eastAsia="Times New Roman" w:hAnsi="Times New Roman" w:cs="Times New Roman"/>
                <w:b/>
                <w:bCs/>
                <w:lang w:eastAsia="ru-RU"/>
              </w:rPr>
              <w:t>1</w:t>
            </w:r>
          </w:p>
        </w:tc>
        <w:tc>
          <w:tcPr>
            <w:tcW w:w="2428" w:type="dxa"/>
          </w:tcPr>
          <w:p w:rsidR="000B497B" w:rsidRPr="007E1FCA" w:rsidRDefault="000B497B" w:rsidP="001847D3">
            <w:pPr>
              <w:jc w:val="both"/>
              <w:rPr>
                <w:rFonts w:ascii="Times New Roman" w:hAnsi="Times New Roman" w:cs="Times New Roman"/>
                <w:spacing w:val="-20"/>
              </w:rPr>
            </w:pPr>
            <w:r w:rsidRPr="007E1FCA">
              <w:rPr>
                <w:rFonts w:ascii="Times New Roman" w:hAnsi="Times New Roman" w:cs="Times New Roman"/>
                <w:spacing w:val="-20"/>
              </w:rPr>
              <w:t>Философия права как основа юридического мировоззрения</w:t>
            </w:r>
          </w:p>
        </w:tc>
        <w:tc>
          <w:tcPr>
            <w:tcW w:w="6486" w:type="dxa"/>
          </w:tcPr>
          <w:p w:rsidR="000B497B" w:rsidRPr="007E1FCA" w:rsidRDefault="000B497B" w:rsidP="000B497B">
            <w:pPr>
              <w:widowControl w:val="0"/>
              <w:ind w:firstLine="567"/>
              <w:jc w:val="both"/>
              <w:rPr>
                <w:rFonts w:ascii="Times New Roman" w:eastAsia="Times New Roman" w:hAnsi="Times New Roman" w:cs="Times New Roman"/>
                <w:b/>
                <w:spacing w:val="-20"/>
                <w:lang w:eastAsia="en-US"/>
              </w:rPr>
            </w:pPr>
            <w:r w:rsidRPr="007E1FCA">
              <w:rPr>
                <w:rFonts w:ascii="Times New Roman" w:eastAsia="Times New Roman" w:hAnsi="Times New Roman" w:cs="Times New Roman"/>
                <w:spacing w:val="-20"/>
                <w:lang w:eastAsia="en-US"/>
              </w:rPr>
              <w:t>Иконникова, Генриетта Ивановна. Философия права</w:t>
            </w:r>
            <w:proofErr w:type="gramStart"/>
            <w:r w:rsidRPr="007E1FCA">
              <w:rPr>
                <w:rFonts w:ascii="Times New Roman" w:eastAsia="Times New Roman" w:hAnsi="Times New Roman" w:cs="Times New Roman"/>
                <w:spacing w:val="-20"/>
                <w:lang w:eastAsia="en-US"/>
              </w:rPr>
              <w:t xml:space="preserve"> :</w:t>
            </w:r>
            <w:proofErr w:type="gramEnd"/>
            <w:r w:rsidRPr="007E1FCA">
              <w:rPr>
                <w:rFonts w:ascii="Times New Roman" w:eastAsia="Times New Roman" w:hAnsi="Times New Roman" w:cs="Times New Roman"/>
                <w:spacing w:val="-20"/>
                <w:lang w:eastAsia="en-US"/>
              </w:rPr>
              <w:t xml:space="preserve"> учебник, рек. М-</w:t>
            </w:r>
            <w:proofErr w:type="spellStart"/>
            <w:r w:rsidRPr="007E1FCA">
              <w:rPr>
                <w:rFonts w:ascii="Times New Roman" w:eastAsia="Times New Roman" w:hAnsi="Times New Roman" w:cs="Times New Roman"/>
                <w:spacing w:val="-20"/>
                <w:lang w:eastAsia="en-US"/>
              </w:rPr>
              <w:t>вом</w:t>
            </w:r>
            <w:proofErr w:type="spellEnd"/>
            <w:r w:rsidRPr="007E1FCA">
              <w:rPr>
                <w:rFonts w:ascii="Times New Roman" w:eastAsia="Times New Roman" w:hAnsi="Times New Roman" w:cs="Times New Roman"/>
                <w:spacing w:val="-20"/>
                <w:lang w:eastAsia="en-US"/>
              </w:rPr>
              <w:t xml:space="preserve"> образования и науки</w:t>
            </w:r>
            <w:proofErr w:type="gramStart"/>
            <w:r w:rsidRPr="007E1FCA">
              <w:rPr>
                <w:rFonts w:ascii="Times New Roman" w:eastAsia="Times New Roman" w:hAnsi="Times New Roman" w:cs="Times New Roman"/>
                <w:spacing w:val="-20"/>
                <w:lang w:eastAsia="en-US"/>
              </w:rPr>
              <w:t xml:space="preserve"> Р</w:t>
            </w:r>
            <w:proofErr w:type="gramEnd"/>
            <w:r w:rsidRPr="007E1FCA">
              <w:rPr>
                <w:rFonts w:ascii="Times New Roman" w:eastAsia="Times New Roman" w:hAnsi="Times New Roman" w:cs="Times New Roman"/>
                <w:spacing w:val="-20"/>
                <w:lang w:eastAsia="en-US"/>
              </w:rPr>
              <w:t xml:space="preserve">ос. Федерации / Г. И. Иконникова, В. П. Ляшенко. - 2-е изд., </w:t>
            </w:r>
            <w:proofErr w:type="spellStart"/>
            <w:r w:rsidRPr="007E1FCA">
              <w:rPr>
                <w:rFonts w:ascii="Times New Roman" w:eastAsia="Times New Roman" w:hAnsi="Times New Roman" w:cs="Times New Roman"/>
                <w:spacing w:val="-20"/>
                <w:lang w:eastAsia="en-US"/>
              </w:rPr>
              <w:t>перераб</w:t>
            </w:r>
            <w:proofErr w:type="spellEnd"/>
            <w:r w:rsidRPr="007E1FCA">
              <w:rPr>
                <w:rFonts w:ascii="Times New Roman" w:eastAsia="Times New Roman" w:hAnsi="Times New Roman" w:cs="Times New Roman"/>
                <w:spacing w:val="-20"/>
                <w:lang w:eastAsia="en-US"/>
              </w:rPr>
              <w:t>. и доп. - М.</w:t>
            </w:r>
            <w:proofErr w:type="gramStart"/>
            <w:r w:rsidRPr="007E1FCA">
              <w:rPr>
                <w:rFonts w:ascii="Times New Roman" w:eastAsia="Times New Roman" w:hAnsi="Times New Roman" w:cs="Times New Roman"/>
                <w:spacing w:val="-20"/>
                <w:lang w:eastAsia="en-US"/>
              </w:rPr>
              <w:t xml:space="preserve"> :</w:t>
            </w:r>
            <w:proofErr w:type="gramEnd"/>
            <w:r w:rsidRPr="007E1FCA">
              <w:rPr>
                <w:rFonts w:ascii="Times New Roman" w:eastAsia="Times New Roman" w:hAnsi="Times New Roman" w:cs="Times New Roman"/>
                <w:spacing w:val="-20"/>
                <w:lang w:eastAsia="en-US"/>
              </w:rPr>
              <w:t xml:space="preserve"> </w:t>
            </w:r>
            <w:proofErr w:type="spellStart"/>
            <w:r w:rsidRPr="007E1FCA">
              <w:rPr>
                <w:rFonts w:ascii="Times New Roman" w:eastAsia="Times New Roman" w:hAnsi="Times New Roman" w:cs="Times New Roman"/>
                <w:spacing w:val="-20"/>
                <w:lang w:eastAsia="en-US"/>
              </w:rPr>
              <w:t>Юрайт</w:t>
            </w:r>
            <w:proofErr w:type="spellEnd"/>
            <w:r w:rsidRPr="007E1FCA">
              <w:rPr>
                <w:rFonts w:ascii="Times New Roman" w:eastAsia="Times New Roman" w:hAnsi="Times New Roman" w:cs="Times New Roman"/>
                <w:spacing w:val="-20"/>
                <w:lang w:eastAsia="en-US"/>
              </w:rPr>
              <w:t xml:space="preserve">, 2011. - 351 c. </w:t>
            </w:r>
          </w:p>
        </w:tc>
      </w:tr>
      <w:tr w:rsidR="000B497B" w:rsidRPr="007E1FCA" w:rsidTr="001847D3">
        <w:tc>
          <w:tcPr>
            <w:tcW w:w="657" w:type="dxa"/>
          </w:tcPr>
          <w:p w:rsidR="000B497B" w:rsidRPr="007E1FCA" w:rsidRDefault="000B497B" w:rsidP="00474495">
            <w:pPr>
              <w:widowControl w:val="0"/>
              <w:jc w:val="both"/>
              <w:rPr>
                <w:rFonts w:ascii="Times New Roman" w:eastAsia="Times New Roman" w:hAnsi="Times New Roman" w:cs="Times New Roman"/>
                <w:b/>
                <w:bCs/>
                <w:lang w:eastAsia="ru-RU"/>
              </w:rPr>
            </w:pPr>
            <w:r w:rsidRPr="007E1FCA">
              <w:rPr>
                <w:rFonts w:ascii="Times New Roman" w:eastAsia="Times New Roman" w:hAnsi="Times New Roman" w:cs="Times New Roman"/>
                <w:b/>
                <w:bCs/>
                <w:lang w:eastAsia="ru-RU"/>
              </w:rPr>
              <w:t>2</w:t>
            </w:r>
          </w:p>
        </w:tc>
        <w:tc>
          <w:tcPr>
            <w:tcW w:w="2428" w:type="dxa"/>
          </w:tcPr>
          <w:p w:rsidR="000B497B" w:rsidRPr="007E1FCA" w:rsidRDefault="000B497B" w:rsidP="001847D3">
            <w:pPr>
              <w:ind w:firstLine="567"/>
              <w:jc w:val="both"/>
              <w:rPr>
                <w:rFonts w:ascii="Times New Roman" w:hAnsi="Times New Roman" w:cs="Times New Roman"/>
                <w:spacing w:val="-20"/>
              </w:rPr>
            </w:pPr>
            <w:r w:rsidRPr="007E1FCA">
              <w:rPr>
                <w:rFonts w:ascii="Times New Roman" w:hAnsi="Times New Roman" w:cs="Times New Roman"/>
                <w:spacing w:val="-20"/>
              </w:rPr>
              <w:t>Генезис философии права</w:t>
            </w:r>
          </w:p>
        </w:tc>
        <w:tc>
          <w:tcPr>
            <w:tcW w:w="6486" w:type="dxa"/>
            <w:vAlign w:val="center"/>
          </w:tcPr>
          <w:p w:rsidR="000B497B" w:rsidRPr="007E1FCA" w:rsidRDefault="000B497B" w:rsidP="00474495">
            <w:pPr>
              <w:widowControl w:val="0"/>
              <w:ind w:firstLine="567"/>
              <w:jc w:val="both"/>
              <w:rPr>
                <w:rFonts w:ascii="Times New Roman" w:eastAsia="Times New Roman" w:hAnsi="Times New Roman" w:cs="Times New Roman"/>
                <w:b/>
                <w:spacing w:val="-20"/>
                <w:lang w:eastAsia="en-US"/>
              </w:rPr>
            </w:pPr>
            <w:r w:rsidRPr="007E1FCA">
              <w:rPr>
                <w:rFonts w:ascii="Times New Roman" w:eastAsia="Times New Roman" w:hAnsi="Times New Roman" w:cs="Times New Roman"/>
                <w:spacing w:val="-20"/>
                <w:lang w:eastAsia="en-US"/>
              </w:rPr>
              <w:t xml:space="preserve">Теория государства и права : курс лекции / [Г. Ю. Дорский и др. ; под общ. ред. С. Л. </w:t>
            </w:r>
            <w:proofErr w:type="spellStart"/>
            <w:r w:rsidRPr="007E1FCA">
              <w:rPr>
                <w:rFonts w:ascii="Times New Roman" w:eastAsia="Times New Roman" w:hAnsi="Times New Roman" w:cs="Times New Roman"/>
                <w:spacing w:val="-20"/>
                <w:lang w:eastAsia="en-US"/>
              </w:rPr>
              <w:t>Сергевнина</w:t>
            </w:r>
            <w:proofErr w:type="spellEnd"/>
            <w:r w:rsidRPr="007E1FCA">
              <w:rPr>
                <w:rFonts w:ascii="Times New Roman" w:eastAsia="Times New Roman" w:hAnsi="Times New Roman" w:cs="Times New Roman"/>
                <w:spacing w:val="-20"/>
                <w:lang w:eastAsia="en-US"/>
              </w:rPr>
              <w:t xml:space="preserve">, П. А. Оля] ; </w:t>
            </w:r>
            <w:proofErr w:type="spellStart"/>
            <w:r w:rsidRPr="007E1FCA">
              <w:rPr>
                <w:rFonts w:ascii="Times New Roman" w:eastAsia="Times New Roman" w:hAnsi="Times New Roman" w:cs="Times New Roman"/>
                <w:spacing w:val="-20"/>
                <w:lang w:eastAsia="en-US"/>
              </w:rPr>
              <w:t>Федер</w:t>
            </w:r>
            <w:proofErr w:type="spellEnd"/>
            <w:r w:rsidRPr="007E1FCA">
              <w:rPr>
                <w:rFonts w:ascii="Times New Roman" w:eastAsia="Times New Roman" w:hAnsi="Times New Roman" w:cs="Times New Roman"/>
                <w:spacing w:val="-20"/>
                <w:lang w:eastAsia="en-US"/>
              </w:rPr>
              <w:t xml:space="preserve">. гос. бюджет. </w:t>
            </w:r>
            <w:proofErr w:type="spellStart"/>
            <w:r w:rsidRPr="007E1FCA">
              <w:rPr>
                <w:rFonts w:ascii="Times New Roman" w:eastAsia="Times New Roman" w:hAnsi="Times New Roman" w:cs="Times New Roman"/>
                <w:spacing w:val="-20"/>
                <w:lang w:eastAsia="en-US"/>
              </w:rPr>
              <w:t>образоват</w:t>
            </w:r>
            <w:proofErr w:type="spellEnd"/>
            <w:r w:rsidRPr="007E1FCA">
              <w:rPr>
                <w:rFonts w:ascii="Times New Roman" w:eastAsia="Times New Roman" w:hAnsi="Times New Roman" w:cs="Times New Roman"/>
                <w:spacing w:val="-20"/>
                <w:lang w:eastAsia="en-US"/>
              </w:rPr>
              <w:t xml:space="preserve">. учреждение </w:t>
            </w:r>
            <w:proofErr w:type="spellStart"/>
            <w:r w:rsidRPr="007E1FCA">
              <w:rPr>
                <w:rFonts w:ascii="Times New Roman" w:eastAsia="Times New Roman" w:hAnsi="Times New Roman" w:cs="Times New Roman"/>
                <w:spacing w:val="-20"/>
                <w:lang w:eastAsia="en-US"/>
              </w:rPr>
              <w:t>высш</w:t>
            </w:r>
            <w:proofErr w:type="spellEnd"/>
            <w:r w:rsidRPr="007E1FCA">
              <w:rPr>
                <w:rFonts w:ascii="Times New Roman" w:eastAsia="Times New Roman" w:hAnsi="Times New Roman" w:cs="Times New Roman"/>
                <w:spacing w:val="-20"/>
                <w:lang w:eastAsia="en-US"/>
              </w:rPr>
              <w:t xml:space="preserve">. проф. образования Рос. акад. </w:t>
            </w:r>
            <w:proofErr w:type="spellStart"/>
            <w:r w:rsidRPr="007E1FCA">
              <w:rPr>
                <w:rFonts w:ascii="Times New Roman" w:eastAsia="Times New Roman" w:hAnsi="Times New Roman" w:cs="Times New Roman"/>
                <w:spacing w:val="-20"/>
                <w:lang w:eastAsia="en-US"/>
              </w:rPr>
              <w:t>народого</w:t>
            </w:r>
            <w:proofErr w:type="spellEnd"/>
            <w:r w:rsidRPr="007E1FCA">
              <w:rPr>
                <w:rFonts w:ascii="Times New Roman" w:eastAsia="Times New Roman" w:hAnsi="Times New Roman" w:cs="Times New Roman"/>
                <w:spacing w:val="-20"/>
                <w:lang w:eastAsia="en-US"/>
              </w:rPr>
              <w:t xml:space="preserve"> хоз-ва и гос. службы при Президенте</w:t>
            </w:r>
            <w:proofErr w:type="gramStart"/>
            <w:r w:rsidRPr="007E1FCA">
              <w:rPr>
                <w:rFonts w:ascii="Times New Roman" w:eastAsia="Times New Roman" w:hAnsi="Times New Roman" w:cs="Times New Roman"/>
                <w:spacing w:val="-20"/>
                <w:lang w:eastAsia="en-US"/>
              </w:rPr>
              <w:t xml:space="preserve"> Р</w:t>
            </w:r>
            <w:proofErr w:type="gramEnd"/>
            <w:r w:rsidRPr="007E1FCA">
              <w:rPr>
                <w:rFonts w:ascii="Times New Roman" w:eastAsia="Times New Roman" w:hAnsi="Times New Roman" w:cs="Times New Roman"/>
                <w:spacing w:val="-20"/>
                <w:lang w:eastAsia="en-US"/>
              </w:rPr>
              <w:t>ос. Федерации, Сев.-Зап. ин-т упр. - СПб</w:t>
            </w:r>
            <w:proofErr w:type="gramStart"/>
            <w:r w:rsidRPr="007E1FCA">
              <w:rPr>
                <w:rFonts w:ascii="Times New Roman" w:eastAsia="Times New Roman" w:hAnsi="Times New Roman" w:cs="Times New Roman"/>
                <w:spacing w:val="-20"/>
                <w:lang w:eastAsia="en-US"/>
              </w:rPr>
              <w:t xml:space="preserve">. : </w:t>
            </w:r>
            <w:proofErr w:type="gramEnd"/>
            <w:r w:rsidRPr="007E1FCA">
              <w:rPr>
                <w:rFonts w:ascii="Times New Roman" w:eastAsia="Times New Roman" w:hAnsi="Times New Roman" w:cs="Times New Roman"/>
                <w:spacing w:val="-20"/>
                <w:lang w:eastAsia="en-US"/>
              </w:rPr>
              <w:t xml:space="preserve">Изд-во СЗИУ </w:t>
            </w:r>
            <w:proofErr w:type="spellStart"/>
            <w:r w:rsidRPr="007E1FCA">
              <w:rPr>
                <w:rFonts w:ascii="Times New Roman" w:eastAsia="Times New Roman" w:hAnsi="Times New Roman" w:cs="Times New Roman"/>
                <w:spacing w:val="-20"/>
                <w:lang w:eastAsia="en-US"/>
              </w:rPr>
              <w:t>РАНХиГС</w:t>
            </w:r>
            <w:proofErr w:type="spellEnd"/>
            <w:r w:rsidRPr="007E1FCA">
              <w:rPr>
                <w:rFonts w:ascii="Times New Roman" w:eastAsia="Times New Roman" w:hAnsi="Times New Roman" w:cs="Times New Roman"/>
                <w:spacing w:val="-20"/>
                <w:lang w:eastAsia="en-US"/>
              </w:rPr>
              <w:t>, 2013. - 430 c.</w:t>
            </w:r>
          </w:p>
        </w:tc>
      </w:tr>
      <w:tr w:rsidR="000B497B" w:rsidRPr="007E1FCA" w:rsidTr="001847D3">
        <w:tc>
          <w:tcPr>
            <w:tcW w:w="657" w:type="dxa"/>
          </w:tcPr>
          <w:p w:rsidR="000B497B" w:rsidRPr="007E1FCA" w:rsidRDefault="000B497B" w:rsidP="00474495">
            <w:pPr>
              <w:widowControl w:val="0"/>
              <w:jc w:val="both"/>
              <w:rPr>
                <w:rFonts w:ascii="Times New Roman" w:eastAsia="Times New Roman" w:hAnsi="Times New Roman" w:cs="Times New Roman"/>
                <w:b/>
                <w:bCs/>
                <w:lang w:eastAsia="ru-RU"/>
              </w:rPr>
            </w:pPr>
            <w:r w:rsidRPr="007E1FCA">
              <w:rPr>
                <w:rFonts w:ascii="Times New Roman" w:eastAsia="Times New Roman" w:hAnsi="Times New Roman" w:cs="Times New Roman"/>
                <w:b/>
                <w:bCs/>
                <w:lang w:eastAsia="ru-RU"/>
              </w:rPr>
              <w:t>3</w:t>
            </w:r>
          </w:p>
        </w:tc>
        <w:tc>
          <w:tcPr>
            <w:tcW w:w="2428" w:type="dxa"/>
          </w:tcPr>
          <w:p w:rsidR="000B497B" w:rsidRPr="007E1FCA" w:rsidRDefault="000B497B" w:rsidP="001847D3">
            <w:pPr>
              <w:ind w:firstLine="567"/>
              <w:jc w:val="both"/>
              <w:rPr>
                <w:rFonts w:ascii="Times New Roman" w:hAnsi="Times New Roman" w:cs="Times New Roman"/>
                <w:spacing w:val="-20"/>
              </w:rPr>
            </w:pPr>
            <w:r w:rsidRPr="007E1FCA">
              <w:rPr>
                <w:rFonts w:ascii="Times New Roman" w:hAnsi="Times New Roman" w:cs="Times New Roman"/>
                <w:spacing w:val="-20"/>
              </w:rPr>
              <w:t>Право как объект философского познания</w:t>
            </w:r>
          </w:p>
        </w:tc>
        <w:tc>
          <w:tcPr>
            <w:tcW w:w="6486" w:type="dxa"/>
            <w:vAlign w:val="center"/>
          </w:tcPr>
          <w:p w:rsidR="000B497B" w:rsidRPr="007E1FCA" w:rsidRDefault="000B497B" w:rsidP="00474495">
            <w:pPr>
              <w:widowControl w:val="0"/>
              <w:jc w:val="both"/>
              <w:rPr>
                <w:rFonts w:ascii="Times New Roman" w:eastAsia="Times New Roman" w:hAnsi="Times New Roman" w:cs="Times New Roman"/>
                <w:spacing w:val="-20"/>
                <w:lang w:eastAsia="en-US"/>
              </w:rPr>
            </w:pPr>
            <w:r w:rsidRPr="007E1FCA">
              <w:rPr>
                <w:rFonts w:ascii="Times New Roman" w:eastAsia="Times New Roman" w:hAnsi="Times New Roman" w:cs="Times New Roman"/>
                <w:spacing w:val="-20"/>
                <w:lang w:eastAsia="en-US"/>
              </w:rPr>
              <w:t>Марченко, Михаил Николаевич. Государство и право в условиях глобализации / М. Н. Марченко</w:t>
            </w:r>
            <w:proofErr w:type="gramStart"/>
            <w:r w:rsidRPr="007E1FCA">
              <w:rPr>
                <w:rFonts w:ascii="Times New Roman" w:eastAsia="Times New Roman" w:hAnsi="Times New Roman" w:cs="Times New Roman"/>
                <w:spacing w:val="-20"/>
                <w:lang w:eastAsia="en-US"/>
              </w:rPr>
              <w:t xml:space="preserve"> ;</w:t>
            </w:r>
            <w:proofErr w:type="gramEnd"/>
            <w:r w:rsidRPr="007E1FCA">
              <w:rPr>
                <w:rFonts w:ascii="Times New Roman" w:eastAsia="Times New Roman" w:hAnsi="Times New Roman" w:cs="Times New Roman"/>
                <w:spacing w:val="-20"/>
                <w:lang w:eastAsia="en-US"/>
              </w:rPr>
              <w:t xml:space="preserve"> </w:t>
            </w:r>
            <w:proofErr w:type="spellStart"/>
            <w:r w:rsidRPr="007E1FCA">
              <w:rPr>
                <w:rFonts w:ascii="Times New Roman" w:eastAsia="Times New Roman" w:hAnsi="Times New Roman" w:cs="Times New Roman"/>
                <w:spacing w:val="-20"/>
                <w:lang w:eastAsia="en-US"/>
              </w:rPr>
              <w:t>Моск</w:t>
            </w:r>
            <w:proofErr w:type="spellEnd"/>
            <w:r w:rsidRPr="007E1FCA">
              <w:rPr>
                <w:rFonts w:ascii="Times New Roman" w:eastAsia="Times New Roman" w:hAnsi="Times New Roman" w:cs="Times New Roman"/>
                <w:spacing w:val="-20"/>
                <w:lang w:eastAsia="en-US"/>
              </w:rPr>
              <w:t xml:space="preserve">. гос. ун-т им. М. В. Ломоносова, </w:t>
            </w:r>
            <w:proofErr w:type="spellStart"/>
            <w:r w:rsidRPr="007E1FCA">
              <w:rPr>
                <w:rFonts w:ascii="Times New Roman" w:eastAsia="Times New Roman" w:hAnsi="Times New Roman" w:cs="Times New Roman"/>
                <w:spacing w:val="-20"/>
                <w:lang w:eastAsia="en-US"/>
              </w:rPr>
              <w:t>Юрид</w:t>
            </w:r>
            <w:proofErr w:type="spellEnd"/>
            <w:r w:rsidRPr="007E1FCA">
              <w:rPr>
                <w:rFonts w:ascii="Times New Roman" w:eastAsia="Times New Roman" w:hAnsi="Times New Roman" w:cs="Times New Roman"/>
                <w:spacing w:val="-20"/>
                <w:lang w:eastAsia="en-US"/>
              </w:rPr>
              <w:t>. фак. - М.</w:t>
            </w:r>
            <w:proofErr w:type="gramStart"/>
            <w:r w:rsidRPr="007E1FCA">
              <w:rPr>
                <w:rFonts w:ascii="Times New Roman" w:eastAsia="Times New Roman" w:hAnsi="Times New Roman" w:cs="Times New Roman"/>
                <w:spacing w:val="-20"/>
                <w:lang w:eastAsia="en-US"/>
              </w:rPr>
              <w:t xml:space="preserve"> :</w:t>
            </w:r>
            <w:proofErr w:type="gramEnd"/>
            <w:r w:rsidRPr="007E1FCA">
              <w:rPr>
                <w:rFonts w:ascii="Times New Roman" w:eastAsia="Times New Roman" w:hAnsi="Times New Roman" w:cs="Times New Roman"/>
                <w:spacing w:val="-20"/>
                <w:lang w:eastAsia="en-US"/>
              </w:rPr>
              <w:t xml:space="preserve"> Проспект, 2011. - 399 c.</w:t>
            </w:r>
          </w:p>
        </w:tc>
      </w:tr>
      <w:tr w:rsidR="000B497B" w:rsidRPr="007E1FCA" w:rsidTr="001847D3">
        <w:tc>
          <w:tcPr>
            <w:tcW w:w="657" w:type="dxa"/>
          </w:tcPr>
          <w:p w:rsidR="000B497B" w:rsidRPr="007E1FCA" w:rsidRDefault="000B497B" w:rsidP="00474495">
            <w:pPr>
              <w:widowControl w:val="0"/>
              <w:jc w:val="both"/>
              <w:rPr>
                <w:rFonts w:ascii="Times New Roman" w:eastAsia="Times New Roman" w:hAnsi="Times New Roman" w:cs="Times New Roman"/>
                <w:b/>
                <w:bCs/>
                <w:lang w:eastAsia="ru-RU"/>
              </w:rPr>
            </w:pPr>
            <w:r w:rsidRPr="007E1FCA">
              <w:rPr>
                <w:rFonts w:ascii="Times New Roman" w:eastAsia="Times New Roman" w:hAnsi="Times New Roman" w:cs="Times New Roman"/>
                <w:b/>
                <w:bCs/>
                <w:lang w:eastAsia="ru-RU"/>
              </w:rPr>
              <w:t>4</w:t>
            </w:r>
          </w:p>
        </w:tc>
        <w:tc>
          <w:tcPr>
            <w:tcW w:w="2428" w:type="dxa"/>
          </w:tcPr>
          <w:p w:rsidR="000B497B" w:rsidRPr="007E1FCA" w:rsidRDefault="000B497B" w:rsidP="001847D3">
            <w:pPr>
              <w:ind w:firstLine="567"/>
              <w:jc w:val="both"/>
              <w:rPr>
                <w:rFonts w:ascii="Times New Roman" w:hAnsi="Times New Roman" w:cs="Times New Roman"/>
                <w:spacing w:val="-20"/>
              </w:rPr>
            </w:pPr>
            <w:r w:rsidRPr="007E1FCA">
              <w:rPr>
                <w:rFonts w:ascii="Times New Roman" w:hAnsi="Times New Roman" w:cs="Times New Roman"/>
                <w:spacing w:val="-20"/>
              </w:rPr>
              <w:t>Правовые идеалы и ценности</w:t>
            </w:r>
          </w:p>
        </w:tc>
        <w:tc>
          <w:tcPr>
            <w:tcW w:w="6486" w:type="dxa"/>
            <w:vAlign w:val="center"/>
          </w:tcPr>
          <w:p w:rsidR="000B497B" w:rsidRPr="007E1FCA" w:rsidRDefault="000B497B" w:rsidP="00474495">
            <w:pPr>
              <w:widowControl w:val="0"/>
              <w:ind w:firstLine="567"/>
              <w:jc w:val="both"/>
              <w:rPr>
                <w:rFonts w:ascii="Times New Roman" w:eastAsia="Times New Roman" w:hAnsi="Times New Roman" w:cs="Times New Roman"/>
                <w:spacing w:val="-20"/>
                <w:lang w:eastAsia="en-US"/>
              </w:rPr>
            </w:pPr>
            <w:r w:rsidRPr="007E1FCA">
              <w:rPr>
                <w:rFonts w:ascii="Times New Roman" w:eastAsia="Times New Roman" w:hAnsi="Times New Roman" w:cs="Times New Roman"/>
                <w:spacing w:val="-20"/>
                <w:lang w:eastAsia="en-US"/>
              </w:rPr>
              <w:t>Социокультурная антропология права. Монография</w:t>
            </w:r>
            <w:proofErr w:type="gramStart"/>
            <w:r w:rsidRPr="007E1FCA">
              <w:rPr>
                <w:rFonts w:ascii="Times New Roman" w:eastAsia="Times New Roman" w:hAnsi="Times New Roman" w:cs="Times New Roman"/>
                <w:spacing w:val="-20"/>
                <w:lang w:eastAsia="en-US"/>
              </w:rPr>
              <w:t xml:space="preserve"> / П</w:t>
            </w:r>
            <w:proofErr w:type="gramEnd"/>
            <w:r w:rsidRPr="007E1FCA">
              <w:rPr>
                <w:rFonts w:ascii="Times New Roman" w:eastAsia="Times New Roman" w:hAnsi="Times New Roman" w:cs="Times New Roman"/>
                <w:spacing w:val="-20"/>
                <w:lang w:eastAsia="en-US"/>
              </w:rPr>
              <w:t>од ред. Н.А. Исаева, И.Л. Честнова. – СПб</w:t>
            </w:r>
            <w:proofErr w:type="gramStart"/>
            <w:r w:rsidRPr="007E1FCA">
              <w:rPr>
                <w:rFonts w:ascii="Times New Roman" w:eastAsia="Times New Roman" w:hAnsi="Times New Roman" w:cs="Times New Roman"/>
                <w:spacing w:val="-20"/>
                <w:lang w:eastAsia="en-US"/>
              </w:rPr>
              <w:t xml:space="preserve">., </w:t>
            </w:r>
            <w:proofErr w:type="gramEnd"/>
            <w:r w:rsidRPr="007E1FCA">
              <w:rPr>
                <w:rFonts w:ascii="Times New Roman" w:eastAsia="Times New Roman" w:hAnsi="Times New Roman" w:cs="Times New Roman"/>
                <w:spacing w:val="-20"/>
                <w:lang w:eastAsia="en-US"/>
              </w:rPr>
              <w:t>Алеф-Пресс, 2015. – 840 с.</w:t>
            </w:r>
          </w:p>
        </w:tc>
      </w:tr>
      <w:tr w:rsidR="000B497B" w:rsidRPr="007E1FCA" w:rsidTr="001847D3">
        <w:tc>
          <w:tcPr>
            <w:tcW w:w="657" w:type="dxa"/>
          </w:tcPr>
          <w:p w:rsidR="000B497B" w:rsidRPr="007E1FCA" w:rsidRDefault="000B497B" w:rsidP="00474495">
            <w:pPr>
              <w:widowControl w:val="0"/>
              <w:jc w:val="both"/>
              <w:rPr>
                <w:rFonts w:ascii="Times New Roman" w:eastAsia="Times New Roman" w:hAnsi="Times New Roman" w:cs="Times New Roman"/>
                <w:b/>
                <w:bCs/>
                <w:lang w:eastAsia="ru-RU"/>
              </w:rPr>
            </w:pPr>
            <w:r w:rsidRPr="007E1FCA">
              <w:rPr>
                <w:rFonts w:ascii="Times New Roman" w:eastAsia="Times New Roman" w:hAnsi="Times New Roman" w:cs="Times New Roman"/>
                <w:b/>
                <w:bCs/>
                <w:lang w:eastAsia="ru-RU"/>
              </w:rPr>
              <w:t>5</w:t>
            </w:r>
          </w:p>
        </w:tc>
        <w:tc>
          <w:tcPr>
            <w:tcW w:w="2428" w:type="dxa"/>
          </w:tcPr>
          <w:p w:rsidR="000B497B" w:rsidRPr="007E1FCA" w:rsidRDefault="000B497B" w:rsidP="001847D3">
            <w:pPr>
              <w:ind w:firstLine="567"/>
              <w:jc w:val="both"/>
              <w:rPr>
                <w:rFonts w:ascii="Times New Roman" w:hAnsi="Times New Roman" w:cs="Times New Roman"/>
                <w:spacing w:val="-20"/>
              </w:rPr>
            </w:pPr>
            <w:r w:rsidRPr="007E1FCA">
              <w:rPr>
                <w:rFonts w:ascii="Times New Roman" w:hAnsi="Times New Roman" w:cs="Times New Roman"/>
                <w:spacing w:val="-20"/>
              </w:rPr>
              <w:t>Философско-правовые аспекты понимания и соотношения государства, общества, личности.</w:t>
            </w:r>
          </w:p>
        </w:tc>
        <w:tc>
          <w:tcPr>
            <w:tcW w:w="6486" w:type="dxa"/>
            <w:vAlign w:val="center"/>
          </w:tcPr>
          <w:p w:rsidR="000B497B" w:rsidRPr="007E1FCA" w:rsidRDefault="000B497B" w:rsidP="00474495">
            <w:pPr>
              <w:widowControl w:val="0"/>
              <w:ind w:firstLine="567"/>
              <w:jc w:val="both"/>
              <w:rPr>
                <w:rFonts w:ascii="Times New Roman" w:eastAsia="Times New Roman" w:hAnsi="Times New Roman" w:cs="Times New Roman"/>
                <w:b/>
                <w:spacing w:val="-20"/>
                <w:lang w:eastAsia="en-US"/>
              </w:rPr>
            </w:pPr>
            <w:r w:rsidRPr="007E1FCA">
              <w:rPr>
                <w:rFonts w:ascii="Times New Roman" w:eastAsia="Times New Roman" w:hAnsi="Times New Roman" w:cs="Times New Roman"/>
                <w:spacing w:val="-20"/>
                <w:lang w:eastAsia="en-US"/>
              </w:rPr>
              <w:t>Теория и история государства и права, политических и правовых учений (терминологический словарь): учеб</w:t>
            </w:r>
            <w:proofErr w:type="gramStart"/>
            <w:r w:rsidRPr="007E1FCA">
              <w:rPr>
                <w:rFonts w:ascii="Times New Roman" w:eastAsia="Times New Roman" w:hAnsi="Times New Roman" w:cs="Times New Roman"/>
                <w:spacing w:val="-20"/>
                <w:lang w:eastAsia="en-US"/>
              </w:rPr>
              <w:t>.</w:t>
            </w:r>
            <w:proofErr w:type="gramEnd"/>
            <w:r w:rsidRPr="007E1FCA">
              <w:rPr>
                <w:rFonts w:ascii="Times New Roman" w:eastAsia="Times New Roman" w:hAnsi="Times New Roman" w:cs="Times New Roman"/>
                <w:spacing w:val="-20"/>
                <w:lang w:eastAsia="en-US"/>
              </w:rPr>
              <w:t xml:space="preserve"> </w:t>
            </w:r>
            <w:proofErr w:type="gramStart"/>
            <w:r w:rsidRPr="007E1FCA">
              <w:rPr>
                <w:rFonts w:ascii="Times New Roman" w:eastAsia="Times New Roman" w:hAnsi="Times New Roman" w:cs="Times New Roman"/>
                <w:spacing w:val="-20"/>
                <w:lang w:eastAsia="en-US"/>
              </w:rPr>
              <w:t>п</w:t>
            </w:r>
            <w:proofErr w:type="gramEnd"/>
            <w:r w:rsidRPr="007E1FCA">
              <w:rPr>
                <w:rFonts w:ascii="Times New Roman" w:eastAsia="Times New Roman" w:hAnsi="Times New Roman" w:cs="Times New Roman"/>
                <w:spacing w:val="-20"/>
                <w:lang w:eastAsia="en-US"/>
              </w:rPr>
              <w:t xml:space="preserve">особие/ [авт.-сост. С.В. Красильников и др.; под общ. </w:t>
            </w:r>
            <w:proofErr w:type="gramStart"/>
            <w:r w:rsidRPr="007E1FCA">
              <w:rPr>
                <w:rFonts w:ascii="Times New Roman" w:eastAsia="Times New Roman" w:hAnsi="Times New Roman" w:cs="Times New Roman"/>
                <w:spacing w:val="-20"/>
                <w:lang w:eastAsia="en-US"/>
              </w:rPr>
              <w:t>Ред</w:t>
            </w:r>
            <w:proofErr w:type="gramEnd"/>
            <w:r w:rsidRPr="007E1FCA">
              <w:rPr>
                <w:rFonts w:ascii="Times New Roman" w:eastAsia="Times New Roman" w:hAnsi="Times New Roman" w:cs="Times New Roman"/>
                <w:spacing w:val="-20"/>
                <w:lang w:eastAsia="en-US"/>
              </w:rPr>
              <w:t xml:space="preserve"> С.В. Красильникова];ФГБОУ ВПО </w:t>
            </w:r>
            <w:proofErr w:type="spellStart"/>
            <w:r w:rsidRPr="007E1FCA">
              <w:rPr>
                <w:rFonts w:ascii="Times New Roman" w:eastAsia="Times New Roman" w:hAnsi="Times New Roman" w:cs="Times New Roman"/>
                <w:spacing w:val="-20"/>
                <w:lang w:eastAsia="en-US"/>
              </w:rPr>
              <w:t>РАНХиГС</w:t>
            </w:r>
            <w:proofErr w:type="spellEnd"/>
            <w:r w:rsidRPr="007E1FCA">
              <w:rPr>
                <w:rFonts w:ascii="Times New Roman" w:eastAsia="Times New Roman" w:hAnsi="Times New Roman" w:cs="Times New Roman"/>
                <w:spacing w:val="-20"/>
                <w:lang w:eastAsia="en-US"/>
              </w:rPr>
              <w:t xml:space="preserve"> при Президенте РФ, СЗИУ. СПб</w:t>
            </w:r>
            <w:proofErr w:type="gramStart"/>
            <w:r w:rsidRPr="007E1FCA">
              <w:rPr>
                <w:rFonts w:ascii="Times New Roman" w:eastAsia="Times New Roman" w:hAnsi="Times New Roman" w:cs="Times New Roman"/>
                <w:spacing w:val="-20"/>
                <w:lang w:eastAsia="en-US"/>
              </w:rPr>
              <w:t xml:space="preserve">.: </w:t>
            </w:r>
            <w:proofErr w:type="gramEnd"/>
            <w:r w:rsidRPr="007E1FCA">
              <w:rPr>
                <w:rFonts w:ascii="Times New Roman" w:eastAsia="Times New Roman" w:hAnsi="Times New Roman" w:cs="Times New Roman"/>
                <w:spacing w:val="-20"/>
                <w:lang w:eastAsia="en-US"/>
              </w:rPr>
              <w:t xml:space="preserve">Изд-во СЗИУ </w:t>
            </w:r>
            <w:proofErr w:type="spellStart"/>
            <w:r w:rsidRPr="007E1FCA">
              <w:rPr>
                <w:rFonts w:ascii="Times New Roman" w:eastAsia="Times New Roman" w:hAnsi="Times New Roman" w:cs="Times New Roman"/>
                <w:spacing w:val="-20"/>
                <w:lang w:eastAsia="en-US"/>
              </w:rPr>
              <w:t>РАНХиГС</w:t>
            </w:r>
            <w:proofErr w:type="spellEnd"/>
            <w:r w:rsidRPr="007E1FCA">
              <w:rPr>
                <w:rFonts w:ascii="Times New Roman" w:eastAsia="Times New Roman" w:hAnsi="Times New Roman" w:cs="Times New Roman"/>
                <w:spacing w:val="-20"/>
                <w:lang w:eastAsia="en-US"/>
              </w:rPr>
              <w:t>, 2013. – 698 с</w:t>
            </w:r>
            <w:r w:rsidRPr="007E1FCA">
              <w:rPr>
                <w:rFonts w:ascii="Times New Roman" w:eastAsia="Times New Roman" w:hAnsi="Times New Roman" w:cs="Times New Roman"/>
                <w:b/>
                <w:spacing w:val="-20"/>
                <w:lang w:eastAsia="en-US"/>
              </w:rPr>
              <w:t>.</w:t>
            </w:r>
          </w:p>
        </w:tc>
      </w:tr>
    </w:tbl>
    <w:p w:rsidR="00A820C5" w:rsidRPr="007E1FCA" w:rsidRDefault="00A820C5" w:rsidP="00D238C2">
      <w:pPr>
        <w:rPr>
          <w:rFonts w:ascii="Times New Roman" w:hAnsi="Times New Roman" w:cs="Times New Roman"/>
          <w:b/>
          <w:i/>
          <w:color w:val="000000"/>
        </w:rPr>
      </w:pPr>
    </w:p>
    <w:p w:rsidR="00752DDD" w:rsidRPr="007E1FCA" w:rsidRDefault="00A10565" w:rsidP="00D238C2">
      <w:pPr>
        <w:widowControl w:val="0"/>
        <w:jc w:val="center"/>
        <w:rPr>
          <w:rFonts w:ascii="Times New Roman" w:hAnsi="Times New Roman" w:cs="Times New Roman"/>
          <w:b/>
          <w:lang w:eastAsia="ru-RU"/>
        </w:rPr>
      </w:pPr>
      <w:r w:rsidRPr="007E1FCA">
        <w:rPr>
          <w:rFonts w:ascii="Times New Roman" w:hAnsi="Times New Roman" w:cs="Times New Roman"/>
          <w:b/>
          <w:lang w:eastAsia="ru-RU"/>
        </w:rPr>
        <w:t xml:space="preserve">6.4 </w:t>
      </w:r>
      <w:r w:rsidR="00752DDD" w:rsidRPr="007E1FCA">
        <w:rPr>
          <w:rFonts w:ascii="Times New Roman" w:hAnsi="Times New Roman" w:cs="Times New Roman"/>
          <w:b/>
          <w:lang w:eastAsia="ru-RU"/>
        </w:rPr>
        <w:t>Нормативные правовые акты</w:t>
      </w:r>
    </w:p>
    <w:p w:rsidR="00BB06FB" w:rsidRPr="007E1FCA" w:rsidRDefault="00BB06FB" w:rsidP="00BB06FB">
      <w:pPr>
        <w:widowControl w:val="0"/>
        <w:numPr>
          <w:ilvl w:val="0"/>
          <w:numId w:val="28"/>
        </w:numPr>
        <w:tabs>
          <w:tab w:val="clear" w:pos="720"/>
          <w:tab w:val="num" w:pos="0"/>
          <w:tab w:val="num" w:pos="1260"/>
        </w:tabs>
        <w:ind w:left="0" w:firstLine="0"/>
        <w:jc w:val="both"/>
        <w:rPr>
          <w:rFonts w:ascii="Times New Roman" w:hAnsi="Times New Roman" w:cs="Times New Roman"/>
        </w:rPr>
      </w:pPr>
      <w:bookmarkStart w:id="8" w:name="_Toc320887510"/>
      <w:r w:rsidRPr="007E1FCA">
        <w:rPr>
          <w:rFonts w:ascii="Times New Roman" w:hAnsi="Times New Roman" w:cs="Times New Roman"/>
        </w:rPr>
        <w:t xml:space="preserve">Конституция Российской Федерации от 12 декабря </w:t>
      </w:r>
      <w:smartTag w:uri="urn:schemas-microsoft-com:office:smarttags" w:element="metricconverter">
        <w:smartTagPr>
          <w:attr w:name="ProductID" w:val="1993 г"/>
        </w:smartTagPr>
        <w:r w:rsidRPr="007E1FCA">
          <w:rPr>
            <w:rFonts w:ascii="Times New Roman" w:hAnsi="Times New Roman" w:cs="Times New Roman"/>
          </w:rPr>
          <w:t>1993 г</w:t>
        </w:r>
      </w:smartTag>
      <w:r w:rsidRPr="007E1FCA">
        <w:rPr>
          <w:rFonts w:ascii="Times New Roman" w:hAnsi="Times New Roman" w:cs="Times New Roman"/>
        </w:rPr>
        <w:t>. (в действующей редакции).</w:t>
      </w:r>
    </w:p>
    <w:p w:rsidR="00BB06FB" w:rsidRPr="007E1FCA" w:rsidRDefault="00BB06FB" w:rsidP="00BB06FB">
      <w:pPr>
        <w:widowControl w:val="0"/>
        <w:numPr>
          <w:ilvl w:val="0"/>
          <w:numId w:val="28"/>
        </w:numPr>
        <w:tabs>
          <w:tab w:val="clear" w:pos="720"/>
          <w:tab w:val="num" w:pos="0"/>
          <w:tab w:val="num" w:pos="1260"/>
        </w:tabs>
        <w:ind w:left="0" w:firstLine="0"/>
        <w:jc w:val="both"/>
        <w:rPr>
          <w:rFonts w:ascii="Times New Roman" w:hAnsi="Times New Roman" w:cs="Times New Roman"/>
        </w:rPr>
      </w:pPr>
      <w:r w:rsidRPr="007E1FCA">
        <w:rPr>
          <w:rFonts w:ascii="Times New Roman" w:hAnsi="Times New Roman" w:cs="Times New Roman"/>
        </w:rPr>
        <w:t xml:space="preserve">Федеральный закон от 14 июня </w:t>
      </w:r>
      <w:smartTag w:uri="urn:schemas-microsoft-com:office:smarttags" w:element="metricconverter">
        <w:smartTagPr>
          <w:attr w:name="ProductID" w:val="1994 г"/>
        </w:smartTagPr>
        <w:r w:rsidRPr="007E1FCA">
          <w:rPr>
            <w:rFonts w:ascii="Times New Roman" w:hAnsi="Times New Roman" w:cs="Times New Roman"/>
          </w:rPr>
          <w:t>1994 г</w:t>
        </w:r>
      </w:smartTag>
      <w:r w:rsidRPr="007E1FCA">
        <w:rPr>
          <w:rFonts w:ascii="Times New Roman" w:hAnsi="Times New Roman" w:cs="Times New Roman"/>
        </w:rPr>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BB06FB" w:rsidRPr="007E1FCA" w:rsidRDefault="00BB06FB" w:rsidP="00BB06FB">
      <w:pPr>
        <w:widowControl w:val="0"/>
        <w:numPr>
          <w:ilvl w:val="0"/>
          <w:numId w:val="28"/>
        </w:numPr>
        <w:tabs>
          <w:tab w:val="clear" w:pos="720"/>
          <w:tab w:val="num" w:pos="0"/>
          <w:tab w:val="num" w:pos="1260"/>
        </w:tabs>
        <w:ind w:left="0" w:firstLine="0"/>
        <w:jc w:val="both"/>
        <w:rPr>
          <w:rFonts w:ascii="Times New Roman" w:hAnsi="Times New Roman" w:cs="Times New Roman"/>
        </w:rPr>
      </w:pPr>
      <w:r w:rsidRPr="007E1FCA">
        <w:rPr>
          <w:rFonts w:ascii="Times New Roman" w:eastAsia="Times New Roman" w:hAnsi="Times New Roman" w:cs="Times New Roman"/>
        </w:rPr>
        <w:t xml:space="preserve">Федеральный закон от 29.12.2012 N 273-ФЗ (ред. от 31.12.2014) «Об образовании в Российской Федерации» </w:t>
      </w:r>
      <w:r w:rsidRPr="007E1FCA">
        <w:rPr>
          <w:rFonts w:ascii="Times New Roman" w:hAnsi="Times New Roman" w:cs="Times New Roman"/>
        </w:rPr>
        <w:t>(в действующей редакции).</w:t>
      </w:r>
    </w:p>
    <w:p w:rsidR="00BB06FB" w:rsidRPr="007E1FCA" w:rsidRDefault="00BB06FB" w:rsidP="00BB06FB">
      <w:pPr>
        <w:widowControl w:val="0"/>
        <w:numPr>
          <w:ilvl w:val="0"/>
          <w:numId w:val="28"/>
        </w:numPr>
        <w:tabs>
          <w:tab w:val="clear" w:pos="720"/>
          <w:tab w:val="num" w:pos="0"/>
          <w:tab w:val="num" w:pos="1260"/>
        </w:tabs>
        <w:ind w:left="0" w:firstLine="0"/>
        <w:jc w:val="both"/>
        <w:rPr>
          <w:rFonts w:ascii="Times New Roman" w:hAnsi="Times New Roman" w:cs="Times New Roman"/>
        </w:rPr>
      </w:pPr>
      <w:r w:rsidRPr="007E1FCA">
        <w:rPr>
          <w:rFonts w:ascii="Times New Roman" w:hAnsi="Times New Roman" w:cs="Times New Roman"/>
        </w:rPr>
        <w:lastRenderedPageBreak/>
        <w:t xml:space="preserve">Федеральный закон от 23 августа </w:t>
      </w:r>
      <w:smartTag w:uri="urn:schemas-microsoft-com:office:smarttags" w:element="metricconverter">
        <w:smartTagPr>
          <w:attr w:name="ProductID" w:val="1996 г"/>
        </w:smartTagPr>
        <w:r w:rsidRPr="007E1FCA">
          <w:rPr>
            <w:rFonts w:ascii="Times New Roman" w:hAnsi="Times New Roman" w:cs="Times New Roman"/>
          </w:rPr>
          <w:t>1996 г</w:t>
        </w:r>
      </w:smartTag>
      <w:r w:rsidRPr="007E1FCA">
        <w:rPr>
          <w:rFonts w:ascii="Times New Roman" w:hAnsi="Times New Roman" w:cs="Times New Roman"/>
        </w:rPr>
        <w:t>. N 127-ФЗ «О науке и государственной научно-технической политике» (в действующей редакции).</w:t>
      </w:r>
    </w:p>
    <w:p w:rsidR="00BB06FB" w:rsidRPr="007E1FCA" w:rsidRDefault="00BB06FB" w:rsidP="00BB06FB">
      <w:pPr>
        <w:pStyle w:val="a3"/>
        <w:widowControl w:val="0"/>
        <w:numPr>
          <w:ilvl w:val="0"/>
          <w:numId w:val="28"/>
        </w:numPr>
        <w:tabs>
          <w:tab w:val="clear" w:pos="720"/>
          <w:tab w:val="num" w:pos="0"/>
          <w:tab w:val="num" w:pos="1260"/>
        </w:tabs>
        <w:ind w:left="0" w:firstLine="0"/>
        <w:rPr>
          <w:rStyle w:val="af3"/>
          <w:i w:val="0"/>
          <w:iCs w:val="0"/>
          <w:szCs w:val="24"/>
        </w:rPr>
      </w:pPr>
      <w:r w:rsidRPr="007E1FCA">
        <w:rPr>
          <w:szCs w:val="24"/>
        </w:rPr>
        <w:t xml:space="preserve">Федеральный закон от 27 июля </w:t>
      </w:r>
      <w:smartTag w:uri="urn:schemas-microsoft-com:office:smarttags" w:element="metricconverter">
        <w:smartTagPr>
          <w:attr w:name="ProductID" w:val="2006 г"/>
        </w:smartTagPr>
        <w:r w:rsidRPr="007E1FCA">
          <w:rPr>
            <w:szCs w:val="24"/>
          </w:rPr>
          <w:t>2006 г</w:t>
        </w:r>
      </w:smartTag>
      <w:r w:rsidRPr="007E1FCA">
        <w:rPr>
          <w:szCs w:val="24"/>
        </w:rPr>
        <w:t xml:space="preserve">. № 149-ФЗ «Об информации, информационных технологиях и о защите информации» </w:t>
      </w:r>
      <w:r w:rsidRPr="007E1FCA">
        <w:rPr>
          <w:rStyle w:val="af3"/>
          <w:bCs/>
          <w:i w:val="0"/>
          <w:iCs w:val="0"/>
          <w:szCs w:val="24"/>
        </w:rPr>
        <w:t>(с изменениями и дополнениями).</w:t>
      </w:r>
    </w:p>
    <w:p w:rsidR="00BB06FB" w:rsidRPr="007E1FCA" w:rsidRDefault="00BB06FB" w:rsidP="00BB06FB">
      <w:pPr>
        <w:pStyle w:val="12"/>
        <w:widowControl w:val="0"/>
        <w:numPr>
          <w:ilvl w:val="0"/>
          <w:numId w:val="28"/>
        </w:numPr>
        <w:tabs>
          <w:tab w:val="clear" w:pos="720"/>
          <w:tab w:val="num" w:pos="0"/>
          <w:tab w:val="num" w:pos="1260"/>
        </w:tabs>
        <w:spacing w:after="0" w:line="240" w:lineRule="auto"/>
        <w:ind w:left="0" w:firstLine="0"/>
        <w:jc w:val="both"/>
        <w:rPr>
          <w:rFonts w:ascii="Times New Roman" w:hAnsi="Times New Roman"/>
          <w:sz w:val="24"/>
          <w:szCs w:val="24"/>
        </w:rPr>
      </w:pPr>
      <w:r w:rsidRPr="007E1FCA">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7E1FCA">
          <w:rPr>
            <w:rFonts w:ascii="Times New Roman" w:hAnsi="Times New Roman"/>
            <w:sz w:val="24"/>
            <w:szCs w:val="24"/>
          </w:rPr>
          <w:t>2008 г</w:t>
        </w:r>
      </w:smartTag>
      <w:r w:rsidRPr="007E1FCA">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дополнениями).</w:t>
      </w:r>
    </w:p>
    <w:p w:rsidR="00BB06FB" w:rsidRPr="007E1FCA" w:rsidRDefault="00BB06FB" w:rsidP="00BB06FB">
      <w:pPr>
        <w:pStyle w:val="12"/>
        <w:widowControl w:val="0"/>
        <w:numPr>
          <w:ilvl w:val="0"/>
          <w:numId w:val="28"/>
        </w:numPr>
        <w:tabs>
          <w:tab w:val="clear" w:pos="720"/>
          <w:tab w:val="num" w:pos="0"/>
          <w:tab w:val="num" w:pos="1260"/>
        </w:tabs>
        <w:spacing w:after="0" w:line="240" w:lineRule="auto"/>
        <w:ind w:left="0" w:firstLine="0"/>
        <w:jc w:val="both"/>
        <w:rPr>
          <w:rFonts w:ascii="Times New Roman" w:hAnsi="Times New Roman"/>
          <w:sz w:val="24"/>
          <w:szCs w:val="24"/>
        </w:rPr>
      </w:pPr>
      <w:r w:rsidRPr="007E1FCA">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7E1FCA">
          <w:rPr>
            <w:rFonts w:ascii="Times New Roman" w:hAnsi="Times New Roman"/>
            <w:sz w:val="24"/>
            <w:szCs w:val="24"/>
          </w:rPr>
          <w:t>2009 г</w:t>
        </w:r>
      </w:smartTag>
      <w:r w:rsidRPr="007E1FCA">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BB06FB" w:rsidRPr="007E1FCA" w:rsidRDefault="00BB06FB" w:rsidP="00BB06FB">
      <w:pPr>
        <w:pStyle w:val="Heading"/>
        <w:widowControl w:val="0"/>
        <w:numPr>
          <w:ilvl w:val="0"/>
          <w:numId w:val="28"/>
        </w:numPr>
        <w:tabs>
          <w:tab w:val="clear" w:pos="720"/>
          <w:tab w:val="num" w:pos="0"/>
          <w:tab w:val="num" w:pos="1260"/>
        </w:tabs>
        <w:ind w:left="0" w:firstLine="0"/>
        <w:jc w:val="both"/>
        <w:rPr>
          <w:szCs w:val="24"/>
        </w:rPr>
      </w:pPr>
      <w:r w:rsidRPr="007E1FCA">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7E1FCA">
          <w:rPr>
            <w:szCs w:val="24"/>
          </w:rPr>
          <w:t>1996 г</w:t>
        </w:r>
      </w:smartTag>
      <w:r w:rsidRPr="007E1FCA">
        <w:rPr>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BB06FB" w:rsidRPr="007E1FCA" w:rsidRDefault="00BB06FB" w:rsidP="00BB06FB">
      <w:pPr>
        <w:pStyle w:val="Heading"/>
        <w:widowControl w:val="0"/>
        <w:numPr>
          <w:ilvl w:val="0"/>
          <w:numId w:val="28"/>
        </w:numPr>
        <w:tabs>
          <w:tab w:val="clear" w:pos="720"/>
          <w:tab w:val="num" w:pos="0"/>
          <w:tab w:val="num" w:pos="1260"/>
        </w:tabs>
        <w:ind w:left="0" w:firstLine="0"/>
        <w:jc w:val="both"/>
        <w:rPr>
          <w:szCs w:val="24"/>
        </w:rPr>
      </w:pPr>
      <w:r w:rsidRPr="007E1FCA">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7E1FCA">
          <w:rPr>
            <w:szCs w:val="24"/>
          </w:rPr>
          <w:t>2000 г</w:t>
        </w:r>
      </w:smartTag>
      <w:r w:rsidRPr="007E1FCA">
        <w:rPr>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BB06FB" w:rsidRPr="007E1FCA" w:rsidRDefault="00BB06FB" w:rsidP="00BB06FB">
      <w:pPr>
        <w:pStyle w:val="Heading"/>
        <w:widowControl w:val="0"/>
        <w:numPr>
          <w:ilvl w:val="0"/>
          <w:numId w:val="28"/>
        </w:numPr>
        <w:tabs>
          <w:tab w:val="clear" w:pos="720"/>
          <w:tab w:val="num" w:pos="0"/>
          <w:tab w:val="num" w:pos="1260"/>
        </w:tabs>
        <w:ind w:left="0" w:firstLine="0"/>
        <w:jc w:val="both"/>
        <w:rPr>
          <w:szCs w:val="24"/>
        </w:rPr>
      </w:pPr>
      <w:r w:rsidRPr="007E1FCA">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7E1FCA">
          <w:rPr>
            <w:szCs w:val="24"/>
          </w:rPr>
          <w:t>1997 г</w:t>
        </w:r>
      </w:smartTag>
      <w:r w:rsidRPr="007E1FCA">
        <w:rPr>
          <w:szCs w:val="24"/>
        </w:rPr>
        <w:t xml:space="preserve">. (с изменениями и дополнениями) «Об утверждении </w:t>
      </w:r>
      <w:proofErr w:type="gramStart"/>
      <w:r w:rsidRPr="007E1FCA">
        <w:rPr>
          <w:szCs w:val="24"/>
        </w:rPr>
        <w:t>Правил подготовки нормативных правовых актов федеральных органов исполнительной власти</w:t>
      </w:r>
      <w:proofErr w:type="gramEnd"/>
      <w:r w:rsidRPr="007E1FCA">
        <w:rPr>
          <w:szCs w:val="24"/>
        </w:rPr>
        <w:t xml:space="preserve"> и их государственной регистрации».</w:t>
      </w:r>
    </w:p>
    <w:p w:rsidR="00BB06FB" w:rsidRPr="007E1FCA" w:rsidRDefault="00BB06FB" w:rsidP="00BB06FB">
      <w:pPr>
        <w:widowControl w:val="0"/>
        <w:numPr>
          <w:ilvl w:val="0"/>
          <w:numId w:val="28"/>
        </w:numPr>
        <w:tabs>
          <w:tab w:val="clear" w:pos="720"/>
          <w:tab w:val="num" w:pos="0"/>
          <w:tab w:val="num" w:pos="1260"/>
        </w:tabs>
        <w:ind w:left="0" w:firstLine="0"/>
        <w:jc w:val="both"/>
        <w:rPr>
          <w:rFonts w:ascii="Times New Roman" w:hAnsi="Times New Roman" w:cs="Times New Roman"/>
        </w:rPr>
      </w:pPr>
      <w:r w:rsidRPr="007E1FCA">
        <w:rPr>
          <w:rFonts w:ascii="Times New Roman" w:hAnsi="Times New Roman" w:cs="Times New Roman"/>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7E1FCA">
          <w:rPr>
            <w:rFonts w:ascii="Times New Roman" w:hAnsi="Times New Roman" w:cs="Times New Roman"/>
          </w:rPr>
          <w:t>2002 г</w:t>
        </w:r>
      </w:smartTag>
      <w:r w:rsidRPr="007E1FCA">
        <w:rPr>
          <w:rFonts w:ascii="Times New Roman" w:hAnsi="Times New Roman" w:cs="Times New Roman"/>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BB06FB" w:rsidRPr="007E1FCA" w:rsidRDefault="00BB06FB" w:rsidP="00BB06FB">
      <w:pPr>
        <w:widowControl w:val="0"/>
        <w:numPr>
          <w:ilvl w:val="0"/>
          <w:numId w:val="28"/>
        </w:numPr>
        <w:tabs>
          <w:tab w:val="clear" w:pos="720"/>
          <w:tab w:val="num" w:pos="0"/>
          <w:tab w:val="num" w:pos="1260"/>
        </w:tabs>
        <w:ind w:left="0" w:firstLine="0"/>
        <w:jc w:val="both"/>
        <w:rPr>
          <w:rFonts w:ascii="Times New Roman" w:hAnsi="Times New Roman" w:cs="Times New Roman"/>
        </w:rPr>
      </w:pPr>
      <w:r w:rsidRPr="007E1FCA">
        <w:rPr>
          <w:rFonts w:ascii="Times New Roman" w:hAnsi="Times New Roman" w:cs="Times New Roman"/>
        </w:rPr>
        <w:t xml:space="preserve">Приказ Минобразования Российской Федерации от 27 марта </w:t>
      </w:r>
      <w:smartTag w:uri="urn:schemas-microsoft-com:office:smarttags" w:element="metricconverter">
        <w:smartTagPr>
          <w:attr w:name="ProductID" w:val="1998 г"/>
        </w:smartTagPr>
        <w:r w:rsidRPr="007E1FCA">
          <w:rPr>
            <w:rFonts w:ascii="Times New Roman" w:hAnsi="Times New Roman" w:cs="Times New Roman"/>
          </w:rPr>
          <w:t>1998 г</w:t>
        </w:r>
      </w:smartTag>
      <w:r w:rsidRPr="007E1FCA">
        <w:rPr>
          <w:rFonts w:ascii="Times New Roman" w:hAnsi="Times New Roman" w:cs="Times New Roman"/>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7E1FCA">
          <w:rPr>
            <w:rFonts w:ascii="Times New Roman" w:hAnsi="Times New Roman" w:cs="Times New Roman"/>
          </w:rPr>
          <w:t>1998 г</w:t>
        </w:r>
      </w:smartTag>
      <w:r w:rsidRPr="007E1FCA">
        <w:rPr>
          <w:rFonts w:ascii="Times New Roman" w:hAnsi="Times New Roman" w:cs="Times New Roman"/>
        </w:rPr>
        <w:t>. Регистрационный N 1582 (в действующей редакции).</w:t>
      </w:r>
    </w:p>
    <w:p w:rsidR="00BB06FB" w:rsidRPr="007E1FCA" w:rsidRDefault="00BB06FB" w:rsidP="00BB06FB">
      <w:pPr>
        <w:widowControl w:val="0"/>
        <w:numPr>
          <w:ilvl w:val="0"/>
          <w:numId w:val="28"/>
        </w:numPr>
        <w:tabs>
          <w:tab w:val="clear" w:pos="720"/>
          <w:tab w:val="num" w:pos="0"/>
          <w:tab w:val="num" w:pos="1260"/>
        </w:tabs>
        <w:ind w:left="0" w:firstLine="0"/>
        <w:jc w:val="both"/>
        <w:rPr>
          <w:rFonts w:ascii="Times New Roman" w:hAnsi="Times New Roman" w:cs="Times New Roman"/>
        </w:rPr>
      </w:pPr>
      <w:r w:rsidRPr="007E1FCA">
        <w:rPr>
          <w:rFonts w:ascii="Times New Roman" w:hAnsi="Times New Roman" w:cs="Times New Roman"/>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7E1FCA">
          <w:rPr>
            <w:rFonts w:ascii="Times New Roman" w:hAnsi="Times New Roman" w:cs="Times New Roman"/>
          </w:rPr>
          <w:t>2011 г</w:t>
        </w:r>
      </w:smartTag>
      <w:r w:rsidRPr="007E1FCA">
        <w:rPr>
          <w:rFonts w:ascii="Times New Roman" w:hAnsi="Times New Roman" w:cs="Times New Roman"/>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w:t>
      </w:r>
      <w:proofErr w:type="gramStart"/>
      <w:r w:rsidRPr="007E1FCA">
        <w:rPr>
          <w:rFonts w:ascii="Times New Roman" w:hAnsi="Times New Roman" w:cs="Times New Roman"/>
        </w:rPr>
        <w:t>для</w:t>
      </w:r>
      <w:proofErr w:type="gramEnd"/>
      <w:r w:rsidRPr="007E1FCA">
        <w:rPr>
          <w:rFonts w:ascii="Times New Roman" w:hAnsi="Times New Roman" w:cs="Times New Roman"/>
        </w:rPr>
        <w:t xml:space="preserve">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7E1FCA">
          <w:rPr>
            <w:rFonts w:ascii="Times New Roman" w:hAnsi="Times New Roman" w:cs="Times New Roman"/>
          </w:rPr>
          <w:t>2011 г</w:t>
        </w:r>
      </w:smartTag>
      <w:r w:rsidRPr="007E1FCA">
        <w:rPr>
          <w:rFonts w:ascii="Times New Roman" w:hAnsi="Times New Roman" w:cs="Times New Roman"/>
        </w:rPr>
        <w:t>. Регистрационный N 20700 (в действующей редакции).</w:t>
      </w:r>
    </w:p>
    <w:p w:rsidR="000A087D" w:rsidRPr="007E1FCA" w:rsidRDefault="000A087D" w:rsidP="00BB06FB">
      <w:pPr>
        <w:jc w:val="center"/>
        <w:rPr>
          <w:rFonts w:ascii="Times New Roman" w:hAnsi="Times New Roman" w:cs="Times New Roman"/>
          <w:b/>
          <w:i/>
          <w:color w:val="000000"/>
        </w:rPr>
      </w:pPr>
    </w:p>
    <w:p w:rsidR="00A10565" w:rsidRPr="007E1FCA" w:rsidRDefault="00A10565" w:rsidP="00BB06FB">
      <w:pPr>
        <w:jc w:val="center"/>
        <w:rPr>
          <w:rFonts w:ascii="Times New Roman" w:hAnsi="Times New Roman" w:cs="Times New Roman"/>
          <w:b/>
          <w:i/>
          <w:color w:val="000000"/>
        </w:rPr>
      </w:pPr>
      <w:r w:rsidRPr="007E1FCA">
        <w:rPr>
          <w:rFonts w:ascii="Times New Roman" w:hAnsi="Times New Roman" w:cs="Times New Roman"/>
          <w:b/>
          <w:i/>
          <w:color w:val="000000"/>
        </w:rPr>
        <w:t>6.5. Интернет-ресурсы</w:t>
      </w:r>
    </w:p>
    <w:p w:rsidR="008E44EB" w:rsidRPr="007E1FCA" w:rsidRDefault="00A10565" w:rsidP="008E44EB">
      <w:pPr>
        <w:rPr>
          <w:rFonts w:ascii="Times New Roman" w:hAnsi="Times New Roman" w:cs="Times New Roman"/>
          <w:color w:val="000000"/>
        </w:rPr>
      </w:pPr>
      <w:r w:rsidRPr="007E1FCA">
        <w:rPr>
          <w:rFonts w:ascii="Times New Roman" w:hAnsi="Times New Roman" w:cs="Times New Roman"/>
          <w:color w:val="000000"/>
        </w:rPr>
        <w:t>.</w:t>
      </w:r>
      <w:r w:rsidR="008E44EB" w:rsidRPr="007E1FCA">
        <w:rPr>
          <w:rFonts w:ascii="Times New Roman" w:hAnsi="Times New Roman" w:cs="Times New Roman"/>
          <w:color w:val="000000"/>
        </w:rPr>
        <w:t xml:space="preserve"> Для освоения дисциплины следует пользоваться доступом через сайт научной библиотеки </w:t>
      </w:r>
      <w:r w:rsidR="008E44EB" w:rsidRPr="007E1FCA">
        <w:rPr>
          <w:rFonts w:ascii="Times New Roman" w:hAnsi="Times New Roman" w:cs="Times New Roman"/>
          <w:color w:val="0000FF"/>
          <w:u w:val="single"/>
        </w:rPr>
        <w:t>http://nwapa.spb.ru/</w:t>
      </w:r>
      <w:r w:rsidR="008E44EB" w:rsidRPr="007E1FCA">
        <w:rPr>
          <w:rFonts w:ascii="Times New Roman" w:hAnsi="Times New Roman" w:cs="Times New Roman"/>
          <w:color w:val="000000"/>
        </w:rPr>
        <w:t xml:space="preserve"> к следующим подписным электронным ресурсам: </w:t>
      </w:r>
    </w:p>
    <w:p w:rsidR="008E44EB" w:rsidRPr="007E1FCA" w:rsidRDefault="008E44EB" w:rsidP="008E44EB">
      <w:pPr>
        <w:rPr>
          <w:rFonts w:ascii="Times New Roman" w:hAnsi="Times New Roman" w:cs="Times New Roman"/>
          <w:b/>
          <w:i/>
          <w:color w:val="000000"/>
        </w:rPr>
      </w:pPr>
      <w:r w:rsidRPr="007E1FCA">
        <w:rPr>
          <w:rFonts w:ascii="Times New Roman" w:hAnsi="Times New Roman" w:cs="Times New Roman"/>
          <w:b/>
          <w:i/>
          <w:color w:val="000000"/>
        </w:rPr>
        <w:t>Русскоязычные ресурсы:</w:t>
      </w:r>
    </w:p>
    <w:p w:rsidR="008E44EB" w:rsidRPr="007E1FCA" w:rsidRDefault="008E44EB" w:rsidP="008E44EB">
      <w:pPr>
        <w:rPr>
          <w:rFonts w:ascii="Times New Roman" w:hAnsi="Times New Roman" w:cs="Times New Roman"/>
          <w:color w:val="000000"/>
        </w:rPr>
      </w:pPr>
      <w:r w:rsidRPr="007E1FCA">
        <w:rPr>
          <w:rFonts w:ascii="Times New Roman" w:hAnsi="Times New Roman" w:cs="Times New Roman"/>
          <w:color w:val="000000"/>
        </w:rPr>
        <w:t>- электронные учебники электронно-библиотечной системы (ЭБС) «</w:t>
      </w:r>
      <w:proofErr w:type="spellStart"/>
      <w:r w:rsidRPr="007E1FCA">
        <w:rPr>
          <w:rFonts w:ascii="Times New Roman" w:hAnsi="Times New Roman" w:cs="Times New Roman"/>
          <w:b/>
          <w:color w:val="000000"/>
        </w:rPr>
        <w:t>Айбукс</w:t>
      </w:r>
      <w:proofErr w:type="spellEnd"/>
      <w:r w:rsidRPr="007E1FCA">
        <w:rPr>
          <w:rFonts w:ascii="Times New Roman" w:hAnsi="Times New Roman" w:cs="Times New Roman"/>
          <w:b/>
          <w:color w:val="000000"/>
        </w:rPr>
        <w:t>»</w:t>
      </w:r>
      <w:r w:rsidRPr="007E1FCA">
        <w:rPr>
          <w:rFonts w:ascii="Times New Roman" w:hAnsi="Times New Roman" w:cs="Times New Roman"/>
          <w:color w:val="000000"/>
        </w:rPr>
        <w:t>;</w:t>
      </w:r>
    </w:p>
    <w:p w:rsidR="008E44EB" w:rsidRPr="007E1FCA" w:rsidRDefault="008E44EB" w:rsidP="008E44EB">
      <w:pPr>
        <w:rPr>
          <w:rFonts w:ascii="Times New Roman" w:hAnsi="Times New Roman" w:cs="Times New Roman"/>
          <w:color w:val="000000"/>
        </w:rPr>
      </w:pPr>
      <w:r w:rsidRPr="007E1FCA">
        <w:rPr>
          <w:rFonts w:ascii="Times New Roman" w:hAnsi="Times New Roman" w:cs="Times New Roman"/>
          <w:color w:val="000000"/>
        </w:rPr>
        <w:t xml:space="preserve">- электронные учебники </w:t>
      </w:r>
      <w:proofErr w:type="spellStart"/>
      <w:r w:rsidRPr="007E1FCA">
        <w:rPr>
          <w:rFonts w:ascii="Times New Roman" w:hAnsi="Times New Roman" w:cs="Times New Roman"/>
          <w:color w:val="000000"/>
        </w:rPr>
        <w:t>электронно</w:t>
      </w:r>
      <w:proofErr w:type="spellEnd"/>
      <w:r w:rsidRPr="007E1FCA">
        <w:rPr>
          <w:rFonts w:ascii="Times New Roman" w:hAnsi="Times New Roman" w:cs="Times New Roman"/>
          <w:color w:val="000000"/>
        </w:rPr>
        <w:t xml:space="preserve">–библиотечной системы (ЭБС) </w:t>
      </w:r>
      <w:r w:rsidRPr="007E1FCA">
        <w:rPr>
          <w:rFonts w:ascii="Times New Roman" w:hAnsi="Times New Roman" w:cs="Times New Roman"/>
          <w:b/>
          <w:color w:val="000000"/>
        </w:rPr>
        <w:t>«Лань»</w:t>
      </w:r>
      <w:r w:rsidRPr="007E1FCA">
        <w:rPr>
          <w:rFonts w:ascii="Times New Roman" w:hAnsi="Times New Roman" w:cs="Times New Roman"/>
          <w:color w:val="000000"/>
        </w:rPr>
        <w:t>;</w:t>
      </w:r>
    </w:p>
    <w:p w:rsidR="008E44EB" w:rsidRPr="007E1FCA" w:rsidRDefault="008E44EB" w:rsidP="008E44EB">
      <w:pPr>
        <w:rPr>
          <w:rFonts w:ascii="Times New Roman" w:hAnsi="Times New Roman" w:cs="Times New Roman"/>
          <w:b/>
          <w:color w:val="000000"/>
        </w:rPr>
      </w:pPr>
      <w:r w:rsidRPr="007E1FCA">
        <w:rPr>
          <w:rFonts w:ascii="Times New Roman" w:hAnsi="Times New Roman" w:cs="Times New Roman"/>
          <w:color w:val="000000"/>
        </w:rPr>
        <w:t>- статьи из периодических изданий по общественным и гуманитарным наукам «</w:t>
      </w:r>
      <w:proofErr w:type="spellStart"/>
      <w:r w:rsidRPr="007E1FCA">
        <w:rPr>
          <w:rFonts w:ascii="Times New Roman" w:hAnsi="Times New Roman" w:cs="Times New Roman"/>
          <w:b/>
          <w:color w:val="000000"/>
        </w:rPr>
        <w:t>Ист</w:t>
      </w:r>
      <w:proofErr w:type="spellEnd"/>
      <w:r w:rsidRPr="007E1FCA">
        <w:rPr>
          <w:rFonts w:ascii="Times New Roman" w:hAnsi="Times New Roman" w:cs="Times New Roman"/>
          <w:b/>
          <w:color w:val="000000"/>
        </w:rPr>
        <w:t xml:space="preserve">-Вью» </w:t>
      </w:r>
    </w:p>
    <w:p w:rsidR="008E44EB" w:rsidRPr="007E1FCA" w:rsidRDefault="008E44EB" w:rsidP="008E44EB">
      <w:pPr>
        <w:rPr>
          <w:rFonts w:ascii="Times New Roman" w:hAnsi="Times New Roman" w:cs="Times New Roman"/>
          <w:color w:val="000000"/>
        </w:rPr>
      </w:pPr>
      <w:r w:rsidRPr="007E1FCA">
        <w:rPr>
          <w:rFonts w:ascii="Times New Roman" w:hAnsi="Times New Roman" w:cs="Times New Roman"/>
          <w:color w:val="000000"/>
        </w:rPr>
        <w:t>- энциклопедии, словари, справочники «</w:t>
      </w:r>
      <w:proofErr w:type="spellStart"/>
      <w:r w:rsidRPr="007E1FCA">
        <w:rPr>
          <w:rFonts w:ascii="Times New Roman" w:hAnsi="Times New Roman" w:cs="Times New Roman"/>
          <w:b/>
          <w:color w:val="000000"/>
        </w:rPr>
        <w:t>Рубрикон</w:t>
      </w:r>
      <w:proofErr w:type="spellEnd"/>
      <w:r w:rsidRPr="007E1FCA">
        <w:rPr>
          <w:rFonts w:ascii="Times New Roman" w:hAnsi="Times New Roman" w:cs="Times New Roman"/>
          <w:b/>
          <w:color w:val="000000"/>
        </w:rPr>
        <w:t>»</w:t>
      </w:r>
      <w:r w:rsidRPr="007E1FCA">
        <w:rPr>
          <w:rFonts w:ascii="Times New Roman" w:hAnsi="Times New Roman" w:cs="Times New Roman"/>
          <w:color w:val="000000"/>
        </w:rPr>
        <w:t>;</w:t>
      </w:r>
    </w:p>
    <w:p w:rsidR="008E44EB" w:rsidRPr="007E1FCA" w:rsidRDefault="008E44EB" w:rsidP="008E44EB">
      <w:pPr>
        <w:rPr>
          <w:rFonts w:ascii="Times New Roman" w:hAnsi="Times New Roman" w:cs="Times New Roman"/>
          <w:i/>
          <w:color w:val="000000"/>
        </w:rPr>
      </w:pPr>
      <w:r w:rsidRPr="007E1FCA">
        <w:rPr>
          <w:rFonts w:ascii="Times New Roman" w:hAnsi="Times New Roman" w:cs="Times New Roman"/>
          <w:color w:val="000000"/>
        </w:rPr>
        <w:t xml:space="preserve">- полные тексты диссертаций и авторефератов </w:t>
      </w:r>
      <w:r w:rsidRPr="007E1FCA">
        <w:rPr>
          <w:rFonts w:ascii="Times New Roman" w:hAnsi="Times New Roman" w:cs="Times New Roman"/>
          <w:i/>
          <w:color w:val="000000"/>
        </w:rPr>
        <w:t xml:space="preserve">Электронная Библиотека Диссертаций </w:t>
      </w:r>
      <w:r w:rsidRPr="007E1FCA">
        <w:rPr>
          <w:rFonts w:ascii="Times New Roman" w:hAnsi="Times New Roman" w:cs="Times New Roman"/>
          <w:color w:val="000000"/>
        </w:rPr>
        <w:t>РГБ</w:t>
      </w:r>
      <w:r w:rsidRPr="007E1FCA">
        <w:rPr>
          <w:rFonts w:ascii="Times New Roman" w:hAnsi="Times New Roman" w:cs="Times New Roman"/>
          <w:i/>
          <w:color w:val="000000"/>
        </w:rPr>
        <w:t xml:space="preserve"> </w:t>
      </w:r>
    </w:p>
    <w:p w:rsidR="008E44EB" w:rsidRPr="007E1FCA" w:rsidRDefault="008E44EB" w:rsidP="008E44EB">
      <w:pPr>
        <w:rPr>
          <w:rFonts w:ascii="Times New Roman" w:hAnsi="Times New Roman" w:cs="Times New Roman"/>
          <w:b/>
          <w:i/>
          <w:color w:val="000000"/>
        </w:rPr>
      </w:pPr>
      <w:r w:rsidRPr="007E1FCA">
        <w:rPr>
          <w:rFonts w:ascii="Times New Roman" w:hAnsi="Times New Roman" w:cs="Times New Roman"/>
          <w:b/>
          <w:i/>
          <w:color w:val="000000"/>
        </w:rPr>
        <w:t>Англоязычные ресурсы:</w:t>
      </w:r>
    </w:p>
    <w:p w:rsidR="008E44EB" w:rsidRPr="007E1FCA" w:rsidRDefault="008E44EB" w:rsidP="008E44EB">
      <w:pPr>
        <w:rPr>
          <w:rFonts w:ascii="Times New Roman" w:hAnsi="Times New Roman" w:cs="Times New Roman"/>
          <w:color w:val="000000"/>
        </w:rPr>
      </w:pPr>
      <w:r w:rsidRPr="007E1FCA">
        <w:rPr>
          <w:rFonts w:ascii="Times New Roman" w:hAnsi="Times New Roman" w:cs="Times New Roman"/>
          <w:b/>
          <w:color w:val="000000"/>
        </w:rPr>
        <w:t xml:space="preserve">- EBSCO </w:t>
      </w:r>
      <w:proofErr w:type="spellStart"/>
      <w:r w:rsidRPr="007E1FCA">
        <w:rPr>
          <w:rFonts w:ascii="Times New Roman" w:hAnsi="Times New Roman" w:cs="Times New Roman"/>
          <w:b/>
          <w:color w:val="000000"/>
        </w:rPr>
        <w:t>Publishing</w:t>
      </w:r>
      <w:proofErr w:type="spellEnd"/>
      <w:r w:rsidRPr="007E1FCA">
        <w:rPr>
          <w:rFonts w:ascii="Times New Roman" w:hAnsi="Times New Roman" w:cs="Times New Roman"/>
          <w:b/>
          <w:color w:val="000000"/>
        </w:rPr>
        <w:t xml:space="preserve"> </w:t>
      </w:r>
      <w:r w:rsidRPr="007E1FCA">
        <w:rPr>
          <w:rFonts w:ascii="Times New Roman" w:hAnsi="Times New Roman" w:cs="Times New Roman"/>
          <w:color w:val="000000"/>
        </w:rPr>
        <w:t xml:space="preserve">- доступ к </w:t>
      </w:r>
      <w:proofErr w:type="spellStart"/>
      <w:r w:rsidRPr="007E1FCA">
        <w:rPr>
          <w:rFonts w:ascii="Times New Roman" w:hAnsi="Times New Roman" w:cs="Times New Roman"/>
          <w:color w:val="000000"/>
        </w:rPr>
        <w:t>мультидисциплинарным</w:t>
      </w:r>
      <w:proofErr w:type="spellEnd"/>
      <w:r w:rsidRPr="007E1FCA">
        <w:rPr>
          <w:rFonts w:ascii="Times New Roman" w:hAnsi="Times New Roman" w:cs="Times New Roman"/>
          <w:color w:val="000000"/>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A10565" w:rsidRPr="007E1FCA" w:rsidRDefault="00A10565" w:rsidP="00D238C2">
      <w:pPr>
        <w:rPr>
          <w:rFonts w:ascii="Times New Roman" w:hAnsi="Times New Roman" w:cs="Times New Roman"/>
          <w:color w:val="000000"/>
        </w:rPr>
      </w:pPr>
    </w:p>
    <w:p w:rsidR="00F10BBC" w:rsidRPr="007E1FCA" w:rsidRDefault="000B497B" w:rsidP="000B497B">
      <w:pPr>
        <w:tabs>
          <w:tab w:val="left" w:pos="0"/>
          <w:tab w:val="left" w:pos="540"/>
        </w:tabs>
        <w:jc w:val="both"/>
        <w:rPr>
          <w:rFonts w:ascii="Times New Roman" w:hAnsi="Times New Roman" w:cs="Times New Roman"/>
          <w:b/>
        </w:rPr>
      </w:pPr>
      <w:r w:rsidRPr="007E1FCA">
        <w:rPr>
          <w:rFonts w:ascii="Times New Roman" w:hAnsi="Times New Roman" w:cs="Times New Roman"/>
          <w:b/>
        </w:rPr>
        <w:lastRenderedPageBreak/>
        <w:t>7.</w:t>
      </w:r>
      <w:r w:rsidR="00F10BBC" w:rsidRPr="007E1FCA">
        <w:rPr>
          <w:rFonts w:ascii="Times New Roman" w:hAnsi="Times New Roman" w:cs="Times New Roman"/>
          <w:b/>
        </w:rPr>
        <w:t>Материально-техническая база, информационные технологии, программное обеспечение и информационные справочные системы</w:t>
      </w:r>
    </w:p>
    <w:bookmarkEnd w:id="8"/>
    <w:p w:rsidR="001535B9" w:rsidRPr="007E1FCA" w:rsidRDefault="001535B9" w:rsidP="000B497B">
      <w:pPr>
        <w:numPr>
          <w:ilvl w:val="1"/>
          <w:numId w:val="0"/>
        </w:numPr>
        <w:tabs>
          <w:tab w:val="num" w:pos="1477"/>
        </w:tabs>
        <w:ind w:firstLine="454"/>
        <w:contextualSpacing/>
        <w:jc w:val="both"/>
        <w:rPr>
          <w:rFonts w:ascii="Times New Roman" w:hAnsi="Times New Roman" w:cs="Times New Roman"/>
        </w:rPr>
      </w:pPr>
      <w:r w:rsidRPr="007E1FCA">
        <w:rPr>
          <w:rFonts w:ascii="Times New Roman" w:hAnsi="Times New Roman" w:cs="Times New Roman"/>
        </w:rPr>
        <w:t>Ку</w:t>
      </w:r>
      <w:proofErr w:type="gramStart"/>
      <w:r w:rsidRPr="007E1FCA">
        <w:rPr>
          <w:rFonts w:ascii="Times New Roman" w:hAnsi="Times New Roman" w:cs="Times New Roman"/>
        </w:rPr>
        <w:t>рс вкл</w:t>
      </w:r>
      <w:proofErr w:type="gramEnd"/>
      <w:r w:rsidRPr="007E1FCA">
        <w:rPr>
          <w:rFonts w:ascii="Times New Roman" w:hAnsi="Times New Roman" w:cs="Times New Roman"/>
        </w:rPr>
        <w:t xml:space="preserve">ючает использование программного обеспечения </w:t>
      </w:r>
      <w:proofErr w:type="spellStart"/>
      <w:r w:rsidRPr="007E1FCA">
        <w:rPr>
          <w:rFonts w:ascii="Times New Roman" w:hAnsi="Times New Roman" w:cs="Times New Roman"/>
        </w:rPr>
        <w:t>Microsoft</w:t>
      </w:r>
      <w:proofErr w:type="spellEnd"/>
      <w:r w:rsidRPr="007E1FCA">
        <w:rPr>
          <w:rFonts w:ascii="Times New Roman" w:hAnsi="Times New Roman" w:cs="Times New Roman"/>
        </w:rPr>
        <w:t xml:space="preserve"> </w:t>
      </w:r>
      <w:proofErr w:type="spellStart"/>
      <w:r w:rsidRPr="007E1FCA">
        <w:rPr>
          <w:rFonts w:ascii="Times New Roman" w:hAnsi="Times New Roman" w:cs="Times New Roman"/>
        </w:rPr>
        <w:t>Excel</w:t>
      </w:r>
      <w:proofErr w:type="spellEnd"/>
      <w:r w:rsidRPr="007E1FCA">
        <w:rPr>
          <w:rFonts w:ascii="Times New Roman" w:hAnsi="Times New Roman" w:cs="Times New Roman"/>
        </w:rPr>
        <w:t xml:space="preserve">, </w:t>
      </w:r>
      <w:proofErr w:type="spellStart"/>
      <w:r w:rsidRPr="007E1FCA">
        <w:rPr>
          <w:rFonts w:ascii="Times New Roman" w:hAnsi="Times New Roman" w:cs="Times New Roman"/>
        </w:rPr>
        <w:t>Microsoft</w:t>
      </w:r>
      <w:proofErr w:type="spellEnd"/>
      <w:r w:rsidRPr="007E1FCA">
        <w:rPr>
          <w:rFonts w:ascii="Times New Roman" w:hAnsi="Times New Roman" w:cs="Times New Roman"/>
        </w:rPr>
        <w:t xml:space="preserve"> </w:t>
      </w:r>
      <w:proofErr w:type="spellStart"/>
      <w:r w:rsidRPr="007E1FCA">
        <w:rPr>
          <w:rFonts w:ascii="Times New Roman" w:hAnsi="Times New Roman" w:cs="Times New Roman"/>
        </w:rPr>
        <w:t>Word</w:t>
      </w:r>
      <w:proofErr w:type="spellEnd"/>
      <w:r w:rsidRPr="007E1FCA">
        <w:rPr>
          <w:rFonts w:ascii="Times New Roman" w:hAnsi="Times New Roman" w:cs="Times New Roman"/>
        </w:rPr>
        <w:t xml:space="preserve">, </w:t>
      </w:r>
      <w:proofErr w:type="spellStart"/>
      <w:r w:rsidRPr="007E1FCA">
        <w:rPr>
          <w:rFonts w:ascii="Times New Roman" w:hAnsi="Times New Roman" w:cs="Times New Roman"/>
        </w:rPr>
        <w:t>Microsoft</w:t>
      </w:r>
      <w:proofErr w:type="spellEnd"/>
      <w:r w:rsidRPr="007E1FCA">
        <w:rPr>
          <w:rFonts w:ascii="Times New Roman" w:hAnsi="Times New Roman" w:cs="Times New Roman"/>
        </w:rPr>
        <w:t xml:space="preserve"> </w:t>
      </w:r>
      <w:proofErr w:type="spellStart"/>
      <w:r w:rsidRPr="007E1FCA">
        <w:rPr>
          <w:rFonts w:ascii="Times New Roman" w:hAnsi="Times New Roman" w:cs="Times New Roman"/>
        </w:rPr>
        <w:t>Power</w:t>
      </w:r>
      <w:proofErr w:type="spellEnd"/>
      <w:r w:rsidRPr="007E1FCA">
        <w:rPr>
          <w:rFonts w:ascii="Times New Roman" w:hAnsi="Times New Roman" w:cs="Times New Roman"/>
        </w:rPr>
        <w:t xml:space="preserve"> </w:t>
      </w:r>
      <w:proofErr w:type="spellStart"/>
      <w:r w:rsidRPr="007E1FCA">
        <w:rPr>
          <w:rFonts w:ascii="Times New Roman" w:hAnsi="Times New Roman" w:cs="Times New Roman"/>
        </w:rPr>
        <w:t>Point</w:t>
      </w:r>
      <w:proofErr w:type="spellEnd"/>
      <w:r w:rsidRPr="007E1FCA">
        <w:rPr>
          <w:rFonts w:ascii="Times New Roman" w:hAnsi="Times New Roman" w:cs="Times New Roman"/>
        </w:rPr>
        <w:t xml:space="preserve"> для подготовк</w:t>
      </w:r>
      <w:r w:rsidR="00971255" w:rsidRPr="007E1FCA">
        <w:rPr>
          <w:rFonts w:ascii="Times New Roman" w:hAnsi="Times New Roman" w:cs="Times New Roman"/>
        </w:rPr>
        <w:t>и</w:t>
      </w:r>
      <w:r w:rsidRPr="007E1FCA">
        <w:rPr>
          <w:rFonts w:ascii="Times New Roman" w:hAnsi="Times New Roman" w:cs="Times New Roman"/>
        </w:rPr>
        <w:t xml:space="preserve"> текстового и табличного материала, графических иллюстраций.</w:t>
      </w:r>
      <w:r w:rsidR="00240EA4">
        <w:rPr>
          <w:rFonts w:ascii="Times New Roman" w:hAnsi="Times New Roman" w:cs="Times New Roman"/>
        </w:rPr>
        <w:t xml:space="preserve"> </w:t>
      </w:r>
      <w:r w:rsidRPr="007E1FCA">
        <w:rPr>
          <w:rFonts w:ascii="Times New Roman" w:hAnsi="Times New Roman" w:cs="Times New Roman"/>
        </w:rPr>
        <w:t>Методы обучения с использованием информационных технологий (компьютерное тестирование, демонстрация мультимедийных материалов)</w:t>
      </w:r>
    </w:p>
    <w:p w:rsidR="008E44EB" w:rsidRPr="007E1FCA" w:rsidRDefault="001535B9" w:rsidP="00F56D8C">
      <w:pPr>
        <w:numPr>
          <w:ilvl w:val="1"/>
          <w:numId w:val="0"/>
        </w:numPr>
        <w:tabs>
          <w:tab w:val="num" w:pos="1477"/>
        </w:tabs>
        <w:ind w:firstLine="454"/>
        <w:contextualSpacing/>
        <w:jc w:val="both"/>
        <w:rPr>
          <w:rFonts w:ascii="Times New Roman" w:eastAsia="Times New Roman" w:hAnsi="Times New Roman" w:cs="Times New Roman"/>
          <w:color w:val="000000"/>
          <w:lang w:eastAsia="ru-RU"/>
        </w:rPr>
      </w:pPr>
      <w:proofErr w:type="gramStart"/>
      <w:r w:rsidRPr="007E1FCA">
        <w:rPr>
          <w:rFonts w:ascii="Times New Roman" w:hAnsi="Times New Roman" w:cs="Times New Roman"/>
        </w:rPr>
        <w:t>Интернет-сервисы</w:t>
      </w:r>
      <w:proofErr w:type="gramEnd"/>
      <w:r w:rsidRPr="007E1FCA">
        <w:rPr>
          <w:rFonts w:ascii="Times New Roman" w:hAnsi="Times New Roman" w:cs="Times New Roman"/>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00F56D8C" w:rsidRPr="007E1FCA">
        <w:rPr>
          <w:rFonts w:ascii="Times New Roman" w:hAnsi="Times New Roman" w:cs="Times New Roman"/>
        </w:rPr>
        <w:t xml:space="preserve"> </w:t>
      </w:r>
      <w:r w:rsidR="008E44EB" w:rsidRPr="007E1FCA">
        <w:rPr>
          <w:rFonts w:ascii="Times New Roman" w:eastAsia="Times New Roman" w:hAnsi="Times New Roman" w:cs="Times New Roman"/>
          <w:color w:val="000000"/>
          <w:lang w:eastAsia="ru-RU"/>
        </w:rPr>
        <w:t xml:space="preserve">Кроме вышеперечисленных ресурсов, используются следующие </w:t>
      </w:r>
      <w:r w:rsidR="008E44EB" w:rsidRPr="007E1FCA">
        <w:rPr>
          <w:rFonts w:ascii="Times New Roman" w:eastAsia="Times New Roman" w:hAnsi="Times New Roman" w:cs="Times New Roman"/>
          <w:lang w:eastAsia="ru-RU"/>
        </w:rPr>
        <w:t>информационные справочные системы</w:t>
      </w:r>
      <w:r w:rsidR="008E44EB" w:rsidRPr="007E1FCA">
        <w:rPr>
          <w:rFonts w:ascii="Times New Roman" w:eastAsia="Times New Roman" w:hAnsi="Times New Roman" w:cs="Times New Roman"/>
          <w:color w:val="000000"/>
          <w:lang w:eastAsia="ru-RU"/>
        </w:rPr>
        <w:t xml:space="preserve">: </w:t>
      </w:r>
      <w:r w:rsidR="008E44EB" w:rsidRPr="007E1FCA">
        <w:rPr>
          <w:rFonts w:ascii="Times New Roman" w:eastAsia="Times New Roman" w:hAnsi="Times New Roman" w:cs="Times New Roman"/>
          <w:color w:val="0000FF"/>
          <w:u w:val="single"/>
          <w:lang w:eastAsia="ru-RU"/>
        </w:rPr>
        <w:t>http://uristy.ucoz.ru/</w:t>
      </w:r>
      <w:r w:rsidR="008E44EB" w:rsidRPr="007E1FCA">
        <w:rPr>
          <w:rFonts w:ascii="Times New Roman" w:eastAsia="Times New Roman" w:hAnsi="Times New Roman" w:cs="Times New Roman"/>
          <w:color w:val="000000"/>
          <w:lang w:eastAsia="ru-RU"/>
        </w:rPr>
        <w:t xml:space="preserve">; </w:t>
      </w:r>
      <w:r w:rsidR="008E44EB" w:rsidRPr="007E1FCA">
        <w:rPr>
          <w:rFonts w:ascii="Times New Roman" w:eastAsia="Times New Roman" w:hAnsi="Times New Roman" w:cs="Times New Roman"/>
          <w:color w:val="0000FF"/>
          <w:u w:val="single"/>
          <w:lang w:eastAsia="ru-RU"/>
        </w:rPr>
        <w:t>http://www.garant.ru/</w:t>
      </w:r>
      <w:r w:rsidR="008E44EB" w:rsidRPr="007E1FCA">
        <w:rPr>
          <w:rFonts w:ascii="Times New Roman" w:eastAsia="Times New Roman" w:hAnsi="Times New Roman" w:cs="Times New Roman"/>
          <w:color w:val="000000"/>
          <w:lang w:eastAsia="ru-RU"/>
        </w:rPr>
        <w:t xml:space="preserve">; </w:t>
      </w:r>
      <w:r w:rsidR="008E44EB" w:rsidRPr="007E1FCA">
        <w:rPr>
          <w:rFonts w:ascii="Times New Roman" w:eastAsia="Times New Roman" w:hAnsi="Times New Roman" w:cs="Times New Roman"/>
          <w:color w:val="0000FF"/>
          <w:u w:val="single"/>
          <w:lang w:eastAsia="ru-RU"/>
        </w:rPr>
        <w:t>http://www.kodeks.ru/</w:t>
      </w:r>
      <w:r w:rsidR="008E44EB" w:rsidRPr="007E1FCA">
        <w:rPr>
          <w:rFonts w:ascii="Times New Roman" w:eastAsia="Times New Roman" w:hAnsi="Times New Roman" w:cs="Times New Roman"/>
          <w:color w:val="000000"/>
          <w:lang w:eastAsia="ru-RU"/>
        </w:rPr>
        <w:t xml:space="preserve"> и другие.</w:t>
      </w:r>
    </w:p>
    <w:tbl>
      <w:tblPr>
        <w:tblW w:w="0" w:type="auto"/>
        <w:tblInd w:w="-5" w:type="dxa"/>
        <w:tblLayout w:type="fixed"/>
        <w:tblLook w:val="04A0" w:firstRow="1" w:lastRow="0" w:firstColumn="1" w:lastColumn="0" w:noHBand="0" w:noVBand="1"/>
      </w:tblPr>
      <w:tblGrid>
        <w:gridCol w:w="892"/>
        <w:gridCol w:w="8469"/>
      </w:tblGrid>
      <w:tr w:rsidR="008E44EB" w:rsidRPr="007E1FCA" w:rsidTr="008E44EB">
        <w:tc>
          <w:tcPr>
            <w:tcW w:w="892" w:type="dxa"/>
            <w:tcBorders>
              <w:top w:val="single" w:sz="4" w:space="0" w:color="000000"/>
              <w:left w:val="single" w:sz="4" w:space="0" w:color="000000"/>
              <w:bottom w:val="single" w:sz="4" w:space="0" w:color="000000"/>
              <w:right w:val="nil"/>
            </w:tcBorders>
            <w:hideMark/>
          </w:tcPr>
          <w:p w:rsidR="008E44EB" w:rsidRPr="007E1FCA" w:rsidRDefault="008E44EB" w:rsidP="00F56D8C">
            <w:pPr>
              <w:suppressAutoHyphens/>
              <w:autoSpaceDE w:val="0"/>
              <w:snapToGrid w:val="0"/>
              <w:spacing w:before="40"/>
              <w:rPr>
                <w:rFonts w:ascii="Times New Roman" w:eastAsia="Calibri" w:hAnsi="Times New Roman" w:cs="Times New Roman"/>
                <w:bCs/>
                <w:lang w:eastAsia="ar-SA"/>
              </w:rPr>
            </w:pPr>
            <w:r w:rsidRPr="007E1FCA">
              <w:rPr>
                <w:rFonts w:ascii="Times New Roman" w:eastAsia="Calibri" w:hAnsi="Times New Roman" w:cs="Times New Roman"/>
                <w:bCs/>
                <w:lang w:eastAsia="ar-SA"/>
              </w:rPr>
              <w:t xml:space="preserve">№ </w:t>
            </w:r>
            <w:proofErr w:type="gramStart"/>
            <w:r w:rsidRPr="007E1FCA">
              <w:rPr>
                <w:rFonts w:ascii="Times New Roman" w:eastAsia="Calibri" w:hAnsi="Times New Roman" w:cs="Times New Roman"/>
                <w:bCs/>
                <w:lang w:eastAsia="ar-SA"/>
              </w:rPr>
              <w:t>п</w:t>
            </w:r>
            <w:proofErr w:type="gramEnd"/>
            <w:r w:rsidRPr="007E1FCA">
              <w:rPr>
                <w:rFonts w:ascii="Times New Roman" w:eastAsia="Calibri" w:hAnsi="Times New Roman" w:cs="Times New Roman"/>
                <w:bCs/>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8E44EB" w:rsidRPr="007E1FCA" w:rsidRDefault="008E44EB" w:rsidP="008E44EB">
            <w:pPr>
              <w:suppressAutoHyphens/>
              <w:autoSpaceDE w:val="0"/>
              <w:snapToGrid w:val="0"/>
              <w:spacing w:before="40"/>
              <w:ind w:firstLine="397"/>
              <w:jc w:val="center"/>
              <w:rPr>
                <w:rFonts w:ascii="Times New Roman" w:eastAsia="Calibri" w:hAnsi="Times New Roman" w:cs="Times New Roman"/>
                <w:bCs/>
                <w:lang w:eastAsia="ar-SA"/>
              </w:rPr>
            </w:pPr>
            <w:r w:rsidRPr="007E1FCA">
              <w:rPr>
                <w:rFonts w:ascii="Times New Roman" w:eastAsia="Calibri" w:hAnsi="Times New Roman" w:cs="Times New Roman"/>
                <w:bCs/>
                <w:lang w:eastAsia="ar-SA"/>
              </w:rPr>
              <w:t>Наименование</w:t>
            </w:r>
          </w:p>
        </w:tc>
      </w:tr>
      <w:tr w:rsidR="008E44EB" w:rsidRPr="007E1FCA" w:rsidTr="008E44EB">
        <w:tc>
          <w:tcPr>
            <w:tcW w:w="892" w:type="dxa"/>
            <w:tcBorders>
              <w:top w:val="single" w:sz="4" w:space="0" w:color="000000"/>
              <w:left w:val="single" w:sz="4" w:space="0" w:color="000000"/>
              <w:bottom w:val="single" w:sz="4" w:space="0" w:color="000000"/>
              <w:right w:val="nil"/>
            </w:tcBorders>
            <w:hideMark/>
          </w:tcPr>
          <w:p w:rsidR="008E44EB" w:rsidRPr="007E1FCA" w:rsidRDefault="008E44EB" w:rsidP="008E44EB">
            <w:pPr>
              <w:suppressAutoHyphens/>
              <w:autoSpaceDE w:val="0"/>
              <w:snapToGrid w:val="0"/>
              <w:spacing w:before="40"/>
              <w:ind w:firstLine="397"/>
              <w:jc w:val="center"/>
              <w:rPr>
                <w:rFonts w:ascii="Times New Roman" w:eastAsia="Calibri" w:hAnsi="Times New Roman" w:cs="Times New Roman"/>
                <w:bCs/>
                <w:lang w:eastAsia="ar-SA"/>
              </w:rPr>
            </w:pPr>
            <w:r w:rsidRPr="007E1FCA">
              <w:rPr>
                <w:rFonts w:ascii="Times New Roman" w:eastAsia="Calibri" w:hAnsi="Times New Roman" w:cs="Times New Roman"/>
                <w:bCs/>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8E44EB" w:rsidRPr="007E1FCA" w:rsidRDefault="008E44EB" w:rsidP="008E44EB">
            <w:pPr>
              <w:suppressAutoHyphens/>
              <w:autoSpaceDE w:val="0"/>
              <w:snapToGrid w:val="0"/>
              <w:spacing w:before="40"/>
              <w:ind w:firstLine="397"/>
              <w:jc w:val="both"/>
              <w:rPr>
                <w:rFonts w:ascii="Times New Roman" w:eastAsia="Calibri" w:hAnsi="Times New Roman" w:cs="Times New Roman"/>
                <w:bCs/>
                <w:lang w:eastAsia="ar-SA"/>
              </w:rPr>
            </w:pPr>
            <w:r w:rsidRPr="007E1FCA">
              <w:rPr>
                <w:rFonts w:ascii="Times New Roman" w:eastAsia="Calibri" w:hAnsi="Times New Roman" w:cs="Times New Roman"/>
                <w:bCs/>
                <w:lang w:eastAsia="ar-SA"/>
              </w:rPr>
              <w:t>Специализированные залы для проведения лекций:</w:t>
            </w:r>
          </w:p>
        </w:tc>
      </w:tr>
      <w:tr w:rsidR="008E44EB" w:rsidRPr="007E1FCA" w:rsidTr="008E44EB">
        <w:tc>
          <w:tcPr>
            <w:tcW w:w="892" w:type="dxa"/>
            <w:tcBorders>
              <w:top w:val="single" w:sz="4" w:space="0" w:color="000000"/>
              <w:left w:val="single" w:sz="4" w:space="0" w:color="000000"/>
              <w:bottom w:val="single" w:sz="4" w:space="0" w:color="000000"/>
              <w:right w:val="nil"/>
            </w:tcBorders>
            <w:hideMark/>
          </w:tcPr>
          <w:p w:rsidR="008E44EB" w:rsidRPr="007E1FCA" w:rsidRDefault="008E44EB" w:rsidP="008E44EB">
            <w:pPr>
              <w:suppressAutoHyphens/>
              <w:autoSpaceDE w:val="0"/>
              <w:snapToGrid w:val="0"/>
              <w:spacing w:before="40"/>
              <w:ind w:firstLine="397"/>
              <w:jc w:val="center"/>
              <w:rPr>
                <w:rFonts w:ascii="Times New Roman" w:eastAsia="Calibri" w:hAnsi="Times New Roman" w:cs="Times New Roman"/>
                <w:bCs/>
                <w:lang w:eastAsia="ar-SA"/>
              </w:rPr>
            </w:pPr>
            <w:r w:rsidRPr="007E1FCA">
              <w:rPr>
                <w:rFonts w:ascii="Times New Roman" w:eastAsia="Calibri" w:hAnsi="Times New Roman" w:cs="Times New Roman"/>
                <w:bCs/>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8E44EB" w:rsidRPr="007E1FCA" w:rsidRDefault="008E44EB" w:rsidP="008E44EB">
            <w:pPr>
              <w:suppressAutoHyphens/>
              <w:autoSpaceDE w:val="0"/>
              <w:snapToGrid w:val="0"/>
              <w:spacing w:before="40"/>
              <w:ind w:firstLine="397"/>
              <w:jc w:val="both"/>
              <w:rPr>
                <w:rFonts w:ascii="Times New Roman" w:eastAsia="Calibri" w:hAnsi="Times New Roman" w:cs="Times New Roman"/>
                <w:bCs/>
                <w:lang w:eastAsia="ar-SA"/>
              </w:rPr>
            </w:pPr>
            <w:r w:rsidRPr="007E1FCA">
              <w:rPr>
                <w:rFonts w:ascii="Times New Roman" w:eastAsia="Calibri" w:hAnsi="Times New Roman" w:cs="Times New Roman"/>
                <w:bCs/>
                <w:lang w:eastAsia="ar-SA"/>
              </w:rPr>
              <w:t xml:space="preserve">Специализированная мебель и </w:t>
            </w:r>
            <w:proofErr w:type="spellStart"/>
            <w:r w:rsidRPr="007E1FCA">
              <w:rPr>
                <w:rFonts w:ascii="Times New Roman" w:eastAsia="Calibri" w:hAnsi="Times New Roman" w:cs="Times New Roman"/>
                <w:bCs/>
                <w:lang w:eastAsia="ar-SA"/>
              </w:rPr>
              <w:t>оргсредства</w:t>
            </w:r>
            <w:proofErr w:type="spellEnd"/>
            <w:r w:rsidRPr="007E1FCA">
              <w:rPr>
                <w:rFonts w:ascii="Times New Roman" w:eastAsia="Calibri" w:hAnsi="Times New Roman" w:cs="Times New Roman"/>
                <w:bCs/>
                <w:lang w:eastAsia="ar-SA"/>
              </w:rPr>
              <w:t>: аудитории и компьютерные классы, оборудованные посадочными местами</w:t>
            </w:r>
          </w:p>
        </w:tc>
      </w:tr>
      <w:tr w:rsidR="008E44EB" w:rsidRPr="007E1FCA" w:rsidTr="008E44EB">
        <w:trPr>
          <w:trHeight w:val="999"/>
        </w:trPr>
        <w:tc>
          <w:tcPr>
            <w:tcW w:w="892" w:type="dxa"/>
            <w:tcBorders>
              <w:top w:val="single" w:sz="4" w:space="0" w:color="000000"/>
              <w:left w:val="single" w:sz="4" w:space="0" w:color="000000"/>
              <w:bottom w:val="single" w:sz="4" w:space="0" w:color="000000"/>
              <w:right w:val="nil"/>
            </w:tcBorders>
            <w:hideMark/>
          </w:tcPr>
          <w:p w:rsidR="008E44EB" w:rsidRPr="007E1FCA" w:rsidRDefault="008E44EB" w:rsidP="008E44EB">
            <w:pPr>
              <w:suppressAutoHyphens/>
              <w:autoSpaceDE w:val="0"/>
              <w:snapToGrid w:val="0"/>
              <w:spacing w:before="40"/>
              <w:ind w:firstLine="397"/>
              <w:jc w:val="center"/>
              <w:rPr>
                <w:rFonts w:ascii="Times New Roman" w:eastAsia="Calibri" w:hAnsi="Times New Roman" w:cs="Times New Roman"/>
                <w:bCs/>
                <w:lang w:eastAsia="ar-SA"/>
              </w:rPr>
            </w:pPr>
            <w:r w:rsidRPr="007E1FCA">
              <w:rPr>
                <w:rFonts w:ascii="Times New Roman" w:eastAsia="Calibri" w:hAnsi="Times New Roman" w:cs="Times New Roman"/>
                <w:bCs/>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8E44EB" w:rsidRPr="007E1FCA" w:rsidRDefault="008E44EB" w:rsidP="008E44EB">
            <w:pPr>
              <w:suppressAutoHyphens/>
              <w:autoSpaceDE w:val="0"/>
              <w:snapToGrid w:val="0"/>
              <w:spacing w:before="40"/>
              <w:ind w:firstLine="397"/>
              <w:jc w:val="both"/>
              <w:rPr>
                <w:rFonts w:ascii="Times New Roman" w:eastAsia="Calibri" w:hAnsi="Times New Roman" w:cs="Times New Roman"/>
                <w:bCs/>
                <w:lang w:eastAsia="ar-SA"/>
              </w:rPr>
            </w:pPr>
            <w:r w:rsidRPr="007E1FCA">
              <w:rPr>
                <w:rFonts w:ascii="Times New Roman" w:eastAsia="Calibri" w:hAnsi="Times New Roman" w:cs="Times New Roman"/>
                <w:bCs/>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8E44EB" w:rsidRPr="007E1FCA" w:rsidRDefault="008E44EB" w:rsidP="000B497B">
      <w:pPr>
        <w:numPr>
          <w:ilvl w:val="1"/>
          <w:numId w:val="0"/>
        </w:numPr>
        <w:tabs>
          <w:tab w:val="num" w:pos="1477"/>
        </w:tabs>
        <w:ind w:firstLine="454"/>
        <w:contextualSpacing/>
        <w:jc w:val="both"/>
        <w:rPr>
          <w:rFonts w:ascii="Times New Roman" w:hAnsi="Times New Roman" w:cs="Times New Roman"/>
        </w:rPr>
      </w:pPr>
    </w:p>
    <w:sectPr w:rsidR="008E44EB" w:rsidRPr="007E1FCA" w:rsidSect="0094759C">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D52" w:rsidRDefault="00214D52" w:rsidP="00A820C5">
      <w:r>
        <w:separator/>
      </w:r>
    </w:p>
  </w:endnote>
  <w:endnote w:type="continuationSeparator" w:id="0">
    <w:p w:rsidR="00214D52" w:rsidRDefault="00214D52" w:rsidP="00A8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59"/>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187533"/>
      <w:docPartObj>
        <w:docPartGallery w:val="Page Numbers (Bottom of Page)"/>
        <w:docPartUnique/>
      </w:docPartObj>
    </w:sdtPr>
    <w:sdtEndPr/>
    <w:sdtContent>
      <w:p w:rsidR="00B42BFB" w:rsidRDefault="00B42BFB">
        <w:pPr>
          <w:pStyle w:val="af1"/>
          <w:jc w:val="right"/>
        </w:pPr>
        <w:r>
          <w:fldChar w:fldCharType="begin"/>
        </w:r>
        <w:r>
          <w:instrText>PAGE   \* MERGEFORMAT</w:instrText>
        </w:r>
        <w:r>
          <w:fldChar w:fldCharType="separate"/>
        </w:r>
        <w:r w:rsidR="00DA2157">
          <w:rPr>
            <w:noProof/>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D52" w:rsidRDefault="00214D52" w:rsidP="00A820C5">
      <w:r>
        <w:separator/>
      </w:r>
    </w:p>
  </w:footnote>
  <w:footnote w:type="continuationSeparator" w:id="0">
    <w:p w:rsidR="00214D52" w:rsidRDefault="00214D52" w:rsidP="00A82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CB3"/>
    <w:multiLevelType w:val="hybridMultilevel"/>
    <w:tmpl w:val="F530EA10"/>
    <w:lvl w:ilvl="0" w:tplc="935810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A1871C3"/>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B0F62BD"/>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17414C01"/>
    <w:multiLevelType w:val="hybridMultilevel"/>
    <w:tmpl w:val="C6289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130675"/>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B8F7A24"/>
    <w:multiLevelType w:val="hybridMultilevel"/>
    <w:tmpl w:val="2A8473D4"/>
    <w:lvl w:ilvl="0" w:tplc="1A0E0B1E">
      <w:start w:val="1"/>
      <w:numFmt w:val="decimal"/>
      <w:lvlText w:val="%1."/>
      <w:lvlJc w:val="left"/>
      <w:pPr>
        <w:ind w:left="1429" w:hanging="360"/>
      </w:pPr>
      <w:rPr>
        <w:b w:val="0"/>
        <w:sz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EA15062"/>
    <w:multiLevelType w:val="multilevel"/>
    <w:tmpl w:val="F9A86352"/>
    <w:lvl w:ilvl="0">
      <w:start w:val="4"/>
      <w:numFmt w:val="decimal"/>
      <w:lvlText w:val="%1"/>
      <w:lvlJc w:val="left"/>
      <w:pPr>
        <w:ind w:left="360" w:hanging="360"/>
      </w:pPr>
      <w:rPr>
        <w:rFonts w:hint="default"/>
      </w:rPr>
    </w:lvl>
    <w:lvl w:ilvl="1">
      <w:start w:val="3"/>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7">
    <w:nsid w:val="20616D1D"/>
    <w:multiLevelType w:val="hybridMultilevel"/>
    <w:tmpl w:val="1A801D10"/>
    <w:lvl w:ilvl="0" w:tplc="889A05C8">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
    <w:nsid w:val="27BF0DB9"/>
    <w:multiLevelType w:val="hybridMultilevel"/>
    <w:tmpl w:val="34C4CC5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9">
    <w:nsid w:val="28BD0B4E"/>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2F725CFC"/>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31F7195D"/>
    <w:multiLevelType w:val="hybridMultilevel"/>
    <w:tmpl w:val="C6289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5A21A0"/>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5BB50AB"/>
    <w:multiLevelType w:val="singleLevel"/>
    <w:tmpl w:val="0419000F"/>
    <w:lvl w:ilvl="0">
      <w:start w:val="1"/>
      <w:numFmt w:val="decimal"/>
      <w:lvlText w:val="%1."/>
      <w:lvlJc w:val="left"/>
      <w:pPr>
        <w:tabs>
          <w:tab w:val="num" w:pos="360"/>
        </w:tabs>
        <w:ind w:left="360" w:hanging="360"/>
      </w:pPr>
    </w:lvl>
  </w:abstractNum>
  <w:abstractNum w:abstractNumId="15">
    <w:nsid w:val="480640D6"/>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49B97695"/>
    <w:multiLevelType w:val="hybridMultilevel"/>
    <w:tmpl w:val="A33840F2"/>
    <w:lvl w:ilvl="0" w:tplc="0872425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D4762C4"/>
    <w:multiLevelType w:val="hybridMultilevel"/>
    <w:tmpl w:val="6FEE86D2"/>
    <w:lvl w:ilvl="0" w:tplc="BE5084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13B7D0C"/>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6C9F60B0"/>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6EF87123"/>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713D7E47"/>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E32CE2"/>
    <w:multiLevelType w:val="hybridMultilevel"/>
    <w:tmpl w:val="38044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8271B8"/>
    <w:multiLevelType w:val="multilevel"/>
    <w:tmpl w:val="D518BB78"/>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6">
    <w:nsid w:val="7CE53DBF"/>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7E99753F"/>
    <w:multiLevelType w:val="multilevel"/>
    <w:tmpl w:val="57E2EF48"/>
    <w:lvl w:ilvl="0">
      <w:start w:val="1"/>
      <w:numFmt w:val="decimal"/>
      <w:lvlText w:val="%1."/>
      <w:legacy w:legacy="1" w:legacySpace="0" w:legacyIndent="288"/>
      <w:lvlJc w:val="left"/>
      <w:pPr>
        <w:ind w:left="0" w:firstLine="0"/>
      </w:pPr>
      <w:rPr>
        <w:rFonts w:ascii="Times New Roman" w:hAnsi="Times New Roman" w:cs="Times New Roman"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num w:numId="1">
    <w:abstractNumId w:val="25"/>
  </w:num>
  <w:num w:numId="2">
    <w:abstractNumId w:val="23"/>
  </w:num>
  <w:num w:numId="3">
    <w:abstractNumId w:val="17"/>
  </w:num>
  <w:num w:numId="4">
    <w:abstractNumId w:val="11"/>
  </w:num>
  <w:num w:numId="5">
    <w:abstractNumId w:val="12"/>
  </w:num>
  <w:num w:numId="6">
    <w:abstractNumId w:val="3"/>
  </w:num>
  <w:num w:numId="7">
    <w:abstractNumId w:val="0"/>
  </w:num>
  <w:num w:numId="8">
    <w:abstractNumId w:val="7"/>
  </w:num>
  <w:num w:numId="9">
    <w:abstractNumId w:val="8"/>
  </w:num>
  <w:num w:numId="10">
    <w:abstractNumId w:val="24"/>
  </w:num>
  <w:num w:numId="11">
    <w:abstractNumId w:val="14"/>
    <w:lvlOverride w:ilvl="0">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num>
  <w:num w:numId="14">
    <w:abstractNumId w:val="4"/>
  </w:num>
  <w:num w:numId="15">
    <w:abstractNumId w:val="22"/>
  </w:num>
  <w:num w:numId="16">
    <w:abstractNumId w:val="2"/>
  </w:num>
  <w:num w:numId="17">
    <w:abstractNumId w:val="26"/>
  </w:num>
  <w:num w:numId="18">
    <w:abstractNumId w:val="15"/>
  </w:num>
  <w:num w:numId="19">
    <w:abstractNumId w:val="1"/>
  </w:num>
  <w:num w:numId="20">
    <w:abstractNumId w:val="10"/>
  </w:num>
  <w:num w:numId="21">
    <w:abstractNumId w:val="20"/>
  </w:num>
  <w:num w:numId="22">
    <w:abstractNumId w:val="21"/>
  </w:num>
  <w:num w:numId="23">
    <w:abstractNumId w:val="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0BBC"/>
    <w:rsid w:val="00002A69"/>
    <w:rsid w:val="00004BE6"/>
    <w:rsid w:val="0001480E"/>
    <w:rsid w:val="00017F0D"/>
    <w:rsid w:val="00026963"/>
    <w:rsid w:val="000327BA"/>
    <w:rsid w:val="000534F1"/>
    <w:rsid w:val="00063988"/>
    <w:rsid w:val="000709FE"/>
    <w:rsid w:val="00081FB5"/>
    <w:rsid w:val="00082085"/>
    <w:rsid w:val="00083C1A"/>
    <w:rsid w:val="000951D8"/>
    <w:rsid w:val="000A087D"/>
    <w:rsid w:val="000A6ADC"/>
    <w:rsid w:val="000B1450"/>
    <w:rsid w:val="000B497B"/>
    <w:rsid w:val="000C5234"/>
    <w:rsid w:val="000D36E4"/>
    <w:rsid w:val="000D4CCF"/>
    <w:rsid w:val="000D6B9A"/>
    <w:rsid w:val="000F56A2"/>
    <w:rsid w:val="000F724B"/>
    <w:rsid w:val="001055EB"/>
    <w:rsid w:val="0013028A"/>
    <w:rsid w:val="001379C0"/>
    <w:rsid w:val="0014158B"/>
    <w:rsid w:val="00141F45"/>
    <w:rsid w:val="001436B4"/>
    <w:rsid w:val="0014642F"/>
    <w:rsid w:val="001535B9"/>
    <w:rsid w:val="00160B2B"/>
    <w:rsid w:val="001627C3"/>
    <w:rsid w:val="001672CB"/>
    <w:rsid w:val="001705EB"/>
    <w:rsid w:val="00175D02"/>
    <w:rsid w:val="00177F35"/>
    <w:rsid w:val="001847D3"/>
    <w:rsid w:val="00192EF7"/>
    <w:rsid w:val="00192FAA"/>
    <w:rsid w:val="001A1006"/>
    <w:rsid w:val="001A617B"/>
    <w:rsid w:val="001A7E6A"/>
    <w:rsid w:val="001B2978"/>
    <w:rsid w:val="001B32EC"/>
    <w:rsid w:val="001B58F4"/>
    <w:rsid w:val="001C01C9"/>
    <w:rsid w:val="001C4880"/>
    <w:rsid w:val="001D4085"/>
    <w:rsid w:val="001F4ECD"/>
    <w:rsid w:val="00207A6E"/>
    <w:rsid w:val="00211671"/>
    <w:rsid w:val="00214A7F"/>
    <w:rsid w:val="00214D52"/>
    <w:rsid w:val="00215F15"/>
    <w:rsid w:val="00221661"/>
    <w:rsid w:val="00222C15"/>
    <w:rsid w:val="002360B6"/>
    <w:rsid w:val="00240297"/>
    <w:rsid w:val="00240EA4"/>
    <w:rsid w:val="00241A11"/>
    <w:rsid w:val="00244A4D"/>
    <w:rsid w:val="00255B6B"/>
    <w:rsid w:val="002568E2"/>
    <w:rsid w:val="00262B20"/>
    <w:rsid w:val="00270078"/>
    <w:rsid w:val="00270D9E"/>
    <w:rsid w:val="002806CA"/>
    <w:rsid w:val="00281658"/>
    <w:rsid w:val="00282307"/>
    <w:rsid w:val="00291355"/>
    <w:rsid w:val="00294954"/>
    <w:rsid w:val="002974C1"/>
    <w:rsid w:val="002A5B0E"/>
    <w:rsid w:val="002A5FCA"/>
    <w:rsid w:val="002C0CAD"/>
    <w:rsid w:val="002D0143"/>
    <w:rsid w:val="002D4FC9"/>
    <w:rsid w:val="002E137B"/>
    <w:rsid w:val="002E1537"/>
    <w:rsid w:val="002E649E"/>
    <w:rsid w:val="002E7403"/>
    <w:rsid w:val="00320F1F"/>
    <w:rsid w:val="00325138"/>
    <w:rsid w:val="003304FD"/>
    <w:rsid w:val="00332B23"/>
    <w:rsid w:val="00335F84"/>
    <w:rsid w:val="00344FD8"/>
    <w:rsid w:val="0035318B"/>
    <w:rsid w:val="003538AD"/>
    <w:rsid w:val="003563AC"/>
    <w:rsid w:val="00366A49"/>
    <w:rsid w:val="0036751E"/>
    <w:rsid w:val="00370907"/>
    <w:rsid w:val="00377E87"/>
    <w:rsid w:val="00382E54"/>
    <w:rsid w:val="003A5A7C"/>
    <w:rsid w:val="003B6F3A"/>
    <w:rsid w:val="003D475B"/>
    <w:rsid w:val="003D5154"/>
    <w:rsid w:val="003E19C8"/>
    <w:rsid w:val="003E5A7C"/>
    <w:rsid w:val="004243DD"/>
    <w:rsid w:val="004251C6"/>
    <w:rsid w:val="00427B86"/>
    <w:rsid w:val="00441CD0"/>
    <w:rsid w:val="00456DAC"/>
    <w:rsid w:val="0047173D"/>
    <w:rsid w:val="00474495"/>
    <w:rsid w:val="00481B88"/>
    <w:rsid w:val="00484A2A"/>
    <w:rsid w:val="00490BE2"/>
    <w:rsid w:val="00493CA2"/>
    <w:rsid w:val="00493F14"/>
    <w:rsid w:val="004A7ACA"/>
    <w:rsid w:val="004B465F"/>
    <w:rsid w:val="004C1D24"/>
    <w:rsid w:val="004D269B"/>
    <w:rsid w:val="004E0547"/>
    <w:rsid w:val="004E3B17"/>
    <w:rsid w:val="005046CD"/>
    <w:rsid w:val="00512F94"/>
    <w:rsid w:val="005247C3"/>
    <w:rsid w:val="005372D8"/>
    <w:rsid w:val="00540794"/>
    <w:rsid w:val="00544074"/>
    <w:rsid w:val="00550870"/>
    <w:rsid w:val="00557BFE"/>
    <w:rsid w:val="00570E5F"/>
    <w:rsid w:val="00577D03"/>
    <w:rsid w:val="00582E37"/>
    <w:rsid w:val="00590E04"/>
    <w:rsid w:val="005B6CD7"/>
    <w:rsid w:val="005C4797"/>
    <w:rsid w:val="005C5694"/>
    <w:rsid w:val="005D0387"/>
    <w:rsid w:val="005D63CA"/>
    <w:rsid w:val="005D7D1D"/>
    <w:rsid w:val="005E42FD"/>
    <w:rsid w:val="005E47DA"/>
    <w:rsid w:val="005F0325"/>
    <w:rsid w:val="005F28F7"/>
    <w:rsid w:val="005F75B2"/>
    <w:rsid w:val="005F76C6"/>
    <w:rsid w:val="00603782"/>
    <w:rsid w:val="00603C4F"/>
    <w:rsid w:val="00606CB0"/>
    <w:rsid w:val="00607080"/>
    <w:rsid w:val="006112F6"/>
    <w:rsid w:val="00621B58"/>
    <w:rsid w:val="006276ED"/>
    <w:rsid w:val="006312A0"/>
    <w:rsid w:val="006374D1"/>
    <w:rsid w:val="006414D7"/>
    <w:rsid w:val="00642142"/>
    <w:rsid w:val="006606C7"/>
    <w:rsid w:val="006666A1"/>
    <w:rsid w:val="00672E98"/>
    <w:rsid w:val="00675F66"/>
    <w:rsid w:val="0068014C"/>
    <w:rsid w:val="0068056A"/>
    <w:rsid w:val="00684892"/>
    <w:rsid w:val="0069597F"/>
    <w:rsid w:val="00696279"/>
    <w:rsid w:val="006A0075"/>
    <w:rsid w:val="006A241D"/>
    <w:rsid w:val="006A33D0"/>
    <w:rsid w:val="006D2478"/>
    <w:rsid w:val="006D6B80"/>
    <w:rsid w:val="006F4CE0"/>
    <w:rsid w:val="006F797F"/>
    <w:rsid w:val="00711945"/>
    <w:rsid w:val="00713736"/>
    <w:rsid w:val="00714748"/>
    <w:rsid w:val="00714CBC"/>
    <w:rsid w:val="0072403C"/>
    <w:rsid w:val="0072557F"/>
    <w:rsid w:val="00743FEA"/>
    <w:rsid w:val="00746E43"/>
    <w:rsid w:val="00752DDD"/>
    <w:rsid w:val="0075709A"/>
    <w:rsid w:val="00757CAD"/>
    <w:rsid w:val="00757FFC"/>
    <w:rsid w:val="00764F3D"/>
    <w:rsid w:val="007777C8"/>
    <w:rsid w:val="00790CFB"/>
    <w:rsid w:val="007A25B3"/>
    <w:rsid w:val="007A4C05"/>
    <w:rsid w:val="007C2176"/>
    <w:rsid w:val="007C4501"/>
    <w:rsid w:val="007C7D29"/>
    <w:rsid w:val="007E1FCA"/>
    <w:rsid w:val="007E4766"/>
    <w:rsid w:val="007F3D7B"/>
    <w:rsid w:val="008004AB"/>
    <w:rsid w:val="00800884"/>
    <w:rsid w:val="00812E73"/>
    <w:rsid w:val="00820451"/>
    <w:rsid w:val="008206CC"/>
    <w:rsid w:val="008656CF"/>
    <w:rsid w:val="00870300"/>
    <w:rsid w:val="008755D5"/>
    <w:rsid w:val="0088327A"/>
    <w:rsid w:val="00883AE0"/>
    <w:rsid w:val="00896545"/>
    <w:rsid w:val="00896A09"/>
    <w:rsid w:val="008A0338"/>
    <w:rsid w:val="008B08F4"/>
    <w:rsid w:val="008B62FA"/>
    <w:rsid w:val="008E44EB"/>
    <w:rsid w:val="00912AC4"/>
    <w:rsid w:val="00922474"/>
    <w:rsid w:val="00927C81"/>
    <w:rsid w:val="00930145"/>
    <w:rsid w:val="009347A2"/>
    <w:rsid w:val="0094759C"/>
    <w:rsid w:val="009519C6"/>
    <w:rsid w:val="009568C7"/>
    <w:rsid w:val="009617B1"/>
    <w:rsid w:val="00963FB9"/>
    <w:rsid w:val="00971255"/>
    <w:rsid w:val="00975289"/>
    <w:rsid w:val="0097796D"/>
    <w:rsid w:val="00982B6D"/>
    <w:rsid w:val="009870BD"/>
    <w:rsid w:val="00996B8A"/>
    <w:rsid w:val="009A57D0"/>
    <w:rsid w:val="009B1ED3"/>
    <w:rsid w:val="009B308E"/>
    <w:rsid w:val="009B53E7"/>
    <w:rsid w:val="009C073F"/>
    <w:rsid w:val="009D078B"/>
    <w:rsid w:val="009D3FA1"/>
    <w:rsid w:val="009D58E6"/>
    <w:rsid w:val="009D6BCC"/>
    <w:rsid w:val="009E2D18"/>
    <w:rsid w:val="009F2275"/>
    <w:rsid w:val="00A04579"/>
    <w:rsid w:val="00A10565"/>
    <w:rsid w:val="00A203C6"/>
    <w:rsid w:val="00A221E5"/>
    <w:rsid w:val="00A22DBA"/>
    <w:rsid w:val="00A32A1D"/>
    <w:rsid w:val="00A342CE"/>
    <w:rsid w:val="00A500CA"/>
    <w:rsid w:val="00A50F97"/>
    <w:rsid w:val="00A523E5"/>
    <w:rsid w:val="00A56AC6"/>
    <w:rsid w:val="00A64940"/>
    <w:rsid w:val="00A6503C"/>
    <w:rsid w:val="00A71767"/>
    <w:rsid w:val="00A8087E"/>
    <w:rsid w:val="00A820C5"/>
    <w:rsid w:val="00A87351"/>
    <w:rsid w:val="00A95651"/>
    <w:rsid w:val="00AA028B"/>
    <w:rsid w:val="00AA062E"/>
    <w:rsid w:val="00AA3B07"/>
    <w:rsid w:val="00AA44BC"/>
    <w:rsid w:val="00AA73A2"/>
    <w:rsid w:val="00AB09D7"/>
    <w:rsid w:val="00AC10FA"/>
    <w:rsid w:val="00AD09B4"/>
    <w:rsid w:val="00AD3702"/>
    <w:rsid w:val="00AE1801"/>
    <w:rsid w:val="00AE6764"/>
    <w:rsid w:val="00AE6AA9"/>
    <w:rsid w:val="00AF3E57"/>
    <w:rsid w:val="00AF5858"/>
    <w:rsid w:val="00B00090"/>
    <w:rsid w:val="00B03371"/>
    <w:rsid w:val="00B12A7A"/>
    <w:rsid w:val="00B14839"/>
    <w:rsid w:val="00B33356"/>
    <w:rsid w:val="00B343FB"/>
    <w:rsid w:val="00B42BFB"/>
    <w:rsid w:val="00B4681D"/>
    <w:rsid w:val="00B52B66"/>
    <w:rsid w:val="00B53122"/>
    <w:rsid w:val="00B572CF"/>
    <w:rsid w:val="00B617F1"/>
    <w:rsid w:val="00B67B81"/>
    <w:rsid w:val="00B70455"/>
    <w:rsid w:val="00B73C26"/>
    <w:rsid w:val="00B92EC9"/>
    <w:rsid w:val="00BA010B"/>
    <w:rsid w:val="00BA0E0B"/>
    <w:rsid w:val="00BA6CD4"/>
    <w:rsid w:val="00BB06FB"/>
    <w:rsid w:val="00BB6419"/>
    <w:rsid w:val="00BC2642"/>
    <w:rsid w:val="00BC5E44"/>
    <w:rsid w:val="00BC7877"/>
    <w:rsid w:val="00BD29A8"/>
    <w:rsid w:val="00BD438A"/>
    <w:rsid w:val="00BE418A"/>
    <w:rsid w:val="00BF00A0"/>
    <w:rsid w:val="00BF06EB"/>
    <w:rsid w:val="00BF140B"/>
    <w:rsid w:val="00BF2B12"/>
    <w:rsid w:val="00C033C3"/>
    <w:rsid w:val="00C07AE2"/>
    <w:rsid w:val="00C155B9"/>
    <w:rsid w:val="00C32022"/>
    <w:rsid w:val="00C42530"/>
    <w:rsid w:val="00C465DB"/>
    <w:rsid w:val="00C52DF8"/>
    <w:rsid w:val="00C54C65"/>
    <w:rsid w:val="00C57971"/>
    <w:rsid w:val="00C57A1F"/>
    <w:rsid w:val="00C614C5"/>
    <w:rsid w:val="00C62564"/>
    <w:rsid w:val="00C635BF"/>
    <w:rsid w:val="00C63930"/>
    <w:rsid w:val="00C930C9"/>
    <w:rsid w:val="00CA0709"/>
    <w:rsid w:val="00CA0724"/>
    <w:rsid w:val="00CA10FF"/>
    <w:rsid w:val="00CA2527"/>
    <w:rsid w:val="00CA2AF7"/>
    <w:rsid w:val="00CA4B00"/>
    <w:rsid w:val="00CA7665"/>
    <w:rsid w:val="00CB42F6"/>
    <w:rsid w:val="00CC2115"/>
    <w:rsid w:val="00CD051B"/>
    <w:rsid w:val="00CD0DC8"/>
    <w:rsid w:val="00CE0C39"/>
    <w:rsid w:val="00CE5E7C"/>
    <w:rsid w:val="00D106E1"/>
    <w:rsid w:val="00D238C2"/>
    <w:rsid w:val="00D3102F"/>
    <w:rsid w:val="00D429F9"/>
    <w:rsid w:val="00D62C0D"/>
    <w:rsid w:val="00D62FD9"/>
    <w:rsid w:val="00D7181A"/>
    <w:rsid w:val="00D7305A"/>
    <w:rsid w:val="00D824D5"/>
    <w:rsid w:val="00D82C68"/>
    <w:rsid w:val="00D8695C"/>
    <w:rsid w:val="00D90471"/>
    <w:rsid w:val="00DA2157"/>
    <w:rsid w:val="00DA7E31"/>
    <w:rsid w:val="00DB2A0D"/>
    <w:rsid w:val="00DB3347"/>
    <w:rsid w:val="00DB5386"/>
    <w:rsid w:val="00DC088A"/>
    <w:rsid w:val="00DC1657"/>
    <w:rsid w:val="00DC1C6E"/>
    <w:rsid w:val="00DC40F4"/>
    <w:rsid w:val="00DC7BED"/>
    <w:rsid w:val="00DD7F8D"/>
    <w:rsid w:val="00DE1A56"/>
    <w:rsid w:val="00DE56C7"/>
    <w:rsid w:val="00DE63F7"/>
    <w:rsid w:val="00DF0A2E"/>
    <w:rsid w:val="00DF3172"/>
    <w:rsid w:val="00E03038"/>
    <w:rsid w:val="00E201DD"/>
    <w:rsid w:val="00E2247C"/>
    <w:rsid w:val="00E358AB"/>
    <w:rsid w:val="00E364BF"/>
    <w:rsid w:val="00E41930"/>
    <w:rsid w:val="00E72107"/>
    <w:rsid w:val="00E759C6"/>
    <w:rsid w:val="00E81166"/>
    <w:rsid w:val="00E833DB"/>
    <w:rsid w:val="00E8347E"/>
    <w:rsid w:val="00E929A4"/>
    <w:rsid w:val="00E97B8C"/>
    <w:rsid w:val="00EA316D"/>
    <w:rsid w:val="00EA6F46"/>
    <w:rsid w:val="00EB25F6"/>
    <w:rsid w:val="00EB3DD3"/>
    <w:rsid w:val="00EC0466"/>
    <w:rsid w:val="00EC2CEA"/>
    <w:rsid w:val="00ED2324"/>
    <w:rsid w:val="00ED7150"/>
    <w:rsid w:val="00EF52FC"/>
    <w:rsid w:val="00F05154"/>
    <w:rsid w:val="00F10BBC"/>
    <w:rsid w:val="00F115B4"/>
    <w:rsid w:val="00F13C5A"/>
    <w:rsid w:val="00F340DE"/>
    <w:rsid w:val="00F4260B"/>
    <w:rsid w:val="00F557BB"/>
    <w:rsid w:val="00F55F2C"/>
    <w:rsid w:val="00F56D8C"/>
    <w:rsid w:val="00F6379C"/>
    <w:rsid w:val="00F73792"/>
    <w:rsid w:val="00F73944"/>
    <w:rsid w:val="00F85D74"/>
    <w:rsid w:val="00F904F7"/>
    <w:rsid w:val="00FD1C99"/>
    <w:rsid w:val="00FD7074"/>
    <w:rsid w:val="00FE4179"/>
    <w:rsid w:val="00FE596E"/>
    <w:rsid w:val="00FE62FD"/>
    <w:rsid w:val="00FF1790"/>
    <w:rsid w:val="00FF1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527"/>
    <w:pPr>
      <w:spacing w:after="0" w:line="240" w:lineRule="auto"/>
    </w:pPr>
    <w:rPr>
      <w:rFonts w:eastAsiaTheme="minorEastAsia"/>
      <w:sz w:val="24"/>
      <w:szCs w:val="24"/>
      <w:lang w:eastAsia="ja-JP"/>
    </w:rPr>
  </w:style>
  <w:style w:type="paragraph" w:styleId="1">
    <w:name w:val="heading 1"/>
    <w:basedOn w:val="a"/>
    <w:next w:val="a"/>
    <w:link w:val="10"/>
    <w:qFormat/>
    <w:rsid w:val="007E1FCA"/>
    <w:pPr>
      <w:keepNext/>
      <w:overflowPunct w:val="0"/>
      <w:autoSpaceDE w:val="0"/>
      <w:autoSpaceDN w:val="0"/>
      <w:adjustRightInd w:val="0"/>
      <w:spacing w:before="100" w:beforeAutospacing="1" w:after="100" w:afterAutospacing="1" w:line="288" w:lineRule="auto"/>
      <w:jc w:val="center"/>
      <w:outlineLvl w:val="0"/>
    </w:pPr>
    <w:rPr>
      <w:rFonts w:ascii="Times New Roman" w:eastAsia="Calibri" w:hAnsi="Times New Roman" w:cs="Times New Roman"/>
      <w:b/>
      <w:cap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BBC"/>
    <w:pPr>
      <w:spacing w:after="0" w:line="240" w:lineRule="auto"/>
      <w:ind w:firstLine="709"/>
      <w:jc w:val="both"/>
    </w:pPr>
    <w:rPr>
      <w:rFonts w:ascii="Calibri" w:eastAsia="Calibri" w:hAnsi="Calibri" w:cs="Calibri"/>
      <w:szCs w:val="20"/>
      <w:lang w:eastAsia="ru-RU"/>
    </w:rPr>
  </w:style>
  <w:style w:type="paragraph" w:customStyle="1" w:styleId="3">
    <w:name w:val="Абзац списка3"/>
    <w:basedOn w:val="a"/>
    <w:uiPriority w:val="99"/>
    <w:rsid w:val="00F10BBC"/>
    <w:pPr>
      <w:ind w:left="720" w:firstLine="709"/>
      <w:jc w:val="both"/>
    </w:pPr>
    <w:rPr>
      <w:rFonts w:ascii="Calibri" w:eastAsia="Times New Roman" w:hAnsi="Calibri" w:cs="Calibri"/>
      <w:sz w:val="22"/>
      <w:szCs w:val="20"/>
      <w:lang w:eastAsia="en-US"/>
    </w:rPr>
  </w:style>
  <w:style w:type="paragraph" w:styleId="a3">
    <w:name w:val="Normal (Web)"/>
    <w:basedOn w:val="a"/>
    <w:link w:val="a4"/>
    <w:uiPriority w:val="99"/>
    <w:rsid w:val="00F10BBC"/>
    <w:pPr>
      <w:ind w:firstLine="709"/>
      <w:jc w:val="both"/>
    </w:pPr>
    <w:rPr>
      <w:rFonts w:ascii="Times New Roman" w:eastAsia="Times New Roman" w:hAnsi="Times New Roman" w:cs="Times New Roman"/>
      <w:szCs w:val="20"/>
      <w:lang w:eastAsia="en-US"/>
    </w:rPr>
  </w:style>
  <w:style w:type="paragraph" w:styleId="a5">
    <w:name w:val="List Paragraph"/>
    <w:basedOn w:val="a"/>
    <w:uiPriority w:val="34"/>
    <w:qFormat/>
    <w:rsid w:val="005F0325"/>
    <w:pPr>
      <w:ind w:left="720" w:firstLine="709"/>
      <w:contextualSpacing/>
      <w:jc w:val="both"/>
    </w:pPr>
    <w:rPr>
      <w:rFonts w:ascii="Calibri" w:eastAsia="Times New Roman" w:hAnsi="Calibri" w:cs="Calibri"/>
      <w:sz w:val="22"/>
      <w:szCs w:val="20"/>
      <w:lang w:eastAsia="en-US"/>
    </w:rPr>
  </w:style>
  <w:style w:type="character" w:styleId="a6">
    <w:name w:val="Hyperlink"/>
    <w:uiPriority w:val="99"/>
    <w:unhideWhenUsed/>
    <w:rsid w:val="001535B9"/>
    <w:rPr>
      <w:color w:val="0000FF"/>
      <w:u w:val="single"/>
    </w:rPr>
  </w:style>
  <w:style w:type="character" w:styleId="a7">
    <w:name w:val="annotation reference"/>
    <w:rsid w:val="00F557BB"/>
    <w:rPr>
      <w:sz w:val="16"/>
      <w:szCs w:val="16"/>
    </w:rPr>
  </w:style>
  <w:style w:type="paragraph" w:styleId="a8">
    <w:name w:val="annotation text"/>
    <w:basedOn w:val="a"/>
    <w:link w:val="a9"/>
    <w:uiPriority w:val="99"/>
    <w:rsid w:val="00F557BB"/>
    <w:pPr>
      <w:widowControl w:val="0"/>
      <w:suppressAutoHyphens/>
      <w:overflowPunct w:val="0"/>
      <w:autoSpaceDE w:val="0"/>
      <w:autoSpaceDN w:val="0"/>
      <w:textAlignment w:val="baseline"/>
    </w:pPr>
    <w:rPr>
      <w:rFonts w:ascii="Calibri" w:eastAsia="Times New Roman" w:hAnsi="Calibri" w:cs="Times New Roman"/>
      <w:kern w:val="3"/>
      <w:sz w:val="20"/>
      <w:szCs w:val="20"/>
      <w:lang w:eastAsia="ru-RU"/>
    </w:rPr>
  </w:style>
  <w:style w:type="character" w:customStyle="1" w:styleId="a9">
    <w:name w:val="Текст примечания Знак"/>
    <w:basedOn w:val="a0"/>
    <w:link w:val="a8"/>
    <w:uiPriority w:val="99"/>
    <w:rsid w:val="00F557BB"/>
    <w:rPr>
      <w:rFonts w:ascii="Calibri" w:eastAsia="Times New Roman" w:hAnsi="Calibri" w:cs="Times New Roman"/>
      <w:kern w:val="3"/>
      <w:sz w:val="20"/>
      <w:szCs w:val="20"/>
      <w:lang w:eastAsia="ru-RU"/>
    </w:rPr>
  </w:style>
  <w:style w:type="paragraph" w:styleId="aa">
    <w:name w:val="Balloon Text"/>
    <w:basedOn w:val="a"/>
    <w:link w:val="ab"/>
    <w:uiPriority w:val="99"/>
    <w:semiHidden/>
    <w:unhideWhenUsed/>
    <w:rsid w:val="00F557BB"/>
    <w:pPr>
      <w:ind w:firstLine="709"/>
      <w:jc w:val="both"/>
    </w:pPr>
    <w:rPr>
      <w:rFonts w:ascii="Lucida Grande CY" w:eastAsia="Times New Roman" w:hAnsi="Lucida Grande CY" w:cs="Lucida Grande CY"/>
      <w:sz w:val="18"/>
      <w:szCs w:val="18"/>
      <w:lang w:eastAsia="en-US"/>
    </w:rPr>
  </w:style>
  <w:style w:type="character" w:customStyle="1" w:styleId="ab">
    <w:name w:val="Текст выноски Знак"/>
    <w:basedOn w:val="a0"/>
    <w:link w:val="aa"/>
    <w:uiPriority w:val="99"/>
    <w:semiHidden/>
    <w:rsid w:val="00F557BB"/>
    <w:rPr>
      <w:rFonts w:ascii="Lucida Grande CY" w:eastAsia="Times New Roman" w:hAnsi="Lucida Grande CY" w:cs="Lucida Grande CY"/>
      <w:sz w:val="18"/>
      <w:szCs w:val="18"/>
    </w:rPr>
  </w:style>
  <w:style w:type="table" w:styleId="ac">
    <w:name w:val="Table Grid"/>
    <w:basedOn w:val="a1"/>
    <w:uiPriority w:val="39"/>
    <w:rsid w:val="00FE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Верхний колонтитул Знак"/>
    <w:basedOn w:val="a0"/>
    <w:link w:val="ae"/>
    <w:rsid w:val="00BD438A"/>
  </w:style>
  <w:style w:type="paragraph" w:styleId="ae">
    <w:name w:val="header"/>
    <w:basedOn w:val="a"/>
    <w:link w:val="ad"/>
    <w:rsid w:val="0069597F"/>
    <w:pPr>
      <w:tabs>
        <w:tab w:val="center" w:pos="4677"/>
        <w:tab w:val="right" w:pos="9355"/>
      </w:tabs>
    </w:pPr>
    <w:rPr>
      <w:rFonts w:eastAsiaTheme="minorHAnsi"/>
      <w:sz w:val="22"/>
      <w:szCs w:val="22"/>
      <w:lang w:eastAsia="en-US"/>
    </w:rPr>
  </w:style>
  <w:style w:type="character" w:customStyle="1" w:styleId="11">
    <w:name w:val="Верхний колонтитул Знак1"/>
    <w:basedOn w:val="a0"/>
    <w:uiPriority w:val="99"/>
    <w:semiHidden/>
    <w:rsid w:val="0069597F"/>
    <w:rPr>
      <w:rFonts w:ascii="Calibri" w:eastAsia="Times New Roman" w:hAnsi="Calibri" w:cs="Calibri"/>
      <w:szCs w:val="20"/>
    </w:rPr>
  </w:style>
  <w:style w:type="paragraph" w:customStyle="1" w:styleId="Default">
    <w:name w:val="Default"/>
    <w:rsid w:val="006959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Основной текст 3 Знак"/>
    <w:link w:val="31"/>
    <w:uiPriority w:val="99"/>
    <w:rsid w:val="00CA7665"/>
    <w:rPr>
      <w:rFonts w:ascii="Times New Roman" w:eastAsia="Times New Roman" w:hAnsi="Times New Roman" w:cs="Times New Roman"/>
      <w:sz w:val="28"/>
      <w:szCs w:val="24"/>
      <w:lang w:eastAsia="ru-RU"/>
    </w:rPr>
  </w:style>
  <w:style w:type="paragraph" w:styleId="31">
    <w:name w:val="Body Text 3"/>
    <w:basedOn w:val="a"/>
    <w:link w:val="30"/>
    <w:uiPriority w:val="99"/>
    <w:unhideWhenUsed/>
    <w:rsid w:val="00CA7665"/>
    <w:pPr>
      <w:tabs>
        <w:tab w:val="left" w:pos="708"/>
      </w:tabs>
    </w:pPr>
    <w:rPr>
      <w:rFonts w:ascii="Times New Roman" w:eastAsia="Times New Roman" w:hAnsi="Times New Roman" w:cs="Times New Roman"/>
      <w:sz w:val="28"/>
      <w:lang w:eastAsia="ru-RU"/>
    </w:rPr>
  </w:style>
  <w:style w:type="character" w:customStyle="1" w:styleId="310">
    <w:name w:val="Основной текст 3 Знак1"/>
    <w:basedOn w:val="a0"/>
    <w:uiPriority w:val="99"/>
    <w:semiHidden/>
    <w:rsid w:val="00CA7665"/>
    <w:rPr>
      <w:rFonts w:ascii="Calibri" w:eastAsia="Times New Roman" w:hAnsi="Calibri" w:cs="Calibri"/>
      <w:sz w:val="16"/>
      <w:szCs w:val="16"/>
    </w:rPr>
  </w:style>
  <w:style w:type="paragraph" w:styleId="af">
    <w:name w:val="annotation subject"/>
    <w:basedOn w:val="a8"/>
    <w:next w:val="a8"/>
    <w:link w:val="af0"/>
    <w:uiPriority w:val="99"/>
    <w:semiHidden/>
    <w:unhideWhenUsed/>
    <w:rsid w:val="00D238C2"/>
    <w:pPr>
      <w:widowControl/>
      <w:suppressAutoHyphens w:val="0"/>
      <w:overflowPunct/>
      <w:autoSpaceDE/>
      <w:autoSpaceDN/>
      <w:textAlignment w:val="auto"/>
    </w:pPr>
    <w:rPr>
      <w:rFonts w:asciiTheme="minorHAnsi" w:eastAsiaTheme="minorEastAsia" w:hAnsiTheme="minorHAnsi" w:cstheme="minorBidi"/>
      <w:b/>
      <w:bCs/>
      <w:kern w:val="0"/>
      <w:lang w:eastAsia="ja-JP"/>
    </w:rPr>
  </w:style>
  <w:style w:type="character" w:customStyle="1" w:styleId="af0">
    <w:name w:val="Тема примечания Знак"/>
    <w:basedOn w:val="a9"/>
    <w:link w:val="af"/>
    <w:uiPriority w:val="99"/>
    <w:semiHidden/>
    <w:rsid w:val="00D238C2"/>
    <w:rPr>
      <w:rFonts w:ascii="Calibri" w:eastAsiaTheme="minorEastAsia" w:hAnsi="Calibri" w:cs="Times New Roman"/>
      <w:b/>
      <w:bCs/>
      <w:kern w:val="3"/>
      <w:sz w:val="20"/>
      <w:szCs w:val="20"/>
      <w:lang w:eastAsia="ja-JP"/>
    </w:rPr>
  </w:style>
  <w:style w:type="paragraph" w:styleId="af1">
    <w:name w:val="footer"/>
    <w:basedOn w:val="a"/>
    <w:link w:val="af2"/>
    <w:uiPriority w:val="99"/>
    <w:unhideWhenUsed/>
    <w:rsid w:val="00A820C5"/>
    <w:pPr>
      <w:tabs>
        <w:tab w:val="center" w:pos="4677"/>
        <w:tab w:val="right" w:pos="9355"/>
      </w:tabs>
    </w:pPr>
  </w:style>
  <w:style w:type="character" w:customStyle="1" w:styleId="af2">
    <w:name w:val="Нижний колонтитул Знак"/>
    <w:basedOn w:val="a0"/>
    <w:link w:val="af1"/>
    <w:uiPriority w:val="99"/>
    <w:rsid w:val="00A820C5"/>
    <w:rPr>
      <w:rFonts w:eastAsiaTheme="minorEastAsia"/>
      <w:sz w:val="24"/>
      <w:szCs w:val="24"/>
      <w:lang w:eastAsia="ja-JP"/>
    </w:rPr>
  </w:style>
  <w:style w:type="character" w:customStyle="1" w:styleId="FontStyle44">
    <w:name w:val="Font Style44"/>
    <w:rsid w:val="000B497B"/>
    <w:rPr>
      <w:rFonts w:ascii="Times New Roman" w:hAnsi="Times New Roman"/>
      <w:sz w:val="26"/>
    </w:rPr>
  </w:style>
  <w:style w:type="character" w:styleId="af3">
    <w:name w:val="Emphasis"/>
    <w:qFormat/>
    <w:rsid w:val="00BB06FB"/>
    <w:rPr>
      <w:rFonts w:ascii="Times New Roman" w:hAnsi="Times New Roman" w:cs="Times New Roman" w:hint="default"/>
      <w:i/>
      <w:iCs/>
    </w:rPr>
  </w:style>
  <w:style w:type="paragraph" w:customStyle="1" w:styleId="Heading">
    <w:name w:val="Heading"/>
    <w:uiPriority w:val="99"/>
    <w:rsid w:val="00BB06FB"/>
    <w:pPr>
      <w:spacing w:after="0" w:line="240" w:lineRule="auto"/>
    </w:pPr>
    <w:rPr>
      <w:rFonts w:ascii="Times New Roman" w:eastAsia="Calibri" w:hAnsi="Times New Roman" w:cs="Times New Roman"/>
      <w:sz w:val="24"/>
      <w:szCs w:val="20"/>
      <w:lang w:eastAsia="ru-RU"/>
    </w:rPr>
  </w:style>
  <w:style w:type="paragraph" w:customStyle="1" w:styleId="12">
    <w:name w:val="Абзац списка1"/>
    <w:basedOn w:val="a"/>
    <w:uiPriority w:val="99"/>
    <w:rsid w:val="00BB06FB"/>
    <w:pPr>
      <w:spacing w:after="200" w:line="276" w:lineRule="auto"/>
      <w:ind w:left="720"/>
      <w:contextualSpacing/>
    </w:pPr>
    <w:rPr>
      <w:rFonts w:ascii="Calibri" w:eastAsia="Times New Roman" w:hAnsi="Calibri" w:cs="Times New Roman"/>
      <w:sz w:val="22"/>
      <w:szCs w:val="22"/>
      <w:lang w:eastAsia="en-US"/>
    </w:rPr>
  </w:style>
  <w:style w:type="character" w:customStyle="1" w:styleId="a4">
    <w:name w:val="Обычный (веб) Знак"/>
    <w:link w:val="a3"/>
    <w:uiPriority w:val="99"/>
    <w:locked/>
    <w:rsid w:val="00AF3E57"/>
    <w:rPr>
      <w:rFonts w:ascii="Times New Roman" w:eastAsia="Times New Roman" w:hAnsi="Times New Roman" w:cs="Times New Roman"/>
      <w:sz w:val="24"/>
      <w:szCs w:val="20"/>
    </w:rPr>
  </w:style>
  <w:style w:type="character" w:customStyle="1" w:styleId="10">
    <w:name w:val="Заголовок 1 Знак"/>
    <w:basedOn w:val="a0"/>
    <w:link w:val="1"/>
    <w:rsid w:val="007E1FCA"/>
    <w:rPr>
      <w:rFonts w:ascii="Times New Roman" w:eastAsia="Calibri" w:hAnsi="Times New Roman" w:cs="Times New Roman"/>
      <w:b/>
      <w:cap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4097">
      <w:bodyDiv w:val="1"/>
      <w:marLeft w:val="0"/>
      <w:marRight w:val="0"/>
      <w:marTop w:val="0"/>
      <w:marBottom w:val="0"/>
      <w:divBdr>
        <w:top w:val="none" w:sz="0" w:space="0" w:color="auto"/>
        <w:left w:val="none" w:sz="0" w:space="0" w:color="auto"/>
        <w:bottom w:val="none" w:sz="0" w:space="0" w:color="auto"/>
        <w:right w:val="none" w:sz="0" w:space="0" w:color="auto"/>
      </w:divBdr>
    </w:div>
    <w:div w:id="104927620">
      <w:bodyDiv w:val="1"/>
      <w:marLeft w:val="0"/>
      <w:marRight w:val="0"/>
      <w:marTop w:val="0"/>
      <w:marBottom w:val="0"/>
      <w:divBdr>
        <w:top w:val="none" w:sz="0" w:space="0" w:color="auto"/>
        <w:left w:val="none" w:sz="0" w:space="0" w:color="auto"/>
        <w:bottom w:val="none" w:sz="0" w:space="0" w:color="auto"/>
        <w:right w:val="none" w:sz="0" w:space="0" w:color="auto"/>
      </w:divBdr>
    </w:div>
    <w:div w:id="141429940">
      <w:bodyDiv w:val="1"/>
      <w:marLeft w:val="0"/>
      <w:marRight w:val="0"/>
      <w:marTop w:val="0"/>
      <w:marBottom w:val="0"/>
      <w:divBdr>
        <w:top w:val="none" w:sz="0" w:space="0" w:color="auto"/>
        <w:left w:val="none" w:sz="0" w:space="0" w:color="auto"/>
        <w:bottom w:val="none" w:sz="0" w:space="0" w:color="auto"/>
        <w:right w:val="none" w:sz="0" w:space="0" w:color="auto"/>
      </w:divBdr>
    </w:div>
    <w:div w:id="163397311">
      <w:bodyDiv w:val="1"/>
      <w:marLeft w:val="0"/>
      <w:marRight w:val="0"/>
      <w:marTop w:val="0"/>
      <w:marBottom w:val="0"/>
      <w:divBdr>
        <w:top w:val="none" w:sz="0" w:space="0" w:color="auto"/>
        <w:left w:val="none" w:sz="0" w:space="0" w:color="auto"/>
        <w:bottom w:val="none" w:sz="0" w:space="0" w:color="auto"/>
        <w:right w:val="none" w:sz="0" w:space="0" w:color="auto"/>
      </w:divBdr>
    </w:div>
    <w:div w:id="246769647">
      <w:bodyDiv w:val="1"/>
      <w:marLeft w:val="0"/>
      <w:marRight w:val="0"/>
      <w:marTop w:val="0"/>
      <w:marBottom w:val="0"/>
      <w:divBdr>
        <w:top w:val="none" w:sz="0" w:space="0" w:color="auto"/>
        <w:left w:val="none" w:sz="0" w:space="0" w:color="auto"/>
        <w:bottom w:val="none" w:sz="0" w:space="0" w:color="auto"/>
        <w:right w:val="none" w:sz="0" w:space="0" w:color="auto"/>
      </w:divBdr>
    </w:div>
    <w:div w:id="413358799">
      <w:bodyDiv w:val="1"/>
      <w:marLeft w:val="0"/>
      <w:marRight w:val="0"/>
      <w:marTop w:val="0"/>
      <w:marBottom w:val="0"/>
      <w:divBdr>
        <w:top w:val="none" w:sz="0" w:space="0" w:color="auto"/>
        <w:left w:val="none" w:sz="0" w:space="0" w:color="auto"/>
        <w:bottom w:val="none" w:sz="0" w:space="0" w:color="auto"/>
        <w:right w:val="none" w:sz="0" w:space="0" w:color="auto"/>
      </w:divBdr>
    </w:div>
    <w:div w:id="514154015">
      <w:bodyDiv w:val="1"/>
      <w:marLeft w:val="0"/>
      <w:marRight w:val="0"/>
      <w:marTop w:val="0"/>
      <w:marBottom w:val="0"/>
      <w:divBdr>
        <w:top w:val="none" w:sz="0" w:space="0" w:color="auto"/>
        <w:left w:val="none" w:sz="0" w:space="0" w:color="auto"/>
        <w:bottom w:val="none" w:sz="0" w:space="0" w:color="auto"/>
        <w:right w:val="none" w:sz="0" w:space="0" w:color="auto"/>
      </w:divBdr>
    </w:div>
    <w:div w:id="573391381">
      <w:bodyDiv w:val="1"/>
      <w:marLeft w:val="0"/>
      <w:marRight w:val="0"/>
      <w:marTop w:val="0"/>
      <w:marBottom w:val="0"/>
      <w:divBdr>
        <w:top w:val="none" w:sz="0" w:space="0" w:color="auto"/>
        <w:left w:val="none" w:sz="0" w:space="0" w:color="auto"/>
        <w:bottom w:val="none" w:sz="0" w:space="0" w:color="auto"/>
        <w:right w:val="none" w:sz="0" w:space="0" w:color="auto"/>
      </w:divBdr>
    </w:div>
    <w:div w:id="794176900">
      <w:bodyDiv w:val="1"/>
      <w:marLeft w:val="0"/>
      <w:marRight w:val="0"/>
      <w:marTop w:val="0"/>
      <w:marBottom w:val="0"/>
      <w:divBdr>
        <w:top w:val="none" w:sz="0" w:space="0" w:color="auto"/>
        <w:left w:val="none" w:sz="0" w:space="0" w:color="auto"/>
        <w:bottom w:val="none" w:sz="0" w:space="0" w:color="auto"/>
        <w:right w:val="none" w:sz="0" w:space="0" w:color="auto"/>
      </w:divBdr>
    </w:div>
    <w:div w:id="902907692">
      <w:bodyDiv w:val="1"/>
      <w:marLeft w:val="0"/>
      <w:marRight w:val="0"/>
      <w:marTop w:val="0"/>
      <w:marBottom w:val="0"/>
      <w:divBdr>
        <w:top w:val="none" w:sz="0" w:space="0" w:color="auto"/>
        <w:left w:val="none" w:sz="0" w:space="0" w:color="auto"/>
        <w:bottom w:val="none" w:sz="0" w:space="0" w:color="auto"/>
        <w:right w:val="none" w:sz="0" w:space="0" w:color="auto"/>
      </w:divBdr>
    </w:div>
    <w:div w:id="931664853">
      <w:bodyDiv w:val="1"/>
      <w:marLeft w:val="0"/>
      <w:marRight w:val="0"/>
      <w:marTop w:val="0"/>
      <w:marBottom w:val="0"/>
      <w:divBdr>
        <w:top w:val="none" w:sz="0" w:space="0" w:color="auto"/>
        <w:left w:val="none" w:sz="0" w:space="0" w:color="auto"/>
        <w:bottom w:val="none" w:sz="0" w:space="0" w:color="auto"/>
        <w:right w:val="none" w:sz="0" w:space="0" w:color="auto"/>
      </w:divBdr>
    </w:div>
    <w:div w:id="1064529872">
      <w:bodyDiv w:val="1"/>
      <w:marLeft w:val="0"/>
      <w:marRight w:val="0"/>
      <w:marTop w:val="0"/>
      <w:marBottom w:val="0"/>
      <w:divBdr>
        <w:top w:val="none" w:sz="0" w:space="0" w:color="auto"/>
        <w:left w:val="none" w:sz="0" w:space="0" w:color="auto"/>
        <w:bottom w:val="none" w:sz="0" w:space="0" w:color="auto"/>
        <w:right w:val="none" w:sz="0" w:space="0" w:color="auto"/>
      </w:divBdr>
    </w:div>
    <w:div w:id="1421871922">
      <w:bodyDiv w:val="1"/>
      <w:marLeft w:val="0"/>
      <w:marRight w:val="0"/>
      <w:marTop w:val="0"/>
      <w:marBottom w:val="0"/>
      <w:divBdr>
        <w:top w:val="none" w:sz="0" w:space="0" w:color="auto"/>
        <w:left w:val="none" w:sz="0" w:space="0" w:color="auto"/>
        <w:bottom w:val="none" w:sz="0" w:space="0" w:color="auto"/>
        <w:right w:val="none" w:sz="0" w:space="0" w:color="auto"/>
      </w:divBdr>
    </w:div>
    <w:div w:id="1477258996">
      <w:bodyDiv w:val="1"/>
      <w:marLeft w:val="0"/>
      <w:marRight w:val="0"/>
      <w:marTop w:val="0"/>
      <w:marBottom w:val="0"/>
      <w:divBdr>
        <w:top w:val="none" w:sz="0" w:space="0" w:color="auto"/>
        <w:left w:val="none" w:sz="0" w:space="0" w:color="auto"/>
        <w:bottom w:val="none" w:sz="0" w:space="0" w:color="auto"/>
        <w:right w:val="none" w:sz="0" w:space="0" w:color="auto"/>
      </w:divBdr>
    </w:div>
    <w:div w:id="1546333404">
      <w:bodyDiv w:val="1"/>
      <w:marLeft w:val="0"/>
      <w:marRight w:val="0"/>
      <w:marTop w:val="0"/>
      <w:marBottom w:val="0"/>
      <w:divBdr>
        <w:top w:val="none" w:sz="0" w:space="0" w:color="auto"/>
        <w:left w:val="none" w:sz="0" w:space="0" w:color="auto"/>
        <w:bottom w:val="none" w:sz="0" w:space="0" w:color="auto"/>
        <w:right w:val="none" w:sz="0" w:space="0" w:color="auto"/>
      </w:divBdr>
    </w:div>
    <w:div w:id="1570189332">
      <w:bodyDiv w:val="1"/>
      <w:marLeft w:val="0"/>
      <w:marRight w:val="0"/>
      <w:marTop w:val="0"/>
      <w:marBottom w:val="0"/>
      <w:divBdr>
        <w:top w:val="none" w:sz="0" w:space="0" w:color="auto"/>
        <w:left w:val="none" w:sz="0" w:space="0" w:color="auto"/>
        <w:bottom w:val="none" w:sz="0" w:space="0" w:color="auto"/>
        <w:right w:val="none" w:sz="0" w:space="0" w:color="auto"/>
      </w:divBdr>
    </w:div>
    <w:div w:id="1600869689">
      <w:bodyDiv w:val="1"/>
      <w:marLeft w:val="0"/>
      <w:marRight w:val="0"/>
      <w:marTop w:val="0"/>
      <w:marBottom w:val="0"/>
      <w:divBdr>
        <w:top w:val="none" w:sz="0" w:space="0" w:color="auto"/>
        <w:left w:val="none" w:sz="0" w:space="0" w:color="auto"/>
        <w:bottom w:val="none" w:sz="0" w:space="0" w:color="auto"/>
        <w:right w:val="none" w:sz="0" w:space="0" w:color="auto"/>
      </w:divBdr>
    </w:div>
    <w:div w:id="1674799287">
      <w:bodyDiv w:val="1"/>
      <w:marLeft w:val="0"/>
      <w:marRight w:val="0"/>
      <w:marTop w:val="0"/>
      <w:marBottom w:val="0"/>
      <w:divBdr>
        <w:top w:val="none" w:sz="0" w:space="0" w:color="auto"/>
        <w:left w:val="none" w:sz="0" w:space="0" w:color="auto"/>
        <w:bottom w:val="none" w:sz="0" w:space="0" w:color="auto"/>
        <w:right w:val="none" w:sz="0" w:space="0" w:color="auto"/>
      </w:divBdr>
    </w:div>
    <w:div w:id="1800101264">
      <w:bodyDiv w:val="1"/>
      <w:marLeft w:val="0"/>
      <w:marRight w:val="0"/>
      <w:marTop w:val="0"/>
      <w:marBottom w:val="0"/>
      <w:divBdr>
        <w:top w:val="none" w:sz="0" w:space="0" w:color="auto"/>
        <w:left w:val="none" w:sz="0" w:space="0" w:color="auto"/>
        <w:bottom w:val="none" w:sz="0" w:space="0" w:color="auto"/>
        <w:right w:val="none" w:sz="0" w:space="0" w:color="auto"/>
      </w:divBdr>
    </w:div>
    <w:div w:id="20036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67AFE-FD2D-4FD3-AB9F-15CC28CC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20</Pages>
  <Words>6844</Words>
  <Characters>39013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Любина Дарья Евгеньевна</dc:creator>
  <cp:lastModifiedBy>Батенева Алена Владимировна</cp:lastModifiedBy>
  <cp:revision>56</cp:revision>
  <dcterms:created xsi:type="dcterms:W3CDTF">2017-05-16T12:44:00Z</dcterms:created>
  <dcterms:modified xsi:type="dcterms:W3CDTF">2018-09-17T07:37:00Z</dcterms:modified>
</cp:coreProperties>
</file>