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3" w:rsidRPr="009D17AE" w:rsidRDefault="006830D3" w:rsidP="009D17AE">
      <w:pPr>
        <w:widowControl w:val="0"/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  <w:r w:rsidRPr="009D17AE">
        <w:rPr>
          <w:rFonts w:eastAsia="Arial Unicode MS"/>
          <w:b/>
          <w:szCs w:val="24"/>
          <w:lang w:eastAsia="ru-RU"/>
        </w:rPr>
        <w:t xml:space="preserve">Приложение 7 ОП </w:t>
      </w:r>
      <w:proofErr w:type="gramStart"/>
      <w:r w:rsidRPr="009D17AE">
        <w:rPr>
          <w:rFonts w:eastAsia="Arial Unicode MS"/>
          <w:b/>
          <w:szCs w:val="24"/>
          <w:lang w:eastAsia="ru-RU"/>
        </w:rPr>
        <w:t>ВО</w:t>
      </w:r>
      <w:proofErr w:type="gramEnd"/>
    </w:p>
    <w:p w:rsidR="006830D3" w:rsidRPr="009D17AE" w:rsidRDefault="006830D3" w:rsidP="009D17AE">
      <w:pPr>
        <w:widowControl w:val="0"/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</w:p>
    <w:p w:rsidR="006830D3" w:rsidRPr="009D17AE" w:rsidRDefault="006830D3" w:rsidP="009D17AE">
      <w:pPr>
        <w:widowControl w:val="0"/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830D3" w:rsidRPr="009D17AE" w:rsidRDefault="006830D3" w:rsidP="009D17AE">
      <w:pPr>
        <w:widowControl w:val="0"/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>учреждение высшего образования</w:t>
      </w:r>
    </w:p>
    <w:p w:rsidR="006830D3" w:rsidRPr="009D17AE" w:rsidRDefault="006830D3" w:rsidP="009D17AE">
      <w:pPr>
        <w:widowControl w:val="0"/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830D3" w:rsidRPr="009D17AE" w:rsidRDefault="006830D3" w:rsidP="009D17AE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830D3" w:rsidRPr="009D17AE" w:rsidRDefault="006830D3" w:rsidP="009D17AE">
      <w:pPr>
        <w:widowControl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>СЕВЕРО-ЗАПАДНЫЙ ИНСТИТУТ УПРАВЛЕНИЯ</w:t>
      </w:r>
      <w:r w:rsidR="002D71C3" w:rsidRPr="009D17AE">
        <w:rPr>
          <w:b/>
          <w:szCs w:val="24"/>
        </w:rPr>
        <w:t xml:space="preserve"> - филиал </w:t>
      </w:r>
      <w:proofErr w:type="spellStart"/>
      <w:r w:rsidR="002D71C3" w:rsidRPr="009D17AE">
        <w:rPr>
          <w:b/>
          <w:szCs w:val="24"/>
        </w:rPr>
        <w:t>РАНХиГС</w:t>
      </w:r>
      <w:proofErr w:type="spellEnd"/>
    </w:p>
    <w:p w:rsidR="006830D3" w:rsidRPr="009D17AE" w:rsidRDefault="006830D3" w:rsidP="009D17AE">
      <w:pPr>
        <w:widowControl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9D17AE" w:rsidRDefault="006830D3" w:rsidP="009D17AE">
      <w:pPr>
        <w:widowControl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9D17AE" w:rsidRDefault="006830D3" w:rsidP="009D17AE">
      <w:pPr>
        <w:widowControl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 xml:space="preserve">КАФЕДРА ПРАВОВЕДЕНИЯ </w:t>
      </w:r>
    </w:p>
    <w:p w:rsidR="006830D3" w:rsidRPr="009D17AE" w:rsidRDefault="006830D3" w:rsidP="009D17AE">
      <w:pPr>
        <w:widowControl w:val="0"/>
        <w:spacing w:after="0" w:line="240" w:lineRule="auto"/>
        <w:ind w:firstLine="567"/>
        <w:jc w:val="center"/>
        <w:rPr>
          <w:rFonts w:eastAsia="MS Mincho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830D3" w:rsidRPr="009D17AE" w:rsidTr="000B375C">
        <w:trPr>
          <w:trHeight w:val="2430"/>
        </w:trPr>
        <w:tc>
          <w:tcPr>
            <w:tcW w:w="5070" w:type="dxa"/>
          </w:tcPr>
          <w:p w:rsidR="006830D3" w:rsidRPr="009D17AE" w:rsidRDefault="006830D3" w:rsidP="009D17AE">
            <w:pPr>
              <w:widowControl w:val="0"/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830D3" w:rsidRPr="009D17AE" w:rsidRDefault="006830D3" w:rsidP="009D17AE">
            <w:pPr>
              <w:widowControl w:val="0"/>
              <w:spacing w:after="0" w:line="240" w:lineRule="auto"/>
              <w:ind w:firstLine="567"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830D3" w:rsidRPr="009D17AE" w:rsidRDefault="006830D3" w:rsidP="009D17AE">
            <w:pPr>
              <w:widowControl w:val="0"/>
              <w:spacing w:before="120" w:after="12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9D17AE">
              <w:rPr>
                <w:rFonts w:eastAsia="Times New Roman"/>
                <w:szCs w:val="24"/>
                <w:lang w:eastAsia="ru-RU"/>
              </w:rPr>
              <w:t>УТВЕРЖДЕН</w:t>
            </w:r>
            <w:r w:rsidR="0003510E" w:rsidRPr="009D17AE">
              <w:rPr>
                <w:rFonts w:eastAsia="Times New Roman"/>
                <w:szCs w:val="24"/>
                <w:lang w:eastAsia="ru-RU"/>
              </w:rPr>
              <w:t>А</w:t>
            </w:r>
          </w:p>
          <w:p w:rsidR="006830D3" w:rsidRPr="009D17AE" w:rsidRDefault="006830D3" w:rsidP="009D17AE">
            <w:pPr>
              <w:widowControl w:val="0"/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9D17AE">
              <w:rPr>
                <w:rFonts w:eastAsia="Times New Roman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9D17AE">
              <w:rPr>
                <w:rFonts w:eastAsia="Times New Roman"/>
                <w:szCs w:val="24"/>
                <w:u w:val="single"/>
                <w:lang w:eastAsia="ru-RU"/>
              </w:rPr>
              <w:t>Юриспруденция</w:t>
            </w:r>
          </w:p>
          <w:p w:rsidR="006830D3" w:rsidRPr="009D17AE" w:rsidRDefault="006830D3" w:rsidP="009D17AE">
            <w:pPr>
              <w:widowControl w:val="0"/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9D17AE">
              <w:rPr>
                <w:rFonts w:eastAsia="Times New Roman"/>
                <w:szCs w:val="24"/>
                <w:lang w:eastAsia="ru-RU"/>
              </w:rPr>
              <w:t>Протокол от «10» мая 2017 г. №5</w:t>
            </w:r>
          </w:p>
        </w:tc>
      </w:tr>
    </w:tbl>
    <w:p w:rsidR="009C7F55" w:rsidRPr="009D17AE" w:rsidRDefault="009C7F55" w:rsidP="009D17AE">
      <w:pPr>
        <w:widowControl w:val="0"/>
        <w:overflowPunct w:val="0"/>
        <w:autoSpaceDE w:val="0"/>
        <w:autoSpaceDN w:val="0"/>
        <w:spacing w:after="0" w:line="240" w:lineRule="auto"/>
        <w:ind w:right="-284"/>
        <w:jc w:val="center"/>
        <w:textAlignment w:val="baseline"/>
        <w:rPr>
          <w:kern w:val="3"/>
          <w:szCs w:val="24"/>
          <w:lang w:eastAsia="ru-RU"/>
        </w:rPr>
      </w:pPr>
      <w:r w:rsidRPr="009D17AE">
        <w:rPr>
          <w:b/>
          <w:kern w:val="3"/>
          <w:szCs w:val="24"/>
          <w:lang w:eastAsia="ru-RU"/>
        </w:rPr>
        <w:t>РАБОЧАЯ ПРОГРАММА ДИСЦИПЛИНЫ</w:t>
      </w:r>
    </w:p>
    <w:p w:rsidR="009C7F55" w:rsidRPr="009D17AE" w:rsidRDefault="00556E2F" w:rsidP="009D17AE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Cs w:val="24"/>
          <w:lang w:eastAsia="ru-RU"/>
        </w:rPr>
      </w:pPr>
      <w:r w:rsidRPr="009D17AE">
        <w:rPr>
          <w:kern w:val="3"/>
          <w:szCs w:val="24"/>
          <w:lang w:eastAsia="ru-RU"/>
        </w:rPr>
        <w:t>Б</w:t>
      </w:r>
      <w:proofErr w:type="gramStart"/>
      <w:r w:rsidRPr="009D17AE">
        <w:rPr>
          <w:kern w:val="3"/>
          <w:szCs w:val="24"/>
          <w:lang w:eastAsia="ru-RU"/>
        </w:rPr>
        <w:t>1</w:t>
      </w:r>
      <w:proofErr w:type="gramEnd"/>
      <w:r w:rsidRPr="009D17AE">
        <w:rPr>
          <w:kern w:val="3"/>
          <w:szCs w:val="24"/>
          <w:lang w:eastAsia="ru-RU"/>
        </w:rPr>
        <w:t>.В.ДВ.2.2</w:t>
      </w:r>
    </w:p>
    <w:p w:rsidR="009C7F55" w:rsidRPr="009D17AE" w:rsidRDefault="009C7F55" w:rsidP="009D17AE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b/>
          <w:kern w:val="3"/>
          <w:szCs w:val="24"/>
          <w:lang w:eastAsia="ru-RU"/>
        </w:rPr>
      </w:pPr>
      <w:r w:rsidRPr="009D17AE">
        <w:rPr>
          <w:b/>
          <w:kern w:val="3"/>
          <w:szCs w:val="24"/>
          <w:lang w:eastAsia="ru-RU"/>
        </w:rPr>
        <w:t xml:space="preserve">АДАПТИВНЫЕ ИНФОРМАЦИОННЫЕ И КОММУНИКАЦИОННЫЕ ТЕХНОЛОГИИ </w:t>
      </w:r>
    </w:p>
    <w:p w:rsidR="009C7F55" w:rsidRPr="009D17AE" w:rsidRDefault="009C7F55" w:rsidP="009D17AE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Cs w:val="24"/>
          <w:lang w:eastAsia="ru-RU"/>
        </w:rPr>
      </w:pPr>
    </w:p>
    <w:p w:rsidR="009C7F55" w:rsidRPr="009D17AE" w:rsidRDefault="009C7F55" w:rsidP="009D17AE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Cs w:val="24"/>
          <w:lang w:eastAsia="ru-RU"/>
        </w:rPr>
      </w:pPr>
    </w:p>
    <w:p w:rsidR="00556E2F" w:rsidRPr="009D17AE" w:rsidRDefault="00556E2F" w:rsidP="009D17AE">
      <w:pPr>
        <w:widowControl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___________________________</w:t>
      </w:r>
      <w:r w:rsidRPr="009D17AE">
        <w:rPr>
          <w:rFonts w:eastAsia="Times New Roman"/>
          <w:szCs w:val="24"/>
          <w:u w:val="single"/>
          <w:lang w:eastAsia="ru-RU"/>
        </w:rPr>
        <w:t>40.06.01 Юриспруденция</w:t>
      </w:r>
      <w:r w:rsidRPr="009D17AE">
        <w:rPr>
          <w:rFonts w:eastAsia="Times New Roman"/>
          <w:szCs w:val="24"/>
          <w:lang w:eastAsia="ru-RU"/>
        </w:rPr>
        <w:t>__________________________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9D17AE">
        <w:rPr>
          <w:rFonts w:eastAsia="Times New Roman"/>
          <w:i/>
          <w:szCs w:val="24"/>
          <w:lang w:eastAsia="ru-RU"/>
        </w:rPr>
        <w:t xml:space="preserve">(код, наименование направления подготовки) 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</w:p>
    <w:p w:rsidR="00556E2F" w:rsidRPr="009D17AE" w:rsidRDefault="00556E2F" w:rsidP="009D17AE">
      <w:pPr>
        <w:widowControl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u w:val="single"/>
          <w:lang w:eastAsia="ru-RU"/>
        </w:rPr>
        <w:t xml:space="preserve"> «Теория и история права и государства; история учений о праве и государстве» 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9D17AE">
        <w:rPr>
          <w:rFonts w:eastAsia="Times New Roman"/>
          <w:i/>
          <w:szCs w:val="24"/>
          <w:lang w:eastAsia="ru-RU"/>
        </w:rPr>
        <w:t>(направленность)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9D17AE" w:rsidRDefault="00556E2F" w:rsidP="009D17AE">
      <w:pPr>
        <w:widowControl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___________________</w:t>
      </w:r>
      <w:r w:rsidR="0003510E" w:rsidRPr="009D17AE">
        <w:rPr>
          <w:szCs w:val="24"/>
        </w:rPr>
        <w:t>И</w:t>
      </w:r>
      <w:r w:rsidR="0003510E" w:rsidRPr="009D17AE">
        <w:rPr>
          <w:szCs w:val="24"/>
          <w:u w:val="single"/>
        </w:rPr>
        <w:t>сследователь. Преподаватель-исследователь</w:t>
      </w:r>
      <w:r w:rsidRPr="009D17AE">
        <w:rPr>
          <w:rFonts w:eastAsia="Times New Roman"/>
          <w:szCs w:val="24"/>
          <w:lang w:eastAsia="ru-RU"/>
        </w:rPr>
        <w:t>__________________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9D17AE">
        <w:rPr>
          <w:rFonts w:eastAsia="Times New Roman"/>
          <w:i/>
          <w:szCs w:val="24"/>
          <w:lang w:eastAsia="ru-RU"/>
        </w:rPr>
        <w:t>(квалификация)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9D17AE" w:rsidRDefault="00556E2F" w:rsidP="009D17AE">
      <w:pPr>
        <w:widowControl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________________________________</w:t>
      </w:r>
      <w:r w:rsidRPr="009D17AE">
        <w:rPr>
          <w:rFonts w:eastAsia="Times New Roman"/>
          <w:szCs w:val="24"/>
          <w:u w:val="single"/>
          <w:lang w:eastAsia="ru-RU"/>
        </w:rPr>
        <w:t>очная /заочная</w:t>
      </w:r>
      <w:r w:rsidRPr="009D17AE">
        <w:rPr>
          <w:rFonts w:eastAsia="Times New Roman"/>
          <w:szCs w:val="24"/>
          <w:lang w:eastAsia="ru-RU"/>
        </w:rPr>
        <w:t>______________________________</w:t>
      </w:r>
    </w:p>
    <w:p w:rsidR="00556E2F" w:rsidRPr="009D17AE" w:rsidRDefault="00556E2F" w:rsidP="009D17AE">
      <w:pPr>
        <w:widowControl w:val="0"/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9D17AE">
        <w:rPr>
          <w:rFonts w:eastAsia="Times New Roman"/>
          <w:i/>
          <w:szCs w:val="24"/>
          <w:lang w:eastAsia="ru-RU"/>
        </w:rPr>
        <w:t>(формы обучения)</w:t>
      </w:r>
    </w:p>
    <w:p w:rsidR="009C7F55" w:rsidRPr="009D17AE" w:rsidRDefault="009C7F55" w:rsidP="009D17AE">
      <w:pPr>
        <w:widowControl w:val="0"/>
        <w:spacing w:line="240" w:lineRule="auto"/>
        <w:jc w:val="center"/>
        <w:rPr>
          <w:szCs w:val="24"/>
        </w:rPr>
      </w:pPr>
    </w:p>
    <w:p w:rsidR="009C7F55" w:rsidRPr="009D17AE" w:rsidRDefault="009C7F55" w:rsidP="009D17AE">
      <w:pPr>
        <w:widowControl w:val="0"/>
        <w:spacing w:line="240" w:lineRule="auto"/>
        <w:jc w:val="center"/>
        <w:rPr>
          <w:szCs w:val="24"/>
        </w:rPr>
      </w:pPr>
    </w:p>
    <w:p w:rsidR="009C7F55" w:rsidRPr="009D17AE" w:rsidRDefault="00DB14C1" w:rsidP="009D17AE">
      <w:pPr>
        <w:widowControl w:val="0"/>
        <w:spacing w:line="240" w:lineRule="auto"/>
        <w:jc w:val="center"/>
        <w:rPr>
          <w:szCs w:val="24"/>
        </w:rPr>
      </w:pPr>
      <w:r w:rsidRPr="009D17AE">
        <w:rPr>
          <w:szCs w:val="24"/>
        </w:rPr>
        <w:t>Год набора - 2017</w:t>
      </w:r>
    </w:p>
    <w:p w:rsidR="009C7F55" w:rsidRPr="009D17AE" w:rsidRDefault="009C7F55" w:rsidP="009D17AE">
      <w:pPr>
        <w:widowControl w:val="0"/>
        <w:spacing w:after="0" w:line="240" w:lineRule="auto"/>
        <w:jc w:val="center"/>
        <w:rPr>
          <w:szCs w:val="24"/>
          <w:lang w:eastAsia="ru-RU"/>
        </w:rPr>
      </w:pPr>
    </w:p>
    <w:p w:rsidR="009C7F55" w:rsidRPr="009D17AE" w:rsidRDefault="009C7F55" w:rsidP="009D17AE">
      <w:pPr>
        <w:widowControl w:val="0"/>
        <w:spacing w:after="0" w:line="240" w:lineRule="auto"/>
        <w:jc w:val="center"/>
        <w:rPr>
          <w:szCs w:val="24"/>
          <w:lang w:eastAsia="ru-RU"/>
        </w:rPr>
      </w:pPr>
    </w:p>
    <w:p w:rsidR="009C7F55" w:rsidRPr="009D17AE" w:rsidRDefault="009C7F55" w:rsidP="009D17AE">
      <w:pPr>
        <w:widowControl w:val="0"/>
        <w:spacing w:after="0" w:line="240" w:lineRule="auto"/>
        <w:jc w:val="center"/>
        <w:rPr>
          <w:szCs w:val="24"/>
          <w:lang w:eastAsia="ru-RU"/>
        </w:rPr>
      </w:pPr>
    </w:p>
    <w:p w:rsidR="009C7F55" w:rsidRPr="009D17AE" w:rsidRDefault="009C7F55" w:rsidP="009D17AE">
      <w:pPr>
        <w:widowControl w:val="0"/>
        <w:spacing w:after="0" w:line="240" w:lineRule="auto"/>
        <w:jc w:val="center"/>
        <w:rPr>
          <w:szCs w:val="24"/>
          <w:lang w:eastAsia="ru-RU"/>
        </w:rPr>
      </w:pPr>
    </w:p>
    <w:p w:rsidR="009C7F55" w:rsidRPr="009D17AE" w:rsidRDefault="000E7A26" w:rsidP="009D17AE">
      <w:pPr>
        <w:widowControl w:val="0"/>
        <w:spacing w:after="0" w:line="240" w:lineRule="auto"/>
        <w:jc w:val="center"/>
        <w:rPr>
          <w:szCs w:val="24"/>
          <w:lang w:eastAsia="ru-RU"/>
        </w:rPr>
      </w:pPr>
      <w:r w:rsidRPr="009D17AE">
        <w:rPr>
          <w:szCs w:val="24"/>
          <w:lang w:eastAsia="ru-RU"/>
        </w:rPr>
        <w:t>Санкт-Петербург, 201</w:t>
      </w:r>
      <w:r w:rsidR="00DB14C1" w:rsidRPr="009D17AE">
        <w:rPr>
          <w:szCs w:val="24"/>
          <w:lang w:eastAsia="ru-RU"/>
        </w:rPr>
        <w:t>7</w:t>
      </w:r>
      <w:r w:rsidR="009C7F55" w:rsidRPr="009D17AE">
        <w:rPr>
          <w:szCs w:val="24"/>
          <w:lang w:eastAsia="ru-RU"/>
        </w:rPr>
        <w:t xml:space="preserve"> г.</w:t>
      </w:r>
    </w:p>
    <w:p w:rsidR="00327CC4" w:rsidRPr="009D17AE" w:rsidRDefault="001F4ECF" w:rsidP="009D17AE">
      <w:pPr>
        <w:widowControl w:val="0"/>
        <w:spacing w:after="0" w:line="240" w:lineRule="auto"/>
        <w:ind w:firstLine="567"/>
        <w:jc w:val="both"/>
        <w:rPr>
          <w:b/>
          <w:szCs w:val="24"/>
        </w:rPr>
      </w:pPr>
      <w:r w:rsidRPr="009D17AE">
        <w:rPr>
          <w:rFonts w:eastAsia="Times New Roman"/>
          <w:b/>
          <w:bCs/>
          <w:spacing w:val="-16"/>
          <w:szCs w:val="24"/>
          <w:lang w:eastAsia="ru-RU"/>
        </w:rPr>
        <w:br w:type="page"/>
      </w:r>
      <w:r w:rsidR="00327CC4" w:rsidRPr="009D17AE">
        <w:rPr>
          <w:b/>
          <w:szCs w:val="24"/>
        </w:rPr>
        <w:lastRenderedPageBreak/>
        <w:t>Автор – составитель:</w:t>
      </w:r>
    </w:p>
    <w:p w:rsidR="00327CC4" w:rsidRPr="009D17AE" w:rsidRDefault="00327CC4" w:rsidP="009D17AE">
      <w:pPr>
        <w:widowControl w:val="0"/>
        <w:spacing w:after="0" w:line="240" w:lineRule="auto"/>
        <w:ind w:firstLine="567"/>
        <w:jc w:val="both"/>
        <w:rPr>
          <w:szCs w:val="24"/>
        </w:rPr>
      </w:pPr>
    </w:p>
    <w:p w:rsidR="005E4CD1" w:rsidRPr="009D17AE" w:rsidRDefault="005E3648" w:rsidP="009D17AE">
      <w:pPr>
        <w:widowControl w:val="0"/>
        <w:spacing w:line="240" w:lineRule="auto"/>
        <w:ind w:right="-6" w:firstLine="567"/>
        <w:jc w:val="both"/>
        <w:rPr>
          <w:szCs w:val="24"/>
        </w:rPr>
      </w:pPr>
      <w:r w:rsidRPr="009D17AE">
        <w:rPr>
          <w:szCs w:val="24"/>
        </w:rPr>
        <w:t>к.ю.н.</w:t>
      </w:r>
      <w:proofErr w:type="gramStart"/>
      <w:r w:rsidRPr="009D17AE">
        <w:rPr>
          <w:szCs w:val="24"/>
        </w:rPr>
        <w:t>,</w:t>
      </w:r>
      <w:proofErr w:type="spellStart"/>
      <w:r w:rsidRPr="009D17AE">
        <w:rPr>
          <w:szCs w:val="24"/>
        </w:rPr>
        <w:t>к</w:t>
      </w:r>
      <w:proofErr w:type="gramEnd"/>
      <w:r w:rsidRPr="009D17AE">
        <w:rPr>
          <w:szCs w:val="24"/>
        </w:rPr>
        <w:t>.п.н</w:t>
      </w:r>
      <w:proofErr w:type="spellEnd"/>
      <w:r w:rsidRPr="009D17AE">
        <w:rPr>
          <w:szCs w:val="24"/>
        </w:rPr>
        <w:t xml:space="preserve">., доцент кафедры правоведения </w:t>
      </w:r>
      <w:r w:rsidRPr="009D17AE">
        <w:rPr>
          <w:szCs w:val="24"/>
        </w:rPr>
        <w:tab/>
        <w:t>Тре</w:t>
      </w:r>
      <w:r w:rsidR="000E7A26" w:rsidRPr="009D17AE">
        <w:rPr>
          <w:szCs w:val="24"/>
        </w:rPr>
        <w:t>губов</w:t>
      </w:r>
      <w:r w:rsidR="005E5805">
        <w:rPr>
          <w:szCs w:val="24"/>
        </w:rPr>
        <w:t xml:space="preserve"> </w:t>
      </w:r>
      <w:r w:rsidR="002D71C3" w:rsidRPr="009D17AE">
        <w:rPr>
          <w:szCs w:val="24"/>
        </w:rPr>
        <w:t>М.В.</w:t>
      </w:r>
    </w:p>
    <w:p w:rsidR="00327CC4" w:rsidRPr="009D17AE" w:rsidRDefault="00333106" w:rsidP="009D17AE">
      <w:pPr>
        <w:widowControl w:val="0"/>
        <w:spacing w:line="240" w:lineRule="auto"/>
        <w:ind w:right="-6" w:firstLine="567"/>
        <w:jc w:val="both"/>
        <w:rPr>
          <w:szCs w:val="24"/>
        </w:rPr>
      </w:pPr>
      <w:r w:rsidRPr="009D17AE">
        <w:rPr>
          <w:szCs w:val="24"/>
        </w:rPr>
        <w:t xml:space="preserve">Заведующие кафедрой правоведения </w:t>
      </w:r>
      <w:r w:rsidRPr="009D17AE">
        <w:rPr>
          <w:szCs w:val="24"/>
        </w:rPr>
        <w:tab/>
      </w:r>
      <w:proofErr w:type="spellStart"/>
      <w:r w:rsidRPr="009D17AE">
        <w:rPr>
          <w:szCs w:val="24"/>
        </w:rPr>
        <w:t>Цыпляев</w:t>
      </w:r>
      <w:proofErr w:type="spellEnd"/>
      <w:r w:rsidR="002D71C3" w:rsidRPr="009D17AE">
        <w:rPr>
          <w:szCs w:val="24"/>
        </w:rPr>
        <w:t xml:space="preserve"> С.А.</w:t>
      </w:r>
    </w:p>
    <w:p w:rsidR="00327CC4" w:rsidRPr="009D17AE" w:rsidRDefault="00327CC4" w:rsidP="009D17AE">
      <w:pPr>
        <w:widowControl w:val="0"/>
        <w:spacing w:after="0" w:line="240" w:lineRule="auto"/>
        <w:ind w:firstLine="567"/>
        <w:jc w:val="both"/>
        <w:rPr>
          <w:szCs w:val="24"/>
        </w:rPr>
      </w:pPr>
    </w:p>
    <w:p w:rsidR="00327CC4" w:rsidRPr="009D17AE" w:rsidRDefault="00327CC4" w:rsidP="009D17AE">
      <w:pPr>
        <w:widowControl w:val="0"/>
        <w:spacing w:after="0" w:line="240" w:lineRule="auto"/>
        <w:ind w:firstLine="567"/>
        <w:jc w:val="both"/>
        <w:rPr>
          <w:szCs w:val="24"/>
        </w:rPr>
      </w:pPr>
    </w:p>
    <w:p w:rsidR="00327CC4" w:rsidRPr="009D17AE" w:rsidRDefault="00327CC4" w:rsidP="009D17AE">
      <w:pPr>
        <w:widowControl w:val="0"/>
        <w:spacing w:after="0" w:line="240" w:lineRule="auto"/>
        <w:ind w:firstLine="567"/>
        <w:jc w:val="both"/>
        <w:rPr>
          <w:szCs w:val="24"/>
        </w:rPr>
      </w:pPr>
    </w:p>
    <w:p w:rsidR="00262E4E" w:rsidRPr="009D17AE" w:rsidRDefault="00937486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pacing w:val="-4"/>
          <w:szCs w:val="24"/>
          <w:lang w:eastAsia="ru-RU"/>
        </w:rPr>
      </w:pPr>
      <w:r w:rsidRPr="009D17AE">
        <w:rPr>
          <w:rFonts w:eastAsia="Times New Roman"/>
          <w:spacing w:val="-4"/>
          <w:szCs w:val="24"/>
          <w:lang w:eastAsia="ru-RU"/>
        </w:rPr>
        <w:br w:type="page"/>
      </w:r>
      <w:r w:rsidR="00262E4E" w:rsidRPr="009D17AE">
        <w:rPr>
          <w:rFonts w:eastAsia="Times New Roman"/>
          <w:spacing w:val="-4"/>
          <w:szCs w:val="24"/>
          <w:lang w:eastAsia="ru-RU"/>
        </w:rPr>
        <w:lastRenderedPageBreak/>
        <w:t>СОДЕРЖАНИЕ</w:t>
      </w:r>
    </w:p>
    <w:p w:rsidR="008D04D4" w:rsidRPr="009D17AE" w:rsidRDefault="008D04D4" w:rsidP="009D17AE">
      <w:pPr>
        <w:widowControl w:val="0"/>
        <w:spacing w:after="0" w:line="240" w:lineRule="auto"/>
        <w:rPr>
          <w:rFonts w:eastAsia="Times New Roman"/>
          <w:szCs w:val="24"/>
          <w:lang w:eastAsia="ru-RU"/>
        </w:rPr>
      </w:pPr>
    </w:p>
    <w:p w:rsidR="00864986" w:rsidRPr="009D17AE" w:rsidRDefault="00227B70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r w:rsidRPr="009D17AE">
        <w:rPr>
          <w:rFonts w:eastAsia="Times New Roman"/>
          <w:spacing w:val="-1"/>
          <w:szCs w:val="24"/>
          <w:lang w:eastAsia="ru-RU"/>
        </w:rPr>
        <w:fldChar w:fldCharType="begin"/>
      </w:r>
      <w:r w:rsidR="004263E1" w:rsidRPr="009D17AE">
        <w:rPr>
          <w:rFonts w:eastAsia="Times New Roman"/>
          <w:spacing w:val="-1"/>
          <w:szCs w:val="24"/>
          <w:lang w:eastAsia="ru-RU"/>
        </w:rPr>
        <w:instrText xml:space="preserve"> TOC \o "1-2" \h \z \u </w:instrText>
      </w:r>
      <w:r w:rsidRPr="009D17AE">
        <w:rPr>
          <w:rFonts w:eastAsia="Times New Roman"/>
          <w:spacing w:val="-1"/>
          <w:szCs w:val="24"/>
          <w:lang w:eastAsia="ru-RU"/>
        </w:rPr>
        <w:fldChar w:fldCharType="separate"/>
      </w:r>
      <w:hyperlink w:anchor="_Toc483605868" w:history="1">
        <w:r w:rsidR="00864986" w:rsidRPr="009D17AE">
          <w:rPr>
            <w:rStyle w:val="ad"/>
            <w:noProof/>
            <w:spacing w:val="-12"/>
            <w:szCs w:val="24"/>
          </w:rPr>
          <w:t xml:space="preserve">1. </w:t>
        </w:r>
        <w:r w:rsidR="00864986" w:rsidRPr="009D17AE">
          <w:rPr>
            <w:rStyle w:val="ad"/>
            <w:noProof/>
            <w:spacing w:val="-10"/>
            <w:szCs w:val="24"/>
          </w:rPr>
          <w:t xml:space="preserve">Перечень планируемых результатов обучения по дисциплине, </w:t>
        </w:r>
        <w:r w:rsidR="00864986" w:rsidRPr="009D17AE">
          <w:rPr>
            <w:rStyle w:val="ad"/>
            <w:noProof/>
            <w:szCs w:val="24"/>
          </w:rPr>
          <w:t>соотнесенных с планируемыми результатами освоения программы</w:t>
        </w:r>
        <w:r w:rsidR="00864986" w:rsidRPr="009D17AE">
          <w:rPr>
            <w:noProof/>
            <w:webHidden/>
            <w:szCs w:val="24"/>
          </w:rPr>
          <w:tab/>
        </w:r>
        <w:r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_Toc483605868 \h </w:instrText>
        </w:r>
        <w:r w:rsidRPr="009D17AE">
          <w:rPr>
            <w:noProof/>
            <w:webHidden/>
            <w:szCs w:val="24"/>
          </w:rPr>
        </w:r>
        <w:r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4</w:t>
        </w:r>
        <w:r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69" w:history="1">
        <w:r w:rsidR="00864986" w:rsidRPr="009D17AE">
          <w:rPr>
            <w:rStyle w:val="ad"/>
            <w:noProof/>
            <w:szCs w:val="24"/>
          </w:rPr>
          <w:t>2. Объем и место дисциплины в структуре ОП ВО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_Toc483605869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9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0" w:history="1">
        <w:r w:rsidR="00864986" w:rsidRPr="009D17AE">
          <w:rPr>
            <w:rStyle w:val="ad"/>
            <w:noProof/>
            <w:szCs w:val="24"/>
          </w:rPr>
          <w:t>3. Содержание и структура дисциплины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_Toc483605870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9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1" w:history="1">
        <w:r w:rsidR="00864986" w:rsidRPr="009D17AE">
          <w:rPr>
            <w:rStyle w:val="ad"/>
            <w:noProof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_Toc483605871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15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2" w:history="1">
        <w:r w:rsidR="00864986" w:rsidRPr="009D17AE">
          <w:rPr>
            <w:rStyle w:val="ad"/>
            <w:noProof/>
            <w:szCs w:val="24"/>
          </w:rPr>
          <w:t>4.1. Формы и методы текущего контроля успеваемости и промежуточной аттестации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_Toc483605872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15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3" w:history="1">
        <w:r w:rsidR="00864986" w:rsidRPr="009D17AE">
          <w:rPr>
            <w:rStyle w:val="ad"/>
            <w:noProof/>
            <w:szCs w:val="24"/>
          </w:rPr>
          <w:t>4.2. Материалы текущего контроля успеваемости.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_Toc483605873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17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4" w:history="1">
        <w:r w:rsidR="00864986" w:rsidRPr="009D17AE">
          <w:rPr>
            <w:rStyle w:val="ad"/>
            <w:noProof/>
            <w:szCs w:val="24"/>
          </w:rPr>
          <w:t>4.3. Оценочные средства промежуточной аттестации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_Toc483605874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17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5" w:history="1">
        <w:r w:rsidR="00864986" w:rsidRPr="009D17AE">
          <w:rPr>
            <w:rStyle w:val="ad"/>
            <w:noProof/>
            <w:szCs w:val="24"/>
          </w:rPr>
          <w:t>4.4. Методические материалы промежуточной аттестации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_Toc483605875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22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6" w:history="1">
        <w:r w:rsidR="00864986" w:rsidRPr="009D17AE">
          <w:rPr>
            <w:rStyle w:val="ad"/>
            <w:noProof/>
            <w:szCs w:val="24"/>
          </w:rPr>
          <w:t>5. Методические указания для обучающихся по освоению дисциплины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_Toc483605876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22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7" w:history="1">
        <w:r w:rsidR="00864986" w:rsidRPr="009D17AE">
          <w:rPr>
            <w:rStyle w:val="ad"/>
            <w:noProof/>
            <w:szCs w:val="24"/>
          </w:rPr>
          <w:t>6. Учебная литература и ресурсы информационно-телекоммуникационной сети «Интернет», учебно-методическое обеспечение для самостоятельной работы обучающихся по дисциплине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_Toc483605877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23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8" w:history="1">
        <w:r w:rsidR="00864986" w:rsidRPr="009D17AE">
          <w:rPr>
            <w:rStyle w:val="ad"/>
            <w:noProof/>
            <w:szCs w:val="24"/>
          </w:rPr>
          <w:t>6.1. Основная литература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_Toc483605878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23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9" w:history="1">
        <w:r w:rsidR="00864986" w:rsidRPr="009D17AE">
          <w:rPr>
            <w:rStyle w:val="ad"/>
            <w:noProof/>
            <w:szCs w:val="24"/>
          </w:rPr>
          <w:t>6.2. Дополнительная литература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_Toc483605879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23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0" w:history="1">
        <w:r w:rsidR="00864986" w:rsidRPr="009D17AE">
          <w:rPr>
            <w:rStyle w:val="ad"/>
            <w:noProof/>
            <w:szCs w:val="24"/>
          </w:rPr>
          <w:t>6.3. Интернет-ресурсы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_Toc483605880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25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864986" w:rsidRPr="009D17AE" w:rsidRDefault="00BE468E" w:rsidP="009D17AE">
      <w:pPr>
        <w:pStyle w:val="11"/>
        <w:widowControl w:val="0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1" w:history="1">
        <w:r w:rsidR="00864986" w:rsidRPr="009D17AE">
          <w:rPr>
            <w:rStyle w:val="ad"/>
            <w:bCs/>
            <w:noProof/>
            <w:szCs w:val="24"/>
          </w:rPr>
          <w:t xml:space="preserve">7. </w:t>
        </w:r>
        <w:r w:rsidR="00864986" w:rsidRPr="009D17AE">
          <w:rPr>
            <w:rStyle w:val="ad"/>
            <w:noProof/>
            <w:szCs w:val="24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864986" w:rsidRPr="009D17AE">
          <w:rPr>
            <w:noProof/>
            <w:webHidden/>
            <w:szCs w:val="24"/>
          </w:rPr>
          <w:tab/>
        </w:r>
        <w:r w:rsidR="00227B70" w:rsidRPr="009D17AE">
          <w:rPr>
            <w:noProof/>
            <w:webHidden/>
            <w:szCs w:val="24"/>
          </w:rPr>
          <w:fldChar w:fldCharType="begin"/>
        </w:r>
        <w:r w:rsidR="00864986" w:rsidRPr="009D17AE">
          <w:rPr>
            <w:noProof/>
            <w:webHidden/>
            <w:szCs w:val="24"/>
          </w:rPr>
          <w:instrText xml:space="preserve"> PAGEREF _Toc483605881 \h </w:instrText>
        </w:r>
        <w:r w:rsidR="00227B70" w:rsidRPr="009D17AE">
          <w:rPr>
            <w:noProof/>
            <w:webHidden/>
            <w:szCs w:val="24"/>
          </w:rPr>
        </w:r>
        <w:r w:rsidR="00227B70" w:rsidRPr="009D17AE">
          <w:rPr>
            <w:noProof/>
            <w:webHidden/>
            <w:szCs w:val="24"/>
          </w:rPr>
          <w:fldChar w:fldCharType="separate"/>
        </w:r>
        <w:r w:rsidR="004E41DC" w:rsidRPr="009D17AE">
          <w:rPr>
            <w:noProof/>
            <w:webHidden/>
            <w:szCs w:val="24"/>
          </w:rPr>
          <w:t>25</w:t>
        </w:r>
        <w:r w:rsidR="00227B70" w:rsidRPr="009D17AE">
          <w:rPr>
            <w:noProof/>
            <w:webHidden/>
            <w:szCs w:val="24"/>
          </w:rPr>
          <w:fldChar w:fldCharType="end"/>
        </w:r>
      </w:hyperlink>
    </w:p>
    <w:p w:rsidR="00262E4E" w:rsidRPr="009D17AE" w:rsidRDefault="00227B70" w:rsidP="009D17AE">
      <w:pPr>
        <w:pStyle w:val="1"/>
        <w:keepNext w:val="0"/>
        <w:keepLines w:val="0"/>
        <w:widowControl w:val="0"/>
        <w:rPr>
          <w:sz w:val="24"/>
        </w:rPr>
      </w:pPr>
      <w:r w:rsidRPr="009D17AE">
        <w:rPr>
          <w:sz w:val="24"/>
        </w:rPr>
        <w:fldChar w:fldCharType="end"/>
      </w:r>
      <w:r w:rsidR="00D617A1" w:rsidRPr="009D17AE">
        <w:rPr>
          <w:spacing w:val="-12"/>
          <w:sz w:val="24"/>
        </w:rPr>
        <w:br w:type="page"/>
      </w:r>
      <w:bookmarkStart w:id="0" w:name="_Toc483605868"/>
      <w:r w:rsidR="00262E4E" w:rsidRPr="009D17AE">
        <w:rPr>
          <w:spacing w:val="-12"/>
          <w:sz w:val="24"/>
        </w:rPr>
        <w:lastRenderedPageBreak/>
        <w:t>1.</w:t>
      </w:r>
      <w:r w:rsidR="00A757A5" w:rsidRPr="009D17AE">
        <w:rPr>
          <w:spacing w:val="-12"/>
          <w:sz w:val="24"/>
        </w:rPr>
        <w:t xml:space="preserve"> </w:t>
      </w:r>
      <w:r w:rsidR="00262E4E" w:rsidRPr="009D17AE">
        <w:rPr>
          <w:spacing w:val="-10"/>
          <w:sz w:val="24"/>
        </w:rPr>
        <w:t xml:space="preserve">Перечень планируемых результатов </w:t>
      </w:r>
      <w:proofErr w:type="gramStart"/>
      <w:r w:rsidR="00262E4E" w:rsidRPr="009D17AE">
        <w:rPr>
          <w:spacing w:val="-10"/>
          <w:sz w:val="24"/>
        </w:rPr>
        <w:t>обучения по дисциплине</w:t>
      </w:r>
      <w:proofErr w:type="gramEnd"/>
      <w:r w:rsidR="00262E4E" w:rsidRPr="009D17AE">
        <w:rPr>
          <w:spacing w:val="-10"/>
          <w:sz w:val="24"/>
        </w:rPr>
        <w:t>,</w:t>
      </w:r>
      <w:r w:rsidR="00D46D44" w:rsidRPr="009D17AE">
        <w:rPr>
          <w:spacing w:val="-10"/>
          <w:sz w:val="24"/>
        </w:rPr>
        <w:t xml:space="preserve"> </w:t>
      </w:r>
      <w:r w:rsidR="00262E4E" w:rsidRPr="009D17AE">
        <w:rPr>
          <w:sz w:val="24"/>
        </w:rPr>
        <w:t>соотнесенных с планируемыми результатами освоения программы</w:t>
      </w:r>
      <w:bookmarkEnd w:id="0"/>
    </w:p>
    <w:p w:rsidR="00262E4E" w:rsidRPr="009D17AE" w:rsidRDefault="00262E4E" w:rsidP="009D17AE">
      <w:pPr>
        <w:pStyle w:val="a9"/>
        <w:widowControl w:val="0"/>
        <w:numPr>
          <w:ilvl w:val="1"/>
          <w:numId w:val="4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>Дисциплина</w:t>
      </w:r>
      <w:r w:rsidR="00563B8A" w:rsidRPr="009D17AE">
        <w:rPr>
          <w:szCs w:val="24"/>
        </w:rPr>
        <w:t xml:space="preserve"> </w:t>
      </w:r>
      <w:r w:rsidR="00EE09D4" w:rsidRPr="009D17AE">
        <w:rPr>
          <w:szCs w:val="24"/>
        </w:rPr>
        <w:t>«</w:t>
      </w:r>
      <w:r w:rsidR="00682D56" w:rsidRPr="009D17AE">
        <w:rPr>
          <w:szCs w:val="24"/>
        </w:rPr>
        <w:t>Адаптивные информационные технологии</w:t>
      </w:r>
      <w:r w:rsidR="00EE09D4" w:rsidRPr="009D17AE">
        <w:rPr>
          <w:szCs w:val="24"/>
        </w:rPr>
        <w:t>»</w:t>
      </w:r>
      <w:r w:rsidR="00113F4D" w:rsidRPr="009D17AE">
        <w:rPr>
          <w:szCs w:val="24"/>
        </w:rPr>
        <w:t xml:space="preserve"> </w:t>
      </w:r>
      <w:r w:rsidRPr="009D17AE">
        <w:rPr>
          <w:szCs w:val="24"/>
        </w:rPr>
        <w:t>обеспечивает овладение следующ</w:t>
      </w:r>
      <w:r w:rsidR="00B3137C" w:rsidRPr="009D17AE">
        <w:rPr>
          <w:szCs w:val="24"/>
        </w:rPr>
        <w:t>ими</w:t>
      </w:r>
      <w:r w:rsidRPr="009D17AE">
        <w:rPr>
          <w:szCs w:val="24"/>
        </w:rPr>
        <w:t xml:space="preserve"> компетенци</w:t>
      </w:r>
      <w:r w:rsidR="00B3137C" w:rsidRPr="009D17AE">
        <w:rPr>
          <w:szCs w:val="24"/>
        </w:rPr>
        <w:t>ями</w:t>
      </w:r>
      <w:r w:rsidRPr="009D17AE">
        <w:rPr>
          <w:szCs w:val="24"/>
        </w:rPr>
        <w:t>:</w:t>
      </w:r>
    </w:p>
    <w:p w:rsidR="002808EB" w:rsidRPr="009D17AE" w:rsidRDefault="002808EB" w:rsidP="009D17AE">
      <w:pPr>
        <w:pStyle w:val="aff6"/>
        <w:suppressAutoHyphens w:val="0"/>
        <w:rPr>
          <w:szCs w:val="24"/>
        </w:rPr>
      </w:pPr>
      <w:r w:rsidRPr="009D17AE">
        <w:rPr>
          <w:szCs w:val="24"/>
        </w:rPr>
        <w:t xml:space="preserve">Таблица </w:t>
      </w:r>
      <w:r w:rsidR="00227B70" w:rsidRPr="009D17AE">
        <w:rPr>
          <w:szCs w:val="24"/>
        </w:rPr>
        <w:fldChar w:fldCharType="begin"/>
      </w:r>
      <w:r w:rsidRPr="009D17AE">
        <w:rPr>
          <w:szCs w:val="24"/>
        </w:rPr>
        <w:instrText xml:space="preserve"> SEQ Таблица \* ARABIC </w:instrText>
      </w:r>
      <w:r w:rsidR="00227B70" w:rsidRPr="009D17AE">
        <w:rPr>
          <w:szCs w:val="24"/>
        </w:rPr>
        <w:fldChar w:fldCharType="separate"/>
      </w:r>
      <w:r w:rsidRPr="009D17AE">
        <w:rPr>
          <w:noProof/>
          <w:szCs w:val="24"/>
        </w:rPr>
        <w:t>1</w:t>
      </w:r>
      <w:r w:rsidR="00227B70" w:rsidRPr="009D17AE">
        <w:rPr>
          <w:noProof/>
          <w:szCs w:val="24"/>
        </w:rPr>
        <w:fldChar w:fldCharType="end"/>
      </w:r>
      <w:r w:rsidRPr="009D17AE">
        <w:rPr>
          <w:noProof/>
          <w:szCs w:val="24"/>
        </w:rPr>
        <w:t>.1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3084"/>
      </w:tblGrid>
      <w:tr w:rsidR="002808EB" w:rsidRPr="005C57F4" w:rsidTr="005C57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5C57F4" w:rsidRDefault="002808EB" w:rsidP="005C57F4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5C57F4" w:rsidRDefault="002808EB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Наименование</w:t>
            </w:r>
          </w:p>
          <w:p w:rsidR="002808EB" w:rsidRPr="005C57F4" w:rsidRDefault="002808EB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5C57F4" w:rsidRDefault="002808EB" w:rsidP="005C57F4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5C57F4" w:rsidRDefault="002808EB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Наименование этапа освоения компетенции</w:t>
            </w:r>
          </w:p>
        </w:tc>
      </w:tr>
      <w:tr w:rsidR="00333106" w:rsidRPr="005C57F4" w:rsidTr="005C57F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знает способы планирования</w:t>
            </w:r>
            <w:r w:rsidR="005E5805">
              <w:rPr>
                <w:spacing w:val="-20"/>
                <w:szCs w:val="24"/>
              </w:rPr>
              <w:t xml:space="preserve"> </w:t>
            </w:r>
            <w:r w:rsidRPr="005C57F4">
              <w:rPr>
                <w:spacing w:val="-20"/>
                <w:szCs w:val="24"/>
              </w:rPr>
              <w:t>задач</w:t>
            </w:r>
            <w:r w:rsidR="005E5805">
              <w:rPr>
                <w:spacing w:val="-20"/>
                <w:szCs w:val="24"/>
              </w:rPr>
              <w:t xml:space="preserve"> </w:t>
            </w:r>
            <w:r w:rsidRPr="005C57F4">
              <w:rPr>
                <w:spacing w:val="-20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3106" w:rsidRPr="005C57F4" w:rsidTr="005C57F4"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333106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333106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21376A" w:rsidP="009D17AE">
            <w:pPr>
              <w:widowControl w:val="0"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pacing w:val="-20"/>
                <w:kern w:val="3"/>
                <w:szCs w:val="24"/>
                <w:lang w:eastAsia="ru-RU"/>
              </w:rPr>
            </w:pPr>
            <w:r w:rsidRPr="005C57F4">
              <w:rPr>
                <w:spacing w:val="-20"/>
                <w:szCs w:val="24"/>
              </w:rPr>
              <w:t>умеет планировать задачи</w:t>
            </w:r>
            <w:r w:rsidR="005E5805">
              <w:rPr>
                <w:spacing w:val="-20"/>
                <w:szCs w:val="24"/>
              </w:rPr>
              <w:t xml:space="preserve"> </w:t>
            </w:r>
            <w:r w:rsidRPr="005C57F4">
              <w:rPr>
                <w:spacing w:val="-20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E015F7" w:rsidRPr="005C57F4" w:rsidTr="005C57F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7" w:rsidRPr="005C57F4" w:rsidRDefault="00E015F7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7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7" w:rsidRPr="005C57F4" w:rsidRDefault="00E015F7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F7" w:rsidRPr="005C57F4" w:rsidRDefault="009D17AE" w:rsidP="009D17AE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 xml:space="preserve">знает </w:t>
            </w:r>
            <w:r w:rsidRPr="005C57F4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  <w:r w:rsidRPr="005C57F4">
              <w:rPr>
                <w:spacing w:val="-20"/>
                <w:szCs w:val="24"/>
              </w:rPr>
              <w:t>.</w:t>
            </w:r>
          </w:p>
        </w:tc>
      </w:tr>
      <w:tr w:rsidR="00E015F7" w:rsidRPr="005C57F4" w:rsidTr="005C57F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5F7" w:rsidRPr="005C57F4" w:rsidRDefault="00E015F7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5F7" w:rsidRPr="005C57F4" w:rsidRDefault="00E015F7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7" w:rsidRPr="005C57F4" w:rsidRDefault="00E015F7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5F7" w:rsidRPr="005C57F4" w:rsidRDefault="009D17AE" w:rsidP="009D17AE">
            <w:pPr>
              <w:widowControl w:val="0"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pacing w:val="-20"/>
                <w:kern w:val="3"/>
                <w:szCs w:val="24"/>
                <w:lang w:eastAsia="ru-RU"/>
              </w:rPr>
            </w:pPr>
            <w:r w:rsidRPr="005C57F4">
              <w:rPr>
                <w:spacing w:val="-20"/>
                <w:szCs w:val="24"/>
              </w:rPr>
              <w:t xml:space="preserve">знает </w:t>
            </w:r>
            <w:r w:rsidRPr="005C57F4">
              <w:rPr>
                <w:rStyle w:val="FontStyle44"/>
                <w:spacing w:val="-20"/>
                <w:sz w:val="24"/>
                <w:szCs w:val="24"/>
              </w:rPr>
              <w:t>нормы права и закона.</w:t>
            </w:r>
          </w:p>
        </w:tc>
      </w:tr>
    </w:tbl>
    <w:p w:rsidR="00EE09D4" w:rsidRPr="009D17AE" w:rsidRDefault="00EE09D4" w:rsidP="009D17AE">
      <w:pPr>
        <w:widowControl w:val="0"/>
        <w:spacing w:line="240" w:lineRule="auto"/>
        <w:jc w:val="both"/>
        <w:rPr>
          <w:szCs w:val="24"/>
        </w:rPr>
      </w:pPr>
    </w:p>
    <w:p w:rsidR="00612FF3" w:rsidRPr="009D17AE" w:rsidRDefault="00262E4E" w:rsidP="009D17AE">
      <w:pPr>
        <w:pStyle w:val="a9"/>
        <w:widowControl w:val="0"/>
        <w:numPr>
          <w:ilvl w:val="1"/>
          <w:numId w:val="4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В результате освоения дисциплины у </w:t>
      </w:r>
      <w:r w:rsidR="00A92018" w:rsidRPr="009D17AE">
        <w:rPr>
          <w:szCs w:val="24"/>
        </w:rPr>
        <w:t>аспирантов</w:t>
      </w:r>
      <w:r w:rsidRPr="009D17AE">
        <w:rPr>
          <w:szCs w:val="24"/>
        </w:rPr>
        <w:t xml:space="preserve"> должны быть</w:t>
      </w:r>
      <w:r w:rsidR="00520EE9" w:rsidRPr="009D17AE">
        <w:rPr>
          <w:szCs w:val="24"/>
        </w:rPr>
        <w:t xml:space="preserve"> сформированы</w:t>
      </w:r>
      <w:r w:rsidRPr="009D17AE">
        <w:rPr>
          <w:szCs w:val="24"/>
        </w:rPr>
        <w:t>:</w:t>
      </w:r>
    </w:p>
    <w:p w:rsidR="008F0458" w:rsidRPr="009D17AE" w:rsidRDefault="008F0458" w:rsidP="009D17AE">
      <w:pPr>
        <w:pStyle w:val="aff6"/>
        <w:suppressAutoHyphens w:val="0"/>
        <w:rPr>
          <w:szCs w:val="24"/>
        </w:rPr>
      </w:pPr>
      <w:r w:rsidRPr="009D17AE">
        <w:rPr>
          <w:szCs w:val="24"/>
        </w:rPr>
        <w:t>Таблица 1.</w:t>
      </w:r>
      <w:r w:rsidR="00227B70" w:rsidRPr="009D17AE">
        <w:rPr>
          <w:szCs w:val="24"/>
        </w:rPr>
        <w:fldChar w:fldCharType="begin"/>
      </w:r>
      <w:r w:rsidRPr="009D17AE">
        <w:rPr>
          <w:szCs w:val="24"/>
        </w:rPr>
        <w:instrText xml:space="preserve"> SEQ Таблица \* ARABIC </w:instrText>
      </w:r>
      <w:r w:rsidR="00227B70" w:rsidRPr="009D17AE">
        <w:rPr>
          <w:szCs w:val="24"/>
        </w:rPr>
        <w:fldChar w:fldCharType="separate"/>
      </w:r>
      <w:r w:rsidRPr="009D17AE">
        <w:rPr>
          <w:noProof/>
          <w:szCs w:val="24"/>
        </w:rPr>
        <w:t>2</w:t>
      </w:r>
      <w:r w:rsidR="00227B70" w:rsidRPr="009D17AE">
        <w:rPr>
          <w:noProof/>
          <w:szCs w:val="24"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881"/>
      </w:tblGrid>
      <w:tr w:rsidR="00333106" w:rsidRPr="005C57F4" w:rsidTr="005C57F4"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5C57F4" w:rsidRDefault="00333106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78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333106" w:rsidP="009D17AE">
            <w:pPr>
              <w:widowControl w:val="0"/>
              <w:spacing w:line="240" w:lineRule="auto"/>
              <w:jc w:val="center"/>
              <w:rPr>
                <w:spacing w:val="-20"/>
                <w:szCs w:val="24"/>
                <w:highlight w:val="yellow"/>
              </w:rPr>
            </w:pPr>
            <w:r w:rsidRPr="005C57F4">
              <w:rPr>
                <w:spacing w:val="-20"/>
                <w:szCs w:val="24"/>
              </w:rPr>
              <w:t>Результаты обучения</w:t>
            </w:r>
          </w:p>
        </w:tc>
      </w:tr>
      <w:tr w:rsidR="00333106" w:rsidRPr="005C57F4" w:rsidTr="005C57F4">
        <w:trPr>
          <w:jc w:val="center"/>
        </w:trPr>
        <w:tc>
          <w:tcPr>
            <w:tcW w:w="16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5C57F4" w:rsidRDefault="0021376A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УК-6.1</w:t>
            </w:r>
          </w:p>
          <w:p w:rsidR="0021376A" w:rsidRPr="005C57F4" w:rsidRDefault="0021376A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УК-6.2</w:t>
            </w:r>
          </w:p>
          <w:p w:rsidR="00333106" w:rsidRPr="005C57F4" w:rsidRDefault="00333106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788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333106" w:rsidP="009D17AE">
            <w:pPr>
              <w:pStyle w:val="Style7"/>
              <w:ind w:left="-5"/>
              <w:jc w:val="both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знаний: </w:t>
            </w:r>
          </w:p>
          <w:p w:rsidR="00333106" w:rsidRPr="005C57F4" w:rsidRDefault="00333106" w:rsidP="009D17AE">
            <w:pPr>
              <w:pStyle w:val="Style7"/>
              <w:ind w:left="-5"/>
              <w:jc w:val="both"/>
              <w:rPr>
                <w:b/>
                <w:spacing w:val="-20"/>
              </w:rPr>
            </w:pPr>
            <w:r w:rsidRPr="005C57F4">
              <w:rPr>
                <w:b/>
                <w:spacing w:val="-20"/>
              </w:rPr>
              <w:t>Знать: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способы представления и преобразования различных видов информации в компьютере;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формы представления данных, методы обеспечения надёжности при передаче и хранении;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теоретические основы измерения объёмов информации различных видов;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виды систем счисления и основы их выбора;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арифметические и логические основы информатики;</w:t>
            </w:r>
          </w:p>
          <w:p w:rsidR="00333106" w:rsidRPr="005C57F4" w:rsidRDefault="00333106" w:rsidP="009D17A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-5" w:firstLine="0"/>
              <w:jc w:val="both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виды алгоритмов, формы их представления, классы сложности и способы их определения.</w:t>
            </w:r>
          </w:p>
        </w:tc>
      </w:tr>
      <w:tr w:rsidR="00333106" w:rsidRPr="005C57F4" w:rsidTr="005C57F4">
        <w:trPr>
          <w:trHeight w:val="1692"/>
          <w:jc w:val="center"/>
        </w:trPr>
        <w:tc>
          <w:tcPr>
            <w:tcW w:w="1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5C57F4" w:rsidRDefault="00333106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5C57F4" w:rsidRDefault="00333106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умений: </w:t>
            </w:r>
          </w:p>
          <w:p w:rsidR="00333106" w:rsidRPr="005C57F4" w:rsidRDefault="00333106" w:rsidP="009D17AE">
            <w:pPr>
              <w:pStyle w:val="Style1"/>
              <w:ind w:left="-5"/>
              <w:rPr>
                <w:b/>
                <w:spacing w:val="-20"/>
              </w:rPr>
            </w:pPr>
            <w:r w:rsidRPr="005C57F4">
              <w:rPr>
                <w:b/>
                <w:spacing w:val="-20"/>
              </w:rPr>
              <w:t>Уметь: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классифицировать данные;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представлять числовую информацию в различных системах счисления и выполнять все виды арифметических и логических действий в этих системах;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записывать алгоритмы в различных формах;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работать с различными видами информации в текстовом и табличном процессорах.</w:t>
            </w:r>
          </w:p>
          <w:p w:rsidR="00333106" w:rsidRPr="005C57F4" w:rsidRDefault="00333106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>на уровне владений:</w:t>
            </w:r>
          </w:p>
          <w:p w:rsidR="00333106" w:rsidRPr="005C57F4" w:rsidRDefault="00333106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b/>
                <w:spacing w:val="-20"/>
              </w:rPr>
              <w:t>Владеть</w:t>
            </w:r>
            <w:r w:rsidRPr="005C57F4">
              <w:rPr>
                <w:spacing w:val="-20"/>
              </w:rPr>
              <w:t>: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lastRenderedPageBreak/>
              <w:t>методами оценки объёмов информации различного рода;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алгоритмами преобразования числовой информации в различные системы счисления и формы;</w:t>
            </w:r>
          </w:p>
          <w:p w:rsidR="00333106" w:rsidRPr="005C57F4" w:rsidRDefault="00333106" w:rsidP="009D17AE">
            <w:pPr>
              <w:pStyle w:val="a9"/>
              <w:widowControl w:val="0"/>
              <w:spacing w:line="240" w:lineRule="auto"/>
              <w:ind w:left="-5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 xml:space="preserve">информационной технологией работы с многостраничным документом в </w:t>
            </w:r>
            <w:r w:rsidRPr="005C57F4">
              <w:rPr>
                <w:spacing w:val="-20"/>
                <w:szCs w:val="24"/>
                <w:lang w:val="en-US"/>
              </w:rPr>
              <w:t>MS</w:t>
            </w:r>
            <w:r w:rsidRPr="005C57F4">
              <w:rPr>
                <w:spacing w:val="-20"/>
                <w:szCs w:val="24"/>
              </w:rPr>
              <w:t xml:space="preserve"> </w:t>
            </w:r>
            <w:r w:rsidRPr="005C57F4">
              <w:rPr>
                <w:spacing w:val="-20"/>
                <w:szCs w:val="24"/>
                <w:lang w:val="en-US"/>
              </w:rPr>
              <w:t>Word</w:t>
            </w:r>
            <w:r w:rsidRPr="005C57F4">
              <w:rPr>
                <w:spacing w:val="-20"/>
                <w:szCs w:val="24"/>
              </w:rPr>
              <w:t>;</w:t>
            </w:r>
          </w:p>
          <w:p w:rsidR="00333106" w:rsidRPr="005C57F4" w:rsidRDefault="00333106" w:rsidP="009D17AE">
            <w:pPr>
              <w:pStyle w:val="Style1"/>
              <w:numPr>
                <w:ilvl w:val="0"/>
                <w:numId w:val="44"/>
              </w:numPr>
              <w:ind w:left="-5" w:firstLine="0"/>
              <w:jc w:val="both"/>
              <w:rPr>
                <w:spacing w:val="-20"/>
              </w:rPr>
            </w:pPr>
            <w:r w:rsidRPr="005C57F4">
              <w:rPr>
                <w:spacing w:val="-20"/>
              </w:rPr>
              <w:t xml:space="preserve">информационной технологией проведения вычислений, построения диаграмм и структурирования информации в </w:t>
            </w:r>
            <w:r w:rsidRPr="005C57F4">
              <w:rPr>
                <w:spacing w:val="-20"/>
                <w:lang w:val="en-US"/>
              </w:rPr>
              <w:t>MS</w:t>
            </w:r>
            <w:r w:rsidRPr="005C57F4">
              <w:rPr>
                <w:spacing w:val="-20"/>
              </w:rPr>
              <w:t xml:space="preserve"> </w:t>
            </w:r>
            <w:r w:rsidRPr="005C57F4">
              <w:rPr>
                <w:spacing w:val="-20"/>
                <w:lang w:val="en-US"/>
              </w:rPr>
              <w:t>Excel</w:t>
            </w:r>
            <w:r w:rsidRPr="005C57F4">
              <w:rPr>
                <w:spacing w:val="-20"/>
              </w:rPr>
              <w:t>.</w:t>
            </w:r>
          </w:p>
        </w:tc>
      </w:tr>
      <w:tr w:rsidR="009D17AE" w:rsidRPr="005C57F4" w:rsidTr="005C57F4">
        <w:trPr>
          <w:trHeight w:val="1692"/>
          <w:jc w:val="center"/>
        </w:trPr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AE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lastRenderedPageBreak/>
              <w:t>ПК-1.1.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E" w:rsidRPr="005C57F4" w:rsidRDefault="009D17AE" w:rsidP="009D17AE">
            <w:pPr>
              <w:pStyle w:val="Style7"/>
              <w:ind w:left="-5"/>
              <w:jc w:val="both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знаний: </w:t>
            </w:r>
          </w:p>
          <w:p w:rsidR="009D17AE" w:rsidRPr="005C57F4" w:rsidRDefault="009D17AE" w:rsidP="009D17AE">
            <w:pPr>
              <w:widowControl w:val="0"/>
              <w:spacing w:line="240" w:lineRule="auto"/>
              <w:rPr>
                <w:rStyle w:val="FontStyle44"/>
                <w:spacing w:val="-20"/>
                <w:sz w:val="24"/>
                <w:szCs w:val="24"/>
              </w:rPr>
            </w:pPr>
            <w:r w:rsidRPr="005C57F4">
              <w:rPr>
                <w:spacing w:val="-20"/>
                <w:szCs w:val="24"/>
              </w:rPr>
              <w:t xml:space="preserve">- о </w:t>
            </w:r>
            <w:r w:rsidRPr="005C57F4">
              <w:rPr>
                <w:rStyle w:val="FontStyle44"/>
                <w:spacing w:val="-20"/>
                <w:sz w:val="24"/>
                <w:szCs w:val="24"/>
              </w:rPr>
              <w:t xml:space="preserve">социальной значимости своей будущей профессии, об </w:t>
            </w:r>
            <w:proofErr w:type="gramStart"/>
            <w:r w:rsidRPr="005C57F4">
              <w:rPr>
                <w:rStyle w:val="FontStyle44"/>
                <w:spacing w:val="-20"/>
                <w:sz w:val="24"/>
                <w:szCs w:val="24"/>
              </w:rPr>
              <w:t>уважительном</w:t>
            </w:r>
            <w:proofErr w:type="gramEnd"/>
            <w:r w:rsidRPr="005C57F4">
              <w:rPr>
                <w:rStyle w:val="FontStyle44"/>
                <w:spacing w:val="-20"/>
                <w:sz w:val="24"/>
                <w:szCs w:val="24"/>
              </w:rPr>
              <w:t xml:space="preserve"> отношения к праву и закону, </w:t>
            </w:r>
          </w:p>
          <w:p w:rsidR="009D17AE" w:rsidRPr="005C57F4" w:rsidRDefault="009D17AE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умений: </w:t>
            </w:r>
          </w:p>
          <w:p w:rsidR="009D17AE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- применять указанные знания в научно-исследовательской и практической деятельности в области юриспруденции</w:t>
            </w:r>
          </w:p>
          <w:p w:rsidR="009D17AE" w:rsidRPr="005C57F4" w:rsidRDefault="009D17AE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>на уровне владений:</w:t>
            </w:r>
          </w:p>
          <w:p w:rsidR="009D17AE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 xml:space="preserve">- навыками </w:t>
            </w:r>
            <w:r w:rsidRPr="005C57F4">
              <w:rPr>
                <w:rStyle w:val="FontStyle44"/>
                <w:spacing w:val="-20"/>
                <w:sz w:val="24"/>
                <w:szCs w:val="24"/>
              </w:rPr>
              <w:t xml:space="preserve">осознания социальной значимости своей будущей профессии, уважительного отношения к праву и закону, </w:t>
            </w:r>
          </w:p>
        </w:tc>
      </w:tr>
      <w:tr w:rsidR="009D17AE" w:rsidRPr="005C57F4" w:rsidTr="005C57F4">
        <w:trPr>
          <w:trHeight w:val="1692"/>
          <w:jc w:val="center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AE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ПК-1.2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AE" w:rsidRPr="005C57F4" w:rsidRDefault="009D17AE" w:rsidP="009D17AE">
            <w:pPr>
              <w:pStyle w:val="Style7"/>
              <w:ind w:left="-5"/>
              <w:jc w:val="both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знаний: </w:t>
            </w:r>
          </w:p>
          <w:p w:rsidR="009D17AE" w:rsidRPr="005C57F4" w:rsidRDefault="009D17AE" w:rsidP="009D17AE">
            <w:pPr>
              <w:pStyle w:val="Style7"/>
              <w:ind w:left="-5"/>
              <w:jc w:val="both"/>
              <w:rPr>
                <w:spacing w:val="-20"/>
              </w:rPr>
            </w:pPr>
            <w:r w:rsidRPr="005C57F4">
              <w:rPr>
                <w:rStyle w:val="FontStyle44"/>
                <w:spacing w:val="-20"/>
                <w:sz w:val="24"/>
                <w:szCs w:val="24"/>
              </w:rPr>
              <w:t>об уровне профессионального правосознания</w:t>
            </w:r>
          </w:p>
          <w:p w:rsidR="009D17AE" w:rsidRPr="005C57F4" w:rsidRDefault="009D17AE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 xml:space="preserve">на уровне умений: </w:t>
            </w:r>
          </w:p>
          <w:p w:rsidR="009D17AE" w:rsidRPr="005C57F4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C57F4">
              <w:rPr>
                <w:spacing w:val="-20"/>
                <w:szCs w:val="24"/>
              </w:rPr>
              <w:t>- применять указанные знания в научно-исследовательской и практической деятельности в области юриспруденции</w:t>
            </w:r>
          </w:p>
          <w:p w:rsidR="009D17AE" w:rsidRPr="005C57F4" w:rsidRDefault="009D17AE" w:rsidP="009D17AE">
            <w:pPr>
              <w:pStyle w:val="Style1"/>
              <w:ind w:left="-5"/>
              <w:rPr>
                <w:spacing w:val="-20"/>
              </w:rPr>
            </w:pPr>
            <w:r w:rsidRPr="005C57F4">
              <w:rPr>
                <w:spacing w:val="-20"/>
              </w:rPr>
              <w:t>на уровне владений:</w:t>
            </w:r>
            <w:r w:rsidRPr="005C57F4">
              <w:rPr>
                <w:rStyle w:val="FontStyle44"/>
                <w:spacing w:val="-20"/>
                <w:sz w:val="24"/>
                <w:szCs w:val="24"/>
              </w:rPr>
              <w:t xml:space="preserve"> обладания достаточным уровнем профессионального правосознания.</w:t>
            </w:r>
          </w:p>
        </w:tc>
      </w:tr>
    </w:tbl>
    <w:p w:rsidR="008F0458" w:rsidRPr="009D17AE" w:rsidRDefault="008F0458" w:rsidP="009D17AE">
      <w:pPr>
        <w:widowControl w:val="0"/>
        <w:spacing w:line="240" w:lineRule="auto"/>
        <w:jc w:val="both"/>
        <w:rPr>
          <w:szCs w:val="24"/>
        </w:rPr>
      </w:pPr>
    </w:p>
    <w:p w:rsidR="00262E4E" w:rsidRPr="009D17AE" w:rsidRDefault="00DC149C" w:rsidP="009D17AE">
      <w:pPr>
        <w:pStyle w:val="1"/>
        <w:keepNext w:val="0"/>
        <w:keepLines w:val="0"/>
        <w:widowControl w:val="0"/>
        <w:rPr>
          <w:sz w:val="24"/>
        </w:rPr>
      </w:pPr>
      <w:r w:rsidRPr="009D17AE">
        <w:rPr>
          <w:sz w:val="24"/>
        </w:rPr>
        <w:tab/>
      </w:r>
      <w:bookmarkStart w:id="1" w:name="_Toc483605869"/>
      <w:r w:rsidR="00262E4E" w:rsidRPr="009D17AE">
        <w:rPr>
          <w:sz w:val="24"/>
        </w:rPr>
        <w:t>2</w:t>
      </w:r>
      <w:r w:rsidR="001A6424" w:rsidRPr="009D17AE">
        <w:rPr>
          <w:sz w:val="24"/>
        </w:rPr>
        <w:t>. Объем и место дисц</w:t>
      </w:r>
      <w:r w:rsidR="00EC0BC0" w:rsidRPr="009D17AE">
        <w:rPr>
          <w:sz w:val="24"/>
        </w:rPr>
        <w:t>иплины в стр</w:t>
      </w:r>
      <w:r w:rsidR="00262E4E" w:rsidRPr="009D17AE">
        <w:rPr>
          <w:sz w:val="24"/>
        </w:rPr>
        <w:t xml:space="preserve">уктуре ОП </w:t>
      </w:r>
      <w:proofErr w:type="gramStart"/>
      <w:r w:rsidR="00262E4E" w:rsidRPr="009D17AE">
        <w:rPr>
          <w:sz w:val="24"/>
        </w:rPr>
        <w:t>ВО</w:t>
      </w:r>
      <w:bookmarkEnd w:id="1"/>
      <w:proofErr w:type="gramEnd"/>
      <w:r w:rsidRPr="009D17AE">
        <w:rPr>
          <w:sz w:val="24"/>
        </w:rPr>
        <w:tab/>
      </w:r>
    </w:p>
    <w:p w:rsidR="005C57F4" w:rsidRDefault="005C57F4" w:rsidP="005C57F4">
      <w:pPr>
        <w:widowControl w:val="0"/>
        <w:tabs>
          <w:tab w:val="left" w:pos="284"/>
        </w:tabs>
        <w:autoSpaceDN w:val="0"/>
        <w:spacing w:after="0" w:line="240" w:lineRule="auto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Объем дисциплины</w:t>
      </w:r>
    </w:p>
    <w:p w:rsidR="00DE3089" w:rsidRPr="009D17AE" w:rsidRDefault="00DE3089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color w:val="000000"/>
          <w:szCs w:val="24"/>
        </w:rPr>
        <w:t>Общая трудоемкость</w:t>
      </w:r>
      <w:r w:rsidRPr="009D17AE">
        <w:rPr>
          <w:snapToGrid w:val="0"/>
          <w:szCs w:val="24"/>
        </w:rPr>
        <w:t xml:space="preserve"> дисциплины составляет </w:t>
      </w:r>
      <w:r w:rsidR="0021376A" w:rsidRPr="009D17AE">
        <w:rPr>
          <w:snapToGrid w:val="0"/>
          <w:szCs w:val="24"/>
        </w:rPr>
        <w:t>1</w:t>
      </w:r>
      <w:r w:rsidRPr="009D17AE">
        <w:rPr>
          <w:snapToGrid w:val="0"/>
          <w:szCs w:val="24"/>
        </w:rPr>
        <w:t xml:space="preserve"> зачетн</w:t>
      </w:r>
      <w:r w:rsidR="0021376A" w:rsidRPr="009D17AE">
        <w:rPr>
          <w:snapToGrid w:val="0"/>
          <w:szCs w:val="24"/>
        </w:rPr>
        <w:t>ая</w:t>
      </w:r>
      <w:r w:rsidRPr="009D17AE">
        <w:rPr>
          <w:snapToGrid w:val="0"/>
          <w:szCs w:val="24"/>
        </w:rPr>
        <w:t xml:space="preserve"> единиц</w:t>
      </w:r>
      <w:r w:rsidR="0021376A" w:rsidRPr="009D17AE">
        <w:rPr>
          <w:snapToGrid w:val="0"/>
          <w:szCs w:val="24"/>
        </w:rPr>
        <w:t>а</w:t>
      </w:r>
      <w:r w:rsidRPr="009D17AE">
        <w:rPr>
          <w:snapToGrid w:val="0"/>
          <w:szCs w:val="24"/>
        </w:rPr>
        <w:t xml:space="preserve">, </w:t>
      </w:r>
      <w:r w:rsidR="0021376A" w:rsidRPr="009D17AE">
        <w:rPr>
          <w:snapToGrid w:val="0"/>
          <w:szCs w:val="24"/>
        </w:rPr>
        <w:t>36</w:t>
      </w:r>
      <w:r w:rsidRPr="009D17AE">
        <w:rPr>
          <w:snapToGrid w:val="0"/>
          <w:szCs w:val="24"/>
        </w:rPr>
        <w:t xml:space="preserve"> </w:t>
      </w:r>
      <w:r w:rsidR="005C57F4">
        <w:rPr>
          <w:rFonts w:eastAsia="Times New Roman"/>
          <w:bCs/>
          <w:szCs w:val="24"/>
        </w:rPr>
        <w:t>академических</w:t>
      </w:r>
      <w:r w:rsidRPr="009D17AE">
        <w:rPr>
          <w:color w:val="000000"/>
          <w:szCs w:val="24"/>
        </w:rPr>
        <w:t xml:space="preserve"> </w:t>
      </w:r>
      <w:r w:rsidRPr="009D17AE">
        <w:rPr>
          <w:snapToGrid w:val="0"/>
          <w:szCs w:val="24"/>
        </w:rPr>
        <w:t xml:space="preserve">часа. / </w:t>
      </w:r>
      <w:r w:rsidR="0021376A" w:rsidRPr="009D17AE">
        <w:rPr>
          <w:snapToGrid w:val="0"/>
          <w:szCs w:val="24"/>
        </w:rPr>
        <w:t>27</w:t>
      </w:r>
      <w:r w:rsidRPr="009D17AE">
        <w:rPr>
          <w:snapToGrid w:val="0"/>
          <w:szCs w:val="24"/>
        </w:rPr>
        <w:t xml:space="preserve"> </w:t>
      </w:r>
      <w:proofErr w:type="spellStart"/>
      <w:r w:rsidRPr="009D17AE">
        <w:rPr>
          <w:snapToGrid w:val="0"/>
          <w:szCs w:val="24"/>
        </w:rPr>
        <w:t>аст</w:t>
      </w:r>
      <w:proofErr w:type="spellEnd"/>
      <w:r w:rsidRPr="009D17AE">
        <w:rPr>
          <w:snapToGrid w:val="0"/>
          <w:szCs w:val="24"/>
        </w:rPr>
        <w:t>. часов</w:t>
      </w:r>
    </w:p>
    <w:p w:rsidR="00C0702C" w:rsidRPr="009D17AE" w:rsidRDefault="00C0702C" w:rsidP="009D17AE">
      <w:pPr>
        <w:pStyle w:val="13"/>
        <w:spacing w:before="0" w:line="240" w:lineRule="auto"/>
        <w:ind w:firstLine="709"/>
        <w:jc w:val="center"/>
        <w:rPr>
          <w:sz w:val="24"/>
          <w:szCs w:val="24"/>
        </w:rPr>
      </w:pPr>
      <w:r w:rsidRPr="009D17AE">
        <w:rPr>
          <w:sz w:val="24"/>
          <w:szCs w:val="24"/>
        </w:rPr>
        <w:t>Очная</w:t>
      </w:r>
      <w:r w:rsidR="00333106" w:rsidRPr="009D17AE">
        <w:rPr>
          <w:sz w:val="24"/>
          <w:szCs w:val="24"/>
        </w:rPr>
        <w:t xml:space="preserve">/ </w:t>
      </w:r>
      <w:r w:rsidR="000E7A26" w:rsidRPr="009D17AE">
        <w:rPr>
          <w:sz w:val="24"/>
          <w:szCs w:val="24"/>
        </w:rPr>
        <w:t>заочная</w:t>
      </w:r>
      <w:r w:rsidRPr="009D17AE">
        <w:rPr>
          <w:sz w:val="24"/>
          <w:szCs w:val="24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C0702C" w:rsidRPr="009D17AE" w:rsidTr="005C57F4">
        <w:trPr>
          <w:trHeight w:val="297"/>
        </w:trPr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74" w:type="pct"/>
          </w:tcPr>
          <w:p w:rsidR="00C0702C" w:rsidRPr="009D17AE" w:rsidRDefault="00C0702C" w:rsidP="009D17AE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A5362D" w:rsidRPr="009D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7A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9D17AE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9D17A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D17AE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9D17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7A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74" w:type="pct"/>
            <w:vAlign w:val="center"/>
          </w:tcPr>
          <w:p w:rsidR="00C0702C" w:rsidRPr="009D17AE" w:rsidRDefault="0021376A" w:rsidP="009D17A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9D17AE">
              <w:rPr>
                <w:color w:val="000000"/>
                <w:szCs w:val="24"/>
              </w:rPr>
              <w:t>36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7AE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574" w:type="pct"/>
            <w:vAlign w:val="center"/>
          </w:tcPr>
          <w:p w:rsidR="00C0702C" w:rsidRPr="009D17AE" w:rsidRDefault="0021376A" w:rsidP="009D17A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18/8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74" w:type="pct"/>
            <w:vAlign w:val="center"/>
          </w:tcPr>
          <w:p w:rsidR="00C0702C" w:rsidRPr="009D17AE" w:rsidRDefault="0021376A" w:rsidP="009D17A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8/4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74" w:type="pct"/>
            <w:vAlign w:val="center"/>
          </w:tcPr>
          <w:p w:rsidR="00C0702C" w:rsidRPr="009D17AE" w:rsidRDefault="0021376A" w:rsidP="009D17AE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10/4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74" w:type="pct"/>
            <w:vAlign w:val="center"/>
          </w:tcPr>
          <w:p w:rsidR="00C0702C" w:rsidRPr="009D17AE" w:rsidRDefault="00C0702C" w:rsidP="009D17AE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7A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74" w:type="pct"/>
          </w:tcPr>
          <w:p w:rsidR="00C0702C" w:rsidRPr="009D17AE" w:rsidRDefault="0021376A" w:rsidP="009D17AE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9D17AE">
              <w:rPr>
                <w:bCs/>
                <w:szCs w:val="24"/>
              </w:rPr>
              <w:t>18/28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574" w:type="pct"/>
          </w:tcPr>
          <w:p w:rsidR="00C0702C" w:rsidRPr="009D17AE" w:rsidRDefault="00C0702C" w:rsidP="009D17AE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9D17AE">
              <w:rPr>
                <w:bCs/>
                <w:szCs w:val="24"/>
              </w:rPr>
              <w:t>–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17A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74" w:type="pct"/>
            <w:vAlign w:val="center"/>
          </w:tcPr>
          <w:p w:rsidR="00C0702C" w:rsidRPr="009D17AE" w:rsidRDefault="00C0702C" w:rsidP="009D17AE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9D17AE">
              <w:rPr>
                <w:bCs/>
                <w:szCs w:val="24"/>
              </w:rPr>
              <w:t>Устное выступление, тестирование, собеседование по терминам</w:t>
            </w:r>
          </w:p>
        </w:tc>
      </w:tr>
      <w:tr w:rsidR="00C0702C" w:rsidRPr="009D17AE" w:rsidTr="005C57F4">
        <w:tc>
          <w:tcPr>
            <w:tcW w:w="2426" w:type="pct"/>
          </w:tcPr>
          <w:p w:rsidR="00C0702C" w:rsidRPr="009D17AE" w:rsidRDefault="00C0702C" w:rsidP="009D17AE">
            <w:pPr>
              <w:pStyle w:val="aff0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7AE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74" w:type="pct"/>
          </w:tcPr>
          <w:p w:rsidR="00C0702C" w:rsidRPr="009D17AE" w:rsidRDefault="00072771" w:rsidP="009D17AE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color w:val="000000"/>
                <w:szCs w:val="24"/>
              </w:rPr>
            </w:pPr>
            <w:r w:rsidRPr="009D17AE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C0702C" w:rsidRPr="009D17AE" w:rsidRDefault="00C0702C" w:rsidP="009D17AE">
      <w:pPr>
        <w:widowControl w:val="0"/>
        <w:spacing w:line="240" w:lineRule="auto"/>
        <w:jc w:val="both"/>
        <w:rPr>
          <w:b/>
          <w:szCs w:val="24"/>
        </w:rPr>
      </w:pPr>
    </w:p>
    <w:p w:rsidR="00FB1141" w:rsidRPr="009D17AE" w:rsidRDefault="00FB1141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9D17AE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9D17AE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4C65EF" w:rsidRPr="009D17AE" w:rsidRDefault="00333106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9D17AE">
        <w:rPr>
          <w:rFonts w:eastAsia="Times New Roman"/>
          <w:iCs/>
          <w:szCs w:val="24"/>
          <w:lang w:eastAsia="ru-RU"/>
        </w:rPr>
        <w:t xml:space="preserve">Дисциплина «Адаптивные информационные и коммуникационные технологии» создаёт необходимые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</w:t>
      </w:r>
      <w:r w:rsidRPr="009D17AE">
        <w:rPr>
          <w:rFonts w:eastAsia="Times New Roman"/>
          <w:iCs/>
          <w:szCs w:val="24"/>
          <w:lang w:eastAsia="ru-RU"/>
        </w:rPr>
        <w:lastRenderedPageBreak/>
        <w:t>информацией, а также с использованием современных коммуникационных технологий.</w:t>
      </w:r>
    </w:p>
    <w:p w:rsidR="00A5362D" w:rsidRPr="009D17AE" w:rsidRDefault="00A5362D" w:rsidP="009D17AE">
      <w:pPr>
        <w:widowControl w:val="0"/>
        <w:spacing w:line="240" w:lineRule="auto"/>
        <w:jc w:val="both"/>
        <w:rPr>
          <w:szCs w:val="24"/>
        </w:rPr>
      </w:pPr>
      <w:r w:rsidRPr="009D17AE">
        <w:rPr>
          <w:szCs w:val="24"/>
        </w:rPr>
        <w:t>Дисциплина реализуется после изучения таких дисциплин как: Теория государства и права, Иностранный язык, История и философия науки.</w:t>
      </w:r>
    </w:p>
    <w:p w:rsidR="00A5362D" w:rsidRPr="009D17AE" w:rsidRDefault="00A5362D" w:rsidP="009D17AE">
      <w:pPr>
        <w:widowControl w:val="0"/>
        <w:spacing w:line="240" w:lineRule="auto"/>
        <w:jc w:val="both"/>
        <w:rPr>
          <w:szCs w:val="24"/>
        </w:rPr>
      </w:pPr>
    </w:p>
    <w:p w:rsidR="00262E4E" w:rsidRPr="009D17AE" w:rsidRDefault="00262E4E" w:rsidP="009D17AE">
      <w:pPr>
        <w:pStyle w:val="1"/>
        <w:keepNext w:val="0"/>
        <w:keepLines w:val="0"/>
        <w:widowControl w:val="0"/>
        <w:rPr>
          <w:sz w:val="24"/>
        </w:rPr>
      </w:pPr>
      <w:r w:rsidRPr="009D17AE">
        <w:rPr>
          <w:sz w:val="24"/>
        </w:rPr>
        <w:t xml:space="preserve">3. </w:t>
      </w:r>
      <w:bookmarkStart w:id="2" w:name="_Toc483605870"/>
      <w:r w:rsidRPr="009D17AE">
        <w:rPr>
          <w:sz w:val="24"/>
        </w:rPr>
        <w:t>Сод</w:t>
      </w:r>
      <w:r w:rsidR="00F64DDB" w:rsidRPr="009D17AE">
        <w:rPr>
          <w:sz w:val="24"/>
        </w:rPr>
        <w:t>ержание и структура дисциплины</w:t>
      </w:r>
      <w:bookmarkEnd w:id="2"/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"/>
        <w:gridCol w:w="518"/>
        <w:gridCol w:w="50"/>
        <w:gridCol w:w="3106"/>
        <w:gridCol w:w="64"/>
        <w:gridCol w:w="777"/>
        <w:gridCol w:w="74"/>
        <w:gridCol w:w="1061"/>
        <w:gridCol w:w="7"/>
        <w:gridCol w:w="1127"/>
        <w:gridCol w:w="75"/>
        <w:gridCol w:w="695"/>
        <w:gridCol w:w="80"/>
        <w:gridCol w:w="738"/>
        <w:gridCol w:w="44"/>
        <w:gridCol w:w="1118"/>
        <w:gridCol w:w="9"/>
        <w:gridCol w:w="43"/>
        <w:gridCol w:w="71"/>
      </w:tblGrid>
      <w:tr w:rsidR="005C57F4" w:rsidRPr="009D17AE" w:rsidTr="005C57F4">
        <w:trPr>
          <w:gridBefore w:val="1"/>
          <w:wBefore w:w="20" w:type="dxa"/>
          <w:trHeight w:val="80"/>
          <w:jc w:val="center"/>
        </w:trPr>
        <w:tc>
          <w:tcPr>
            <w:tcW w:w="56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№ </w:t>
            </w:r>
            <w:proofErr w:type="gramStart"/>
            <w:r w:rsidRPr="005C57F4">
              <w:rPr>
                <w:b/>
                <w:spacing w:val="-20"/>
                <w:sz w:val="22"/>
              </w:rPr>
              <w:t>п</w:t>
            </w:r>
            <w:proofErr w:type="gramEnd"/>
            <w:r w:rsidRPr="005C57F4">
              <w:rPr>
                <w:b/>
                <w:spacing w:val="-20"/>
                <w:sz w:val="22"/>
              </w:rPr>
              <w:t>/п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170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Наименование тем (разделов),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4678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Объем дисциплины, час.</w:t>
            </w:r>
          </w:p>
        </w:tc>
        <w:tc>
          <w:tcPr>
            <w:tcW w:w="1241" w:type="dxa"/>
            <w:gridSpan w:val="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5C57F4">
            <w:pPr>
              <w:widowControl w:val="0"/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Форма</w:t>
            </w:r>
            <w:r w:rsidRPr="005C57F4">
              <w:rPr>
                <w:b/>
                <w:spacing w:val="-20"/>
                <w:sz w:val="22"/>
              </w:rPr>
              <w:br/>
              <w:t xml:space="preserve">текущего </w:t>
            </w:r>
            <w:r w:rsidRPr="005C57F4">
              <w:rPr>
                <w:b/>
                <w:spacing w:val="-20"/>
                <w:sz w:val="22"/>
              </w:rPr>
              <w:br/>
              <w:t>контроля успеваемости**, промежуточной аттестации*</w:t>
            </w:r>
          </w:p>
        </w:tc>
      </w:tr>
      <w:tr w:rsidR="005C57F4" w:rsidRPr="009D17AE" w:rsidTr="005C57F4">
        <w:trPr>
          <w:gridBefore w:val="1"/>
          <w:wBefore w:w="20" w:type="dxa"/>
          <w:trHeight w:val="80"/>
          <w:jc w:val="center"/>
        </w:trPr>
        <w:tc>
          <w:tcPr>
            <w:tcW w:w="568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170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Всего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04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Контактная работа обучающихся с преподавателем</w:t>
            </w:r>
            <w:r w:rsidRPr="005C57F4">
              <w:rPr>
                <w:b/>
                <w:spacing w:val="-20"/>
                <w:sz w:val="22"/>
              </w:rPr>
              <w:br/>
              <w:t>по видам учебных занятий</w:t>
            </w:r>
          </w:p>
        </w:tc>
        <w:tc>
          <w:tcPr>
            <w:tcW w:w="78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СР</w:t>
            </w:r>
          </w:p>
          <w:p w:rsidR="005C57F4" w:rsidRPr="005C57F4" w:rsidRDefault="005C57F4" w:rsidP="009D17AE">
            <w:pPr>
              <w:widowControl w:val="0"/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1241" w:type="dxa"/>
            <w:gridSpan w:val="4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</w:tr>
      <w:tr w:rsidR="005C57F4" w:rsidRPr="009D17AE" w:rsidTr="005C57F4">
        <w:trPr>
          <w:gridBefore w:val="1"/>
          <w:wBefore w:w="20" w:type="dxa"/>
          <w:trHeight w:val="80"/>
          <w:jc w:val="center"/>
        </w:trPr>
        <w:tc>
          <w:tcPr>
            <w:tcW w:w="568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170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10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Л/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 xml:space="preserve">ПЗ </w:t>
            </w:r>
          </w:p>
        </w:tc>
        <w:tc>
          <w:tcPr>
            <w:tcW w:w="8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5C57F4">
              <w:rPr>
                <w:b/>
                <w:spacing w:val="-20"/>
                <w:sz w:val="22"/>
              </w:rPr>
              <w:t>КСР*</w:t>
            </w:r>
          </w:p>
        </w:tc>
        <w:tc>
          <w:tcPr>
            <w:tcW w:w="782" w:type="dxa"/>
            <w:gridSpan w:val="2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1241" w:type="dxa"/>
            <w:gridSpan w:val="4"/>
            <w:vMerge/>
            <w:vAlign w:val="center"/>
            <w:hideMark/>
          </w:tcPr>
          <w:p w:rsidR="005C57F4" w:rsidRPr="005C57F4" w:rsidRDefault="005C57F4" w:rsidP="009D17AE">
            <w:pPr>
              <w:widowControl w:val="0"/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</w:tr>
      <w:tr w:rsidR="005C57F4" w:rsidRPr="009D17AE" w:rsidTr="0077374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9606" w:type="dxa"/>
            <w:gridSpan w:val="18"/>
          </w:tcPr>
          <w:p w:rsidR="005C57F4" w:rsidRPr="005C57F4" w:rsidRDefault="005C57F4" w:rsidP="009D17AE">
            <w:pPr>
              <w:widowControl w:val="0"/>
              <w:spacing w:before="120" w:after="120" w:line="240" w:lineRule="auto"/>
              <w:jc w:val="center"/>
              <w:rPr>
                <w:b/>
                <w:i/>
                <w:spacing w:val="-20"/>
                <w:sz w:val="22"/>
              </w:rPr>
            </w:pPr>
            <w:r w:rsidRPr="005C57F4">
              <w:rPr>
                <w:b/>
                <w:i/>
                <w:spacing w:val="-20"/>
                <w:sz w:val="22"/>
              </w:rPr>
              <w:t>Очная форма обучения</w:t>
            </w:r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Тема 1</w:t>
            </w:r>
            <w:r w:rsidRPr="009D17AE">
              <w:rPr>
                <w:b/>
                <w:spacing w:val="-20"/>
                <w:szCs w:val="24"/>
              </w:rPr>
              <w:t xml:space="preserve"> </w:t>
            </w:r>
            <w:r w:rsidRPr="009D17AE">
              <w:rPr>
                <w:rStyle w:val="aff9"/>
                <w:b w:val="0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3</w:t>
            </w:r>
          </w:p>
        </w:tc>
        <w:tc>
          <w:tcPr>
            <w:tcW w:w="1214" w:type="dxa"/>
            <w:gridSpan w:val="4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2.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3</w:t>
            </w:r>
          </w:p>
        </w:tc>
        <w:tc>
          <w:tcPr>
            <w:tcW w:w="1214" w:type="dxa"/>
            <w:gridSpan w:val="4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spacing w:val="-20"/>
                <w:szCs w:val="24"/>
              </w:rPr>
              <w:t xml:space="preserve">Тема 3.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214" w:type="dxa"/>
            <w:gridSpan w:val="4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spacing w:val="-20"/>
                <w:szCs w:val="24"/>
              </w:rPr>
              <w:t xml:space="preserve">Тема 4.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214" w:type="dxa"/>
            <w:gridSpan w:val="4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5.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214" w:type="dxa"/>
            <w:gridSpan w:val="4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14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5C57F4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Промежуточн</w:t>
            </w:r>
            <w:r w:rsidR="005C57F4">
              <w:rPr>
                <w:spacing w:val="-20"/>
                <w:szCs w:val="24"/>
              </w:rPr>
              <w:t>ая аттестация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Зачет </w:t>
            </w:r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14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5E5805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</w:t>
            </w:r>
            <w:r w:rsidR="00A5362D" w:rsidRPr="009D17AE">
              <w:rPr>
                <w:spacing w:val="-20"/>
                <w:szCs w:val="24"/>
              </w:rPr>
              <w:t>ИТОГО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36</w:t>
            </w:r>
            <w:r w:rsidR="005C57F4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8</w:t>
            </w:r>
            <w:r w:rsidR="005C57F4">
              <w:rPr>
                <w:color w:val="000000"/>
                <w:spacing w:val="-20"/>
                <w:szCs w:val="24"/>
              </w:rPr>
              <w:t>/6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10</w:t>
            </w:r>
            <w:r w:rsidR="005C57F4">
              <w:rPr>
                <w:color w:val="000000"/>
                <w:spacing w:val="-20"/>
                <w:szCs w:val="24"/>
              </w:rPr>
              <w:t>/7,5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18</w:t>
            </w:r>
            <w:r w:rsidR="005C57F4">
              <w:rPr>
                <w:color w:val="000000"/>
                <w:spacing w:val="-20"/>
                <w:szCs w:val="24"/>
              </w:rPr>
              <w:t>/13,5</w:t>
            </w:r>
          </w:p>
        </w:tc>
        <w:tc>
          <w:tcPr>
            <w:tcW w:w="1171" w:type="dxa"/>
            <w:gridSpan w:val="3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  <w:tr w:rsidR="005C57F4" w:rsidRPr="009D17AE" w:rsidTr="00C72FCE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14" w:type="dxa"/>
        </w:trPr>
        <w:tc>
          <w:tcPr>
            <w:tcW w:w="9563" w:type="dxa"/>
            <w:gridSpan w:val="17"/>
          </w:tcPr>
          <w:p w:rsidR="005C57F4" w:rsidRPr="009D17AE" w:rsidRDefault="005C57F4" w:rsidP="009D17AE">
            <w:pPr>
              <w:widowControl w:val="0"/>
              <w:spacing w:after="0" w:line="240" w:lineRule="auto"/>
              <w:jc w:val="center"/>
              <w:rPr>
                <w:b/>
                <w:spacing w:val="-20"/>
                <w:szCs w:val="24"/>
              </w:rPr>
            </w:pPr>
            <w:r w:rsidRPr="009D17AE">
              <w:rPr>
                <w:b/>
                <w:spacing w:val="-20"/>
                <w:szCs w:val="24"/>
              </w:rPr>
              <w:t>Заочная форма обучения</w:t>
            </w:r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123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1.</w:t>
            </w: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1 </w:t>
            </w:r>
            <w:r w:rsidRPr="009D17AE">
              <w:rPr>
                <w:rStyle w:val="aff9"/>
                <w:b w:val="0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0,5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0,5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123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2.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0,5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0,5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123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spacing w:val="-20"/>
                <w:szCs w:val="24"/>
              </w:rPr>
              <w:t xml:space="preserve">Тема 3.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123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spacing w:val="-20"/>
                <w:szCs w:val="24"/>
              </w:rPr>
              <w:t xml:space="preserve">Тема 4.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123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5.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10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6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 w:rsidRPr="009D17AE"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14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pStyle w:val="a9"/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5C57F4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Зачет </w:t>
            </w:r>
          </w:p>
        </w:tc>
      </w:tr>
      <w:tr w:rsidR="00A5362D" w:rsidRPr="009D17AE" w:rsidTr="005C57F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114" w:type="dxa"/>
        </w:trPr>
        <w:tc>
          <w:tcPr>
            <w:tcW w:w="538" w:type="dxa"/>
            <w:gridSpan w:val="2"/>
          </w:tcPr>
          <w:p w:rsidR="00A5362D" w:rsidRPr="009D17AE" w:rsidRDefault="00A5362D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</w:tcPr>
          <w:p w:rsidR="00A5362D" w:rsidRPr="009D17AE" w:rsidRDefault="005E5805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</w:t>
            </w:r>
            <w:r w:rsidR="00A5362D" w:rsidRPr="009D17AE">
              <w:rPr>
                <w:spacing w:val="-20"/>
                <w:szCs w:val="24"/>
              </w:rPr>
              <w:t>ИТОГО</w:t>
            </w:r>
          </w:p>
        </w:tc>
        <w:tc>
          <w:tcPr>
            <w:tcW w:w="841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36</w:t>
            </w:r>
            <w:r w:rsidR="005C57F4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gridSpan w:val="3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4</w:t>
            </w:r>
            <w:r w:rsidR="005C57F4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1202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4</w:t>
            </w:r>
            <w:r w:rsidR="005C57F4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695" w:type="dxa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A5362D" w:rsidRPr="009D17AE" w:rsidRDefault="00A5362D" w:rsidP="009D17AE">
            <w:pPr>
              <w:widowControl w:val="0"/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28</w:t>
            </w:r>
            <w:r w:rsidR="005C57F4">
              <w:rPr>
                <w:color w:val="000000"/>
                <w:spacing w:val="-20"/>
                <w:szCs w:val="24"/>
              </w:rPr>
              <w:t>/21</w:t>
            </w:r>
          </w:p>
        </w:tc>
        <w:tc>
          <w:tcPr>
            <w:tcW w:w="1171" w:type="dxa"/>
            <w:gridSpan w:val="3"/>
          </w:tcPr>
          <w:p w:rsidR="00A5362D" w:rsidRPr="009D17AE" w:rsidRDefault="00A5362D" w:rsidP="009D17AE">
            <w:pPr>
              <w:widowControl w:val="0"/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</w:tbl>
    <w:p w:rsidR="00E87C3E" w:rsidRPr="009D17AE" w:rsidRDefault="00A5362D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bCs/>
          <w:szCs w:val="24"/>
        </w:rPr>
      </w:pPr>
      <w:r w:rsidRPr="009D17AE">
        <w:rPr>
          <w:bCs/>
          <w:szCs w:val="24"/>
        </w:rPr>
        <w:t>Устное выступление, тестирование, собеседование по терминам</w:t>
      </w:r>
    </w:p>
    <w:p w:rsidR="00A5362D" w:rsidRPr="009D17AE" w:rsidRDefault="00A5362D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</w:p>
    <w:p w:rsidR="00262E4E" w:rsidRPr="009D17AE" w:rsidRDefault="00262E4E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9D17AE">
        <w:rPr>
          <w:rFonts w:eastAsia="Times New Roman"/>
          <w:b/>
          <w:szCs w:val="24"/>
          <w:lang w:eastAsia="ru-RU"/>
        </w:rPr>
        <w:t>Содержание дисциплины</w:t>
      </w:r>
    </w:p>
    <w:p w:rsidR="008D6D9A" w:rsidRPr="009D17AE" w:rsidRDefault="008D6D9A" w:rsidP="009D1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</w:p>
    <w:p w:rsidR="00C0702C" w:rsidRPr="009D17AE" w:rsidRDefault="00C0702C" w:rsidP="009D17AE">
      <w:pPr>
        <w:widowControl w:val="0"/>
        <w:spacing w:before="40" w:after="0" w:line="240" w:lineRule="auto"/>
        <w:ind w:firstLine="397"/>
        <w:rPr>
          <w:rFonts w:eastAsia="Times New Roman"/>
          <w:b/>
          <w:i/>
          <w:snapToGrid w:val="0"/>
          <w:szCs w:val="24"/>
          <w:lang w:eastAsia="ru-RU"/>
        </w:rPr>
      </w:pPr>
      <w:r w:rsidRPr="009D17AE">
        <w:rPr>
          <w:rFonts w:eastAsia="Times New Roman"/>
          <w:b/>
          <w:i/>
          <w:snapToGrid w:val="0"/>
          <w:szCs w:val="24"/>
          <w:lang w:eastAsia="ru-RU"/>
        </w:rPr>
        <w:t xml:space="preserve">Тема 1. </w:t>
      </w:r>
      <w:r w:rsidRPr="009D17AE">
        <w:rPr>
          <w:rStyle w:val="aff9"/>
          <w:i/>
          <w:szCs w:val="24"/>
        </w:rPr>
        <w:t>Основы информационных технологий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lastRenderedPageBreak/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  <w:r w:rsidR="00E60522" w:rsidRPr="009D17AE">
        <w:rPr>
          <w:rFonts w:eastAsia="Times New Roman"/>
          <w:szCs w:val="24"/>
          <w:lang w:eastAsia="ru-RU"/>
        </w:rPr>
        <w:t xml:space="preserve">Стратегия развития информационного общества. Открытые данные. Электронное правительство.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E55D2F" w:rsidRPr="009D17AE" w:rsidRDefault="00E55D2F" w:rsidP="009D17AE">
      <w:pPr>
        <w:widowControl w:val="0"/>
        <w:spacing w:line="240" w:lineRule="auto"/>
        <w:ind w:firstLine="567"/>
        <w:jc w:val="both"/>
        <w:rPr>
          <w:szCs w:val="24"/>
        </w:rPr>
      </w:pPr>
      <w:r w:rsidRPr="009D17AE">
        <w:rPr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 Базовые информационные технологии. 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9D17AE">
        <w:rPr>
          <w:szCs w:val="24"/>
        </w:rPr>
        <w:t>Особенности информационных технологий для людей с ограниченными возможностями здоровья.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9D17AE">
        <w:rPr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9D17AE">
        <w:rPr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2. Дистанционные образовательные технологии </w:t>
      </w:r>
    </w:p>
    <w:p w:rsidR="00C0702C" w:rsidRPr="009D17AE" w:rsidRDefault="00C0702C" w:rsidP="009D17AE">
      <w:pPr>
        <w:pStyle w:val="26"/>
        <w:spacing w:before="0" w:line="240" w:lineRule="auto"/>
        <w:ind w:firstLine="567"/>
        <w:rPr>
          <w:color w:val="000000"/>
          <w:sz w:val="24"/>
          <w:szCs w:val="24"/>
        </w:rPr>
      </w:pPr>
      <w:r w:rsidRPr="009D17AE">
        <w:rPr>
          <w:sz w:val="24"/>
          <w:szCs w:val="24"/>
        </w:rPr>
        <w:t>Организация индивидуального информационного</w:t>
      </w:r>
      <w:r w:rsidR="005E5805">
        <w:rPr>
          <w:sz w:val="24"/>
          <w:szCs w:val="24"/>
        </w:rPr>
        <w:t xml:space="preserve"> </w:t>
      </w:r>
      <w:r w:rsidRPr="009D17AE">
        <w:rPr>
          <w:sz w:val="24"/>
          <w:szCs w:val="24"/>
        </w:rPr>
        <w:t>пространства для людей с ограниченными возможностями здоровья.</w:t>
      </w:r>
      <w:r w:rsidR="00E55D2F" w:rsidRPr="009D17AE">
        <w:rPr>
          <w:sz w:val="24"/>
          <w:szCs w:val="24"/>
        </w:rPr>
        <w:t xml:space="preserve"> </w:t>
      </w:r>
      <w:r w:rsidRPr="009D17AE">
        <w:rPr>
          <w:color w:val="000000"/>
          <w:sz w:val="24"/>
          <w:szCs w:val="24"/>
        </w:rPr>
        <w:t xml:space="preserve">Понятие электронного обучения. Программное обеспечение ДОТ. Виды </w:t>
      </w:r>
      <w:r w:rsidRPr="009D17AE">
        <w:rPr>
          <w:color w:val="000000"/>
          <w:sz w:val="24"/>
          <w:szCs w:val="24"/>
          <w:lang w:val="en-US"/>
        </w:rPr>
        <w:t>LMS</w:t>
      </w:r>
      <w:r w:rsidRPr="009D17AE">
        <w:rPr>
          <w:color w:val="000000"/>
          <w:sz w:val="24"/>
          <w:szCs w:val="24"/>
        </w:rPr>
        <w:t xml:space="preserve">: </w:t>
      </w:r>
      <w:proofErr w:type="gramStart"/>
      <w:r w:rsidRPr="009D17AE">
        <w:rPr>
          <w:color w:val="000000"/>
          <w:sz w:val="24"/>
          <w:szCs w:val="24"/>
          <w:lang w:val="en-US"/>
        </w:rPr>
        <w:t>Moodle</w:t>
      </w:r>
      <w:r w:rsidRPr="009D17AE">
        <w:rPr>
          <w:color w:val="000000"/>
          <w:sz w:val="24"/>
          <w:szCs w:val="24"/>
        </w:rPr>
        <w:t>.</w:t>
      </w:r>
      <w:proofErr w:type="gramEnd"/>
      <w:r w:rsidR="00E55D2F" w:rsidRPr="009D17AE">
        <w:rPr>
          <w:color w:val="000000"/>
          <w:sz w:val="24"/>
          <w:szCs w:val="24"/>
        </w:rPr>
        <w:t xml:space="preserve"> </w:t>
      </w:r>
      <w:r w:rsidRPr="009D17AE">
        <w:rPr>
          <w:color w:val="000000"/>
          <w:sz w:val="24"/>
          <w:szCs w:val="24"/>
        </w:rPr>
        <w:t xml:space="preserve">Представление о глобальной сети </w:t>
      </w:r>
      <w:r w:rsidRPr="009D17AE">
        <w:rPr>
          <w:color w:val="000000"/>
          <w:sz w:val="24"/>
          <w:szCs w:val="24"/>
          <w:lang w:val="en-US"/>
        </w:rPr>
        <w:t>Internet</w:t>
      </w:r>
      <w:r w:rsidRPr="009D17AE">
        <w:rPr>
          <w:color w:val="000000"/>
          <w:sz w:val="24"/>
          <w:szCs w:val="24"/>
        </w:rPr>
        <w:t>.</w:t>
      </w:r>
      <w:r w:rsidR="00E55D2F" w:rsidRPr="009D17AE">
        <w:rPr>
          <w:color w:val="000000"/>
          <w:sz w:val="24"/>
          <w:szCs w:val="24"/>
        </w:rPr>
        <w:t xml:space="preserve"> </w:t>
      </w:r>
      <w:r w:rsidRPr="009D17AE">
        <w:rPr>
          <w:color w:val="000000"/>
          <w:sz w:val="24"/>
          <w:szCs w:val="24"/>
        </w:rPr>
        <w:t xml:space="preserve">Адресация: </w:t>
      </w:r>
      <w:proofErr w:type="gramStart"/>
      <w:r w:rsidRPr="009D17AE">
        <w:rPr>
          <w:color w:val="000000"/>
          <w:sz w:val="24"/>
          <w:szCs w:val="24"/>
          <w:lang w:val="en-US"/>
        </w:rPr>
        <w:t>IP</w:t>
      </w:r>
      <w:r w:rsidRPr="009D17AE">
        <w:rPr>
          <w:color w:val="000000"/>
          <w:sz w:val="24"/>
          <w:szCs w:val="24"/>
        </w:rPr>
        <w:t>- адреса и доменная система имен компьютеров.</w:t>
      </w:r>
      <w:proofErr w:type="gramEnd"/>
      <w:r w:rsidRPr="009D17AE">
        <w:rPr>
          <w:color w:val="000000"/>
          <w:sz w:val="24"/>
          <w:szCs w:val="24"/>
        </w:rPr>
        <w:t xml:space="preserve"> Сервисы Интернет. </w:t>
      </w:r>
    </w:p>
    <w:p w:rsidR="00C0702C" w:rsidRPr="009D17AE" w:rsidRDefault="00C0702C" w:rsidP="009D17AE">
      <w:pPr>
        <w:widowControl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>Основные поисковые системы. Поиск информации по каталогам и</w:t>
      </w:r>
      <w:r w:rsidR="005E5805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9D17AE">
        <w:rPr>
          <w:rFonts w:eastAsia="Times New Roman"/>
          <w:bCs/>
          <w:color w:val="000000"/>
          <w:szCs w:val="24"/>
          <w:lang w:eastAsia="ru-RU"/>
        </w:rPr>
        <w:t>ключевым словам. Сохранение найденной информации в различном виде.</w:t>
      </w:r>
      <w:r w:rsidRPr="009D17AE">
        <w:rPr>
          <w:rFonts w:eastAsia="Times New Roman"/>
          <w:color w:val="000000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9D17AE">
        <w:rPr>
          <w:rFonts w:eastAsia="Times New Roman"/>
          <w:color w:val="000000"/>
          <w:szCs w:val="24"/>
          <w:lang w:val="en-US" w:eastAsia="ru-RU"/>
        </w:rPr>
        <w:t>eb</w:t>
      </w:r>
      <w:proofErr w:type="spellEnd"/>
      <w:r w:rsidRPr="009D17AE">
        <w:rPr>
          <w:rFonts w:eastAsia="Times New Roman"/>
          <w:color w:val="000000"/>
          <w:szCs w:val="24"/>
          <w:lang w:eastAsia="ru-RU"/>
        </w:rPr>
        <w:t xml:space="preserve">-страницы, текстового документа, графического файла. Редактирование и форматирование найденной информации по указанной теме средствами MS </w:t>
      </w:r>
      <w:proofErr w:type="spellStart"/>
      <w:r w:rsidRPr="009D17AE">
        <w:rPr>
          <w:rFonts w:eastAsia="Times New Roman"/>
          <w:color w:val="000000"/>
          <w:szCs w:val="24"/>
          <w:lang w:eastAsia="ru-RU"/>
        </w:rPr>
        <w:t>Word</w:t>
      </w:r>
      <w:proofErr w:type="spellEnd"/>
      <w:r w:rsidRPr="009D17AE">
        <w:rPr>
          <w:rFonts w:eastAsia="Times New Roman"/>
          <w:color w:val="000000"/>
          <w:szCs w:val="24"/>
          <w:lang w:eastAsia="ru-RU"/>
        </w:rPr>
        <w:t>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rPr>
          <w:rFonts w:eastAsia="Times New Roman"/>
          <w:bCs/>
          <w:color w:val="000000"/>
          <w:szCs w:val="24"/>
          <w:lang w:eastAsia="ru-RU"/>
        </w:rPr>
      </w:pP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9D17AE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9D17AE">
        <w:rPr>
          <w:rFonts w:eastAsia="Times New Roman"/>
          <w:b/>
          <w:bCs/>
          <w:i/>
          <w:color w:val="000000"/>
          <w:szCs w:val="24"/>
          <w:lang w:val="en-US" w:eastAsia="ru-RU"/>
        </w:rPr>
        <w:t>Word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</w:t>
      </w:r>
      <w:proofErr w:type="gramStart"/>
      <w:r w:rsidRPr="009D17AE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9D17AE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9D17A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9D17AE">
        <w:rPr>
          <w:rFonts w:eastAsia="Times New Roman"/>
          <w:color w:val="000000"/>
          <w:szCs w:val="24"/>
          <w:lang w:eastAsia="ru-RU"/>
        </w:rPr>
        <w:t>исунков, таблиц и пр.). Перекрестные ссылки в документе на рисунки, таблицы, список литературы.</w:t>
      </w:r>
    </w:p>
    <w:p w:rsidR="00C0702C" w:rsidRPr="009D17AE" w:rsidRDefault="00C0702C" w:rsidP="009D17AE">
      <w:pPr>
        <w:widowControl w:val="0"/>
        <w:spacing w:after="0" w:line="240" w:lineRule="auto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9D17AE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9D17AE">
        <w:rPr>
          <w:rFonts w:eastAsia="Times New Roman"/>
          <w:b/>
          <w:bCs/>
          <w:i/>
          <w:color w:val="000000"/>
          <w:szCs w:val="24"/>
          <w:lang w:val="en-US" w:eastAsia="ru-RU"/>
        </w:rPr>
        <w:lastRenderedPageBreak/>
        <w:t>Excel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C0702C" w:rsidRPr="009D17AE" w:rsidRDefault="00C0702C" w:rsidP="009D17AE">
      <w:pPr>
        <w:widowControl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D17AE">
        <w:rPr>
          <w:rFonts w:eastAsia="Times New Roman"/>
          <w:color w:val="000000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9D17AE">
        <w:rPr>
          <w:rFonts w:eastAsia="Times New Roman"/>
          <w:color w:val="000000"/>
          <w:szCs w:val="24"/>
          <w:lang w:eastAsia="ru-RU"/>
        </w:rPr>
        <w:t>Автофильтрация</w:t>
      </w:r>
      <w:proofErr w:type="spellEnd"/>
      <w:r w:rsidRPr="009D17AE">
        <w:rPr>
          <w:rFonts w:eastAsia="Times New Roman"/>
          <w:color w:val="000000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C0702C" w:rsidRPr="009D17AE" w:rsidRDefault="00C0702C" w:rsidP="009D17AE">
      <w:pPr>
        <w:widowControl w:val="0"/>
        <w:spacing w:after="0" w:line="240" w:lineRule="auto"/>
        <w:ind w:firstLine="567"/>
        <w:rPr>
          <w:rFonts w:eastAsia="Times New Roman"/>
          <w:color w:val="000000"/>
          <w:szCs w:val="24"/>
          <w:lang w:eastAsia="ru-RU"/>
        </w:rPr>
      </w:pPr>
    </w:p>
    <w:p w:rsidR="00C0702C" w:rsidRPr="009D17AE" w:rsidRDefault="00C0702C" w:rsidP="009D17AE">
      <w:pPr>
        <w:widowControl w:val="0"/>
        <w:spacing w:after="0" w:line="240" w:lineRule="auto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5. </w:t>
      </w:r>
      <w:r w:rsidR="00E55D2F" w:rsidRPr="009D17AE">
        <w:rPr>
          <w:rFonts w:eastAsia="Times New Roman"/>
          <w:b/>
          <w:bCs/>
          <w:i/>
          <w:color w:val="000000"/>
          <w:szCs w:val="24"/>
          <w:lang w:eastAsia="ru-RU"/>
        </w:rPr>
        <w:t>Вычислительные системы, сети и телекоммуникации</w:t>
      </w:r>
      <w:r w:rsidRPr="009D17AE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</w:p>
    <w:p w:rsidR="004A5236" w:rsidRPr="009D17AE" w:rsidRDefault="004A5236" w:rsidP="009D17AE">
      <w:pPr>
        <w:widowControl w:val="0"/>
        <w:spacing w:line="240" w:lineRule="auto"/>
        <w:ind w:firstLine="567"/>
        <w:jc w:val="both"/>
        <w:rPr>
          <w:szCs w:val="24"/>
        </w:rPr>
      </w:pPr>
      <w:r w:rsidRPr="009D17AE">
        <w:rPr>
          <w:szCs w:val="24"/>
        </w:rPr>
        <w:t xml:space="preserve">Понятие </w:t>
      </w:r>
      <w:r w:rsidRPr="009D17AE">
        <w:rPr>
          <w:color w:val="000000"/>
          <w:szCs w:val="24"/>
        </w:rPr>
        <w:t xml:space="preserve">«вычислительная система» (ВС). Предпосылки появления ВС. </w:t>
      </w:r>
      <w:r w:rsidRPr="009D17AE">
        <w:rPr>
          <w:szCs w:val="24"/>
        </w:rPr>
        <w:t xml:space="preserve">История развития ВС. </w:t>
      </w:r>
      <w:r w:rsidRPr="009D17AE">
        <w:rPr>
          <w:bCs/>
          <w:color w:val="000000"/>
          <w:szCs w:val="24"/>
        </w:rPr>
        <w:t>Классификация вычислительных систем</w:t>
      </w:r>
      <w:r w:rsidRPr="009D17AE">
        <w:rPr>
          <w:szCs w:val="24"/>
        </w:rPr>
        <w:t>. Архитектура ВС.</w:t>
      </w:r>
      <w:r w:rsidR="005E5805">
        <w:rPr>
          <w:szCs w:val="24"/>
        </w:rPr>
        <w:t xml:space="preserve"> </w:t>
      </w:r>
      <w:r w:rsidRPr="009D17AE">
        <w:rPr>
          <w:color w:val="000000"/>
          <w:szCs w:val="24"/>
        </w:rPr>
        <w:t xml:space="preserve">Принципы построения (ВС). </w:t>
      </w:r>
      <w:r w:rsidRPr="009D17AE">
        <w:rPr>
          <w:szCs w:val="24"/>
        </w:rPr>
        <w:t xml:space="preserve">Аналоговые и цифровые ЭВМ. Типовые структуры ВС. Основные узлы ВС. </w:t>
      </w:r>
      <w:r w:rsidRPr="009D17AE">
        <w:rPr>
          <w:bCs/>
          <w:iCs/>
          <w:color w:val="000000"/>
          <w:szCs w:val="24"/>
        </w:rPr>
        <w:t xml:space="preserve">Архитектура ОКОД. Архитектура ОКМД. Архитектура МКОД. Архитектура МКМД. </w:t>
      </w:r>
      <w:r w:rsidRPr="009D17AE">
        <w:rPr>
          <w:bCs/>
          <w:color w:val="000000"/>
          <w:szCs w:val="24"/>
        </w:rPr>
        <w:t>Комплексирование в вычислительных системах</w:t>
      </w:r>
      <w:r w:rsidRPr="009D17AE">
        <w:rPr>
          <w:szCs w:val="24"/>
        </w:rPr>
        <w:t xml:space="preserve">. </w:t>
      </w:r>
      <w:r w:rsidRPr="009D17AE">
        <w:rPr>
          <w:color w:val="000000"/>
          <w:szCs w:val="24"/>
        </w:rPr>
        <w:t>Уровни и средства комплексирования</w:t>
      </w:r>
      <w:r w:rsidRPr="009D17AE">
        <w:rPr>
          <w:szCs w:val="24"/>
        </w:rPr>
        <w:t>. Последовательная и параллельная обработка информации. Кл</w:t>
      </w:r>
      <w:r w:rsidRPr="009D17AE">
        <w:rPr>
          <w:bCs/>
          <w:color w:val="000000"/>
          <w:szCs w:val="24"/>
        </w:rPr>
        <w:t>астерные технологии и их развитие. Организация функционирования вычислительных систем</w:t>
      </w:r>
      <w:r w:rsidRPr="009D17AE">
        <w:rPr>
          <w:szCs w:val="24"/>
        </w:rPr>
        <w:t xml:space="preserve">. </w:t>
      </w:r>
      <w:r w:rsidRPr="009D17AE">
        <w:rPr>
          <w:color w:val="000000"/>
          <w:szCs w:val="24"/>
        </w:rPr>
        <w:t xml:space="preserve">Особенности построения операционных систем. </w:t>
      </w:r>
      <w:r w:rsidRPr="009D17AE">
        <w:rPr>
          <w:bCs/>
          <w:iCs/>
          <w:color w:val="000000"/>
          <w:szCs w:val="24"/>
        </w:rPr>
        <w:t>Операционные системы многомашинных ВС. Программное обеспечение многопроцессорных ВС</w:t>
      </w:r>
      <w:r w:rsidRPr="009D17AE">
        <w:rPr>
          <w:szCs w:val="24"/>
        </w:rPr>
        <w:t>. Организация современных вычислительных центров.</w:t>
      </w:r>
    </w:p>
    <w:p w:rsidR="004A5236" w:rsidRPr="009D17AE" w:rsidRDefault="004A5236" w:rsidP="009D17AE">
      <w:pPr>
        <w:widowControl w:val="0"/>
        <w:spacing w:line="240" w:lineRule="auto"/>
        <w:ind w:firstLine="708"/>
        <w:jc w:val="both"/>
        <w:rPr>
          <w:szCs w:val="24"/>
        </w:rPr>
      </w:pPr>
      <w:r w:rsidRPr="009D17AE">
        <w:rPr>
          <w:szCs w:val="24"/>
        </w:rPr>
        <w:t>Классификация телекоммуникационных сетей. Аналоговые и цифровые сети. Требования, предъявляемые к современным сетям. Уровни иерархии. Модемная связь. Стандарты и классификация. Цифровые сети интегрального обслуживания. Понятие качества обслуживания. Вероятностно-временные характеристики. Крупномасштабные сети общего пользования. Широкополосные сети интегрального обслуживания. (ШЦСИО). Особенности управления потоком.</w:t>
      </w:r>
      <w:r w:rsidR="005E5805">
        <w:rPr>
          <w:szCs w:val="24"/>
        </w:rPr>
        <w:t xml:space="preserve"> </w:t>
      </w:r>
      <w:r w:rsidRPr="009D17AE">
        <w:rPr>
          <w:szCs w:val="24"/>
        </w:rPr>
        <w:t>Системы стационарной, подвижной и спутниковой связи. Единая Взаимоувязанная система связи Российской Федерации. Перспективы развития телекоммуникаций в России.</w:t>
      </w:r>
      <w:r w:rsidR="005E5805">
        <w:rPr>
          <w:szCs w:val="24"/>
        </w:rPr>
        <w:t xml:space="preserve"> </w:t>
      </w:r>
      <w:r w:rsidRPr="009D17AE">
        <w:rPr>
          <w:szCs w:val="24"/>
        </w:rPr>
        <w:t xml:space="preserve">Наиболее распространенные сети (по числу охвата городов) – </w:t>
      </w:r>
      <w:proofErr w:type="spellStart"/>
      <w:r w:rsidRPr="009D17AE">
        <w:rPr>
          <w:szCs w:val="24"/>
        </w:rPr>
        <w:t>Роспак</w:t>
      </w:r>
      <w:proofErr w:type="spellEnd"/>
      <w:r w:rsidRPr="009D17AE">
        <w:rPr>
          <w:szCs w:val="24"/>
        </w:rPr>
        <w:t xml:space="preserve">, РИКО, </w:t>
      </w:r>
      <w:proofErr w:type="spellStart"/>
      <w:r w:rsidRPr="009D17AE">
        <w:rPr>
          <w:szCs w:val="24"/>
        </w:rPr>
        <w:t>Relcom</w:t>
      </w:r>
      <w:proofErr w:type="spellEnd"/>
      <w:r w:rsidRPr="009D17AE">
        <w:rPr>
          <w:szCs w:val="24"/>
        </w:rPr>
        <w:t xml:space="preserve">, </w:t>
      </w:r>
      <w:proofErr w:type="spellStart"/>
      <w:r w:rsidRPr="009D17AE">
        <w:rPr>
          <w:szCs w:val="24"/>
        </w:rPr>
        <w:t>RoSprint</w:t>
      </w:r>
      <w:proofErr w:type="spellEnd"/>
      <w:r w:rsidRPr="009D17AE">
        <w:rPr>
          <w:szCs w:val="24"/>
        </w:rPr>
        <w:t>, РОСНЕТ, ИНФОТЕЛ. Стратегия развития отрасли связи РФ определена в «Концепции программы Российской Федерации в области связи».</w:t>
      </w:r>
    </w:p>
    <w:p w:rsidR="00AB2D80" w:rsidRPr="009D17AE" w:rsidRDefault="00AB2D80" w:rsidP="009D17AE">
      <w:pPr>
        <w:pStyle w:val="afe"/>
        <w:ind w:right="-2"/>
        <w:jc w:val="both"/>
        <w:rPr>
          <w:b/>
          <w:bCs/>
          <w:szCs w:val="24"/>
        </w:rPr>
      </w:pPr>
    </w:p>
    <w:p w:rsidR="00311548" w:rsidRPr="009D17AE" w:rsidRDefault="00311548" w:rsidP="009D17AE">
      <w:pPr>
        <w:pStyle w:val="1"/>
        <w:keepNext w:val="0"/>
        <w:keepLines w:val="0"/>
        <w:widowControl w:val="0"/>
        <w:rPr>
          <w:sz w:val="24"/>
        </w:rPr>
      </w:pPr>
      <w:bookmarkStart w:id="3" w:name="_Toc483605871"/>
      <w:r w:rsidRPr="009D17AE">
        <w:rPr>
          <w:sz w:val="24"/>
        </w:rPr>
        <w:t>4.</w:t>
      </w:r>
      <w:r w:rsidR="00BF003A" w:rsidRPr="009D17AE">
        <w:rPr>
          <w:sz w:val="24"/>
        </w:rPr>
        <w:t xml:space="preserve"> </w:t>
      </w:r>
      <w:r w:rsidRPr="009D17AE">
        <w:rPr>
          <w:sz w:val="24"/>
        </w:rPr>
        <w:t>Материалы текущего контроля успеваемости обучающихся и</w:t>
      </w:r>
      <w:r w:rsidR="00EC1217" w:rsidRPr="009D17AE">
        <w:rPr>
          <w:sz w:val="24"/>
        </w:rPr>
        <w:t xml:space="preserve"> </w:t>
      </w:r>
      <w:r w:rsidRPr="009D17AE">
        <w:rPr>
          <w:sz w:val="24"/>
        </w:rPr>
        <w:t>фонд оценочных сре</w:t>
      </w:r>
      <w:proofErr w:type="gramStart"/>
      <w:r w:rsidRPr="009D17AE">
        <w:rPr>
          <w:sz w:val="24"/>
        </w:rPr>
        <w:t>дств пр</w:t>
      </w:r>
      <w:proofErr w:type="gramEnd"/>
      <w:r w:rsidRPr="009D17AE">
        <w:rPr>
          <w:sz w:val="24"/>
        </w:rPr>
        <w:t>омежуточной аттестации по дисциплине</w:t>
      </w:r>
      <w:bookmarkEnd w:id="3"/>
    </w:p>
    <w:p w:rsidR="00262E4E" w:rsidRPr="009D17AE" w:rsidRDefault="00262E4E" w:rsidP="009D17AE">
      <w:pPr>
        <w:pStyle w:val="1"/>
        <w:keepNext w:val="0"/>
        <w:keepLines w:val="0"/>
        <w:widowControl w:val="0"/>
        <w:rPr>
          <w:sz w:val="24"/>
        </w:rPr>
      </w:pPr>
      <w:bookmarkStart w:id="4" w:name="_Toc483605872"/>
      <w:r w:rsidRPr="009D17AE">
        <w:rPr>
          <w:sz w:val="24"/>
        </w:rPr>
        <w:t>4.1.</w:t>
      </w:r>
      <w:r w:rsidR="00BF003A" w:rsidRPr="009D17AE">
        <w:rPr>
          <w:sz w:val="24"/>
        </w:rPr>
        <w:t xml:space="preserve"> </w:t>
      </w:r>
      <w:r w:rsidRPr="009D17AE">
        <w:rPr>
          <w:sz w:val="24"/>
        </w:rPr>
        <w:t>Формы и методы текущего контроля успеваемости и промежуточной аттестации</w:t>
      </w:r>
      <w:bookmarkEnd w:id="4"/>
    </w:p>
    <w:p w:rsidR="00A7104E" w:rsidRPr="009D17AE" w:rsidRDefault="00A7104E" w:rsidP="009D17AE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9D17AE">
        <w:rPr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9D17AE">
        <w:rPr>
          <w:szCs w:val="24"/>
          <w:lang w:eastAsia="ru-RU"/>
        </w:rPr>
        <w:t>обучающихся</w:t>
      </w:r>
      <w:proofErr w:type="gramEnd"/>
      <w:r w:rsidRPr="009D17AE">
        <w:rPr>
          <w:szCs w:val="24"/>
          <w:lang w:eastAsia="ru-RU"/>
        </w:rPr>
        <w:t>:</w:t>
      </w:r>
    </w:p>
    <w:p w:rsidR="00130AD3" w:rsidRPr="009D17AE" w:rsidRDefault="00130AD3" w:rsidP="009D17AE">
      <w:pPr>
        <w:pStyle w:val="a9"/>
        <w:widowControl w:val="0"/>
        <w:numPr>
          <w:ilvl w:val="0"/>
          <w:numId w:val="41"/>
        </w:numPr>
        <w:spacing w:line="240" w:lineRule="auto"/>
        <w:rPr>
          <w:szCs w:val="24"/>
          <w:lang w:eastAsia="ru-RU"/>
        </w:rPr>
      </w:pPr>
      <w:proofErr w:type="gramStart"/>
      <w:r w:rsidRPr="009D17AE">
        <w:rPr>
          <w:szCs w:val="24"/>
          <w:lang w:eastAsia="ru-RU"/>
        </w:rPr>
        <w:t>проведении</w:t>
      </w:r>
      <w:proofErr w:type="gramEnd"/>
      <w:r w:rsidRPr="009D17AE">
        <w:rPr>
          <w:szCs w:val="24"/>
          <w:lang w:eastAsia="ru-RU"/>
        </w:rPr>
        <w:t xml:space="preserve"> занятий лекционного типа: опрос, тест</w:t>
      </w:r>
    </w:p>
    <w:p w:rsidR="00130AD3" w:rsidRPr="009D17AE" w:rsidRDefault="00130AD3" w:rsidP="009D17AE">
      <w:pPr>
        <w:pStyle w:val="a9"/>
        <w:widowControl w:val="0"/>
        <w:numPr>
          <w:ilvl w:val="0"/>
          <w:numId w:val="41"/>
        </w:numPr>
        <w:spacing w:line="240" w:lineRule="auto"/>
        <w:rPr>
          <w:szCs w:val="24"/>
          <w:lang w:eastAsia="ru-RU"/>
        </w:rPr>
      </w:pPr>
      <w:r w:rsidRPr="009D17AE">
        <w:rPr>
          <w:szCs w:val="24"/>
          <w:lang w:eastAsia="ru-RU"/>
        </w:rPr>
        <w:t>при проведении занятий семинарского типа: опрос, контрольная работа, практическое задание.</w:t>
      </w:r>
    </w:p>
    <w:p w:rsidR="00130AD3" w:rsidRPr="009D17AE" w:rsidRDefault="00130AD3" w:rsidP="009D17AE">
      <w:pPr>
        <w:widowControl w:val="0"/>
        <w:spacing w:line="240" w:lineRule="auto"/>
        <w:ind w:firstLine="708"/>
        <w:jc w:val="both"/>
        <w:rPr>
          <w:szCs w:val="24"/>
        </w:rPr>
      </w:pPr>
      <w:r w:rsidRPr="009D17AE">
        <w:rPr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9D17AE">
        <w:rPr>
          <w:szCs w:val="24"/>
        </w:rPr>
        <w:t>диалого</w:t>
      </w:r>
      <w:proofErr w:type="spellEnd"/>
      <w:r w:rsidRPr="009D17AE">
        <w:rPr>
          <w:szCs w:val="24"/>
        </w:rPr>
        <w:t>-дискуссионное обсуждение проблем, поисковый метод, исследовательский метод, разбор конкретных ситуаций.</w:t>
      </w:r>
    </w:p>
    <w:p w:rsidR="00130AD3" w:rsidRPr="009D17AE" w:rsidRDefault="00130AD3" w:rsidP="009D17AE">
      <w:pPr>
        <w:widowControl w:val="0"/>
        <w:spacing w:line="240" w:lineRule="auto"/>
        <w:rPr>
          <w:b/>
          <w:i/>
          <w:szCs w:val="24"/>
        </w:rPr>
      </w:pPr>
      <w:r w:rsidRPr="009D17AE">
        <w:rPr>
          <w:b/>
          <w:i/>
          <w:szCs w:val="24"/>
          <w:lang w:eastAsia="ru-RU"/>
        </w:rPr>
        <w:t>4.2.</w:t>
      </w:r>
      <w:r w:rsidRPr="009D17AE">
        <w:rPr>
          <w:b/>
          <w:i/>
          <w:szCs w:val="24"/>
        </w:rPr>
        <w:t xml:space="preserve"> Материалы текущего контроля успеваемости.</w:t>
      </w:r>
    </w:p>
    <w:p w:rsidR="00A5362D" w:rsidRPr="009D17AE" w:rsidRDefault="00A5362D" w:rsidP="009D17AE">
      <w:pPr>
        <w:widowControl w:val="0"/>
        <w:spacing w:line="240" w:lineRule="auto"/>
        <w:rPr>
          <w:b/>
          <w:i/>
          <w:szCs w:val="24"/>
        </w:rPr>
      </w:pPr>
      <w:r w:rsidRPr="009D17AE">
        <w:rPr>
          <w:szCs w:val="24"/>
        </w:rPr>
        <w:t>Типовые оценочные материалы по темам</w:t>
      </w:r>
    </w:p>
    <w:p w:rsidR="00130AD3" w:rsidRPr="009D17AE" w:rsidRDefault="00130AD3" w:rsidP="009D17AE">
      <w:pPr>
        <w:pStyle w:val="3"/>
        <w:keepNext w:val="0"/>
        <w:keepLines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80187547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>4.2.1 Тесты. Пример тестовых заданий.</w:t>
      </w:r>
      <w:bookmarkEnd w:id="5"/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i/>
          <w:caps/>
          <w:szCs w:val="24"/>
          <w:lang w:eastAsia="ru-RU"/>
        </w:rPr>
      </w:pPr>
      <w:bookmarkStart w:id="6" w:name="_Toc242955435"/>
      <w:bookmarkStart w:id="7" w:name="_Toc453450681"/>
      <w:r w:rsidRPr="009D17AE">
        <w:rPr>
          <w:i/>
          <w:szCs w:val="24"/>
          <w:lang w:eastAsia="ru-RU"/>
        </w:rPr>
        <w:lastRenderedPageBreak/>
        <w:t xml:space="preserve">Тема 1. </w:t>
      </w:r>
      <w:bookmarkEnd w:id="6"/>
      <w:bookmarkEnd w:id="7"/>
      <w:r w:rsidRPr="009D17AE">
        <w:rPr>
          <w:i/>
          <w:szCs w:val="24"/>
          <w:lang w:eastAsia="ru-RU"/>
        </w:rPr>
        <w:t>Основы информационных технологий</w:t>
      </w: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Информатика – это</w:t>
      </w:r>
    </w:p>
    <w:p w:rsidR="00130AD3" w:rsidRPr="009D17AE" w:rsidRDefault="00130AD3" w:rsidP="009D17AE">
      <w:pPr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Область научных исследований</w:t>
      </w:r>
    </w:p>
    <w:p w:rsidR="00130AD3" w:rsidRPr="009D17AE" w:rsidRDefault="00130AD3" w:rsidP="009D17AE">
      <w:pPr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Учебная дисциплина</w:t>
      </w:r>
    </w:p>
    <w:p w:rsidR="00130AD3" w:rsidRPr="009D17AE" w:rsidRDefault="00130AD3" w:rsidP="009D17AE">
      <w:pPr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Верны утверждения </w:t>
      </w:r>
      <w:r w:rsidRPr="009D17AE">
        <w:rPr>
          <w:rFonts w:eastAsia="Times New Roman"/>
          <w:szCs w:val="24"/>
          <w:lang w:val="en-US" w:eastAsia="ru-RU"/>
        </w:rPr>
        <w:t>a</w:t>
      </w:r>
      <w:r w:rsidRPr="009D17AE">
        <w:rPr>
          <w:rFonts w:eastAsia="Times New Roman"/>
          <w:szCs w:val="24"/>
          <w:lang w:eastAsia="ru-RU"/>
        </w:rPr>
        <w:t>) и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val="en-US" w:eastAsia="ru-RU"/>
        </w:rPr>
        <w:t>b</w:t>
      </w:r>
      <w:r w:rsidRPr="009D17AE">
        <w:rPr>
          <w:rFonts w:eastAsia="Times New Roman"/>
          <w:szCs w:val="24"/>
          <w:lang w:eastAsia="ru-RU"/>
        </w:rPr>
        <w:t>)</w:t>
      </w: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Информация – это</w:t>
      </w:r>
    </w:p>
    <w:p w:rsidR="00130AD3" w:rsidRPr="009D17AE" w:rsidRDefault="00130AD3" w:rsidP="009D17A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Процесс приспособления к случайностям внешней среды</w:t>
      </w:r>
    </w:p>
    <w:p w:rsidR="00130AD3" w:rsidRPr="009D17AE" w:rsidRDefault="00130AD3" w:rsidP="009D17A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Формализация данных</w:t>
      </w:r>
    </w:p>
    <w:p w:rsidR="00130AD3" w:rsidRPr="009D17AE" w:rsidRDefault="00130AD3" w:rsidP="009D17A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Данные – это</w:t>
      </w:r>
    </w:p>
    <w:p w:rsidR="00130AD3" w:rsidRPr="009D17AE" w:rsidRDefault="00130AD3" w:rsidP="009D17AE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Накопление информации для принятия решений</w:t>
      </w:r>
    </w:p>
    <w:p w:rsidR="00130AD3" w:rsidRPr="009D17AE" w:rsidRDefault="00130AD3" w:rsidP="009D17AE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Сведения, представленные в определенной знаковой системе и на определенном материальном носителе </w:t>
      </w:r>
    </w:p>
    <w:p w:rsidR="00130AD3" w:rsidRPr="009D17AE" w:rsidRDefault="00130AD3" w:rsidP="009D17AE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Общенаучное понятие, включающее в себя обмен сведениями между людьми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Обработка данных включает следующие основные операции:</w:t>
      </w:r>
    </w:p>
    <w:p w:rsidR="00130AD3" w:rsidRPr="009D17AE" w:rsidRDefault="00130AD3" w:rsidP="009D17AE">
      <w:pPr>
        <w:widowControl w:val="0"/>
        <w:numPr>
          <w:ilvl w:val="0"/>
          <w:numId w:val="13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Сбор, формализация, сортировка, фильтрация данных</w:t>
      </w:r>
    </w:p>
    <w:p w:rsidR="00130AD3" w:rsidRPr="009D17AE" w:rsidRDefault="00130AD3" w:rsidP="009D17AE">
      <w:pPr>
        <w:widowControl w:val="0"/>
        <w:numPr>
          <w:ilvl w:val="0"/>
          <w:numId w:val="13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Архивация, защита, транспортировка, преобразование данных</w:t>
      </w:r>
    </w:p>
    <w:p w:rsidR="00130AD3" w:rsidRPr="009D17AE" w:rsidRDefault="00130AD3" w:rsidP="009D17AE">
      <w:pPr>
        <w:widowControl w:val="0"/>
        <w:numPr>
          <w:ilvl w:val="0"/>
          <w:numId w:val="13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Верны утверждения </w:t>
      </w:r>
      <w:r w:rsidRPr="009D17AE">
        <w:rPr>
          <w:rFonts w:eastAsia="Times New Roman"/>
          <w:szCs w:val="24"/>
          <w:lang w:val="en-US" w:eastAsia="ru-RU"/>
        </w:rPr>
        <w:t>a</w:t>
      </w:r>
      <w:r w:rsidRPr="009D17AE">
        <w:rPr>
          <w:rFonts w:eastAsia="Times New Roman"/>
          <w:szCs w:val="24"/>
          <w:lang w:eastAsia="ru-RU"/>
        </w:rPr>
        <w:t>) и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val="en-US" w:eastAsia="ru-RU"/>
        </w:rPr>
        <w:t>b</w:t>
      </w:r>
      <w:r w:rsidRPr="009D17AE">
        <w:rPr>
          <w:rFonts w:eastAsia="Times New Roman"/>
          <w:szCs w:val="24"/>
          <w:lang w:eastAsia="ru-RU"/>
        </w:rPr>
        <w:t xml:space="preserve">) 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Информационные ресурсы – это </w:t>
      </w:r>
    </w:p>
    <w:p w:rsidR="00130AD3" w:rsidRPr="009D17AE" w:rsidRDefault="00130AD3" w:rsidP="009D17AE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Магнитные диски и ленты</w:t>
      </w:r>
    </w:p>
    <w:p w:rsidR="00130AD3" w:rsidRPr="009D17AE" w:rsidRDefault="00130AD3" w:rsidP="009D17AE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Документы и массивы документов в информационных системах </w:t>
      </w:r>
    </w:p>
    <w:p w:rsidR="00130AD3" w:rsidRPr="009D17AE" w:rsidRDefault="00130AD3" w:rsidP="009D17AE">
      <w:pPr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Только печатные документы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Информационное общество понимается как</w:t>
      </w:r>
    </w:p>
    <w:p w:rsidR="00130AD3" w:rsidRPr="009D17AE" w:rsidRDefault="00130AD3" w:rsidP="009D17AE">
      <w:pPr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Общество, основанное на материальных технологиях</w:t>
      </w:r>
    </w:p>
    <w:p w:rsidR="00130AD3" w:rsidRPr="009D17AE" w:rsidRDefault="00130AD3" w:rsidP="009D17AE">
      <w:pPr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Общество, где подавляющее количество работников занято в сфере производства информационных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>продуктов и услуг</w:t>
      </w:r>
    </w:p>
    <w:p w:rsidR="00130AD3" w:rsidRPr="009D17AE" w:rsidRDefault="00130AD3" w:rsidP="009D17AE">
      <w:pPr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Общество, основанное на знаниях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Назовите формы адекватности информации:</w:t>
      </w:r>
    </w:p>
    <w:p w:rsidR="00130AD3" w:rsidRPr="009D17AE" w:rsidRDefault="00130AD3" w:rsidP="009D17AE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Синтаксическая, семантическая, прагматическая </w:t>
      </w:r>
    </w:p>
    <w:p w:rsidR="00130AD3" w:rsidRPr="009D17AE" w:rsidRDefault="00130AD3" w:rsidP="009D17AE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Экономическая, техническая, знаковая</w:t>
      </w:r>
    </w:p>
    <w:p w:rsidR="00130AD3" w:rsidRPr="009D17AE" w:rsidRDefault="00130AD3" w:rsidP="009D17AE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Ни один из ответов не является верным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Для измерения информации вводится величина </w:t>
      </w:r>
    </w:p>
    <w:p w:rsidR="00130AD3" w:rsidRPr="009D17AE" w:rsidRDefault="00130AD3" w:rsidP="009D17AE">
      <w:pPr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Энтропия</w:t>
      </w:r>
    </w:p>
    <w:p w:rsidR="00130AD3" w:rsidRPr="009D17AE" w:rsidRDefault="00130AD3" w:rsidP="009D17AE">
      <w:pPr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Количество информации и объем данных </w:t>
      </w:r>
    </w:p>
    <w:p w:rsidR="00130AD3" w:rsidRPr="009D17AE" w:rsidRDefault="00130AD3" w:rsidP="009D17AE">
      <w:pPr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Количество символов в сообщении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К основным свойствам информации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>не относятся:</w:t>
      </w:r>
    </w:p>
    <w:p w:rsidR="00130AD3" w:rsidRPr="009D17AE" w:rsidRDefault="00130AD3" w:rsidP="009D17AE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Репрезентативность, содержательность, доступность</w:t>
      </w:r>
    </w:p>
    <w:p w:rsidR="00130AD3" w:rsidRPr="009D17AE" w:rsidRDefault="00130AD3" w:rsidP="009D17AE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Актуальность, точность, достоверность</w:t>
      </w:r>
    </w:p>
    <w:p w:rsidR="00130AD3" w:rsidRPr="009D17AE" w:rsidRDefault="00130AD3" w:rsidP="009D17AE">
      <w:pPr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Надежность, устойчивость, прибыльность 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Информационные процессы – это</w:t>
      </w:r>
    </w:p>
    <w:p w:rsidR="00130AD3" w:rsidRPr="009D17AE" w:rsidRDefault="00130AD3" w:rsidP="009D17AE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Процессы, связанные со сбором, обработкой, передачей и хранением информации </w:t>
      </w:r>
    </w:p>
    <w:p w:rsidR="00130AD3" w:rsidRPr="009D17AE" w:rsidRDefault="00130AD3" w:rsidP="009D17AE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Процессы, связанные с измерением количества информации</w:t>
      </w:r>
    </w:p>
    <w:p w:rsidR="00130AD3" w:rsidRPr="009D17AE" w:rsidRDefault="00130AD3" w:rsidP="009D17AE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Процессы, связанные с регистрацией метеорологических данных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Файл – это</w:t>
      </w:r>
    </w:p>
    <w:p w:rsidR="00130AD3" w:rsidRPr="009D17AE" w:rsidRDefault="00130AD3" w:rsidP="009D17AE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Порция информации</w:t>
      </w:r>
    </w:p>
    <w:p w:rsidR="00130AD3" w:rsidRPr="009D17AE" w:rsidRDefault="00130AD3" w:rsidP="009D17AE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Поименованная область на диске, хранящая данные определенного типа</w:t>
      </w:r>
    </w:p>
    <w:p w:rsidR="00130AD3" w:rsidRPr="009D17AE" w:rsidRDefault="00130AD3" w:rsidP="009D17AE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Текстовый документ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Кодирование числовой информации применяется </w:t>
      </w:r>
    </w:p>
    <w:p w:rsidR="00130AD3" w:rsidRPr="009D17AE" w:rsidRDefault="00130AD3" w:rsidP="009D17AE">
      <w:pPr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 целью ускорения передачи информации</w:t>
      </w:r>
    </w:p>
    <w:p w:rsidR="00130AD3" w:rsidRPr="009D17AE" w:rsidRDefault="00130AD3" w:rsidP="009D17AE">
      <w:pPr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С целью обеспечения удобной и более эффективной обработки информации </w:t>
      </w:r>
    </w:p>
    <w:p w:rsidR="00130AD3" w:rsidRPr="009D17AE" w:rsidRDefault="00130AD3" w:rsidP="009D17AE">
      <w:pPr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 целью присвоения объекту кодового обозначения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Основание системы счисления используется</w:t>
      </w:r>
    </w:p>
    <w:p w:rsidR="00130AD3" w:rsidRPr="009D17AE" w:rsidRDefault="00130AD3" w:rsidP="009D17AE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в позиционной системе счисления </w:t>
      </w:r>
    </w:p>
    <w:p w:rsidR="00130AD3" w:rsidRPr="009D17AE" w:rsidRDefault="00130AD3" w:rsidP="009D17AE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в непозиционной системе счисления</w:t>
      </w:r>
    </w:p>
    <w:p w:rsidR="00130AD3" w:rsidRPr="009D17AE" w:rsidRDefault="00130AD3" w:rsidP="009D17AE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только в восьмеричной системе счисления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Кодирование текстовой информации происходит </w:t>
      </w:r>
    </w:p>
    <w:p w:rsidR="00130AD3" w:rsidRPr="009D17AE" w:rsidRDefault="00130AD3" w:rsidP="009D17AE">
      <w:pPr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С помощью специальной кодовой таблицы </w:t>
      </w:r>
    </w:p>
    <w:p w:rsidR="00130AD3" w:rsidRPr="009D17AE" w:rsidRDefault="00130AD3" w:rsidP="009D17AE">
      <w:pPr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 помощью латинского алфавита</w:t>
      </w:r>
    </w:p>
    <w:p w:rsidR="00130AD3" w:rsidRPr="009D17AE" w:rsidRDefault="00130AD3" w:rsidP="009D17AE">
      <w:pPr>
        <w:widowControl w:val="0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 помощью графических изображений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Графические изображения хранятся</w:t>
      </w:r>
    </w:p>
    <w:p w:rsidR="00130AD3" w:rsidRPr="009D17AE" w:rsidRDefault="00130AD3" w:rsidP="009D17AE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В файлах графических форматов </w:t>
      </w:r>
    </w:p>
    <w:p w:rsidR="00130AD3" w:rsidRPr="009D17AE" w:rsidRDefault="00130AD3" w:rsidP="009D17AE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В таблице стилей</w:t>
      </w:r>
    </w:p>
    <w:p w:rsidR="00130AD3" w:rsidRPr="009D17AE" w:rsidRDefault="00130AD3" w:rsidP="009D17AE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В пикселах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Форматы графических файлов</w:t>
      </w:r>
    </w:p>
    <w:p w:rsidR="00130AD3" w:rsidRPr="009D17AE" w:rsidRDefault="00130AD3" w:rsidP="009D17AE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Только *.</w:t>
      </w:r>
      <w:r w:rsidRPr="009D17AE">
        <w:rPr>
          <w:rFonts w:eastAsia="Times New Roman"/>
          <w:szCs w:val="24"/>
          <w:lang w:val="en-US" w:eastAsia="ru-RU"/>
        </w:rPr>
        <w:t>jpeg</w:t>
      </w:r>
      <w:r w:rsidR="005E5805">
        <w:rPr>
          <w:rFonts w:eastAsia="Times New Roman"/>
          <w:szCs w:val="24"/>
          <w:lang w:val="en-US" w:eastAsia="ru-RU"/>
        </w:rPr>
        <w:t xml:space="preserve"> </w:t>
      </w:r>
    </w:p>
    <w:p w:rsidR="00130AD3" w:rsidRPr="009D17AE" w:rsidRDefault="00130AD3" w:rsidP="009D17AE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szCs w:val="24"/>
          <w:lang w:val="en-US" w:eastAsia="ru-RU"/>
        </w:rPr>
        <w:t xml:space="preserve">*.bmp, *.gif, *.tiff, *.jpeg , *.wmf </w:t>
      </w:r>
    </w:p>
    <w:p w:rsidR="00130AD3" w:rsidRPr="009D17AE" w:rsidRDefault="00130AD3" w:rsidP="009D17AE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szCs w:val="24"/>
          <w:lang w:val="en-US" w:eastAsia="ru-RU"/>
        </w:rPr>
        <w:t>*</w:t>
      </w:r>
      <w:proofErr w:type="spellStart"/>
      <w:r w:rsidRPr="009D17AE">
        <w:rPr>
          <w:rFonts w:eastAsia="Times New Roman"/>
          <w:szCs w:val="24"/>
          <w:lang w:val="en-US" w:eastAsia="ru-RU"/>
        </w:rPr>
        <w:t>mdb</w:t>
      </w:r>
      <w:proofErr w:type="spellEnd"/>
      <w:r w:rsidRPr="009D17AE">
        <w:rPr>
          <w:rFonts w:eastAsia="Times New Roman"/>
          <w:szCs w:val="24"/>
          <w:lang w:val="en-US" w:eastAsia="ru-RU"/>
        </w:rPr>
        <w:t>, *.</w:t>
      </w:r>
      <w:proofErr w:type="spellStart"/>
      <w:r w:rsidRPr="009D17AE">
        <w:rPr>
          <w:rFonts w:eastAsia="Times New Roman"/>
          <w:szCs w:val="24"/>
          <w:lang w:val="en-US" w:eastAsia="ru-RU"/>
        </w:rPr>
        <w:t>xls</w:t>
      </w:r>
      <w:proofErr w:type="spellEnd"/>
      <w:r w:rsidRPr="009D17AE">
        <w:rPr>
          <w:rFonts w:eastAsia="Times New Roman"/>
          <w:szCs w:val="24"/>
          <w:lang w:val="en-US" w:eastAsia="ru-RU"/>
        </w:rPr>
        <w:t>, *.</w:t>
      </w:r>
      <w:proofErr w:type="spellStart"/>
      <w:r w:rsidRPr="009D17AE">
        <w:rPr>
          <w:rFonts w:eastAsia="Times New Roman"/>
          <w:szCs w:val="24"/>
          <w:lang w:val="en-US" w:eastAsia="ru-RU"/>
        </w:rPr>
        <w:t>arj</w:t>
      </w:r>
      <w:proofErr w:type="spellEnd"/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Основные форматы звуковых файлов:</w:t>
      </w:r>
    </w:p>
    <w:p w:rsidR="00130AD3" w:rsidRPr="009D17AE" w:rsidRDefault="00130AD3" w:rsidP="009D17AE">
      <w:pPr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val="en-US" w:eastAsia="ru-RU"/>
        </w:rPr>
        <w:t>*.midi, *.wav, *.mp3</w:t>
      </w:r>
      <w:r w:rsidRPr="009D17AE">
        <w:rPr>
          <w:rFonts w:eastAsia="Times New Roman"/>
          <w:szCs w:val="24"/>
          <w:lang w:eastAsia="ru-RU"/>
        </w:rPr>
        <w:t xml:space="preserve"> </w:t>
      </w:r>
    </w:p>
    <w:p w:rsidR="00130AD3" w:rsidRPr="009D17AE" w:rsidRDefault="00130AD3" w:rsidP="009D17AE">
      <w:pPr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val="en-US" w:eastAsia="ru-RU"/>
        </w:rPr>
        <w:t>*.bmp, *.doc</w:t>
      </w:r>
    </w:p>
    <w:p w:rsidR="00130AD3" w:rsidRPr="009D17AE" w:rsidRDefault="00130AD3" w:rsidP="009D17AE">
      <w:pPr>
        <w:widowControl w:val="0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нет правильного ответа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Для реализации информационных процессов используется</w:t>
      </w:r>
    </w:p>
    <w:p w:rsidR="00130AD3" w:rsidRPr="009D17AE" w:rsidRDefault="00130AD3" w:rsidP="009D17AE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СУБД</w:t>
      </w:r>
    </w:p>
    <w:p w:rsidR="00130AD3" w:rsidRPr="009D17AE" w:rsidRDefault="00130AD3" w:rsidP="009D17AE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Аппаратное и программное обеспечение компьютера </w:t>
      </w:r>
    </w:p>
    <w:p w:rsidR="00130AD3" w:rsidRPr="009D17AE" w:rsidRDefault="00130AD3" w:rsidP="009D17AE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Информационно-логическая модель</w:t>
      </w: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Алгоритм – это</w:t>
      </w:r>
    </w:p>
    <w:p w:rsidR="00130AD3" w:rsidRPr="009D17AE" w:rsidRDefault="00130AD3" w:rsidP="009D17AE">
      <w:pPr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Схема взаимодействия узлов компьютера</w:t>
      </w:r>
    </w:p>
    <w:p w:rsidR="00130AD3" w:rsidRPr="009D17AE" w:rsidRDefault="00130AD3" w:rsidP="009D17AE">
      <w:pPr>
        <w:widowControl w:val="0"/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Точное и понятное предписание исполнителю совершить последовательность действий, направленных на решение поставленной задачи</w:t>
      </w:r>
    </w:p>
    <w:p w:rsidR="00130AD3" w:rsidRPr="009D17AE" w:rsidRDefault="00130AD3" w:rsidP="009D17AE">
      <w:pPr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Программный продукт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Свойства алгоритмов:</w:t>
      </w:r>
    </w:p>
    <w:p w:rsidR="00130AD3" w:rsidRPr="009D17AE" w:rsidRDefault="00130AD3" w:rsidP="009D17AE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9D17AE">
        <w:rPr>
          <w:rFonts w:eastAsia="Times New Roman"/>
          <w:bCs/>
          <w:szCs w:val="24"/>
          <w:lang w:eastAsia="ru-RU"/>
        </w:rPr>
        <w:t>Диск</w:t>
      </w:r>
      <w:proofErr w:type="gramStart"/>
      <w:r w:rsidRPr="009D17AE">
        <w:rPr>
          <w:rFonts w:eastAsia="Times New Roman"/>
          <w:bCs/>
          <w:szCs w:val="24"/>
          <w:lang w:eastAsia="ru-RU"/>
        </w:rPr>
        <w:t>p</w:t>
      </w:r>
      <w:proofErr w:type="gramEnd"/>
      <w:r w:rsidRPr="009D17AE">
        <w:rPr>
          <w:rFonts w:eastAsia="Times New Roman"/>
          <w:bCs/>
          <w:szCs w:val="24"/>
          <w:lang w:eastAsia="ru-RU"/>
        </w:rPr>
        <w:t>етность</w:t>
      </w:r>
      <w:proofErr w:type="spellEnd"/>
      <w:r w:rsidRPr="009D17AE">
        <w:rPr>
          <w:rFonts w:eastAsia="Times New Roman"/>
          <w:bCs/>
          <w:szCs w:val="24"/>
          <w:lang w:eastAsia="ru-RU"/>
        </w:rPr>
        <w:t>, детерминированность, результативность</w:t>
      </w:r>
    </w:p>
    <w:p w:rsidR="00130AD3" w:rsidRPr="009D17AE" w:rsidRDefault="00130AD3" w:rsidP="009D17AE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bCs/>
          <w:szCs w:val="24"/>
          <w:lang w:eastAsia="ru-RU"/>
        </w:rPr>
        <w:t>Конечность, понятность</w:t>
      </w:r>
    </w:p>
    <w:p w:rsidR="00130AD3" w:rsidRPr="009D17AE" w:rsidRDefault="00130AD3" w:rsidP="009D17AE">
      <w:pPr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bCs/>
          <w:szCs w:val="24"/>
          <w:lang w:eastAsia="ru-RU"/>
        </w:rPr>
        <w:t>Верны утверждения а</w:t>
      </w:r>
      <w:proofErr w:type="gramStart"/>
      <w:r w:rsidRPr="009D17AE">
        <w:rPr>
          <w:rFonts w:eastAsia="Times New Roman"/>
          <w:bCs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>)</w:t>
      </w:r>
      <w:proofErr w:type="gramEnd"/>
      <w:r w:rsidRPr="009D17AE">
        <w:rPr>
          <w:rFonts w:eastAsia="Times New Roman"/>
          <w:szCs w:val="24"/>
          <w:lang w:eastAsia="ru-RU"/>
        </w:rPr>
        <w:t xml:space="preserve"> и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val="en-US" w:eastAsia="ru-RU"/>
        </w:rPr>
        <w:t>b</w:t>
      </w:r>
      <w:r w:rsidRPr="009D17AE">
        <w:rPr>
          <w:rFonts w:eastAsia="Times New Roman"/>
          <w:szCs w:val="24"/>
          <w:lang w:eastAsia="ru-RU"/>
        </w:rPr>
        <w:t>)</w:t>
      </w:r>
    </w:p>
    <w:p w:rsidR="00130AD3" w:rsidRPr="009D17AE" w:rsidRDefault="00130AD3" w:rsidP="009D17AE">
      <w:pPr>
        <w:widowControl w:val="0"/>
        <w:numPr>
          <w:ilvl w:val="0"/>
          <w:numId w:val="11"/>
        </w:numPr>
        <w:spacing w:after="0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Формы представления алгоритмов: </w:t>
      </w:r>
    </w:p>
    <w:p w:rsidR="00130AD3" w:rsidRPr="009D17AE" w:rsidRDefault="00130AD3" w:rsidP="009D17AE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9D17AE">
        <w:rPr>
          <w:rFonts w:eastAsia="Times New Roman"/>
          <w:szCs w:val="24"/>
          <w:lang w:eastAsia="ru-RU"/>
        </w:rPr>
        <w:t>Словесная</w:t>
      </w:r>
      <w:proofErr w:type="gramEnd"/>
      <w:r w:rsidRPr="009D17AE">
        <w:rPr>
          <w:rFonts w:eastAsia="Times New Roman"/>
          <w:szCs w:val="24"/>
          <w:lang w:eastAsia="ru-RU"/>
        </w:rPr>
        <w:t xml:space="preserve">, графическая; псевдокоды, программная. </w:t>
      </w:r>
    </w:p>
    <w:p w:rsidR="00130AD3" w:rsidRPr="009D17AE" w:rsidRDefault="00130AD3" w:rsidP="009D17AE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Блок-схема</w:t>
      </w:r>
    </w:p>
    <w:p w:rsidR="00130AD3" w:rsidRPr="009D17AE" w:rsidRDefault="00130AD3" w:rsidP="009D17AE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lastRenderedPageBreak/>
        <w:t>Нет верного ответа</w:t>
      </w:r>
    </w:p>
    <w:p w:rsidR="00130AD3" w:rsidRPr="009D17AE" w:rsidRDefault="00130AD3" w:rsidP="009D17AE">
      <w:pPr>
        <w:pStyle w:val="1"/>
        <w:keepNext w:val="0"/>
        <w:keepLines w:val="0"/>
        <w:widowControl w:val="0"/>
        <w:jc w:val="left"/>
        <w:rPr>
          <w:sz w:val="24"/>
        </w:rPr>
      </w:pPr>
      <w:bookmarkStart w:id="8" w:name="_Toc453450685"/>
      <w:bookmarkStart w:id="9" w:name="_Toc453452038"/>
    </w:p>
    <w:p w:rsidR="00130AD3" w:rsidRPr="009D17AE" w:rsidRDefault="00130AD3" w:rsidP="009D17AE">
      <w:pPr>
        <w:pStyle w:val="3"/>
        <w:keepNext w:val="0"/>
        <w:keepLines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0" w:name="_Toc480187548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>4.2.2Пример практического задания</w:t>
      </w:r>
      <w:proofErr w:type="gramStart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 xml:space="preserve"> .</w:t>
      </w:r>
      <w:bookmarkEnd w:id="10"/>
      <w:proofErr w:type="gramEnd"/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b/>
          <w:szCs w:val="24"/>
        </w:rPr>
      </w:pPr>
      <w:r w:rsidRPr="009D17AE">
        <w:rPr>
          <w:b/>
          <w:szCs w:val="24"/>
        </w:rPr>
        <w:t>Практическое задание</w:t>
      </w:r>
      <w:proofErr w:type="gramStart"/>
      <w:r w:rsidRPr="009D17AE">
        <w:rPr>
          <w:b/>
          <w:szCs w:val="24"/>
        </w:rPr>
        <w:t>1</w:t>
      </w:r>
      <w:proofErr w:type="gramEnd"/>
      <w:r w:rsidRPr="009D17AE">
        <w:rPr>
          <w:b/>
          <w:szCs w:val="24"/>
        </w:rPr>
        <w:t xml:space="preserve">. «Автоматизация оформления документов в MS </w:t>
      </w:r>
      <w:proofErr w:type="spellStart"/>
      <w:r w:rsidRPr="009D17AE">
        <w:rPr>
          <w:b/>
          <w:szCs w:val="24"/>
        </w:rPr>
        <w:t>Word</w:t>
      </w:r>
      <w:proofErr w:type="spellEnd"/>
      <w:r w:rsidRPr="009D17AE">
        <w:rPr>
          <w:b/>
          <w:szCs w:val="24"/>
        </w:rPr>
        <w:t>»</w:t>
      </w:r>
      <w:bookmarkEnd w:id="8"/>
      <w:bookmarkEnd w:id="9"/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Требуется создать реферат на тему «Эволюция развития вычислительной техники» </w:t>
      </w:r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Материалы (текст, картинки) и образец правильно оформленного реферата находятся в папке </w:t>
      </w:r>
      <w:proofErr w:type="spellStart"/>
      <w:r w:rsidRPr="009D17AE">
        <w:rPr>
          <w:szCs w:val="24"/>
        </w:rPr>
        <w:t>Referat</w:t>
      </w:r>
      <w:proofErr w:type="spellEnd"/>
      <w:r w:rsidRPr="009D17AE">
        <w:rPr>
          <w:szCs w:val="24"/>
        </w:rPr>
        <w:t>.</w:t>
      </w:r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szCs w:val="24"/>
        </w:rPr>
      </w:pPr>
      <w:bookmarkStart w:id="11" w:name="_Toc453450686"/>
      <w:bookmarkStart w:id="12" w:name="_Toc453452039"/>
      <w:r w:rsidRPr="009D17AE">
        <w:rPr>
          <w:szCs w:val="24"/>
        </w:rPr>
        <w:t>Рекомендации к оформлению реферата</w:t>
      </w:r>
      <w:bookmarkEnd w:id="11"/>
      <w:bookmarkEnd w:id="12"/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Скопируйте документ </w:t>
      </w:r>
      <w:proofErr w:type="spellStart"/>
      <w:r w:rsidRPr="009D17AE">
        <w:rPr>
          <w:szCs w:val="24"/>
        </w:rPr>
        <w:t>Word</w:t>
      </w:r>
      <w:proofErr w:type="spellEnd"/>
      <w:r w:rsidRPr="009D17AE">
        <w:rPr>
          <w:szCs w:val="24"/>
        </w:rPr>
        <w:t xml:space="preserve"> из папки </w:t>
      </w:r>
      <w:proofErr w:type="spellStart"/>
      <w:r w:rsidRPr="009D17AE">
        <w:rPr>
          <w:szCs w:val="24"/>
        </w:rPr>
        <w:t>Referat</w:t>
      </w:r>
      <w:proofErr w:type="spellEnd"/>
      <w:r w:rsidRPr="009D17AE">
        <w:rPr>
          <w:szCs w:val="24"/>
        </w:rPr>
        <w:t xml:space="preserve"> и сохраните под именем</w:t>
      </w:r>
      <w:r w:rsidR="005E5805">
        <w:rPr>
          <w:szCs w:val="24"/>
        </w:rPr>
        <w:t xml:space="preserve"> </w:t>
      </w:r>
      <w:r w:rsidRPr="009D17AE">
        <w:rPr>
          <w:szCs w:val="24"/>
        </w:rPr>
        <w:t>Работа3 на Рабочем столе.</w:t>
      </w:r>
    </w:p>
    <w:p w:rsidR="00130AD3" w:rsidRPr="009D17AE" w:rsidRDefault="00130AD3" w:rsidP="009D17AE">
      <w:pPr>
        <w:widowControl w:val="0"/>
        <w:spacing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 Отформатируйте</w:t>
      </w:r>
      <w:r w:rsidR="005E5805">
        <w:rPr>
          <w:szCs w:val="24"/>
        </w:rPr>
        <w:t xml:space="preserve"> </w:t>
      </w:r>
      <w:r w:rsidRPr="009D17AE">
        <w:rPr>
          <w:szCs w:val="24"/>
        </w:rPr>
        <w:t xml:space="preserve">документ </w:t>
      </w:r>
      <w:proofErr w:type="spellStart"/>
      <w:r w:rsidRPr="009D17AE">
        <w:rPr>
          <w:szCs w:val="24"/>
        </w:rPr>
        <w:t>Word</w:t>
      </w:r>
      <w:proofErr w:type="spellEnd"/>
      <w:r w:rsidRPr="009D17AE">
        <w:rPr>
          <w:szCs w:val="24"/>
        </w:rPr>
        <w:t xml:space="preserve"> в соответствии со следующими установками: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Параметры страницы: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>ориентация — книжная, размер бумаги — А</w:t>
      </w:r>
      <w:proofErr w:type="gramStart"/>
      <w:r w:rsidRPr="009D17AE">
        <w:rPr>
          <w:szCs w:val="24"/>
        </w:rPr>
        <w:t>4</w:t>
      </w:r>
      <w:proofErr w:type="gramEnd"/>
      <w:r w:rsidRPr="009D17AE">
        <w:rPr>
          <w:szCs w:val="24"/>
        </w:rPr>
        <w:br/>
        <w:t>зеркальные поля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>верхние и внутренние поля — 2 см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>нижние поля и поля снаружи — 1,5 см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>переплет — 0см.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Создайте стили: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Стиль «Заголовок статьи», основанный на стиле Заголовок</w:t>
      </w:r>
      <w:proofErr w:type="gramStart"/>
      <w:r w:rsidRPr="009D17AE">
        <w:rPr>
          <w:szCs w:val="24"/>
        </w:rPr>
        <w:t>1</w:t>
      </w:r>
      <w:proofErr w:type="gramEnd"/>
      <w:r w:rsidRPr="009D17AE">
        <w:rPr>
          <w:szCs w:val="24"/>
        </w:rPr>
        <w:t>: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шрифт: </w:t>
      </w:r>
      <w:proofErr w:type="spellStart"/>
      <w:r w:rsidRPr="009D17AE">
        <w:rPr>
          <w:szCs w:val="24"/>
        </w:rPr>
        <w:t>Lucida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Console</w:t>
      </w:r>
      <w:proofErr w:type="spellEnd"/>
      <w:r w:rsidRPr="009D17AE">
        <w:rPr>
          <w:szCs w:val="24"/>
        </w:rPr>
        <w:t xml:space="preserve">, 16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полужирный, цвет шрифта: темно-синий, малые прописные, разреженный на</w:t>
      </w:r>
      <w:r w:rsidR="005E5805">
        <w:rPr>
          <w:szCs w:val="24"/>
        </w:rPr>
        <w:t xml:space="preserve"> </w:t>
      </w:r>
      <w:r w:rsidRPr="009D17AE">
        <w:rPr>
          <w:szCs w:val="24"/>
        </w:rPr>
        <w:t xml:space="preserve">3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 xml:space="preserve"> 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абзац: интервал перед </w:t>
      </w:r>
      <w:r w:rsidRPr="009D17AE">
        <w:rPr>
          <w:szCs w:val="24"/>
        </w:rPr>
        <w:noBreakHyphen/>
        <w:t xml:space="preserve"> 6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 xml:space="preserve">, после </w:t>
      </w:r>
      <w:r w:rsidRPr="009D17AE">
        <w:rPr>
          <w:szCs w:val="24"/>
        </w:rPr>
        <w:noBreakHyphen/>
        <w:t xml:space="preserve"> 6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выравнивание по левому краю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Стиль «Заголовок части статьи »</w:t>
      </w:r>
      <w:proofErr w:type="gramStart"/>
      <w:r w:rsidRPr="009D17AE">
        <w:rPr>
          <w:szCs w:val="24"/>
        </w:rPr>
        <w:t>,о</w:t>
      </w:r>
      <w:proofErr w:type="gramEnd"/>
      <w:r w:rsidRPr="009D17AE">
        <w:rPr>
          <w:szCs w:val="24"/>
        </w:rPr>
        <w:t>снованный на стиле Заголовок2: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шрифт: </w:t>
      </w:r>
      <w:proofErr w:type="spellStart"/>
      <w:r w:rsidRPr="009D17AE">
        <w:rPr>
          <w:szCs w:val="24"/>
        </w:rPr>
        <w:t>Lucida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Console</w:t>
      </w:r>
      <w:proofErr w:type="spellEnd"/>
      <w:r w:rsidRPr="009D17AE">
        <w:rPr>
          <w:szCs w:val="24"/>
        </w:rPr>
        <w:t xml:space="preserve">, 14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курсивный, цвет шрифта: темно-синий, малые прописные, разреженный на</w:t>
      </w:r>
      <w:r w:rsidR="005E5805">
        <w:rPr>
          <w:szCs w:val="24"/>
        </w:rPr>
        <w:t xml:space="preserve"> </w:t>
      </w:r>
      <w:r w:rsidRPr="009D17AE">
        <w:rPr>
          <w:szCs w:val="24"/>
        </w:rPr>
        <w:t xml:space="preserve">3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 xml:space="preserve"> 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абзац: интервал после </w:t>
      </w:r>
      <w:r w:rsidRPr="009D17AE">
        <w:rPr>
          <w:szCs w:val="24"/>
        </w:rPr>
        <w:noBreakHyphen/>
        <w:t xml:space="preserve"> 6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выравнивание по левому краю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Стиль «Текст реферата», основанный на стиле Обычный: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шрифт: </w:t>
      </w:r>
      <w:proofErr w:type="spellStart"/>
      <w:r w:rsidRPr="009D17AE">
        <w:rPr>
          <w:szCs w:val="24"/>
        </w:rPr>
        <w:t>Times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New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Roman</w:t>
      </w:r>
      <w:proofErr w:type="spellEnd"/>
      <w:r w:rsidRPr="009D17AE">
        <w:rPr>
          <w:szCs w:val="24"/>
        </w:rPr>
        <w:t xml:space="preserve">, 11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цвет шрифта: черный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9D17AE">
        <w:rPr>
          <w:szCs w:val="24"/>
        </w:rPr>
        <w:t xml:space="preserve">абзац: первая строка – отступ на 1 см, выравнивание </w:t>
      </w:r>
      <w:r w:rsidRPr="009D17AE">
        <w:rPr>
          <w:szCs w:val="24"/>
        </w:rPr>
        <w:noBreakHyphen/>
        <w:t xml:space="preserve"> по ширине, интервал перед: </w:t>
      </w:r>
      <w:r w:rsidRPr="009D17AE">
        <w:rPr>
          <w:szCs w:val="24"/>
        </w:rPr>
        <w:noBreakHyphen/>
        <w:t xml:space="preserve">0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 xml:space="preserve">, после </w:t>
      </w:r>
      <w:r w:rsidRPr="009D17AE">
        <w:rPr>
          <w:szCs w:val="24"/>
        </w:rPr>
        <w:noBreakHyphen/>
        <w:t xml:space="preserve">0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>, межстрочный интервал – одинарный.</w:t>
      </w:r>
      <w:proofErr w:type="gramEnd"/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Стиль «Таблица»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шрифт: </w:t>
      </w:r>
      <w:proofErr w:type="spellStart"/>
      <w:r w:rsidRPr="009D17AE">
        <w:rPr>
          <w:szCs w:val="24"/>
        </w:rPr>
        <w:t>Verdana</w:t>
      </w:r>
      <w:proofErr w:type="spellEnd"/>
      <w:r w:rsidRPr="009D17AE">
        <w:rPr>
          <w:szCs w:val="24"/>
        </w:rPr>
        <w:t>, 11пт, цвет шрифта черный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>абзац:</w:t>
      </w:r>
      <w:r w:rsidR="005E5805">
        <w:rPr>
          <w:szCs w:val="24"/>
        </w:rPr>
        <w:t xml:space="preserve"> </w:t>
      </w:r>
      <w:r w:rsidRPr="009D17AE">
        <w:rPr>
          <w:szCs w:val="24"/>
        </w:rPr>
        <w:t xml:space="preserve">выравнивание по ширине, </w:t>
      </w:r>
      <w:proofErr w:type="spellStart"/>
      <w:r w:rsidRPr="009D17AE">
        <w:rPr>
          <w:szCs w:val="24"/>
        </w:rPr>
        <w:t>междустр</w:t>
      </w:r>
      <w:proofErr w:type="gramStart"/>
      <w:r w:rsidRPr="009D17AE">
        <w:rPr>
          <w:szCs w:val="24"/>
        </w:rPr>
        <w:t>.и</w:t>
      </w:r>
      <w:proofErr w:type="gramEnd"/>
      <w:r w:rsidRPr="009D17AE">
        <w:rPr>
          <w:szCs w:val="24"/>
        </w:rPr>
        <w:t>нтервал</w:t>
      </w:r>
      <w:proofErr w:type="spellEnd"/>
      <w:r w:rsidRPr="009D17AE">
        <w:rPr>
          <w:szCs w:val="24"/>
        </w:rPr>
        <w:t xml:space="preserve"> </w:t>
      </w:r>
      <w:r w:rsidRPr="009D17AE">
        <w:rPr>
          <w:szCs w:val="24"/>
        </w:rPr>
        <w:noBreakHyphen/>
        <w:t xml:space="preserve">одинарный, интервал после </w:t>
      </w:r>
      <w:r w:rsidRPr="009D17AE">
        <w:rPr>
          <w:szCs w:val="24"/>
        </w:rPr>
        <w:noBreakHyphen/>
        <w:t xml:space="preserve"> 0 </w:t>
      </w:r>
      <w:proofErr w:type="spellStart"/>
      <w:r w:rsidRPr="009D17AE">
        <w:rPr>
          <w:szCs w:val="24"/>
        </w:rPr>
        <w:t>пт</w:t>
      </w:r>
      <w:proofErr w:type="spellEnd"/>
      <w:r w:rsidRPr="009D17AE">
        <w:rPr>
          <w:szCs w:val="24"/>
        </w:rPr>
        <w:t xml:space="preserve">, перед </w:t>
      </w:r>
      <w:r w:rsidRPr="009D17AE">
        <w:rPr>
          <w:szCs w:val="24"/>
        </w:rPr>
        <w:noBreakHyphen/>
        <w:t xml:space="preserve"> 0 </w:t>
      </w:r>
      <w:proofErr w:type="spellStart"/>
      <w:r w:rsidRPr="009D17AE">
        <w:rPr>
          <w:szCs w:val="24"/>
        </w:rPr>
        <w:t>пт</w:t>
      </w:r>
      <w:proofErr w:type="spellEnd"/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Стиль Подпись под рисунком</w:t>
      </w:r>
    </w:p>
    <w:p w:rsidR="00130AD3" w:rsidRPr="009D17AE" w:rsidRDefault="00130AD3" w:rsidP="009D17AE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9D17AE">
        <w:rPr>
          <w:szCs w:val="24"/>
        </w:rPr>
        <w:t xml:space="preserve">шрифт: </w:t>
      </w:r>
      <w:proofErr w:type="spellStart"/>
      <w:r w:rsidRPr="009D17AE">
        <w:rPr>
          <w:szCs w:val="24"/>
        </w:rPr>
        <w:t>Arial</w:t>
      </w:r>
      <w:proofErr w:type="spellEnd"/>
      <w:r w:rsidRPr="009D17AE">
        <w:rPr>
          <w:szCs w:val="24"/>
        </w:rPr>
        <w:t xml:space="preserve">, 9 </w:t>
      </w:r>
      <w:proofErr w:type="spellStart"/>
      <w:r w:rsidRPr="009D17AE">
        <w:rPr>
          <w:szCs w:val="24"/>
        </w:rPr>
        <w:t>пт</w:t>
      </w:r>
      <w:proofErr w:type="spellEnd"/>
      <w:proofErr w:type="gramStart"/>
      <w:r w:rsidRPr="009D17AE">
        <w:rPr>
          <w:szCs w:val="24"/>
        </w:rPr>
        <w:t xml:space="preserve"> ,</w:t>
      </w:r>
      <w:proofErr w:type="gramEnd"/>
      <w:r w:rsidRPr="009D17AE">
        <w:rPr>
          <w:szCs w:val="24"/>
        </w:rPr>
        <w:t xml:space="preserve"> полужирный, все прописные, выравнивание –по центру, интервал после абзаца- 12 </w:t>
      </w:r>
      <w:proofErr w:type="spellStart"/>
      <w:r w:rsidRPr="009D17AE">
        <w:rPr>
          <w:szCs w:val="24"/>
        </w:rPr>
        <w:t>пт</w:t>
      </w:r>
      <w:proofErr w:type="spellEnd"/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Сделайте так, чтобы каждая статья начиналась с новой страницы.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Удалите лишние абзацы, проверьте орфографию и грамматику, расставьте переносы, исправьте ошибки набора текста (удалите лишние пробелы и другие специальные символы) в соответствии с требованиями к набору и редактированию документов.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Примените созданные стили к соответствующим разделам текста (см. образец). Титульный лист и лист содержания пока не оформляем.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Выполните внутренние выделения текста и настройку маркированных списков в соответствии с образцом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 xml:space="preserve">В статьи вставьте рисунки из папки </w:t>
      </w:r>
      <w:proofErr w:type="spellStart"/>
      <w:r w:rsidRPr="009D17AE">
        <w:rPr>
          <w:szCs w:val="24"/>
        </w:rPr>
        <w:t>Referat</w:t>
      </w:r>
      <w:proofErr w:type="spellEnd"/>
      <w:r w:rsidRPr="009D17AE">
        <w:rPr>
          <w:szCs w:val="24"/>
        </w:rPr>
        <w:t>. Настройте обтекание и отступы для рисунков.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lastRenderedPageBreak/>
        <w:t xml:space="preserve">Материал части статьи «Основные разновидности портативных компьютеров» разместите в таблицу по приведенному образцу. 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9D17AE">
        <w:rPr>
          <w:szCs w:val="24"/>
        </w:rPr>
        <w:t>разместите картинки</w:t>
      </w:r>
      <w:proofErr w:type="gramEnd"/>
      <w:r w:rsidRPr="009D17AE">
        <w:rPr>
          <w:szCs w:val="24"/>
        </w:rPr>
        <w:t xml:space="preserve"> и текст в шахматном порядке;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 xml:space="preserve">чтобы </w:t>
      </w:r>
      <w:proofErr w:type="gramStart"/>
      <w:r w:rsidRPr="009D17AE">
        <w:rPr>
          <w:szCs w:val="24"/>
        </w:rPr>
        <w:t>разместить</w:t>
      </w:r>
      <w:proofErr w:type="gramEnd"/>
      <w:r w:rsidRPr="009D17AE">
        <w:rPr>
          <w:szCs w:val="24"/>
        </w:rPr>
        <w:t xml:space="preserve"> всю таблицу на одной странице, задайте высоту всех картинок равной 3,5 см;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обратите внимание на выравнивание по горизонтали и вертикали в ячейках таблицы;</w:t>
      </w:r>
    </w:p>
    <w:p w:rsidR="00130AD3" w:rsidRPr="009D17AE" w:rsidRDefault="00130AD3" w:rsidP="009D17AE">
      <w:pPr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подберите рамки для ячеек на свой вкус.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 xml:space="preserve">Создайте титульный лист по образцу. </w:t>
      </w:r>
    </w:p>
    <w:p w:rsidR="00130AD3" w:rsidRPr="009D17AE" w:rsidRDefault="00130AD3" w:rsidP="009D17AE">
      <w:pPr>
        <w:pStyle w:val="affa"/>
        <w:widowControl w:val="0"/>
        <w:numPr>
          <w:ilvl w:val="0"/>
          <w:numId w:val="35"/>
        </w:numPr>
        <w:spacing w:before="0" w:after="0" w:line="240" w:lineRule="auto"/>
        <w:ind w:left="0" w:firstLine="709"/>
        <w:rPr>
          <w:rFonts w:eastAsiaTheme="minorHAnsi"/>
          <w:lang w:eastAsia="en-US"/>
        </w:rPr>
      </w:pPr>
      <w:r w:rsidRPr="009D17AE">
        <w:rPr>
          <w:rFonts w:eastAsiaTheme="minorHAnsi"/>
          <w:lang w:eastAsia="en-US"/>
        </w:rPr>
        <w:t>шрифты подберите по вкусу</w:t>
      </w:r>
    </w:p>
    <w:p w:rsidR="00130AD3" w:rsidRPr="009D17AE" w:rsidRDefault="00130AD3" w:rsidP="009D17AE">
      <w:pPr>
        <w:pStyle w:val="afc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9D17AE">
        <w:rPr>
          <w:rFonts w:eastAsiaTheme="minorHAnsi"/>
          <w:szCs w:val="24"/>
        </w:rPr>
        <w:t>шрифт заголовка реферата разрежен на 4 пункта</w:t>
      </w:r>
    </w:p>
    <w:p w:rsidR="00130AD3" w:rsidRPr="009D17AE" w:rsidRDefault="00130AD3" w:rsidP="009D17AE">
      <w:pPr>
        <w:pStyle w:val="afc"/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9D17AE">
        <w:rPr>
          <w:rFonts w:eastAsiaTheme="minorHAnsi"/>
          <w:szCs w:val="24"/>
        </w:rPr>
        <w:t>вставьте дату создания документа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После титульного листа добавьте страницу и вставьте оглавление:</w:t>
      </w:r>
    </w:p>
    <w:p w:rsidR="00130AD3" w:rsidRPr="009D17AE" w:rsidRDefault="00130AD3" w:rsidP="009D17AE">
      <w:pPr>
        <w:pStyle w:val="afc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9D17AE">
        <w:rPr>
          <w:rFonts w:eastAsiaTheme="minorHAnsi"/>
          <w:szCs w:val="24"/>
        </w:rPr>
        <w:t xml:space="preserve">шрифт </w:t>
      </w:r>
      <w:proofErr w:type="spellStart"/>
      <w:r w:rsidRPr="009D17AE">
        <w:rPr>
          <w:rFonts w:eastAsiaTheme="minorHAnsi"/>
          <w:szCs w:val="24"/>
        </w:rPr>
        <w:t>Lucida</w:t>
      </w:r>
      <w:proofErr w:type="spellEnd"/>
      <w:r w:rsidRPr="009D17AE">
        <w:rPr>
          <w:rFonts w:eastAsiaTheme="minorHAnsi"/>
          <w:szCs w:val="24"/>
        </w:rPr>
        <w:t xml:space="preserve"> </w:t>
      </w:r>
      <w:proofErr w:type="spellStart"/>
      <w:r w:rsidRPr="009D17AE">
        <w:rPr>
          <w:rFonts w:eastAsiaTheme="minorHAnsi"/>
          <w:szCs w:val="24"/>
        </w:rPr>
        <w:t>Console</w:t>
      </w:r>
      <w:proofErr w:type="spellEnd"/>
      <w:r w:rsidRPr="009D17AE">
        <w:rPr>
          <w:rFonts w:eastAsiaTheme="minorHAnsi"/>
          <w:szCs w:val="24"/>
        </w:rPr>
        <w:t xml:space="preserve">, 14 </w:t>
      </w:r>
      <w:proofErr w:type="spellStart"/>
      <w:r w:rsidRPr="009D17AE">
        <w:rPr>
          <w:rFonts w:eastAsiaTheme="minorHAnsi"/>
          <w:szCs w:val="24"/>
        </w:rPr>
        <w:t>пт</w:t>
      </w:r>
      <w:proofErr w:type="spellEnd"/>
      <w:r w:rsidRPr="009D17AE">
        <w:rPr>
          <w:rFonts w:eastAsiaTheme="minorHAnsi"/>
          <w:szCs w:val="24"/>
        </w:rPr>
        <w:t>, полужирный</w:t>
      </w:r>
    </w:p>
    <w:p w:rsidR="00130AD3" w:rsidRPr="009D17AE" w:rsidRDefault="00130AD3" w:rsidP="009D17AE">
      <w:pPr>
        <w:pStyle w:val="afc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9D17AE">
        <w:rPr>
          <w:rFonts w:eastAsiaTheme="minorHAnsi"/>
          <w:szCs w:val="24"/>
        </w:rPr>
        <w:t>отступы абзаца: после – 10 пт.</w:t>
      </w:r>
    </w:p>
    <w:p w:rsidR="00130AD3" w:rsidRPr="009D17AE" w:rsidRDefault="00130AD3" w:rsidP="009D17AE">
      <w:pPr>
        <w:pStyle w:val="afc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9D17AE">
        <w:rPr>
          <w:rFonts w:eastAsiaTheme="minorHAnsi"/>
          <w:szCs w:val="24"/>
        </w:rPr>
        <w:t>проследите за тем, чтобы в оглавление не попала ссылка на само оглавление.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Настройте параметры страницы так, чтобы в документе различалось оформление колонтитулов первой и четных/нечетных страниц.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Вставьте в нижний колонтитул всех страниц (кроме титульного листа) нумерацию страниц снаружи, нумерация начинается с 2.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В верхнем колонтитуле четных страниц укажите полное имя файла c выравниванием по левому краю, нечетных — по правому краю (используйте для этого стандартные поля MS </w:t>
      </w:r>
      <w:proofErr w:type="spellStart"/>
      <w:r w:rsidRPr="009D17AE">
        <w:rPr>
          <w:szCs w:val="24"/>
        </w:rPr>
        <w:t>Word</w:t>
      </w:r>
      <w:proofErr w:type="spellEnd"/>
      <w:r w:rsidRPr="009D17AE">
        <w:rPr>
          <w:szCs w:val="24"/>
        </w:rPr>
        <w:t>).</w:t>
      </w:r>
    </w:p>
    <w:p w:rsidR="00130AD3" w:rsidRPr="009D17AE" w:rsidRDefault="00130AD3" w:rsidP="009D17AE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szCs w:val="24"/>
        </w:rPr>
      </w:pPr>
      <w:r w:rsidRPr="009D17AE">
        <w:rPr>
          <w:szCs w:val="24"/>
        </w:rPr>
        <w:t>Выполните обрамление и цвет страниц реферата по вашему выбору.</w:t>
      </w:r>
    </w:p>
    <w:p w:rsidR="00130AD3" w:rsidRPr="009D17AE" w:rsidRDefault="00130AD3" w:rsidP="009D17AE">
      <w:pPr>
        <w:widowControl w:val="0"/>
        <w:spacing w:after="0" w:line="240" w:lineRule="auto"/>
        <w:jc w:val="both"/>
        <w:rPr>
          <w:szCs w:val="24"/>
        </w:rPr>
      </w:pPr>
    </w:p>
    <w:p w:rsidR="00130AD3" w:rsidRPr="009D17AE" w:rsidRDefault="00130AD3" w:rsidP="009D17AE">
      <w:pPr>
        <w:pStyle w:val="3"/>
        <w:keepNext w:val="0"/>
        <w:keepLines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3" w:name="_Toc480187549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>4.2.3Пример задания для самостоятельной работы аспиранта</w:t>
      </w:r>
      <w:r w:rsidR="005E58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>на портале электронного обучения</w:t>
      </w:r>
      <w:bookmarkEnd w:id="13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130AD3" w:rsidRPr="009D17AE" w:rsidRDefault="00130AD3" w:rsidP="009D17AE">
      <w:pPr>
        <w:pStyle w:val="5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9D17AE">
        <w:rPr>
          <w:rFonts w:ascii="Times New Roman" w:hAnsi="Times New Roman" w:cs="Times New Roman"/>
          <w:b/>
          <w:color w:val="auto"/>
          <w:szCs w:val="24"/>
        </w:rPr>
        <w:t>Уважаемые участники курса!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>Задачи недели.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 xml:space="preserve">1. Изменить информацию </w:t>
      </w:r>
      <w:proofErr w:type="spellStart"/>
      <w:r w:rsidRPr="009D17AE">
        <w:rPr>
          <w:bCs/>
        </w:rPr>
        <w:t>профайла</w:t>
      </w:r>
      <w:proofErr w:type="spellEnd"/>
      <w:r w:rsidRPr="009D17AE">
        <w:rPr>
          <w:bCs/>
        </w:rPr>
        <w:t>.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 xml:space="preserve">2.Освоить работу с </w:t>
      </w:r>
      <w:proofErr w:type="spellStart"/>
      <w:r w:rsidRPr="009D17AE">
        <w:rPr>
          <w:bCs/>
        </w:rPr>
        <w:t>google</w:t>
      </w:r>
      <w:proofErr w:type="spellEnd"/>
      <w:r w:rsidRPr="009D17AE">
        <w:rPr>
          <w:bCs/>
        </w:rPr>
        <w:t xml:space="preserve"> дис</w:t>
      </w:r>
      <w:proofErr w:type="gramStart"/>
      <w:r w:rsidRPr="009D17AE">
        <w:rPr>
          <w:bCs/>
        </w:rPr>
        <w:t>к(</w:t>
      </w:r>
      <w:proofErr w:type="gramEnd"/>
      <w:r w:rsidRPr="009D17AE">
        <w:rPr>
          <w:bCs/>
        </w:rPr>
        <w:t xml:space="preserve">читаем руководство по </w:t>
      </w:r>
      <w:proofErr w:type="spellStart"/>
      <w:r w:rsidRPr="009D17AE">
        <w:rPr>
          <w:bCs/>
        </w:rPr>
        <w:t>Google</w:t>
      </w:r>
      <w:proofErr w:type="spellEnd"/>
      <w:r w:rsidRPr="009D17AE">
        <w:rPr>
          <w:bCs/>
        </w:rPr>
        <w:t>), представление ссылки на документ.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>ВНИМАНИЕ</w:t>
      </w:r>
      <w:proofErr w:type="gramStart"/>
      <w:r w:rsidRPr="009D17AE">
        <w:rPr>
          <w:bCs/>
        </w:rPr>
        <w:t xml:space="preserve"> :</w:t>
      </w:r>
      <w:proofErr w:type="gramEnd"/>
      <w:r w:rsidRPr="009D17AE">
        <w:rPr>
          <w:bCs/>
        </w:rPr>
        <w:t xml:space="preserve"> </w:t>
      </w:r>
      <w:proofErr w:type="spellStart"/>
      <w:r w:rsidRPr="009D17AE">
        <w:rPr>
          <w:bCs/>
        </w:rPr>
        <w:t>cсылка</w:t>
      </w:r>
      <w:proofErr w:type="spellEnd"/>
      <w:r w:rsidR="005E5805">
        <w:rPr>
          <w:bCs/>
        </w:rPr>
        <w:t xml:space="preserve"> </w:t>
      </w:r>
      <w:r w:rsidRPr="009D17AE">
        <w:rPr>
          <w:bCs/>
        </w:rPr>
        <w:t>документ должна иметь вид</w:t>
      </w:r>
      <w:r w:rsidR="005E5805">
        <w:rPr>
          <w:bCs/>
        </w:rPr>
        <w:t xml:space="preserve"> 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>https://docs.google.com/spreadsheets/d/12-GYRL6DdzcXGpa3_zjXAJ8TGBi-sBmHAGio3edvVO4/edit?usp=sharing ,</w:t>
      </w:r>
      <w:r w:rsidRPr="009D17AE">
        <w:rPr>
          <w:bCs/>
        </w:rPr>
        <w:br/>
        <w:t>заканчиваться слов</w:t>
      </w:r>
      <w:r w:rsidRPr="009D17AE">
        <w:rPr>
          <w:rStyle w:val="apple-converted-space"/>
          <w:bCs/>
        </w:rPr>
        <w:t> </w:t>
      </w:r>
      <w:proofErr w:type="spellStart"/>
      <w:r w:rsidRPr="009D17AE">
        <w:rPr>
          <w:bCs/>
        </w:rPr>
        <w:t>Sharing</w:t>
      </w:r>
      <w:proofErr w:type="spellEnd"/>
      <w:r w:rsidRPr="009D17AE">
        <w:rPr>
          <w:bCs/>
        </w:rPr>
        <w:t>!!!</w:t>
      </w: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</w:p>
    <w:p w:rsidR="00130AD3" w:rsidRPr="009D17AE" w:rsidRDefault="00130AD3" w:rsidP="009D17AE">
      <w:pPr>
        <w:pStyle w:val="afb"/>
        <w:widowControl w:val="0"/>
        <w:spacing w:before="0" w:beforeAutospacing="0" w:after="0" w:afterAutospacing="0"/>
        <w:ind w:firstLine="709"/>
        <w:jc w:val="both"/>
      </w:pPr>
      <w:r w:rsidRPr="009D17AE">
        <w:rPr>
          <w:bCs/>
        </w:rPr>
        <w:t>3. Выполнить задание 1.</w:t>
      </w:r>
      <w:proofErr w:type="gramStart"/>
      <w:r w:rsidRPr="009D17AE">
        <w:rPr>
          <w:bCs/>
        </w:rPr>
        <w:t xml:space="preserve">( </w:t>
      </w:r>
      <w:proofErr w:type="gramEnd"/>
      <w:r w:rsidRPr="009D17AE">
        <w:rPr>
          <w:bCs/>
        </w:rPr>
        <w:t>Срок выполнения задания смотреть в календаре курса)</w:t>
      </w:r>
    </w:p>
    <w:p w:rsidR="00130AD3" w:rsidRPr="009D17AE" w:rsidRDefault="00130AD3" w:rsidP="009D17AE">
      <w:pPr>
        <w:pStyle w:val="4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9D17AE">
        <w:rPr>
          <w:rFonts w:ascii="Times New Roman" w:hAnsi="Times New Roman" w:cs="Times New Roman"/>
          <w:b/>
          <w:color w:val="auto"/>
          <w:szCs w:val="24"/>
        </w:rPr>
        <w:t>Все вопросы по выполнению работы задаем в ФОРУМЕ.</w:t>
      </w:r>
    </w:p>
    <w:p w:rsidR="00130AD3" w:rsidRPr="009D17AE" w:rsidRDefault="00130AD3" w:rsidP="009D17AE">
      <w:pPr>
        <w:pStyle w:val="3"/>
        <w:keepNext w:val="0"/>
        <w:keepLines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4" w:name="_Toc480187551"/>
      <w:r w:rsidRPr="009D17AE">
        <w:rPr>
          <w:rFonts w:ascii="Times New Roman" w:hAnsi="Times New Roman"/>
          <w:color w:val="auto"/>
          <w:sz w:val="24"/>
          <w:szCs w:val="24"/>
          <w:lang w:eastAsia="ru-RU"/>
        </w:rPr>
        <w:t>4.2.4 Пример контрольной работы.</w:t>
      </w:r>
      <w:bookmarkEnd w:id="14"/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Укажите результат в ячейке В</w:t>
      </w:r>
      <w:proofErr w:type="gramStart"/>
      <w:r w:rsidRPr="009D17AE">
        <w:rPr>
          <w:rFonts w:eastAsia="Times New Roman"/>
          <w:szCs w:val="24"/>
          <w:lang w:eastAsia="ru-RU"/>
        </w:rPr>
        <w:t>4</w:t>
      </w:r>
      <w:proofErr w:type="gramEnd"/>
      <w:r w:rsidRPr="009D17AE">
        <w:rPr>
          <w:rFonts w:eastAsia="Times New Roman"/>
          <w:szCs w:val="24"/>
          <w:lang w:eastAsia="ru-RU"/>
        </w:rPr>
        <w:t>:</w:t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04CCD75B" wp14:editId="416E628D">
            <wp:extent cx="2498725" cy="829310"/>
            <wp:effectExtent l="19050" t="0" r="0" b="0"/>
            <wp:docPr id="1" name="Рисунок 30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9D17AE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42C7804F" wp14:editId="7A921C4E">
            <wp:extent cx="1595120" cy="1148080"/>
            <wp:effectExtent l="19050" t="0" r="508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9D17AE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5254D2B9" wp14:editId="1B24DCC0">
            <wp:extent cx="1818005" cy="1148080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9D17AE">
        <w:rPr>
          <w:rFonts w:eastAsia="Times New Roman"/>
          <w:szCs w:val="24"/>
          <w:lang w:eastAsia="ru-RU"/>
        </w:rPr>
        <w:t>1</w:t>
      </w:r>
      <w:proofErr w:type="gramEnd"/>
      <w:r w:rsidRPr="009D17AE">
        <w:rPr>
          <w:rFonts w:eastAsia="Times New Roman"/>
          <w:szCs w:val="24"/>
          <w:lang w:eastAsia="ru-RU"/>
        </w:rPr>
        <w:t>:С</w:t>
      </w:r>
      <w:proofErr w:type="gramStart"/>
      <w:r w:rsidRPr="009D17AE">
        <w:rPr>
          <w:rFonts w:eastAsia="Times New Roman"/>
          <w:szCs w:val="24"/>
          <w:lang w:eastAsia="ru-RU"/>
        </w:rPr>
        <w:t>6</w:t>
      </w:r>
      <w:proofErr w:type="gramEnd"/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>после копирования данной формулы</w:t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7035678C" wp14:editId="4BD24FBC">
            <wp:extent cx="2498725" cy="116967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9D17AE">
        <w:rPr>
          <w:rFonts w:eastAsia="Times New Roman"/>
          <w:szCs w:val="24"/>
          <w:lang w:eastAsia="ru-RU"/>
        </w:rPr>
        <w:t>1</w:t>
      </w:r>
      <w:proofErr w:type="gramEnd"/>
      <w:r w:rsidRPr="009D17AE">
        <w:rPr>
          <w:rFonts w:eastAsia="Times New Roman"/>
          <w:szCs w:val="24"/>
          <w:lang w:eastAsia="ru-RU"/>
        </w:rPr>
        <w:t>:С</w:t>
      </w:r>
      <w:proofErr w:type="gramStart"/>
      <w:r w:rsidRPr="009D17AE">
        <w:rPr>
          <w:rFonts w:eastAsia="Times New Roman"/>
          <w:szCs w:val="24"/>
          <w:lang w:eastAsia="ru-RU"/>
        </w:rPr>
        <w:t>6</w:t>
      </w:r>
      <w:proofErr w:type="gramEnd"/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>после копирования данной формулы</w:t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5E49AC19" wp14:editId="4B5C1BE4">
            <wp:extent cx="2732405" cy="119062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9D17AE">
        <w:rPr>
          <w:rFonts w:eastAsia="Times New Roman"/>
          <w:szCs w:val="24"/>
          <w:lang w:val="en-US" w:eastAsia="ru-RU"/>
        </w:rPr>
        <w:t>F</w:t>
      </w:r>
      <w:r w:rsidRPr="009D17AE">
        <w:rPr>
          <w:rFonts w:eastAsia="Times New Roman"/>
          <w:szCs w:val="24"/>
          <w:lang w:eastAsia="ru-RU"/>
        </w:rPr>
        <w:t>4</w:t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27A6C761" wp14:editId="443BAE01">
            <wp:extent cx="5539740" cy="1360805"/>
            <wp:effectExtent l="19050" t="0" r="381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9D17AE">
        <w:rPr>
          <w:rFonts w:eastAsia="Times New Roman"/>
          <w:szCs w:val="24"/>
          <w:lang w:val="en-US" w:eastAsia="ru-RU"/>
        </w:rPr>
        <w:t>E</w:t>
      </w:r>
      <w:r w:rsidRPr="009D17AE">
        <w:rPr>
          <w:rFonts w:eastAsia="Times New Roman"/>
          <w:szCs w:val="24"/>
          <w:lang w:eastAsia="ru-RU"/>
        </w:rPr>
        <w:t>4</w:t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408F2711" wp14:editId="4EDA94B0">
            <wp:extent cx="4986655" cy="1339850"/>
            <wp:effectExtent l="19050" t="0" r="444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На рабочем листе Издательство хранятся данные о заказах. Какой функцией необходимо воспользоваться, чтобы по введенному номеру заказа выводилось </w:t>
      </w:r>
      <w:r w:rsidRPr="009D17AE">
        <w:rPr>
          <w:rFonts w:eastAsia="Times New Roman"/>
          <w:szCs w:val="24"/>
          <w:lang w:eastAsia="ru-RU"/>
        </w:rPr>
        <w:lastRenderedPageBreak/>
        <w:t>наименование товара</w:t>
      </w:r>
    </w:p>
    <w:p w:rsidR="00130AD3" w:rsidRPr="009D17AE" w:rsidRDefault="00130AD3" w:rsidP="009D17AE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ЕСЛИ</w:t>
      </w:r>
    </w:p>
    <w:p w:rsidR="00130AD3" w:rsidRPr="009D17AE" w:rsidRDefault="00130AD3" w:rsidP="009D17AE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ПРОСМОТР</w:t>
      </w:r>
    </w:p>
    <w:p w:rsidR="00130AD3" w:rsidRPr="009D17AE" w:rsidRDefault="00130AD3" w:rsidP="009D17AE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СЧЕТЕСЛИ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Формула в табличном процессоре начинается со знака _____________________________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Ввод арифметической прогрессии осуществляется при помощи _______________________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Диаграмма и график в табличном процессоре </w:t>
      </w:r>
    </w:p>
    <w:p w:rsidR="00130AD3" w:rsidRPr="009D17AE" w:rsidRDefault="00130AD3" w:rsidP="009D17AE">
      <w:pPr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Два разных названия одного и того же объекта</w:t>
      </w:r>
    </w:p>
    <w:p w:rsidR="00130AD3" w:rsidRPr="009D17AE" w:rsidRDefault="00130AD3" w:rsidP="009D17AE">
      <w:pPr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График - один из видов Диаграммы</w:t>
      </w:r>
    </w:p>
    <w:p w:rsidR="00130AD3" w:rsidRPr="009D17AE" w:rsidRDefault="00130AD3" w:rsidP="009D17AE">
      <w:pPr>
        <w:widowControl w:val="0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Совершенно разные объекты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 какой из диаграмм можно отобразить только один ряд данных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 линейной</w:t>
      </w:r>
    </w:p>
    <w:p w:rsidR="00130AD3" w:rsidRPr="009D17AE" w:rsidRDefault="00130AD3" w:rsidP="009D17AE">
      <w:pPr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 кольцевой</w:t>
      </w:r>
    </w:p>
    <w:p w:rsidR="00130AD3" w:rsidRPr="009D17AE" w:rsidRDefault="00130AD3" w:rsidP="009D17AE">
      <w:pPr>
        <w:widowControl w:val="0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На круговой</w:t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Для выделения нескольких смежных листов, необходимо держать нажатыми клавиши</w:t>
      </w:r>
    </w:p>
    <w:p w:rsidR="00130AD3" w:rsidRPr="009D17AE" w:rsidRDefault="00130AD3" w:rsidP="009D17AE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9D17AE">
        <w:rPr>
          <w:rFonts w:eastAsia="Times New Roman"/>
          <w:szCs w:val="24"/>
          <w:lang w:val="en-US" w:eastAsia="ru-RU"/>
        </w:rPr>
        <w:t>Shift+Ctrl</w:t>
      </w:r>
      <w:proofErr w:type="spellEnd"/>
    </w:p>
    <w:p w:rsidR="00130AD3" w:rsidRPr="009D17AE" w:rsidRDefault="00130AD3" w:rsidP="009D17AE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val="en-US" w:eastAsia="ru-RU"/>
        </w:rPr>
        <w:t>Ctrl</w:t>
      </w:r>
    </w:p>
    <w:p w:rsidR="00130AD3" w:rsidRPr="009D17AE" w:rsidRDefault="00130AD3" w:rsidP="009D17AE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9D17AE">
        <w:rPr>
          <w:rFonts w:eastAsia="Times New Roman"/>
          <w:szCs w:val="24"/>
          <w:lang w:val="en-US" w:eastAsia="ru-RU"/>
        </w:rPr>
        <w:t>Alt+Ctrl</w:t>
      </w:r>
      <w:proofErr w:type="spellEnd"/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При наведении на маркер </w:t>
      </w:r>
      <w:proofErr w:type="spellStart"/>
      <w:r w:rsidRPr="009D17AE">
        <w:rPr>
          <w:rFonts w:eastAsia="Times New Roman"/>
          <w:szCs w:val="24"/>
          <w:lang w:eastAsia="ru-RU"/>
        </w:rPr>
        <w:t>автозаполнения</w:t>
      </w:r>
      <w:proofErr w:type="spellEnd"/>
      <w:r w:rsidRPr="009D17AE">
        <w:rPr>
          <w:rFonts w:eastAsia="Times New Roman"/>
          <w:szCs w:val="24"/>
          <w:lang w:eastAsia="ru-RU"/>
        </w:rPr>
        <w:t xml:space="preserve"> указатель мыши принимает форму___________________</w:t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3286F1CA" wp14:editId="7DF6A1A7">
            <wp:extent cx="3274695" cy="1669415"/>
            <wp:effectExtent l="19050" t="0" r="1905" b="0"/>
            <wp:docPr id="8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79A48A9C" wp14:editId="3866881F">
            <wp:extent cx="5305465" cy="1190847"/>
            <wp:effectExtent l="19050" t="0" r="9485" b="0"/>
            <wp:docPr id="9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5" cy="11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>Что показано на картинке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5080D411" wp14:editId="795482F6">
            <wp:extent cx="5762625" cy="2360295"/>
            <wp:effectExtent l="19050" t="0" r="9525" b="0"/>
            <wp:docPr id="10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Инструмент </w:t>
      </w:r>
      <w:r w:rsidRPr="009D17AE">
        <w:rPr>
          <w:rFonts w:eastAsia="Times New Roman"/>
          <w:b/>
          <w:bCs/>
          <w:szCs w:val="24"/>
          <w:lang w:eastAsia="ru-RU"/>
        </w:rPr>
        <w:t xml:space="preserve">Консолидация </w:t>
      </w:r>
      <w:r w:rsidRPr="009D17AE">
        <w:rPr>
          <w:rFonts w:eastAsia="Times New Roman"/>
          <w:szCs w:val="24"/>
          <w:lang w:eastAsia="ru-RU"/>
        </w:rPr>
        <w:t xml:space="preserve">позволяет ___________таблицы, находящиеся на разных рабочих листах и даже в разных книгах. </w:t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Аппарат численного анализа данных в </w:t>
      </w:r>
      <w:r w:rsidRPr="009D17AE">
        <w:rPr>
          <w:rFonts w:eastAsia="Times New Roman"/>
          <w:szCs w:val="24"/>
          <w:lang w:val="en-US" w:eastAsia="ru-RU"/>
        </w:rPr>
        <w:t>Excel</w:t>
      </w:r>
      <w:r w:rsidRPr="009D17AE">
        <w:rPr>
          <w:rFonts w:eastAsia="Times New Roman"/>
          <w:szCs w:val="24"/>
          <w:lang w:eastAsia="ru-RU"/>
        </w:rPr>
        <w:t>, доступен</w:t>
      </w:r>
      <w:r w:rsidR="005E5805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szCs w:val="24"/>
          <w:lang w:eastAsia="ru-RU"/>
        </w:rPr>
        <w:t xml:space="preserve">через меню </w:t>
      </w:r>
      <w:r w:rsidRPr="009D17AE">
        <w:rPr>
          <w:rFonts w:eastAsia="Times New Roman"/>
          <w:b/>
          <w:bCs/>
          <w:szCs w:val="24"/>
          <w:lang w:eastAsia="ru-RU"/>
        </w:rPr>
        <w:t>__________________</w:t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Инструмент </w:t>
      </w:r>
      <w:r w:rsidRPr="009D17AE">
        <w:rPr>
          <w:rFonts w:eastAsia="Times New Roman"/>
          <w:b/>
          <w:bCs/>
          <w:szCs w:val="24"/>
          <w:lang w:eastAsia="ru-RU"/>
        </w:rPr>
        <w:t>Подбор Параметра</w:t>
      </w:r>
      <w:r w:rsidRPr="009D17AE">
        <w:rPr>
          <w:rFonts w:eastAsia="Times New Roman"/>
          <w:szCs w:val="24"/>
          <w:lang w:eastAsia="ru-RU"/>
        </w:rPr>
        <w:t xml:space="preserve"> из меню </w:t>
      </w:r>
      <w:r w:rsidRPr="009D17AE">
        <w:rPr>
          <w:rFonts w:eastAsia="Times New Roman"/>
          <w:b/>
          <w:bCs/>
          <w:szCs w:val="24"/>
          <w:lang w:eastAsia="ru-RU"/>
        </w:rPr>
        <w:t>______________</w:t>
      </w:r>
      <w:r w:rsidRPr="009D17AE">
        <w:rPr>
          <w:rFonts w:eastAsia="Times New Roman"/>
          <w:szCs w:val="24"/>
          <w:lang w:eastAsia="ru-RU"/>
        </w:rPr>
        <w:t xml:space="preserve"> позволяет найти значение аргумента</w:t>
      </w:r>
      <w:proofErr w:type="gramStart"/>
      <w:r w:rsidRPr="009D17AE">
        <w:rPr>
          <w:rFonts w:eastAsia="Times New Roman"/>
          <w:szCs w:val="24"/>
          <w:lang w:eastAsia="ru-RU"/>
        </w:rPr>
        <w:t xml:space="preserve"> ,</w:t>
      </w:r>
      <w:proofErr w:type="gramEnd"/>
      <w:r w:rsidRPr="009D17AE">
        <w:rPr>
          <w:rFonts w:eastAsia="Times New Roman"/>
          <w:szCs w:val="24"/>
          <w:lang w:eastAsia="ru-RU"/>
        </w:rPr>
        <w:t xml:space="preserve"> удовлетворяющее желаемому значению функции.</w:t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Для подключения инструмента </w:t>
      </w:r>
      <w:r w:rsidRPr="009D17AE">
        <w:rPr>
          <w:rFonts w:eastAsia="Times New Roman"/>
          <w:b/>
          <w:szCs w:val="24"/>
          <w:lang w:eastAsia="ru-RU"/>
        </w:rPr>
        <w:t xml:space="preserve">Поиск решения </w:t>
      </w:r>
      <w:r w:rsidRPr="009D17AE">
        <w:rPr>
          <w:rFonts w:eastAsia="Times New Roman"/>
          <w:szCs w:val="24"/>
          <w:lang w:eastAsia="ru-RU"/>
        </w:rPr>
        <w:t>необходимо отметить нужные функции в меню _____________________________________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9D17AE">
        <w:rPr>
          <w:rFonts w:eastAsia="Times New Roman"/>
          <w:bCs/>
          <w:iCs/>
          <w:szCs w:val="24"/>
          <w:lang w:eastAsia="ru-RU"/>
        </w:rPr>
        <w:t>Какие поля таблицы размещают в строку сводной таблицы, представленной на рисунке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3A31220F" wp14:editId="09F47BAF">
            <wp:extent cx="3274695" cy="1669415"/>
            <wp:effectExtent l="19050" t="0" r="1905" b="0"/>
            <wp:docPr id="11" name="Рисунок 18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 </w:t>
      </w:r>
      <w:r w:rsidRPr="009D17AE">
        <w:rPr>
          <w:rFonts w:eastAsia="Times New Roman"/>
          <w:bCs/>
          <w:iCs/>
          <w:szCs w:val="24"/>
          <w:lang w:eastAsia="ru-RU"/>
        </w:rPr>
        <w:t>Какие поля таблицы размещают в данные сводной таблицы, представленной на рисунке</w:t>
      </w:r>
    </w:p>
    <w:p w:rsidR="00130AD3" w:rsidRPr="009D17AE" w:rsidRDefault="00130AD3" w:rsidP="009D17AE">
      <w:pPr>
        <w:widowControl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drawing>
          <wp:inline distT="0" distB="0" distL="0" distR="0" wp14:anchorId="0339A113" wp14:editId="54E507BB">
            <wp:extent cx="3274695" cy="1669415"/>
            <wp:effectExtent l="19050" t="0" r="1905" b="0"/>
            <wp:docPr id="12" name="Рисунок 17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szCs w:val="24"/>
          <w:lang w:eastAsia="ru-RU"/>
        </w:rPr>
        <w:t xml:space="preserve">На рисунке </w:t>
      </w:r>
      <w:proofErr w:type="gramStart"/>
      <w:r w:rsidRPr="009D17AE">
        <w:rPr>
          <w:rFonts w:eastAsia="Times New Roman"/>
          <w:szCs w:val="24"/>
          <w:lang w:eastAsia="ru-RU"/>
        </w:rPr>
        <w:t>представлена</w:t>
      </w:r>
      <w:proofErr w:type="gramEnd"/>
    </w:p>
    <w:p w:rsidR="00130AD3" w:rsidRPr="009D17AE" w:rsidRDefault="00130AD3" w:rsidP="009D17AE">
      <w:pPr>
        <w:widowControl w:val="0"/>
        <w:spacing w:after="0" w:line="240" w:lineRule="auto"/>
        <w:ind w:left="540"/>
        <w:rPr>
          <w:rFonts w:eastAsia="Times New Roman"/>
          <w:szCs w:val="24"/>
          <w:lang w:eastAsia="ru-RU"/>
        </w:rPr>
      </w:pPr>
      <w:r w:rsidRPr="009D17AE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716662C1" wp14:editId="7FE78470">
            <wp:extent cx="5762625" cy="3072765"/>
            <wp:effectExtent l="19050" t="0" r="9525" b="0"/>
            <wp:docPr id="13" name="Рисунок 16" descr="з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д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9D17AE" w:rsidRDefault="00130AD3" w:rsidP="009D17AE">
      <w:pPr>
        <w:pStyle w:val="1"/>
        <w:keepNext w:val="0"/>
        <w:keepLines w:val="0"/>
        <w:widowControl w:val="0"/>
        <w:rPr>
          <w:sz w:val="24"/>
        </w:rPr>
      </w:pPr>
      <w:bookmarkStart w:id="15" w:name="_Toc48360587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678"/>
      </w:tblGrid>
      <w:tr w:rsidR="009E6FD1" w:rsidRPr="005E5805" w:rsidTr="00582721">
        <w:tc>
          <w:tcPr>
            <w:tcW w:w="1668" w:type="dxa"/>
          </w:tcPr>
          <w:p w:rsidR="009E6FD1" w:rsidRPr="005E5805" w:rsidRDefault="009E6FD1" w:rsidP="009D17AE">
            <w:pPr>
              <w:widowControl w:val="0"/>
              <w:spacing w:after="200" w:line="240" w:lineRule="auto"/>
              <w:contextualSpacing/>
              <w:jc w:val="center"/>
              <w:rPr>
                <w:spacing w:val="-20"/>
                <w:szCs w:val="24"/>
              </w:rPr>
            </w:pPr>
            <w:r w:rsidRPr="005E5805">
              <w:rPr>
                <w:b/>
                <w:spacing w:val="-20"/>
                <w:szCs w:val="24"/>
              </w:rPr>
              <w:t>Оценочные средства</w:t>
            </w:r>
          </w:p>
        </w:tc>
        <w:tc>
          <w:tcPr>
            <w:tcW w:w="3260" w:type="dxa"/>
          </w:tcPr>
          <w:p w:rsidR="009E6FD1" w:rsidRPr="005E5805" w:rsidRDefault="009E6FD1" w:rsidP="009D17AE">
            <w:pPr>
              <w:widowControl w:val="0"/>
              <w:spacing w:after="200" w:line="240" w:lineRule="auto"/>
              <w:contextualSpacing/>
              <w:jc w:val="center"/>
              <w:rPr>
                <w:b/>
                <w:spacing w:val="-20"/>
                <w:szCs w:val="24"/>
              </w:rPr>
            </w:pPr>
            <w:r w:rsidRPr="005E5805">
              <w:rPr>
                <w:b/>
                <w:spacing w:val="-20"/>
                <w:szCs w:val="24"/>
              </w:rPr>
              <w:t>Показатели</w:t>
            </w:r>
          </w:p>
          <w:p w:rsidR="009E6FD1" w:rsidRPr="005E5805" w:rsidRDefault="009E6FD1" w:rsidP="009D17AE">
            <w:pPr>
              <w:widowControl w:val="0"/>
              <w:spacing w:after="200" w:line="240" w:lineRule="auto"/>
              <w:contextualSpacing/>
              <w:jc w:val="center"/>
              <w:rPr>
                <w:b/>
                <w:spacing w:val="-20"/>
                <w:szCs w:val="24"/>
              </w:rPr>
            </w:pPr>
            <w:r w:rsidRPr="005E5805">
              <w:rPr>
                <w:b/>
                <w:spacing w:val="-20"/>
                <w:szCs w:val="24"/>
              </w:rPr>
              <w:t>оценки</w:t>
            </w:r>
          </w:p>
        </w:tc>
        <w:tc>
          <w:tcPr>
            <w:tcW w:w="4678" w:type="dxa"/>
          </w:tcPr>
          <w:p w:rsidR="009E6FD1" w:rsidRPr="005E5805" w:rsidRDefault="009E6FD1" w:rsidP="009D17AE">
            <w:pPr>
              <w:widowControl w:val="0"/>
              <w:spacing w:after="200" w:line="240" w:lineRule="auto"/>
              <w:contextualSpacing/>
              <w:jc w:val="center"/>
              <w:rPr>
                <w:b/>
                <w:spacing w:val="-20"/>
                <w:szCs w:val="24"/>
              </w:rPr>
            </w:pPr>
            <w:r w:rsidRPr="005E5805">
              <w:rPr>
                <w:b/>
                <w:spacing w:val="-20"/>
                <w:szCs w:val="24"/>
              </w:rPr>
              <w:t>Критерии</w:t>
            </w:r>
          </w:p>
          <w:p w:rsidR="009E6FD1" w:rsidRPr="005E5805" w:rsidRDefault="009E6FD1" w:rsidP="009D17AE">
            <w:pPr>
              <w:widowControl w:val="0"/>
              <w:spacing w:after="200" w:line="240" w:lineRule="auto"/>
              <w:contextualSpacing/>
              <w:jc w:val="center"/>
              <w:rPr>
                <w:b/>
                <w:spacing w:val="-20"/>
                <w:szCs w:val="24"/>
              </w:rPr>
            </w:pPr>
            <w:r w:rsidRPr="005E5805">
              <w:rPr>
                <w:b/>
                <w:spacing w:val="-20"/>
                <w:szCs w:val="24"/>
              </w:rPr>
              <w:t>оценки</w:t>
            </w:r>
          </w:p>
        </w:tc>
      </w:tr>
      <w:tr w:rsidR="009E6FD1" w:rsidRPr="005E5805" w:rsidTr="00582721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5E5805" w:rsidRDefault="009E6FD1" w:rsidP="009D17AE">
            <w:pPr>
              <w:widowControl w:val="0"/>
              <w:spacing w:line="240" w:lineRule="auto"/>
              <w:contextualSpacing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Устный опрос</w:t>
            </w:r>
          </w:p>
        </w:tc>
        <w:tc>
          <w:tcPr>
            <w:tcW w:w="3260" w:type="dxa"/>
          </w:tcPr>
          <w:p w:rsidR="009E6FD1" w:rsidRPr="005E5805" w:rsidRDefault="009E6FD1" w:rsidP="009D17AE">
            <w:pPr>
              <w:widowControl w:val="0"/>
              <w:tabs>
                <w:tab w:val="left" w:pos="317"/>
              </w:tabs>
              <w:spacing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Корректность и полнота ответов</w:t>
            </w:r>
          </w:p>
        </w:tc>
        <w:tc>
          <w:tcPr>
            <w:tcW w:w="4678" w:type="dxa"/>
          </w:tcPr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Сложный вопрос: полный, развернутый, обоснованный ответ – 10 баллов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Правильный, но не аргументированный ответ – 5 баллов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Неверный ответ – 0 баллов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Обычный вопрос: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полный, развернутый, обоснованный ответ – 4 балла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Правильный, но не аргументированный ответ – 2 балла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Неверный ответ – 0 баллов.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Простой вопрос: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Правильный ответ – 1 балл;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Неправильный ответ – 0 баллов</w:t>
            </w:r>
          </w:p>
        </w:tc>
      </w:tr>
      <w:tr w:rsidR="009E6FD1" w:rsidRPr="005E5805" w:rsidTr="00582721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5E5805" w:rsidRDefault="009E6FD1" w:rsidP="009D17AE">
            <w:pPr>
              <w:widowControl w:val="0"/>
              <w:spacing w:line="240" w:lineRule="auto"/>
              <w:contextualSpacing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реферат</w:t>
            </w:r>
          </w:p>
        </w:tc>
        <w:tc>
          <w:tcPr>
            <w:tcW w:w="3260" w:type="dxa"/>
          </w:tcPr>
          <w:p w:rsidR="009E6FD1" w:rsidRPr="005E5805" w:rsidRDefault="009E6FD1" w:rsidP="009D17AE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соблюдение регламента (15 мин.);</w:t>
            </w:r>
          </w:p>
          <w:p w:rsidR="009E6FD1" w:rsidRPr="005E5805" w:rsidRDefault="009E6FD1" w:rsidP="009D17AE">
            <w:pPr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характер источников (более трех источников);</w:t>
            </w:r>
          </w:p>
          <w:p w:rsidR="009E6FD1" w:rsidRPr="005E5805" w:rsidRDefault="009E6FD1" w:rsidP="009D17AE">
            <w:pPr>
              <w:widowControl w:val="0"/>
              <w:numPr>
                <w:ilvl w:val="0"/>
                <w:numId w:val="46"/>
              </w:numPr>
              <w:tabs>
                <w:tab w:val="left" w:pos="299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подача материала (презентация);</w:t>
            </w:r>
          </w:p>
          <w:p w:rsidR="009E6FD1" w:rsidRPr="005E5805" w:rsidRDefault="009E6FD1" w:rsidP="009D17AE">
            <w:pPr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4678" w:type="dxa"/>
          </w:tcPr>
          <w:p w:rsidR="009E6FD1" w:rsidRPr="005E5805" w:rsidRDefault="009E6FD1" w:rsidP="009D17AE">
            <w:pPr>
              <w:widowControl w:val="0"/>
              <w:spacing w:after="120" w:line="240" w:lineRule="auto"/>
              <w:ind w:firstLine="709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</w:rPr>
              <w:t xml:space="preserve">Каждый критерий оценки реферата оценивается в 1 балл, максимум 4 балла. </w:t>
            </w:r>
          </w:p>
        </w:tc>
      </w:tr>
      <w:tr w:rsidR="009E6FD1" w:rsidRPr="005E5805" w:rsidTr="00582721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5E5805" w:rsidRDefault="009E6FD1" w:rsidP="009D17AE">
            <w:pPr>
              <w:widowControl w:val="0"/>
              <w:spacing w:line="240" w:lineRule="auto"/>
              <w:contextualSpacing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Тестирование</w:t>
            </w:r>
          </w:p>
        </w:tc>
        <w:tc>
          <w:tcPr>
            <w:tcW w:w="3260" w:type="dxa"/>
          </w:tcPr>
          <w:p w:rsidR="009E6FD1" w:rsidRPr="005E5805" w:rsidRDefault="009E6FD1" w:rsidP="009D17AE">
            <w:pPr>
              <w:widowControl w:val="0"/>
              <w:spacing w:before="40" w:line="240" w:lineRule="auto"/>
              <w:ind w:firstLine="33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процент правильных ответов на вопросы теста.</w:t>
            </w:r>
          </w:p>
          <w:p w:rsidR="009E6FD1" w:rsidRPr="005E5805" w:rsidRDefault="009E6FD1" w:rsidP="009D17AE">
            <w:pPr>
              <w:widowControl w:val="0"/>
              <w:spacing w:line="240" w:lineRule="auto"/>
              <w:contextualSpacing/>
              <w:rPr>
                <w:spacing w:val="-20"/>
                <w:szCs w:val="24"/>
              </w:rPr>
            </w:pPr>
          </w:p>
        </w:tc>
        <w:tc>
          <w:tcPr>
            <w:tcW w:w="4678" w:type="dxa"/>
          </w:tcPr>
          <w:p w:rsidR="009E6FD1" w:rsidRPr="005E5805" w:rsidRDefault="009E6FD1" w:rsidP="009D17AE">
            <w:pPr>
              <w:widowControl w:val="0"/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Менее 60% – 0 баллов;</w:t>
            </w:r>
          </w:p>
          <w:p w:rsidR="009E6FD1" w:rsidRPr="005E5805" w:rsidRDefault="009E6FD1" w:rsidP="009D17AE">
            <w:pPr>
              <w:widowControl w:val="0"/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61 - 75% – 6 баллов;</w:t>
            </w:r>
          </w:p>
          <w:p w:rsidR="009E6FD1" w:rsidRPr="005E5805" w:rsidRDefault="009E6FD1" w:rsidP="009D17AE">
            <w:pPr>
              <w:widowControl w:val="0"/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t>76 - 90% – 8 баллов;</w:t>
            </w:r>
          </w:p>
          <w:p w:rsidR="009E6FD1" w:rsidRPr="005E5805" w:rsidRDefault="009E6FD1" w:rsidP="009D17AE">
            <w:pPr>
              <w:widowControl w:val="0"/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  <w:lang w:eastAsia="ru-RU"/>
              </w:rPr>
              <w:lastRenderedPageBreak/>
              <w:t>91 - 100% – 10 баллов.</w:t>
            </w:r>
          </w:p>
        </w:tc>
      </w:tr>
    </w:tbl>
    <w:p w:rsidR="00130AD3" w:rsidRPr="009D17AE" w:rsidRDefault="00130AD3" w:rsidP="009D17AE">
      <w:pPr>
        <w:pStyle w:val="1"/>
        <w:keepNext w:val="0"/>
        <w:keepLines w:val="0"/>
        <w:widowControl w:val="0"/>
        <w:rPr>
          <w:sz w:val="24"/>
        </w:rPr>
      </w:pPr>
    </w:p>
    <w:p w:rsidR="00D1488B" w:rsidRPr="009D17AE" w:rsidRDefault="00D1488B" w:rsidP="009D17AE">
      <w:pPr>
        <w:pStyle w:val="1"/>
        <w:keepNext w:val="0"/>
        <w:keepLines w:val="0"/>
        <w:widowControl w:val="0"/>
        <w:rPr>
          <w:sz w:val="24"/>
        </w:rPr>
      </w:pPr>
      <w:r w:rsidRPr="009D17AE">
        <w:rPr>
          <w:sz w:val="24"/>
        </w:rPr>
        <w:t>4.3.</w:t>
      </w:r>
      <w:r w:rsidR="00BF003A" w:rsidRPr="009D17AE">
        <w:rPr>
          <w:sz w:val="24"/>
        </w:rPr>
        <w:t xml:space="preserve"> </w:t>
      </w:r>
      <w:r w:rsidRPr="009D17AE">
        <w:rPr>
          <w:sz w:val="24"/>
        </w:rPr>
        <w:t>Оценочные средства промежуточной аттестации</w:t>
      </w:r>
      <w:bookmarkEnd w:id="15"/>
    </w:p>
    <w:p w:rsidR="00342B73" w:rsidRPr="009D17AE" w:rsidRDefault="00342B73" w:rsidP="009D17AE">
      <w:pPr>
        <w:pStyle w:val="a9"/>
        <w:widowControl w:val="0"/>
        <w:spacing w:line="240" w:lineRule="auto"/>
        <w:ind w:left="0"/>
        <w:rPr>
          <w:b/>
          <w:szCs w:val="24"/>
        </w:rPr>
      </w:pPr>
      <w:r w:rsidRPr="009D17AE">
        <w:rPr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24B97" w:rsidRPr="009D17AE" w:rsidRDefault="00824B97" w:rsidP="009D17AE">
      <w:pPr>
        <w:pStyle w:val="aff6"/>
        <w:suppressAutoHyphens w:val="0"/>
        <w:rPr>
          <w:noProof/>
          <w:szCs w:val="24"/>
        </w:rPr>
      </w:pPr>
      <w:r w:rsidRPr="009D17AE">
        <w:rPr>
          <w:szCs w:val="24"/>
        </w:rPr>
        <w:t xml:space="preserve">Таблица </w:t>
      </w:r>
      <w:r w:rsidR="00227B70" w:rsidRPr="009D17AE">
        <w:rPr>
          <w:szCs w:val="24"/>
        </w:rPr>
        <w:fldChar w:fldCharType="begin"/>
      </w:r>
      <w:r w:rsidRPr="009D17AE">
        <w:rPr>
          <w:szCs w:val="24"/>
        </w:rPr>
        <w:instrText xml:space="preserve"> SEQ Таблица \* ARABIC </w:instrText>
      </w:r>
      <w:r w:rsidR="00227B70" w:rsidRPr="009D17AE">
        <w:rPr>
          <w:szCs w:val="24"/>
        </w:rPr>
        <w:fldChar w:fldCharType="separate"/>
      </w:r>
      <w:r w:rsidRPr="009D17AE">
        <w:rPr>
          <w:noProof/>
          <w:szCs w:val="24"/>
        </w:rPr>
        <w:t>6</w:t>
      </w:r>
      <w:r w:rsidR="00227B70" w:rsidRPr="009D17AE">
        <w:rPr>
          <w:noProof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9D17AE" w:rsidRPr="005E5805" w:rsidTr="009D17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Код </w:t>
            </w:r>
          </w:p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Наименование</w:t>
            </w:r>
          </w:p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5E5805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Наименование этапа освоения компетенции</w:t>
            </w:r>
          </w:p>
        </w:tc>
      </w:tr>
      <w:tr w:rsidR="009D17AE" w:rsidRPr="005E5805" w:rsidTr="009D17A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знает способы планирования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spacing w:val="-20"/>
                <w:szCs w:val="24"/>
              </w:rPr>
              <w:t>задач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spacing w:val="-20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9D17AE" w:rsidRPr="005E5805" w:rsidTr="009D17A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7AE" w:rsidRPr="005E5805" w:rsidRDefault="009D17AE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7AE" w:rsidRPr="005E5805" w:rsidRDefault="009D17AE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pacing w:val="-20"/>
                <w:kern w:val="3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</w:rPr>
              <w:t>умеет планировать задачи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spacing w:val="-20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9D17AE" w:rsidRPr="005E5805" w:rsidTr="009D17AE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знает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  <w:r w:rsidRPr="005E5805">
              <w:rPr>
                <w:spacing w:val="-20"/>
                <w:szCs w:val="24"/>
              </w:rPr>
              <w:t>.</w:t>
            </w:r>
          </w:p>
        </w:tc>
      </w:tr>
      <w:tr w:rsidR="009D17AE" w:rsidRPr="005E5805" w:rsidTr="009D17A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7AE" w:rsidRPr="005E5805" w:rsidRDefault="009D17AE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17AE" w:rsidRPr="005E5805" w:rsidRDefault="009D17AE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AE" w:rsidRPr="005E5805" w:rsidRDefault="009D17AE" w:rsidP="009D17AE">
            <w:pPr>
              <w:widowControl w:val="0"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pacing w:val="-20"/>
                <w:kern w:val="3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</w:rPr>
              <w:t xml:space="preserve">знает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нормы права и закона.</w:t>
            </w:r>
          </w:p>
        </w:tc>
      </w:tr>
    </w:tbl>
    <w:p w:rsidR="009D17AE" w:rsidRPr="009D17AE" w:rsidRDefault="009D17AE" w:rsidP="009D17AE">
      <w:pPr>
        <w:widowControl w:val="0"/>
        <w:spacing w:line="240" w:lineRule="auto"/>
        <w:rPr>
          <w:szCs w:val="24"/>
          <w:lang w:eastAsia="ru-RU"/>
        </w:rPr>
      </w:pPr>
    </w:p>
    <w:p w:rsidR="009D17AE" w:rsidRPr="009D17AE" w:rsidRDefault="009D17AE" w:rsidP="009D17AE">
      <w:pPr>
        <w:widowControl w:val="0"/>
        <w:spacing w:line="240" w:lineRule="auto"/>
        <w:rPr>
          <w:szCs w:val="24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335"/>
        <w:gridCol w:w="4085"/>
      </w:tblGrid>
      <w:tr w:rsidR="00E055F7" w:rsidRPr="005E5805" w:rsidTr="005E5805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5E5805" w:rsidRDefault="00E055F7" w:rsidP="009D17AE">
            <w:pPr>
              <w:widowControl w:val="0"/>
              <w:spacing w:line="240" w:lineRule="auto"/>
              <w:ind w:left="180" w:right="191"/>
              <w:jc w:val="center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5E5805" w:rsidRDefault="00E055F7" w:rsidP="009D17AE">
            <w:pPr>
              <w:widowControl w:val="0"/>
              <w:spacing w:line="240" w:lineRule="auto"/>
              <w:ind w:left="149" w:right="170" w:hanging="149"/>
              <w:jc w:val="center"/>
              <w:rPr>
                <w:i/>
                <w:i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Показатель</w:t>
            </w:r>
            <w:r w:rsidRPr="005E5805">
              <w:rPr>
                <w:bCs/>
                <w:spacing w:val="-20"/>
                <w:szCs w:val="24"/>
                <w:lang w:val="en-US"/>
              </w:rPr>
              <w:t xml:space="preserve"> </w:t>
            </w:r>
            <w:r w:rsidRPr="005E5805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5E5805" w:rsidRDefault="00E055F7" w:rsidP="009D17AE">
            <w:pPr>
              <w:widowControl w:val="0"/>
              <w:spacing w:line="240" w:lineRule="auto"/>
              <w:jc w:val="center"/>
              <w:rPr>
                <w:bCs/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Критерий оценивания</w:t>
            </w:r>
          </w:p>
          <w:p w:rsidR="00E055F7" w:rsidRPr="005E5805" w:rsidRDefault="00E055F7" w:rsidP="009D17AE">
            <w:pPr>
              <w:pStyle w:val="af6"/>
              <w:widowControl w:val="0"/>
              <w:spacing w:line="240" w:lineRule="auto"/>
              <w:ind w:left="129" w:right="155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1376A" w:rsidRPr="005E5805" w:rsidTr="005E5805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5E5805" w:rsidRDefault="0021376A" w:rsidP="009D17AE">
            <w:pPr>
              <w:pStyle w:val="3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E58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5E5805" w:rsidRDefault="0021376A" w:rsidP="009D17AE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знание способов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spacing w:val="-20"/>
                <w:szCs w:val="24"/>
              </w:rPr>
              <w:t>планирования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5E5805" w:rsidRPr="005E5805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развития;</w:t>
            </w:r>
          </w:p>
          <w:p w:rsidR="0021376A" w:rsidRPr="005E5805" w:rsidRDefault="0021376A" w:rsidP="005E5805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знание способов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spacing w:val="-20"/>
                <w:szCs w:val="24"/>
              </w:rPr>
              <w:t>планирования</w:t>
            </w:r>
            <w:r w:rsidR="005E5805" w:rsidRPr="005E5805">
              <w:rPr>
                <w:spacing w:val="-20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5E5805" w:rsidRPr="005E5805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5E5805" w:rsidRDefault="0021376A" w:rsidP="009D17AE">
            <w:pPr>
              <w:pStyle w:val="a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5E5805">
              <w:rPr>
                <w:spacing w:val="-20"/>
              </w:rPr>
              <w:t>Полнота, логичность,</w:t>
            </w:r>
            <w:r w:rsidR="005E5805" w:rsidRPr="005E5805">
              <w:rPr>
                <w:spacing w:val="-20"/>
              </w:rPr>
              <w:t xml:space="preserve"> </w:t>
            </w:r>
            <w:r w:rsidRPr="005E5805">
              <w:rPr>
                <w:spacing w:val="-20"/>
              </w:rPr>
              <w:t>обоснованность ответов, критичность оценок;</w:t>
            </w:r>
          </w:p>
          <w:p w:rsidR="0021376A" w:rsidRPr="005E5805" w:rsidRDefault="0021376A" w:rsidP="009D17AE">
            <w:pPr>
              <w:pStyle w:val="a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5E5805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376A" w:rsidRPr="005E5805" w:rsidTr="005E5805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5E5805" w:rsidRDefault="0021376A" w:rsidP="009D17AE">
            <w:pPr>
              <w:pStyle w:val="3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E58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5E5805" w:rsidRDefault="0021376A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осуществляет планирование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5E5805" w:rsidRPr="005E5805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5E5805">
              <w:rPr>
                <w:spacing w:val="-20"/>
                <w:szCs w:val="24"/>
              </w:rPr>
              <w:t>;</w:t>
            </w:r>
          </w:p>
          <w:p w:rsidR="0021376A" w:rsidRPr="005E5805" w:rsidRDefault="0021376A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осуществляет планирование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5E5805" w:rsidRPr="005E5805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5E5805" w:rsidRDefault="0021376A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9D17AE" w:rsidRPr="005E5805" w:rsidTr="005E5805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pStyle w:val="3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E58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 знание </w:t>
            </w:r>
            <w:r w:rsidRPr="005E5805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pStyle w:val="afb"/>
              <w:widowControl w:val="0"/>
              <w:ind w:hanging="10"/>
              <w:jc w:val="both"/>
              <w:rPr>
                <w:spacing w:val="-20"/>
              </w:rPr>
            </w:pPr>
            <w:r w:rsidRPr="005E5805">
              <w:rPr>
                <w:spacing w:val="-20"/>
              </w:rPr>
              <w:t>Полнота, логичность, обоснованность ответов;</w:t>
            </w:r>
          </w:p>
          <w:p w:rsidR="009D17AE" w:rsidRPr="005E5805" w:rsidRDefault="009D17AE" w:rsidP="009D17AE">
            <w:pPr>
              <w:pStyle w:val="afb"/>
              <w:widowControl w:val="0"/>
              <w:ind w:hanging="10"/>
              <w:jc w:val="both"/>
              <w:rPr>
                <w:spacing w:val="-20"/>
              </w:rPr>
            </w:pPr>
            <w:r w:rsidRPr="005E5805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9D17AE" w:rsidRPr="005E5805" w:rsidTr="005E5805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pStyle w:val="3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E580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>знание норм права;</w:t>
            </w:r>
          </w:p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lastRenderedPageBreak/>
              <w:t>знание норм закона.</w:t>
            </w:r>
          </w:p>
          <w:p w:rsidR="009D17AE" w:rsidRPr="005E5805" w:rsidRDefault="009D17AE" w:rsidP="009D17AE">
            <w:pPr>
              <w:widowControl w:val="0"/>
              <w:spacing w:line="240" w:lineRule="auto"/>
              <w:jc w:val="both"/>
              <w:rPr>
                <w:rFonts w:ascii="Calibri" w:hAnsi="Calibri"/>
                <w:spacing w:val="-20"/>
                <w:szCs w:val="24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17AE" w:rsidRPr="005E5805" w:rsidRDefault="009D17AE" w:rsidP="009D17AE">
            <w:pPr>
              <w:pStyle w:val="afb"/>
              <w:widowControl w:val="0"/>
              <w:ind w:hanging="10"/>
              <w:jc w:val="both"/>
              <w:rPr>
                <w:spacing w:val="-20"/>
              </w:rPr>
            </w:pPr>
            <w:r w:rsidRPr="005E5805">
              <w:rPr>
                <w:spacing w:val="-20"/>
              </w:rPr>
              <w:lastRenderedPageBreak/>
              <w:t xml:space="preserve">Полнота, логичность, обоснованность </w:t>
            </w:r>
            <w:r w:rsidRPr="005E5805">
              <w:rPr>
                <w:spacing w:val="-20"/>
              </w:rPr>
              <w:lastRenderedPageBreak/>
              <w:t>ответов;</w:t>
            </w:r>
          </w:p>
          <w:p w:rsidR="009D17AE" w:rsidRPr="005E5805" w:rsidRDefault="009D17AE" w:rsidP="009D17AE">
            <w:pPr>
              <w:pStyle w:val="afb"/>
              <w:widowControl w:val="0"/>
              <w:ind w:hanging="10"/>
              <w:jc w:val="both"/>
              <w:rPr>
                <w:spacing w:val="-20"/>
              </w:rPr>
            </w:pPr>
            <w:r w:rsidRPr="005E5805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:rsidR="00E055F7" w:rsidRPr="009D17AE" w:rsidRDefault="00E055F7" w:rsidP="009D17AE">
      <w:pPr>
        <w:widowControl w:val="0"/>
        <w:spacing w:line="240" w:lineRule="auto"/>
        <w:jc w:val="both"/>
        <w:rPr>
          <w:szCs w:val="24"/>
        </w:rPr>
      </w:pPr>
    </w:p>
    <w:p w:rsidR="00342B73" w:rsidRPr="009D17AE" w:rsidRDefault="00342B73" w:rsidP="009D17AE">
      <w:pPr>
        <w:widowControl w:val="0"/>
        <w:tabs>
          <w:tab w:val="left" w:pos="2127"/>
        </w:tabs>
        <w:spacing w:line="240" w:lineRule="auto"/>
        <w:jc w:val="center"/>
        <w:rPr>
          <w:b/>
          <w:color w:val="000000"/>
          <w:szCs w:val="24"/>
        </w:rPr>
      </w:pPr>
      <w:r w:rsidRPr="009D17AE">
        <w:rPr>
          <w:b/>
          <w:color w:val="000000"/>
          <w:szCs w:val="24"/>
        </w:rPr>
        <w:t>4.3.2. Типовые оценочные средства</w:t>
      </w:r>
    </w:p>
    <w:p w:rsidR="00E055F7" w:rsidRPr="009D17AE" w:rsidRDefault="00E055F7" w:rsidP="009D17AE">
      <w:pPr>
        <w:widowControl w:val="0"/>
        <w:spacing w:line="240" w:lineRule="auto"/>
        <w:jc w:val="both"/>
        <w:rPr>
          <w:szCs w:val="24"/>
        </w:rPr>
      </w:pPr>
    </w:p>
    <w:p w:rsidR="00B82581" w:rsidRPr="009D17AE" w:rsidRDefault="00B82581" w:rsidP="009D17AE">
      <w:pPr>
        <w:pStyle w:val="aff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D17AE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1124A6" w:rsidRPr="009D17AE">
        <w:rPr>
          <w:rFonts w:ascii="Times New Roman" w:hAnsi="Times New Roman"/>
          <w:b/>
          <w:sz w:val="24"/>
          <w:szCs w:val="24"/>
        </w:rPr>
        <w:t>ЗАЧЕТУ</w:t>
      </w:r>
    </w:p>
    <w:p w:rsidR="001124A6" w:rsidRPr="009D17AE" w:rsidRDefault="001124A6" w:rsidP="009D17AE">
      <w:pPr>
        <w:widowControl w:val="0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bCs/>
          <w:szCs w:val="24"/>
        </w:rPr>
      </w:pPr>
      <w:r w:rsidRPr="009D17AE">
        <w:rPr>
          <w:bCs/>
          <w:szCs w:val="24"/>
        </w:rPr>
        <w:t xml:space="preserve">Общие понятия.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Информатика как фундаментальная наука и область практической деятельности.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Понятие информационной технологии. Примеры реализации.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 xml:space="preserve">Различные подходы к определению понятия «информация».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Характеристические признаки информации.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Представление числовой, текстовой, графической и звуковой информации в компьютере. Единицы измерения информации.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Понятие об информационном обществе. Основные признаки и тенденции развития.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Эволюция развития компьютерной техники и информационных технологий.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Аппаратные средства персонального компьютера.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Схема обработки информации на компьютере.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Виды и назначение запоминающих устройств персонального компьютера.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 xml:space="preserve">Виды и назначение периферийных устройств персонального компьютера.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Понятие программного обеспечения. Классификация по функциональному признаку.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Структура системного программного обеспечения.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 xml:space="preserve">Функции и назначение операционной системы. Признаки графической операционной системы.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Функции и назначение сервисных системных программ.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 xml:space="preserve">Характеристики операционной системы </w:t>
      </w:r>
      <w:proofErr w:type="spellStart"/>
      <w:r w:rsidRPr="009D17AE">
        <w:rPr>
          <w:szCs w:val="24"/>
        </w:rPr>
        <w:t>Windows</w:t>
      </w:r>
      <w:proofErr w:type="spellEnd"/>
      <w:r w:rsidRPr="009D17AE">
        <w:rPr>
          <w:szCs w:val="24"/>
        </w:rPr>
        <w:t xml:space="preserve">.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Особенности графического интерфейса.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 xml:space="preserve">Пользовательский интерфейс среды MS </w:t>
      </w:r>
      <w:proofErr w:type="spellStart"/>
      <w:r w:rsidRPr="009D17AE">
        <w:rPr>
          <w:szCs w:val="24"/>
        </w:rPr>
        <w:t>Windows</w:t>
      </w:r>
      <w:proofErr w:type="spellEnd"/>
      <w:r w:rsidRPr="009D17AE">
        <w:rPr>
          <w:szCs w:val="24"/>
        </w:rPr>
        <w:t xml:space="preserve"> 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Организация хранения файлов.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Действия с файлами и папками.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Характеристика пакетов прикладных программ. Понятие программного продукта.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Назначение инструментальных систем программирования. Примеры.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Компьютерные сети. Классификация и назначение. Аппаратные компоненты сети.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  <w:lang w:val="en-US"/>
        </w:rPr>
        <w:t>IP</w:t>
      </w:r>
      <w:r w:rsidRPr="009D17AE">
        <w:rPr>
          <w:szCs w:val="24"/>
        </w:rPr>
        <w:t>- адреса и доменная система имен компьютеров. Сервисы Интернет.</w:t>
      </w:r>
    </w:p>
    <w:p w:rsidR="001124A6" w:rsidRPr="009D17AE" w:rsidRDefault="001124A6" w:rsidP="009D17AE">
      <w:pPr>
        <w:widowControl w:val="0"/>
        <w:numPr>
          <w:ilvl w:val="1"/>
          <w:numId w:val="10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9D17AE">
        <w:rPr>
          <w:szCs w:val="24"/>
        </w:rPr>
        <w:t>Информационная безопасность. Основные направления защиты информации.</w:t>
      </w:r>
    </w:p>
    <w:p w:rsidR="001124A6" w:rsidRPr="009D17AE" w:rsidRDefault="001124A6" w:rsidP="009D17AE">
      <w:pPr>
        <w:widowControl w:val="0"/>
        <w:spacing w:before="240" w:line="240" w:lineRule="auto"/>
        <w:jc w:val="both"/>
        <w:rPr>
          <w:szCs w:val="24"/>
        </w:rPr>
      </w:pPr>
      <w:r w:rsidRPr="009D17AE">
        <w:rPr>
          <w:szCs w:val="24"/>
          <w:lang w:val="en-US"/>
        </w:rPr>
        <w:t>II</w:t>
      </w:r>
      <w:r w:rsidRPr="009D17AE">
        <w:rPr>
          <w:szCs w:val="24"/>
        </w:rPr>
        <w:t xml:space="preserve">. Основные понятия, технология работы и выполнение практического задания по теме: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Редактирование документа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>: цели и средства.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Форматирование документа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>: цели и средства.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Операции с графическими объектами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Вставка специальных элементов в документ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 xml:space="preserve"> (сноски, примечания, аннотации).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Создание и работа с таблицами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 xml:space="preserve">.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Разработка бланкового документа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>Стилевое форматирование.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Вставка в документ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 xml:space="preserve"> оглавления, указателей, списка иллюстраций.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Создание рассылки серийных писем в текстовом процессоре </w:t>
      </w:r>
      <w:r w:rsidRPr="009D17AE">
        <w:rPr>
          <w:szCs w:val="24"/>
          <w:lang w:val="en-US"/>
        </w:rPr>
        <w:t>Word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 xml:space="preserve">Подготовка больших документов к печати (выделение разделов, предварительный </w:t>
      </w:r>
      <w:r w:rsidRPr="009D17AE">
        <w:rPr>
          <w:szCs w:val="24"/>
        </w:rPr>
        <w:lastRenderedPageBreak/>
        <w:t>просмотр).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9D17AE">
        <w:rPr>
          <w:szCs w:val="24"/>
        </w:rPr>
        <w:t>Подготовка больших документов к печати (формирование колонтитулов).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rStyle w:val="aff9"/>
          <w:b w:val="0"/>
          <w:bCs w:val="0"/>
          <w:szCs w:val="24"/>
        </w:rPr>
      </w:pPr>
      <w:r w:rsidRPr="009D17AE">
        <w:rPr>
          <w:szCs w:val="24"/>
        </w:rPr>
        <w:t xml:space="preserve">Назначение табличного процессора. </w:t>
      </w:r>
      <w:r w:rsidRPr="009D17AE">
        <w:rPr>
          <w:rStyle w:val="aff9"/>
          <w:b w:val="0"/>
          <w:szCs w:val="24"/>
        </w:rPr>
        <w:t>Основные понятия и объекты табличного документа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Ввод различных типов данных. Редактирование данных ячейки. Копирование данных, форматов. Специальная вставка.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Цели и средства форматирования элементов в табличном процессоре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Использование последовательностей и </w:t>
      </w:r>
      <w:proofErr w:type="spellStart"/>
      <w:r w:rsidRPr="009D17AE">
        <w:rPr>
          <w:szCs w:val="24"/>
        </w:rPr>
        <w:t>автозаполнения</w:t>
      </w:r>
      <w:proofErr w:type="spellEnd"/>
      <w:r w:rsidRPr="009D17AE">
        <w:rPr>
          <w:szCs w:val="24"/>
        </w:rPr>
        <w:t xml:space="preserve"> в табличном процессоре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Алгоритм использования формул для вычислений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Виды адресаци</w:t>
      </w:r>
      <w:proofErr w:type="gramStart"/>
      <w:r w:rsidRPr="009D17AE">
        <w:rPr>
          <w:szCs w:val="24"/>
        </w:rPr>
        <w:t>и(</w:t>
      </w:r>
      <w:proofErr w:type="gramEnd"/>
      <w:r w:rsidRPr="009D17AE">
        <w:rPr>
          <w:szCs w:val="24"/>
        </w:rPr>
        <w:t xml:space="preserve">ссылок) в .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 xml:space="preserve">.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Категории встроенных функций.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 Алгоритм использования логической функции ЕСЛИ.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 Алгоритм использования функции ПРОСМОТР.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Графическое представление данных в табличном процессоре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 xml:space="preserve">.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Редактирование объектов диаграммы. 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Форматирование объектов диаграммы.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Работа с электронной таблицей как с базой данных: цели и средства.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Промежуточные итоги и консолидация данных в электронной таблице.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>Построение сводной таблицы в</w:t>
      </w:r>
      <w:r w:rsidR="005E5805">
        <w:rPr>
          <w:szCs w:val="24"/>
        </w:rPr>
        <w:t xml:space="preserve">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 xml:space="preserve"> и анализ данных с ее помощью.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Подбор параметра и сценарии в электронных таблицах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>.</w:t>
      </w:r>
    </w:p>
    <w:p w:rsidR="001124A6" w:rsidRPr="009D17AE" w:rsidRDefault="001124A6" w:rsidP="009D17AE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9D17AE">
        <w:rPr>
          <w:szCs w:val="24"/>
        </w:rPr>
        <w:t xml:space="preserve">Решение оптимизационных задач в </w:t>
      </w:r>
      <w:r w:rsidRPr="009D17AE">
        <w:rPr>
          <w:szCs w:val="24"/>
          <w:lang w:val="en-US"/>
        </w:rPr>
        <w:t>Excel</w:t>
      </w:r>
      <w:r w:rsidRPr="009D17AE">
        <w:rPr>
          <w:szCs w:val="24"/>
        </w:rPr>
        <w:t xml:space="preserve"> с помощью инструмента Поиск решения.</w:t>
      </w:r>
    </w:p>
    <w:p w:rsidR="00187962" w:rsidRPr="009D17AE" w:rsidRDefault="00187962" w:rsidP="009D17AE">
      <w:pPr>
        <w:widowControl w:val="0"/>
        <w:spacing w:line="240" w:lineRule="auto"/>
        <w:ind w:firstLine="708"/>
        <w:jc w:val="both"/>
        <w:rPr>
          <w:szCs w:val="24"/>
        </w:rPr>
      </w:pPr>
    </w:p>
    <w:p w:rsidR="00F1256D" w:rsidRPr="009D17AE" w:rsidRDefault="00187962" w:rsidP="009D17AE">
      <w:pPr>
        <w:widowControl w:val="0"/>
        <w:spacing w:line="240" w:lineRule="auto"/>
        <w:ind w:firstLine="708"/>
        <w:jc w:val="both"/>
        <w:rPr>
          <w:b/>
          <w:szCs w:val="24"/>
        </w:rPr>
      </w:pPr>
      <w:r w:rsidRPr="009D17AE">
        <w:rPr>
          <w:b/>
          <w:szCs w:val="24"/>
        </w:rPr>
        <w:t>Шкала оценивания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2283"/>
        <w:gridCol w:w="1983"/>
      </w:tblGrid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 xml:space="preserve">№ </w:t>
            </w:r>
            <w:proofErr w:type="gramStart"/>
            <w:r w:rsidRPr="009D17AE">
              <w:rPr>
                <w:szCs w:val="24"/>
              </w:rPr>
              <w:t>п</w:t>
            </w:r>
            <w:proofErr w:type="gramEnd"/>
            <w:r w:rsidRPr="009D17AE">
              <w:rPr>
                <w:szCs w:val="24"/>
              </w:rPr>
              <w:t>/п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Вид учебной деятельности студента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Максимальное количество баллов</w:t>
            </w: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1.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Посещение лекций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proofErr w:type="spellStart"/>
            <w:r w:rsidRPr="009D17AE">
              <w:rPr>
                <w:szCs w:val="24"/>
              </w:rPr>
              <w:t>Академ</w:t>
            </w:r>
            <w:proofErr w:type="spellEnd"/>
            <w:r w:rsidRPr="009D17AE">
              <w:rPr>
                <w:szCs w:val="24"/>
              </w:rPr>
              <w:t>. час = 1 балл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2.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Присутствие на практическом занятии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proofErr w:type="spellStart"/>
            <w:r w:rsidRPr="009D17AE">
              <w:rPr>
                <w:szCs w:val="24"/>
              </w:rPr>
              <w:t>Академ</w:t>
            </w:r>
            <w:proofErr w:type="spellEnd"/>
            <w:r w:rsidRPr="009D17AE">
              <w:rPr>
                <w:szCs w:val="24"/>
              </w:rPr>
              <w:t>. час = 1 балл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3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Выступление с зачитыванием текста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0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4.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Выступление с обращением к тексту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5.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Отработка пропущенного семинарского занятия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6.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Представление конспектов литературы к семинарскому занятию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4 балла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7.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Контрольная работа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 0 до 5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8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Представление конспекта лекции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 2 до 8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9.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Решение практических проектных задач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 1 до 10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10.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Участие в работе кружка СНО по кафедре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От3 до 15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11.</w:t>
            </w: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Подготовка письменного доклада на кружке СНО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От5 до 20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187962" w:rsidRPr="009D17AE" w:rsidTr="005E5805">
        <w:tc>
          <w:tcPr>
            <w:tcW w:w="540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5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ИТОГО</w:t>
            </w:r>
          </w:p>
        </w:tc>
        <w:tc>
          <w:tcPr>
            <w:tcW w:w="22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>От 30 до 70 баллов</w:t>
            </w:r>
          </w:p>
        </w:tc>
        <w:tc>
          <w:tcPr>
            <w:tcW w:w="1983" w:type="dxa"/>
          </w:tcPr>
          <w:p w:rsidR="00187962" w:rsidRPr="009D17AE" w:rsidRDefault="00187962" w:rsidP="009D17AE">
            <w:pPr>
              <w:widowControl w:val="0"/>
              <w:spacing w:after="0" w:line="240" w:lineRule="auto"/>
              <w:rPr>
                <w:szCs w:val="24"/>
              </w:rPr>
            </w:pPr>
            <w:r w:rsidRPr="009D17AE">
              <w:rPr>
                <w:szCs w:val="24"/>
              </w:rPr>
              <w:t xml:space="preserve"> До 100 баллов</w:t>
            </w:r>
          </w:p>
        </w:tc>
      </w:tr>
    </w:tbl>
    <w:p w:rsidR="00187962" w:rsidRPr="009D17AE" w:rsidRDefault="00187962" w:rsidP="009D17AE">
      <w:pPr>
        <w:widowControl w:val="0"/>
        <w:spacing w:after="0" w:line="240" w:lineRule="auto"/>
        <w:jc w:val="both"/>
        <w:rPr>
          <w:szCs w:val="24"/>
        </w:rPr>
      </w:pPr>
    </w:p>
    <w:p w:rsidR="00342B73" w:rsidRPr="009D17AE" w:rsidRDefault="00342B73" w:rsidP="009D17AE">
      <w:pPr>
        <w:widowControl w:val="0"/>
        <w:spacing w:line="240" w:lineRule="auto"/>
        <w:ind w:firstLine="567"/>
        <w:jc w:val="both"/>
        <w:rPr>
          <w:rFonts w:eastAsia="Times New Roman"/>
          <w:strike/>
          <w:szCs w:val="24"/>
        </w:rPr>
      </w:pPr>
      <w:r w:rsidRPr="009D17AE">
        <w:rPr>
          <w:rFonts w:eastAsia="Times New Roman"/>
          <w:bCs/>
          <w:color w:val="000000"/>
          <w:szCs w:val="24"/>
        </w:rPr>
        <w:t xml:space="preserve">Оценка результатов производится на основе </w:t>
      </w:r>
      <w:proofErr w:type="spellStart"/>
      <w:r w:rsidRPr="009D17AE">
        <w:rPr>
          <w:rFonts w:eastAsia="Times New Roman"/>
          <w:bCs/>
          <w:color w:val="000000"/>
          <w:szCs w:val="24"/>
        </w:rPr>
        <w:t>балльно</w:t>
      </w:r>
      <w:proofErr w:type="spellEnd"/>
      <w:r w:rsidRPr="009D17AE">
        <w:rPr>
          <w:rFonts w:eastAsia="Times New Roman"/>
          <w:bCs/>
          <w:color w:val="000000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9D17AE">
        <w:rPr>
          <w:rFonts w:eastAsia="Times New Roman"/>
          <w:bCs/>
          <w:color w:val="000000"/>
          <w:szCs w:val="24"/>
        </w:rPr>
        <w:t>балльно</w:t>
      </w:r>
      <w:proofErr w:type="spellEnd"/>
      <w:r w:rsidRPr="009D17AE">
        <w:rPr>
          <w:rFonts w:eastAsia="Times New Roman"/>
          <w:bCs/>
          <w:color w:val="000000"/>
          <w:szCs w:val="24"/>
        </w:rPr>
        <w:t xml:space="preserve">-рейтинговой системы оценки знаний студентов». </w:t>
      </w:r>
    </w:p>
    <w:p w:rsidR="00342B73" w:rsidRPr="009D17AE" w:rsidRDefault="00342B73" w:rsidP="009D17AE">
      <w:pPr>
        <w:widowControl w:val="0"/>
        <w:spacing w:line="240" w:lineRule="auto"/>
        <w:ind w:firstLine="709"/>
        <w:jc w:val="both"/>
        <w:rPr>
          <w:rFonts w:eastAsia="Times New Roman"/>
          <w:strike/>
          <w:szCs w:val="24"/>
        </w:rPr>
      </w:pPr>
      <w:r w:rsidRPr="009D17AE">
        <w:rPr>
          <w:rFonts w:eastAsia="Times New Roman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D17AE">
        <w:rPr>
          <w:rFonts w:eastAsia="Times New Roman"/>
          <w:iCs/>
          <w:szCs w:val="24"/>
        </w:rPr>
        <w:t xml:space="preserve">. </w:t>
      </w:r>
    </w:p>
    <w:p w:rsidR="00187962" w:rsidRPr="009D17AE" w:rsidRDefault="00342B73" w:rsidP="009D17AE">
      <w:pPr>
        <w:pStyle w:val="aff0"/>
        <w:widowControl w:val="0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eastAsia="Times New Roman" w:hAnsi="Times New Roman"/>
          <w:sz w:val="24"/>
          <w:szCs w:val="24"/>
        </w:rPr>
        <w:lastRenderedPageBreak/>
        <w:t xml:space="preserve">На основании п. 14 Положения о </w:t>
      </w:r>
      <w:proofErr w:type="spellStart"/>
      <w:r w:rsidRPr="009D17AE">
        <w:rPr>
          <w:rFonts w:ascii="Times New Roman" w:eastAsia="Times New Roman" w:hAnsi="Times New Roman"/>
          <w:sz w:val="24"/>
          <w:szCs w:val="24"/>
        </w:rPr>
        <w:t>балльно</w:t>
      </w:r>
      <w:proofErr w:type="spellEnd"/>
      <w:r w:rsidRPr="009D17AE">
        <w:rPr>
          <w:rFonts w:ascii="Times New Roman" w:eastAsia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9D17AE">
        <w:rPr>
          <w:rFonts w:ascii="Times New Roman" w:eastAsia="Times New Roman" w:hAnsi="Times New Roman"/>
          <w:sz w:val="24"/>
          <w:szCs w:val="24"/>
        </w:rPr>
        <w:t>РАНХиГС</w:t>
      </w:r>
      <w:proofErr w:type="spellEnd"/>
      <w:r w:rsidRPr="009D17AE">
        <w:rPr>
          <w:rFonts w:ascii="Times New Roman" w:eastAsia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E80295" w:rsidRPr="009D17AE" w:rsidRDefault="00E80295" w:rsidP="009D17AE">
      <w:pPr>
        <w:widowControl w:val="0"/>
        <w:spacing w:line="240" w:lineRule="auto"/>
        <w:ind w:firstLine="567"/>
        <w:jc w:val="both"/>
        <w:rPr>
          <w:szCs w:val="24"/>
        </w:rPr>
      </w:pPr>
      <w:r w:rsidRPr="009D17AE">
        <w:rPr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E80295" w:rsidRPr="009D17AE" w:rsidTr="00E80295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95" w:rsidRPr="009D17AE" w:rsidRDefault="00E80295" w:rsidP="009D17AE">
            <w:pPr>
              <w:widowControl w:val="0"/>
              <w:spacing w:line="240" w:lineRule="auto"/>
              <w:ind w:firstLine="709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95" w:rsidRPr="009D17AE" w:rsidRDefault="00E80295" w:rsidP="009D17AE">
            <w:pPr>
              <w:widowControl w:val="0"/>
              <w:spacing w:line="240" w:lineRule="auto"/>
              <w:ind w:firstLine="709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«не зачтено»</w:t>
            </w:r>
          </w:p>
        </w:tc>
      </w:tr>
      <w:tr w:rsidR="00E80295" w:rsidRPr="009D17AE" w:rsidTr="00E80295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95" w:rsidRPr="009D17AE" w:rsidRDefault="00E80295" w:rsidP="009D17AE">
            <w:pPr>
              <w:widowControl w:val="0"/>
              <w:spacing w:line="240" w:lineRule="auto"/>
              <w:ind w:firstLine="709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95" w:rsidRPr="009D17AE" w:rsidRDefault="00E80295" w:rsidP="009D17AE">
            <w:pPr>
              <w:widowControl w:val="0"/>
              <w:spacing w:line="240" w:lineRule="auto"/>
              <w:ind w:firstLine="709"/>
              <w:jc w:val="center"/>
              <w:rPr>
                <w:szCs w:val="24"/>
              </w:rPr>
            </w:pPr>
            <w:r w:rsidRPr="009D17AE">
              <w:rPr>
                <w:szCs w:val="24"/>
              </w:rPr>
              <w:t>«зачтено»</w:t>
            </w:r>
          </w:p>
        </w:tc>
      </w:tr>
    </w:tbl>
    <w:p w:rsidR="00E80295" w:rsidRPr="009D17AE" w:rsidRDefault="00E80295" w:rsidP="009D17AE">
      <w:pPr>
        <w:widowControl w:val="0"/>
        <w:spacing w:line="240" w:lineRule="auto"/>
        <w:rPr>
          <w:b/>
          <w:szCs w:val="24"/>
          <w:lang w:eastAsia="ru-RU"/>
        </w:rPr>
      </w:pPr>
    </w:p>
    <w:p w:rsidR="00342B73" w:rsidRPr="009D17AE" w:rsidRDefault="00342B73" w:rsidP="009D17AE">
      <w:pPr>
        <w:widowControl w:val="0"/>
        <w:spacing w:line="240" w:lineRule="auto"/>
        <w:rPr>
          <w:b/>
          <w:szCs w:val="24"/>
          <w:lang w:eastAsia="ru-RU"/>
        </w:rPr>
      </w:pPr>
      <w:r w:rsidRPr="009D17AE">
        <w:rPr>
          <w:b/>
          <w:szCs w:val="24"/>
          <w:lang w:eastAsia="ru-RU"/>
        </w:rPr>
        <w:t>4.4. Методические материалы</w:t>
      </w:r>
    </w:p>
    <w:p w:rsidR="00342B73" w:rsidRPr="009D17AE" w:rsidRDefault="00342B73" w:rsidP="009D17AE">
      <w:pPr>
        <w:widowControl w:val="0"/>
        <w:spacing w:line="240" w:lineRule="auto"/>
        <w:jc w:val="both"/>
        <w:rPr>
          <w:szCs w:val="24"/>
          <w:lang w:eastAsia="ru-RU"/>
        </w:rPr>
      </w:pPr>
      <w:r w:rsidRPr="009D17AE">
        <w:rPr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9D17AE">
        <w:rPr>
          <w:szCs w:val="24"/>
          <w:lang w:eastAsia="ru-RU"/>
        </w:rPr>
        <w:t>зачет</w:t>
      </w:r>
      <w:proofErr w:type="gramEnd"/>
      <w:r w:rsidRPr="009D17AE">
        <w:rPr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87962" w:rsidRPr="009D17AE" w:rsidRDefault="00187962" w:rsidP="009D17AE">
      <w:pPr>
        <w:widowControl w:val="0"/>
        <w:spacing w:line="240" w:lineRule="auto"/>
        <w:ind w:firstLine="708"/>
        <w:jc w:val="both"/>
        <w:rPr>
          <w:szCs w:val="24"/>
        </w:rPr>
      </w:pPr>
    </w:p>
    <w:p w:rsidR="00262E4E" w:rsidRPr="009D17AE" w:rsidRDefault="00262E4E" w:rsidP="009D17AE">
      <w:pPr>
        <w:pStyle w:val="1"/>
        <w:keepNext w:val="0"/>
        <w:keepLines w:val="0"/>
        <w:widowControl w:val="0"/>
        <w:rPr>
          <w:sz w:val="24"/>
        </w:rPr>
      </w:pPr>
      <w:bookmarkStart w:id="16" w:name="_Toc483605876"/>
      <w:r w:rsidRPr="009D17AE">
        <w:rPr>
          <w:sz w:val="24"/>
        </w:rPr>
        <w:t xml:space="preserve">5. Методические указания для </w:t>
      </w:r>
      <w:proofErr w:type="gramStart"/>
      <w:r w:rsidRPr="009D17AE">
        <w:rPr>
          <w:sz w:val="24"/>
        </w:rPr>
        <w:t>обучающихся</w:t>
      </w:r>
      <w:proofErr w:type="gramEnd"/>
      <w:r w:rsidR="005571BD" w:rsidRPr="009D17AE">
        <w:rPr>
          <w:sz w:val="24"/>
        </w:rPr>
        <w:t xml:space="preserve"> по освоению дисциплины</w:t>
      </w:r>
      <w:bookmarkEnd w:id="16"/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 xml:space="preserve">Рабочей программой дисциплины предусмотрены следующие виды аудиторных занятий: лекции, практические занятия, </w:t>
      </w:r>
      <w:r w:rsidRPr="009D17AE">
        <w:rPr>
          <w:rFonts w:eastAsia="Times New Roman"/>
          <w:bCs/>
          <w:szCs w:val="24"/>
          <w:lang w:eastAsia="ru-RU"/>
        </w:rPr>
        <w:t>контрольные работы. Возможность для беспрепятственного доступа обучающихся с ограниченными возможностями здоровья к материалам курса реализуется за</w:t>
      </w:r>
      <w:r w:rsidR="005E5805">
        <w:rPr>
          <w:rFonts w:eastAsia="Times New Roman"/>
          <w:bCs/>
          <w:szCs w:val="24"/>
          <w:lang w:eastAsia="ru-RU"/>
        </w:rPr>
        <w:t xml:space="preserve"> </w:t>
      </w:r>
      <w:r w:rsidRPr="009D17AE">
        <w:rPr>
          <w:rFonts w:eastAsia="Times New Roman"/>
          <w:bCs/>
          <w:szCs w:val="24"/>
          <w:lang w:eastAsia="ru-RU"/>
        </w:rPr>
        <w:t>счет их размещения в системе электронного обучения на сайте https://sziu-de.ranepa.ru.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szCs w:val="24"/>
          <w:lang w:eastAsia="ru-RU"/>
        </w:rPr>
        <w:t xml:space="preserve"> На лекциях рассматривается наиболее сложный материал дисциплины. 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 xml:space="preserve">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</w:t>
      </w:r>
      <w:r w:rsidR="00E60522" w:rsidRPr="009D17A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9D17AE">
        <w:rPr>
          <w:rFonts w:eastAsia="Times New Roman"/>
          <w:bCs/>
          <w:color w:val="000000"/>
          <w:szCs w:val="24"/>
          <w:lang w:eastAsia="ru-RU"/>
        </w:rPr>
        <w:t xml:space="preserve">Для этого </w:t>
      </w:r>
      <w:r w:rsidR="00E60522" w:rsidRPr="009D17AE">
        <w:rPr>
          <w:rFonts w:eastAsia="Times New Roman"/>
          <w:bCs/>
          <w:color w:val="000000"/>
          <w:szCs w:val="24"/>
          <w:lang w:eastAsia="ru-RU"/>
        </w:rPr>
        <w:t>аспиранту</w:t>
      </w:r>
      <w:r w:rsidRPr="009D17AE">
        <w:rPr>
          <w:rFonts w:eastAsia="Times New Roman"/>
          <w:bCs/>
          <w:color w:val="000000"/>
          <w:szCs w:val="24"/>
          <w:lang w:eastAsia="ru-RU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средств.</w:t>
      </w:r>
      <w:r w:rsidR="005E5805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9D17AE">
        <w:rPr>
          <w:rFonts w:eastAsia="Times New Roman"/>
          <w:bCs/>
          <w:color w:val="000000"/>
          <w:szCs w:val="24"/>
          <w:lang w:eastAsia="ru-RU"/>
        </w:rPr>
        <w:t>Каждое практическое занятие сопровождается домашними заданиями, выдаваемыми студентам для решения во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 xml:space="preserve">С целью контроля </w:t>
      </w:r>
      <w:proofErr w:type="spellStart"/>
      <w:r w:rsidRPr="009D17AE">
        <w:rPr>
          <w:rFonts w:eastAsia="Times New Roman"/>
          <w:bCs/>
          <w:color w:val="000000"/>
          <w:szCs w:val="24"/>
          <w:lang w:eastAsia="ru-RU"/>
        </w:rPr>
        <w:t>сформированности</w:t>
      </w:r>
      <w:proofErr w:type="spellEnd"/>
      <w:r w:rsidRPr="009D17AE">
        <w:rPr>
          <w:rFonts w:eastAsia="Times New Roman"/>
          <w:bCs/>
          <w:color w:val="000000"/>
          <w:szCs w:val="24"/>
          <w:lang w:eastAsia="ru-RU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9D17AE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9D17AE">
        <w:rPr>
          <w:rFonts w:eastAsia="Times New Roman"/>
          <w:bCs/>
          <w:color w:val="000000"/>
          <w:szCs w:val="24"/>
          <w:lang w:eastAsia="ru-RU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9D17AE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9D17AE">
        <w:rPr>
          <w:rFonts w:eastAsia="Times New Roman"/>
          <w:bCs/>
          <w:color w:val="000000"/>
          <w:szCs w:val="24"/>
          <w:lang w:eastAsia="ru-RU"/>
        </w:rPr>
        <w:t>-рейтинговой системы оценки знаний студентов».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 xml:space="preserve">С целью активизации самостоятельной работы </w:t>
      </w:r>
      <w:r w:rsidR="00E60522" w:rsidRPr="009D17AE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9D17AE">
        <w:rPr>
          <w:rFonts w:eastAsia="Times New Roman"/>
          <w:bCs/>
          <w:color w:val="000000"/>
          <w:szCs w:val="24"/>
          <w:lang w:eastAsia="ru-RU"/>
        </w:rPr>
        <w:t xml:space="preserve"> в системе дистанционного обучения </w:t>
      </w:r>
      <w:proofErr w:type="spellStart"/>
      <w:r w:rsidRPr="009D17AE">
        <w:rPr>
          <w:rFonts w:eastAsia="Times New Roman"/>
          <w:bCs/>
          <w:color w:val="000000"/>
          <w:szCs w:val="24"/>
          <w:lang w:eastAsia="ru-RU"/>
        </w:rPr>
        <w:t>Moodle</w:t>
      </w:r>
      <w:proofErr w:type="spellEnd"/>
      <w:r w:rsidRPr="009D17AE">
        <w:rPr>
          <w:rFonts w:eastAsia="Times New Roman"/>
          <w:bCs/>
          <w:color w:val="000000"/>
          <w:szCs w:val="24"/>
          <w:lang w:eastAsia="ru-RU"/>
        </w:rPr>
        <w:t xml:space="preserve"> разработан учебный курс «Адаптивные информационные и коммуникационные технологии»,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t xml:space="preserve">Для активизации работы </w:t>
      </w:r>
      <w:r w:rsidR="00E60522" w:rsidRPr="009D17AE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9D17AE">
        <w:rPr>
          <w:rFonts w:eastAsia="Times New Roman"/>
          <w:bCs/>
          <w:color w:val="000000"/>
          <w:szCs w:val="24"/>
          <w:lang w:eastAsia="ru-RU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4A5236" w:rsidRPr="009D17AE" w:rsidRDefault="004A5236" w:rsidP="009D17AE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9D17AE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E60522" w:rsidRPr="009D17AE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9D17AE">
        <w:rPr>
          <w:rFonts w:eastAsia="Times New Roman"/>
          <w:bCs/>
          <w:color w:val="000000"/>
          <w:szCs w:val="24"/>
          <w:lang w:eastAsia="ru-RU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342B73" w:rsidRPr="009D17AE" w:rsidRDefault="00342B73" w:rsidP="009D17AE">
      <w:pPr>
        <w:widowControl w:val="0"/>
        <w:spacing w:line="240" w:lineRule="auto"/>
        <w:jc w:val="both"/>
        <w:rPr>
          <w:i/>
          <w:szCs w:val="24"/>
          <w:lang w:eastAsia="ru-RU"/>
        </w:rPr>
      </w:pPr>
      <w:r w:rsidRPr="009D17AE">
        <w:rPr>
          <w:i/>
          <w:szCs w:val="24"/>
          <w:lang w:eastAsia="ru-RU"/>
        </w:rPr>
        <w:t xml:space="preserve">Перечень учебно-методического обеспечения для самостоятельной работы </w:t>
      </w:r>
      <w:proofErr w:type="gramStart"/>
      <w:r w:rsidRPr="009D17AE">
        <w:rPr>
          <w:i/>
          <w:szCs w:val="24"/>
          <w:lang w:eastAsia="ru-RU"/>
        </w:rPr>
        <w:t>обучающихся</w:t>
      </w:r>
      <w:proofErr w:type="gramEnd"/>
      <w:r w:rsidRPr="009D17AE">
        <w:rPr>
          <w:i/>
          <w:szCs w:val="24"/>
          <w:lang w:eastAsia="ru-RU"/>
        </w:rPr>
        <w:t xml:space="preserve"> по темам дисциплины приведен в р.6.3.</w:t>
      </w:r>
    </w:p>
    <w:p w:rsidR="00187962" w:rsidRPr="009D17AE" w:rsidRDefault="00187962" w:rsidP="009D17AE">
      <w:pPr>
        <w:widowControl w:val="0"/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964FE7" w:rsidRPr="009D17AE" w:rsidRDefault="00964FE7" w:rsidP="009D17AE">
      <w:pPr>
        <w:widowControl w:val="0"/>
        <w:spacing w:line="240" w:lineRule="auto"/>
        <w:ind w:firstLine="708"/>
        <w:jc w:val="both"/>
        <w:rPr>
          <w:b/>
          <w:szCs w:val="24"/>
        </w:rPr>
      </w:pPr>
      <w:r w:rsidRPr="009D17AE">
        <w:rPr>
          <w:b/>
          <w:szCs w:val="24"/>
        </w:rPr>
        <w:t>Контрольные вопросы для подготовки к занятиям</w:t>
      </w:r>
    </w:p>
    <w:p w:rsidR="00964FE7" w:rsidRPr="009D17AE" w:rsidRDefault="00964FE7" w:rsidP="009D17AE">
      <w:pPr>
        <w:pStyle w:val="aff6"/>
        <w:suppressAutoHyphens w:val="0"/>
        <w:rPr>
          <w:b/>
          <w:szCs w:val="24"/>
        </w:rPr>
      </w:pPr>
      <w:r w:rsidRPr="009D17AE">
        <w:rPr>
          <w:szCs w:val="24"/>
        </w:rPr>
        <w:t xml:space="preserve">Таблица </w:t>
      </w:r>
      <w:r w:rsidR="00187962" w:rsidRPr="009D17AE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84"/>
        <w:gridCol w:w="6626"/>
      </w:tblGrid>
      <w:tr w:rsidR="00964FE7" w:rsidRPr="009D17AE" w:rsidTr="005E5805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9D17AE" w:rsidRDefault="00964FE7" w:rsidP="009D17AE">
            <w:pPr>
              <w:widowControl w:val="0"/>
              <w:spacing w:line="240" w:lineRule="auto"/>
              <w:ind w:left="-269" w:firstLine="26"/>
              <w:rPr>
                <w:spacing w:val="-20"/>
                <w:szCs w:val="24"/>
              </w:rPr>
            </w:pPr>
          </w:p>
          <w:p w:rsidR="00964FE7" w:rsidRPr="009D17AE" w:rsidRDefault="00964FE7" w:rsidP="009D17AE">
            <w:pPr>
              <w:widowControl w:val="0"/>
              <w:spacing w:line="240" w:lineRule="auto"/>
              <w:ind w:left="-392" w:firstLine="26"/>
              <w:jc w:val="right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№</w:t>
            </w:r>
          </w:p>
          <w:p w:rsidR="00964FE7" w:rsidRPr="009D17AE" w:rsidRDefault="00964FE7" w:rsidP="009D17AE">
            <w:pPr>
              <w:widowControl w:val="0"/>
              <w:spacing w:line="240" w:lineRule="auto"/>
              <w:ind w:left="-392" w:firstLine="26"/>
              <w:jc w:val="right"/>
              <w:rPr>
                <w:spacing w:val="-20"/>
                <w:szCs w:val="24"/>
              </w:rPr>
            </w:pPr>
            <w:proofErr w:type="gramStart"/>
            <w:r w:rsidRPr="009D17AE">
              <w:rPr>
                <w:spacing w:val="-20"/>
                <w:szCs w:val="24"/>
              </w:rPr>
              <w:t>п</w:t>
            </w:r>
            <w:proofErr w:type="gramEnd"/>
            <w:r w:rsidRPr="009D17AE">
              <w:rPr>
                <w:spacing w:val="-20"/>
                <w:szCs w:val="24"/>
              </w:rPr>
              <w:t>/п</w:t>
            </w:r>
          </w:p>
        </w:tc>
        <w:tc>
          <w:tcPr>
            <w:tcW w:w="1141" w:type="pct"/>
            <w:vMerge w:val="restart"/>
            <w:vAlign w:val="center"/>
          </w:tcPr>
          <w:p w:rsidR="00964FE7" w:rsidRPr="009D17AE" w:rsidRDefault="00964FE7" w:rsidP="005E5805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3462" w:type="pct"/>
            <w:vMerge w:val="restart"/>
            <w:vAlign w:val="center"/>
          </w:tcPr>
          <w:p w:rsidR="00964FE7" w:rsidRPr="009D17AE" w:rsidRDefault="00964FE7" w:rsidP="005E5805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Контрольные вопросы для самопроверки</w:t>
            </w:r>
          </w:p>
        </w:tc>
      </w:tr>
      <w:tr w:rsidR="00964FE7" w:rsidRPr="009D17AE" w:rsidTr="005E5805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964FE7" w:rsidRPr="009D17AE" w:rsidRDefault="00964FE7" w:rsidP="009D17AE">
            <w:pPr>
              <w:widowControl w:val="0"/>
              <w:spacing w:line="240" w:lineRule="auto"/>
              <w:ind w:left="-269" w:firstLine="26"/>
              <w:rPr>
                <w:spacing w:val="-20"/>
                <w:szCs w:val="24"/>
              </w:rPr>
            </w:pPr>
          </w:p>
        </w:tc>
        <w:tc>
          <w:tcPr>
            <w:tcW w:w="1141" w:type="pct"/>
            <w:vMerge/>
          </w:tcPr>
          <w:p w:rsidR="00964FE7" w:rsidRPr="009D17AE" w:rsidRDefault="00964FE7" w:rsidP="005E5805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3462" w:type="pct"/>
            <w:vMerge/>
          </w:tcPr>
          <w:p w:rsidR="00964FE7" w:rsidRPr="009D17AE" w:rsidRDefault="00964FE7" w:rsidP="005E5805">
            <w:pPr>
              <w:widowControl w:val="0"/>
              <w:spacing w:line="240" w:lineRule="auto"/>
              <w:jc w:val="both"/>
              <w:rPr>
                <w:spacing w:val="-20"/>
                <w:szCs w:val="24"/>
              </w:rPr>
            </w:pPr>
          </w:p>
        </w:tc>
      </w:tr>
      <w:tr w:rsidR="004A5236" w:rsidRPr="009D17AE" w:rsidTr="005E5805">
        <w:trPr>
          <w:jc w:val="center"/>
        </w:trPr>
        <w:tc>
          <w:tcPr>
            <w:tcW w:w="397" w:type="pct"/>
            <w:vAlign w:val="center"/>
          </w:tcPr>
          <w:p w:rsidR="004A5236" w:rsidRPr="009D17AE" w:rsidRDefault="004A5236" w:rsidP="009D17AE">
            <w:pPr>
              <w:widowControl w:val="0"/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9D17AE" w:rsidRDefault="004A5236" w:rsidP="005E5805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Тема 1.Основы информационных технологий</w:t>
            </w:r>
          </w:p>
        </w:tc>
        <w:tc>
          <w:tcPr>
            <w:tcW w:w="3462" w:type="pct"/>
          </w:tcPr>
          <w:p w:rsidR="004A5236" w:rsidRPr="009D17AE" w:rsidRDefault="004A5236" w:rsidP="005E5805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и структура информатики.</w:t>
            </w:r>
          </w:p>
          <w:p w:rsidR="004A5236" w:rsidRPr="009D17AE" w:rsidRDefault="004A5236" w:rsidP="005E5805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Методы и средства защиты информации.</w:t>
            </w:r>
          </w:p>
          <w:p w:rsidR="004A5236" w:rsidRPr="009D17AE" w:rsidRDefault="004A5236" w:rsidP="005E5805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Основные понятия программного обеспечения ЭВМ.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pacing w:val="-20"/>
                <w:szCs w:val="24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Классификация программного обеспечения по сфере использования.</w:t>
            </w:r>
          </w:p>
        </w:tc>
      </w:tr>
      <w:tr w:rsidR="004A5236" w:rsidRPr="009D17AE" w:rsidTr="005E5805">
        <w:trPr>
          <w:jc w:val="center"/>
        </w:trPr>
        <w:tc>
          <w:tcPr>
            <w:tcW w:w="397" w:type="pct"/>
            <w:vAlign w:val="center"/>
          </w:tcPr>
          <w:p w:rsidR="004A5236" w:rsidRPr="009D17AE" w:rsidRDefault="004A5236" w:rsidP="009D17AE">
            <w:pPr>
              <w:widowControl w:val="0"/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9D17AE" w:rsidRDefault="004A5236" w:rsidP="005E5805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Тема 2.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Дистанционные образовательные технологии (ДОТ)</w:t>
            </w:r>
          </w:p>
        </w:tc>
        <w:tc>
          <w:tcPr>
            <w:tcW w:w="3462" w:type="pct"/>
          </w:tcPr>
          <w:p w:rsidR="004A5236" w:rsidRPr="009D17AE" w:rsidRDefault="004A5236" w:rsidP="005E580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Программное обеспечение ДОТ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Облачные технологии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val="en-US" w:eastAsia="ru-RU"/>
              </w:rPr>
              <w:t>IP</w:t>
            </w: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- адреса и доменная система имен компьютеров.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pacing w:val="-20"/>
                <w:szCs w:val="24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Технология поиска информации в сети </w:t>
            </w:r>
            <w:r w:rsidRPr="009D17AE">
              <w:rPr>
                <w:rFonts w:eastAsia="Times New Roman"/>
                <w:color w:val="000000"/>
                <w:spacing w:val="-20"/>
                <w:szCs w:val="24"/>
                <w:lang w:val="en-US" w:eastAsia="ru-RU"/>
              </w:rPr>
              <w:t>Internet</w:t>
            </w: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.</w:t>
            </w:r>
          </w:p>
        </w:tc>
      </w:tr>
      <w:tr w:rsidR="004A5236" w:rsidRPr="009D17AE" w:rsidTr="005E5805">
        <w:trPr>
          <w:jc w:val="center"/>
        </w:trPr>
        <w:tc>
          <w:tcPr>
            <w:tcW w:w="397" w:type="pct"/>
            <w:vAlign w:val="center"/>
          </w:tcPr>
          <w:p w:rsidR="004A5236" w:rsidRPr="009D17AE" w:rsidRDefault="004A5236" w:rsidP="009D17AE">
            <w:pPr>
              <w:widowControl w:val="0"/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3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9D17AE" w:rsidRDefault="004A5236" w:rsidP="005E5805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3.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Информационная технология подготовки текстовых документов</w:t>
            </w:r>
          </w:p>
        </w:tc>
        <w:tc>
          <w:tcPr>
            <w:tcW w:w="3462" w:type="pct"/>
          </w:tcPr>
          <w:p w:rsidR="004A5236" w:rsidRPr="009D17AE" w:rsidRDefault="004A5236" w:rsidP="005E5805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стиля.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Создание оглавления и предметных указателей.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Гиперссылки.</w:t>
            </w:r>
          </w:p>
        </w:tc>
      </w:tr>
      <w:tr w:rsidR="004A5236" w:rsidRPr="009D17AE" w:rsidTr="005E5805">
        <w:trPr>
          <w:jc w:val="center"/>
        </w:trPr>
        <w:tc>
          <w:tcPr>
            <w:tcW w:w="397" w:type="pct"/>
            <w:vAlign w:val="center"/>
          </w:tcPr>
          <w:p w:rsidR="004A5236" w:rsidRPr="009D17AE" w:rsidRDefault="004A5236" w:rsidP="009D17AE">
            <w:pPr>
              <w:widowControl w:val="0"/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9D17AE" w:rsidRDefault="004A5236" w:rsidP="005E5805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 xml:space="preserve">Тема 4.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3462" w:type="pct"/>
          </w:tcPr>
          <w:p w:rsidR="004A5236" w:rsidRPr="009D17AE" w:rsidRDefault="004A5236" w:rsidP="005E5805">
            <w:pPr>
              <w:pStyle w:val="a9"/>
              <w:widowControl w:val="0"/>
              <w:numPr>
                <w:ilvl w:val="0"/>
                <w:numId w:val="6"/>
              </w:numPr>
              <w:spacing w:before="40"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Алгоритм использования формул для вычислений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Суть различия видов адресации (ссылок).</w:t>
            </w:r>
          </w:p>
          <w:p w:rsidR="004A5236" w:rsidRPr="009D17AE" w:rsidRDefault="004A5236" w:rsidP="005E5805">
            <w:pPr>
              <w:pStyle w:val="a9"/>
              <w:widowControl w:val="0"/>
              <w:numPr>
                <w:ilvl w:val="0"/>
                <w:numId w:val="6"/>
              </w:numPr>
              <w:spacing w:before="40"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списк</w:t>
            </w:r>
            <w:proofErr w:type="gramStart"/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а(</w:t>
            </w:r>
            <w:proofErr w:type="gramEnd"/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 базы данных).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Отбор данных с помощью фильтров.</w:t>
            </w:r>
          </w:p>
        </w:tc>
      </w:tr>
      <w:tr w:rsidR="004A5236" w:rsidRPr="009D17AE" w:rsidTr="005E5805">
        <w:trPr>
          <w:jc w:val="center"/>
        </w:trPr>
        <w:tc>
          <w:tcPr>
            <w:tcW w:w="397" w:type="pct"/>
            <w:vAlign w:val="center"/>
          </w:tcPr>
          <w:p w:rsidR="004A5236" w:rsidRPr="009D17AE" w:rsidRDefault="004A5236" w:rsidP="009D17AE">
            <w:pPr>
              <w:widowControl w:val="0"/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9D17AE" w:rsidRDefault="004A5236" w:rsidP="005E5805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9D17AE">
              <w:rPr>
                <w:spacing w:val="-20"/>
                <w:szCs w:val="24"/>
              </w:rPr>
              <w:t>Тема 5</w:t>
            </w:r>
            <w:r w:rsidRPr="009D17AE">
              <w:rPr>
                <w:rFonts w:eastAsia="Times New Roman"/>
                <w:bCs/>
                <w:i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Информационные коммуникационные технологии</w:t>
            </w:r>
          </w:p>
        </w:tc>
        <w:tc>
          <w:tcPr>
            <w:tcW w:w="3462" w:type="pct"/>
          </w:tcPr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Технические средства коммуникаций.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9D17AE">
              <w:rPr>
                <w:spacing w:val="-20"/>
                <w:szCs w:val="24"/>
              </w:rPr>
              <w:t>Аудиовизуальные технологии.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rFonts w:eastAsia="Times New Roman"/>
                <w:spacing w:val="-20"/>
                <w:szCs w:val="24"/>
                <w:lang w:eastAsia="ru-RU"/>
              </w:rPr>
              <w:t>Программные средства телекоммуникаций.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Перечислите типы сетей связи.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Перечислите характеристики линий связи.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Для чего служит процедура мультиплексирования?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Способы коммутации каналов.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В чём отличие коммутируемых и выделенных каналов связи?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Что такое аналоговая модуляция?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Что такое цифровое кодирование?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 xml:space="preserve">Каким образом осуществляются в сети меры по обеспечению информационной безопасности? 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В чём заключается сущность помехоустойчивого кодирования?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Какие задачи решают помехоустойчивые коды?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Каковы цели маршрутизации пакетов?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>Способы маршрутизации.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9D17AE">
              <w:rPr>
                <w:color w:val="000000"/>
                <w:spacing w:val="-20"/>
                <w:szCs w:val="24"/>
              </w:rPr>
              <w:t xml:space="preserve">Что такое протокол </w:t>
            </w:r>
            <w:r w:rsidRPr="009D17AE">
              <w:rPr>
                <w:color w:val="000000"/>
                <w:spacing w:val="-20"/>
                <w:szCs w:val="24"/>
                <w:lang w:val="en-US"/>
              </w:rPr>
              <w:t>Frame</w:t>
            </w:r>
            <w:r w:rsidRPr="009D17AE">
              <w:rPr>
                <w:color w:val="000000"/>
                <w:spacing w:val="-20"/>
                <w:szCs w:val="24"/>
              </w:rPr>
              <w:t xml:space="preserve"> </w:t>
            </w:r>
            <w:r w:rsidRPr="009D17AE">
              <w:rPr>
                <w:color w:val="000000"/>
                <w:spacing w:val="-20"/>
                <w:szCs w:val="24"/>
                <w:lang w:val="en-US"/>
              </w:rPr>
              <w:t>Relay</w:t>
            </w:r>
            <w:r w:rsidRPr="009D17AE">
              <w:rPr>
                <w:color w:val="000000"/>
                <w:spacing w:val="-20"/>
                <w:szCs w:val="24"/>
              </w:rPr>
              <w:t>.</w:t>
            </w:r>
          </w:p>
          <w:p w:rsidR="004A5236" w:rsidRPr="009D17AE" w:rsidRDefault="004A5236" w:rsidP="005E580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9D17AE">
              <w:rPr>
                <w:color w:val="000000"/>
                <w:spacing w:val="-20"/>
                <w:szCs w:val="24"/>
              </w:rPr>
              <w:t>Спутниковые сети связи</w:t>
            </w:r>
            <w:proofErr w:type="gramStart"/>
            <w:r w:rsidRPr="009D17AE">
              <w:rPr>
                <w:color w:val="000000"/>
                <w:spacing w:val="-20"/>
                <w:szCs w:val="24"/>
              </w:rPr>
              <w:t>7</w:t>
            </w:r>
            <w:proofErr w:type="gramEnd"/>
          </w:p>
        </w:tc>
      </w:tr>
    </w:tbl>
    <w:p w:rsidR="00262E4E" w:rsidRPr="009D17AE" w:rsidRDefault="00262E4E" w:rsidP="009D17AE">
      <w:pPr>
        <w:pStyle w:val="1"/>
        <w:keepNext w:val="0"/>
        <w:keepLines w:val="0"/>
        <w:widowControl w:val="0"/>
        <w:rPr>
          <w:sz w:val="24"/>
        </w:rPr>
      </w:pPr>
      <w:bookmarkStart w:id="17" w:name="_Toc483605877"/>
      <w:bookmarkStart w:id="18" w:name="_GoBack"/>
      <w:bookmarkEnd w:id="18"/>
      <w:r w:rsidRPr="009D17AE">
        <w:rPr>
          <w:sz w:val="24"/>
        </w:rPr>
        <w:lastRenderedPageBreak/>
        <w:t>6.</w:t>
      </w:r>
      <w:r w:rsidR="005571BD" w:rsidRPr="009D17AE">
        <w:rPr>
          <w:sz w:val="24"/>
        </w:rPr>
        <w:t xml:space="preserve"> </w:t>
      </w:r>
      <w:r w:rsidRPr="009D17AE">
        <w:rPr>
          <w:sz w:val="24"/>
        </w:rPr>
        <w:t xml:space="preserve">Учебная литература и </w:t>
      </w:r>
      <w:r w:rsidR="005571BD" w:rsidRPr="009D17AE">
        <w:rPr>
          <w:sz w:val="24"/>
        </w:rPr>
        <w:t>р</w:t>
      </w:r>
      <w:r w:rsidRPr="009D17AE">
        <w:rPr>
          <w:sz w:val="24"/>
        </w:rPr>
        <w:t xml:space="preserve">есурсы </w:t>
      </w:r>
      <w:r w:rsidR="005571BD" w:rsidRPr="009D17AE">
        <w:rPr>
          <w:sz w:val="24"/>
        </w:rPr>
        <w:t>и</w:t>
      </w:r>
      <w:r w:rsidRPr="009D17AE">
        <w:rPr>
          <w:sz w:val="24"/>
        </w:rPr>
        <w:t>нформационно-</w:t>
      </w:r>
      <w:r w:rsidR="005571BD" w:rsidRPr="009D17AE">
        <w:rPr>
          <w:sz w:val="24"/>
        </w:rPr>
        <w:t>т</w:t>
      </w:r>
      <w:r w:rsidRPr="009D17AE">
        <w:rPr>
          <w:sz w:val="24"/>
        </w:rPr>
        <w:t>елекоммуникационной сети</w:t>
      </w:r>
      <w:r w:rsidR="005571BD" w:rsidRPr="009D17AE">
        <w:rPr>
          <w:sz w:val="24"/>
        </w:rPr>
        <w:t xml:space="preserve"> </w:t>
      </w:r>
      <w:r w:rsidR="0043415E" w:rsidRPr="009D17AE">
        <w:rPr>
          <w:sz w:val="24"/>
        </w:rPr>
        <w:t>«</w:t>
      </w:r>
      <w:r w:rsidRPr="009D17AE">
        <w:rPr>
          <w:sz w:val="24"/>
        </w:rPr>
        <w:t>Интернет</w:t>
      </w:r>
      <w:r w:rsidR="0043415E" w:rsidRPr="009D17AE">
        <w:rPr>
          <w:sz w:val="24"/>
        </w:rPr>
        <w:t>»</w:t>
      </w:r>
      <w:r w:rsidRPr="009D17AE">
        <w:rPr>
          <w:sz w:val="24"/>
        </w:rPr>
        <w:t xml:space="preserve">, </w:t>
      </w:r>
      <w:r w:rsidR="005571BD" w:rsidRPr="009D17AE">
        <w:rPr>
          <w:sz w:val="24"/>
        </w:rPr>
        <w:t>учебно-методическое обеспечение</w:t>
      </w:r>
      <w:r w:rsidRPr="009D17AE">
        <w:rPr>
          <w:sz w:val="24"/>
        </w:rPr>
        <w:t xml:space="preserve"> для самостоятельной</w:t>
      </w:r>
      <w:r w:rsidR="005571BD" w:rsidRPr="009D17AE">
        <w:rPr>
          <w:sz w:val="24"/>
        </w:rPr>
        <w:t xml:space="preserve"> </w:t>
      </w:r>
      <w:r w:rsidRPr="009D17AE">
        <w:rPr>
          <w:sz w:val="24"/>
        </w:rPr>
        <w:t>ра</w:t>
      </w:r>
      <w:r w:rsidR="005571BD" w:rsidRPr="009D17AE">
        <w:rPr>
          <w:sz w:val="24"/>
        </w:rPr>
        <w:t>боты обучающихся по дисциплине</w:t>
      </w:r>
      <w:bookmarkEnd w:id="17"/>
    </w:p>
    <w:p w:rsidR="00BF003A" w:rsidRPr="009D17AE" w:rsidRDefault="00BF003A" w:rsidP="009D17AE">
      <w:pPr>
        <w:pStyle w:val="1"/>
        <w:keepNext w:val="0"/>
        <w:keepLines w:val="0"/>
        <w:widowControl w:val="0"/>
        <w:ind w:firstLine="567"/>
        <w:rPr>
          <w:sz w:val="24"/>
        </w:rPr>
      </w:pPr>
      <w:bookmarkStart w:id="19" w:name="_Toc483605878"/>
      <w:r w:rsidRPr="009D17AE">
        <w:rPr>
          <w:sz w:val="24"/>
        </w:rPr>
        <w:t>6.1. Основная литература</w:t>
      </w:r>
      <w:bookmarkEnd w:id="19"/>
    </w:p>
    <w:p w:rsidR="00A52AE6" w:rsidRPr="009D17AE" w:rsidRDefault="00A52AE6" w:rsidP="009D17AE">
      <w:pPr>
        <w:widowControl w:val="0"/>
        <w:numPr>
          <w:ilvl w:val="0"/>
          <w:numId w:val="47"/>
        </w:numPr>
        <w:spacing w:after="0" w:line="240" w:lineRule="auto"/>
        <w:jc w:val="both"/>
        <w:rPr>
          <w:bCs/>
          <w:szCs w:val="24"/>
          <w:lang w:val="en-US"/>
        </w:rPr>
      </w:pPr>
      <w:r w:rsidRPr="009D17AE">
        <w:rPr>
          <w:bCs/>
          <w:szCs w:val="24"/>
        </w:rPr>
        <w:t xml:space="preserve">Информационные технологии в юридической деятельности. Авторы: </w:t>
      </w:r>
      <w:proofErr w:type="spellStart"/>
      <w:r w:rsidRPr="009D17AE">
        <w:rPr>
          <w:bCs/>
          <w:szCs w:val="24"/>
        </w:rPr>
        <w:t>Элькин</w:t>
      </w:r>
      <w:proofErr w:type="spellEnd"/>
      <w:r w:rsidRPr="009D17AE">
        <w:rPr>
          <w:bCs/>
          <w:szCs w:val="24"/>
        </w:rPr>
        <w:t xml:space="preserve"> В. Д., ред. Москва: 2013г. 352 с</w:t>
      </w:r>
      <w:proofErr w:type="gramStart"/>
      <w:r w:rsidRPr="009D17AE">
        <w:rPr>
          <w:bCs/>
          <w:szCs w:val="24"/>
        </w:rPr>
        <w:t xml:space="preserve"> .</w:t>
      </w:r>
      <w:proofErr w:type="gramEnd"/>
      <w:r w:rsidRPr="009D17AE">
        <w:rPr>
          <w:bCs/>
          <w:szCs w:val="24"/>
        </w:rPr>
        <w:t xml:space="preserve"> </w:t>
      </w:r>
    </w:p>
    <w:p w:rsidR="00A52AE6" w:rsidRPr="009D17AE" w:rsidRDefault="00A52AE6" w:rsidP="009D17AE">
      <w:pPr>
        <w:widowControl w:val="0"/>
        <w:numPr>
          <w:ilvl w:val="0"/>
          <w:numId w:val="47"/>
        </w:numPr>
        <w:spacing w:after="0" w:line="240" w:lineRule="auto"/>
        <w:jc w:val="both"/>
        <w:rPr>
          <w:bCs/>
          <w:szCs w:val="24"/>
        </w:rPr>
      </w:pPr>
      <w:r w:rsidRPr="009D17AE">
        <w:rPr>
          <w:bCs/>
          <w:szCs w:val="24"/>
        </w:rPr>
        <w:t xml:space="preserve">Информационные технологии в юридической деятельности: Учебное пособие. Стандарт третьего поколения Авторы: Литвинов В. А. </w:t>
      </w:r>
      <w:proofErr w:type="spellStart"/>
      <w:r w:rsidRPr="009D17AE">
        <w:rPr>
          <w:bCs/>
          <w:szCs w:val="24"/>
        </w:rPr>
        <w:t>Санкт-Петербург</w:t>
      </w:r>
      <w:proofErr w:type="gramStart"/>
      <w:r w:rsidRPr="009D17AE">
        <w:rPr>
          <w:bCs/>
          <w:szCs w:val="24"/>
        </w:rPr>
        <w:t>:П</w:t>
      </w:r>
      <w:proofErr w:type="gramEnd"/>
      <w:r w:rsidRPr="009D17AE">
        <w:rPr>
          <w:bCs/>
          <w:szCs w:val="24"/>
        </w:rPr>
        <w:t>итер</w:t>
      </w:r>
      <w:proofErr w:type="spellEnd"/>
      <w:r w:rsidRPr="009D17AE">
        <w:rPr>
          <w:bCs/>
          <w:szCs w:val="24"/>
        </w:rPr>
        <w:t>, 2012 г. , 320 с.</w:t>
      </w:r>
    </w:p>
    <w:p w:rsidR="00A52AE6" w:rsidRPr="009D17AE" w:rsidRDefault="00A52AE6" w:rsidP="009D17AE">
      <w:pPr>
        <w:widowControl w:val="0"/>
        <w:numPr>
          <w:ilvl w:val="0"/>
          <w:numId w:val="47"/>
        </w:numPr>
        <w:spacing w:after="0" w:line="240" w:lineRule="auto"/>
        <w:jc w:val="both"/>
        <w:rPr>
          <w:szCs w:val="24"/>
        </w:rPr>
      </w:pPr>
      <w:r w:rsidRPr="009D17AE">
        <w:rPr>
          <w:bCs/>
          <w:szCs w:val="24"/>
        </w:rPr>
        <w:t>Исакова А.И., Исаков М.Н. Информационные технологии. — Томск</w:t>
      </w:r>
      <w:proofErr w:type="gramStart"/>
      <w:r w:rsidRPr="009D17AE">
        <w:rPr>
          <w:bCs/>
          <w:szCs w:val="24"/>
        </w:rPr>
        <w:t xml:space="preserve"> :</w:t>
      </w:r>
      <w:proofErr w:type="gramEnd"/>
      <w:r w:rsidRPr="009D17AE">
        <w:rPr>
          <w:bCs/>
          <w:szCs w:val="24"/>
        </w:rPr>
        <w:t xml:space="preserve"> ТУСУР — 174 с. </w:t>
      </w:r>
    </w:p>
    <w:p w:rsidR="00A52AE6" w:rsidRPr="009D17AE" w:rsidRDefault="00A52AE6" w:rsidP="009D17AE">
      <w:pPr>
        <w:widowControl w:val="0"/>
        <w:numPr>
          <w:ilvl w:val="0"/>
          <w:numId w:val="47"/>
        </w:numPr>
        <w:spacing w:after="0" w:line="240" w:lineRule="auto"/>
        <w:jc w:val="both"/>
        <w:rPr>
          <w:szCs w:val="24"/>
        </w:rPr>
      </w:pPr>
      <w:r w:rsidRPr="009D17AE">
        <w:rPr>
          <w:color w:val="000000"/>
          <w:szCs w:val="24"/>
        </w:rPr>
        <w:t>Васин, И. Н. Прикладная информатика [Электронный ресурс]</w:t>
      </w:r>
      <w:proofErr w:type="gramStart"/>
      <w:r w:rsidRPr="009D17AE">
        <w:rPr>
          <w:color w:val="000000"/>
          <w:szCs w:val="24"/>
        </w:rPr>
        <w:t xml:space="preserve"> :</w:t>
      </w:r>
      <w:proofErr w:type="gramEnd"/>
      <w:r w:rsidRPr="009D17AE">
        <w:rPr>
          <w:color w:val="000000"/>
          <w:szCs w:val="24"/>
        </w:rPr>
        <w:t xml:space="preserve"> электронный курс: рекомендовано </w:t>
      </w:r>
      <w:proofErr w:type="spellStart"/>
      <w:r w:rsidRPr="009D17AE">
        <w:rPr>
          <w:color w:val="000000"/>
          <w:szCs w:val="24"/>
        </w:rPr>
        <w:t>методсоветом</w:t>
      </w:r>
      <w:proofErr w:type="spellEnd"/>
      <w:r w:rsidRPr="009D17AE">
        <w:rPr>
          <w:color w:val="000000"/>
          <w:szCs w:val="24"/>
        </w:rPr>
        <w:t xml:space="preserve"> ВУЗа / И. Н. Васин, М. Ю. Матвеев ; С.-</w:t>
      </w:r>
      <w:proofErr w:type="spellStart"/>
      <w:r w:rsidRPr="009D17AE">
        <w:rPr>
          <w:color w:val="000000"/>
          <w:szCs w:val="24"/>
        </w:rPr>
        <w:t>Петерб</w:t>
      </w:r>
      <w:proofErr w:type="spellEnd"/>
      <w:r w:rsidRPr="009D17AE">
        <w:rPr>
          <w:color w:val="000000"/>
          <w:szCs w:val="24"/>
        </w:rPr>
        <w:t xml:space="preserve">. ун-т упр. и </w:t>
      </w:r>
      <w:proofErr w:type="spellStart"/>
      <w:r w:rsidRPr="009D17AE">
        <w:rPr>
          <w:color w:val="000000"/>
          <w:szCs w:val="24"/>
        </w:rPr>
        <w:t>экон</w:t>
      </w:r>
      <w:proofErr w:type="spellEnd"/>
      <w:r w:rsidRPr="009D17AE">
        <w:rPr>
          <w:color w:val="000000"/>
          <w:szCs w:val="24"/>
        </w:rPr>
        <w:t>. - Электрон</w:t>
      </w:r>
      <w:proofErr w:type="gramStart"/>
      <w:r w:rsidRPr="009D17AE">
        <w:rPr>
          <w:color w:val="000000"/>
          <w:szCs w:val="24"/>
        </w:rPr>
        <w:t>.</w:t>
      </w:r>
      <w:proofErr w:type="gramEnd"/>
      <w:r w:rsidRPr="009D17AE">
        <w:rPr>
          <w:color w:val="000000"/>
          <w:szCs w:val="24"/>
        </w:rPr>
        <w:t xml:space="preserve"> </w:t>
      </w:r>
      <w:proofErr w:type="gramStart"/>
      <w:r w:rsidRPr="009D17AE">
        <w:rPr>
          <w:color w:val="000000"/>
          <w:szCs w:val="24"/>
        </w:rPr>
        <w:t>т</w:t>
      </w:r>
      <w:proofErr w:type="gramEnd"/>
      <w:r w:rsidRPr="009D17AE">
        <w:rPr>
          <w:color w:val="000000"/>
          <w:szCs w:val="24"/>
        </w:rPr>
        <w:t>екстовые дан. - СПб</w:t>
      </w:r>
      <w:proofErr w:type="gramStart"/>
      <w:r w:rsidRPr="009D17AE">
        <w:rPr>
          <w:color w:val="000000"/>
          <w:szCs w:val="24"/>
        </w:rPr>
        <w:t xml:space="preserve">. : </w:t>
      </w:r>
      <w:proofErr w:type="gramEnd"/>
      <w:r w:rsidRPr="009D17AE">
        <w:rPr>
          <w:color w:val="000000"/>
          <w:szCs w:val="24"/>
        </w:rPr>
        <w:t xml:space="preserve">Изд-во </w:t>
      </w:r>
      <w:proofErr w:type="spellStart"/>
      <w:r w:rsidRPr="009D17AE">
        <w:rPr>
          <w:color w:val="000000"/>
          <w:szCs w:val="24"/>
        </w:rPr>
        <w:t>СПБУУиЭ</w:t>
      </w:r>
      <w:proofErr w:type="spellEnd"/>
      <w:r w:rsidRPr="009D17AE">
        <w:rPr>
          <w:color w:val="000000"/>
          <w:szCs w:val="24"/>
        </w:rPr>
        <w:t>, 2011.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7"/>
        </w:numPr>
        <w:spacing w:after="200" w:line="240" w:lineRule="auto"/>
        <w:jc w:val="both"/>
        <w:rPr>
          <w:bCs/>
          <w:szCs w:val="24"/>
          <w:lang w:eastAsia="ru-RU"/>
        </w:rPr>
      </w:pPr>
      <w:r w:rsidRPr="009D17AE">
        <w:rPr>
          <w:bCs/>
          <w:szCs w:val="24"/>
        </w:rPr>
        <w:t>Информационные технологии в юридической деятельности [Текст]</w:t>
      </w:r>
      <w:proofErr w:type="gramStart"/>
      <w:r w:rsidRPr="009D17AE">
        <w:rPr>
          <w:bCs/>
          <w:szCs w:val="24"/>
        </w:rPr>
        <w:t xml:space="preserve"> :</w:t>
      </w:r>
      <w:proofErr w:type="gramEnd"/>
      <w:r w:rsidRPr="009D17AE">
        <w:rPr>
          <w:bCs/>
          <w:szCs w:val="24"/>
        </w:rPr>
        <w:t xml:space="preserve"> учебник для </w:t>
      </w:r>
      <w:proofErr w:type="spellStart"/>
      <w:r w:rsidRPr="009D17AE">
        <w:rPr>
          <w:bCs/>
          <w:szCs w:val="24"/>
        </w:rPr>
        <w:t>бакалавриата</w:t>
      </w:r>
      <w:proofErr w:type="spellEnd"/>
      <w:r w:rsidRPr="009D17AE">
        <w:rPr>
          <w:bCs/>
          <w:szCs w:val="24"/>
        </w:rPr>
        <w:t xml:space="preserve"> : рекомендовано </w:t>
      </w:r>
      <w:proofErr w:type="spellStart"/>
      <w:r w:rsidRPr="009D17AE">
        <w:rPr>
          <w:bCs/>
          <w:szCs w:val="24"/>
        </w:rPr>
        <w:t>методсоветом</w:t>
      </w:r>
      <w:proofErr w:type="spellEnd"/>
      <w:r w:rsidRPr="009D17AE">
        <w:rPr>
          <w:bCs/>
          <w:szCs w:val="24"/>
        </w:rPr>
        <w:t xml:space="preserve"> по направлению / Т. М. Беляева [и др.] ; ред. В. Д. </w:t>
      </w:r>
      <w:proofErr w:type="spellStart"/>
      <w:r w:rsidRPr="009D17AE">
        <w:rPr>
          <w:bCs/>
          <w:szCs w:val="24"/>
        </w:rPr>
        <w:t>Элькин</w:t>
      </w:r>
      <w:proofErr w:type="spellEnd"/>
      <w:r w:rsidRPr="009D17AE">
        <w:rPr>
          <w:bCs/>
          <w:szCs w:val="24"/>
        </w:rPr>
        <w:t xml:space="preserve"> ; </w:t>
      </w:r>
      <w:proofErr w:type="spellStart"/>
      <w:r w:rsidRPr="009D17AE">
        <w:rPr>
          <w:bCs/>
          <w:szCs w:val="24"/>
        </w:rPr>
        <w:t>Моск</w:t>
      </w:r>
      <w:proofErr w:type="spellEnd"/>
      <w:r w:rsidRPr="009D17AE">
        <w:rPr>
          <w:bCs/>
          <w:szCs w:val="24"/>
        </w:rPr>
        <w:t>. гос. юр. ун-т. - М.</w:t>
      </w:r>
      <w:proofErr w:type="gramStart"/>
      <w:r w:rsidRPr="009D17AE">
        <w:rPr>
          <w:bCs/>
          <w:szCs w:val="24"/>
        </w:rPr>
        <w:t xml:space="preserve"> :</w:t>
      </w:r>
      <w:proofErr w:type="gramEnd"/>
      <w:r w:rsidRPr="009D17AE">
        <w:rPr>
          <w:bCs/>
          <w:szCs w:val="24"/>
        </w:rPr>
        <w:t xml:space="preserve"> Проспект, 2015. - 352 с.</w:t>
      </w:r>
    </w:p>
    <w:p w:rsidR="00A52AE6" w:rsidRPr="009D17AE" w:rsidRDefault="00A52AE6" w:rsidP="009D17AE">
      <w:pPr>
        <w:pStyle w:val="a9"/>
        <w:widowControl w:val="0"/>
        <w:spacing w:after="0" w:line="240" w:lineRule="auto"/>
        <w:ind w:left="567"/>
        <w:jc w:val="both"/>
        <w:rPr>
          <w:b/>
          <w:szCs w:val="24"/>
        </w:rPr>
      </w:pPr>
      <w:r w:rsidRPr="009D17AE">
        <w:rPr>
          <w:b/>
          <w:szCs w:val="24"/>
        </w:rPr>
        <w:t>6.2.Дополнительная литература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 w:firstLine="0"/>
        <w:jc w:val="both"/>
        <w:rPr>
          <w:szCs w:val="24"/>
        </w:rPr>
      </w:pPr>
      <w:r w:rsidRPr="009D17AE">
        <w:rPr>
          <w:color w:val="000000"/>
          <w:szCs w:val="24"/>
        </w:rPr>
        <w:t xml:space="preserve">Информационные технологии в юридической деятельности [Текст] : учебник для </w:t>
      </w:r>
      <w:proofErr w:type="spellStart"/>
      <w:r w:rsidRPr="009D17AE">
        <w:rPr>
          <w:color w:val="000000"/>
          <w:szCs w:val="24"/>
        </w:rPr>
        <w:t>бакалавриата</w:t>
      </w:r>
      <w:proofErr w:type="spellEnd"/>
      <w:r w:rsidRPr="009D17AE">
        <w:rPr>
          <w:color w:val="000000"/>
          <w:szCs w:val="24"/>
        </w:rPr>
        <w:t xml:space="preserve"> : рекомендовано Мин. образования / Уральск</w:t>
      </w:r>
      <w:proofErr w:type="gramStart"/>
      <w:r w:rsidRPr="009D17AE">
        <w:rPr>
          <w:color w:val="000000"/>
          <w:szCs w:val="24"/>
        </w:rPr>
        <w:t>.</w:t>
      </w:r>
      <w:proofErr w:type="gramEnd"/>
      <w:r w:rsidRPr="009D17AE">
        <w:rPr>
          <w:color w:val="000000"/>
          <w:szCs w:val="24"/>
        </w:rPr>
        <w:t xml:space="preserve"> </w:t>
      </w:r>
      <w:proofErr w:type="spellStart"/>
      <w:proofErr w:type="gramStart"/>
      <w:r w:rsidRPr="009D17AE">
        <w:rPr>
          <w:color w:val="000000"/>
          <w:szCs w:val="24"/>
        </w:rPr>
        <w:t>г</w:t>
      </w:r>
      <w:proofErr w:type="gramEnd"/>
      <w:r w:rsidRPr="009D17AE">
        <w:rPr>
          <w:color w:val="000000"/>
          <w:szCs w:val="24"/>
        </w:rPr>
        <w:t>ос.юр</w:t>
      </w:r>
      <w:proofErr w:type="spellEnd"/>
      <w:r w:rsidRPr="009D17AE">
        <w:rPr>
          <w:color w:val="000000"/>
          <w:szCs w:val="24"/>
        </w:rPr>
        <w:t>. акад. ; ред. П. У. Кузнецов. - М.</w:t>
      </w:r>
      <w:proofErr w:type="gramStart"/>
      <w:r w:rsidRPr="009D17AE">
        <w:rPr>
          <w:color w:val="000000"/>
          <w:szCs w:val="24"/>
        </w:rPr>
        <w:t xml:space="preserve"> :</w:t>
      </w:r>
      <w:proofErr w:type="gramEnd"/>
      <w:r w:rsidRPr="009D17AE">
        <w:rPr>
          <w:color w:val="000000"/>
          <w:szCs w:val="24"/>
        </w:rPr>
        <w:t xml:space="preserve"> </w:t>
      </w:r>
      <w:proofErr w:type="spellStart"/>
      <w:r w:rsidRPr="009D17AE">
        <w:rPr>
          <w:color w:val="000000"/>
          <w:szCs w:val="24"/>
        </w:rPr>
        <w:t>Юрайт</w:t>
      </w:r>
      <w:proofErr w:type="spellEnd"/>
      <w:r w:rsidRPr="009D17AE">
        <w:rPr>
          <w:color w:val="000000"/>
          <w:szCs w:val="24"/>
        </w:rPr>
        <w:t>, 2012. - 422 с.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 w:firstLine="0"/>
        <w:jc w:val="both"/>
        <w:rPr>
          <w:szCs w:val="24"/>
        </w:rPr>
      </w:pPr>
      <w:r w:rsidRPr="009D17AE">
        <w:rPr>
          <w:szCs w:val="24"/>
        </w:rPr>
        <w:t>Информатика: Базовый курс: учеб</w:t>
      </w:r>
      <w:proofErr w:type="gramStart"/>
      <w:r w:rsidRPr="009D17AE">
        <w:rPr>
          <w:szCs w:val="24"/>
        </w:rPr>
        <w:t>.</w:t>
      </w:r>
      <w:proofErr w:type="gramEnd"/>
      <w:r w:rsidRPr="009D17AE">
        <w:rPr>
          <w:szCs w:val="24"/>
        </w:rPr>
        <w:t xml:space="preserve"> </w:t>
      </w:r>
      <w:proofErr w:type="gramStart"/>
      <w:r w:rsidRPr="009D17AE">
        <w:rPr>
          <w:szCs w:val="24"/>
        </w:rPr>
        <w:t>п</w:t>
      </w:r>
      <w:proofErr w:type="gramEnd"/>
      <w:r w:rsidRPr="009D17AE">
        <w:rPr>
          <w:szCs w:val="24"/>
        </w:rPr>
        <w:t xml:space="preserve">особие для студентов </w:t>
      </w:r>
      <w:proofErr w:type="spellStart"/>
      <w:r w:rsidRPr="009D17AE">
        <w:rPr>
          <w:szCs w:val="24"/>
        </w:rPr>
        <w:t>техн</w:t>
      </w:r>
      <w:proofErr w:type="spellEnd"/>
      <w:r w:rsidRPr="009D17AE">
        <w:rPr>
          <w:szCs w:val="24"/>
        </w:rPr>
        <w:t>. вузов: для бакалавров и специалистов, рек. М-</w:t>
      </w:r>
      <w:proofErr w:type="spellStart"/>
      <w:r w:rsidRPr="009D17AE">
        <w:rPr>
          <w:szCs w:val="24"/>
        </w:rPr>
        <w:t>вом</w:t>
      </w:r>
      <w:proofErr w:type="spellEnd"/>
      <w:r w:rsidRPr="009D17AE">
        <w:rPr>
          <w:szCs w:val="24"/>
        </w:rPr>
        <w:t xml:space="preserve"> образования</w:t>
      </w:r>
      <w:proofErr w:type="gramStart"/>
      <w:r w:rsidRPr="009D17AE">
        <w:rPr>
          <w:szCs w:val="24"/>
        </w:rPr>
        <w:t xml:space="preserve"> Р</w:t>
      </w:r>
      <w:proofErr w:type="gramEnd"/>
      <w:r w:rsidRPr="009D17AE">
        <w:rPr>
          <w:szCs w:val="24"/>
        </w:rPr>
        <w:t>ос. Федерации / под ред. С. В. Симоновича. - 3-е изд. - СПб</w:t>
      </w:r>
      <w:proofErr w:type="gramStart"/>
      <w:r w:rsidRPr="009D17AE">
        <w:rPr>
          <w:szCs w:val="24"/>
        </w:rPr>
        <w:t>.</w:t>
      </w:r>
      <w:proofErr w:type="gramEnd"/>
      <w:r w:rsidRPr="009D17AE">
        <w:rPr>
          <w:szCs w:val="24"/>
        </w:rPr>
        <w:t xml:space="preserve"> [</w:t>
      </w:r>
      <w:proofErr w:type="gramStart"/>
      <w:r w:rsidRPr="009D17AE">
        <w:rPr>
          <w:szCs w:val="24"/>
        </w:rPr>
        <w:t>и</w:t>
      </w:r>
      <w:proofErr w:type="gramEnd"/>
      <w:r w:rsidRPr="009D17AE">
        <w:rPr>
          <w:szCs w:val="24"/>
        </w:rPr>
        <w:t xml:space="preserve"> др.]: Питер, 2012. - 637 c.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 w:firstLine="0"/>
        <w:jc w:val="both"/>
        <w:rPr>
          <w:szCs w:val="24"/>
        </w:rPr>
      </w:pPr>
      <w:r w:rsidRPr="009D17AE">
        <w:rPr>
          <w:szCs w:val="24"/>
        </w:rPr>
        <w:t>Информатика: учебник для бакалавров, [по специальности 080801 "Прикладная информатика" и др. эконом</w:t>
      </w:r>
      <w:proofErr w:type="gramStart"/>
      <w:r w:rsidRPr="009D17AE">
        <w:rPr>
          <w:szCs w:val="24"/>
        </w:rPr>
        <w:t>.</w:t>
      </w:r>
      <w:proofErr w:type="gramEnd"/>
      <w:r w:rsidRPr="009D17AE">
        <w:rPr>
          <w:szCs w:val="24"/>
        </w:rPr>
        <w:t xml:space="preserve"> </w:t>
      </w:r>
      <w:proofErr w:type="gramStart"/>
      <w:r w:rsidRPr="009D17AE">
        <w:rPr>
          <w:szCs w:val="24"/>
        </w:rPr>
        <w:t>с</w:t>
      </w:r>
      <w:proofErr w:type="gramEnd"/>
      <w:r w:rsidRPr="009D17AE">
        <w:rPr>
          <w:szCs w:val="24"/>
        </w:rPr>
        <w:t>пециальностям], рек. М-</w:t>
      </w:r>
      <w:proofErr w:type="spellStart"/>
      <w:r w:rsidRPr="009D17AE">
        <w:rPr>
          <w:szCs w:val="24"/>
        </w:rPr>
        <w:t>вом</w:t>
      </w:r>
      <w:proofErr w:type="spellEnd"/>
      <w:r w:rsidRPr="009D17AE">
        <w:rPr>
          <w:szCs w:val="24"/>
        </w:rPr>
        <w:t xml:space="preserve"> образования</w:t>
      </w:r>
      <w:proofErr w:type="gramStart"/>
      <w:r w:rsidRPr="009D17AE">
        <w:rPr>
          <w:szCs w:val="24"/>
        </w:rPr>
        <w:t xml:space="preserve"> Р</w:t>
      </w:r>
      <w:proofErr w:type="gramEnd"/>
      <w:r w:rsidRPr="009D17AE">
        <w:rPr>
          <w:szCs w:val="24"/>
        </w:rPr>
        <w:t>ос. Федерации / [В. В. Трофимов и др.]</w:t>
      </w:r>
      <w:proofErr w:type="gramStart"/>
      <w:r w:rsidRPr="009D17AE">
        <w:rPr>
          <w:szCs w:val="24"/>
        </w:rPr>
        <w:t xml:space="preserve"> ;</w:t>
      </w:r>
      <w:proofErr w:type="gramEnd"/>
      <w:r w:rsidRPr="009D17AE">
        <w:rPr>
          <w:szCs w:val="24"/>
        </w:rPr>
        <w:t xml:space="preserve"> под ред. В. В. Трофимова ; С.-</w:t>
      </w:r>
      <w:proofErr w:type="spellStart"/>
      <w:r w:rsidRPr="009D17AE">
        <w:rPr>
          <w:szCs w:val="24"/>
        </w:rPr>
        <w:t>Петерб</w:t>
      </w:r>
      <w:proofErr w:type="spellEnd"/>
      <w:r w:rsidRPr="009D17AE">
        <w:rPr>
          <w:szCs w:val="24"/>
        </w:rPr>
        <w:t xml:space="preserve">. гос. ун-т экономики и финансов. - 2-е изд., </w:t>
      </w:r>
      <w:proofErr w:type="spellStart"/>
      <w:r w:rsidRPr="009D17AE">
        <w:rPr>
          <w:szCs w:val="24"/>
        </w:rPr>
        <w:t>испр</w:t>
      </w:r>
      <w:proofErr w:type="spellEnd"/>
      <w:r w:rsidRPr="009D17AE">
        <w:rPr>
          <w:szCs w:val="24"/>
        </w:rPr>
        <w:t xml:space="preserve">. и доп. - М. : </w:t>
      </w:r>
      <w:proofErr w:type="spellStart"/>
      <w:r w:rsidRPr="009D17AE">
        <w:rPr>
          <w:szCs w:val="24"/>
        </w:rPr>
        <w:t>Юрайт</w:t>
      </w:r>
      <w:proofErr w:type="spellEnd"/>
      <w:r w:rsidRPr="009D17AE">
        <w:rPr>
          <w:szCs w:val="24"/>
        </w:rPr>
        <w:t>, 2013. - 917 c.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>Информатика: учебник для вузов, рек. М-</w:t>
      </w:r>
      <w:proofErr w:type="spellStart"/>
      <w:r w:rsidRPr="009D17AE">
        <w:rPr>
          <w:szCs w:val="24"/>
        </w:rPr>
        <w:t>вом</w:t>
      </w:r>
      <w:proofErr w:type="spellEnd"/>
      <w:r w:rsidRPr="009D17AE">
        <w:rPr>
          <w:szCs w:val="24"/>
        </w:rPr>
        <w:t xml:space="preserve"> образования</w:t>
      </w:r>
      <w:proofErr w:type="gramStart"/>
      <w:r w:rsidRPr="009D17AE">
        <w:rPr>
          <w:szCs w:val="24"/>
        </w:rPr>
        <w:t xml:space="preserve"> Р</w:t>
      </w:r>
      <w:proofErr w:type="gramEnd"/>
      <w:r w:rsidRPr="009D17AE">
        <w:rPr>
          <w:szCs w:val="24"/>
        </w:rPr>
        <w:t>ос. Федерации / [Н. В. Макарова и др.]</w:t>
      </w:r>
      <w:proofErr w:type="gramStart"/>
      <w:r w:rsidRPr="009D17AE">
        <w:rPr>
          <w:szCs w:val="24"/>
        </w:rPr>
        <w:t xml:space="preserve"> ;</w:t>
      </w:r>
      <w:proofErr w:type="gramEnd"/>
      <w:r w:rsidRPr="009D17AE">
        <w:rPr>
          <w:szCs w:val="24"/>
        </w:rPr>
        <w:t xml:space="preserve"> под ред. Н. В. Макаровой. - 3-е </w:t>
      </w:r>
      <w:proofErr w:type="spellStart"/>
      <w:r w:rsidRPr="009D17AE">
        <w:rPr>
          <w:szCs w:val="24"/>
        </w:rPr>
        <w:t>перераб</w:t>
      </w:r>
      <w:proofErr w:type="spellEnd"/>
      <w:r w:rsidRPr="009D17AE">
        <w:rPr>
          <w:szCs w:val="24"/>
        </w:rPr>
        <w:t>. изд. - М. : Финансы и статистика, 2009. - 767 c.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proofErr w:type="spellStart"/>
      <w:r w:rsidRPr="009D17AE">
        <w:rPr>
          <w:szCs w:val="24"/>
        </w:rPr>
        <w:t>Венделева</w:t>
      </w:r>
      <w:proofErr w:type="spellEnd"/>
      <w:r w:rsidRPr="009D17AE">
        <w:rPr>
          <w:szCs w:val="24"/>
        </w:rPr>
        <w:t xml:space="preserve"> М. А. Информационные технологии управления : учеб</w:t>
      </w:r>
      <w:proofErr w:type="gramStart"/>
      <w:r w:rsidRPr="009D17AE">
        <w:rPr>
          <w:szCs w:val="24"/>
        </w:rPr>
        <w:t>.</w:t>
      </w:r>
      <w:proofErr w:type="gramEnd"/>
      <w:r w:rsidRPr="009D17AE">
        <w:rPr>
          <w:szCs w:val="24"/>
        </w:rPr>
        <w:t xml:space="preserve"> </w:t>
      </w:r>
      <w:proofErr w:type="gramStart"/>
      <w:r w:rsidRPr="009D17AE">
        <w:rPr>
          <w:szCs w:val="24"/>
        </w:rPr>
        <w:t>п</w:t>
      </w:r>
      <w:proofErr w:type="gramEnd"/>
      <w:r w:rsidRPr="009D17AE">
        <w:rPr>
          <w:szCs w:val="24"/>
        </w:rPr>
        <w:t xml:space="preserve">особие для бакалавров / М. А. </w:t>
      </w:r>
      <w:proofErr w:type="spellStart"/>
      <w:r w:rsidRPr="009D17AE">
        <w:rPr>
          <w:szCs w:val="24"/>
        </w:rPr>
        <w:t>Венделева</w:t>
      </w:r>
      <w:proofErr w:type="spellEnd"/>
      <w:r w:rsidRPr="009D17AE">
        <w:rPr>
          <w:szCs w:val="24"/>
        </w:rPr>
        <w:t xml:space="preserve">, Ю. В. </w:t>
      </w:r>
      <w:proofErr w:type="spellStart"/>
      <w:r w:rsidRPr="009D17AE">
        <w:rPr>
          <w:szCs w:val="24"/>
        </w:rPr>
        <w:t>Вертакова</w:t>
      </w:r>
      <w:proofErr w:type="spellEnd"/>
      <w:r w:rsidRPr="009D17AE">
        <w:rPr>
          <w:szCs w:val="24"/>
        </w:rPr>
        <w:t>. - М.</w:t>
      </w:r>
      <w:proofErr w:type="gramStart"/>
      <w:r w:rsidRPr="009D17AE">
        <w:rPr>
          <w:szCs w:val="24"/>
        </w:rPr>
        <w:t xml:space="preserve"> :</w:t>
      </w:r>
      <w:proofErr w:type="gram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Юрайт</w:t>
      </w:r>
      <w:proofErr w:type="spellEnd"/>
      <w:r w:rsidRPr="009D17AE">
        <w:rPr>
          <w:szCs w:val="24"/>
        </w:rPr>
        <w:t>, 2011. - 462 c.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 xml:space="preserve">Ильина О. П., </w:t>
      </w:r>
      <w:proofErr w:type="spellStart"/>
      <w:r w:rsidRPr="009D17AE">
        <w:rPr>
          <w:szCs w:val="24"/>
        </w:rPr>
        <w:t>Бройдо</w:t>
      </w:r>
      <w:proofErr w:type="spellEnd"/>
      <w:r w:rsidRPr="009D17AE">
        <w:rPr>
          <w:szCs w:val="24"/>
        </w:rPr>
        <w:t xml:space="preserve"> В. Л. Архитектура ЭВМ и систем: Учебник для вузов. 2-е изд. СПб</w:t>
      </w:r>
      <w:proofErr w:type="gramStart"/>
      <w:r w:rsidRPr="009D17AE">
        <w:rPr>
          <w:szCs w:val="24"/>
        </w:rPr>
        <w:t xml:space="preserve">. : </w:t>
      </w:r>
      <w:proofErr w:type="gramEnd"/>
      <w:r w:rsidRPr="009D17AE">
        <w:rPr>
          <w:szCs w:val="24"/>
        </w:rPr>
        <w:t>Питер, 2010, 720 с., Гриф УМО [Электронный ресурс]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>Интерактивные электронные коммуникации (возникновение "Четвертой волны"): Учебное пособие Авторы: Шарков Ф.И. М.</w:t>
      </w:r>
      <w:proofErr w:type="gramStart"/>
      <w:r w:rsidRPr="009D17AE">
        <w:rPr>
          <w:szCs w:val="24"/>
        </w:rPr>
        <w:t xml:space="preserve"> :</w:t>
      </w:r>
      <w:proofErr w:type="gramEnd"/>
      <w:r w:rsidRPr="009D17AE">
        <w:rPr>
          <w:szCs w:val="24"/>
        </w:rPr>
        <w:t xml:space="preserve"> Дашков и К°, 2010, 260 с., УМО [Электронный ресурс]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>Информационная безопасность: нормативно-правовые аспекты. Учебное пособие Авторы: Родичев Ю. А. СПб</w:t>
      </w:r>
      <w:proofErr w:type="gramStart"/>
      <w:r w:rsidRPr="009D17AE">
        <w:rPr>
          <w:szCs w:val="24"/>
        </w:rPr>
        <w:t xml:space="preserve">. : </w:t>
      </w:r>
      <w:proofErr w:type="gramEnd"/>
      <w:r w:rsidRPr="009D17AE">
        <w:rPr>
          <w:szCs w:val="24"/>
        </w:rPr>
        <w:t>Питер, 2010, 272 с., Гриф УМО [Электронный ресурс]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 xml:space="preserve">Макарова Н.В., </w:t>
      </w:r>
      <w:proofErr w:type="spellStart"/>
      <w:r w:rsidRPr="009D17AE">
        <w:rPr>
          <w:szCs w:val="24"/>
        </w:rPr>
        <w:t>Кочурова</w:t>
      </w:r>
      <w:proofErr w:type="spellEnd"/>
      <w:r w:rsidRPr="009D17AE">
        <w:rPr>
          <w:szCs w:val="24"/>
        </w:rPr>
        <w:t xml:space="preserve"> Е.Г., Титова Ю.Ф. - Практикум по информатике для вузов. СПб: Питер, 2013. – 320 c.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>HTML, скрипты и стили, 2 изд. Авторы: Дунаев В. СПб</w:t>
      </w:r>
      <w:proofErr w:type="gramStart"/>
      <w:r w:rsidRPr="009D17AE">
        <w:rPr>
          <w:szCs w:val="24"/>
        </w:rPr>
        <w:t xml:space="preserve">. : </w:t>
      </w:r>
      <w:proofErr w:type="gramEnd"/>
      <w:r w:rsidRPr="009D17AE">
        <w:rPr>
          <w:szCs w:val="24"/>
        </w:rPr>
        <w:t>БХВ-Петербург, 2010, 1024 с. [Электронный ресурс]</w:t>
      </w:r>
    </w:p>
    <w:p w:rsidR="00A52AE6" w:rsidRPr="009D17AE" w:rsidRDefault="00A52AE6" w:rsidP="009D17AE">
      <w:pPr>
        <w:pStyle w:val="a9"/>
        <w:widowControl w:val="0"/>
        <w:numPr>
          <w:ilvl w:val="0"/>
          <w:numId w:val="48"/>
        </w:numPr>
        <w:spacing w:after="0" w:line="240" w:lineRule="auto"/>
        <w:ind w:left="0"/>
        <w:jc w:val="both"/>
        <w:rPr>
          <w:szCs w:val="24"/>
        </w:rPr>
      </w:pPr>
      <w:r w:rsidRPr="009D17AE">
        <w:rPr>
          <w:szCs w:val="24"/>
        </w:rPr>
        <w:t>Разработка веб-сайта. Взаимодействие с заказчиком, дизайнером и программистом Авторы: Браун Д. M. СПб</w:t>
      </w:r>
      <w:proofErr w:type="gramStart"/>
      <w:r w:rsidRPr="009D17AE">
        <w:rPr>
          <w:szCs w:val="24"/>
        </w:rPr>
        <w:t xml:space="preserve">. : </w:t>
      </w:r>
      <w:proofErr w:type="gramEnd"/>
      <w:r w:rsidRPr="009D17AE">
        <w:rPr>
          <w:szCs w:val="24"/>
        </w:rPr>
        <w:t>Питер, 2010, 336 с. [Электронный ресурс]</w:t>
      </w:r>
    </w:p>
    <w:p w:rsidR="002674C0" w:rsidRPr="009D17AE" w:rsidRDefault="002674C0" w:rsidP="009D17AE">
      <w:pPr>
        <w:pStyle w:val="a9"/>
        <w:widowControl w:val="0"/>
        <w:spacing w:after="0" w:line="240" w:lineRule="auto"/>
        <w:ind w:left="0"/>
        <w:jc w:val="both"/>
        <w:rPr>
          <w:szCs w:val="24"/>
        </w:rPr>
      </w:pPr>
    </w:p>
    <w:p w:rsidR="008410BD" w:rsidRPr="009D17AE" w:rsidRDefault="008410BD" w:rsidP="009D17AE">
      <w:pPr>
        <w:widowControl w:val="0"/>
        <w:spacing w:line="240" w:lineRule="auto"/>
        <w:rPr>
          <w:b/>
          <w:color w:val="000000"/>
          <w:szCs w:val="24"/>
        </w:rPr>
      </w:pPr>
      <w:r w:rsidRPr="009D17AE">
        <w:rPr>
          <w:b/>
          <w:color w:val="000000"/>
          <w:szCs w:val="24"/>
        </w:rPr>
        <w:t>6.3. Учебно-методическое обеспечение самостоятельной работы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6060"/>
      </w:tblGrid>
      <w:tr w:rsidR="00A52AE6" w:rsidRPr="005E5805" w:rsidTr="009D17AE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line="240" w:lineRule="auto"/>
              <w:jc w:val="center"/>
              <w:rPr>
                <w:b/>
                <w:bCs/>
                <w:spacing w:val="-20"/>
                <w:szCs w:val="24"/>
              </w:rPr>
            </w:pPr>
            <w:r w:rsidRPr="005E5805">
              <w:rPr>
                <w:b/>
                <w:bCs/>
                <w:spacing w:val="-20"/>
                <w:szCs w:val="24"/>
              </w:rPr>
              <w:t>№</w:t>
            </w:r>
          </w:p>
          <w:p w:rsidR="00A52AE6" w:rsidRPr="005E5805" w:rsidRDefault="00A52AE6" w:rsidP="009D17AE">
            <w:pPr>
              <w:widowControl w:val="0"/>
              <w:spacing w:line="240" w:lineRule="auto"/>
              <w:jc w:val="center"/>
              <w:rPr>
                <w:b/>
                <w:bCs/>
                <w:spacing w:val="-20"/>
                <w:szCs w:val="24"/>
              </w:rPr>
            </w:pPr>
            <w:proofErr w:type="gramStart"/>
            <w:r w:rsidRPr="005E5805">
              <w:rPr>
                <w:b/>
                <w:bCs/>
                <w:spacing w:val="-20"/>
                <w:szCs w:val="24"/>
              </w:rPr>
              <w:t>п</w:t>
            </w:r>
            <w:proofErr w:type="gramEnd"/>
            <w:r w:rsidRPr="005E5805">
              <w:rPr>
                <w:b/>
                <w:bCs/>
                <w:spacing w:val="-20"/>
                <w:szCs w:val="24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5E5805">
            <w:pPr>
              <w:widowControl w:val="0"/>
              <w:spacing w:line="240" w:lineRule="auto"/>
              <w:jc w:val="center"/>
              <w:rPr>
                <w:b/>
                <w:bCs/>
                <w:spacing w:val="-20"/>
                <w:szCs w:val="24"/>
              </w:rPr>
            </w:pPr>
            <w:r w:rsidRPr="005E5805">
              <w:rPr>
                <w:b/>
                <w:bCs/>
                <w:spacing w:val="-20"/>
                <w:szCs w:val="24"/>
              </w:rPr>
              <w:t>Наименование</w:t>
            </w:r>
            <w:r w:rsidR="005E5805">
              <w:rPr>
                <w:b/>
                <w:bCs/>
                <w:spacing w:val="-20"/>
                <w:szCs w:val="24"/>
              </w:rPr>
              <w:t xml:space="preserve"> </w:t>
            </w:r>
            <w:r w:rsidRPr="005E5805">
              <w:rPr>
                <w:b/>
                <w:bCs/>
                <w:spacing w:val="-20"/>
                <w:szCs w:val="24"/>
              </w:rPr>
              <w:t>Раздела/темы</w:t>
            </w:r>
            <w:r w:rsidR="005E5805">
              <w:rPr>
                <w:b/>
                <w:bCs/>
                <w:spacing w:val="-20"/>
                <w:szCs w:val="24"/>
              </w:rPr>
              <w:t xml:space="preserve"> </w:t>
            </w:r>
            <w:r w:rsidRPr="005E5805">
              <w:rPr>
                <w:b/>
                <w:bCs/>
                <w:spacing w:val="-20"/>
                <w:szCs w:val="24"/>
              </w:rPr>
              <w:t>Дисциплины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line="240" w:lineRule="auto"/>
              <w:jc w:val="center"/>
              <w:rPr>
                <w:b/>
                <w:bCs/>
                <w:spacing w:val="-20"/>
                <w:szCs w:val="24"/>
              </w:rPr>
            </w:pPr>
            <w:r w:rsidRPr="005E5805">
              <w:rPr>
                <w:b/>
                <w:bCs/>
                <w:spacing w:val="-20"/>
                <w:szCs w:val="24"/>
              </w:rPr>
              <w:t>Перечень учебно-методического обеспечения</w:t>
            </w:r>
          </w:p>
        </w:tc>
      </w:tr>
      <w:tr w:rsidR="00A52AE6" w:rsidRPr="005E5805" w:rsidTr="009D17A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line="240" w:lineRule="auto"/>
              <w:jc w:val="both"/>
              <w:rPr>
                <w:b/>
                <w:bCs/>
                <w:spacing w:val="-20"/>
                <w:szCs w:val="24"/>
              </w:rPr>
            </w:pPr>
            <w:r w:rsidRPr="005E5805">
              <w:rPr>
                <w:b/>
                <w:bCs/>
                <w:spacing w:val="-20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Тема 1 </w:t>
            </w:r>
            <w:r w:rsidRPr="005E5805">
              <w:rPr>
                <w:rStyle w:val="aff9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342B73" w:rsidP="009D17AE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 xml:space="preserve">Информационные технологии в юридической деятельности. Авторы: </w:t>
            </w:r>
            <w:proofErr w:type="spellStart"/>
            <w:r w:rsidRPr="005E5805">
              <w:rPr>
                <w:bCs/>
                <w:spacing w:val="-20"/>
                <w:szCs w:val="24"/>
              </w:rPr>
              <w:t>Элькин</w:t>
            </w:r>
            <w:proofErr w:type="spellEnd"/>
            <w:r w:rsidRPr="005E5805">
              <w:rPr>
                <w:bCs/>
                <w:spacing w:val="-20"/>
                <w:szCs w:val="24"/>
              </w:rPr>
              <w:t xml:space="preserve"> В. Д., ред. Москва: 2013г. 352 с</w:t>
            </w:r>
            <w:proofErr w:type="gramStart"/>
            <w:r w:rsidRPr="005E5805">
              <w:rPr>
                <w:bCs/>
                <w:spacing w:val="-20"/>
                <w:szCs w:val="24"/>
              </w:rPr>
              <w:t xml:space="preserve"> .</w:t>
            </w:r>
            <w:proofErr w:type="gramEnd"/>
            <w:r w:rsidRPr="005E5805">
              <w:rPr>
                <w:bCs/>
                <w:spacing w:val="-20"/>
                <w:szCs w:val="24"/>
              </w:rPr>
              <w:t xml:space="preserve"> </w:t>
            </w:r>
          </w:p>
        </w:tc>
      </w:tr>
      <w:tr w:rsidR="00A52AE6" w:rsidRPr="005E5805" w:rsidTr="009D17A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line="240" w:lineRule="auto"/>
              <w:jc w:val="both"/>
              <w:rPr>
                <w:b/>
                <w:bCs/>
                <w:spacing w:val="-20"/>
                <w:szCs w:val="24"/>
              </w:rPr>
            </w:pPr>
            <w:r w:rsidRPr="005E5805">
              <w:rPr>
                <w:b/>
                <w:bCs/>
                <w:spacing w:val="-20"/>
                <w:szCs w:val="24"/>
              </w:rPr>
              <w:lastRenderedPageBreak/>
              <w:t>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Тема 2.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E6" w:rsidRPr="005E5805" w:rsidRDefault="00342B73" w:rsidP="009D17AE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 xml:space="preserve">Информационные технологии в юридической деятельности: Учебное пособие. Стандарт третьего поколения Авторы: Литвинов В. А. </w:t>
            </w:r>
            <w:proofErr w:type="spellStart"/>
            <w:r w:rsidRPr="005E5805">
              <w:rPr>
                <w:bCs/>
                <w:spacing w:val="-20"/>
                <w:szCs w:val="24"/>
              </w:rPr>
              <w:t>Санкт-Петербург</w:t>
            </w:r>
            <w:proofErr w:type="gramStart"/>
            <w:r w:rsidRPr="005E5805">
              <w:rPr>
                <w:bCs/>
                <w:spacing w:val="-20"/>
                <w:szCs w:val="24"/>
              </w:rPr>
              <w:t>:П</w:t>
            </w:r>
            <w:proofErr w:type="gramEnd"/>
            <w:r w:rsidRPr="005E5805">
              <w:rPr>
                <w:bCs/>
                <w:spacing w:val="-20"/>
                <w:szCs w:val="24"/>
              </w:rPr>
              <w:t>итер</w:t>
            </w:r>
            <w:proofErr w:type="spellEnd"/>
            <w:r w:rsidRPr="005E5805">
              <w:rPr>
                <w:bCs/>
                <w:spacing w:val="-20"/>
                <w:szCs w:val="24"/>
              </w:rPr>
              <w:t>, 2012 г. , 320 с.</w:t>
            </w:r>
          </w:p>
        </w:tc>
      </w:tr>
      <w:tr w:rsidR="00A52AE6" w:rsidRPr="005E5805" w:rsidTr="009D17A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E6" w:rsidRPr="005E5805" w:rsidRDefault="00A52AE6" w:rsidP="009D17AE">
            <w:pPr>
              <w:widowControl w:val="0"/>
              <w:spacing w:line="240" w:lineRule="auto"/>
              <w:jc w:val="both"/>
              <w:rPr>
                <w:b/>
                <w:bCs/>
                <w:spacing w:val="-20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</w:rPr>
              <w:t xml:space="preserve">Тема 3.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E6" w:rsidRPr="005E5805" w:rsidRDefault="00342B73" w:rsidP="009D17AE">
            <w:pPr>
              <w:widowControl w:val="0"/>
              <w:spacing w:after="200"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Информационные технологии в юридической деятельности [Текст]</w:t>
            </w:r>
            <w:proofErr w:type="gramStart"/>
            <w:r w:rsidRPr="005E5805">
              <w:rPr>
                <w:bCs/>
                <w:spacing w:val="-20"/>
                <w:szCs w:val="24"/>
              </w:rPr>
              <w:t xml:space="preserve"> :</w:t>
            </w:r>
            <w:proofErr w:type="gramEnd"/>
            <w:r w:rsidRPr="005E5805">
              <w:rPr>
                <w:bCs/>
                <w:spacing w:val="-20"/>
                <w:szCs w:val="24"/>
              </w:rPr>
              <w:t xml:space="preserve"> учебник для </w:t>
            </w:r>
            <w:proofErr w:type="spellStart"/>
            <w:r w:rsidRPr="005E5805">
              <w:rPr>
                <w:bCs/>
                <w:spacing w:val="-20"/>
                <w:szCs w:val="24"/>
              </w:rPr>
              <w:t>бакалавриата</w:t>
            </w:r>
            <w:proofErr w:type="spellEnd"/>
            <w:r w:rsidRPr="005E5805">
              <w:rPr>
                <w:bCs/>
                <w:spacing w:val="-20"/>
                <w:szCs w:val="24"/>
              </w:rPr>
              <w:t xml:space="preserve"> : рекомендовано </w:t>
            </w:r>
            <w:proofErr w:type="spellStart"/>
            <w:r w:rsidRPr="005E5805">
              <w:rPr>
                <w:bCs/>
                <w:spacing w:val="-20"/>
                <w:szCs w:val="24"/>
              </w:rPr>
              <w:t>методсоветом</w:t>
            </w:r>
            <w:proofErr w:type="spellEnd"/>
            <w:r w:rsidRPr="005E5805">
              <w:rPr>
                <w:bCs/>
                <w:spacing w:val="-20"/>
                <w:szCs w:val="24"/>
              </w:rPr>
              <w:t xml:space="preserve"> по направлению / Т. М. Беляева [и др.] ; ред. В. Д. </w:t>
            </w:r>
            <w:proofErr w:type="spellStart"/>
            <w:r w:rsidRPr="005E5805">
              <w:rPr>
                <w:bCs/>
                <w:spacing w:val="-20"/>
                <w:szCs w:val="24"/>
              </w:rPr>
              <w:t>Элькин</w:t>
            </w:r>
            <w:proofErr w:type="spellEnd"/>
            <w:r w:rsidRPr="005E5805">
              <w:rPr>
                <w:bCs/>
                <w:spacing w:val="-20"/>
                <w:szCs w:val="24"/>
              </w:rPr>
              <w:t xml:space="preserve"> ; </w:t>
            </w:r>
            <w:proofErr w:type="spellStart"/>
            <w:r w:rsidRPr="005E5805">
              <w:rPr>
                <w:bCs/>
                <w:spacing w:val="-20"/>
                <w:szCs w:val="24"/>
              </w:rPr>
              <w:t>Моск</w:t>
            </w:r>
            <w:proofErr w:type="spellEnd"/>
            <w:r w:rsidRPr="005E5805">
              <w:rPr>
                <w:bCs/>
                <w:spacing w:val="-20"/>
                <w:szCs w:val="24"/>
              </w:rPr>
              <w:t>. гос. юр. ун-т. - М.</w:t>
            </w:r>
            <w:proofErr w:type="gramStart"/>
            <w:r w:rsidRPr="005E5805">
              <w:rPr>
                <w:bCs/>
                <w:spacing w:val="-20"/>
                <w:szCs w:val="24"/>
              </w:rPr>
              <w:t xml:space="preserve"> :</w:t>
            </w:r>
            <w:proofErr w:type="gramEnd"/>
            <w:r w:rsidRPr="005E5805">
              <w:rPr>
                <w:bCs/>
                <w:spacing w:val="-20"/>
                <w:szCs w:val="24"/>
              </w:rPr>
              <w:t xml:space="preserve"> Проспект, 2015. - 352 с.</w:t>
            </w:r>
          </w:p>
        </w:tc>
      </w:tr>
      <w:tr w:rsidR="00A52AE6" w:rsidRPr="005E5805" w:rsidTr="009D17A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E6" w:rsidRPr="005E5805" w:rsidRDefault="00A52AE6" w:rsidP="009D17AE">
            <w:pPr>
              <w:widowControl w:val="0"/>
              <w:spacing w:line="240" w:lineRule="auto"/>
              <w:jc w:val="both"/>
              <w:rPr>
                <w:b/>
                <w:bCs/>
                <w:spacing w:val="-20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5E5805">
              <w:rPr>
                <w:spacing w:val="-20"/>
                <w:szCs w:val="24"/>
              </w:rPr>
              <w:t xml:space="preserve">Тема 4.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E6" w:rsidRPr="005E5805" w:rsidRDefault="00342B73" w:rsidP="009D17AE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color w:val="000000"/>
                <w:spacing w:val="-20"/>
                <w:szCs w:val="24"/>
              </w:rPr>
              <w:t>Васин, И. Н. Прикладная информатика [Электронный ресурс]</w:t>
            </w:r>
            <w:proofErr w:type="gramStart"/>
            <w:r w:rsidRPr="005E5805">
              <w:rPr>
                <w:color w:val="000000"/>
                <w:spacing w:val="-20"/>
                <w:szCs w:val="24"/>
              </w:rPr>
              <w:t xml:space="preserve"> :</w:t>
            </w:r>
            <w:proofErr w:type="gramEnd"/>
            <w:r w:rsidRPr="005E5805">
              <w:rPr>
                <w:color w:val="000000"/>
                <w:spacing w:val="-20"/>
                <w:szCs w:val="24"/>
              </w:rPr>
              <w:t xml:space="preserve"> электронный курс: рекомендовано </w:t>
            </w:r>
            <w:proofErr w:type="spellStart"/>
            <w:r w:rsidRPr="005E5805">
              <w:rPr>
                <w:color w:val="000000"/>
                <w:spacing w:val="-20"/>
                <w:szCs w:val="24"/>
              </w:rPr>
              <w:t>методсоветом</w:t>
            </w:r>
            <w:proofErr w:type="spellEnd"/>
            <w:r w:rsidRPr="005E5805">
              <w:rPr>
                <w:color w:val="000000"/>
                <w:spacing w:val="-20"/>
                <w:szCs w:val="24"/>
              </w:rPr>
              <w:t xml:space="preserve"> ВУЗа / И. Н. Васин, М. Ю. Матвеев ; С.-</w:t>
            </w:r>
            <w:proofErr w:type="spellStart"/>
            <w:r w:rsidRPr="005E5805">
              <w:rPr>
                <w:color w:val="000000"/>
                <w:spacing w:val="-20"/>
                <w:szCs w:val="24"/>
              </w:rPr>
              <w:t>Петерб</w:t>
            </w:r>
            <w:proofErr w:type="spellEnd"/>
            <w:r w:rsidRPr="005E5805">
              <w:rPr>
                <w:color w:val="000000"/>
                <w:spacing w:val="-20"/>
                <w:szCs w:val="24"/>
              </w:rPr>
              <w:t xml:space="preserve">. ун-т упр. и </w:t>
            </w:r>
            <w:proofErr w:type="spellStart"/>
            <w:r w:rsidRPr="005E5805">
              <w:rPr>
                <w:color w:val="000000"/>
                <w:spacing w:val="-20"/>
                <w:szCs w:val="24"/>
              </w:rPr>
              <w:t>экон</w:t>
            </w:r>
            <w:proofErr w:type="spellEnd"/>
            <w:r w:rsidRPr="005E5805">
              <w:rPr>
                <w:color w:val="000000"/>
                <w:spacing w:val="-20"/>
                <w:szCs w:val="24"/>
              </w:rPr>
              <w:t>. - Электрон</w:t>
            </w:r>
            <w:proofErr w:type="gramStart"/>
            <w:r w:rsidRPr="005E5805">
              <w:rPr>
                <w:color w:val="000000"/>
                <w:spacing w:val="-20"/>
                <w:szCs w:val="24"/>
              </w:rPr>
              <w:t>.</w:t>
            </w:r>
            <w:proofErr w:type="gramEnd"/>
            <w:r w:rsidRPr="005E5805">
              <w:rPr>
                <w:color w:val="000000"/>
                <w:spacing w:val="-20"/>
                <w:szCs w:val="24"/>
              </w:rPr>
              <w:t xml:space="preserve"> </w:t>
            </w:r>
            <w:proofErr w:type="gramStart"/>
            <w:r w:rsidRPr="005E5805">
              <w:rPr>
                <w:color w:val="000000"/>
                <w:spacing w:val="-20"/>
                <w:szCs w:val="24"/>
              </w:rPr>
              <w:t>т</w:t>
            </w:r>
            <w:proofErr w:type="gramEnd"/>
            <w:r w:rsidRPr="005E5805">
              <w:rPr>
                <w:color w:val="000000"/>
                <w:spacing w:val="-20"/>
                <w:szCs w:val="24"/>
              </w:rPr>
              <w:t>екстовые дан. - СПб</w:t>
            </w:r>
            <w:proofErr w:type="gramStart"/>
            <w:r w:rsidRPr="005E5805">
              <w:rPr>
                <w:color w:val="000000"/>
                <w:spacing w:val="-20"/>
                <w:szCs w:val="24"/>
              </w:rPr>
              <w:t xml:space="preserve">. : </w:t>
            </w:r>
            <w:proofErr w:type="gramEnd"/>
            <w:r w:rsidRPr="005E5805">
              <w:rPr>
                <w:color w:val="000000"/>
                <w:spacing w:val="-20"/>
                <w:szCs w:val="24"/>
              </w:rPr>
              <w:t xml:space="preserve">Изд-во </w:t>
            </w:r>
            <w:proofErr w:type="spellStart"/>
            <w:r w:rsidRPr="005E5805">
              <w:rPr>
                <w:color w:val="000000"/>
                <w:spacing w:val="-20"/>
                <w:szCs w:val="24"/>
              </w:rPr>
              <w:t>СПБУУиЭ</w:t>
            </w:r>
            <w:proofErr w:type="spellEnd"/>
            <w:r w:rsidRPr="005E5805">
              <w:rPr>
                <w:color w:val="000000"/>
                <w:spacing w:val="-20"/>
                <w:szCs w:val="24"/>
              </w:rPr>
              <w:t>, 2011.</w:t>
            </w:r>
          </w:p>
        </w:tc>
      </w:tr>
      <w:tr w:rsidR="00A52AE6" w:rsidRPr="005E5805" w:rsidTr="009D17A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E6" w:rsidRPr="005E5805" w:rsidRDefault="00A52AE6" w:rsidP="009D17AE">
            <w:pPr>
              <w:widowControl w:val="0"/>
              <w:spacing w:line="240" w:lineRule="auto"/>
              <w:jc w:val="both"/>
              <w:rPr>
                <w:b/>
                <w:bCs/>
                <w:spacing w:val="-20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6" w:rsidRPr="005E5805" w:rsidRDefault="00A52AE6" w:rsidP="009D17AE">
            <w:pPr>
              <w:widowControl w:val="0"/>
              <w:spacing w:after="0" w:line="240" w:lineRule="auto"/>
              <w:rPr>
                <w:spacing w:val="-20"/>
                <w:szCs w:val="24"/>
              </w:rPr>
            </w:pPr>
            <w:r w:rsidRPr="005E5805">
              <w:rPr>
                <w:spacing w:val="-20"/>
                <w:szCs w:val="24"/>
              </w:rPr>
              <w:t xml:space="preserve">Тема 5. </w:t>
            </w:r>
            <w:r w:rsidRPr="005E5805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E6" w:rsidRPr="005E5805" w:rsidRDefault="00342B73" w:rsidP="009D17AE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 w:rsidRPr="005E5805">
              <w:rPr>
                <w:bCs/>
                <w:spacing w:val="-20"/>
                <w:szCs w:val="24"/>
              </w:rPr>
              <w:t>Исакова А.И., Исаков М.Н. Информационные технологии. — Томск</w:t>
            </w:r>
            <w:proofErr w:type="gramStart"/>
            <w:r w:rsidRPr="005E5805">
              <w:rPr>
                <w:bCs/>
                <w:spacing w:val="-20"/>
                <w:szCs w:val="24"/>
              </w:rPr>
              <w:t xml:space="preserve"> :</w:t>
            </w:r>
            <w:proofErr w:type="gramEnd"/>
            <w:r w:rsidRPr="005E5805">
              <w:rPr>
                <w:bCs/>
                <w:spacing w:val="-20"/>
                <w:szCs w:val="24"/>
              </w:rPr>
              <w:t xml:space="preserve"> ТУСУР — 174 с. </w:t>
            </w:r>
          </w:p>
        </w:tc>
      </w:tr>
    </w:tbl>
    <w:p w:rsidR="008410BD" w:rsidRPr="009D17AE" w:rsidRDefault="008410BD" w:rsidP="009D17AE">
      <w:pPr>
        <w:pStyle w:val="a9"/>
        <w:widowControl w:val="0"/>
        <w:tabs>
          <w:tab w:val="left" w:pos="0"/>
          <w:tab w:val="left" w:pos="540"/>
        </w:tabs>
        <w:spacing w:line="240" w:lineRule="auto"/>
        <w:ind w:left="1140"/>
        <w:rPr>
          <w:b/>
          <w:szCs w:val="24"/>
          <w:lang w:eastAsia="ru-RU"/>
        </w:rPr>
      </w:pPr>
    </w:p>
    <w:p w:rsidR="00342B73" w:rsidRPr="009D17AE" w:rsidRDefault="00342B73" w:rsidP="009D17A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b/>
          <w:szCs w:val="24"/>
          <w:lang w:eastAsia="ru-RU"/>
        </w:rPr>
      </w:pPr>
      <w:r w:rsidRPr="009D17AE">
        <w:rPr>
          <w:b/>
          <w:szCs w:val="24"/>
        </w:rPr>
        <w:t>6.4.Нормативно-правовые документы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(в действующей редакции).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rPr>
          <w:rFonts w:eastAsia="Times New Roman"/>
        </w:rPr>
        <w:t xml:space="preserve">Федеральный закон от 29.12.2012 N 273-ФЗ (ред. от 31.12.2014) «Об образовании в Российской Федерации» </w:t>
      </w:r>
      <w:r>
        <w:t>(в действующей редакции).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5E5805" w:rsidRDefault="005E5805" w:rsidP="005E5805">
      <w:pPr>
        <w:pStyle w:val="afb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f4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f4"/>
          <w:bCs/>
          <w:i w:val="0"/>
          <w:iCs w:val="0"/>
        </w:rPr>
        <w:t>(с изменениями и дополнениями).</w:t>
      </w:r>
    </w:p>
    <w:p w:rsidR="005E5805" w:rsidRDefault="005E5805" w:rsidP="005E580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5E5805" w:rsidRDefault="005E5805" w:rsidP="005E580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5E5805" w:rsidRDefault="005E5805" w:rsidP="005E580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5E5805" w:rsidRDefault="005E5805" w:rsidP="005E580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5E5805" w:rsidRDefault="005E5805" w:rsidP="005E580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szCs w:val="24"/>
        </w:rPr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814 «Об утверждении Положения о подготовке научно-педагогических и научных кадров в </w:t>
      </w:r>
      <w:r>
        <w:lastRenderedPageBreak/>
        <w:t xml:space="preserve">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5E5805" w:rsidRDefault="005E5805" w:rsidP="005E580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t>для</w:t>
      </w:r>
      <w:proofErr w:type="gramEnd"/>
      <w: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действующей редакции).</w:t>
      </w:r>
    </w:p>
    <w:p w:rsidR="00342B73" w:rsidRPr="009D17AE" w:rsidRDefault="00342B73" w:rsidP="009D17AE">
      <w:pPr>
        <w:pStyle w:val="aff0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42B73" w:rsidRPr="009D17AE" w:rsidRDefault="00342B73" w:rsidP="009D17AE">
      <w:pPr>
        <w:widowControl w:val="0"/>
        <w:spacing w:line="240" w:lineRule="auto"/>
        <w:ind w:firstLine="709"/>
        <w:rPr>
          <w:b/>
          <w:szCs w:val="24"/>
        </w:rPr>
      </w:pPr>
      <w:r w:rsidRPr="009D17AE">
        <w:rPr>
          <w:b/>
          <w:szCs w:val="24"/>
        </w:rPr>
        <w:t>6.5. Интернет-ресурсы</w:t>
      </w:r>
    </w:p>
    <w:p w:rsidR="002674C0" w:rsidRPr="009D17AE" w:rsidRDefault="002674C0" w:rsidP="009D17AE">
      <w:pPr>
        <w:pStyle w:val="aff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2674C0" w:rsidRPr="009D17AE" w:rsidRDefault="002674C0" w:rsidP="009D17AE">
      <w:pPr>
        <w:pStyle w:val="aff0"/>
        <w:widowControl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17AE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2674C0" w:rsidRPr="009D17AE" w:rsidRDefault="002674C0" w:rsidP="009D17AE">
      <w:pPr>
        <w:pStyle w:val="aff0"/>
        <w:widowControl w:val="0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</w:t>
      </w:r>
      <w:r w:rsidR="005E5805">
        <w:rPr>
          <w:rFonts w:ascii="Times New Roman" w:hAnsi="Times New Roman"/>
          <w:sz w:val="24"/>
          <w:szCs w:val="24"/>
        </w:rPr>
        <w:t xml:space="preserve"> </w:t>
      </w:r>
      <w:r w:rsidRPr="009D17AE">
        <w:rPr>
          <w:rFonts w:ascii="Times New Roman" w:hAnsi="Times New Roman"/>
          <w:sz w:val="24"/>
          <w:szCs w:val="24"/>
        </w:rPr>
        <w:t>«</w:t>
      </w:r>
      <w:proofErr w:type="spellStart"/>
      <w:r w:rsidRPr="009D17AE">
        <w:rPr>
          <w:rFonts w:ascii="Times New Roman" w:hAnsi="Times New Roman"/>
          <w:sz w:val="24"/>
          <w:szCs w:val="24"/>
        </w:rPr>
        <w:t>Айбукс</w:t>
      </w:r>
      <w:proofErr w:type="spellEnd"/>
      <w:r w:rsidRPr="009D17AE">
        <w:rPr>
          <w:rFonts w:ascii="Times New Roman" w:hAnsi="Times New Roman"/>
          <w:sz w:val="24"/>
          <w:szCs w:val="24"/>
        </w:rPr>
        <w:t xml:space="preserve">» </w:t>
      </w:r>
    </w:p>
    <w:p w:rsidR="002674C0" w:rsidRPr="009D17AE" w:rsidRDefault="002674C0" w:rsidP="009D17AE">
      <w:pPr>
        <w:pStyle w:val="aff0"/>
        <w:widowControl w:val="0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>Электронные учебники электронно</w:t>
      </w:r>
      <w:r w:rsidR="00A1525E" w:rsidRPr="009D17AE">
        <w:rPr>
          <w:rFonts w:ascii="Times New Roman" w:hAnsi="Times New Roman"/>
          <w:sz w:val="24"/>
          <w:szCs w:val="24"/>
        </w:rPr>
        <w:t>-</w:t>
      </w:r>
      <w:r w:rsidRPr="009D17AE">
        <w:rPr>
          <w:rFonts w:ascii="Times New Roman" w:hAnsi="Times New Roman"/>
          <w:sz w:val="24"/>
          <w:szCs w:val="24"/>
        </w:rPr>
        <w:t xml:space="preserve">библиотечной системы (ЭБС) «Лань» </w:t>
      </w:r>
    </w:p>
    <w:p w:rsidR="002674C0" w:rsidRPr="009D17AE" w:rsidRDefault="002674C0" w:rsidP="009D17AE">
      <w:pPr>
        <w:pStyle w:val="aff0"/>
        <w:widowControl w:val="0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 w:rsidRPr="009D17AE">
        <w:rPr>
          <w:rFonts w:ascii="Times New Roman" w:hAnsi="Times New Roman"/>
          <w:sz w:val="24"/>
          <w:szCs w:val="24"/>
        </w:rPr>
        <w:t>Ист</w:t>
      </w:r>
      <w:proofErr w:type="spellEnd"/>
      <w:r w:rsidR="00A1525E" w:rsidRPr="009D17AE">
        <w:rPr>
          <w:rFonts w:ascii="Times New Roman" w:hAnsi="Times New Roman"/>
          <w:sz w:val="24"/>
          <w:szCs w:val="24"/>
        </w:rPr>
        <w:t>-</w:t>
      </w:r>
      <w:r w:rsidRPr="009D17AE">
        <w:rPr>
          <w:rFonts w:ascii="Times New Roman" w:hAnsi="Times New Roman"/>
          <w:sz w:val="24"/>
          <w:szCs w:val="24"/>
        </w:rPr>
        <w:t>Вью»</w:t>
      </w:r>
      <w:r w:rsidR="005E5805">
        <w:rPr>
          <w:rFonts w:ascii="Times New Roman" w:hAnsi="Times New Roman"/>
          <w:sz w:val="24"/>
          <w:szCs w:val="24"/>
        </w:rPr>
        <w:t xml:space="preserve"> </w:t>
      </w:r>
    </w:p>
    <w:p w:rsidR="002674C0" w:rsidRPr="009D17AE" w:rsidRDefault="002674C0" w:rsidP="009D17AE">
      <w:pPr>
        <w:pStyle w:val="aff0"/>
        <w:widowControl w:val="0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9D17AE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9D17AE">
        <w:rPr>
          <w:rFonts w:ascii="Times New Roman" w:hAnsi="Times New Roman"/>
          <w:sz w:val="24"/>
          <w:szCs w:val="24"/>
        </w:rPr>
        <w:t>»</w:t>
      </w:r>
      <w:r w:rsidR="005E5805">
        <w:rPr>
          <w:rFonts w:ascii="Times New Roman" w:hAnsi="Times New Roman"/>
          <w:sz w:val="24"/>
          <w:szCs w:val="24"/>
        </w:rPr>
        <w:t xml:space="preserve"> </w:t>
      </w:r>
    </w:p>
    <w:p w:rsidR="002674C0" w:rsidRPr="009D17AE" w:rsidRDefault="002674C0" w:rsidP="009D17AE">
      <w:pPr>
        <w:pStyle w:val="aff0"/>
        <w:widowControl w:val="0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2674C0" w:rsidRPr="009D17AE" w:rsidRDefault="002674C0" w:rsidP="009D17AE">
      <w:pPr>
        <w:pStyle w:val="aff0"/>
        <w:widowControl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17AE">
        <w:rPr>
          <w:rFonts w:ascii="Times New Roman" w:hAnsi="Times New Roman"/>
          <w:b/>
          <w:i/>
          <w:sz w:val="24"/>
          <w:szCs w:val="24"/>
        </w:rPr>
        <w:t>Англоязычные</w:t>
      </w:r>
      <w:r w:rsidR="005E58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7AE">
        <w:rPr>
          <w:rFonts w:ascii="Times New Roman" w:hAnsi="Times New Roman"/>
          <w:b/>
          <w:i/>
          <w:sz w:val="24"/>
          <w:szCs w:val="24"/>
        </w:rPr>
        <w:t>ресурсы</w:t>
      </w:r>
    </w:p>
    <w:p w:rsidR="002674C0" w:rsidRPr="009D17AE" w:rsidRDefault="002674C0" w:rsidP="009D17AE">
      <w:pPr>
        <w:pStyle w:val="aff0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D17AE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9D17AE">
        <w:rPr>
          <w:rFonts w:ascii="Times New Roman" w:hAnsi="Times New Roman"/>
          <w:sz w:val="24"/>
          <w:szCs w:val="24"/>
        </w:rPr>
        <w:t>Publishing</w:t>
      </w:r>
      <w:proofErr w:type="spellEnd"/>
      <w:r w:rsidRPr="009D17AE">
        <w:rPr>
          <w:rFonts w:ascii="Times New Roman" w:hAnsi="Times New Roman"/>
          <w:sz w:val="24"/>
          <w:szCs w:val="24"/>
        </w:rPr>
        <w:t xml:space="preserve"> </w:t>
      </w:r>
      <w:r w:rsidR="00A1525E" w:rsidRPr="009D17AE">
        <w:rPr>
          <w:rFonts w:ascii="Times New Roman" w:hAnsi="Times New Roman"/>
          <w:sz w:val="24"/>
          <w:szCs w:val="24"/>
        </w:rPr>
        <w:t>–</w:t>
      </w:r>
      <w:r w:rsidRPr="009D17AE">
        <w:rPr>
          <w:rFonts w:ascii="Times New Roman" w:hAnsi="Times New Roman"/>
          <w:sz w:val="24"/>
          <w:szCs w:val="24"/>
        </w:rPr>
        <w:t xml:space="preserve"> доступ к </w:t>
      </w:r>
      <w:proofErr w:type="spellStart"/>
      <w:r w:rsidRPr="009D17AE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9D17AE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74C0" w:rsidRPr="009D17AE" w:rsidRDefault="002674C0" w:rsidP="009D17AE">
      <w:pPr>
        <w:pStyle w:val="aff0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42B73" w:rsidRPr="009D17AE" w:rsidRDefault="00342B73" w:rsidP="009D17AE">
      <w:pPr>
        <w:pStyle w:val="1"/>
        <w:keepNext w:val="0"/>
        <w:keepLines w:val="0"/>
        <w:widowControl w:val="0"/>
        <w:rPr>
          <w:sz w:val="24"/>
        </w:rPr>
      </w:pPr>
      <w:bookmarkStart w:id="20" w:name="_Toc483605881"/>
      <w:r w:rsidRPr="009D17AE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0"/>
    </w:p>
    <w:p w:rsidR="00342B73" w:rsidRPr="009D17AE" w:rsidRDefault="00342B73" w:rsidP="009D17AE">
      <w:pPr>
        <w:widowControl w:val="0"/>
        <w:tabs>
          <w:tab w:val="num" w:pos="1477"/>
        </w:tabs>
        <w:spacing w:line="240" w:lineRule="auto"/>
        <w:ind w:firstLine="454"/>
        <w:jc w:val="both"/>
        <w:rPr>
          <w:szCs w:val="24"/>
        </w:rPr>
      </w:pPr>
      <w:r w:rsidRPr="009D17AE">
        <w:rPr>
          <w:szCs w:val="24"/>
        </w:rPr>
        <w:t>Ку</w:t>
      </w:r>
      <w:proofErr w:type="gramStart"/>
      <w:r w:rsidRPr="009D17AE">
        <w:rPr>
          <w:szCs w:val="24"/>
        </w:rPr>
        <w:t>рс вкл</w:t>
      </w:r>
      <w:proofErr w:type="gramEnd"/>
      <w:r w:rsidRPr="009D17AE">
        <w:rPr>
          <w:szCs w:val="24"/>
        </w:rPr>
        <w:t xml:space="preserve">ючает использование программного обеспечения </w:t>
      </w:r>
      <w:proofErr w:type="spellStart"/>
      <w:r w:rsidRPr="009D17AE">
        <w:rPr>
          <w:szCs w:val="24"/>
        </w:rPr>
        <w:t>Microsoft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Excel</w:t>
      </w:r>
      <w:proofErr w:type="spellEnd"/>
      <w:r w:rsidRPr="009D17AE">
        <w:rPr>
          <w:szCs w:val="24"/>
        </w:rPr>
        <w:t xml:space="preserve">, </w:t>
      </w:r>
      <w:proofErr w:type="spellStart"/>
      <w:r w:rsidRPr="009D17AE">
        <w:rPr>
          <w:szCs w:val="24"/>
        </w:rPr>
        <w:t>Microsoft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Word</w:t>
      </w:r>
      <w:proofErr w:type="spellEnd"/>
      <w:r w:rsidRPr="009D17AE">
        <w:rPr>
          <w:szCs w:val="24"/>
        </w:rPr>
        <w:t xml:space="preserve">, </w:t>
      </w:r>
      <w:proofErr w:type="spellStart"/>
      <w:r w:rsidRPr="009D17AE">
        <w:rPr>
          <w:szCs w:val="24"/>
        </w:rPr>
        <w:t>Microsoft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Power</w:t>
      </w:r>
      <w:proofErr w:type="spellEnd"/>
      <w:r w:rsidRPr="009D17AE">
        <w:rPr>
          <w:szCs w:val="24"/>
        </w:rPr>
        <w:t xml:space="preserve"> </w:t>
      </w:r>
      <w:proofErr w:type="spellStart"/>
      <w:r w:rsidRPr="009D17AE">
        <w:rPr>
          <w:szCs w:val="24"/>
        </w:rPr>
        <w:t>Point</w:t>
      </w:r>
      <w:proofErr w:type="spellEnd"/>
      <w:r w:rsidRPr="009D17AE">
        <w:rPr>
          <w:szCs w:val="24"/>
        </w:rPr>
        <w:t xml:space="preserve"> для подготовки текстового и табличного материала, графических иллюстраций.</w:t>
      </w:r>
      <w:r w:rsidR="005E5805">
        <w:rPr>
          <w:szCs w:val="24"/>
        </w:rPr>
        <w:t xml:space="preserve"> </w:t>
      </w:r>
      <w:r w:rsidRPr="009D17AE">
        <w:rPr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342B73" w:rsidRPr="009D17AE" w:rsidRDefault="00342B73" w:rsidP="009D17AE">
      <w:pPr>
        <w:widowControl w:val="0"/>
        <w:spacing w:line="240" w:lineRule="auto"/>
        <w:jc w:val="both"/>
        <w:rPr>
          <w:color w:val="000000"/>
          <w:szCs w:val="24"/>
        </w:rPr>
      </w:pPr>
      <w:proofErr w:type="gramStart"/>
      <w:r w:rsidRPr="009D17AE">
        <w:rPr>
          <w:szCs w:val="24"/>
        </w:rPr>
        <w:t>Интернет-сервисы</w:t>
      </w:r>
      <w:proofErr w:type="gramEnd"/>
      <w:r w:rsidRPr="009D17AE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9D17AE">
        <w:rPr>
          <w:color w:val="000000"/>
          <w:szCs w:val="24"/>
        </w:rPr>
        <w:t xml:space="preserve"> Кроме вышеперечисленных ресурсов, используются следующие информационные справочные системы: </w:t>
      </w:r>
      <w:r w:rsidRPr="009D17AE">
        <w:rPr>
          <w:color w:val="0000FF"/>
          <w:szCs w:val="24"/>
          <w:u w:val="single"/>
        </w:rPr>
        <w:t>http://uristy.ucoz.ru/</w:t>
      </w:r>
      <w:r w:rsidRPr="009D17AE">
        <w:rPr>
          <w:color w:val="000000"/>
          <w:szCs w:val="24"/>
        </w:rPr>
        <w:t xml:space="preserve">; </w:t>
      </w:r>
      <w:r w:rsidRPr="009D17AE">
        <w:rPr>
          <w:color w:val="0000FF"/>
          <w:szCs w:val="24"/>
          <w:u w:val="single"/>
        </w:rPr>
        <w:t>http://www.garant.ru/</w:t>
      </w:r>
      <w:r w:rsidRPr="009D17AE">
        <w:rPr>
          <w:color w:val="000000"/>
          <w:szCs w:val="24"/>
        </w:rPr>
        <w:t xml:space="preserve">; </w:t>
      </w:r>
      <w:r w:rsidRPr="009D17AE">
        <w:rPr>
          <w:color w:val="0000FF"/>
          <w:szCs w:val="24"/>
          <w:u w:val="single"/>
        </w:rPr>
        <w:t>http://www.kodeks.ru/</w:t>
      </w:r>
      <w:r w:rsidRPr="009D17AE"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342B73" w:rsidRPr="009D17AE" w:rsidTr="00342B7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 xml:space="preserve">№ </w:t>
            </w:r>
            <w:proofErr w:type="gramStart"/>
            <w:r w:rsidRPr="009D17AE">
              <w:rPr>
                <w:bCs/>
                <w:szCs w:val="24"/>
                <w:lang w:eastAsia="ar-SA"/>
              </w:rPr>
              <w:t>п</w:t>
            </w:r>
            <w:proofErr w:type="gramEnd"/>
            <w:r w:rsidRPr="009D17AE">
              <w:rPr>
                <w:bCs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>Наименование</w:t>
            </w:r>
          </w:p>
        </w:tc>
      </w:tr>
      <w:tr w:rsidR="00342B73" w:rsidRPr="009D17AE" w:rsidTr="005E5805">
        <w:trPr>
          <w:trHeight w:val="8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342B73" w:rsidRPr="009D17AE" w:rsidTr="00342B7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9D17AE">
              <w:rPr>
                <w:bCs/>
                <w:szCs w:val="24"/>
                <w:lang w:eastAsia="ar-SA"/>
              </w:rPr>
              <w:t>оргсредства</w:t>
            </w:r>
            <w:proofErr w:type="spellEnd"/>
            <w:r w:rsidRPr="009D17AE">
              <w:rPr>
                <w:bCs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42B73" w:rsidRPr="009D17AE" w:rsidTr="005E5805">
        <w:trPr>
          <w:trHeight w:val="56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73" w:rsidRPr="009D17AE" w:rsidRDefault="00342B73" w:rsidP="009D17AE">
            <w:pPr>
              <w:widowControl w:val="0"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 w:rsidRPr="009D17AE">
              <w:rPr>
                <w:bCs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593794" w:rsidRPr="009D17AE" w:rsidRDefault="00342B73" w:rsidP="009D17AE">
      <w:pPr>
        <w:widowControl w:val="0"/>
        <w:spacing w:line="240" w:lineRule="auto"/>
        <w:ind w:firstLine="567"/>
        <w:jc w:val="both"/>
        <w:rPr>
          <w:szCs w:val="24"/>
          <w:lang w:eastAsia="ru-RU"/>
        </w:rPr>
      </w:pPr>
      <w:r w:rsidRPr="009D17AE">
        <w:rPr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sectPr w:rsidR="00593794" w:rsidRPr="009D17AE" w:rsidSect="008126FA"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E" w:rsidRDefault="00BE468E" w:rsidP="00F64DDB">
      <w:pPr>
        <w:spacing w:after="0" w:line="240" w:lineRule="auto"/>
      </w:pPr>
      <w:r>
        <w:separator/>
      </w:r>
    </w:p>
  </w:endnote>
  <w:endnote w:type="continuationSeparator" w:id="0">
    <w:p w:rsidR="00BE468E" w:rsidRDefault="00BE468E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6" w:rsidRPr="004263E1" w:rsidRDefault="00227B70">
    <w:pPr>
      <w:pStyle w:val="af0"/>
      <w:jc w:val="right"/>
    </w:pPr>
    <w:r>
      <w:fldChar w:fldCharType="begin"/>
    </w:r>
    <w:r w:rsidR="00D93DFA">
      <w:instrText>PAGE   \* MERGEFORMAT</w:instrText>
    </w:r>
    <w:r>
      <w:fldChar w:fldCharType="separate"/>
    </w:r>
    <w:r w:rsidR="005E5805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E" w:rsidRDefault="00BE468E" w:rsidP="00F64DDB">
      <w:pPr>
        <w:spacing w:after="0" w:line="240" w:lineRule="auto"/>
      </w:pPr>
      <w:r>
        <w:separator/>
      </w:r>
    </w:p>
  </w:footnote>
  <w:footnote w:type="continuationSeparator" w:id="0">
    <w:p w:rsidR="00BE468E" w:rsidRDefault="00BE468E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41"/>
    <w:multiLevelType w:val="hybridMultilevel"/>
    <w:tmpl w:val="73F0534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5D636F"/>
    <w:multiLevelType w:val="hybridMultilevel"/>
    <w:tmpl w:val="B246C79A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8046F0"/>
    <w:multiLevelType w:val="hybridMultilevel"/>
    <w:tmpl w:val="895C31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1421D1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1F6F"/>
    <w:multiLevelType w:val="hybridMultilevel"/>
    <w:tmpl w:val="1B0886A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811"/>
    <w:multiLevelType w:val="hybridMultilevel"/>
    <w:tmpl w:val="00365082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1D26681F"/>
    <w:multiLevelType w:val="hybridMultilevel"/>
    <w:tmpl w:val="606A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B22EB"/>
    <w:multiLevelType w:val="hybridMultilevel"/>
    <w:tmpl w:val="9E247A4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771A"/>
    <w:multiLevelType w:val="hybridMultilevel"/>
    <w:tmpl w:val="EB3C07B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2BED"/>
    <w:multiLevelType w:val="hybridMultilevel"/>
    <w:tmpl w:val="C3DEAFE0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01836C9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E16D9E"/>
    <w:multiLevelType w:val="hybridMultilevel"/>
    <w:tmpl w:val="3948D4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22C20"/>
    <w:multiLevelType w:val="hybridMultilevel"/>
    <w:tmpl w:val="0CC67BE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0D61B69"/>
    <w:multiLevelType w:val="hybridMultilevel"/>
    <w:tmpl w:val="71AA094A"/>
    <w:lvl w:ilvl="0" w:tplc="041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1993A1E"/>
    <w:multiLevelType w:val="multilevel"/>
    <w:tmpl w:val="8DFA34B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054AFD"/>
    <w:multiLevelType w:val="hybridMultilevel"/>
    <w:tmpl w:val="334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14211F"/>
    <w:multiLevelType w:val="hybridMultilevel"/>
    <w:tmpl w:val="C77C702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0005BE3"/>
    <w:multiLevelType w:val="hybridMultilevel"/>
    <w:tmpl w:val="45789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B13CE8"/>
    <w:multiLevelType w:val="hybridMultilevel"/>
    <w:tmpl w:val="36F23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76D8"/>
    <w:multiLevelType w:val="hybridMultilevel"/>
    <w:tmpl w:val="1B0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5F5C"/>
    <w:multiLevelType w:val="hybridMultilevel"/>
    <w:tmpl w:val="164CE51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D2059E"/>
    <w:multiLevelType w:val="hybridMultilevel"/>
    <w:tmpl w:val="F8F8EA24"/>
    <w:lvl w:ilvl="0" w:tplc="4CE4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AA6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22BD1"/>
    <w:multiLevelType w:val="hybridMultilevel"/>
    <w:tmpl w:val="39B65CA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3503B4"/>
    <w:multiLevelType w:val="hybridMultilevel"/>
    <w:tmpl w:val="82C8A41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D5C6F"/>
    <w:multiLevelType w:val="hybridMultilevel"/>
    <w:tmpl w:val="F872BB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24F"/>
    <w:multiLevelType w:val="hybridMultilevel"/>
    <w:tmpl w:val="0BBA2354"/>
    <w:lvl w:ilvl="0" w:tplc="2C1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5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715"/>
    <w:multiLevelType w:val="hybridMultilevel"/>
    <w:tmpl w:val="F8B86C5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3A60930"/>
    <w:multiLevelType w:val="hybridMultilevel"/>
    <w:tmpl w:val="5F78F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E53DD"/>
    <w:multiLevelType w:val="hybridMultilevel"/>
    <w:tmpl w:val="8F8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56A76"/>
    <w:multiLevelType w:val="hybridMultilevel"/>
    <w:tmpl w:val="CB7E44F0"/>
    <w:lvl w:ilvl="0" w:tplc="1C64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35292"/>
    <w:multiLevelType w:val="hybridMultilevel"/>
    <w:tmpl w:val="DFF43F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A4253"/>
    <w:multiLevelType w:val="hybridMultilevel"/>
    <w:tmpl w:val="79981F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523D47"/>
    <w:multiLevelType w:val="hybridMultilevel"/>
    <w:tmpl w:val="37D098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4"/>
  </w:num>
  <w:num w:numId="5">
    <w:abstractNumId w:val="21"/>
  </w:num>
  <w:num w:numId="6">
    <w:abstractNumId w:val="32"/>
  </w:num>
  <w:num w:numId="7">
    <w:abstractNumId w:val="29"/>
  </w:num>
  <w:num w:numId="8">
    <w:abstractNumId w:val="46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3"/>
  </w:num>
  <w:num w:numId="14">
    <w:abstractNumId w:val="33"/>
  </w:num>
  <w:num w:numId="15">
    <w:abstractNumId w:val="22"/>
  </w:num>
  <w:num w:numId="16">
    <w:abstractNumId w:val="37"/>
  </w:num>
  <w:num w:numId="17">
    <w:abstractNumId w:val="28"/>
  </w:num>
  <w:num w:numId="18">
    <w:abstractNumId w:val="12"/>
  </w:num>
  <w:num w:numId="19">
    <w:abstractNumId w:val="0"/>
  </w:num>
  <w:num w:numId="20">
    <w:abstractNumId w:val="41"/>
  </w:num>
  <w:num w:numId="21">
    <w:abstractNumId w:val="16"/>
  </w:num>
  <w:num w:numId="22">
    <w:abstractNumId w:val="49"/>
  </w:num>
  <w:num w:numId="23">
    <w:abstractNumId w:val="13"/>
  </w:num>
  <w:num w:numId="24">
    <w:abstractNumId w:val="7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30"/>
  </w:num>
  <w:num w:numId="29">
    <w:abstractNumId w:val="45"/>
  </w:num>
  <w:num w:numId="30">
    <w:abstractNumId w:val="20"/>
  </w:num>
  <w:num w:numId="31">
    <w:abstractNumId w:val="3"/>
  </w:num>
  <w:num w:numId="32">
    <w:abstractNumId w:val="39"/>
  </w:num>
  <w:num w:numId="33">
    <w:abstractNumId w:val="43"/>
  </w:num>
  <w:num w:numId="34">
    <w:abstractNumId w:val="31"/>
  </w:num>
  <w:num w:numId="35">
    <w:abstractNumId w:val="42"/>
  </w:num>
  <w:num w:numId="36">
    <w:abstractNumId w:val="1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4"/>
  </w:num>
  <w:num w:numId="43">
    <w:abstractNumId w:val="47"/>
  </w:num>
  <w:num w:numId="44">
    <w:abstractNumId w:val="9"/>
  </w:num>
  <w:num w:numId="45">
    <w:abstractNumId w:val="6"/>
  </w:num>
  <w:num w:numId="46">
    <w:abstractNumId w:val="1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4E"/>
    <w:rsid w:val="00000E0B"/>
    <w:rsid w:val="00002727"/>
    <w:rsid w:val="0000563B"/>
    <w:rsid w:val="00006297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3A2E"/>
    <w:rsid w:val="00034E4D"/>
    <w:rsid w:val="0003510E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2771"/>
    <w:rsid w:val="00073D73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C5CD4"/>
    <w:rsid w:val="000D3863"/>
    <w:rsid w:val="000E2B01"/>
    <w:rsid w:val="000E7A26"/>
    <w:rsid w:val="000F137F"/>
    <w:rsid w:val="00101F48"/>
    <w:rsid w:val="001024D3"/>
    <w:rsid w:val="0011048C"/>
    <w:rsid w:val="001124A6"/>
    <w:rsid w:val="00113F4D"/>
    <w:rsid w:val="00124198"/>
    <w:rsid w:val="0012661D"/>
    <w:rsid w:val="00127805"/>
    <w:rsid w:val="00130AD3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A6424"/>
    <w:rsid w:val="001B1096"/>
    <w:rsid w:val="001B1264"/>
    <w:rsid w:val="001B5044"/>
    <w:rsid w:val="001C5CD3"/>
    <w:rsid w:val="001C7826"/>
    <w:rsid w:val="001D3727"/>
    <w:rsid w:val="001D3AEB"/>
    <w:rsid w:val="001D3E75"/>
    <w:rsid w:val="001D4D61"/>
    <w:rsid w:val="001D5FC5"/>
    <w:rsid w:val="001D63BB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376A"/>
    <w:rsid w:val="00215F0A"/>
    <w:rsid w:val="00216F56"/>
    <w:rsid w:val="00217B0A"/>
    <w:rsid w:val="00220F85"/>
    <w:rsid w:val="002215C2"/>
    <w:rsid w:val="002253A2"/>
    <w:rsid w:val="00227B70"/>
    <w:rsid w:val="00231D81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570A"/>
    <w:rsid w:val="002674C0"/>
    <w:rsid w:val="00276498"/>
    <w:rsid w:val="002808EB"/>
    <w:rsid w:val="00282958"/>
    <w:rsid w:val="002931B8"/>
    <w:rsid w:val="00293413"/>
    <w:rsid w:val="002955D0"/>
    <w:rsid w:val="002A2F72"/>
    <w:rsid w:val="002A3AB3"/>
    <w:rsid w:val="002B18C2"/>
    <w:rsid w:val="002B494F"/>
    <w:rsid w:val="002C1CAF"/>
    <w:rsid w:val="002C5305"/>
    <w:rsid w:val="002C67E1"/>
    <w:rsid w:val="002D04DB"/>
    <w:rsid w:val="002D2C6E"/>
    <w:rsid w:val="002D5E7B"/>
    <w:rsid w:val="002D6161"/>
    <w:rsid w:val="002D708A"/>
    <w:rsid w:val="002D71C3"/>
    <w:rsid w:val="002D7B5D"/>
    <w:rsid w:val="002E21E4"/>
    <w:rsid w:val="002F5DED"/>
    <w:rsid w:val="003001F3"/>
    <w:rsid w:val="0030413C"/>
    <w:rsid w:val="00311548"/>
    <w:rsid w:val="00314400"/>
    <w:rsid w:val="00316450"/>
    <w:rsid w:val="003168AB"/>
    <w:rsid w:val="003231C1"/>
    <w:rsid w:val="00324511"/>
    <w:rsid w:val="00325E94"/>
    <w:rsid w:val="00327CC4"/>
    <w:rsid w:val="00331B9D"/>
    <w:rsid w:val="00332F8B"/>
    <w:rsid w:val="00333106"/>
    <w:rsid w:val="00342B73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489B"/>
    <w:rsid w:val="003C6D12"/>
    <w:rsid w:val="003D4E42"/>
    <w:rsid w:val="003D7AD5"/>
    <w:rsid w:val="003E31C7"/>
    <w:rsid w:val="003F118B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32E4"/>
    <w:rsid w:val="0043415E"/>
    <w:rsid w:val="0044632F"/>
    <w:rsid w:val="0044705F"/>
    <w:rsid w:val="00453783"/>
    <w:rsid w:val="00460A37"/>
    <w:rsid w:val="00463CBC"/>
    <w:rsid w:val="0046591C"/>
    <w:rsid w:val="0047191E"/>
    <w:rsid w:val="0048062C"/>
    <w:rsid w:val="00487202"/>
    <w:rsid w:val="00495191"/>
    <w:rsid w:val="0049722A"/>
    <w:rsid w:val="004A32C5"/>
    <w:rsid w:val="004A5236"/>
    <w:rsid w:val="004A5E8C"/>
    <w:rsid w:val="004B0575"/>
    <w:rsid w:val="004B16C7"/>
    <w:rsid w:val="004C53E1"/>
    <w:rsid w:val="004C65EF"/>
    <w:rsid w:val="004D1E87"/>
    <w:rsid w:val="004E41DC"/>
    <w:rsid w:val="004E5B02"/>
    <w:rsid w:val="004E7BE4"/>
    <w:rsid w:val="004F0BE6"/>
    <w:rsid w:val="004F27EB"/>
    <w:rsid w:val="004F3E4C"/>
    <w:rsid w:val="004F5466"/>
    <w:rsid w:val="00501D9D"/>
    <w:rsid w:val="00502A06"/>
    <w:rsid w:val="005032D5"/>
    <w:rsid w:val="00504BAC"/>
    <w:rsid w:val="00506777"/>
    <w:rsid w:val="00513125"/>
    <w:rsid w:val="00520EE9"/>
    <w:rsid w:val="0052419F"/>
    <w:rsid w:val="005328E2"/>
    <w:rsid w:val="00533C8D"/>
    <w:rsid w:val="0053586F"/>
    <w:rsid w:val="0053624E"/>
    <w:rsid w:val="005404CA"/>
    <w:rsid w:val="00540964"/>
    <w:rsid w:val="005422B6"/>
    <w:rsid w:val="005443CB"/>
    <w:rsid w:val="005468B9"/>
    <w:rsid w:val="00553AF4"/>
    <w:rsid w:val="00554DD9"/>
    <w:rsid w:val="00556C44"/>
    <w:rsid w:val="00556E2F"/>
    <w:rsid w:val="005571BD"/>
    <w:rsid w:val="00557699"/>
    <w:rsid w:val="00563B8A"/>
    <w:rsid w:val="0056479D"/>
    <w:rsid w:val="0056682D"/>
    <w:rsid w:val="005669E1"/>
    <w:rsid w:val="0057412B"/>
    <w:rsid w:val="00582B41"/>
    <w:rsid w:val="00587B1C"/>
    <w:rsid w:val="00593794"/>
    <w:rsid w:val="00593E6C"/>
    <w:rsid w:val="005A2087"/>
    <w:rsid w:val="005A5F43"/>
    <w:rsid w:val="005A6DCB"/>
    <w:rsid w:val="005B0E54"/>
    <w:rsid w:val="005B42DB"/>
    <w:rsid w:val="005B782C"/>
    <w:rsid w:val="005B7ECD"/>
    <w:rsid w:val="005C3C1F"/>
    <w:rsid w:val="005C4AE7"/>
    <w:rsid w:val="005C570E"/>
    <w:rsid w:val="005C57F4"/>
    <w:rsid w:val="005D06EC"/>
    <w:rsid w:val="005D12E8"/>
    <w:rsid w:val="005D5642"/>
    <w:rsid w:val="005D5BA9"/>
    <w:rsid w:val="005D64D2"/>
    <w:rsid w:val="005D7E1F"/>
    <w:rsid w:val="005E3648"/>
    <w:rsid w:val="005E4066"/>
    <w:rsid w:val="005E4CD1"/>
    <w:rsid w:val="005E512F"/>
    <w:rsid w:val="005E52F3"/>
    <w:rsid w:val="005E5805"/>
    <w:rsid w:val="005F51A9"/>
    <w:rsid w:val="005F69B8"/>
    <w:rsid w:val="00600211"/>
    <w:rsid w:val="0060187C"/>
    <w:rsid w:val="00612FF3"/>
    <w:rsid w:val="006171A8"/>
    <w:rsid w:val="00620EF6"/>
    <w:rsid w:val="00622290"/>
    <w:rsid w:val="0062281E"/>
    <w:rsid w:val="00636167"/>
    <w:rsid w:val="00637A32"/>
    <w:rsid w:val="00645989"/>
    <w:rsid w:val="00645F30"/>
    <w:rsid w:val="00646CCC"/>
    <w:rsid w:val="006540EA"/>
    <w:rsid w:val="0066476A"/>
    <w:rsid w:val="00665DA1"/>
    <w:rsid w:val="006735C9"/>
    <w:rsid w:val="00673D84"/>
    <w:rsid w:val="00680FA2"/>
    <w:rsid w:val="00682D56"/>
    <w:rsid w:val="006830D3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2B0C"/>
    <w:rsid w:val="006E5332"/>
    <w:rsid w:val="006E6293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A5A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60662"/>
    <w:rsid w:val="00762B96"/>
    <w:rsid w:val="00762E18"/>
    <w:rsid w:val="0076439F"/>
    <w:rsid w:val="0076486F"/>
    <w:rsid w:val="007678EF"/>
    <w:rsid w:val="00767FE3"/>
    <w:rsid w:val="00775A4B"/>
    <w:rsid w:val="0077741A"/>
    <w:rsid w:val="00782212"/>
    <w:rsid w:val="0078703C"/>
    <w:rsid w:val="0078759D"/>
    <w:rsid w:val="00787BDD"/>
    <w:rsid w:val="007919C1"/>
    <w:rsid w:val="00791B61"/>
    <w:rsid w:val="007A04AA"/>
    <w:rsid w:val="007A0C12"/>
    <w:rsid w:val="007A1DB4"/>
    <w:rsid w:val="007A685A"/>
    <w:rsid w:val="007B0410"/>
    <w:rsid w:val="007B24D3"/>
    <w:rsid w:val="007B4A8B"/>
    <w:rsid w:val="007B7815"/>
    <w:rsid w:val="007C5385"/>
    <w:rsid w:val="007C69A8"/>
    <w:rsid w:val="007D15C0"/>
    <w:rsid w:val="007D5A5C"/>
    <w:rsid w:val="007E4856"/>
    <w:rsid w:val="007F4D19"/>
    <w:rsid w:val="007F6C33"/>
    <w:rsid w:val="00802127"/>
    <w:rsid w:val="008021EA"/>
    <w:rsid w:val="0080724E"/>
    <w:rsid w:val="008126FA"/>
    <w:rsid w:val="00814202"/>
    <w:rsid w:val="00821099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410BD"/>
    <w:rsid w:val="00850C5F"/>
    <w:rsid w:val="008511B9"/>
    <w:rsid w:val="00857DE4"/>
    <w:rsid w:val="00861842"/>
    <w:rsid w:val="00861E15"/>
    <w:rsid w:val="008640B6"/>
    <w:rsid w:val="00864986"/>
    <w:rsid w:val="0086785B"/>
    <w:rsid w:val="008726C5"/>
    <w:rsid w:val="00875D07"/>
    <w:rsid w:val="00876A31"/>
    <w:rsid w:val="00890E01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8F0458"/>
    <w:rsid w:val="00903548"/>
    <w:rsid w:val="009060AD"/>
    <w:rsid w:val="0090739F"/>
    <w:rsid w:val="00916AF1"/>
    <w:rsid w:val="00917A5D"/>
    <w:rsid w:val="00925C2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C7F55"/>
    <w:rsid w:val="009D17AE"/>
    <w:rsid w:val="009D327F"/>
    <w:rsid w:val="009D3291"/>
    <w:rsid w:val="009D4729"/>
    <w:rsid w:val="009D55EC"/>
    <w:rsid w:val="009D6521"/>
    <w:rsid w:val="009D6A56"/>
    <w:rsid w:val="009E104A"/>
    <w:rsid w:val="009E44F0"/>
    <w:rsid w:val="009E6FD1"/>
    <w:rsid w:val="009F0D16"/>
    <w:rsid w:val="009F2427"/>
    <w:rsid w:val="009F45E6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2AE6"/>
    <w:rsid w:val="00A5362D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24E3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1676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2B7C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8CA"/>
    <w:rsid w:val="00BC1AB2"/>
    <w:rsid w:val="00BD4C57"/>
    <w:rsid w:val="00BD6CA6"/>
    <w:rsid w:val="00BE468E"/>
    <w:rsid w:val="00BE4694"/>
    <w:rsid w:val="00BF003A"/>
    <w:rsid w:val="00BF0CCD"/>
    <w:rsid w:val="00BF1FD4"/>
    <w:rsid w:val="00BF3A96"/>
    <w:rsid w:val="00C00652"/>
    <w:rsid w:val="00C008A6"/>
    <w:rsid w:val="00C0702C"/>
    <w:rsid w:val="00C14E3A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4613"/>
    <w:rsid w:val="00CE1BD4"/>
    <w:rsid w:val="00CE49FE"/>
    <w:rsid w:val="00CF1806"/>
    <w:rsid w:val="00CF5251"/>
    <w:rsid w:val="00CF7E3B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5E12"/>
    <w:rsid w:val="00D90B62"/>
    <w:rsid w:val="00D91A46"/>
    <w:rsid w:val="00D93DFA"/>
    <w:rsid w:val="00D96402"/>
    <w:rsid w:val="00D969C7"/>
    <w:rsid w:val="00DA0227"/>
    <w:rsid w:val="00DA14B0"/>
    <w:rsid w:val="00DB14C1"/>
    <w:rsid w:val="00DB5B37"/>
    <w:rsid w:val="00DC0634"/>
    <w:rsid w:val="00DC085C"/>
    <w:rsid w:val="00DC149C"/>
    <w:rsid w:val="00DC2669"/>
    <w:rsid w:val="00DC3F6E"/>
    <w:rsid w:val="00DC4CF6"/>
    <w:rsid w:val="00DD21EE"/>
    <w:rsid w:val="00DD40C4"/>
    <w:rsid w:val="00DE2968"/>
    <w:rsid w:val="00DE3089"/>
    <w:rsid w:val="00DE5FF6"/>
    <w:rsid w:val="00DE7692"/>
    <w:rsid w:val="00DE76CE"/>
    <w:rsid w:val="00DF0CD2"/>
    <w:rsid w:val="00DF261A"/>
    <w:rsid w:val="00DF284A"/>
    <w:rsid w:val="00DF4032"/>
    <w:rsid w:val="00DF55A5"/>
    <w:rsid w:val="00E015F7"/>
    <w:rsid w:val="00E055F7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05B2"/>
    <w:rsid w:val="00E41366"/>
    <w:rsid w:val="00E431BC"/>
    <w:rsid w:val="00E442E2"/>
    <w:rsid w:val="00E45554"/>
    <w:rsid w:val="00E53D19"/>
    <w:rsid w:val="00E55D2F"/>
    <w:rsid w:val="00E60522"/>
    <w:rsid w:val="00E62C9A"/>
    <w:rsid w:val="00E67012"/>
    <w:rsid w:val="00E67D38"/>
    <w:rsid w:val="00E706AE"/>
    <w:rsid w:val="00E71A91"/>
    <w:rsid w:val="00E72DEE"/>
    <w:rsid w:val="00E76820"/>
    <w:rsid w:val="00E80295"/>
    <w:rsid w:val="00E81961"/>
    <w:rsid w:val="00E82A10"/>
    <w:rsid w:val="00E8549B"/>
    <w:rsid w:val="00E869DB"/>
    <w:rsid w:val="00E87C3E"/>
    <w:rsid w:val="00E94870"/>
    <w:rsid w:val="00EA30E5"/>
    <w:rsid w:val="00EA472D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4133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824B9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24B97"/>
    <w:rPr>
      <w:rFonts w:ascii="Times New Roman" w:eastAsia="Times New Roman" w:hAnsi="Times New Roman"/>
      <w:b/>
      <w:bCs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endnote text"/>
    <w:basedOn w:val="a0"/>
    <w:link w:val="ab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0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1D9D"/>
  </w:style>
  <w:style w:type="paragraph" w:styleId="af0">
    <w:name w:val="footer"/>
    <w:basedOn w:val="a0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2"/>
    <w:uiPriority w:val="5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6E656A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2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2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c">
    <w:name w:val="Body Text"/>
    <w:basedOn w:val="a0"/>
    <w:link w:val="afd"/>
    <w:uiPriority w:val="99"/>
    <w:semiHidden/>
    <w:unhideWhenUsed/>
    <w:rsid w:val="00EC0BC0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e">
    <w:name w:val="Subtitle"/>
    <w:basedOn w:val="a0"/>
    <w:link w:val="aff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">
    <w:name w:val="Подзаголовок Знак"/>
    <w:link w:val="afe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0">
    <w:name w:val="No Spacing"/>
    <w:link w:val="aff1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B02104"/>
    <w:rPr>
      <w:sz w:val="22"/>
      <w:szCs w:val="22"/>
      <w:lang w:eastAsia="en-US" w:bidi="ar-SA"/>
    </w:rPr>
  </w:style>
  <w:style w:type="character" w:styleId="aff4">
    <w:name w:val="Emphasis"/>
    <w:qFormat/>
    <w:rsid w:val="00CE1BD4"/>
    <w:rPr>
      <w:i/>
      <w:iCs/>
    </w:rPr>
  </w:style>
  <w:style w:type="paragraph" w:customStyle="1" w:styleId="a">
    <w:name w:val="План маркер"/>
    <w:basedOn w:val="a0"/>
    <w:link w:val="aff5"/>
    <w:uiPriority w:val="1"/>
    <w:qFormat/>
    <w:rsid w:val="00A92018"/>
    <w:pPr>
      <w:widowControl w:val="0"/>
      <w:numPr>
        <w:numId w:val="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5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6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7">
    <w:name w:val="План обычный"/>
    <w:basedOn w:val="aff0"/>
    <w:link w:val="aff8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8">
    <w:name w:val="План обычный Знак"/>
    <w:link w:val="aff7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  <w:style w:type="character" w:styleId="aff9">
    <w:name w:val="Strong"/>
    <w:basedOn w:val="a1"/>
    <w:uiPriority w:val="22"/>
    <w:qFormat/>
    <w:rsid w:val="00C0702C"/>
    <w:rPr>
      <w:b/>
      <w:bCs/>
    </w:rPr>
  </w:style>
  <w:style w:type="paragraph" w:customStyle="1" w:styleId="26">
    <w:name w:val="Обычный2"/>
    <w:rsid w:val="00C0702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14">
    <w:name w:val="Font Style14"/>
    <w:uiPriority w:val="99"/>
    <w:rsid w:val="004E5B0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5">
    <w:name w:val="Без интервала1"/>
    <w:rsid w:val="004E5B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4E5B0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30A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130AD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customStyle="1" w:styleId="affa">
    <w:name w:val="Задание"/>
    <w:basedOn w:val="afc"/>
    <w:next w:val="afc"/>
    <w:rsid w:val="00130AD3"/>
    <w:pPr>
      <w:autoSpaceDE w:val="0"/>
      <w:autoSpaceDN w:val="0"/>
      <w:adjustRightInd w:val="0"/>
      <w:spacing w:before="822" w:after="510" w:line="280" w:lineRule="atLeast"/>
      <w:ind w:left="1440"/>
      <w:jc w:val="both"/>
    </w:pPr>
    <w:rPr>
      <w:rFonts w:eastAsia="Times New Roman"/>
      <w:szCs w:val="24"/>
      <w:lang w:eastAsia="ru-RU"/>
    </w:rPr>
  </w:style>
  <w:style w:type="paragraph" w:customStyle="1" w:styleId="33">
    <w:name w:val="Абзац списка3"/>
    <w:basedOn w:val="a0"/>
    <w:uiPriority w:val="99"/>
    <w:rsid w:val="00E055F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2"/>
      <w:szCs w:val="20"/>
    </w:rPr>
  </w:style>
  <w:style w:type="character" w:customStyle="1" w:styleId="FontStyle44">
    <w:name w:val="Font Style44"/>
    <w:rsid w:val="009E6FD1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uiPriority w:val="99"/>
    <w:rsid w:val="005E5805"/>
    <w:rPr>
      <w:rFonts w:ascii="Times New Roman" w:hAnsi="Times New Roman"/>
      <w:sz w:val="24"/>
    </w:rPr>
  </w:style>
  <w:style w:type="paragraph" w:customStyle="1" w:styleId="ListParagraph">
    <w:name w:val="List Paragraph"/>
    <w:basedOn w:val="a0"/>
    <w:uiPriority w:val="99"/>
    <w:rsid w:val="005E5805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96A4-6AE7-43D0-B85F-4513D339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45306</CharactersWithSpaces>
  <SharedDoc>false</SharedDoc>
  <HLinks>
    <vt:vector size="84" baseType="variant"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_Toc483605873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Батенева Алена Владимировна</cp:lastModifiedBy>
  <cp:revision>25</cp:revision>
  <cp:lastPrinted>2017-01-10T11:25:00Z</cp:lastPrinted>
  <dcterms:created xsi:type="dcterms:W3CDTF">2017-08-28T16:42:00Z</dcterms:created>
  <dcterms:modified xsi:type="dcterms:W3CDTF">2018-03-28T09:28:00Z</dcterms:modified>
</cp:coreProperties>
</file>