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BC" w:rsidRPr="007114E1" w:rsidRDefault="00D05FBC" w:rsidP="00425531">
      <w:pPr>
        <w:jc w:val="center"/>
        <w:rPr>
          <w:rFonts w:ascii="Times New Roman" w:hAnsi="Times New Roman" w:cs="Times New Roman"/>
          <w:b/>
          <w:bCs/>
        </w:rPr>
      </w:pPr>
      <w:r w:rsidRPr="007114E1">
        <w:rPr>
          <w:rFonts w:ascii="Times New Roman" w:hAnsi="Times New Roman" w:cs="Times New Roman"/>
          <w:b/>
          <w:bCs/>
        </w:rPr>
        <w:t>Федеральное государственное бюджетное образовательное</w:t>
      </w:r>
    </w:p>
    <w:p w:rsidR="00D05FBC" w:rsidRPr="007114E1" w:rsidRDefault="00D05FBC" w:rsidP="00D05FBC">
      <w:pPr>
        <w:ind w:right="-284"/>
        <w:jc w:val="center"/>
        <w:rPr>
          <w:rFonts w:ascii="Times New Roman" w:hAnsi="Times New Roman" w:cs="Times New Roman"/>
          <w:b/>
          <w:bCs/>
        </w:rPr>
      </w:pPr>
      <w:r w:rsidRPr="007114E1">
        <w:rPr>
          <w:rFonts w:ascii="Times New Roman" w:hAnsi="Times New Roman" w:cs="Times New Roman"/>
          <w:b/>
          <w:bCs/>
        </w:rPr>
        <w:t>учреждение высшего образования</w:t>
      </w:r>
    </w:p>
    <w:p w:rsidR="00D05FBC" w:rsidRPr="007114E1" w:rsidRDefault="00D05FBC" w:rsidP="00D05FBC">
      <w:pPr>
        <w:ind w:right="-284"/>
        <w:jc w:val="center"/>
        <w:rPr>
          <w:rFonts w:ascii="Times New Roman" w:hAnsi="Times New Roman" w:cs="Times New Roman"/>
          <w:b/>
          <w:bCs/>
        </w:rPr>
      </w:pPr>
      <w:r w:rsidRPr="007114E1">
        <w:rPr>
          <w:rFonts w:ascii="Times New Roman" w:hAnsi="Times New Roman" w:cs="Times New Roman"/>
          <w:b/>
          <w:bCs/>
        </w:rPr>
        <w:t xml:space="preserve">«РОССИЙСКАЯ АКАДЕМИЯ НАРОДНОГО ХОЗЯЙСТВА </w:t>
      </w:r>
      <w:r w:rsidRPr="007114E1">
        <w:rPr>
          <w:rFonts w:ascii="Times New Roman" w:hAnsi="Times New Roman" w:cs="Times New Roman"/>
          <w:b/>
          <w:bCs/>
        </w:rPr>
        <w:br/>
        <w:t xml:space="preserve">И ГОСУДАРСТВЕННОЙ СЛУЖБЫ </w:t>
      </w:r>
    </w:p>
    <w:p w:rsidR="00D05FBC" w:rsidRPr="007114E1" w:rsidRDefault="00D05FBC" w:rsidP="00D05FBC">
      <w:pPr>
        <w:ind w:right="-284"/>
        <w:jc w:val="center"/>
        <w:rPr>
          <w:rFonts w:ascii="Times New Roman" w:hAnsi="Times New Roman" w:cs="Times New Roman"/>
          <w:b/>
          <w:bCs/>
        </w:rPr>
      </w:pPr>
      <w:r w:rsidRPr="007114E1">
        <w:rPr>
          <w:rFonts w:ascii="Times New Roman" w:hAnsi="Times New Roman" w:cs="Times New Roman"/>
          <w:b/>
          <w:bCs/>
        </w:rPr>
        <w:t xml:space="preserve">ПРИ ПРЕЗИДЕНТЕ РОССИЙСКОЙ ФЕДЕРАЦИИ» </w:t>
      </w:r>
    </w:p>
    <w:p w:rsidR="00D05FBC" w:rsidRPr="007114E1" w:rsidRDefault="00D05FBC" w:rsidP="00D05FBC">
      <w:pPr>
        <w:jc w:val="center"/>
        <w:rPr>
          <w:rFonts w:ascii="Times New Roman" w:hAnsi="Times New Roman" w:cs="Times New Roman"/>
          <w:b/>
        </w:rPr>
      </w:pPr>
    </w:p>
    <w:p w:rsidR="00D05FBC" w:rsidRPr="007114E1" w:rsidRDefault="00D05FBC" w:rsidP="00D05FBC">
      <w:pPr>
        <w:jc w:val="center"/>
        <w:rPr>
          <w:rFonts w:ascii="Times New Roman" w:hAnsi="Times New Roman" w:cs="Times New Roman"/>
          <w:b/>
        </w:rPr>
      </w:pPr>
      <w:r w:rsidRPr="007114E1">
        <w:rPr>
          <w:rFonts w:ascii="Times New Roman" w:hAnsi="Times New Roman" w:cs="Times New Roman"/>
          <w:b/>
        </w:rPr>
        <w:t>СЕВЕРО-ЗАПАДНЫЙ ИНСТИТУТ УПРАВЛЕНИЯ</w:t>
      </w:r>
      <w:r w:rsidR="001E5801">
        <w:rPr>
          <w:rFonts w:ascii="Times New Roman" w:hAnsi="Times New Roman" w:cs="Times New Roman"/>
          <w:b/>
        </w:rPr>
        <w:t xml:space="preserve"> – ФИЛИАЛ РАНХиГС </w:t>
      </w:r>
    </w:p>
    <w:p w:rsidR="00D05FBC" w:rsidRPr="007114E1" w:rsidRDefault="00D05FBC" w:rsidP="00D05FBC">
      <w:pPr>
        <w:pBdr>
          <w:bottom w:val="thinThickSmallGap" w:sz="24" w:space="1" w:color="auto"/>
        </w:pBdr>
        <w:rPr>
          <w:rFonts w:ascii="Times New Roman" w:hAnsi="Times New Roman" w:cs="Times New Roman"/>
          <w:strike/>
        </w:rPr>
      </w:pPr>
    </w:p>
    <w:p w:rsidR="00D05FBC" w:rsidRPr="007114E1" w:rsidRDefault="00D05FBC" w:rsidP="00D05FBC">
      <w:pPr>
        <w:rPr>
          <w:rFonts w:ascii="Times New Roman" w:hAnsi="Times New Roman" w:cs="Times New Roman"/>
        </w:rPr>
      </w:pPr>
    </w:p>
    <w:p w:rsidR="00D05FBC" w:rsidRPr="007114E1" w:rsidRDefault="00EA17B9" w:rsidP="00D05FBC">
      <w:pPr>
        <w:jc w:val="center"/>
        <w:rPr>
          <w:rFonts w:ascii="Times New Roman" w:eastAsia="MS Mincho" w:hAnsi="Times New Roman" w:cs="Times New Roman"/>
          <w:color w:val="000000"/>
        </w:rPr>
      </w:pPr>
      <w:r>
        <w:rPr>
          <w:rFonts w:ascii="Times New Roman" w:eastAsia="MS Mincho" w:hAnsi="Times New Roman" w:cs="Times New Roman"/>
          <w:color w:val="000000"/>
        </w:rPr>
        <w:t>Кафедра</w:t>
      </w:r>
      <w:r w:rsidR="00D05FBC" w:rsidRPr="007114E1">
        <w:rPr>
          <w:rFonts w:ascii="Times New Roman" w:eastAsia="MS Mincho" w:hAnsi="Times New Roman" w:cs="Times New Roman"/>
          <w:color w:val="000000"/>
        </w:rPr>
        <w:t xml:space="preserve"> государственного и муниципального управления</w:t>
      </w:r>
    </w:p>
    <w:p w:rsidR="00D05FBC" w:rsidRPr="007114E1" w:rsidRDefault="00D05FBC" w:rsidP="00D05FBC">
      <w:pPr>
        <w:jc w:val="center"/>
        <w:rPr>
          <w:rFonts w:ascii="Times New Roman" w:eastAsia="MS Mincho" w:hAnsi="Times New Roman" w:cs="Times New Roman"/>
          <w:color w:val="000000"/>
        </w:rPr>
      </w:pPr>
    </w:p>
    <w:tbl>
      <w:tblPr>
        <w:tblW w:w="9747" w:type="dxa"/>
        <w:tblLayout w:type="fixed"/>
        <w:tblLook w:val="00A0" w:firstRow="1" w:lastRow="0" w:firstColumn="1" w:lastColumn="0" w:noHBand="0" w:noVBand="0"/>
      </w:tblPr>
      <w:tblGrid>
        <w:gridCol w:w="5070"/>
        <w:gridCol w:w="4677"/>
      </w:tblGrid>
      <w:tr w:rsidR="00D05FBC" w:rsidRPr="007114E1" w:rsidTr="00BF6A25">
        <w:trPr>
          <w:trHeight w:val="2430"/>
        </w:trPr>
        <w:tc>
          <w:tcPr>
            <w:tcW w:w="5070" w:type="dxa"/>
          </w:tcPr>
          <w:p w:rsidR="00D05FBC" w:rsidRPr="007114E1" w:rsidRDefault="00D05FBC" w:rsidP="00BF6A25">
            <w:pPr>
              <w:rPr>
                <w:rFonts w:ascii="Times New Roman" w:eastAsia="MS Mincho" w:hAnsi="Times New Roman" w:cs="Times New Roman"/>
                <w:color w:val="000000"/>
              </w:rPr>
            </w:pPr>
          </w:p>
        </w:tc>
        <w:tc>
          <w:tcPr>
            <w:tcW w:w="4677" w:type="dxa"/>
          </w:tcPr>
          <w:p w:rsidR="00D74D0C" w:rsidRPr="00D74D0C" w:rsidRDefault="00D74D0C" w:rsidP="00D74D0C">
            <w:pPr>
              <w:widowControl w:val="0"/>
              <w:overflowPunct w:val="0"/>
              <w:autoSpaceDE w:val="0"/>
              <w:autoSpaceDN w:val="0"/>
              <w:spacing w:before="120" w:after="120"/>
              <w:jc w:val="center"/>
              <w:textAlignment w:val="baseline"/>
              <w:rPr>
                <w:rFonts w:ascii="Times New Roman" w:hAnsi="Times New Roman" w:cs="Times New Roman"/>
                <w:kern w:val="3"/>
                <w:lang w:eastAsia="ru-RU"/>
              </w:rPr>
            </w:pPr>
            <w:r w:rsidRPr="00D74D0C">
              <w:rPr>
                <w:rFonts w:ascii="Times New Roman" w:hAnsi="Times New Roman" w:cs="Times New Roman"/>
                <w:kern w:val="3"/>
                <w:lang w:eastAsia="ru-RU"/>
              </w:rPr>
              <w:t>УТВЕРЖДЕНА</w:t>
            </w:r>
          </w:p>
          <w:p w:rsidR="00D74D0C" w:rsidRPr="00D74D0C" w:rsidRDefault="00D74D0C" w:rsidP="00D74D0C">
            <w:pPr>
              <w:widowControl w:val="0"/>
              <w:overflowPunct w:val="0"/>
              <w:autoSpaceDE w:val="0"/>
              <w:autoSpaceDN w:val="0"/>
              <w:spacing w:before="120" w:after="120"/>
              <w:jc w:val="center"/>
              <w:textAlignment w:val="baseline"/>
              <w:rPr>
                <w:rFonts w:ascii="Times New Roman" w:hAnsi="Times New Roman" w:cs="Times New Roman"/>
                <w:kern w:val="3"/>
                <w:lang w:eastAsia="ru-RU"/>
              </w:rPr>
            </w:pPr>
            <w:r w:rsidRPr="00D74D0C">
              <w:rPr>
                <w:rFonts w:ascii="Times New Roman" w:hAnsi="Times New Roman" w:cs="Times New Roman"/>
                <w:kern w:val="3"/>
                <w:lang w:eastAsia="ru-RU"/>
              </w:rPr>
              <w:t>Методической комиссией по направлению  «Государственное и муниципальное управление»</w:t>
            </w:r>
          </w:p>
          <w:p w:rsidR="00D05FBC" w:rsidRPr="007114E1" w:rsidRDefault="00D74D0C" w:rsidP="00D74D0C">
            <w:pPr>
              <w:jc w:val="center"/>
              <w:rPr>
                <w:rFonts w:ascii="Times New Roman" w:hAnsi="Times New Roman" w:cs="Times New Roman"/>
              </w:rPr>
            </w:pPr>
            <w:r w:rsidRPr="00D74D0C">
              <w:rPr>
                <w:rFonts w:ascii="Times New Roman" w:eastAsia="Calibri" w:hAnsi="Times New Roman" w:cs="Times New Roman"/>
                <w:kern w:val="3"/>
                <w:lang w:eastAsia="ru-RU"/>
              </w:rPr>
              <w:t>Протокол от «</w:t>
            </w:r>
            <w:r w:rsidRPr="00D74D0C">
              <w:rPr>
                <w:rFonts w:ascii="Times New Roman" w:eastAsia="Calibri" w:hAnsi="Times New Roman" w:cs="Times New Roman"/>
                <w:kern w:val="3"/>
                <w:lang w:val="en-US" w:eastAsia="ru-RU"/>
              </w:rPr>
              <w:t>19</w:t>
            </w:r>
            <w:r w:rsidRPr="00D74D0C">
              <w:rPr>
                <w:rFonts w:ascii="Times New Roman" w:eastAsia="Calibri" w:hAnsi="Times New Roman" w:cs="Times New Roman"/>
                <w:kern w:val="3"/>
                <w:lang w:eastAsia="ru-RU"/>
              </w:rPr>
              <w:t>» мая 2017 г. №5</w:t>
            </w:r>
          </w:p>
        </w:tc>
      </w:tr>
    </w:tbl>
    <w:p w:rsidR="00D05FBC" w:rsidRPr="007114E1" w:rsidRDefault="00D05FBC" w:rsidP="00D05FBC">
      <w:pPr>
        <w:ind w:right="-284"/>
        <w:jc w:val="center"/>
        <w:rPr>
          <w:rFonts w:ascii="Times New Roman" w:hAnsi="Times New Roman" w:cs="Times New Roman"/>
          <w:b/>
        </w:rPr>
      </w:pPr>
      <w:r w:rsidRPr="007114E1">
        <w:rPr>
          <w:rFonts w:ascii="Times New Roman" w:hAnsi="Times New Roman" w:cs="Times New Roman"/>
          <w:b/>
        </w:rPr>
        <w:t xml:space="preserve">РАБОЧАЯ ПРОГРАММА ДИСЦИПЛИНЫ </w:t>
      </w:r>
    </w:p>
    <w:p w:rsidR="00D05FBC" w:rsidRPr="007114E1" w:rsidRDefault="00D05FBC" w:rsidP="00D05FBC">
      <w:pPr>
        <w:ind w:right="-284"/>
        <w:contextualSpacing/>
        <w:jc w:val="center"/>
        <w:rPr>
          <w:rFonts w:ascii="Times New Roman" w:hAnsi="Times New Roman" w:cs="Times New Roman"/>
          <w:b/>
        </w:rPr>
      </w:pPr>
    </w:p>
    <w:p w:rsidR="00D05FBC" w:rsidRPr="007114E1" w:rsidRDefault="00437B47" w:rsidP="00D05FBC">
      <w:pPr>
        <w:contextualSpacing/>
        <w:jc w:val="center"/>
        <w:rPr>
          <w:rFonts w:ascii="Times New Roman" w:hAnsi="Times New Roman" w:cs="Times New Roman"/>
          <w:b/>
        </w:rPr>
      </w:pPr>
      <w:r w:rsidRPr="007114E1">
        <w:rPr>
          <w:rFonts w:ascii="Times New Roman" w:hAnsi="Times New Roman" w:cs="Times New Roman"/>
          <w:b/>
        </w:rPr>
        <w:t>Б1.В.</w:t>
      </w:r>
      <w:r w:rsidR="000B3666" w:rsidRPr="000B3666">
        <w:rPr>
          <w:rFonts w:ascii="Times New Roman" w:hAnsi="Times New Roman" w:cs="Times New Roman"/>
          <w:b/>
        </w:rPr>
        <w:t>0</w:t>
      </w:r>
      <w:r w:rsidR="0008549A" w:rsidRPr="007114E1">
        <w:rPr>
          <w:rFonts w:ascii="Times New Roman" w:hAnsi="Times New Roman" w:cs="Times New Roman"/>
          <w:b/>
        </w:rPr>
        <w:t>4</w:t>
      </w:r>
      <w:r w:rsidR="00D05FBC" w:rsidRPr="007114E1">
        <w:rPr>
          <w:rFonts w:ascii="Times New Roman" w:hAnsi="Times New Roman" w:cs="Times New Roman"/>
          <w:b/>
        </w:rPr>
        <w:t xml:space="preserve"> «</w:t>
      </w:r>
      <w:r w:rsidR="00764659" w:rsidRPr="007114E1">
        <w:rPr>
          <w:rFonts w:ascii="Times New Roman" w:hAnsi="Times New Roman" w:cs="Times New Roman"/>
          <w:b/>
        </w:rPr>
        <w:t>Предпосылки формирования и основные этапы развития российской государственности</w:t>
      </w:r>
      <w:r w:rsidR="00D05FBC" w:rsidRPr="007114E1">
        <w:rPr>
          <w:rFonts w:ascii="Times New Roman" w:hAnsi="Times New Roman" w:cs="Times New Roman"/>
          <w:b/>
        </w:rPr>
        <w:t>»</w:t>
      </w:r>
    </w:p>
    <w:p w:rsidR="00662801" w:rsidRPr="007114E1" w:rsidRDefault="00662801" w:rsidP="00D05FBC">
      <w:pPr>
        <w:contextualSpacing/>
        <w:jc w:val="center"/>
        <w:rPr>
          <w:rFonts w:ascii="Times New Roman" w:hAnsi="Times New Roman" w:cs="Times New Roman"/>
          <w:b/>
        </w:rPr>
      </w:pPr>
    </w:p>
    <w:p w:rsidR="00D05FBC" w:rsidRPr="007114E1" w:rsidRDefault="00662801" w:rsidP="00D05FBC">
      <w:pPr>
        <w:contextualSpacing/>
        <w:jc w:val="center"/>
        <w:rPr>
          <w:rFonts w:ascii="Times New Roman" w:hAnsi="Times New Roman" w:cs="Times New Roman"/>
          <w:b/>
        </w:rPr>
      </w:pPr>
      <w:r w:rsidRPr="007114E1">
        <w:rPr>
          <w:rFonts w:ascii="Times New Roman" w:hAnsi="Times New Roman" w:cs="Times New Roman"/>
          <w:b/>
        </w:rPr>
        <w:t>«ПФиОЭРРГ»</w:t>
      </w:r>
    </w:p>
    <w:p w:rsidR="00D05FBC" w:rsidRPr="007114E1" w:rsidRDefault="00D05FBC" w:rsidP="00D05FBC">
      <w:pPr>
        <w:contextualSpacing/>
        <w:jc w:val="center"/>
        <w:rPr>
          <w:rFonts w:ascii="Times New Roman" w:hAnsi="Times New Roman" w:cs="Times New Roman"/>
        </w:rPr>
      </w:pPr>
      <w:r w:rsidRPr="007114E1">
        <w:rPr>
          <w:rFonts w:ascii="Times New Roman" w:hAnsi="Times New Roman" w:cs="Times New Roman"/>
        </w:rPr>
        <w:t xml:space="preserve">по направлению подготовки </w:t>
      </w:r>
    </w:p>
    <w:p w:rsidR="00D05FBC" w:rsidRPr="007114E1" w:rsidRDefault="00D05FBC" w:rsidP="00D05FBC">
      <w:pPr>
        <w:contextualSpacing/>
        <w:jc w:val="center"/>
        <w:rPr>
          <w:rFonts w:ascii="Times New Roman" w:hAnsi="Times New Roman" w:cs="Times New Roman"/>
        </w:rPr>
      </w:pPr>
      <w:r w:rsidRPr="007114E1">
        <w:rPr>
          <w:rFonts w:ascii="Times New Roman" w:hAnsi="Times New Roman" w:cs="Times New Roman"/>
        </w:rPr>
        <w:t>46.06.01 «Исторические науки и археология»</w:t>
      </w:r>
    </w:p>
    <w:p w:rsidR="00D05FBC" w:rsidRPr="007114E1" w:rsidRDefault="00D05FBC" w:rsidP="00D05FBC">
      <w:pPr>
        <w:contextualSpacing/>
        <w:jc w:val="center"/>
        <w:rPr>
          <w:rFonts w:ascii="Times New Roman" w:hAnsi="Times New Roman" w:cs="Times New Roman"/>
        </w:rPr>
      </w:pPr>
    </w:p>
    <w:p w:rsidR="00D05FBC" w:rsidRPr="007114E1" w:rsidRDefault="00D05FBC" w:rsidP="00D05FBC">
      <w:pPr>
        <w:contextualSpacing/>
        <w:jc w:val="center"/>
        <w:rPr>
          <w:rFonts w:ascii="Times New Roman" w:hAnsi="Times New Roman" w:cs="Times New Roman"/>
        </w:rPr>
      </w:pPr>
      <w:r w:rsidRPr="007114E1">
        <w:rPr>
          <w:rFonts w:ascii="Times New Roman" w:hAnsi="Times New Roman" w:cs="Times New Roman"/>
        </w:rPr>
        <w:t>направленность 07.00.02 – «Отечественная история»</w:t>
      </w:r>
    </w:p>
    <w:p w:rsidR="00D05FBC" w:rsidRPr="007114E1" w:rsidRDefault="00D05FBC" w:rsidP="00D05FBC">
      <w:pPr>
        <w:contextualSpacing/>
        <w:jc w:val="center"/>
        <w:rPr>
          <w:rFonts w:ascii="Times New Roman" w:hAnsi="Times New Roman" w:cs="Times New Roman"/>
        </w:rPr>
      </w:pPr>
    </w:p>
    <w:p w:rsidR="00D05FBC" w:rsidRPr="007114E1" w:rsidRDefault="00D05FBC" w:rsidP="00D05FBC">
      <w:pPr>
        <w:contextualSpacing/>
        <w:jc w:val="center"/>
        <w:rPr>
          <w:rFonts w:ascii="Times New Roman" w:hAnsi="Times New Roman" w:cs="Times New Roman"/>
        </w:rPr>
      </w:pPr>
      <w:r w:rsidRPr="007114E1">
        <w:rPr>
          <w:rFonts w:ascii="Times New Roman" w:hAnsi="Times New Roman" w:cs="Times New Roman"/>
        </w:rPr>
        <w:t>Исследователь. Преподаватель-исследователь</w:t>
      </w:r>
    </w:p>
    <w:p w:rsidR="00D05FBC" w:rsidRPr="007114E1" w:rsidRDefault="00D05FBC" w:rsidP="00D05FBC">
      <w:pPr>
        <w:contextualSpacing/>
        <w:jc w:val="center"/>
        <w:rPr>
          <w:rFonts w:ascii="Times New Roman" w:hAnsi="Times New Roman" w:cs="Times New Roman"/>
        </w:rPr>
      </w:pPr>
    </w:p>
    <w:p w:rsidR="00D05FBC" w:rsidRPr="007114E1" w:rsidRDefault="00D05FBC" w:rsidP="00D05FBC">
      <w:pPr>
        <w:contextualSpacing/>
        <w:jc w:val="center"/>
        <w:rPr>
          <w:rFonts w:ascii="Times New Roman" w:hAnsi="Times New Roman" w:cs="Times New Roman"/>
          <w:i/>
        </w:rPr>
      </w:pPr>
      <w:r w:rsidRPr="007114E1">
        <w:rPr>
          <w:rFonts w:ascii="Times New Roman" w:hAnsi="Times New Roman" w:cs="Times New Roman"/>
          <w:i/>
        </w:rPr>
        <w:t xml:space="preserve">очная/заочная формы обучения </w:t>
      </w:r>
    </w:p>
    <w:p w:rsidR="00D05FBC" w:rsidRPr="007114E1" w:rsidRDefault="00D05FBC" w:rsidP="00D05FBC">
      <w:pPr>
        <w:contextualSpacing/>
        <w:jc w:val="center"/>
        <w:rPr>
          <w:rFonts w:ascii="Times New Roman" w:hAnsi="Times New Roman" w:cs="Times New Roman"/>
          <w:i/>
        </w:rPr>
      </w:pPr>
    </w:p>
    <w:p w:rsidR="00D05FBC" w:rsidRPr="007114E1" w:rsidRDefault="00D05FBC" w:rsidP="00D05FBC">
      <w:pPr>
        <w:contextualSpacing/>
        <w:jc w:val="center"/>
        <w:rPr>
          <w:rFonts w:ascii="Times New Roman" w:hAnsi="Times New Roman" w:cs="Times New Roman"/>
          <w:i/>
        </w:rPr>
      </w:pPr>
    </w:p>
    <w:p w:rsidR="00D05FBC" w:rsidRPr="000B3666" w:rsidRDefault="00D05FBC" w:rsidP="00D05FBC">
      <w:pPr>
        <w:contextualSpacing/>
        <w:jc w:val="center"/>
        <w:rPr>
          <w:rFonts w:ascii="Times New Roman" w:hAnsi="Times New Roman" w:cs="Times New Roman"/>
        </w:rPr>
      </w:pPr>
      <w:r w:rsidRPr="007114E1">
        <w:rPr>
          <w:rFonts w:ascii="Times New Roman" w:hAnsi="Times New Roman" w:cs="Times New Roman"/>
        </w:rPr>
        <w:t>Год набора - 201</w:t>
      </w:r>
      <w:r w:rsidR="00D74D0C" w:rsidRPr="000B3666">
        <w:rPr>
          <w:rFonts w:ascii="Times New Roman" w:hAnsi="Times New Roman" w:cs="Times New Roman"/>
        </w:rPr>
        <w:t>7</w:t>
      </w:r>
    </w:p>
    <w:p w:rsidR="00D05FBC" w:rsidRPr="007114E1" w:rsidRDefault="00D05FBC" w:rsidP="00D05FBC">
      <w:pPr>
        <w:contextualSpacing/>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B25958">
      <w:pPr>
        <w:widowControl w:val="0"/>
        <w:autoSpaceDE w:val="0"/>
        <w:autoSpaceDN w:val="0"/>
        <w:adjustRightInd w:val="0"/>
        <w:contextualSpacing/>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p>
    <w:p w:rsidR="00D05FBC" w:rsidRPr="007114E1" w:rsidRDefault="00D05FBC" w:rsidP="00D05FBC">
      <w:pPr>
        <w:widowControl w:val="0"/>
        <w:autoSpaceDE w:val="0"/>
        <w:autoSpaceDN w:val="0"/>
        <w:adjustRightInd w:val="0"/>
        <w:contextualSpacing/>
        <w:jc w:val="center"/>
        <w:rPr>
          <w:rFonts w:ascii="Times New Roman" w:hAnsi="Times New Roman" w:cs="Times New Roman"/>
        </w:rPr>
      </w:pPr>
      <w:r w:rsidRPr="007114E1">
        <w:rPr>
          <w:rFonts w:ascii="Times New Roman" w:hAnsi="Times New Roman" w:cs="Times New Roman"/>
        </w:rPr>
        <w:t>Санкт-Петербург, 201</w:t>
      </w:r>
      <w:r w:rsidR="00D74D0C" w:rsidRPr="000B3666">
        <w:rPr>
          <w:rFonts w:ascii="Times New Roman" w:hAnsi="Times New Roman" w:cs="Times New Roman"/>
        </w:rPr>
        <w:t>7</w:t>
      </w:r>
      <w:r w:rsidRPr="007114E1">
        <w:rPr>
          <w:rFonts w:ascii="Times New Roman" w:hAnsi="Times New Roman" w:cs="Times New Roman"/>
        </w:rPr>
        <w:t xml:space="preserve"> г</w:t>
      </w:r>
    </w:p>
    <w:p w:rsidR="00D05FBC" w:rsidRPr="007114E1" w:rsidRDefault="00D05FBC" w:rsidP="00D05FBC">
      <w:pPr>
        <w:rPr>
          <w:rFonts w:ascii="Times New Roman" w:eastAsia="MS Mincho" w:hAnsi="Times New Roman" w:cs="Times New Roman"/>
          <w:b/>
        </w:rPr>
      </w:pPr>
      <w:r w:rsidRPr="007114E1">
        <w:rPr>
          <w:rFonts w:ascii="Times New Roman" w:eastAsia="MS Mincho" w:hAnsi="Times New Roman" w:cs="Times New Roman"/>
          <w:b/>
        </w:rPr>
        <w:br w:type="page"/>
      </w:r>
    </w:p>
    <w:p w:rsidR="00EA17B9" w:rsidRDefault="00D05FBC" w:rsidP="00D05FBC">
      <w:pPr>
        <w:rPr>
          <w:rFonts w:ascii="Times New Roman" w:eastAsia="MS Mincho" w:hAnsi="Times New Roman" w:cs="Times New Roman"/>
          <w:b/>
        </w:rPr>
      </w:pPr>
      <w:r w:rsidRPr="007114E1">
        <w:rPr>
          <w:rFonts w:ascii="Times New Roman" w:eastAsia="MS Mincho" w:hAnsi="Times New Roman" w:cs="Times New Roman"/>
          <w:b/>
        </w:rPr>
        <w:t>Автор–составитель:</w:t>
      </w:r>
    </w:p>
    <w:p w:rsidR="00B1251A" w:rsidRDefault="00EA17B9" w:rsidP="00D05FBC">
      <w:pPr>
        <w:rPr>
          <w:rFonts w:ascii="Times New Roman" w:eastAsia="MS Mincho" w:hAnsi="Times New Roman" w:cs="Times New Roman"/>
        </w:rPr>
      </w:pPr>
      <w:r>
        <w:rPr>
          <w:rFonts w:ascii="Times New Roman" w:eastAsia="MS Mincho" w:hAnsi="Times New Roman" w:cs="Times New Roman"/>
        </w:rPr>
        <w:t xml:space="preserve">Кандидат исторических наук, доцент кафедры </w:t>
      </w:r>
    </w:p>
    <w:p w:rsidR="00B1251A" w:rsidRDefault="00EA17B9" w:rsidP="00D05FBC">
      <w:pPr>
        <w:rPr>
          <w:rFonts w:ascii="Times New Roman" w:eastAsia="MS Mincho" w:hAnsi="Times New Roman" w:cs="Times New Roman"/>
        </w:rPr>
      </w:pPr>
      <w:r>
        <w:rPr>
          <w:rFonts w:ascii="Times New Roman" w:eastAsia="MS Mincho" w:hAnsi="Times New Roman" w:cs="Times New Roman"/>
        </w:rPr>
        <w:t>государственного и муниципального управления</w:t>
      </w:r>
      <w:r w:rsidR="00D05FBC" w:rsidRPr="007114E1">
        <w:rPr>
          <w:rFonts w:ascii="Times New Roman" w:eastAsia="MS Mincho" w:hAnsi="Times New Roman" w:cs="Times New Roman"/>
        </w:rPr>
        <w:t xml:space="preserve"> </w:t>
      </w:r>
    </w:p>
    <w:p w:rsidR="00D05FBC" w:rsidRPr="007114E1" w:rsidRDefault="00EA17B9" w:rsidP="00D05FBC">
      <w:pPr>
        <w:rPr>
          <w:rFonts w:ascii="Times New Roman" w:eastAsia="MS Mincho" w:hAnsi="Times New Roman" w:cs="Times New Roman"/>
          <w:b/>
        </w:rPr>
      </w:pPr>
      <w:r>
        <w:rPr>
          <w:rFonts w:ascii="Times New Roman" w:eastAsia="MS Mincho" w:hAnsi="Times New Roman" w:cs="Times New Roman"/>
        </w:rPr>
        <w:t>И.</w:t>
      </w:r>
      <w:r w:rsidR="00764659" w:rsidRPr="007114E1">
        <w:rPr>
          <w:rFonts w:ascii="Times New Roman" w:eastAsia="MS Mincho" w:hAnsi="Times New Roman" w:cs="Times New Roman"/>
        </w:rPr>
        <w:t xml:space="preserve"> И. Дитрих</w:t>
      </w:r>
    </w:p>
    <w:p w:rsidR="00D05FBC" w:rsidRPr="007114E1" w:rsidRDefault="00D05FBC" w:rsidP="00D05FBC">
      <w:pPr>
        <w:tabs>
          <w:tab w:val="center" w:pos="2880"/>
          <w:tab w:val="center" w:pos="6120"/>
          <w:tab w:val="center" w:pos="8460"/>
        </w:tabs>
        <w:ind w:right="-6" w:firstLine="567"/>
        <w:rPr>
          <w:rFonts w:ascii="Times New Roman" w:hAnsi="Times New Roman" w:cs="Times New Roman"/>
        </w:rPr>
      </w:pPr>
    </w:p>
    <w:p w:rsidR="00D05FBC" w:rsidRPr="007114E1" w:rsidRDefault="00D05FBC" w:rsidP="00D05FBC">
      <w:pPr>
        <w:ind w:firstLine="567"/>
        <w:rPr>
          <w:rFonts w:ascii="Times New Roman" w:hAnsi="Times New Roman" w:cs="Times New Roman"/>
        </w:rPr>
      </w:pPr>
    </w:p>
    <w:p w:rsidR="00B1251A" w:rsidRPr="00B1251A" w:rsidRDefault="00B1251A" w:rsidP="00B1251A">
      <w:pPr>
        <w:suppressAutoHyphens w:val="0"/>
        <w:spacing w:after="200"/>
        <w:ind w:right="-6"/>
        <w:contextualSpacing/>
        <w:jc w:val="both"/>
        <w:rPr>
          <w:rFonts w:ascii="Times New Roman" w:eastAsia="MS Mincho" w:hAnsi="Times New Roman" w:cs="Times New Roman"/>
          <w:lang w:eastAsia="ru-RU"/>
        </w:rPr>
      </w:pPr>
      <w:r w:rsidRPr="00B1251A">
        <w:rPr>
          <w:rFonts w:ascii="Times New Roman" w:eastAsia="Calibri" w:hAnsi="Times New Roman" w:cs="Times New Roman"/>
          <w:lang w:eastAsia="en-US"/>
        </w:rPr>
        <w:t xml:space="preserve">Заведующий кафедрой </w:t>
      </w:r>
      <w:r w:rsidRPr="00B1251A">
        <w:rPr>
          <w:rFonts w:ascii="Times New Roman" w:eastAsia="MS Mincho" w:hAnsi="Times New Roman" w:cs="Times New Roman"/>
          <w:lang w:eastAsia="ru-RU"/>
        </w:rPr>
        <w:t xml:space="preserve">государственного </w:t>
      </w:r>
    </w:p>
    <w:p w:rsidR="00B1251A" w:rsidRPr="00B1251A" w:rsidRDefault="00B1251A" w:rsidP="00B1251A">
      <w:pPr>
        <w:suppressAutoHyphens w:val="0"/>
        <w:spacing w:after="200"/>
        <w:ind w:right="-6"/>
        <w:contextualSpacing/>
        <w:jc w:val="both"/>
        <w:rPr>
          <w:rFonts w:ascii="Times New Roman" w:eastAsia="MS Mincho" w:hAnsi="Times New Roman" w:cs="Times New Roman"/>
          <w:lang w:eastAsia="ru-RU"/>
        </w:rPr>
      </w:pPr>
      <w:r w:rsidRPr="00B1251A">
        <w:rPr>
          <w:rFonts w:ascii="Times New Roman" w:eastAsia="MS Mincho" w:hAnsi="Times New Roman" w:cs="Times New Roman"/>
          <w:lang w:eastAsia="ru-RU"/>
        </w:rPr>
        <w:t xml:space="preserve">и муниципального управления, </w:t>
      </w:r>
    </w:p>
    <w:p w:rsidR="00B1251A" w:rsidRPr="00B1251A" w:rsidRDefault="00B1251A" w:rsidP="00B1251A">
      <w:pPr>
        <w:suppressAutoHyphens w:val="0"/>
        <w:spacing w:after="200"/>
        <w:ind w:right="-6"/>
        <w:contextualSpacing/>
        <w:jc w:val="both"/>
        <w:rPr>
          <w:rFonts w:ascii="Times New Roman" w:eastAsia="MS Mincho" w:hAnsi="Times New Roman" w:cs="Times New Roman"/>
          <w:lang w:eastAsia="ru-RU"/>
        </w:rPr>
      </w:pPr>
      <w:r w:rsidRPr="00B1251A">
        <w:rPr>
          <w:rFonts w:ascii="Times New Roman" w:eastAsia="MS Mincho" w:hAnsi="Times New Roman" w:cs="Times New Roman"/>
          <w:lang w:eastAsia="ru-RU"/>
        </w:rPr>
        <w:t>кандидат экономических наук</w:t>
      </w:r>
      <w:r w:rsidRPr="00B1251A">
        <w:rPr>
          <w:rFonts w:ascii="Times New Roman" w:eastAsia="MS Mincho" w:hAnsi="Times New Roman" w:cs="Times New Roman"/>
          <w:lang w:eastAsia="ru-RU"/>
        </w:rPr>
        <w:tab/>
        <w:t xml:space="preserve">   </w:t>
      </w:r>
    </w:p>
    <w:p w:rsidR="00B1251A" w:rsidRPr="00B1251A" w:rsidRDefault="00B1251A" w:rsidP="00B1251A">
      <w:pPr>
        <w:suppressAutoHyphens w:val="0"/>
        <w:spacing w:after="200"/>
        <w:ind w:right="-6"/>
        <w:contextualSpacing/>
        <w:jc w:val="both"/>
        <w:rPr>
          <w:rFonts w:ascii="Times New Roman" w:eastAsia="MS Mincho" w:hAnsi="Times New Roman" w:cs="Times New Roman"/>
          <w:lang w:eastAsia="ru-RU"/>
        </w:rPr>
      </w:pPr>
      <w:r w:rsidRPr="00B1251A">
        <w:rPr>
          <w:rFonts w:ascii="Times New Roman" w:eastAsia="MS Mincho" w:hAnsi="Times New Roman" w:cs="Times New Roman"/>
          <w:lang w:eastAsia="ru-RU"/>
        </w:rPr>
        <w:t>А.А. Лихтин</w:t>
      </w: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D05FBC" w:rsidRPr="007114E1" w:rsidRDefault="00D05FBC" w:rsidP="00D05FBC">
      <w:pPr>
        <w:spacing w:after="200" w:line="276" w:lineRule="auto"/>
        <w:rPr>
          <w:rFonts w:ascii="Times New Roman" w:eastAsia="MS Mincho" w:hAnsi="Times New Roman" w:cs="Times New Roman"/>
          <w:lang w:eastAsia="ru-RU"/>
        </w:rPr>
      </w:pPr>
    </w:p>
    <w:p w:rsidR="00394DEC" w:rsidRPr="007114E1" w:rsidRDefault="00394DEC" w:rsidP="00D05FBC">
      <w:pPr>
        <w:spacing w:after="200" w:line="276" w:lineRule="auto"/>
        <w:jc w:val="center"/>
        <w:rPr>
          <w:rFonts w:ascii="Times New Roman" w:hAnsi="Times New Roman" w:cs="Times New Roman"/>
        </w:rPr>
      </w:pPr>
      <w:r w:rsidRPr="007114E1">
        <w:rPr>
          <w:rFonts w:ascii="Times New Roman" w:hAnsi="Times New Roman" w:cs="Times New Roman"/>
          <w:b/>
        </w:rPr>
        <w:lastRenderedPageBreak/>
        <w:t xml:space="preserve">Содержание </w:t>
      </w:r>
    </w:p>
    <w:p w:rsidR="00352180" w:rsidRPr="007114E1" w:rsidRDefault="00394DEC" w:rsidP="00352180">
      <w:pPr>
        <w:rPr>
          <w:rFonts w:ascii="Times New Roman" w:hAnsi="Times New Roman" w:cs="Times New Roman"/>
        </w:rPr>
      </w:pP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r>
      <w:r w:rsidRPr="007114E1">
        <w:rPr>
          <w:rFonts w:ascii="Times New Roman" w:hAnsi="Times New Roman" w:cs="Times New Roman"/>
        </w:rPr>
        <w:tab/>
        <w:t xml:space="preserve">     </w:t>
      </w:r>
    </w:p>
    <w:p w:rsidR="00535BD1" w:rsidRPr="007114E1" w:rsidRDefault="00352180" w:rsidP="00535BD1">
      <w:pPr>
        <w:pStyle w:val="1b"/>
        <w:spacing w:line="360" w:lineRule="auto"/>
        <w:rPr>
          <w:rStyle w:val="a8"/>
          <w:rFonts w:ascii="Times New Roman" w:hAnsi="Times New Roman"/>
        </w:rPr>
      </w:pPr>
      <w:r w:rsidRPr="007114E1">
        <w:rPr>
          <w:rFonts w:ascii="Times New Roman" w:hAnsi="Times New Roman" w:cs="Times New Roman"/>
        </w:rPr>
        <w:fldChar w:fldCharType="begin"/>
      </w:r>
      <w:r w:rsidRPr="007114E1">
        <w:rPr>
          <w:rFonts w:ascii="Times New Roman" w:hAnsi="Times New Roman" w:cs="Times New Roman"/>
        </w:rPr>
        <w:instrText xml:space="preserve"> TOC \o "1-3" \h \z \u </w:instrText>
      </w:r>
      <w:r w:rsidRPr="007114E1">
        <w:rPr>
          <w:rFonts w:ascii="Times New Roman" w:hAnsi="Times New Roman" w:cs="Times New Roman"/>
        </w:rPr>
        <w:fldChar w:fldCharType="separate"/>
      </w:r>
      <w:hyperlink w:anchor="_Toc482180501" w:history="1">
        <w:r w:rsidR="00535BD1" w:rsidRPr="007114E1">
          <w:rPr>
            <w:rStyle w:val="a8"/>
            <w:rFonts w:ascii="Times New Roman" w:hAnsi="Times New Roman"/>
            <w:b w:val="0"/>
            <w:caps w:val="0"/>
          </w:rPr>
          <w:t>1. Перечень планируемых результатов обучения по дисциплине, соотнесенных с планируемыми результатами освоения образовательной программы</w:t>
        </w:r>
        <w:r w:rsidR="00535BD1" w:rsidRPr="007114E1">
          <w:rPr>
            <w:rStyle w:val="a8"/>
            <w:rFonts w:ascii="Times New Roman" w:hAnsi="Times New Roman"/>
            <w:b w:val="0"/>
            <w:caps w:val="0"/>
            <w:webHidden/>
          </w:rPr>
          <w:tab/>
        </w:r>
        <w:r w:rsidR="00830CB6" w:rsidRPr="007114E1">
          <w:rPr>
            <w:rStyle w:val="a8"/>
            <w:rFonts w:ascii="Times New Roman" w:hAnsi="Times New Roman"/>
            <w:b w:val="0"/>
            <w:caps w:val="0"/>
            <w:webHidden/>
          </w:rPr>
          <w:t>…..4</w:t>
        </w:r>
      </w:hyperlink>
    </w:p>
    <w:p w:rsidR="00535BD1" w:rsidRPr="007114E1" w:rsidRDefault="003A2232" w:rsidP="00535BD1">
      <w:pPr>
        <w:pStyle w:val="1b"/>
        <w:tabs>
          <w:tab w:val="left" w:pos="440"/>
        </w:tabs>
        <w:spacing w:line="360" w:lineRule="auto"/>
        <w:rPr>
          <w:rStyle w:val="a8"/>
          <w:rFonts w:ascii="Times New Roman" w:hAnsi="Times New Roman"/>
        </w:rPr>
      </w:pPr>
      <w:hyperlink w:anchor="_Toc482180502" w:history="1">
        <w:r w:rsidR="00535BD1" w:rsidRPr="007114E1">
          <w:rPr>
            <w:rStyle w:val="a8"/>
            <w:rFonts w:ascii="Times New Roman" w:hAnsi="Times New Roman"/>
            <w:b w:val="0"/>
            <w:caps w:val="0"/>
          </w:rPr>
          <w:t>2.Объем и место дисциплины в структуре образовательной программы</w:t>
        </w:r>
        <w:r w:rsidR="00535BD1" w:rsidRPr="007114E1">
          <w:rPr>
            <w:rStyle w:val="a8"/>
            <w:rFonts w:ascii="Times New Roman" w:hAnsi="Times New Roman"/>
            <w:b w:val="0"/>
            <w:caps w:val="0"/>
            <w:webHidden/>
          </w:rPr>
          <w:tab/>
        </w:r>
        <w:r w:rsidR="00B9065E" w:rsidRPr="007114E1">
          <w:rPr>
            <w:rStyle w:val="a8"/>
            <w:rFonts w:ascii="Times New Roman" w:hAnsi="Times New Roman"/>
            <w:b w:val="0"/>
            <w:caps w:val="0"/>
            <w:webHidden/>
          </w:rPr>
          <w:t>8</w:t>
        </w:r>
      </w:hyperlink>
    </w:p>
    <w:p w:rsidR="00535BD1" w:rsidRPr="007114E1" w:rsidRDefault="003A2232" w:rsidP="00535BD1">
      <w:pPr>
        <w:pStyle w:val="1b"/>
        <w:spacing w:line="360" w:lineRule="auto"/>
        <w:rPr>
          <w:rStyle w:val="a8"/>
          <w:rFonts w:ascii="Times New Roman" w:hAnsi="Times New Roman"/>
        </w:rPr>
      </w:pPr>
      <w:hyperlink w:anchor="_Toc482180505" w:history="1">
        <w:r w:rsidR="00535BD1" w:rsidRPr="007114E1">
          <w:rPr>
            <w:rStyle w:val="a8"/>
            <w:rFonts w:ascii="Times New Roman" w:hAnsi="Times New Roman"/>
            <w:b w:val="0"/>
            <w:caps w:val="0"/>
          </w:rPr>
          <w:t>3. Содержание и структура дисциплины</w:t>
        </w:r>
        <w:r w:rsidR="00535BD1" w:rsidRPr="007114E1">
          <w:rPr>
            <w:rStyle w:val="a8"/>
            <w:rFonts w:ascii="Times New Roman" w:hAnsi="Times New Roman"/>
            <w:b w:val="0"/>
            <w:caps w:val="0"/>
            <w:webHidden/>
          </w:rPr>
          <w:tab/>
        </w:r>
        <w:r w:rsidR="00B9065E" w:rsidRPr="007114E1">
          <w:rPr>
            <w:rStyle w:val="a8"/>
            <w:rFonts w:ascii="Times New Roman" w:hAnsi="Times New Roman"/>
            <w:b w:val="0"/>
            <w:caps w:val="0"/>
            <w:webHidden/>
          </w:rPr>
          <w:t>9</w:t>
        </w:r>
      </w:hyperlink>
    </w:p>
    <w:p w:rsidR="00535BD1" w:rsidRPr="007114E1" w:rsidRDefault="003A2232" w:rsidP="00535BD1">
      <w:pPr>
        <w:pStyle w:val="1b"/>
        <w:spacing w:line="360" w:lineRule="auto"/>
        <w:rPr>
          <w:rStyle w:val="a8"/>
          <w:rFonts w:ascii="Times New Roman" w:hAnsi="Times New Roman"/>
        </w:rPr>
      </w:pPr>
      <w:hyperlink w:anchor="_Toc482180506" w:history="1">
        <w:r w:rsidR="00535BD1" w:rsidRPr="007114E1">
          <w:rPr>
            <w:rStyle w:val="a8"/>
            <w:rFonts w:ascii="Times New Roman" w:hAnsi="Times New Roman"/>
            <w:b w:val="0"/>
            <w:caps w:val="0"/>
          </w:rPr>
          <w:t>4. Фонд оценочных средств текущего контроля успеваемости и промежуточной аттестации</w:t>
        </w:r>
        <w:r w:rsidR="00E1446C" w:rsidRPr="007114E1">
          <w:rPr>
            <w:rStyle w:val="a8"/>
            <w:rFonts w:ascii="Times New Roman" w:hAnsi="Times New Roman"/>
            <w:b w:val="0"/>
            <w:caps w:val="0"/>
          </w:rPr>
          <w:t>,</w:t>
        </w:r>
        <w:r w:rsidR="00535BD1" w:rsidRPr="007114E1">
          <w:rPr>
            <w:rStyle w:val="a8"/>
            <w:rFonts w:ascii="Times New Roman" w:hAnsi="Times New Roman"/>
            <w:b w:val="0"/>
            <w:caps w:val="0"/>
            <w:webHidden/>
          </w:rPr>
          <w:tab/>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07" w:history="1">
        <w:r w:rsidR="00535BD1" w:rsidRPr="007114E1">
          <w:rPr>
            <w:rStyle w:val="a8"/>
            <w:rFonts w:ascii="Times New Roman" w:hAnsi="Times New Roman"/>
            <w:noProof/>
          </w:rPr>
          <w:t>описание системы оценивания</w:t>
        </w:r>
        <w:r w:rsidR="00535BD1" w:rsidRPr="007114E1">
          <w:rPr>
            <w:rStyle w:val="a8"/>
            <w:rFonts w:ascii="Times New Roman" w:hAnsi="Times New Roman"/>
            <w:webHidden/>
          </w:rPr>
          <w:tab/>
        </w:r>
        <w:r w:rsidR="00B9065E" w:rsidRPr="007114E1">
          <w:rPr>
            <w:rStyle w:val="a8"/>
            <w:rFonts w:ascii="Times New Roman" w:hAnsi="Times New Roman"/>
            <w:webHidden/>
          </w:rPr>
          <w:t>14</w:t>
        </w:r>
      </w:hyperlink>
    </w:p>
    <w:p w:rsidR="00535BD1" w:rsidRPr="007114E1" w:rsidRDefault="003A2232" w:rsidP="00535BD1">
      <w:pPr>
        <w:pStyle w:val="1b"/>
        <w:tabs>
          <w:tab w:val="left" w:pos="440"/>
        </w:tabs>
        <w:spacing w:line="360" w:lineRule="auto"/>
        <w:rPr>
          <w:rStyle w:val="a8"/>
          <w:rFonts w:ascii="Times New Roman" w:hAnsi="Times New Roman"/>
        </w:rPr>
      </w:pPr>
      <w:hyperlink w:anchor="_Toc482180508" w:history="1">
        <w:r w:rsidR="00535BD1" w:rsidRPr="007114E1">
          <w:rPr>
            <w:rStyle w:val="a8"/>
            <w:rFonts w:ascii="Times New Roman" w:hAnsi="Times New Roman"/>
            <w:b w:val="0"/>
            <w:caps w:val="0"/>
          </w:rPr>
          <w:t>5.Методические указания для обучающихся по освоению дисциплины</w:t>
        </w:r>
        <w:r w:rsidR="00535BD1" w:rsidRPr="007114E1">
          <w:rPr>
            <w:rStyle w:val="a8"/>
            <w:rFonts w:ascii="Times New Roman" w:hAnsi="Times New Roman"/>
            <w:b w:val="0"/>
            <w:caps w:val="0"/>
            <w:webHidden/>
          </w:rPr>
          <w:tab/>
        </w:r>
        <w:r w:rsidR="00830CB6" w:rsidRPr="007114E1">
          <w:rPr>
            <w:rStyle w:val="a8"/>
            <w:rFonts w:ascii="Times New Roman" w:hAnsi="Times New Roman"/>
            <w:b w:val="0"/>
            <w:caps w:val="0"/>
            <w:webHidden/>
          </w:rPr>
          <w:t>24</w:t>
        </w:r>
      </w:hyperlink>
    </w:p>
    <w:p w:rsidR="00535BD1" w:rsidRPr="007114E1" w:rsidRDefault="003A2232" w:rsidP="00535BD1">
      <w:pPr>
        <w:pStyle w:val="1b"/>
        <w:tabs>
          <w:tab w:val="left" w:pos="440"/>
        </w:tabs>
        <w:spacing w:line="360" w:lineRule="auto"/>
        <w:rPr>
          <w:rStyle w:val="a8"/>
          <w:rFonts w:ascii="Times New Roman" w:hAnsi="Times New Roman"/>
        </w:rPr>
      </w:pPr>
      <w:hyperlink w:anchor="_Toc482180509" w:history="1">
        <w:r w:rsidR="00535BD1" w:rsidRPr="007114E1">
          <w:rPr>
            <w:rStyle w:val="a8"/>
            <w:rFonts w:ascii="Times New Roman" w:hAnsi="Times New Roman"/>
            <w:b w:val="0"/>
            <w:caps w:val="0"/>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35BD1" w:rsidRPr="007114E1">
          <w:rPr>
            <w:rStyle w:val="a8"/>
            <w:rFonts w:ascii="Times New Roman" w:hAnsi="Times New Roman"/>
            <w:b w:val="0"/>
            <w:caps w:val="0"/>
            <w:webHidden/>
          </w:rPr>
          <w:tab/>
        </w:r>
        <w:r w:rsidR="00B9065E" w:rsidRPr="007114E1">
          <w:rPr>
            <w:rStyle w:val="a8"/>
            <w:rFonts w:ascii="Times New Roman" w:hAnsi="Times New Roman"/>
            <w:b w:val="0"/>
            <w:caps w:val="0"/>
            <w:webHidden/>
          </w:rPr>
          <w:t>25</w:t>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10" w:history="1">
        <w:r w:rsidR="00535BD1" w:rsidRPr="007114E1">
          <w:rPr>
            <w:rStyle w:val="a8"/>
            <w:rFonts w:ascii="Times New Roman" w:hAnsi="Times New Roman"/>
            <w:noProof/>
          </w:rPr>
          <w:t>6.1основная литература</w:t>
        </w:r>
        <w:r w:rsidR="00535BD1" w:rsidRPr="007114E1">
          <w:rPr>
            <w:rStyle w:val="a8"/>
            <w:rFonts w:ascii="Times New Roman" w:hAnsi="Times New Roman"/>
            <w:webHidden/>
          </w:rPr>
          <w:tab/>
        </w:r>
        <w:r w:rsidR="00B9065E" w:rsidRPr="007114E1">
          <w:rPr>
            <w:rStyle w:val="a8"/>
            <w:rFonts w:ascii="Times New Roman" w:hAnsi="Times New Roman"/>
            <w:webHidden/>
          </w:rPr>
          <w:t>31</w:t>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11" w:history="1">
        <w:r w:rsidR="00535BD1" w:rsidRPr="007114E1">
          <w:rPr>
            <w:rStyle w:val="a8"/>
            <w:rFonts w:ascii="Times New Roman" w:hAnsi="Times New Roman"/>
            <w:noProof/>
          </w:rPr>
          <w:t>6.2дополнительная литература</w:t>
        </w:r>
        <w:r w:rsidR="00535BD1" w:rsidRPr="007114E1">
          <w:rPr>
            <w:rStyle w:val="a8"/>
            <w:rFonts w:ascii="Times New Roman" w:hAnsi="Times New Roman"/>
            <w:webHidden/>
          </w:rPr>
          <w:tab/>
        </w:r>
        <w:r w:rsidR="00B9065E" w:rsidRPr="007114E1">
          <w:rPr>
            <w:rStyle w:val="a8"/>
            <w:rFonts w:ascii="Times New Roman" w:hAnsi="Times New Roman"/>
            <w:webHidden/>
          </w:rPr>
          <w:t>31</w:t>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12" w:history="1">
        <w:r w:rsidR="00535BD1" w:rsidRPr="007114E1">
          <w:rPr>
            <w:rStyle w:val="a8"/>
            <w:rFonts w:ascii="Times New Roman" w:hAnsi="Times New Roman"/>
            <w:noProof/>
          </w:rPr>
          <w:t>6.3. Учебно-методическое обеспечение самостоятельной работы</w:t>
        </w:r>
        <w:r w:rsidR="00535BD1" w:rsidRPr="007114E1">
          <w:rPr>
            <w:rStyle w:val="a8"/>
            <w:rFonts w:ascii="Times New Roman" w:hAnsi="Times New Roman"/>
            <w:webHidden/>
          </w:rPr>
          <w:tab/>
        </w:r>
        <w:r w:rsidR="00B9065E" w:rsidRPr="007114E1">
          <w:rPr>
            <w:rStyle w:val="a8"/>
            <w:rFonts w:ascii="Times New Roman" w:hAnsi="Times New Roman"/>
            <w:webHidden/>
          </w:rPr>
          <w:t>32</w:t>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13" w:history="1">
        <w:r w:rsidR="00535BD1" w:rsidRPr="007114E1">
          <w:rPr>
            <w:rStyle w:val="a8"/>
            <w:rFonts w:ascii="Times New Roman" w:hAnsi="Times New Roman"/>
            <w:noProof/>
          </w:rPr>
          <w:t>6.4. Нормативные правовые документы</w:t>
        </w:r>
        <w:r w:rsidR="00535BD1" w:rsidRPr="007114E1">
          <w:rPr>
            <w:rStyle w:val="a8"/>
            <w:rFonts w:ascii="Times New Roman" w:hAnsi="Times New Roman"/>
            <w:webHidden/>
          </w:rPr>
          <w:tab/>
        </w:r>
        <w:r w:rsidR="00B9065E" w:rsidRPr="007114E1">
          <w:rPr>
            <w:rStyle w:val="a8"/>
            <w:rFonts w:ascii="Times New Roman" w:hAnsi="Times New Roman"/>
            <w:webHidden/>
          </w:rPr>
          <w:t>54</w:t>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14" w:history="1">
        <w:r w:rsidR="00535BD1" w:rsidRPr="007114E1">
          <w:rPr>
            <w:rStyle w:val="a8"/>
            <w:rFonts w:ascii="Times New Roman" w:hAnsi="Times New Roman"/>
            <w:noProof/>
          </w:rPr>
          <w:t>6.5. Интернет-ресурсы</w:t>
        </w:r>
        <w:r w:rsidR="00535BD1" w:rsidRPr="007114E1">
          <w:rPr>
            <w:rStyle w:val="a8"/>
            <w:rFonts w:ascii="Times New Roman" w:hAnsi="Times New Roman"/>
            <w:webHidden/>
          </w:rPr>
          <w:tab/>
        </w:r>
        <w:r w:rsidR="00B9065E" w:rsidRPr="007114E1">
          <w:rPr>
            <w:rStyle w:val="a8"/>
            <w:rFonts w:ascii="Times New Roman" w:hAnsi="Times New Roman"/>
            <w:webHidden/>
          </w:rPr>
          <w:t>54</w:t>
        </w:r>
      </w:hyperlink>
    </w:p>
    <w:p w:rsidR="00535BD1" w:rsidRPr="007114E1" w:rsidRDefault="003A2232" w:rsidP="00D91897">
      <w:pPr>
        <w:pStyle w:val="27"/>
        <w:tabs>
          <w:tab w:val="right" w:leader="dot" w:pos="9627"/>
        </w:tabs>
        <w:spacing w:line="360" w:lineRule="auto"/>
        <w:ind w:left="0"/>
        <w:rPr>
          <w:rStyle w:val="a8"/>
          <w:rFonts w:ascii="Times New Roman" w:hAnsi="Times New Roman"/>
        </w:rPr>
      </w:pPr>
      <w:hyperlink w:anchor="_Toc482180515" w:history="1">
        <w:r w:rsidR="00535BD1" w:rsidRPr="007114E1">
          <w:rPr>
            <w:rStyle w:val="a8"/>
            <w:rFonts w:ascii="Times New Roman" w:hAnsi="Times New Roman"/>
            <w:noProof/>
          </w:rPr>
          <w:t>6.6. Иные источники</w:t>
        </w:r>
        <w:r w:rsidR="00535BD1" w:rsidRPr="007114E1">
          <w:rPr>
            <w:rStyle w:val="a8"/>
            <w:rFonts w:ascii="Times New Roman" w:hAnsi="Times New Roman"/>
            <w:webHidden/>
          </w:rPr>
          <w:tab/>
        </w:r>
        <w:r w:rsidR="00B9065E" w:rsidRPr="007114E1">
          <w:rPr>
            <w:rStyle w:val="a8"/>
            <w:rFonts w:ascii="Times New Roman" w:hAnsi="Times New Roman"/>
            <w:webHidden/>
          </w:rPr>
          <w:t>54</w:t>
        </w:r>
      </w:hyperlink>
    </w:p>
    <w:p w:rsidR="00535BD1" w:rsidRPr="007114E1" w:rsidRDefault="003A2232" w:rsidP="00535BD1">
      <w:pPr>
        <w:pStyle w:val="1b"/>
        <w:spacing w:line="360" w:lineRule="auto"/>
        <w:rPr>
          <w:rStyle w:val="a8"/>
          <w:rFonts w:ascii="Times New Roman" w:hAnsi="Times New Roman"/>
        </w:rPr>
      </w:pPr>
      <w:hyperlink w:anchor="_Toc482180516" w:history="1">
        <w:r w:rsidR="00830CB6" w:rsidRPr="007114E1">
          <w:rPr>
            <w:rStyle w:val="a8"/>
            <w:rFonts w:ascii="Times New Roman" w:hAnsi="Times New Roman"/>
            <w:b w:val="0"/>
            <w:caps w:val="0"/>
          </w:rPr>
          <w:t>7.М</w:t>
        </w:r>
        <w:r w:rsidR="00535BD1" w:rsidRPr="007114E1">
          <w:rPr>
            <w:rStyle w:val="a8"/>
            <w:rFonts w:ascii="Times New Roman" w:hAnsi="Times New Roman"/>
            <w:b w:val="0"/>
            <w:caps w:val="0"/>
          </w:rPr>
          <w:t>атериально-техническое обеспечение дисциплины</w:t>
        </w:r>
        <w:r w:rsidR="00535BD1" w:rsidRPr="007114E1">
          <w:rPr>
            <w:rStyle w:val="a8"/>
            <w:rFonts w:ascii="Times New Roman" w:hAnsi="Times New Roman"/>
            <w:b w:val="0"/>
            <w:caps w:val="0"/>
            <w:webHidden/>
          </w:rPr>
          <w:tab/>
        </w:r>
        <w:r w:rsidR="00B9065E" w:rsidRPr="007114E1">
          <w:rPr>
            <w:rStyle w:val="a8"/>
            <w:rFonts w:ascii="Times New Roman" w:hAnsi="Times New Roman"/>
            <w:b w:val="0"/>
            <w:caps w:val="0"/>
            <w:webHidden/>
          </w:rPr>
          <w:t>56</w:t>
        </w:r>
      </w:hyperlink>
    </w:p>
    <w:p w:rsidR="00352180" w:rsidRPr="007114E1" w:rsidRDefault="00352180" w:rsidP="00535BD1">
      <w:pPr>
        <w:spacing w:line="360" w:lineRule="auto"/>
        <w:rPr>
          <w:rFonts w:ascii="Times New Roman" w:hAnsi="Times New Roman" w:cs="Times New Roman"/>
        </w:rPr>
      </w:pPr>
      <w:r w:rsidRPr="007114E1">
        <w:rPr>
          <w:rFonts w:ascii="Times New Roman" w:hAnsi="Times New Roman" w:cs="Times New Roman"/>
          <w:b/>
          <w:bCs/>
        </w:rPr>
        <w:fldChar w:fldCharType="end"/>
      </w:r>
    </w:p>
    <w:p w:rsidR="00394DEC" w:rsidRPr="007114E1" w:rsidRDefault="00394DEC" w:rsidP="00352180">
      <w:pPr>
        <w:pStyle w:val="af7"/>
        <w:spacing w:line="360" w:lineRule="auto"/>
        <w:jc w:val="center"/>
        <w:rPr>
          <w:sz w:val="24"/>
          <w:szCs w:val="24"/>
        </w:rPr>
      </w:pPr>
    </w:p>
    <w:p w:rsidR="00394DEC" w:rsidRPr="007114E1" w:rsidRDefault="00394DEC" w:rsidP="00352180">
      <w:pPr>
        <w:pStyle w:val="af7"/>
        <w:spacing w:line="360" w:lineRule="auto"/>
        <w:jc w:val="center"/>
        <w:rPr>
          <w:sz w:val="24"/>
          <w:szCs w:val="24"/>
        </w:rPr>
      </w:pPr>
    </w:p>
    <w:p w:rsidR="00394DEC" w:rsidRPr="007114E1" w:rsidRDefault="00394DEC">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pPr>
        <w:pStyle w:val="af7"/>
        <w:jc w:val="center"/>
        <w:rPr>
          <w:sz w:val="24"/>
          <w:szCs w:val="24"/>
        </w:rPr>
      </w:pPr>
    </w:p>
    <w:p w:rsidR="00352180" w:rsidRPr="007114E1" w:rsidRDefault="00352180" w:rsidP="00352180">
      <w:pPr>
        <w:pStyle w:val="af7"/>
        <w:rPr>
          <w:sz w:val="24"/>
          <w:szCs w:val="24"/>
        </w:rPr>
      </w:pPr>
    </w:p>
    <w:p w:rsidR="00352180" w:rsidRDefault="00352180">
      <w:pPr>
        <w:pStyle w:val="af7"/>
        <w:jc w:val="center"/>
        <w:rPr>
          <w:sz w:val="24"/>
          <w:szCs w:val="24"/>
        </w:rPr>
      </w:pPr>
    </w:p>
    <w:p w:rsidR="00B1251A" w:rsidRDefault="00B1251A">
      <w:pPr>
        <w:pStyle w:val="af7"/>
        <w:jc w:val="center"/>
        <w:rPr>
          <w:sz w:val="24"/>
          <w:szCs w:val="24"/>
        </w:rPr>
      </w:pPr>
    </w:p>
    <w:p w:rsidR="00B1251A" w:rsidRDefault="00B1251A">
      <w:pPr>
        <w:pStyle w:val="af7"/>
        <w:jc w:val="center"/>
        <w:rPr>
          <w:sz w:val="24"/>
          <w:szCs w:val="24"/>
        </w:rPr>
      </w:pPr>
    </w:p>
    <w:p w:rsidR="00B1251A" w:rsidRDefault="00B1251A">
      <w:pPr>
        <w:pStyle w:val="af7"/>
        <w:jc w:val="center"/>
        <w:rPr>
          <w:sz w:val="24"/>
          <w:szCs w:val="24"/>
        </w:rPr>
      </w:pPr>
    </w:p>
    <w:p w:rsidR="00B1251A" w:rsidRPr="007114E1" w:rsidRDefault="00B1251A">
      <w:pPr>
        <w:pStyle w:val="af7"/>
        <w:jc w:val="center"/>
        <w:rPr>
          <w:sz w:val="24"/>
          <w:szCs w:val="24"/>
        </w:rPr>
      </w:pPr>
    </w:p>
    <w:p w:rsidR="00394DEC" w:rsidRPr="007114E1" w:rsidRDefault="00394DEC">
      <w:pPr>
        <w:pStyle w:val="af7"/>
        <w:rPr>
          <w:sz w:val="24"/>
          <w:szCs w:val="24"/>
        </w:rPr>
      </w:pPr>
    </w:p>
    <w:p w:rsidR="00394DEC" w:rsidRPr="00425531" w:rsidRDefault="00425531" w:rsidP="00425531">
      <w:pPr>
        <w:pStyle w:val="1"/>
        <w:numPr>
          <w:ilvl w:val="0"/>
          <w:numId w:val="0"/>
        </w:numPr>
        <w:jc w:val="left"/>
        <w:rPr>
          <w:bCs/>
          <w:sz w:val="28"/>
          <w:szCs w:val="28"/>
        </w:rPr>
      </w:pPr>
      <w:bookmarkStart w:id="0" w:name="_Toc483393417"/>
      <w:bookmarkStart w:id="1" w:name="_Toc487114176"/>
      <w:r>
        <w:rPr>
          <w:spacing w:val="0"/>
          <w:sz w:val="28"/>
          <w:szCs w:val="28"/>
          <w:lang w:eastAsia="en-US"/>
        </w:rPr>
        <w:lastRenderedPageBreak/>
        <w:t>1.</w:t>
      </w:r>
      <w:r w:rsidRPr="00425531">
        <w:rPr>
          <w:spacing w:val="0"/>
          <w:sz w:val="28"/>
          <w:szCs w:val="28"/>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425531" w:rsidRDefault="00425531" w:rsidP="00425531">
      <w:pPr>
        <w:ind w:left="360"/>
        <w:rPr>
          <w:rFonts w:ascii="Times New Roman" w:hAnsi="Times New Roman" w:cs="Times New Roman"/>
        </w:rPr>
      </w:pPr>
    </w:p>
    <w:p w:rsidR="00394DEC" w:rsidRPr="007114E1" w:rsidRDefault="009D072C" w:rsidP="00DC5929">
      <w:pPr>
        <w:numPr>
          <w:ilvl w:val="1"/>
          <w:numId w:val="13"/>
        </w:numPr>
        <w:rPr>
          <w:rFonts w:ascii="Times New Roman" w:hAnsi="Times New Roman" w:cs="Times New Roman"/>
        </w:rPr>
      </w:pPr>
      <w:r w:rsidRPr="007114E1">
        <w:rPr>
          <w:rFonts w:ascii="Times New Roman" w:hAnsi="Times New Roman" w:cs="Times New Roman"/>
        </w:rPr>
        <w:t xml:space="preserve">Дисциплина </w:t>
      </w:r>
      <w:r w:rsidR="00DC5929" w:rsidRPr="00DC5929">
        <w:rPr>
          <w:rFonts w:ascii="Times New Roman" w:hAnsi="Times New Roman" w:cs="Times New Roman"/>
        </w:rPr>
        <w:t xml:space="preserve">Б1.В.04 </w:t>
      </w:r>
      <w:r w:rsidRPr="007114E1">
        <w:rPr>
          <w:rFonts w:ascii="Times New Roman" w:hAnsi="Times New Roman" w:cs="Times New Roman"/>
        </w:rPr>
        <w:t>«</w:t>
      </w:r>
      <w:r w:rsidR="00764659" w:rsidRPr="007114E1">
        <w:rPr>
          <w:rFonts w:ascii="Times New Roman" w:hAnsi="Times New Roman" w:cs="Times New Roman"/>
        </w:rPr>
        <w:t>Предпосылки формирования и основные этапы развития российской государственности</w:t>
      </w:r>
      <w:r w:rsidRPr="007114E1">
        <w:rPr>
          <w:rFonts w:ascii="Times New Roman" w:hAnsi="Times New Roman" w:cs="Times New Roman"/>
        </w:rPr>
        <w:t>» обеспечивает владение следующими компетенциями:</w:t>
      </w:r>
    </w:p>
    <w:p w:rsidR="00E62605" w:rsidRPr="007114E1" w:rsidRDefault="001762C8" w:rsidP="001762C8">
      <w:pPr>
        <w:tabs>
          <w:tab w:val="left" w:pos="2943"/>
        </w:tabs>
        <w:rPr>
          <w:rFonts w:ascii="Times New Roman" w:hAnsi="Times New Roman" w:cs="Times New Roman"/>
        </w:rPr>
      </w:pPr>
      <w:r>
        <w:rPr>
          <w:rFonts w:ascii="Times New Roman" w:hAnsi="Times New Roman" w:cs="Times New Roman"/>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19"/>
        <w:gridCol w:w="1209"/>
        <w:gridCol w:w="4110"/>
      </w:tblGrid>
      <w:tr w:rsidR="009D072C" w:rsidRPr="007114E1" w:rsidTr="00B97337">
        <w:trPr>
          <w:tblHeader/>
        </w:trPr>
        <w:tc>
          <w:tcPr>
            <w:tcW w:w="1701" w:type="dxa"/>
            <w:vAlign w:val="center"/>
          </w:tcPr>
          <w:p w:rsidR="009D072C" w:rsidRPr="007114E1" w:rsidRDefault="009D072C" w:rsidP="00B25958">
            <w:pPr>
              <w:spacing w:before="40"/>
              <w:ind w:left="-108" w:right="-108" w:firstLine="397"/>
              <w:jc w:val="center"/>
              <w:rPr>
                <w:rFonts w:ascii="Times New Roman" w:hAnsi="Times New Roman" w:cs="Times New Roman"/>
                <w:b/>
                <w:lang w:eastAsia="ru-RU"/>
              </w:rPr>
            </w:pPr>
            <w:r w:rsidRPr="007114E1">
              <w:rPr>
                <w:rFonts w:ascii="Times New Roman" w:hAnsi="Times New Roman" w:cs="Times New Roman"/>
                <w:b/>
                <w:lang w:eastAsia="ru-RU"/>
              </w:rPr>
              <w:t>Код компетенции</w:t>
            </w:r>
          </w:p>
        </w:tc>
        <w:tc>
          <w:tcPr>
            <w:tcW w:w="2619" w:type="dxa"/>
            <w:tcBorders>
              <w:right w:val="single" w:sz="4" w:space="0" w:color="auto"/>
            </w:tcBorders>
            <w:vAlign w:val="center"/>
          </w:tcPr>
          <w:p w:rsidR="009D072C" w:rsidRPr="007114E1" w:rsidRDefault="009D072C" w:rsidP="00B25958">
            <w:pPr>
              <w:spacing w:before="40"/>
              <w:ind w:right="-108" w:firstLine="397"/>
              <w:jc w:val="center"/>
              <w:rPr>
                <w:rFonts w:ascii="Times New Roman" w:hAnsi="Times New Roman" w:cs="Times New Roman"/>
                <w:b/>
                <w:lang w:eastAsia="ru-RU"/>
              </w:rPr>
            </w:pPr>
            <w:r w:rsidRPr="007114E1">
              <w:rPr>
                <w:rFonts w:ascii="Times New Roman" w:hAnsi="Times New Roman" w:cs="Times New Roman"/>
                <w:b/>
                <w:lang w:eastAsia="ru-RU"/>
              </w:rPr>
              <w:t>Наименование компетенции</w:t>
            </w:r>
          </w:p>
        </w:tc>
        <w:tc>
          <w:tcPr>
            <w:tcW w:w="1209" w:type="dxa"/>
          </w:tcPr>
          <w:p w:rsidR="009D072C" w:rsidRPr="007114E1" w:rsidRDefault="009D072C" w:rsidP="00B25958">
            <w:pPr>
              <w:jc w:val="center"/>
              <w:rPr>
                <w:rFonts w:ascii="Times New Roman" w:hAnsi="Times New Roman" w:cs="Times New Roman"/>
                <w:b/>
              </w:rPr>
            </w:pPr>
            <w:r w:rsidRPr="007114E1">
              <w:rPr>
                <w:rFonts w:ascii="Times New Roman" w:hAnsi="Times New Roman" w:cs="Times New Roman"/>
                <w:b/>
              </w:rPr>
              <w:t>Код</w:t>
            </w:r>
          </w:p>
          <w:p w:rsidR="009D072C" w:rsidRPr="007114E1" w:rsidRDefault="009D072C" w:rsidP="00B25958">
            <w:pPr>
              <w:jc w:val="center"/>
              <w:rPr>
                <w:rFonts w:ascii="Times New Roman" w:hAnsi="Times New Roman" w:cs="Times New Roman"/>
                <w:b/>
                <w:highlight w:val="yellow"/>
              </w:rPr>
            </w:pPr>
            <w:r w:rsidRPr="007114E1">
              <w:rPr>
                <w:rFonts w:ascii="Times New Roman" w:hAnsi="Times New Roman" w:cs="Times New Roman"/>
                <w:b/>
              </w:rPr>
              <w:t>этапа освоения компетенции</w:t>
            </w:r>
          </w:p>
        </w:tc>
        <w:tc>
          <w:tcPr>
            <w:tcW w:w="4110" w:type="dxa"/>
            <w:tcBorders>
              <w:right w:val="single" w:sz="4" w:space="0" w:color="auto"/>
            </w:tcBorders>
          </w:tcPr>
          <w:p w:rsidR="009D072C" w:rsidRPr="007114E1" w:rsidRDefault="009D072C" w:rsidP="00B25958">
            <w:pPr>
              <w:jc w:val="center"/>
              <w:rPr>
                <w:rFonts w:ascii="Times New Roman" w:hAnsi="Times New Roman" w:cs="Times New Roman"/>
                <w:b/>
                <w:highlight w:val="yellow"/>
              </w:rPr>
            </w:pPr>
            <w:r w:rsidRPr="007114E1">
              <w:rPr>
                <w:rFonts w:ascii="Times New Roman" w:hAnsi="Times New Roman" w:cs="Times New Roman"/>
                <w:b/>
              </w:rPr>
              <w:t>Наименование этапа освоения компетенции</w:t>
            </w:r>
          </w:p>
        </w:tc>
      </w:tr>
      <w:tr w:rsidR="00425531" w:rsidRPr="007114E1" w:rsidTr="00B97337">
        <w:trPr>
          <w:trHeight w:val="2800"/>
        </w:trPr>
        <w:tc>
          <w:tcPr>
            <w:tcW w:w="1701" w:type="dxa"/>
          </w:tcPr>
          <w:p w:rsidR="00425531" w:rsidRPr="007114E1" w:rsidRDefault="00425531" w:rsidP="00764659">
            <w:pPr>
              <w:spacing w:before="40"/>
              <w:ind w:firstLine="397"/>
              <w:jc w:val="both"/>
              <w:rPr>
                <w:rFonts w:ascii="Times New Roman" w:hAnsi="Times New Roman" w:cs="Times New Roman"/>
              </w:rPr>
            </w:pPr>
            <w:r w:rsidRPr="007114E1">
              <w:rPr>
                <w:rFonts w:ascii="Times New Roman" w:hAnsi="Times New Roman" w:cs="Times New Roman"/>
              </w:rPr>
              <w:t>ПК-1</w:t>
            </w:r>
          </w:p>
        </w:tc>
        <w:tc>
          <w:tcPr>
            <w:tcW w:w="2619" w:type="dxa"/>
            <w:tcBorders>
              <w:right w:val="single" w:sz="4" w:space="0" w:color="auto"/>
            </w:tcBorders>
          </w:tcPr>
          <w:p w:rsidR="00425531" w:rsidRPr="007114E1" w:rsidRDefault="00425531" w:rsidP="00215A36">
            <w:pPr>
              <w:spacing w:before="40"/>
              <w:ind w:left="-108" w:right="-108"/>
              <w:rPr>
                <w:rFonts w:ascii="Times New Roman" w:hAnsi="Times New Roman" w:cs="Times New Roman"/>
              </w:rPr>
            </w:pPr>
            <w:r w:rsidRPr="007114E1">
              <w:rPr>
                <w:rFonts w:ascii="Times New Roman" w:hAnsi="Times New Roma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209" w:type="dxa"/>
          </w:tcPr>
          <w:p w:rsidR="00425531" w:rsidRPr="007114E1" w:rsidRDefault="00425531" w:rsidP="00BC2EBC">
            <w:pPr>
              <w:pStyle w:val="af7"/>
              <w:jc w:val="both"/>
              <w:rPr>
                <w:bCs/>
                <w:sz w:val="24"/>
                <w:szCs w:val="24"/>
              </w:rPr>
            </w:pPr>
            <w:r w:rsidRPr="007114E1">
              <w:rPr>
                <w:bCs/>
                <w:sz w:val="24"/>
                <w:szCs w:val="24"/>
              </w:rPr>
              <w:t>ПК 1.1</w:t>
            </w:r>
          </w:p>
        </w:tc>
        <w:tc>
          <w:tcPr>
            <w:tcW w:w="4110" w:type="dxa"/>
            <w:tcBorders>
              <w:right w:val="single" w:sz="4" w:space="0" w:color="auto"/>
            </w:tcBorders>
          </w:tcPr>
          <w:p w:rsidR="00425531" w:rsidRPr="007114E1" w:rsidRDefault="00425531" w:rsidP="00215A36">
            <w:pPr>
              <w:contextualSpacing/>
              <w:jc w:val="both"/>
              <w:rPr>
                <w:rFonts w:ascii="Times New Roman" w:hAnsi="Times New Roman"/>
              </w:rPr>
            </w:pPr>
            <w:r w:rsidRPr="007114E1">
              <w:rPr>
                <w:rFonts w:ascii="Times New Roman" w:hAnsi="Times New Roman"/>
              </w:rPr>
              <w:t>поиск актуальной неизученной научной проблемы на основе знания основных событий отечественной истории,</w:t>
            </w:r>
          </w:p>
          <w:p w:rsidR="00425531" w:rsidRPr="007114E1" w:rsidRDefault="00425531" w:rsidP="00BC2EBC">
            <w:pPr>
              <w:pStyle w:val="af7"/>
              <w:jc w:val="both"/>
              <w:rPr>
                <w:sz w:val="24"/>
                <w:szCs w:val="24"/>
              </w:rPr>
            </w:pPr>
          </w:p>
        </w:tc>
      </w:tr>
      <w:tr w:rsidR="00425531" w:rsidRPr="007114E1" w:rsidTr="00B97337">
        <w:trPr>
          <w:trHeight w:val="3352"/>
        </w:trPr>
        <w:tc>
          <w:tcPr>
            <w:tcW w:w="1701" w:type="dxa"/>
          </w:tcPr>
          <w:p w:rsidR="00425531" w:rsidRPr="007114E1" w:rsidRDefault="00425531" w:rsidP="00764659">
            <w:pPr>
              <w:spacing w:before="40"/>
              <w:ind w:firstLine="397"/>
              <w:jc w:val="both"/>
              <w:rPr>
                <w:rFonts w:ascii="Times New Roman" w:hAnsi="Times New Roman" w:cs="Times New Roman"/>
                <w:lang w:eastAsia="ru-RU"/>
              </w:rPr>
            </w:pPr>
            <w:r w:rsidRPr="007114E1">
              <w:rPr>
                <w:rFonts w:ascii="Times New Roman" w:hAnsi="Times New Roman" w:cs="Times New Roman"/>
              </w:rPr>
              <w:t>ПК-2</w:t>
            </w:r>
          </w:p>
        </w:tc>
        <w:tc>
          <w:tcPr>
            <w:tcW w:w="2619" w:type="dxa"/>
            <w:tcBorders>
              <w:right w:val="single" w:sz="4" w:space="0" w:color="auto"/>
            </w:tcBorders>
          </w:tcPr>
          <w:p w:rsidR="00425531" w:rsidRPr="007114E1" w:rsidRDefault="00425531" w:rsidP="00215A36">
            <w:pPr>
              <w:spacing w:before="40"/>
              <w:ind w:left="-108" w:right="-108"/>
              <w:rPr>
                <w:rFonts w:ascii="Times New Roman" w:hAnsi="Times New Roman" w:cs="Times New Roman"/>
                <w:lang w:eastAsia="ru-RU"/>
              </w:rPr>
            </w:pPr>
            <w:r w:rsidRPr="007114E1">
              <w:rPr>
                <w:rFonts w:ascii="Times New Roman" w:hAnsi="Times New Roma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209" w:type="dxa"/>
          </w:tcPr>
          <w:p w:rsidR="00425531" w:rsidRPr="007114E1" w:rsidRDefault="00425531" w:rsidP="00037F4C">
            <w:pPr>
              <w:pStyle w:val="af7"/>
              <w:jc w:val="both"/>
              <w:rPr>
                <w:bCs/>
                <w:sz w:val="24"/>
                <w:szCs w:val="24"/>
              </w:rPr>
            </w:pPr>
            <w:r w:rsidRPr="007114E1">
              <w:rPr>
                <w:bCs/>
                <w:sz w:val="24"/>
                <w:szCs w:val="24"/>
              </w:rPr>
              <w:t>ПК 2.1</w:t>
            </w:r>
          </w:p>
        </w:tc>
        <w:tc>
          <w:tcPr>
            <w:tcW w:w="4110" w:type="dxa"/>
            <w:tcBorders>
              <w:right w:val="single" w:sz="4" w:space="0" w:color="auto"/>
            </w:tcBorders>
          </w:tcPr>
          <w:p w:rsidR="00425531" w:rsidRPr="007114E1" w:rsidRDefault="00425531" w:rsidP="00BC2EBC">
            <w:pPr>
              <w:pStyle w:val="af7"/>
              <w:jc w:val="both"/>
              <w:rPr>
                <w:b/>
                <w:bCs/>
                <w:sz w:val="24"/>
                <w:szCs w:val="24"/>
              </w:rPr>
            </w:pPr>
            <w:r w:rsidRPr="007114E1">
              <w:rPr>
                <w:sz w:val="24"/>
                <w:szCs w:val="24"/>
              </w:rPr>
              <w:t>поиск и систематизация неизученных исторических источников</w:t>
            </w:r>
          </w:p>
        </w:tc>
      </w:tr>
      <w:tr w:rsidR="00425531" w:rsidRPr="007114E1" w:rsidTr="00B97337">
        <w:trPr>
          <w:trHeight w:val="2800"/>
        </w:trPr>
        <w:tc>
          <w:tcPr>
            <w:tcW w:w="1701" w:type="dxa"/>
          </w:tcPr>
          <w:p w:rsidR="00425531" w:rsidRPr="007114E1" w:rsidRDefault="00425531" w:rsidP="00BC2EBC">
            <w:pPr>
              <w:spacing w:before="40"/>
              <w:ind w:firstLine="397"/>
              <w:jc w:val="both"/>
              <w:rPr>
                <w:rFonts w:ascii="Times New Roman" w:hAnsi="Times New Roman" w:cs="Times New Roman"/>
                <w:lang w:eastAsia="ru-RU"/>
              </w:rPr>
            </w:pPr>
            <w:r w:rsidRPr="007114E1">
              <w:rPr>
                <w:rFonts w:ascii="Times New Roman" w:hAnsi="Times New Roman" w:cs="Times New Roman"/>
                <w:lang w:eastAsia="ru-RU"/>
              </w:rPr>
              <w:t>ПК-3</w:t>
            </w:r>
          </w:p>
        </w:tc>
        <w:tc>
          <w:tcPr>
            <w:tcW w:w="2619" w:type="dxa"/>
            <w:tcBorders>
              <w:right w:val="single" w:sz="4" w:space="0" w:color="auto"/>
            </w:tcBorders>
          </w:tcPr>
          <w:p w:rsidR="00425531" w:rsidRPr="007114E1" w:rsidRDefault="00425531" w:rsidP="00215A36">
            <w:pPr>
              <w:spacing w:before="40"/>
              <w:ind w:left="-108" w:right="-108"/>
              <w:rPr>
                <w:rFonts w:ascii="Times New Roman" w:hAnsi="Times New Roman" w:cs="Times New Roman"/>
                <w:lang w:eastAsia="ru-RU"/>
              </w:rPr>
            </w:pPr>
            <w:r w:rsidRPr="007114E1">
              <w:rPr>
                <w:rFonts w:ascii="Times New Roman" w:hAnsi="Times New Roman" w:cs="Times New Roma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209" w:type="dxa"/>
          </w:tcPr>
          <w:p w:rsidR="00425531" w:rsidRPr="007114E1" w:rsidRDefault="00425531" w:rsidP="00037F4C">
            <w:pPr>
              <w:pStyle w:val="af7"/>
              <w:jc w:val="both"/>
              <w:rPr>
                <w:bCs/>
                <w:sz w:val="24"/>
                <w:szCs w:val="24"/>
              </w:rPr>
            </w:pPr>
            <w:r w:rsidRPr="007114E1">
              <w:rPr>
                <w:bCs/>
                <w:sz w:val="24"/>
                <w:szCs w:val="24"/>
              </w:rPr>
              <w:t xml:space="preserve">ПК 3.1 </w:t>
            </w:r>
          </w:p>
        </w:tc>
        <w:tc>
          <w:tcPr>
            <w:tcW w:w="4110" w:type="dxa"/>
            <w:tcBorders>
              <w:right w:val="single" w:sz="4" w:space="0" w:color="auto"/>
            </w:tcBorders>
          </w:tcPr>
          <w:p w:rsidR="00425531" w:rsidRPr="007114E1" w:rsidRDefault="00425531" w:rsidP="009F28F2">
            <w:pPr>
              <w:rPr>
                <w:rFonts w:ascii="Times New Roman" w:hAnsi="Times New Roman" w:cs="Times New Roman"/>
              </w:rPr>
            </w:pPr>
            <w:r w:rsidRPr="007114E1">
              <w:rPr>
                <w:rFonts w:ascii="Times New Roman" w:hAnsi="Times New Roman" w:cs="Times New Roman"/>
              </w:rPr>
              <w:t>получение научно-обоснованных знаний о критериях периодизации отечественной истории на основе изучения современной историографии</w:t>
            </w:r>
          </w:p>
          <w:p w:rsidR="00425531" w:rsidRPr="007114E1" w:rsidRDefault="00425531" w:rsidP="00037F4C">
            <w:pPr>
              <w:spacing w:after="120"/>
              <w:ind w:firstLine="567"/>
              <w:contextualSpacing/>
              <w:jc w:val="both"/>
              <w:rPr>
                <w:rFonts w:ascii="Times New Roman" w:hAnsi="Times New Roman"/>
              </w:rPr>
            </w:pPr>
          </w:p>
        </w:tc>
      </w:tr>
    </w:tbl>
    <w:p w:rsidR="001E382F" w:rsidRPr="007114E1" w:rsidRDefault="001E382F" w:rsidP="005C1189">
      <w:pPr>
        <w:rPr>
          <w:rFonts w:ascii="Times New Roman" w:hAnsi="Times New Roman" w:cs="Times New Roman"/>
          <w:bCs/>
        </w:rPr>
      </w:pPr>
    </w:p>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03"/>
        <w:gridCol w:w="5271"/>
      </w:tblGrid>
      <w:tr w:rsidR="00B97337" w:rsidRPr="007114E1" w:rsidTr="00B1251A">
        <w:trPr>
          <w:trHeight w:val="983"/>
        </w:trPr>
        <w:tc>
          <w:tcPr>
            <w:tcW w:w="9853" w:type="dxa"/>
            <w:gridSpan w:val="3"/>
            <w:tcBorders>
              <w:top w:val="nil"/>
              <w:left w:val="nil"/>
              <w:bottom w:val="single" w:sz="4" w:space="0" w:color="auto"/>
              <w:right w:val="nil"/>
            </w:tcBorders>
            <w:shd w:val="clear" w:color="auto" w:fill="auto"/>
          </w:tcPr>
          <w:p w:rsidR="00B97337" w:rsidRPr="007114E1" w:rsidRDefault="00B97337" w:rsidP="005C1189">
            <w:pPr>
              <w:shd w:val="clear" w:color="auto" w:fill="FFFFFF"/>
              <w:suppressAutoHyphens w:val="0"/>
              <w:contextualSpacing/>
              <w:jc w:val="both"/>
              <w:rPr>
                <w:b/>
                <w:lang w:eastAsia="ru-RU"/>
              </w:rPr>
            </w:pPr>
          </w:p>
        </w:tc>
      </w:tr>
      <w:tr w:rsidR="00B1251A" w:rsidRPr="007114E1" w:rsidTr="00B1251A">
        <w:trPr>
          <w:trHeight w:val="1117"/>
        </w:trPr>
        <w:tc>
          <w:tcPr>
            <w:tcW w:w="9853" w:type="dxa"/>
            <w:gridSpan w:val="3"/>
            <w:tcBorders>
              <w:top w:val="single" w:sz="4" w:space="0" w:color="auto"/>
            </w:tcBorders>
            <w:shd w:val="clear" w:color="auto" w:fill="auto"/>
          </w:tcPr>
          <w:p w:rsidR="00B1251A" w:rsidRDefault="00B1251A" w:rsidP="005C1189">
            <w:pPr>
              <w:pStyle w:val="28"/>
              <w:spacing w:line="240" w:lineRule="auto"/>
              <w:ind w:left="0"/>
              <w:jc w:val="both"/>
              <w:rPr>
                <w:b/>
                <w:lang w:eastAsia="ru-RU"/>
              </w:rPr>
            </w:pPr>
            <w:r w:rsidRPr="00B1251A">
              <w:rPr>
                <w:b/>
                <w:lang w:eastAsia="ru-RU"/>
              </w:rPr>
              <w:t>1</w:t>
            </w:r>
            <w:r w:rsidRPr="00B1251A">
              <w:rPr>
                <w:lang w:eastAsia="ru-RU"/>
              </w:rPr>
              <w:t>.2.</w:t>
            </w:r>
            <w:r w:rsidRPr="00B1251A">
              <w:rPr>
                <w:lang w:eastAsia="ru-RU"/>
              </w:rPr>
              <w:tab/>
              <w:t xml:space="preserve">В результате освоения дисциплины </w:t>
            </w:r>
            <w:r>
              <w:t xml:space="preserve"> </w:t>
            </w:r>
            <w:r w:rsidR="00DC5929">
              <w:t xml:space="preserve"> </w:t>
            </w:r>
            <w:r w:rsidR="00DC5929" w:rsidRPr="00DC5929">
              <w:rPr>
                <w:lang w:eastAsia="ru-RU"/>
              </w:rPr>
              <w:t xml:space="preserve">Б1.В.04 </w:t>
            </w:r>
            <w:r w:rsidRPr="00B1251A">
              <w:rPr>
                <w:lang w:eastAsia="ru-RU"/>
              </w:rPr>
              <w:t>«Предпосылки формирования и основные этапы развития российской государственности»  должны быть сформированы</w:t>
            </w:r>
          </w:p>
        </w:tc>
      </w:tr>
      <w:tr w:rsidR="003720A4" w:rsidRPr="007114E1" w:rsidTr="00B1251A">
        <w:trPr>
          <w:trHeight w:val="1117"/>
        </w:trPr>
        <w:tc>
          <w:tcPr>
            <w:tcW w:w="2479" w:type="dxa"/>
            <w:tcBorders>
              <w:top w:val="single" w:sz="4" w:space="0" w:color="auto"/>
            </w:tcBorders>
            <w:shd w:val="clear" w:color="auto" w:fill="auto"/>
          </w:tcPr>
          <w:p w:rsidR="003720A4" w:rsidRPr="00127079" w:rsidRDefault="003720A4" w:rsidP="005C1189">
            <w:pPr>
              <w:ind w:right="175"/>
              <w:jc w:val="center"/>
              <w:rPr>
                <w:b/>
              </w:rPr>
            </w:pPr>
            <w:r w:rsidRPr="00127079">
              <w:rPr>
                <w:rFonts w:ascii="Times New Roman" w:hAnsi="Times New Roman"/>
                <w:b/>
              </w:rPr>
              <w:t>ОТФ/ТФ</w:t>
            </w:r>
          </w:p>
          <w:p w:rsidR="003720A4" w:rsidRPr="003A2232" w:rsidRDefault="003720A4" w:rsidP="001762C8">
            <w:pPr>
              <w:ind w:right="175"/>
              <w:jc w:val="center"/>
              <w:rPr>
                <w:b/>
              </w:rPr>
            </w:pPr>
            <w:r w:rsidRPr="00127079">
              <w:rPr>
                <w:rFonts w:ascii="Times New Roman" w:hAnsi="Times New Roman"/>
                <w:b/>
              </w:rPr>
              <w:t>(при наличии     профстандарта)/ профессиональные действия</w:t>
            </w:r>
          </w:p>
        </w:tc>
        <w:tc>
          <w:tcPr>
            <w:tcW w:w="2103" w:type="dxa"/>
            <w:tcBorders>
              <w:top w:val="single" w:sz="4" w:space="0" w:color="auto"/>
            </w:tcBorders>
            <w:shd w:val="clear" w:color="auto" w:fill="auto"/>
          </w:tcPr>
          <w:p w:rsidR="003720A4" w:rsidRPr="00B93E98" w:rsidRDefault="003720A4" w:rsidP="005C1189">
            <w:pPr>
              <w:ind w:right="175"/>
              <w:jc w:val="center"/>
              <w:rPr>
                <w:b/>
              </w:rPr>
            </w:pPr>
            <w:r w:rsidRPr="00B93E98">
              <w:rPr>
                <w:rFonts w:ascii="Times New Roman" w:hAnsi="Times New Roman"/>
                <w:b/>
              </w:rPr>
              <w:t xml:space="preserve">Код этапа </w:t>
            </w:r>
            <w:r w:rsidRPr="00B93E98">
              <w:rPr>
                <w:rFonts w:ascii="Times New Roman" w:hAnsi="Times New Roman"/>
                <w:b/>
                <w:lang w:val="en-US"/>
              </w:rPr>
              <w:t xml:space="preserve">         </w:t>
            </w:r>
            <w:r w:rsidRPr="00B93E98">
              <w:rPr>
                <w:rFonts w:ascii="Times New Roman" w:hAnsi="Times New Roman"/>
                <w:b/>
              </w:rPr>
              <w:t xml:space="preserve">освоения </w:t>
            </w:r>
            <w:r w:rsidRPr="00B93E98">
              <w:rPr>
                <w:rFonts w:ascii="Times New Roman" w:hAnsi="Times New Roman"/>
                <w:b/>
                <w:lang w:val="en-US"/>
              </w:rPr>
              <w:t xml:space="preserve">         </w:t>
            </w:r>
            <w:r w:rsidRPr="00B93E98">
              <w:rPr>
                <w:rFonts w:ascii="Times New Roman" w:hAnsi="Times New Roman"/>
                <w:b/>
              </w:rPr>
              <w:t>компетенции</w:t>
            </w:r>
          </w:p>
        </w:tc>
        <w:tc>
          <w:tcPr>
            <w:tcW w:w="5271" w:type="dxa"/>
            <w:tcBorders>
              <w:top w:val="single" w:sz="4" w:space="0" w:color="auto"/>
            </w:tcBorders>
            <w:shd w:val="clear" w:color="auto" w:fill="auto"/>
          </w:tcPr>
          <w:p w:rsidR="003720A4" w:rsidRPr="007114E1" w:rsidRDefault="003720A4" w:rsidP="005C1189">
            <w:pPr>
              <w:pStyle w:val="28"/>
              <w:spacing w:line="240" w:lineRule="auto"/>
              <w:ind w:left="0"/>
              <w:jc w:val="both"/>
              <w:rPr>
                <w:b/>
                <w:lang w:eastAsia="ru-RU"/>
              </w:rPr>
            </w:pPr>
            <w:r>
              <w:rPr>
                <w:b/>
                <w:lang w:eastAsia="ru-RU"/>
              </w:rPr>
              <w:t xml:space="preserve">Результаты обучения </w:t>
            </w:r>
          </w:p>
        </w:tc>
      </w:tr>
      <w:tr w:rsidR="00425531" w:rsidRPr="007114E1" w:rsidTr="00B1251A">
        <w:trPr>
          <w:trHeight w:val="3156"/>
        </w:trPr>
        <w:tc>
          <w:tcPr>
            <w:tcW w:w="2479" w:type="dxa"/>
            <w:shd w:val="clear" w:color="auto" w:fill="auto"/>
          </w:tcPr>
          <w:p w:rsidR="00425531" w:rsidRPr="007114E1" w:rsidRDefault="00425531" w:rsidP="005C1189">
            <w:pPr>
              <w:rPr>
                <w:rFonts w:ascii="Times New Roman" w:hAnsi="Times New Roman" w:cs="Times New Roman"/>
                <w:bCs/>
              </w:rPr>
            </w:pPr>
          </w:p>
        </w:tc>
        <w:tc>
          <w:tcPr>
            <w:tcW w:w="2103" w:type="dxa"/>
            <w:shd w:val="clear" w:color="auto" w:fill="auto"/>
          </w:tcPr>
          <w:p w:rsidR="00425531" w:rsidRPr="007114E1" w:rsidRDefault="00425531" w:rsidP="00B1251A">
            <w:pPr>
              <w:spacing w:after="120"/>
              <w:contextualSpacing/>
              <w:jc w:val="both"/>
              <w:rPr>
                <w:rFonts w:ascii="Times New Roman" w:hAnsi="Times New Roman"/>
              </w:rPr>
            </w:pPr>
            <w:r w:rsidRPr="007114E1">
              <w:rPr>
                <w:rFonts w:ascii="Times New Roman" w:hAnsi="Times New Roman" w:cs="Times New Roman"/>
                <w:bCs/>
              </w:rPr>
              <w:t>ПК</w:t>
            </w:r>
            <w:r w:rsidR="003720A4">
              <w:rPr>
                <w:rFonts w:ascii="Times New Roman" w:hAnsi="Times New Roman" w:cs="Times New Roman"/>
                <w:bCs/>
              </w:rPr>
              <w:t>-</w:t>
            </w:r>
            <w:r w:rsidRPr="007114E1">
              <w:rPr>
                <w:rFonts w:ascii="Times New Roman" w:hAnsi="Times New Roman" w:cs="Times New Roman"/>
                <w:bCs/>
              </w:rPr>
              <w:t>1.1</w:t>
            </w:r>
            <w:r w:rsidRPr="007114E1">
              <w:rPr>
                <w:rFonts w:ascii="Times New Roman" w:hAnsi="Times New Roman"/>
              </w:rPr>
              <w:t xml:space="preserve"> поиск актуальной неизученной научной проблемы на основе знания основных событий отечественной истории,</w:t>
            </w:r>
          </w:p>
          <w:p w:rsidR="00425531" w:rsidRPr="007114E1" w:rsidRDefault="00425531" w:rsidP="005C1189">
            <w:pPr>
              <w:rPr>
                <w:rFonts w:ascii="Times New Roman" w:hAnsi="Times New Roman" w:cs="Times New Roman"/>
                <w:bCs/>
              </w:rPr>
            </w:pPr>
          </w:p>
        </w:tc>
        <w:tc>
          <w:tcPr>
            <w:tcW w:w="5271" w:type="dxa"/>
            <w:shd w:val="clear" w:color="auto" w:fill="auto"/>
          </w:tcPr>
          <w:p w:rsidR="00425531" w:rsidRPr="007114E1" w:rsidRDefault="00425531" w:rsidP="005C1189">
            <w:pPr>
              <w:pStyle w:val="28"/>
              <w:spacing w:line="240" w:lineRule="auto"/>
              <w:ind w:left="0"/>
              <w:jc w:val="both"/>
              <w:rPr>
                <w:b/>
                <w:lang w:eastAsia="ru-RU"/>
              </w:rPr>
            </w:pPr>
            <w:r w:rsidRPr="007114E1">
              <w:rPr>
                <w:b/>
                <w:lang w:eastAsia="ru-RU"/>
              </w:rPr>
              <w:t xml:space="preserve">На уровне знаний: </w:t>
            </w:r>
            <w:r w:rsidRPr="007114E1">
              <w:rPr>
                <w:lang w:eastAsia="ru-RU"/>
              </w:rPr>
              <w:t>знать основные события</w:t>
            </w:r>
            <w:r w:rsidRPr="007114E1">
              <w:rPr>
                <w:b/>
                <w:lang w:eastAsia="ru-RU"/>
              </w:rPr>
              <w:t xml:space="preserve"> </w:t>
            </w:r>
            <w:r w:rsidRPr="007114E1">
              <w:t>события отечественной истории, этапы развития российского государства</w:t>
            </w:r>
          </w:p>
          <w:p w:rsidR="00425531" w:rsidRPr="007114E1" w:rsidRDefault="00425531" w:rsidP="005C1189">
            <w:pPr>
              <w:pStyle w:val="28"/>
              <w:spacing w:line="240" w:lineRule="auto"/>
              <w:ind w:left="0"/>
              <w:jc w:val="both"/>
              <w:rPr>
                <w:b/>
                <w:lang w:eastAsia="ru-RU"/>
              </w:rPr>
            </w:pPr>
            <w:r w:rsidRPr="007114E1">
              <w:rPr>
                <w:b/>
                <w:lang w:eastAsia="ru-RU"/>
              </w:rPr>
              <w:t xml:space="preserve">На уровне  умений: </w:t>
            </w:r>
            <w:r w:rsidRPr="007114E1">
              <w:rPr>
                <w:lang w:eastAsia="ru-RU"/>
              </w:rPr>
              <w:t xml:space="preserve">уметь выделять общее и особенное, определять научную новизну исследуемой проблемы  </w:t>
            </w:r>
          </w:p>
          <w:p w:rsidR="00425531" w:rsidRPr="007114E1" w:rsidRDefault="00425531" w:rsidP="005C1189">
            <w:pPr>
              <w:pStyle w:val="28"/>
              <w:spacing w:line="240" w:lineRule="auto"/>
              <w:ind w:left="0"/>
              <w:jc w:val="both"/>
              <w:rPr>
                <w:b/>
                <w:lang w:eastAsia="ru-RU"/>
              </w:rPr>
            </w:pPr>
            <w:r w:rsidRPr="007114E1">
              <w:rPr>
                <w:b/>
                <w:lang w:eastAsia="ru-RU"/>
              </w:rPr>
              <w:t xml:space="preserve">На уровне навыков: </w:t>
            </w:r>
            <w:r w:rsidRPr="007114E1">
              <w:t xml:space="preserve">уметь определять актуальность темы исследования, обосновывать ее территориальные и хронологические рамки </w:t>
            </w:r>
          </w:p>
        </w:tc>
      </w:tr>
      <w:tr w:rsidR="00425531" w:rsidRPr="007114E1" w:rsidTr="00B1251A">
        <w:trPr>
          <w:trHeight w:val="3020"/>
        </w:trPr>
        <w:tc>
          <w:tcPr>
            <w:tcW w:w="2479" w:type="dxa"/>
            <w:shd w:val="clear" w:color="auto" w:fill="auto"/>
          </w:tcPr>
          <w:p w:rsidR="00425531" w:rsidRPr="007114E1" w:rsidRDefault="00425531" w:rsidP="005C1189">
            <w:pPr>
              <w:rPr>
                <w:rFonts w:ascii="Times New Roman" w:hAnsi="Times New Roman" w:cs="Times New Roman"/>
                <w:bCs/>
              </w:rPr>
            </w:pPr>
          </w:p>
        </w:tc>
        <w:tc>
          <w:tcPr>
            <w:tcW w:w="2103" w:type="dxa"/>
            <w:shd w:val="clear" w:color="auto" w:fill="auto"/>
          </w:tcPr>
          <w:p w:rsidR="00B1251A" w:rsidRDefault="00425531" w:rsidP="005C1189">
            <w:pPr>
              <w:rPr>
                <w:rFonts w:ascii="Times New Roman" w:hAnsi="Times New Roman"/>
              </w:rPr>
            </w:pPr>
            <w:r w:rsidRPr="007114E1">
              <w:rPr>
                <w:rFonts w:ascii="Times New Roman" w:hAnsi="Times New Roman" w:cs="Times New Roman"/>
                <w:bCs/>
              </w:rPr>
              <w:t>ПК</w:t>
            </w:r>
            <w:r w:rsidR="003720A4">
              <w:rPr>
                <w:rFonts w:ascii="Times New Roman" w:hAnsi="Times New Roman" w:cs="Times New Roman"/>
                <w:bCs/>
              </w:rPr>
              <w:t>-</w:t>
            </w:r>
            <w:r w:rsidRPr="007114E1">
              <w:rPr>
                <w:rFonts w:ascii="Times New Roman" w:hAnsi="Times New Roman" w:cs="Times New Roman"/>
                <w:bCs/>
              </w:rPr>
              <w:t xml:space="preserve"> 2.1 </w:t>
            </w:r>
            <w:r w:rsidRPr="007114E1">
              <w:rPr>
                <w:rFonts w:ascii="Times New Roman" w:hAnsi="Times New Roman"/>
              </w:rPr>
              <w:t xml:space="preserve"> </w:t>
            </w:r>
          </w:p>
          <w:p w:rsidR="00425531" w:rsidRPr="007114E1" w:rsidRDefault="00425531" w:rsidP="005C1189">
            <w:pPr>
              <w:rPr>
                <w:rFonts w:ascii="Times New Roman" w:hAnsi="Times New Roman" w:cs="Times New Roman"/>
                <w:bCs/>
              </w:rPr>
            </w:pPr>
            <w:r w:rsidRPr="007114E1">
              <w:rPr>
                <w:rFonts w:ascii="Times New Roman" w:hAnsi="Times New Roman"/>
              </w:rPr>
              <w:t>поиск и систематизация неизученных исторических источников</w:t>
            </w:r>
          </w:p>
        </w:tc>
        <w:tc>
          <w:tcPr>
            <w:tcW w:w="5271" w:type="dxa"/>
            <w:shd w:val="clear" w:color="auto" w:fill="auto"/>
          </w:tcPr>
          <w:p w:rsidR="00425531" w:rsidRPr="007114E1" w:rsidRDefault="00425531" w:rsidP="005C1189">
            <w:pPr>
              <w:pStyle w:val="aff2"/>
              <w:ind w:left="-108"/>
              <w:rPr>
                <w:sz w:val="24"/>
                <w:szCs w:val="24"/>
              </w:rPr>
            </w:pPr>
            <w:r w:rsidRPr="007114E1">
              <w:rPr>
                <w:b/>
                <w:sz w:val="24"/>
                <w:szCs w:val="24"/>
              </w:rPr>
              <w:t>На уровне знаний:</w:t>
            </w:r>
            <w:r w:rsidRPr="007114E1">
              <w:rPr>
                <w:sz w:val="24"/>
                <w:szCs w:val="24"/>
              </w:rPr>
              <w:t xml:space="preserve"> знать основные виды и типы исторических источников</w:t>
            </w:r>
          </w:p>
          <w:p w:rsidR="00425531" w:rsidRPr="007114E1" w:rsidRDefault="00425531" w:rsidP="005C1189">
            <w:pPr>
              <w:pStyle w:val="28"/>
              <w:spacing w:line="240" w:lineRule="auto"/>
              <w:ind w:left="-108"/>
              <w:jc w:val="both"/>
              <w:rPr>
                <w:lang w:eastAsia="ru-RU"/>
              </w:rPr>
            </w:pPr>
            <w:r w:rsidRPr="007114E1">
              <w:rPr>
                <w:b/>
                <w:lang w:eastAsia="ru-RU"/>
              </w:rPr>
              <w:t>На уровне  умений:</w:t>
            </w:r>
            <w:r w:rsidRPr="007114E1">
              <w:rPr>
                <w:lang w:eastAsia="ru-RU"/>
              </w:rPr>
              <w:t xml:space="preserve"> </w:t>
            </w:r>
            <w:r w:rsidRPr="007114E1">
              <w:t>уметь систематизировать полученную информацию</w:t>
            </w:r>
          </w:p>
          <w:p w:rsidR="00425531" w:rsidRPr="007114E1" w:rsidRDefault="00425531" w:rsidP="005C1189">
            <w:pPr>
              <w:pStyle w:val="28"/>
              <w:spacing w:line="240" w:lineRule="auto"/>
              <w:ind w:left="-108"/>
              <w:jc w:val="both"/>
            </w:pPr>
            <w:r w:rsidRPr="007114E1">
              <w:rPr>
                <w:b/>
                <w:lang w:eastAsia="ru-RU"/>
              </w:rPr>
              <w:t xml:space="preserve">На уровне навыков:  </w:t>
            </w:r>
            <w:r w:rsidRPr="007114E1">
              <w:t>работать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r w:rsidRPr="007114E1">
              <w:rPr>
                <w:lang w:eastAsia="ru-RU"/>
              </w:rPr>
              <w:t>владеет методами критического анализа</w:t>
            </w:r>
          </w:p>
        </w:tc>
      </w:tr>
      <w:tr w:rsidR="00425531" w:rsidRPr="007114E1" w:rsidTr="00B1251A">
        <w:trPr>
          <w:trHeight w:val="3708"/>
        </w:trPr>
        <w:tc>
          <w:tcPr>
            <w:tcW w:w="2479" w:type="dxa"/>
            <w:shd w:val="clear" w:color="auto" w:fill="auto"/>
          </w:tcPr>
          <w:p w:rsidR="00425531" w:rsidRPr="00B97337" w:rsidRDefault="00425531" w:rsidP="001762C8">
            <w:pPr>
              <w:suppressAutoHyphens w:val="0"/>
              <w:autoSpaceDE w:val="0"/>
              <w:autoSpaceDN w:val="0"/>
              <w:adjustRightInd w:val="0"/>
              <w:rPr>
                <w:rFonts w:ascii="Times New Roman" w:hAnsi="Times New Roman" w:cs="Times New Roman"/>
                <w:b/>
                <w:bCs/>
              </w:rPr>
            </w:pPr>
          </w:p>
        </w:tc>
        <w:tc>
          <w:tcPr>
            <w:tcW w:w="2103" w:type="dxa"/>
            <w:shd w:val="clear" w:color="auto" w:fill="auto"/>
          </w:tcPr>
          <w:p w:rsidR="00425531" w:rsidRPr="007114E1" w:rsidRDefault="00425531" w:rsidP="005C1189">
            <w:pPr>
              <w:rPr>
                <w:rFonts w:ascii="Times New Roman" w:hAnsi="Times New Roman" w:cs="Times New Roman"/>
              </w:rPr>
            </w:pPr>
            <w:r w:rsidRPr="007114E1">
              <w:rPr>
                <w:rFonts w:ascii="Times New Roman" w:hAnsi="Times New Roman" w:cs="Times New Roman"/>
                <w:bCs/>
              </w:rPr>
              <w:t xml:space="preserve">ПК 3.1 </w:t>
            </w:r>
            <w:r w:rsidRPr="007114E1">
              <w:rPr>
                <w:rFonts w:ascii="Times New Roman" w:hAnsi="Times New Roman"/>
              </w:rPr>
              <w:t xml:space="preserve"> </w:t>
            </w:r>
            <w:r w:rsidRPr="007114E1">
              <w:rPr>
                <w:rFonts w:ascii="Times New Roman" w:hAnsi="Times New Roman" w:cs="Times New Roman"/>
              </w:rPr>
              <w:t>получение научно-обоснованных знаний о критериях периодизации отечественной истории на основе изучения современной историографии</w:t>
            </w:r>
          </w:p>
          <w:p w:rsidR="00425531" w:rsidRPr="007114E1" w:rsidRDefault="00425531" w:rsidP="005C1189">
            <w:pPr>
              <w:spacing w:after="120"/>
              <w:ind w:firstLine="33"/>
              <w:contextualSpacing/>
              <w:jc w:val="both"/>
              <w:rPr>
                <w:rFonts w:ascii="Times New Roman" w:hAnsi="Times New Roman"/>
              </w:rPr>
            </w:pPr>
          </w:p>
          <w:p w:rsidR="00425531" w:rsidRPr="007114E1" w:rsidRDefault="00425531" w:rsidP="005C1189">
            <w:pPr>
              <w:rPr>
                <w:rFonts w:ascii="Times New Roman" w:hAnsi="Times New Roman" w:cs="Times New Roman"/>
                <w:bCs/>
              </w:rPr>
            </w:pPr>
          </w:p>
        </w:tc>
        <w:tc>
          <w:tcPr>
            <w:tcW w:w="5271" w:type="dxa"/>
            <w:shd w:val="clear" w:color="auto" w:fill="auto"/>
          </w:tcPr>
          <w:p w:rsidR="00425531" w:rsidRPr="007114E1" w:rsidRDefault="00425531" w:rsidP="005C1189">
            <w:pPr>
              <w:pStyle w:val="28"/>
              <w:spacing w:line="240" w:lineRule="auto"/>
              <w:ind w:left="-108"/>
              <w:jc w:val="both"/>
              <w:rPr>
                <w:b/>
                <w:lang w:eastAsia="ru-RU"/>
              </w:rPr>
            </w:pPr>
            <w:r w:rsidRPr="007114E1">
              <w:rPr>
                <w:b/>
              </w:rPr>
              <w:t xml:space="preserve">На уровне знаний: </w:t>
            </w:r>
            <w:r w:rsidRPr="007114E1">
              <w:t>знать ключевую монографическую и периодическую литературу</w:t>
            </w:r>
            <w:r w:rsidRPr="007114E1">
              <w:rPr>
                <w:b/>
              </w:rPr>
              <w:t xml:space="preserve"> </w:t>
            </w:r>
          </w:p>
          <w:p w:rsidR="00425531" w:rsidRPr="007114E1" w:rsidRDefault="00425531" w:rsidP="005C1189">
            <w:pPr>
              <w:pStyle w:val="28"/>
              <w:spacing w:line="240" w:lineRule="auto"/>
              <w:ind w:left="-108"/>
              <w:jc w:val="both"/>
              <w:rPr>
                <w:b/>
                <w:lang w:eastAsia="ru-RU"/>
              </w:rPr>
            </w:pPr>
            <w:r w:rsidRPr="007114E1">
              <w:rPr>
                <w:b/>
                <w:lang w:eastAsia="ru-RU"/>
              </w:rPr>
              <w:t xml:space="preserve">На уровне  умений: </w:t>
            </w:r>
            <w:r w:rsidRPr="007114E1">
              <w:rPr>
                <w:lang w:eastAsia="ru-RU"/>
              </w:rPr>
              <w:t>анализировать прочитанный материал</w:t>
            </w:r>
          </w:p>
          <w:p w:rsidR="00425531" w:rsidRPr="007114E1" w:rsidRDefault="00425531" w:rsidP="005C1189">
            <w:pPr>
              <w:pStyle w:val="28"/>
              <w:spacing w:line="240" w:lineRule="auto"/>
              <w:ind w:left="-108"/>
              <w:jc w:val="both"/>
              <w:rPr>
                <w:b/>
                <w:lang w:eastAsia="ru-RU"/>
              </w:rPr>
            </w:pPr>
            <w:r w:rsidRPr="007114E1">
              <w:rPr>
                <w:b/>
                <w:lang w:eastAsia="ru-RU"/>
              </w:rPr>
              <w:t xml:space="preserve">На уровне навыков:  </w:t>
            </w:r>
            <w:r w:rsidRPr="007114E1">
              <w:rPr>
                <w:lang w:eastAsia="ru-RU"/>
              </w:rPr>
              <w:t>владеть методами обработки научной информации</w:t>
            </w:r>
          </w:p>
        </w:tc>
      </w:tr>
    </w:tbl>
    <w:p w:rsidR="00756F35" w:rsidRPr="007114E1" w:rsidRDefault="00756F35" w:rsidP="00756F35">
      <w:pPr>
        <w:rPr>
          <w:rFonts w:ascii="Times New Roman" w:hAnsi="Times New Roman" w:cs="Times New Roman"/>
          <w:bCs/>
        </w:rPr>
      </w:pPr>
    </w:p>
    <w:p w:rsidR="001E382F" w:rsidRPr="007114E1" w:rsidRDefault="001E382F">
      <w:pPr>
        <w:rPr>
          <w:rFonts w:ascii="Times New Roman" w:hAnsi="Times New Roman" w:cs="Times New Roman"/>
          <w:bCs/>
        </w:rPr>
      </w:pPr>
    </w:p>
    <w:p w:rsidR="001E382F" w:rsidRPr="007114E1" w:rsidRDefault="001E382F">
      <w:pPr>
        <w:rPr>
          <w:rFonts w:ascii="Times New Roman" w:hAnsi="Times New Roman" w:cs="Times New Roman"/>
          <w:bCs/>
        </w:rPr>
      </w:pPr>
    </w:p>
    <w:p w:rsidR="00E1446C" w:rsidRPr="007114E1" w:rsidRDefault="00E1446C" w:rsidP="00E1446C">
      <w:pPr>
        <w:pStyle w:val="af7"/>
        <w:ind w:left="360"/>
        <w:jc w:val="center"/>
        <w:outlineLvl w:val="0"/>
        <w:rPr>
          <w:b/>
          <w:sz w:val="24"/>
          <w:szCs w:val="24"/>
        </w:rPr>
      </w:pPr>
      <w:bookmarkStart w:id="2" w:name="_Toc482180502"/>
    </w:p>
    <w:p w:rsidR="00394DEC" w:rsidRPr="00B97337" w:rsidRDefault="00B97337" w:rsidP="00B97337">
      <w:pPr>
        <w:pStyle w:val="af7"/>
        <w:outlineLvl w:val="0"/>
        <w:rPr>
          <w:b/>
          <w:sz w:val="28"/>
          <w:szCs w:val="28"/>
        </w:rPr>
      </w:pPr>
      <w:r w:rsidRPr="00B97337">
        <w:rPr>
          <w:b/>
          <w:bCs/>
          <w:sz w:val="28"/>
          <w:szCs w:val="28"/>
        </w:rPr>
        <w:t>2.</w:t>
      </w:r>
      <w:r w:rsidR="00D05FBC" w:rsidRPr="00B97337">
        <w:rPr>
          <w:b/>
          <w:bCs/>
          <w:sz w:val="28"/>
          <w:szCs w:val="28"/>
        </w:rPr>
        <w:t>Объем и место</w:t>
      </w:r>
      <w:r w:rsidR="00394DEC" w:rsidRPr="00B97337">
        <w:rPr>
          <w:b/>
          <w:sz w:val="28"/>
          <w:szCs w:val="28"/>
        </w:rPr>
        <w:t xml:space="preserve"> дисциплины в структуре образовательной программы</w:t>
      </w:r>
      <w:bookmarkEnd w:id="2"/>
    </w:p>
    <w:p w:rsidR="00B97337" w:rsidRDefault="00B97337" w:rsidP="009C36BB">
      <w:pPr>
        <w:keepNext/>
        <w:tabs>
          <w:tab w:val="left" w:pos="284"/>
        </w:tabs>
        <w:rPr>
          <w:rFonts w:ascii="Times New Roman" w:hAnsi="Times New Roman"/>
          <w:b/>
        </w:rPr>
      </w:pPr>
    </w:p>
    <w:p w:rsidR="009C36BB" w:rsidRPr="007114E1" w:rsidRDefault="009C36BB" w:rsidP="009C36BB">
      <w:pPr>
        <w:keepNext/>
        <w:tabs>
          <w:tab w:val="left" w:pos="284"/>
        </w:tabs>
        <w:rPr>
          <w:rFonts w:ascii="Times New Roman" w:hAnsi="Times New Roman"/>
          <w:b/>
        </w:rPr>
      </w:pPr>
      <w:r w:rsidRPr="007114E1">
        <w:rPr>
          <w:rFonts w:ascii="Times New Roman" w:hAnsi="Times New Roman"/>
          <w:b/>
        </w:rPr>
        <w:t>Объем дисциплины</w:t>
      </w:r>
    </w:p>
    <w:p w:rsidR="009C36BB" w:rsidRPr="007114E1" w:rsidRDefault="009C36BB" w:rsidP="009C36BB">
      <w:pPr>
        <w:pStyle w:val="aff2"/>
        <w:ind w:left="927"/>
        <w:jc w:val="center"/>
        <w:rPr>
          <w:bCs/>
          <w:sz w:val="24"/>
          <w:szCs w:val="24"/>
        </w:rPr>
      </w:pPr>
    </w:p>
    <w:p w:rsidR="009C36BB" w:rsidRPr="007114E1" w:rsidRDefault="009C36BB" w:rsidP="00B97337">
      <w:pPr>
        <w:pStyle w:val="aff2"/>
        <w:tabs>
          <w:tab w:val="right" w:leader="underscore" w:pos="9639"/>
        </w:tabs>
        <w:spacing w:line="360" w:lineRule="auto"/>
        <w:ind w:left="0"/>
        <w:rPr>
          <w:bCs/>
          <w:sz w:val="24"/>
          <w:szCs w:val="24"/>
        </w:rPr>
      </w:pPr>
      <w:r w:rsidRPr="007114E1">
        <w:rPr>
          <w:bCs/>
          <w:sz w:val="24"/>
          <w:szCs w:val="24"/>
        </w:rPr>
        <w:t xml:space="preserve">Общая трудоемкость дисциплины составляет </w:t>
      </w:r>
      <w:r w:rsidR="001D37E7" w:rsidRPr="007114E1">
        <w:rPr>
          <w:bCs/>
          <w:sz w:val="24"/>
          <w:szCs w:val="24"/>
        </w:rPr>
        <w:t>2</w:t>
      </w:r>
      <w:r w:rsidRPr="007114E1">
        <w:rPr>
          <w:bCs/>
          <w:sz w:val="24"/>
          <w:szCs w:val="24"/>
        </w:rPr>
        <w:t xml:space="preserve"> зачетн</w:t>
      </w:r>
      <w:r w:rsidR="001D37E7" w:rsidRPr="007114E1">
        <w:rPr>
          <w:bCs/>
          <w:sz w:val="24"/>
          <w:szCs w:val="24"/>
        </w:rPr>
        <w:t>ых</w:t>
      </w:r>
      <w:r w:rsidRPr="007114E1">
        <w:rPr>
          <w:bCs/>
          <w:sz w:val="24"/>
          <w:szCs w:val="24"/>
        </w:rPr>
        <w:t xml:space="preserve"> единиц</w:t>
      </w:r>
      <w:r w:rsidR="001D37E7" w:rsidRPr="007114E1">
        <w:rPr>
          <w:bCs/>
          <w:sz w:val="24"/>
          <w:szCs w:val="24"/>
        </w:rPr>
        <w:t>ы</w:t>
      </w:r>
      <w:r w:rsidRPr="007114E1">
        <w:rPr>
          <w:bCs/>
          <w:sz w:val="24"/>
          <w:szCs w:val="24"/>
        </w:rPr>
        <w:t xml:space="preserve">, </w:t>
      </w:r>
      <w:r w:rsidR="001D37E7" w:rsidRPr="007114E1">
        <w:rPr>
          <w:bCs/>
          <w:sz w:val="24"/>
          <w:szCs w:val="24"/>
        </w:rPr>
        <w:t>72</w:t>
      </w:r>
      <w:r w:rsidR="005C1189">
        <w:rPr>
          <w:bCs/>
          <w:sz w:val="24"/>
          <w:szCs w:val="24"/>
        </w:rPr>
        <w:t xml:space="preserve"> академических часа, 54 астрономических часа</w:t>
      </w:r>
      <w:r w:rsidRPr="007114E1">
        <w:rPr>
          <w:bCs/>
          <w:sz w:val="24"/>
          <w:szCs w:val="24"/>
        </w:rPr>
        <w:t xml:space="preserve">. </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5C1189" w:rsidRPr="007114E1" w:rsidTr="005C1189">
        <w:trPr>
          <w:trHeight w:val="715"/>
        </w:trPr>
        <w:tc>
          <w:tcPr>
            <w:tcW w:w="3724" w:type="dxa"/>
          </w:tcPr>
          <w:p w:rsidR="005C1189" w:rsidRPr="00E97E66" w:rsidRDefault="005C1189" w:rsidP="0072181D">
            <w:pPr>
              <w:jc w:val="center"/>
              <w:rPr>
                <w:rFonts w:ascii="Times New Roman" w:hAnsi="Times New Roman"/>
                <w:b/>
              </w:rPr>
            </w:pPr>
            <w:r w:rsidRPr="00E97E66">
              <w:rPr>
                <w:rFonts w:ascii="Times New Roman" w:hAnsi="Times New Roman"/>
                <w:b/>
              </w:rPr>
              <w:t>Вид работы</w:t>
            </w:r>
          </w:p>
        </w:tc>
        <w:tc>
          <w:tcPr>
            <w:tcW w:w="3456" w:type="dxa"/>
          </w:tcPr>
          <w:p w:rsidR="005C1189" w:rsidRPr="00E97E66" w:rsidRDefault="005C1189" w:rsidP="0072181D">
            <w:pPr>
              <w:jc w:val="center"/>
              <w:rPr>
                <w:rFonts w:ascii="Times New Roman" w:hAnsi="Times New Roman"/>
                <w:b/>
              </w:rPr>
            </w:pPr>
            <w:r w:rsidRPr="00E97E66">
              <w:rPr>
                <w:rFonts w:ascii="Times New Roman" w:hAnsi="Times New Roman"/>
                <w:b/>
              </w:rPr>
              <w:t>Трудоемкость</w:t>
            </w:r>
          </w:p>
          <w:p w:rsidR="005C1189" w:rsidRPr="00E97E66" w:rsidRDefault="005C1189" w:rsidP="0072181D">
            <w:pPr>
              <w:jc w:val="center"/>
              <w:rPr>
                <w:rFonts w:ascii="Times New Roman" w:hAnsi="Times New Roman"/>
                <w:b/>
              </w:rPr>
            </w:pPr>
            <w:r w:rsidRPr="00E97E66">
              <w:rPr>
                <w:rFonts w:ascii="Times New Roman" w:hAnsi="Times New Roman"/>
                <w:b/>
              </w:rPr>
              <w:t>(в академ.часах)</w:t>
            </w:r>
          </w:p>
        </w:tc>
        <w:tc>
          <w:tcPr>
            <w:tcW w:w="2850" w:type="dxa"/>
          </w:tcPr>
          <w:p w:rsidR="005C1189" w:rsidRPr="00E97E66" w:rsidRDefault="005C1189" w:rsidP="0072181D">
            <w:pPr>
              <w:jc w:val="center"/>
              <w:rPr>
                <w:rFonts w:ascii="Times New Roman" w:hAnsi="Times New Roman"/>
                <w:b/>
              </w:rPr>
            </w:pPr>
            <w:r w:rsidRPr="00E97E66">
              <w:rPr>
                <w:rFonts w:ascii="Times New Roman" w:hAnsi="Times New Roman"/>
                <w:b/>
              </w:rPr>
              <w:t>Трудоемкость</w:t>
            </w:r>
          </w:p>
          <w:p w:rsidR="005C1189" w:rsidRPr="00E97E66" w:rsidRDefault="005C1189" w:rsidP="0072181D">
            <w:pPr>
              <w:jc w:val="center"/>
              <w:rPr>
                <w:rFonts w:ascii="Times New Roman" w:hAnsi="Times New Roman"/>
                <w:b/>
              </w:rPr>
            </w:pPr>
            <w:r w:rsidRPr="00E97E66">
              <w:rPr>
                <w:rFonts w:ascii="Times New Roman" w:hAnsi="Times New Roman"/>
                <w:b/>
              </w:rPr>
              <w:t>(в астроном.часах)</w:t>
            </w:r>
          </w:p>
        </w:tc>
      </w:tr>
      <w:tr w:rsidR="005C1189" w:rsidRPr="007114E1" w:rsidTr="005C1189">
        <w:tc>
          <w:tcPr>
            <w:tcW w:w="3724" w:type="dxa"/>
          </w:tcPr>
          <w:p w:rsidR="005C1189" w:rsidRPr="007114E1" w:rsidRDefault="005C1189" w:rsidP="0072181D">
            <w:pPr>
              <w:rPr>
                <w:rFonts w:ascii="Times New Roman" w:hAnsi="Times New Roman"/>
                <w:b/>
              </w:rPr>
            </w:pPr>
            <w:r w:rsidRPr="007114E1">
              <w:rPr>
                <w:rFonts w:ascii="Times New Roman" w:hAnsi="Times New Roman"/>
                <w:b/>
              </w:rPr>
              <w:t>Общая трудоемкость</w:t>
            </w:r>
          </w:p>
        </w:tc>
        <w:tc>
          <w:tcPr>
            <w:tcW w:w="3456" w:type="dxa"/>
            <w:vAlign w:val="center"/>
          </w:tcPr>
          <w:p w:rsidR="005C1189" w:rsidRPr="007114E1" w:rsidRDefault="005C1189" w:rsidP="001D37E7">
            <w:pPr>
              <w:jc w:val="center"/>
              <w:rPr>
                <w:rFonts w:ascii="Times New Roman" w:hAnsi="Times New Roman"/>
              </w:rPr>
            </w:pPr>
            <w:r w:rsidRPr="007114E1">
              <w:rPr>
                <w:rFonts w:ascii="Times New Roman" w:hAnsi="Times New Roman"/>
              </w:rPr>
              <w:t>72</w:t>
            </w:r>
          </w:p>
        </w:tc>
        <w:tc>
          <w:tcPr>
            <w:tcW w:w="2850" w:type="dxa"/>
          </w:tcPr>
          <w:p w:rsidR="005C1189" w:rsidRPr="007114E1" w:rsidRDefault="005C1189" w:rsidP="001D37E7">
            <w:pPr>
              <w:jc w:val="center"/>
              <w:rPr>
                <w:rFonts w:ascii="Times New Roman" w:hAnsi="Times New Roman"/>
              </w:rPr>
            </w:pPr>
            <w:r>
              <w:rPr>
                <w:rFonts w:ascii="Times New Roman" w:hAnsi="Times New Roman"/>
              </w:rPr>
              <w:t>54</w:t>
            </w:r>
          </w:p>
        </w:tc>
      </w:tr>
      <w:tr w:rsidR="005C1189" w:rsidRPr="007114E1" w:rsidTr="005C1189">
        <w:tc>
          <w:tcPr>
            <w:tcW w:w="3724" w:type="dxa"/>
          </w:tcPr>
          <w:p w:rsidR="005C1189" w:rsidRPr="007114E1" w:rsidRDefault="005C1189" w:rsidP="0072181D">
            <w:pPr>
              <w:rPr>
                <w:rFonts w:ascii="Times New Roman" w:hAnsi="Times New Roman"/>
                <w:b/>
              </w:rPr>
            </w:pPr>
            <w:r w:rsidRPr="007114E1">
              <w:rPr>
                <w:rFonts w:ascii="Times New Roman" w:hAnsi="Times New Roman"/>
                <w:b/>
              </w:rPr>
              <w:t>Контактная  работа с преподавателем</w:t>
            </w:r>
          </w:p>
        </w:tc>
        <w:tc>
          <w:tcPr>
            <w:tcW w:w="3456" w:type="dxa"/>
            <w:vAlign w:val="center"/>
          </w:tcPr>
          <w:p w:rsidR="005C1189" w:rsidRPr="007114E1" w:rsidRDefault="005C1189" w:rsidP="009C36BB">
            <w:pPr>
              <w:jc w:val="center"/>
              <w:rPr>
                <w:rFonts w:ascii="Times New Roman" w:hAnsi="Times New Roman"/>
              </w:rPr>
            </w:pPr>
            <w:r w:rsidRPr="007114E1">
              <w:rPr>
                <w:rFonts w:ascii="Times New Roman" w:hAnsi="Times New Roman"/>
              </w:rPr>
              <w:t>12</w:t>
            </w:r>
          </w:p>
        </w:tc>
        <w:tc>
          <w:tcPr>
            <w:tcW w:w="2850" w:type="dxa"/>
          </w:tcPr>
          <w:p w:rsidR="005C1189" w:rsidRPr="007114E1" w:rsidRDefault="005C1189" w:rsidP="009C36BB">
            <w:pPr>
              <w:jc w:val="center"/>
              <w:rPr>
                <w:rFonts w:ascii="Times New Roman" w:hAnsi="Times New Roman"/>
              </w:rPr>
            </w:pPr>
            <w:r>
              <w:rPr>
                <w:rFonts w:ascii="Times New Roman" w:hAnsi="Times New Roman"/>
              </w:rPr>
              <w:t>9</w:t>
            </w:r>
          </w:p>
        </w:tc>
      </w:tr>
      <w:tr w:rsidR="005C1189" w:rsidRPr="007114E1" w:rsidTr="005C1189">
        <w:tc>
          <w:tcPr>
            <w:tcW w:w="3724" w:type="dxa"/>
          </w:tcPr>
          <w:p w:rsidR="005C1189" w:rsidRPr="007114E1" w:rsidRDefault="005C1189" w:rsidP="0072181D">
            <w:pPr>
              <w:rPr>
                <w:rFonts w:ascii="Times New Roman" w:hAnsi="Times New Roman"/>
              </w:rPr>
            </w:pPr>
            <w:r w:rsidRPr="007114E1">
              <w:rPr>
                <w:rFonts w:ascii="Times New Roman" w:hAnsi="Times New Roman"/>
              </w:rPr>
              <w:t>Лекции</w:t>
            </w:r>
          </w:p>
        </w:tc>
        <w:tc>
          <w:tcPr>
            <w:tcW w:w="3456" w:type="dxa"/>
            <w:vAlign w:val="center"/>
          </w:tcPr>
          <w:p w:rsidR="005C1189" w:rsidRPr="007114E1" w:rsidRDefault="005C1189" w:rsidP="009C36BB">
            <w:pPr>
              <w:jc w:val="center"/>
              <w:rPr>
                <w:rFonts w:ascii="Times New Roman" w:hAnsi="Times New Roman"/>
              </w:rPr>
            </w:pPr>
            <w:r>
              <w:rPr>
                <w:rFonts w:ascii="Times New Roman" w:hAnsi="Times New Roman"/>
              </w:rPr>
              <w:t>8</w:t>
            </w:r>
          </w:p>
        </w:tc>
        <w:tc>
          <w:tcPr>
            <w:tcW w:w="2850" w:type="dxa"/>
          </w:tcPr>
          <w:p w:rsidR="005C1189" w:rsidRDefault="005C1189" w:rsidP="009C36BB">
            <w:pPr>
              <w:jc w:val="center"/>
              <w:rPr>
                <w:rFonts w:ascii="Times New Roman" w:hAnsi="Times New Roman"/>
              </w:rPr>
            </w:pPr>
            <w:r>
              <w:rPr>
                <w:rFonts w:ascii="Times New Roman" w:hAnsi="Times New Roman"/>
              </w:rPr>
              <w:t>6</w:t>
            </w:r>
          </w:p>
        </w:tc>
      </w:tr>
      <w:tr w:rsidR="005C1189" w:rsidRPr="007114E1" w:rsidTr="005C1189">
        <w:tc>
          <w:tcPr>
            <w:tcW w:w="3724" w:type="dxa"/>
          </w:tcPr>
          <w:p w:rsidR="005C1189" w:rsidRPr="007114E1" w:rsidRDefault="005C1189" w:rsidP="0072181D">
            <w:pPr>
              <w:rPr>
                <w:rFonts w:ascii="Times New Roman" w:hAnsi="Times New Roman"/>
              </w:rPr>
            </w:pPr>
            <w:r w:rsidRPr="007114E1">
              <w:rPr>
                <w:rFonts w:ascii="Times New Roman" w:hAnsi="Times New Roman"/>
              </w:rPr>
              <w:t>Практические занятия</w:t>
            </w:r>
          </w:p>
        </w:tc>
        <w:tc>
          <w:tcPr>
            <w:tcW w:w="3456" w:type="dxa"/>
            <w:vAlign w:val="center"/>
          </w:tcPr>
          <w:p w:rsidR="005C1189" w:rsidRPr="007114E1" w:rsidRDefault="005C1189" w:rsidP="009C36BB">
            <w:pPr>
              <w:jc w:val="center"/>
              <w:rPr>
                <w:rFonts w:ascii="Times New Roman" w:hAnsi="Times New Roman"/>
              </w:rPr>
            </w:pPr>
            <w:r w:rsidRPr="007114E1">
              <w:rPr>
                <w:rFonts w:ascii="Times New Roman" w:hAnsi="Times New Roman"/>
              </w:rPr>
              <w:t>4</w:t>
            </w:r>
          </w:p>
        </w:tc>
        <w:tc>
          <w:tcPr>
            <w:tcW w:w="2850" w:type="dxa"/>
          </w:tcPr>
          <w:p w:rsidR="005C1189" w:rsidRPr="007114E1" w:rsidRDefault="005C1189" w:rsidP="009C36BB">
            <w:pPr>
              <w:jc w:val="center"/>
              <w:rPr>
                <w:rFonts w:ascii="Times New Roman" w:hAnsi="Times New Roman"/>
              </w:rPr>
            </w:pPr>
            <w:r>
              <w:rPr>
                <w:rFonts w:ascii="Times New Roman" w:hAnsi="Times New Roman"/>
              </w:rPr>
              <w:t>3</w:t>
            </w:r>
          </w:p>
        </w:tc>
      </w:tr>
      <w:tr w:rsidR="005C1189" w:rsidRPr="007114E1" w:rsidTr="005C1189">
        <w:tc>
          <w:tcPr>
            <w:tcW w:w="3724" w:type="dxa"/>
          </w:tcPr>
          <w:p w:rsidR="005C1189" w:rsidRPr="007114E1" w:rsidRDefault="005C1189" w:rsidP="0072181D">
            <w:pPr>
              <w:rPr>
                <w:rFonts w:ascii="Times New Roman" w:hAnsi="Times New Roman"/>
              </w:rPr>
            </w:pPr>
            <w:r w:rsidRPr="007114E1">
              <w:rPr>
                <w:rFonts w:ascii="Times New Roman" w:hAnsi="Times New Roman"/>
              </w:rPr>
              <w:t>Лабораторные занятия</w:t>
            </w:r>
          </w:p>
        </w:tc>
        <w:tc>
          <w:tcPr>
            <w:tcW w:w="3456" w:type="dxa"/>
            <w:vAlign w:val="center"/>
          </w:tcPr>
          <w:p w:rsidR="005C1189" w:rsidRPr="007114E1" w:rsidRDefault="005C1189" w:rsidP="0072181D">
            <w:pPr>
              <w:jc w:val="center"/>
              <w:rPr>
                <w:rFonts w:ascii="Times New Roman" w:hAnsi="Times New Roman"/>
              </w:rPr>
            </w:pPr>
          </w:p>
        </w:tc>
        <w:tc>
          <w:tcPr>
            <w:tcW w:w="2850" w:type="dxa"/>
          </w:tcPr>
          <w:p w:rsidR="005C1189" w:rsidRPr="007114E1" w:rsidRDefault="005C1189" w:rsidP="0072181D">
            <w:pPr>
              <w:jc w:val="center"/>
              <w:rPr>
                <w:rFonts w:ascii="Times New Roman" w:hAnsi="Times New Roman"/>
              </w:rPr>
            </w:pPr>
          </w:p>
        </w:tc>
      </w:tr>
      <w:tr w:rsidR="005C1189" w:rsidRPr="007114E1" w:rsidTr="005C1189">
        <w:tc>
          <w:tcPr>
            <w:tcW w:w="3724" w:type="dxa"/>
          </w:tcPr>
          <w:p w:rsidR="005C1189" w:rsidRPr="007114E1" w:rsidRDefault="005C1189" w:rsidP="0072181D">
            <w:pPr>
              <w:rPr>
                <w:rFonts w:ascii="Times New Roman" w:hAnsi="Times New Roman"/>
                <w:b/>
              </w:rPr>
            </w:pPr>
            <w:r w:rsidRPr="007114E1">
              <w:rPr>
                <w:rFonts w:ascii="Times New Roman" w:hAnsi="Times New Roman"/>
                <w:b/>
              </w:rPr>
              <w:t>Самостоятельная работа</w:t>
            </w:r>
          </w:p>
        </w:tc>
        <w:tc>
          <w:tcPr>
            <w:tcW w:w="3456" w:type="dxa"/>
            <w:vAlign w:val="center"/>
          </w:tcPr>
          <w:p w:rsidR="005C1189" w:rsidRPr="007114E1" w:rsidRDefault="005C1189" w:rsidP="001D37E7">
            <w:pPr>
              <w:jc w:val="center"/>
              <w:rPr>
                <w:rFonts w:ascii="Times New Roman" w:hAnsi="Times New Roman"/>
              </w:rPr>
            </w:pPr>
            <w:r w:rsidRPr="007114E1">
              <w:rPr>
                <w:rFonts w:ascii="Times New Roman" w:hAnsi="Times New Roman"/>
              </w:rPr>
              <w:t>60</w:t>
            </w:r>
          </w:p>
        </w:tc>
        <w:tc>
          <w:tcPr>
            <w:tcW w:w="2850" w:type="dxa"/>
          </w:tcPr>
          <w:p w:rsidR="005C1189" w:rsidRPr="007114E1" w:rsidRDefault="005C1189" w:rsidP="001D37E7">
            <w:pPr>
              <w:jc w:val="center"/>
              <w:rPr>
                <w:rFonts w:ascii="Times New Roman" w:hAnsi="Times New Roman"/>
              </w:rPr>
            </w:pPr>
            <w:r>
              <w:rPr>
                <w:rFonts w:ascii="Times New Roman" w:hAnsi="Times New Roman"/>
              </w:rPr>
              <w:t>45</w:t>
            </w:r>
          </w:p>
        </w:tc>
      </w:tr>
      <w:tr w:rsidR="005C1189" w:rsidRPr="007114E1" w:rsidTr="005C1189">
        <w:tc>
          <w:tcPr>
            <w:tcW w:w="3724" w:type="dxa"/>
          </w:tcPr>
          <w:p w:rsidR="005C1189" w:rsidRPr="007114E1" w:rsidRDefault="005C1189" w:rsidP="0072181D">
            <w:pPr>
              <w:rPr>
                <w:rFonts w:ascii="Times New Roman" w:hAnsi="Times New Roman"/>
                <w:b/>
              </w:rPr>
            </w:pPr>
            <w:r w:rsidRPr="007114E1">
              <w:rPr>
                <w:rFonts w:ascii="Times New Roman" w:hAnsi="Times New Roman"/>
                <w:b/>
              </w:rPr>
              <w:t>Контроль</w:t>
            </w:r>
          </w:p>
        </w:tc>
        <w:tc>
          <w:tcPr>
            <w:tcW w:w="3456" w:type="dxa"/>
            <w:vAlign w:val="center"/>
          </w:tcPr>
          <w:p w:rsidR="005C1189" w:rsidRPr="007114E1" w:rsidRDefault="005C1189" w:rsidP="0072181D">
            <w:pPr>
              <w:jc w:val="center"/>
              <w:rPr>
                <w:rFonts w:ascii="Times New Roman" w:hAnsi="Times New Roman"/>
              </w:rPr>
            </w:pPr>
          </w:p>
        </w:tc>
        <w:tc>
          <w:tcPr>
            <w:tcW w:w="2850" w:type="dxa"/>
          </w:tcPr>
          <w:p w:rsidR="005C1189" w:rsidRPr="007114E1" w:rsidRDefault="005C1189" w:rsidP="0072181D">
            <w:pPr>
              <w:jc w:val="center"/>
              <w:rPr>
                <w:rFonts w:ascii="Times New Roman" w:hAnsi="Times New Roman"/>
              </w:rPr>
            </w:pPr>
          </w:p>
        </w:tc>
      </w:tr>
      <w:tr w:rsidR="005C1189" w:rsidRPr="007114E1" w:rsidTr="005C1189">
        <w:tc>
          <w:tcPr>
            <w:tcW w:w="3724" w:type="dxa"/>
          </w:tcPr>
          <w:p w:rsidR="005C1189" w:rsidRPr="007114E1" w:rsidRDefault="005C1189" w:rsidP="0072181D">
            <w:pPr>
              <w:rPr>
                <w:rFonts w:ascii="Times New Roman" w:hAnsi="Times New Roman"/>
              </w:rPr>
            </w:pPr>
            <w:r w:rsidRPr="007114E1">
              <w:rPr>
                <w:rFonts w:ascii="Times New Roman" w:hAnsi="Times New Roman"/>
              </w:rPr>
              <w:t>Формы текущего контроля</w:t>
            </w:r>
          </w:p>
        </w:tc>
        <w:tc>
          <w:tcPr>
            <w:tcW w:w="3456" w:type="dxa"/>
            <w:vAlign w:val="center"/>
          </w:tcPr>
          <w:p w:rsidR="005C1189" w:rsidRPr="007114E1" w:rsidRDefault="00B1251A" w:rsidP="0072181D">
            <w:pPr>
              <w:jc w:val="center"/>
              <w:rPr>
                <w:rFonts w:ascii="Times New Roman" w:hAnsi="Times New Roman"/>
              </w:rPr>
            </w:pPr>
            <w:r>
              <w:rPr>
                <w:rFonts w:ascii="Times New Roman" w:hAnsi="Times New Roman"/>
              </w:rPr>
              <w:t>Эссе, доклад-презентация, дискуссия, практикум</w:t>
            </w:r>
          </w:p>
        </w:tc>
        <w:tc>
          <w:tcPr>
            <w:tcW w:w="2850" w:type="dxa"/>
          </w:tcPr>
          <w:p w:rsidR="005C1189" w:rsidRPr="007114E1" w:rsidRDefault="005C1189" w:rsidP="0072181D">
            <w:pPr>
              <w:jc w:val="center"/>
              <w:rPr>
                <w:rFonts w:ascii="Times New Roman" w:hAnsi="Times New Roman"/>
              </w:rPr>
            </w:pPr>
          </w:p>
        </w:tc>
      </w:tr>
      <w:tr w:rsidR="005C1189" w:rsidRPr="007114E1" w:rsidTr="005C1189">
        <w:tc>
          <w:tcPr>
            <w:tcW w:w="3724" w:type="dxa"/>
          </w:tcPr>
          <w:p w:rsidR="005C1189" w:rsidRPr="007114E1" w:rsidRDefault="005C1189" w:rsidP="0072181D">
            <w:pPr>
              <w:rPr>
                <w:rFonts w:ascii="Times New Roman" w:hAnsi="Times New Roman"/>
                <w:b/>
              </w:rPr>
            </w:pPr>
            <w:r w:rsidRPr="007114E1">
              <w:rPr>
                <w:rFonts w:ascii="Times New Roman" w:hAnsi="Times New Roman"/>
                <w:b/>
              </w:rPr>
              <w:t>Форма  промежуточной аттестации</w:t>
            </w:r>
          </w:p>
        </w:tc>
        <w:tc>
          <w:tcPr>
            <w:tcW w:w="3456" w:type="dxa"/>
            <w:vAlign w:val="center"/>
          </w:tcPr>
          <w:p w:rsidR="005C1189" w:rsidRPr="007114E1" w:rsidRDefault="005C1189" w:rsidP="009C36BB">
            <w:pPr>
              <w:jc w:val="center"/>
              <w:rPr>
                <w:rFonts w:ascii="Times New Roman" w:hAnsi="Times New Roman"/>
              </w:rPr>
            </w:pPr>
            <w:r>
              <w:rPr>
                <w:rFonts w:ascii="Times New Roman" w:hAnsi="Times New Roman"/>
              </w:rPr>
              <w:t>зачет</w:t>
            </w:r>
          </w:p>
        </w:tc>
        <w:tc>
          <w:tcPr>
            <w:tcW w:w="2850" w:type="dxa"/>
          </w:tcPr>
          <w:p w:rsidR="005C1189" w:rsidRDefault="005C1189" w:rsidP="009C36BB">
            <w:pPr>
              <w:jc w:val="center"/>
              <w:rPr>
                <w:rFonts w:ascii="Times New Roman" w:hAnsi="Times New Roman"/>
              </w:rPr>
            </w:pPr>
          </w:p>
        </w:tc>
      </w:tr>
    </w:tbl>
    <w:p w:rsidR="009C36BB" w:rsidRPr="007114E1" w:rsidRDefault="009C36BB" w:rsidP="009C36BB">
      <w:pPr>
        <w:spacing w:before="40"/>
        <w:ind w:firstLine="397"/>
        <w:jc w:val="both"/>
        <w:rPr>
          <w:rFonts w:ascii="Times New Roman" w:hAnsi="Times New Roman"/>
          <w:lang w:val="en-US" w:eastAsia="ru-RU"/>
        </w:rPr>
      </w:pPr>
    </w:p>
    <w:p w:rsidR="00437B47" w:rsidRPr="007114E1" w:rsidRDefault="00437B47" w:rsidP="00437B47">
      <w:pPr>
        <w:pStyle w:val="af7"/>
        <w:jc w:val="center"/>
        <w:rPr>
          <w:b/>
          <w:sz w:val="24"/>
          <w:szCs w:val="24"/>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5C1189" w:rsidRPr="007114E1" w:rsidTr="005C1189">
        <w:trPr>
          <w:trHeight w:val="715"/>
        </w:trPr>
        <w:tc>
          <w:tcPr>
            <w:tcW w:w="3724" w:type="dxa"/>
          </w:tcPr>
          <w:p w:rsidR="005C1189" w:rsidRPr="007114E1" w:rsidRDefault="005C1189" w:rsidP="00B1251A">
            <w:pPr>
              <w:jc w:val="center"/>
              <w:rPr>
                <w:rFonts w:ascii="Times New Roman" w:hAnsi="Times New Roman"/>
              </w:rPr>
            </w:pPr>
            <w:r w:rsidRPr="007114E1">
              <w:rPr>
                <w:rFonts w:ascii="Times New Roman" w:hAnsi="Times New Roman"/>
              </w:rPr>
              <w:t>Вид работы</w:t>
            </w:r>
          </w:p>
        </w:tc>
        <w:tc>
          <w:tcPr>
            <w:tcW w:w="3456" w:type="dxa"/>
          </w:tcPr>
          <w:p w:rsidR="005C1189" w:rsidRPr="007114E1" w:rsidRDefault="005C1189" w:rsidP="00B1251A">
            <w:pPr>
              <w:jc w:val="center"/>
              <w:rPr>
                <w:rFonts w:ascii="Times New Roman" w:hAnsi="Times New Roman"/>
              </w:rPr>
            </w:pPr>
            <w:r w:rsidRPr="007114E1">
              <w:rPr>
                <w:rFonts w:ascii="Times New Roman" w:hAnsi="Times New Roman"/>
              </w:rPr>
              <w:t>Трудоемкость</w:t>
            </w:r>
          </w:p>
          <w:p w:rsidR="005C1189" w:rsidRPr="007114E1" w:rsidRDefault="005C1189" w:rsidP="00B1251A">
            <w:pPr>
              <w:jc w:val="center"/>
              <w:rPr>
                <w:rFonts w:ascii="Times New Roman" w:hAnsi="Times New Roman"/>
              </w:rPr>
            </w:pPr>
            <w:r w:rsidRPr="007114E1">
              <w:rPr>
                <w:rFonts w:ascii="Times New Roman" w:hAnsi="Times New Roman"/>
              </w:rPr>
              <w:t>(в академ.часах)</w:t>
            </w:r>
          </w:p>
        </w:tc>
        <w:tc>
          <w:tcPr>
            <w:tcW w:w="2850" w:type="dxa"/>
          </w:tcPr>
          <w:p w:rsidR="005C1189" w:rsidRDefault="005C1189" w:rsidP="005C1189">
            <w:pPr>
              <w:jc w:val="center"/>
              <w:rPr>
                <w:rFonts w:ascii="Times New Roman" w:hAnsi="Times New Roman"/>
              </w:rPr>
            </w:pPr>
            <w:r>
              <w:rPr>
                <w:rFonts w:ascii="Times New Roman" w:hAnsi="Times New Roman"/>
              </w:rPr>
              <w:t>Трудоемкость</w:t>
            </w:r>
          </w:p>
          <w:p w:rsidR="005C1189" w:rsidRPr="007114E1" w:rsidRDefault="005C1189" w:rsidP="005C1189">
            <w:pPr>
              <w:jc w:val="center"/>
              <w:rPr>
                <w:rFonts w:ascii="Times New Roman" w:hAnsi="Times New Roman"/>
              </w:rPr>
            </w:pPr>
            <w:r>
              <w:rPr>
                <w:rFonts w:ascii="Times New Roman" w:hAnsi="Times New Roman"/>
              </w:rPr>
              <w:t>(в астроном.часах)</w:t>
            </w:r>
          </w:p>
        </w:tc>
      </w:tr>
      <w:tr w:rsidR="005C1189" w:rsidRPr="007114E1" w:rsidTr="005C1189">
        <w:tc>
          <w:tcPr>
            <w:tcW w:w="3724" w:type="dxa"/>
          </w:tcPr>
          <w:p w:rsidR="005C1189" w:rsidRPr="007114E1" w:rsidRDefault="005C1189" w:rsidP="00B1251A">
            <w:pPr>
              <w:rPr>
                <w:rFonts w:ascii="Times New Roman" w:hAnsi="Times New Roman"/>
                <w:b/>
              </w:rPr>
            </w:pPr>
            <w:r w:rsidRPr="007114E1">
              <w:rPr>
                <w:rFonts w:ascii="Times New Roman" w:hAnsi="Times New Roman"/>
                <w:b/>
              </w:rPr>
              <w:t>Общая трудоемкость</w:t>
            </w:r>
          </w:p>
        </w:tc>
        <w:tc>
          <w:tcPr>
            <w:tcW w:w="3456" w:type="dxa"/>
            <w:vAlign w:val="center"/>
          </w:tcPr>
          <w:p w:rsidR="005C1189" w:rsidRPr="007114E1" w:rsidRDefault="005C1189" w:rsidP="00B1251A">
            <w:pPr>
              <w:jc w:val="center"/>
              <w:rPr>
                <w:rFonts w:ascii="Times New Roman" w:hAnsi="Times New Roman"/>
              </w:rPr>
            </w:pPr>
            <w:r w:rsidRPr="007114E1">
              <w:rPr>
                <w:rFonts w:ascii="Times New Roman" w:hAnsi="Times New Roman"/>
              </w:rPr>
              <w:t>72</w:t>
            </w:r>
          </w:p>
        </w:tc>
        <w:tc>
          <w:tcPr>
            <w:tcW w:w="2850" w:type="dxa"/>
          </w:tcPr>
          <w:p w:rsidR="005C1189" w:rsidRPr="007114E1" w:rsidRDefault="005C1189" w:rsidP="00B1251A">
            <w:pPr>
              <w:jc w:val="center"/>
              <w:rPr>
                <w:rFonts w:ascii="Times New Roman" w:hAnsi="Times New Roman"/>
              </w:rPr>
            </w:pPr>
            <w:r>
              <w:rPr>
                <w:rFonts w:ascii="Times New Roman" w:hAnsi="Times New Roman"/>
              </w:rPr>
              <w:t>54</w:t>
            </w:r>
          </w:p>
        </w:tc>
      </w:tr>
      <w:tr w:rsidR="005C1189" w:rsidRPr="007114E1" w:rsidTr="005C1189">
        <w:tc>
          <w:tcPr>
            <w:tcW w:w="3724" w:type="dxa"/>
          </w:tcPr>
          <w:p w:rsidR="005C1189" w:rsidRPr="007114E1" w:rsidRDefault="005C1189" w:rsidP="00B1251A">
            <w:pPr>
              <w:rPr>
                <w:rFonts w:ascii="Times New Roman" w:hAnsi="Times New Roman"/>
                <w:b/>
              </w:rPr>
            </w:pPr>
            <w:r w:rsidRPr="007114E1">
              <w:rPr>
                <w:rFonts w:ascii="Times New Roman" w:hAnsi="Times New Roman"/>
                <w:b/>
              </w:rPr>
              <w:t>Контактная  работа с преподавателем</w:t>
            </w:r>
          </w:p>
        </w:tc>
        <w:tc>
          <w:tcPr>
            <w:tcW w:w="3456" w:type="dxa"/>
            <w:vAlign w:val="center"/>
          </w:tcPr>
          <w:p w:rsidR="005C1189" w:rsidRPr="007114E1" w:rsidRDefault="005C1189" w:rsidP="00B1251A">
            <w:pPr>
              <w:jc w:val="center"/>
              <w:rPr>
                <w:rFonts w:ascii="Times New Roman" w:hAnsi="Times New Roman"/>
              </w:rPr>
            </w:pPr>
            <w:r w:rsidRPr="007114E1">
              <w:rPr>
                <w:rFonts w:ascii="Times New Roman" w:hAnsi="Times New Roman"/>
              </w:rPr>
              <w:t>8</w:t>
            </w:r>
          </w:p>
        </w:tc>
        <w:tc>
          <w:tcPr>
            <w:tcW w:w="2850" w:type="dxa"/>
          </w:tcPr>
          <w:p w:rsidR="005C1189" w:rsidRPr="007114E1" w:rsidRDefault="005C1189" w:rsidP="00B1251A">
            <w:pPr>
              <w:jc w:val="center"/>
              <w:rPr>
                <w:rFonts w:ascii="Times New Roman" w:hAnsi="Times New Roman"/>
              </w:rPr>
            </w:pPr>
            <w:r>
              <w:rPr>
                <w:rFonts w:ascii="Times New Roman" w:hAnsi="Times New Roman"/>
              </w:rPr>
              <w:t>6</w:t>
            </w:r>
          </w:p>
        </w:tc>
      </w:tr>
      <w:tr w:rsidR="005C1189" w:rsidRPr="007114E1" w:rsidTr="005C1189">
        <w:tc>
          <w:tcPr>
            <w:tcW w:w="3724" w:type="dxa"/>
          </w:tcPr>
          <w:p w:rsidR="005C1189" w:rsidRPr="007114E1" w:rsidRDefault="005C1189" w:rsidP="00B1251A">
            <w:pPr>
              <w:rPr>
                <w:rFonts w:ascii="Times New Roman" w:hAnsi="Times New Roman"/>
              </w:rPr>
            </w:pPr>
            <w:r w:rsidRPr="007114E1">
              <w:rPr>
                <w:rFonts w:ascii="Times New Roman" w:hAnsi="Times New Roman"/>
              </w:rPr>
              <w:t>Лекции</w:t>
            </w:r>
          </w:p>
        </w:tc>
        <w:tc>
          <w:tcPr>
            <w:tcW w:w="3456" w:type="dxa"/>
            <w:vAlign w:val="center"/>
          </w:tcPr>
          <w:p w:rsidR="005C1189" w:rsidRPr="007114E1" w:rsidRDefault="005C1189" w:rsidP="00B1251A">
            <w:pPr>
              <w:jc w:val="center"/>
              <w:rPr>
                <w:rFonts w:ascii="Times New Roman" w:hAnsi="Times New Roman"/>
              </w:rPr>
            </w:pPr>
            <w:r w:rsidRPr="007114E1">
              <w:rPr>
                <w:rFonts w:ascii="Times New Roman" w:hAnsi="Times New Roman"/>
              </w:rPr>
              <w:t>4</w:t>
            </w:r>
          </w:p>
        </w:tc>
        <w:tc>
          <w:tcPr>
            <w:tcW w:w="2850" w:type="dxa"/>
          </w:tcPr>
          <w:p w:rsidR="005C1189" w:rsidRPr="007114E1" w:rsidRDefault="005C1189" w:rsidP="00B1251A">
            <w:pPr>
              <w:jc w:val="center"/>
              <w:rPr>
                <w:rFonts w:ascii="Times New Roman" w:hAnsi="Times New Roman"/>
              </w:rPr>
            </w:pPr>
            <w:r>
              <w:rPr>
                <w:rFonts w:ascii="Times New Roman" w:hAnsi="Times New Roman"/>
              </w:rPr>
              <w:t>3</w:t>
            </w:r>
          </w:p>
        </w:tc>
      </w:tr>
      <w:tr w:rsidR="005C1189" w:rsidRPr="007114E1" w:rsidTr="005C1189">
        <w:tc>
          <w:tcPr>
            <w:tcW w:w="3724" w:type="dxa"/>
          </w:tcPr>
          <w:p w:rsidR="005C1189" w:rsidRPr="007114E1" w:rsidRDefault="005C1189" w:rsidP="00B1251A">
            <w:pPr>
              <w:rPr>
                <w:rFonts w:ascii="Times New Roman" w:hAnsi="Times New Roman"/>
              </w:rPr>
            </w:pPr>
            <w:r w:rsidRPr="007114E1">
              <w:rPr>
                <w:rFonts w:ascii="Times New Roman" w:hAnsi="Times New Roman"/>
              </w:rPr>
              <w:t>Практические занятия</w:t>
            </w:r>
          </w:p>
        </w:tc>
        <w:tc>
          <w:tcPr>
            <w:tcW w:w="3456" w:type="dxa"/>
            <w:vAlign w:val="center"/>
          </w:tcPr>
          <w:p w:rsidR="005C1189" w:rsidRPr="007114E1" w:rsidRDefault="005C1189" w:rsidP="00B1251A">
            <w:pPr>
              <w:jc w:val="center"/>
              <w:rPr>
                <w:rFonts w:ascii="Times New Roman" w:hAnsi="Times New Roman"/>
              </w:rPr>
            </w:pPr>
            <w:r w:rsidRPr="007114E1">
              <w:rPr>
                <w:rFonts w:ascii="Times New Roman" w:hAnsi="Times New Roman"/>
              </w:rPr>
              <w:t>4</w:t>
            </w:r>
          </w:p>
        </w:tc>
        <w:tc>
          <w:tcPr>
            <w:tcW w:w="2850" w:type="dxa"/>
          </w:tcPr>
          <w:p w:rsidR="005C1189" w:rsidRPr="007114E1" w:rsidRDefault="005C1189" w:rsidP="00B1251A">
            <w:pPr>
              <w:jc w:val="center"/>
              <w:rPr>
                <w:rFonts w:ascii="Times New Roman" w:hAnsi="Times New Roman"/>
              </w:rPr>
            </w:pPr>
            <w:r>
              <w:rPr>
                <w:rFonts w:ascii="Times New Roman" w:hAnsi="Times New Roman"/>
              </w:rPr>
              <w:t>3</w:t>
            </w:r>
          </w:p>
        </w:tc>
      </w:tr>
      <w:tr w:rsidR="005C1189" w:rsidRPr="007114E1" w:rsidTr="005C1189">
        <w:tc>
          <w:tcPr>
            <w:tcW w:w="3724" w:type="dxa"/>
          </w:tcPr>
          <w:p w:rsidR="005C1189" w:rsidRPr="007114E1" w:rsidRDefault="005C1189" w:rsidP="00B1251A">
            <w:pPr>
              <w:rPr>
                <w:rFonts w:ascii="Times New Roman" w:hAnsi="Times New Roman"/>
              </w:rPr>
            </w:pPr>
            <w:r w:rsidRPr="007114E1">
              <w:rPr>
                <w:rFonts w:ascii="Times New Roman" w:hAnsi="Times New Roman"/>
              </w:rPr>
              <w:t>Лабораторные занятия</w:t>
            </w:r>
          </w:p>
        </w:tc>
        <w:tc>
          <w:tcPr>
            <w:tcW w:w="3456" w:type="dxa"/>
            <w:vAlign w:val="center"/>
          </w:tcPr>
          <w:p w:rsidR="005C1189" w:rsidRPr="007114E1" w:rsidRDefault="005C1189" w:rsidP="00B1251A">
            <w:pPr>
              <w:jc w:val="center"/>
              <w:rPr>
                <w:rFonts w:ascii="Times New Roman" w:hAnsi="Times New Roman"/>
              </w:rPr>
            </w:pPr>
          </w:p>
        </w:tc>
        <w:tc>
          <w:tcPr>
            <w:tcW w:w="2850" w:type="dxa"/>
          </w:tcPr>
          <w:p w:rsidR="005C1189" w:rsidRPr="007114E1" w:rsidRDefault="005C1189" w:rsidP="00B1251A">
            <w:pPr>
              <w:jc w:val="center"/>
              <w:rPr>
                <w:rFonts w:ascii="Times New Roman" w:hAnsi="Times New Roman"/>
              </w:rPr>
            </w:pPr>
          </w:p>
        </w:tc>
      </w:tr>
      <w:tr w:rsidR="005C1189" w:rsidRPr="007114E1" w:rsidTr="005C1189">
        <w:tc>
          <w:tcPr>
            <w:tcW w:w="3724" w:type="dxa"/>
          </w:tcPr>
          <w:p w:rsidR="005C1189" w:rsidRPr="007114E1" w:rsidRDefault="005C1189" w:rsidP="00B1251A">
            <w:pPr>
              <w:rPr>
                <w:rFonts w:ascii="Times New Roman" w:hAnsi="Times New Roman"/>
                <w:b/>
              </w:rPr>
            </w:pPr>
            <w:r w:rsidRPr="007114E1">
              <w:rPr>
                <w:rFonts w:ascii="Times New Roman" w:hAnsi="Times New Roman"/>
                <w:b/>
              </w:rPr>
              <w:t>Самостоятельная работа</w:t>
            </w:r>
          </w:p>
        </w:tc>
        <w:tc>
          <w:tcPr>
            <w:tcW w:w="3456" w:type="dxa"/>
            <w:vAlign w:val="center"/>
          </w:tcPr>
          <w:p w:rsidR="005C1189" w:rsidRPr="007114E1" w:rsidRDefault="005C1189" w:rsidP="00B1251A">
            <w:pPr>
              <w:jc w:val="center"/>
              <w:rPr>
                <w:rFonts w:ascii="Times New Roman" w:hAnsi="Times New Roman"/>
              </w:rPr>
            </w:pPr>
            <w:r w:rsidRPr="007114E1">
              <w:rPr>
                <w:rFonts w:ascii="Times New Roman" w:hAnsi="Times New Roman"/>
              </w:rPr>
              <w:t>64</w:t>
            </w:r>
          </w:p>
        </w:tc>
        <w:tc>
          <w:tcPr>
            <w:tcW w:w="2850" w:type="dxa"/>
          </w:tcPr>
          <w:p w:rsidR="005C1189" w:rsidRPr="007114E1" w:rsidRDefault="005C1189" w:rsidP="00B1251A">
            <w:pPr>
              <w:jc w:val="center"/>
              <w:rPr>
                <w:rFonts w:ascii="Times New Roman" w:hAnsi="Times New Roman"/>
              </w:rPr>
            </w:pPr>
            <w:r>
              <w:rPr>
                <w:rFonts w:ascii="Times New Roman" w:hAnsi="Times New Roman"/>
              </w:rPr>
              <w:t>48</w:t>
            </w:r>
          </w:p>
        </w:tc>
      </w:tr>
      <w:tr w:rsidR="005C1189" w:rsidRPr="007114E1" w:rsidTr="005C1189">
        <w:tc>
          <w:tcPr>
            <w:tcW w:w="3724" w:type="dxa"/>
          </w:tcPr>
          <w:p w:rsidR="005C1189" w:rsidRPr="007114E1" w:rsidRDefault="005C1189" w:rsidP="00B1251A">
            <w:pPr>
              <w:rPr>
                <w:rFonts w:ascii="Times New Roman" w:hAnsi="Times New Roman"/>
                <w:b/>
              </w:rPr>
            </w:pPr>
            <w:r w:rsidRPr="007114E1">
              <w:rPr>
                <w:rFonts w:ascii="Times New Roman" w:hAnsi="Times New Roman"/>
                <w:b/>
              </w:rPr>
              <w:t>Контроль</w:t>
            </w:r>
          </w:p>
        </w:tc>
        <w:tc>
          <w:tcPr>
            <w:tcW w:w="3456" w:type="dxa"/>
            <w:vAlign w:val="center"/>
          </w:tcPr>
          <w:p w:rsidR="005C1189" w:rsidRPr="007114E1" w:rsidRDefault="005C1189" w:rsidP="00B1251A">
            <w:pPr>
              <w:jc w:val="center"/>
              <w:rPr>
                <w:rFonts w:ascii="Times New Roman" w:hAnsi="Times New Roman"/>
              </w:rPr>
            </w:pPr>
          </w:p>
        </w:tc>
        <w:tc>
          <w:tcPr>
            <w:tcW w:w="2850" w:type="dxa"/>
          </w:tcPr>
          <w:p w:rsidR="005C1189" w:rsidRPr="007114E1" w:rsidRDefault="005C1189" w:rsidP="00B1251A">
            <w:pPr>
              <w:jc w:val="center"/>
              <w:rPr>
                <w:rFonts w:ascii="Times New Roman" w:hAnsi="Times New Roman"/>
              </w:rPr>
            </w:pPr>
          </w:p>
        </w:tc>
      </w:tr>
      <w:tr w:rsidR="005C1189" w:rsidRPr="007114E1" w:rsidTr="005C1189">
        <w:tc>
          <w:tcPr>
            <w:tcW w:w="3724" w:type="dxa"/>
          </w:tcPr>
          <w:p w:rsidR="005C1189" w:rsidRPr="007114E1" w:rsidRDefault="005C1189" w:rsidP="00B1251A">
            <w:pPr>
              <w:rPr>
                <w:rFonts w:ascii="Times New Roman" w:hAnsi="Times New Roman"/>
              </w:rPr>
            </w:pPr>
            <w:r w:rsidRPr="007114E1">
              <w:rPr>
                <w:rFonts w:ascii="Times New Roman" w:hAnsi="Times New Roman"/>
              </w:rPr>
              <w:t>Формы текущего контроля</w:t>
            </w:r>
          </w:p>
        </w:tc>
        <w:tc>
          <w:tcPr>
            <w:tcW w:w="3456" w:type="dxa"/>
            <w:vAlign w:val="center"/>
          </w:tcPr>
          <w:p w:rsidR="005C1189" w:rsidRPr="007114E1" w:rsidRDefault="00B1251A" w:rsidP="00B1251A">
            <w:pPr>
              <w:jc w:val="center"/>
              <w:rPr>
                <w:rFonts w:ascii="Times New Roman" w:hAnsi="Times New Roman"/>
              </w:rPr>
            </w:pPr>
            <w:r>
              <w:rPr>
                <w:rFonts w:ascii="Times New Roman" w:hAnsi="Times New Roman"/>
              </w:rPr>
              <w:t>Эссе, доклад-презентация, дискуссия, практикум</w:t>
            </w:r>
          </w:p>
        </w:tc>
        <w:tc>
          <w:tcPr>
            <w:tcW w:w="2850" w:type="dxa"/>
          </w:tcPr>
          <w:p w:rsidR="005C1189" w:rsidRPr="007114E1" w:rsidRDefault="005C1189" w:rsidP="00B1251A">
            <w:pPr>
              <w:jc w:val="center"/>
              <w:rPr>
                <w:rFonts w:ascii="Times New Roman" w:hAnsi="Times New Roman"/>
              </w:rPr>
            </w:pPr>
          </w:p>
        </w:tc>
      </w:tr>
      <w:tr w:rsidR="005C1189" w:rsidRPr="007114E1" w:rsidTr="005C1189">
        <w:tc>
          <w:tcPr>
            <w:tcW w:w="3724" w:type="dxa"/>
          </w:tcPr>
          <w:p w:rsidR="005C1189" w:rsidRPr="007114E1" w:rsidRDefault="005C1189" w:rsidP="00B1251A">
            <w:pPr>
              <w:rPr>
                <w:rFonts w:ascii="Times New Roman" w:hAnsi="Times New Roman"/>
                <w:b/>
              </w:rPr>
            </w:pPr>
            <w:r w:rsidRPr="007114E1">
              <w:rPr>
                <w:rFonts w:ascii="Times New Roman" w:hAnsi="Times New Roman"/>
                <w:b/>
              </w:rPr>
              <w:t>Форма  промежуточной аттестации</w:t>
            </w:r>
          </w:p>
        </w:tc>
        <w:tc>
          <w:tcPr>
            <w:tcW w:w="3456" w:type="dxa"/>
            <w:vAlign w:val="center"/>
          </w:tcPr>
          <w:p w:rsidR="005C1189" w:rsidRPr="007114E1" w:rsidRDefault="005C1189" w:rsidP="00B1251A">
            <w:pPr>
              <w:jc w:val="center"/>
              <w:rPr>
                <w:rFonts w:ascii="Times New Roman" w:hAnsi="Times New Roman"/>
              </w:rPr>
            </w:pPr>
            <w:r>
              <w:rPr>
                <w:rFonts w:ascii="Times New Roman" w:hAnsi="Times New Roman"/>
              </w:rPr>
              <w:t>зачет</w:t>
            </w:r>
          </w:p>
        </w:tc>
        <w:tc>
          <w:tcPr>
            <w:tcW w:w="2850" w:type="dxa"/>
          </w:tcPr>
          <w:p w:rsidR="005C1189" w:rsidRDefault="005C1189" w:rsidP="00B1251A">
            <w:pPr>
              <w:jc w:val="center"/>
              <w:rPr>
                <w:rFonts w:ascii="Times New Roman" w:hAnsi="Times New Roman"/>
              </w:rPr>
            </w:pPr>
          </w:p>
        </w:tc>
      </w:tr>
    </w:tbl>
    <w:p w:rsidR="005C1189" w:rsidRDefault="005C1189" w:rsidP="00B97337">
      <w:pPr>
        <w:pStyle w:val="af7"/>
        <w:rPr>
          <w:b/>
          <w:sz w:val="24"/>
          <w:szCs w:val="24"/>
        </w:rPr>
      </w:pPr>
    </w:p>
    <w:p w:rsidR="0070208B" w:rsidRDefault="00437B47" w:rsidP="00B97337">
      <w:pPr>
        <w:pStyle w:val="af7"/>
        <w:rPr>
          <w:b/>
          <w:sz w:val="24"/>
          <w:szCs w:val="24"/>
        </w:rPr>
      </w:pPr>
      <w:r w:rsidRPr="007114E1">
        <w:rPr>
          <w:b/>
          <w:sz w:val="24"/>
          <w:szCs w:val="24"/>
        </w:rPr>
        <w:t>Место дисциплины в стру</w:t>
      </w:r>
      <w:r w:rsidR="00B97337">
        <w:rPr>
          <w:b/>
          <w:sz w:val="24"/>
          <w:szCs w:val="24"/>
        </w:rPr>
        <w:t>ктуре образовательной программы</w:t>
      </w:r>
    </w:p>
    <w:p w:rsidR="00B97337" w:rsidRDefault="00B97337" w:rsidP="00B97337">
      <w:pPr>
        <w:spacing w:line="360" w:lineRule="auto"/>
        <w:jc w:val="both"/>
        <w:rPr>
          <w:rFonts w:ascii="Times New Roman" w:hAnsi="Times New Roman" w:cs="Times New Roman"/>
          <w:b/>
          <w:bCs/>
        </w:rPr>
      </w:pPr>
    </w:p>
    <w:p w:rsidR="00B1251A" w:rsidRDefault="001D37E7" w:rsidP="00B1251A">
      <w:pPr>
        <w:jc w:val="both"/>
        <w:rPr>
          <w:rFonts w:ascii="Times New Roman" w:hAnsi="Times New Roman"/>
          <w:b/>
        </w:rPr>
      </w:pPr>
      <w:r w:rsidRPr="007114E1">
        <w:rPr>
          <w:rFonts w:ascii="Times New Roman" w:hAnsi="Times New Roman"/>
        </w:rPr>
        <w:t xml:space="preserve">Дисциплина </w:t>
      </w:r>
      <w:r w:rsidR="00DC5929" w:rsidRPr="00DC5929">
        <w:rPr>
          <w:rFonts w:ascii="Times New Roman" w:hAnsi="Times New Roman"/>
          <w:b/>
        </w:rPr>
        <w:t xml:space="preserve">Б1.В.04 </w:t>
      </w:r>
      <w:r w:rsidRPr="00B1251A">
        <w:rPr>
          <w:rFonts w:ascii="Times New Roman" w:hAnsi="Times New Roman"/>
          <w:b/>
        </w:rPr>
        <w:t>«Предпосылки формирования и основные этапы развития российской государственности»</w:t>
      </w:r>
      <w:r w:rsidRPr="007114E1">
        <w:rPr>
          <w:rFonts w:ascii="Times New Roman" w:hAnsi="Times New Roman"/>
        </w:rPr>
        <w:t xml:space="preserve"> относится к обязательным дисциплинам вариативной части </w:t>
      </w:r>
      <w:r w:rsidR="00B1251A" w:rsidRPr="00B1251A">
        <w:rPr>
          <w:rFonts w:ascii="Times New Roman" w:hAnsi="Times New Roman"/>
        </w:rPr>
        <w:t xml:space="preserve">учебного плана по направлению 46.06.01 «Исторические науки и археология, направленность «Отечественная история», и изучается студентами на </w:t>
      </w:r>
      <w:r w:rsidR="003A2232" w:rsidRPr="003A2232">
        <w:rPr>
          <w:rFonts w:ascii="Times New Roman" w:hAnsi="Times New Roman"/>
        </w:rPr>
        <w:t>1</w:t>
      </w:r>
      <w:bookmarkStart w:id="3" w:name="_GoBack"/>
      <w:bookmarkEnd w:id="3"/>
      <w:r w:rsidR="00B1251A" w:rsidRPr="00B1251A">
        <w:rPr>
          <w:rFonts w:ascii="Times New Roman" w:hAnsi="Times New Roman"/>
        </w:rPr>
        <w:t xml:space="preserve"> курсе.</w:t>
      </w:r>
    </w:p>
    <w:p w:rsidR="00B1251A" w:rsidRDefault="00B1251A" w:rsidP="00B1251A">
      <w:pPr>
        <w:contextualSpacing/>
        <w:jc w:val="both"/>
        <w:rPr>
          <w:rFonts w:ascii="Times New Roman" w:hAnsi="Times New Roman"/>
          <w:b/>
        </w:rPr>
      </w:pPr>
    </w:p>
    <w:p w:rsidR="00B1251A" w:rsidRPr="003A2232" w:rsidRDefault="001762C8" w:rsidP="001762C8">
      <w:pPr>
        <w:tabs>
          <w:tab w:val="left" w:pos="1415"/>
        </w:tabs>
        <w:contextualSpacing/>
        <w:jc w:val="both"/>
        <w:rPr>
          <w:rFonts w:ascii="Times New Roman" w:hAnsi="Times New Roman"/>
          <w:b/>
        </w:rPr>
      </w:pPr>
      <w:r>
        <w:rPr>
          <w:rFonts w:ascii="Times New Roman" w:hAnsi="Times New Roman"/>
          <w:b/>
        </w:rPr>
        <w:tab/>
      </w:r>
    </w:p>
    <w:p w:rsidR="001762C8" w:rsidRPr="003A2232" w:rsidRDefault="001762C8" w:rsidP="001762C8">
      <w:pPr>
        <w:tabs>
          <w:tab w:val="left" w:pos="1415"/>
        </w:tabs>
        <w:contextualSpacing/>
        <w:jc w:val="both"/>
        <w:rPr>
          <w:rFonts w:ascii="Times New Roman" w:hAnsi="Times New Roman"/>
          <w:b/>
        </w:rPr>
      </w:pPr>
    </w:p>
    <w:p w:rsidR="00EF620E" w:rsidRDefault="00EF620E" w:rsidP="00B1251A">
      <w:pPr>
        <w:contextualSpacing/>
        <w:jc w:val="both"/>
        <w:rPr>
          <w:rFonts w:ascii="Times New Roman" w:hAnsi="Times New Roman"/>
          <w:b/>
        </w:rPr>
      </w:pPr>
      <w:r w:rsidRPr="00E6527A">
        <w:rPr>
          <w:rFonts w:ascii="Times New Roman" w:hAnsi="Times New Roman"/>
          <w:b/>
        </w:rPr>
        <w:lastRenderedPageBreak/>
        <w:t xml:space="preserve">Дисциплина </w:t>
      </w:r>
      <w:r w:rsidR="00B1251A">
        <w:rPr>
          <w:rFonts w:ascii="Times New Roman" w:hAnsi="Times New Roman"/>
          <w:b/>
        </w:rPr>
        <w:t>изучается одновременно с</w:t>
      </w:r>
      <w:r w:rsidRPr="00E6527A">
        <w:rPr>
          <w:rFonts w:ascii="Times New Roman" w:hAnsi="Times New Roman"/>
          <w:b/>
        </w:rPr>
        <w:t>:</w:t>
      </w:r>
    </w:p>
    <w:p w:rsidR="001D37E7" w:rsidRPr="007114E1" w:rsidRDefault="00EF620E" w:rsidP="00B1251A">
      <w:pPr>
        <w:jc w:val="both"/>
        <w:rPr>
          <w:rFonts w:ascii="Times New Roman" w:hAnsi="Times New Roman"/>
        </w:rPr>
      </w:pPr>
      <w:r w:rsidRPr="00EF620E">
        <w:rPr>
          <w:rFonts w:ascii="Times New Roman" w:hAnsi="Times New Roman"/>
        </w:rPr>
        <w:t xml:space="preserve">Б1.В.ОД.2 </w:t>
      </w:r>
      <w:r w:rsidR="001D37E7" w:rsidRPr="007114E1">
        <w:rPr>
          <w:rFonts w:ascii="Times New Roman" w:hAnsi="Times New Roman"/>
        </w:rPr>
        <w:t xml:space="preserve">«Исторические источники по истории России </w:t>
      </w:r>
      <w:r>
        <w:rPr>
          <w:rFonts w:ascii="Times New Roman" w:hAnsi="Times New Roman"/>
        </w:rPr>
        <w:t>Х</w:t>
      </w:r>
      <w:r w:rsidR="001D37E7" w:rsidRPr="007114E1">
        <w:rPr>
          <w:rFonts w:ascii="Times New Roman" w:hAnsi="Times New Roman"/>
        </w:rPr>
        <w:t>VIII-XX вв.».</w:t>
      </w:r>
    </w:p>
    <w:p w:rsidR="00B1251A" w:rsidRDefault="00B1251A" w:rsidP="00B1251A">
      <w:pPr>
        <w:rPr>
          <w:rFonts w:ascii="Times New Roman" w:hAnsi="Times New Roman"/>
        </w:rPr>
      </w:pPr>
      <w:r w:rsidRPr="00B1251A">
        <w:rPr>
          <w:rFonts w:ascii="Times New Roman" w:hAnsi="Times New Roman"/>
        </w:rPr>
        <w:t>Б1.В.ОД.3</w:t>
      </w:r>
      <w:r w:rsidRPr="00B1251A">
        <w:rPr>
          <w:rFonts w:ascii="Times New Roman" w:hAnsi="Times New Roman"/>
        </w:rPr>
        <w:tab/>
        <w:t xml:space="preserve">Вопросы научной периодизации истории России    </w:t>
      </w:r>
    </w:p>
    <w:p w:rsidR="00B1251A" w:rsidRDefault="00B1251A" w:rsidP="00B1251A">
      <w:pPr>
        <w:rPr>
          <w:rFonts w:ascii="Times New Roman" w:hAnsi="Times New Roman"/>
        </w:rPr>
      </w:pPr>
    </w:p>
    <w:p w:rsidR="00155565" w:rsidRDefault="00155565" w:rsidP="00B1251A">
      <w:pPr>
        <w:rPr>
          <w:lang w:eastAsia="ru-RU"/>
        </w:rPr>
      </w:pPr>
      <w:r w:rsidRPr="004600F2">
        <w:rPr>
          <w:rFonts w:ascii="Times New Roman" w:hAnsi="Times New Roman"/>
        </w:rPr>
        <w:t>Формой промежуточной аттестации в соответствии с учебным планом является зачет.</w:t>
      </w:r>
    </w:p>
    <w:p w:rsidR="0070208B" w:rsidRPr="007114E1" w:rsidRDefault="0070208B" w:rsidP="00B1251A">
      <w:pPr>
        <w:rPr>
          <w:rFonts w:ascii="Times New Roman" w:hAnsi="Times New Roman" w:cs="Times New Roman"/>
        </w:rPr>
      </w:pPr>
    </w:p>
    <w:p w:rsidR="0070208B" w:rsidRDefault="0070208B" w:rsidP="0070208B">
      <w:pPr>
        <w:rPr>
          <w:rFonts w:ascii="Times New Roman" w:hAnsi="Times New Roman" w:cs="Times New Roman"/>
        </w:rPr>
      </w:pPr>
    </w:p>
    <w:p w:rsidR="00B97337" w:rsidRDefault="00B97337" w:rsidP="00B97337">
      <w:pPr>
        <w:suppressAutoHyphens w:val="0"/>
        <w:spacing w:after="200"/>
        <w:contextualSpacing/>
        <w:outlineLvl w:val="0"/>
        <w:rPr>
          <w:rFonts w:ascii="Times New Roman" w:hAnsi="Times New Roman" w:cs="Times New Roman"/>
          <w:b/>
          <w:sz w:val="28"/>
          <w:szCs w:val="28"/>
          <w:lang w:eastAsia="en-US"/>
        </w:rPr>
      </w:pPr>
      <w:bookmarkStart w:id="4" w:name="_Toc487114178"/>
      <w:r w:rsidRPr="00B97337">
        <w:rPr>
          <w:rFonts w:ascii="Times New Roman" w:hAnsi="Times New Roman" w:cs="Times New Roman"/>
          <w:b/>
          <w:sz w:val="28"/>
          <w:szCs w:val="28"/>
          <w:lang w:eastAsia="en-US"/>
        </w:rPr>
        <w:t>3.Содержание и структура дисциплины</w:t>
      </w:r>
      <w:bookmarkEnd w:id="4"/>
      <w:r w:rsidRPr="00B97337">
        <w:rPr>
          <w:rFonts w:ascii="Times New Roman" w:hAnsi="Times New Roman" w:cs="Times New Roman"/>
          <w:b/>
          <w:sz w:val="28"/>
          <w:szCs w:val="28"/>
          <w:lang w:eastAsia="en-US"/>
        </w:rPr>
        <w:t xml:space="preserve">  </w:t>
      </w:r>
    </w:p>
    <w:p w:rsidR="00B1251A" w:rsidRDefault="00B1251A" w:rsidP="00B97337">
      <w:pPr>
        <w:suppressAutoHyphens w:val="0"/>
        <w:spacing w:after="200"/>
        <w:contextualSpacing/>
        <w:outlineLvl w:val="0"/>
        <w:rPr>
          <w:rFonts w:ascii="Times New Roman"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155565" w:rsidRPr="00E6527A" w:rsidTr="00B1251A">
        <w:trPr>
          <w:trHeight w:val="20"/>
        </w:trPr>
        <w:tc>
          <w:tcPr>
            <w:tcW w:w="936" w:type="dxa"/>
            <w:vMerge w:val="restart"/>
            <w:tcMar>
              <w:top w:w="57" w:type="dxa"/>
              <w:left w:w="85" w:type="dxa"/>
              <w:bottom w:w="57" w:type="dxa"/>
              <w:right w:w="85" w:type="dxa"/>
            </w:tcMar>
            <w:vAlign w:val="center"/>
          </w:tcPr>
          <w:p w:rsidR="00155565" w:rsidRPr="00E6527A" w:rsidRDefault="00155565" w:rsidP="00B1251A">
            <w:pPr>
              <w:jc w:val="both"/>
            </w:pPr>
            <w:r w:rsidRPr="00E6527A">
              <w:rPr>
                <w:rFonts w:ascii="Times New Roman" w:hAnsi="Times New Roman"/>
                <w:b/>
                <w:bCs/>
                <w:sz w:val="20"/>
                <w:szCs w:val="20"/>
              </w:rPr>
              <w:t>№ п/п</w:t>
            </w:r>
          </w:p>
          <w:p w:rsidR="00155565" w:rsidRPr="00E6527A" w:rsidRDefault="00155565" w:rsidP="00B1251A">
            <w:pPr>
              <w:widowControl w:val="0"/>
              <w:ind w:firstLine="397"/>
              <w:jc w:val="center"/>
              <w:rPr>
                <w:rFonts w:ascii="Times New Roman" w:hAnsi="Times New Roman"/>
                <w:b/>
                <w:bCs/>
                <w:sz w:val="20"/>
                <w:szCs w:val="20"/>
                <w:lang w:eastAsia="ru-RU"/>
              </w:rPr>
            </w:pPr>
          </w:p>
        </w:tc>
        <w:tc>
          <w:tcPr>
            <w:tcW w:w="1843" w:type="dxa"/>
            <w:vMerge w:val="restart"/>
            <w:vAlign w:val="center"/>
          </w:tcPr>
          <w:p w:rsidR="00155565" w:rsidRPr="00E6527A" w:rsidRDefault="00155565" w:rsidP="00B1251A">
            <w:pPr>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4394" w:type="dxa"/>
            <w:gridSpan w:val="8"/>
            <w:vAlign w:val="center"/>
          </w:tcPr>
          <w:p w:rsidR="00155565" w:rsidRPr="00E6527A" w:rsidRDefault="00155565" w:rsidP="00B1251A">
            <w:pPr>
              <w:widowControl w:val="0"/>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2268" w:type="dxa"/>
            <w:vMerge w:val="restart"/>
            <w:vAlign w:val="center"/>
          </w:tcPr>
          <w:p w:rsidR="00155565" w:rsidRPr="00E6527A" w:rsidRDefault="00155565" w:rsidP="00B1251A">
            <w:pPr>
              <w:widowControl w:val="0"/>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155565" w:rsidRPr="00E6527A" w:rsidRDefault="00155565" w:rsidP="00B1251A">
            <w:pPr>
              <w:widowControl w:val="0"/>
              <w:spacing w:line="300" w:lineRule="auto"/>
              <w:jc w:val="center"/>
              <w:rPr>
                <w:rFonts w:ascii="Times New Roman" w:hAnsi="Times New Roman"/>
                <w:b/>
                <w:i/>
                <w:sz w:val="16"/>
                <w:szCs w:val="16"/>
                <w:lang w:eastAsia="ru-RU"/>
              </w:rPr>
            </w:pPr>
          </w:p>
          <w:p w:rsidR="00155565" w:rsidRPr="00E6527A" w:rsidRDefault="00155565" w:rsidP="00B1251A">
            <w:pPr>
              <w:widowControl w:val="0"/>
              <w:jc w:val="center"/>
              <w:rPr>
                <w:rFonts w:ascii="Times New Roman" w:hAnsi="Times New Roman"/>
                <w:b/>
                <w:i/>
                <w:sz w:val="16"/>
                <w:szCs w:val="16"/>
                <w:lang w:eastAsia="ru-RU"/>
              </w:rPr>
            </w:pPr>
          </w:p>
        </w:tc>
      </w:tr>
      <w:tr w:rsidR="00155565" w:rsidRPr="00E6527A" w:rsidTr="00B1251A">
        <w:trPr>
          <w:trHeight w:val="20"/>
        </w:trPr>
        <w:tc>
          <w:tcPr>
            <w:tcW w:w="936" w:type="dxa"/>
            <w:vMerge/>
            <w:tcMar>
              <w:top w:w="57" w:type="dxa"/>
              <w:left w:w="85" w:type="dxa"/>
              <w:bottom w:w="57" w:type="dxa"/>
              <w:right w:w="85" w:type="dxa"/>
            </w:tcMar>
            <w:vAlign w:val="center"/>
          </w:tcPr>
          <w:p w:rsidR="00155565" w:rsidRPr="00E6527A" w:rsidRDefault="00155565" w:rsidP="00B1251A">
            <w:pPr>
              <w:widowControl w:val="0"/>
              <w:ind w:firstLine="397"/>
              <w:jc w:val="center"/>
              <w:rPr>
                <w:rFonts w:ascii="Times New Roman" w:hAnsi="Times New Roman"/>
                <w:b/>
                <w:bCs/>
                <w:sz w:val="20"/>
                <w:szCs w:val="20"/>
                <w:lang w:eastAsia="ru-RU"/>
              </w:rPr>
            </w:pPr>
          </w:p>
        </w:tc>
        <w:tc>
          <w:tcPr>
            <w:tcW w:w="1843" w:type="dxa"/>
            <w:vMerge/>
            <w:vAlign w:val="center"/>
          </w:tcPr>
          <w:p w:rsidR="00155565" w:rsidRPr="00E6527A" w:rsidRDefault="00155565" w:rsidP="00B1251A">
            <w:pPr>
              <w:jc w:val="center"/>
              <w:rPr>
                <w:rFonts w:ascii="Times New Roman" w:hAnsi="Times New Roman"/>
                <w:b/>
                <w:bCs/>
                <w:sz w:val="20"/>
                <w:szCs w:val="20"/>
              </w:rPr>
            </w:pPr>
          </w:p>
        </w:tc>
        <w:tc>
          <w:tcPr>
            <w:tcW w:w="567" w:type="dxa"/>
            <w:vMerge w:val="restart"/>
            <w:vAlign w:val="center"/>
          </w:tcPr>
          <w:p w:rsidR="00155565" w:rsidRPr="00E6527A" w:rsidRDefault="00155565" w:rsidP="00B1251A">
            <w:pPr>
              <w:widowControl w:val="0"/>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2976" w:type="dxa"/>
            <w:gridSpan w:val="6"/>
          </w:tcPr>
          <w:p w:rsidR="00155565" w:rsidRPr="00D962B3" w:rsidRDefault="00155565" w:rsidP="00B1251A">
            <w:pPr>
              <w:widowControl w:val="0"/>
              <w:jc w:val="center"/>
              <w:rPr>
                <w:rFonts w:ascii="Times New Roman" w:hAnsi="Times New Roman"/>
                <w:b/>
                <w:i/>
                <w:sz w:val="20"/>
                <w:szCs w:val="20"/>
                <w:lang w:eastAsia="ru-RU"/>
              </w:rPr>
            </w:pPr>
            <w:r w:rsidRPr="00D962B3">
              <w:rPr>
                <w:rFonts w:ascii="Times New Roman" w:hAnsi="Times New Roman"/>
                <w:b/>
                <w:bCs/>
                <w:sz w:val="20"/>
                <w:szCs w:val="20"/>
                <w:lang w:eastAsia="ru-RU"/>
              </w:rPr>
              <w:t>Контактная работа обучающихся с преподавателем</w:t>
            </w:r>
            <w:r w:rsidRPr="00D962B3">
              <w:rPr>
                <w:rFonts w:ascii="Times New Roman" w:hAnsi="Times New Roman"/>
                <w:b/>
                <w:bCs/>
                <w:sz w:val="20"/>
                <w:szCs w:val="20"/>
                <w:lang w:eastAsia="ru-RU"/>
              </w:rPr>
              <w:br/>
              <w:t>по видам учебных занятий</w:t>
            </w:r>
          </w:p>
        </w:tc>
        <w:tc>
          <w:tcPr>
            <w:tcW w:w="851" w:type="dxa"/>
            <w:vMerge w:val="restart"/>
            <w:vAlign w:val="center"/>
          </w:tcPr>
          <w:p w:rsidR="00155565" w:rsidRPr="00D962B3" w:rsidRDefault="00155565" w:rsidP="00B1251A">
            <w:pPr>
              <w:widowControl w:val="0"/>
              <w:jc w:val="both"/>
              <w:rPr>
                <w:rFonts w:ascii="Times New Roman" w:hAnsi="Times New Roman"/>
                <w:b/>
                <w:i/>
                <w:sz w:val="20"/>
                <w:szCs w:val="20"/>
                <w:lang w:eastAsia="ru-RU"/>
              </w:rPr>
            </w:pPr>
            <w:r w:rsidRPr="00D962B3">
              <w:rPr>
                <w:rFonts w:ascii="Times New Roman" w:hAnsi="Times New Roman"/>
                <w:b/>
                <w:i/>
                <w:sz w:val="20"/>
                <w:szCs w:val="20"/>
                <w:lang w:eastAsia="ru-RU"/>
              </w:rPr>
              <w:t>СР</w:t>
            </w:r>
          </w:p>
        </w:tc>
        <w:tc>
          <w:tcPr>
            <w:tcW w:w="2268" w:type="dxa"/>
            <w:vMerge/>
            <w:vAlign w:val="center"/>
          </w:tcPr>
          <w:p w:rsidR="00155565" w:rsidRPr="00E6527A" w:rsidRDefault="00155565" w:rsidP="00B1251A">
            <w:pPr>
              <w:widowControl w:val="0"/>
              <w:jc w:val="center"/>
              <w:rPr>
                <w:rFonts w:ascii="Times New Roman" w:hAnsi="Times New Roman"/>
                <w:b/>
                <w:i/>
                <w:sz w:val="16"/>
                <w:szCs w:val="16"/>
                <w:lang w:eastAsia="ru-RU"/>
              </w:rPr>
            </w:pPr>
          </w:p>
        </w:tc>
      </w:tr>
      <w:tr w:rsidR="00155565" w:rsidRPr="00E6527A" w:rsidTr="00B1251A">
        <w:trPr>
          <w:trHeight w:val="20"/>
        </w:trPr>
        <w:tc>
          <w:tcPr>
            <w:tcW w:w="936" w:type="dxa"/>
            <w:vMerge/>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b/>
                <w:i/>
                <w:sz w:val="16"/>
                <w:szCs w:val="16"/>
                <w:lang w:eastAsia="ru-RU"/>
              </w:rPr>
            </w:pPr>
          </w:p>
        </w:tc>
        <w:tc>
          <w:tcPr>
            <w:tcW w:w="1843" w:type="dxa"/>
            <w:vMerge/>
            <w:vAlign w:val="center"/>
          </w:tcPr>
          <w:p w:rsidR="00155565" w:rsidRPr="00E6527A" w:rsidRDefault="00155565" w:rsidP="00B1251A">
            <w:pPr>
              <w:jc w:val="center"/>
            </w:pPr>
          </w:p>
        </w:tc>
        <w:tc>
          <w:tcPr>
            <w:tcW w:w="567" w:type="dxa"/>
            <w:vMerge/>
            <w:vAlign w:val="center"/>
          </w:tcPr>
          <w:p w:rsidR="00155565" w:rsidRPr="00E6527A" w:rsidRDefault="00155565" w:rsidP="00B1251A">
            <w:pPr>
              <w:widowControl w:val="0"/>
              <w:jc w:val="center"/>
              <w:rPr>
                <w:rFonts w:ascii="Times New Roman" w:hAnsi="Times New Roman"/>
                <w:b/>
                <w:i/>
                <w:sz w:val="16"/>
                <w:szCs w:val="16"/>
                <w:lang w:eastAsia="ru-RU"/>
              </w:rPr>
            </w:pPr>
          </w:p>
        </w:tc>
        <w:tc>
          <w:tcPr>
            <w:tcW w:w="583" w:type="dxa"/>
          </w:tcPr>
          <w:p w:rsidR="00155565" w:rsidRPr="00D962B3" w:rsidRDefault="00155565" w:rsidP="00B1251A">
            <w:pPr>
              <w:widowControl w:val="0"/>
              <w:rPr>
                <w:rFonts w:ascii="Times New Roman" w:hAnsi="Times New Roman"/>
                <w:b/>
                <w:i/>
                <w:sz w:val="20"/>
                <w:szCs w:val="20"/>
                <w:lang w:eastAsia="ru-RU"/>
              </w:rPr>
            </w:pPr>
            <w:r w:rsidRPr="00D962B3">
              <w:rPr>
                <w:rFonts w:ascii="Times New Roman" w:hAnsi="Times New Roman"/>
                <w:b/>
                <w:i/>
                <w:sz w:val="20"/>
                <w:szCs w:val="20"/>
                <w:lang w:eastAsia="ru-RU"/>
              </w:rPr>
              <w:t>Л</w:t>
            </w:r>
          </w:p>
        </w:tc>
        <w:tc>
          <w:tcPr>
            <w:tcW w:w="908" w:type="dxa"/>
            <w:gridSpan w:val="3"/>
          </w:tcPr>
          <w:p w:rsidR="00155565" w:rsidRPr="00D962B3" w:rsidRDefault="00155565" w:rsidP="00B1251A">
            <w:pPr>
              <w:widowControl w:val="0"/>
              <w:rPr>
                <w:rFonts w:ascii="Times New Roman" w:hAnsi="Times New Roman"/>
                <w:b/>
                <w:i/>
                <w:sz w:val="20"/>
                <w:szCs w:val="20"/>
                <w:lang w:eastAsia="ru-RU"/>
              </w:rPr>
            </w:pPr>
            <w:r w:rsidRPr="00D962B3">
              <w:rPr>
                <w:rFonts w:ascii="Times New Roman" w:hAnsi="Times New Roman"/>
                <w:b/>
                <w:i/>
                <w:sz w:val="20"/>
                <w:szCs w:val="20"/>
                <w:lang w:eastAsia="ru-RU"/>
              </w:rPr>
              <w:t>ЛР</w:t>
            </w:r>
          </w:p>
        </w:tc>
        <w:tc>
          <w:tcPr>
            <w:tcW w:w="777" w:type="dxa"/>
          </w:tcPr>
          <w:p w:rsidR="00155565" w:rsidRPr="00D962B3" w:rsidRDefault="00155565" w:rsidP="00B1251A">
            <w:pPr>
              <w:widowControl w:val="0"/>
              <w:rPr>
                <w:rFonts w:ascii="Times New Roman" w:hAnsi="Times New Roman"/>
                <w:b/>
                <w:i/>
                <w:sz w:val="20"/>
                <w:szCs w:val="20"/>
                <w:lang w:eastAsia="ru-RU"/>
              </w:rPr>
            </w:pPr>
            <w:r w:rsidRPr="00D962B3">
              <w:rPr>
                <w:rFonts w:ascii="Times New Roman" w:hAnsi="Times New Roman"/>
                <w:b/>
                <w:i/>
                <w:sz w:val="20"/>
                <w:szCs w:val="20"/>
                <w:lang w:eastAsia="ru-RU"/>
              </w:rPr>
              <w:t>ПЗ</w:t>
            </w:r>
          </w:p>
        </w:tc>
        <w:tc>
          <w:tcPr>
            <w:tcW w:w="708" w:type="dxa"/>
          </w:tcPr>
          <w:p w:rsidR="00155565" w:rsidRPr="00D962B3" w:rsidRDefault="00155565" w:rsidP="00B1251A">
            <w:pPr>
              <w:widowControl w:val="0"/>
              <w:rPr>
                <w:rFonts w:ascii="Times New Roman" w:hAnsi="Times New Roman"/>
                <w:b/>
                <w:i/>
                <w:sz w:val="20"/>
                <w:szCs w:val="20"/>
                <w:lang w:eastAsia="ru-RU"/>
              </w:rPr>
            </w:pPr>
            <w:r w:rsidRPr="00D962B3">
              <w:rPr>
                <w:rFonts w:ascii="Times New Roman" w:hAnsi="Times New Roman"/>
                <w:b/>
                <w:i/>
                <w:sz w:val="20"/>
                <w:szCs w:val="20"/>
                <w:lang w:eastAsia="ru-RU"/>
              </w:rPr>
              <w:t>КСР</w:t>
            </w:r>
            <w:r w:rsidRPr="00D962B3">
              <w:rPr>
                <w:rFonts w:ascii="Times New Roman" w:hAnsi="Times New Roman"/>
                <w:b/>
                <w:i/>
                <w:sz w:val="20"/>
                <w:szCs w:val="20"/>
                <w:vertAlign w:val="superscript"/>
                <w:lang w:eastAsia="ru-RU"/>
              </w:rPr>
              <w:footnoteReference w:id="1"/>
            </w:r>
          </w:p>
        </w:tc>
        <w:tc>
          <w:tcPr>
            <w:tcW w:w="851" w:type="dxa"/>
            <w:vMerge/>
            <w:vAlign w:val="center"/>
          </w:tcPr>
          <w:p w:rsidR="00155565" w:rsidRPr="00D962B3" w:rsidRDefault="00155565" w:rsidP="00B1251A">
            <w:pPr>
              <w:widowControl w:val="0"/>
              <w:jc w:val="center"/>
              <w:rPr>
                <w:rFonts w:ascii="Times New Roman" w:hAnsi="Times New Roman"/>
                <w:b/>
                <w:i/>
                <w:sz w:val="20"/>
                <w:szCs w:val="20"/>
                <w:lang w:eastAsia="ru-RU"/>
              </w:rPr>
            </w:pPr>
          </w:p>
        </w:tc>
        <w:tc>
          <w:tcPr>
            <w:tcW w:w="2268" w:type="dxa"/>
            <w:vMerge/>
            <w:vAlign w:val="center"/>
          </w:tcPr>
          <w:p w:rsidR="00155565" w:rsidRPr="00E6527A" w:rsidRDefault="00155565" w:rsidP="00B1251A">
            <w:pPr>
              <w:widowControl w:val="0"/>
              <w:jc w:val="center"/>
              <w:rPr>
                <w:rFonts w:ascii="Times New Roman" w:hAnsi="Times New Roman"/>
                <w:b/>
                <w:i/>
                <w:sz w:val="16"/>
                <w:szCs w:val="16"/>
                <w:lang w:eastAsia="ru-RU"/>
              </w:rPr>
            </w:pPr>
          </w:p>
        </w:tc>
      </w:tr>
      <w:tr w:rsidR="00155565" w:rsidRPr="00E6527A" w:rsidTr="00B1251A">
        <w:trPr>
          <w:trHeight w:val="20"/>
        </w:trPr>
        <w:tc>
          <w:tcPr>
            <w:tcW w:w="9441" w:type="dxa"/>
            <w:gridSpan w:val="11"/>
          </w:tcPr>
          <w:p w:rsidR="00155565" w:rsidRPr="00E6527A" w:rsidRDefault="00155565" w:rsidP="00B1251A">
            <w:pPr>
              <w:widowControl w:val="0"/>
              <w:jc w:val="center"/>
              <w:rPr>
                <w:rFonts w:ascii="Times New Roman" w:hAnsi="Times New Roman"/>
                <w:b/>
                <w:i/>
                <w:lang w:eastAsia="ru-RU"/>
              </w:rPr>
            </w:pPr>
            <w:r w:rsidRPr="00E6527A">
              <w:rPr>
                <w:rFonts w:ascii="Times New Roman" w:hAnsi="Times New Roman"/>
                <w:b/>
                <w:i/>
                <w:lang w:eastAsia="ru-RU"/>
              </w:rPr>
              <w:t>Очная форма обучения</w:t>
            </w:r>
          </w:p>
        </w:tc>
      </w:tr>
      <w:tr w:rsidR="00155565" w:rsidRPr="00E6527A" w:rsidTr="00B1251A">
        <w:trPr>
          <w:trHeight w:val="20"/>
        </w:trPr>
        <w:tc>
          <w:tcPr>
            <w:tcW w:w="936" w:type="dxa"/>
            <w:tcMar>
              <w:top w:w="57" w:type="dxa"/>
              <w:left w:w="85" w:type="dxa"/>
              <w:bottom w:w="57" w:type="dxa"/>
              <w:right w:w="85" w:type="dxa"/>
            </w:tcMar>
            <w:vAlign w:val="center"/>
          </w:tcPr>
          <w:p w:rsidR="00155565" w:rsidRPr="00E6527A" w:rsidRDefault="00155565" w:rsidP="00B1251A">
            <w:pPr>
              <w:widowControl w:val="0"/>
              <w:rPr>
                <w:rFonts w:ascii="Times New Roman" w:hAnsi="Times New Roman"/>
                <w:lang w:eastAsia="ru-RU"/>
              </w:rPr>
            </w:pPr>
            <w:r w:rsidRPr="00E6527A">
              <w:rPr>
                <w:rFonts w:ascii="Times New Roman" w:hAnsi="Times New Roman"/>
                <w:lang w:eastAsia="ru-RU"/>
              </w:rPr>
              <w:t xml:space="preserve">Тема 1. </w:t>
            </w:r>
          </w:p>
        </w:tc>
        <w:tc>
          <w:tcPr>
            <w:tcW w:w="1843" w:type="dxa"/>
          </w:tcPr>
          <w:p w:rsidR="00155565" w:rsidRPr="00155565" w:rsidRDefault="00155565" w:rsidP="00B1251A">
            <w:pPr>
              <w:rPr>
                <w:rFonts w:ascii="Times New Roman" w:hAnsi="Times New Roman"/>
                <w:color w:val="000000"/>
                <w:sz w:val="20"/>
                <w:szCs w:val="20"/>
                <w:lang w:eastAsia="ru-RU"/>
              </w:rPr>
            </w:pPr>
            <w:r w:rsidRPr="00155565">
              <w:rPr>
                <w:rFonts w:ascii="Times New Roman" w:hAnsi="Times New Roman"/>
                <w:bCs/>
                <w:sz w:val="20"/>
                <w:szCs w:val="20"/>
              </w:rPr>
              <w:t>Государство: определение, признаки, теории возникновения государства.</w:t>
            </w:r>
          </w:p>
        </w:tc>
        <w:tc>
          <w:tcPr>
            <w:tcW w:w="567"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4</w:t>
            </w:r>
          </w:p>
        </w:tc>
        <w:tc>
          <w:tcPr>
            <w:tcW w:w="583"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p>
        </w:tc>
        <w:tc>
          <w:tcPr>
            <w:tcW w:w="834" w:type="dxa"/>
            <w:gridSpan w:val="2"/>
            <w:vAlign w:val="center"/>
          </w:tcPr>
          <w:p w:rsidR="00155565" w:rsidRPr="00F25A9F" w:rsidRDefault="00155565"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155565" w:rsidRPr="00F25A9F" w:rsidRDefault="00155565"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155565" w:rsidRPr="00F25A9F" w:rsidRDefault="00155565"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lang w:eastAsia="ru-RU"/>
              </w:rPr>
            </w:pPr>
          </w:p>
        </w:tc>
      </w:tr>
      <w:tr w:rsidR="00155565" w:rsidRPr="00E6527A" w:rsidTr="00B1251A">
        <w:trPr>
          <w:trHeight w:val="20"/>
        </w:trPr>
        <w:tc>
          <w:tcPr>
            <w:tcW w:w="936" w:type="dxa"/>
            <w:tcMar>
              <w:top w:w="57" w:type="dxa"/>
              <w:left w:w="85" w:type="dxa"/>
              <w:bottom w:w="57" w:type="dxa"/>
              <w:right w:w="85" w:type="dxa"/>
            </w:tcMar>
            <w:vAlign w:val="center"/>
          </w:tcPr>
          <w:p w:rsidR="00155565" w:rsidRPr="00E6527A" w:rsidRDefault="00155565" w:rsidP="00B1251A">
            <w:pPr>
              <w:widowControl w:val="0"/>
              <w:rPr>
                <w:rFonts w:ascii="Times New Roman" w:hAnsi="Times New Roman"/>
                <w:lang w:eastAsia="ru-RU"/>
              </w:rPr>
            </w:pPr>
            <w:r w:rsidRPr="00E6527A">
              <w:rPr>
                <w:rFonts w:ascii="Times New Roman" w:hAnsi="Times New Roman"/>
                <w:lang w:eastAsia="ru-RU"/>
              </w:rPr>
              <w:t xml:space="preserve">Тема 2. </w:t>
            </w:r>
          </w:p>
        </w:tc>
        <w:tc>
          <w:tcPr>
            <w:tcW w:w="1843" w:type="dxa"/>
          </w:tcPr>
          <w:p w:rsidR="00155565" w:rsidRPr="00155565" w:rsidRDefault="00155565" w:rsidP="00B1251A">
            <w:pPr>
              <w:rPr>
                <w:rFonts w:ascii="Times New Roman" w:hAnsi="Times New Roman"/>
                <w:color w:val="000000"/>
                <w:sz w:val="20"/>
                <w:szCs w:val="20"/>
                <w:lang w:eastAsia="ru-RU"/>
              </w:rPr>
            </w:pPr>
            <w:r w:rsidRPr="00155565">
              <w:rPr>
                <w:rFonts w:ascii="Times New Roman" w:hAnsi="Times New Roman"/>
                <w:bCs/>
                <w:sz w:val="20"/>
                <w:szCs w:val="20"/>
              </w:rPr>
              <w:t>Особенности древнерусской государственности (IX-XII вв.).</w:t>
            </w:r>
          </w:p>
        </w:tc>
        <w:tc>
          <w:tcPr>
            <w:tcW w:w="567"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p>
        </w:tc>
        <w:tc>
          <w:tcPr>
            <w:tcW w:w="834" w:type="dxa"/>
            <w:gridSpan w:val="2"/>
            <w:vAlign w:val="center"/>
          </w:tcPr>
          <w:p w:rsidR="00155565" w:rsidRPr="00F25A9F" w:rsidRDefault="00155565"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155565" w:rsidRPr="00F25A9F" w:rsidRDefault="00155565"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lang w:eastAsia="ru-RU"/>
              </w:rPr>
            </w:pPr>
          </w:p>
        </w:tc>
      </w:tr>
      <w:tr w:rsidR="00155565" w:rsidRPr="00E6527A" w:rsidTr="00B1251A">
        <w:trPr>
          <w:trHeight w:val="326"/>
        </w:trPr>
        <w:tc>
          <w:tcPr>
            <w:tcW w:w="936" w:type="dxa"/>
            <w:tcMar>
              <w:top w:w="57" w:type="dxa"/>
              <w:left w:w="85" w:type="dxa"/>
              <w:bottom w:w="57" w:type="dxa"/>
              <w:right w:w="85" w:type="dxa"/>
            </w:tcMar>
            <w:vAlign w:val="center"/>
          </w:tcPr>
          <w:p w:rsidR="00155565" w:rsidRPr="00E6527A" w:rsidRDefault="00155565" w:rsidP="00B1251A">
            <w:pPr>
              <w:widowControl w:val="0"/>
              <w:rPr>
                <w:rFonts w:ascii="Times New Roman" w:hAnsi="Times New Roman"/>
                <w:lang w:eastAsia="ru-RU"/>
              </w:rPr>
            </w:pPr>
            <w:r w:rsidRPr="00E6527A">
              <w:rPr>
                <w:rFonts w:ascii="Times New Roman" w:hAnsi="Times New Roman"/>
                <w:lang w:eastAsia="ru-RU"/>
              </w:rPr>
              <w:t>Тема 3</w:t>
            </w:r>
          </w:p>
        </w:tc>
        <w:tc>
          <w:tcPr>
            <w:tcW w:w="1843" w:type="dxa"/>
          </w:tcPr>
          <w:p w:rsidR="00155565" w:rsidRPr="00155565" w:rsidRDefault="00155565" w:rsidP="00B1251A">
            <w:pPr>
              <w:rPr>
                <w:rFonts w:ascii="Times New Roman" w:hAnsi="Times New Roman"/>
                <w:color w:val="000000"/>
                <w:sz w:val="20"/>
                <w:szCs w:val="20"/>
                <w:lang w:eastAsia="ru-RU"/>
              </w:rPr>
            </w:pPr>
            <w:r w:rsidRPr="00155565">
              <w:rPr>
                <w:rFonts w:ascii="Times New Roman" w:hAnsi="Times New Roman"/>
                <w:bCs/>
                <w:sz w:val="20"/>
                <w:szCs w:val="20"/>
              </w:rPr>
              <w:t>Государственное развитие русских земель в период политической раздробленности.</w:t>
            </w:r>
          </w:p>
        </w:tc>
        <w:tc>
          <w:tcPr>
            <w:tcW w:w="567"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p>
        </w:tc>
        <w:tc>
          <w:tcPr>
            <w:tcW w:w="834" w:type="dxa"/>
            <w:gridSpan w:val="2"/>
            <w:vAlign w:val="center"/>
          </w:tcPr>
          <w:p w:rsidR="00155565" w:rsidRPr="00E6527A" w:rsidRDefault="00155565" w:rsidP="00B1251A">
            <w:pPr>
              <w:widowControl w:val="0"/>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lang w:eastAsia="ru-RU"/>
              </w:rPr>
            </w:pPr>
          </w:p>
        </w:tc>
      </w:tr>
      <w:tr w:rsidR="00155565" w:rsidRPr="00E6527A" w:rsidTr="00B1251A">
        <w:trPr>
          <w:trHeight w:val="20"/>
        </w:trPr>
        <w:tc>
          <w:tcPr>
            <w:tcW w:w="936" w:type="dxa"/>
            <w:tcMar>
              <w:top w:w="57" w:type="dxa"/>
              <w:left w:w="85" w:type="dxa"/>
              <w:bottom w:w="57" w:type="dxa"/>
              <w:right w:w="85" w:type="dxa"/>
            </w:tcMar>
            <w:vAlign w:val="center"/>
          </w:tcPr>
          <w:p w:rsidR="00155565" w:rsidRPr="00E6527A" w:rsidRDefault="00155565" w:rsidP="00B1251A">
            <w:pPr>
              <w:widowControl w:val="0"/>
              <w:rPr>
                <w:rFonts w:ascii="Times New Roman" w:hAnsi="Times New Roman"/>
                <w:lang w:eastAsia="ru-RU"/>
              </w:rPr>
            </w:pPr>
            <w:r w:rsidRPr="00E6527A">
              <w:rPr>
                <w:rFonts w:ascii="Times New Roman" w:hAnsi="Times New Roman"/>
                <w:lang w:eastAsia="ru-RU"/>
              </w:rPr>
              <w:t xml:space="preserve">Тема 4. </w:t>
            </w:r>
          </w:p>
        </w:tc>
        <w:tc>
          <w:tcPr>
            <w:tcW w:w="1843" w:type="dxa"/>
          </w:tcPr>
          <w:p w:rsidR="00155565" w:rsidRPr="00155565" w:rsidRDefault="00155565" w:rsidP="00B1251A">
            <w:pPr>
              <w:rPr>
                <w:rFonts w:ascii="Times New Roman" w:hAnsi="Times New Roman"/>
                <w:color w:val="000000"/>
                <w:sz w:val="20"/>
                <w:szCs w:val="20"/>
                <w:lang w:eastAsia="ru-RU"/>
              </w:rPr>
            </w:pPr>
            <w:r w:rsidRPr="00155565">
              <w:rPr>
                <w:rFonts w:ascii="Times New Roman" w:hAnsi="Times New Roman"/>
                <w:bCs/>
                <w:sz w:val="20"/>
                <w:szCs w:val="20"/>
              </w:rPr>
              <w:t>Эволюция государственности в эпоху Московского царства: XVI-XVII вв.</w:t>
            </w:r>
          </w:p>
        </w:tc>
        <w:tc>
          <w:tcPr>
            <w:tcW w:w="567"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155565" w:rsidRPr="00E6527A" w:rsidRDefault="00155565" w:rsidP="00B1251A">
            <w:pPr>
              <w:widowControl w:val="0"/>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val="en-US" w:eastAsia="ru-RU"/>
              </w:rPr>
            </w:pPr>
          </w:p>
        </w:tc>
        <w:tc>
          <w:tcPr>
            <w:tcW w:w="708"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155565" w:rsidRPr="00E6527A" w:rsidRDefault="00155565" w:rsidP="00B1251A">
            <w:pPr>
              <w:widowControl w:val="0"/>
              <w:jc w:val="center"/>
              <w:rPr>
                <w:rFonts w:ascii="Times New Roman" w:hAnsi="Times New Roman"/>
                <w:lang w:eastAsia="ru-RU"/>
              </w:rPr>
            </w:pPr>
          </w:p>
        </w:tc>
      </w:tr>
      <w:tr w:rsidR="009C280A" w:rsidRPr="00E6527A" w:rsidTr="00B1251A">
        <w:trPr>
          <w:trHeight w:val="20"/>
        </w:trPr>
        <w:tc>
          <w:tcPr>
            <w:tcW w:w="936" w:type="dxa"/>
            <w:tcMar>
              <w:top w:w="57" w:type="dxa"/>
              <w:left w:w="85" w:type="dxa"/>
              <w:bottom w:w="57" w:type="dxa"/>
              <w:right w:w="85" w:type="dxa"/>
            </w:tcMar>
            <w:vAlign w:val="center"/>
          </w:tcPr>
          <w:p w:rsidR="009C280A" w:rsidRPr="00E6527A" w:rsidRDefault="009C280A" w:rsidP="00B1251A">
            <w:pPr>
              <w:widowControl w:val="0"/>
              <w:rPr>
                <w:rFonts w:ascii="Times New Roman" w:hAnsi="Times New Roman"/>
                <w:lang w:eastAsia="ru-RU"/>
              </w:rPr>
            </w:pPr>
            <w:r>
              <w:rPr>
                <w:rFonts w:ascii="Times New Roman" w:hAnsi="Times New Roman"/>
                <w:lang w:eastAsia="ru-RU"/>
              </w:rPr>
              <w:t>Тема 5.</w:t>
            </w:r>
          </w:p>
        </w:tc>
        <w:tc>
          <w:tcPr>
            <w:tcW w:w="1843" w:type="dxa"/>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Российская империя в XVIII в. Особенности российского абсолютизма.</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Эссе</w:t>
            </w:r>
          </w:p>
        </w:tc>
      </w:tr>
      <w:tr w:rsidR="009C280A" w:rsidRPr="00E6527A" w:rsidTr="00B1251A">
        <w:trPr>
          <w:trHeight w:val="20"/>
        </w:trPr>
        <w:tc>
          <w:tcPr>
            <w:tcW w:w="936" w:type="dxa"/>
            <w:tcMar>
              <w:top w:w="57" w:type="dxa"/>
              <w:left w:w="85" w:type="dxa"/>
              <w:bottom w:w="57" w:type="dxa"/>
              <w:right w:w="85" w:type="dxa"/>
            </w:tcMar>
            <w:vAlign w:val="center"/>
          </w:tcPr>
          <w:p w:rsidR="009C280A" w:rsidRDefault="009C280A" w:rsidP="00B1251A">
            <w:pPr>
              <w:widowControl w:val="0"/>
              <w:rPr>
                <w:rFonts w:ascii="Times New Roman" w:hAnsi="Times New Roman"/>
                <w:lang w:eastAsia="ru-RU"/>
              </w:rPr>
            </w:pPr>
            <w:r>
              <w:rPr>
                <w:rFonts w:ascii="Times New Roman" w:hAnsi="Times New Roman"/>
                <w:lang w:eastAsia="ru-RU"/>
              </w:rPr>
              <w:t>Тема 6.</w:t>
            </w:r>
          </w:p>
        </w:tc>
        <w:tc>
          <w:tcPr>
            <w:tcW w:w="1843" w:type="dxa"/>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 xml:space="preserve">Модернизация и традиции в развитии государственности России в </w:t>
            </w:r>
            <w:r w:rsidRPr="00155565">
              <w:rPr>
                <w:rFonts w:ascii="Times New Roman" w:hAnsi="Times New Roman"/>
                <w:bCs/>
                <w:sz w:val="20"/>
                <w:szCs w:val="20"/>
                <w:lang w:val="en-US"/>
              </w:rPr>
              <w:t>XIX</w:t>
            </w:r>
            <w:r w:rsidRPr="00155565">
              <w:rPr>
                <w:rFonts w:ascii="Times New Roman" w:hAnsi="Times New Roman"/>
                <w:bCs/>
                <w:sz w:val="20"/>
                <w:szCs w:val="20"/>
              </w:rPr>
              <w:t xml:space="preserve"> в.</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Доклад-презентация</w:t>
            </w:r>
          </w:p>
        </w:tc>
      </w:tr>
      <w:tr w:rsidR="009C280A" w:rsidRPr="00E6527A" w:rsidTr="00B1251A">
        <w:trPr>
          <w:trHeight w:val="20"/>
        </w:trPr>
        <w:tc>
          <w:tcPr>
            <w:tcW w:w="936" w:type="dxa"/>
            <w:tcMar>
              <w:top w:w="57" w:type="dxa"/>
              <w:left w:w="85" w:type="dxa"/>
              <w:bottom w:w="57" w:type="dxa"/>
              <w:right w:w="85" w:type="dxa"/>
            </w:tcMar>
            <w:vAlign w:val="center"/>
          </w:tcPr>
          <w:p w:rsidR="009C280A" w:rsidRDefault="009C280A" w:rsidP="00B1251A">
            <w:pPr>
              <w:widowControl w:val="0"/>
              <w:rPr>
                <w:rFonts w:ascii="Times New Roman" w:hAnsi="Times New Roman"/>
                <w:lang w:eastAsia="ru-RU"/>
              </w:rPr>
            </w:pPr>
            <w:r>
              <w:rPr>
                <w:rFonts w:ascii="Times New Roman" w:hAnsi="Times New Roman"/>
                <w:lang w:eastAsia="ru-RU"/>
              </w:rPr>
              <w:t>Тема 7.</w:t>
            </w:r>
          </w:p>
        </w:tc>
        <w:tc>
          <w:tcPr>
            <w:tcW w:w="1843" w:type="dxa"/>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 xml:space="preserve">Проблемы усовершенствования российской государственности </w:t>
            </w:r>
            <w:r w:rsidRPr="00155565">
              <w:rPr>
                <w:rFonts w:ascii="Times New Roman" w:hAnsi="Times New Roman"/>
                <w:bCs/>
                <w:sz w:val="20"/>
                <w:szCs w:val="20"/>
              </w:rPr>
              <w:lastRenderedPageBreak/>
              <w:t>в начале ХХ в.</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lastRenderedPageBreak/>
              <w:t>8</w:t>
            </w:r>
          </w:p>
        </w:tc>
        <w:tc>
          <w:tcPr>
            <w:tcW w:w="583"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p>
        </w:tc>
        <w:tc>
          <w:tcPr>
            <w:tcW w:w="834" w:type="dxa"/>
            <w:gridSpan w:val="2"/>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Дискуссия</w:t>
            </w:r>
          </w:p>
        </w:tc>
      </w:tr>
      <w:tr w:rsidR="009C280A" w:rsidRPr="00E6527A" w:rsidTr="00B1251A">
        <w:trPr>
          <w:trHeight w:val="20"/>
        </w:trPr>
        <w:tc>
          <w:tcPr>
            <w:tcW w:w="936" w:type="dxa"/>
            <w:tcMar>
              <w:top w:w="57" w:type="dxa"/>
              <w:left w:w="85" w:type="dxa"/>
              <w:bottom w:w="57" w:type="dxa"/>
              <w:right w:w="85" w:type="dxa"/>
            </w:tcMar>
            <w:vAlign w:val="center"/>
          </w:tcPr>
          <w:p w:rsidR="009C280A" w:rsidRDefault="009C280A" w:rsidP="00B1251A">
            <w:pPr>
              <w:widowControl w:val="0"/>
              <w:rPr>
                <w:rFonts w:ascii="Times New Roman" w:hAnsi="Times New Roman"/>
                <w:lang w:eastAsia="ru-RU"/>
              </w:rPr>
            </w:pPr>
            <w:r>
              <w:rPr>
                <w:rFonts w:ascii="Times New Roman" w:hAnsi="Times New Roman"/>
                <w:lang w:eastAsia="ru-RU"/>
              </w:rPr>
              <w:lastRenderedPageBreak/>
              <w:t>Тема 8.</w:t>
            </w:r>
          </w:p>
        </w:tc>
        <w:tc>
          <w:tcPr>
            <w:tcW w:w="1843" w:type="dxa"/>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Развитие советской государственности в 1917-1991 гг.</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10</w:t>
            </w:r>
          </w:p>
        </w:tc>
        <w:tc>
          <w:tcPr>
            <w:tcW w:w="583"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p>
        </w:tc>
        <w:tc>
          <w:tcPr>
            <w:tcW w:w="834" w:type="dxa"/>
            <w:gridSpan w:val="2"/>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Практикум по анализу источников</w:t>
            </w:r>
          </w:p>
        </w:tc>
      </w:tr>
      <w:tr w:rsidR="009C280A" w:rsidRPr="00E6527A" w:rsidTr="00B1251A">
        <w:trPr>
          <w:trHeight w:val="20"/>
        </w:trPr>
        <w:tc>
          <w:tcPr>
            <w:tcW w:w="936" w:type="dxa"/>
            <w:tcMar>
              <w:top w:w="57" w:type="dxa"/>
              <w:left w:w="85" w:type="dxa"/>
              <w:bottom w:w="57" w:type="dxa"/>
              <w:right w:w="85" w:type="dxa"/>
            </w:tcMar>
            <w:vAlign w:val="center"/>
          </w:tcPr>
          <w:p w:rsidR="009C280A" w:rsidRDefault="009C280A" w:rsidP="00B1251A">
            <w:pPr>
              <w:widowControl w:val="0"/>
              <w:rPr>
                <w:rFonts w:ascii="Times New Roman" w:hAnsi="Times New Roman"/>
                <w:lang w:eastAsia="ru-RU"/>
              </w:rPr>
            </w:pPr>
            <w:r>
              <w:rPr>
                <w:rFonts w:ascii="Times New Roman" w:hAnsi="Times New Roman"/>
                <w:lang w:eastAsia="ru-RU"/>
              </w:rPr>
              <w:t>Тема 9.</w:t>
            </w:r>
          </w:p>
        </w:tc>
        <w:tc>
          <w:tcPr>
            <w:tcW w:w="1843" w:type="dxa"/>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Становление современного Российского государства в 1990е-2000е гг.</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10</w:t>
            </w:r>
          </w:p>
        </w:tc>
        <w:tc>
          <w:tcPr>
            <w:tcW w:w="583"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lang w:eastAsia="ru-RU"/>
              </w:rPr>
            </w:pPr>
          </w:p>
        </w:tc>
      </w:tr>
      <w:tr w:rsidR="009C280A" w:rsidRPr="00E6527A" w:rsidTr="00B1251A">
        <w:trPr>
          <w:trHeight w:val="20"/>
        </w:trPr>
        <w:tc>
          <w:tcPr>
            <w:tcW w:w="936" w:type="dxa"/>
            <w:tcMar>
              <w:top w:w="57" w:type="dxa"/>
              <w:left w:w="85" w:type="dxa"/>
              <w:bottom w:w="57" w:type="dxa"/>
              <w:right w:w="85" w:type="dxa"/>
            </w:tcMar>
            <w:vAlign w:val="center"/>
          </w:tcPr>
          <w:p w:rsidR="009C280A" w:rsidRPr="00E6527A" w:rsidRDefault="009C280A" w:rsidP="00B1251A">
            <w:pPr>
              <w:widowControl w:val="0"/>
              <w:rPr>
                <w:rFonts w:ascii="Times New Roman" w:hAnsi="Times New Roman"/>
                <w:snapToGrid w:val="0"/>
                <w:lang w:eastAsia="ru-RU"/>
              </w:rPr>
            </w:pPr>
          </w:p>
        </w:tc>
        <w:tc>
          <w:tcPr>
            <w:tcW w:w="1843" w:type="dxa"/>
          </w:tcPr>
          <w:p w:rsidR="009C280A" w:rsidRPr="00E6527A" w:rsidRDefault="009C280A" w:rsidP="00B1251A">
            <w:pPr>
              <w:widowControl w:val="0"/>
              <w:jc w:val="center"/>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p>
        </w:tc>
        <w:tc>
          <w:tcPr>
            <w:tcW w:w="583"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val="en-US" w:eastAsia="ru-RU"/>
              </w:rPr>
            </w:pPr>
          </w:p>
        </w:tc>
        <w:tc>
          <w:tcPr>
            <w:tcW w:w="834" w:type="dxa"/>
            <w:gridSpan w:val="2"/>
            <w:vAlign w:val="center"/>
          </w:tcPr>
          <w:p w:rsidR="009C280A" w:rsidRPr="00E6527A" w:rsidRDefault="009C280A" w:rsidP="00B1251A">
            <w:pPr>
              <w:widowControl w:val="0"/>
              <w:jc w:val="center"/>
              <w:rPr>
                <w:rFonts w:ascii="Times New Roman" w:hAnsi="Times New Roman"/>
                <w:b/>
                <w:snapToGrid w:val="0"/>
                <w:lang w:val="en-US" w:eastAsia="ru-RU"/>
              </w:rPr>
            </w:pPr>
          </w:p>
        </w:tc>
        <w:tc>
          <w:tcPr>
            <w:tcW w:w="851"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val="en-US" w:eastAsia="ru-RU"/>
              </w:rPr>
            </w:pPr>
          </w:p>
        </w:tc>
        <w:tc>
          <w:tcPr>
            <w:tcW w:w="70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val="en-US" w:eastAsia="ru-RU"/>
              </w:rPr>
            </w:pPr>
          </w:p>
        </w:tc>
        <w:tc>
          <w:tcPr>
            <w:tcW w:w="851"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val="en-US" w:eastAsia="ru-RU"/>
              </w:rPr>
            </w:pPr>
          </w:p>
        </w:tc>
        <w:tc>
          <w:tcPr>
            <w:tcW w:w="2268" w:type="dxa"/>
            <w:tcMar>
              <w:top w:w="57" w:type="dxa"/>
              <w:left w:w="85" w:type="dxa"/>
              <w:bottom w:w="57" w:type="dxa"/>
              <w:right w:w="85" w:type="dxa"/>
            </w:tcMa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Зачет</w:t>
            </w:r>
          </w:p>
        </w:tc>
      </w:tr>
      <w:tr w:rsidR="009C280A" w:rsidRPr="00E6527A" w:rsidTr="00B1251A">
        <w:trPr>
          <w:trHeight w:val="20"/>
        </w:trPr>
        <w:tc>
          <w:tcPr>
            <w:tcW w:w="936" w:type="dxa"/>
            <w:tcMar>
              <w:top w:w="28" w:type="dxa"/>
              <w:left w:w="85" w:type="dxa"/>
              <w:bottom w:w="28" w:type="dxa"/>
              <w:right w:w="85" w:type="dxa"/>
            </w:tcMar>
            <w:vAlign w:val="center"/>
          </w:tcPr>
          <w:p w:rsidR="009C280A" w:rsidRPr="00E6527A" w:rsidRDefault="009C280A" w:rsidP="00B1251A">
            <w:pPr>
              <w:widowControl w:val="0"/>
              <w:rPr>
                <w:rFonts w:ascii="Times New Roman" w:hAnsi="Times New Roman"/>
                <w:b/>
                <w:snapToGrid w:val="0"/>
                <w:lang w:eastAsia="ru-RU"/>
              </w:rPr>
            </w:pPr>
          </w:p>
        </w:tc>
        <w:tc>
          <w:tcPr>
            <w:tcW w:w="1843" w:type="dxa"/>
          </w:tcPr>
          <w:p w:rsidR="009C280A" w:rsidRPr="00E6527A" w:rsidRDefault="009C280A" w:rsidP="00B1251A">
            <w:pPr>
              <w:widowControl w:val="0"/>
              <w:rPr>
                <w:rFonts w:ascii="Times New Roman" w:hAnsi="Times New Roman"/>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72</w:t>
            </w:r>
          </w:p>
        </w:tc>
        <w:tc>
          <w:tcPr>
            <w:tcW w:w="583" w:type="dxa"/>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8</w:t>
            </w:r>
          </w:p>
        </w:tc>
        <w:tc>
          <w:tcPr>
            <w:tcW w:w="834" w:type="dxa"/>
            <w:gridSpan w:val="2"/>
            <w:vAlign w:val="center"/>
          </w:tcPr>
          <w:p w:rsidR="009C280A" w:rsidRPr="00B1251A" w:rsidRDefault="009C280A" w:rsidP="00B1251A">
            <w:pPr>
              <w:widowControl w:val="0"/>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9C280A" w:rsidRPr="00B1251A" w:rsidRDefault="00B1251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2</w:t>
            </w:r>
          </w:p>
        </w:tc>
        <w:tc>
          <w:tcPr>
            <w:tcW w:w="851" w:type="dxa"/>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60</w:t>
            </w:r>
          </w:p>
        </w:tc>
        <w:tc>
          <w:tcPr>
            <w:tcW w:w="2268" w:type="dxa"/>
            <w:tcMar>
              <w:top w:w="28" w:type="dxa"/>
              <w:left w:w="85" w:type="dxa"/>
              <w:bottom w:w="28" w:type="dxa"/>
              <w:right w:w="85" w:type="dxa"/>
            </w:tcMar>
          </w:tcPr>
          <w:p w:rsidR="009C280A" w:rsidRPr="00E6527A" w:rsidRDefault="009C280A" w:rsidP="00B1251A">
            <w:pPr>
              <w:widowControl w:val="0"/>
              <w:jc w:val="center"/>
              <w:rPr>
                <w:rFonts w:ascii="Times New Roman" w:hAnsi="Times New Roman"/>
                <w:b/>
                <w:snapToGrid w:val="0"/>
                <w:lang w:eastAsia="ru-RU"/>
              </w:rPr>
            </w:pPr>
          </w:p>
        </w:tc>
      </w:tr>
      <w:tr w:rsidR="009C280A" w:rsidRPr="00E6527A" w:rsidTr="00B1251A">
        <w:trPr>
          <w:trHeight w:val="693"/>
        </w:trPr>
        <w:tc>
          <w:tcPr>
            <w:tcW w:w="936" w:type="dxa"/>
            <w:tcMar>
              <w:top w:w="28" w:type="dxa"/>
              <w:left w:w="85" w:type="dxa"/>
              <w:bottom w:w="28" w:type="dxa"/>
              <w:right w:w="85" w:type="dxa"/>
            </w:tcMar>
            <w:vAlign w:val="center"/>
          </w:tcPr>
          <w:p w:rsidR="009C280A" w:rsidRPr="00E6527A" w:rsidRDefault="009C280A" w:rsidP="00B1251A">
            <w:pPr>
              <w:widowControl w:val="0"/>
              <w:rPr>
                <w:rFonts w:ascii="Times New Roman" w:hAnsi="Times New Roman"/>
                <w:b/>
                <w:snapToGrid w:val="0"/>
                <w:lang w:eastAsia="ru-RU"/>
              </w:rPr>
            </w:pPr>
          </w:p>
        </w:tc>
        <w:tc>
          <w:tcPr>
            <w:tcW w:w="1843" w:type="dxa"/>
          </w:tcPr>
          <w:p w:rsidR="009C280A" w:rsidRPr="00E6527A" w:rsidRDefault="009C280A" w:rsidP="00B1251A">
            <w:pPr>
              <w:widowControl w:val="0"/>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54</w:t>
            </w:r>
          </w:p>
        </w:tc>
        <w:tc>
          <w:tcPr>
            <w:tcW w:w="583" w:type="dxa"/>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6</w:t>
            </w:r>
          </w:p>
        </w:tc>
        <w:tc>
          <w:tcPr>
            <w:tcW w:w="834" w:type="dxa"/>
            <w:gridSpan w:val="2"/>
            <w:vAlign w:val="center"/>
          </w:tcPr>
          <w:p w:rsidR="009C280A" w:rsidRPr="00B1251A" w:rsidRDefault="009C280A" w:rsidP="00B1251A">
            <w:pPr>
              <w:widowControl w:val="0"/>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3</w:t>
            </w:r>
          </w:p>
        </w:tc>
        <w:tc>
          <w:tcPr>
            <w:tcW w:w="708" w:type="dxa"/>
            <w:tcMar>
              <w:top w:w="28" w:type="dxa"/>
              <w:left w:w="85" w:type="dxa"/>
              <w:bottom w:w="28" w:type="dxa"/>
              <w:right w:w="85" w:type="dxa"/>
            </w:tcMar>
            <w:vAlign w:val="center"/>
          </w:tcPr>
          <w:p w:rsidR="009C280A" w:rsidRPr="00B1251A" w:rsidRDefault="00B1251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1,5</w:t>
            </w:r>
          </w:p>
        </w:tc>
        <w:tc>
          <w:tcPr>
            <w:tcW w:w="851" w:type="dxa"/>
            <w:tcMar>
              <w:top w:w="28" w:type="dxa"/>
              <w:left w:w="85" w:type="dxa"/>
              <w:bottom w:w="28" w:type="dxa"/>
              <w:right w:w="85" w:type="dxa"/>
            </w:tcMar>
            <w:vAlign w:val="center"/>
          </w:tcPr>
          <w:p w:rsidR="009C280A" w:rsidRPr="00B1251A" w:rsidRDefault="009C280A" w:rsidP="00B1251A">
            <w:pPr>
              <w:widowControl w:val="0"/>
              <w:jc w:val="center"/>
              <w:rPr>
                <w:rFonts w:ascii="Times New Roman" w:hAnsi="Times New Roman"/>
                <w:b/>
                <w:snapToGrid w:val="0"/>
                <w:lang w:eastAsia="ru-RU"/>
              </w:rPr>
            </w:pPr>
            <w:r w:rsidRPr="00B1251A">
              <w:rPr>
                <w:rFonts w:ascii="Times New Roman" w:hAnsi="Times New Roman"/>
                <w:b/>
                <w:snapToGrid w:val="0"/>
                <w:lang w:eastAsia="ru-RU"/>
              </w:rPr>
              <w:t>45</w:t>
            </w:r>
          </w:p>
        </w:tc>
        <w:tc>
          <w:tcPr>
            <w:tcW w:w="2268" w:type="dxa"/>
            <w:tcMar>
              <w:top w:w="28" w:type="dxa"/>
              <w:left w:w="85" w:type="dxa"/>
              <w:bottom w:w="28" w:type="dxa"/>
              <w:right w:w="85" w:type="dxa"/>
            </w:tcMar>
          </w:tcPr>
          <w:p w:rsidR="009C280A" w:rsidRPr="00E6527A" w:rsidRDefault="009C280A" w:rsidP="00B1251A">
            <w:pPr>
              <w:widowControl w:val="0"/>
              <w:jc w:val="center"/>
              <w:rPr>
                <w:rFonts w:ascii="Times New Roman" w:hAnsi="Times New Roman"/>
                <w:b/>
                <w:snapToGrid w:val="0"/>
                <w:lang w:eastAsia="ru-RU"/>
              </w:rPr>
            </w:pPr>
          </w:p>
        </w:tc>
      </w:tr>
      <w:tr w:rsidR="009C280A" w:rsidRPr="00E6527A" w:rsidTr="00B1251A">
        <w:trPr>
          <w:trHeight w:val="20"/>
        </w:trPr>
        <w:tc>
          <w:tcPr>
            <w:tcW w:w="9441" w:type="dxa"/>
            <w:gridSpan w:val="11"/>
          </w:tcPr>
          <w:p w:rsidR="009C280A" w:rsidRPr="00E6527A" w:rsidRDefault="009C280A" w:rsidP="00B1251A">
            <w:pPr>
              <w:widowControl w:val="0"/>
              <w:jc w:val="center"/>
              <w:rPr>
                <w:rFonts w:ascii="Times New Roman" w:hAnsi="Times New Roman"/>
                <w:b/>
                <w:i/>
                <w:snapToGrid w:val="0"/>
                <w:lang w:eastAsia="ru-RU"/>
              </w:rPr>
            </w:pPr>
            <w:r w:rsidRPr="00E6527A">
              <w:rPr>
                <w:rFonts w:ascii="Times New Roman" w:hAnsi="Times New Roman"/>
                <w:b/>
                <w:i/>
                <w:snapToGrid w:val="0"/>
                <w:lang w:eastAsia="ru-RU"/>
              </w:rPr>
              <w:t>Заочная форма обучения</w:t>
            </w: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Pr>
                <w:rFonts w:ascii="Times New Roman" w:hAnsi="Times New Roman"/>
                <w:lang w:eastAsia="ru-RU"/>
              </w:rPr>
              <w:t xml:space="preserve">Тема </w:t>
            </w:r>
            <w:r w:rsidRPr="00E6527A">
              <w:rPr>
                <w:rFonts w:ascii="Times New Roman" w:hAnsi="Times New Roman"/>
                <w:lang w:eastAsia="ru-RU"/>
              </w:rPr>
              <w:t>1.</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Государство: определение, признаки, теории возникновения государства.</w:t>
            </w:r>
          </w:p>
        </w:tc>
        <w:tc>
          <w:tcPr>
            <w:tcW w:w="567"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4</w:t>
            </w:r>
          </w:p>
        </w:tc>
        <w:tc>
          <w:tcPr>
            <w:tcW w:w="637"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p>
        </w:tc>
        <w:tc>
          <w:tcPr>
            <w:tcW w:w="780" w:type="dxa"/>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val="en-US" w:eastAsia="ru-RU"/>
              </w:rPr>
            </w:pPr>
          </w:p>
        </w:tc>
        <w:tc>
          <w:tcPr>
            <w:tcW w:w="70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4</w:t>
            </w:r>
          </w:p>
        </w:tc>
        <w:tc>
          <w:tcPr>
            <w:tcW w:w="226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lang w:eastAsia="ru-RU"/>
              </w:rPr>
            </w:pP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sidRPr="00E6527A">
              <w:rPr>
                <w:rFonts w:ascii="Times New Roman" w:hAnsi="Times New Roman"/>
                <w:lang w:eastAsia="ru-RU"/>
              </w:rPr>
              <w:t>Тема 2.</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Особенности древнерусской государственности (IX-XII вв.).</w:t>
            </w:r>
          </w:p>
        </w:tc>
        <w:tc>
          <w:tcPr>
            <w:tcW w:w="567"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637"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p>
        </w:tc>
        <w:tc>
          <w:tcPr>
            <w:tcW w:w="780" w:type="dxa"/>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lang w:eastAsia="ru-RU"/>
              </w:rPr>
            </w:pP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sidRPr="00E6527A">
              <w:rPr>
                <w:rFonts w:ascii="Times New Roman" w:hAnsi="Times New Roman"/>
                <w:lang w:eastAsia="ru-RU"/>
              </w:rPr>
              <w:t>Тема 3.</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Государственное развитие русских земель в период политической раздробленности.</w:t>
            </w:r>
          </w:p>
        </w:tc>
        <w:tc>
          <w:tcPr>
            <w:tcW w:w="567"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637"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p>
        </w:tc>
        <w:tc>
          <w:tcPr>
            <w:tcW w:w="780" w:type="dxa"/>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lang w:eastAsia="ru-RU"/>
              </w:rPr>
            </w:pP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sidRPr="00E6527A">
              <w:rPr>
                <w:rFonts w:ascii="Times New Roman" w:hAnsi="Times New Roman"/>
                <w:lang w:eastAsia="ru-RU"/>
              </w:rPr>
              <w:t>Тема 4.</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Эволюция государственности в эпоху Московского царства: XVI-XVII вв.</w:t>
            </w:r>
          </w:p>
        </w:tc>
        <w:tc>
          <w:tcPr>
            <w:tcW w:w="567"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637"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p>
        </w:tc>
        <w:tc>
          <w:tcPr>
            <w:tcW w:w="780" w:type="dxa"/>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val="en-US" w:eastAsia="ru-RU"/>
              </w:rPr>
            </w:pPr>
          </w:p>
        </w:tc>
        <w:tc>
          <w:tcPr>
            <w:tcW w:w="70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lang w:eastAsia="ru-RU"/>
              </w:rPr>
            </w:pP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Pr>
                <w:rFonts w:ascii="Times New Roman" w:hAnsi="Times New Roman"/>
                <w:lang w:eastAsia="ru-RU"/>
              </w:rPr>
              <w:t>Тема 5.</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Российская империя в XVIII в. Особенности российского абсолютизма.</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637" w:type="dxa"/>
            <w:gridSpan w:val="2"/>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p>
        </w:tc>
        <w:tc>
          <w:tcPr>
            <w:tcW w:w="780" w:type="dxa"/>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Эссе</w:t>
            </w: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Pr>
                <w:rFonts w:ascii="Times New Roman" w:hAnsi="Times New Roman"/>
                <w:lang w:eastAsia="ru-RU"/>
              </w:rPr>
              <w:t>Тема 6.</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 xml:space="preserve">Модернизация и традиции в развитии государственности России в </w:t>
            </w:r>
            <w:r w:rsidRPr="00155565">
              <w:rPr>
                <w:rFonts w:ascii="Times New Roman" w:hAnsi="Times New Roman"/>
                <w:bCs/>
                <w:sz w:val="20"/>
                <w:szCs w:val="20"/>
                <w:lang w:val="en-US"/>
              </w:rPr>
              <w:t>XIX</w:t>
            </w:r>
            <w:r w:rsidRPr="00155565">
              <w:rPr>
                <w:rFonts w:ascii="Times New Roman" w:hAnsi="Times New Roman"/>
                <w:bCs/>
                <w:sz w:val="20"/>
                <w:szCs w:val="20"/>
              </w:rPr>
              <w:t xml:space="preserve"> в.</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637" w:type="dxa"/>
            <w:gridSpan w:val="2"/>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Доклад-презентация</w:t>
            </w: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lang w:eastAsia="ru-RU"/>
              </w:rPr>
            </w:pPr>
            <w:r>
              <w:rPr>
                <w:rFonts w:ascii="Times New Roman" w:hAnsi="Times New Roman"/>
                <w:lang w:eastAsia="ru-RU"/>
              </w:rPr>
              <w:t>Тема 7.</w:t>
            </w:r>
          </w:p>
        </w:tc>
        <w:tc>
          <w:tcPr>
            <w:tcW w:w="1843" w:type="dxa"/>
            <w:tcMar>
              <w:top w:w="57" w:type="dxa"/>
              <w:left w:w="85" w:type="dxa"/>
              <w:bottom w:w="57" w:type="dxa"/>
              <w:right w:w="85" w:type="dxa"/>
            </w:tcMar>
          </w:tcPr>
          <w:p w:rsidR="009C280A" w:rsidRPr="00155565" w:rsidRDefault="009C280A" w:rsidP="00155565">
            <w:pPr>
              <w:tabs>
                <w:tab w:val="left" w:pos="459"/>
              </w:tabs>
              <w:rPr>
                <w:rFonts w:ascii="Times New Roman" w:hAnsi="Times New Roman"/>
                <w:color w:val="000000"/>
                <w:sz w:val="20"/>
                <w:szCs w:val="20"/>
                <w:lang w:eastAsia="ru-RU"/>
              </w:rPr>
            </w:pPr>
            <w:r w:rsidRPr="00155565">
              <w:rPr>
                <w:rFonts w:ascii="Times New Roman" w:hAnsi="Times New Roman"/>
                <w:bCs/>
                <w:sz w:val="20"/>
                <w:szCs w:val="20"/>
              </w:rPr>
              <w:t>Проблемы усовершенствования российской государственности в начале ХХ в.</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8</w:t>
            </w:r>
          </w:p>
        </w:tc>
        <w:tc>
          <w:tcPr>
            <w:tcW w:w="637" w:type="dxa"/>
            <w:gridSpan w:val="2"/>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p>
        </w:tc>
        <w:tc>
          <w:tcPr>
            <w:tcW w:w="780" w:type="dxa"/>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Дискуссия</w:t>
            </w:r>
          </w:p>
        </w:tc>
      </w:tr>
      <w:tr w:rsidR="009C280A" w:rsidRPr="00E6527A" w:rsidTr="00B1251A">
        <w:trPr>
          <w:trHeight w:val="20"/>
        </w:trPr>
        <w:tc>
          <w:tcPr>
            <w:tcW w:w="936" w:type="dxa"/>
          </w:tcPr>
          <w:p w:rsidR="009C280A" w:rsidRDefault="009C280A" w:rsidP="00B1251A">
            <w:pPr>
              <w:widowControl w:val="0"/>
              <w:rPr>
                <w:rFonts w:ascii="Times New Roman" w:hAnsi="Times New Roman"/>
                <w:lang w:eastAsia="ru-RU"/>
              </w:rPr>
            </w:pPr>
            <w:r>
              <w:rPr>
                <w:rFonts w:ascii="Times New Roman" w:hAnsi="Times New Roman"/>
                <w:lang w:eastAsia="ru-RU"/>
              </w:rPr>
              <w:t xml:space="preserve">Тема </w:t>
            </w:r>
            <w:r>
              <w:rPr>
                <w:rFonts w:ascii="Times New Roman" w:hAnsi="Times New Roman"/>
                <w:lang w:eastAsia="ru-RU"/>
              </w:rPr>
              <w:lastRenderedPageBreak/>
              <w:t>8.</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lastRenderedPageBreak/>
              <w:t xml:space="preserve">Развитие советской </w:t>
            </w:r>
            <w:r w:rsidRPr="00155565">
              <w:rPr>
                <w:rFonts w:ascii="Times New Roman" w:hAnsi="Times New Roman"/>
                <w:bCs/>
                <w:sz w:val="20"/>
                <w:szCs w:val="20"/>
              </w:rPr>
              <w:lastRenderedPageBreak/>
              <w:t>государственности в 1917-1991 гг.</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lastRenderedPageBreak/>
              <w:t>10</w:t>
            </w:r>
          </w:p>
        </w:tc>
        <w:tc>
          <w:tcPr>
            <w:tcW w:w="637" w:type="dxa"/>
            <w:gridSpan w:val="2"/>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p>
        </w:tc>
        <w:tc>
          <w:tcPr>
            <w:tcW w:w="780" w:type="dxa"/>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Pr="007114E1" w:rsidRDefault="009C280A" w:rsidP="00B1251A">
            <w:pPr>
              <w:pStyle w:val="26"/>
              <w:spacing w:before="0" w:line="240" w:lineRule="auto"/>
              <w:ind w:firstLine="0"/>
              <w:jc w:val="center"/>
              <w:rPr>
                <w:sz w:val="24"/>
                <w:szCs w:val="24"/>
              </w:rPr>
            </w:pPr>
            <w:r>
              <w:rPr>
                <w:sz w:val="24"/>
                <w:szCs w:val="24"/>
              </w:rPr>
              <w:t xml:space="preserve">Практикум по </w:t>
            </w:r>
            <w:r>
              <w:rPr>
                <w:sz w:val="24"/>
                <w:szCs w:val="24"/>
              </w:rPr>
              <w:lastRenderedPageBreak/>
              <w:t>анализу источников</w:t>
            </w:r>
          </w:p>
        </w:tc>
      </w:tr>
      <w:tr w:rsidR="009C280A" w:rsidRPr="00E6527A" w:rsidTr="00B1251A">
        <w:trPr>
          <w:trHeight w:val="20"/>
        </w:trPr>
        <w:tc>
          <w:tcPr>
            <w:tcW w:w="936" w:type="dxa"/>
          </w:tcPr>
          <w:p w:rsidR="009C280A" w:rsidRDefault="009C280A" w:rsidP="00B1251A">
            <w:pPr>
              <w:widowControl w:val="0"/>
              <w:rPr>
                <w:rFonts w:ascii="Times New Roman" w:hAnsi="Times New Roman"/>
                <w:lang w:eastAsia="ru-RU"/>
              </w:rPr>
            </w:pPr>
            <w:r>
              <w:rPr>
                <w:rFonts w:ascii="Times New Roman" w:hAnsi="Times New Roman"/>
                <w:lang w:eastAsia="ru-RU"/>
              </w:rPr>
              <w:lastRenderedPageBreak/>
              <w:t>Тема 9.</w:t>
            </w:r>
          </w:p>
        </w:tc>
        <w:tc>
          <w:tcPr>
            <w:tcW w:w="1843" w:type="dxa"/>
            <w:tcMar>
              <w:top w:w="57" w:type="dxa"/>
              <w:left w:w="85" w:type="dxa"/>
              <w:bottom w:w="57" w:type="dxa"/>
              <w:right w:w="85" w:type="dxa"/>
            </w:tcMar>
          </w:tcPr>
          <w:p w:rsidR="009C280A" w:rsidRPr="00155565" w:rsidRDefault="009C280A" w:rsidP="00B1251A">
            <w:pPr>
              <w:rPr>
                <w:rFonts w:ascii="Times New Roman" w:hAnsi="Times New Roman"/>
                <w:color w:val="000000"/>
                <w:sz w:val="20"/>
                <w:szCs w:val="20"/>
                <w:lang w:eastAsia="ru-RU"/>
              </w:rPr>
            </w:pPr>
            <w:r w:rsidRPr="00155565">
              <w:rPr>
                <w:rFonts w:ascii="Times New Roman" w:hAnsi="Times New Roman"/>
                <w:bCs/>
                <w:sz w:val="20"/>
                <w:szCs w:val="20"/>
              </w:rPr>
              <w:t>Становление современного Российского государства в 1990е-2000е гг.</w:t>
            </w:r>
          </w:p>
        </w:tc>
        <w:tc>
          <w:tcPr>
            <w:tcW w:w="567"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C280A" w:rsidRPr="00185828" w:rsidRDefault="009C280A" w:rsidP="00B1251A">
            <w:pPr>
              <w:widowControl w:val="0"/>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C280A" w:rsidRDefault="009C280A" w:rsidP="00B1251A">
            <w:pPr>
              <w:widowControl w:val="0"/>
              <w:jc w:val="center"/>
              <w:rPr>
                <w:rFonts w:ascii="Times New Roman" w:hAnsi="Times New Roman"/>
                <w:lang w:eastAsia="ru-RU"/>
              </w:rPr>
            </w:pP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snapToGrid w:val="0"/>
                <w:lang w:eastAsia="ru-RU"/>
              </w:rPr>
            </w:pPr>
          </w:p>
        </w:tc>
        <w:tc>
          <w:tcPr>
            <w:tcW w:w="1843" w:type="dxa"/>
            <w:tcMar>
              <w:top w:w="57" w:type="dxa"/>
              <w:left w:w="85" w:type="dxa"/>
              <w:bottom w:w="57" w:type="dxa"/>
              <w:right w:w="85" w:type="dxa"/>
            </w:tcMar>
            <w:vAlign w:val="center"/>
          </w:tcPr>
          <w:p w:rsidR="009C280A" w:rsidRPr="00E6527A" w:rsidRDefault="009C280A" w:rsidP="00B1251A">
            <w:pPr>
              <w:widowControl w:val="0"/>
              <w:rPr>
                <w:rFonts w:ascii="Times New Roman" w:hAnsi="Times New Roman"/>
                <w:b/>
                <w:snapToGrid w:val="0"/>
                <w:lang w:eastAsia="ru-RU"/>
              </w:rPr>
            </w:pPr>
            <w:r w:rsidRPr="00E6527A">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p>
        </w:tc>
        <w:tc>
          <w:tcPr>
            <w:tcW w:w="637"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p>
        </w:tc>
        <w:tc>
          <w:tcPr>
            <w:tcW w:w="780" w:type="dxa"/>
            <w:vAlign w:val="center"/>
          </w:tcPr>
          <w:p w:rsidR="009C280A" w:rsidRPr="00E6527A" w:rsidRDefault="009C280A" w:rsidP="00B1251A">
            <w:pPr>
              <w:widowControl w:val="0"/>
              <w:jc w:val="center"/>
              <w:rPr>
                <w:rFonts w:ascii="Times New Roman" w:hAnsi="Times New Roman"/>
                <w:b/>
                <w:snapToGrid w:val="0"/>
                <w:lang w:eastAsia="ru-RU"/>
              </w:rPr>
            </w:pPr>
          </w:p>
        </w:tc>
        <w:tc>
          <w:tcPr>
            <w:tcW w:w="851" w:type="dxa"/>
            <w:gridSpan w:val="2"/>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p>
        </w:tc>
        <w:tc>
          <w:tcPr>
            <w:tcW w:w="851" w:type="dxa"/>
            <w:tcMar>
              <w:top w:w="57" w:type="dxa"/>
              <w:left w:w="85" w:type="dxa"/>
              <w:bottom w:w="57"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p>
        </w:tc>
        <w:tc>
          <w:tcPr>
            <w:tcW w:w="2268" w:type="dxa"/>
            <w:tcMar>
              <w:top w:w="57" w:type="dxa"/>
              <w:left w:w="85" w:type="dxa"/>
              <w:bottom w:w="57" w:type="dxa"/>
              <w:right w:w="85" w:type="dxa"/>
            </w:tcMa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Зачет</w:t>
            </w: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C280A" w:rsidRPr="00E6527A" w:rsidRDefault="009C280A" w:rsidP="00B1251A">
            <w:pPr>
              <w:widowControl w:val="0"/>
              <w:rPr>
                <w:rFonts w:ascii="Times New Roman" w:hAnsi="Times New Roman"/>
                <w:b/>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72</w:t>
            </w:r>
          </w:p>
        </w:tc>
        <w:tc>
          <w:tcPr>
            <w:tcW w:w="637" w:type="dxa"/>
            <w:gridSpan w:val="2"/>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4</w:t>
            </w:r>
          </w:p>
        </w:tc>
        <w:tc>
          <w:tcPr>
            <w:tcW w:w="780" w:type="dxa"/>
            <w:vAlign w:val="center"/>
          </w:tcPr>
          <w:p w:rsidR="009C280A" w:rsidRPr="00E6527A" w:rsidRDefault="009C280A" w:rsidP="00B1251A">
            <w:pPr>
              <w:widowControl w:val="0"/>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9C280A" w:rsidRPr="00B1251A" w:rsidRDefault="00B1251A" w:rsidP="00B1251A">
            <w:pPr>
              <w:widowControl w:val="0"/>
              <w:jc w:val="center"/>
              <w:rPr>
                <w:rFonts w:ascii="Times New Roman" w:hAnsi="Times New Roman"/>
                <w:b/>
                <w:snapToGrid w:val="0"/>
                <w:lang w:eastAsia="ru-RU"/>
              </w:rPr>
            </w:pPr>
            <w:r>
              <w:rPr>
                <w:rFonts w:ascii="Times New Roman" w:hAnsi="Times New Roman"/>
                <w:b/>
                <w:snapToGrid w:val="0"/>
                <w:lang w:eastAsia="ru-RU"/>
              </w:rPr>
              <w:t>2</w:t>
            </w:r>
          </w:p>
        </w:tc>
        <w:tc>
          <w:tcPr>
            <w:tcW w:w="851" w:type="dxa"/>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64</w:t>
            </w:r>
          </w:p>
        </w:tc>
        <w:tc>
          <w:tcPr>
            <w:tcW w:w="2268" w:type="dxa"/>
            <w:tcMar>
              <w:top w:w="28" w:type="dxa"/>
              <w:left w:w="85" w:type="dxa"/>
              <w:bottom w:w="28" w:type="dxa"/>
              <w:right w:w="85" w:type="dxa"/>
            </w:tcMar>
          </w:tcPr>
          <w:p w:rsidR="009C280A" w:rsidRPr="00E6527A" w:rsidRDefault="009C280A" w:rsidP="00B1251A">
            <w:pPr>
              <w:widowControl w:val="0"/>
              <w:jc w:val="center"/>
              <w:rPr>
                <w:rFonts w:ascii="Times New Roman" w:hAnsi="Times New Roman"/>
                <w:b/>
                <w:snapToGrid w:val="0"/>
                <w:lang w:eastAsia="ru-RU"/>
              </w:rPr>
            </w:pPr>
          </w:p>
        </w:tc>
      </w:tr>
      <w:tr w:rsidR="009C280A" w:rsidRPr="00E6527A" w:rsidTr="00B1251A">
        <w:trPr>
          <w:trHeight w:val="20"/>
        </w:trPr>
        <w:tc>
          <w:tcPr>
            <w:tcW w:w="936" w:type="dxa"/>
          </w:tcPr>
          <w:p w:rsidR="009C280A" w:rsidRPr="00E6527A" w:rsidRDefault="009C280A" w:rsidP="00B1251A">
            <w:pPr>
              <w:widowControl w:val="0"/>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C280A" w:rsidRPr="00E6527A" w:rsidRDefault="009C280A" w:rsidP="00B1251A">
            <w:pPr>
              <w:widowControl w:val="0"/>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54</w:t>
            </w:r>
          </w:p>
        </w:tc>
        <w:tc>
          <w:tcPr>
            <w:tcW w:w="637" w:type="dxa"/>
            <w:gridSpan w:val="2"/>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3</w:t>
            </w:r>
          </w:p>
        </w:tc>
        <w:tc>
          <w:tcPr>
            <w:tcW w:w="780" w:type="dxa"/>
            <w:vAlign w:val="center"/>
          </w:tcPr>
          <w:p w:rsidR="009C280A" w:rsidRPr="00E6527A" w:rsidRDefault="009C280A" w:rsidP="00B1251A">
            <w:pPr>
              <w:widowControl w:val="0"/>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3</w:t>
            </w:r>
          </w:p>
        </w:tc>
        <w:tc>
          <w:tcPr>
            <w:tcW w:w="708" w:type="dxa"/>
            <w:tcMar>
              <w:top w:w="28" w:type="dxa"/>
              <w:left w:w="85" w:type="dxa"/>
              <w:bottom w:w="28" w:type="dxa"/>
              <w:right w:w="85" w:type="dxa"/>
            </w:tcMar>
            <w:vAlign w:val="center"/>
          </w:tcPr>
          <w:p w:rsidR="009C280A" w:rsidRPr="00B1251A" w:rsidRDefault="00B1251A" w:rsidP="00B1251A">
            <w:pPr>
              <w:widowControl w:val="0"/>
              <w:jc w:val="center"/>
              <w:rPr>
                <w:rFonts w:ascii="Times New Roman" w:hAnsi="Times New Roman"/>
                <w:b/>
                <w:snapToGrid w:val="0"/>
                <w:lang w:eastAsia="ru-RU"/>
              </w:rPr>
            </w:pPr>
            <w:r>
              <w:rPr>
                <w:rFonts w:ascii="Times New Roman" w:hAnsi="Times New Roman"/>
                <w:b/>
                <w:snapToGrid w:val="0"/>
                <w:lang w:eastAsia="ru-RU"/>
              </w:rPr>
              <w:t>1,5</w:t>
            </w:r>
          </w:p>
        </w:tc>
        <w:tc>
          <w:tcPr>
            <w:tcW w:w="851" w:type="dxa"/>
            <w:tcMar>
              <w:top w:w="28" w:type="dxa"/>
              <w:left w:w="85" w:type="dxa"/>
              <w:bottom w:w="28" w:type="dxa"/>
              <w:right w:w="85" w:type="dxa"/>
            </w:tcMar>
            <w:vAlign w:val="center"/>
          </w:tcPr>
          <w:p w:rsidR="009C280A" w:rsidRPr="00E6527A" w:rsidRDefault="009C280A" w:rsidP="00B1251A">
            <w:pPr>
              <w:widowControl w:val="0"/>
              <w:jc w:val="center"/>
              <w:rPr>
                <w:rFonts w:ascii="Times New Roman" w:hAnsi="Times New Roman"/>
                <w:b/>
                <w:snapToGrid w:val="0"/>
                <w:lang w:eastAsia="ru-RU"/>
              </w:rPr>
            </w:pPr>
            <w:r>
              <w:rPr>
                <w:rFonts w:ascii="Times New Roman" w:hAnsi="Times New Roman"/>
                <w:b/>
                <w:snapToGrid w:val="0"/>
                <w:lang w:eastAsia="ru-RU"/>
              </w:rPr>
              <w:t>48</w:t>
            </w:r>
          </w:p>
        </w:tc>
        <w:tc>
          <w:tcPr>
            <w:tcW w:w="2268" w:type="dxa"/>
            <w:tcMar>
              <w:top w:w="28" w:type="dxa"/>
              <w:left w:w="85" w:type="dxa"/>
              <w:bottom w:w="28" w:type="dxa"/>
              <w:right w:w="85" w:type="dxa"/>
            </w:tcMar>
          </w:tcPr>
          <w:p w:rsidR="009C280A" w:rsidRPr="00E6527A" w:rsidRDefault="009C280A" w:rsidP="00B1251A">
            <w:pPr>
              <w:widowControl w:val="0"/>
              <w:jc w:val="center"/>
              <w:rPr>
                <w:rFonts w:ascii="Times New Roman" w:hAnsi="Times New Roman"/>
                <w:b/>
                <w:snapToGrid w:val="0"/>
                <w:lang w:eastAsia="ru-RU"/>
              </w:rPr>
            </w:pPr>
          </w:p>
        </w:tc>
      </w:tr>
    </w:tbl>
    <w:p w:rsidR="00E62605" w:rsidRDefault="00E62605" w:rsidP="00155565">
      <w:pPr>
        <w:pStyle w:val="ae"/>
        <w:spacing w:before="0" w:after="0"/>
        <w:ind w:firstLine="720"/>
        <w:jc w:val="left"/>
        <w:rPr>
          <w:b/>
          <w:sz w:val="24"/>
          <w:szCs w:val="24"/>
        </w:rPr>
      </w:pPr>
    </w:p>
    <w:p w:rsidR="00155565" w:rsidRDefault="00155565" w:rsidP="00155565">
      <w:pPr>
        <w:pStyle w:val="ae"/>
        <w:spacing w:before="0" w:after="0"/>
        <w:ind w:firstLine="720"/>
        <w:jc w:val="left"/>
        <w:rPr>
          <w:b/>
          <w:sz w:val="24"/>
          <w:szCs w:val="24"/>
        </w:rPr>
      </w:pPr>
    </w:p>
    <w:p w:rsidR="0067338E" w:rsidRPr="007114E1" w:rsidRDefault="0067767B" w:rsidP="0067338E">
      <w:pPr>
        <w:spacing w:line="360" w:lineRule="auto"/>
        <w:ind w:firstLine="709"/>
        <w:jc w:val="center"/>
        <w:rPr>
          <w:rFonts w:ascii="Times New Roman" w:hAnsi="Times New Roman" w:cs="Times New Roman"/>
          <w:b/>
          <w:i/>
        </w:rPr>
      </w:pPr>
      <w:r>
        <w:rPr>
          <w:rFonts w:ascii="Times New Roman" w:hAnsi="Times New Roman" w:cs="Times New Roman"/>
          <w:b/>
          <w:bCs/>
          <w:i/>
        </w:rPr>
        <w:t>С</w:t>
      </w:r>
      <w:r w:rsidR="0070208B" w:rsidRPr="007114E1">
        <w:rPr>
          <w:rFonts w:ascii="Times New Roman" w:hAnsi="Times New Roman" w:cs="Times New Roman"/>
          <w:b/>
          <w:bCs/>
          <w:i/>
        </w:rPr>
        <w:t>одержание дисциплины</w:t>
      </w:r>
    </w:p>
    <w:p w:rsidR="001D37E7" w:rsidRPr="007114E1" w:rsidRDefault="001D37E7" w:rsidP="001D37E7">
      <w:pPr>
        <w:spacing w:line="360" w:lineRule="auto"/>
        <w:ind w:left="568"/>
        <w:jc w:val="both"/>
        <w:rPr>
          <w:rFonts w:ascii="Times New Roman" w:hAnsi="Times New Roman"/>
          <w:b/>
          <w:iCs/>
          <w:color w:val="000000"/>
        </w:rPr>
      </w:pPr>
      <w:bookmarkStart w:id="5" w:name="_Toc481878500"/>
      <w:r w:rsidRPr="007114E1">
        <w:rPr>
          <w:rFonts w:ascii="Times New Roman" w:hAnsi="Times New Roman"/>
          <w:b/>
          <w:iCs/>
          <w:color w:val="000000"/>
        </w:rPr>
        <w:t>Тема 1. Государство: определение, признаки, теории возникновения государства.</w:t>
      </w:r>
    </w:p>
    <w:p w:rsidR="001D37E7" w:rsidRPr="007114E1" w:rsidRDefault="001D37E7" w:rsidP="001D37E7">
      <w:pPr>
        <w:spacing w:line="360" w:lineRule="auto"/>
        <w:jc w:val="both"/>
        <w:rPr>
          <w:rFonts w:ascii="Times New Roman" w:hAnsi="Times New Roman"/>
          <w:iCs/>
          <w:color w:val="000000"/>
        </w:rPr>
      </w:pPr>
      <w:r w:rsidRPr="007114E1">
        <w:rPr>
          <w:rFonts w:ascii="Times New Roman" w:hAnsi="Times New Roman"/>
          <w:iCs/>
          <w:color w:val="000000"/>
        </w:rPr>
        <w:t>Подходы к определению понятия государства и его признаков. Теории возникновения государства. Их применение в исторических исследованиях. Внутренние и внешние факторы, влияющие на возникновение и развитие государственности. Государство с точки зрения цивилизационного и формационного подходов.</w:t>
      </w:r>
    </w:p>
    <w:p w:rsidR="001D37E7" w:rsidRPr="007114E1" w:rsidRDefault="001D37E7" w:rsidP="001D37E7">
      <w:pPr>
        <w:spacing w:line="360" w:lineRule="auto"/>
        <w:ind w:left="568"/>
        <w:jc w:val="both"/>
        <w:rPr>
          <w:rFonts w:ascii="Times New Roman" w:hAnsi="Times New Roman"/>
          <w:b/>
          <w:iCs/>
          <w:color w:val="000000"/>
        </w:rPr>
      </w:pPr>
      <w:r w:rsidRPr="007114E1">
        <w:rPr>
          <w:rFonts w:ascii="Times New Roman" w:hAnsi="Times New Roman"/>
          <w:b/>
          <w:iCs/>
          <w:color w:val="000000"/>
        </w:rPr>
        <w:t>Тема 2. Особенности древнерусской государственности (IX-XII вв.).</w:t>
      </w:r>
    </w:p>
    <w:p w:rsidR="001D37E7" w:rsidRPr="007114E1" w:rsidRDefault="001D37E7" w:rsidP="001D37E7">
      <w:pPr>
        <w:spacing w:line="360" w:lineRule="auto"/>
        <w:jc w:val="both"/>
        <w:rPr>
          <w:rFonts w:ascii="Times New Roman" w:hAnsi="Times New Roman"/>
          <w:iCs/>
          <w:color w:val="000000"/>
        </w:rPr>
      </w:pPr>
      <w:r w:rsidRPr="007114E1">
        <w:rPr>
          <w:rFonts w:ascii="Times New Roman" w:hAnsi="Times New Roman"/>
          <w:iCs/>
          <w:color w:val="000000"/>
        </w:rPr>
        <w:t xml:space="preserve">Русские и иностранные источники о восточных славянах, возникновении государственности и Киевской Руси. </w:t>
      </w:r>
    </w:p>
    <w:p w:rsidR="001D37E7" w:rsidRPr="007114E1" w:rsidRDefault="001D37E7" w:rsidP="001D37E7">
      <w:pPr>
        <w:spacing w:line="360" w:lineRule="auto"/>
        <w:jc w:val="both"/>
        <w:rPr>
          <w:rFonts w:ascii="Times New Roman" w:hAnsi="Times New Roman"/>
          <w:iCs/>
          <w:color w:val="000000"/>
        </w:rPr>
      </w:pPr>
      <w:r w:rsidRPr="007114E1">
        <w:rPr>
          <w:rFonts w:ascii="Times New Roman" w:hAnsi="Times New Roman"/>
          <w:iCs/>
          <w:color w:val="000000"/>
        </w:rPr>
        <w:t>Предпосылки создания государства у восточных славян. Военная демократия. Норманнская теория: аргументы за и против в современной историографии. Князь, дружина, родоплеменная знать, вече как основные элементы системы управления, их эволюция. Полюдье как экономическая основа древнерусской государственности. Порядок наследования власти. Принятие христианства и положение церкви в Киевской Руси. «Русская правда» как правовая основа великокняжеской власти.</w:t>
      </w:r>
    </w:p>
    <w:p w:rsidR="001D37E7" w:rsidRPr="007114E1" w:rsidRDefault="001D37E7" w:rsidP="001D37E7">
      <w:pPr>
        <w:spacing w:line="360" w:lineRule="auto"/>
        <w:jc w:val="both"/>
        <w:rPr>
          <w:rFonts w:ascii="Times New Roman" w:hAnsi="Times New Roman"/>
          <w:iCs/>
          <w:color w:val="000000"/>
        </w:rPr>
      </w:pPr>
      <w:r w:rsidRPr="007114E1">
        <w:rPr>
          <w:rFonts w:ascii="Times New Roman" w:hAnsi="Times New Roman"/>
          <w:iCs/>
          <w:color w:val="000000"/>
        </w:rPr>
        <w:t>Подходы к определению государственного строя Киевской Руси в историографии. Киевская Русь как государство или союз самоуправляющихся городов. Формы правления в древнерусских княжествах. Отношения вассалитета и подданства-министериалитета.</w:t>
      </w:r>
    </w:p>
    <w:p w:rsidR="001D37E7" w:rsidRPr="007114E1" w:rsidRDefault="001D37E7" w:rsidP="001D37E7">
      <w:pPr>
        <w:spacing w:line="360" w:lineRule="auto"/>
        <w:ind w:left="568"/>
        <w:jc w:val="both"/>
        <w:rPr>
          <w:rFonts w:ascii="Times New Roman" w:hAnsi="Times New Roman"/>
          <w:b/>
          <w:iCs/>
          <w:color w:val="000000"/>
        </w:rPr>
      </w:pPr>
      <w:r w:rsidRPr="007114E1">
        <w:rPr>
          <w:rFonts w:ascii="Times New Roman" w:hAnsi="Times New Roman"/>
          <w:b/>
          <w:iCs/>
          <w:color w:val="000000"/>
        </w:rPr>
        <w:t>Тема 3. Государственное развитие русских земель в период политической раздробленности.</w:t>
      </w:r>
    </w:p>
    <w:p w:rsidR="001D37E7" w:rsidRPr="007114E1" w:rsidRDefault="001D37E7" w:rsidP="001D37E7">
      <w:pPr>
        <w:spacing w:line="360" w:lineRule="auto"/>
        <w:ind w:left="142"/>
        <w:jc w:val="both"/>
        <w:rPr>
          <w:rFonts w:ascii="Times New Roman" w:hAnsi="Times New Roman"/>
          <w:iCs/>
          <w:color w:val="000000"/>
        </w:rPr>
      </w:pPr>
      <w:r w:rsidRPr="007114E1">
        <w:rPr>
          <w:rFonts w:ascii="Times New Roman" w:hAnsi="Times New Roman"/>
          <w:iCs/>
          <w:color w:val="000000"/>
        </w:rPr>
        <w:t>Основные источники для изучения этапа политической раздробленности и монгольского ига.</w:t>
      </w:r>
    </w:p>
    <w:p w:rsidR="001D37E7" w:rsidRPr="007114E1" w:rsidRDefault="001D37E7" w:rsidP="001D37E7">
      <w:pPr>
        <w:spacing w:line="360" w:lineRule="auto"/>
        <w:ind w:left="142"/>
        <w:jc w:val="both"/>
        <w:rPr>
          <w:rFonts w:ascii="Times New Roman" w:hAnsi="Times New Roman"/>
          <w:iCs/>
          <w:color w:val="000000"/>
        </w:rPr>
      </w:pPr>
      <w:r w:rsidRPr="007114E1">
        <w:rPr>
          <w:rFonts w:ascii="Times New Roman" w:hAnsi="Times New Roman"/>
          <w:iCs/>
          <w:color w:val="000000"/>
        </w:rPr>
        <w:t>Причины перехода к политической раздробленности: историография проблемы. Съезды князей. Особенности в системе управления северо-западных, северо-восточных и юго-</w:t>
      </w:r>
      <w:r w:rsidRPr="007114E1">
        <w:rPr>
          <w:rFonts w:ascii="Times New Roman" w:hAnsi="Times New Roman"/>
          <w:iCs/>
          <w:color w:val="000000"/>
        </w:rPr>
        <w:lastRenderedPageBreak/>
        <w:t>западных земель. Республиканский и монархический типы управления. Государственное устройство Новгородской, Ростово-Суздальской и Галицко-Волынской земель. Соотношение в них власти княжеской администрации, бояр, церкви и выборных должностных лиц.</w:t>
      </w:r>
    </w:p>
    <w:p w:rsidR="001D37E7" w:rsidRPr="007114E1" w:rsidRDefault="001D37E7" w:rsidP="001D37E7">
      <w:pPr>
        <w:spacing w:line="360" w:lineRule="auto"/>
        <w:ind w:left="142"/>
        <w:jc w:val="both"/>
        <w:rPr>
          <w:rFonts w:ascii="Times New Roman" w:hAnsi="Times New Roman"/>
          <w:iCs/>
          <w:color w:val="000000"/>
        </w:rPr>
      </w:pPr>
      <w:r w:rsidRPr="007114E1">
        <w:rPr>
          <w:rFonts w:ascii="Times New Roman" w:hAnsi="Times New Roman"/>
          <w:iCs/>
          <w:color w:val="000000"/>
        </w:rPr>
        <w:t xml:space="preserve">Формы политического подчинения русских земель Золотой Орде. Влияние образцов монгольской государственности на управление княжествами: историографические подходы. Русские земли в составе Великого княжества Литовского: эволюция государственного устройства. </w:t>
      </w:r>
    </w:p>
    <w:p w:rsidR="001D37E7" w:rsidRPr="007114E1" w:rsidRDefault="001D37E7" w:rsidP="001D37E7">
      <w:pPr>
        <w:spacing w:line="360" w:lineRule="auto"/>
        <w:ind w:left="142"/>
        <w:jc w:val="both"/>
        <w:rPr>
          <w:rFonts w:ascii="Times New Roman" w:hAnsi="Times New Roman"/>
          <w:iCs/>
          <w:color w:val="000000"/>
        </w:rPr>
      </w:pPr>
      <w:r w:rsidRPr="007114E1">
        <w:rPr>
          <w:rFonts w:ascii="Times New Roman" w:hAnsi="Times New Roman"/>
          <w:iCs/>
          <w:color w:val="000000"/>
        </w:rPr>
        <w:t xml:space="preserve">Историография объединения русских земель вокруг Московского княжества: предпосылки, основные этапы, методы объединения. Изменение статуса власти московских князей. Роль церкви в интеграционных процессах. Формирование центральных органов управления при Иване </w:t>
      </w:r>
      <w:r w:rsidRPr="007114E1">
        <w:rPr>
          <w:rFonts w:ascii="Times New Roman" w:hAnsi="Times New Roman"/>
          <w:iCs/>
          <w:color w:val="000000"/>
          <w:lang w:val="en-US"/>
        </w:rPr>
        <w:t>III</w:t>
      </w:r>
      <w:r w:rsidRPr="007114E1">
        <w:rPr>
          <w:rFonts w:ascii="Times New Roman" w:hAnsi="Times New Roman"/>
          <w:iCs/>
          <w:color w:val="000000"/>
        </w:rPr>
        <w:t>. Социальная опора княжеской власти, вотчинная и поместная системы землевладения.</w:t>
      </w:r>
    </w:p>
    <w:p w:rsidR="001D37E7" w:rsidRPr="007114E1" w:rsidRDefault="001D37E7" w:rsidP="001D37E7">
      <w:pPr>
        <w:spacing w:line="360" w:lineRule="auto"/>
        <w:ind w:left="568"/>
        <w:jc w:val="both"/>
        <w:rPr>
          <w:rFonts w:ascii="Times New Roman" w:hAnsi="Times New Roman"/>
          <w:b/>
        </w:rPr>
      </w:pPr>
      <w:r w:rsidRPr="007114E1">
        <w:rPr>
          <w:rFonts w:ascii="Times New Roman" w:hAnsi="Times New Roman"/>
          <w:b/>
        </w:rPr>
        <w:t>Тема 4. Эволюция государственности в эпоху Московского царства: XVI-XVII вв.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Источники об эволюции московской государственности в XVI-XVII вв.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Споры в историографии о форме правления в Московском царстве: сословно-представительная или абсолютная монархия? Полномочия и роль в системе управления Боярской думы и Земских соборов в XVI-XVII вв.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 xml:space="preserve">Государственные реформы Ивана </w:t>
      </w:r>
      <w:r w:rsidRPr="007114E1">
        <w:rPr>
          <w:rFonts w:ascii="Times New Roman" w:hAnsi="Times New Roman"/>
          <w:lang w:val="en-US"/>
        </w:rPr>
        <w:t>IV</w:t>
      </w:r>
      <w:r w:rsidRPr="007114E1">
        <w:rPr>
          <w:rFonts w:ascii="Times New Roman" w:hAnsi="Times New Roman"/>
        </w:rPr>
        <w:t xml:space="preserve"> и централизация власти; оценка реформ в историографии. Структура и принципы функционирования приказной системы. Институт наместников и кормлений. Местничество. Государев двор.</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Политический кризис в период Смутного времени (1598-1613). Новые тенденции в развитии государственной власти и их судьба после Смуты.</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Укрепление самодержавия в XVII в. Соборное уложение 1649 г. Эволюция центрального и местного управления.</w:t>
      </w:r>
    </w:p>
    <w:p w:rsidR="001D37E7" w:rsidRPr="007114E1" w:rsidRDefault="001D37E7" w:rsidP="001D37E7">
      <w:pPr>
        <w:spacing w:line="360" w:lineRule="auto"/>
        <w:ind w:left="568"/>
        <w:jc w:val="both"/>
        <w:rPr>
          <w:rFonts w:ascii="Times New Roman" w:hAnsi="Times New Roman"/>
          <w:b/>
        </w:rPr>
      </w:pPr>
      <w:r w:rsidRPr="007114E1">
        <w:rPr>
          <w:rFonts w:ascii="Times New Roman" w:hAnsi="Times New Roman"/>
          <w:b/>
        </w:rPr>
        <w:t>Тема 5. Российская империя в XVIII в. Особенности российского абсолютизма.</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Основные источники для изучения развития Российской империи в XVIII 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Понятие абсолютизма. Предпосылки и этапы его становления, особенности в России: историографические подходы.</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Государственные реформы первой четверти XVIII в.: новые органы власти, принципы их формирования и функционирования. Камерализм. Бюрократическая модель управления. Создание военно-полицейского государства. Оценка петровских реформ в историографии.</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Особенности управления в эпоху дворцовых переворотов: неустойчивость верховной власти, временные высшие органы управления, фаворитизм.</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lastRenderedPageBreak/>
        <w:t>Понятие просвещенного абсолютизма, источники формирования этой политики в России. Государственные преобразования Екатерины II, степень их соответствия принципам просвещенного абсолютизма. Противоречия в реализации политики просвещенного абсолютизма. Историография государственной деятельности Екатерины II.</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Оценка военно-полицейского режима в царствование Павла I. Изменение порядка престолонаследия.</w:t>
      </w:r>
    </w:p>
    <w:p w:rsidR="001D37E7" w:rsidRPr="007114E1" w:rsidRDefault="001D37E7" w:rsidP="001D37E7">
      <w:pPr>
        <w:spacing w:line="360" w:lineRule="auto"/>
        <w:ind w:left="568"/>
        <w:jc w:val="both"/>
        <w:rPr>
          <w:rFonts w:ascii="Times New Roman" w:hAnsi="Times New Roman"/>
          <w:b/>
        </w:rPr>
      </w:pPr>
      <w:r w:rsidRPr="007114E1">
        <w:rPr>
          <w:rFonts w:ascii="Times New Roman" w:hAnsi="Times New Roman"/>
          <w:b/>
        </w:rPr>
        <w:t>Тема 6. Модернизация и традиции в развитии российской государственности в XIX 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Основные источники для изучения эволюции Российского государства в XIX 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Административные реформы начала XIX в.: проекты и степень их реализации. Министерский и губернский уровни управления в XIX в.: проблема эффективности власти. Особенности регионального управления в Российской империи: историографические подходы.</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Проблема введения законодательного представительного органа власти в России в XIX в. Конституционализм и либерализм. Государственная идеология о сохранении и потенциях самодержавного строя.</w:t>
      </w:r>
    </w:p>
    <w:p w:rsidR="001D37E7" w:rsidRPr="007114E1" w:rsidRDefault="001D37E7" w:rsidP="001D37E7">
      <w:pPr>
        <w:spacing w:line="360" w:lineRule="auto"/>
        <w:ind w:left="568"/>
        <w:jc w:val="both"/>
        <w:rPr>
          <w:rFonts w:ascii="Times New Roman" w:hAnsi="Times New Roman"/>
          <w:b/>
        </w:rPr>
      </w:pPr>
      <w:r w:rsidRPr="007114E1">
        <w:rPr>
          <w:rFonts w:ascii="Times New Roman" w:hAnsi="Times New Roman"/>
          <w:b/>
        </w:rPr>
        <w:t>Тема 7. Проблемы усовершенствования российской государственности в н. ХХ 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Основные источники для изучения эволюции Российского государства в начале XX 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Необходимость усовершенствования российской государственности в начале ХХ в. Изменения в государственном строе России в связи с революцией 1905-1907 гг.: историографические оценки. Новая редакция Основных законов Российской империи 23 апреля 1906 г. Положение Государственной думы в системе высших органов власти. Реформирование Государственного совета. Совет министров как «правительственный кабинет». Взаимоотношения высших органов власти и императора в начале ХХ в.</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Состояние государственной власти и управления в годы Первой мировой войны. Политические признаки общенационального кризиса к 1916 г. Причины падения монархии в историографии.</w:t>
      </w:r>
    </w:p>
    <w:p w:rsidR="001D37E7" w:rsidRPr="007114E1" w:rsidRDefault="001D37E7" w:rsidP="001D37E7">
      <w:pPr>
        <w:spacing w:line="360" w:lineRule="auto"/>
        <w:ind w:left="568"/>
        <w:jc w:val="both"/>
        <w:rPr>
          <w:rFonts w:ascii="Times New Roman" w:hAnsi="Times New Roman"/>
          <w:b/>
        </w:rPr>
      </w:pPr>
      <w:r w:rsidRPr="007114E1">
        <w:rPr>
          <w:rFonts w:ascii="Times New Roman" w:hAnsi="Times New Roman"/>
          <w:b/>
        </w:rPr>
        <w:t>Тема 8. Развитие советской государственности в 1917-1991 гг.</w:t>
      </w:r>
    </w:p>
    <w:p w:rsidR="001D37E7" w:rsidRPr="007114E1" w:rsidRDefault="001D37E7" w:rsidP="001D37E7">
      <w:pPr>
        <w:pStyle w:val="a"/>
        <w:numPr>
          <w:ilvl w:val="0"/>
          <w:numId w:val="0"/>
        </w:numPr>
        <w:spacing w:line="240" w:lineRule="auto"/>
        <w:ind w:left="568"/>
        <w:rPr>
          <w:color w:val="000000"/>
        </w:rPr>
      </w:pPr>
    </w:p>
    <w:p w:rsidR="001D37E7" w:rsidRPr="007114E1" w:rsidRDefault="001D37E7" w:rsidP="001D37E7">
      <w:pPr>
        <w:spacing w:line="360" w:lineRule="auto"/>
        <w:jc w:val="both"/>
        <w:rPr>
          <w:rFonts w:ascii="Times New Roman" w:hAnsi="Times New Roman"/>
        </w:rPr>
      </w:pPr>
      <w:r w:rsidRPr="007114E1">
        <w:rPr>
          <w:rFonts w:ascii="Times New Roman" w:hAnsi="Times New Roman"/>
        </w:rPr>
        <w:t>Источники для изучения развития советской государственности в 1917-1991 гг.</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Основные этапы становления советской государственной системы. Ее социально-экономическое и политическое содержание и идеологические основы. Место и роль партии большевиков в строительстве и функционировании новой государственности.</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lastRenderedPageBreak/>
        <w:t>Дискуссии о степени преемственности имперских и советских органов власти и принципов управления в историографии. Эволюция Советского государства по Конституциям 1918, 1924, 1936, 1977 г. Национально-государственные отношения в СССР. Признаки авторитарного и тоталитарного режимов в СССР.</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Политические причины распада СССР: историографические подходы.</w:t>
      </w:r>
    </w:p>
    <w:p w:rsidR="001D37E7" w:rsidRPr="007114E1" w:rsidRDefault="001D37E7" w:rsidP="001D37E7">
      <w:pPr>
        <w:spacing w:line="360" w:lineRule="auto"/>
        <w:ind w:left="568"/>
        <w:jc w:val="both"/>
        <w:rPr>
          <w:rFonts w:ascii="Times New Roman" w:hAnsi="Times New Roman"/>
          <w:b/>
        </w:rPr>
      </w:pPr>
      <w:r w:rsidRPr="007114E1">
        <w:rPr>
          <w:rFonts w:ascii="Times New Roman" w:hAnsi="Times New Roman"/>
          <w:b/>
        </w:rPr>
        <w:t>Тема 9. Становление современного Российского государства в 1990е-2000е гг.</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Источники для изучения современного этапа развития российской государственности.</w:t>
      </w:r>
    </w:p>
    <w:p w:rsidR="001D37E7" w:rsidRPr="007114E1" w:rsidRDefault="001D37E7" w:rsidP="001D37E7">
      <w:pPr>
        <w:spacing w:line="360" w:lineRule="auto"/>
        <w:jc w:val="both"/>
        <w:rPr>
          <w:rFonts w:ascii="Times New Roman" w:hAnsi="Times New Roman"/>
        </w:rPr>
      </w:pPr>
      <w:r w:rsidRPr="007114E1">
        <w:rPr>
          <w:rFonts w:ascii="Times New Roman" w:hAnsi="Times New Roman"/>
        </w:rPr>
        <w:t>Создание новой системы власти в 1991-1993 гг. Выработка и содержание Конституции 1993 г. Проблема преемственности советских и российских органов управления.</w:t>
      </w:r>
    </w:p>
    <w:p w:rsidR="001D37E7" w:rsidRDefault="001D37E7" w:rsidP="001D37E7">
      <w:pPr>
        <w:spacing w:line="360" w:lineRule="auto"/>
        <w:jc w:val="both"/>
        <w:rPr>
          <w:rFonts w:ascii="Times New Roman" w:hAnsi="Times New Roman"/>
        </w:rPr>
      </w:pPr>
      <w:r w:rsidRPr="007114E1">
        <w:rPr>
          <w:rFonts w:ascii="Times New Roman" w:hAnsi="Times New Roman"/>
        </w:rPr>
        <w:t>Современные принципы создания и функционирования региональных органов государственной власти.</w:t>
      </w:r>
    </w:p>
    <w:p w:rsidR="007D7435" w:rsidRPr="007114E1" w:rsidRDefault="007D7435" w:rsidP="007D7435">
      <w:pPr>
        <w:spacing w:line="360" w:lineRule="auto"/>
        <w:jc w:val="center"/>
        <w:rPr>
          <w:rFonts w:ascii="Times New Roman" w:hAnsi="Times New Roman"/>
          <w:b/>
          <w:i/>
        </w:rPr>
      </w:pPr>
      <w:r w:rsidRPr="007114E1">
        <w:rPr>
          <w:rFonts w:ascii="Times New Roman" w:hAnsi="Times New Roman"/>
          <w:b/>
          <w:i/>
        </w:rPr>
        <w:t>Планы практических (семинарских) занятий</w:t>
      </w:r>
    </w:p>
    <w:p w:rsidR="007D7435" w:rsidRPr="007114E1" w:rsidRDefault="007D7435" w:rsidP="007D7435">
      <w:pPr>
        <w:pStyle w:val="a"/>
        <w:numPr>
          <w:ilvl w:val="0"/>
          <w:numId w:val="0"/>
        </w:numPr>
        <w:spacing w:line="240" w:lineRule="auto"/>
        <w:ind w:firstLine="567"/>
        <w:rPr>
          <w:color w:val="000000"/>
        </w:rPr>
      </w:pPr>
      <w:r w:rsidRPr="007114E1">
        <w:rPr>
          <w:b/>
          <w:color w:val="000000"/>
        </w:rPr>
        <w:t xml:space="preserve">Семинар 1. Проблемы усовершенствования российской государственности в н. ХХ в. </w:t>
      </w:r>
    </w:p>
    <w:p w:rsidR="007D7435" w:rsidRPr="007114E1" w:rsidRDefault="007D7435" w:rsidP="007D7435">
      <w:pPr>
        <w:pStyle w:val="a"/>
        <w:numPr>
          <w:ilvl w:val="0"/>
          <w:numId w:val="0"/>
        </w:numPr>
        <w:spacing w:line="240" w:lineRule="auto"/>
        <w:ind w:firstLine="567"/>
        <w:rPr>
          <w:color w:val="000000"/>
        </w:rPr>
      </w:pPr>
    </w:p>
    <w:p w:rsidR="007D7435" w:rsidRPr="007114E1" w:rsidRDefault="007D7435" w:rsidP="007D7435">
      <w:pPr>
        <w:pStyle w:val="a"/>
        <w:numPr>
          <w:ilvl w:val="0"/>
          <w:numId w:val="0"/>
        </w:numPr>
        <w:spacing w:line="240" w:lineRule="auto"/>
        <w:ind w:firstLine="567"/>
        <w:rPr>
          <w:color w:val="000000"/>
        </w:rPr>
      </w:pPr>
      <w:r w:rsidRPr="007114E1">
        <w:rPr>
          <w:color w:val="000000"/>
        </w:rPr>
        <w:t xml:space="preserve">1. Государственные и общественные деятели России о необходимости усовершенствования российской государственности в начале ХХ в. </w:t>
      </w:r>
    </w:p>
    <w:p w:rsidR="007D7435" w:rsidRPr="007114E1" w:rsidRDefault="007D7435" w:rsidP="007D7435">
      <w:pPr>
        <w:pStyle w:val="a"/>
        <w:numPr>
          <w:ilvl w:val="0"/>
          <w:numId w:val="0"/>
        </w:numPr>
        <w:spacing w:line="240" w:lineRule="auto"/>
        <w:ind w:firstLine="567"/>
        <w:rPr>
          <w:color w:val="000000"/>
        </w:rPr>
      </w:pPr>
      <w:r w:rsidRPr="007114E1">
        <w:rPr>
          <w:color w:val="000000"/>
        </w:rPr>
        <w:t>2. Формирование и полномочия Государственной думы в России в начале ХХ в.</w:t>
      </w:r>
    </w:p>
    <w:p w:rsidR="007D7435" w:rsidRPr="007114E1" w:rsidRDefault="007D7435" w:rsidP="007D7435">
      <w:pPr>
        <w:pStyle w:val="a"/>
        <w:numPr>
          <w:ilvl w:val="0"/>
          <w:numId w:val="0"/>
        </w:numPr>
        <w:spacing w:line="240" w:lineRule="auto"/>
        <w:ind w:firstLine="567"/>
        <w:rPr>
          <w:color w:val="000000"/>
        </w:rPr>
      </w:pPr>
      <w:r w:rsidRPr="007114E1">
        <w:rPr>
          <w:color w:val="000000"/>
        </w:rPr>
        <w:t>3. Состав и компетенция Государственного совета в 1906-1914 гг.</w:t>
      </w:r>
    </w:p>
    <w:p w:rsidR="007D7435" w:rsidRPr="007114E1" w:rsidRDefault="007D7435" w:rsidP="007D7435">
      <w:pPr>
        <w:pStyle w:val="a"/>
        <w:numPr>
          <w:ilvl w:val="0"/>
          <w:numId w:val="0"/>
        </w:numPr>
        <w:spacing w:line="240" w:lineRule="auto"/>
        <w:ind w:firstLine="567"/>
        <w:rPr>
          <w:color w:val="000000"/>
        </w:rPr>
      </w:pPr>
      <w:r w:rsidRPr="007114E1">
        <w:rPr>
          <w:color w:val="000000"/>
        </w:rPr>
        <w:t>4. Порядок работы Совета министров в 1905-1914 гг.</w:t>
      </w:r>
    </w:p>
    <w:p w:rsidR="007D7435" w:rsidRPr="007114E1" w:rsidRDefault="007D7435" w:rsidP="007D7435">
      <w:pPr>
        <w:pStyle w:val="a"/>
        <w:numPr>
          <w:ilvl w:val="0"/>
          <w:numId w:val="0"/>
        </w:numPr>
        <w:spacing w:line="240" w:lineRule="auto"/>
        <w:ind w:firstLine="567"/>
        <w:rPr>
          <w:color w:val="000000"/>
        </w:rPr>
      </w:pPr>
      <w:r w:rsidRPr="007114E1">
        <w:rPr>
          <w:color w:val="000000"/>
        </w:rPr>
        <w:t>5. Оценки изменений в государственном строе России в 1905-1907 гг. в историографии.</w:t>
      </w:r>
    </w:p>
    <w:p w:rsidR="007D7435" w:rsidRPr="007114E1" w:rsidRDefault="007D7435" w:rsidP="007D7435">
      <w:pPr>
        <w:pStyle w:val="a"/>
        <w:numPr>
          <w:ilvl w:val="0"/>
          <w:numId w:val="0"/>
        </w:numPr>
        <w:spacing w:line="240" w:lineRule="auto"/>
        <w:ind w:firstLine="567"/>
        <w:rPr>
          <w:color w:val="000000"/>
        </w:rPr>
      </w:pPr>
      <w:r w:rsidRPr="007114E1">
        <w:rPr>
          <w:color w:val="000000"/>
        </w:rPr>
        <w:t>6. Кризис монархической государственности в годы Первой мировой войны.</w:t>
      </w:r>
    </w:p>
    <w:p w:rsidR="007D7435" w:rsidRPr="007114E1" w:rsidRDefault="007D7435" w:rsidP="007D7435">
      <w:pPr>
        <w:pStyle w:val="a"/>
        <w:numPr>
          <w:ilvl w:val="0"/>
          <w:numId w:val="0"/>
        </w:numPr>
        <w:spacing w:line="240" w:lineRule="auto"/>
        <w:rPr>
          <w:color w:val="000000"/>
        </w:rPr>
      </w:pPr>
    </w:p>
    <w:p w:rsidR="007D7435" w:rsidRPr="007114E1" w:rsidRDefault="007D7435" w:rsidP="007D7435">
      <w:pPr>
        <w:pStyle w:val="a"/>
        <w:numPr>
          <w:ilvl w:val="0"/>
          <w:numId w:val="0"/>
        </w:numPr>
        <w:spacing w:line="240" w:lineRule="auto"/>
        <w:jc w:val="left"/>
        <w:rPr>
          <w:i/>
          <w:color w:val="000000"/>
        </w:rPr>
      </w:pPr>
      <w:r w:rsidRPr="007114E1">
        <w:rPr>
          <w:i/>
          <w:color w:val="000000"/>
        </w:rPr>
        <w:t>Основная литература</w:t>
      </w:r>
    </w:p>
    <w:p w:rsidR="007D7435" w:rsidRPr="007114E1" w:rsidRDefault="007D7435" w:rsidP="007D7435">
      <w:pPr>
        <w:pStyle w:val="a"/>
        <w:numPr>
          <w:ilvl w:val="0"/>
          <w:numId w:val="0"/>
        </w:numPr>
        <w:spacing w:line="240" w:lineRule="auto"/>
        <w:jc w:val="left"/>
        <w:rPr>
          <w:color w:val="000000"/>
        </w:rPr>
      </w:pPr>
    </w:p>
    <w:p w:rsidR="007D7435" w:rsidRPr="007114E1" w:rsidRDefault="007D7435" w:rsidP="007D7435">
      <w:pPr>
        <w:pStyle w:val="a"/>
        <w:numPr>
          <w:ilvl w:val="0"/>
          <w:numId w:val="17"/>
        </w:numPr>
        <w:spacing w:line="240" w:lineRule="auto"/>
        <w:jc w:val="left"/>
      </w:pPr>
      <w:r w:rsidRPr="007114E1">
        <w:t>Административные реформы в России: история и современность. - М.: РОССПЭН, 2006. - 645 c.</w:t>
      </w:r>
    </w:p>
    <w:p w:rsidR="007D7435" w:rsidRPr="007114E1" w:rsidRDefault="007D7435" w:rsidP="007D7435">
      <w:pPr>
        <w:pStyle w:val="a"/>
        <w:numPr>
          <w:ilvl w:val="0"/>
          <w:numId w:val="17"/>
        </w:numPr>
        <w:spacing w:line="240" w:lineRule="auto"/>
        <w:jc w:val="left"/>
      </w:pPr>
      <w:r w:rsidRPr="007114E1">
        <w:t>Власть и реформы: От самодержавной к Советской России. - М.: ОЛМА-ПРЕСС Экслибрис, 2006. - 734 c.</w:t>
      </w:r>
    </w:p>
    <w:p w:rsidR="007D7435" w:rsidRPr="007114E1" w:rsidRDefault="007D7435" w:rsidP="007D7435">
      <w:pPr>
        <w:pStyle w:val="a"/>
        <w:numPr>
          <w:ilvl w:val="0"/>
          <w:numId w:val="17"/>
        </w:numPr>
        <w:spacing w:line="240" w:lineRule="auto"/>
        <w:jc w:val="left"/>
        <w:rPr>
          <w:color w:val="000000"/>
        </w:rPr>
      </w:pPr>
      <w:r w:rsidRPr="007114E1">
        <w:t>Ерофеев Н. Д. Современная отечественная историография русской революции 1917 года // Новая и новейшая история. - 2009. - N. 2. - С. 92-108. </w:t>
      </w:r>
    </w:p>
    <w:p w:rsidR="007D7435" w:rsidRPr="007114E1" w:rsidRDefault="007D7435" w:rsidP="007D7435">
      <w:pPr>
        <w:pStyle w:val="a"/>
        <w:numPr>
          <w:ilvl w:val="0"/>
          <w:numId w:val="17"/>
        </w:numPr>
        <w:spacing w:line="240" w:lineRule="auto"/>
        <w:jc w:val="left"/>
      </w:pPr>
      <w:r w:rsidRPr="007114E1">
        <w:t>Медушевский А. Н. Великая реформа и модернизация России // Российская история (Отечественная история). - 2011. - N. 1. - С. 3-27. </w:t>
      </w:r>
    </w:p>
    <w:p w:rsidR="007D7435" w:rsidRPr="007114E1" w:rsidRDefault="007D7435" w:rsidP="007D7435">
      <w:pPr>
        <w:pStyle w:val="a"/>
        <w:numPr>
          <w:ilvl w:val="0"/>
          <w:numId w:val="17"/>
        </w:numPr>
        <w:spacing w:line="240" w:lineRule="auto"/>
        <w:jc w:val="left"/>
      </w:pPr>
      <w:r w:rsidRPr="007114E1">
        <w:t>Медушевский А. Н. Политическая теория российского конституционализма XX века // Российская история (Отечественная история). - 2010. - N. 1. - С. 45-64.</w:t>
      </w:r>
    </w:p>
    <w:p w:rsidR="007D7435" w:rsidRPr="007114E1" w:rsidRDefault="007D7435" w:rsidP="007D7435">
      <w:pPr>
        <w:pStyle w:val="a"/>
        <w:numPr>
          <w:ilvl w:val="0"/>
          <w:numId w:val="0"/>
        </w:numPr>
        <w:spacing w:line="240" w:lineRule="auto"/>
        <w:jc w:val="left"/>
        <w:rPr>
          <w:i/>
          <w:color w:val="000000"/>
        </w:rPr>
      </w:pPr>
    </w:p>
    <w:p w:rsidR="007D7435" w:rsidRPr="007114E1" w:rsidRDefault="007D7435" w:rsidP="007D7435">
      <w:pPr>
        <w:pStyle w:val="a"/>
        <w:numPr>
          <w:ilvl w:val="0"/>
          <w:numId w:val="0"/>
        </w:numPr>
        <w:spacing w:line="240" w:lineRule="auto"/>
        <w:jc w:val="left"/>
        <w:rPr>
          <w:i/>
          <w:color w:val="000000"/>
        </w:rPr>
      </w:pPr>
      <w:r w:rsidRPr="007114E1">
        <w:rPr>
          <w:i/>
          <w:color w:val="000000"/>
        </w:rPr>
        <w:t>Дополнительная литература</w:t>
      </w:r>
    </w:p>
    <w:p w:rsidR="007D7435" w:rsidRPr="007114E1" w:rsidRDefault="007D7435" w:rsidP="007D7435">
      <w:pPr>
        <w:pStyle w:val="a"/>
        <w:numPr>
          <w:ilvl w:val="0"/>
          <w:numId w:val="0"/>
        </w:numPr>
        <w:spacing w:line="240" w:lineRule="auto"/>
        <w:jc w:val="left"/>
        <w:rPr>
          <w:color w:val="000000"/>
        </w:rPr>
      </w:pPr>
    </w:p>
    <w:p w:rsidR="007D7435" w:rsidRPr="007114E1" w:rsidRDefault="007D7435" w:rsidP="007D7435">
      <w:pPr>
        <w:pStyle w:val="a"/>
        <w:numPr>
          <w:ilvl w:val="0"/>
          <w:numId w:val="18"/>
        </w:numPr>
        <w:spacing w:line="240" w:lineRule="auto"/>
        <w:jc w:val="left"/>
      </w:pPr>
      <w:r w:rsidRPr="007114E1">
        <w:t>Медушевский А. Н. Учредительное собрание как политический институт революционного периода // Российская история (Отечественная история). - 2008. - N. 2. - С. 3-29. </w:t>
      </w:r>
    </w:p>
    <w:p w:rsidR="007D7435" w:rsidRPr="007114E1" w:rsidRDefault="007D7435" w:rsidP="007D7435">
      <w:pPr>
        <w:pStyle w:val="a"/>
        <w:numPr>
          <w:ilvl w:val="0"/>
          <w:numId w:val="18"/>
        </w:numPr>
        <w:spacing w:line="240" w:lineRule="auto"/>
        <w:jc w:val="left"/>
      </w:pPr>
      <w:r w:rsidRPr="007114E1">
        <w:t>Минаков А. С. Губернаторский корпус пореформенной России в современной историографии // Вопросы истории. - 2009. - N. 7. - С. 160-168.</w:t>
      </w:r>
    </w:p>
    <w:p w:rsidR="007D7435" w:rsidRPr="007114E1" w:rsidRDefault="007D7435" w:rsidP="007D7435">
      <w:pPr>
        <w:pStyle w:val="a"/>
        <w:numPr>
          <w:ilvl w:val="0"/>
          <w:numId w:val="18"/>
        </w:numPr>
        <w:spacing w:line="240" w:lineRule="auto"/>
        <w:jc w:val="left"/>
      </w:pPr>
      <w:r w:rsidRPr="007114E1">
        <w:t>Могилевский К. И. Государственная дума России как историографическая проблема // Вопросы истории. - 2007. - N. 11. - С. 3-17.</w:t>
      </w:r>
    </w:p>
    <w:p w:rsidR="007D7435" w:rsidRPr="007114E1" w:rsidRDefault="007D7435" w:rsidP="007D7435">
      <w:pPr>
        <w:pStyle w:val="a"/>
        <w:numPr>
          <w:ilvl w:val="0"/>
          <w:numId w:val="18"/>
        </w:numPr>
        <w:spacing w:line="240" w:lineRule="auto"/>
        <w:jc w:val="left"/>
      </w:pPr>
      <w:r w:rsidRPr="007114E1">
        <w:lastRenderedPageBreak/>
        <w:t>Февральская революция 1917 года в российской истории // Российская история (Отечественная история). - 2007. - N. 5. - С. 3-30.</w:t>
      </w:r>
    </w:p>
    <w:p w:rsidR="007D7435" w:rsidRPr="007114E1" w:rsidRDefault="007D7435" w:rsidP="007D7435">
      <w:pPr>
        <w:pStyle w:val="a"/>
        <w:numPr>
          <w:ilvl w:val="0"/>
          <w:numId w:val="0"/>
        </w:numPr>
        <w:spacing w:line="240" w:lineRule="auto"/>
        <w:ind w:firstLine="567"/>
        <w:rPr>
          <w:color w:val="000000"/>
        </w:rPr>
      </w:pPr>
    </w:p>
    <w:p w:rsidR="007D7435" w:rsidRPr="007114E1" w:rsidRDefault="007D7435" w:rsidP="007D7435">
      <w:pPr>
        <w:pStyle w:val="a"/>
        <w:numPr>
          <w:ilvl w:val="0"/>
          <w:numId w:val="0"/>
        </w:numPr>
        <w:spacing w:line="240" w:lineRule="auto"/>
        <w:ind w:firstLine="567"/>
        <w:rPr>
          <w:color w:val="000000"/>
        </w:rPr>
      </w:pPr>
      <w:r w:rsidRPr="007114E1">
        <w:rPr>
          <w:b/>
          <w:color w:val="000000"/>
        </w:rPr>
        <w:t>Семинар 2. Развитие советской государственности в 1917-1991 гг.</w:t>
      </w:r>
      <w:r w:rsidRPr="007114E1">
        <w:rPr>
          <w:color w:val="000000"/>
        </w:rPr>
        <w:t xml:space="preserve"> </w:t>
      </w:r>
    </w:p>
    <w:p w:rsidR="007D7435" w:rsidRPr="007114E1" w:rsidRDefault="007D7435" w:rsidP="007D7435">
      <w:pPr>
        <w:pStyle w:val="a"/>
        <w:numPr>
          <w:ilvl w:val="0"/>
          <w:numId w:val="0"/>
        </w:numPr>
        <w:spacing w:line="240" w:lineRule="auto"/>
        <w:ind w:firstLine="567"/>
        <w:rPr>
          <w:color w:val="000000"/>
        </w:rPr>
      </w:pPr>
    </w:p>
    <w:p w:rsidR="007D7435" w:rsidRPr="007114E1" w:rsidRDefault="007D7435" w:rsidP="007D7435">
      <w:pPr>
        <w:pStyle w:val="a"/>
        <w:numPr>
          <w:ilvl w:val="0"/>
          <w:numId w:val="0"/>
        </w:numPr>
        <w:spacing w:line="240" w:lineRule="auto"/>
        <w:ind w:firstLine="567"/>
        <w:rPr>
          <w:color w:val="000000"/>
        </w:rPr>
      </w:pPr>
      <w:r w:rsidRPr="007114E1">
        <w:rPr>
          <w:color w:val="000000"/>
        </w:rPr>
        <w:t>1. Основные этапы и особенности развития советской государственности.</w:t>
      </w:r>
    </w:p>
    <w:p w:rsidR="007D7435" w:rsidRPr="007114E1" w:rsidRDefault="007D7435" w:rsidP="007D7435">
      <w:pPr>
        <w:pStyle w:val="a"/>
        <w:numPr>
          <w:ilvl w:val="0"/>
          <w:numId w:val="0"/>
        </w:numPr>
        <w:spacing w:line="240" w:lineRule="auto"/>
        <w:ind w:firstLine="567"/>
        <w:rPr>
          <w:color w:val="000000"/>
        </w:rPr>
      </w:pPr>
      <w:r w:rsidRPr="007114E1">
        <w:rPr>
          <w:color w:val="000000"/>
        </w:rPr>
        <w:t>2. Конституции РСФСР и СССР об эволюции советского государственного строя.</w:t>
      </w:r>
    </w:p>
    <w:p w:rsidR="007D7435" w:rsidRPr="007114E1" w:rsidRDefault="007D7435" w:rsidP="007D7435">
      <w:pPr>
        <w:pStyle w:val="a"/>
        <w:numPr>
          <w:ilvl w:val="0"/>
          <w:numId w:val="0"/>
        </w:numPr>
        <w:spacing w:line="240" w:lineRule="auto"/>
        <w:ind w:firstLine="567"/>
        <w:rPr>
          <w:color w:val="000000"/>
        </w:rPr>
      </w:pPr>
      <w:r w:rsidRPr="007114E1">
        <w:rPr>
          <w:color w:val="000000"/>
        </w:rPr>
        <w:t>3. Национально-государственные отношения в СССР.</w:t>
      </w:r>
    </w:p>
    <w:p w:rsidR="007D7435" w:rsidRPr="007114E1" w:rsidRDefault="007D7435" w:rsidP="007D7435">
      <w:pPr>
        <w:pStyle w:val="a"/>
        <w:numPr>
          <w:ilvl w:val="0"/>
          <w:numId w:val="0"/>
        </w:numPr>
        <w:spacing w:line="240" w:lineRule="auto"/>
        <w:ind w:firstLine="567"/>
        <w:rPr>
          <w:color w:val="000000"/>
        </w:rPr>
      </w:pPr>
      <w:r w:rsidRPr="007114E1">
        <w:rPr>
          <w:color w:val="000000"/>
        </w:rPr>
        <w:t>4. Причины распада СССР: историографические подходы.</w:t>
      </w:r>
    </w:p>
    <w:p w:rsidR="007D7435" w:rsidRPr="007114E1" w:rsidRDefault="007D7435" w:rsidP="007D7435">
      <w:pPr>
        <w:pStyle w:val="a"/>
        <w:numPr>
          <w:ilvl w:val="0"/>
          <w:numId w:val="0"/>
        </w:numPr>
        <w:spacing w:line="240" w:lineRule="auto"/>
        <w:rPr>
          <w:color w:val="000000"/>
        </w:rPr>
      </w:pPr>
    </w:p>
    <w:p w:rsidR="007D7435" w:rsidRPr="007114E1" w:rsidRDefault="007D7435" w:rsidP="007D7435">
      <w:pPr>
        <w:pStyle w:val="a"/>
        <w:numPr>
          <w:ilvl w:val="0"/>
          <w:numId w:val="0"/>
        </w:numPr>
        <w:spacing w:line="240" w:lineRule="auto"/>
        <w:jc w:val="left"/>
        <w:rPr>
          <w:i/>
          <w:color w:val="000000"/>
        </w:rPr>
      </w:pPr>
      <w:r w:rsidRPr="007114E1">
        <w:rPr>
          <w:i/>
          <w:color w:val="000000"/>
        </w:rPr>
        <w:t>Основная литература</w:t>
      </w:r>
    </w:p>
    <w:p w:rsidR="007D7435" w:rsidRPr="007114E1" w:rsidRDefault="007D7435" w:rsidP="007D7435">
      <w:pPr>
        <w:pStyle w:val="a"/>
        <w:numPr>
          <w:ilvl w:val="0"/>
          <w:numId w:val="0"/>
        </w:numPr>
        <w:spacing w:line="240" w:lineRule="auto"/>
        <w:jc w:val="left"/>
        <w:rPr>
          <w:color w:val="000000"/>
        </w:rPr>
      </w:pPr>
    </w:p>
    <w:p w:rsidR="007D7435" w:rsidRPr="007114E1" w:rsidRDefault="007D7435" w:rsidP="007D7435">
      <w:pPr>
        <w:pStyle w:val="a"/>
        <w:numPr>
          <w:ilvl w:val="0"/>
          <w:numId w:val="19"/>
        </w:numPr>
        <w:spacing w:line="240" w:lineRule="auto"/>
        <w:jc w:val="left"/>
      </w:pPr>
      <w:r w:rsidRPr="007114E1">
        <w:t>Административные реформы в России: история и современность. - М.: РОССПЭН, 2006. - 645 c.</w:t>
      </w:r>
    </w:p>
    <w:p w:rsidR="007D7435" w:rsidRPr="007114E1" w:rsidRDefault="007D7435" w:rsidP="007D7435">
      <w:pPr>
        <w:pStyle w:val="a"/>
        <w:numPr>
          <w:ilvl w:val="0"/>
          <w:numId w:val="19"/>
        </w:numPr>
        <w:spacing w:line="240" w:lineRule="auto"/>
        <w:jc w:val="left"/>
      </w:pPr>
      <w:r w:rsidRPr="007114E1">
        <w:t>Власть и реформы: От самодержавной к Советской России. - М.: ОЛМА-ПРЕСС Экслибрис, 2006. - 734 c.</w:t>
      </w:r>
    </w:p>
    <w:p w:rsidR="007D7435" w:rsidRPr="007114E1" w:rsidRDefault="007D7435" w:rsidP="007D7435">
      <w:pPr>
        <w:pStyle w:val="a"/>
        <w:numPr>
          <w:ilvl w:val="0"/>
          <w:numId w:val="19"/>
        </w:numPr>
        <w:spacing w:line="240" w:lineRule="auto"/>
        <w:jc w:val="left"/>
        <w:rPr>
          <w:color w:val="000000"/>
        </w:rPr>
      </w:pPr>
      <w:r w:rsidRPr="007114E1">
        <w:t>Ерофеев Н. Д. Современная отечественная историография русской революции 1917 года // Новая и новейшая история. - 2009. - N. 2. - С. 92-108. </w:t>
      </w:r>
    </w:p>
    <w:p w:rsidR="007D7435" w:rsidRPr="007114E1" w:rsidRDefault="007D7435" w:rsidP="007D7435">
      <w:pPr>
        <w:pStyle w:val="a"/>
        <w:numPr>
          <w:ilvl w:val="0"/>
          <w:numId w:val="19"/>
        </w:numPr>
        <w:spacing w:line="240" w:lineRule="auto"/>
        <w:jc w:val="left"/>
      </w:pPr>
      <w:r w:rsidRPr="007114E1">
        <w:t>Пихоя Р. Г. Москва. Кремль. Власть: в 3 т. - М.: Новый Хронограф, 2009. - Т. 1: 1945-1964. - 454 c. Т. 2: 1964-1985. - 220 c. Т. 3: 1985-2005. - 495 c.</w:t>
      </w:r>
    </w:p>
    <w:p w:rsidR="007D7435" w:rsidRPr="007114E1" w:rsidRDefault="007D7435" w:rsidP="007D7435">
      <w:pPr>
        <w:pStyle w:val="a"/>
        <w:numPr>
          <w:ilvl w:val="0"/>
          <w:numId w:val="0"/>
        </w:numPr>
        <w:spacing w:line="240" w:lineRule="auto"/>
        <w:ind w:firstLine="567"/>
        <w:rPr>
          <w:color w:val="000000"/>
        </w:rPr>
      </w:pPr>
    </w:p>
    <w:p w:rsidR="007D7435" w:rsidRPr="007114E1" w:rsidRDefault="007D7435" w:rsidP="007D7435">
      <w:pPr>
        <w:pStyle w:val="a"/>
        <w:numPr>
          <w:ilvl w:val="0"/>
          <w:numId w:val="0"/>
        </w:numPr>
        <w:spacing w:line="240" w:lineRule="auto"/>
        <w:jc w:val="left"/>
        <w:rPr>
          <w:i/>
          <w:color w:val="000000"/>
        </w:rPr>
      </w:pPr>
      <w:r w:rsidRPr="007114E1">
        <w:rPr>
          <w:i/>
          <w:color w:val="000000"/>
        </w:rPr>
        <w:t>Дополнительная литература</w:t>
      </w:r>
    </w:p>
    <w:p w:rsidR="007D7435" w:rsidRPr="007114E1" w:rsidRDefault="007D7435" w:rsidP="007D7435">
      <w:pPr>
        <w:pStyle w:val="a"/>
        <w:numPr>
          <w:ilvl w:val="0"/>
          <w:numId w:val="0"/>
        </w:numPr>
        <w:spacing w:line="240" w:lineRule="auto"/>
        <w:jc w:val="left"/>
        <w:rPr>
          <w:color w:val="000000"/>
        </w:rPr>
      </w:pPr>
    </w:p>
    <w:p w:rsidR="007D7435" w:rsidRPr="007114E1" w:rsidRDefault="007D7435" w:rsidP="007D7435">
      <w:pPr>
        <w:pStyle w:val="a"/>
        <w:numPr>
          <w:ilvl w:val="0"/>
          <w:numId w:val="20"/>
        </w:numPr>
        <w:spacing w:line="240" w:lineRule="auto"/>
        <w:jc w:val="left"/>
      </w:pPr>
      <w:r w:rsidRPr="007114E1">
        <w:t>Данилов А. Г. Глава государства и его окружение в России: исторический опыт // Вопросы истории. - 2010. - N. 7. - С. 83-94. </w:t>
      </w:r>
    </w:p>
    <w:p w:rsidR="007D7435" w:rsidRPr="007114E1" w:rsidRDefault="007D7435" w:rsidP="007D7435">
      <w:pPr>
        <w:pStyle w:val="a"/>
        <w:numPr>
          <w:ilvl w:val="0"/>
          <w:numId w:val="20"/>
        </w:numPr>
        <w:spacing w:line="240" w:lineRule="auto"/>
        <w:jc w:val="left"/>
      </w:pPr>
      <w:r w:rsidRPr="007114E1">
        <w:t>Братющенко Ю. В. НЭП: государство, частник, кооперация // Вопросы истории. - 2007. - N. 2. - С. 3-15.</w:t>
      </w:r>
    </w:p>
    <w:p w:rsidR="007D7435" w:rsidRPr="007114E1" w:rsidRDefault="007D7435" w:rsidP="007D7435">
      <w:pPr>
        <w:pStyle w:val="a"/>
        <w:numPr>
          <w:ilvl w:val="0"/>
          <w:numId w:val="20"/>
        </w:numPr>
        <w:spacing w:line="240" w:lineRule="auto"/>
        <w:jc w:val="left"/>
      </w:pPr>
      <w:r w:rsidRPr="007114E1">
        <w:t>Секирский С. С. Российские революции: 90 лет спустя // Российская история (Отечественная история). - 2008. - N. 6. - С. 167-211.</w:t>
      </w:r>
    </w:p>
    <w:p w:rsidR="007D7435" w:rsidRPr="007114E1" w:rsidRDefault="007D7435" w:rsidP="007D7435">
      <w:pPr>
        <w:pStyle w:val="a"/>
        <w:numPr>
          <w:ilvl w:val="0"/>
          <w:numId w:val="20"/>
        </w:numPr>
        <w:spacing w:line="240" w:lineRule="auto"/>
        <w:jc w:val="left"/>
      </w:pPr>
      <w:r w:rsidRPr="007114E1">
        <w:t>Февральская революция 1917 года в российской истории // Российская история (Отечественная история). - 2007. - N. 5. - С. 3-30.</w:t>
      </w:r>
    </w:p>
    <w:p w:rsidR="007D7435" w:rsidRPr="007114E1" w:rsidRDefault="007D7435" w:rsidP="007D7435">
      <w:pPr>
        <w:pStyle w:val="a"/>
        <w:numPr>
          <w:ilvl w:val="0"/>
          <w:numId w:val="20"/>
        </w:numPr>
        <w:spacing w:line="240" w:lineRule="auto"/>
        <w:jc w:val="left"/>
      </w:pPr>
      <w:r w:rsidRPr="007114E1">
        <w:t>Шейнис В. Л. Образование СССР и его первая Конституция // Российская история (Отечественная история). - 2010. - N. 1. - С. 64-81.</w:t>
      </w:r>
    </w:p>
    <w:p w:rsidR="007D7435" w:rsidRPr="007114E1" w:rsidRDefault="007D7435" w:rsidP="001D37E7">
      <w:pPr>
        <w:spacing w:line="360" w:lineRule="auto"/>
        <w:jc w:val="both"/>
        <w:rPr>
          <w:rFonts w:ascii="Times New Roman" w:hAnsi="Times New Roman"/>
        </w:rPr>
      </w:pPr>
    </w:p>
    <w:p w:rsidR="001D37E7" w:rsidRPr="007114E1" w:rsidRDefault="001D37E7" w:rsidP="001D37E7">
      <w:pPr>
        <w:spacing w:line="360" w:lineRule="auto"/>
        <w:jc w:val="both"/>
        <w:rPr>
          <w:rFonts w:ascii="Times New Roman" w:hAnsi="Times New Roman"/>
        </w:rPr>
      </w:pPr>
    </w:p>
    <w:p w:rsidR="00B97337" w:rsidRPr="00B97337" w:rsidRDefault="00B97337" w:rsidP="00B97337">
      <w:pPr>
        <w:suppressAutoHyphens w:val="0"/>
        <w:autoSpaceDE w:val="0"/>
        <w:autoSpaceDN w:val="0"/>
        <w:adjustRightInd w:val="0"/>
        <w:spacing w:after="200"/>
        <w:contextualSpacing/>
        <w:jc w:val="both"/>
        <w:outlineLvl w:val="0"/>
        <w:rPr>
          <w:rFonts w:ascii="Times New Roman" w:hAnsi="Times New Roman" w:cs="Times New Roman"/>
          <w:b/>
          <w:sz w:val="28"/>
          <w:szCs w:val="28"/>
          <w:lang w:eastAsia="ru-RU"/>
        </w:rPr>
      </w:pPr>
      <w:bookmarkStart w:id="6" w:name="_Toc483393419"/>
      <w:bookmarkStart w:id="7" w:name="_Toc487114179"/>
      <w:bookmarkEnd w:id="5"/>
      <w:r w:rsidRPr="00B97337">
        <w:rPr>
          <w:rFonts w:ascii="Times New Roman" w:hAnsi="Times New Roman" w:cs="Times New Roman"/>
          <w:b/>
          <w:sz w:val="28"/>
          <w:szCs w:val="28"/>
          <w:lang w:eastAsia="en-US"/>
        </w:rPr>
        <w:t xml:space="preserve">4. </w:t>
      </w:r>
      <w:r w:rsidRPr="00B97337">
        <w:rPr>
          <w:rFonts w:ascii="Times New Roman" w:hAnsi="Times New Roman" w:cs="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6"/>
      <w:bookmarkEnd w:id="7"/>
      <w:r w:rsidRPr="00B97337">
        <w:rPr>
          <w:rFonts w:ascii="Times New Roman" w:hAnsi="Times New Roman" w:cs="Times New Roman"/>
          <w:b/>
          <w:sz w:val="28"/>
          <w:szCs w:val="28"/>
          <w:lang w:eastAsia="ru-RU"/>
        </w:rPr>
        <w:t xml:space="preserve"> </w:t>
      </w:r>
    </w:p>
    <w:p w:rsidR="00B97337" w:rsidRPr="00B97337" w:rsidRDefault="00B97337" w:rsidP="00B97337">
      <w:pPr>
        <w:suppressAutoHyphens w:val="0"/>
        <w:spacing w:before="40" w:after="200"/>
        <w:ind w:left="360"/>
        <w:contextualSpacing/>
        <w:rPr>
          <w:rFonts w:ascii="Times New Roman" w:hAnsi="Times New Roman" w:cs="Times New Roman"/>
          <w:b/>
          <w:bCs/>
          <w:lang w:eastAsia="ru-RU"/>
        </w:rPr>
      </w:pPr>
    </w:p>
    <w:p w:rsidR="00B97337" w:rsidRPr="00B97337" w:rsidRDefault="00B97337" w:rsidP="00B97337">
      <w:pPr>
        <w:suppressAutoHyphens w:val="0"/>
        <w:spacing w:before="40" w:after="200"/>
        <w:ind w:left="360"/>
        <w:contextualSpacing/>
        <w:rPr>
          <w:rFonts w:ascii="Times New Roman" w:hAnsi="Times New Roman" w:cs="Times New Roman"/>
          <w:b/>
          <w:bCs/>
          <w:lang w:eastAsia="ru-RU"/>
        </w:rPr>
      </w:pPr>
      <w:r w:rsidRPr="00B97337">
        <w:rPr>
          <w:rFonts w:ascii="Times New Roman" w:hAnsi="Times New Roman" w:cs="Times New Roman"/>
          <w:b/>
          <w:bCs/>
          <w:lang w:eastAsia="ru-RU"/>
        </w:rPr>
        <w:t>4.1. Формы и методы текущего контроля успеваемости обучающихся  и  промежуточной аттестации.</w:t>
      </w:r>
    </w:p>
    <w:p w:rsidR="00B97337" w:rsidRPr="00B97337" w:rsidRDefault="00B97337" w:rsidP="00B97337">
      <w:pPr>
        <w:suppressAutoHyphens w:val="0"/>
        <w:spacing w:before="40" w:after="200"/>
        <w:ind w:left="360"/>
        <w:contextualSpacing/>
        <w:rPr>
          <w:rFonts w:ascii="Times New Roman" w:hAnsi="Times New Roman" w:cs="Times New Roman"/>
          <w:b/>
          <w:bCs/>
          <w:lang w:eastAsia="ru-RU"/>
        </w:rPr>
      </w:pPr>
    </w:p>
    <w:p w:rsidR="00B97337" w:rsidRPr="00B1251A" w:rsidRDefault="00B97337" w:rsidP="00B97337">
      <w:pPr>
        <w:suppressAutoHyphens w:val="0"/>
        <w:spacing w:before="40" w:after="200"/>
        <w:ind w:left="360"/>
        <w:contextualSpacing/>
        <w:rPr>
          <w:rFonts w:ascii="Times New Roman" w:hAnsi="Times New Roman" w:cs="Times New Roman"/>
          <w:b/>
          <w:bCs/>
          <w:lang w:eastAsia="ru-RU"/>
        </w:rPr>
      </w:pPr>
      <w:r w:rsidRPr="00B1251A">
        <w:rPr>
          <w:rFonts w:ascii="Times New Roman" w:hAnsi="Times New Roman" w:cs="Times New Roman"/>
          <w:b/>
          <w:bCs/>
          <w:lang w:eastAsia="ru-RU"/>
        </w:rPr>
        <w:t xml:space="preserve">4.1.1. В ходе реализации дисциплины </w:t>
      </w:r>
      <w:r w:rsidR="00DC5929" w:rsidRPr="00DC5929">
        <w:rPr>
          <w:rFonts w:ascii="Times New Roman" w:hAnsi="Times New Roman" w:cs="Times New Roman"/>
          <w:b/>
          <w:bCs/>
          <w:lang w:eastAsia="ru-RU"/>
        </w:rPr>
        <w:t xml:space="preserve">Б1.В.04 </w:t>
      </w:r>
      <w:r w:rsidR="007D7435" w:rsidRPr="00B1251A">
        <w:rPr>
          <w:rFonts w:ascii="Times New Roman" w:hAnsi="Times New Roman" w:cs="Times New Roman"/>
          <w:b/>
          <w:bCs/>
          <w:lang w:eastAsia="ru-RU"/>
        </w:rPr>
        <w:t xml:space="preserve">«Предпосылки формирования и основные этапы развития российской государственности» </w:t>
      </w:r>
      <w:r w:rsidRPr="00B1251A">
        <w:rPr>
          <w:rFonts w:ascii="Times New Roman" w:hAnsi="Times New Roman" w:cs="Times New Roman"/>
          <w:b/>
          <w:bCs/>
          <w:lang w:eastAsia="ru-RU"/>
        </w:rPr>
        <w:t>используются следующие методы  текущего контроля успеваемости обучающихся:</w:t>
      </w:r>
    </w:p>
    <w:p w:rsidR="00B97337" w:rsidRPr="00B97337" w:rsidRDefault="00B97337" w:rsidP="00B97337">
      <w:pPr>
        <w:suppressAutoHyphens w:val="0"/>
        <w:spacing w:before="40" w:after="200"/>
        <w:ind w:left="360"/>
        <w:contextualSpacing/>
        <w:rPr>
          <w:rFonts w:ascii="Times New Roman" w:hAnsi="Times New Roman" w:cs="Times New Roman"/>
          <w:b/>
          <w:bCs/>
          <w:lang w:eastAsia="ru-RU"/>
        </w:rPr>
      </w:pPr>
    </w:p>
    <w:tbl>
      <w:tblPr>
        <w:tblW w:w="4574" w:type="pct"/>
        <w:jc w:val="center"/>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42"/>
        <w:gridCol w:w="11"/>
        <w:gridCol w:w="1739"/>
      </w:tblGrid>
      <w:tr w:rsidR="00B97337" w:rsidRPr="007114E1" w:rsidTr="00B97337">
        <w:trPr>
          <w:trHeight w:val="20"/>
          <w:jc w:val="center"/>
        </w:trPr>
        <w:tc>
          <w:tcPr>
            <w:tcW w:w="4027" w:type="pct"/>
            <w:vAlign w:val="center"/>
          </w:tcPr>
          <w:p w:rsidR="00B97337" w:rsidRPr="00B97337" w:rsidRDefault="00B97337" w:rsidP="0043005C">
            <w:pPr>
              <w:rPr>
                <w:rFonts w:ascii="Times New Roman" w:hAnsi="Times New Roman"/>
                <w:b/>
                <w:i/>
              </w:rPr>
            </w:pPr>
            <w:r w:rsidRPr="00B97337">
              <w:rPr>
                <w:rFonts w:ascii="Times New Roman" w:hAnsi="Times New Roman"/>
                <w:b/>
                <w:i/>
              </w:rPr>
              <w:t>Наименование дисциплины</w:t>
            </w:r>
          </w:p>
        </w:tc>
        <w:tc>
          <w:tcPr>
            <w:tcW w:w="973" w:type="pct"/>
            <w:gridSpan w:val="2"/>
            <w:tcMar>
              <w:top w:w="57" w:type="dxa"/>
              <w:left w:w="85" w:type="dxa"/>
              <w:bottom w:w="57" w:type="dxa"/>
              <w:right w:w="85" w:type="dxa"/>
            </w:tcMar>
            <w:vAlign w:val="center"/>
          </w:tcPr>
          <w:p w:rsidR="00B97337" w:rsidRPr="00B97337" w:rsidRDefault="00B97337" w:rsidP="0043005C">
            <w:pPr>
              <w:pStyle w:val="26"/>
              <w:spacing w:before="0" w:line="240" w:lineRule="auto"/>
              <w:ind w:firstLine="0"/>
              <w:jc w:val="center"/>
              <w:rPr>
                <w:b/>
                <w:i/>
                <w:sz w:val="24"/>
                <w:szCs w:val="24"/>
              </w:rPr>
            </w:pPr>
            <w:r w:rsidRPr="00B97337">
              <w:rPr>
                <w:b/>
                <w:i/>
                <w:sz w:val="24"/>
                <w:szCs w:val="24"/>
              </w:rPr>
              <w:t>Форма контроля</w:t>
            </w:r>
          </w:p>
        </w:tc>
      </w:tr>
      <w:tr w:rsidR="00B97337" w:rsidRPr="007114E1" w:rsidTr="00B97337">
        <w:trPr>
          <w:trHeight w:val="20"/>
          <w:jc w:val="center"/>
        </w:trPr>
        <w:tc>
          <w:tcPr>
            <w:tcW w:w="4027" w:type="pct"/>
            <w:vAlign w:val="center"/>
          </w:tcPr>
          <w:p w:rsidR="00B97337" w:rsidRPr="00B97337" w:rsidRDefault="00B97337" w:rsidP="0043005C">
            <w:pPr>
              <w:rPr>
                <w:rFonts w:ascii="Times New Roman" w:hAnsi="Times New Roman"/>
                <w:b/>
              </w:rPr>
            </w:pPr>
            <w:r w:rsidRPr="00B97337">
              <w:rPr>
                <w:rFonts w:ascii="Times New Roman" w:hAnsi="Times New Roman"/>
                <w:b/>
              </w:rPr>
              <w:t xml:space="preserve">Очная форма обучения </w:t>
            </w:r>
          </w:p>
        </w:tc>
        <w:tc>
          <w:tcPr>
            <w:tcW w:w="973" w:type="pct"/>
            <w:gridSpan w:val="2"/>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rPr>
            </w:pPr>
            <w:r w:rsidRPr="007114E1">
              <w:rPr>
                <w:rFonts w:ascii="Times New Roman" w:hAnsi="Times New Roman"/>
              </w:rPr>
              <w:lastRenderedPageBreak/>
              <w:t xml:space="preserve">Тема 1. </w:t>
            </w:r>
            <w:r w:rsidRPr="007114E1">
              <w:rPr>
                <w:rFonts w:ascii="Times New Roman" w:hAnsi="Times New Roman"/>
                <w:bCs/>
              </w:rPr>
              <w:t xml:space="preserve"> Государство: определение, признаки, теории возникновения государства.</w:t>
            </w:r>
          </w:p>
        </w:tc>
        <w:tc>
          <w:tcPr>
            <w:tcW w:w="973" w:type="pct"/>
            <w:gridSpan w:val="2"/>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27" w:type="pct"/>
            <w:vAlign w:val="center"/>
          </w:tcPr>
          <w:p w:rsidR="00B97337" w:rsidRPr="007114E1" w:rsidRDefault="00B97337" w:rsidP="0043005C">
            <w:r w:rsidRPr="007114E1">
              <w:rPr>
                <w:rFonts w:ascii="Times New Roman" w:hAnsi="Times New Roman"/>
                <w:bCs/>
              </w:rPr>
              <w:t>Тема 2.   Особенности древнерусской государственности (IX-XII вв.).</w:t>
            </w:r>
          </w:p>
        </w:tc>
        <w:tc>
          <w:tcPr>
            <w:tcW w:w="973" w:type="pct"/>
            <w:gridSpan w:val="2"/>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rPr>
            </w:pPr>
            <w:r w:rsidRPr="007114E1">
              <w:rPr>
                <w:rFonts w:ascii="Times New Roman" w:hAnsi="Times New Roman"/>
              </w:rPr>
              <w:t xml:space="preserve">Тема 3. </w:t>
            </w:r>
            <w:r w:rsidRPr="007114E1">
              <w:rPr>
                <w:rFonts w:ascii="Times New Roman" w:hAnsi="Times New Roman"/>
                <w:bCs/>
              </w:rPr>
              <w:t>Государственное развитие русских земель в период политической раздробленности.</w:t>
            </w:r>
          </w:p>
        </w:tc>
        <w:tc>
          <w:tcPr>
            <w:tcW w:w="973" w:type="pct"/>
            <w:gridSpan w:val="2"/>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bCs/>
              </w:rPr>
            </w:pPr>
            <w:r w:rsidRPr="007114E1">
              <w:rPr>
                <w:rFonts w:ascii="Times New Roman" w:hAnsi="Times New Roman"/>
                <w:bCs/>
              </w:rPr>
              <w:t>Тема 4. Эволюция государственности в эпоху Московского царства: XVI-XVII вв.</w:t>
            </w:r>
          </w:p>
        </w:tc>
        <w:tc>
          <w:tcPr>
            <w:tcW w:w="973" w:type="pct"/>
            <w:gridSpan w:val="2"/>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bCs/>
              </w:rPr>
            </w:pPr>
            <w:r w:rsidRPr="007114E1">
              <w:rPr>
                <w:rFonts w:ascii="Times New Roman" w:hAnsi="Times New Roman"/>
                <w:bCs/>
              </w:rPr>
              <w:t>Тема 5. Российская империя в XVIII в. Особенности российского абсолютизма.</w:t>
            </w:r>
          </w:p>
        </w:tc>
        <w:tc>
          <w:tcPr>
            <w:tcW w:w="973" w:type="pct"/>
            <w:gridSpan w:val="2"/>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Эссе</w:t>
            </w: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bCs/>
              </w:rPr>
            </w:pPr>
            <w:r w:rsidRPr="007114E1">
              <w:rPr>
                <w:rFonts w:ascii="Times New Roman" w:hAnsi="Times New Roman"/>
                <w:bCs/>
              </w:rPr>
              <w:t xml:space="preserve">Тема 6. Модернизация и традиции в развитии государственности России в </w:t>
            </w:r>
            <w:r w:rsidRPr="007114E1">
              <w:rPr>
                <w:rFonts w:ascii="Times New Roman" w:hAnsi="Times New Roman"/>
                <w:bCs/>
                <w:lang w:val="en-US"/>
              </w:rPr>
              <w:t>XIX</w:t>
            </w:r>
            <w:r w:rsidRPr="007114E1">
              <w:rPr>
                <w:rFonts w:ascii="Times New Roman" w:hAnsi="Times New Roman"/>
                <w:bCs/>
              </w:rPr>
              <w:t xml:space="preserve"> в.</w:t>
            </w:r>
          </w:p>
        </w:tc>
        <w:tc>
          <w:tcPr>
            <w:tcW w:w="973" w:type="pct"/>
            <w:gridSpan w:val="2"/>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Доклад-презентация</w:t>
            </w: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bCs/>
              </w:rPr>
            </w:pPr>
            <w:r w:rsidRPr="007114E1">
              <w:rPr>
                <w:rFonts w:ascii="Times New Roman" w:hAnsi="Times New Roman"/>
                <w:bCs/>
              </w:rPr>
              <w:t>Тема 7. Проблемы усовершенствования российской государственности в начале ХХ в.</w:t>
            </w:r>
          </w:p>
        </w:tc>
        <w:tc>
          <w:tcPr>
            <w:tcW w:w="973" w:type="pct"/>
            <w:gridSpan w:val="2"/>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Дискуссия</w:t>
            </w: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bCs/>
              </w:rPr>
            </w:pPr>
            <w:r w:rsidRPr="007114E1">
              <w:rPr>
                <w:rFonts w:ascii="Times New Roman" w:hAnsi="Times New Roman"/>
                <w:bCs/>
              </w:rPr>
              <w:t>Тема 8. Развитие советской государственности в 1917-1991 гг.</w:t>
            </w:r>
          </w:p>
        </w:tc>
        <w:tc>
          <w:tcPr>
            <w:tcW w:w="973" w:type="pct"/>
            <w:gridSpan w:val="2"/>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Практикум по анализу источников</w:t>
            </w:r>
          </w:p>
        </w:tc>
      </w:tr>
      <w:tr w:rsidR="00B97337" w:rsidRPr="007114E1" w:rsidTr="00B97337">
        <w:trPr>
          <w:trHeight w:val="20"/>
          <w:jc w:val="center"/>
        </w:trPr>
        <w:tc>
          <w:tcPr>
            <w:tcW w:w="4027" w:type="pct"/>
            <w:vAlign w:val="center"/>
          </w:tcPr>
          <w:p w:rsidR="00B97337" w:rsidRPr="007114E1" w:rsidRDefault="00B97337" w:rsidP="0043005C">
            <w:pPr>
              <w:rPr>
                <w:rFonts w:ascii="Times New Roman" w:hAnsi="Times New Roman"/>
                <w:bCs/>
              </w:rPr>
            </w:pPr>
            <w:r w:rsidRPr="007114E1">
              <w:rPr>
                <w:rFonts w:ascii="Times New Roman" w:hAnsi="Times New Roman"/>
                <w:bCs/>
              </w:rPr>
              <w:t>Тема 9. Становление современного Российского государства в 1990е-2000е гг.</w:t>
            </w:r>
          </w:p>
        </w:tc>
        <w:tc>
          <w:tcPr>
            <w:tcW w:w="973" w:type="pct"/>
            <w:gridSpan w:val="2"/>
            <w:tcMar>
              <w:top w:w="28" w:type="dxa"/>
              <w:left w:w="85" w:type="dxa"/>
              <w:bottom w:w="28"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rPr>
            </w:pPr>
            <w:r w:rsidRPr="007114E1">
              <w:rPr>
                <w:b/>
                <w:i/>
              </w:rPr>
              <w:t>Заочная форма обучения</w:t>
            </w:r>
          </w:p>
        </w:tc>
        <w:tc>
          <w:tcPr>
            <w:tcW w:w="967" w:type="pct"/>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rPr>
            </w:pPr>
            <w:r w:rsidRPr="007114E1">
              <w:rPr>
                <w:rFonts w:ascii="Times New Roman" w:hAnsi="Times New Roman"/>
              </w:rPr>
              <w:t xml:space="preserve">Тема 1. </w:t>
            </w:r>
            <w:r w:rsidRPr="007114E1">
              <w:rPr>
                <w:rFonts w:ascii="Times New Roman" w:hAnsi="Times New Roman"/>
                <w:bCs/>
              </w:rPr>
              <w:t xml:space="preserve"> Государство: определение, признаки, теории возникновения государства.</w:t>
            </w:r>
          </w:p>
        </w:tc>
        <w:tc>
          <w:tcPr>
            <w:tcW w:w="967" w:type="pct"/>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33" w:type="pct"/>
            <w:gridSpan w:val="2"/>
            <w:vAlign w:val="center"/>
          </w:tcPr>
          <w:p w:rsidR="00B97337" w:rsidRPr="007114E1" w:rsidRDefault="00B97337" w:rsidP="0043005C">
            <w:r w:rsidRPr="007114E1">
              <w:rPr>
                <w:rFonts w:ascii="Times New Roman" w:hAnsi="Times New Roman"/>
                <w:bCs/>
              </w:rPr>
              <w:t>Тема 2.   Особенности древнерусской государственности (IX-XII вв.).</w:t>
            </w:r>
          </w:p>
        </w:tc>
        <w:tc>
          <w:tcPr>
            <w:tcW w:w="967" w:type="pct"/>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rPr>
            </w:pPr>
            <w:r w:rsidRPr="007114E1">
              <w:rPr>
                <w:rFonts w:ascii="Times New Roman" w:hAnsi="Times New Roman"/>
              </w:rPr>
              <w:t xml:space="preserve">Тема 3. </w:t>
            </w:r>
            <w:r w:rsidRPr="007114E1">
              <w:rPr>
                <w:rFonts w:ascii="Times New Roman" w:hAnsi="Times New Roman"/>
                <w:bCs/>
              </w:rPr>
              <w:t>Государственное развитие русских земель в период политической раздробленности.</w:t>
            </w:r>
          </w:p>
        </w:tc>
        <w:tc>
          <w:tcPr>
            <w:tcW w:w="967" w:type="pct"/>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bCs/>
              </w:rPr>
            </w:pPr>
            <w:r w:rsidRPr="007114E1">
              <w:rPr>
                <w:rFonts w:ascii="Times New Roman" w:hAnsi="Times New Roman"/>
                <w:bCs/>
              </w:rPr>
              <w:t>Тема 4. Эволюция государственности в эпоху Московского царства: XVI-XVII вв.</w:t>
            </w:r>
          </w:p>
        </w:tc>
        <w:tc>
          <w:tcPr>
            <w:tcW w:w="967" w:type="pct"/>
            <w:tcMar>
              <w:top w:w="57" w:type="dxa"/>
              <w:left w:w="85" w:type="dxa"/>
              <w:bottom w:w="57"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bCs/>
              </w:rPr>
            </w:pPr>
            <w:r w:rsidRPr="007114E1">
              <w:rPr>
                <w:rFonts w:ascii="Times New Roman" w:hAnsi="Times New Roman"/>
                <w:bCs/>
              </w:rPr>
              <w:t>Тема 5. Российская империя в XVIII в. Особенности российского абсолютизма.</w:t>
            </w:r>
          </w:p>
        </w:tc>
        <w:tc>
          <w:tcPr>
            <w:tcW w:w="967" w:type="pct"/>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Эссе</w:t>
            </w: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bCs/>
              </w:rPr>
            </w:pPr>
            <w:r w:rsidRPr="007114E1">
              <w:rPr>
                <w:rFonts w:ascii="Times New Roman" w:hAnsi="Times New Roman"/>
                <w:bCs/>
              </w:rPr>
              <w:t xml:space="preserve">Тема 6. Модернизация и традиции в развитии государственности России в </w:t>
            </w:r>
            <w:r w:rsidRPr="007114E1">
              <w:rPr>
                <w:rFonts w:ascii="Times New Roman" w:hAnsi="Times New Roman"/>
                <w:bCs/>
                <w:lang w:val="en-US"/>
              </w:rPr>
              <w:t>XIX</w:t>
            </w:r>
            <w:r w:rsidRPr="007114E1">
              <w:rPr>
                <w:rFonts w:ascii="Times New Roman" w:hAnsi="Times New Roman"/>
                <w:bCs/>
              </w:rPr>
              <w:t xml:space="preserve"> в.</w:t>
            </w:r>
          </w:p>
        </w:tc>
        <w:tc>
          <w:tcPr>
            <w:tcW w:w="967" w:type="pct"/>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Доклад-презентация</w:t>
            </w: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bCs/>
              </w:rPr>
            </w:pPr>
            <w:r w:rsidRPr="007114E1">
              <w:rPr>
                <w:rFonts w:ascii="Times New Roman" w:hAnsi="Times New Roman"/>
                <w:bCs/>
              </w:rPr>
              <w:t>Тема 7. Проблемы усовершенствования российской государственности в начале ХХ в.</w:t>
            </w:r>
          </w:p>
        </w:tc>
        <w:tc>
          <w:tcPr>
            <w:tcW w:w="967" w:type="pct"/>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Дискуссия</w:t>
            </w: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bCs/>
              </w:rPr>
            </w:pPr>
            <w:r w:rsidRPr="007114E1">
              <w:rPr>
                <w:rFonts w:ascii="Times New Roman" w:hAnsi="Times New Roman"/>
                <w:bCs/>
              </w:rPr>
              <w:t>Тема 8. Развитие советской государственности в 1917-1991 гг.</w:t>
            </w:r>
          </w:p>
        </w:tc>
        <w:tc>
          <w:tcPr>
            <w:tcW w:w="967" w:type="pct"/>
            <w:tcMar>
              <w:top w:w="57" w:type="dxa"/>
              <w:left w:w="85" w:type="dxa"/>
              <w:bottom w:w="57" w:type="dxa"/>
              <w:right w:w="85" w:type="dxa"/>
            </w:tcMar>
            <w:vAlign w:val="center"/>
          </w:tcPr>
          <w:p w:rsidR="00B97337" w:rsidRPr="007114E1" w:rsidRDefault="007D7435" w:rsidP="0043005C">
            <w:pPr>
              <w:pStyle w:val="26"/>
              <w:spacing w:before="0" w:line="240" w:lineRule="auto"/>
              <w:ind w:firstLine="0"/>
              <w:jc w:val="center"/>
              <w:rPr>
                <w:sz w:val="24"/>
                <w:szCs w:val="24"/>
              </w:rPr>
            </w:pPr>
            <w:r>
              <w:rPr>
                <w:sz w:val="24"/>
                <w:szCs w:val="24"/>
              </w:rPr>
              <w:t>Практикум по анализу источников</w:t>
            </w:r>
          </w:p>
        </w:tc>
      </w:tr>
      <w:tr w:rsidR="00B97337" w:rsidRPr="007114E1" w:rsidTr="00B97337">
        <w:trPr>
          <w:trHeight w:val="20"/>
          <w:jc w:val="center"/>
        </w:trPr>
        <w:tc>
          <w:tcPr>
            <w:tcW w:w="4033" w:type="pct"/>
            <w:gridSpan w:val="2"/>
            <w:vAlign w:val="center"/>
          </w:tcPr>
          <w:p w:rsidR="00B97337" w:rsidRPr="007114E1" w:rsidRDefault="00B97337" w:rsidP="0043005C">
            <w:pPr>
              <w:rPr>
                <w:rFonts w:ascii="Times New Roman" w:hAnsi="Times New Roman"/>
                <w:bCs/>
              </w:rPr>
            </w:pPr>
            <w:r w:rsidRPr="007114E1">
              <w:rPr>
                <w:rFonts w:ascii="Times New Roman" w:hAnsi="Times New Roman"/>
                <w:bCs/>
              </w:rPr>
              <w:t>Тема 9. Становление современного Российского государства в 1990е-2000е гг.</w:t>
            </w:r>
          </w:p>
        </w:tc>
        <w:tc>
          <w:tcPr>
            <w:tcW w:w="967" w:type="pct"/>
            <w:tcMar>
              <w:top w:w="28" w:type="dxa"/>
              <w:left w:w="85" w:type="dxa"/>
              <w:bottom w:w="28" w:type="dxa"/>
              <w:right w:w="85" w:type="dxa"/>
            </w:tcMar>
            <w:vAlign w:val="center"/>
          </w:tcPr>
          <w:p w:rsidR="00B97337" w:rsidRPr="007114E1" w:rsidRDefault="00B97337" w:rsidP="0043005C">
            <w:pPr>
              <w:pStyle w:val="26"/>
              <w:spacing w:before="0" w:line="240" w:lineRule="auto"/>
              <w:ind w:firstLine="0"/>
              <w:jc w:val="center"/>
              <w:rPr>
                <w:sz w:val="24"/>
                <w:szCs w:val="24"/>
              </w:rPr>
            </w:pPr>
          </w:p>
        </w:tc>
      </w:tr>
    </w:tbl>
    <w:p w:rsidR="00B97337" w:rsidRDefault="00B97337" w:rsidP="00B97337">
      <w:pPr>
        <w:suppressAutoHyphens w:val="0"/>
        <w:spacing w:before="40" w:after="200"/>
        <w:ind w:left="360"/>
        <w:contextualSpacing/>
        <w:rPr>
          <w:rFonts w:ascii="Times New Roman" w:hAnsi="Times New Roman" w:cs="Times New Roman"/>
          <w:b/>
          <w:bCs/>
          <w:lang w:eastAsia="ru-RU"/>
        </w:rPr>
      </w:pPr>
    </w:p>
    <w:p w:rsidR="00B97337" w:rsidRPr="00CC5C17" w:rsidRDefault="00B97337" w:rsidP="00B97337">
      <w:pPr>
        <w:suppressAutoHyphens w:val="0"/>
        <w:spacing w:before="40" w:after="200"/>
        <w:ind w:left="360"/>
        <w:contextualSpacing/>
        <w:rPr>
          <w:rFonts w:ascii="Times New Roman" w:hAnsi="Times New Roman" w:cs="Times New Roman"/>
          <w:b/>
          <w:bCs/>
          <w:lang w:eastAsia="ru-RU"/>
        </w:rPr>
      </w:pPr>
    </w:p>
    <w:p w:rsidR="001762C8" w:rsidRPr="00CC5C17" w:rsidRDefault="001762C8" w:rsidP="00B97337">
      <w:pPr>
        <w:suppressAutoHyphens w:val="0"/>
        <w:spacing w:before="40" w:after="200"/>
        <w:ind w:left="360"/>
        <w:contextualSpacing/>
        <w:rPr>
          <w:rFonts w:ascii="Times New Roman" w:hAnsi="Times New Roman" w:cs="Times New Roman"/>
          <w:b/>
          <w:bCs/>
          <w:lang w:eastAsia="ru-RU"/>
        </w:rPr>
      </w:pPr>
    </w:p>
    <w:p w:rsidR="00496492" w:rsidRPr="00496492" w:rsidRDefault="00496492" w:rsidP="00496492">
      <w:pPr>
        <w:suppressAutoHyphens w:val="0"/>
        <w:spacing w:before="40" w:after="200"/>
        <w:contextualSpacing/>
        <w:rPr>
          <w:rFonts w:ascii="Times New Roman" w:hAnsi="Times New Roman" w:cs="Times New Roman"/>
          <w:b/>
          <w:bCs/>
          <w:lang w:eastAsia="ru-RU"/>
        </w:rPr>
      </w:pPr>
      <w:r w:rsidRPr="00496492">
        <w:rPr>
          <w:rFonts w:ascii="Times New Roman" w:hAnsi="Times New Roman" w:cs="Times New Roman"/>
          <w:b/>
          <w:bCs/>
          <w:lang w:eastAsia="ru-RU"/>
        </w:rPr>
        <w:lastRenderedPageBreak/>
        <w:t>4.1.2.Зачет проводится с применением следующих методов(средств)</w:t>
      </w:r>
    </w:p>
    <w:p w:rsidR="00496492" w:rsidRPr="00496492" w:rsidRDefault="00496492" w:rsidP="00496492">
      <w:pPr>
        <w:suppressAutoHyphens w:val="0"/>
        <w:spacing w:before="40" w:after="200"/>
        <w:contextualSpacing/>
        <w:rPr>
          <w:rFonts w:ascii="Times New Roman" w:hAnsi="Times New Roman" w:cs="Times New Roman"/>
          <w:bCs/>
          <w:lang w:eastAsia="ru-RU"/>
        </w:rPr>
      </w:pPr>
      <w:r w:rsidRPr="00496492">
        <w:rPr>
          <w:rFonts w:ascii="Times New Roman" w:hAnsi="Times New Roman" w:cs="Times New Roman"/>
          <w:bCs/>
          <w:lang w:eastAsia="ru-RU"/>
        </w:rPr>
        <w:t xml:space="preserve">Зачет проводится в форме устного ответа </w:t>
      </w:r>
    </w:p>
    <w:p w:rsidR="00496492" w:rsidRPr="00496492" w:rsidRDefault="00496492" w:rsidP="00496492">
      <w:pPr>
        <w:suppressAutoHyphens w:val="0"/>
        <w:spacing w:before="40" w:after="200"/>
        <w:contextualSpacing/>
        <w:rPr>
          <w:rFonts w:ascii="Times New Roman" w:hAnsi="Times New Roman" w:cs="Times New Roman"/>
          <w:b/>
          <w:bCs/>
          <w:lang w:eastAsia="ru-RU"/>
        </w:rPr>
      </w:pPr>
      <w:r w:rsidRPr="00496492">
        <w:rPr>
          <w:rFonts w:ascii="Times New Roman" w:hAnsi="Times New Roman" w:cs="Times New Roman"/>
          <w:bCs/>
          <w:lang w:eastAsia="ru-RU"/>
        </w:rPr>
        <w:t>на теоретически</w:t>
      </w:r>
      <w:r w:rsidR="009271D9">
        <w:rPr>
          <w:rFonts w:ascii="Times New Roman" w:hAnsi="Times New Roman" w:cs="Times New Roman"/>
          <w:bCs/>
          <w:lang w:eastAsia="ru-RU"/>
        </w:rPr>
        <w:t>й</w:t>
      </w:r>
      <w:r w:rsidRPr="00496492">
        <w:rPr>
          <w:rFonts w:ascii="Times New Roman" w:hAnsi="Times New Roman" w:cs="Times New Roman"/>
          <w:bCs/>
          <w:lang w:eastAsia="ru-RU"/>
        </w:rPr>
        <w:t xml:space="preserve"> вопрос и решения задачи (кейса).</w:t>
      </w:r>
    </w:p>
    <w:p w:rsidR="00F95278" w:rsidRDefault="00F95278" w:rsidP="007D7435">
      <w:pPr>
        <w:suppressAutoHyphens w:val="0"/>
        <w:spacing w:before="40" w:after="200"/>
        <w:contextualSpacing/>
        <w:rPr>
          <w:rFonts w:ascii="Times New Roman" w:hAnsi="Times New Roman"/>
        </w:rPr>
      </w:pPr>
    </w:p>
    <w:p w:rsidR="00B97337" w:rsidRPr="00B97337" w:rsidRDefault="00B97337" w:rsidP="00B97337">
      <w:pPr>
        <w:suppressAutoHyphens w:val="0"/>
        <w:spacing w:before="40" w:after="200"/>
        <w:contextualSpacing/>
        <w:rPr>
          <w:rFonts w:ascii="Times New Roman" w:hAnsi="Times New Roman" w:cs="Times New Roman"/>
          <w:b/>
          <w:bCs/>
          <w:lang w:eastAsia="ru-RU"/>
        </w:rPr>
      </w:pPr>
    </w:p>
    <w:p w:rsidR="00B97337" w:rsidRPr="00B97337" w:rsidRDefault="00B97337" w:rsidP="00B97337">
      <w:pPr>
        <w:suppressAutoHyphens w:val="0"/>
        <w:spacing w:before="40" w:after="200"/>
        <w:contextualSpacing/>
        <w:rPr>
          <w:rFonts w:ascii="Times New Roman" w:hAnsi="Times New Roman" w:cs="Times New Roman"/>
          <w:b/>
          <w:bCs/>
          <w:lang w:eastAsia="ru-RU"/>
        </w:rPr>
      </w:pPr>
      <w:r w:rsidRPr="00B97337">
        <w:rPr>
          <w:rFonts w:ascii="Times New Roman" w:hAnsi="Times New Roman" w:cs="Times New Roman"/>
          <w:b/>
          <w:bCs/>
          <w:lang w:eastAsia="ru-RU"/>
        </w:rPr>
        <w:t>4.2. Материалы текущего контроля успеваемости обучающихся</w:t>
      </w:r>
    </w:p>
    <w:p w:rsidR="00B97337" w:rsidRPr="00B97337" w:rsidRDefault="00B97337" w:rsidP="007D7435">
      <w:pPr>
        <w:suppressAutoHyphens w:val="0"/>
        <w:spacing w:before="40" w:after="200"/>
        <w:contextualSpacing/>
        <w:rPr>
          <w:rFonts w:ascii="Times New Roman" w:hAnsi="Times New Roman" w:cs="Times New Roman"/>
          <w:b/>
          <w:bCs/>
          <w:lang w:eastAsia="ru-RU"/>
        </w:rPr>
      </w:pPr>
    </w:p>
    <w:p w:rsidR="00B1251A" w:rsidRDefault="007D7435" w:rsidP="00B1251A">
      <w:pPr>
        <w:pStyle w:val="aff2"/>
        <w:ind w:left="0"/>
        <w:rPr>
          <w:b/>
          <w:sz w:val="24"/>
          <w:szCs w:val="24"/>
        </w:rPr>
      </w:pPr>
      <w:r w:rsidRPr="00B1251A">
        <w:rPr>
          <w:b/>
          <w:sz w:val="24"/>
          <w:szCs w:val="24"/>
        </w:rPr>
        <w:t>Типовые</w:t>
      </w:r>
      <w:r w:rsidR="00B97337" w:rsidRPr="00B1251A">
        <w:rPr>
          <w:b/>
          <w:sz w:val="24"/>
          <w:szCs w:val="24"/>
        </w:rPr>
        <w:t xml:space="preserve"> темы докладов</w:t>
      </w:r>
      <w:r w:rsidRPr="00B1251A">
        <w:rPr>
          <w:b/>
          <w:sz w:val="24"/>
          <w:szCs w:val="24"/>
        </w:rPr>
        <w:t>-презентаций</w:t>
      </w:r>
      <w:r w:rsidR="00B97337" w:rsidRPr="00B1251A">
        <w:rPr>
          <w:b/>
          <w:sz w:val="24"/>
          <w:szCs w:val="24"/>
        </w:rPr>
        <w:t xml:space="preserve"> </w:t>
      </w:r>
    </w:p>
    <w:p w:rsidR="00B1251A" w:rsidRPr="00B1251A" w:rsidRDefault="00B1251A" w:rsidP="00B1251A">
      <w:pPr>
        <w:pStyle w:val="aff2"/>
        <w:ind w:left="0"/>
        <w:rPr>
          <w:b/>
          <w:sz w:val="24"/>
          <w:szCs w:val="24"/>
        </w:rPr>
      </w:pPr>
    </w:p>
    <w:p w:rsidR="00B97337" w:rsidRPr="00B1251A" w:rsidRDefault="00B97337" w:rsidP="00B1251A">
      <w:pPr>
        <w:pStyle w:val="aff2"/>
        <w:ind w:left="0"/>
        <w:rPr>
          <w:sz w:val="24"/>
          <w:szCs w:val="24"/>
        </w:rPr>
      </w:pPr>
      <w:r w:rsidRPr="00B1251A">
        <w:rPr>
          <w:sz w:val="24"/>
          <w:szCs w:val="24"/>
        </w:rPr>
        <w:t>Оформление Древнерусского государства и роль варяжского элемента в процессе формирования властных структур.</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Обычай как основа функционирования системы власти и управления в Древней Руси.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Княжеская власть как основа Древнерусского государства.</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Институт наместничества и кормлений в Киевской Руси.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Первый писаный свод законов «Русская правда» и управление в Киевской Руси.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Система удельного управления и ее роль в развитии системы местной власти в Киевской Руси.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 xml:space="preserve">Новгородская администрация, ее правовой статус и функционирование в </w:t>
      </w:r>
      <w:r w:rsidRPr="007114E1">
        <w:rPr>
          <w:rFonts w:ascii="Times New Roman" w:hAnsi="Times New Roman"/>
          <w:lang w:val="en-US"/>
        </w:rPr>
        <w:t>XIII</w:t>
      </w:r>
      <w:r w:rsidRPr="007114E1">
        <w:rPr>
          <w:rFonts w:ascii="Times New Roman" w:hAnsi="Times New Roman"/>
        </w:rPr>
        <w:t>-</w:t>
      </w:r>
      <w:r w:rsidRPr="007114E1">
        <w:rPr>
          <w:rFonts w:ascii="Times New Roman" w:hAnsi="Times New Roman"/>
          <w:lang w:val="en-US"/>
        </w:rPr>
        <w:t>XV</w:t>
      </w:r>
      <w:r w:rsidRPr="007114E1">
        <w:rPr>
          <w:rFonts w:ascii="Times New Roman" w:hAnsi="Times New Roman"/>
        </w:rPr>
        <w:t xml:space="preserve"> вв.</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Дворцово-вотчинная и десятичная системы управления в русских землях: основная характеристика, эволюция развития и принципиальные отличия.</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Золотая Орда и управление удельными русскими землями.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Процесс объединения русских земель вокруг Москвы и эволюция управления на Руси (</w:t>
      </w:r>
      <w:r w:rsidRPr="007114E1">
        <w:rPr>
          <w:rFonts w:ascii="Times New Roman" w:hAnsi="Times New Roman"/>
          <w:lang w:val="en-US"/>
        </w:rPr>
        <w:t>XIV</w:t>
      </w:r>
      <w:r w:rsidRPr="007114E1">
        <w:rPr>
          <w:rFonts w:ascii="Times New Roman" w:hAnsi="Times New Roman"/>
        </w:rPr>
        <w:t>-</w:t>
      </w:r>
      <w:r w:rsidRPr="007114E1">
        <w:rPr>
          <w:rFonts w:ascii="Times New Roman" w:hAnsi="Times New Roman"/>
          <w:lang w:val="en-US"/>
        </w:rPr>
        <w:t>XV</w:t>
      </w:r>
      <w:r w:rsidRPr="007114E1">
        <w:rPr>
          <w:rFonts w:ascii="Times New Roman" w:hAnsi="Times New Roman"/>
        </w:rPr>
        <w:t xml:space="preserve"> вв.).</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 xml:space="preserve">Основные этапы развития государственности и управления в </w:t>
      </w:r>
      <w:r w:rsidRPr="007114E1">
        <w:rPr>
          <w:rFonts w:ascii="Times New Roman" w:hAnsi="Times New Roman"/>
          <w:lang w:val="en-US"/>
        </w:rPr>
        <w:t>XIV</w:t>
      </w:r>
      <w:r w:rsidRPr="007114E1">
        <w:rPr>
          <w:rFonts w:ascii="Times New Roman" w:hAnsi="Times New Roman"/>
        </w:rPr>
        <w:t>-</w:t>
      </w:r>
      <w:r w:rsidRPr="007114E1">
        <w:rPr>
          <w:rFonts w:ascii="Times New Roman" w:hAnsi="Times New Roman"/>
          <w:lang w:val="en-US"/>
        </w:rPr>
        <w:t>XV</w:t>
      </w:r>
      <w:r w:rsidRPr="007114E1">
        <w:rPr>
          <w:rFonts w:ascii="Times New Roman" w:hAnsi="Times New Roman"/>
        </w:rPr>
        <w:t xml:space="preserve"> вв.</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 xml:space="preserve">Дворянство как социальная опора государственной власти в период образования единого государства (конец </w:t>
      </w:r>
      <w:r w:rsidRPr="007114E1">
        <w:rPr>
          <w:rFonts w:ascii="Times New Roman" w:hAnsi="Times New Roman"/>
          <w:lang w:val="en-US"/>
        </w:rPr>
        <w:t>XV</w:t>
      </w:r>
      <w:r w:rsidRPr="007114E1">
        <w:rPr>
          <w:rFonts w:ascii="Times New Roman" w:hAnsi="Times New Roman"/>
        </w:rPr>
        <w:t xml:space="preserve"> – начало </w:t>
      </w:r>
      <w:r w:rsidRPr="007114E1">
        <w:rPr>
          <w:rFonts w:ascii="Times New Roman" w:hAnsi="Times New Roman"/>
          <w:lang w:val="en-US"/>
        </w:rPr>
        <w:t>XVI</w:t>
      </w:r>
      <w:r w:rsidRPr="007114E1">
        <w:rPr>
          <w:rFonts w:ascii="Times New Roman" w:hAnsi="Times New Roman"/>
        </w:rPr>
        <w:t xml:space="preserve"> вв.)</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Формирование геральдических и сакральных атрибутов монархической власти в Московской Руси.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Приказная система: основные этапы эволюции, структура и принципы деятельности в Московском государстве.</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 xml:space="preserve">Правовое оформление российской государственности в конце </w:t>
      </w:r>
      <w:r w:rsidRPr="007114E1">
        <w:rPr>
          <w:rFonts w:ascii="Times New Roman" w:hAnsi="Times New Roman"/>
          <w:lang w:val="en-US"/>
        </w:rPr>
        <w:t>XV</w:t>
      </w:r>
      <w:r w:rsidRPr="007114E1">
        <w:rPr>
          <w:rFonts w:ascii="Times New Roman" w:hAnsi="Times New Roman"/>
        </w:rPr>
        <w:t xml:space="preserve"> – середине </w:t>
      </w:r>
      <w:r w:rsidRPr="007114E1">
        <w:rPr>
          <w:rFonts w:ascii="Times New Roman" w:hAnsi="Times New Roman"/>
          <w:lang w:val="en-US"/>
        </w:rPr>
        <w:t>XVI</w:t>
      </w:r>
      <w:r w:rsidRPr="007114E1">
        <w:rPr>
          <w:rFonts w:ascii="Times New Roman" w:hAnsi="Times New Roman"/>
        </w:rPr>
        <w:t xml:space="preserve"> вв.: судебники Ивана </w:t>
      </w:r>
      <w:r w:rsidRPr="007114E1">
        <w:rPr>
          <w:rFonts w:ascii="Times New Roman" w:hAnsi="Times New Roman"/>
          <w:lang w:val="en-US"/>
        </w:rPr>
        <w:t>III</w:t>
      </w:r>
      <w:r w:rsidRPr="007114E1">
        <w:rPr>
          <w:rFonts w:ascii="Times New Roman" w:hAnsi="Times New Roman"/>
        </w:rPr>
        <w:t xml:space="preserve"> и Ивана </w:t>
      </w:r>
      <w:r w:rsidRPr="007114E1">
        <w:rPr>
          <w:rFonts w:ascii="Times New Roman" w:hAnsi="Times New Roman"/>
          <w:lang w:val="en-US"/>
        </w:rPr>
        <w:t>IV</w:t>
      </w:r>
      <w:r w:rsidRPr="007114E1">
        <w:rPr>
          <w:rFonts w:ascii="Times New Roman" w:hAnsi="Times New Roman"/>
        </w:rPr>
        <w:t>.</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 xml:space="preserve">Смута и основные особенности управления Русского государства в начале </w:t>
      </w:r>
      <w:r w:rsidRPr="007114E1">
        <w:rPr>
          <w:rFonts w:ascii="Times New Roman" w:hAnsi="Times New Roman"/>
          <w:lang w:val="en-US"/>
        </w:rPr>
        <w:t>XVII</w:t>
      </w:r>
      <w:r w:rsidRPr="007114E1">
        <w:rPr>
          <w:rFonts w:ascii="Times New Roman" w:hAnsi="Times New Roman"/>
        </w:rPr>
        <w:t xml:space="preserve"> в.</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Система центральных и местных органов власти при первых Романовых.</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lastRenderedPageBreak/>
        <w:t xml:space="preserve">Развитие чиновной бюрократии в </w:t>
      </w:r>
      <w:r w:rsidRPr="007114E1">
        <w:rPr>
          <w:rFonts w:ascii="Times New Roman" w:hAnsi="Times New Roman"/>
          <w:lang w:val="en-US"/>
        </w:rPr>
        <w:t>XVI</w:t>
      </w:r>
      <w:r w:rsidRPr="007114E1">
        <w:rPr>
          <w:rFonts w:ascii="Times New Roman" w:hAnsi="Times New Roman"/>
        </w:rPr>
        <w:t>-</w:t>
      </w:r>
      <w:r w:rsidRPr="007114E1">
        <w:rPr>
          <w:rFonts w:ascii="Times New Roman" w:hAnsi="Times New Roman"/>
          <w:lang w:val="en-US"/>
        </w:rPr>
        <w:t>XVII</w:t>
      </w:r>
      <w:r w:rsidRPr="007114E1">
        <w:rPr>
          <w:rFonts w:ascii="Times New Roman" w:hAnsi="Times New Roman"/>
        </w:rPr>
        <w:t xml:space="preserve"> вв. (роль дьяков и подьячих в Московском государстве).</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 xml:space="preserve">Церковь и государство в </w:t>
      </w:r>
      <w:r w:rsidRPr="007114E1">
        <w:rPr>
          <w:rFonts w:ascii="Times New Roman" w:hAnsi="Times New Roman"/>
          <w:lang w:val="en-US"/>
        </w:rPr>
        <w:t>XVI</w:t>
      </w:r>
      <w:r w:rsidRPr="007114E1">
        <w:rPr>
          <w:rFonts w:ascii="Times New Roman" w:hAnsi="Times New Roman"/>
        </w:rPr>
        <w:t>-</w:t>
      </w:r>
      <w:r w:rsidRPr="007114E1">
        <w:rPr>
          <w:rFonts w:ascii="Times New Roman" w:hAnsi="Times New Roman"/>
          <w:lang w:val="en-US"/>
        </w:rPr>
        <w:t>XVII</w:t>
      </w:r>
      <w:r w:rsidRPr="007114E1">
        <w:rPr>
          <w:rFonts w:ascii="Times New Roman" w:hAnsi="Times New Roman"/>
        </w:rPr>
        <w:t xml:space="preserve"> вв.: основные проблемы взаимоотношений и система власти.</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Соборное Уложение 1649 г. и развитие политико-правовых основ управления.</w:t>
      </w:r>
    </w:p>
    <w:p w:rsidR="00B97337" w:rsidRPr="007114E1" w:rsidRDefault="00B97337" w:rsidP="00B97337">
      <w:pPr>
        <w:numPr>
          <w:ilvl w:val="0"/>
          <w:numId w:val="15"/>
        </w:numPr>
        <w:tabs>
          <w:tab w:val="num" w:pos="1069"/>
        </w:tabs>
        <w:suppressAutoHyphens w:val="0"/>
        <w:spacing w:line="360" w:lineRule="auto"/>
        <w:ind w:left="720" w:right="-185"/>
        <w:jc w:val="both"/>
        <w:rPr>
          <w:rFonts w:ascii="Times New Roman" w:hAnsi="Times New Roman"/>
        </w:rPr>
      </w:pPr>
      <w:r w:rsidRPr="007114E1">
        <w:rPr>
          <w:rFonts w:ascii="Times New Roman" w:hAnsi="Times New Roman"/>
        </w:rPr>
        <w:t>Институт воеводства и местное управление при первых Романовых.</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Административные реформы Петра I (по выбору одна из реформ: коллегиальная, губернская, городская).</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История создания Правительствующего Сената как высшего правительственного органа Всероссийской империи.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Становление чиновничьей бюрократии в первой четверти XVIII в. и ее роль в формировании российского абсолютизма</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История создания и функционирования фискальной системы в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Патриаршество в России и церковная реформа Петра I.</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История создания Святейшего Синода в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 xml:space="preserve"> «Генеральный регламент» и «Табель о рангах» – правовое определение новой бюрократической системы государственной службы в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Борьба за власть и рост привилегий дворянства в период дворцовых переворотов.</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Общество и власть в правление Екатерины II.</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 xml:space="preserve"> “Наказ” 1766 г. и Уложенная комиссия 1767 г. – попытка коренного усовершенствования российской государственности.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Новое административно-территориальное деление и управление губерниями по “Учреждениям для управления губерниями Всероссийской империи” 1775 г.</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История института генерал-губернаторства в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Городская реформа Екатерины II 1785 г.</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Особенности управления окраинами Российской империи в XVIII в.</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Генерал-прокурор князь А. А. Вяземский – «серый кардинал» екатерининского правления.</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Цель и содержание административно-государственных реформ и поисков Александра I (1801-1825 гг.).</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Создание Государственного Совета в 1810 г. и его место в общей структуре государственной власти Российской</w:t>
      </w:r>
      <w:r w:rsidRPr="007114E1">
        <w:tab/>
        <w:t xml:space="preserve"> империи.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Планы и проекты М. М. Сперанского государственного преобразования Российской империи и причины их неудач.</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lastRenderedPageBreak/>
        <w:t>Преобразования в военной сфере и управлении армией в первой половине XIX в.</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Конституционные проекты государственных преобразований декабристов: «Конституция» Н. Муравьева и «Русская правда» П. Пестеля.</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 xml:space="preserve"> Проекты реформы местного управления в царствование Николая I и их реализация.</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История создания полицейско-охранительной системы  и полицейское управление в николаевской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 xml:space="preserve">История создания и деятельности министерств в первой половине </w:t>
      </w:r>
      <w:r w:rsidRPr="007114E1">
        <w:rPr>
          <w:lang w:val="en-US"/>
        </w:rPr>
        <w:t>XIX</w:t>
      </w:r>
      <w:r w:rsidRPr="007114E1">
        <w:t xml:space="preserve"> в. </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«Устав о службе гражданской» 1832 г. – начало нового этапа в правовом возвышении российского чиновничества.</w:t>
      </w:r>
    </w:p>
    <w:p w:rsidR="00B97337" w:rsidRPr="007114E1" w:rsidRDefault="00B97337" w:rsidP="00B97337">
      <w:pPr>
        <w:pStyle w:val="afff4"/>
        <w:numPr>
          <w:ilvl w:val="0"/>
          <w:numId w:val="15"/>
        </w:numPr>
        <w:tabs>
          <w:tab w:val="num" w:pos="1069"/>
        </w:tabs>
        <w:spacing w:before="0" w:beforeAutospacing="0" w:after="0" w:afterAutospacing="0" w:line="360" w:lineRule="auto"/>
        <w:ind w:left="720" w:right="-185"/>
        <w:jc w:val="both"/>
      </w:pPr>
      <w:r w:rsidRPr="007114E1">
        <w:t>Место и роль Собственной его императорского величества канцелярии (С.Е.И.В.К.) в системе высших органов управления николаевской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Организация военного управления в России по военной реформе 60-70-х гг. XIX в.</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Начало земского самоуправления в России по земской реформе 1864 г.</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Судебная реформа 1864 г., изменения в Сенате и всей судебной системе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Изменения в управлении окраинами Российской империи во второй половине XIX в.</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Изменения в порядке выборов, задачи, функции, структура органов городского самоуправления по реформе 1870 г.</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Контрреформы Александра III и усиление административно-полицейского аппарата.</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Деятельность идеологического триумвирата власти во главе с его идейным вдохновителем К. П. Победоносцевым.</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Становление многопартийности в России в начале ХХ в. и планы государственного устройства в программах различных политических партий.</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Государственная дума в России. История создания, правового определения механизма ее формирования и функционирования.</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Реформирование Государственного совета и его деятельность в начале ХХ в.</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Министерская реформа в России 1905 г.</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Власть и бюрократия в начале ХХ в.</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Правовое определение первоначальных основ конституционной монархии в России.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Столыпинская политика «просвещенного» консерватизма в третьеиюньской монархии.</w:t>
      </w:r>
    </w:p>
    <w:p w:rsidR="00B97337" w:rsidRPr="007114E1" w:rsidRDefault="00B97337" w:rsidP="00B97337">
      <w:pPr>
        <w:pStyle w:val="afff4"/>
        <w:numPr>
          <w:ilvl w:val="0"/>
          <w:numId w:val="15"/>
        </w:numPr>
        <w:tabs>
          <w:tab w:val="num" w:pos="1069"/>
        </w:tabs>
        <w:spacing w:before="0" w:beforeAutospacing="0" w:after="0" w:afterAutospacing="0" w:line="360" w:lineRule="auto"/>
        <w:ind w:left="900" w:right="-185" w:hanging="540"/>
        <w:jc w:val="both"/>
      </w:pPr>
      <w:r w:rsidRPr="007114E1">
        <w:t>Кризис законодательной и исполнительной власти в годы Первой мировой войны.</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От Февраля к Октябрю 1917 г. – на путях создания буржуазно-демократической системы власти и управления в России.</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lastRenderedPageBreak/>
        <w:t>Временное правительство и перестройка системы государственного управления Россией в 1917 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Советы как новая форма государственного устройства, их становление и развитие в 1917-1920-х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Совнарком РСФСР  - первое советское правительство.</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Антибольшевистские правительства России в 1917-1920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Государственное управление в период гражданской войны и иностранной интервенции.</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Национально-государственное строительство в 1917-1922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Конституция РСФСР 1918 г. – создание правовой основы советского государства.</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Формирование советской номенклатуры.</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«Новая экономическая политика» и ее отражение в управлении.</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 xml:space="preserve">Создание и становление советской судебной и правовой системы (ноябрь 1917-1923 г.). </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Органы советского контроля 1920-х-1930-х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Образование СССР и конституционное закрепление основ государственного устройства СССР в 1924 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Реформирование административно-территориального устройства СССР в 1920-е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 xml:space="preserve">Конституция СССР 1936 г.: подготовка проекта и реализация в практике управления. </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Формирование административно-командной системы государственного управления в СССР.</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Режим личной власти И. В. Сталина – политическая основа советского тоталитарного государства.</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Советское государство и Русская Православная церковь во время Великой Отечественной войны.</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Расширение территории и изменение национально-государственного устройства СССР накануне и в годы Великой Отечественной войны.</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Перестройка системы государственного управления СССР в послевоенные годы.</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Механизм  государственного управления в эпоху Н. С. Хрущева.</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 xml:space="preserve">Государственное управление в 1970-е - первой половине 1980-х гг.: от застоя к нарастанию кризиса. </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История создания Конституции СССР 1977 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Концепция развитого социализма и ее отражение в Конституции СССР 1977 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lastRenderedPageBreak/>
        <w:t>Попытка либерализации механизма управления экономикой – хозяйственная реформа А. Н. Косыгина.</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Реформирование системы местного управления в СССР в 1960-е-1970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История создания института президентства в СССР и России.</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Этапы создания новой российской государственности в первой половине 1990-х гг.</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Формирование политической системы России в годы президентства Б. Н. Ельцина.</w:t>
      </w:r>
    </w:p>
    <w:p w:rsidR="00B97337" w:rsidRPr="007114E1" w:rsidRDefault="00B97337" w:rsidP="00B97337">
      <w:pPr>
        <w:numPr>
          <w:ilvl w:val="0"/>
          <w:numId w:val="15"/>
        </w:numPr>
        <w:tabs>
          <w:tab w:val="num" w:pos="1069"/>
        </w:tabs>
        <w:suppressAutoHyphens w:val="0"/>
        <w:spacing w:line="360" w:lineRule="auto"/>
        <w:ind w:left="900" w:right="-185" w:hanging="540"/>
        <w:jc w:val="both"/>
        <w:rPr>
          <w:rFonts w:ascii="Times New Roman" w:hAnsi="Times New Roman"/>
        </w:rPr>
      </w:pPr>
      <w:r w:rsidRPr="007114E1">
        <w:rPr>
          <w:rFonts w:ascii="Times New Roman" w:hAnsi="Times New Roman"/>
        </w:rPr>
        <w:t>Конституции РФ 1993 г.:  история создания.</w:t>
      </w:r>
    </w:p>
    <w:p w:rsidR="00B97337" w:rsidRPr="007114E1" w:rsidRDefault="00B97337" w:rsidP="00B97337">
      <w:pPr>
        <w:numPr>
          <w:ilvl w:val="0"/>
          <w:numId w:val="15"/>
        </w:numPr>
        <w:tabs>
          <w:tab w:val="num" w:pos="1069"/>
        </w:tabs>
        <w:suppressAutoHyphens w:val="0"/>
        <w:spacing w:line="360" w:lineRule="auto"/>
        <w:ind w:left="896" w:right="-187" w:hanging="539"/>
        <w:jc w:val="both"/>
        <w:rPr>
          <w:rFonts w:ascii="Times New Roman" w:hAnsi="Times New Roman"/>
        </w:rPr>
      </w:pPr>
      <w:r w:rsidRPr="007114E1">
        <w:rPr>
          <w:rFonts w:ascii="Times New Roman" w:hAnsi="Times New Roman"/>
        </w:rPr>
        <w:t>Исторические аспекты становления института государственной службы в современном российском обществе.</w:t>
      </w:r>
    </w:p>
    <w:p w:rsidR="00B97337" w:rsidRPr="007114E1" w:rsidRDefault="00B97337" w:rsidP="00B97337">
      <w:pPr>
        <w:numPr>
          <w:ilvl w:val="0"/>
          <w:numId w:val="15"/>
        </w:numPr>
        <w:tabs>
          <w:tab w:val="num" w:pos="1069"/>
        </w:tabs>
        <w:suppressAutoHyphens w:val="0"/>
        <w:spacing w:line="360" w:lineRule="auto"/>
        <w:ind w:left="896" w:right="-187" w:hanging="539"/>
        <w:jc w:val="both"/>
        <w:rPr>
          <w:rFonts w:ascii="Times New Roman" w:hAnsi="Times New Roman"/>
        </w:rPr>
      </w:pPr>
      <w:r w:rsidRPr="007114E1">
        <w:rPr>
          <w:rFonts w:ascii="Times New Roman" w:hAnsi="Times New Roman"/>
        </w:rPr>
        <w:t xml:space="preserve">Эволюция государственного управления в РФ в начале </w:t>
      </w:r>
      <w:r w:rsidRPr="007114E1">
        <w:rPr>
          <w:rFonts w:ascii="Times New Roman" w:hAnsi="Times New Roman"/>
          <w:lang w:val="en-US"/>
        </w:rPr>
        <w:t>XXI</w:t>
      </w:r>
      <w:r w:rsidRPr="007114E1">
        <w:rPr>
          <w:rFonts w:ascii="Times New Roman" w:hAnsi="Times New Roman"/>
        </w:rPr>
        <w:t xml:space="preserve"> в.</w:t>
      </w:r>
    </w:p>
    <w:p w:rsidR="00B97337" w:rsidRPr="007114E1" w:rsidRDefault="00B97337" w:rsidP="00B97337">
      <w:pPr>
        <w:spacing w:line="360" w:lineRule="auto"/>
        <w:ind w:right="-187"/>
        <w:jc w:val="both"/>
        <w:rPr>
          <w:rFonts w:ascii="Times New Roman" w:hAnsi="Times New Roman"/>
        </w:rPr>
      </w:pPr>
    </w:p>
    <w:p w:rsidR="00B97337" w:rsidRPr="00B1251A" w:rsidRDefault="007D7435" w:rsidP="00B97337">
      <w:pPr>
        <w:pStyle w:val="Default"/>
        <w:tabs>
          <w:tab w:val="left" w:pos="426"/>
        </w:tabs>
        <w:jc w:val="both"/>
        <w:rPr>
          <w:b/>
        </w:rPr>
      </w:pPr>
      <w:r w:rsidRPr="00B1251A">
        <w:rPr>
          <w:b/>
        </w:rPr>
        <w:t xml:space="preserve">Типовые темы </w:t>
      </w:r>
      <w:r w:rsidR="00B97337" w:rsidRPr="00B1251A">
        <w:rPr>
          <w:b/>
        </w:rPr>
        <w:t xml:space="preserve"> дискуссий</w:t>
      </w:r>
    </w:p>
    <w:p w:rsidR="00B97337" w:rsidRPr="007114E1" w:rsidRDefault="00B97337" w:rsidP="00B97337">
      <w:pPr>
        <w:pStyle w:val="Default"/>
        <w:tabs>
          <w:tab w:val="left" w:pos="426"/>
        </w:tabs>
        <w:jc w:val="both"/>
      </w:pP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Роль Новгорода как территориально-политического центра в процессе оформления Древнерусского государства.</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Христианство и его роль в развитии основ государственности.</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Республиканский вариант управления в русских землях периода политической раздробленности (на примере Новгорода).</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Княжеский тип управления в русских землях периода политической раздробленности (на примере Ростово-Суздальского княжества).</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Великокняжеская власть в период монгольского ига.</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 xml:space="preserve">Русская православная церковь и интеграция русских земель в </w:t>
      </w:r>
      <w:r w:rsidRPr="007114E1">
        <w:rPr>
          <w:rFonts w:ascii="Times New Roman" w:hAnsi="Times New Roman"/>
          <w:lang w:val="en-US"/>
        </w:rPr>
        <w:t>XIV</w:t>
      </w:r>
      <w:r w:rsidRPr="007114E1">
        <w:rPr>
          <w:rFonts w:ascii="Times New Roman" w:hAnsi="Times New Roman"/>
        </w:rPr>
        <w:t>-</w:t>
      </w:r>
      <w:r w:rsidRPr="007114E1">
        <w:rPr>
          <w:rFonts w:ascii="Times New Roman" w:hAnsi="Times New Roman"/>
          <w:lang w:val="en-US"/>
        </w:rPr>
        <w:t>XV</w:t>
      </w:r>
      <w:r w:rsidRPr="007114E1">
        <w:rPr>
          <w:rFonts w:ascii="Times New Roman" w:hAnsi="Times New Roman"/>
        </w:rPr>
        <w:t xml:space="preserve"> вв.</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Земские соборы в структуре верховной законодательной власти периода Московского централизованного государства.</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Избранная рада и реформы государственного управления Московского государства.</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Опричнина и кризис российской государственности.</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lang w:val="en-US"/>
        </w:rPr>
        <w:t>XVII</w:t>
      </w:r>
      <w:r w:rsidRPr="007114E1">
        <w:rPr>
          <w:rFonts w:ascii="Times New Roman" w:hAnsi="Times New Roman"/>
        </w:rPr>
        <w:t xml:space="preserve"> век как время расцвета и упадка приказной системы управления.</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Управление городами Российской империи в XVIII в. (эволюция от Петра I до Екатерины II).</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Планы Петра I создания просвещенного регулярного государства и их практическое осуществление в первой четверти XVIII в.</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Западноевропейский принцип камерализма и его воплощение в петровской коллегиальной модели управления.</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“Просвещенный абсолютизм” Екатерины II: идеи и реальность воплощения в государственной сфере Российской империи.</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lastRenderedPageBreak/>
        <w:t>Расширение прав дворянства и введение дворянского сословного самоуправления по Жалованной грамоте дворянству 1785 г.</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 xml:space="preserve">Структурные перестройки в системе центрального и местного государственного управления в правление Павла </w:t>
      </w:r>
      <w:r w:rsidRPr="007114E1">
        <w:rPr>
          <w:lang w:val="en-US"/>
        </w:rPr>
        <w:t>I</w:t>
      </w:r>
      <w:r w:rsidRPr="007114E1">
        <w:t>.</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Реформаторские поиски и проекты Негласного комитета.</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Кодификация российского законодательства и реформирование судебно-правовой системы в правление Николая I.</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Управление крестьянами до крестьянской реформы 1861 г. и после нее.</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Деятельность Государственного совета в пореформенный период и проект М. Лорис-Меликова по его реорганизации.</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П. А. Столыпин и Государственная дума в 1906-1911 гг.</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Земские учреждения России в начале ХХ в.</w:t>
      </w:r>
    </w:p>
    <w:p w:rsidR="00B97337" w:rsidRPr="007114E1" w:rsidRDefault="00B97337" w:rsidP="00B97337">
      <w:pPr>
        <w:pStyle w:val="afff4"/>
        <w:numPr>
          <w:ilvl w:val="0"/>
          <w:numId w:val="16"/>
        </w:numPr>
        <w:spacing w:before="0" w:beforeAutospacing="0" w:after="0" w:afterAutospacing="0" w:line="360" w:lineRule="auto"/>
        <w:ind w:right="-185"/>
        <w:jc w:val="both"/>
      </w:pPr>
      <w:r w:rsidRPr="007114E1">
        <w:t>Деятельность новых чрезвычайных государственных и общественных органов власти и управления в годы Первой мировой войны (Особые совещания, Военно-промышленные комитеты, комитет Земгор).</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Упущенные возможности – альтернативы государственного развития России в 1917 г.</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Историческая судьба Всероссийского Учредительного собрания.</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Теория и практика государственного контроля над деятельностью религиозных организаций в СССР в 1920-е – 1930-е гг.</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Государственное управление в СССР в годы Великой Отечественной войны – эффективность в экстремальных условиях.</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Процесс десталинизации советского государства в 1950-е-1960-е гг.</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Советская бюрократия в «эпоху застоя».</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Пути  модернизации советской системы управления в годы «перестройки».</w:t>
      </w:r>
    </w:p>
    <w:p w:rsidR="00B97337" w:rsidRPr="007114E1" w:rsidRDefault="00B97337" w:rsidP="00B97337">
      <w:pPr>
        <w:numPr>
          <w:ilvl w:val="0"/>
          <w:numId w:val="16"/>
        </w:numPr>
        <w:suppressAutoHyphens w:val="0"/>
        <w:spacing w:line="360" w:lineRule="auto"/>
        <w:ind w:right="-185"/>
        <w:jc w:val="both"/>
        <w:rPr>
          <w:rFonts w:ascii="Times New Roman" w:hAnsi="Times New Roman"/>
        </w:rPr>
      </w:pPr>
      <w:r w:rsidRPr="007114E1">
        <w:rPr>
          <w:rFonts w:ascii="Times New Roman" w:hAnsi="Times New Roman"/>
        </w:rPr>
        <w:t>Логика распада: от «парада суверенитетов» к краху СССР.</w:t>
      </w:r>
    </w:p>
    <w:p w:rsidR="00B97337" w:rsidRPr="007114E1" w:rsidRDefault="00B97337" w:rsidP="00B97337">
      <w:pPr>
        <w:numPr>
          <w:ilvl w:val="0"/>
          <w:numId w:val="16"/>
        </w:numPr>
        <w:tabs>
          <w:tab w:val="left" w:pos="426"/>
        </w:tabs>
        <w:suppressAutoHyphens w:val="0"/>
        <w:spacing w:line="360" w:lineRule="auto"/>
        <w:ind w:right="-185"/>
        <w:jc w:val="both"/>
        <w:rPr>
          <w:rFonts w:ascii="Times New Roman" w:hAnsi="Times New Roman"/>
        </w:rPr>
      </w:pPr>
      <w:r w:rsidRPr="007114E1">
        <w:rPr>
          <w:rFonts w:ascii="Times New Roman" w:hAnsi="Times New Roman"/>
        </w:rPr>
        <w:t>Противостояние ветвей государственной власти в 1992-1993 гг.</w:t>
      </w:r>
    </w:p>
    <w:p w:rsidR="00B97337" w:rsidRPr="00B1251A" w:rsidRDefault="00B97337" w:rsidP="00B97337">
      <w:pPr>
        <w:tabs>
          <w:tab w:val="left" w:pos="426"/>
        </w:tabs>
        <w:spacing w:line="360" w:lineRule="auto"/>
        <w:ind w:right="-185"/>
        <w:jc w:val="both"/>
        <w:rPr>
          <w:rFonts w:ascii="Times New Roman" w:hAnsi="Times New Roman"/>
        </w:rPr>
      </w:pPr>
    </w:p>
    <w:p w:rsidR="00B97337" w:rsidRPr="00B1251A" w:rsidRDefault="007D7435" w:rsidP="00B97337">
      <w:pPr>
        <w:jc w:val="both"/>
        <w:rPr>
          <w:rFonts w:ascii="Times New Roman" w:hAnsi="Times New Roman"/>
          <w:b/>
        </w:rPr>
      </w:pPr>
      <w:r w:rsidRPr="00B1251A">
        <w:rPr>
          <w:rFonts w:ascii="Times New Roman" w:hAnsi="Times New Roman"/>
          <w:b/>
        </w:rPr>
        <w:t>Типовые т</w:t>
      </w:r>
      <w:r w:rsidR="00B97337" w:rsidRPr="00B1251A">
        <w:rPr>
          <w:rFonts w:ascii="Times New Roman" w:hAnsi="Times New Roman"/>
          <w:b/>
        </w:rPr>
        <w:t>емы эссе (высказывания историков, общественных деятелей):</w:t>
      </w:r>
    </w:p>
    <w:p w:rsidR="00B97337" w:rsidRPr="007114E1" w:rsidRDefault="00B97337" w:rsidP="00B97337">
      <w:pPr>
        <w:jc w:val="both"/>
        <w:rPr>
          <w:rFonts w:ascii="Times New Roman" w:hAnsi="Times New Roman"/>
        </w:rPr>
      </w:pPr>
      <w:r w:rsidRPr="007114E1">
        <w:rPr>
          <w:rFonts w:ascii="Times New Roman" w:hAnsi="Times New Roman"/>
        </w:rPr>
        <w:t>1. «Он [Лжедмитрий I] был лишь испечен в польской печке, а заквашен в Москве” (В.О.Ключевский)</w:t>
      </w:r>
    </w:p>
    <w:p w:rsidR="00B97337" w:rsidRPr="007114E1" w:rsidRDefault="00B97337" w:rsidP="00B97337">
      <w:pPr>
        <w:jc w:val="both"/>
        <w:rPr>
          <w:rFonts w:ascii="Times New Roman" w:hAnsi="Times New Roman"/>
        </w:rPr>
      </w:pPr>
      <w:r w:rsidRPr="007114E1">
        <w:rPr>
          <w:rFonts w:ascii="Times New Roman" w:hAnsi="Times New Roman"/>
        </w:rPr>
        <w:t>2. Петр I «делал историю, но не понимал ее…» (В.О.Ключевский)</w:t>
      </w:r>
    </w:p>
    <w:p w:rsidR="00B97337" w:rsidRPr="007114E1" w:rsidRDefault="00B97337" w:rsidP="00B97337">
      <w:pPr>
        <w:jc w:val="both"/>
        <w:rPr>
          <w:rFonts w:ascii="Times New Roman" w:hAnsi="Times New Roman"/>
        </w:rPr>
      </w:pPr>
      <w:r w:rsidRPr="007114E1">
        <w:rPr>
          <w:rFonts w:ascii="Times New Roman" w:hAnsi="Times New Roman"/>
        </w:rPr>
        <w:t>3. «Политика есть искусство возможного» (на примере одного из правителей или государственных деятелей России). (О. фон Бисмарк)</w:t>
      </w:r>
    </w:p>
    <w:p w:rsidR="00B97337" w:rsidRPr="007114E1" w:rsidRDefault="00B97337" w:rsidP="00B97337">
      <w:pPr>
        <w:jc w:val="both"/>
        <w:rPr>
          <w:rFonts w:ascii="Times New Roman" w:hAnsi="Times New Roman"/>
        </w:rPr>
      </w:pPr>
      <w:r w:rsidRPr="007114E1">
        <w:rPr>
          <w:rFonts w:ascii="Times New Roman" w:hAnsi="Times New Roman"/>
        </w:rPr>
        <w:t>4. «История России с настоящего года [1857] столь же различна от всего предшествовавшего, как различна была ее история со времен Петра от прежних времен» (Н.Г.Чернышевский)</w:t>
      </w:r>
    </w:p>
    <w:p w:rsidR="00B97337" w:rsidRPr="007114E1" w:rsidRDefault="00B97337" w:rsidP="00B97337">
      <w:pPr>
        <w:jc w:val="both"/>
        <w:rPr>
          <w:rFonts w:ascii="Times New Roman" w:hAnsi="Times New Roman"/>
        </w:rPr>
      </w:pPr>
      <w:r w:rsidRPr="007114E1">
        <w:rPr>
          <w:rFonts w:ascii="Times New Roman" w:hAnsi="Times New Roman"/>
        </w:rPr>
        <w:t>5. «Русская история еще не смолола той муки, из которой со временем будет испечен пшеничный пирог социализма» (Г.В.Плеханов)</w:t>
      </w:r>
    </w:p>
    <w:p w:rsidR="00B97337" w:rsidRPr="007114E1" w:rsidRDefault="00B97337" w:rsidP="00B97337">
      <w:pPr>
        <w:jc w:val="both"/>
        <w:rPr>
          <w:rFonts w:ascii="Times New Roman" w:hAnsi="Times New Roman"/>
        </w:rPr>
      </w:pPr>
      <w:r w:rsidRPr="007114E1">
        <w:rPr>
          <w:rFonts w:ascii="Times New Roman" w:hAnsi="Times New Roman"/>
        </w:rPr>
        <w:lastRenderedPageBreak/>
        <w:t>6. «Московский народ выработал особую форму политического протеста: люди, которые не могли ужиться с существующим порядком, не восставали против него, а выходили из него, «брели розно», бежали из государства» (В.О.Ключевский)</w:t>
      </w:r>
    </w:p>
    <w:p w:rsidR="00B97337" w:rsidRPr="007114E1" w:rsidRDefault="00B97337" w:rsidP="00B97337">
      <w:pPr>
        <w:jc w:val="both"/>
        <w:rPr>
          <w:rFonts w:ascii="Times New Roman" w:hAnsi="Times New Roman"/>
        </w:rPr>
      </w:pPr>
      <w:r w:rsidRPr="007114E1">
        <w:rPr>
          <w:rFonts w:ascii="Times New Roman" w:hAnsi="Times New Roman"/>
        </w:rPr>
        <w:t>7. «Человека создает судьба» (на примере одного из исторических деятелей). (Л. Фейхтвангер)</w:t>
      </w:r>
    </w:p>
    <w:p w:rsidR="00B97337" w:rsidRPr="007114E1" w:rsidRDefault="00B97337" w:rsidP="00B97337">
      <w:pPr>
        <w:jc w:val="both"/>
        <w:rPr>
          <w:rFonts w:ascii="Times New Roman" w:hAnsi="Times New Roman"/>
        </w:rPr>
      </w:pPr>
      <w:r w:rsidRPr="007114E1">
        <w:rPr>
          <w:rFonts w:ascii="Times New Roman" w:hAnsi="Times New Roman"/>
        </w:rPr>
        <w:t>8. «Истина редко бывает чистой и никогда — однозначной» (на примере анализа исторического события, процесса или эпохи). (О. Уальд)</w:t>
      </w:r>
    </w:p>
    <w:p w:rsidR="00B97337" w:rsidRPr="007114E1" w:rsidRDefault="00B97337" w:rsidP="00B97337">
      <w:pPr>
        <w:jc w:val="both"/>
        <w:rPr>
          <w:rFonts w:ascii="Times New Roman" w:hAnsi="Times New Roman"/>
        </w:rPr>
      </w:pPr>
      <w:r w:rsidRPr="007114E1">
        <w:rPr>
          <w:rFonts w:ascii="Times New Roman" w:hAnsi="Times New Roman"/>
        </w:rPr>
        <w:t>9. «В политике ничто не происходит случайно. Если это случается, вы можете поспорить, что это было запланировано» (на примере анализа исторического события, процесса). (Ф. Рузвельт)</w:t>
      </w:r>
    </w:p>
    <w:p w:rsidR="00B97337" w:rsidRPr="007114E1" w:rsidRDefault="00B97337" w:rsidP="00B97337">
      <w:pPr>
        <w:jc w:val="both"/>
        <w:rPr>
          <w:rFonts w:ascii="Times New Roman" w:hAnsi="Times New Roman"/>
        </w:rPr>
      </w:pPr>
      <w:r w:rsidRPr="007114E1">
        <w:rPr>
          <w:rFonts w:ascii="Times New Roman" w:hAnsi="Times New Roman"/>
        </w:rPr>
        <w:t>10. «Писатель всегда будет в оппозиции к политике, пока сама политика будет в оппозиции к культуре» (М.А. Булгаков)</w:t>
      </w:r>
    </w:p>
    <w:p w:rsidR="00B97337" w:rsidRPr="007114E1" w:rsidRDefault="00B97337" w:rsidP="00B97337">
      <w:pPr>
        <w:jc w:val="both"/>
        <w:rPr>
          <w:rFonts w:ascii="Times New Roman" w:hAnsi="Times New Roman"/>
        </w:rPr>
      </w:pPr>
      <w:r w:rsidRPr="007114E1">
        <w:rPr>
          <w:rFonts w:ascii="Times New Roman" w:hAnsi="Times New Roman"/>
        </w:rPr>
        <w:t>11. «Мир без ядерного оружия был бы менее стабильным и гораздо более опасным для всех нас» (М.Тэтчер)</w:t>
      </w:r>
    </w:p>
    <w:p w:rsidR="00B97337" w:rsidRPr="007114E1" w:rsidRDefault="00B97337" w:rsidP="00B97337">
      <w:pPr>
        <w:jc w:val="both"/>
        <w:rPr>
          <w:rFonts w:ascii="Times New Roman" w:hAnsi="Times New Roman"/>
        </w:rPr>
      </w:pPr>
      <w:r w:rsidRPr="007114E1">
        <w:rPr>
          <w:rFonts w:ascii="Times New Roman" w:hAnsi="Times New Roman"/>
        </w:rPr>
        <w:t>12. «Одна публикация стоит целой танковой дивизии» (У. Черчилль)</w:t>
      </w:r>
    </w:p>
    <w:p w:rsidR="00B97337" w:rsidRPr="007114E1" w:rsidRDefault="00B97337" w:rsidP="00B97337">
      <w:pPr>
        <w:jc w:val="both"/>
        <w:rPr>
          <w:rFonts w:ascii="Times New Roman" w:hAnsi="Times New Roman"/>
        </w:rPr>
      </w:pPr>
      <w:r w:rsidRPr="007114E1">
        <w:rPr>
          <w:rFonts w:ascii="Times New Roman" w:hAnsi="Times New Roman"/>
        </w:rPr>
        <w:t>13. «История есть политика, опрокинутая в прошлое» (М.Н. Покровский)</w:t>
      </w:r>
    </w:p>
    <w:p w:rsidR="00B97337" w:rsidRPr="007114E1" w:rsidRDefault="00B97337" w:rsidP="00B97337">
      <w:pPr>
        <w:jc w:val="both"/>
        <w:rPr>
          <w:rFonts w:ascii="Times New Roman" w:hAnsi="Times New Roman"/>
        </w:rPr>
      </w:pPr>
      <w:r w:rsidRPr="007114E1">
        <w:rPr>
          <w:rFonts w:ascii="Times New Roman" w:hAnsi="Times New Roman"/>
        </w:rPr>
        <w:t>14. «Заключив пакт Риббентропа - Молотова, Сталин включил семафор Второй</w:t>
      </w:r>
    </w:p>
    <w:p w:rsidR="00B97337" w:rsidRPr="007114E1" w:rsidRDefault="00B97337" w:rsidP="00B97337">
      <w:pPr>
        <w:jc w:val="both"/>
        <w:rPr>
          <w:rFonts w:ascii="Times New Roman" w:hAnsi="Times New Roman"/>
        </w:rPr>
      </w:pPr>
      <w:r w:rsidRPr="007114E1">
        <w:rPr>
          <w:rFonts w:ascii="Times New Roman" w:hAnsi="Times New Roman"/>
        </w:rPr>
        <w:t>мировой войны» (У.Черчилль)</w:t>
      </w:r>
    </w:p>
    <w:p w:rsidR="00B97337" w:rsidRPr="007114E1" w:rsidRDefault="00B97337" w:rsidP="00B97337">
      <w:pPr>
        <w:jc w:val="both"/>
        <w:rPr>
          <w:rFonts w:ascii="Times New Roman" w:hAnsi="Times New Roman"/>
        </w:rPr>
      </w:pPr>
      <w:r w:rsidRPr="007114E1">
        <w:rPr>
          <w:rFonts w:ascii="Times New Roman" w:hAnsi="Times New Roman"/>
        </w:rPr>
        <w:t>15. «Чужой западно-европейский ум призван был нами, чтобы научить нас жить своим умом , но мы попытались заменить и свой ум». (В.О.Ключевский)</w:t>
      </w:r>
    </w:p>
    <w:p w:rsidR="00B97337" w:rsidRPr="007114E1" w:rsidRDefault="00B97337" w:rsidP="00B97337">
      <w:pPr>
        <w:jc w:val="both"/>
        <w:rPr>
          <w:rFonts w:ascii="Times New Roman" w:hAnsi="Times New Roman"/>
        </w:rPr>
      </w:pPr>
      <w:r w:rsidRPr="007114E1">
        <w:rPr>
          <w:rFonts w:ascii="Times New Roman" w:hAnsi="Times New Roman"/>
        </w:rPr>
        <w:t>16. «Москва спасла Россию, задушив все, что было свободного на Руси». (А.И.Герцен)</w:t>
      </w:r>
    </w:p>
    <w:p w:rsidR="00B97337" w:rsidRPr="007114E1" w:rsidRDefault="00B97337" w:rsidP="00B97337">
      <w:pPr>
        <w:jc w:val="both"/>
        <w:rPr>
          <w:rFonts w:ascii="Times New Roman" w:hAnsi="Times New Roman"/>
        </w:rPr>
      </w:pPr>
      <w:r w:rsidRPr="007114E1">
        <w:rPr>
          <w:rFonts w:ascii="Times New Roman" w:hAnsi="Times New Roman"/>
        </w:rPr>
        <w:t>17. «Екатерина II была истинной преемницей величия Петрова и второю преобразовательницей новой России» (Н.М.Карамзин)</w:t>
      </w:r>
    </w:p>
    <w:p w:rsidR="00B97337" w:rsidRPr="007114E1" w:rsidRDefault="00B97337" w:rsidP="00B97337">
      <w:pPr>
        <w:jc w:val="both"/>
        <w:rPr>
          <w:rFonts w:ascii="Times New Roman" w:hAnsi="Times New Roman"/>
        </w:rPr>
      </w:pPr>
      <w:r w:rsidRPr="007114E1">
        <w:rPr>
          <w:rFonts w:ascii="Times New Roman" w:hAnsi="Times New Roman"/>
        </w:rPr>
        <w:t>18. «Ольга…, одарённая свойствами души необыкновенными, овладела кормилом государства и мудрым правлением доказала, что слабая женщина может иногда равняться с великими мужами» (Н.М. Карамзин)</w:t>
      </w:r>
    </w:p>
    <w:p w:rsidR="00B97337" w:rsidRPr="007114E1" w:rsidRDefault="00B97337" w:rsidP="00B97337">
      <w:pPr>
        <w:jc w:val="both"/>
        <w:rPr>
          <w:rFonts w:ascii="Times New Roman" w:hAnsi="Times New Roman"/>
        </w:rPr>
      </w:pPr>
      <w:r w:rsidRPr="007114E1">
        <w:rPr>
          <w:rFonts w:ascii="Times New Roman" w:hAnsi="Times New Roman"/>
        </w:rPr>
        <w:t>19. «Иван Калита был силён между князьями русскими и заставлял их слушаться себя именно тем, что все знали об особенной милости к нему хана и потому боялись его. Он умел воспользоваться как нельзя лучше таким положением» (Н.И. Костомаров)</w:t>
      </w:r>
    </w:p>
    <w:p w:rsidR="00B97337" w:rsidRPr="007114E1" w:rsidRDefault="00B97337" w:rsidP="00B97337">
      <w:pPr>
        <w:jc w:val="both"/>
        <w:rPr>
          <w:rFonts w:ascii="Times New Roman" w:hAnsi="Times New Roman"/>
        </w:rPr>
      </w:pPr>
      <w:r w:rsidRPr="007114E1">
        <w:rPr>
          <w:rFonts w:ascii="Times New Roman" w:hAnsi="Times New Roman"/>
        </w:rPr>
        <w:t>20. «Общество и правительство разошлись между собой больше, чем когда-либо» (В.О. Ключевский о правлении Николая I).</w:t>
      </w:r>
    </w:p>
    <w:p w:rsidR="00B97337" w:rsidRPr="007114E1" w:rsidRDefault="00B97337" w:rsidP="00B97337">
      <w:pPr>
        <w:jc w:val="both"/>
        <w:rPr>
          <w:rFonts w:ascii="Times New Roman" w:hAnsi="Times New Roman"/>
        </w:rPr>
      </w:pPr>
      <w:r w:rsidRPr="007114E1">
        <w:rPr>
          <w:rFonts w:ascii="Times New Roman" w:hAnsi="Times New Roman"/>
        </w:rPr>
        <w:t>21. «Не Россию разбили японцы, не русскую армию, а наши порядки». (С.Ю.Витте)</w:t>
      </w:r>
    </w:p>
    <w:p w:rsidR="00B97337" w:rsidRPr="007114E1" w:rsidRDefault="00B97337" w:rsidP="00B97337">
      <w:pPr>
        <w:jc w:val="both"/>
        <w:rPr>
          <w:rFonts w:ascii="Times New Roman" w:hAnsi="Times New Roman"/>
        </w:rPr>
      </w:pPr>
      <w:r w:rsidRPr="007114E1">
        <w:rPr>
          <w:rFonts w:ascii="Times New Roman" w:hAnsi="Times New Roman"/>
        </w:rPr>
        <w:t>22. «Царствование Петра было продолжением царствования Иоанна [Грозного]» (К.Д.Кавелин)</w:t>
      </w:r>
    </w:p>
    <w:p w:rsidR="00B97337" w:rsidRPr="007114E1" w:rsidRDefault="00B97337" w:rsidP="00B97337">
      <w:pPr>
        <w:jc w:val="both"/>
        <w:rPr>
          <w:rFonts w:ascii="Times New Roman" w:hAnsi="Times New Roman"/>
        </w:rPr>
      </w:pPr>
      <w:r w:rsidRPr="007114E1">
        <w:rPr>
          <w:rFonts w:ascii="Times New Roman" w:hAnsi="Times New Roman"/>
        </w:rPr>
        <w:t>23. «Не только разорение страны, даже не только жестокое крепостничество, но и в не меньшей степени развращающее влияние на общественное сознание обусловливают отрицательную оценку роли опричнины и в целом деятельности Ивана Грозного в истории России» (В.Б.Кобрин)</w:t>
      </w:r>
    </w:p>
    <w:p w:rsidR="007D7435" w:rsidRDefault="007D7435" w:rsidP="00B97337">
      <w:pPr>
        <w:jc w:val="center"/>
        <w:rPr>
          <w:rFonts w:ascii="Times New Roman" w:hAnsi="Times New Roman"/>
          <w:b/>
          <w:i/>
        </w:rPr>
      </w:pPr>
    </w:p>
    <w:p w:rsidR="00B97337" w:rsidRDefault="00B97337" w:rsidP="00B97337">
      <w:pPr>
        <w:jc w:val="center"/>
        <w:rPr>
          <w:rFonts w:ascii="Times New Roman" w:hAnsi="Times New Roman"/>
          <w:b/>
          <w:i/>
        </w:rPr>
      </w:pPr>
      <w:r w:rsidRPr="007114E1">
        <w:rPr>
          <w:rFonts w:ascii="Times New Roman" w:hAnsi="Times New Roman"/>
          <w:b/>
          <w:i/>
        </w:rPr>
        <w:t>Практикум по анализу исторических источников</w:t>
      </w:r>
    </w:p>
    <w:p w:rsidR="007D7435" w:rsidRPr="007114E1" w:rsidRDefault="007D7435" w:rsidP="00B97337">
      <w:pPr>
        <w:jc w:val="center"/>
        <w:rPr>
          <w:rFonts w:ascii="Times New Roman" w:hAnsi="Times New Roman"/>
          <w:b/>
          <w:i/>
        </w:rPr>
      </w:pPr>
    </w:p>
    <w:p w:rsidR="00B97337" w:rsidRPr="007114E1" w:rsidRDefault="00B97337" w:rsidP="00B97337">
      <w:pPr>
        <w:jc w:val="both"/>
        <w:rPr>
          <w:rFonts w:ascii="Times New Roman" w:hAnsi="Times New Roman"/>
          <w:iCs/>
        </w:rPr>
      </w:pPr>
      <w:r w:rsidRPr="007114E1">
        <w:rPr>
          <w:rFonts w:ascii="Times New Roman" w:hAnsi="Times New Roman"/>
        </w:rPr>
        <w:t xml:space="preserve">Исторические источники, отбираемые преподавателем для практикума, содержатся в хрестоматии по истории государственного управления в России (№ 1, 2 в списке основной литературы), а также на интернет-ресурсах. Рекомендуется использовать в первую очередь </w:t>
      </w:r>
      <w:r w:rsidRPr="007114E1">
        <w:rPr>
          <w:rFonts w:ascii="Times New Roman" w:hAnsi="Times New Roman"/>
          <w:iCs/>
        </w:rPr>
        <w:t>библиотеку электронных ресурсов исторического факультета МГУ им. М.В. Ломоносова (№ 5 в списке интернет-ресурсов для изучения дисциплины).</w:t>
      </w:r>
    </w:p>
    <w:p w:rsidR="007D7435" w:rsidRDefault="007D7435" w:rsidP="00B97337">
      <w:pPr>
        <w:jc w:val="both"/>
        <w:rPr>
          <w:rFonts w:ascii="Times New Roman" w:hAnsi="Times New Roman"/>
          <w:b/>
          <w:iCs/>
        </w:rPr>
      </w:pPr>
    </w:p>
    <w:p w:rsidR="00B97337" w:rsidRPr="007114E1" w:rsidRDefault="00B97337" w:rsidP="00B97337">
      <w:pPr>
        <w:jc w:val="both"/>
        <w:rPr>
          <w:rFonts w:ascii="Times New Roman" w:hAnsi="Times New Roman"/>
          <w:b/>
          <w:iCs/>
        </w:rPr>
      </w:pPr>
      <w:r w:rsidRPr="007114E1">
        <w:rPr>
          <w:rFonts w:ascii="Times New Roman" w:hAnsi="Times New Roman"/>
          <w:b/>
          <w:iCs/>
        </w:rPr>
        <w:t>Примерный план анализа источника:</w:t>
      </w:r>
    </w:p>
    <w:p w:rsidR="00B97337" w:rsidRPr="007114E1" w:rsidRDefault="00B97337" w:rsidP="00B97337">
      <w:pPr>
        <w:jc w:val="both"/>
        <w:rPr>
          <w:rFonts w:ascii="Times New Roman" w:hAnsi="Times New Roman"/>
        </w:rPr>
      </w:pPr>
      <w:r w:rsidRPr="007114E1">
        <w:rPr>
          <w:rFonts w:ascii="Times New Roman" w:hAnsi="Times New Roman"/>
        </w:rPr>
        <w:t>1. Установление авторства источника. В чьих интересах действует автор? Каковы мотивы создания источника?</w:t>
      </w:r>
    </w:p>
    <w:p w:rsidR="00B97337" w:rsidRPr="007114E1" w:rsidRDefault="00B97337" w:rsidP="00B97337">
      <w:pPr>
        <w:jc w:val="both"/>
        <w:rPr>
          <w:rFonts w:ascii="Times New Roman" w:hAnsi="Times New Roman"/>
        </w:rPr>
      </w:pPr>
      <w:r w:rsidRPr="007114E1">
        <w:rPr>
          <w:rFonts w:ascii="Times New Roman" w:hAnsi="Times New Roman"/>
        </w:rPr>
        <w:lastRenderedPageBreak/>
        <w:t>2 Установление времени создания источника. Какие исторические обстоятельства могли повлиять на возникновение источника?</w:t>
      </w:r>
    </w:p>
    <w:p w:rsidR="00B97337" w:rsidRPr="007114E1" w:rsidRDefault="00B97337" w:rsidP="00B97337">
      <w:pPr>
        <w:jc w:val="both"/>
        <w:rPr>
          <w:rFonts w:ascii="Times New Roman" w:hAnsi="Times New Roman"/>
        </w:rPr>
      </w:pPr>
      <w:r w:rsidRPr="007114E1">
        <w:rPr>
          <w:rFonts w:ascii="Times New Roman" w:hAnsi="Times New Roman"/>
        </w:rPr>
        <w:t>3. Установление места создания источника. Как оно могло повлиять на содержание источника?</w:t>
      </w:r>
    </w:p>
    <w:p w:rsidR="00B97337" w:rsidRPr="007114E1" w:rsidRDefault="00B97337" w:rsidP="00B97337">
      <w:pPr>
        <w:jc w:val="both"/>
        <w:rPr>
          <w:rFonts w:ascii="Times New Roman" w:hAnsi="Times New Roman"/>
        </w:rPr>
      </w:pPr>
      <w:r w:rsidRPr="007114E1">
        <w:rPr>
          <w:rFonts w:ascii="Times New Roman" w:hAnsi="Times New Roman"/>
        </w:rPr>
        <w:t>4. Структура, формуляр источника.</w:t>
      </w:r>
    </w:p>
    <w:p w:rsidR="00B97337" w:rsidRPr="007114E1" w:rsidRDefault="00B97337" w:rsidP="00B97337">
      <w:pPr>
        <w:jc w:val="both"/>
        <w:rPr>
          <w:rFonts w:ascii="Times New Roman" w:hAnsi="Times New Roman"/>
        </w:rPr>
      </w:pPr>
      <w:r w:rsidRPr="007114E1">
        <w:rPr>
          <w:rFonts w:ascii="Times New Roman" w:hAnsi="Times New Roman"/>
        </w:rPr>
        <w:t>5. Характеристика основного содержания (основных идей) источника. Выделите в тексте источника факты и оценочные суждения.</w:t>
      </w:r>
    </w:p>
    <w:p w:rsidR="00B97337" w:rsidRPr="007114E1" w:rsidRDefault="00B97337" w:rsidP="00B97337">
      <w:pPr>
        <w:jc w:val="both"/>
        <w:rPr>
          <w:rFonts w:ascii="Times New Roman" w:hAnsi="Times New Roman"/>
        </w:rPr>
      </w:pPr>
      <w:r w:rsidRPr="007114E1">
        <w:rPr>
          <w:rFonts w:ascii="Times New Roman" w:hAnsi="Times New Roman"/>
        </w:rPr>
        <w:t>6. Возможно ли выявить в содержании источника внутренние противоречия?</w:t>
      </w:r>
    </w:p>
    <w:p w:rsidR="00B97337" w:rsidRDefault="00B97337" w:rsidP="00B97337">
      <w:pPr>
        <w:spacing w:line="360" w:lineRule="auto"/>
        <w:ind w:right="-187"/>
        <w:jc w:val="both"/>
        <w:rPr>
          <w:rFonts w:ascii="Times New Roman" w:hAnsi="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5"/>
        <w:gridCol w:w="3439"/>
      </w:tblGrid>
      <w:tr w:rsidR="00FE77C9" w:rsidRPr="00DC7FC2" w:rsidTr="00B1251A">
        <w:tc>
          <w:tcPr>
            <w:tcW w:w="1510" w:type="pct"/>
            <w:tcBorders>
              <w:top w:val="single" w:sz="4" w:space="0" w:color="auto"/>
              <w:left w:val="single" w:sz="4" w:space="0" w:color="auto"/>
              <w:bottom w:val="single" w:sz="4" w:space="0" w:color="auto"/>
              <w:right w:val="single" w:sz="4" w:space="0" w:color="auto"/>
            </w:tcBorders>
            <w:hideMark/>
          </w:tcPr>
          <w:p w:rsidR="00FE77C9" w:rsidRPr="00DC7FC2" w:rsidRDefault="00FE77C9" w:rsidP="00B1251A">
            <w:pPr>
              <w:contextualSpacing/>
              <w:jc w:val="center"/>
              <w:rPr>
                <w:rFonts w:ascii="Times New Roman" w:hAnsi="Times New Roman"/>
                <w:b/>
              </w:rPr>
            </w:pPr>
            <w:r w:rsidRPr="00DC7FC2">
              <w:rPr>
                <w:rFonts w:ascii="Times New Roman" w:hAnsi="Times New Roman"/>
                <w:b/>
              </w:rPr>
              <w:t>Оценочные средства</w:t>
            </w:r>
          </w:p>
          <w:p w:rsidR="00FE77C9" w:rsidRPr="00DC7FC2" w:rsidRDefault="00FE77C9" w:rsidP="00B1251A">
            <w:pPr>
              <w:contextualSpacing/>
              <w:jc w:val="center"/>
              <w:rPr>
                <w:rFonts w:ascii="Times New Roman" w:hAnsi="Times New Roman"/>
              </w:rPr>
            </w:pPr>
            <w:r w:rsidRPr="00DC7FC2">
              <w:rPr>
                <w:rFonts w:ascii="Times New Roman" w:hAnsi="Times New Roma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FE77C9" w:rsidRPr="00DC7FC2" w:rsidRDefault="00FE77C9" w:rsidP="00B1251A">
            <w:pPr>
              <w:contextualSpacing/>
              <w:jc w:val="center"/>
              <w:rPr>
                <w:rFonts w:ascii="Times New Roman" w:hAnsi="Times New Roman"/>
                <w:b/>
                <w:spacing w:val="-8"/>
              </w:rPr>
            </w:pPr>
            <w:r w:rsidRPr="00DC7FC2">
              <w:rPr>
                <w:rFonts w:ascii="Times New Roman" w:hAnsi="Times New Roman"/>
                <w:b/>
                <w:spacing w:val="-8"/>
              </w:rPr>
              <w:t>Показатели*</w:t>
            </w:r>
          </w:p>
          <w:p w:rsidR="00FE77C9" w:rsidRPr="00DC7FC2" w:rsidRDefault="00FE77C9" w:rsidP="00B1251A">
            <w:pPr>
              <w:contextualSpacing/>
              <w:jc w:val="center"/>
              <w:rPr>
                <w:rFonts w:ascii="Times New Roman" w:hAnsi="Times New Roman"/>
                <w:b/>
              </w:rPr>
            </w:pPr>
            <w:r w:rsidRPr="00DC7FC2">
              <w:rPr>
                <w:rFonts w:ascii="Times New Roman" w:hAnsi="Times New Roman"/>
                <w:b/>
              </w:rPr>
              <w:t>оценки</w:t>
            </w:r>
          </w:p>
        </w:tc>
        <w:tc>
          <w:tcPr>
            <w:tcW w:w="1764" w:type="pct"/>
            <w:tcBorders>
              <w:top w:val="single" w:sz="4" w:space="0" w:color="auto"/>
              <w:left w:val="single" w:sz="4" w:space="0" w:color="auto"/>
              <w:bottom w:val="single" w:sz="4" w:space="0" w:color="auto"/>
              <w:right w:val="single" w:sz="4" w:space="0" w:color="auto"/>
            </w:tcBorders>
            <w:hideMark/>
          </w:tcPr>
          <w:p w:rsidR="00FE77C9" w:rsidRPr="00DC7FC2" w:rsidRDefault="00FE77C9" w:rsidP="00B1251A">
            <w:pPr>
              <w:contextualSpacing/>
              <w:jc w:val="center"/>
              <w:rPr>
                <w:rFonts w:ascii="Times New Roman" w:hAnsi="Times New Roman"/>
                <w:b/>
              </w:rPr>
            </w:pPr>
            <w:r w:rsidRPr="00DC7FC2">
              <w:rPr>
                <w:rFonts w:ascii="Times New Roman" w:hAnsi="Times New Roman"/>
                <w:b/>
              </w:rPr>
              <w:t>Критерии**</w:t>
            </w:r>
          </w:p>
          <w:p w:rsidR="00FE77C9" w:rsidRPr="00DC7FC2" w:rsidRDefault="00FE77C9" w:rsidP="00B1251A">
            <w:pPr>
              <w:contextualSpacing/>
              <w:jc w:val="center"/>
              <w:rPr>
                <w:rFonts w:ascii="Times New Roman" w:hAnsi="Times New Roman"/>
                <w:b/>
              </w:rPr>
            </w:pPr>
            <w:r w:rsidRPr="00DC7FC2">
              <w:rPr>
                <w:rFonts w:ascii="Times New Roman" w:hAnsi="Times New Roman"/>
                <w:b/>
              </w:rPr>
              <w:t>оценки</w:t>
            </w:r>
          </w:p>
        </w:tc>
      </w:tr>
      <w:tr w:rsidR="00FE77C9" w:rsidRPr="00DC7FC2" w:rsidTr="00B1251A">
        <w:tc>
          <w:tcPr>
            <w:tcW w:w="1510" w:type="pct"/>
            <w:tcBorders>
              <w:top w:val="single" w:sz="4" w:space="0" w:color="auto"/>
              <w:left w:val="single" w:sz="4" w:space="0" w:color="auto"/>
              <w:bottom w:val="single" w:sz="4" w:space="0" w:color="auto"/>
              <w:right w:val="single" w:sz="4" w:space="0" w:color="auto"/>
            </w:tcBorders>
            <w:hideMark/>
          </w:tcPr>
          <w:p w:rsidR="00FE77C9" w:rsidRDefault="00FE77C9" w:rsidP="00B1251A">
            <w:pPr>
              <w:contextualSpacing/>
              <w:jc w:val="both"/>
              <w:rPr>
                <w:rFonts w:ascii="Times New Roman" w:hAnsi="Times New Roman"/>
                <w:b/>
              </w:rPr>
            </w:pPr>
            <w:r>
              <w:rPr>
                <w:rFonts w:ascii="Times New Roman" w:hAnsi="Times New Roman"/>
                <w:b/>
              </w:rPr>
              <w:t>Эссе</w:t>
            </w:r>
          </w:p>
          <w:p w:rsidR="00FE77C9" w:rsidRDefault="00FE77C9" w:rsidP="00B1251A">
            <w:pPr>
              <w:contextualSpacing/>
              <w:jc w:val="both"/>
              <w:rPr>
                <w:rFonts w:ascii="Times New Roman" w:hAnsi="Times New Roman"/>
                <w:b/>
              </w:rPr>
            </w:pPr>
          </w:p>
          <w:p w:rsidR="00FE77C9" w:rsidRPr="00FE77C9" w:rsidRDefault="00FE77C9" w:rsidP="00B1251A">
            <w:pPr>
              <w:contextualSpacing/>
              <w:jc w:val="both"/>
              <w:rPr>
                <w:rFonts w:ascii="Times New Roman" w:hAnsi="Times New Roman"/>
              </w:rPr>
            </w:pPr>
            <w:r>
              <w:rPr>
                <w:rFonts w:ascii="Times New Roman" w:hAnsi="Times New Roman"/>
              </w:rPr>
              <w:t>Является результатом самостоятельной внеаудиторной работы аспирантов</w:t>
            </w:r>
          </w:p>
        </w:tc>
        <w:tc>
          <w:tcPr>
            <w:tcW w:w="1726" w:type="pct"/>
            <w:tcBorders>
              <w:top w:val="single" w:sz="4" w:space="0" w:color="auto"/>
              <w:left w:val="single" w:sz="4" w:space="0" w:color="auto"/>
              <w:bottom w:val="single" w:sz="4" w:space="0" w:color="auto"/>
              <w:right w:val="single" w:sz="4" w:space="0" w:color="auto"/>
            </w:tcBorders>
            <w:hideMark/>
          </w:tcPr>
          <w:p w:rsidR="00FE77C9" w:rsidRPr="00723E2F" w:rsidRDefault="00FE77C9" w:rsidP="004F5039">
            <w:pPr>
              <w:tabs>
                <w:tab w:val="left" w:pos="0"/>
              </w:tabs>
              <w:suppressAutoHyphens w:val="0"/>
              <w:rPr>
                <w:rFonts w:ascii="Times New Roman" w:hAnsi="Times New Roman"/>
              </w:rPr>
            </w:pPr>
            <w:r>
              <w:rPr>
                <w:rFonts w:ascii="Times New Roman" w:hAnsi="Times New Roman"/>
              </w:rPr>
              <w:t xml:space="preserve">- </w:t>
            </w:r>
            <w:r w:rsidR="004F5039">
              <w:rPr>
                <w:rFonts w:ascii="Times New Roman" w:hAnsi="Times New Roman"/>
              </w:rPr>
              <w:t>и</w:t>
            </w:r>
            <w:r w:rsidRPr="00723E2F">
              <w:rPr>
                <w:rFonts w:ascii="Times New Roman" w:hAnsi="Times New Roman"/>
              </w:rPr>
              <w:t>зложение эссе логично и соответствует заявленной теме</w:t>
            </w:r>
          </w:p>
          <w:p w:rsidR="00FE77C9" w:rsidRDefault="004F5039" w:rsidP="004F5039">
            <w:pPr>
              <w:tabs>
                <w:tab w:val="left" w:pos="317"/>
              </w:tabs>
              <w:suppressAutoHyphens w:val="0"/>
              <w:rPr>
                <w:rFonts w:ascii="Times New Roman" w:hAnsi="Times New Roman"/>
              </w:rPr>
            </w:pPr>
            <w:r>
              <w:rPr>
                <w:rFonts w:ascii="Times New Roman" w:hAnsi="Times New Roman"/>
              </w:rPr>
              <w:t xml:space="preserve">- </w:t>
            </w:r>
            <w:r w:rsidR="00FE77C9" w:rsidRPr="00723E2F">
              <w:rPr>
                <w:rFonts w:ascii="Times New Roman" w:hAnsi="Times New Roman"/>
              </w:rPr>
              <w:t xml:space="preserve">умело используются знания, </w:t>
            </w:r>
          </w:p>
          <w:p w:rsidR="00FE77C9" w:rsidRPr="00723E2F" w:rsidRDefault="00FE77C9" w:rsidP="004F5039">
            <w:pPr>
              <w:tabs>
                <w:tab w:val="left" w:pos="317"/>
              </w:tabs>
              <w:suppressAutoHyphens w:val="0"/>
              <w:rPr>
                <w:rFonts w:ascii="Times New Roman" w:hAnsi="Times New Roman"/>
              </w:rPr>
            </w:pPr>
            <w:r w:rsidRPr="00723E2F">
              <w:rPr>
                <w:rFonts w:ascii="Times New Roman" w:hAnsi="Times New Roman"/>
              </w:rPr>
              <w:t xml:space="preserve">полученные в ходе теоретического изучения курса </w:t>
            </w:r>
          </w:p>
          <w:p w:rsidR="00FE77C9" w:rsidRPr="00723E2F" w:rsidRDefault="004F5039" w:rsidP="004F5039">
            <w:pPr>
              <w:tabs>
                <w:tab w:val="left" w:pos="317"/>
              </w:tabs>
              <w:suppressAutoHyphens w:val="0"/>
              <w:rPr>
                <w:rFonts w:ascii="Times New Roman" w:hAnsi="Times New Roman"/>
              </w:rPr>
            </w:pPr>
            <w:r>
              <w:rPr>
                <w:rFonts w:ascii="Times New Roman" w:hAnsi="Times New Roman"/>
              </w:rPr>
              <w:t xml:space="preserve">- </w:t>
            </w:r>
            <w:r w:rsidR="00FE77C9" w:rsidRPr="00723E2F">
              <w:rPr>
                <w:rFonts w:ascii="Times New Roman" w:hAnsi="Times New Roman"/>
              </w:rPr>
              <w:t>приведены данные, подтверждающие теоретические знания и полученные в ходе изучения музейной экспозиции</w:t>
            </w:r>
          </w:p>
          <w:p w:rsidR="00FE77C9" w:rsidRPr="00723E2F" w:rsidRDefault="00FE77C9" w:rsidP="00B1251A">
            <w:pPr>
              <w:tabs>
                <w:tab w:val="left" w:pos="317"/>
              </w:tabs>
              <w:rPr>
                <w:rFonts w:ascii="Times New Roman" w:hAnsi="Times New Roman"/>
                <w:lang w:eastAsia="ru-RU"/>
              </w:rPr>
            </w:pPr>
          </w:p>
        </w:tc>
        <w:tc>
          <w:tcPr>
            <w:tcW w:w="1764" w:type="pct"/>
            <w:tcBorders>
              <w:top w:val="single" w:sz="4" w:space="0" w:color="auto"/>
              <w:left w:val="single" w:sz="4" w:space="0" w:color="auto"/>
              <w:bottom w:val="single" w:sz="4" w:space="0" w:color="auto"/>
              <w:right w:val="single" w:sz="4" w:space="0" w:color="auto"/>
            </w:tcBorders>
          </w:tcPr>
          <w:p w:rsidR="00FE77C9" w:rsidRPr="00723E2F" w:rsidRDefault="00FE77C9" w:rsidP="00B1251A">
            <w:pPr>
              <w:rPr>
                <w:rFonts w:ascii="Times New Roman" w:hAnsi="Times New Roman"/>
              </w:rPr>
            </w:pPr>
            <w:r w:rsidRPr="00723E2F">
              <w:rPr>
                <w:rFonts w:ascii="Times New Roman" w:hAnsi="Times New Roman"/>
              </w:rPr>
              <w:t>Характер источников (музейная экспозиция, использование исторических документов, научн</w:t>
            </w:r>
            <w:r w:rsidR="004F5039">
              <w:rPr>
                <w:rFonts w:ascii="Times New Roman" w:hAnsi="Times New Roman"/>
              </w:rPr>
              <w:t xml:space="preserve">ой периодической литературы) – </w:t>
            </w:r>
            <w:r w:rsidR="00B3530F">
              <w:rPr>
                <w:rFonts w:ascii="Times New Roman" w:hAnsi="Times New Roman"/>
              </w:rPr>
              <w:t>5</w:t>
            </w:r>
            <w:r w:rsidR="004F5039">
              <w:rPr>
                <w:rFonts w:ascii="Times New Roman" w:hAnsi="Times New Roman"/>
              </w:rPr>
              <w:t xml:space="preserve"> баллов</w:t>
            </w:r>
            <w:r w:rsidRPr="00723E2F">
              <w:rPr>
                <w:rFonts w:ascii="Times New Roman" w:hAnsi="Times New Roman"/>
              </w:rPr>
              <w:t>.</w:t>
            </w:r>
          </w:p>
          <w:p w:rsidR="00FE77C9" w:rsidRPr="00723E2F" w:rsidRDefault="00FE77C9" w:rsidP="00B1251A">
            <w:pPr>
              <w:rPr>
                <w:rFonts w:ascii="Times New Roman" w:hAnsi="Times New Roman"/>
              </w:rPr>
            </w:pPr>
            <w:r w:rsidRPr="00723E2F">
              <w:rPr>
                <w:rFonts w:ascii="Times New Roman" w:hAnsi="Times New Roman"/>
              </w:rPr>
              <w:t xml:space="preserve">Подача материала – грамотное оформление текста, самостоятельность </w:t>
            </w:r>
            <w:r w:rsidR="00B3530F">
              <w:rPr>
                <w:rFonts w:ascii="Times New Roman" w:hAnsi="Times New Roman"/>
              </w:rPr>
              <w:t>написания, творческий подход – 4</w:t>
            </w:r>
            <w:r w:rsidRPr="00723E2F">
              <w:rPr>
                <w:rFonts w:ascii="Times New Roman" w:hAnsi="Times New Roman"/>
              </w:rPr>
              <w:t xml:space="preserve"> балла.</w:t>
            </w:r>
          </w:p>
          <w:p w:rsidR="00FE77C9" w:rsidRPr="00723E2F" w:rsidRDefault="00FE77C9" w:rsidP="004F5039">
            <w:pPr>
              <w:tabs>
                <w:tab w:val="left" w:pos="317"/>
              </w:tabs>
              <w:suppressAutoHyphens w:val="0"/>
              <w:rPr>
                <w:rFonts w:ascii="Times New Roman" w:hAnsi="Times New Roman"/>
              </w:rPr>
            </w:pPr>
            <w:r w:rsidRPr="00723E2F">
              <w:rPr>
                <w:rFonts w:ascii="Times New Roman" w:hAnsi="Times New Roman"/>
              </w:rPr>
              <w:t xml:space="preserve">Знание и понимание теоретического материала </w:t>
            </w:r>
            <w:r w:rsidR="00B3530F">
              <w:rPr>
                <w:rFonts w:ascii="Times New Roman" w:hAnsi="Times New Roman"/>
              </w:rPr>
              <w:t>– 3</w:t>
            </w:r>
            <w:r w:rsidRPr="00723E2F">
              <w:rPr>
                <w:rFonts w:ascii="Times New Roman" w:hAnsi="Times New Roman"/>
              </w:rPr>
              <w:t xml:space="preserve"> балла</w:t>
            </w:r>
          </w:p>
          <w:p w:rsidR="00FE77C9" w:rsidRPr="00723E2F" w:rsidRDefault="004F5039" w:rsidP="00B1251A">
            <w:pPr>
              <w:widowControl w:val="0"/>
              <w:autoSpaceDE w:val="0"/>
              <w:autoSpaceDN w:val="0"/>
              <w:adjustRightInd w:val="0"/>
              <w:rPr>
                <w:rFonts w:ascii="Times New Roman" w:hAnsi="Times New Roman"/>
                <w:lang w:eastAsia="ru-RU"/>
              </w:rPr>
            </w:pPr>
            <w:r>
              <w:rPr>
                <w:rFonts w:ascii="Times New Roman" w:hAnsi="Times New Roman"/>
              </w:rPr>
              <w:t xml:space="preserve">Максимально </w:t>
            </w:r>
            <w:r w:rsidR="00B3530F">
              <w:rPr>
                <w:rFonts w:ascii="Times New Roman" w:hAnsi="Times New Roman"/>
              </w:rPr>
              <w:t>12</w:t>
            </w:r>
            <w:r w:rsidR="00FE77C9" w:rsidRPr="00723E2F">
              <w:rPr>
                <w:rFonts w:ascii="Times New Roman" w:hAnsi="Times New Roman"/>
              </w:rPr>
              <w:t xml:space="preserve"> баллов</w:t>
            </w:r>
          </w:p>
        </w:tc>
      </w:tr>
      <w:tr w:rsidR="00FE77C9" w:rsidRPr="00DC7FC2" w:rsidTr="00B1251A">
        <w:tc>
          <w:tcPr>
            <w:tcW w:w="1510" w:type="pct"/>
            <w:tcBorders>
              <w:top w:val="single" w:sz="4" w:space="0" w:color="auto"/>
              <w:left w:val="single" w:sz="4" w:space="0" w:color="auto"/>
              <w:bottom w:val="single" w:sz="4" w:space="0" w:color="auto"/>
              <w:right w:val="single" w:sz="4" w:space="0" w:color="auto"/>
            </w:tcBorders>
            <w:hideMark/>
          </w:tcPr>
          <w:p w:rsidR="00FE77C9" w:rsidRPr="00DC1D17" w:rsidRDefault="00FE77C9" w:rsidP="00B1251A">
            <w:pPr>
              <w:contextualSpacing/>
              <w:jc w:val="both"/>
              <w:rPr>
                <w:rFonts w:ascii="Times New Roman" w:hAnsi="Times New Roman"/>
                <w:b/>
              </w:rPr>
            </w:pPr>
            <w:r w:rsidRPr="00DC1D17">
              <w:rPr>
                <w:rFonts w:ascii="Times New Roman" w:hAnsi="Times New Roman"/>
                <w:b/>
              </w:rPr>
              <w:t>Доклад</w:t>
            </w:r>
            <w:r>
              <w:rPr>
                <w:rFonts w:ascii="Times New Roman" w:hAnsi="Times New Roman"/>
                <w:b/>
              </w:rPr>
              <w:t>-презентация</w:t>
            </w:r>
          </w:p>
          <w:p w:rsidR="00FE77C9" w:rsidRDefault="00FE77C9" w:rsidP="00B1251A">
            <w:pPr>
              <w:contextualSpacing/>
              <w:jc w:val="both"/>
              <w:rPr>
                <w:rFonts w:ascii="Times New Roman" w:hAnsi="Times New Roman"/>
              </w:rPr>
            </w:pPr>
          </w:p>
          <w:p w:rsidR="00FE77C9" w:rsidRPr="00DC7FC2" w:rsidRDefault="00FE77C9" w:rsidP="00B1251A">
            <w:pPr>
              <w:contextualSpacing/>
              <w:jc w:val="both"/>
              <w:rPr>
                <w:rFonts w:ascii="Times New Roman" w:hAnsi="Times New Roman"/>
              </w:rPr>
            </w:pPr>
            <w:r>
              <w:rPr>
                <w:rFonts w:ascii="Times New Roman" w:hAnsi="Times New Roman"/>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FE77C9" w:rsidRPr="006D7E5F" w:rsidRDefault="00FE77C9" w:rsidP="00B1251A">
            <w:pPr>
              <w:rPr>
                <w:rFonts w:ascii="Times New Roman" w:hAnsi="Times New Roman"/>
                <w:color w:val="000000"/>
              </w:rPr>
            </w:pPr>
            <w:r w:rsidRPr="006D7E5F">
              <w:rPr>
                <w:rFonts w:ascii="Times New Roman" w:hAnsi="Times New Roman"/>
                <w:color w:val="000000"/>
              </w:rPr>
              <w:t>- соблюдение регламента (10 мин.);</w:t>
            </w:r>
          </w:p>
          <w:p w:rsidR="00FE77C9" w:rsidRDefault="00FE77C9" w:rsidP="00B1251A">
            <w:pPr>
              <w:rPr>
                <w:rFonts w:ascii="Times New Roman" w:hAnsi="Times New Roman"/>
                <w:color w:val="000000"/>
              </w:rPr>
            </w:pPr>
            <w:r w:rsidRPr="006D7E5F">
              <w:rPr>
                <w:rFonts w:ascii="Times New Roman" w:hAnsi="Times New Roman"/>
                <w:color w:val="000000"/>
              </w:rPr>
              <w:t xml:space="preserve">- </w:t>
            </w:r>
            <w:r>
              <w:rPr>
                <w:rFonts w:ascii="Times New Roman" w:hAnsi="Times New Roman"/>
                <w:color w:val="000000"/>
              </w:rPr>
              <w:t>полнота и разнообразие использованных исторических источников</w:t>
            </w:r>
            <w:r w:rsidRPr="006D7E5F">
              <w:rPr>
                <w:rFonts w:ascii="Times New Roman" w:hAnsi="Times New Roman"/>
                <w:color w:val="000000"/>
              </w:rPr>
              <w:t xml:space="preserve"> </w:t>
            </w:r>
          </w:p>
          <w:p w:rsidR="00FE77C9" w:rsidRPr="006D7E5F" w:rsidRDefault="00FE77C9" w:rsidP="00B1251A">
            <w:pPr>
              <w:rPr>
                <w:rFonts w:ascii="Times New Roman" w:hAnsi="Times New Roman"/>
                <w:color w:val="000000"/>
              </w:rPr>
            </w:pPr>
            <w:r>
              <w:rPr>
                <w:rFonts w:ascii="Times New Roman" w:hAnsi="Times New Roman"/>
                <w:color w:val="000000"/>
              </w:rPr>
              <w:t xml:space="preserve">– полнота и разнообразие использованной </w:t>
            </w:r>
            <w:r w:rsidRPr="006D7E5F">
              <w:rPr>
                <w:rFonts w:ascii="Times New Roman" w:hAnsi="Times New Roman"/>
                <w:color w:val="000000"/>
              </w:rPr>
              <w:t>монографической и периодической литературы;</w:t>
            </w:r>
          </w:p>
          <w:p w:rsidR="00FE77C9" w:rsidRDefault="00FE77C9" w:rsidP="00B1251A">
            <w:pPr>
              <w:rPr>
                <w:rFonts w:ascii="Times New Roman" w:hAnsi="Times New Roman"/>
                <w:color w:val="000000"/>
              </w:rPr>
            </w:pPr>
            <w:r w:rsidRPr="006D7E5F">
              <w:rPr>
                <w:rFonts w:ascii="Times New Roman" w:hAnsi="Times New Roman"/>
                <w:color w:val="000000"/>
              </w:rPr>
              <w:t>-</w:t>
            </w:r>
            <w:r>
              <w:rPr>
                <w:rFonts w:ascii="Times New Roman" w:hAnsi="Times New Roman"/>
                <w:color w:val="000000"/>
              </w:rPr>
              <w:t xml:space="preserve"> подача материала (презентация)</w:t>
            </w:r>
          </w:p>
          <w:p w:rsidR="00FE77C9" w:rsidRPr="006D7E5F" w:rsidRDefault="00FE77C9" w:rsidP="00B1251A">
            <w:pPr>
              <w:rPr>
                <w:rFonts w:ascii="Times New Roman" w:hAnsi="Times New Roman"/>
                <w:color w:val="000000"/>
              </w:rPr>
            </w:pPr>
            <w:r>
              <w:rPr>
                <w:rFonts w:ascii="Times New Roman" w:hAnsi="Times New Roman"/>
                <w:color w:val="000000"/>
              </w:rPr>
              <w:t>- свобода владения материалом (ответы на вопросы)</w:t>
            </w:r>
          </w:p>
          <w:p w:rsidR="00FE77C9" w:rsidRPr="00DC7FC2" w:rsidRDefault="00FE77C9" w:rsidP="00B1251A">
            <w:pPr>
              <w:tabs>
                <w:tab w:val="left" w:pos="312"/>
              </w:tabs>
              <w:spacing w:before="40"/>
              <w:jc w:val="both"/>
              <w:rPr>
                <w:rFonts w:ascii="Times New Roman" w:hAnsi="Times New Roman"/>
                <w:lang w:eastAsia="ru-RU"/>
              </w:rPr>
            </w:pPr>
          </w:p>
        </w:tc>
        <w:tc>
          <w:tcPr>
            <w:tcW w:w="1764" w:type="pct"/>
            <w:tcBorders>
              <w:top w:val="single" w:sz="4" w:space="0" w:color="auto"/>
              <w:left w:val="single" w:sz="4" w:space="0" w:color="auto"/>
              <w:bottom w:val="single" w:sz="4" w:space="0" w:color="auto"/>
              <w:right w:val="single" w:sz="4" w:space="0" w:color="auto"/>
            </w:tcBorders>
          </w:tcPr>
          <w:p w:rsidR="00FE77C9" w:rsidRPr="006D7E5F" w:rsidRDefault="00FE77C9" w:rsidP="00B1251A">
            <w:pPr>
              <w:rPr>
                <w:rFonts w:ascii="Times New Roman" w:hAnsi="Times New Roman"/>
                <w:color w:val="000000"/>
              </w:rPr>
            </w:pPr>
            <w:r w:rsidRPr="006D7E5F">
              <w:rPr>
                <w:rFonts w:ascii="Times New Roman" w:hAnsi="Times New Roman"/>
                <w:color w:val="000000"/>
              </w:rPr>
              <w:t xml:space="preserve"> Каждый критерий оценки докл</w:t>
            </w:r>
            <w:r>
              <w:rPr>
                <w:rFonts w:ascii="Times New Roman" w:hAnsi="Times New Roman"/>
                <w:color w:val="000000"/>
              </w:rPr>
              <w:t>ада оценивается не более чем в 2 балла, максимум 10</w:t>
            </w:r>
            <w:r w:rsidRPr="006D7E5F">
              <w:rPr>
                <w:rFonts w:ascii="Times New Roman" w:hAnsi="Times New Roman"/>
                <w:color w:val="000000"/>
              </w:rPr>
              <w:t xml:space="preserve"> баллов за доклад. Допускается не более трех </w:t>
            </w:r>
            <w:r>
              <w:rPr>
                <w:rFonts w:ascii="Times New Roman" w:hAnsi="Times New Roman"/>
                <w:color w:val="000000"/>
              </w:rPr>
              <w:t>докладов за семестр (всего до 30</w:t>
            </w:r>
            <w:r w:rsidRPr="006D7E5F">
              <w:rPr>
                <w:rFonts w:ascii="Times New Roman" w:hAnsi="Times New Roman"/>
                <w:color w:val="000000"/>
              </w:rPr>
              <w:t xml:space="preserve"> баллов).</w:t>
            </w:r>
          </w:p>
          <w:p w:rsidR="00FE77C9" w:rsidRDefault="00FE77C9" w:rsidP="00B1251A">
            <w:pPr>
              <w:widowControl w:val="0"/>
              <w:spacing w:after="120" w:line="360" w:lineRule="auto"/>
              <w:ind w:firstLine="709"/>
              <w:jc w:val="both"/>
              <w:rPr>
                <w:rFonts w:ascii="Times New Roman" w:hAnsi="Times New Roman"/>
                <w:lang w:eastAsia="ar-SA"/>
              </w:rPr>
            </w:pPr>
          </w:p>
          <w:p w:rsidR="00FE77C9" w:rsidRPr="00DC7FC2" w:rsidRDefault="00FE77C9" w:rsidP="00B1251A">
            <w:pPr>
              <w:widowControl w:val="0"/>
              <w:spacing w:after="120" w:line="360" w:lineRule="auto"/>
              <w:ind w:firstLine="709"/>
              <w:jc w:val="both"/>
              <w:rPr>
                <w:rFonts w:ascii="Times New Roman" w:hAnsi="Times New Roman"/>
                <w:lang w:eastAsia="ar-SA"/>
              </w:rPr>
            </w:pPr>
          </w:p>
          <w:p w:rsidR="00FE77C9" w:rsidRPr="00DC7FC2" w:rsidRDefault="00FE77C9" w:rsidP="00B1251A">
            <w:pPr>
              <w:spacing w:before="40"/>
              <w:ind w:firstLine="426"/>
              <w:jc w:val="both"/>
              <w:rPr>
                <w:rFonts w:ascii="Times New Roman" w:hAnsi="Times New Roman"/>
                <w:lang w:eastAsia="ru-RU"/>
              </w:rPr>
            </w:pPr>
          </w:p>
        </w:tc>
      </w:tr>
      <w:tr w:rsidR="00FE77C9" w:rsidRPr="00DC7FC2" w:rsidTr="00B1251A">
        <w:tc>
          <w:tcPr>
            <w:tcW w:w="1510" w:type="pct"/>
            <w:tcBorders>
              <w:top w:val="single" w:sz="4" w:space="0" w:color="auto"/>
              <w:left w:val="single" w:sz="4" w:space="0" w:color="auto"/>
              <w:bottom w:val="single" w:sz="4" w:space="0" w:color="auto"/>
              <w:right w:val="single" w:sz="4" w:space="0" w:color="auto"/>
            </w:tcBorders>
            <w:hideMark/>
          </w:tcPr>
          <w:p w:rsidR="00FE77C9" w:rsidRPr="00DC1D17" w:rsidRDefault="00FE77C9" w:rsidP="00B1251A">
            <w:pPr>
              <w:contextualSpacing/>
              <w:jc w:val="both"/>
              <w:rPr>
                <w:rFonts w:ascii="Times New Roman" w:hAnsi="Times New Roman"/>
                <w:b/>
              </w:rPr>
            </w:pPr>
            <w:r>
              <w:rPr>
                <w:rFonts w:ascii="Times New Roman" w:hAnsi="Times New Roman"/>
                <w:b/>
              </w:rPr>
              <w:t>Дискуссия</w:t>
            </w:r>
          </w:p>
          <w:p w:rsidR="00FE77C9" w:rsidRDefault="00FE77C9" w:rsidP="00B1251A">
            <w:pPr>
              <w:contextualSpacing/>
              <w:jc w:val="both"/>
              <w:rPr>
                <w:rFonts w:ascii="Times New Roman" w:hAnsi="Times New Roman"/>
              </w:rPr>
            </w:pPr>
          </w:p>
          <w:p w:rsidR="00FE77C9" w:rsidRPr="00DC7FC2" w:rsidRDefault="00FE77C9" w:rsidP="00B1251A">
            <w:pPr>
              <w:rPr>
                <w:rFonts w:ascii="Times New Roman" w:hAnsi="Times New Roman"/>
              </w:rPr>
            </w:pPr>
            <w:r>
              <w:rPr>
                <w:rFonts w:ascii="Times New Roman" w:hAnsi="Times New Roman"/>
              </w:rPr>
              <w:t>Проводится  во время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FE77C9" w:rsidRPr="00D8247B" w:rsidRDefault="00FE77C9" w:rsidP="00B1251A">
            <w:pPr>
              <w:contextualSpacing/>
              <w:rPr>
                <w:rFonts w:ascii="Times New Roman" w:hAnsi="Times New Roman"/>
              </w:rPr>
            </w:pPr>
            <w:r>
              <w:rPr>
                <w:rFonts w:ascii="Times New Roman" w:hAnsi="Times New Roman"/>
              </w:rPr>
              <w:t xml:space="preserve">- </w:t>
            </w:r>
            <w:r w:rsidRPr="00D8247B">
              <w:rPr>
                <w:rFonts w:ascii="Times New Roman" w:hAnsi="Times New Roman"/>
              </w:rPr>
              <w:t>соблюдение регламента (10 мин. на доклад, 3 мин. на выступление в дискуссии)</w:t>
            </w:r>
          </w:p>
          <w:p w:rsidR="00FE77C9" w:rsidRPr="00D8247B" w:rsidRDefault="00FE77C9" w:rsidP="00B1251A">
            <w:pPr>
              <w:contextualSpacing/>
              <w:rPr>
                <w:rFonts w:ascii="Times New Roman" w:hAnsi="Times New Roman"/>
              </w:rPr>
            </w:pPr>
            <w:r>
              <w:rPr>
                <w:rFonts w:ascii="Times New Roman" w:hAnsi="Times New Roman"/>
              </w:rPr>
              <w:t xml:space="preserve">- </w:t>
            </w:r>
            <w:r w:rsidRPr="00D8247B">
              <w:rPr>
                <w:rFonts w:ascii="Times New Roman" w:hAnsi="Times New Roman"/>
              </w:rPr>
              <w:t>количество и характер источников</w:t>
            </w:r>
          </w:p>
          <w:p w:rsidR="00FE77C9" w:rsidRPr="00D8247B" w:rsidRDefault="00FE77C9" w:rsidP="00B1251A">
            <w:pPr>
              <w:contextualSpacing/>
              <w:rPr>
                <w:rFonts w:ascii="Times New Roman" w:hAnsi="Times New Roman"/>
              </w:rPr>
            </w:pPr>
            <w:r>
              <w:rPr>
                <w:rFonts w:ascii="Times New Roman" w:hAnsi="Times New Roman"/>
              </w:rPr>
              <w:t xml:space="preserve">- </w:t>
            </w:r>
            <w:r w:rsidRPr="00D8247B">
              <w:rPr>
                <w:rFonts w:ascii="Times New Roman" w:hAnsi="Times New Roman"/>
              </w:rPr>
              <w:t>подача материала докладчиками (презентация);</w:t>
            </w:r>
          </w:p>
          <w:p w:rsidR="00FE77C9" w:rsidRPr="00D8247B" w:rsidRDefault="00FE77C9" w:rsidP="00B1251A">
            <w:pPr>
              <w:contextualSpacing/>
              <w:rPr>
                <w:rFonts w:ascii="Times New Roman" w:hAnsi="Times New Roman"/>
              </w:rPr>
            </w:pPr>
            <w:r>
              <w:rPr>
                <w:rFonts w:ascii="Times New Roman" w:hAnsi="Times New Roman"/>
              </w:rPr>
              <w:t xml:space="preserve">- </w:t>
            </w:r>
            <w:r w:rsidRPr="00D8247B">
              <w:rPr>
                <w:rFonts w:ascii="Times New Roman" w:hAnsi="Times New Roman"/>
              </w:rPr>
              <w:t>ответы на вопросы (владение материалом)</w:t>
            </w:r>
          </w:p>
          <w:p w:rsidR="00FE77C9" w:rsidRPr="00DC7FC2" w:rsidRDefault="00FE77C9" w:rsidP="00B1251A">
            <w:pPr>
              <w:contextualSpacing/>
              <w:rPr>
                <w:rFonts w:ascii="Times New Roman" w:hAnsi="Times New Roman"/>
              </w:rPr>
            </w:pPr>
            <w:r>
              <w:rPr>
                <w:rFonts w:ascii="Times New Roman" w:hAnsi="Times New Roman"/>
              </w:rPr>
              <w:lastRenderedPageBreak/>
              <w:t xml:space="preserve">- </w:t>
            </w:r>
            <w:r w:rsidRPr="00D8247B">
              <w:rPr>
                <w:rFonts w:ascii="Times New Roman" w:hAnsi="Times New Roman"/>
              </w:rPr>
              <w:t>вежливость и взаимоуважение при ведении дискуссии</w:t>
            </w:r>
          </w:p>
        </w:tc>
        <w:tc>
          <w:tcPr>
            <w:tcW w:w="1764" w:type="pct"/>
            <w:tcBorders>
              <w:top w:val="single" w:sz="4" w:space="0" w:color="auto"/>
              <w:left w:val="single" w:sz="4" w:space="0" w:color="auto"/>
              <w:bottom w:val="single" w:sz="4" w:space="0" w:color="auto"/>
              <w:right w:val="single" w:sz="4" w:space="0" w:color="auto"/>
            </w:tcBorders>
            <w:hideMark/>
          </w:tcPr>
          <w:p w:rsidR="00FE77C9" w:rsidRDefault="00FE77C9" w:rsidP="00B1251A">
            <w:pPr>
              <w:rPr>
                <w:rFonts w:ascii="Times New Roman" w:hAnsi="Times New Roman"/>
                <w:lang w:eastAsia="ru-RU"/>
              </w:rPr>
            </w:pPr>
            <w:r>
              <w:rPr>
                <w:rFonts w:ascii="Times New Roman" w:hAnsi="Times New Roman"/>
                <w:lang w:eastAsia="ru-RU"/>
              </w:rPr>
              <w:lastRenderedPageBreak/>
              <w:t>Каждый критерий оценки участия в дискуссии оценивается не более чем в 2 балла, максимум 10 баллов за участие в дискуссии.</w:t>
            </w:r>
          </w:p>
          <w:p w:rsidR="00FE77C9" w:rsidRPr="00DC7FC2" w:rsidRDefault="00FE77C9" w:rsidP="00B1251A">
            <w:pPr>
              <w:rPr>
                <w:rFonts w:ascii="Times New Roman" w:hAnsi="Times New Roman"/>
                <w:lang w:eastAsia="ru-RU"/>
              </w:rPr>
            </w:pPr>
            <w:r>
              <w:rPr>
                <w:rFonts w:ascii="Times New Roman" w:hAnsi="Times New Roman"/>
                <w:lang w:eastAsia="ru-RU"/>
              </w:rPr>
              <w:t>Дискуссия проводится 1 раз за семестр (всего до 10 баллов)</w:t>
            </w:r>
          </w:p>
        </w:tc>
      </w:tr>
      <w:tr w:rsidR="004F5039" w:rsidRPr="00DC7FC2" w:rsidTr="00B1251A">
        <w:tc>
          <w:tcPr>
            <w:tcW w:w="1510" w:type="pct"/>
            <w:tcBorders>
              <w:top w:val="single" w:sz="4" w:space="0" w:color="auto"/>
              <w:left w:val="single" w:sz="4" w:space="0" w:color="auto"/>
              <w:bottom w:val="single" w:sz="4" w:space="0" w:color="auto"/>
              <w:right w:val="single" w:sz="4" w:space="0" w:color="auto"/>
            </w:tcBorders>
            <w:hideMark/>
          </w:tcPr>
          <w:p w:rsidR="004F5039" w:rsidRDefault="004F5039" w:rsidP="00B1251A">
            <w:pPr>
              <w:contextualSpacing/>
              <w:jc w:val="both"/>
              <w:rPr>
                <w:rFonts w:ascii="Times New Roman" w:hAnsi="Times New Roman"/>
                <w:b/>
              </w:rPr>
            </w:pPr>
            <w:r>
              <w:rPr>
                <w:rFonts w:ascii="Times New Roman" w:hAnsi="Times New Roman"/>
                <w:b/>
              </w:rPr>
              <w:lastRenderedPageBreak/>
              <w:t>Практикум по анализу исторического источника</w:t>
            </w:r>
          </w:p>
          <w:p w:rsidR="004F5039" w:rsidRDefault="004F5039" w:rsidP="00B1251A">
            <w:pPr>
              <w:contextualSpacing/>
              <w:jc w:val="both"/>
              <w:rPr>
                <w:rFonts w:ascii="Times New Roman" w:hAnsi="Times New Roman"/>
                <w:b/>
              </w:rPr>
            </w:pPr>
          </w:p>
          <w:p w:rsidR="004F5039" w:rsidRDefault="004F5039" w:rsidP="00B1251A">
            <w:pPr>
              <w:contextualSpacing/>
              <w:jc w:val="both"/>
              <w:rPr>
                <w:rFonts w:ascii="Times New Roman" w:hAnsi="Times New Roman"/>
                <w:b/>
              </w:rPr>
            </w:pPr>
            <w:r>
              <w:rPr>
                <w:rFonts w:ascii="Times New Roman" w:hAnsi="Times New Roman"/>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4F5039" w:rsidRDefault="004F5039" w:rsidP="00B1251A">
            <w:pPr>
              <w:contextualSpacing/>
              <w:rPr>
                <w:rFonts w:ascii="Times New Roman" w:hAnsi="Times New Roman"/>
              </w:rPr>
            </w:pPr>
            <w:r>
              <w:rPr>
                <w:rFonts w:ascii="Times New Roman" w:hAnsi="Times New Roman"/>
              </w:rPr>
              <w:t>Анализ источника в соответствии с предложенным планом (см.типовые материалы)</w:t>
            </w:r>
          </w:p>
        </w:tc>
        <w:tc>
          <w:tcPr>
            <w:tcW w:w="1764" w:type="pct"/>
            <w:tcBorders>
              <w:top w:val="single" w:sz="4" w:space="0" w:color="auto"/>
              <w:left w:val="single" w:sz="4" w:space="0" w:color="auto"/>
              <w:bottom w:val="single" w:sz="4" w:space="0" w:color="auto"/>
              <w:right w:val="single" w:sz="4" w:space="0" w:color="auto"/>
            </w:tcBorders>
            <w:hideMark/>
          </w:tcPr>
          <w:p w:rsidR="004F5039" w:rsidRDefault="004F5039" w:rsidP="004F5039">
            <w:pPr>
              <w:jc w:val="both"/>
              <w:rPr>
                <w:rFonts w:ascii="Times New Roman" w:hAnsi="Times New Roman"/>
                <w:lang w:eastAsia="ru-RU"/>
              </w:rPr>
            </w:pPr>
            <w:r>
              <w:rPr>
                <w:rFonts w:ascii="Times New Roman" w:hAnsi="Times New Roman"/>
                <w:lang w:eastAsia="ru-RU"/>
              </w:rPr>
              <w:t>По 2 балла за полный, глубокий анализ источника по каждому из 6 пунктов плана – всего до 12 баллов</w:t>
            </w:r>
          </w:p>
        </w:tc>
      </w:tr>
    </w:tbl>
    <w:p w:rsidR="00FE77C9" w:rsidRPr="007114E1" w:rsidRDefault="00FE77C9" w:rsidP="00B97337">
      <w:pPr>
        <w:spacing w:line="360" w:lineRule="auto"/>
        <w:ind w:right="-187"/>
        <w:jc w:val="both"/>
        <w:rPr>
          <w:rFonts w:ascii="Times New Roman" w:hAnsi="Times New Roman"/>
        </w:rPr>
      </w:pPr>
    </w:p>
    <w:p w:rsidR="00B97337" w:rsidRPr="00B97337" w:rsidRDefault="00B97337" w:rsidP="00B97337">
      <w:pPr>
        <w:suppressAutoHyphens w:val="0"/>
        <w:spacing w:before="40" w:after="200"/>
        <w:ind w:left="360"/>
        <w:contextualSpacing/>
        <w:rPr>
          <w:rFonts w:ascii="Times New Roman" w:hAnsi="Times New Roman" w:cs="Times New Roman"/>
          <w:b/>
          <w:bCs/>
          <w:lang w:eastAsia="ru-RU"/>
        </w:rPr>
      </w:pPr>
    </w:p>
    <w:p w:rsidR="00B97337" w:rsidRDefault="00B97337" w:rsidP="00B97337">
      <w:pPr>
        <w:suppressAutoHyphens w:val="0"/>
        <w:spacing w:before="40" w:after="200"/>
        <w:ind w:left="360"/>
        <w:contextualSpacing/>
        <w:rPr>
          <w:rFonts w:ascii="Times New Roman" w:hAnsi="Times New Roman" w:cs="Times New Roman"/>
          <w:b/>
          <w:bCs/>
          <w:lang w:eastAsia="ru-RU"/>
        </w:rPr>
      </w:pPr>
      <w:r w:rsidRPr="00B97337">
        <w:rPr>
          <w:rFonts w:ascii="Times New Roman" w:hAnsi="Times New Roman" w:cs="Times New Roman"/>
          <w:b/>
          <w:bCs/>
          <w:lang w:eastAsia="ru-RU"/>
        </w:rPr>
        <w:t>4.3.Оценочные средст</w:t>
      </w:r>
      <w:r>
        <w:rPr>
          <w:rFonts w:ascii="Times New Roman" w:hAnsi="Times New Roman" w:cs="Times New Roman"/>
          <w:b/>
          <w:bCs/>
          <w:lang w:eastAsia="ru-RU"/>
        </w:rPr>
        <w:t>ва для промежуточной аттестации</w:t>
      </w:r>
    </w:p>
    <w:p w:rsidR="00B97337" w:rsidRPr="00B97337" w:rsidRDefault="00B97337" w:rsidP="00B97337">
      <w:pPr>
        <w:suppressAutoHyphens w:val="0"/>
        <w:spacing w:before="40" w:after="200"/>
        <w:ind w:left="360"/>
        <w:contextualSpacing/>
        <w:rPr>
          <w:rFonts w:ascii="Times New Roman" w:hAnsi="Times New Roman" w:cs="Times New Roman"/>
          <w:b/>
          <w:bCs/>
          <w:lang w:eastAsia="ru-RU"/>
        </w:rPr>
      </w:pPr>
    </w:p>
    <w:p w:rsidR="00B97337" w:rsidRDefault="00B97337" w:rsidP="00B97337">
      <w:pPr>
        <w:widowControl w:val="0"/>
        <w:suppressAutoHyphens w:val="0"/>
        <w:spacing w:line="360" w:lineRule="auto"/>
        <w:ind w:firstLine="397"/>
        <w:rPr>
          <w:rFonts w:ascii="Times New Roman" w:hAnsi="Times New Roman" w:cs="Times New Roman"/>
          <w:b/>
          <w:bCs/>
          <w:lang w:eastAsia="ru-RU"/>
        </w:rPr>
      </w:pPr>
      <w:r w:rsidRPr="00B97337">
        <w:rPr>
          <w:rFonts w:ascii="Times New Roman" w:hAnsi="Times New Roman" w:cs="Times New Roman"/>
          <w:b/>
          <w:bCs/>
          <w:lang w:eastAsia="ru-RU"/>
        </w:rPr>
        <w:t>4.3.1. Формируемые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19"/>
        <w:gridCol w:w="1209"/>
        <w:gridCol w:w="4110"/>
      </w:tblGrid>
      <w:tr w:rsidR="00B97337" w:rsidRPr="007114E1" w:rsidTr="0043005C">
        <w:trPr>
          <w:tblHeader/>
        </w:trPr>
        <w:tc>
          <w:tcPr>
            <w:tcW w:w="1701" w:type="dxa"/>
            <w:vAlign w:val="center"/>
          </w:tcPr>
          <w:p w:rsidR="00B97337" w:rsidRPr="007114E1" w:rsidRDefault="00B97337" w:rsidP="0043005C">
            <w:pPr>
              <w:spacing w:before="40"/>
              <w:ind w:left="-108" w:right="-108" w:firstLine="397"/>
              <w:jc w:val="center"/>
              <w:rPr>
                <w:rFonts w:ascii="Times New Roman" w:hAnsi="Times New Roman" w:cs="Times New Roman"/>
                <w:b/>
                <w:lang w:eastAsia="ru-RU"/>
              </w:rPr>
            </w:pPr>
            <w:r w:rsidRPr="007114E1">
              <w:rPr>
                <w:rFonts w:ascii="Times New Roman" w:hAnsi="Times New Roman" w:cs="Times New Roman"/>
                <w:b/>
                <w:lang w:eastAsia="ru-RU"/>
              </w:rPr>
              <w:t>Код компетенции</w:t>
            </w:r>
          </w:p>
        </w:tc>
        <w:tc>
          <w:tcPr>
            <w:tcW w:w="2619" w:type="dxa"/>
            <w:tcBorders>
              <w:right w:val="single" w:sz="4" w:space="0" w:color="auto"/>
            </w:tcBorders>
            <w:vAlign w:val="center"/>
          </w:tcPr>
          <w:p w:rsidR="00B97337" w:rsidRPr="007114E1" w:rsidRDefault="00B97337" w:rsidP="0043005C">
            <w:pPr>
              <w:spacing w:before="40"/>
              <w:ind w:right="-108" w:firstLine="397"/>
              <w:jc w:val="center"/>
              <w:rPr>
                <w:rFonts w:ascii="Times New Roman" w:hAnsi="Times New Roman" w:cs="Times New Roman"/>
                <w:b/>
                <w:lang w:eastAsia="ru-RU"/>
              </w:rPr>
            </w:pPr>
            <w:r w:rsidRPr="007114E1">
              <w:rPr>
                <w:rFonts w:ascii="Times New Roman" w:hAnsi="Times New Roman" w:cs="Times New Roman"/>
                <w:b/>
                <w:lang w:eastAsia="ru-RU"/>
              </w:rPr>
              <w:t>Наименование компетенции</w:t>
            </w:r>
          </w:p>
        </w:tc>
        <w:tc>
          <w:tcPr>
            <w:tcW w:w="1209" w:type="dxa"/>
          </w:tcPr>
          <w:p w:rsidR="00B97337" w:rsidRPr="007114E1" w:rsidRDefault="00B97337" w:rsidP="0043005C">
            <w:pPr>
              <w:jc w:val="center"/>
              <w:rPr>
                <w:rFonts w:ascii="Times New Roman" w:hAnsi="Times New Roman" w:cs="Times New Roman"/>
                <w:b/>
              </w:rPr>
            </w:pPr>
            <w:r w:rsidRPr="007114E1">
              <w:rPr>
                <w:rFonts w:ascii="Times New Roman" w:hAnsi="Times New Roman" w:cs="Times New Roman"/>
                <w:b/>
              </w:rPr>
              <w:t>Код</w:t>
            </w:r>
          </w:p>
          <w:p w:rsidR="00B97337" w:rsidRPr="007114E1" w:rsidRDefault="00B97337" w:rsidP="0043005C">
            <w:pPr>
              <w:jc w:val="center"/>
              <w:rPr>
                <w:rFonts w:ascii="Times New Roman" w:hAnsi="Times New Roman" w:cs="Times New Roman"/>
                <w:b/>
                <w:highlight w:val="yellow"/>
              </w:rPr>
            </w:pPr>
            <w:r w:rsidRPr="007114E1">
              <w:rPr>
                <w:rFonts w:ascii="Times New Roman" w:hAnsi="Times New Roman" w:cs="Times New Roman"/>
                <w:b/>
              </w:rPr>
              <w:t>этапа освоения компетенции</w:t>
            </w:r>
          </w:p>
        </w:tc>
        <w:tc>
          <w:tcPr>
            <w:tcW w:w="4110" w:type="dxa"/>
            <w:tcBorders>
              <w:right w:val="single" w:sz="4" w:space="0" w:color="auto"/>
            </w:tcBorders>
          </w:tcPr>
          <w:p w:rsidR="00B97337" w:rsidRPr="007114E1" w:rsidRDefault="00B97337" w:rsidP="0043005C">
            <w:pPr>
              <w:jc w:val="center"/>
              <w:rPr>
                <w:rFonts w:ascii="Times New Roman" w:hAnsi="Times New Roman" w:cs="Times New Roman"/>
                <w:b/>
                <w:highlight w:val="yellow"/>
              </w:rPr>
            </w:pPr>
            <w:r w:rsidRPr="007114E1">
              <w:rPr>
                <w:rFonts w:ascii="Times New Roman" w:hAnsi="Times New Roman" w:cs="Times New Roman"/>
                <w:b/>
              </w:rPr>
              <w:t>Наименование этапа освоения компетенции</w:t>
            </w:r>
          </w:p>
        </w:tc>
      </w:tr>
      <w:tr w:rsidR="00B97337" w:rsidRPr="007114E1" w:rsidTr="0043005C">
        <w:trPr>
          <w:trHeight w:val="2800"/>
        </w:trPr>
        <w:tc>
          <w:tcPr>
            <w:tcW w:w="1701" w:type="dxa"/>
          </w:tcPr>
          <w:p w:rsidR="00B97337" w:rsidRPr="007114E1" w:rsidRDefault="00B97337" w:rsidP="0043005C">
            <w:pPr>
              <w:spacing w:before="40"/>
              <w:ind w:firstLine="397"/>
              <w:jc w:val="both"/>
              <w:rPr>
                <w:rFonts w:ascii="Times New Roman" w:hAnsi="Times New Roman" w:cs="Times New Roman"/>
              </w:rPr>
            </w:pPr>
            <w:r w:rsidRPr="007114E1">
              <w:rPr>
                <w:rFonts w:ascii="Times New Roman" w:hAnsi="Times New Roman" w:cs="Times New Roman"/>
              </w:rPr>
              <w:t>ПК-1</w:t>
            </w:r>
          </w:p>
        </w:tc>
        <w:tc>
          <w:tcPr>
            <w:tcW w:w="2619" w:type="dxa"/>
            <w:tcBorders>
              <w:right w:val="single" w:sz="4" w:space="0" w:color="auto"/>
            </w:tcBorders>
          </w:tcPr>
          <w:p w:rsidR="00B97337" w:rsidRPr="007114E1" w:rsidRDefault="00B97337" w:rsidP="004F5039">
            <w:pPr>
              <w:spacing w:before="40"/>
              <w:ind w:left="-108" w:right="-108" w:firstLine="397"/>
              <w:rPr>
                <w:rFonts w:ascii="Times New Roman" w:hAnsi="Times New Roman" w:cs="Times New Roman"/>
              </w:rPr>
            </w:pPr>
            <w:r w:rsidRPr="007114E1">
              <w:rPr>
                <w:rFonts w:ascii="Times New Roman" w:hAnsi="Times New Roman"/>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1209" w:type="dxa"/>
          </w:tcPr>
          <w:p w:rsidR="00B97337" w:rsidRPr="007114E1" w:rsidRDefault="00B97337" w:rsidP="0043005C">
            <w:pPr>
              <w:pStyle w:val="af7"/>
              <w:jc w:val="both"/>
              <w:rPr>
                <w:bCs/>
                <w:sz w:val="24"/>
                <w:szCs w:val="24"/>
              </w:rPr>
            </w:pPr>
            <w:r w:rsidRPr="007114E1">
              <w:rPr>
                <w:bCs/>
                <w:sz w:val="24"/>
                <w:szCs w:val="24"/>
              </w:rPr>
              <w:t>ПК 1.1</w:t>
            </w:r>
          </w:p>
        </w:tc>
        <w:tc>
          <w:tcPr>
            <w:tcW w:w="4110" w:type="dxa"/>
            <w:tcBorders>
              <w:right w:val="single" w:sz="4" w:space="0" w:color="auto"/>
            </w:tcBorders>
          </w:tcPr>
          <w:p w:rsidR="00B97337" w:rsidRPr="007114E1" w:rsidRDefault="00B97337" w:rsidP="0043005C">
            <w:pPr>
              <w:ind w:firstLine="567"/>
              <w:contextualSpacing/>
              <w:jc w:val="both"/>
              <w:rPr>
                <w:rFonts w:ascii="Times New Roman" w:hAnsi="Times New Roman"/>
              </w:rPr>
            </w:pPr>
            <w:r w:rsidRPr="007114E1">
              <w:rPr>
                <w:rFonts w:ascii="Times New Roman" w:hAnsi="Times New Roman"/>
              </w:rPr>
              <w:t>поиск актуальной неизученной научной проблемы на основе знания основны</w:t>
            </w:r>
            <w:r w:rsidR="004F5039">
              <w:rPr>
                <w:rFonts w:ascii="Times New Roman" w:hAnsi="Times New Roman"/>
              </w:rPr>
              <w:t>х событий отечественной истории</w:t>
            </w:r>
          </w:p>
          <w:p w:rsidR="00B97337" w:rsidRPr="007114E1" w:rsidRDefault="00B97337" w:rsidP="0043005C">
            <w:pPr>
              <w:pStyle w:val="af7"/>
              <w:jc w:val="both"/>
              <w:rPr>
                <w:sz w:val="24"/>
                <w:szCs w:val="24"/>
              </w:rPr>
            </w:pPr>
          </w:p>
        </w:tc>
      </w:tr>
      <w:tr w:rsidR="00B97337" w:rsidRPr="007114E1" w:rsidTr="0043005C">
        <w:trPr>
          <w:trHeight w:val="3352"/>
        </w:trPr>
        <w:tc>
          <w:tcPr>
            <w:tcW w:w="1701" w:type="dxa"/>
          </w:tcPr>
          <w:p w:rsidR="00B97337" w:rsidRPr="007114E1" w:rsidRDefault="00B97337" w:rsidP="0043005C">
            <w:pPr>
              <w:spacing w:before="40"/>
              <w:ind w:firstLine="397"/>
              <w:jc w:val="both"/>
              <w:rPr>
                <w:rFonts w:ascii="Times New Roman" w:hAnsi="Times New Roman" w:cs="Times New Roman"/>
                <w:lang w:eastAsia="ru-RU"/>
              </w:rPr>
            </w:pPr>
            <w:r w:rsidRPr="007114E1">
              <w:rPr>
                <w:rFonts w:ascii="Times New Roman" w:hAnsi="Times New Roman" w:cs="Times New Roman"/>
              </w:rPr>
              <w:t>ПК-2</w:t>
            </w:r>
          </w:p>
        </w:tc>
        <w:tc>
          <w:tcPr>
            <w:tcW w:w="2619" w:type="dxa"/>
            <w:tcBorders>
              <w:right w:val="single" w:sz="4" w:space="0" w:color="auto"/>
            </w:tcBorders>
          </w:tcPr>
          <w:p w:rsidR="00B97337" w:rsidRPr="007114E1" w:rsidRDefault="00B97337" w:rsidP="004F5039">
            <w:pPr>
              <w:spacing w:before="40"/>
              <w:ind w:left="-108" w:right="-108" w:firstLine="397"/>
              <w:rPr>
                <w:rFonts w:ascii="Times New Roman" w:hAnsi="Times New Roman" w:cs="Times New Roman"/>
                <w:lang w:eastAsia="ru-RU"/>
              </w:rPr>
            </w:pPr>
            <w:r w:rsidRPr="007114E1">
              <w:rPr>
                <w:rFonts w:ascii="Times New Roman" w:hAnsi="Times New Roma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209" w:type="dxa"/>
          </w:tcPr>
          <w:p w:rsidR="00B97337" w:rsidRPr="007114E1" w:rsidRDefault="00B97337" w:rsidP="0043005C">
            <w:pPr>
              <w:pStyle w:val="af7"/>
              <w:jc w:val="both"/>
              <w:rPr>
                <w:bCs/>
                <w:sz w:val="24"/>
                <w:szCs w:val="24"/>
              </w:rPr>
            </w:pPr>
            <w:r w:rsidRPr="007114E1">
              <w:rPr>
                <w:bCs/>
                <w:sz w:val="24"/>
                <w:szCs w:val="24"/>
              </w:rPr>
              <w:t>ПК 2.1</w:t>
            </w:r>
          </w:p>
        </w:tc>
        <w:tc>
          <w:tcPr>
            <w:tcW w:w="4110" w:type="dxa"/>
            <w:tcBorders>
              <w:right w:val="single" w:sz="4" w:space="0" w:color="auto"/>
            </w:tcBorders>
          </w:tcPr>
          <w:p w:rsidR="00B97337" w:rsidRPr="007114E1" w:rsidRDefault="00B97337" w:rsidP="0043005C">
            <w:pPr>
              <w:pStyle w:val="af7"/>
              <w:jc w:val="both"/>
              <w:rPr>
                <w:b/>
                <w:bCs/>
                <w:sz w:val="24"/>
                <w:szCs w:val="24"/>
              </w:rPr>
            </w:pPr>
            <w:r w:rsidRPr="007114E1">
              <w:rPr>
                <w:sz w:val="24"/>
                <w:szCs w:val="24"/>
              </w:rPr>
              <w:t>поиск и систематизация неизученных исторических источников</w:t>
            </w:r>
          </w:p>
        </w:tc>
      </w:tr>
      <w:tr w:rsidR="00B97337" w:rsidRPr="007114E1" w:rsidTr="0043005C">
        <w:trPr>
          <w:trHeight w:val="2800"/>
        </w:trPr>
        <w:tc>
          <w:tcPr>
            <w:tcW w:w="1701" w:type="dxa"/>
          </w:tcPr>
          <w:p w:rsidR="00B97337" w:rsidRPr="007114E1" w:rsidRDefault="00B97337" w:rsidP="0043005C">
            <w:pPr>
              <w:spacing w:before="40"/>
              <w:ind w:firstLine="397"/>
              <w:jc w:val="both"/>
              <w:rPr>
                <w:rFonts w:ascii="Times New Roman" w:hAnsi="Times New Roman" w:cs="Times New Roman"/>
                <w:lang w:eastAsia="ru-RU"/>
              </w:rPr>
            </w:pPr>
            <w:r w:rsidRPr="007114E1">
              <w:rPr>
                <w:rFonts w:ascii="Times New Roman" w:hAnsi="Times New Roman" w:cs="Times New Roman"/>
                <w:lang w:eastAsia="ru-RU"/>
              </w:rPr>
              <w:lastRenderedPageBreak/>
              <w:t>ПК-3</w:t>
            </w:r>
          </w:p>
        </w:tc>
        <w:tc>
          <w:tcPr>
            <w:tcW w:w="2619" w:type="dxa"/>
            <w:tcBorders>
              <w:right w:val="single" w:sz="4" w:space="0" w:color="auto"/>
            </w:tcBorders>
          </w:tcPr>
          <w:p w:rsidR="00B97337" w:rsidRPr="007114E1" w:rsidRDefault="00B97337" w:rsidP="004F5039">
            <w:pPr>
              <w:spacing w:before="40"/>
              <w:ind w:left="-108" w:right="-108" w:firstLine="108"/>
              <w:rPr>
                <w:rFonts w:ascii="Times New Roman" w:hAnsi="Times New Roman" w:cs="Times New Roman"/>
                <w:lang w:eastAsia="ru-RU"/>
              </w:rPr>
            </w:pPr>
            <w:r w:rsidRPr="007114E1">
              <w:rPr>
                <w:rFonts w:ascii="Times New Roman" w:hAnsi="Times New Roman" w:cs="Times New Roman"/>
              </w:rPr>
              <w:t>владение современными представлениями о научной периодизации истории  России и  способность к самостоятельному анализу  предпосылок формирования, основных этапов и особенностей развития российской государственности</w:t>
            </w:r>
          </w:p>
        </w:tc>
        <w:tc>
          <w:tcPr>
            <w:tcW w:w="1209" w:type="dxa"/>
          </w:tcPr>
          <w:p w:rsidR="00B97337" w:rsidRPr="007114E1" w:rsidRDefault="00B97337" w:rsidP="0043005C">
            <w:pPr>
              <w:pStyle w:val="af7"/>
              <w:jc w:val="both"/>
              <w:rPr>
                <w:bCs/>
                <w:sz w:val="24"/>
                <w:szCs w:val="24"/>
              </w:rPr>
            </w:pPr>
            <w:r w:rsidRPr="007114E1">
              <w:rPr>
                <w:bCs/>
                <w:sz w:val="24"/>
                <w:szCs w:val="24"/>
              </w:rPr>
              <w:t xml:space="preserve">ПК 3.1 </w:t>
            </w:r>
          </w:p>
        </w:tc>
        <w:tc>
          <w:tcPr>
            <w:tcW w:w="4110" w:type="dxa"/>
            <w:tcBorders>
              <w:right w:val="single" w:sz="4" w:space="0" w:color="auto"/>
            </w:tcBorders>
          </w:tcPr>
          <w:p w:rsidR="00B97337" w:rsidRPr="007114E1" w:rsidRDefault="00B97337" w:rsidP="0043005C">
            <w:pPr>
              <w:rPr>
                <w:rFonts w:ascii="Times New Roman" w:hAnsi="Times New Roman" w:cs="Times New Roman"/>
              </w:rPr>
            </w:pPr>
            <w:r w:rsidRPr="007114E1">
              <w:rPr>
                <w:rFonts w:ascii="Times New Roman" w:hAnsi="Times New Roman" w:cs="Times New Roman"/>
              </w:rPr>
              <w:t>получение научно-обоснованных знаний о критериях периодизации отечественной истории на основе изучения современной историографии</w:t>
            </w:r>
          </w:p>
          <w:p w:rsidR="00B97337" w:rsidRPr="007114E1" w:rsidRDefault="00B97337" w:rsidP="0043005C">
            <w:pPr>
              <w:spacing w:after="120"/>
              <w:ind w:firstLine="567"/>
              <w:contextualSpacing/>
              <w:jc w:val="both"/>
              <w:rPr>
                <w:rFonts w:ascii="Times New Roman" w:hAnsi="Times New Roman"/>
              </w:rPr>
            </w:pPr>
          </w:p>
        </w:tc>
      </w:tr>
    </w:tbl>
    <w:p w:rsidR="00B97337" w:rsidRDefault="00B97337" w:rsidP="00B97337">
      <w:pPr>
        <w:widowControl w:val="0"/>
        <w:suppressAutoHyphens w:val="0"/>
        <w:spacing w:line="360" w:lineRule="auto"/>
        <w:ind w:firstLine="397"/>
        <w:rPr>
          <w:rFonts w:ascii="Times New Roman" w:hAnsi="Times New Roman" w:cs="Times New Roman"/>
          <w:b/>
          <w:bCs/>
          <w:lang w:eastAsia="ru-RU"/>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4F5039" w:rsidRPr="003E0094" w:rsidTr="00B1251A">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4F5039" w:rsidRPr="003E0094" w:rsidRDefault="004F5039" w:rsidP="00B1251A">
            <w:pPr>
              <w:jc w:val="center"/>
            </w:pPr>
            <w:r w:rsidRPr="003E0094">
              <w:rPr>
                <w:rFonts w:ascii="Times New Roman" w:hAnsi="Times New Roman"/>
                <w:b/>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4F5039" w:rsidRPr="003E0094" w:rsidRDefault="004F5039" w:rsidP="00B1251A">
            <w:pPr>
              <w:jc w:val="center"/>
            </w:pPr>
            <w:r w:rsidRPr="003E0094">
              <w:rPr>
                <w:rFonts w:ascii="Times New Roman" w:hAnsi="Times New Roman"/>
                <w:b/>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4F5039" w:rsidRPr="003E0094" w:rsidRDefault="004F5039" w:rsidP="00B1251A">
            <w:pPr>
              <w:jc w:val="center"/>
            </w:pPr>
            <w:r w:rsidRPr="003E0094">
              <w:rPr>
                <w:rFonts w:ascii="Times New Roman" w:hAnsi="Times New Roman"/>
                <w:b/>
              </w:rPr>
              <w:t>Критерий оценивания</w:t>
            </w:r>
          </w:p>
        </w:tc>
      </w:tr>
      <w:tr w:rsidR="004F5039" w:rsidRPr="003E0094" w:rsidTr="00B1251A">
        <w:trPr>
          <w:trHeight w:val="797"/>
        </w:trPr>
        <w:tc>
          <w:tcPr>
            <w:tcW w:w="3544" w:type="dxa"/>
            <w:tcBorders>
              <w:top w:val="single" w:sz="8" w:space="0" w:color="000000"/>
              <w:left w:val="single" w:sz="8" w:space="0" w:color="000000"/>
              <w:bottom w:val="single" w:sz="8" w:space="0" w:color="000000"/>
              <w:right w:val="single" w:sz="8" w:space="0" w:color="000000"/>
            </w:tcBorders>
          </w:tcPr>
          <w:p w:rsidR="004F5039" w:rsidRPr="004F5039" w:rsidRDefault="004F5039" w:rsidP="004F5039">
            <w:pPr>
              <w:rPr>
                <w:rFonts w:ascii="Times New Roman" w:hAnsi="Times New Roman"/>
              </w:rPr>
            </w:pPr>
            <w:r>
              <w:rPr>
                <w:rFonts w:ascii="Times New Roman" w:hAnsi="Times New Roman"/>
              </w:rPr>
              <w:t>ПК-1.1</w:t>
            </w:r>
            <w:r w:rsidRPr="00D977E7">
              <w:rPr>
                <w:rFonts w:ascii="Times New Roman" w:hAnsi="Times New Roman"/>
              </w:rPr>
              <w:t xml:space="preserve"> – </w:t>
            </w:r>
            <w:r w:rsidRPr="004F5039">
              <w:rPr>
                <w:rFonts w:ascii="Times New Roman" w:hAnsi="Times New Roman"/>
              </w:rPr>
              <w:t>поиск актуальной</w:t>
            </w:r>
          </w:p>
          <w:p w:rsidR="004F5039" w:rsidRPr="004F5039" w:rsidRDefault="004F5039" w:rsidP="004F5039">
            <w:pPr>
              <w:rPr>
                <w:rFonts w:ascii="Times New Roman" w:hAnsi="Times New Roman"/>
              </w:rPr>
            </w:pPr>
            <w:r w:rsidRPr="004F5039">
              <w:rPr>
                <w:rFonts w:ascii="Times New Roman" w:hAnsi="Times New Roman"/>
              </w:rPr>
              <w:t>неизученной научной</w:t>
            </w:r>
            <w:r>
              <w:rPr>
                <w:rFonts w:ascii="Times New Roman" w:hAnsi="Times New Roman"/>
              </w:rPr>
              <w:t xml:space="preserve"> </w:t>
            </w:r>
            <w:r w:rsidRPr="004F5039">
              <w:rPr>
                <w:rFonts w:ascii="Times New Roman" w:hAnsi="Times New Roman"/>
              </w:rPr>
              <w:t>проблемы на основе</w:t>
            </w:r>
            <w:r>
              <w:rPr>
                <w:rFonts w:ascii="Times New Roman" w:hAnsi="Times New Roman"/>
              </w:rPr>
              <w:t xml:space="preserve"> </w:t>
            </w:r>
            <w:r w:rsidRPr="004F5039">
              <w:rPr>
                <w:rFonts w:ascii="Times New Roman" w:hAnsi="Times New Roman"/>
              </w:rPr>
              <w:t>знания основных</w:t>
            </w:r>
          </w:p>
          <w:p w:rsidR="004F5039" w:rsidRPr="004F5039" w:rsidRDefault="004F5039" w:rsidP="004F5039">
            <w:pPr>
              <w:rPr>
                <w:rFonts w:ascii="Times New Roman" w:hAnsi="Times New Roman"/>
              </w:rPr>
            </w:pPr>
            <w:r w:rsidRPr="004F5039">
              <w:rPr>
                <w:rFonts w:ascii="Times New Roman" w:hAnsi="Times New Roman"/>
              </w:rPr>
              <w:t>событий</w:t>
            </w:r>
            <w:r>
              <w:rPr>
                <w:rFonts w:ascii="Times New Roman" w:hAnsi="Times New Roman"/>
              </w:rPr>
              <w:t xml:space="preserve"> </w:t>
            </w:r>
            <w:r w:rsidRPr="004F5039">
              <w:rPr>
                <w:rFonts w:ascii="Times New Roman" w:hAnsi="Times New Roman"/>
              </w:rPr>
              <w:t>отечественной</w:t>
            </w:r>
          </w:p>
          <w:p w:rsidR="004F5039" w:rsidRPr="00D977E7" w:rsidRDefault="004F5039" w:rsidP="004F5039">
            <w:pPr>
              <w:rPr>
                <w:rFonts w:ascii="Times New Roman" w:hAnsi="Times New Roman"/>
              </w:rPr>
            </w:pPr>
            <w:r w:rsidRPr="004F5039">
              <w:rPr>
                <w:rFonts w:ascii="Times New Roman" w:hAnsi="Times New Roman"/>
              </w:rPr>
              <w:t>истории</w:t>
            </w:r>
          </w:p>
        </w:tc>
        <w:tc>
          <w:tcPr>
            <w:tcW w:w="3249" w:type="dxa"/>
            <w:tcBorders>
              <w:top w:val="single" w:sz="8" w:space="0" w:color="000000"/>
              <w:left w:val="single" w:sz="8" w:space="0" w:color="000000"/>
              <w:bottom w:val="single" w:sz="8" w:space="0" w:color="000000"/>
              <w:right w:val="single" w:sz="8" w:space="0" w:color="000000"/>
            </w:tcBorders>
          </w:tcPr>
          <w:p w:rsidR="004F5039" w:rsidRPr="004F5039" w:rsidRDefault="004F5039" w:rsidP="004F5039">
            <w:pPr>
              <w:rPr>
                <w:rFonts w:ascii="Times New Roman" w:hAnsi="Times New Roman"/>
              </w:rPr>
            </w:pPr>
            <w:r w:rsidRPr="004F5039">
              <w:rPr>
                <w:rFonts w:ascii="Times New Roman" w:hAnsi="Times New Roman"/>
              </w:rPr>
              <w:t>Обоснование научной</w:t>
            </w:r>
          </w:p>
          <w:p w:rsidR="004F5039" w:rsidRPr="004F5039" w:rsidRDefault="004F5039" w:rsidP="004F5039">
            <w:pPr>
              <w:rPr>
                <w:rFonts w:ascii="Times New Roman" w:hAnsi="Times New Roman"/>
              </w:rPr>
            </w:pPr>
            <w:r w:rsidRPr="004F5039">
              <w:rPr>
                <w:rFonts w:ascii="Times New Roman" w:hAnsi="Times New Roman"/>
              </w:rPr>
              <w:t>новизны, актуальности темы</w:t>
            </w:r>
          </w:p>
          <w:p w:rsidR="004F5039" w:rsidRPr="004F5039" w:rsidRDefault="004F5039" w:rsidP="004F5039">
            <w:pPr>
              <w:rPr>
                <w:rFonts w:ascii="Times New Roman" w:hAnsi="Times New Roman"/>
              </w:rPr>
            </w:pPr>
            <w:r w:rsidRPr="004F5039">
              <w:rPr>
                <w:rFonts w:ascii="Times New Roman" w:hAnsi="Times New Roman"/>
              </w:rPr>
              <w:t>исследования,</w:t>
            </w:r>
            <w:r>
              <w:rPr>
                <w:rFonts w:ascii="Times New Roman" w:hAnsi="Times New Roman"/>
              </w:rPr>
              <w:t xml:space="preserve"> </w:t>
            </w:r>
            <w:r w:rsidRPr="004F5039">
              <w:rPr>
                <w:rFonts w:ascii="Times New Roman" w:hAnsi="Times New Roman"/>
              </w:rPr>
              <w:t>территориальных и</w:t>
            </w:r>
          </w:p>
          <w:p w:rsidR="004F5039" w:rsidRPr="004F5039" w:rsidRDefault="004F5039" w:rsidP="004F5039">
            <w:pPr>
              <w:rPr>
                <w:rFonts w:ascii="Times New Roman" w:hAnsi="Times New Roman"/>
              </w:rPr>
            </w:pPr>
            <w:r w:rsidRPr="004F5039">
              <w:rPr>
                <w:rFonts w:ascii="Times New Roman" w:hAnsi="Times New Roman"/>
              </w:rPr>
              <w:t>хронологических рамок</w:t>
            </w:r>
          </w:p>
          <w:p w:rsidR="004F5039" w:rsidRPr="00D977E7" w:rsidRDefault="004F5039" w:rsidP="004F5039">
            <w:pPr>
              <w:rPr>
                <w:rFonts w:ascii="Times New Roman" w:hAnsi="Times New Roman"/>
              </w:rPr>
            </w:pPr>
            <w:r w:rsidRPr="004F5039">
              <w:rPr>
                <w:rFonts w:ascii="Times New Roman" w:hAnsi="Times New Roman"/>
              </w:rPr>
              <w:t>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4F5039" w:rsidRPr="004F5039" w:rsidRDefault="004F5039" w:rsidP="004F5039">
            <w:pPr>
              <w:rPr>
                <w:rFonts w:ascii="Times New Roman" w:hAnsi="Times New Roman"/>
              </w:rPr>
            </w:pPr>
            <w:r w:rsidRPr="004F5039">
              <w:rPr>
                <w:rFonts w:ascii="Times New Roman" w:hAnsi="Times New Roman"/>
              </w:rPr>
              <w:t>Точно определена</w:t>
            </w:r>
            <w:r>
              <w:rPr>
                <w:rFonts w:ascii="Times New Roman" w:hAnsi="Times New Roman"/>
              </w:rPr>
              <w:t xml:space="preserve"> </w:t>
            </w:r>
            <w:r w:rsidRPr="004F5039">
              <w:rPr>
                <w:rFonts w:ascii="Times New Roman" w:hAnsi="Times New Roman"/>
              </w:rPr>
              <w:t>концепция возможного</w:t>
            </w:r>
          </w:p>
          <w:p w:rsidR="004F5039" w:rsidRPr="004F5039" w:rsidRDefault="004F5039" w:rsidP="004F5039">
            <w:pPr>
              <w:rPr>
                <w:rFonts w:ascii="Times New Roman" w:hAnsi="Times New Roman"/>
              </w:rPr>
            </w:pPr>
            <w:r w:rsidRPr="004F5039">
              <w:rPr>
                <w:rFonts w:ascii="Times New Roman" w:hAnsi="Times New Roman"/>
              </w:rPr>
              <w:t>актуального научного</w:t>
            </w:r>
          </w:p>
          <w:p w:rsidR="004F5039" w:rsidRPr="004F5039" w:rsidRDefault="004F5039" w:rsidP="004F5039">
            <w:pPr>
              <w:rPr>
                <w:rFonts w:ascii="Times New Roman" w:hAnsi="Times New Roman"/>
              </w:rPr>
            </w:pPr>
            <w:r w:rsidRPr="004F5039">
              <w:rPr>
                <w:rFonts w:ascii="Times New Roman" w:hAnsi="Times New Roman"/>
              </w:rPr>
              <w:t>исследования</w:t>
            </w:r>
          </w:p>
        </w:tc>
      </w:tr>
      <w:tr w:rsidR="004F5039" w:rsidRPr="003E0094" w:rsidTr="00B1251A">
        <w:trPr>
          <w:trHeight w:val="797"/>
        </w:trPr>
        <w:tc>
          <w:tcPr>
            <w:tcW w:w="3544" w:type="dxa"/>
            <w:tcBorders>
              <w:top w:val="single" w:sz="8" w:space="0" w:color="000000"/>
              <w:left w:val="single" w:sz="8" w:space="0" w:color="000000"/>
              <w:bottom w:val="single" w:sz="8" w:space="0" w:color="000000"/>
              <w:right w:val="single" w:sz="8" w:space="0" w:color="000000"/>
            </w:tcBorders>
            <w:hideMark/>
          </w:tcPr>
          <w:p w:rsidR="004F5039" w:rsidRPr="004F5039" w:rsidRDefault="004F5039" w:rsidP="004F5039">
            <w:pPr>
              <w:rPr>
                <w:rFonts w:ascii="Times New Roman" w:hAnsi="Times New Roman"/>
              </w:rPr>
            </w:pPr>
            <w:r>
              <w:rPr>
                <w:rFonts w:ascii="Times New Roman" w:hAnsi="Times New Roman"/>
              </w:rPr>
              <w:t xml:space="preserve">ПК-2.1 - </w:t>
            </w:r>
            <w:r w:rsidRPr="004F5039">
              <w:rPr>
                <w:rFonts w:ascii="Times New Roman" w:hAnsi="Times New Roman"/>
              </w:rPr>
              <w:t>поиск и</w:t>
            </w:r>
            <w:r>
              <w:rPr>
                <w:rFonts w:ascii="Times New Roman" w:hAnsi="Times New Roman"/>
              </w:rPr>
              <w:t xml:space="preserve"> с</w:t>
            </w:r>
            <w:r w:rsidRPr="004F5039">
              <w:rPr>
                <w:rFonts w:ascii="Times New Roman" w:hAnsi="Times New Roman"/>
              </w:rPr>
              <w:t>истематизация</w:t>
            </w:r>
          </w:p>
          <w:p w:rsidR="004F5039" w:rsidRPr="004F5039" w:rsidRDefault="004F5039" w:rsidP="004F5039">
            <w:pPr>
              <w:rPr>
                <w:rFonts w:ascii="Times New Roman" w:hAnsi="Times New Roman"/>
              </w:rPr>
            </w:pPr>
            <w:r>
              <w:rPr>
                <w:rFonts w:ascii="Times New Roman" w:hAnsi="Times New Roman"/>
              </w:rPr>
              <w:t>н</w:t>
            </w:r>
            <w:r w:rsidRPr="004F5039">
              <w:rPr>
                <w:rFonts w:ascii="Times New Roman" w:hAnsi="Times New Roman"/>
              </w:rPr>
              <w:t>еизученных</w:t>
            </w:r>
            <w:r>
              <w:rPr>
                <w:rFonts w:ascii="Times New Roman" w:hAnsi="Times New Roman"/>
              </w:rPr>
              <w:t xml:space="preserve"> </w:t>
            </w:r>
            <w:r w:rsidRPr="004F5039">
              <w:rPr>
                <w:rFonts w:ascii="Times New Roman" w:hAnsi="Times New Roman"/>
              </w:rPr>
              <w:t>исторических</w:t>
            </w:r>
          </w:p>
          <w:p w:rsidR="004F5039" w:rsidRPr="003E0094" w:rsidRDefault="004F5039" w:rsidP="004F5039">
            <w:pPr>
              <w:rPr>
                <w:rFonts w:ascii="Times New Roman" w:hAnsi="Times New Roman"/>
              </w:rPr>
            </w:pPr>
            <w:r w:rsidRPr="004F5039">
              <w:rPr>
                <w:rFonts w:ascii="Times New Roman" w:hAnsi="Times New Roman"/>
              </w:rPr>
              <w:t>источников</w:t>
            </w:r>
          </w:p>
        </w:tc>
        <w:tc>
          <w:tcPr>
            <w:tcW w:w="3249" w:type="dxa"/>
            <w:tcBorders>
              <w:top w:val="single" w:sz="8" w:space="0" w:color="000000"/>
              <w:left w:val="single" w:sz="8" w:space="0" w:color="000000"/>
              <w:bottom w:val="single" w:sz="8" w:space="0" w:color="000000"/>
              <w:right w:val="single" w:sz="8" w:space="0" w:color="000000"/>
            </w:tcBorders>
            <w:hideMark/>
          </w:tcPr>
          <w:p w:rsidR="004F5039" w:rsidRPr="004F5039" w:rsidRDefault="004F5039" w:rsidP="004F5039">
            <w:pPr>
              <w:rPr>
                <w:rFonts w:ascii="Times New Roman" w:hAnsi="Times New Roman"/>
              </w:rPr>
            </w:pPr>
            <w:r w:rsidRPr="004F5039">
              <w:rPr>
                <w:rFonts w:ascii="Times New Roman" w:hAnsi="Times New Roman"/>
              </w:rPr>
              <w:t>Самостоятельно работает с</w:t>
            </w:r>
          </w:p>
          <w:p w:rsidR="004F5039" w:rsidRPr="004F5039" w:rsidRDefault="004F5039" w:rsidP="004F5039">
            <w:pPr>
              <w:rPr>
                <w:rFonts w:ascii="Times New Roman" w:hAnsi="Times New Roman"/>
              </w:rPr>
            </w:pPr>
            <w:r w:rsidRPr="004F5039">
              <w:rPr>
                <w:rFonts w:ascii="Times New Roman" w:hAnsi="Times New Roman"/>
              </w:rPr>
              <w:t>архивными описями и</w:t>
            </w:r>
          </w:p>
          <w:p w:rsidR="004F5039" w:rsidRPr="004F5039" w:rsidRDefault="004F5039" w:rsidP="004F5039">
            <w:pPr>
              <w:rPr>
                <w:rFonts w:ascii="Times New Roman" w:hAnsi="Times New Roman"/>
              </w:rPr>
            </w:pPr>
            <w:r w:rsidRPr="004F5039">
              <w:rPr>
                <w:rFonts w:ascii="Times New Roman" w:hAnsi="Times New Roman"/>
              </w:rPr>
              <w:t>делами, массовыми</w:t>
            </w:r>
          </w:p>
          <w:p w:rsidR="004F5039" w:rsidRPr="004F5039" w:rsidRDefault="004F5039" w:rsidP="004F5039">
            <w:pPr>
              <w:rPr>
                <w:rFonts w:ascii="Times New Roman" w:hAnsi="Times New Roman"/>
              </w:rPr>
            </w:pPr>
            <w:r w:rsidRPr="004F5039">
              <w:rPr>
                <w:rFonts w:ascii="Times New Roman" w:hAnsi="Times New Roman"/>
              </w:rPr>
              <w:t>источниками,</w:t>
            </w:r>
          </w:p>
          <w:p w:rsidR="004F5039" w:rsidRPr="004F5039" w:rsidRDefault="004F5039" w:rsidP="004F5039">
            <w:pPr>
              <w:rPr>
                <w:rFonts w:ascii="Times New Roman" w:hAnsi="Times New Roman"/>
              </w:rPr>
            </w:pPr>
            <w:r w:rsidRPr="004F5039">
              <w:rPr>
                <w:rFonts w:ascii="Times New Roman" w:hAnsi="Times New Roman"/>
              </w:rPr>
              <w:t>делопроизводственными</w:t>
            </w:r>
          </w:p>
          <w:p w:rsidR="004F5039" w:rsidRPr="004F5039" w:rsidRDefault="004F5039" w:rsidP="004F5039">
            <w:pPr>
              <w:rPr>
                <w:rFonts w:ascii="Times New Roman" w:hAnsi="Times New Roman"/>
              </w:rPr>
            </w:pPr>
            <w:r w:rsidRPr="004F5039">
              <w:rPr>
                <w:rFonts w:ascii="Times New Roman" w:hAnsi="Times New Roman"/>
              </w:rPr>
              <w:t>материалами, источниками</w:t>
            </w:r>
          </w:p>
          <w:p w:rsidR="004F5039" w:rsidRPr="004F5039" w:rsidRDefault="004F5039" w:rsidP="004F5039">
            <w:pPr>
              <w:rPr>
                <w:rFonts w:ascii="Times New Roman" w:hAnsi="Times New Roman"/>
              </w:rPr>
            </w:pPr>
            <w:r w:rsidRPr="004F5039">
              <w:rPr>
                <w:rFonts w:ascii="Times New Roman" w:hAnsi="Times New Roman"/>
              </w:rPr>
              <w:t>личного происхождения,</w:t>
            </w:r>
          </w:p>
          <w:p w:rsidR="004F5039" w:rsidRPr="004F5039" w:rsidRDefault="004F5039" w:rsidP="004F5039">
            <w:pPr>
              <w:rPr>
                <w:rFonts w:ascii="Times New Roman" w:hAnsi="Times New Roman"/>
              </w:rPr>
            </w:pPr>
            <w:r w:rsidRPr="004F5039">
              <w:rPr>
                <w:rFonts w:ascii="Times New Roman" w:hAnsi="Times New Roman"/>
              </w:rPr>
              <w:t>периодической печатью,</w:t>
            </w:r>
          </w:p>
          <w:p w:rsidR="004F5039" w:rsidRPr="004F5039" w:rsidRDefault="004F5039" w:rsidP="004F5039">
            <w:pPr>
              <w:rPr>
                <w:rFonts w:ascii="Times New Roman" w:hAnsi="Times New Roman"/>
              </w:rPr>
            </w:pPr>
            <w:r w:rsidRPr="004F5039">
              <w:rPr>
                <w:rFonts w:ascii="Times New Roman" w:hAnsi="Times New Roman"/>
              </w:rPr>
              <w:t>визуальными материалами</w:t>
            </w:r>
          </w:p>
          <w:p w:rsidR="004F5039" w:rsidRPr="003E0094" w:rsidRDefault="004F5039" w:rsidP="004F5039">
            <w:pPr>
              <w:rPr>
                <w:rFonts w:ascii="Times New Roman" w:hAnsi="Times New Roman"/>
              </w:rPr>
            </w:pPr>
            <w:r w:rsidRPr="004F5039">
              <w:rPr>
                <w:rFonts w:ascii="Times New Roman" w:hAnsi="Times New Roman"/>
              </w:rPr>
              <w:t>и пр.</w:t>
            </w:r>
          </w:p>
        </w:tc>
        <w:tc>
          <w:tcPr>
            <w:tcW w:w="2988" w:type="dxa"/>
            <w:tcBorders>
              <w:top w:val="single" w:sz="8" w:space="0" w:color="000000"/>
              <w:left w:val="single" w:sz="8" w:space="0" w:color="000000"/>
              <w:bottom w:val="single" w:sz="8" w:space="0" w:color="000000"/>
              <w:right w:val="single" w:sz="8" w:space="0" w:color="000000"/>
            </w:tcBorders>
            <w:hideMark/>
          </w:tcPr>
          <w:p w:rsidR="004F5039" w:rsidRPr="004F5039" w:rsidRDefault="004F5039" w:rsidP="004F5039">
            <w:pPr>
              <w:rPr>
                <w:rFonts w:ascii="Times New Roman" w:hAnsi="Times New Roman"/>
              </w:rPr>
            </w:pPr>
            <w:r w:rsidRPr="004F5039">
              <w:rPr>
                <w:rFonts w:ascii="Times New Roman" w:hAnsi="Times New Roman"/>
              </w:rPr>
              <w:t>Собрана максимально</w:t>
            </w:r>
          </w:p>
          <w:p w:rsidR="004F5039" w:rsidRPr="004F5039" w:rsidRDefault="004F5039" w:rsidP="004F5039">
            <w:pPr>
              <w:rPr>
                <w:rFonts w:ascii="Times New Roman" w:hAnsi="Times New Roman"/>
              </w:rPr>
            </w:pPr>
            <w:r w:rsidRPr="004F5039">
              <w:rPr>
                <w:rFonts w:ascii="Times New Roman" w:hAnsi="Times New Roman"/>
              </w:rPr>
              <w:t>полная информация из</w:t>
            </w:r>
          </w:p>
          <w:p w:rsidR="004F5039" w:rsidRPr="004F5039" w:rsidRDefault="004F5039" w:rsidP="004F5039">
            <w:pPr>
              <w:rPr>
                <w:rFonts w:ascii="Times New Roman" w:hAnsi="Times New Roman"/>
              </w:rPr>
            </w:pPr>
            <w:r w:rsidRPr="004F5039">
              <w:rPr>
                <w:rFonts w:ascii="Times New Roman" w:hAnsi="Times New Roman"/>
              </w:rPr>
              <w:t>комплекса исторических</w:t>
            </w:r>
          </w:p>
          <w:p w:rsidR="004F5039" w:rsidRPr="004F5039" w:rsidRDefault="004F5039" w:rsidP="004F5039">
            <w:pPr>
              <w:rPr>
                <w:rFonts w:ascii="Times New Roman" w:hAnsi="Times New Roman"/>
              </w:rPr>
            </w:pPr>
            <w:r w:rsidRPr="004F5039">
              <w:rPr>
                <w:rFonts w:ascii="Times New Roman" w:hAnsi="Times New Roman"/>
              </w:rPr>
              <w:t>источников по</w:t>
            </w:r>
          </w:p>
          <w:p w:rsidR="004F5039" w:rsidRPr="004F5039" w:rsidRDefault="004F5039" w:rsidP="004F5039">
            <w:pPr>
              <w:rPr>
                <w:rFonts w:ascii="Times New Roman" w:hAnsi="Times New Roman"/>
              </w:rPr>
            </w:pPr>
            <w:r w:rsidRPr="004F5039">
              <w:rPr>
                <w:rFonts w:ascii="Times New Roman" w:hAnsi="Times New Roman"/>
              </w:rPr>
              <w:t>выбранной теме</w:t>
            </w:r>
          </w:p>
          <w:p w:rsidR="004F5039" w:rsidRPr="003E0094" w:rsidRDefault="004F5039" w:rsidP="004F5039">
            <w:pPr>
              <w:rPr>
                <w:rFonts w:ascii="Times New Roman" w:hAnsi="Times New Roman"/>
              </w:rPr>
            </w:pPr>
            <w:r w:rsidRPr="004F5039">
              <w:rPr>
                <w:rFonts w:ascii="Times New Roman" w:hAnsi="Times New Roman"/>
              </w:rPr>
              <w:t>научного исследования</w:t>
            </w:r>
          </w:p>
        </w:tc>
      </w:tr>
      <w:tr w:rsidR="004F5039" w:rsidRPr="003E0094" w:rsidTr="00B1251A">
        <w:trPr>
          <w:trHeight w:val="797"/>
        </w:trPr>
        <w:tc>
          <w:tcPr>
            <w:tcW w:w="3544" w:type="dxa"/>
            <w:tcBorders>
              <w:top w:val="single" w:sz="8" w:space="0" w:color="000000"/>
              <w:left w:val="single" w:sz="8" w:space="0" w:color="000000"/>
              <w:bottom w:val="single" w:sz="8" w:space="0" w:color="000000"/>
              <w:right w:val="single" w:sz="8" w:space="0" w:color="000000"/>
            </w:tcBorders>
            <w:hideMark/>
          </w:tcPr>
          <w:p w:rsidR="004F5039" w:rsidRPr="004F5039" w:rsidRDefault="004F5039" w:rsidP="004F5039">
            <w:pPr>
              <w:rPr>
                <w:rFonts w:ascii="Times New Roman" w:hAnsi="Times New Roman"/>
              </w:rPr>
            </w:pPr>
            <w:r>
              <w:rPr>
                <w:rFonts w:ascii="Times New Roman" w:hAnsi="Times New Roman"/>
              </w:rPr>
              <w:t xml:space="preserve">ПК-3.1 - </w:t>
            </w:r>
            <w:r w:rsidRPr="004F5039">
              <w:rPr>
                <w:rFonts w:ascii="Times New Roman" w:hAnsi="Times New Roman"/>
              </w:rPr>
              <w:t>получение научно-</w:t>
            </w:r>
          </w:p>
          <w:p w:rsidR="004F5039" w:rsidRPr="004F5039" w:rsidRDefault="004F5039" w:rsidP="004F5039">
            <w:pPr>
              <w:rPr>
                <w:rFonts w:ascii="Times New Roman" w:hAnsi="Times New Roman"/>
              </w:rPr>
            </w:pPr>
            <w:r>
              <w:rPr>
                <w:rFonts w:ascii="Times New Roman" w:hAnsi="Times New Roman"/>
              </w:rPr>
              <w:t>о</w:t>
            </w:r>
            <w:r w:rsidRPr="004F5039">
              <w:rPr>
                <w:rFonts w:ascii="Times New Roman" w:hAnsi="Times New Roman"/>
              </w:rPr>
              <w:t>боснованных</w:t>
            </w:r>
            <w:r>
              <w:rPr>
                <w:rFonts w:ascii="Times New Roman" w:hAnsi="Times New Roman"/>
              </w:rPr>
              <w:t xml:space="preserve"> </w:t>
            </w:r>
            <w:r w:rsidRPr="004F5039">
              <w:rPr>
                <w:rFonts w:ascii="Times New Roman" w:hAnsi="Times New Roman"/>
              </w:rPr>
              <w:t>знаний о критериях</w:t>
            </w:r>
            <w:r>
              <w:rPr>
                <w:rFonts w:ascii="Times New Roman" w:hAnsi="Times New Roman"/>
              </w:rPr>
              <w:t xml:space="preserve"> </w:t>
            </w:r>
            <w:r w:rsidRPr="004F5039">
              <w:rPr>
                <w:rFonts w:ascii="Times New Roman" w:hAnsi="Times New Roman"/>
              </w:rPr>
              <w:t>периодизации</w:t>
            </w:r>
          </w:p>
          <w:p w:rsidR="004F5039" w:rsidRPr="004F5039" w:rsidRDefault="004F5039" w:rsidP="004F5039">
            <w:pPr>
              <w:rPr>
                <w:rFonts w:ascii="Times New Roman" w:hAnsi="Times New Roman"/>
              </w:rPr>
            </w:pPr>
            <w:r w:rsidRPr="004F5039">
              <w:rPr>
                <w:rFonts w:ascii="Times New Roman" w:hAnsi="Times New Roman"/>
              </w:rPr>
              <w:t>отечественной</w:t>
            </w:r>
            <w:r>
              <w:rPr>
                <w:rFonts w:ascii="Times New Roman" w:hAnsi="Times New Roman"/>
              </w:rPr>
              <w:t xml:space="preserve"> </w:t>
            </w:r>
            <w:r w:rsidRPr="004F5039">
              <w:rPr>
                <w:rFonts w:ascii="Times New Roman" w:hAnsi="Times New Roman"/>
              </w:rPr>
              <w:t>истории на основе</w:t>
            </w:r>
          </w:p>
          <w:p w:rsidR="004F5039" w:rsidRPr="004F5039" w:rsidRDefault="004F5039" w:rsidP="004F5039">
            <w:pPr>
              <w:rPr>
                <w:rFonts w:ascii="Times New Roman" w:hAnsi="Times New Roman"/>
              </w:rPr>
            </w:pPr>
            <w:r w:rsidRPr="004F5039">
              <w:rPr>
                <w:rFonts w:ascii="Times New Roman" w:hAnsi="Times New Roman"/>
              </w:rPr>
              <w:t>изучения</w:t>
            </w:r>
            <w:r>
              <w:rPr>
                <w:rFonts w:ascii="Times New Roman" w:hAnsi="Times New Roman"/>
              </w:rPr>
              <w:t xml:space="preserve"> </w:t>
            </w:r>
            <w:r w:rsidRPr="004F5039">
              <w:rPr>
                <w:rFonts w:ascii="Times New Roman" w:hAnsi="Times New Roman"/>
              </w:rPr>
              <w:t>современной</w:t>
            </w:r>
          </w:p>
          <w:p w:rsidR="004F5039" w:rsidRPr="00E14328" w:rsidRDefault="004F5039" w:rsidP="004F5039">
            <w:pPr>
              <w:rPr>
                <w:rFonts w:ascii="Times New Roman" w:hAnsi="Times New Roman"/>
              </w:rPr>
            </w:pPr>
            <w:r w:rsidRPr="004F5039">
              <w:rPr>
                <w:rFonts w:ascii="Times New Roman" w:hAnsi="Times New Roman"/>
              </w:rPr>
              <w:t>историографии</w:t>
            </w:r>
          </w:p>
        </w:tc>
        <w:tc>
          <w:tcPr>
            <w:tcW w:w="3249" w:type="dxa"/>
            <w:tcBorders>
              <w:top w:val="single" w:sz="8" w:space="0" w:color="000000"/>
              <w:left w:val="single" w:sz="8" w:space="0" w:color="000000"/>
              <w:bottom w:val="single" w:sz="8" w:space="0" w:color="000000"/>
              <w:right w:val="single" w:sz="8" w:space="0" w:color="000000"/>
            </w:tcBorders>
            <w:hideMark/>
          </w:tcPr>
          <w:p w:rsidR="004F5039" w:rsidRPr="004F5039" w:rsidRDefault="004F5039" w:rsidP="004F5039">
            <w:pPr>
              <w:rPr>
                <w:rFonts w:ascii="Times New Roman" w:hAnsi="Times New Roman"/>
              </w:rPr>
            </w:pPr>
            <w:r w:rsidRPr="004F5039">
              <w:rPr>
                <w:rFonts w:ascii="Times New Roman" w:hAnsi="Times New Roman"/>
              </w:rPr>
              <w:t>Самостоятельно изучает</w:t>
            </w:r>
          </w:p>
          <w:p w:rsidR="004F5039" w:rsidRPr="004F5039" w:rsidRDefault="004F5039" w:rsidP="004F5039">
            <w:pPr>
              <w:rPr>
                <w:rFonts w:ascii="Times New Roman" w:hAnsi="Times New Roman"/>
              </w:rPr>
            </w:pPr>
            <w:r w:rsidRPr="004F5039">
              <w:rPr>
                <w:rFonts w:ascii="Times New Roman" w:hAnsi="Times New Roman"/>
              </w:rPr>
              <w:t>историографию по</w:t>
            </w:r>
          </w:p>
          <w:p w:rsidR="004F5039" w:rsidRPr="004F5039" w:rsidRDefault="004F5039" w:rsidP="004F5039">
            <w:pPr>
              <w:rPr>
                <w:rFonts w:ascii="Times New Roman" w:hAnsi="Times New Roman"/>
              </w:rPr>
            </w:pPr>
            <w:r w:rsidRPr="004F5039">
              <w:rPr>
                <w:rFonts w:ascii="Times New Roman" w:hAnsi="Times New Roman"/>
              </w:rPr>
              <w:t>ключевым проблемам,</w:t>
            </w:r>
          </w:p>
          <w:p w:rsidR="004F5039" w:rsidRPr="004F5039" w:rsidRDefault="004F5039" w:rsidP="004F5039">
            <w:pPr>
              <w:rPr>
                <w:rFonts w:ascii="Times New Roman" w:hAnsi="Times New Roman"/>
              </w:rPr>
            </w:pPr>
            <w:r w:rsidRPr="004F5039">
              <w:rPr>
                <w:rFonts w:ascii="Times New Roman" w:hAnsi="Times New Roman"/>
              </w:rPr>
              <w:t>связанным с научной</w:t>
            </w:r>
          </w:p>
          <w:p w:rsidR="004F5039" w:rsidRPr="004F5039" w:rsidRDefault="004F5039" w:rsidP="004F5039">
            <w:pPr>
              <w:rPr>
                <w:rFonts w:ascii="Times New Roman" w:hAnsi="Times New Roman"/>
              </w:rPr>
            </w:pPr>
            <w:r w:rsidRPr="004F5039">
              <w:rPr>
                <w:rFonts w:ascii="Times New Roman" w:hAnsi="Times New Roman"/>
              </w:rPr>
              <w:t>периодизацией</w:t>
            </w:r>
          </w:p>
          <w:p w:rsidR="004F5039" w:rsidRPr="003E0094" w:rsidRDefault="004F5039" w:rsidP="004F5039">
            <w:pPr>
              <w:rPr>
                <w:rFonts w:ascii="Times New Roman" w:hAnsi="Times New Roman"/>
              </w:rPr>
            </w:pPr>
            <w:r w:rsidRPr="004F5039">
              <w:rPr>
                <w:rFonts w:ascii="Times New Roman" w:hAnsi="Times New Roman"/>
              </w:rPr>
              <w:t>отечественной истории</w:t>
            </w:r>
          </w:p>
        </w:tc>
        <w:tc>
          <w:tcPr>
            <w:tcW w:w="2988" w:type="dxa"/>
            <w:tcBorders>
              <w:top w:val="single" w:sz="8" w:space="0" w:color="000000"/>
              <w:left w:val="single" w:sz="8" w:space="0" w:color="000000"/>
              <w:bottom w:val="single" w:sz="8" w:space="0" w:color="000000"/>
              <w:right w:val="single" w:sz="8" w:space="0" w:color="000000"/>
            </w:tcBorders>
            <w:hideMark/>
          </w:tcPr>
          <w:p w:rsidR="004F5039" w:rsidRPr="004F5039" w:rsidRDefault="004F5039" w:rsidP="004F5039">
            <w:pPr>
              <w:rPr>
                <w:rFonts w:ascii="Times New Roman" w:hAnsi="Times New Roman"/>
              </w:rPr>
            </w:pPr>
            <w:r w:rsidRPr="004F5039">
              <w:rPr>
                <w:rFonts w:ascii="Times New Roman" w:hAnsi="Times New Roman"/>
              </w:rPr>
              <w:t>Глубоко и системно</w:t>
            </w:r>
          </w:p>
          <w:p w:rsidR="004F5039" w:rsidRPr="004F5039" w:rsidRDefault="004F5039" w:rsidP="004F5039">
            <w:pPr>
              <w:rPr>
                <w:rFonts w:ascii="Times New Roman" w:hAnsi="Times New Roman"/>
              </w:rPr>
            </w:pPr>
            <w:r w:rsidRPr="004F5039">
              <w:rPr>
                <w:rFonts w:ascii="Times New Roman" w:hAnsi="Times New Roman"/>
              </w:rPr>
              <w:t>изучена ключевая</w:t>
            </w:r>
          </w:p>
          <w:p w:rsidR="004F5039" w:rsidRPr="004F5039" w:rsidRDefault="004F5039" w:rsidP="004F5039">
            <w:pPr>
              <w:rPr>
                <w:rFonts w:ascii="Times New Roman" w:hAnsi="Times New Roman"/>
              </w:rPr>
            </w:pPr>
            <w:r w:rsidRPr="004F5039">
              <w:rPr>
                <w:rFonts w:ascii="Times New Roman" w:hAnsi="Times New Roman"/>
              </w:rPr>
              <w:t>монографическая</w:t>
            </w:r>
          </w:p>
          <w:p w:rsidR="004F5039" w:rsidRPr="004F5039" w:rsidRDefault="004F5039" w:rsidP="004F5039">
            <w:pPr>
              <w:rPr>
                <w:rFonts w:ascii="Times New Roman" w:hAnsi="Times New Roman"/>
              </w:rPr>
            </w:pPr>
            <w:r w:rsidRPr="004F5039">
              <w:rPr>
                <w:rFonts w:ascii="Times New Roman" w:hAnsi="Times New Roman"/>
              </w:rPr>
              <w:t>литература и статьи в</w:t>
            </w:r>
          </w:p>
          <w:p w:rsidR="004F5039" w:rsidRPr="004F5039" w:rsidRDefault="004F5039" w:rsidP="004F5039">
            <w:pPr>
              <w:rPr>
                <w:rFonts w:ascii="Times New Roman" w:hAnsi="Times New Roman"/>
              </w:rPr>
            </w:pPr>
            <w:r w:rsidRPr="004F5039">
              <w:rPr>
                <w:rFonts w:ascii="Times New Roman" w:hAnsi="Times New Roman"/>
              </w:rPr>
              <w:t>научных</w:t>
            </w:r>
            <w:r>
              <w:rPr>
                <w:rFonts w:ascii="Times New Roman" w:hAnsi="Times New Roman"/>
              </w:rPr>
              <w:t xml:space="preserve"> </w:t>
            </w:r>
            <w:r w:rsidRPr="004F5039">
              <w:rPr>
                <w:rFonts w:ascii="Times New Roman" w:hAnsi="Times New Roman"/>
              </w:rPr>
              <w:t>периодических</w:t>
            </w:r>
          </w:p>
          <w:p w:rsidR="004F5039" w:rsidRPr="004F5039" w:rsidRDefault="004F5039" w:rsidP="004F5039">
            <w:pPr>
              <w:rPr>
                <w:rFonts w:ascii="Times New Roman" w:hAnsi="Times New Roman"/>
              </w:rPr>
            </w:pPr>
            <w:r w:rsidRPr="004F5039">
              <w:rPr>
                <w:rFonts w:ascii="Times New Roman" w:hAnsi="Times New Roman"/>
              </w:rPr>
              <w:t>изданиях по ключевым</w:t>
            </w:r>
          </w:p>
          <w:p w:rsidR="004F5039" w:rsidRPr="004F5039" w:rsidRDefault="004F5039" w:rsidP="004F5039">
            <w:pPr>
              <w:rPr>
                <w:rFonts w:ascii="Times New Roman" w:hAnsi="Times New Roman"/>
              </w:rPr>
            </w:pPr>
            <w:r w:rsidRPr="004F5039">
              <w:rPr>
                <w:rFonts w:ascii="Times New Roman" w:hAnsi="Times New Roman"/>
              </w:rPr>
              <w:t>проблемам, связанным</w:t>
            </w:r>
          </w:p>
          <w:p w:rsidR="004F5039" w:rsidRPr="004F5039" w:rsidRDefault="004F5039" w:rsidP="004F5039">
            <w:pPr>
              <w:rPr>
                <w:rFonts w:ascii="Times New Roman" w:hAnsi="Times New Roman"/>
              </w:rPr>
            </w:pPr>
            <w:r w:rsidRPr="004F5039">
              <w:rPr>
                <w:rFonts w:ascii="Times New Roman" w:hAnsi="Times New Roman"/>
              </w:rPr>
              <w:t>с научной</w:t>
            </w:r>
            <w:r>
              <w:rPr>
                <w:rFonts w:ascii="Times New Roman" w:hAnsi="Times New Roman"/>
              </w:rPr>
              <w:t xml:space="preserve"> </w:t>
            </w:r>
            <w:r w:rsidRPr="004F5039">
              <w:rPr>
                <w:rFonts w:ascii="Times New Roman" w:hAnsi="Times New Roman"/>
              </w:rPr>
              <w:t>периодизацией</w:t>
            </w:r>
          </w:p>
          <w:p w:rsidR="004F5039" w:rsidRPr="003E0094" w:rsidRDefault="004F5039" w:rsidP="004F5039">
            <w:pPr>
              <w:rPr>
                <w:rFonts w:ascii="Times New Roman" w:hAnsi="Times New Roman"/>
              </w:rPr>
            </w:pPr>
            <w:r w:rsidRPr="004F5039">
              <w:rPr>
                <w:rFonts w:ascii="Times New Roman" w:hAnsi="Times New Roman"/>
              </w:rPr>
              <w:t>отечественной</w:t>
            </w:r>
            <w:r>
              <w:rPr>
                <w:rFonts w:ascii="Times New Roman" w:hAnsi="Times New Roman"/>
              </w:rPr>
              <w:t xml:space="preserve"> </w:t>
            </w:r>
            <w:r w:rsidRPr="004F5039">
              <w:rPr>
                <w:rFonts w:ascii="Times New Roman" w:hAnsi="Times New Roman"/>
              </w:rPr>
              <w:t>истории</w:t>
            </w:r>
          </w:p>
        </w:tc>
      </w:tr>
    </w:tbl>
    <w:p w:rsidR="004F5039" w:rsidRDefault="001762C8" w:rsidP="001762C8">
      <w:pPr>
        <w:widowControl w:val="0"/>
        <w:tabs>
          <w:tab w:val="left" w:pos="2780"/>
        </w:tabs>
        <w:suppressAutoHyphens w:val="0"/>
        <w:spacing w:line="360" w:lineRule="auto"/>
        <w:ind w:firstLine="397"/>
        <w:rPr>
          <w:rFonts w:ascii="Times New Roman" w:hAnsi="Times New Roman" w:cs="Times New Roman"/>
          <w:b/>
          <w:bCs/>
          <w:lang w:val="en-US" w:eastAsia="ru-RU"/>
        </w:rPr>
      </w:pPr>
      <w:r>
        <w:rPr>
          <w:rFonts w:ascii="Times New Roman" w:hAnsi="Times New Roman" w:cs="Times New Roman"/>
          <w:b/>
          <w:bCs/>
          <w:lang w:eastAsia="ru-RU"/>
        </w:rPr>
        <w:tab/>
      </w:r>
    </w:p>
    <w:p w:rsidR="001762C8" w:rsidRPr="001762C8" w:rsidRDefault="001762C8" w:rsidP="001762C8">
      <w:pPr>
        <w:widowControl w:val="0"/>
        <w:tabs>
          <w:tab w:val="left" w:pos="2780"/>
        </w:tabs>
        <w:suppressAutoHyphens w:val="0"/>
        <w:spacing w:line="360" w:lineRule="auto"/>
        <w:ind w:firstLine="397"/>
        <w:rPr>
          <w:rFonts w:ascii="Times New Roman" w:hAnsi="Times New Roman" w:cs="Times New Roman"/>
          <w:b/>
          <w:bCs/>
          <w:lang w:val="en-US" w:eastAsia="ru-RU"/>
        </w:rPr>
      </w:pPr>
    </w:p>
    <w:p w:rsidR="00B97337" w:rsidRDefault="00B97337" w:rsidP="00B1251A">
      <w:pPr>
        <w:widowControl w:val="0"/>
        <w:numPr>
          <w:ilvl w:val="2"/>
          <w:numId w:val="19"/>
        </w:numPr>
        <w:suppressAutoHyphens w:val="0"/>
        <w:spacing w:line="360" w:lineRule="auto"/>
        <w:rPr>
          <w:rFonts w:ascii="Times New Roman" w:hAnsi="Times New Roman" w:cs="Times New Roman"/>
          <w:b/>
          <w:bCs/>
          <w:lang w:eastAsia="ru-RU"/>
        </w:rPr>
      </w:pPr>
      <w:r w:rsidRPr="00B97337">
        <w:rPr>
          <w:rFonts w:ascii="Times New Roman" w:hAnsi="Times New Roman" w:cs="Times New Roman"/>
          <w:b/>
          <w:bCs/>
          <w:lang w:eastAsia="ru-RU"/>
        </w:rPr>
        <w:lastRenderedPageBreak/>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5"/>
        <w:gridCol w:w="3439"/>
      </w:tblGrid>
      <w:tr w:rsidR="00B1251A" w:rsidRPr="00B1251A" w:rsidTr="00B1251A">
        <w:tc>
          <w:tcPr>
            <w:tcW w:w="1510" w:type="pct"/>
          </w:tcPr>
          <w:p w:rsidR="00B1251A" w:rsidRPr="00B1251A" w:rsidRDefault="00B1251A" w:rsidP="00B1251A">
            <w:pPr>
              <w:suppressAutoHyphens w:val="0"/>
              <w:contextualSpacing/>
              <w:jc w:val="center"/>
              <w:rPr>
                <w:rFonts w:ascii="Times New Roman" w:eastAsia="Calibri" w:hAnsi="Times New Roman" w:cs="Times New Roman"/>
                <w:b/>
                <w:lang w:eastAsia="en-US"/>
              </w:rPr>
            </w:pPr>
            <w:r w:rsidRPr="00B1251A">
              <w:rPr>
                <w:rFonts w:ascii="Times New Roman" w:eastAsia="Calibri" w:hAnsi="Times New Roman" w:cs="Times New Roman"/>
                <w:b/>
                <w:lang w:eastAsia="en-US"/>
              </w:rPr>
              <w:t>Оценочные средства</w:t>
            </w:r>
          </w:p>
          <w:p w:rsidR="00B1251A" w:rsidRPr="00B1251A" w:rsidRDefault="00B1251A" w:rsidP="00B1251A">
            <w:pPr>
              <w:suppressAutoHyphens w:val="0"/>
              <w:contextualSpacing/>
              <w:jc w:val="center"/>
              <w:rPr>
                <w:rFonts w:ascii="Times New Roman" w:eastAsia="Calibri" w:hAnsi="Times New Roman" w:cs="Times New Roman"/>
                <w:lang w:eastAsia="en-US"/>
              </w:rPr>
            </w:pPr>
            <w:r w:rsidRPr="00B1251A">
              <w:rPr>
                <w:rFonts w:ascii="Times New Roman" w:eastAsia="Calibri" w:hAnsi="Times New Roman" w:cs="Times New Roman"/>
                <w:lang w:eastAsia="en-US"/>
              </w:rPr>
              <w:t>(формы промежуточного контроля)</w:t>
            </w:r>
          </w:p>
        </w:tc>
        <w:tc>
          <w:tcPr>
            <w:tcW w:w="1726" w:type="pct"/>
          </w:tcPr>
          <w:p w:rsidR="00B1251A" w:rsidRPr="00B1251A" w:rsidRDefault="00B1251A" w:rsidP="00B1251A">
            <w:pPr>
              <w:suppressAutoHyphens w:val="0"/>
              <w:contextualSpacing/>
              <w:jc w:val="center"/>
              <w:rPr>
                <w:rFonts w:ascii="Times New Roman" w:eastAsia="Calibri" w:hAnsi="Times New Roman" w:cs="Times New Roman"/>
                <w:b/>
                <w:spacing w:val="-8"/>
                <w:lang w:eastAsia="en-US"/>
              </w:rPr>
            </w:pPr>
            <w:r w:rsidRPr="00B1251A">
              <w:rPr>
                <w:rFonts w:ascii="Times New Roman" w:eastAsia="Calibri" w:hAnsi="Times New Roman" w:cs="Times New Roman"/>
                <w:b/>
                <w:spacing w:val="-8"/>
                <w:lang w:eastAsia="en-US"/>
              </w:rPr>
              <w:t>Показатели*</w:t>
            </w:r>
          </w:p>
          <w:p w:rsidR="00B1251A" w:rsidRPr="00B1251A" w:rsidRDefault="00B1251A" w:rsidP="00B1251A">
            <w:pPr>
              <w:suppressAutoHyphens w:val="0"/>
              <w:contextualSpacing/>
              <w:jc w:val="center"/>
              <w:rPr>
                <w:rFonts w:ascii="Times New Roman" w:eastAsia="Calibri" w:hAnsi="Times New Roman" w:cs="Times New Roman"/>
                <w:b/>
                <w:lang w:eastAsia="en-US"/>
              </w:rPr>
            </w:pPr>
            <w:r w:rsidRPr="00B1251A">
              <w:rPr>
                <w:rFonts w:ascii="Times New Roman" w:eastAsia="Calibri" w:hAnsi="Times New Roman" w:cs="Times New Roman"/>
                <w:b/>
                <w:lang w:eastAsia="en-US"/>
              </w:rPr>
              <w:t>оценки</w:t>
            </w:r>
          </w:p>
        </w:tc>
        <w:tc>
          <w:tcPr>
            <w:tcW w:w="1764" w:type="pct"/>
          </w:tcPr>
          <w:p w:rsidR="00B1251A" w:rsidRPr="00B1251A" w:rsidRDefault="00B1251A" w:rsidP="00B1251A">
            <w:pPr>
              <w:suppressAutoHyphens w:val="0"/>
              <w:contextualSpacing/>
              <w:jc w:val="center"/>
              <w:rPr>
                <w:rFonts w:ascii="Times New Roman" w:eastAsia="Calibri" w:hAnsi="Times New Roman" w:cs="Times New Roman"/>
                <w:b/>
                <w:lang w:eastAsia="en-US"/>
              </w:rPr>
            </w:pPr>
            <w:r w:rsidRPr="00B1251A">
              <w:rPr>
                <w:rFonts w:ascii="Times New Roman" w:eastAsia="Calibri" w:hAnsi="Times New Roman" w:cs="Times New Roman"/>
                <w:b/>
                <w:lang w:eastAsia="en-US"/>
              </w:rPr>
              <w:t>Критерии**</w:t>
            </w:r>
          </w:p>
          <w:p w:rsidR="00B1251A" w:rsidRPr="00B1251A" w:rsidRDefault="00B1251A" w:rsidP="00B1251A">
            <w:pPr>
              <w:suppressAutoHyphens w:val="0"/>
              <w:contextualSpacing/>
              <w:jc w:val="center"/>
              <w:rPr>
                <w:rFonts w:ascii="Times New Roman" w:eastAsia="Calibri" w:hAnsi="Times New Roman" w:cs="Times New Roman"/>
                <w:b/>
                <w:lang w:eastAsia="en-US"/>
              </w:rPr>
            </w:pPr>
            <w:r w:rsidRPr="00B1251A">
              <w:rPr>
                <w:rFonts w:ascii="Times New Roman" w:eastAsia="Calibri" w:hAnsi="Times New Roman" w:cs="Times New Roman"/>
                <w:b/>
                <w:lang w:eastAsia="en-US"/>
              </w:rPr>
              <w:t>оценки</w:t>
            </w:r>
          </w:p>
        </w:tc>
      </w:tr>
      <w:tr w:rsidR="00B1251A" w:rsidRPr="00B1251A" w:rsidTr="00B1251A">
        <w:tc>
          <w:tcPr>
            <w:tcW w:w="1510" w:type="pct"/>
            <w:vMerge w:val="restart"/>
          </w:tcPr>
          <w:p w:rsidR="00B1251A" w:rsidRPr="00B1251A" w:rsidRDefault="00B1251A" w:rsidP="00B1251A">
            <w:pPr>
              <w:suppressAutoHyphens w:val="0"/>
              <w:contextualSpacing/>
              <w:jc w:val="both"/>
              <w:rPr>
                <w:rFonts w:ascii="Times New Roman" w:eastAsia="Calibri" w:hAnsi="Times New Roman" w:cs="Times New Roman"/>
                <w:lang w:eastAsia="en-US"/>
              </w:rPr>
            </w:pPr>
            <w:r w:rsidRPr="00B1251A">
              <w:rPr>
                <w:rFonts w:ascii="Times New Roman" w:eastAsia="Calibri" w:hAnsi="Times New Roman" w:cs="Times New Roman"/>
                <w:lang w:eastAsia="en-US"/>
              </w:rPr>
              <w:t>Зачет</w:t>
            </w:r>
          </w:p>
        </w:tc>
        <w:tc>
          <w:tcPr>
            <w:tcW w:w="1726" w:type="pct"/>
          </w:tcPr>
          <w:p w:rsidR="00B1251A" w:rsidRPr="00B1251A" w:rsidRDefault="00B1251A" w:rsidP="00B1251A">
            <w:pPr>
              <w:tabs>
                <w:tab w:val="left" w:pos="317"/>
              </w:tabs>
              <w:suppressAutoHyphens w:val="0"/>
              <w:jc w:val="both"/>
              <w:rPr>
                <w:rFonts w:ascii="Times New Roman" w:eastAsia="Calibri" w:hAnsi="Times New Roman" w:cs="Times New Roman"/>
                <w:sz w:val="20"/>
                <w:szCs w:val="20"/>
                <w:lang w:eastAsia="ru-RU"/>
              </w:rPr>
            </w:pPr>
            <w:r w:rsidRPr="00B1251A">
              <w:rPr>
                <w:rFonts w:ascii="Times New Roman" w:eastAsia="Calibri" w:hAnsi="Times New Roman" w:cs="Times New Roman"/>
                <w:lang w:eastAsia="ru-RU"/>
              </w:rPr>
              <w:t xml:space="preserve">В соответствии с балльно-рейтинговой системой на промежуточную аттестацию отводится 30 баллов. </w:t>
            </w:r>
          </w:p>
          <w:p w:rsidR="00B1251A" w:rsidRPr="00B1251A" w:rsidRDefault="00B1251A" w:rsidP="00B1251A">
            <w:pPr>
              <w:tabs>
                <w:tab w:val="left" w:pos="317"/>
              </w:tabs>
              <w:suppressAutoHyphens w:val="0"/>
              <w:jc w:val="both"/>
              <w:rPr>
                <w:rFonts w:ascii="Times New Roman" w:eastAsia="Calibri" w:hAnsi="Times New Roman" w:cs="Times New Roman"/>
                <w:lang w:eastAsia="ru-RU"/>
              </w:rPr>
            </w:pPr>
          </w:p>
          <w:p w:rsidR="00B1251A" w:rsidRPr="00B1251A" w:rsidRDefault="00B1251A" w:rsidP="00B1251A">
            <w:pPr>
              <w:tabs>
                <w:tab w:val="left" w:pos="317"/>
              </w:tabs>
              <w:suppressAutoHyphens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 xml:space="preserve">В билете содержится 1 вопрос и ситуационная задача (кейс) </w:t>
            </w:r>
          </w:p>
          <w:p w:rsidR="00B1251A" w:rsidRPr="00B1251A" w:rsidRDefault="00B1251A" w:rsidP="00B1251A">
            <w:pPr>
              <w:tabs>
                <w:tab w:val="left" w:pos="317"/>
              </w:tabs>
              <w:suppressAutoHyphens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 xml:space="preserve"> </w:t>
            </w:r>
          </w:p>
          <w:p w:rsidR="00B1251A" w:rsidRPr="00B1251A" w:rsidRDefault="00B1251A" w:rsidP="00B1251A">
            <w:pPr>
              <w:tabs>
                <w:tab w:val="left" w:pos="317"/>
              </w:tabs>
              <w:suppressAutoHyphens w:val="0"/>
              <w:jc w:val="both"/>
              <w:rPr>
                <w:rFonts w:ascii="Times New Roman" w:eastAsia="Calibri" w:hAnsi="Times New Roman" w:cs="Times New Roman"/>
                <w:sz w:val="20"/>
                <w:szCs w:val="20"/>
                <w:lang w:eastAsia="ru-RU"/>
              </w:rPr>
            </w:pPr>
            <w:r w:rsidRPr="00B1251A">
              <w:rPr>
                <w:rFonts w:ascii="Times New Roman" w:eastAsia="Calibri" w:hAnsi="Times New Roman" w:cs="Times New Roman"/>
                <w:lang w:eastAsia="ru-RU"/>
              </w:rPr>
              <w:t>Вопрос - 15 баллов</w:t>
            </w:r>
          </w:p>
        </w:tc>
        <w:tc>
          <w:tcPr>
            <w:tcW w:w="1764" w:type="pct"/>
          </w:tcPr>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1-5 баллов – неполное  раскрытие основного содержания вопроса билета</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p>
        </w:tc>
      </w:tr>
      <w:tr w:rsidR="00B1251A" w:rsidRPr="00B1251A" w:rsidTr="00B1251A">
        <w:tc>
          <w:tcPr>
            <w:tcW w:w="1510" w:type="pct"/>
            <w:vMerge/>
          </w:tcPr>
          <w:p w:rsidR="00B1251A" w:rsidRPr="00B1251A" w:rsidRDefault="00B1251A" w:rsidP="00B1251A">
            <w:pPr>
              <w:suppressAutoHyphens w:val="0"/>
              <w:contextualSpacing/>
              <w:jc w:val="both"/>
              <w:rPr>
                <w:rFonts w:ascii="Times New Roman" w:eastAsia="Calibri" w:hAnsi="Times New Roman" w:cs="Times New Roman"/>
                <w:lang w:eastAsia="en-US"/>
              </w:rPr>
            </w:pPr>
          </w:p>
        </w:tc>
        <w:tc>
          <w:tcPr>
            <w:tcW w:w="1726" w:type="pct"/>
          </w:tcPr>
          <w:p w:rsidR="00B1251A" w:rsidRPr="00B1251A" w:rsidRDefault="00B1251A" w:rsidP="00B1251A">
            <w:pPr>
              <w:tabs>
                <w:tab w:val="left" w:pos="317"/>
              </w:tabs>
              <w:suppressAutoHyphens w:val="0"/>
              <w:jc w:val="both"/>
              <w:rPr>
                <w:rFonts w:ascii="Times New Roman" w:eastAsia="Calibri" w:hAnsi="Times New Roman" w:cs="Times New Roman"/>
                <w:lang w:eastAsia="ru-RU"/>
              </w:rPr>
            </w:pPr>
          </w:p>
          <w:p w:rsidR="00B1251A" w:rsidRPr="00B1251A" w:rsidRDefault="00B1251A" w:rsidP="00B1251A">
            <w:pPr>
              <w:tabs>
                <w:tab w:val="left" w:pos="317"/>
              </w:tabs>
              <w:suppressAutoHyphens w:val="0"/>
              <w:jc w:val="both"/>
              <w:rPr>
                <w:rFonts w:ascii="Times New Roman" w:eastAsia="Calibri" w:hAnsi="Times New Roman" w:cs="Times New Roman"/>
                <w:lang w:eastAsia="ru-RU"/>
              </w:rPr>
            </w:pPr>
            <w:r w:rsidRPr="00B1251A">
              <w:rPr>
                <w:rFonts w:ascii="Times New Roman" w:eastAsia="Calibri" w:hAnsi="Times New Roman" w:cs="Times New Roman"/>
                <w:lang w:eastAsia="en-US"/>
              </w:rPr>
              <w:t>Ситуационная задача (кейс) -</w:t>
            </w:r>
          </w:p>
          <w:p w:rsidR="00B1251A" w:rsidRPr="00B1251A" w:rsidRDefault="00B1251A" w:rsidP="00B1251A">
            <w:pPr>
              <w:tabs>
                <w:tab w:val="left" w:pos="317"/>
              </w:tabs>
              <w:suppressAutoHyphens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 xml:space="preserve">15 баллов </w:t>
            </w:r>
          </w:p>
          <w:p w:rsidR="00B1251A" w:rsidRPr="00B1251A" w:rsidRDefault="00B1251A" w:rsidP="00B1251A">
            <w:pPr>
              <w:tabs>
                <w:tab w:val="left" w:pos="317"/>
              </w:tabs>
              <w:suppressAutoHyphens w:val="0"/>
              <w:jc w:val="both"/>
              <w:rPr>
                <w:rFonts w:ascii="Times New Roman" w:eastAsia="Calibri" w:hAnsi="Times New Roman" w:cs="Times New Roman"/>
                <w:lang w:eastAsia="ru-RU"/>
              </w:rPr>
            </w:pPr>
          </w:p>
        </w:tc>
        <w:tc>
          <w:tcPr>
            <w:tcW w:w="1764" w:type="pct"/>
          </w:tcPr>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0 – неверное решение или задача не решена</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1-5- задача решена с некоторыми неточностями</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6-10 – стандартное решение задачи</w:t>
            </w:r>
          </w:p>
          <w:p w:rsidR="00B1251A" w:rsidRPr="00B1251A" w:rsidRDefault="00B1251A" w:rsidP="00B1251A">
            <w:pPr>
              <w:suppressAutoHyphens w:val="0"/>
              <w:autoSpaceDE w:val="0"/>
              <w:autoSpaceDN w:val="0"/>
              <w:adjustRightInd w:val="0"/>
              <w:jc w:val="both"/>
              <w:rPr>
                <w:rFonts w:ascii="Times New Roman" w:eastAsia="Calibri" w:hAnsi="Times New Roman" w:cs="Times New Roman"/>
                <w:lang w:eastAsia="ru-RU"/>
              </w:rPr>
            </w:pPr>
            <w:r w:rsidRPr="00B1251A">
              <w:rPr>
                <w:rFonts w:ascii="Times New Roman" w:eastAsia="Calibri" w:hAnsi="Times New Roman" w:cs="Times New Roman"/>
                <w:lang w:eastAsia="ru-RU"/>
              </w:rPr>
              <w:t xml:space="preserve">11-15 – нестандартное </w:t>
            </w:r>
            <w:r w:rsidRPr="00B1251A">
              <w:rPr>
                <w:rFonts w:ascii="Times New Roman" w:eastAsia="Calibri" w:hAnsi="Times New Roman" w:cs="Times New Roman"/>
                <w:lang w:eastAsia="ru-RU"/>
              </w:rPr>
              <w:lastRenderedPageBreak/>
              <w:t>(многоплановое) решение задачи</w:t>
            </w:r>
          </w:p>
        </w:tc>
      </w:tr>
    </w:tbl>
    <w:p w:rsidR="00842A20" w:rsidRPr="007114E1" w:rsidRDefault="00842A20" w:rsidP="00EB79C1">
      <w:pPr>
        <w:pStyle w:val="19"/>
        <w:spacing w:before="0" w:line="360" w:lineRule="auto"/>
        <w:ind w:firstLine="0"/>
        <w:jc w:val="center"/>
        <w:rPr>
          <w:b/>
          <w:i/>
          <w:color w:val="000000"/>
          <w:sz w:val="24"/>
          <w:szCs w:val="24"/>
        </w:rPr>
      </w:pPr>
    </w:p>
    <w:p w:rsidR="001A2740" w:rsidRPr="007114E1" w:rsidRDefault="001A2740" w:rsidP="001A2740">
      <w:pPr>
        <w:jc w:val="both"/>
        <w:rPr>
          <w:rFonts w:ascii="Times New Roman" w:hAnsi="Times New Roman"/>
        </w:rPr>
      </w:pPr>
    </w:p>
    <w:p w:rsidR="00676D3D" w:rsidRPr="007114E1" w:rsidRDefault="002E5DFF" w:rsidP="00B1251A">
      <w:pPr>
        <w:rPr>
          <w:rFonts w:ascii="Times New Roman" w:hAnsi="Times New Roman"/>
          <w:b/>
        </w:rPr>
      </w:pPr>
      <w:r>
        <w:rPr>
          <w:rFonts w:ascii="Times New Roman" w:hAnsi="Times New Roman"/>
          <w:b/>
        </w:rPr>
        <w:t>Типовые</w:t>
      </w:r>
      <w:r w:rsidR="001E5801">
        <w:rPr>
          <w:rFonts w:ascii="Times New Roman" w:hAnsi="Times New Roman"/>
          <w:b/>
        </w:rPr>
        <w:t xml:space="preserve"> в</w:t>
      </w:r>
      <w:r w:rsidR="00676D3D" w:rsidRPr="007114E1">
        <w:rPr>
          <w:rFonts w:ascii="Times New Roman" w:hAnsi="Times New Roman"/>
          <w:b/>
        </w:rPr>
        <w:t xml:space="preserve">опросы </w:t>
      </w:r>
      <w:r>
        <w:rPr>
          <w:rFonts w:ascii="Times New Roman" w:hAnsi="Times New Roman"/>
          <w:b/>
        </w:rPr>
        <w:t>для</w:t>
      </w:r>
      <w:r w:rsidR="001E5801">
        <w:rPr>
          <w:rFonts w:ascii="Times New Roman" w:hAnsi="Times New Roman"/>
          <w:b/>
        </w:rPr>
        <w:t xml:space="preserve"> </w:t>
      </w:r>
      <w:r w:rsidR="004C4A6A" w:rsidRPr="007114E1">
        <w:rPr>
          <w:rFonts w:ascii="Times New Roman" w:hAnsi="Times New Roman"/>
          <w:b/>
        </w:rPr>
        <w:t>зачет</w:t>
      </w:r>
      <w:r>
        <w:rPr>
          <w:rFonts w:ascii="Times New Roman" w:hAnsi="Times New Roman"/>
          <w:b/>
        </w:rPr>
        <w:t>а</w:t>
      </w:r>
    </w:p>
    <w:p w:rsidR="0049722F" w:rsidRPr="007114E1" w:rsidRDefault="0049722F" w:rsidP="0049722F">
      <w:pPr>
        <w:tabs>
          <w:tab w:val="right" w:leader="dot" w:pos="10773"/>
        </w:tabs>
        <w:spacing w:line="216" w:lineRule="auto"/>
        <w:jc w:val="center"/>
        <w:rPr>
          <w:rFonts w:ascii="Times New Roman" w:hAnsi="Times New Roman" w:cs="Times New Roman"/>
          <w:b/>
          <w:i/>
        </w:rPr>
      </w:pPr>
    </w:p>
    <w:p w:rsidR="00FB18B5" w:rsidRPr="007114E1" w:rsidRDefault="001E5801" w:rsidP="00FB18B5">
      <w:pPr>
        <w:spacing w:line="360" w:lineRule="auto"/>
        <w:rPr>
          <w:rFonts w:ascii="Times New Roman" w:hAnsi="Times New Roman"/>
        </w:rPr>
      </w:pPr>
      <w:bookmarkStart w:id="8" w:name="_Toc482180507"/>
      <w:r>
        <w:rPr>
          <w:rFonts w:ascii="Times New Roman" w:hAnsi="Times New Roman"/>
        </w:rPr>
        <w:t>1</w:t>
      </w:r>
      <w:r w:rsidR="00FB18B5" w:rsidRPr="007114E1">
        <w:rPr>
          <w:rFonts w:ascii="Times New Roman" w:hAnsi="Times New Roman"/>
        </w:rPr>
        <w:t>. Место и роль государства в системе общественных отношений с позиций формационного и цивилизационного подходов.</w:t>
      </w:r>
    </w:p>
    <w:p w:rsidR="00FB18B5" w:rsidRPr="007114E1" w:rsidRDefault="00FB18B5" w:rsidP="00FB18B5">
      <w:pPr>
        <w:spacing w:line="360" w:lineRule="auto"/>
        <w:rPr>
          <w:rFonts w:ascii="Times New Roman" w:hAnsi="Times New Roman"/>
        </w:rPr>
      </w:pPr>
      <w:r w:rsidRPr="007114E1">
        <w:rPr>
          <w:rFonts w:ascii="Times New Roman" w:hAnsi="Times New Roman"/>
        </w:rPr>
        <w:t>2. Использование теорий возникновения государства в исторических исследованиях.</w:t>
      </w:r>
    </w:p>
    <w:p w:rsidR="00FB18B5" w:rsidRPr="007114E1" w:rsidRDefault="00FB18B5" w:rsidP="00FB18B5">
      <w:pPr>
        <w:spacing w:line="360" w:lineRule="auto"/>
        <w:rPr>
          <w:rFonts w:ascii="Times New Roman" w:hAnsi="Times New Roman"/>
        </w:rPr>
      </w:pPr>
      <w:r w:rsidRPr="007114E1">
        <w:rPr>
          <w:rFonts w:ascii="Times New Roman" w:hAnsi="Times New Roman"/>
        </w:rPr>
        <w:t>3. Источники для изучения развития российской государственности.</w:t>
      </w:r>
    </w:p>
    <w:p w:rsidR="00FB18B5" w:rsidRPr="007114E1" w:rsidRDefault="00FB18B5" w:rsidP="00FB18B5">
      <w:pPr>
        <w:spacing w:line="360" w:lineRule="auto"/>
        <w:rPr>
          <w:rFonts w:ascii="Times New Roman" w:hAnsi="Times New Roman"/>
        </w:rPr>
      </w:pPr>
      <w:r w:rsidRPr="007114E1">
        <w:rPr>
          <w:rFonts w:ascii="Times New Roman" w:hAnsi="Times New Roman"/>
        </w:rPr>
        <w:t>4. Предпосылки возникновения государства у восточных славян.</w:t>
      </w:r>
    </w:p>
    <w:p w:rsidR="00FB18B5" w:rsidRPr="007114E1" w:rsidRDefault="00FB18B5" w:rsidP="00FB18B5">
      <w:pPr>
        <w:spacing w:line="360" w:lineRule="auto"/>
        <w:rPr>
          <w:rFonts w:ascii="Times New Roman" w:hAnsi="Times New Roman"/>
        </w:rPr>
      </w:pPr>
      <w:r w:rsidRPr="007114E1">
        <w:rPr>
          <w:rFonts w:ascii="Times New Roman" w:hAnsi="Times New Roman"/>
        </w:rPr>
        <w:t>5. Норманнская теория: система аргументации сторонников и противников.</w:t>
      </w:r>
    </w:p>
    <w:p w:rsidR="00FB18B5" w:rsidRPr="007114E1" w:rsidRDefault="00FB18B5" w:rsidP="00FB18B5">
      <w:pPr>
        <w:spacing w:line="360" w:lineRule="auto"/>
        <w:rPr>
          <w:rFonts w:ascii="Times New Roman" w:hAnsi="Times New Roman"/>
        </w:rPr>
      </w:pPr>
      <w:r w:rsidRPr="007114E1">
        <w:rPr>
          <w:rFonts w:ascii="Times New Roman" w:hAnsi="Times New Roman"/>
        </w:rPr>
        <w:t>6. Государственный строй Киевской Руси: историографические подходы.</w:t>
      </w:r>
    </w:p>
    <w:p w:rsidR="00FB18B5" w:rsidRPr="007114E1" w:rsidRDefault="00FB18B5" w:rsidP="00FB18B5">
      <w:pPr>
        <w:spacing w:line="360" w:lineRule="auto"/>
        <w:rPr>
          <w:rFonts w:ascii="Times New Roman" w:hAnsi="Times New Roman"/>
        </w:rPr>
      </w:pPr>
      <w:r w:rsidRPr="007114E1">
        <w:rPr>
          <w:rFonts w:ascii="Times New Roman" w:hAnsi="Times New Roman"/>
        </w:rPr>
        <w:t>7. Характеристика княжеского управления в древнерусских землях.</w:t>
      </w:r>
    </w:p>
    <w:p w:rsidR="00FB18B5" w:rsidRPr="007114E1" w:rsidRDefault="00FB18B5" w:rsidP="00FB18B5">
      <w:pPr>
        <w:spacing w:line="360" w:lineRule="auto"/>
        <w:rPr>
          <w:rFonts w:ascii="Times New Roman" w:hAnsi="Times New Roman"/>
        </w:rPr>
      </w:pPr>
      <w:r w:rsidRPr="007114E1">
        <w:rPr>
          <w:rFonts w:ascii="Times New Roman" w:hAnsi="Times New Roman"/>
        </w:rPr>
        <w:t>8. Особенности республиканского управления Новгородской землей.</w:t>
      </w:r>
    </w:p>
    <w:p w:rsidR="00FB18B5" w:rsidRPr="007114E1" w:rsidRDefault="00FB18B5" w:rsidP="00FB18B5">
      <w:pPr>
        <w:spacing w:line="360" w:lineRule="auto"/>
        <w:rPr>
          <w:rFonts w:ascii="Times New Roman" w:hAnsi="Times New Roman"/>
        </w:rPr>
      </w:pPr>
      <w:r w:rsidRPr="007114E1">
        <w:rPr>
          <w:rFonts w:ascii="Times New Roman" w:hAnsi="Times New Roman"/>
        </w:rPr>
        <w:t>9. Историография о причинах перехода русских земель к политической раздробленности.</w:t>
      </w:r>
    </w:p>
    <w:p w:rsidR="00FB18B5" w:rsidRPr="007114E1" w:rsidRDefault="00FB18B5" w:rsidP="00FB18B5">
      <w:pPr>
        <w:spacing w:line="360" w:lineRule="auto"/>
        <w:rPr>
          <w:rFonts w:ascii="Times New Roman" w:hAnsi="Times New Roman"/>
        </w:rPr>
      </w:pPr>
      <w:r w:rsidRPr="007114E1">
        <w:rPr>
          <w:rFonts w:ascii="Times New Roman" w:hAnsi="Times New Roman"/>
        </w:rPr>
        <w:t>10. Историографические оценки влияние монгольского завоевания на эволюцию российской государственности.</w:t>
      </w:r>
    </w:p>
    <w:p w:rsidR="00FB18B5" w:rsidRPr="007114E1" w:rsidRDefault="00FB18B5" w:rsidP="00FB18B5">
      <w:pPr>
        <w:spacing w:line="360" w:lineRule="auto"/>
        <w:rPr>
          <w:rFonts w:ascii="Times New Roman" w:hAnsi="Times New Roman"/>
        </w:rPr>
      </w:pPr>
      <w:r w:rsidRPr="007114E1">
        <w:rPr>
          <w:rFonts w:ascii="Times New Roman" w:hAnsi="Times New Roman"/>
        </w:rPr>
        <w:t>11. Историография о причинах и процессе объединения русских земель вокруг Москвы.</w:t>
      </w:r>
    </w:p>
    <w:p w:rsidR="00FB18B5" w:rsidRPr="007114E1" w:rsidRDefault="00FB18B5" w:rsidP="00FB18B5">
      <w:pPr>
        <w:spacing w:line="360" w:lineRule="auto"/>
        <w:rPr>
          <w:rFonts w:ascii="Times New Roman" w:hAnsi="Times New Roman"/>
        </w:rPr>
      </w:pPr>
      <w:r w:rsidRPr="007114E1">
        <w:rPr>
          <w:rFonts w:ascii="Times New Roman" w:hAnsi="Times New Roman"/>
        </w:rPr>
        <w:t>12. Соотношение сословно-представительной и самодержавной традиций в Московском царстве XVI-XVII вв.: историографические подходы.</w:t>
      </w:r>
    </w:p>
    <w:p w:rsidR="00FB18B5" w:rsidRPr="007114E1" w:rsidRDefault="00FB18B5" w:rsidP="00FB18B5">
      <w:pPr>
        <w:spacing w:line="360" w:lineRule="auto"/>
        <w:rPr>
          <w:rFonts w:ascii="Times New Roman" w:hAnsi="Times New Roman"/>
        </w:rPr>
      </w:pPr>
      <w:r w:rsidRPr="007114E1">
        <w:rPr>
          <w:rFonts w:ascii="Times New Roman" w:hAnsi="Times New Roman"/>
        </w:rPr>
        <w:t>13. Эволюция государственного управления в России в период Смутного времени.</w:t>
      </w:r>
    </w:p>
    <w:p w:rsidR="00FB18B5" w:rsidRPr="007114E1" w:rsidRDefault="00FB18B5" w:rsidP="00FB18B5">
      <w:pPr>
        <w:spacing w:line="360" w:lineRule="auto"/>
        <w:rPr>
          <w:rFonts w:ascii="Times New Roman" w:hAnsi="Times New Roman"/>
        </w:rPr>
      </w:pPr>
      <w:r w:rsidRPr="007114E1">
        <w:rPr>
          <w:rFonts w:ascii="Times New Roman" w:hAnsi="Times New Roman"/>
        </w:rPr>
        <w:t>14. Характеристика самодержавной власти по Соборному уложению 1649 г.</w:t>
      </w:r>
    </w:p>
    <w:p w:rsidR="00FB18B5" w:rsidRPr="007114E1" w:rsidRDefault="00FB18B5" w:rsidP="00FB18B5">
      <w:pPr>
        <w:spacing w:line="360" w:lineRule="auto"/>
        <w:rPr>
          <w:rFonts w:ascii="Times New Roman" w:hAnsi="Times New Roman"/>
        </w:rPr>
      </w:pPr>
      <w:r w:rsidRPr="007114E1">
        <w:rPr>
          <w:rFonts w:ascii="Times New Roman" w:hAnsi="Times New Roman"/>
        </w:rPr>
        <w:t>15. Причины становления и особенности российского абсолютизма: историографические подходы.</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16. Оценка в историографии содержания и результатов государственных преобразований Петра </w:t>
      </w:r>
      <w:r w:rsidRPr="007114E1">
        <w:rPr>
          <w:rFonts w:ascii="Times New Roman" w:hAnsi="Times New Roman"/>
          <w:lang w:val="en-US"/>
        </w:rPr>
        <w:t>I</w:t>
      </w:r>
      <w:r w:rsidRPr="007114E1">
        <w:rPr>
          <w:rFonts w:ascii="Times New Roman" w:hAnsi="Times New Roman"/>
        </w:rPr>
        <w:t>.</w:t>
      </w:r>
    </w:p>
    <w:p w:rsidR="00FB18B5" w:rsidRPr="007114E1" w:rsidRDefault="00FB18B5" w:rsidP="00FB18B5">
      <w:pPr>
        <w:spacing w:line="360" w:lineRule="auto"/>
        <w:rPr>
          <w:rFonts w:ascii="Times New Roman" w:hAnsi="Times New Roman"/>
        </w:rPr>
      </w:pPr>
      <w:r w:rsidRPr="007114E1">
        <w:rPr>
          <w:rFonts w:ascii="Times New Roman" w:hAnsi="Times New Roman"/>
        </w:rPr>
        <w:t>17. Эволюция государственного управления в России в период дворцовых переворотов.</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18. Оценка в историографии содержания и результатов политики просвещенного абсолютизма Екатерины </w:t>
      </w:r>
      <w:r w:rsidRPr="007114E1">
        <w:rPr>
          <w:rFonts w:ascii="Times New Roman" w:hAnsi="Times New Roman"/>
          <w:lang w:val="en-US"/>
        </w:rPr>
        <w:t>II</w:t>
      </w:r>
      <w:r w:rsidRPr="007114E1">
        <w:rPr>
          <w:rFonts w:ascii="Times New Roman" w:hAnsi="Times New Roman"/>
        </w:rPr>
        <w:t xml:space="preserve">. </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19. Проекты государственных реформ начала </w:t>
      </w:r>
      <w:r w:rsidRPr="007114E1">
        <w:rPr>
          <w:rFonts w:ascii="Times New Roman" w:hAnsi="Times New Roman"/>
          <w:lang w:val="en-US"/>
        </w:rPr>
        <w:t>XIX</w:t>
      </w:r>
      <w:r w:rsidRPr="007114E1">
        <w:rPr>
          <w:rFonts w:ascii="Times New Roman" w:hAnsi="Times New Roman"/>
        </w:rPr>
        <w:t xml:space="preserve"> в. и степень их реализации.</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20. Конституционализм и либерализм в России в </w:t>
      </w:r>
      <w:r w:rsidRPr="007114E1">
        <w:rPr>
          <w:rFonts w:ascii="Times New Roman" w:hAnsi="Times New Roman"/>
          <w:lang w:val="en-US"/>
        </w:rPr>
        <w:t>XIX</w:t>
      </w:r>
      <w:r w:rsidRPr="007114E1">
        <w:rPr>
          <w:rFonts w:ascii="Times New Roman" w:hAnsi="Times New Roman"/>
        </w:rPr>
        <w:t xml:space="preserve"> в. </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21. Особенности управления окраинами Российской империи в </w:t>
      </w:r>
      <w:r w:rsidRPr="007114E1">
        <w:rPr>
          <w:rFonts w:ascii="Times New Roman" w:hAnsi="Times New Roman"/>
          <w:lang w:val="en-US"/>
        </w:rPr>
        <w:t>XIX</w:t>
      </w:r>
      <w:r w:rsidRPr="007114E1">
        <w:rPr>
          <w:rFonts w:ascii="Times New Roman" w:hAnsi="Times New Roman"/>
        </w:rPr>
        <w:t xml:space="preserve"> в. </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22. Оценки деятельности министерского аппарата в России в </w:t>
      </w:r>
      <w:r w:rsidRPr="007114E1">
        <w:rPr>
          <w:rFonts w:ascii="Times New Roman" w:hAnsi="Times New Roman"/>
          <w:lang w:val="en-US"/>
        </w:rPr>
        <w:t>XIX</w:t>
      </w:r>
      <w:r w:rsidRPr="007114E1">
        <w:rPr>
          <w:rFonts w:ascii="Times New Roman" w:hAnsi="Times New Roman"/>
        </w:rPr>
        <w:t xml:space="preserve"> в.</w:t>
      </w:r>
    </w:p>
    <w:p w:rsidR="00FB18B5" w:rsidRPr="007114E1" w:rsidRDefault="00FB18B5" w:rsidP="00FB18B5">
      <w:pPr>
        <w:spacing w:line="360" w:lineRule="auto"/>
        <w:rPr>
          <w:rFonts w:ascii="Times New Roman" w:hAnsi="Times New Roman"/>
        </w:rPr>
      </w:pPr>
      <w:r w:rsidRPr="007114E1">
        <w:rPr>
          <w:rFonts w:ascii="Times New Roman" w:hAnsi="Times New Roman"/>
        </w:rPr>
        <w:t xml:space="preserve">23. Оценки эффективности губернаторского управления в России в </w:t>
      </w:r>
      <w:r w:rsidRPr="007114E1">
        <w:rPr>
          <w:rFonts w:ascii="Times New Roman" w:hAnsi="Times New Roman"/>
          <w:lang w:val="en-US"/>
        </w:rPr>
        <w:t>XIX</w:t>
      </w:r>
      <w:r w:rsidRPr="007114E1">
        <w:rPr>
          <w:rFonts w:ascii="Times New Roman" w:hAnsi="Times New Roman"/>
        </w:rPr>
        <w:t xml:space="preserve"> в.</w:t>
      </w:r>
    </w:p>
    <w:p w:rsidR="00FB18B5" w:rsidRPr="007114E1" w:rsidRDefault="00FB18B5" w:rsidP="00FB18B5">
      <w:pPr>
        <w:spacing w:line="360" w:lineRule="auto"/>
        <w:rPr>
          <w:rFonts w:ascii="Times New Roman" w:hAnsi="Times New Roman"/>
        </w:rPr>
      </w:pPr>
      <w:r w:rsidRPr="007114E1">
        <w:rPr>
          <w:rFonts w:ascii="Times New Roman" w:hAnsi="Times New Roman"/>
        </w:rPr>
        <w:lastRenderedPageBreak/>
        <w:t xml:space="preserve">24. Историография о месте и роли Государственной думы в системе высших органов власти в России в начале ХХ в. </w:t>
      </w:r>
    </w:p>
    <w:p w:rsidR="00FB18B5" w:rsidRPr="007114E1" w:rsidRDefault="00FB18B5" w:rsidP="00FB18B5">
      <w:pPr>
        <w:spacing w:line="360" w:lineRule="auto"/>
        <w:rPr>
          <w:rFonts w:ascii="Times New Roman" w:hAnsi="Times New Roman"/>
        </w:rPr>
      </w:pPr>
      <w:r w:rsidRPr="007114E1">
        <w:rPr>
          <w:rFonts w:ascii="Times New Roman" w:hAnsi="Times New Roman"/>
        </w:rPr>
        <w:t>25. Взаимоотношения Государственной думы, Государственного совета, Совета министров и императора в начале ХХ в.</w:t>
      </w:r>
    </w:p>
    <w:p w:rsidR="00FB18B5" w:rsidRPr="007114E1" w:rsidRDefault="00FB18B5" w:rsidP="00FB18B5">
      <w:pPr>
        <w:spacing w:line="360" w:lineRule="auto"/>
        <w:rPr>
          <w:rFonts w:ascii="Times New Roman" w:hAnsi="Times New Roman"/>
        </w:rPr>
      </w:pPr>
      <w:r w:rsidRPr="007114E1">
        <w:rPr>
          <w:rFonts w:ascii="Times New Roman" w:hAnsi="Times New Roman"/>
        </w:rPr>
        <w:t>26. Историографические оценки изменений в государственном строе России в начале ХХ в.</w:t>
      </w:r>
    </w:p>
    <w:p w:rsidR="00FB18B5" w:rsidRPr="007114E1" w:rsidRDefault="00FB18B5" w:rsidP="00FB18B5">
      <w:pPr>
        <w:spacing w:line="360" w:lineRule="auto"/>
        <w:rPr>
          <w:rFonts w:ascii="Times New Roman" w:hAnsi="Times New Roman"/>
        </w:rPr>
      </w:pPr>
      <w:r w:rsidRPr="007114E1">
        <w:rPr>
          <w:rFonts w:ascii="Times New Roman" w:hAnsi="Times New Roman"/>
        </w:rPr>
        <w:t>27. Кризис монархической государственности в годы Первой мировой войны.</w:t>
      </w:r>
    </w:p>
    <w:p w:rsidR="00FB18B5" w:rsidRPr="007114E1" w:rsidRDefault="00FB18B5" w:rsidP="00FB18B5">
      <w:pPr>
        <w:spacing w:line="360" w:lineRule="auto"/>
        <w:rPr>
          <w:rFonts w:ascii="Times New Roman" w:hAnsi="Times New Roman"/>
        </w:rPr>
      </w:pPr>
      <w:r w:rsidRPr="007114E1">
        <w:rPr>
          <w:rFonts w:ascii="Times New Roman" w:hAnsi="Times New Roman"/>
        </w:rPr>
        <w:t>28. Историографические оценки эволюции российской государственности в 1917 г.</w:t>
      </w:r>
    </w:p>
    <w:p w:rsidR="00FB18B5" w:rsidRPr="007114E1" w:rsidRDefault="00FB18B5" w:rsidP="00FB18B5">
      <w:pPr>
        <w:spacing w:line="360" w:lineRule="auto"/>
        <w:rPr>
          <w:rFonts w:ascii="Times New Roman" w:hAnsi="Times New Roman"/>
        </w:rPr>
      </w:pPr>
      <w:r w:rsidRPr="007114E1">
        <w:rPr>
          <w:rFonts w:ascii="Times New Roman" w:hAnsi="Times New Roman"/>
        </w:rPr>
        <w:t>29. Основные этапы и особенности развития советской государственности.</w:t>
      </w:r>
    </w:p>
    <w:p w:rsidR="00FB18B5" w:rsidRPr="007114E1" w:rsidRDefault="00FB18B5" w:rsidP="00FB18B5">
      <w:pPr>
        <w:spacing w:line="360" w:lineRule="auto"/>
        <w:rPr>
          <w:rFonts w:ascii="Times New Roman" w:hAnsi="Times New Roman"/>
        </w:rPr>
      </w:pPr>
      <w:r w:rsidRPr="007114E1">
        <w:rPr>
          <w:rFonts w:ascii="Times New Roman" w:hAnsi="Times New Roman"/>
        </w:rPr>
        <w:t>30. Конституции РСФСР и СССР об эволюции советского государственного строя.</w:t>
      </w:r>
    </w:p>
    <w:p w:rsidR="00FB18B5" w:rsidRPr="007114E1" w:rsidRDefault="00FB18B5" w:rsidP="00FB18B5">
      <w:pPr>
        <w:spacing w:line="360" w:lineRule="auto"/>
        <w:rPr>
          <w:rFonts w:ascii="Times New Roman" w:hAnsi="Times New Roman"/>
        </w:rPr>
      </w:pPr>
      <w:r w:rsidRPr="007114E1">
        <w:rPr>
          <w:rFonts w:ascii="Times New Roman" w:hAnsi="Times New Roman"/>
        </w:rPr>
        <w:t>31. Национально-государственные отношения в СССР.</w:t>
      </w:r>
    </w:p>
    <w:p w:rsidR="00FB18B5" w:rsidRPr="007114E1" w:rsidRDefault="00FB18B5" w:rsidP="00FB18B5">
      <w:pPr>
        <w:spacing w:line="360" w:lineRule="auto"/>
        <w:rPr>
          <w:rFonts w:ascii="Times New Roman" w:hAnsi="Times New Roman"/>
        </w:rPr>
      </w:pPr>
      <w:r w:rsidRPr="007114E1">
        <w:rPr>
          <w:rFonts w:ascii="Times New Roman" w:hAnsi="Times New Roman"/>
        </w:rPr>
        <w:t>32. Причины распада СССР: историографические подходы.</w:t>
      </w:r>
    </w:p>
    <w:p w:rsidR="00FB18B5" w:rsidRPr="007114E1" w:rsidRDefault="00FB18B5" w:rsidP="00FB18B5">
      <w:pPr>
        <w:spacing w:line="360" w:lineRule="auto"/>
        <w:rPr>
          <w:rFonts w:ascii="Times New Roman" w:hAnsi="Times New Roman"/>
        </w:rPr>
      </w:pPr>
      <w:r w:rsidRPr="007114E1">
        <w:rPr>
          <w:rFonts w:ascii="Times New Roman" w:hAnsi="Times New Roman"/>
        </w:rPr>
        <w:t>33. Создание новой системы российской власти в 1991-1993 гг.</w:t>
      </w:r>
    </w:p>
    <w:p w:rsidR="00FB18B5" w:rsidRPr="007114E1" w:rsidRDefault="00FB18B5" w:rsidP="00FB18B5">
      <w:pPr>
        <w:spacing w:line="360" w:lineRule="auto"/>
        <w:rPr>
          <w:rFonts w:ascii="Times New Roman" w:hAnsi="Times New Roman"/>
        </w:rPr>
      </w:pPr>
      <w:r w:rsidRPr="007114E1">
        <w:rPr>
          <w:rFonts w:ascii="Times New Roman" w:hAnsi="Times New Roman"/>
        </w:rPr>
        <w:t>34. Современные принципы функционирования федеральных и региональных органов государственной власти в России.</w:t>
      </w:r>
    </w:p>
    <w:bookmarkEnd w:id="8"/>
    <w:p w:rsidR="00B97337" w:rsidRDefault="00B97337" w:rsidP="00522524">
      <w:pPr>
        <w:rPr>
          <w:rFonts w:ascii="Times New Roman" w:hAnsi="Times New Roman" w:cs="Times New Roman"/>
        </w:rPr>
      </w:pPr>
    </w:p>
    <w:p w:rsidR="00B1251A" w:rsidRPr="00B1251A" w:rsidRDefault="00B1251A" w:rsidP="00B1251A">
      <w:pPr>
        <w:suppressAutoHyphens w:val="0"/>
        <w:spacing w:after="160" w:line="259" w:lineRule="auto"/>
        <w:rPr>
          <w:rFonts w:ascii="Times New Roman" w:eastAsia="Calibri" w:hAnsi="Times New Roman" w:cs="Times New Roman"/>
          <w:b/>
          <w:lang w:eastAsia="en-US"/>
        </w:rPr>
      </w:pPr>
      <w:r w:rsidRPr="00B1251A">
        <w:rPr>
          <w:rFonts w:ascii="Times New Roman" w:eastAsia="Calibri" w:hAnsi="Times New Roman" w:cs="Times New Roman"/>
          <w:b/>
          <w:lang w:eastAsia="en-US"/>
        </w:rPr>
        <w:t>Типовой пример  ситуационной задачи (кейса):</w:t>
      </w:r>
    </w:p>
    <w:p w:rsidR="00984C40" w:rsidRDefault="00984C40" w:rsidP="00522524">
      <w:pPr>
        <w:rPr>
          <w:rFonts w:ascii="Times New Roman" w:hAnsi="Times New Roman" w:cs="Times New Roman"/>
        </w:rPr>
      </w:pPr>
    </w:p>
    <w:p w:rsidR="00984C40" w:rsidRDefault="00984C40" w:rsidP="00522524">
      <w:pPr>
        <w:rPr>
          <w:rFonts w:ascii="Times New Roman" w:hAnsi="Times New Roman" w:cs="Times New Roman"/>
        </w:rPr>
      </w:pPr>
      <w:r>
        <w:rPr>
          <w:rFonts w:ascii="Times New Roman" w:hAnsi="Times New Roman" w:cs="Times New Roman"/>
        </w:rPr>
        <w:t>Прочитайте</w:t>
      </w:r>
      <w:r w:rsidR="00BE2178">
        <w:rPr>
          <w:rFonts w:ascii="Times New Roman" w:hAnsi="Times New Roman" w:cs="Times New Roman"/>
        </w:rPr>
        <w:t xml:space="preserve"> три</w:t>
      </w:r>
      <w:r>
        <w:rPr>
          <w:rFonts w:ascii="Times New Roman" w:hAnsi="Times New Roman" w:cs="Times New Roman"/>
        </w:rPr>
        <w:t xml:space="preserve"> отрывк</w:t>
      </w:r>
      <w:r w:rsidR="00BE2178">
        <w:rPr>
          <w:rFonts w:ascii="Times New Roman" w:hAnsi="Times New Roman" w:cs="Times New Roman"/>
        </w:rPr>
        <w:t>а</w:t>
      </w:r>
      <w:r>
        <w:rPr>
          <w:rFonts w:ascii="Times New Roman" w:hAnsi="Times New Roman" w:cs="Times New Roman"/>
        </w:rPr>
        <w:t xml:space="preserve"> из историографических источников и выполните задания.</w:t>
      </w:r>
    </w:p>
    <w:p w:rsidR="00BE2178" w:rsidRDefault="00BE2178" w:rsidP="00BE2178">
      <w:pPr>
        <w:jc w:val="both"/>
        <w:rPr>
          <w:rFonts w:ascii="Times New Roman" w:hAnsi="Times New Roman" w:cs="Times New Roman"/>
        </w:rPr>
      </w:pPr>
    </w:p>
    <w:p w:rsidR="00984C40" w:rsidRDefault="00BE2178" w:rsidP="00BE2178">
      <w:pPr>
        <w:jc w:val="both"/>
        <w:rPr>
          <w:rFonts w:ascii="Times New Roman" w:hAnsi="Times New Roman" w:cs="Times New Roman"/>
        </w:rPr>
      </w:pPr>
      <w:r>
        <w:rPr>
          <w:rFonts w:ascii="Times New Roman" w:hAnsi="Times New Roman" w:cs="Times New Roman"/>
        </w:rPr>
        <w:t xml:space="preserve">1) </w:t>
      </w:r>
      <w:r w:rsidR="00984C40">
        <w:rPr>
          <w:rFonts w:ascii="Times New Roman" w:hAnsi="Times New Roman" w:cs="Times New Roman"/>
        </w:rPr>
        <w:t>«</w:t>
      </w:r>
      <w:r w:rsidR="00984C40" w:rsidRPr="00984C40">
        <w:rPr>
          <w:rFonts w:ascii="Times New Roman" w:hAnsi="Times New Roman" w:cs="Times New Roman"/>
        </w:rPr>
        <w:t xml:space="preserve">Уже при жизни Петра мы привыкли, следя за переменами в избранной нами области явлений, наблюдать реформу без реформатора. Собственно, то же впечатление государственной реформы получили в свое время и более посвященные участники и наблюдатели реформы. Только люди, стоявшие дальше от дела, наивно отождествляли потом Петра с его реформой и подготовили тот взгляд, по которому Петр был единственным творцом новой России. &lt;…&gt; С 1714 г. кругозор законодателя заметно расширился; его внутренняя политика перестала быть исключительно фискальной; но и тут неподготовленность, отсутствие общего взгляда, системы продолжали сказываться в бесчисленных противоречиях, беспрестанно обнаруживавшихся не только между заимствованными формами и туземной действительностью, но даже и взаимосвязанных формах между самими собою, между различными их частями. Следя по архивным данным за этой непрерывной цепью ошибок и недоразумений, мы невольно вспоминаем слова, вырвавшиеся у лица, компетентность которого в данном случае не подлежит сомнению,- у императрицы Екатерины, впервые и хорошо изучившей с практическими целями кабинетные бумаги Петра Великого: "Он сам не знал, какие законы учредить для государства надобно". Конечно, отзыв этот слишком общ и огулен, но при всей своей огульности он много ближе к истине, чем школьные декламации некоторых новейших исследователей: "Петр унес с собою в могилу ключ от своих великих замыслов и ближайшие продолжатели его дела не могли найти этого ключа. Они восприняли только внешность, форму его преобразований, но не в состоянии были постичь содержание этой формы, они не были в силах воскресить духа первого императора". Все, что мы знаем о государственной реформе Петра, противоречит этой риторике. Стихийно подготовленная, коллективно обсужденная, эта реформа не только не была схоронена в "духе" императора, но, напротив, только из вторых рук, случайными отрывками проникла в его сознание. &lt;…&gt; Государственная реформа не вызвана личными </w:t>
      </w:r>
      <w:r w:rsidR="00984C40" w:rsidRPr="00984C40">
        <w:rPr>
          <w:rFonts w:ascii="Times New Roman" w:hAnsi="Times New Roman" w:cs="Times New Roman"/>
        </w:rPr>
        <w:lastRenderedPageBreak/>
        <w:t>планами или увлечениями законодателя, как его флот или немецкое платье, но она не произведена также и одним самобытным историческим процессом. Воля Петра была, конечно, необходима для ее осуществления, но эта сторона реформы выходила из его кругозора и была осуществлена им поневоле. Факты исторического прошлого тоже подготовляли государственную организацию, но она не вытекала из них сама собою. Не личная инициатива и не исторические прецеденты в ней соединились; ее вызвала текущая потребность минуты, в свою очередь созданные и личной инициативой, и историческими прецедентами</w:t>
      </w:r>
      <w:r w:rsidR="00984C40">
        <w:rPr>
          <w:rFonts w:ascii="Times New Roman" w:hAnsi="Times New Roman" w:cs="Times New Roman"/>
        </w:rPr>
        <w:t>»</w:t>
      </w:r>
      <w:r w:rsidR="00984C40" w:rsidRPr="00984C40">
        <w:rPr>
          <w:rFonts w:ascii="Times New Roman" w:hAnsi="Times New Roman" w:cs="Times New Roman"/>
        </w:rPr>
        <w:t>.</w:t>
      </w:r>
    </w:p>
    <w:p w:rsidR="00984C40" w:rsidRDefault="00984C40" w:rsidP="00984C40">
      <w:pPr>
        <w:rPr>
          <w:rFonts w:ascii="Times New Roman" w:hAnsi="Times New Roman" w:cs="Times New Roman"/>
        </w:rPr>
      </w:pPr>
      <w:r>
        <w:rPr>
          <w:rFonts w:ascii="Times New Roman" w:hAnsi="Times New Roman" w:cs="Times New Roman"/>
        </w:rPr>
        <w:t>(</w:t>
      </w:r>
      <w:r w:rsidRPr="00984C40">
        <w:rPr>
          <w:rFonts w:ascii="Times New Roman" w:hAnsi="Times New Roman" w:cs="Times New Roman"/>
        </w:rPr>
        <w:t>П. Н. Милюков</w:t>
      </w:r>
      <w:r>
        <w:rPr>
          <w:rFonts w:ascii="Times New Roman" w:hAnsi="Times New Roman" w:cs="Times New Roman"/>
        </w:rPr>
        <w:t xml:space="preserve">. </w:t>
      </w:r>
      <w:r w:rsidRPr="00984C40">
        <w:rPr>
          <w:rFonts w:ascii="Times New Roman" w:hAnsi="Times New Roman" w:cs="Times New Roman"/>
        </w:rPr>
        <w:t>Государственное хозяйство России в первой четверти 18 ст</w:t>
      </w:r>
      <w:r>
        <w:rPr>
          <w:rFonts w:ascii="Times New Roman" w:hAnsi="Times New Roman" w:cs="Times New Roman"/>
        </w:rPr>
        <w:t>олетия и реформа Петра Великого)</w:t>
      </w:r>
    </w:p>
    <w:p w:rsidR="00984C40" w:rsidRDefault="00984C40" w:rsidP="00984C40">
      <w:pPr>
        <w:rPr>
          <w:rFonts w:ascii="Times New Roman" w:hAnsi="Times New Roman" w:cs="Times New Roman"/>
        </w:rPr>
      </w:pPr>
    </w:p>
    <w:p w:rsidR="00984C40" w:rsidRPr="00984C40" w:rsidRDefault="00BE2178" w:rsidP="00BE2178">
      <w:pPr>
        <w:jc w:val="both"/>
        <w:rPr>
          <w:rFonts w:ascii="Times New Roman" w:hAnsi="Times New Roman" w:cs="Times New Roman"/>
        </w:rPr>
      </w:pPr>
      <w:r>
        <w:rPr>
          <w:rFonts w:ascii="Times New Roman" w:hAnsi="Times New Roman" w:cs="Times New Roman"/>
        </w:rPr>
        <w:t>2)</w:t>
      </w:r>
      <w:r w:rsidR="00984C40">
        <w:rPr>
          <w:rFonts w:ascii="Times New Roman" w:hAnsi="Times New Roman" w:cs="Times New Roman"/>
        </w:rPr>
        <w:t xml:space="preserve"> «</w:t>
      </w:r>
      <w:r w:rsidR="00984C40" w:rsidRPr="00984C40">
        <w:rPr>
          <w:rFonts w:ascii="Times New Roman" w:hAnsi="Times New Roman" w:cs="Times New Roman"/>
        </w:rPr>
        <w:t>Из напечатанных во множестве собственноручных бумаг Петра хорошо видно, что он был не только мореплавателем и плотником, корабельным мастером и токарем, но и усидчивым кабинетным работником. Его многочисленные письма – большей частью собственноручные, первой половины царствования, - показывают, что он не только не теряется в деталях, но действительно руководит всем обширным делом снаряжения армии и обороны страны, что он постоянными, настойчивыми напоминаниями возбуждает энергию сенаторов и генералов. В законодательных делах второй половины царствования Петр с той же неистощимой энергией работал пером, с какою он работал на верфи топором. Над выработкой Морского устава Петр трудился в течение 5 месяцев, по 4 дня в неделю, с 5 часов утра до полудня и с 4 часов до 11 вечера. Большая часть рукописи этого устава написана его рукою, остальная испещрена его поправками, чужая редакция редко удовлетворяла такого стилиста, каким был Петр. В Сенатском архиве хранятся черновики коллежских уставов с длинными собственноручными вставками и многочисленными поправками царя. Значительная часть указов Петра – и в том числе такие указы, как указы о майорате и о должности генерал-прокурора, были выработаны самим Петром. Из поданного Петру указа о должности генерал-прокурора он взял только первую статью, остальные 11 статей написал сам: четыре раза проект указа переписывался канцеляристами Кабинета и каждый раз испещрялся все новыми и новыми поправками Петра. По этим поправкам можно проследить, как Петр самостоятельно, далеко оставив первоначальный чужой проект, постепенно вырабатывал институт прокуратуры, составивший один из краеугольных камней учреждения петровского Сената</w:t>
      </w:r>
      <w:r w:rsidR="00984C40">
        <w:rPr>
          <w:rFonts w:ascii="Times New Roman" w:hAnsi="Times New Roman" w:cs="Times New Roman"/>
        </w:rPr>
        <w:t>»</w:t>
      </w:r>
      <w:r w:rsidR="00984C40" w:rsidRPr="00984C40">
        <w:rPr>
          <w:rFonts w:ascii="Times New Roman" w:hAnsi="Times New Roman" w:cs="Times New Roman"/>
        </w:rPr>
        <w:t>.</w:t>
      </w:r>
    </w:p>
    <w:p w:rsidR="00984C40" w:rsidRDefault="00984C40" w:rsidP="00984C40">
      <w:pPr>
        <w:rPr>
          <w:rFonts w:ascii="Times New Roman" w:hAnsi="Times New Roman" w:cs="Times New Roman"/>
        </w:rPr>
      </w:pPr>
      <w:r>
        <w:rPr>
          <w:rFonts w:ascii="Times New Roman" w:hAnsi="Times New Roman" w:cs="Times New Roman"/>
        </w:rPr>
        <w:t xml:space="preserve">(Н. П. Павлов-Сильванский. </w:t>
      </w:r>
      <w:r w:rsidRPr="00984C40">
        <w:rPr>
          <w:rFonts w:ascii="Times New Roman" w:hAnsi="Times New Roman" w:cs="Times New Roman"/>
        </w:rPr>
        <w:t>Ответ Милюкову)</w:t>
      </w:r>
    </w:p>
    <w:p w:rsidR="00984C40" w:rsidRDefault="00984C40" w:rsidP="00984C40">
      <w:pPr>
        <w:rPr>
          <w:rFonts w:ascii="Times New Roman" w:hAnsi="Times New Roman" w:cs="Times New Roman"/>
        </w:rPr>
      </w:pPr>
    </w:p>
    <w:p w:rsidR="00984C40" w:rsidRPr="00984C40" w:rsidRDefault="00BE2178" w:rsidP="00BE2178">
      <w:pPr>
        <w:jc w:val="both"/>
        <w:rPr>
          <w:rFonts w:ascii="Times New Roman" w:hAnsi="Times New Roman" w:cs="Times New Roman"/>
        </w:rPr>
      </w:pPr>
      <w:r>
        <w:rPr>
          <w:rFonts w:ascii="Times New Roman" w:hAnsi="Times New Roman" w:cs="Times New Roman"/>
        </w:rPr>
        <w:t xml:space="preserve">3) </w:t>
      </w:r>
      <w:r w:rsidR="00984C40">
        <w:rPr>
          <w:rFonts w:ascii="Times New Roman" w:hAnsi="Times New Roman" w:cs="Times New Roman"/>
        </w:rPr>
        <w:t>«</w:t>
      </w:r>
      <w:r w:rsidR="00984C40" w:rsidRPr="00984C40">
        <w:rPr>
          <w:rFonts w:ascii="Times New Roman" w:hAnsi="Times New Roman" w:cs="Times New Roman"/>
        </w:rPr>
        <w:t xml:space="preserve">К какому выводу приведет нас наше изучение Петра? Была ли деятельность его традиционной, или же она была резким, неожиданным и неподготовленным поворотом в государственной жизни Московской Руси? Ответ довольно ясен. Реформы Петра по своему существу и результатам не были переворотом; Петр не был "царем-революционером", как его любят иногда называть. Прежде всего, деятельность Петра не была переворотом политическим: во внешней политике Петр шел строго по старым путям, боролся со старыми врагами, достиг небывалого успеха на Западе, но не упразднил своими успехами старых политических задач по отношению к Польше и Турции. Он много сделал для достижения заветных помыслов Московской Руси, но не сделал всего. &lt;…&gt; В политике внутренней Петр недалеко ушел от XVII века. Государственное устройство осталось прежним: полнота верховной власти, формулированная царем Алексеем в словах Деяний Апостольских, получила более пространное определение при Петре в Регламенте воинском, в указах, наконец, в философских трактатах Феофана Прокоповича. Земское самоуправление, не имевшее политического характера и имевшее характер сословный до Петра, осталось таким и при Петре. Над органами сословного управления, как и раньше, стояли учреждения бюрократические, и хотя внешние формы администрации были изменены, общий тип ее оставался неизменным: как и до Петра, было смешение начал личного с коллегиальным, </w:t>
      </w:r>
      <w:r w:rsidR="00984C40" w:rsidRPr="00984C40">
        <w:rPr>
          <w:rFonts w:ascii="Times New Roman" w:hAnsi="Times New Roman" w:cs="Times New Roman"/>
        </w:rPr>
        <w:lastRenderedPageBreak/>
        <w:t>бюрократического с сословным. Деятельность Петра не была и общественным переворотом. Государственное положение сословий и их взаимные отношения не потерпели существенных изменений. Прикрепление сословий к государственным повинностям осталось во всей силе, изменился только порядок исполнения этих повинностей. Дворянство при Петре не достигло еще права владения людьми как сословной привилегии, а владело крестьянским трудом лишь на том основании, что нуждалось в обеспечении за свою службу. Крестьяне не потеряли прав гражданской личности и не считались еще полными крепостными. Жизнь закрепощала их все более, но… началось это еще до Петра, а окончилось уже поле него. В экономической политике Петра, в ее задачах и результатах также нельзя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XVII веке теоретически - и практически. Результаты, достигнутые Петром, не поставили народное хозяйство на новое основание. Главным источником народного богатства и при Петре остался земледельческий труд, и Россия, имея более 200 фабрик и заводов, была все-таки земледельческой страной, с очень слабым торговым и промышленным развитием. И в культурном отношении Петр не внес в русскую жизнь новых откровений. Старые культурные идеалы были тронуты до него; в XVII веке вопрос о новых началах культурной жизни стал резко выраженным вопросом. Царь Алексей - отчасти и царь Федор - вполне являлись уже представителями нового направления. Царь Петр в этом прямой их преемник. Но его предшественники были ученики киевских богословов и схоластиков, а Петр был ученик западноевропейцев, носителей протестантской культуры. Предшественники Петра мало заботились о распространении своих знаний в народе, а Петр считал это одним из главных своих дел. Этим он существенно отличался от государей XVII века. Так, Петр не был творцом культурного вопроса, но был первым человеком,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образование коснулось только высших слоев общества и то слабо; народная же масса осталась пока при своем мировоззрении. Если таким образом деятельность Петра не вносила по сравнению с прошлым ничего радикально нового, то почему же реформы Петра приобрели у потомства и даже современников Петра репутацию коренного государственного переворота? Почему Петр, действовавший традиционно, в глазах русского общества стал монархом-революционером? На это есть две категории причин. Одна в отношении общества к Петру, другая - в самом Петре. На русское общество реформы Петра, решительные и широкие, произвели страшное впечатление после осторожной и медлительной политики московского правительства. В обществе не было того сознания исторической традиции, какое жило в гениальном Петре. Близорукие московские люди объясняли себе и внешние предприятия и внутренние нововведения государя его личными капризами, взглядами и привычками. Частные нововведения они противополагали частным же обычаям старины и выносили убеждение, что Петр безжалостно рушил их старину. За разрушенными и введенными вновь частностями общественного быта они не видели общей сущности старого и нового. Общественная мысль еще не отвлеклась от сознания основных начал русской государственной и общественной жизни и обсуждала только отдельные факты. Вот почему современникам Пе</w:t>
      </w:r>
      <w:r w:rsidR="00984C40">
        <w:rPr>
          <w:rFonts w:ascii="Times New Roman" w:hAnsi="Times New Roman" w:cs="Times New Roman"/>
        </w:rPr>
        <w:t>т</w:t>
      </w:r>
      <w:r w:rsidR="00984C40" w:rsidRPr="00984C40">
        <w:rPr>
          <w:rFonts w:ascii="Times New Roman" w:hAnsi="Times New Roman" w:cs="Times New Roman"/>
        </w:rPr>
        <w:t xml:space="preserve">ра, присутствовавшим при многочисленных нововведениях, и крупных и мелких, казалось, что Петр перевернул вверх дном всю старую жизнь, не оставил камня на камне от старого порядка. Видоизменения старого порядка они считали за полное его уничтожение. Такому впечатлению современников содействовал и сам Петр. Его поведение, вся его манера действовать показывали, что Петр не просто видоизменяет старые порядки, но питает к ним страстную вражду и борется с ними ожесточенно. Он не улучшал страну, а гнал её и принудительно заменял старыми порядками. Это не спокойное отношение к своему </w:t>
      </w:r>
      <w:r w:rsidR="00984C40" w:rsidRPr="00984C40">
        <w:rPr>
          <w:rFonts w:ascii="Times New Roman" w:hAnsi="Times New Roman" w:cs="Times New Roman"/>
        </w:rPr>
        <w:lastRenderedPageBreak/>
        <w:t>делу, боевой характер деятельности, ненужные жесткости, принудительность и строгость мероприятий - все это явилось у Петра как результат впечатлений его детства и молодости. Выросший среди борьбы и вражды, видев открытые бунты и тайную оппозицию, Петр вступил на путь реформ далеко не спокойным духом. Он ненавидел та среду, которая отравляла его детство, темные стороны старой жизни, которые сделали возможной эту среду. Поэтому уничтожая и видоизменяя старые порядки, он в свою деятельность монарха вносил личные чувства пострадавшего человека. Принужденный бороться за свою власть и самостоятельность при начале правления, Петр сохранил боевые приемы навсегда. Встреченный открытою враждою сначала, чувствуя против себя и потом открытое противодействие в обществе, Петр все время боролся за то, во что верил и что считал полезным. В этом - объяснение тех особенностей в реформационной деятельности Петра, которые сообщили его реформе черты резкого насильственного переворота. Однако по существу своему реформа эта не была переворотом</w:t>
      </w:r>
      <w:r w:rsidR="00984C40">
        <w:rPr>
          <w:rFonts w:ascii="Times New Roman" w:hAnsi="Times New Roman" w:cs="Times New Roman"/>
        </w:rPr>
        <w:t>»</w:t>
      </w:r>
      <w:r w:rsidR="00984C40" w:rsidRPr="00984C40">
        <w:rPr>
          <w:rFonts w:ascii="Times New Roman" w:hAnsi="Times New Roman" w:cs="Times New Roman"/>
        </w:rPr>
        <w:t>.</w:t>
      </w:r>
    </w:p>
    <w:p w:rsidR="00984C40" w:rsidRDefault="00984C40" w:rsidP="00984C40">
      <w:pPr>
        <w:rPr>
          <w:rFonts w:ascii="Times New Roman" w:hAnsi="Times New Roman" w:cs="Times New Roman"/>
        </w:rPr>
      </w:pPr>
      <w:r>
        <w:rPr>
          <w:rFonts w:ascii="Times New Roman" w:hAnsi="Times New Roman" w:cs="Times New Roman"/>
        </w:rPr>
        <w:t>(</w:t>
      </w:r>
      <w:r w:rsidRPr="00984C40">
        <w:rPr>
          <w:rFonts w:ascii="Times New Roman" w:hAnsi="Times New Roman" w:cs="Times New Roman"/>
        </w:rPr>
        <w:t>С. Ф. Платонов</w:t>
      </w:r>
      <w:r>
        <w:rPr>
          <w:rFonts w:ascii="Times New Roman" w:hAnsi="Times New Roman" w:cs="Times New Roman"/>
        </w:rPr>
        <w:t xml:space="preserve">. </w:t>
      </w:r>
      <w:r w:rsidRPr="00984C40">
        <w:rPr>
          <w:rFonts w:ascii="Times New Roman" w:hAnsi="Times New Roman" w:cs="Times New Roman"/>
        </w:rPr>
        <w:t>Лекции по русской истории</w:t>
      </w:r>
      <w:r>
        <w:rPr>
          <w:rFonts w:ascii="Times New Roman" w:hAnsi="Times New Roman" w:cs="Times New Roman"/>
        </w:rPr>
        <w:t>)</w:t>
      </w:r>
    </w:p>
    <w:p w:rsidR="00984C40" w:rsidRDefault="00984C40" w:rsidP="00984C40">
      <w:pPr>
        <w:rPr>
          <w:rFonts w:ascii="Times New Roman" w:hAnsi="Times New Roman" w:cs="Times New Roman"/>
        </w:rPr>
      </w:pPr>
    </w:p>
    <w:p w:rsidR="00984C40" w:rsidRPr="00A93C72" w:rsidRDefault="00984C40" w:rsidP="00984C40">
      <w:pPr>
        <w:rPr>
          <w:rFonts w:ascii="Times New Roman" w:hAnsi="Times New Roman" w:cs="Times New Roman"/>
          <w:b/>
          <w:i/>
        </w:rPr>
      </w:pPr>
      <w:r w:rsidRPr="00A93C72">
        <w:rPr>
          <w:rFonts w:ascii="Times New Roman" w:hAnsi="Times New Roman" w:cs="Times New Roman"/>
          <w:b/>
          <w:i/>
        </w:rPr>
        <w:t xml:space="preserve">Задания к </w:t>
      </w:r>
      <w:r w:rsidR="00BE2178">
        <w:rPr>
          <w:rFonts w:ascii="Times New Roman" w:hAnsi="Times New Roman" w:cs="Times New Roman"/>
          <w:b/>
          <w:i/>
        </w:rPr>
        <w:t>кейсу</w:t>
      </w:r>
      <w:r w:rsidRPr="00A93C72">
        <w:rPr>
          <w:rFonts w:ascii="Times New Roman" w:hAnsi="Times New Roman" w:cs="Times New Roman"/>
          <w:b/>
          <w:i/>
        </w:rPr>
        <w:t>:</w:t>
      </w:r>
    </w:p>
    <w:p w:rsidR="00984C40" w:rsidRPr="00A93C72" w:rsidRDefault="00984C40" w:rsidP="00984C40">
      <w:pPr>
        <w:rPr>
          <w:rFonts w:ascii="Times New Roman" w:hAnsi="Times New Roman" w:cs="Times New Roman"/>
        </w:rPr>
      </w:pPr>
      <w:r>
        <w:rPr>
          <w:rFonts w:ascii="Times New Roman" w:hAnsi="Times New Roman" w:cs="Times New Roman"/>
        </w:rPr>
        <w:t>1)</w:t>
      </w:r>
      <w:r w:rsidR="00A93C72">
        <w:rPr>
          <w:rFonts w:ascii="Times New Roman" w:hAnsi="Times New Roman" w:cs="Times New Roman"/>
        </w:rPr>
        <w:t xml:space="preserve"> Сравните взгляды известных русских историков конца </w:t>
      </w:r>
      <w:r w:rsidR="00A93C72">
        <w:rPr>
          <w:rFonts w:ascii="Times New Roman" w:hAnsi="Times New Roman" w:cs="Times New Roman"/>
          <w:lang w:val="en-US"/>
        </w:rPr>
        <w:t>XIX</w:t>
      </w:r>
      <w:r w:rsidR="00A93C72" w:rsidRPr="00A300A8">
        <w:rPr>
          <w:rFonts w:ascii="Times New Roman" w:hAnsi="Times New Roman" w:cs="Times New Roman"/>
        </w:rPr>
        <w:t xml:space="preserve"> – </w:t>
      </w:r>
      <w:r w:rsidR="00A93C72">
        <w:rPr>
          <w:rFonts w:ascii="Times New Roman" w:hAnsi="Times New Roman" w:cs="Times New Roman"/>
        </w:rPr>
        <w:t xml:space="preserve">начала </w:t>
      </w:r>
      <w:r w:rsidR="00A93C72">
        <w:rPr>
          <w:rFonts w:ascii="Times New Roman" w:hAnsi="Times New Roman" w:cs="Times New Roman"/>
          <w:lang w:val="en-US"/>
        </w:rPr>
        <w:t>XX</w:t>
      </w:r>
      <w:r w:rsidR="00A93C72">
        <w:rPr>
          <w:rFonts w:ascii="Times New Roman" w:hAnsi="Times New Roman" w:cs="Times New Roman"/>
        </w:rPr>
        <w:t xml:space="preserve"> в. на предпосылки и характер реформ Петра </w:t>
      </w:r>
      <w:r w:rsidR="00A93C72">
        <w:rPr>
          <w:rFonts w:ascii="Times New Roman" w:hAnsi="Times New Roman" w:cs="Times New Roman"/>
          <w:lang w:val="en-US"/>
        </w:rPr>
        <w:t>I</w:t>
      </w:r>
      <w:r w:rsidR="00A93C72">
        <w:rPr>
          <w:rFonts w:ascii="Times New Roman" w:hAnsi="Times New Roman" w:cs="Times New Roman"/>
        </w:rPr>
        <w:t xml:space="preserve">. Как они решают вопрос о преемственности реформ с предыдущим ходом исторического развития России? Как они решают вопрос о роли личности Петра </w:t>
      </w:r>
      <w:r w:rsidR="00A93C72">
        <w:rPr>
          <w:rFonts w:ascii="Times New Roman" w:hAnsi="Times New Roman" w:cs="Times New Roman"/>
          <w:lang w:val="en-US"/>
        </w:rPr>
        <w:t>I</w:t>
      </w:r>
      <w:r w:rsidR="00A93C72" w:rsidRPr="00A93C72">
        <w:rPr>
          <w:rFonts w:ascii="Times New Roman" w:hAnsi="Times New Roman" w:cs="Times New Roman"/>
        </w:rPr>
        <w:t xml:space="preserve"> </w:t>
      </w:r>
      <w:r w:rsidR="00A93C72">
        <w:rPr>
          <w:rFonts w:ascii="Times New Roman" w:hAnsi="Times New Roman" w:cs="Times New Roman"/>
        </w:rPr>
        <w:t xml:space="preserve"> в проведении реформ?</w:t>
      </w:r>
    </w:p>
    <w:p w:rsidR="00A300A8" w:rsidRPr="00A93C72" w:rsidRDefault="00A300A8" w:rsidP="00984C40">
      <w:pPr>
        <w:rPr>
          <w:rFonts w:ascii="Times New Roman" w:hAnsi="Times New Roman" w:cs="Times New Roman"/>
        </w:rPr>
      </w:pPr>
      <w:r>
        <w:rPr>
          <w:rFonts w:ascii="Times New Roman" w:hAnsi="Times New Roman" w:cs="Times New Roman"/>
        </w:rPr>
        <w:t xml:space="preserve">2) Какие виды источников могли использовать историки конца </w:t>
      </w:r>
      <w:r>
        <w:rPr>
          <w:rFonts w:ascii="Times New Roman" w:hAnsi="Times New Roman" w:cs="Times New Roman"/>
          <w:lang w:val="en-US"/>
        </w:rPr>
        <w:t>XIX</w:t>
      </w:r>
      <w:r w:rsidRPr="00A300A8">
        <w:rPr>
          <w:rFonts w:ascii="Times New Roman" w:hAnsi="Times New Roman" w:cs="Times New Roman"/>
        </w:rPr>
        <w:t xml:space="preserve"> – </w:t>
      </w:r>
      <w:r>
        <w:rPr>
          <w:rFonts w:ascii="Times New Roman" w:hAnsi="Times New Roman" w:cs="Times New Roman"/>
        </w:rPr>
        <w:t xml:space="preserve">начала </w:t>
      </w:r>
      <w:r>
        <w:rPr>
          <w:rFonts w:ascii="Times New Roman" w:hAnsi="Times New Roman" w:cs="Times New Roman"/>
          <w:lang w:val="en-US"/>
        </w:rPr>
        <w:t>XX</w:t>
      </w:r>
      <w:r>
        <w:rPr>
          <w:rFonts w:ascii="Times New Roman" w:hAnsi="Times New Roman" w:cs="Times New Roman"/>
        </w:rPr>
        <w:t xml:space="preserve"> в.</w:t>
      </w:r>
      <w:r w:rsidR="00A93C72">
        <w:rPr>
          <w:rFonts w:ascii="Times New Roman" w:hAnsi="Times New Roman" w:cs="Times New Roman"/>
        </w:rPr>
        <w:t xml:space="preserve"> для изучения эпохи Петра </w:t>
      </w:r>
      <w:r w:rsidR="00A93C72">
        <w:rPr>
          <w:rFonts w:ascii="Times New Roman" w:hAnsi="Times New Roman" w:cs="Times New Roman"/>
          <w:lang w:val="en-US"/>
        </w:rPr>
        <w:t>I</w:t>
      </w:r>
      <w:r w:rsidR="00A93C72">
        <w:rPr>
          <w:rFonts w:ascii="Times New Roman" w:hAnsi="Times New Roman" w:cs="Times New Roman"/>
        </w:rPr>
        <w:t>? Как их подходы к объяснению предпосылок петровских реформ были связаны с политической обстановкой в России начала ХХ в.?</w:t>
      </w:r>
    </w:p>
    <w:p w:rsidR="00A300A8" w:rsidRPr="00A300A8" w:rsidRDefault="00A300A8" w:rsidP="00984C40">
      <w:pPr>
        <w:rPr>
          <w:rFonts w:ascii="Times New Roman" w:hAnsi="Times New Roman" w:cs="Times New Roman"/>
        </w:rPr>
      </w:pPr>
      <w:r>
        <w:rPr>
          <w:rFonts w:ascii="Times New Roman" w:hAnsi="Times New Roman" w:cs="Times New Roman"/>
        </w:rPr>
        <w:t xml:space="preserve">3) Согласны ли вы с характеристикой Петра </w:t>
      </w:r>
      <w:r>
        <w:rPr>
          <w:rFonts w:ascii="Times New Roman" w:hAnsi="Times New Roman" w:cs="Times New Roman"/>
          <w:lang w:val="en-US"/>
        </w:rPr>
        <w:t>I</w:t>
      </w:r>
      <w:r>
        <w:rPr>
          <w:rFonts w:ascii="Times New Roman" w:hAnsi="Times New Roman" w:cs="Times New Roman"/>
        </w:rPr>
        <w:t xml:space="preserve"> как «монарха-революционера»? Аргументируйте свою точку зрения.</w:t>
      </w:r>
    </w:p>
    <w:p w:rsidR="00984C40" w:rsidRDefault="00984C40" w:rsidP="00522524">
      <w:pPr>
        <w:rPr>
          <w:rFonts w:ascii="Times New Roman" w:hAnsi="Times New Roman" w:cs="Times New Roman"/>
        </w:rPr>
      </w:pPr>
    </w:p>
    <w:p w:rsidR="00B97337" w:rsidRPr="007114E1" w:rsidRDefault="00B97337" w:rsidP="00522524">
      <w:pPr>
        <w:rPr>
          <w:rFonts w:ascii="Times New Roman" w:hAnsi="Times New Roman" w:cs="Times New Roman"/>
        </w:rPr>
      </w:pPr>
    </w:p>
    <w:p w:rsidR="00B1251A" w:rsidRPr="00B1251A" w:rsidRDefault="00B1251A" w:rsidP="00B1251A">
      <w:pPr>
        <w:suppressAutoHyphens w:val="0"/>
        <w:spacing w:after="160" w:line="259" w:lineRule="auto"/>
        <w:jc w:val="both"/>
        <w:rPr>
          <w:rFonts w:ascii="Times New Roman" w:hAnsi="Times New Roman" w:cs="Times New Roman"/>
          <w:b/>
          <w:sz w:val="28"/>
          <w:szCs w:val="28"/>
          <w:lang w:eastAsia="en-US"/>
        </w:rPr>
      </w:pPr>
      <w:bookmarkStart w:id="9" w:name="_Toc316860041"/>
      <w:r w:rsidRPr="00B1251A">
        <w:rPr>
          <w:rFonts w:ascii="Times New Roman" w:hAnsi="Times New Roman" w:cs="Times New Roman"/>
          <w:b/>
          <w:sz w:val="28"/>
          <w:szCs w:val="28"/>
          <w:lang w:eastAsia="en-US"/>
        </w:rPr>
        <w:t xml:space="preserve">Шкала оценивания </w:t>
      </w:r>
    </w:p>
    <w:p w:rsidR="00B1251A" w:rsidRPr="00B1251A" w:rsidRDefault="00B1251A" w:rsidP="00B1251A">
      <w:pPr>
        <w:widowControl w:val="0"/>
        <w:suppressAutoHyphens w:val="0"/>
        <w:spacing w:after="200" w:line="276" w:lineRule="auto"/>
        <w:ind w:firstLine="567"/>
        <w:jc w:val="both"/>
        <w:rPr>
          <w:rFonts w:ascii="Times New Roman" w:hAnsi="Times New Roman" w:cs="Times New Roman"/>
          <w:strike/>
          <w:lang w:eastAsia="en-US"/>
        </w:rPr>
      </w:pPr>
      <w:r w:rsidRPr="00B1251A">
        <w:rPr>
          <w:rFonts w:ascii="Times New Roman" w:hAnsi="Times New Roman" w:cs="Times New Roman"/>
          <w:bCs/>
          <w:color w:val="000000"/>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B1251A" w:rsidRPr="00B1251A" w:rsidRDefault="00B1251A" w:rsidP="00B1251A">
      <w:pPr>
        <w:widowControl w:val="0"/>
        <w:suppressAutoHyphens w:val="0"/>
        <w:spacing w:after="200" w:line="276" w:lineRule="auto"/>
        <w:ind w:firstLine="709"/>
        <w:jc w:val="both"/>
        <w:rPr>
          <w:rFonts w:ascii="Times New Roman" w:hAnsi="Times New Roman" w:cs="Times New Roman"/>
          <w:iCs/>
          <w:lang w:eastAsia="en-US"/>
        </w:rPr>
      </w:pPr>
      <w:r w:rsidRPr="00B1251A">
        <w:rPr>
          <w:rFonts w:ascii="Times New Roman" w:hAnsi="Times New Roman" w:cs="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1251A">
        <w:rPr>
          <w:rFonts w:ascii="Times New Roman" w:hAnsi="Times New Roman" w:cs="Times New Roman"/>
          <w:iCs/>
          <w:lang w:eastAsia="en-US"/>
        </w:rPr>
        <w:t xml:space="preserve">. </w:t>
      </w:r>
    </w:p>
    <w:p w:rsidR="00B1251A" w:rsidRPr="00B1251A" w:rsidRDefault="00B1251A" w:rsidP="00B1251A">
      <w:pPr>
        <w:widowControl w:val="0"/>
        <w:suppressAutoHyphens w:val="0"/>
        <w:spacing w:after="200" w:line="276" w:lineRule="auto"/>
        <w:ind w:firstLine="567"/>
        <w:jc w:val="both"/>
        <w:rPr>
          <w:rFonts w:ascii="Times New Roman" w:hAnsi="Times New Roman" w:cs="Times New Roman"/>
          <w:lang w:eastAsia="en-US"/>
        </w:rPr>
      </w:pPr>
      <w:r w:rsidRPr="00B1251A">
        <w:rPr>
          <w:rFonts w:ascii="Times New Roman" w:hAnsi="Times New Roman" w:cs="Times New Roman"/>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B1251A" w:rsidRPr="00B1251A" w:rsidTr="00B1251A">
        <w:tc>
          <w:tcPr>
            <w:tcW w:w="3181" w:type="dxa"/>
            <w:vMerge w:val="restart"/>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i/>
                <w:lang w:eastAsia="en-US"/>
              </w:rPr>
            </w:pPr>
            <w:r w:rsidRPr="00B1251A">
              <w:rPr>
                <w:rFonts w:ascii="Times New Roman" w:hAnsi="Times New Roman" w:cs="Times New Roman"/>
                <w:i/>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i/>
                <w:lang w:eastAsia="en-US"/>
              </w:rPr>
            </w:pPr>
            <w:r w:rsidRPr="00B1251A">
              <w:rPr>
                <w:rFonts w:ascii="Times New Roman" w:hAnsi="Times New Roman" w:cs="Times New Roman"/>
                <w:i/>
                <w:lang w:eastAsia="en-US"/>
              </w:rPr>
              <w:t>Экзаменационная оценка</w:t>
            </w:r>
          </w:p>
        </w:tc>
      </w:tr>
      <w:tr w:rsidR="00B1251A" w:rsidRPr="00B1251A" w:rsidTr="00B1251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51A" w:rsidRPr="00B1251A" w:rsidRDefault="00B1251A" w:rsidP="00B1251A">
            <w:pPr>
              <w:suppressAutoHyphens w:val="0"/>
              <w:spacing w:after="200" w:line="276" w:lineRule="auto"/>
              <w:rPr>
                <w:rFonts w:ascii="Times New Roman" w:hAnsi="Times New Roman" w:cs="Times New Roman"/>
                <w:i/>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i/>
                <w:lang w:eastAsia="en-US"/>
              </w:rPr>
            </w:pPr>
            <w:r w:rsidRPr="00B1251A">
              <w:rPr>
                <w:rFonts w:ascii="Times New Roman" w:hAnsi="Times New Roman" w:cs="Times New Roman"/>
                <w:i/>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i/>
                <w:lang w:eastAsia="en-US"/>
              </w:rPr>
            </w:pPr>
            <w:r w:rsidRPr="00B1251A">
              <w:rPr>
                <w:rFonts w:ascii="Times New Roman" w:hAnsi="Times New Roman" w:cs="Times New Roman"/>
                <w:i/>
                <w:lang w:eastAsia="en-US"/>
              </w:rPr>
              <w:t>буквой</w:t>
            </w:r>
          </w:p>
        </w:tc>
      </w:tr>
      <w:tr w:rsidR="00B1251A" w:rsidRPr="00B1251A" w:rsidTr="00B1251A">
        <w:tc>
          <w:tcPr>
            <w:tcW w:w="3181"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А</w:t>
            </w:r>
          </w:p>
        </w:tc>
      </w:tr>
      <w:tr w:rsidR="00B1251A" w:rsidRPr="00B1251A" w:rsidTr="00B1251A">
        <w:tc>
          <w:tcPr>
            <w:tcW w:w="3181"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В</w:t>
            </w:r>
          </w:p>
        </w:tc>
      </w:tr>
      <w:tr w:rsidR="00B1251A" w:rsidRPr="00B1251A" w:rsidTr="00B1251A">
        <w:tc>
          <w:tcPr>
            <w:tcW w:w="3181"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lastRenderedPageBreak/>
              <w:t>66–77</w:t>
            </w: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val="en-US" w:eastAsia="en-US"/>
              </w:rPr>
            </w:pPr>
            <w:r w:rsidRPr="00B1251A">
              <w:rPr>
                <w:rFonts w:ascii="Times New Roman" w:hAnsi="Times New Roman" w:cs="Times New Roman"/>
                <w:lang w:eastAsia="en-US"/>
              </w:rPr>
              <w:t>С</w:t>
            </w:r>
          </w:p>
        </w:tc>
      </w:tr>
      <w:tr w:rsidR="00B1251A" w:rsidRPr="00B1251A" w:rsidTr="00B1251A">
        <w:tc>
          <w:tcPr>
            <w:tcW w:w="3181"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val="en-US" w:eastAsia="en-US"/>
              </w:rPr>
            </w:pPr>
            <w:r w:rsidRPr="00B1251A">
              <w:rPr>
                <w:rFonts w:ascii="Times New Roman" w:hAnsi="Times New Roman" w:cs="Times New Roman"/>
                <w:lang w:val="en-US" w:eastAsia="en-US"/>
              </w:rPr>
              <w:t>D</w:t>
            </w:r>
          </w:p>
        </w:tc>
      </w:tr>
      <w:tr w:rsidR="00B1251A" w:rsidRPr="00B1251A" w:rsidTr="00B1251A">
        <w:tc>
          <w:tcPr>
            <w:tcW w:w="3181"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val="en-US" w:eastAsia="en-US"/>
              </w:rPr>
            </w:pPr>
            <w:r w:rsidRPr="00B1251A">
              <w:rPr>
                <w:rFonts w:ascii="Times New Roman" w:hAnsi="Times New Roman" w:cs="Times New Roman"/>
                <w:lang w:val="en-US" w:eastAsia="en-US"/>
              </w:rPr>
              <w:t>E</w:t>
            </w:r>
          </w:p>
        </w:tc>
      </w:tr>
      <w:tr w:rsidR="00B1251A" w:rsidRPr="00B1251A" w:rsidTr="00B1251A">
        <w:tc>
          <w:tcPr>
            <w:tcW w:w="3181"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1251A" w:rsidRPr="00B1251A" w:rsidRDefault="00B1251A" w:rsidP="00B1251A">
            <w:pPr>
              <w:widowControl w:val="0"/>
              <w:suppressAutoHyphens w:val="0"/>
              <w:spacing w:after="200" w:line="256" w:lineRule="auto"/>
              <w:ind w:firstLine="709"/>
              <w:jc w:val="center"/>
              <w:rPr>
                <w:rFonts w:ascii="Times New Roman" w:hAnsi="Times New Roman" w:cs="Times New Roman"/>
                <w:lang w:eastAsia="en-US"/>
              </w:rPr>
            </w:pPr>
            <w:r w:rsidRPr="00B1251A">
              <w:rPr>
                <w:rFonts w:ascii="Times New Roman" w:hAnsi="Times New Roman" w:cs="Times New Roman"/>
                <w:lang w:val="en-US" w:eastAsia="en-US"/>
              </w:rPr>
              <w:t>EX</w:t>
            </w:r>
          </w:p>
        </w:tc>
      </w:tr>
    </w:tbl>
    <w:p w:rsidR="00B1251A" w:rsidRPr="00B1251A" w:rsidRDefault="00B1251A" w:rsidP="00B1251A">
      <w:pPr>
        <w:widowControl w:val="0"/>
        <w:suppressAutoHyphens w:val="0"/>
        <w:ind w:firstLine="567"/>
        <w:jc w:val="both"/>
        <w:rPr>
          <w:rFonts w:ascii="Times New Roman" w:hAnsi="Times New Roman" w:cs="Times New Roman"/>
          <w:lang w:eastAsia="en-US"/>
        </w:rPr>
      </w:pPr>
    </w:p>
    <w:p w:rsidR="00B1251A" w:rsidRPr="00B1251A" w:rsidRDefault="00B1251A" w:rsidP="00B1251A">
      <w:pPr>
        <w:widowControl w:val="0"/>
        <w:suppressAutoHyphens w:val="0"/>
        <w:ind w:firstLine="567"/>
        <w:jc w:val="both"/>
        <w:rPr>
          <w:rFonts w:ascii="Times New Roman" w:hAnsi="Times New Roman" w:cs="Times New Roman"/>
          <w:lang w:eastAsia="en-US"/>
        </w:rPr>
      </w:pPr>
    </w:p>
    <w:p w:rsidR="00B1251A" w:rsidRPr="00B1251A" w:rsidRDefault="00B1251A" w:rsidP="00B1251A">
      <w:pPr>
        <w:suppressAutoHyphens w:val="0"/>
        <w:spacing w:before="40"/>
        <w:ind w:firstLine="397"/>
        <w:jc w:val="both"/>
        <w:rPr>
          <w:rFonts w:ascii="Times New Roman" w:hAnsi="Times New Roman" w:cs="Times New Roman"/>
          <w:lang w:eastAsia="ru-RU"/>
        </w:rPr>
      </w:pPr>
      <w:r w:rsidRPr="00B1251A">
        <w:rPr>
          <w:rFonts w:ascii="Times New Roman" w:hAnsi="Times New Roman" w:cs="Times New Roman"/>
          <w:lang w:eastAsia="ru-RU"/>
        </w:rPr>
        <w:t>Шкала перевода оценки из многобалльной в систему «зачтено»/«не зачтено»:</w:t>
      </w:r>
    </w:p>
    <w:p w:rsidR="00B1251A" w:rsidRPr="00B1251A" w:rsidRDefault="00B1251A" w:rsidP="00B1251A">
      <w:pPr>
        <w:widowControl w:val="0"/>
        <w:suppressAutoHyphens w:val="0"/>
        <w:ind w:firstLine="397"/>
        <w:jc w:val="right"/>
        <w:rPr>
          <w:rFonts w:ascii="Times New Roman" w:hAnsi="Times New Roman" w:cs="Times New Roman"/>
          <w:b/>
          <w:i/>
          <w:snapToGrid w:val="0"/>
          <w:sz w:val="20"/>
          <w:szCs w:val="20"/>
          <w:lang w:eastAsia="ru-RU"/>
        </w:rPr>
      </w:pPr>
    </w:p>
    <w:p w:rsidR="00B1251A" w:rsidRPr="00B1251A" w:rsidRDefault="00B1251A" w:rsidP="00B1251A">
      <w:pPr>
        <w:widowControl w:val="0"/>
        <w:suppressAutoHyphens w:val="0"/>
        <w:ind w:firstLine="397"/>
        <w:jc w:val="right"/>
        <w:rPr>
          <w:rFonts w:ascii="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855"/>
      </w:tblGrid>
      <w:tr w:rsidR="00B1251A" w:rsidRPr="00B1251A" w:rsidTr="00B1251A">
        <w:tc>
          <w:tcPr>
            <w:tcW w:w="4999" w:type="dxa"/>
            <w:tcBorders>
              <w:top w:val="single" w:sz="4" w:space="0" w:color="auto"/>
              <w:left w:val="single" w:sz="4" w:space="0" w:color="auto"/>
              <w:bottom w:val="single" w:sz="4" w:space="0" w:color="auto"/>
              <w:right w:val="single" w:sz="4" w:space="0" w:color="auto"/>
            </w:tcBorders>
            <w:hideMark/>
          </w:tcPr>
          <w:p w:rsidR="00B1251A" w:rsidRPr="00B1251A" w:rsidRDefault="00B1251A" w:rsidP="00B1251A">
            <w:pPr>
              <w:suppressAutoHyphens w:val="0"/>
              <w:spacing w:before="40"/>
              <w:ind w:firstLine="397"/>
              <w:jc w:val="center"/>
              <w:rPr>
                <w:rFonts w:ascii="Times New Roman" w:hAnsi="Times New Roman" w:cs="Times New Roman"/>
                <w:lang w:eastAsia="ru-RU"/>
              </w:rPr>
            </w:pPr>
            <w:r w:rsidRPr="00B1251A">
              <w:rPr>
                <w:rFonts w:ascii="Times New Roman" w:hAnsi="Times New Roman" w:cs="Times New Roman"/>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B1251A" w:rsidRPr="00B1251A" w:rsidRDefault="00B1251A" w:rsidP="00B1251A">
            <w:pPr>
              <w:suppressAutoHyphens w:val="0"/>
              <w:spacing w:before="40"/>
              <w:ind w:firstLine="397"/>
              <w:jc w:val="center"/>
              <w:rPr>
                <w:rFonts w:ascii="Times New Roman" w:hAnsi="Times New Roman" w:cs="Times New Roman"/>
                <w:lang w:eastAsia="ru-RU"/>
              </w:rPr>
            </w:pPr>
            <w:r w:rsidRPr="00B1251A">
              <w:rPr>
                <w:rFonts w:ascii="Times New Roman" w:hAnsi="Times New Roman" w:cs="Times New Roman"/>
                <w:lang w:eastAsia="ru-RU"/>
              </w:rPr>
              <w:t>«не зачтено»</w:t>
            </w:r>
          </w:p>
        </w:tc>
      </w:tr>
      <w:tr w:rsidR="00B1251A" w:rsidRPr="00B1251A" w:rsidTr="00B1251A">
        <w:tc>
          <w:tcPr>
            <w:tcW w:w="4999" w:type="dxa"/>
            <w:tcBorders>
              <w:top w:val="single" w:sz="4" w:space="0" w:color="auto"/>
              <w:left w:val="single" w:sz="4" w:space="0" w:color="auto"/>
              <w:bottom w:val="single" w:sz="4" w:space="0" w:color="auto"/>
              <w:right w:val="single" w:sz="4" w:space="0" w:color="auto"/>
            </w:tcBorders>
            <w:hideMark/>
          </w:tcPr>
          <w:p w:rsidR="00B1251A" w:rsidRPr="00B1251A" w:rsidRDefault="00B1251A" w:rsidP="00B1251A">
            <w:pPr>
              <w:suppressAutoHyphens w:val="0"/>
              <w:spacing w:before="40"/>
              <w:ind w:firstLine="397"/>
              <w:jc w:val="center"/>
              <w:rPr>
                <w:rFonts w:ascii="Times New Roman" w:hAnsi="Times New Roman" w:cs="Times New Roman"/>
                <w:lang w:eastAsia="ru-RU"/>
              </w:rPr>
            </w:pPr>
            <w:r w:rsidRPr="00B1251A">
              <w:rPr>
                <w:rFonts w:ascii="Times New Roman" w:hAnsi="Times New Roman" w:cs="Times New Roman"/>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B1251A" w:rsidRPr="00B1251A" w:rsidRDefault="00B1251A" w:rsidP="00B1251A">
            <w:pPr>
              <w:suppressAutoHyphens w:val="0"/>
              <w:spacing w:before="40"/>
              <w:ind w:firstLine="397"/>
              <w:jc w:val="center"/>
              <w:rPr>
                <w:rFonts w:ascii="Times New Roman" w:hAnsi="Times New Roman" w:cs="Times New Roman"/>
                <w:lang w:eastAsia="ru-RU"/>
              </w:rPr>
            </w:pPr>
            <w:r w:rsidRPr="00B1251A">
              <w:rPr>
                <w:rFonts w:ascii="Times New Roman" w:hAnsi="Times New Roman" w:cs="Times New Roman"/>
                <w:lang w:eastAsia="ru-RU"/>
              </w:rPr>
              <w:t>«зачтено»</w:t>
            </w:r>
          </w:p>
        </w:tc>
      </w:tr>
    </w:tbl>
    <w:p w:rsidR="00B1251A" w:rsidRPr="00B1251A" w:rsidRDefault="00B1251A" w:rsidP="00B1251A">
      <w:pPr>
        <w:suppressAutoHyphens w:val="0"/>
        <w:spacing w:before="40" w:after="160"/>
        <w:rPr>
          <w:rFonts w:eastAsia="Calibri" w:cs="Times New Roman"/>
          <w:b/>
          <w:i/>
          <w:sz w:val="28"/>
          <w:szCs w:val="28"/>
          <w:lang w:eastAsia="en-US"/>
        </w:rPr>
      </w:pPr>
    </w:p>
    <w:p w:rsidR="00B1251A" w:rsidRPr="00B1251A" w:rsidRDefault="00B1251A" w:rsidP="00B1251A">
      <w:pPr>
        <w:widowControl w:val="0"/>
        <w:suppressAutoHyphens w:val="0"/>
        <w:ind w:firstLine="567"/>
        <w:jc w:val="both"/>
        <w:rPr>
          <w:rFonts w:ascii="Times New Roman" w:hAnsi="Times New Roman" w:cs="Times New Roman"/>
          <w:lang w:eastAsia="en-US"/>
        </w:rPr>
      </w:pPr>
      <w:r w:rsidRPr="00B1251A">
        <w:rPr>
          <w:rFonts w:ascii="Times New Roman" w:hAnsi="Times New Roman" w:cs="Times New Roman"/>
          <w:lang w:eastAsia="en-US"/>
        </w:rPr>
        <w:t>Перевод балльных оценок в академические отметки «отлично», «хорошо», «удовлетворительно» и «неудовлетворительно»:</w:t>
      </w:r>
    </w:p>
    <w:p w:rsidR="00B1251A" w:rsidRPr="00B1251A" w:rsidRDefault="00B1251A" w:rsidP="00B1251A">
      <w:pPr>
        <w:widowControl w:val="0"/>
        <w:suppressAutoHyphens w:val="0"/>
        <w:ind w:firstLine="567"/>
        <w:jc w:val="both"/>
        <w:rPr>
          <w:rFonts w:ascii="Times New Roman" w:hAnsi="Times New Roman" w:cs="Times New Roman"/>
          <w:lang w:eastAsia="en-US"/>
        </w:rPr>
      </w:pPr>
      <w:r w:rsidRPr="00B1251A">
        <w:rPr>
          <w:rFonts w:ascii="Times New Roman" w:hAnsi="Times New Roman" w:cs="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B1251A" w:rsidRPr="00B1251A" w:rsidRDefault="00B1251A" w:rsidP="00B1251A">
      <w:pPr>
        <w:widowControl w:val="0"/>
        <w:suppressAutoHyphens w:val="0"/>
        <w:ind w:firstLine="567"/>
        <w:jc w:val="both"/>
        <w:rPr>
          <w:rFonts w:ascii="Times New Roman" w:hAnsi="Times New Roman" w:cs="Times New Roman"/>
          <w:lang w:eastAsia="en-US"/>
        </w:rPr>
      </w:pPr>
      <w:r w:rsidRPr="00B1251A">
        <w:rPr>
          <w:rFonts w:ascii="Times New Roman" w:hAnsi="Times New Roman" w:cs="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B1251A" w:rsidRPr="00B1251A" w:rsidRDefault="00B1251A" w:rsidP="00B1251A">
      <w:pPr>
        <w:widowControl w:val="0"/>
        <w:suppressAutoHyphens w:val="0"/>
        <w:ind w:firstLine="567"/>
        <w:jc w:val="both"/>
        <w:rPr>
          <w:rFonts w:ascii="Times New Roman" w:hAnsi="Times New Roman" w:cs="Times New Roman"/>
          <w:lang w:eastAsia="en-US"/>
        </w:rPr>
      </w:pPr>
      <w:r w:rsidRPr="00B1251A">
        <w:rPr>
          <w:rFonts w:ascii="Times New Roman" w:hAnsi="Times New Roman" w:cs="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B1251A" w:rsidRPr="00B1251A" w:rsidRDefault="00B1251A" w:rsidP="00B1251A">
      <w:pPr>
        <w:widowControl w:val="0"/>
        <w:suppressAutoHyphens w:val="0"/>
        <w:ind w:firstLine="567"/>
        <w:jc w:val="both"/>
        <w:rPr>
          <w:rFonts w:ascii="Times New Roman" w:hAnsi="Times New Roman" w:cs="Times New Roman"/>
          <w:lang w:eastAsia="en-US"/>
        </w:rPr>
      </w:pPr>
      <w:r w:rsidRPr="00B1251A">
        <w:rPr>
          <w:rFonts w:ascii="Times New Roman" w:hAnsi="Times New Roman" w:cs="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B1251A" w:rsidRPr="00B1251A" w:rsidRDefault="00B1251A" w:rsidP="00B1251A">
      <w:pPr>
        <w:suppressAutoHyphens w:val="0"/>
        <w:spacing w:after="160" w:line="259" w:lineRule="auto"/>
        <w:ind w:left="360"/>
        <w:jc w:val="both"/>
        <w:rPr>
          <w:rFonts w:ascii="Times New Roman" w:hAnsi="Times New Roman" w:cs="Times New Roman"/>
          <w:lang w:eastAsia="en-US"/>
        </w:rPr>
      </w:pPr>
    </w:p>
    <w:p w:rsidR="00B1251A" w:rsidRPr="00B1251A" w:rsidRDefault="00B1251A" w:rsidP="00B1251A">
      <w:pPr>
        <w:suppressAutoHyphens w:val="0"/>
        <w:spacing w:after="160" w:line="259" w:lineRule="auto"/>
        <w:ind w:left="360"/>
        <w:jc w:val="both"/>
        <w:rPr>
          <w:rFonts w:ascii="Times New Roman" w:hAnsi="Times New Roman" w:cs="Times New Roman"/>
          <w:lang w:eastAsia="en-US"/>
        </w:rPr>
      </w:pPr>
    </w:p>
    <w:p w:rsidR="00B1251A" w:rsidRPr="00B1251A" w:rsidRDefault="00B1251A" w:rsidP="00B1251A">
      <w:pPr>
        <w:suppressAutoHyphens w:val="0"/>
        <w:spacing w:after="160" w:line="259" w:lineRule="auto"/>
        <w:ind w:left="360"/>
        <w:jc w:val="both"/>
        <w:rPr>
          <w:rFonts w:ascii="Times New Roman" w:hAnsi="Times New Roman" w:cs="Times New Roman"/>
          <w:b/>
          <w:lang w:eastAsia="en-US"/>
        </w:rPr>
      </w:pPr>
      <w:r w:rsidRPr="00B1251A">
        <w:rPr>
          <w:rFonts w:ascii="Times New Roman" w:hAnsi="Times New Roman" w:cs="Times New Roman"/>
          <w:b/>
          <w:lang w:eastAsia="en-US"/>
        </w:rPr>
        <w:t>Оценка «ОТЛИЧНО» выставляется, когда:</w:t>
      </w:r>
    </w:p>
    <w:p w:rsidR="00B1251A" w:rsidRPr="00B1251A" w:rsidRDefault="00B1251A" w:rsidP="00B1251A">
      <w:pPr>
        <w:jc w:val="both"/>
        <w:rPr>
          <w:rFonts w:ascii="Times New Roman" w:hAnsi="Times New Roman"/>
        </w:rPr>
      </w:pPr>
      <w:r w:rsidRPr="00B1251A">
        <w:rPr>
          <w:rFonts w:ascii="Times New Roman" w:hAnsi="Times New Roman"/>
        </w:rPr>
        <w:t>Точно определена концепция возможного</w:t>
      </w:r>
      <w:r>
        <w:rPr>
          <w:rFonts w:ascii="Times New Roman" w:hAnsi="Times New Roman"/>
        </w:rPr>
        <w:t xml:space="preserve"> </w:t>
      </w:r>
      <w:r w:rsidRPr="00B1251A">
        <w:rPr>
          <w:rFonts w:ascii="Times New Roman" w:hAnsi="Times New Roman"/>
        </w:rPr>
        <w:t>актуального научного</w:t>
      </w:r>
      <w:r>
        <w:rPr>
          <w:rFonts w:ascii="Times New Roman" w:hAnsi="Times New Roman"/>
        </w:rPr>
        <w:t xml:space="preserve"> </w:t>
      </w:r>
      <w:r w:rsidRPr="00B1251A">
        <w:rPr>
          <w:rFonts w:ascii="Times New Roman" w:hAnsi="Times New Roman"/>
        </w:rPr>
        <w:t>исследования</w:t>
      </w:r>
    </w:p>
    <w:p w:rsidR="00B1251A" w:rsidRPr="00B1251A" w:rsidRDefault="00B1251A" w:rsidP="00B1251A">
      <w:pPr>
        <w:jc w:val="both"/>
        <w:rPr>
          <w:rFonts w:ascii="Times New Roman" w:hAnsi="Times New Roman"/>
        </w:rPr>
      </w:pPr>
      <w:r w:rsidRPr="00B1251A">
        <w:rPr>
          <w:rFonts w:ascii="Times New Roman" w:hAnsi="Times New Roman"/>
        </w:rPr>
        <w:t>Собрана максимально</w:t>
      </w:r>
      <w:r>
        <w:rPr>
          <w:rFonts w:ascii="Times New Roman" w:hAnsi="Times New Roman"/>
        </w:rPr>
        <w:t xml:space="preserve"> </w:t>
      </w:r>
      <w:r w:rsidRPr="00B1251A">
        <w:rPr>
          <w:rFonts w:ascii="Times New Roman" w:hAnsi="Times New Roman"/>
        </w:rPr>
        <w:t>полная информация из</w:t>
      </w:r>
      <w:r>
        <w:rPr>
          <w:rFonts w:ascii="Times New Roman" w:hAnsi="Times New Roman"/>
        </w:rPr>
        <w:t xml:space="preserve"> </w:t>
      </w:r>
      <w:r w:rsidRPr="00B1251A">
        <w:rPr>
          <w:rFonts w:ascii="Times New Roman" w:hAnsi="Times New Roman"/>
        </w:rPr>
        <w:t>комплекса исторических</w:t>
      </w:r>
      <w:r>
        <w:rPr>
          <w:rFonts w:ascii="Times New Roman" w:hAnsi="Times New Roman"/>
        </w:rPr>
        <w:t xml:space="preserve"> </w:t>
      </w:r>
      <w:r w:rsidRPr="00B1251A">
        <w:rPr>
          <w:rFonts w:ascii="Times New Roman" w:hAnsi="Times New Roman"/>
        </w:rPr>
        <w:t>источников по</w:t>
      </w:r>
    </w:p>
    <w:p w:rsidR="00B1251A" w:rsidRPr="00B1251A" w:rsidRDefault="00B1251A" w:rsidP="00B1251A">
      <w:pPr>
        <w:jc w:val="both"/>
        <w:rPr>
          <w:rFonts w:ascii="Times New Roman" w:hAnsi="Times New Roman"/>
        </w:rPr>
      </w:pPr>
      <w:r w:rsidRPr="00B1251A">
        <w:rPr>
          <w:rFonts w:ascii="Times New Roman" w:hAnsi="Times New Roman"/>
        </w:rPr>
        <w:t>выбранной теме</w:t>
      </w:r>
      <w:r>
        <w:rPr>
          <w:rFonts w:ascii="Times New Roman" w:hAnsi="Times New Roman"/>
        </w:rPr>
        <w:t xml:space="preserve"> </w:t>
      </w:r>
      <w:r w:rsidRPr="00B1251A">
        <w:rPr>
          <w:rFonts w:ascii="Times New Roman" w:hAnsi="Times New Roman"/>
        </w:rPr>
        <w:t>научного исследования</w:t>
      </w:r>
    </w:p>
    <w:p w:rsidR="00B1251A" w:rsidRPr="00B1251A" w:rsidRDefault="00B1251A" w:rsidP="00B1251A">
      <w:pPr>
        <w:jc w:val="both"/>
        <w:rPr>
          <w:rFonts w:ascii="Times New Roman" w:hAnsi="Times New Roman"/>
        </w:rPr>
      </w:pPr>
      <w:r w:rsidRPr="00B1251A">
        <w:rPr>
          <w:rFonts w:ascii="Times New Roman" w:hAnsi="Times New Roman"/>
        </w:rPr>
        <w:t>Глубоко и системно</w:t>
      </w:r>
      <w:r>
        <w:rPr>
          <w:rFonts w:ascii="Times New Roman" w:hAnsi="Times New Roman"/>
        </w:rPr>
        <w:t xml:space="preserve"> </w:t>
      </w:r>
      <w:r w:rsidRPr="00B1251A">
        <w:rPr>
          <w:rFonts w:ascii="Times New Roman" w:hAnsi="Times New Roman"/>
        </w:rPr>
        <w:t>изучена ключевая</w:t>
      </w:r>
      <w:r>
        <w:rPr>
          <w:rFonts w:ascii="Times New Roman" w:hAnsi="Times New Roman"/>
        </w:rPr>
        <w:t xml:space="preserve"> </w:t>
      </w:r>
      <w:r w:rsidRPr="00B1251A">
        <w:rPr>
          <w:rFonts w:ascii="Times New Roman" w:hAnsi="Times New Roman"/>
        </w:rPr>
        <w:t>монографическая</w:t>
      </w:r>
      <w:r>
        <w:rPr>
          <w:rFonts w:ascii="Times New Roman" w:hAnsi="Times New Roman"/>
        </w:rPr>
        <w:t xml:space="preserve"> </w:t>
      </w:r>
      <w:r w:rsidRPr="00B1251A">
        <w:rPr>
          <w:rFonts w:ascii="Times New Roman" w:hAnsi="Times New Roman"/>
        </w:rPr>
        <w:t>литература и статьи в</w:t>
      </w:r>
    </w:p>
    <w:p w:rsidR="00B1251A" w:rsidRDefault="00B1251A" w:rsidP="00B1251A">
      <w:pPr>
        <w:jc w:val="both"/>
        <w:rPr>
          <w:rFonts w:ascii="Times New Roman" w:hAnsi="Times New Roman"/>
        </w:rPr>
      </w:pPr>
      <w:r w:rsidRPr="00B1251A">
        <w:rPr>
          <w:rFonts w:ascii="Times New Roman" w:hAnsi="Times New Roman"/>
        </w:rPr>
        <w:t>научных периодических</w:t>
      </w:r>
      <w:r>
        <w:rPr>
          <w:rFonts w:ascii="Times New Roman" w:hAnsi="Times New Roman"/>
        </w:rPr>
        <w:t xml:space="preserve"> </w:t>
      </w:r>
      <w:r w:rsidRPr="00B1251A">
        <w:rPr>
          <w:rFonts w:ascii="Times New Roman" w:hAnsi="Times New Roman"/>
        </w:rPr>
        <w:t>изданиях по ключевым</w:t>
      </w:r>
      <w:r>
        <w:rPr>
          <w:rFonts w:ascii="Times New Roman" w:hAnsi="Times New Roman"/>
        </w:rPr>
        <w:t xml:space="preserve"> </w:t>
      </w:r>
      <w:r w:rsidRPr="00B1251A">
        <w:rPr>
          <w:rFonts w:ascii="Times New Roman" w:hAnsi="Times New Roman"/>
        </w:rPr>
        <w:t>проблемам, связанным</w:t>
      </w:r>
      <w:r>
        <w:rPr>
          <w:rFonts w:ascii="Times New Roman" w:hAnsi="Times New Roman"/>
        </w:rPr>
        <w:t xml:space="preserve"> </w:t>
      </w:r>
      <w:r w:rsidRPr="00B1251A">
        <w:rPr>
          <w:rFonts w:ascii="Times New Roman" w:hAnsi="Times New Roman"/>
        </w:rPr>
        <w:t>с научной периодизацией</w:t>
      </w:r>
      <w:r>
        <w:rPr>
          <w:rFonts w:ascii="Times New Roman" w:hAnsi="Times New Roman"/>
        </w:rPr>
        <w:t xml:space="preserve"> </w:t>
      </w:r>
      <w:r w:rsidRPr="00B1251A">
        <w:rPr>
          <w:rFonts w:ascii="Times New Roman" w:hAnsi="Times New Roman"/>
        </w:rPr>
        <w:t>отечественной истории</w:t>
      </w:r>
    </w:p>
    <w:p w:rsidR="00B1251A" w:rsidRPr="007114E1" w:rsidRDefault="00B1251A" w:rsidP="00FB18B5">
      <w:pPr>
        <w:spacing w:line="360" w:lineRule="auto"/>
        <w:ind w:firstLine="720"/>
        <w:jc w:val="both"/>
        <w:rPr>
          <w:rFonts w:ascii="Times New Roman" w:hAnsi="Times New Roman"/>
        </w:rPr>
      </w:pPr>
    </w:p>
    <w:p w:rsidR="00B97337" w:rsidRPr="00B97337" w:rsidRDefault="00B97337" w:rsidP="00B97337">
      <w:pPr>
        <w:suppressAutoHyphens w:val="0"/>
        <w:spacing w:after="200" w:line="276" w:lineRule="auto"/>
        <w:rPr>
          <w:rFonts w:ascii="Times New Roman" w:hAnsi="Times New Roman" w:cs="Times New Roman"/>
          <w:b/>
          <w:sz w:val="28"/>
          <w:szCs w:val="28"/>
          <w:lang w:eastAsia="ru-RU"/>
        </w:rPr>
      </w:pPr>
      <w:bookmarkStart w:id="10" w:name="_Toc487114180"/>
      <w:bookmarkEnd w:id="9"/>
      <w:r w:rsidRPr="00B97337">
        <w:rPr>
          <w:rFonts w:ascii="Times New Roman" w:hAnsi="Times New Roman" w:cs="Times New Roman"/>
          <w:b/>
          <w:sz w:val="28"/>
          <w:szCs w:val="28"/>
          <w:lang w:eastAsia="ru-RU"/>
        </w:rPr>
        <w:lastRenderedPageBreak/>
        <w:t xml:space="preserve">4.4.Методические материалы </w:t>
      </w:r>
    </w:p>
    <w:p w:rsidR="00B1251A" w:rsidRPr="00B1251A" w:rsidRDefault="00B1251A" w:rsidP="00B1251A">
      <w:pPr>
        <w:suppressAutoHyphens w:val="0"/>
        <w:jc w:val="both"/>
        <w:rPr>
          <w:rFonts w:ascii="Times New Roman" w:eastAsia="MS Mincho" w:hAnsi="Times New Roman" w:cs="Times New Roman"/>
          <w:lang w:eastAsia="ru-RU"/>
        </w:rPr>
      </w:pPr>
      <w:r w:rsidRPr="00B1251A">
        <w:rPr>
          <w:rFonts w:ascii="Times New Roman" w:eastAsia="Calibri" w:hAnsi="Times New Roman" w:cs="Times New Roman"/>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97337" w:rsidRDefault="00B97337" w:rsidP="00B97337">
      <w:pPr>
        <w:keepNext/>
        <w:suppressAutoHyphens w:val="0"/>
        <w:spacing w:after="200" w:line="276" w:lineRule="auto"/>
        <w:outlineLvl w:val="0"/>
        <w:rPr>
          <w:rFonts w:ascii="Times New Roman" w:hAnsi="Times New Roman" w:cs="Times New Roman"/>
          <w:b/>
          <w:bCs/>
          <w:sz w:val="28"/>
          <w:szCs w:val="28"/>
          <w:lang w:eastAsia="ru-RU"/>
        </w:rPr>
      </w:pPr>
    </w:p>
    <w:p w:rsidR="00B97337" w:rsidRPr="00B97337" w:rsidRDefault="00B97337" w:rsidP="00B97337">
      <w:pPr>
        <w:keepNext/>
        <w:suppressAutoHyphens w:val="0"/>
        <w:spacing w:after="200" w:line="276" w:lineRule="auto"/>
        <w:outlineLvl w:val="0"/>
        <w:rPr>
          <w:rFonts w:ascii="Times New Roman" w:hAnsi="Times New Roman" w:cs="Times New Roman"/>
          <w:bCs/>
          <w:sz w:val="28"/>
          <w:szCs w:val="28"/>
          <w:lang w:eastAsia="ru-RU"/>
        </w:rPr>
      </w:pPr>
      <w:r w:rsidRPr="00B97337">
        <w:rPr>
          <w:rFonts w:ascii="Times New Roman" w:hAnsi="Times New Roman" w:cs="Times New Roman"/>
          <w:b/>
          <w:bCs/>
          <w:sz w:val="28"/>
          <w:szCs w:val="28"/>
          <w:lang w:eastAsia="ru-RU"/>
        </w:rPr>
        <w:t>5. Методические указания для обучающихся по освоению дисциплины</w:t>
      </w:r>
      <w:bookmarkEnd w:id="10"/>
      <w:r w:rsidRPr="00B97337">
        <w:rPr>
          <w:rFonts w:ascii="Times New Roman" w:hAnsi="Times New Roman" w:cs="Times New Roman"/>
          <w:b/>
          <w:bCs/>
          <w:sz w:val="28"/>
          <w:szCs w:val="28"/>
          <w:lang w:eastAsia="ru-RU"/>
        </w:rPr>
        <w:t xml:space="preserve"> </w:t>
      </w:r>
    </w:p>
    <w:p w:rsidR="008C24D7" w:rsidRDefault="008C24D7" w:rsidP="008C24D7">
      <w:pPr>
        <w:spacing w:line="360" w:lineRule="auto"/>
        <w:ind w:firstLine="708"/>
        <w:jc w:val="both"/>
        <w:rPr>
          <w:rFonts w:ascii="Times New Roman" w:hAnsi="Times New Roman"/>
        </w:rPr>
      </w:pPr>
      <w:r w:rsidRPr="00E57AAF">
        <w:rPr>
          <w:rFonts w:ascii="Times New Roman" w:hAnsi="Times New Roman"/>
        </w:rPr>
        <w:t>Изучение дисциплины</w:t>
      </w:r>
      <w:r w:rsidRPr="008C24D7">
        <w:rPr>
          <w:rFonts w:ascii="Times New Roman" w:hAnsi="Times New Roman" w:cs="Times New Roman"/>
        </w:rPr>
        <w:t xml:space="preserve"> </w:t>
      </w:r>
      <w:r>
        <w:rPr>
          <w:rFonts w:ascii="Times New Roman" w:hAnsi="Times New Roman" w:cs="Times New Roman"/>
        </w:rPr>
        <w:t>Б1.В.ОД.</w:t>
      </w:r>
      <w:r w:rsidRPr="004C1B0F">
        <w:rPr>
          <w:rFonts w:ascii="Times New Roman" w:hAnsi="Times New Roman" w:cs="Times New Roman"/>
        </w:rPr>
        <w:t xml:space="preserve">4 </w:t>
      </w:r>
      <w:r w:rsidRPr="007114E1">
        <w:rPr>
          <w:rFonts w:ascii="Times New Roman" w:hAnsi="Times New Roman" w:cs="Times New Roman"/>
        </w:rPr>
        <w:t>«Предпосылки формирования и основные этапы развития российской государственности</w:t>
      </w:r>
      <w:r>
        <w:rPr>
          <w:rFonts w:ascii="Times New Roman" w:hAnsi="Times New Roman" w:cs="Times New Roman"/>
        </w:rPr>
        <w:t>»</w:t>
      </w:r>
      <w:r w:rsidRPr="00E14328">
        <w:rPr>
          <w:rFonts w:ascii="Times New Roman" w:hAnsi="Times New Roman"/>
        </w:rPr>
        <w:t xml:space="preserve"> </w:t>
      </w:r>
      <w:r w:rsidRPr="00E57AAF">
        <w:rPr>
          <w:rFonts w:ascii="Times New Roman" w:hAnsi="Times New Roman"/>
        </w:rPr>
        <w:t xml:space="preserve"> </w:t>
      </w:r>
      <w:r>
        <w:rPr>
          <w:rFonts w:ascii="Times New Roman" w:hAnsi="Times New Roman"/>
        </w:rPr>
        <w:t xml:space="preserve">направлено на понимание закономерностей исторического процесса, связи развития государственности с изученим проблем политической, социально-экономической, культурной истории, актуальных для диссертационного исследования каждого слушателя дисциплины. </w:t>
      </w:r>
    </w:p>
    <w:p w:rsidR="008C24D7" w:rsidRPr="00E14328" w:rsidRDefault="008C24D7" w:rsidP="008C24D7">
      <w:pPr>
        <w:spacing w:line="360" w:lineRule="auto"/>
        <w:ind w:firstLine="708"/>
        <w:jc w:val="both"/>
        <w:rPr>
          <w:rFonts w:ascii="Times New Roman" w:hAnsi="Times New Roman"/>
        </w:rPr>
      </w:pPr>
      <w:r w:rsidRPr="00E57AAF">
        <w:rPr>
          <w:rFonts w:ascii="Times New Roman" w:hAnsi="Times New Roman"/>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w:t>
      </w:r>
      <w:r w:rsidRPr="00E14328">
        <w:rPr>
          <w:rFonts w:ascii="Times New Roman" w:hAnsi="Times New Roman"/>
        </w:rPr>
        <w:t>Для подготовки к семинарским занятиям аспиранты имеют доступ к электронным правовым базам «Кодекс», «Гарант, «Консультант» в интернет-классе научной библиотеки СЗИУ, а также к электронной полнотекстовой базе журнальных статей «Интегрум» с сайта научной библиотеки СЗИУ РАНХиГС.</w:t>
      </w:r>
    </w:p>
    <w:p w:rsidR="008C24D7" w:rsidRPr="00E57AAF" w:rsidRDefault="008C24D7" w:rsidP="008C24D7">
      <w:pPr>
        <w:spacing w:line="360" w:lineRule="auto"/>
        <w:ind w:firstLine="708"/>
        <w:jc w:val="both"/>
        <w:rPr>
          <w:rFonts w:ascii="Times New Roman" w:hAnsi="Times New Roman"/>
        </w:rPr>
      </w:pPr>
      <w:r w:rsidRPr="00E57AAF">
        <w:rPr>
          <w:rFonts w:ascii="Times New Roman" w:hAnsi="Times New Roman"/>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w:t>
      </w:r>
      <w:r>
        <w:rPr>
          <w:rFonts w:ascii="Times New Roman" w:hAnsi="Times New Roman"/>
        </w:rPr>
        <w:t>ления о</w:t>
      </w:r>
      <w:r w:rsidR="00661C33">
        <w:rPr>
          <w:rFonts w:ascii="Times New Roman" w:hAnsi="Times New Roman"/>
        </w:rPr>
        <w:t xml:space="preserve">б этапах развития государственности </w:t>
      </w:r>
      <w:r w:rsidRPr="00E57AAF">
        <w:rPr>
          <w:rFonts w:ascii="Times New Roman" w:hAnsi="Times New Roman"/>
        </w:rPr>
        <w:t xml:space="preserve">необходимо изучение </w:t>
      </w:r>
      <w:r>
        <w:rPr>
          <w:rFonts w:ascii="Times New Roman" w:hAnsi="Times New Roman"/>
        </w:rPr>
        <w:t>монографической литературы и журнальных статей, в которых отражены новейшие результаты исторических исследований</w:t>
      </w:r>
      <w:r w:rsidRPr="00E57AAF">
        <w:rPr>
          <w:rFonts w:ascii="Times New Roman" w:hAnsi="Times New Roman"/>
        </w:rPr>
        <w:t xml:space="preserve">. Также для качественной подготовки к семинарским занятиям </w:t>
      </w:r>
      <w:r>
        <w:rPr>
          <w:rFonts w:ascii="Times New Roman" w:hAnsi="Times New Roman"/>
        </w:rPr>
        <w:t xml:space="preserve">необходимо знакомство с тестами исторических источников, многие из которых представлены на Интернет-ресурсах, прежде всего, в электронной библиотеке исторического факультета МГУ (см. п. </w:t>
      </w:r>
      <w:r w:rsidR="00661C33">
        <w:rPr>
          <w:rFonts w:ascii="Times New Roman" w:hAnsi="Times New Roman"/>
        </w:rPr>
        <w:t>6.6 №6</w:t>
      </w:r>
      <w:r>
        <w:rPr>
          <w:rFonts w:ascii="Times New Roman" w:hAnsi="Times New Roman"/>
        </w:rPr>
        <w:t>)</w:t>
      </w:r>
      <w:r w:rsidRPr="00E57AAF">
        <w:rPr>
          <w:rFonts w:ascii="Times New Roman" w:hAnsi="Times New Roman"/>
        </w:rPr>
        <w:t>.</w:t>
      </w:r>
    </w:p>
    <w:p w:rsidR="008C24D7" w:rsidRDefault="008C24D7" w:rsidP="008C24D7">
      <w:pPr>
        <w:spacing w:line="360" w:lineRule="auto"/>
        <w:ind w:firstLine="708"/>
        <w:jc w:val="both"/>
        <w:rPr>
          <w:rFonts w:ascii="Times New Roman" w:hAnsi="Times New Roman"/>
        </w:rPr>
      </w:pPr>
      <w:r>
        <w:rPr>
          <w:rFonts w:ascii="Times New Roman" w:hAnsi="Times New Roman"/>
        </w:rPr>
        <w:t>Учитывается</w:t>
      </w:r>
      <w:r w:rsidRPr="00E57AAF">
        <w:rPr>
          <w:rFonts w:ascii="Times New Roman" w:hAnsi="Times New Roman"/>
        </w:rPr>
        <w:t>: активность на семинарских занятиях (качество подготовленных докладов,  сопровождение докладов презента</w:t>
      </w:r>
      <w:r>
        <w:rPr>
          <w:rFonts w:ascii="Times New Roman" w:hAnsi="Times New Roman"/>
        </w:rPr>
        <w:t>циями, участи</w:t>
      </w:r>
      <w:r w:rsidR="00661C33">
        <w:rPr>
          <w:rFonts w:ascii="Times New Roman" w:hAnsi="Times New Roman"/>
        </w:rPr>
        <w:t>е</w:t>
      </w:r>
      <w:r>
        <w:rPr>
          <w:rFonts w:ascii="Times New Roman" w:hAnsi="Times New Roman"/>
        </w:rPr>
        <w:t xml:space="preserve"> в дискуссии</w:t>
      </w:r>
      <w:r w:rsidRPr="00E57AAF">
        <w:rPr>
          <w:rFonts w:ascii="Times New Roman" w:hAnsi="Times New Roman"/>
        </w:rPr>
        <w:t xml:space="preserve">).         </w:t>
      </w:r>
    </w:p>
    <w:p w:rsidR="008C24D7" w:rsidRPr="00E57AAF" w:rsidRDefault="008C24D7" w:rsidP="008C24D7">
      <w:pPr>
        <w:spacing w:line="360" w:lineRule="auto"/>
        <w:ind w:firstLine="708"/>
        <w:jc w:val="both"/>
        <w:rPr>
          <w:rFonts w:ascii="Times New Roman" w:hAnsi="Times New Roman"/>
        </w:rPr>
      </w:pPr>
      <w:r w:rsidRPr="00E57AAF">
        <w:rPr>
          <w:rFonts w:ascii="Times New Roman" w:hAnsi="Times New Roman"/>
        </w:rPr>
        <w:t>Р</w:t>
      </w:r>
      <w:r>
        <w:rPr>
          <w:rFonts w:ascii="Times New Roman" w:hAnsi="Times New Roman"/>
        </w:rPr>
        <w:t>яд тем курса может быть вынесен</w:t>
      </w:r>
      <w:r w:rsidRPr="00E57AAF">
        <w:rPr>
          <w:rFonts w:ascii="Times New Roman" w:hAnsi="Times New Roman"/>
        </w:rPr>
        <w:t xml:space="preserve">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w:t>
      </w:r>
      <w:r w:rsidRPr="00E57AAF">
        <w:rPr>
          <w:rFonts w:ascii="Times New Roman" w:hAnsi="Times New Roman"/>
        </w:rPr>
        <w:lastRenderedPageBreak/>
        <w:t>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8C24D7" w:rsidRPr="00E57AAF" w:rsidRDefault="008C24D7" w:rsidP="008C24D7">
      <w:pPr>
        <w:spacing w:line="360" w:lineRule="auto"/>
        <w:ind w:firstLine="708"/>
        <w:jc w:val="both"/>
        <w:rPr>
          <w:rFonts w:ascii="Times New Roman" w:hAnsi="Times New Roman"/>
        </w:rPr>
      </w:pPr>
      <w:r w:rsidRPr="00E57AAF">
        <w:rPr>
          <w:rFonts w:ascii="Times New Roman" w:hAnsi="Times New Roman"/>
        </w:rPr>
        <w:t>Рекомендации по подготовке оценочны</w:t>
      </w:r>
      <w:r>
        <w:rPr>
          <w:rFonts w:ascii="Times New Roman" w:hAnsi="Times New Roman"/>
        </w:rPr>
        <w:t>х средств</w:t>
      </w:r>
      <w:r w:rsidR="00661C33">
        <w:rPr>
          <w:rFonts w:ascii="Times New Roman" w:hAnsi="Times New Roman"/>
        </w:rPr>
        <w:t xml:space="preserve"> </w:t>
      </w:r>
      <w:r>
        <w:rPr>
          <w:rFonts w:ascii="Times New Roman" w:hAnsi="Times New Roman"/>
        </w:rPr>
        <w:t>(</w:t>
      </w:r>
      <w:r w:rsidR="00661C33">
        <w:rPr>
          <w:rFonts w:ascii="Times New Roman" w:hAnsi="Times New Roman"/>
        </w:rPr>
        <w:t>эссе</w:t>
      </w:r>
      <w:r>
        <w:rPr>
          <w:rFonts w:ascii="Times New Roman" w:hAnsi="Times New Roman"/>
        </w:rPr>
        <w:t>, доклад-презентация, дискуссия</w:t>
      </w:r>
      <w:r w:rsidRPr="00E57AAF">
        <w:rPr>
          <w:rFonts w:ascii="Times New Roman" w:hAnsi="Times New Roman"/>
        </w:rPr>
        <w:t>):</w:t>
      </w:r>
    </w:p>
    <w:p w:rsidR="008C24D7" w:rsidRPr="00E57AAF" w:rsidRDefault="008C24D7" w:rsidP="008C24D7">
      <w:pPr>
        <w:spacing w:line="360" w:lineRule="auto"/>
        <w:ind w:firstLine="708"/>
        <w:jc w:val="both"/>
        <w:rPr>
          <w:rFonts w:ascii="Times New Roman" w:hAnsi="Times New Roman"/>
        </w:rPr>
      </w:pPr>
      <w:r w:rsidRPr="00E57AAF">
        <w:rPr>
          <w:rFonts w:ascii="Times New Roman" w:hAnsi="Times New Roman"/>
        </w:rPr>
        <w:t xml:space="preserve">1. </w:t>
      </w:r>
      <w:r w:rsidR="00661C33">
        <w:rPr>
          <w:rFonts w:ascii="Times New Roman" w:hAnsi="Times New Roman"/>
        </w:rPr>
        <w:t>Написание эссе позволяет оценить аналитичность исторического мышления аспиранта, оригинальность и точность изложения. При подготовке эссе необходимо познакомиться с историческими взглядами исследователя или общественного деятеля, высказывание которого предлагается для написания эссе.</w:t>
      </w:r>
    </w:p>
    <w:p w:rsidR="008C24D7" w:rsidRPr="00E57AAF" w:rsidRDefault="008C24D7" w:rsidP="008C24D7">
      <w:pPr>
        <w:spacing w:line="360" w:lineRule="auto"/>
        <w:ind w:firstLine="708"/>
        <w:jc w:val="both"/>
        <w:rPr>
          <w:rFonts w:ascii="Times New Roman" w:hAnsi="Times New Roman"/>
        </w:rPr>
      </w:pPr>
      <w:r w:rsidRPr="00E57AAF">
        <w:rPr>
          <w:rFonts w:ascii="Times New Roman" w:hAnsi="Times New Roman"/>
        </w:rPr>
        <w:t>2. Доклад</w:t>
      </w:r>
      <w:r>
        <w:rPr>
          <w:rFonts w:ascii="Times New Roman" w:hAnsi="Times New Roman"/>
        </w:rPr>
        <w:t>-презентация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исторических исследований по какой-либо проблеме. При подготовке доклада-презентации следует обратить внимание на основные приемы анализа источников, которыми пользовались представители разных источниковедческих школ.</w:t>
      </w:r>
    </w:p>
    <w:p w:rsidR="008C24D7" w:rsidRPr="00E57AAF" w:rsidRDefault="008C24D7" w:rsidP="008C24D7">
      <w:pPr>
        <w:spacing w:line="360" w:lineRule="auto"/>
        <w:ind w:firstLine="708"/>
        <w:jc w:val="both"/>
        <w:rPr>
          <w:rFonts w:ascii="Times New Roman" w:hAnsi="Times New Roman"/>
        </w:rPr>
      </w:pPr>
      <w:r>
        <w:rPr>
          <w:rFonts w:ascii="Times New Roman" w:hAnsi="Times New Roman"/>
        </w:rPr>
        <w:t>3. Участие в дискуссии позволяет оценить глубину владения материалом, умение использовать теоретические знания для аргументации собственной точки зрения и реакции на аргументы противостоящей стороны. Для успешной подготовки к дискуссии следует обратить внимание на историографию проблемы, системы аргументов, которыми пользовались представители разных исторических школ.</w:t>
      </w:r>
    </w:p>
    <w:p w:rsidR="005A4B49" w:rsidRPr="007114E1" w:rsidRDefault="005A4B49" w:rsidP="005A4B49">
      <w:pPr>
        <w:spacing w:line="360" w:lineRule="auto"/>
        <w:ind w:firstLine="720"/>
        <w:jc w:val="both"/>
        <w:rPr>
          <w:rFonts w:ascii="Times New Roman" w:hAnsi="Times New Roman"/>
        </w:rPr>
      </w:pPr>
    </w:p>
    <w:p w:rsidR="00F705E7" w:rsidRDefault="00F705E7" w:rsidP="00F705E7">
      <w:pPr>
        <w:pStyle w:val="aff2"/>
        <w:widowControl w:val="0"/>
        <w:autoSpaceDE w:val="0"/>
        <w:autoSpaceDN w:val="0"/>
        <w:adjustRightInd w:val="0"/>
        <w:spacing w:before="288"/>
        <w:ind w:left="0"/>
        <w:outlineLvl w:val="0"/>
        <w:rPr>
          <w:b/>
          <w:kern w:val="52"/>
        </w:rPr>
      </w:pPr>
      <w:bookmarkStart w:id="11" w:name="_Toc483393421"/>
      <w:bookmarkStart w:id="12" w:name="_Toc487114181"/>
      <w:r>
        <w:rPr>
          <w:b/>
          <w:kern w:val="52"/>
        </w:rPr>
        <w:t>6.</w:t>
      </w:r>
      <w:r w:rsidRPr="00B123FF">
        <w:rPr>
          <w:b/>
          <w:kern w:val="52"/>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r w:rsidRPr="00B123FF">
        <w:rPr>
          <w:b/>
          <w:kern w:val="52"/>
        </w:rPr>
        <w:t xml:space="preserve"> </w:t>
      </w:r>
    </w:p>
    <w:p w:rsidR="00F705E7" w:rsidRPr="00B123FF" w:rsidRDefault="00F705E7" w:rsidP="00F705E7">
      <w:pPr>
        <w:pStyle w:val="aff2"/>
        <w:widowControl w:val="0"/>
        <w:autoSpaceDE w:val="0"/>
        <w:autoSpaceDN w:val="0"/>
        <w:adjustRightInd w:val="0"/>
        <w:spacing w:before="288"/>
        <w:outlineLvl w:val="0"/>
        <w:rPr>
          <w:b/>
          <w:kern w:val="52"/>
        </w:rPr>
      </w:pPr>
    </w:p>
    <w:p w:rsidR="00F705E7" w:rsidRDefault="00F705E7" w:rsidP="00F705E7">
      <w:pPr>
        <w:spacing w:before="40"/>
        <w:outlineLvl w:val="0"/>
        <w:rPr>
          <w:rFonts w:ascii="Times New Roman" w:hAnsi="Times New Roman"/>
          <w:b/>
          <w:sz w:val="28"/>
          <w:szCs w:val="28"/>
        </w:rPr>
      </w:pPr>
      <w:bookmarkStart w:id="13" w:name="_Toc487114182"/>
      <w:r w:rsidRPr="006A4C7D">
        <w:rPr>
          <w:rFonts w:ascii="Times New Roman" w:hAnsi="Times New Roman"/>
          <w:b/>
          <w:bCs/>
          <w:sz w:val="28"/>
          <w:szCs w:val="28"/>
          <w:lang w:eastAsia="ru-RU"/>
        </w:rPr>
        <w:t xml:space="preserve">6.1. </w:t>
      </w:r>
      <w:r w:rsidRPr="006A4C7D">
        <w:rPr>
          <w:rFonts w:ascii="Times New Roman" w:hAnsi="Times New Roman"/>
          <w:b/>
          <w:sz w:val="28"/>
          <w:szCs w:val="28"/>
        </w:rPr>
        <w:t>Основная литература</w:t>
      </w:r>
      <w:bookmarkEnd w:id="13"/>
    </w:p>
    <w:p w:rsidR="005A4B49" w:rsidRPr="007114E1" w:rsidRDefault="005A4B49" w:rsidP="00FA0DD6">
      <w:pPr>
        <w:numPr>
          <w:ilvl w:val="0"/>
          <w:numId w:val="21"/>
        </w:numPr>
        <w:suppressAutoHyphens w:val="0"/>
        <w:spacing w:line="360" w:lineRule="auto"/>
        <w:ind w:left="360" w:firstLine="720"/>
        <w:jc w:val="both"/>
        <w:rPr>
          <w:rFonts w:ascii="Times New Roman" w:hAnsi="Times New Roman"/>
        </w:rPr>
      </w:pPr>
      <w:r w:rsidRPr="007114E1">
        <w:rPr>
          <w:rFonts w:ascii="Times New Roman" w:hAnsi="Times New Roman"/>
        </w:rPr>
        <w:t>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w:t>
      </w:r>
      <w:r w:rsidRPr="007114E1">
        <w:rPr>
          <w:rFonts w:ascii="Times New Roman" w:hAnsi="Times New Roman"/>
        </w:rPr>
        <w:lastRenderedPageBreak/>
        <w:t xml:space="preserve">Зап. ин-т упр. - СПб. : СЗИУ РАНХиГС, 2013. Т 2, ч. 1 / [сост. И. И. Дитрих и др.] . - 314 c. </w:t>
      </w:r>
    </w:p>
    <w:p w:rsidR="005A4B49" w:rsidRPr="007114E1" w:rsidRDefault="005A4B49" w:rsidP="00FA0DD6">
      <w:pPr>
        <w:numPr>
          <w:ilvl w:val="0"/>
          <w:numId w:val="21"/>
        </w:numPr>
        <w:suppressAutoHyphens w:val="0"/>
        <w:spacing w:line="360" w:lineRule="auto"/>
        <w:ind w:left="360" w:firstLine="720"/>
        <w:jc w:val="both"/>
        <w:rPr>
          <w:rFonts w:ascii="Times New Roman" w:hAnsi="Times New Roman"/>
        </w:rPr>
      </w:pPr>
      <w:r w:rsidRPr="007114E1">
        <w:rPr>
          <w:rFonts w:ascii="Times New Roman" w:hAnsi="Times New Roman"/>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2 / [сост. А. И. Лушин и др.] . - 367 c. – </w:t>
      </w:r>
    </w:p>
    <w:p w:rsidR="005A4B49" w:rsidRPr="007114E1" w:rsidRDefault="005A4B49" w:rsidP="00FA0DD6">
      <w:pPr>
        <w:numPr>
          <w:ilvl w:val="0"/>
          <w:numId w:val="21"/>
        </w:numPr>
        <w:suppressAutoHyphens w:val="0"/>
        <w:spacing w:line="360" w:lineRule="auto"/>
        <w:ind w:left="360" w:firstLine="720"/>
        <w:jc w:val="both"/>
        <w:rPr>
          <w:rFonts w:ascii="Times New Roman" w:hAnsi="Times New Roman"/>
        </w:rPr>
      </w:pPr>
      <w:r w:rsidRPr="007114E1">
        <w:rPr>
          <w:rFonts w:ascii="Times New Roman" w:hAnsi="Times New Roman"/>
        </w:rPr>
        <w:t xml:space="preserve">Омельченко Н. А. История государственного управления в России : учебник / Н. А. Омельченко ; Гос. ун-т управления. - М. : Проспект, 2013. - 463 c. </w:t>
      </w:r>
    </w:p>
    <w:p w:rsidR="00F705E7" w:rsidRDefault="00F705E7" w:rsidP="00F705E7">
      <w:pPr>
        <w:pStyle w:val="affff0"/>
        <w:spacing w:line="360" w:lineRule="auto"/>
        <w:outlineLvl w:val="0"/>
        <w:rPr>
          <w:b/>
        </w:rPr>
      </w:pPr>
      <w:bookmarkStart w:id="14" w:name="_Toc487114183"/>
    </w:p>
    <w:p w:rsidR="00F705E7" w:rsidRPr="00EF3636" w:rsidRDefault="00F705E7" w:rsidP="00F705E7">
      <w:pPr>
        <w:pStyle w:val="affff0"/>
        <w:spacing w:line="360" w:lineRule="auto"/>
        <w:outlineLvl w:val="0"/>
        <w:rPr>
          <w:b/>
        </w:rPr>
      </w:pPr>
      <w:r w:rsidRPr="00EF3636">
        <w:rPr>
          <w:b/>
        </w:rPr>
        <w:t>6.2. Дополнительная литература</w:t>
      </w:r>
      <w:bookmarkEnd w:id="14"/>
    </w:p>
    <w:p w:rsidR="0072181D" w:rsidRPr="007114E1" w:rsidRDefault="0072181D" w:rsidP="0072181D">
      <w:pPr>
        <w:rPr>
          <w:rFonts w:ascii="Times New Roman" w:hAnsi="Times New Roman"/>
        </w:rPr>
      </w:pP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Горин А. Г. Об имперском государственном устройстве Древней Руси X-XI вв. / А. Г. Горин // Вопросы истории. - 2011. - N. 9. - С. 110-116</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Захаров В. Ю. Конституционализм как вариант модернизации российского абсолютизма в конце XVIII - первой четверти XIX века/ В. Ю. Захаров // Российская история (Отечественная история). - 2011. - N. 6. - С. 31-52</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Империя, нации и конфессиональная политика в эпоху реформ: "круглый стол"/ мат. подгот. И. А. Христофоровым // Российская история (Отечественная история). - 2012. - N. 4. - С. 47-93 </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История Конституции России: хрестоматия / [авт.-сост.: Р. А. Ромашов и др.]. - СПб. : Изд-во СПбГУП, 2010. - 569 c.</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История новой России : очерки, интервью : в 3-х т. : [сборник] / Президент. центр Б.Н. Ельцина ; под общ. ред. П.С. Филиппова. - СПб. : НОРМА, 2011. Т. 1 . - 679 c. Т. 2 . - 583 c. Т. 3 . - 599 c.</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 xml:space="preserve">История России в новейшее время, 1985-2009 гг. : учебник / [А. Б. Безбородов и др.] ; отв. ред. А. Б. Безбородов ; Рос. гос. гуманит. ун-т, Историко- архив. ин-т. - М. : Проспект, 2013. - 440 c. : ил. </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 xml:space="preserve">История России с древнейших времен до 1861 года : учебник для вузов, рек. М-вом образования и науки Рос. Федерации / Н. И. Павленко, И. Л. Андреев, В. А. Федоров ; под ред. Н. И. Павленко. - 5-е изд. - М. : Юрайт, 2010. - 712 c. </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История России с древнейших времен до наших дней : учебник / [А. Н. Сахаров, А. Н. Боханов, В. А. Шестаков] ; под ред. А. Н. Сахарова. - М. : Проспект, 2012. - 766 c.</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lastRenderedPageBreak/>
        <w:t>Киселёв М.А. К истории дискурса реформ в России раннего Нового времени // Российская история. – 2014. - № 4. – С. 23-28.</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Медушевский А. Н. Великая реформа и модернизация России // Российская история (Отечественная история). - 2011. - N. 1. - С. 3-27 </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Новейшая история России: учебник / [А. Н. Сахаров, А. Н. Боханов, В. А. Шестаков] ; под ред. А. Н. Сахарова. - М. : Проспект, 2012. - 480 c.</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Гайда Ф. А. Политическая обстановка в России накануне Первой мировой войны в оценке государственных деятелей и лидеров партий/ Ф. А. Гайда // Российская история (Отечественная история). - 2011. - N. 6. - С. 123-135</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Писарькова Л. Ф. Власть и общество в 1803-1809 годах: на пути к реформам государственного управления 1810-1811 годов/ Л. Ф. Писарькова // Российская история (Отечественная история). - 2011. - N. 6. - С. 52-72 </w:t>
      </w:r>
    </w:p>
    <w:p w:rsidR="005A4B49" w:rsidRPr="007114E1" w:rsidRDefault="005A4B49" w:rsidP="00FA0DD6">
      <w:pPr>
        <w:numPr>
          <w:ilvl w:val="0"/>
          <w:numId w:val="5"/>
        </w:numPr>
        <w:tabs>
          <w:tab w:val="clear" w:pos="900"/>
          <w:tab w:val="num" w:pos="720"/>
        </w:tabs>
        <w:suppressAutoHyphens w:val="0"/>
        <w:spacing w:line="360" w:lineRule="auto"/>
        <w:ind w:left="720"/>
        <w:jc w:val="both"/>
        <w:rPr>
          <w:rFonts w:ascii="Times New Roman" w:hAnsi="Times New Roman"/>
        </w:rPr>
      </w:pPr>
      <w:r w:rsidRPr="007114E1">
        <w:rPr>
          <w:rFonts w:ascii="Times New Roman" w:hAnsi="Times New Roman"/>
        </w:rPr>
        <w:t>Тимофеева А. А. Проблемы становления и развития российской государственности : учеб. пособие / А. А. Тимофеева ; Рос. акад. образования, НОУ ВПО "Моск. психолого-соц. ин-т". - 2-е изд. - М. : Флинта [и др.], 2011. - 183 c.</w:t>
      </w:r>
    </w:p>
    <w:p w:rsidR="00842A20" w:rsidRPr="007114E1" w:rsidRDefault="00842A20" w:rsidP="0072181D">
      <w:pPr>
        <w:tabs>
          <w:tab w:val="left" w:pos="0"/>
          <w:tab w:val="left" w:pos="540"/>
        </w:tabs>
        <w:ind w:firstLine="567"/>
        <w:rPr>
          <w:rFonts w:ascii="Times New Roman" w:hAnsi="Times New Roman"/>
          <w:b/>
        </w:rPr>
      </w:pPr>
    </w:p>
    <w:p w:rsidR="00F705E7" w:rsidRPr="00F705E7" w:rsidRDefault="00F705E7" w:rsidP="001762C8">
      <w:pPr>
        <w:tabs>
          <w:tab w:val="left" w:pos="0"/>
          <w:tab w:val="left" w:pos="540"/>
          <w:tab w:val="left" w:pos="1478"/>
        </w:tabs>
        <w:rPr>
          <w:rFonts w:ascii="Times New Roman" w:hAnsi="Times New Roman" w:cs="Times New Roman"/>
          <w:b/>
          <w:sz w:val="28"/>
          <w:szCs w:val="28"/>
          <w:lang w:eastAsia="ru-RU"/>
        </w:rPr>
      </w:pPr>
      <w:bookmarkStart w:id="15" w:name="_Toc487114184"/>
      <w:r w:rsidRPr="00F705E7">
        <w:rPr>
          <w:rFonts w:ascii="Times New Roman" w:hAnsi="Times New Roman" w:cs="Times New Roman"/>
          <w:b/>
          <w:sz w:val="28"/>
          <w:szCs w:val="28"/>
          <w:lang w:eastAsia="ru-RU"/>
        </w:rPr>
        <w:t>6.3. Учебно-методическое обеспечение самостоятельной работы</w:t>
      </w:r>
      <w:bookmarkEnd w:id="15"/>
    </w:p>
    <w:p w:rsidR="00891701" w:rsidRPr="007114E1" w:rsidRDefault="00891701" w:rsidP="00891701">
      <w:pPr>
        <w:pStyle w:val="aff2"/>
        <w:tabs>
          <w:tab w:val="left" w:pos="1050"/>
        </w:tabs>
        <w:spacing w:line="256" w:lineRule="auto"/>
        <w:ind w:left="5387"/>
        <w:jc w:val="right"/>
        <w:outlineLvl w:val="0"/>
        <w:rPr>
          <w:sz w:val="24"/>
          <w:szCs w:val="24"/>
        </w:rPr>
      </w:pPr>
    </w:p>
    <w:tbl>
      <w:tblPr>
        <w:tblW w:w="9472"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4224"/>
        <w:gridCol w:w="4423"/>
      </w:tblGrid>
      <w:tr w:rsidR="00EC0381" w:rsidRPr="00F705E7" w:rsidTr="001762C8">
        <w:trPr>
          <w:trHeight w:val="611"/>
          <w:jc w:val="center"/>
        </w:trPr>
        <w:tc>
          <w:tcPr>
            <w:tcW w:w="825" w:type="dxa"/>
            <w:vMerge w:val="restart"/>
            <w:vAlign w:val="center"/>
          </w:tcPr>
          <w:p w:rsidR="00EC0381" w:rsidRPr="00F705E7" w:rsidRDefault="00EC0381" w:rsidP="00FA0DD6">
            <w:pPr>
              <w:ind w:left="-269" w:firstLine="26"/>
              <w:jc w:val="center"/>
              <w:rPr>
                <w:rFonts w:ascii="Times New Roman" w:hAnsi="Times New Roman"/>
                <w:b/>
              </w:rPr>
            </w:pPr>
          </w:p>
          <w:p w:rsidR="00EC0381" w:rsidRPr="00F705E7" w:rsidRDefault="00EC0381" w:rsidP="00FA0DD6">
            <w:pPr>
              <w:ind w:left="-392" w:firstLine="26"/>
              <w:jc w:val="center"/>
              <w:rPr>
                <w:rFonts w:ascii="Times New Roman" w:hAnsi="Times New Roman"/>
                <w:b/>
              </w:rPr>
            </w:pPr>
            <w:r w:rsidRPr="00F705E7">
              <w:rPr>
                <w:rFonts w:ascii="Times New Roman" w:hAnsi="Times New Roman"/>
                <w:b/>
              </w:rPr>
              <w:t>№</w:t>
            </w:r>
          </w:p>
          <w:p w:rsidR="00EC0381" w:rsidRPr="00F705E7" w:rsidRDefault="00EC0381" w:rsidP="00FA0DD6">
            <w:pPr>
              <w:ind w:left="-392" w:firstLine="26"/>
              <w:jc w:val="center"/>
              <w:rPr>
                <w:rFonts w:ascii="Times New Roman" w:hAnsi="Times New Roman"/>
                <w:b/>
              </w:rPr>
            </w:pPr>
            <w:r w:rsidRPr="00F705E7">
              <w:rPr>
                <w:rFonts w:ascii="Times New Roman" w:hAnsi="Times New Roman"/>
                <w:b/>
              </w:rPr>
              <w:t>п/п</w:t>
            </w:r>
          </w:p>
        </w:tc>
        <w:tc>
          <w:tcPr>
            <w:tcW w:w="4224" w:type="dxa"/>
            <w:vMerge w:val="restart"/>
            <w:vAlign w:val="center"/>
          </w:tcPr>
          <w:p w:rsidR="00EC0381" w:rsidRPr="00F705E7" w:rsidRDefault="00EC0381" w:rsidP="00F705E7">
            <w:pPr>
              <w:jc w:val="both"/>
              <w:rPr>
                <w:rFonts w:ascii="Times New Roman" w:hAnsi="Times New Roman"/>
                <w:b/>
              </w:rPr>
            </w:pPr>
            <w:r w:rsidRPr="00F705E7">
              <w:rPr>
                <w:rFonts w:ascii="Times New Roman" w:hAnsi="Times New Roman"/>
                <w:b/>
              </w:rPr>
              <w:t xml:space="preserve">Наименование темы или раздела дисциплины </w:t>
            </w:r>
          </w:p>
        </w:tc>
        <w:tc>
          <w:tcPr>
            <w:tcW w:w="4423" w:type="dxa"/>
            <w:vMerge w:val="restart"/>
            <w:vAlign w:val="center"/>
          </w:tcPr>
          <w:p w:rsidR="00EC0381" w:rsidRPr="00F705E7" w:rsidRDefault="00EC0381" w:rsidP="00FA0DD6">
            <w:pPr>
              <w:jc w:val="both"/>
              <w:rPr>
                <w:rFonts w:ascii="Times New Roman" w:hAnsi="Times New Roman"/>
                <w:b/>
              </w:rPr>
            </w:pPr>
            <w:r w:rsidRPr="00F705E7">
              <w:rPr>
                <w:rFonts w:ascii="Times New Roman" w:hAnsi="Times New Roman"/>
                <w:b/>
              </w:rPr>
              <w:t>Вопросы для самопроверки</w:t>
            </w:r>
          </w:p>
        </w:tc>
      </w:tr>
      <w:tr w:rsidR="00EC0381" w:rsidRPr="00F705E7" w:rsidTr="001762C8">
        <w:trPr>
          <w:cantSplit/>
          <w:trHeight w:val="1134"/>
          <w:jc w:val="center"/>
        </w:trPr>
        <w:tc>
          <w:tcPr>
            <w:tcW w:w="825" w:type="dxa"/>
            <w:vMerge/>
            <w:vAlign w:val="center"/>
          </w:tcPr>
          <w:p w:rsidR="00EC0381" w:rsidRPr="00F705E7" w:rsidRDefault="00EC0381" w:rsidP="00FA0DD6">
            <w:pPr>
              <w:ind w:left="-269" w:firstLine="26"/>
              <w:jc w:val="center"/>
              <w:rPr>
                <w:rFonts w:ascii="Times New Roman" w:hAnsi="Times New Roman"/>
                <w:b/>
              </w:rPr>
            </w:pPr>
          </w:p>
        </w:tc>
        <w:tc>
          <w:tcPr>
            <w:tcW w:w="4224" w:type="dxa"/>
            <w:vMerge/>
          </w:tcPr>
          <w:p w:rsidR="00EC0381" w:rsidRPr="00F705E7" w:rsidRDefault="00EC0381" w:rsidP="00FA0DD6">
            <w:pPr>
              <w:jc w:val="both"/>
              <w:rPr>
                <w:rFonts w:ascii="Times New Roman" w:hAnsi="Times New Roman"/>
                <w:b/>
              </w:rPr>
            </w:pPr>
          </w:p>
        </w:tc>
        <w:tc>
          <w:tcPr>
            <w:tcW w:w="4423" w:type="dxa"/>
            <w:vMerge/>
          </w:tcPr>
          <w:p w:rsidR="00EC0381" w:rsidRPr="00F705E7" w:rsidRDefault="00EC0381" w:rsidP="00FA0DD6">
            <w:pPr>
              <w:jc w:val="both"/>
              <w:rPr>
                <w:rFonts w:ascii="Times New Roman" w:hAnsi="Times New Roman"/>
                <w:b/>
              </w:rPr>
            </w:pP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t>1</w:t>
            </w:r>
          </w:p>
        </w:tc>
        <w:tc>
          <w:tcPr>
            <w:tcW w:w="4224" w:type="dxa"/>
            <w:tcBorders>
              <w:top w:val="single" w:sz="6" w:space="0" w:color="auto"/>
              <w:left w:val="single" w:sz="6" w:space="0" w:color="auto"/>
              <w:bottom w:val="single" w:sz="6" w:space="0" w:color="auto"/>
              <w:right w:val="single" w:sz="6" w:space="0" w:color="auto"/>
            </w:tcBorders>
          </w:tcPr>
          <w:p w:rsidR="00EC0381" w:rsidRPr="007114E1" w:rsidRDefault="00EC0381" w:rsidP="00F705E7">
            <w:pPr>
              <w:rPr>
                <w:rFonts w:ascii="Times New Roman" w:hAnsi="Times New Roman"/>
              </w:rPr>
            </w:pPr>
            <w:r w:rsidRPr="007114E1">
              <w:rPr>
                <w:rFonts w:ascii="Times New Roman" w:hAnsi="Times New Roman"/>
              </w:rPr>
              <w:t xml:space="preserve">  Тема 1. </w:t>
            </w:r>
            <w:r w:rsidRPr="007114E1">
              <w:rPr>
                <w:rFonts w:ascii="Times New Roman" w:hAnsi="Times New Roman"/>
                <w:bCs/>
              </w:rPr>
              <w:t xml:space="preserve"> Государство: определение, признаки, теории возникновения государства.</w:t>
            </w:r>
          </w:p>
        </w:tc>
        <w:tc>
          <w:tcPr>
            <w:tcW w:w="4423" w:type="dxa"/>
          </w:tcPr>
          <w:p w:rsidR="00EC0381" w:rsidRPr="007114E1" w:rsidRDefault="00EC0381" w:rsidP="00F705E7">
            <w:pPr>
              <w:autoSpaceDE w:val="0"/>
              <w:autoSpaceDN w:val="0"/>
              <w:adjustRightInd w:val="0"/>
              <w:rPr>
                <w:rFonts w:ascii="Times New Roman" w:hAnsi="Times New Roman"/>
                <w:color w:val="000000"/>
                <w:lang w:eastAsia="ru-RU"/>
              </w:rPr>
            </w:pPr>
          </w:p>
          <w:p w:rsidR="00EC0381" w:rsidRPr="007114E1" w:rsidRDefault="00EC0381" w:rsidP="00F705E7">
            <w:pPr>
              <w:rPr>
                <w:rFonts w:ascii="Times New Roman" w:hAnsi="Times New Roman"/>
              </w:rPr>
            </w:pPr>
            <w:r w:rsidRPr="007114E1">
              <w:rPr>
                <w:rFonts w:ascii="Times New Roman" w:hAnsi="Times New Roman"/>
              </w:rPr>
              <w:t xml:space="preserve">1. Дайте определения государства, принятые в разных научных школах. Сравните их. </w:t>
            </w:r>
          </w:p>
          <w:p w:rsidR="00EC0381" w:rsidRPr="007114E1" w:rsidRDefault="00EC0381" w:rsidP="00F705E7">
            <w:pPr>
              <w:rPr>
                <w:rFonts w:ascii="Times New Roman" w:hAnsi="Times New Roman"/>
              </w:rPr>
            </w:pPr>
            <w:r w:rsidRPr="007114E1">
              <w:rPr>
                <w:rFonts w:ascii="Times New Roman" w:hAnsi="Times New Roman"/>
              </w:rPr>
              <w:t>2. Назовите признаки государства.</w:t>
            </w:r>
          </w:p>
          <w:p w:rsidR="00EC0381" w:rsidRPr="007114E1" w:rsidRDefault="00EC0381" w:rsidP="00F705E7">
            <w:pPr>
              <w:rPr>
                <w:rFonts w:ascii="Times New Roman" w:hAnsi="Times New Roman"/>
              </w:rPr>
            </w:pPr>
            <w:r w:rsidRPr="007114E1">
              <w:rPr>
                <w:rFonts w:ascii="Times New Roman" w:hAnsi="Times New Roman"/>
              </w:rPr>
              <w:t>3. Охарактеризуйте основные теории возникновения государства. Приведите примеры исторических исследований, опирающихся на ту или иную теорию.</w:t>
            </w:r>
          </w:p>
          <w:p w:rsidR="00EC0381" w:rsidRPr="007114E1" w:rsidRDefault="00EC0381" w:rsidP="00F705E7">
            <w:pPr>
              <w:rPr>
                <w:rFonts w:ascii="Times New Roman" w:hAnsi="Times New Roman"/>
              </w:rPr>
            </w:pP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t>2</w:t>
            </w:r>
          </w:p>
        </w:tc>
        <w:tc>
          <w:tcPr>
            <w:tcW w:w="4224" w:type="dxa"/>
            <w:tcBorders>
              <w:top w:val="single" w:sz="6" w:space="0" w:color="auto"/>
              <w:left w:val="single" w:sz="6" w:space="0" w:color="auto"/>
              <w:bottom w:val="single" w:sz="6" w:space="0" w:color="auto"/>
              <w:right w:val="single" w:sz="6" w:space="0" w:color="auto"/>
            </w:tcBorders>
          </w:tcPr>
          <w:p w:rsidR="00EC0381" w:rsidRPr="007114E1" w:rsidRDefault="00EC0381" w:rsidP="00F705E7">
            <w:pPr>
              <w:pStyle w:val="aff2"/>
              <w:tabs>
                <w:tab w:val="left" w:pos="426"/>
              </w:tabs>
              <w:ind w:left="0"/>
              <w:jc w:val="left"/>
              <w:rPr>
                <w:sz w:val="24"/>
                <w:szCs w:val="24"/>
              </w:rPr>
            </w:pPr>
            <w:r w:rsidRPr="007114E1">
              <w:rPr>
                <w:sz w:val="24"/>
                <w:szCs w:val="24"/>
              </w:rPr>
              <w:t xml:space="preserve">Тема 2.   </w:t>
            </w:r>
            <w:r w:rsidRPr="007114E1">
              <w:rPr>
                <w:bCs/>
                <w:sz w:val="24"/>
                <w:szCs w:val="24"/>
              </w:rPr>
              <w:t>Особенности древнерусской государственности (IX-XII вв.).</w:t>
            </w:r>
          </w:p>
        </w:tc>
        <w:tc>
          <w:tcPr>
            <w:tcW w:w="4423" w:type="dxa"/>
          </w:tcPr>
          <w:p w:rsidR="00EC0381" w:rsidRPr="007114E1" w:rsidRDefault="00EC0381" w:rsidP="00F705E7">
            <w:pPr>
              <w:tabs>
                <w:tab w:val="num" w:pos="-163"/>
              </w:tabs>
              <w:ind w:firstLine="17"/>
              <w:rPr>
                <w:rFonts w:ascii="Times New Roman" w:hAnsi="Times New Roman"/>
              </w:rPr>
            </w:pPr>
            <w:r w:rsidRPr="007114E1">
              <w:rPr>
                <w:rFonts w:ascii="Times New Roman" w:hAnsi="Times New Roman"/>
              </w:rPr>
              <w:t>1. Какова источниковая база исследований древнерусской государственности?</w:t>
            </w:r>
          </w:p>
          <w:p w:rsidR="00EC0381" w:rsidRPr="007114E1" w:rsidRDefault="00EC0381" w:rsidP="00F705E7">
            <w:pPr>
              <w:tabs>
                <w:tab w:val="num" w:pos="-163"/>
              </w:tabs>
              <w:ind w:firstLine="17"/>
              <w:rPr>
                <w:rFonts w:ascii="Times New Roman" w:hAnsi="Times New Roman"/>
              </w:rPr>
            </w:pPr>
            <w:r w:rsidRPr="007114E1">
              <w:rPr>
                <w:rFonts w:ascii="Times New Roman" w:hAnsi="Times New Roman"/>
              </w:rPr>
              <w:t>2. Проанализируйте спор норманистов и антинорманистов: назовите достоинства и недостатки позиций сторон. Сформулируйте собственную позицию.</w:t>
            </w:r>
          </w:p>
          <w:p w:rsidR="00EC0381" w:rsidRPr="007114E1" w:rsidRDefault="00EC0381" w:rsidP="00F705E7">
            <w:pPr>
              <w:tabs>
                <w:tab w:val="num" w:pos="-163"/>
              </w:tabs>
              <w:ind w:firstLine="17"/>
              <w:rPr>
                <w:rFonts w:ascii="Times New Roman" w:hAnsi="Times New Roman"/>
              </w:rPr>
            </w:pPr>
            <w:r w:rsidRPr="007114E1">
              <w:rPr>
                <w:rFonts w:ascii="Times New Roman" w:hAnsi="Times New Roman"/>
              </w:rPr>
              <w:t xml:space="preserve">3. Проанализируйте дискуссии о </w:t>
            </w:r>
            <w:r w:rsidRPr="007114E1">
              <w:rPr>
                <w:rFonts w:ascii="Times New Roman" w:hAnsi="Times New Roman"/>
              </w:rPr>
              <w:lastRenderedPageBreak/>
              <w:t>раннефеодальном характере Древнерусского государства. Приведите аргументы за и против. Сформулируйте собственную позицию.</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lastRenderedPageBreak/>
              <w:t>3</w:t>
            </w:r>
          </w:p>
        </w:tc>
        <w:tc>
          <w:tcPr>
            <w:tcW w:w="4224" w:type="dxa"/>
            <w:tcBorders>
              <w:top w:val="single" w:sz="6" w:space="0" w:color="auto"/>
              <w:left w:val="single" w:sz="6" w:space="0" w:color="auto"/>
              <w:bottom w:val="single" w:sz="4" w:space="0" w:color="auto"/>
              <w:right w:val="single" w:sz="6" w:space="0" w:color="auto"/>
            </w:tcBorders>
          </w:tcPr>
          <w:p w:rsidR="00EC0381" w:rsidRPr="007114E1" w:rsidRDefault="00EC0381" w:rsidP="00F705E7">
            <w:pPr>
              <w:rPr>
                <w:rFonts w:ascii="Times New Roman" w:hAnsi="Times New Roman"/>
              </w:rPr>
            </w:pPr>
            <w:r w:rsidRPr="007114E1">
              <w:rPr>
                <w:rFonts w:ascii="Times New Roman" w:hAnsi="Times New Roman"/>
              </w:rPr>
              <w:t xml:space="preserve">Тема 3. </w:t>
            </w:r>
            <w:r w:rsidRPr="007114E1">
              <w:rPr>
                <w:rFonts w:ascii="Times New Roman" w:hAnsi="Times New Roman"/>
                <w:bCs/>
              </w:rPr>
              <w:t>Государственное развитие русских земель в период политической раздробленности.</w:t>
            </w:r>
          </w:p>
        </w:tc>
        <w:tc>
          <w:tcPr>
            <w:tcW w:w="4423" w:type="dxa"/>
          </w:tcPr>
          <w:p w:rsidR="00EC0381" w:rsidRPr="007114E1" w:rsidRDefault="00EC0381" w:rsidP="00F705E7">
            <w:pPr>
              <w:rPr>
                <w:rFonts w:ascii="Times New Roman" w:hAnsi="Times New Roman"/>
              </w:rPr>
            </w:pPr>
            <w:r w:rsidRPr="007114E1">
              <w:rPr>
                <w:rFonts w:ascii="Times New Roman" w:hAnsi="Times New Roman"/>
              </w:rPr>
              <w:t>1. Назовите причины политической раздробленности в Древней Руси.</w:t>
            </w:r>
          </w:p>
          <w:p w:rsidR="00EC0381" w:rsidRPr="007114E1" w:rsidRDefault="00EC0381" w:rsidP="00F705E7">
            <w:pPr>
              <w:rPr>
                <w:rFonts w:ascii="Times New Roman" w:hAnsi="Times New Roman"/>
              </w:rPr>
            </w:pPr>
            <w:r w:rsidRPr="007114E1">
              <w:rPr>
                <w:rFonts w:ascii="Times New Roman" w:hAnsi="Times New Roman"/>
              </w:rPr>
              <w:t>2. Назовите факторы, способствовавшие и затруднявшие объединение русских земель в XIV-XV вв.</w:t>
            </w:r>
          </w:p>
          <w:p w:rsidR="00EC0381" w:rsidRPr="007114E1" w:rsidRDefault="00EC0381" w:rsidP="00F705E7">
            <w:pPr>
              <w:rPr>
                <w:rFonts w:ascii="Times New Roman" w:hAnsi="Times New Roman"/>
              </w:rPr>
            </w:pPr>
            <w:r w:rsidRPr="007114E1">
              <w:rPr>
                <w:rFonts w:ascii="Times New Roman" w:hAnsi="Times New Roman"/>
              </w:rPr>
              <w:t>3. Охарактеризуйте влияние ордынского ига на характер русской государственности.</w:t>
            </w:r>
          </w:p>
          <w:p w:rsidR="00EC0381" w:rsidRPr="007114E1" w:rsidRDefault="00EC0381" w:rsidP="00F705E7">
            <w:pPr>
              <w:rPr>
                <w:rFonts w:ascii="Times New Roman" w:hAnsi="Times New Roman"/>
              </w:rPr>
            </w:pPr>
            <w:r w:rsidRPr="007114E1">
              <w:rPr>
                <w:rFonts w:ascii="Times New Roman" w:hAnsi="Times New Roman"/>
              </w:rPr>
              <w:t>4. Проанализируйте борьбу возможных центров объединения русских земель в XIV в. Назовите сильные и слабые стороны каждого из них. Объясните победу Московского княжества в этой борьбе.</w:t>
            </w:r>
          </w:p>
          <w:p w:rsidR="00EC0381" w:rsidRPr="007114E1" w:rsidRDefault="00EC0381" w:rsidP="00F705E7">
            <w:pPr>
              <w:rPr>
                <w:rFonts w:ascii="Times New Roman" w:hAnsi="Times New Roman"/>
              </w:rPr>
            </w:pPr>
            <w:r w:rsidRPr="007114E1">
              <w:rPr>
                <w:rFonts w:ascii="Times New Roman" w:hAnsi="Times New Roman"/>
              </w:rPr>
              <w:t>5. Охарактеризуйте методы присоединения русских земель московскими князьями. Как менялся характер власти московского князя в результате применения этих методов?</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t>4</w:t>
            </w:r>
          </w:p>
        </w:tc>
        <w:tc>
          <w:tcPr>
            <w:tcW w:w="4224" w:type="dxa"/>
            <w:tcBorders>
              <w:top w:val="single" w:sz="4" w:space="0" w:color="auto"/>
              <w:left w:val="single" w:sz="6" w:space="0" w:color="auto"/>
              <w:bottom w:val="single" w:sz="4" w:space="0" w:color="auto"/>
              <w:right w:val="single" w:sz="6" w:space="0" w:color="auto"/>
            </w:tcBorders>
          </w:tcPr>
          <w:p w:rsidR="00EC0381" w:rsidRPr="007114E1" w:rsidRDefault="00EC0381" w:rsidP="00F705E7">
            <w:pPr>
              <w:pStyle w:val="aff2"/>
              <w:tabs>
                <w:tab w:val="left" w:pos="426"/>
              </w:tabs>
              <w:ind w:left="0"/>
              <w:jc w:val="left"/>
              <w:rPr>
                <w:sz w:val="24"/>
                <w:szCs w:val="24"/>
              </w:rPr>
            </w:pPr>
            <w:r w:rsidRPr="007114E1">
              <w:rPr>
                <w:sz w:val="24"/>
                <w:szCs w:val="24"/>
              </w:rPr>
              <w:t xml:space="preserve">Тема 4. </w:t>
            </w:r>
            <w:r w:rsidRPr="007114E1">
              <w:rPr>
                <w:bCs/>
                <w:sz w:val="24"/>
                <w:szCs w:val="24"/>
              </w:rPr>
              <w:t>Эволюция государственности в эпоху Московского царства: XVI-XVII вв.</w:t>
            </w:r>
          </w:p>
        </w:tc>
        <w:tc>
          <w:tcPr>
            <w:tcW w:w="4423" w:type="dxa"/>
          </w:tcPr>
          <w:p w:rsidR="00EC0381" w:rsidRPr="007114E1" w:rsidRDefault="00EC0381" w:rsidP="00F705E7">
            <w:pPr>
              <w:rPr>
                <w:rFonts w:ascii="Times New Roman" w:hAnsi="Times New Roman"/>
                <w:bCs/>
              </w:rPr>
            </w:pPr>
            <w:r w:rsidRPr="007114E1">
              <w:rPr>
                <w:rFonts w:ascii="Times New Roman" w:hAnsi="Times New Roman"/>
              </w:rPr>
              <w:t xml:space="preserve">1. Охарактеризуйте основные реформы, направленные на централизацию власти в Московском государстве </w:t>
            </w:r>
            <w:r w:rsidRPr="007114E1">
              <w:rPr>
                <w:rFonts w:ascii="Times New Roman" w:hAnsi="Times New Roman"/>
                <w:bCs/>
              </w:rPr>
              <w:t>XVI-XVII вв.</w:t>
            </w:r>
          </w:p>
          <w:p w:rsidR="00EC0381" w:rsidRPr="007114E1" w:rsidRDefault="00EC0381" w:rsidP="00F705E7">
            <w:pPr>
              <w:rPr>
                <w:rFonts w:ascii="Times New Roman" w:hAnsi="Times New Roman"/>
                <w:bCs/>
              </w:rPr>
            </w:pPr>
            <w:r w:rsidRPr="007114E1">
              <w:rPr>
                <w:rFonts w:ascii="Times New Roman" w:hAnsi="Times New Roman"/>
                <w:bCs/>
              </w:rPr>
              <w:t>2. Проанализируйте дискуссию о существовании сословно-представительной монархии в России. Приведите аргументы сторонников и противников. Сформулируйте собственную позицию.</w:t>
            </w:r>
          </w:p>
          <w:p w:rsidR="00EC0381" w:rsidRPr="007114E1" w:rsidRDefault="00EC0381" w:rsidP="00F705E7">
            <w:pPr>
              <w:rPr>
                <w:rFonts w:ascii="Times New Roman" w:hAnsi="Times New Roman"/>
                <w:bCs/>
              </w:rPr>
            </w:pPr>
            <w:r w:rsidRPr="007114E1">
              <w:rPr>
                <w:rFonts w:ascii="Times New Roman" w:hAnsi="Times New Roman"/>
                <w:bCs/>
              </w:rPr>
              <w:t>3. Выявите политические особенности Смутного времени: какие новые черты государственности характерны для этого периода?</w:t>
            </w:r>
          </w:p>
          <w:p w:rsidR="00EC0381" w:rsidRPr="007114E1" w:rsidRDefault="00EC0381" w:rsidP="00F705E7">
            <w:pPr>
              <w:rPr>
                <w:rFonts w:ascii="Times New Roman" w:hAnsi="Times New Roman"/>
              </w:rPr>
            </w:pPr>
            <w:r w:rsidRPr="007114E1">
              <w:rPr>
                <w:rFonts w:ascii="Times New Roman" w:hAnsi="Times New Roman"/>
                <w:bCs/>
              </w:rPr>
              <w:t>4. Охарактеризуйте усиление абсолютной монархии в России XVII в. Как меняется статус царя, полномочия основных центральных органов власти в это время?</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t>5</w:t>
            </w:r>
          </w:p>
        </w:tc>
        <w:tc>
          <w:tcPr>
            <w:tcW w:w="4224" w:type="dxa"/>
            <w:tcBorders>
              <w:top w:val="single" w:sz="4" w:space="0" w:color="auto"/>
              <w:left w:val="single" w:sz="6" w:space="0" w:color="auto"/>
              <w:bottom w:val="single" w:sz="6" w:space="0" w:color="auto"/>
              <w:right w:val="single" w:sz="6" w:space="0" w:color="auto"/>
            </w:tcBorders>
          </w:tcPr>
          <w:p w:rsidR="00EC0381" w:rsidRPr="007114E1" w:rsidRDefault="00EC0381" w:rsidP="00F705E7">
            <w:pPr>
              <w:rPr>
                <w:rFonts w:ascii="Times New Roman" w:hAnsi="Times New Roman"/>
              </w:rPr>
            </w:pPr>
            <w:r w:rsidRPr="007114E1">
              <w:rPr>
                <w:rFonts w:ascii="Times New Roman" w:hAnsi="Times New Roman"/>
              </w:rPr>
              <w:t xml:space="preserve"> Тема 5. </w:t>
            </w:r>
            <w:r w:rsidRPr="007114E1">
              <w:rPr>
                <w:rFonts w:ascii="Times New Roman" w:hAnsi="Times New Roman"/>
                <w:bCs/>
              </w:rPr>
              <w:t>Российская империя в XVIII в. Особенности российского абсолютизма.</w:t>
            </w:r>
            <w:r w:rsidRPr="007114E1">
              <w:rPr>
                <w:rFonts w:ascii="Times New Roman" w:hAnsi="Times New Roman"/>
              </w:rPr>
              <w:t xml:space="preserve"> </w:t>
            </w:r>
          </w:p>
        </w:tc>
        <w:tc>
          <w:tcPr>
            <w:tcW w:w="4423" w:type="dxa"/>
          </w:tcPr>
          <w:p w:rsidR="00EC0381" w:rsidRPr="007114E1" w:rsidRDefault="00EC0381" w:rsidP="00F705E7">
            <w:pPr>
              <w:autoSpaceDE w:val="0"/>
              <w:autoSpaceDN w:val="0"/>
              <w:adjustRightInd w:val="0"/>
              <w:rPr>
                <w:rFonts w:ascii="Times New Roman" w:hAnsi="Times New Roman"/>
                <w:color w:val="000000"/>
                <w:lang w:eastAsia="ru-RU"/>
              </w:rPr>
            </w:pPr>
            <w:r w:rsidRPr="007114E1">
              <w:rPr>
                <w:rFonts w:ascii="Times New Roman" w:hAnsi="Times New Roman"/>
                <w:color w:val="000000"/>
                <w:lang w:eastAsia="ru-RU"/>
              </w:rPr>
              <w:t>1. Назовите особенности абсолютизма в России (в сравнении с Западной Европой).</w:t>
            </w:r>
          </w:p>
          <w:p w:rsidR="00EC0381" w:rsidRPr="007114E1" w:rsidRDefault="00EC0381" w:rsidP="00F705E7">
            <w:pPr>
              <w:autoSpaceDE w:val="0"/>
              <w:autoSpaceDN w:val="0"/>
              <w:adjustRightInd w:val="0"/>
              <w:rPr>
                <w:rFonts w:ascii="Times New Roman" w:hAnsi="Times New Roman"/>
                <w:color w:val="000000"/>
                <w:lang w:eastAsia="ru-RU"/>
              </w:rPr>
            </w:pPr>
            <w:r w:rsidRPr="007114E1">
              <w:rPr>
                <w:rFonts w:ascii="Times New Roman" w:hAnsi="Times New Roman"/>
                <w:color w:val="000000"/>
                <w:lang w:eastAsia="ru-RU"/>
              </w:rPr>
              <w:t>2. Дайте характеристику петровской модернизации России. Оцените результаты и цену его реформ.</w:t>
            </w:r>
          </w:p>
          <w:p w:rsidR="00EC0381" w:rsidRPr="007114E1" w:rsidRDefault="00EC0381" w:rsidP="00F705E7">
            <w:pPr>
              <w:autoSpaceDE w:val="0"/>
              <w:autoSpaceDN w:val="0"/>
              <w:adjustRightInd w:val="0"/>
              <w:rPr>
                <w:rFonts w:ascii="Times New Roman" w:hAnsi="Times New Roman"/>
                <w:color w:val="000000"/>
                <w:lang w:eastAsia="ru-RU"/>
              </w:rPr>
            </w:pPr>
            <w:r w:rsidRPr="007114E1">
              <w:rPr>
                <w:rFonts w:ascii="Times New Roman" w:hAnsi="Times New Roman"/>
                <w:color w:val="000000"/>
                <w:lang w:eastAsia="ru-RU"/>
              </w:rPr>
              <w:t xml:space="preserve">3. Проанализируйте историографические подходы к оценке эпохи дворцовых переворотов. </w:t>
            </w:r>
            <w:r w:rsidRPr="007114E1">
              <w:rPr>
                <w:rFonts w:ascii="Times New Roman" w:hAnsi="Times New Roman"/>
                <w:color w:val="000000"/>
                <w:lang w:eastAsia="ru-RU"/>
              </w:rPr>
              <w:lastRenderedPageBreak/>
              <w:t>Сформулируйте собственную позицию.</w:t>
            </w:r>
          </w:p>
          <w:p w:rsidR="00EC0381" w:rsidRPr="007114E1" w:rsidRDefault="00EC0381" w:rsidP="00F705E7">
            <w:pPr>
              <w:autoSpaceDE w:val="0"/>
              <w:autoSpaceDN w:val="0"/>
              <w:adjustRightInd w:val="0"/>
              <w:rPr>
                <w:rFonts w:ascii="Times New Roman" w:hAnsi="Times New Roman"/>
                <w:color w:val="000000"/>
                <w:lang w:eastAsia="ru-RU"/>
              </w:rPr>
            </w:pPr>
            <w:r w:rsidRPr="007114E1">
              <w:rPr>
                <w:rFonts w:ascii="Times New Roman" w:hAnsi="Times New Roman"/>
                <w:color w:val="000000"/>
                <w:lang w:eastAsia="ru-RU"/>
              </w:rPr>
              <w:t>4. Назовите особенности просвещенного абсолютизма в России (в сравнении с Западной Европой).</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lastRenderedPageBreak/>
              <w:t>6</w:t>
            </w:r>
          </w:p>
        </w:tc>
        <w:tc>
          <w:tcPr>
            <w:tcW w:w="4224" w:type="dxa"/>
            <w:tcBorders>
              <w:top w:val="single" w:sz="6" w:space="0" w:color="auto"/>
              <w:left w:val="single" w:sz="6" w:space="0" w:color="auto"/>
              <w:bottom w:val="single" w:sz="4" w:space="0" w:color="auto"/>
              <w:right w:val="single" w:sz="6" w:space="0" w:color="auto"/>
            </w:tcBorders>
          </w:tcPr>
          <w:p w:rsidR="00EC0381" w:rsidRPr="007114E1" w:rsidRDefault="00EC0381" w:rsidP="00F705E7">
            <w:pPr>
              <w:pStyle w:val="-tbl-left"/>
              <w:rPr>
                <w:rFonts w:ascii="Times New Roman" w:hAnsi="Times New Roman"/>
              </w:rPr>
            </w:pPr>
            <w:r w:rsidRPr="007114E1">
              <w:rPr>
                <w:rFonts w:ascii="Times New Roman" w:hAnsi="Times New Roman"/>
              </w:rPr>
              <w:t xml:space="preserve">Тема 6. </w:t>
            </w:r>
            <w:r w:rsidRPr="007114E1">
              <w:rPr>
                <w:rFonts w:ascii="Times New Roman" w:hAnsi="Times New Roman"/>
                <w:bCs/>
              </w:rPr>
              <w:t xml:space="preserve">Модернизация и традиции в развитии государственности России в </w:t>
            </w:r>
            <w:r w:rsidRPr="007114E1">
              <w:rPr>
                <w:rFonts w:ascii="Times New Roman" w:hAnsi="Times New Roman"/>
                <w:bCs/>
                <w:lang w:val="en-US"/>
              </w:rPr>
              <w:t>XIX</w:t>
            </w:r>
            <w:r w:rsidRPr="007114E1">
              <w:rPr>
                <w:rFonts w:ascii="Times New Roman" w:hAnsi="Times New Roman"/>
                <w:bCs/>
              </w:rPr>
              <w:t xml:space="preserve"> в.</w:t>
            </w:r>
          </w:p>
        </w:tc>
        <w:tc>
          <w:tcPr>
            <w:tcW w:w="4423" w:type="dxa"/>
          </w:tcPr>
          <w:p w:rsidR="00EC0381" w:rsidRPr="007114E1" w:rsidRDefault="00EC0381" w:rsidP="00F705E7">
            <w:pPr>
              <w:rPr>
                <w:rFonts w:ascii="Times New Roman" w:hAnsi="Times New Roman"/>
              </w:rPr>
            </w:pPr>
            <w:r w:rsidRPr="007114E1">
              <w:rPr>
                <w:rFonts w:ascii="Times New Roman" w:hAnsi="Times New Roman"/>
              </w:rPr>
              <w:t>1. Охарактеризуйте конституционные проекты в России XIX в. Какие препятствия помешали их реализации?</w:t>
            </w:r>
          </w:p>
          <w:p w:rsidR="00EC0381" w:rsidRPr="007114E1" w:rsidRDefault="00EC0381" w:rsidP="00F705E7">
            <w:pPr>
              <w:rPr>
                <w:rFonts w:ascii="Times New Roman" w:hAnsi="Times New Roman"/>
              </w:rPr>
            </w:pPr>
            <w:r w:rsidRPr="007114E1">
              <w:rPr>
                <w:rFonts w:ascii="Times New Roman" w:hAnsi="Times New Roman"/>
              </w:rPr>
              <w:t xml:space="preserve">2. Назовите причины Великих реформ середины </w:t>
            </w:r>
            <w:r w:rsidRPr="007114E1">
              <w:rPr>
                <w:rFonts w:ascii="Times New Roman" w:hAnsi="Times New Roman"/>
                <w:lang w:val="en-US"/>
              </w:rPr>
              <w:t>XIX</w:t>
            </w:r>
            <w:r w:rsidRPr="007114E1">
              <w:rPr>
                <w:rFonts w:ascii="Times New Roman" w:hAnsi="Times New Roman"/>
              </w:rPr>
              <w:t xml:space="preserve"> в. в России. Какова роль государства и общества в их разработке и проведении?</w:t>
            </w:r>
          </w:p>
          <w:p w:rsidR="00EC0381" w:rsidRPr="007114E1" w:rsidRDefault="00EC0381" w:rsidP="00F705E7">
            <w:pPr>
              <w:rPr>
                <w:rFonts w:ascii="Times New Roman" w:hAnsi="Times New Roman"/>
              </w:rPr>
            </w:pPr>
            <w:r w:rsidRPr="007114E1">
              <w:rPr>
                <w:rFonts w:ascii="Times New Roman" w:hAnsi="Times New Roman"/>
              </w:rPr>
              <w:t>3. Оцените степень последовательности и завершенности Великих реформ. Какие противоречия существовали при их  проведении?</w:t>
            </w:r>
          </w:p>
          <w:p w:rsidR="00EC0381" w:rsidRPr="007114E1" w:rsidRDefault="00EC0381" w:rsidP="00F705E7">
            <w:pPr>
              <w:rPr>
                <w:rFonts w:ascii="Times New Roman" w:hAnsi="Times New Roman"/>
              </w:rPr>
            </w:pPr>
            <w:r w:rsidRPr="007114E1">
              <w:rPr>
                <w:rFonts w:ascii="Times New Roman" w:hAnsi="Times New Roman"/>
              </w:rPr>
              <w:t>4. Охарактеризуйте состояние государственного аппарата к концу XIX в. Оцените возможности государства по продолжению модернизации страны.</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t>7</w:t>
            </w:r>
          </w:p>
        </w:tc>
        <w:tc>
          <w:tcPr>
            <w:tcW w:w="4224" w:type="dxa"/>
            <w:tcBorders>
              <w:top w:val="single" w:sz="4" w:space="0" w:color="auto"/>
              <w:left w:val="single" w:sz="6" w:space="0" w:color="auto"/>
              <w:bottom w:val="single" w:sz="4" w:space="0" w:color="auto"/>
              <w:right w:val="single" w:sz="6" w:space="0" w:color="auto"/>
            </w:tcBorders>
          </w:tcPr>
          <w:p w:rsidR="00EC0381" w:rsidRPr="007114E1" w:rsidRDefault="00EC0381" w:rsidP="00F705E7">
            <w:pPr>
              <w:pStyle w:val="aff2"/>
              <w:tabs>
                <w:tab w:val="left" w:pos="426"/>
              </w:tabs>
              <w:ind w:left="0"/>
              <w:jc w:val="left"/>
              <w:rPr>
                <w:b/>
                <w:sz w:val="24"/>
                <w:szCs w:val="24"/>
              </w:rPr>
            </w:pPr>
            <w:r w:rsidRPr="007114E1">
              <w:rPr>
                <w:sz w:val="24"/>
                <w:szCs w:val="24"/>
              </w:rPr>
              <w:t xml:space="preserve">Тема 7. </w:t>
            </w:r>
            <w:r w:rsidRPr="007114E1">
              <w:rPr>
                <w:bCs/>
                <w:sz w:val="24"/>
                <w:szCs w:val="24"/>
              </w:rPr>
              <w:t>Проблемы усовершенствования российской государственности в начале ХХ в.</w:t>
            </w:r>
          </w:p>
        </w:tc>
        <w:tc>
          <w:tcPr>
            <w:tcW w:w="4423" w:type="dxa"/>
          </w:tcPr>
          <w:p w:rsidR="00EC0381" w:rsidRPr="007114E1" w:rsidRDefault="00EC0381" w:rsidP="00F705E7">
            <w:pPr>
              <w:rPr>
                <w:rFonts w:ascii="Times New Roman" w:hAnsi="Times New Roman"/>
              </w:rPr>
            </w:pPr>
            <w:r w:rsidRPr="007114E1">
              <w:rPr>
                <w:rFonts w:ascii="Times New Roman" w:hAnsi="Times New Roman"/>
              </w:rPr>
              <w:t>1. Охарактеризуйте позиции противников и сторонников реформ в высших правительственных кругах в начале ХХ в. Какова позиция императора по этому вопросу?</w:t>
            </w:r>
          </w:p>
          <w:p w:rsidR="00EC0381" w:rsidRPr="007114E1" w:rsidRDefault="00EC0381" w:rsidP="00F705E7">
            <w:pPr>
              <w:rPr>
                <w:rFonts w:ascii="Times New Roman" w:hAnsi="Times New Roman"/>
              </w:rPr>
            </w:pPr>
            <w:r w:rsidRPr="007114E1">
              <w:rPr>
                <w:rFonts w:ascii="Times New Roman" w:hAnsi="Times New Roman"/>
              </w:rPr>
              <w:t>2. Можно ли Россию считать конституционной монархией с 1906 г.? Какие другие определения формы правления существуют в историографии?</w:t>
            </w:r>
          </w:p>
          <w:p w:rsidR="00EC0381" w:rsidRPr="007114E1" w:rsidRDefault="00EC0381" w:rsidP="00F705E7">
            <w:pPr>
              <w:rPr>
                <w:rFonts w:ascii="Times New Roman" w:hAnsi="Times New Roman"/>
              </w:rPr>
            </w:pPr>
            <w:r w:rsidRPr="007114E1">
              <w:rPr>
                <w:rFonts w:ascii="Times New Roman" w:hAnsi="Times New Roman"/>
              </w:rPr>
              <w:t xml:space="preserve">3. Проанализируйте взаимоотношения законодательной и исполнительной власти в 1906-1914 гг. Какими способами им удавалось находить компромисс? </w:t>
            </w:r>
          </w:p>
          <w:p w:rsidR="00EC0381" w:rsidRPr="007114E1" w:rsidRDefault="00EC0381" w:rsidP="00F705E7">
            <w:pPr>
              <w:rPr>
                <w:rFonts w:ascii="Times New Roman" w:hAnsi="Times New Roman"/>
              </w:rPr>
            </w:pPr>
            <w:r w:rsidRPr="007114E1">
              <w:rPr>
                <w:rFonts w:ascii="Times New Roman" w:hAnsi="Times New Roman"/>
              </w:rPr>
              <w:t>4. Оцените возможности и способы влияния общества на власть в начале ХХ в.</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t>8</w:t>
            </w:r>
          </w:p>
        </w:tc>
        <w:tc>
          <w:tcPr>
            <w:tcW w:w="4224" w:type="dxa"/>
            <w:tcBorders>
              <w:top w:val="single" w:sz="4" w:space="0" w:color="auto"/>
              <w:left w:val="single" w:sz="6" w:space="0" w:color="auto"/>
              <w:bottom w:val="single" w:sz="4" w:space="0" w:color="auto"/>
              <w:right w:val="single" w:sz="6" w:space="0" w:color="auto"/>
            </w:tcBorders>
          </w:tcPr>
          <w:p w:rsidR="00EC0381" w:rsidRPr="007114E1" w:rsidRDefault="00EC0381" w:rsidP="00F705E7">
            <w:pPr>
              <w:tabs>
                <w:tab w:val="left" w:pos="-108"/>
              </w:tabs>
              <w:ind w:hanging="34"/>
              <w:rPr>
                <w:rFonts w:ascii="Times New Roman" w:hAnsi="Times New Roman"/>
              </w:rPr>
            </w:pPr>
            <w:r w:rsidRPr="007114E1">
              <w:rPr>
                <w:rFonts w:ascii="Times New Roman" w:hAnsi="Times New Roman"/>
              </w:rPr>
              <w:t xml:space="preserve">Тема 8. </w:t>
            </w:r>
            <w:r w:rsidRPr="007114E1">
              <w:rPr>
                <w:rFonts w:ascii="Times New Roman" w:hAnsi="Times New Roman"/>
                <w:bCs/>
              </w:rPr>
              <w:t>Развитие советской государственности в 1917-1991 гг.</w:t>
            </w:r>
          </w:p>
        </w:tc>
        <w:tc>
          <w:tcPr>
            <w:tcW w:w="4423" w:type="dxa"/>
          </w:tcPr>
          <w:p w:rsidR="00EC0381" w:rsidRPr="007114E1" w:rsidRDefault="00EC0381" w:rsidP="00F705E7">
            <w:pPr>
              <w:rPr>
                <w:rFonts w:ascii="Times New Roman" w:hAnsi="Times New Roman"/>
              </w:rPr>
            </w:pPr>
            <w:r w:rsidRPr="007114E1">
              <w:rPr>
                <w:rFonts w:ascii="Times New Roman" w:hAnsi="Times New Roman"/>
              </w:rPr>
              <w:t>1. Проанализируйте дискуссию о новизне и преемственности советских органов власти по сравнению с императорской Россией. Сформулируйте собственную позицию.</w:t>
            </w:r>
          </w:p>
          <w:p w:rsidR="00EC0381" w:rsidRPr="007114E1" w:rsidRDefault="00EC0381" w:rsidP="00F705E7">
            <w:pPr>
              <w:rPr>
                <w:rFonts w:ascii="Times New Roman" w:hAnsi="Times New Roman"/>
              </w:rPr>
            </w:pPr>
            <w:r w:rsidRPr="007114E1">
              <w:rPr>
                <w:rFonts w:ascii="Times New Roman" w:hAnsi="Times New Roman"/>
              </w:rPr>
              <w:t>2. Как изменяется содержание советских конституций (политическая основа государства, система высших органов власти, избирательное право, федеративные отношения)?</w:t>
            </w:r>
          </w:p>
          <w:p w:rsidR="00EC0381" w:rsidRPr="007114E1" w:rsidRDefault="00EC0381" w:rsidP="00F705E7">
            <w:pPr>
              <w:rPr>
                <w:rFonts w:ascii="Times New Roman" w:hAnsi="Times New Roman"/>
              </w:rPr>
            </w:pPr>
            <w:r w:rsidRPr="007114E1">
              <w:rPr>
                <w:rFonts w:ascii="Times New Roman" w:hAnsi="Times New Roman"/>
              </w:rPr>
              <w:t xml:space="preserve">3. Охарактеризуйте основные историографические подходы к причинам возникновения и сущности </w:t>
            </w:r>
            <w:r w:rsidRPr="007114E1">
              <w:rPr>
                <w:rFonts w:ascii="Times New Roman" w:hAnsi="Times New Roman"/>
              </w:rPr>
              <w:lastRenderedPageBreak/>
              <w:t>тоталитарного режима в СССР.</w:t>
            </w:r>
          </w:p>
          <w:p w:rsidR="00EC0381" w:rsidRPr="007114E1" w:rsidRDefault="00EC0381" w:rsidP="00F705E7">
            <w:pPr>
              <w:rPr>
                <w:rFonts w:ascii="Times New Roman" w:hAnsi="Times New Roman"/>
              </w:rPr>
            </w:pPr>
            <w:r w:rsidRPr="007114E1">
              <w:rPr>
                <w:rFonts w:ascii="Times New Roman" w:hAnsi="Times New Roman"/>
              </w:rPr>
              <w:t>4. Назовите причины распада СССР. Какие причины выдвигаются разными научными школами на первый план?</w:t>
            </w:r>
          </w:p>
        </w:tc>
      </w:tr>
      <w:tr w:rsidR="00EC0381" w:rsidRPr="007114E1" w:rsidTr="001762C8">
        <w:trPr>
          <w:jc w:val="center"/>
        </w:trPr>
        <w:tc>
          <w:tcPr>
            <w:tcW w:w="825" w:type="dxa"/>
          </w:tcPr>
          <w:p w:rsidR="00EC0381" w:rsidRPr="007114E1" w:rsidRDefault="00EC0381" w:rsidP="00F705E7">
            <w:pPr>
              <w:ind w:firstLine="26"/>
              <w:rPr>
                <w:rFonts w:ascii="Times New Roman" w:hAnsi="Times New Roman"/>
              </w:rPr>
            </w:pPr>
            <w:r w:rsidRPr="007114E1">
              <w:rPr>
                <w:rFonts w:ascii="Times New Roman" w:hAnsi="Times New Roman"/>
              </w:rPr>
              <w:lastRenderedPageBreak/>
              <w:t>9</w:t>
            </w:r>
          </w:p>
        </w:tc>
        <w:tc>
          <w:tcPr>
            <w:tcW w:w="4224" w:type="dxa"/>
            <w:tcBorders>
              <w:top w:val="single" w:sz="4" w:space="0" w:color="auto"/>
              <w:left w:val="single" w:sz="6" w:space="0" w:color="auto"/>
              <w:bottom w:val="single" w:sz="4" w:space="0" w:color="auto"/>
              <w:right w:val="single" w:sz="6" w:space="0" w:color="auto"/>
            </w:tcBorders>
          </w:tcPr>
          <w:p w:rsidR="00EC0381" w:rsidRPr="007114E1" w:rsidRDefault="00EC0381" w:rsidP="00F705E7">
            <w:pPr>
              <w:tabs>
                <w:tab w:val="left" w:pos="426"/>
                <w:tab w:val="left" w:pos="1399"/>
              </w:tabs>
              <w:rPr>
                <w:rFonts w:ascii="Times New Roman" w:hAnsi="Times New Roman"/>
              </w:rPr>
            </w:pPr>
            <w:r w:rsidRPr="007114E1">
              <w:rPr>
                <w:rFonts w:ascii="Times New Roman" w:hAnsi="Times New Roman"/>
              </w:rPr>
              <w:t xml:space="preserve">Тема 9. </w:t>
            </w:r>
            <w:r w:rsidRPr="007114E1">
              <w:rPr>
                <w:rFonts w:ascii="Times New Roman" w:hAnsi="Times New Roman"/>
                <w:bCs/>
              </w:rPr>
              <w:t>Становление современного Российского государства в 1990е-2000е гг.</w:t>
            </w:r>
          </w:p>
        </w:tc>
        <w:tc>
          <w:tcPr>
            <w:tcW w:w="4423" w:type="dxa"/>
          </w:tcPr>
          <w:p w:rsidR="00EC0381" w:rsidRPr="007114E1" w:rsidRDefault="00EC0381" w:rsidP="00F705E7">
            <w:pPr>
              <w:rPr>
                <w:rFonts w:ascii="Times New Roman" w:hAnsi="Times New Roman"/>
              </w:rPr>
            </w:pPr>
            <w:r w:rsidRPr="007114E1">
              <w:rPr>
                <w:rFonts w:ascii="Times New Roman" w:hAnsi="Times New Roman"/>
              </w:rPr>
              <w:t>1. Охарактеризуйте отношения законодательной и исполнительной власти в 1991-1993 гг.</w:t>
            </w:r>
          </w:p>
          <w:p w:rsidR="00EC0381" w:rsidRPr="007114E1" w:rsidRDefault="00EC0381" w:rsidP="00F705E7">
            <w:pPr>
              <w:rPr>
                <w:rFonts w:ascii="Times New Roman" w:hAnsi="Times New Roman"/>
              </w:rPr>
            </w:pPr>
            <w:r w:rsidRPr="007114E1">
              <w:rPr>
                <w:rFonts w:ascii="Times New Roman" w:hAnsi="Times New Roman"/>
              </w:rPr>
              <w:t>2. Проанализируйте содержание российской конституции 1993 г: политическая основа государства, система высших органов власти, избирательная система, федеративные отношения. Какие изменения были внесены в конституцию в дальнейшем?</w:t>
            </w:r>
          </w:p>
          <w:p w:rsidR="00EC0381" w:rsidRPr="007114E1" w:rsidRDefault="00EC0381" w:rsidP="00F705E7">
            <w:pPr>
              <w:rPr>
                <w:rFonts w:ascii="Times New Roman" w:hAnsi="Times New Roman"/>
              </w:rPr>
            </w:pPr>
            <w:r w:rsidRPr="007114E1">
              <w:rPr>
                <w:rFonts w:ascii="Times New Roman" w:hAnsi="Times New Roman"/>
              </w:rPr>
              <w:t>3. Охарактеризуйте неформальные практики российской политической системы в 1990е-2000е гг.</w:t>
            </w:r>
          </w:p>
        </w:tc>
      </w:tr>
    </w:tbl>
    <w:p w:rsidR="00F705E7" w:rsidRDefault="00F705E7" w:rsidP="00F705E7">
      <w:pPr>
        <w:keepNext/>
        <w:suppressAutoHyphens w:val="0"/>
        <w:overflowPunct w:val="0"/>
        <w:autoSpaceDE w:val="0"/>
        <w:autoSpaceDN w:val="0"/>
        <w:adjustRightInd w:val="0"/>
        <w:spacing w:after="200" w:line="276" w:lineRule="auto"/>
        <w:contextualSpacing/>
        <w:textAlignment w:val="baseline"/>
        <w:outlineLvl w:val="1"/>
        <w:rPr>
          <w:rFonts w:ascii="Times New Roman" w:hAnsi="Times New Roman" w:cs="Times New Roman"/>
          <w:b/>
          <w:kern w:val="52"/>
          <w:sz w:val="28"/>
          <w:szCs w:val="28"/>
          <w:lang w:eastAsia="ru-RU"/>
        </w:rPr>
      </w:pPr>
      <w:bookmarkStart w:id="16" w:name="_Toc483393422"/>
      <w:bookmarkStart w:id="17" w:name="_Toc487114185"/>
    </w:p>
    <w:p w:rsidR="00F705E7" w:rsidRPr="00F705E7" w:rsidRDefault="00F705E7" w:rsidP="00F705E7">
      <w:pPr>
        <w:keepNext/>
        <w:suppressAutoHyphens w:val="0"/>
        <w:overflowPunct w:val="0"/>
        <w:autoSpaceDE w:val="0"/>
        <w:autoSpaceDN w:val="0"/>
        <w:adjustRightInd w:val="0"/>
        <w:spacing w:after="200" w:line="276" w:lineRule="auto"/>
        <w:contextualSpacing/>
        <w:textAlignment w:val="baseline"/>
        <w:outlineLvl w:val="1"/>
        <w:rPr>
          <w:rFonts w:ascii="Times New Roman" w:hAnsi="Times New Roman" w:cs="Times New Roman"/>
          <w:b/>
          <w:kern w:val="52"/>
          <w:sz w:val="28"/>
          <w:szCs w:val="28"/>
          <w:lang w:eastAsia="ru-RU"/>
        </w:rPr>
      </w:pPr>
      <w:r w:rsidRPr="00F705E7">
        <w:rPr>
          <w:rFonts w:ascii="Times New Roman" w:hAnsi="Times New Roman" w:cs="Times New Roman"/>
          <w:b/>
          <w:kern w:val="52"/>
          <w:sz w:val="28"/>
          <w:szCs w:val="28"/>
          <w:lang w:eastAsia="ru-RU"/>
        </w:rPr>
        <w:t>6.4. Нормативные правовые документы</w:t>
      </w:r>
      <w:bookmarkEnd w:id="16"/>
      <w:bookmarkEnd w:id="17"/>
    </w:p>
    <w:p w:rsidR="00842A20" w:rsidRPr="007114E1" w:rsidRDefault="00842A20" w:rsidP="00842A20">
      <w:pPr>
        <w:ind w:left="900"/>
        <w:jc w:val="center"/>
        <w:rPr>
          <w:rFonts w:ascii="Times New Roman" w:hAnsi="Times New Roman"/>
          <w:b/>
        </w:rPr>
      </w:pPr>
    </w:p>
    <w:p w:rsidR="00842A20" w:rsidRPr="007114E1" w:rsidRDefault="00842A20" w:rsidP="00FA0DD6">
      <w:pPr>
        <w:numPr>
          <w:ilvl w:val="1"/>
          <w:numId w:val="14"/>
        </w:numPr>
        <w:ind w:left="0" w:firstLine="709"/>
        <w:jc w:val="both"/>
        <w:rPr>
          <w:rFonts w:ascii="Times New Roman" w:hAnsi="Times New Roman"/>
        </w:rPr>
      </w:pPr>
      <w:r w:rsidRPr="007114E1">
        <w:rPr>
          <w:rFonts w:ascii="Times New Roman" w:hAnsi="Times New Roman"/>
        </w:rPr>
        <w:t xml:space="preserve">Полный свод законов Российской империи // </w:t>
      </w:r>
      <w:hyperlink r:id="rId9" w:history="1">
        <w:r w:rsidRPr="007114E1">
          <w:rPr>
            <w:rStyle w:val="a8"/>
            <w:rFonts w:ascii="Times New Roman" w:hAnsi="Times New Roman" w:cs="Calibri"/>
          </w:rPr>
          <w:t>http://www.nlr.ru/e-res/law_r/content.html</w:t>
        </w:r>
      </w:hyperlink>
    </w:p>
    <w:p w:rsidR="00842A20" w:rsidRPr="007114E1" w:rsidRDefault="00842A20" w:rsidP="00FA0DD6">
      <w:pPr>
        <w:numPr>
          <w:ilvl w:val="1"/>
          <w:numId w:val="14"/>
        </w:numPr>
        <w:ind w:left="0" w:firstLine="709"/>
        <w:jc w:val="both"/>
        <w:rPr>
          <w:rFonts w:ascii="Times New Roman" w:hAnsi="Times New Roman"/>
        </w:rPr>
      </w:pPr>
      <w:r w:rsidRPr="007114E1">
        <w:rPr>
          <w:rFonts w:ascii="Times New Roman" w:hAnsi="Times New Roman"/>
        </w:rPr>
        <w:t>Законы и кодексы Российской Федерации //</w:t>
      </w:r>
      <w:r w:rsidRPr="007114E1">
        <w:t xml:space="preserve"> </w:t>
      </w:r>
      <w:hyperlink r:id="rId10" w:history="1">
        <w:r w:rsidRPr="007114E1">
          <w:rPr>
            <w:rStyle w:val="a8"/>
            <w:rFonts w:ascii="Times New Roman" w:hAnsi="Times New Roman" w:cs="Calibri"/>
          </w:rPr>
          <w:t>http://www.garant.ru/</w:t>
        </w:r>
      </w:hyperlink>
    </w:p>
    <w:p w:rsidR="00842A20" w:rsidRPr="007114E1" w:rsidRDefault="00842A20" w:rsidP="00FA0DD6">
      <w:pPr>
        <w:numPr>
          <w:ilvl w:val="1"/>
          <w:numId w:val="22"/>
        </w:numPr>
        <w:suppressAutoHyphens w:val="0"/>
        <w:spacing w:after="160" w:line="259" w:lineRule="auto"/>
        <w:ind w:left="0" w:firstLine="709"/>
        <w:jc w:val="both"/>
        <w:rPr>
          <w:rFonts w:ascii="Times New Roman" w:hAnsi="Times New Roman"/>
        </w:rPr>
      </w:pPr>
      <w:r w:rsidRPr="007114E1">
        <w:rPr>
          <w:rFonts w:ascii="Times New Roman" w:hAnsi="Times New Roman"/>
        </w:rPr>
        <w:t>Законодательство СССР // Библиотека нормативно-правовых актов // http://www.libussr.ru/</w:t>
      </w:r>
    </w:p>
    <w:p w:rsidR="00E142C8" w:rsidRPr="007114E1" w:rsidRDefault="00E142C8" w:rsidP="0072181D">
      <w:pPr>
        <w:keepNext/>
        <w:tabs>
          <w:tab w:val="left" w:pos="0"/>
          <w:tab w:val="left" w:pos="540"/>
        </w:tabs>
        <w:ind w:left="360"/>
        <w:jc w:val="center"/>
        <w:rPr>
          <w:rFonts w:ascii="Times New Roman" w:hAnsi="Times New Roman"/>
          <w:b/>
        </w:rPr>
      </w:pPr>
    </w:p>
    <w:p w:rsidR="00F705E7" w:rsidRDefault="00F705E7" w:rsidP="00F705E7">
      <w:pPr>
        <w:pStyle w:val="aff2"/>
        <w:keepNext/>
        <w:overflowPunct w:val="0"/>
        <w:autoSpaceDE w:val="0"/>
        <w:autoSpaceDN w:val="0"/>
        <w:adjustRightInd w:val="0"/>
        <w:ind w:left="0"/>
        <w:textAlignment w:val="baseline"/>
        <w:outlineLvl w:val="1"/>
        <w:rPr>
          <w:b/>
          <w:kern w:val="52"/>
        </w:rPr>
      </w:pPr>
      <w:bookmarkStart w:id="18" w:name="_Toc483393424"/>
      <w:bookmarkStart w:id="19" w:name="_Toc487114187"/>
      <w:r w:rsidRPr="00EF3636">
        <w:rPr>
          <w:b/>
          <w:kern w:val="52"/>
        </w:rPr>
        <w:t>6.5. Интернет-ресурсы</w:t>
      </w:r>
      <w:bookmarkEnd w:id="18"/>
      <w:bookmarkEnd w:id="19"/>
    </w:p>
    <w:p w:rsidR="00F705E7" w:rsidRPr="00BE1BEE" w:rsidRDefault="00F705E7" w:rsidP="00F705E7">
      <w:pPr>
        <w:jc w:val="center"/>
        <w:rPr>
          <w:rFonts w:ascii="Times New Roman" w:hAnsi="Times New Roman"/>
        </w:rPr>
      </w:pPr>
      <w:r w:rsidRPr="00BE1BEE">
        <w:rPr>
          <w:rFonts w:ascii="Times New Roman" w:hAnsi="Times New Roman"/>
        </w:rPr>
        <w:t xml:space="preserve">СЗИУ располагает доступом через сайт научной библиотеки </w:t>
      </w:r>
      <w:hyperlink r:id="rId11" w:history="1">
        <w:r w:rsidRPr="00BE1BEE">
          <w:rPr>
            <w:rFonts w:ascii="Times New Roman" w:hAnsi="Times New Roman"/>
            <w:color w:val="0000FF"/>
            <w:u w:val="single"/>
          </w:rPr>
          <w:t>http://nwapa.spb.ru/</w:t>
        </w:r>
      </w:hyperlink>
      <w:r w:rsidRPr="00BE1BEE">
        <w:rPr>
          <w:rFonts w:ascii="Times New Roman" w:hAnsi="Times New Roman"/>
        </w:rPr>
        <w:t xml:space="preserve">  к следующим подписным электронным ресурсам:</w:t>
      </w:r>
    </w:p>
    <w:p w:rsidR="00F705E7" w:rsidRPr="00BE1BEE" w:rsidRDefault="00F705E7" w:rsidP="00F705E7">
      <w:pPr>
        <w:ind w:firstLine="709"/>
        <w:rPr>
          <w:rFonts w:ascii="Times New Roman" w:hAnsi="Times New Roman"/>
          <w:b/>
          <w:i/>
        </w:rPr>
      </w:pPr>
      <w:r w:rsidRPr="00BE1BEE">
        <w:rPr>
          <w:rFonts w:ascii="Times New Roman" w:hAnsi="Times New Roman"/>
          <w:b/>
          <w:i/>
        </w:rPr>
        <w:t>Русскоязычные ресурсы</w:t>
      </w:r>
    </w:p>
    <w:p w:rsidR="00F705E7" w:rsidRPr="00BE1BEE" w:rsidRDefault="00F705E7" w:rsidP="00F705E7">
      <w:pPr>
        <w:numPr>
          <w:ilvl w:val="0"/>
          <w:numId w:val="25"/>
        </w:numPr>
        <w:suppressAutoHyphens w:val="0"/>
        <w:contextualSpacing/>
        <w:jc w:val="both"/>
        <w:rPr>
          <w:rFonts w:ascii="Times New Roman" w:hAnsi="Times New Roman"/>
        </w:rPr>
      </w:pPr>
      <w:r w:rsidRPr="00BE1BEE">
        <w:rPr>
          <w:rFonts w:ascii="Times New Roman" w:hAnsi="Times New Roman"/>
        </w:rPr>
        <w:t xml:space="preserve">Электронные учебники электронно-библиотечной системы (ЭБС) «Айбукс» </w:t>
      </w:r>
      <w:hyperlink r:id="rId12" w:history="1">
        <w:r w:rsidRPr="00BE1BEE">
          <w:rPr>
            <w:rFonts w:ascii="Times New Roman" w:hAnsi="Times New Roman"/>
            <w:color w:val="0000FF"/>
            <w:u w:val="single"/>
          </w:rPr>
          <w:t>http://www.nwapa.spb.ru/index.php?page_id=76</w:t>
        </w:r>
      </w:hyperlink>
    </w:p>
    <w:p w:rsidR="00F705E7" w:rsidRPr="00BE1BEE" w:rsidRDefault="00F705E7" w:rsidP="00F705E7">
      <w:pPr>
        <w:numPr>
          <w:ilvl w:val="0"/>
          <w:numId w:val="25"/>
        </w:numPr>
        <w:suppressAutoHyphens w:val="0"/>
        <w:contextualSpacing/>
        <w:jc w:val="both"/>
        <w:rPr>
          <w:rFonts w:ascii="Times New Roman" w:hAnsi="Times New Roman"/>
        </w:rPr>
      </w:pPr>
      <w:r w:rsidRPr="00BE1BEE">
        <w:rPr>
          <w:rFonts w:ascii="Times New Roman" w:hAnsi="Times New Roman"/>
        </w:rPr>
        <w:t xml:space="preserve">Научно-практические статьи по экономики и и менеджменту Издательского дома «Библиотека Гребенникова» </w:t>
      </w:r>
      <w:hyperlink r:id="rId13" w:history="1">
        <w:r w:rsidRPr="00BE1BEE">
          <w:rPr>
            <w:rFonts w:ascii="Times New Roman" w:hAnsi="Times New Roman"/>
            <w:color w:val="0000FF"/>
            <w:u w:val="single"/>
          </w:rPr>
          <w:t>http://www.nwapa.spb.ru/index.php?page_id=76</w:t>
        </w:r>
      </w:hyperlink>
    </w:p>
    <w:p w:rsidR="00F705E7" w:rsidRPr="00BE1BEE" w:rsidRDefault="00F705E7" w:rsidP="00F705E7">
      <w:pPr>
        <w:numPr>
          <w:ilvl w:val="0"/>
          <w:numId w:val="25"/>
        </w:numPr>
        <w:suppressAutoHyphens w:val="0"/>
        <w:contextualSpacing/>
        <w:jc w:val="both"/>
        <w:rPr>
          <w:rFonts w:ascii="Times New Roman" w:hAnsi="Times New Roman"/>
        </w:rPr>
      </w:pPr>
      <w:r w:rsidRPr="00BE1BEE">
        <w:rPr>
          <w:rFonts w:ascii="Times New Roman" w:hAnsi="Times New Roman"/>
        </w:rPr>
        <w:t xml:space="preserve">Статьи из журналов и статистических изданий Ист Вью </w:t>
      </w:r>
      <w:hyperlink r:id="rId14" w:history="1">
        <w:r w:rsidRPr="00BE1BEE">
          <w:rPr>
            <w:rFonts w:ascii="Times New Roman" w:hAnsi="Times New Roman"/>
            <w:color w:val="0000FF"/>
            <w:u w:val="single"/>
          </w:rPr>
          <w:t>http://www.nwapa.spb.ru/index.php?page_id=76</w:t>
        </w:r>
      </w:hyperlink>
    </w:p>
    <w:p w:rsidR="00F705E7" w:rsidRPr="00BE1BEE" w:rsidRDefault="00F705E7" w:rsidP="00F705E7">
      <w:pPr>
        <w:ind w:left="720"/>
        <w:rPr>
          <w:rFonts w:ascii="Times New Roman" w:hAnsi="Times New Roman"/>
          <w:b/>
          <w:bCs/>
          <w:i/>
        </w:rPr>
      </w:pPr>
      <w:r w:rsidRPr="00BE1BEE">
        <w:rPr>
          <w:rFonts w:ascii="Times New Roman" w:hAnsi="Times New Roman"/>
          <w:b/>
          <w:bCs/>
          <w:i/>
        </w:rPr>
        <w:t>Англоязычные ресурсы</w:t>
      </w:r>
    </w:p>
    <w:p w:rsidR="00F705E7" w:rsidRPr="00BE1BEE" w:rsidRDefault="00F705E7" w:rsidP="00F705E7">
      <w:pPr>
        <w:numPr>
          <w:ilvl w:val="0"/>
          <w:numId w:val="25"/>
        </w:numPr>
        <w:suppressAutoHyphens w:val="0"/>
        <w:jc w:val="both"/>
        <w:rPr>
          <w:rFonts w:ascii="Times New Roman" w:hAnsi="Times New Roman"/>
          <w:bCs/>
        </w:rPr>
      </w:pPr>
      <w:r w:rsidRPr="00BE1BEE">
        <w:rPr>
          <w:rFonts w:ascii="Times New Roman" w:hAnsi="Times New Roman"/>
          <w:bC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705E7" w:rsidRPr="00BE1BEE" w:rsidRDefault="00F705E7" w:rsidP="00F705E7">
      <w:pPr>
        <w:numPr>
          <w:ilvl w:val="0"/>
          <w:numId w:val="25"/>
        </w:numPr>
        <w:suppressAutoHyphens w:val="0"/>
        <w:jc w:val="both"/>
        <w:rPr>
          <w:rFonts w:ascii="Times New Roman" w:hAnsi="Times New Roman"/>
          <w:bCs/>
        </w:rPr>
      </w:pPr>
      <w:r w:rsidRPr="00BE1BEE">
        <w:rPr>
          <w:rFonts w:ascii="Times New Roman" w:hAnsi="Times New Roman"/>
          <w:bC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705E7" w:rsidRDefault="00F705E7" w:rsidP="00F705E7">
      <w:pPr>
        <w:pStyle w:val="aff2"/>
        <w:keepNext/>
        <w:overflowPunct w:val="0"/>
        <w:autoSpaceDE w:val="0"/>
        <w:autoSpaceDN w:val="0"/>
        <w:adjustRightInd w:val="0"/>
        <w:jc w:val="center"/>
        <w:textAlignment w:val="baseline"/>
        <w:outlineLvl w:val="1"/>
        <w:rPr>
          <w:b/>
          <w:kern w:val="52"/>
          <w:sz w:val="24"/>
          <w:szCs w:val="24"/>
        </w:rPr>
      </w:pPr>
    </w:p>
    <w:p w:rsidR="00F705E7" w:rsidRPr="007345CA" w:rsidRDefault="00F705E7" w:rsidP="00F705E7">
      <w:pPr>
        <w:pStyle w:val="aff2"/>
        <w:keepNext/>
        <w:overflowPunct w:val="0"/>
        <w:autoSpaceDE w:val="0"/>
        <w:autoSpaceDN w:val="0"/>
        <w:adjustRightInd w:val="0"/>
        <w:ind w:left="0"/>
        <w:textAlignment w:val="baseline"/>
        <w:outlineLvl w:val="1"/>
        <w:rPr>
          <w:b/>
          <w:kern w:val="52"/>
        </w:rPr>
      </w:pPr>
      <w:bookmarkStart w:id="20" w:name="_Toc483393425"/>
      <w:bookmarkStart w:id="21" w:name="_Toc487114188"/>
      <w:r w:rsidRPr="007345CA">
        <w:rPr>
          <w:b/>
          <w:kern w:val="52"/>
        </w:rPr>
        <w:t xml:space="preserve">6.6. </w:t>
      </w:r>
      <w:r>
        <w:rPr>
          <w:b/>
          <w:kern w:val="52"/>
        </w:rPr>
        <w:t>Иные источники</w:t>
      </w:r>
      <w:bookmarkEnd w:id="20"/>
      <w:bookmarkEnd w:id="21"/>
    </w:p>
    <w:p w:rsidR="00AF5636" w:rsidRPr="007114E1" w:rsidRDefault="00AF5636" w:rsidP="00FA0DD6">
      <w:pPr>
        <w:pStyle w:val="aff7"/>
        <w:numPr>
          <w:ilvl w:val="0"/>
          <w:numId w:val="6"/>
        </w:numPr>
        <w:rPr>
          <w:sz w:val="24"/>
          <w:szCs w:val="24"/>
        </w:rPr>
      </w:pPr>
      <w:r w:rsidRPr="007114E1">
        <w:rPr>
          <w:sz w:val="24"/>
          <w:szCs w:val="24"/>
        </w:rPr>
        <w:t xml:space="preserve">Архивы России [Электронный ресурс] – Электронные данные. – Режим доступа: </w:t>
      </w:r>
      <w:hyperlink r:id="rId15" w:history="1">
        <w:r w:rsidRPr="007114E1">
          <w:rPr>
            <w:rStyle w:val="a8"/>
            <w:color w:val="auto"/>
            <w:sz w:val="24"/>
            <w:szCs w:val="24"/>
          </w:rPr>
          <w:t>http://www.rusarchives.ru/</w:t>
        </w:r>
      </w:hyperlink>
      <w:r w:rsidRPr="007114E1">
        <w:rPr>
          <w:sz w:val="24"/>
          <w:szCs w:val="24"/>
        </w:rPr>
        <w:t>, свободный. – Загл. с главной страницы. – Яз. рус.</w:t>
      </w:r>
    </w:p>
    <w:p w:rsidR="00AF5636" w:rsidRPr="007114E1" w:rsidRDefault="00AF5636" w:rsidP="00FA0DD6">
      <w:pPr>
        <w:pStyle w:val="aff2"/>
        <w:numPr>
          <w:ilvl w:val="0"/>
          <w:numId w:val="6"/>
        </w:numPr>
        <w:rPr>
          <w:sz w:val="24"/>
          <w:szCs w:val="24"/>
        </w:rPr>
      </w:pPr>
      <w:r w:rsidRPr="007114E1">
        <w:rPr>
          <w:sz w:val="24"/>
          <w:szCs w:val="24"/>
        </w:rPr>
        <w:lastRenderedPageBreak/>
        <w:t xml:space="preserve">Библиотека Академии наук [Электронный ресурс] – Электронные данные. – Режим доступа: </w:t>
      </w:r>
      <w:hyperlink r:id="rId16" w:history="1">
        <w:r w:rsidRPr="007114E1">
          <w:rPr>
            <w:rStyle w:val="a8"/>
            <w:color w:val="auto"/>
            <w:sz w:val="24"/>
            <w:szCs w:val="24"/>
          </w:rPr>
          <w:t>http://www.rasl.ru/</w:t>
        </w:r>
      </w:hyperlink>
      <w:hyperlink r:id="rId17" w:history="1"/>
      <w:hyperlink r:id="rId18" w:history="1"/>
      <w:r w:rsidRPr="007114E1">
        <w:rPr>
          <w:sz w:val="24"/>
          <w:szCs w:val="24"/>
        </w:rPr>
        <w:t xml:space="preserve">, свободный. – Загл. с экрана. – Яз. рус. </w:t>
      </w:r>
    </w:p>
    <w:p w:rsidR="00AF5636" w:rsidRPr="007114E1" w:rsidRDefault="00AF5636" w:rsidP="00FA0DD6">
      <w:pPr>
        <w:pStyle w:val="aff2"/>
        <w:numPr>
          <w:ilvl w:val="0"/>
          <w:numId w:val="6"/>
        </w:numPr>
        <w:shd w:val="clear" w:color="auto" w:fill="FFFFFF"/>
        <w:rPr>
          <w:sz w:val="24"/>
          <w:szCs w:val="24"/>
        </w:rPr>
      </w:pPr>
      <w:r w:rsidRPr="007114E1">
        <w:rPr>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AF5636" w:rsidRPr="007114E1" w:rsidRDefault="00AF5636" w:rsidP="00FA0DD6">
      <w:pPr>
        <w:pStyle w:val="aff7"/>
        <w:numPr>
          <w:ilvl w:val="0"/>
          <w:numId w:val="6"/>
        </w:numPr>
        <w:rPr>
          <w:sz w:val="24"/>
          <w:szCs w:val="24"/>
        </w:rPr>
      </w:pPr>
      <w:r w:rsidRPr="007114E1">
        <w:rPr>
          <w:sz w:val="24"/>
          <w:szCs w:val="24"/>
        </w:rPr>
        <w:t xml:space="preserve">Библиотека классики марксизма-ленинизма [Электронный ресурс]. Электронные текстовые данные. Режим доступа: </w:t>
      </w:r>
      <w:hyperlink r:id="rId19" w:history="1">
        <w:r w:rsidRPr="007114E1">
          <w:rPr>
            <w:rStyle w:val="a8"/>
            <w:iCs/>
            <w:color w:val="auto"/>
            <w:sz w:val="24"/>
            <w:szCs w:val="24"/>
          </w:rPr>
          <w:t>http://www.geocities.com/CapitolHill/Lobby/3198/Marx/</w:t>
        </w:r>
      </w:hyperlink>
      <w:r w:rsidRPr="007114E1">
        <w:rPr>
          <w:iCs/>
          <w:sz w:val="24"/>
          <w:szCs w:val="24"/>
        </w:rPr>
        <w:t>. свободный. Загл. с экрана. Яз. рус.</w:t>
      </w:r>
    </w:p>
    <w:p w:rsidR="00AF5636" w:rsidRPr="007114E1" w:rsidRDefault="00AF5636" w:rsidP="00FA0DD6">
      <w:pPr>
        <w:pStyle w:val="aff2"/>
        <w:numPr>
          <w:ilvl w:val="0"/>
          <w:numId w:val="6"/>
        </w:numPr>
        <w:shd w:val="clear" w:color="auto" w:fill="FFFFFF"/>
        <w:rPr>
          <w:bCs/>
          <w:spacing w:val="-1"/>
          <w:sz w:val="24"/>
          <w:szCs w:val="24"/>
        </w:rPr>
      </w:pPr>
      <w:r w:rsidRPr="007114E1">
        <w:rPr>
          <w:sz w:val="24"/>
          <w:szCs w:val="24"/>
        </w:rPr>
        <w:t xml:space="preserve">Библиотека Фронтистеса [Электронный ресурс] – Электронные данные. – Режим доступа:  </w:t>
      </w:r>
      <w:hyperlink r:id="rId20" w:history="1">
        <w:r w:rsidRPr="007114E1">
          <w:rPr>
            <w:rStyle w:val="a8"/>
            <w:bCs/>
            <w:color w:val="auto"/>
            <w:spacing w:val="-1"/>
            <w:sz w:val="24"/>
            <w:szCs w:val="24"/>
            <w:lang w:val="en-US"/>
          </w:rPr>
          <w:t>http</w:t>
        </w:r>
        <w:r w:rsidRPr="007114E1">
          <w:rPr>
            <w:rStyle w:val="a8"/>
            <w:bCs/>
            <w:color w:val="auto"/>
            <w:spacing w:val="-1"/>
            <w:sz w:val="24"/>
            <w:szCs w:val="24"/>
          </w:rPr>
          <w:t>://</w:t>
        </w:r>
        <w:r w:rsidRPr="007114E1">
          <w:rPr>
            <w:rStyle w:val="a8"/>
            <w:bCs/>
            <w:color w:val="auto"/>
            <w:spacing w:val="-1"/>
            <w:sz w:val="24"/>
            <w:szCs w:val="24"/>
            <w:lang w:val="en-US"/>
          </w:rPr>
          <w:t>ksana</w:t>
        </w:r>
        <w:r w:rsidRPr="007114E1">
          <w:rPr>
            <w:rStyle w:val="a8"/>
            <w:bCs/>
            <w:color w:val="auto"/>
            <w:spacing w:val="-1"/>
            <w:sz w:val="24"/>
            <w:szCs w:val="24"/>
          </w:rPr>
          <w:t>-</w:t>
        </w:r>
        <w:r w:rsidRPr="007114E1">
          <w:rPr>
            <w:rStyle w:val="a8"/>
            <w:bCs/>
            <w:color w:val="auto"/>
            <w:spacing w:val="-1"/>
            <w:sz w:val="24"/>
            <w:szCs w:val="24"/>
            <w:lang w:val="en-US"/>
          </w:rPr>
          <w:t>k</w:t>
        </w:r>
        <w:r w:rsidRPr="007114E1">
          <w:rPr>
            <w:rStyle w:val="a8"/>
            <w:bCs/>
            <w:color w:val="auto"/>
            <w:spacing w:val="-1"/>
            <w:sz w:val="24"/>
            <w:szCs w:val="24"/>
          </w:rPr>
          <w:t>.</w:t>
        </w:r>
        <w:r w:rsidRPr="007114E1">
          <w:rPr>
            <w:rStyle w:val="a8"/>
            <w:bCs/>
            <w:color w:val="auto"/>
            <w:spacing w:val="-1"/>
            <w:sz w:val="24"/>
            <w:szCs w:val="24"/>
            <w:lang w:val="en-US"/>
          </w:rPr>
          <w:t>narod</w:t>
        </w:r>
        <w:r w:rsidRPr="007114E1">
          <w:rPr>
            <w:rStyle w:val="a8"/>
            <w:bCs/>
            <w:color w:val="auto"/>
            <w:spacing w:val="-1"/>
            <w:sz w:val="24"/>
            <w:szCs w:val="24"/>
          </w:rPr>
          <w:t>.</w:t>
        </w:r>
        <w:r w:rsidRPr="007114E1">
          <w:rPr>
            <w:rStyle w:val="a8"/>
            <w:bCs/>
            <w:color w:val="auto"/>
            <w:spacing w:val="-1"/>
            <w:sz w:val="24"/>
            <w:szCs w:val="24"/>
            <w:lang w:val="en-US"/>
          </w:rPr>
          <w:t>ru</w:t>
        </w:r>
        <w:r w:rsidRPr="007114E1">
          <w:rPr>
            <w:rStyle w:val="a8"/>
            <w:bCs/>
            <w:color w:val="auto"/>
            <w:spacing w:val="-1"/>
            <w:sz w:val="24"/>
            <w:szCs w:val="24"/>
          </w:rPr>
          <w:t>/</w:t>
        </w:r>
      </w:hyperlink>
      <w:r w:rsidRPr="007114E1">
        <w:rPr>
          <w:sz w:val="24"/>
          <w:szCs w:val="24"/>
        </w:rPr>
        <w:t>, свободный. – Загл. с экрана. – Яз. рус.</w:t>
      </w:r>
    </w:p>
    <w:p w:rsidR="00AF5636" w:rsidRPr="007114E1" w:rsidRDefault="00AF5636" w:rsidP="00FA0DD6">
      <w:pPr>
        <w:pStyle w:val="aff7"/>
        <w:numPr>
          <w:ilvl w:val="0"/>
          <w:numId w:val="6"/>
        </w:numPr>
        <w:rPr>
          <w:sz w:val="24"/>
          <w:szCs w:val="24"/>
        </w:rPr>
      </w:pPr>
      <w:r w:rsidRPr="007114E1">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1" w:history="1">
        <w:r w:rsidRPr="007114E1">
          <w:rPr>
            <w:rStyle w:val="a8"/>
            <w:iCs/>
            <w:color w:val="auto"/>
            <w:sz w:val="24"/>
            <w:szCs w:val="24"/>
          </w:rPr>
          <w:t>http://www.hist.msu.ru/ER</w:t>
        </w:r>
      </w:hyperlink>
      <w:r w:rsidRPr="007114E1">
        <w:rPr>
          <w:iCs/>
          <w:sz w:val="24"/>
          <w:szCs w:val="24"/>
        </w:rPr>
        <w:t>, свободный. Загл. с экрана. Яз. рус., англ.</w:t>
      </w:r>
    </w:p>
    <w:p w:rsidR="00AF5636" w:rsidRPr="007114E1" w:rsidRDefault="00AF5636" w:rsidP="00FA0DD6">
      <w:pPr>
        <w:pStyle w:val="aff7"/>
        <w:numPr>
          <w:ilvl w:val="0"/>
          <w:numId w:val="6"/>
        </w:numPr>
        <w:rPr>
          <w:sz w:val="24"/>
          <w:szCs w:val="24"/>
        </w:rPr>
      </w:pPr>
      <w:r w:rsidRPr="007114E1">
        <w:rPr>
          <w:sz w:val="24"/>
          <w:szCs w:val="24"/>
        </w:rPr>
        <w:t xml:space="preserve">Вестник архивиста [Электронный ресурс] – Электронные данные. – Режим доступа: </w:t>
      </w:r>
      <w:hyperlink r:id="rId22" w:history="1">
        <w:r w:rsidRPr="007114E1">
          <w:rPr>
            <w:rStyle w:val="a8"/>
            <w:color w:val="auto"/>
            <w:sz w:val="24"/>
            <w:szCs w:val="24"/>
          </w:rPr>
          <w:t>http://www.vestarchive.ru/index.php?option=com_frontpage&amp;Itemid=1</w:t>
        </w:r>
      </w:hyperlink>
      <w:r w:rsidRPr="007114E1">
        <w:rPr>
          <w:sz w:val="24"/>
          <w:szCs w:val="24"/>
        </w:rPr>
        <w:t>, свободный. – Загл. с экрана. – Яз. рус.</w:t>
      </w:r>
    </w:p>
    <w:p w:rsidR="00AF5636" w:rsidRPr="007114E1" w:rsidRDefault="00AF5636" w:rsidP="00FA0DD6">
      <w:pPr>
        <w:pStyle w:val="aff7"/>
        <w:numPr>
          <w:ilvl w:val="0"/>
          <w:numId w:val="6"/>
        </w:numPr>
        <w:rPr>
          <w:sz w:val="24"/>
          <w:szCs w:val="24"/>
        </w:rPr>
      </w:pPr>
      <w:r w:rsidRPr="007114E1">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7114E1">
          <w:rPr>
            <w:rStyle w:val="a8"/>
            <w:color w:val="auto"/>
            <w:sz w:val="24"/>
            <w:szCs w:val="24"/>
          </w:rPr>
          <w:t>http://www.informika.ru/text/magaz/science/vys/HISTOR/main.html</w:t>
        </w:r>
      </w:hyperlink>
      <w:r w:rsidRPr="007114E1">
        <w:rPr>
          <w:sz w:val="24"/>
          <w:szCs w:val="24"/>
        </w:rPr>
        <w:t xml:space="preserve">, свободный. – Загл. с экрана. – Яз. рус. </w:t>
      </w:r>
    </w:p>
    <w:p w:rsidR="00AF5636" w:rsidRPr="007114E1" w:rsidRDefault="00AF5636" w:rsidP="00FA0DD6">
      <w:pPr>
        <w:pStyle w:val="aff2"/>
        <w:numPr>
          <w:ilvl w:val="0"/>
          <w:numId w:val="6"/>
        </w:numPr>
        <w:rPr>
          <w:sz w:val="24"/>
          <w:szCs w:val="24"/>
        </w:rPr>
      </w:pPr>
      <w:r w:rsidRPr="007114E1">
        <w:rPr>
          <w:sz w:val="24"/>
          <w:szCs w:val="24"/>
        </w:rPr>
        <w:t xml:space="preserve">Государственная Публичная историческая библиотека [Электронный ресурс] – Электронные данные. – Режим доступа: </w:t>
      </w:r>
      <w:hyperlink r:id="rId24" w:history="1">
        <w:r w:rsidRPr="007114E1">
          <w:rPr>
            <w:rStyle w:val="a8"/>
            <w:color w:val="auto"/>
            <w:sz w:val="24"/>
            <w:szCs w:val="24"/>
          </w:rPr>
          <w:t>www.shpl.ru</w:t>
        </w:r>
      </w:hyperlink>
      <w:r w:rsidRPr="007114E1">
        <w:rPr>
          <w:sz w:val="24"/>
          <w:szCs w:val="24"/>
        </w:rPr>
        <w:t>, свободный. – Загл. с экрана. – Яз. рус., англ.</w:t>
      </w:r>
    </w:p>
    <w:p w:rsidR="00AF5636" w:rsidRPr="007114E1" w:rsidRDefault="00AF5636" w:rsidP="00FA0DD6">
      <w:pPr>
        <w:pStyle w:val="aff7"/>
        <w:numPr>
          <w:ilvl w:val="0"/>
          <w:numId w:val="6"/>
        </w:numPr>
        <w:rPr>
          <w:sz w:val="24"/>
          <w:szCs w:val="24"/>
        </w:rPr>
      </w:pPr>
      <w:r w:rsidRPr="007114E1">
        <w:rPr>
          <w:sz w:val="24"/>
          <w:szCs w:val="24"/>
        </w:rPr>
        <w:t xml:space="preserve">Государственный архив Российской Федерации [Электронный ресурс] – Электронные данные. – Режим доступа:  </w:t>
      </w:r>
      <w:hyperlink r:id="rId25" w:history="1">
        <w:r w:rsidRPr="007114E1">
          <w:rPr>
            <w:rStyle w:val="a8"/>
            <w:color w:val="auto"/>
            <w:sz w:val="24"/>
            <w:szCs w:val="24"/>
          </w:rPr>
          <w:t>www.garf.ru</w:t>
        </w:r>
      </w:hyperlink>
      <w:r w:rsidRPr="007114E1">
        <w:rPr>
          <w:sz w:val="24"/>
          <w:szCs w:val="24"/>
        </w:rPr>
        <w:t>, свободный. – Загл. с экрана. – Яз. рус.</w:t>
      </w:r>
    </w:p>
    <w:p w:rsidR="00AF5636" w:rsidRPr="007114E1" w:rsidRDefault="00AF5636" w:rsidP="00FA0DD6">
      <w:pPr>
        <w:pStyle w:val="ae"/>
        <w:numPr>
          <w:ilvl w:val="0"/>
          <w:numId w:val="6"/>
        </w:numPr>
        <w:suppressAutoHyphens w:val="0"/>
        <w:spacing w:before="0" w:after="0"/>
        <w:rPr>
          <w:sz w:val="24"/>
          <w:szCs w:val="24"/>
        </w:rPr>
      </w:pPr>
      <w:r w:rsidRPr="007114E1">
        <w:rPr>
          <w:sz w:val="24"/>
          <w:szCs w:val="24"/>
        </w:rPr>
        <w:t xml:space="preserve">Мир энциклопедий [Электронный ресурс] / </w:t>
      </w:r>
      <w:r w:rsidRPr="007114E1">
        <w:rPr>
          <w:sz w:val="24"/>
          <w:szCs w:val="24"/>
          <w:lang w:val="en-US"/>
        </w:rPr>
        <w:t>MediaSystem</w:t>
      </w:r>
      <w:r w:rsidRPr="007114E1">
        <w:rPr>
          <w:sz w:val="24"/>
          <w:szCs w:val="24"/>
        </w:rPr>
        <w:t xml:space="preserve">/ - Электронные данные. – Режим доступа: </w:t>
      </w:r>
      <w:hyperlink r:id="rId26" w:history="1">
        <w:r w:rsidRPr="007114E1">
          <w:rPr>
            <w:rStyle w:val="a8"/>
            <w:color w:val="auto"/>
            <w:sz w:val="24"/>
            <w:szCs w:val="24"/>
          </w:rPr>
          <w:t>http://www.encyclopedia.ru/</w:t>
        </w:r>
      </w:hyperlink>
      <w:r w:rsidRPr="007114E1">
        <w:rPr>
          <w:sz w:val="24"/>
          <w:szCs w:val="24"/>
        </w:rPr>
        <w:t>, свободный. – Загл. с экрана. – Яз. рус.</w:t>
      </w:r>
    </w:p>
    <w:p w:rsidR="00AF5636" w:rsidRPr="007114E1" w:rsidRDefault="00AF5636" w:rsidP="00FA0DD6">
      <w:pPr>
        <w:pStyle w:val="aff7"/>
        <w:numPr>
          <w:ilvl w:val="0"/>
          <w:numId w:val="6"/>
        </w:numPr>
        <w:rPr>
          <w:sz w:val="24"/>
          <w:szCs w:val="24"/>
        </w:rPr>
      </w:pPr>
      <w:r w:rsidRPr="007114E1">
        <w:rPr>
          <w:sz w:val="24"/>
          <w:szCs w:val="24"/>
        </w:rPr>
        <w:t xml:space="preserve">Новая и новейшая история [Электронный ресурс] </w:t>
      </w:r>
      <w:hyperlink r:id="rId27" w:history="1">
        <w:r w:rsidRPr="007114E1">
          <w:rPr>
            <w:rStyle w:val="a8"/>
            <w:sz w:val="24"/>
            <w:szCs w:val="24"/>
          </w:rPr>
          <w:t>http://vivovoco.rsl.ru/VV/JOURNAL/NEWHIST.HTM</w:t>
        </w:r>
      </w:hyperlink>
    </w:p>
    <w:p w:rsidR="00AF5636" w:rsidRPr="007114E1" w:rsidRDefault="00AF5636" w:rsidP="00FA0DD6">
      <w:pPr>
        <w:pStyle w:val="aff2"/>
        <w:numPr>
          <w:ilvl w:val="0"/>
          <w:numId w:val="6"/>
        </w:numPr>
        <w:rPr>
          <w:sz w:val="24"/>
          <w:szCs w:val="24"/>
        </w:rPr>
      </w:pPr>
      <w:r w:rsidRPr="007114E1">
        <w:rPr>
          <w:sz w:val="24"/>
          <w:szCs w:val="24"/>
        </w:rPr>
        <w:t xml:space="preserve">Российская Государственная библиотека [Электронный ресурс] – Электронные данные. – Режим доступа: </w:t>
      </w:r>
      <w:hyperlink r:id="rId28" w:history="1">
        <w:r w:rsidRPr="007114E1">
          <w:rPr>
            <w:rStyle w:val="a8"/>
            <w:color w:val="auto"/>
            <w:sz w:val="24"/>
            <w:szCs w:val="24"/>
          </w:rPr>
          <w:t>www.rsl.ru</w:t>
        </w:r>
      </w:hyperlink>
      <w:r w:rsidRPr="007114E1">
        <w:rPr>
          <w:sz w:val="24"/>
          <w:szCs w:val="24"/>
        </w:rPr>
        <w:t xml:space="preserve">, свободный. – Загл. с экрана. – Яз. рус.. </w:t>
      </w:r>
    </w:p>
    <w:p w:rsidR="00AF5636" w:rsidRPr="007114E1" w:rsidRDefault="00AF5636" w:rsidP="00FA0DD6">
      <w:pPr>
        <w:pStyle w:val="aff2"/>
        <w:numPr>
          <w:ilvl w:val="0"/>
          <w:numId w:val="6"/>
        </w:numPr>
        <w:rPr>
          <w:sz w:val="24"/>
          <w:szCs w:val="24"/>
        </w:rPr>
      </w:pPr>
      <w:r w:rsidRPr="007114E1">
        <w:rPr>
          <w:sz w:val="24"/>
          <w:szCs w:val="24"/>
        </w:rPr>
        <w:t xml:space="preserve">Российская Национальная библиотека [Электронный ресурс] – Электронные данные. – Режим доступа: </w:t>
      </w:r>
      <w:hyperlink r:id="rId29" w:history="1">
        <w:r w:rsidRPr="007114E1">
          <w:rPr>
            <w:rStyle w:val="a8"/>
            <w:color w:val="auto"/>
            <w:sz w:val="24"/>
            <w:szCs w:val="24"/>
          </w:rPr>
          <w:t>www.nlr.ru/</w:t>
        </w:r>
      </w:hyperlink>
      <w:r w:rsidRPr="007114E1">
        <w:rPr>
          <w:sz w:val="24"/>
          <w:szCs w:val="24"/>
        </w:rPr>
        <w:t>, свободный. – Загл. с экрана. – Яз. рус., англ.</w:t>
      </w:r>
    </w:p>
    <w:p w:rsidR="00AF5636" w:rsidRPr="007114E1" w:rsidRDefault="00AF5636" w:rsidP="00FA0DD6">
      <w:pPr>
        <w:pStyle w:val="aff2"/>
        <w:numPr>
          <w:ilvl w:val="0"/>
          <w:numId w:val="6"/>
        </w:numPr>
        <w:rPr>
          <w:bCs/>
          <w:sz w:val="24"/>
          <w:szCs w:val="24"/>
        </w:rPr>
      </w:pPr>
      <w:r w:rsidRPr="007114E1">
        <w:rPr>
          <w:sz w:val="24"/>
          <w:szCs w:val="24"/>
        </w:rPr>
        <w:t xml:space="preserve">Российские мемуары </w:t>
      </w:r>
      <w:r w:rsidRPr="007114E1">
        <w:rPr>
          <w:sz w:val="24"/>
          <w:szCs w:val="24"/>
          <w:lang w:val="en-US"/>
        </w:rPr>
        <w:t>XVIII</w:t>
      </w:r>
      <w:r w:rsidRPr="007114E1">
        <w:rPr>
          <w:sz w:val="24"/>
          <w:szCs w:val="24"/>
        </w:rPr>
        <w:t xml:space="preserve"> века [Электронный ресурс] / Ред. М. Вознесенский. Электронные текстовые данные. Режим доступа:  </w:t>
      </w:r>
      <w:hyperlink r:id="rId30" w:history="1">
        <w:r w:rsidRPr="007114E1">
          <w:rPr>
            <w:rStyle w:val="a8"/>
            <w:color w:val="auto"/>
            <w:sz w:val="24"/>
            <w:szCs w:val="24"/>
          </w:rPr>
          <w:t>http://mikv1.narod.ru/index.html</w:t>
        </w:r>
      </w:hyperlink>
      <w:r w:rsidRPr="007114E1">
        <w:rPr>
          <w:sz w:val="24"/>
          <w:szCs w:val="24"/>
        </w:rPr>
        <w:t>, свободный. Загл. с экрана. Яз. рус.</w:t>
      </w:r>
    </w:p>
    <w:p w:rsidR="00AF5636" w:rsidRPr="007114E1" w:rsidRDefault="00AF5636" w:rsidP="00FA0DD6">
      <w:pPr>
        <w:pStyle w:val="aff7"/>
        <w:numPr>
          <w:ilvl w:val="0"/>
          <w:numId w:val="6"/>
        </w:numPr>
        <w:rPr>
          <w:sz w:val="24"/>
          <w:szCs w:val="24"/>
        </w:rPr>
      </w:pPr>
      <w:r w:rsidRPr="007114E1">
        <w:rPr>
          <w:sz w:val="24"/>
          <w:szCs w:val="24"/>
        </w:rPr>
        <w:t xml:space="preserve">Российский государственный архив кинофотодокументов [Электронный ресурс] – Электронные данные. – Режим доступа:  </w:t>
      </w:r>
      <w:hyperlink r:id="rId31" w:history="1">
        <w:r w:rsidRPr="007114E1">
          <w:rPr>
            <w:rStyle w:val="a8"/>
            <w:color w:val="auto"/>
            <w:sz w:val="24"/>
            <w:szCs w:val="24"/>
          </w:rPr>
          <w:t>http://www.rgakfd.ru/fotogal.htm</w:t>
        </w:r>
      </w:hyperlink>
      <w:r w:rsidRPr="007114E1">
        <w:rPr>
          <w:sz w:val="24"/>
          <w:szCs w:val="24"/>
        </w:rPr>
        <w:t>, свободный. – Загл. с экрана. – Яз. рус.</w:t>
      </w:r>
    </w:p>
    <w:p w:rsidR="00AF5636" w:rsidRPr="007114E1" w:rsidRDefault="00AF5636" w:rsidP="00FA0DD6">
      <w:pPr>
        <w:pStyle w:val="aff2"/>
        <w:numPr>
          <w:ilvl w:val="0"/>
          <w:numId w:val="6"/>
        </w:numPr>
        <w:rPr>
          <w:sz w:val="24"/>
          <w:szCs w:val="24"/>
        </w:rPr>
      </w:pPr>
      <w:r w:rsidRPr="007114E1">
        <w:rPr>
          <w:sz w:val="24"/>
          <w:szCs w:val="24"/>
        </w:rPr>
        <w:t xml:space="preserve">Российский государственный архив литературы и искусства [Электронный ресурс] – Электронные данные. – Режим доступа:  </w:t>
      </w:r>
      <w:hyperlink r:id="rId32" w:history="1">
        <w:r w:rsidRPr="007114E1">
          <w:rPr>
            <w:rStyle w:val="a8"/>
            <w:bCs/>
            <w:color w:val="auto"/>
            <w:sz w:val="24"/>
            <w:szCs w:val="24"/>
          </w:rPr>
          <w:t>http://www.rgali.ru/start.do</w:t>
        </w:r>
      </w:hyperlink>
      <w:hyperlink r:id="rId33" w:history="1"/>
      <w:r w:rsidRPr="007114E1">
        <w:rPr>
          <w:sz w:val="24"/>
          <w:szCs w:val="24"/>
        </w:rPr>
        <w:t>, свободный. – Загл. с экрана. – Яз. рус.</w:t>
      </w:r>
    </w:p>
    <w:p w:rsidR="00AF5636" w:rsidRPr="007114E1" w:rsidRDefault="00AF5636" w:rsidP="00FA0DD6">
      <w:pPr>
        <w:pStyle w:val="aff2"/>
        <w:numPr>
          <w:ilvl w:val="0"/>
          <w:numId w:val="6"/>
        </w:numPr>
        <w:rPr>
          <w:sz w:val="24"/>
          <w:szCs w:val="24"/>
        </w:rPr>
      </w:pPr>
      <w:r w:rsidRPr="007114E1">
        <w:rPr>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34" w:history="1">
        <w:r w:rsidRPr="007114E1">
          <w:rPr>
            <w:rStyle w:val="a8"/>
            <w:color w:val="auto"/>
            <w:sz w:val="24"/>
            <w:szCs w:val="24"/>
          </w:rPr>
          <w:t>http://www.rgaspi.ru/index.htm</w:t>
        </w:r>
      </w:hyperlink>
      <w:r w:rsidRPr="007114E1">
        <w:rPr>
          <w:sz w:val="24"/>
          <w:szCs w:val="24"/>
        </w:rPr>
        <w:t xml:space="preserve"> </w:t>
      </w:r>
      <w:hyperlink r:id="rId35" w:history="1"/>
      <w:r w:rsidRPr="007114E1">
        <w:rPr>
          <w:sz w:val="24"/>
          <w:szCs w:val="24"/>
        </w:rPr>
        <w:t>, свободный. – Загл. с экрана. – Яз. рус.</w:t>
      </w:r>
    </w:p>
    <w:p w:rsidR="00AF5636" w:rsidRPr="007114E1" w:rsidRDefault="00AF5636" w:rsidP="00FA0DD6">
      <w:pPr>
        <w:pStyle w:val="aff2"/>
        <w:numPr>
          <w:ilvl w:val="0"/>
          <w:numId w:val="6"/>
        </w:numPr>
        <w:rPr>
          <w:sz w:val="24"/>
          <w:szCs w:val="24"/>
        </w:rPr>
      </w:pPr>
      <w:r w:rsidRPr="007114E1">
        <w:rPr>
          <w:sz w:val="24"/>
          <w:szCs w:val="24"/>
        </w:rPr>
        <w:t xml:space="preserve">СпбГУ. Научная библиотека им. М.Горького [Электронный ресурс] – Электронные данные. – Режим доступа: </w:t>
      </w:r>
      <w:hyperlink r:id="rId36" w:history="1">
        <w:r w:rsidRPr="007114E1">
          <w:rPr>
            <w:rStyle w:val="a8"/>
            <w:color w:val="auto"/>
            <w:sz w:val="24"/>
            <w:szCs w:val="24"/>
          </w:rPr>
          <w:t>http://www.lib.pu.ru/RU/</w:t>
        </w:r>
      </w:hyperlink>
      <w:r w:rsidRPr="007114E1">
        <w:rPr>
          <w:sz w:val="24"/>
          <w:szCs w:val="24"/>
        </w:rPr>
        <w:t>, свободный. – Загл. с экрана. – Яз. рус.</w:t>
      </w:r>
    </w:p>
    <w:p w:rsidR="00AF5636" w:rsidRPr="007114E1" w:rsidRDefault="00AF5636" w:rsidP="00FA0DD6">
      <w:pPr>
        <w:pStyle w:val="aff7"/>
        <w:numPr>
          <w:ilvl w:val="0"/>
          <w:numId w:val="6"/>
        </w:numPr>
        <w:rPr>
          <w:sz w:val="24"/>
          <w:szCs w:val="24"/>
        </w:rPr>
      </w:pPr>
      <w:r w:rsidRPr="007114E1">
        <w:rPr>
          <w:sz w:val="24"/>
          <w:szCs w:val="24"/>
        </w:rPr>
        <w:lastRenderedPageBreak/>
        <w:t xml:space="preserve">Справочники по истории дореволюционной России [Электронный ресурс] Электронные данные. Режим доступа: </w:t>
      </w:r>
      <w:hyperlink r:id="rId37" w:history="1">
        <w:r w:rsidRPr="007114E1">
          <w:rPr>
            <w:rStyle w:val="a8"/>
            <w:color w:val="auto"/>
            <w:sz w:val="24"/>
            <w:szCs w:val="24"/>
          </w:rPr>
          <w:t>http://genobooks.narod.ru/Bibliografia_1917/Bibliogr_0.htm</w:t>
        </w:r>
      </w:hyperlink>
      <w:r w:rsidRPr="007114E1">
        <w:rPr>
          <w:sz w:val="24"/>
          <w:szCs w:val="24"/>
        </w:rPr>
        <w:t>, свободный. Загл. с экрана. Яз. рус.</w:t>
      </w:r>
    </w:p>
    <w:p w:rsidR="00AF5636" w:rsidRPr="007114E1" w:rsidRDefault="00AF5636" w:rsidP="00FA0DD6">
      <w:pPr>
        <w:pStyle w:val="aff2"/>
        <w:numPr>
          <w:ilvl w:val="0"/>
          <w:numId w:val="6"/>
        </w:numPr>
        <w:rPr>
          <w:sz w:val="24"/>
          <w:szCs w:val="24"/>
        </w:rPr>
      </w:pPr>
      <w:r w:rsidRPr="007114E1">
        <w:rPr>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38" w:history="1">
        <w:r w:rsidRPr="007114E1">
          <w:rPr>
            <w:rStyle w:val="a8"/>
            <w:color w:val="auto"/>
            <w:sz w:val="24"/>
            <w:szCs w:val="24"/>
          </w:rPr>
          <w:t>http://www.knowbysight.info/index.asp</w:t>
        </w:r>
      </w:hyperlink>
      <w:r w:rsidRPr="007114E1">
        <w:rPr>
          <w:sz w:val="24"/>
          <w:szCs w:val="24"/>
        </w:rPr>
        <w:t>, свободный. Загл. с экрана. Яз. рус.</w:t>
      </w:r>
    </w:p>
    <w:p w:rsidR="00AF5636" w:rsidRPr="007114E1" w:rsidRDefault="00AF5636" w:rsidP="00FA0DD6">
      <w:pPr>
        <w:pStyle w:val="aff7"/>
        <w:numPr>
          <w:ilvl w:val="0"/>
          <w:numId w:val="6"/>
        </w:numPr>
        <w:rPr>
          <w:sz w:val="24"/>
          <w:szCs w:val="24"/>
        </w:rPr>
      </w:pPr>
      <w:r w:rsidRPr="007114E1">
        <w:rPr>
          <w:sz w:val="24"/>
          <w:szCs w:val="24"/>
        </w:rPr>
        <w:t xml:space="preserve">Старые газеты [Электронный ресурс] / Отв. ред. С.Н. Морозов. Электронные текстовые данные. Режим доступа: </w:t>
      </w:r>
      <w:hyperlink r:id="rId39" w:history="1">
        <w:r w:rsidRPr="007114E1">
          <w:rPr>
            <w:rStyle w:val="a8"/>
            <w:color w:val="auto"/>
            <w:sz w:val="24"/>
            <w:szCs w:val="24"/>
          </w:rPr>
          <w:t>http://www.oldgazette.ru/index.html</w:t>
        </w:r>
      </w:hyperlink>
      <w:r w:rsidRPr="007114E1">
        <w:rPr>
          <w:sz w:val="24"/>
          <w:szCs w:val="24"/>
        </w:rPr>
        <w:t>, свободный. Загл. с экрана. Яз. рус.</w:t>
      </w:r>
    </w:p>
    <w:p w:rsidR="00AF5636" w:rsidRPr="007114E1" w:rsidRDefault="00AF5636" w:rsidP="00FA0DD6">
      <w:pPr>
        <w:pStyle w:val="aff2"/>
        <w:numPr>
          <w:ilvl w:val="0"/>
          <w:numId w:val="6"/>
        </w:numPr>
        <w:rPr>
          <w:sz w:val="24"/>
          <w:szCs w:val="24"/>
        </w:rPr>
      </w:pPr>
      <w:r w:rsidRPr="007114E1">
        <w:rPr>
          <w:sz w:val="24"/>
          <w:szCs w:val="24"/>
        </w:rPr>
        <w:t xml:space="preserve">Философская библиотека Средневековья [Электронный ресурс] / </w:t>
      </w:r>
      <w:r w:rsidRPr="007114E1">
        <w:rPr>
          <w:bCs/>
          <w:sz w:val="24"/>
          <w:szCs w:val="24"/>
        </w:rPr>
        <w:t xml:space="preserve">Русская Христианская Гуманитарная Академия. – Электронные текстовые данные. – Режим доступа: </w:t>
      </w:r>
      <w:r w:rsidRPr="007114E1">
        <w:rPr>
          <w:sz w:val="24"/>
          <w:szCs w:val="24"/>
        </w:rPr>
        <w:t xml:space="preserve"> </w:t>
      </w:r>
      <w:hyperlink r:id="rId40" w:history="1">
        <w:r w:rsidRPr="007114E1">
          <w:rPr>
            <w:rStyle w:val="a8"/>
            <w:color w:val="auto"/>
            <w:sz w:val="24"/>
            <w:szCs w:val="24"/>
          </w:rPr>
          <w:t>http://antology.rchgi.spb.ru/</w:t>
        </w:r>
      </w:hyperlink>
      <w:r w:rsidRPr="007114E1">
        <w:rPr>
          <w:sz w:val="24"/>
          <w:szCs w:val="24"/>
        </w:rPr>
        <w:t>, свободный. – Заглавие с экрана. – Яз. рус.</w:t>
      </w:r>
    </w:p>
    <w:p w:rsidR="00AF5636" w:rsidRPr="007114E1" w:rsidRDefault="00AF5636" w:rsidP="00FA0DD6">
      <w:pPr>
        <w:pStyle w:val="aff7"/>
        <w:numPr>
          <w:ilvl w:val="0"/>
          <w:numId w:val="6"/>
        </w:numPr>
        <w:rPr>
          <w:sz w:val="24"/>
          <w:szCs w:val="24"/>
        </w:rPr>
      </w:pPr>
      <w:r w:rsidRPr="007114E1">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41" w:history="1">
        <w:r w:rsidRPr="007114E1">
          <w:rPr>
            <w:rStyle w:val="a8"/>
            <w:color w:val="auto"/>
            <w:sz w:val="24"/>
            <w:szCs w:val="24"/>
          </w:rPr>
          <w:t>http://feb-web.ru/</w:t>
        </w:r>
      </w:hyperlink>
      <w:r w:rsidRPr="007114E1">
        <w:rPr>
          <w:sz w:val="24"/>
          <w:szCs w:val="24"/>
        </w:rPr>
        <w:t>, свободный. – Загл. с экрана. – Яз. рус.</w:t>
      </w:r>
    </w:p>
    <w:p w:rsidR="00AF5636" w:rsidRPr="007114E1" w:rsidRDefault="00AF5636" w:rsidP="00FA0DD6">
      <w:pPr>
        <w:pStyle w:val="aff2"/>
        <w:numPr>
          <w:ilvl w:val="0"/>
          <w:numId w:val="6"/>
        </w:numPr>
        <w:rPr>
          <w:sz w:val="24"/>
          <w:szCs w:val="24"/>
        </w:rPr>
      </w:pPr>
      <w:r w:rsidRPr="007114E1">
        <w:rPr>
          <w:bCs/>
          <w:sz w:val="24"/>
          <w:szCs w:val="24"/>
        </w:rPr>
        <w:t>Центральный государственный архив кинофотофонодокументов Санкт-Петербурга</w:t>
      </w:r>
      <w:r w:rsidRPr="007114E1">
        <w:rPr>
          <w:sz w:val="24"/>
          <w:szCs w:val="24"/>
        </w:rPr>
        <w:t xml:space="preserve"> [Электронный ресурс] – Электронные данные. – Режим доступа:  </w:t>
      </w:r>
      <w:hyperlink r:id="rId42" w:history="1">
        <w:r w:rsidRPr="007114E1">
          <w:rPr>
            <w:rStyle w:val="a8"/>
            <w:color w:val="auto"/>
            <w:sz w:val="24"/>
            <w:szCs w:val="24"/>
          </w:rPr>
          <w:t>http://photoarchive.spb.ru:9090/www/start.do</w:t>
        </w:r>
      </w:hyperlink>
      <w:hyperlink r:id="rId43" w:history="1"/>
      <w:r w:rsidRPr="007114E1">
        <w:rPr>
          <w:sz w:val="24"/>
          <w:szCs w:val="24"/>
        </w:rPr>
        <w:t>, свободный. – Загл. с экрана. – Яз. рус.</w:t>
      </w:r>
    </w:p>
    <w:p w:rsidR="00AF5636" w:rsidRPr="007114E1" w:rsidRDefault="00AF5636" w:rsidP="00FA0DD6">
      <w:pPr>
        <w:pStyle w:val="aff2"/>
        <w:numPr>
          <w:ilvl w:val="0"/>
          <w:numId w:val="6"/>
        </w:numPr>
        <w:shd w:val="clear" w:color="auto" w:fill="FFFFFF"/>
        <w:rPr>
          <w:bCs/>
          <w:sz w:val="24"/>
          <w:szCs w:val="24"/>
        </w:rPr>
      </w:pPr>
      <w:r w:rsidRPr="007114E1">
        <w:rPr>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44" w:history="1">
        <w:r w:rsidRPr="007114E1">
          <w:rPr>
            <w:rStyle w:val="a8"/>
            <w:bCs/>
            <w:color w:val="auto"/>
            <w:sz w:val="24"/>
            <w:szCs w:val="24"/>
            <w:lang w:val="en-US"/>
          </w:rPr>
          <w:t>http</w:t>
        </w:r>
        <w:r w:rsidRPr="007114E1">
          <w:rPr>
            <w:rStyle w:val="a8"/>
            <w:bCs/>
            <w:color w:val="auto"/>
            <w:sz w:val="24"/>
            <w:szCs w:val="24"/>
          </w:rPr>
          <w:t>://</w:t>
        </w:r>
        <w:r w:rsidRPr="007114E1">
          <w:rPr>
            <w:rStyle w:val="a8"/>
            <w:bCs/>
            <w:color w:val="auto"/>
            <w:sz w:val="24"/>
            <w:szCs w:val="24"/>
            <w:lang w:val="en-US"/>
          </w:rPr>
          <w:t>www</w:t>
        </w:r>
        <w:r w:rsidRPr="007114E1">
          <w:rPr>
            <w:rStyle w:val="a8"/>
            <w:bCs/>
            <w:color w:val="auto"/>
            <w:sz w:val="24"/>
            <w:szCs w:val="24"/>
          </w:rPr>
          <w:t>.</w:t>
        </w:r>
        <w:r w:rsidRPr="007114E1">
          <w:rPr>
            <w:rStyle w:val="a8"/>
            <w:bCs/>
            <w:color w:val="auto"/>
            <w:sz w:val="24"/>
            <w:szCs w:val="24"/>
            <w:lang w:val="en-US"/>
          </w:rPr>
          <w:t>history</w:t>
        </w:r>
        <w:r w:rsidRPr="007114E1">
          <w:rPr>
            <w:rStyle w:val="a8"/>
            <w:bCs/>
            <w:color w:val="auto"/>
            <w:sz w:val="24"/>
            <w:szCs w:val="24"/>
          </w:rPr>
          <w:t>.</w:t>
        </w:r>
        <w:r w:rsidRPr="007114E1">
          <w:rPr>
            <w:rStyle w:val="a8"/>
            <w:bCs/>
            <w:color w:val="auto"/>
            <w:sz w:val="24"/>
            <w:szCs w:val="24"/>
            <w:lang w:val="en-US"/>
          </w:rPr>
          <w:t>pu</w:t>
        </w:r>
        <w:r w:rsidRPr="007114E1">
          <w:rPr>
            <w:rStyle w:val="a8"/>
            <w:bCs/>
            <w:color w:val="auto"/>
            <w:sz w:val="24"/>
            <w:szCs w:val="24"/>
          </w:rPr>
          <w:t>.</w:t>
        </w:r>
        <w:r w:rsidRPr="007114E1">
          <w:rPr>
            <w:rStyle w:val="a8"/>
            <w:bCs/>
            <w:color w:val="auto"/>
            <w:sz w:val="24"/>
            <w:szCs w:val="24"/>
            <w:lang w:val="en-US"/>
          </w:rPr>
          <w:t>ru</w:t>
        </w:r>
        <w:r w:rsidRPr="007114E1">
          <w:rPr>
            <w:rStyle w:val="a8"/>
            <w:bCs/>
            <w:color w:val="auto"/>
            <w:sz w:val="24"/>
            <w:szCs w:val="24"/>
          </w:rPr>
          <w:t>/</w:t>
        </w:r>
        <w:r w:rsidRPr="007114E1">
          <w:rPr>
            <w:rStyle w:val="a8"/>
            <w:bCs/>
            <w:color w:val="auto"/>
            <w:sz w:val="24"/>
            <w:szCs w:val="24"/>
            <w:lang w:val="en-US"/>
          </w:rPr>
          <w:t>biblioth</w:t>
        </w:r>
        <w:r w:rsidRPr="007114E1">
          <w:rPr>
            <w:rStyle w:val="a8"/>
            <w:bCs/>
            <w:color w:val="auto"/>
            <w:sz w:val="24"/>
            <w:szCs w:val="24"/>
          </w:rPr>
          <w:t>/</w:t>
        </w:r>
        <w:r w:rsidRPr="007114E1">
          <w:rPr>
            <w:rStyle w:val="a8"/>
            <w:bCs/>
            <w:color w:val="auto"/>
            <w:sz w:val="24"/>
            <w:szCs w:val="24"/>
            <w:lang w:val="en-US"/>
          </w:rPr>
          <w:t>index</w:t>
        </w:r>
        <w:r w:rsidRPr="007114E1">
          <w:rPr>
            <w:rStyle w:val="a8"/>
            <w:bCs/>
            <w:color w:val="auto"/>
            <w:sz w:val="24"/>
            <w:szCs w:val="24"/>
          </w:rPr>
          <w:t>.</w:t>
        </w:r>
        <w:r w:rsidRPr="007114E1">
          <w:rPr>
            <w:rStyle w:val="a8"/>
            <w:bCs/>
            <w:color w:val="auto"/>
            <w:sz w:val="24"/>
            <w:szCs w:val="24"/>
            <w:lang w:val="en-US"/>
          </w:rPr>
          <w:t>htm</w:t>
        </w:r>
      </w:hyperlink>
      <w:r w:rsidRPr="007114E1">
        <w:rPr>
          <w:sz w:val="24"/>
          <w:szCs w:val="24"/>
        </w:rPr>
        <w:t>, свободный. – Загл. с экрана. – Яз. рус.</w:t>
      </w:r>
    </w:p>
    <w:p w:rsidR="00AF5636" w:rsidRPr="007114E1" w:rsidRDefault="00AF5636" w:rsidP="00FA0DD6">
      <w:pPr>
        <w:pStyle w:val="aff2"/>
        <w:numPr>
          <w:ilvl w:val="0"/>
          <w:numId w:val="6"/>
        </w:numPr>
        <w:shd w:val="clear" w:color="auto" w:fill="FFFFFF"/>
        <w:rPr>
          <w:bCs/>
          <w:sz w:val="24"/>
          <w:szCs w:val="24"/>
        </w:rPr>
      </w:pPr>
      <w:r w:rsidRPr="007114E1">
        <w:rPr>
          <w:sz w:val="24"/>
          <w:szCs w:val="24"/>
        </w:rPr>
        <w:t xml:space="preserve">Электронная библиотека Республики Карелия </w:t>
      </w:r>
      <w:r w:rsidRPr="007114E1">
        <w:rPr>
          <w:bCs/>
          <w:sz w:val="24"/>
          <w:szCs w:val="24"/>
        </w:rPr>
        <w:t xml:space="preserve">[Электронный ресурс] Электронные текстовые данные. Режим доступа: </w:t>
      </w:r>
      <w:hyperlink r:id="rId45" w:history="1">
        <w:r w:rsidRPr="007114E1">
          <w:rPr>
            <w:rStyle w:val="a8"/>
            <w:bCs/>
            <w:color w:val="auto"/>
            <w:sz w:val="24"/>
            <w:szCs w:val="24"/>
            <w:lang w:val="en-US"/>
          </w:rPr>
          <w:t>http</w:t>
        </w:r>
        <w:r w:rsidRPr="007114E1">
          <w:rPr>
            <w:rStyle w:val="a8"/>
            <w:bCs/>
            <w:color w:val="auto"/>
            <w:sz w:val="24"/>
            <w:szCs w:val="24"/>
          </w:rPr>
          <w:t>://</w:t>
        </w:r>
        <w:r w:rsidRPr="007114E1">
          <w:rPr>
            <w:rStyle w:val="a8"/>
            <w:bCs/>
            <w:color w:val="auto"/>
            <w:sz w:val="24"/>
            <w:szCs w:val="24"/>
            <w:lang w:val="en-US"/>
          </w:rPr>
          <w:t>elibrary</w:t>
        </w:r>
        <w:r w:rsidRPr="007114E1">
          <w:rPr>
            <w:rStyle w:val="a8"/>
            <w:bCs/>
            <w:color w:val="auto"/>
            <w:sz w:val="24"/>
            <w:szCs w:val="24"/>
          </w:rPr>
          <w:t>.</w:t>
        </w:r>
        <w:r w:rsidRPr="007114E1">
          <w:rPr>
            <w:rStyle w:val="a8"/>
            <w:bCs/>
            <w:color w:val="auto"/>
            <w:sz w:val="24"/>
            <w:szCs w:val="24"/>
            <w:lang w:val="en-US"/>
          </w:rPr>
          <w:t>karelia</w:t>
        </w:r>
        <w:r w:rsidRPr="007114E1">
          <w:rPr>
            <w:rStyle w:val="a8"/>
            <w:bCs/>
            <w:color w:val="auto"/>
            <w:sz w:val="24"/>
            <w:szCs w:val="24"/>
          </w:rPr>
          <w:t>.</w:t>
        </w:r>
        <w:r w:rsidRPr="007114E1">
          <w:rPr>
            <w:rStyle w:val="a8"/>
            <w:bCs/>
            <w:color w:val="auto"/>
            <w:sz w:val="24"/>
            <w:szCs w:val="24"/>
            <w:lang w:val="en-US"/>
          </w:rPr>
          <w:t>ru</w:t>
        </w:r>
        <w:r w:rsidRPr="007114E1">
          <w:rPr>
            <w:rStyle w:val="a8"/>
            <w:bCs/>
            <w:color w:val="auto"/>
            <w:sz w:val="24"/>
            <w:szCs w:val="24"/>
          </w:rPr>
          <w:t>/</w:t>
        </w:r>
      </w:hyperlink>
      <w:r w:rsidRPr="007114E1">
        <w:rPr>
          <w:sz w:val="24"/>
          <w:szCs w:val="24"/>
        </w:rPr>
        <w:t>, свободный. Загл. с экрана. Яз. рус.</w:t>
      </w:r>
    </w:p>
    <w:p w:rsidR="00E142C8" w:rsidRPr="007114E1" w:rsidRDefault="00E142C8" w:rsidP="00E142C8">
      <w:pPr>
        <w:pStyle w:val="aff2"/>
        <w:spacing w:before="40"/>
        <w:ind w:left="360"/>
        <w:rPr>
          <w:b/>
          <w:i/>
          <w:color w:val="000000"/>
          <w:sz w:val="24"/>
          <w:szCs w:val="24"/>
        </w:rPr>
      </w:pPr>
    </w:p>
    <w:p w:rsidR="00E142C8" w:rsidRPr="007114E1" w:rsidRDefault="00E142C8" w:rsidP="00E142C8">
      <w:pPr>
        <w:pStyle w:val="aff2"/>
        <w:spacing w:before="40"/>
        <w:ind w:left="360"/>
        <w:rPr>
          <w:b/>
          <w:i/>
          <w:color w:val="000000"/>
          <w:sz w:val="24"/>
          <w:szCs w:val="24"/>
        </w:rPr>
      </w:pPr>
    </w:p>
    <w:p w:rsidR="0072181D" w:rsidRPr="007114E1" w:rsidRDefault="0072181D" w:rsidP="0072181D">
      <w:pPr>
        <w:pStyle w:val="aff7"/>
        <w:widowControl w:val="0"/>
        <w:numPr>
          <w:ilvl w:val="0"/>
          <w:numId w:val="1"/>
        </w:numPr>
        <w:suppressAutoHyphens/>
        <w:rPr>
          <w:sz w:val="24"/>
          <w:szCs w:val="24"/>
        </w:rPr>
      </w:pPr>
    </w:p>
    <w:p w:rsidR="009100E9" w:rsidRPr="0024574A" w:rsidRDefault="009100E9" w:rsidP="009100E9">
      <w:pPr>
        <w:spacing w:after="200"/>
        <w:jc w:val="both"/>
        <w:outlineLvl w:val="0"/>
        <w:rPr>
          <w:rFonts w:ascii="Times New Roman" w:hAnsi="Times New Roman"/>
          <w:b/>
          <w:sz w:val="28"/>
          <w:szCs w:val="28"/>
          <w:lang w:eastAsia="ru-RU"/>
        </w:rPr>
      </w:pPr>
      <w:r w:rsidRPr="0024574A">
        <w:rPr>
          <w:rFonts w:ascii="Times New Roman" w:hAnsi="Times New Roman"/>
          <w:b/>
          <w:sz w:val="28"/>
          <w:szCs w:val="28"/>
          <w:lang w:eastAsia="ru-RU"/>
        </w:rPr>
        <w:t>7.</w:t>
      </w:r>
      <w:r w:rsidRPr="0024574A">
        <w:rPr>
          <w:rFonts w:ascii="Times New Roman" w:hAnsi="Times New Roman"/>
          <w:b/>
          <w:sz w:val="28"/>
          <w:szCs w:val="28"/>
          <w:lang w:eastAsia="ru-RU"/>
        </w:rPr>
        <w:tab/>
      </w:r>
      <w:bookmarkStart w:id="22" w:name="_Toc485654366"/>
      <w:r w:rsidRPr="0024574A">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2"/>
    </w:p>
    <w:p w:rsidR="009100E9" w:rsidRPr="0024574A" w:rsidRDefault="009100E9" w:rsidP="009100E9">
      <w:pPr>
        <w:tabs>
          <w:tab w:val="num" w:pos="1477"/>
        </w:tabs>
        <w:spacing w:after="200" w:line="276" w:lineRule="auto"/>
        <w:ind w:firstLine="454"/>
        <w:jc w:val="both"/>
        <w:rPr>
          <w:rFonts w:ascii="Times New Roman" w:hAnsi="Times New Roman"/>
        </w:rPr>
      </w:pPr>
      <w:r w:rsidRPr="0024574A">
        <w:rPr>
          <w:rFonts w:ascii="Times New Roman" w:hAnsi="Times New Roma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9100E9" w:rsidRPr="0024574A" w:rsidRDefault="009100E9" w:rsidP="009100E9">
      <w:pPr>
        <w:tabs>
          <w:tab w:val="num" w:pos="1477"/>
        </w:tabs>
        <w:spacing w:after="200" w:line="276" w:lineRule="auto"/>
        <w:ind w:firstLine="454"/>
        <w:jc w:val="both"/>
        <w:rPr>
          <w:rFonts w:ascii="Times New Roman" w:hAnsi="Times New Roman"/>
        </w:rPr>
      </w:pPr>
      <w:r w:rsidRPr="0024574A">
        <w:rPr>
          <w:rFonts w:ascii="Times New Roman" w:hAnsi="Times New Roman"/>
        </w:rPr>
        <w:t>Методы обучения с использованием информационных технологий (компьютерное тестирование, демонстрация мультимедийных материалов)</w:t>
      </w:r>
    </w:p>
    <w:p w:rsidR="009100E9" w:rsidRPr="0024574A" w:rsidRDefault="009100E9" w:rsidP="009100E9">
      <w:pPr>
        <w:spacing w:after="200" w:line="276" w:lineRule="auto"/>
        <w:jc w:val="both"/>
        <w:rPr>
          <w:rFonts w:ascii="Times New Roman" w:hAnsi="Times New Roman"/>
          <w:color w:val="000000"/>
        </w:rPr>
      </w:pPr>
      <w:r w:rsidRPr="0024574A">
        <w:rPr>
          <w:rFonts w:ascii="Times New Roman" w:hAnsi="Times New Roma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24574A">
        <w:rPr>
          <w:rFonts w:ascii="Times New Roman" w:hAnsi="Times New Roman"/>
          <w:color w:val="000000"/>
        </w:rPr>
        <w:t xml:space="preserve"> </w:t>
      </w:r>
    </w:p>
    <w:p w:rsidR="009100E9" w:rsidRPr="0024574A" w:rsidRDefault="009100E9" w:rsidP="009100E9">
      <w:pPr>
        <w:spacing w:after="200" w:line="276" w:lineRule="auto"/>
        <w:jc w:val="both"/>
        <w:rPr>
          <w:rFonts w:ascii="Times New Roman" w:hAnsi="Times New Roman"/>
          <w:color w:val="000000"/>
        </w:rPr>
      </w:pPr>
      <w:r w:rsidRPr="0024574A">
        <w:rPr>
          <w:rFonts w:ascii="Times New Roman" w:hAnsi="Times New Roman"/>
          <w:color w:val="000000"/>
        </w:rPr>
        <w:t xml:space="preserve">Кроме вышеперечисленных ресурсов, используются следующие информационные справочные системы: </w:t>
      </w:r>
      <w:r w:rsidRPr="0024574A">
        <w:rPr>
          <w:rFonts w:ascii="Times New Roman" w:hAnsi="Times New Roman"/>
          <w:color w:val="0000FF"/>
          <w:u w:val="single"/>
        </w:rPr>
        <w:t>http://uristy.ucoz.ru/</w:t>
      </w:r>
      <w:r w:rsidRPr="0024574A">
        <w:rPr>
          <w:rFonts w:ascii="Times New Roman" w:hAnsi="Times New Roman"/>
          <w:color w:val="000000"/>
        </w:rPr>
        <w:t xml:space="preserve">; </w:t>
      </w:r>
      <w:r w:rsidRPr="0024574A">
        <w:rPr>
          <w:rFonts w:ascii="Times New Roman" w:hAnsi="Times New Roman"/>
          <w:color w:val="0000FF"/>
          <w:u w:val="single"/>
        </w:rPr>
        <w:t>http://www.garant.ru/</w:t>
      </w:r>
      <w:r w:rsidRPr="0024574A">
        <w:rPr>
          <w:rFonts w:ascii="Times New Roman" w:hAnsi="Times New Roman"/>
          <w:color w:val="000000"/>
        </w:rPr>
        <w:t xml:space="preserve">; </w:t>
      </w:r>
      <w:r w:rsidRPr="0024574A">
        <w:rPr>
          <w:rFonts w:ascii="Times New Roman" w:hAnsi="Times New Roman"/>
          <w:color w:val="0000FF"/>
          <w:u w:val="single"/>
        </w:rPr>
        <w:t>http://www.kodeks.ru/</w:t>
      </w:r>
      <w:r w:rsidRPr="0024574A">
        <w:rPr>
          <w:rFonts w:ascii="Times New Roman" w:hAnsi="Times New Roman"/>
          <w:color w:val="000000"/>
        </w:rPr>
        <w:t xml:space="preserve"> и другие.</w:t>
      </w:r>
    </w:p>
    <w:p w:rsidR="009100E9" w:rsidRPr="0024574A" w:rsidRDefault="009100E9" w:rsidP="009100E9">
      <w:pPr>
        <w:tabs>
          <w:tab w:val="num" w:pos="1477"/>
        </w:tabs>
        <w:spacing w:after="200" w:line="276" w:lineRule="auto"/>
        <w:ind w:firstLine="454"/>
        <w:jc w:val="both"/>
        <w:rPr>
          <w:rFonts w:ascii="Times New Roman" w:hAnsi="Times New Roman"/>
        </w:rPr>
      </w:pPr>
    </w:p>
    <w:tbl>
      <w:tblPr>
        <w:tblW w:w="0" w:type="auto"/>
        <w:tblInd w:w="-5" w:type="dxa"/>
        <w:tblLayout w:type="fixed"/>
        <w:tblLook w:val="04A0" w:firstRow="1" w:lastRow="0" w:firstColumn="1" w:lastColumn="0" w:noHBand="0" w:noVBand="1"/>
      </w:tblPr>
      <w:tblGrid>
        <w:gridCol w:w="892"/>
        <w:gridCol w:w="8469"/>
      </w:tblGrid>
      <w:tr w:rsidR="009100E9" w:rsidRPr="0024574A" w:rsidTr="00B1251A">
        <w:tc>
          <w:tcPr>
            <w:tcW w:w="892" w:type="dxa"/>
            <w:tcBorders>
              <w:top w:val="single" w:sz="4" w:space="0" w:color="000000"/>
              <w:left w:val="single" w:sz="4" w:space="0" w:color="000000"/>
              <w:bottom w:val="single" w:sz="4" w:space="0" w:color="000000"/>
              <w:right w:val="nil"/>
            </w:tcBorders>
            <w:hideMark/>
          </w:tcPr>
          <w:p w:rsidR="009100E9" w:rsidRPr="0024574A" w:rsidRDefault="009100E9" w:rsidP="00B1251A">
            <w:pPr>
              <w:autoSpaceDE w:val="0"/>
              <w:snapToGrid w:val="0"/>
              <w:spacing w:before="40" w:after="200" w:line="256" w:lineRule="auto"/>
              <w:ind w:firstLine="397"/>
              <w:jc w:val="center"/>
              <w:rPr>
                <w:rFonts w:ascii="Times New Roman" w:hAnsi="Times New Roman"/>
                <w:bCs/>
                <w:lang w:eastAsia="ar-SA"/>
              </w:rPr>
            </w:pPr>
            <w:r w:rsidRPr="0024574A">
              <w:rPr>
                <w:rFonts w:ascii="Times New Roman" w:hAnsi="Times New Roman"/>
                <w:bCs/>
                <w:lang w:eastAsia="ar-SA"/>
              </w:rPr>
              <w:lastRenderedPageBreak/>
              <w:t>№ п/п</w:t>
            </w:r>
          </w:p>
        </w:tc>
        <w:tc>
          <w:tcPr>
            <w:tcW w:w="8469" w:type="dxa"/>
            <w:tcBorders>
              <w:top w:val="single" w:sz="4" w:space="0" w:color="000000"/>
              <w:left w:val="single" w:sz="4" w:space="0" w:color="000000"/>
              <w:bottom w:val="single" w:sz="4" w:space="0" w:color="000000"/>
              <w:right w:val="single" w:sz="4" w:space="0" w:color="000000"/>
            </w:tcBorders>
            <w:hideMark/>
          </w:tcPr>
          <w:p w:rsidR="009100E9" w:rsidRPr="0024574A" w:rsidRDefault="009100E9" w:rsidP="00B1251A">
            <w:pPr>
              <w:autoSpaceDE w:val="0"/>
              <w:snapToGrid w:val="0"/>
              <w:spacing w:before="40" w:after="200" w:line="256" w:lineRule="auto"/>
              <w:ind w:firstLine="397"/>
              <w:jc w:val="center"/>
              <w:rPr>
                <w:rFonts w:ascii="Times New Roman" w:hAnsi="Times New Roman"/>
                <w:bCs/>
                <w:lang w:eastAsia="ar-SA"/>
              </w:rPr>
            </w:pPr>
            <w:r w:rsidRPr="0024574A">
              <w:rPr>
                <w:rFonts w:ascii="Times New Roman" w:hAnsi="Times New Roman"/>
                <w:bCs/>
                <w:lang w:eastAsia="ar-SA"/>
              </w:rPr>
              <w:t>Наименование</w:t>
            </w:r>
          </w:p>
        </w:tc>
      </w:tr>
      <w:tr w:rsidR="009100E9" w:rsidRPr="0024574A" w:rsidTr="00B1251A">
        <w:tc>
          <w:tcPr>
            <w:tcW w:w="892" w:type="dxa"/>
            <w:tcBorders>
              <w:top w:val="single" w:sz="4" w:space="0" w:color="000000"/>
              <w:left w:val="single" w:sz="4" w:space="0" w:color="000000"/>
              <w:bottom w:val="single" w:sz="4" w:space="0" w:color="000000"/>
              <w:right w:val="nil"/>
            </w:tcBorders>
            <w:hideMark/>
          </w:tcPr>
          <w:p w:rsidR="009100E9" w:rsidRPr="0024574A" w:rsidRDefault="009100E9" w:rsidP="00B1251A">
            <w:pPr>
              <w:autoSpaceDE w:val="0"/>
              <w:snapToGrid w:val="0"/>
              <w:spacing w:before="40" w:after="200" w:line="256" w:lineRule="auto"/>
              <w:ind w:firstLine="397"/>
              <w:jc w:val="center"/>
              <w:rPr>
                <w:rFonts w:ascii="Times New Roman" w:hAnsi="Times New Roman"/>
                <w:bCs/>
                <w:lang w:eastAsia="ar-SA"/>
              </w:rPr>
            </w:pPr>
            <w:r w:rsidRPr="0024574A">
              <w:rPr>
                <w:rFonts w:ascii="Times New Roman" w:hAnsi="Times New Roman"/>
                <w:bCs/>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9100E9" w:rsidRPr="0024574A" w:rsidRDefault="009100E9" w:rsidP="00B1251A">
            <w:pPr>
              <w:autoSpaceDE w:val="0"/>
              <w:snapToGrid w:val="0"/>
              <w:spacing w:before="40" w:after="200" w:line="256" w:lineRule="auto"/>
              <w:ind w:firstLine="397"/>
              <w:jc w:val="both"/>
              <w:rPr>
                <w:rFonts w:ascii="Times New Roman" w:hAnsi="Times New Roman"/>
                <w:bCs/>
                <w:lang w:eastAsia="ar-SA"/>
              </w:rPr>
            </w:pPr>
            <w:r w:rsidRPr="0024574A">
              <w:rPr>
                <w:rFonts w:ascii="Times New Roman" w:hAnsi="Times New Roman"/>
                <w:bCs/>
                <w:lang w:eastAsia="ar-SA"/>
              </w:rPr>
              <w:t>Специализированные залы для проведения лекций:</w:t>
            </w:r>
          </w:p>
        </w:tc>
      </w:tr>
      <w:tr w:rsidR="009100E9" w:rsidRPr="0024574A" w:rsidTr="00B1251A">
        <w:tc>
          <w:tcPr>
            <w:tcW w:w="892" w:type="dxa"/>
            <w:tcBorders>
              <w:top w:val="single" w:sz="4" w:space="0" w:color="000000"/>
              <w:left w:val="single" w:sz="4" w:space="0" w:color="000000"/>
              <w:bottom w:val="single" w:sz="4" w:space="0" w:color="000000"/>
              <w:right w:val="nil"/>
            </w:tcBorders>
            <w:hideMark/>
          </w:tcPr>
          <w:p w:rsidR="009100E9" w:rsidRPr="0024574A" w:rsidRDefault="009100E9" w:rsidP="00B1251A">
            <w:pPr>
              <w:autoSpaceDE w:val="0"/>
              <w:snapToGrid w:val="0"/>
              <w:spacing w:before="40" w:after="200" w:line="256" w:lineRule="auto"/>
              <w:ind w:firstLine="397"/>
              <w:jc w:val="center"/>
              <w:rPr>
                <w:rFonts w:ascii="Times New Roman" w:hAnsi="Times New Roman"/>
                <w:bCs/>
                <w:lang w:eastAsia="ar-SA"/>
              </w:rPr>
            </w:pPr>
            <w:r w:rsidRPr="0024574A">
              <w:rPr>
                <w:rFonts w:ascii="Times New Roman" w:hAnsi="Times New Roman"/>
                <w:bCs/>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9100E9" w:rsidRPr="0024574A" w:rsidRDefault="009100E9" w:rsidP="00B1251A">
            <w:pPr>
              <w:autoSpaceDE w:val="0"/>
              <w:snapToGrid w:val="0"/>
              <w:spacing w:before="40" w:after="200" w:line="256" w:lineRule="auto"/>
              <w:ind w:firstLine="397"/>
              <w:jc w:val="both"/>
              <w:rPr>
                <w:rFonts w:ascii="Times New Roman" w:hAnsi="Times New Roman"/>
                <w:bCs/>
                <w:lang w:eastAsia="ar-SA"/>
              </w:rPr>
            </w:pPr>
            <w:r w:rsidRPr="0024574A">
              <w:rPr>
                <w:rFonts w:ascii="Times New Roman" w:hAnsi="Times New Roman"/>
                <w:bCs/>
                <w:lang w:eastAsia="ar-SA"/>
              </w:rPr>
              <w:t>Специализированная мебель и оргсредства: аудитории и компьютерные классы, оборудованные посадочными местами</w:t>
            </w:r>
          </w:p>
        </w:tc>
      </w:tr>
      <w:tr w:rsidR="009100E9" w:rsidRPr="0024574A" w:rsidTr="00B1251A">
        <w:trPr>
          <w:trHeight w:val="999"/>
        </w:trPr>
        <w:tc>
          <w:tcPr>
            <w:tcW w:w="892" w:type="dxa"/>
            <w:tcBorders>
              <w:top w:val="single" w:sz="4" w:space="0" w:color="000000"/>
              <w:left w:val="single" w:sz="4" w:space="0" w:color="000000"/>
              <w:bottom w:val="single" w:sz="4" w:space="0" w:color="000000"/>
              <w:right w:val="nil"/>
            </w:tcBorders>
            <w:hideMark/>
          </w:tcPr>
          <w:p w:rsidR="009100E9" w:rsidRPr="0024574A" w:rsidRDefault="009100E9" w:rsidP="00B1251A">
            <w:pPr>
              <w:autoSpaceDE w:val="0"/>
              <w:snapToGrid w:val="0"/>
              <w:spacing w:before="40" w:after="200" w:line="256" w:lineRule="auto"/>
              <w:ind w:firstLine="397"/>
              <w:jc w:val="center"/>
              <w:rPr>
                <w:rFonts w:ascii="Times New Roman" w:hAnsi="Times New Roman"/>
                <w:bCs/>
                <w:lang w:eastAsia="ar-SA"/>
              </w:rPr>
            </w:pPr>
            <w:r w:rsidRPr="0024574A">
              <w:rPr>
                <w:rFonts w:ascii="Times New Roman" w:hAnsi="Times New Roman"/>
                <w:bCs/>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9100E9" w:rsidRPr="0024574A" w:rsidRDefault="009100E9" w:rsidP="00B1251A">
            <w:pPr>
              <w:autoSpaceDE w:val="0"/>
              <w:snapToGrid w:val="0"/>
              <w:spacing w:before="40" w:after="200" w:line="256" w:lineRule="auto"/>
              <w:ind w:firstLine="397"/>
              <w:jc w:val="both"/>
              <w:rPr>
                <w:rFonts w:ascii="Times New Roman" w:hAnsi="Times New Roman"/>
                <w:bCs/>
                <w:lang w:eastAsia="ar-SA"/>
              </w:rPr>
            </w:pPr>
            <w:r w:rsidRPr="0024574A">
              <w:rPr>
                <w:rFonts w:ascii="Times New Roman" w:hAnsi="Times New Roman"/>
                <w:bCs/>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9100E9" w:rsidRPr="0024574A" w:rsidRDefault="009100E9" w:rsidP="00EC0381">
      <w:pPr>
        <w:keepNext/>
        <w:suppressAutoHyphens w:val="0"/>
        <w:outlineLvl w:val="1"/>
        <w:rPr>
          <w:rFonts w:ascii="Times New Roman" w:hAnsi="Times New Roman"/>
          <w:color w:val="000000"/>
          <w:lang w:eastAsia="ru-RU"/>
        </w:rPr>
      </w:pPr>
      <w:bookmarkStart w:id="23" w:name="_Toc485654367"/>
      <w:bookmarkEnd w:id="23"/>
    </w:p>
    <w:p w:rsidR="009100E9" w:rsidRPr="0024574A" w:rsidRDefault="009100E9" w:rsidP="009100E9">
      <w:pPr>
        <w:spacing w:line="312" w:lineRule="auto"/>
        <w:ind w:left="426"/>
        <w:jc w:val="both"/>
        <w:rPr>
          <w:rFonts w:ascii="Times New Roman" w:hAnsi="Times New Roman"/>
          <w:lang w:eastAsia="ru-RU"/>
        </w:rPr>
      </w:pPr>
    </w:p>
    <w:p w:rsidR="009100E9" w:rsidRPr="0024574A" w:rsidRDefault="009100E9" w:rsidP="009100E9">
      <w:pPr>
        <w:keepNext/>
        <w:spacing w:before="120" w:after="120"/>
        <w:jc w:val="center"/>
        <w:outlineLvl w:val="1"/>
        <w:rPr>
          <w:rFonts w:ascii="Times New Roman" w:hAnsi="Times New Roman"/>
          <w:b/>
          <w:iCs/>
          <w:szCs w:val="28"/>
          <w:lang w:eastAsia="ru-RU"/>
        </w:rPr>
      </w:pPr>
    </w:p>
    <w:p w:rsidR="00F705E7" w:rsidRPr="00871193" w:rsidRDefault="00F705E7" w:rsidP="00F705E7">
      <w:pPr>
        <w:pStyle w:val="a"/>
        <w:ind w:left="426" w:firstLine="0"/>
      </w:pPr>
    </w:p>
    <w:p w:rsidR="00B25958" w:rsidRPr="00F705E7" w:rsidRDefault="00B25958" w:rsidP="00B25958">
      <w:pPr>
        <w:pStyle w:val="a"/>
        <w:numPr>
          <w:ilvl w:val="0"/>
          <w:numId w:val="0"/>
        </w:numPr>
        <w:spacing w:line="276" w:lineRule="auto"/>
        <w:ind w:left="720" w:hanging="360"/>
        <w:rPr>
          <w:b/>
          <w:i/>
        </w:rPr>
      </w:pPr>
    </w:p>
    <w:sectPr w:rsidR="00B25958" w:rsidRPr="00F705E7">
      <w:footerReference w:type="default" r:id="rId46"/>
      <w:pgSz w:w="11906" w:h="16838"/>
      <w:pgMar w:top="1410" w:right="851" w:bottom="134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66" w:rsidRDefault="00E97E66">
      <w:r>
        <w:separator/>
      </w:r>
    </w:p>
  </w:endnote>
  <w:endnote w:type="continuationSeparator" w:id="0">
    <w:p w:rsidR="00E97E66" w:rsidRDefault="00E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66" w:rsidRDefault="00E97E66">
    <w:pPr>
      <w:pStyle w:val="af4"/>
      <w:jc w:val="right"/>
    </w:pPr>
    <w:r>
      <w:fldChar w:fldCharType="begin"/>
    </w:r>
    <w:r>
      <w:instrText xml:space="preserve"> PAGE </w:instrText>
    </w:r>
    <w:r>
      <w:fldChar w:fldCharType="separate"/>
    </w:r>
    <w:r w:rsidR="003A2232">
      <w:rPr>
        <w:noProof/>
      </w:rPr>
      <w:t>6</w:t>
    </w:r>
    <w:r>
      <w:rPr>
        <w:noProof/>
      </w:rPr>
      <w:fldChar w:fldCharType="end"/>
    </w:r>
  </w:p>
  <w:p w:rsidR="00E97E66" w:rsidRDefault="00E97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66" w:rsidRDefault="00E97E66">
      <w:r>
        <w:separator/>
      </w:r>
    </w:p>
  </w:footnote>
  <w:footnote w:type="continuationSeparator" w:id="0">
    <w:p w:rsidR="00E97E66" w:rsidRDefault="00E97E66">
      <w:r>
        <w:continuationSeparator/>
      </w:r>
    </w:p>
  </w:footnote>
  <w:footnote w:id="1">
    <w:p w:rsidR="00E97E66" w:rsidRPr="003C7641" w:rsidRDefault="00E97E66" w:rsidP="00155565">
      <w:pPr>
        <w:pStyle w:val="aff7"/>
      </w:pPr>
      <w:r>
        <w:rPr>
          <w:rStyle w:val="affc"/>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4"/>
    <w:lvl w:ilvl="0">
      <w:start w:val="1"/>
      <w:numFmt w:val="decimal"/>
      <w:lvlText w:val="%1."/>
      <w:lvlJc w:val="left"/>
      <w:pPr>
        <w:tabs>
          <w:tab w:val="num" w:pos="0"/>
        </w:tabs>
        <w:ind w:left="754" w:hanging="360"/>
      </w:p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nsid w:val="00000007"/>
    <w:multiLevelType w:val="singleLevel"/>
    <w:tmpl w:val="00000007"/>
    <w:name w:val="WW8Num7"/>
    <w:lvl w:ilvl="0">
      <w:start w:val="1"/>
      <w:numFmt w:val="decimal"/>
      <w:lvlText w:val="%1."/>
      <w:lvlJc w:val="left"/>
      <w:pPr>
        <w:tabs>
          <w:tab w:val="num" w:pos="0"/>
        </w:tabs>
        <w:ind w:left="1429" w:hanging="360"/>
      </w:pPr>
    </w:lvl>
  </w:abstractNum>
  <w:abstractNum w:abstractNumId="8">
    <w:nsid w:val="00000008"/>
    <w:multiLevelType w:val="singleLevel"/>
    <w:tmpl w:val="00000008"/>
    <w:name w:val="WW8Num8"/>
    <w:lvl w:ilvl="0">
      <w:start w:val="1"/>
      <w:numFmt w:val="decimal"/>
      <w:lvlText w:val="%1."/>
      <w:lvlJc w:val="left"/>
      <w:pPr>
        <w:tabs>
          <w:tab w:val="num" w:pos="0"/>
        </w:tabs>
        <w:ind w:left="1429"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1">
    <w:nsid w:val="0000000B"/>
    <w:multiLevelType w:val="singleLevel"/>
    <w:tmpl w:val="0000000B"/>
    <w:name w:val="WW8Num11"/>
    <w:lvl w:ilvl="0">
      <w:start w:val="1"/>
      <w:numFmt w:val="decimal"/>
      <w:lvlText w:val="%1."/>
      <w:lvlJc w:val="left"/>
      <w:pPr>
        <w:tabs>
          <w:tab w:val="num" w:pos="0"/>
        </w:tabs>
        <w:ind w:left="1069" w:hanging="360"/>
      </w:pPr>
    </w:lvl>
  </w:abstractNum>
  <w:abstractNum w:abstractNumId="12">
    <w:nsid w:val="0000000C"/>
    <w:multiLevelType w:val="singleLevel"/>
    <w:tmpl w:val="0000000C"/>
    <w:name w:val="WW8Num12"/>
    <w:lvl w:ilvl="0">
      <w:start w:val="1"/>
      <w:numFmt w:val="decimal"/>
      <w:lvlText w:val="%1."/>
      <w:lvlJc w:val="left"/>
      <w:pPr>
        <w:tabs>
          <w:tab w:val="num" w:pos="0"/>
        </w:tabs>
        <w:ind w:left="720" w:hanging="360"/>
      </w:pPr>
    </w:lvl>
  </w:abstractNum>
  <w:abstractNum w:abstractNumId="13">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4">
    <w:nsid w:val="0000000E"/>
    <w:multiLevelType w:val="singleLevel"/>
    <w:tmpl w:val="0000000E"/>
    <w:name w:val="WW8Num14"/>
    <w:lvl w:ilvl="0">
      <w:start w:val="1"/>
      <w:numFmt w:val="decimal"/>
      <w:lvlText w:val="%1."/>
      <w:lvlJc w:val="left"/>
      <w:pPr>
        <w:tabs>
          <w:tab w:val="num" w:pos="0"/>
        </w:tabs>
        <w:ind w:left="612" w:hanging="360"/>
      </w:pPr>
    </w:lvl>
  </w:abstractNum>
  <w:abstractNum w:abstractNumId="15">
    <w:nsid w:val="0000000F"/>
    <w:multiLevelType w:val="singleLevel"/>
    <w:tmpl w:val="0000000F"/>
    <w:name w:val="WW8Num15"/>
    <w:lvl w:ilvl="0">
      <w:start w:val="1"/>
      <w:numFmt w:val="decimal"/>
      <w:lvlText w:val="%1."/>
      <w:lvlJc w:val="left"/>
      <w:pPr>
        <w:tabs>
          <w:tab w:val="num" w:pos="0"/>
        </w:tabs>
        <w:ind w:left="1069" w:hanging="360"/>
      </w:pPr>
    </w:lvl>
  </w:abstractNum>
  <w:abstractNum w:abstractNumId="16">
    <w:nsid w:val="00000010"/>
    <w:multiLevelType w:val="singleLevel"/>
    <w:tmpl w:val="00000010"/>
    <w:name w:val="WW8Num16"/>
    <w:lvl w:ilvl="0">
      <w:start w:val="1"/>
      <w:numFmt w:val="decimal"/>
      <w:lvlText w:val="%1."/>
      <w:lvlJc w:val="left"/>
      <w:pPr>
        <w:tabs>
          <w:tab w:val="num" w:pos="0"/>
        </w:tabs>
        <w:ind w:left="754" w:hanging="360"/>
      </w:pPr>
    </w:lvl>
  </w:abstractNum>
  <w:abstractNum w:abstractNumId="17">
    <w:nsid w:val="00000011"/>
    <w:multiLevelType w:val="singleLevel"/>
    <w:tmpl w:val="00000011"/>
    <w:name w:val="WW8Num17"/>
    <w:lvl w:ilvl="0">
      <w:start w:val="1"/>
      <w:numFmt w:val="decimal"/>
      <w:lvlText w:val="%1."/>
      <w:lvlJc w:val="left"/>
      <w:pPr>
        <w:tabs>
          <w:tab w:val="num" w:pos="0"/>
        </w:tabs>
        <w:ind w:left="1774" w:hanging="1005"/>
      </w:pPr>
    </w:lvl>
  </w:abstractNum>
  <w:abstractNum w:abstractNumId="18">
    <w:nsid w:val="00000012"/>
    <w:multiLevelType w:val="multilevel"/>
    <w:tmpl w:val="00000012"/>
    <w:name w:val="WW8Num1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3"/>
    <w:multiLevelType w:val="multilevel"/>
    <w:tmpl w:val="39E0BA8A"/>
    <w:name w:val="WW8Num19"/>
    <w:lvl w:ilvl="0">
      <w:start w:val="1"/>
      <w:numFmt w:val="decimal"/>
      <w:lvlText w:val="%1."/>
      <w:lvlJc w:val="left"/>
      <w:pPr>
        <w:tabs>
          <w:tab w:val="num" w:pos="0"/>
        </w:tabs>
        <w:ind w:left="108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5"/>
    <w:multiLevelType w:val="multilevel"/>
    <w:tmpl w:val="00000015"/>
    <w:name w:val="WW8Num21"/>
    <w:lvl w:ilvl="0">
      <w:start w:val="1"/>
      <w:numFmt w:val="decimal"/>
      <w:lvlText w:val="%1."/>
      <w:lvlJc w:val="left"/>
      <w:pPr>
        <w:tabs>
          <w:tab w:val="num" w:pos="937"/>
        </w:tabs>
        <w:ind w:left="937" w:hanging="397"/>
      </w:pPr>
      <w:rPr>
        <w:b w:val="0"/>
        <w:i w:val="0"/>
      </w:rPr>
    </w:lvl>
    <w:lvl w:ilvl="1">
      <w:start w:val="1"/>
      <w:numFmt w:val="decimal"/>
      <w:lvlText w:val="%2."/>
      <w:lvlJc w:val="left"/>
      <w:pPr>
        <w:tabs>
          <w:tab w:val="num" w:pos="900"/>
        </w:tabs>
        <w:ind w:left="900" w:hanging="360"/>
      </w:pPr>
      <w:rPr>
        <w:rFonts w:eastAsia="Arial"/>
        <w:u w:val="single"/>
      </w:r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22">
    <w:nsid w:val="00000016"/>
    <w:multiLevelType w:val="multilevel"/>
    <w:tmpl w:val="00000016"/>
    <w:name w:val="WW8Num2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00000017"/>
    <w:multiLevelType w:val="multilevel"/>
    <w:tmpl w:val="00000017"/>
    <w:name w:val="WW8Num2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00000018"/>
    <w:multiLevelType w:val="multilevel"/>
    <w:tmpl w:val="00000018"/>
    <w:name w:val="WW8Num2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00000019"/>
    <w:multiLevelType w:val="multilevel"/>
    <w:tmpl w:val="00000019"/>
    <w:name w:val="WW8Num2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0000001A"/>
    <w:multiLevelType w:val="multilevel"/>
    <w:tmpl w:val="0000001A"/>
    <w:name w:val="WW8Num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0000001B"/>
    <w:multiLevelType w:val="multilevel"/>
    <w:tmpl w:val="0000001B"/>
    <w:name w:val="WW8Num2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0000001C"/>
    <w:multiLevelType w:val="multilevel"/>
    <w:tmpl w:val="0000001C"/>
    <w:name w:val="WW8Num2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0000001D"/>
    <w:multiLevelType w:val="multilevel"/>
    <w:tmpl w:val="0000001D"/>
    <w:name w:val="WW8Num2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0000001E"/>
    <w:multiLevelType w:val="multilevel"/>
    <w:tmpl w:val="0000001E"/>
    <w:name w:val="WW8Num30"/>
    <w:lvl w:ilvl="0">
      <w:start w:val="1"/>
      <w:numFmt w:val="none"/>
      <w:pStyle w:val="a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nsid w:val="0000001F"/>
    <w:multiLevelType w:val="multilevel"/>
    <w:tmpl w:val="0000001F"/>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0"/>
    <w:multiLevelType w:val="multilevel"/>
    <w:tmpl w:val="00000020"/>
    <w:name w:val="WW8Num3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4F07A0"/>
    <w:multiLevelType w:val="multilevel"/>
    <w:tmpl w:val="463032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4">
    <w:nsid w:val="030C0771"/>
    <w:multiLevelType w:val="multilevel"/>
    <w:tmpl w:val="6D7238D4"/>
    <w:lvl w:ilvl="0">
      <w:start w:val="1"/>
      <w:numFmt w:val="decimal"/>
      <w:lvlText w:val="%1."/>
      <w:lvlJc w:val="left"/>
      <w:pPr>
        <w:tabs>
          <w:tab w:val="num" w:pos="5747"/>
        </w:tabs>
        <w:ind w:left="5747" w:hanging="360"/>
      </w:pPr>
      <w:rPr>
        <w:rFonts w:hint="default"/>
      </w:rPr>
    </w:lvl>
    <w:lvl w:ilvl="1">
      <w:start w:val="1"/>
      <w:numFmt w:val="decimal"/>
      <w:lvlText w:val="%2."/>
      <w:lvlJc w:val="left"/>
      <w:pPr>
        <w:ind w:left="1364" w:hanging="360"/>
      </w:p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5">
    <w:nsid w:val="0E0912A9"/>
    <w:multiLevelType w:val="hybridMultilevel"/>
    <w:tmpl w:val="D61E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5C55E4"/>
    <w:multiLevelType w:val="hybridMultilevel"/>
    <w:tmpl w:val="9C68E76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229F6B6E"/>
    <w:multiLevelType w:val="multilevel"/>
    <w:tmpl w:val="0004FDEE"/>
    <w:lvl w:ilvl="0">
      <w:start w:val="4"/>
      <w:numFmt w:val="decimal"/>
      <w:lvlText w:val="%1."/>
      <w:lvlJc w:val="left"/>
      <w:pPr>
        <w:ind w:left="928" w:hanging="360"/>
      </w:pPr>
      <w:rPr>
        <w:rFonts w:hint="default"/>
      </w:rPr>
    </w:lvl>
    <w:lvl w:ilvl="1">
      <w:start w:val="1"/>
      <w:numFmt w:val="decimal"/>
      <w:isLgl/>
      <w:lvlText w:val="%1.%2."/>
      <w:lvlJc w:val="left"/>
      <w:pPr>
        <w:ind w:left="1168"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D0A731E"/>
    <w:multiLevelType w:val="hybridMultilevel"/>
    <w:tmpl w:val="D61EF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F31B62"/>
    <w:multiLevelType w:val="hybridMultilevel"/>
    <w:tmpl w:val="CFC6598A"/>
    <w:lvl w:ilvl="0" w:tplc="879607B4">
      <w:start w:val="2"/>
      <w:numFmt w:val="decimal"/>
      <w:lvlText w:val="%1."/>
      <w:lvlJc w:val="left"/>
      <w:pPr>
        <w:ind w:left="720" w:hanging="360"/>
      </w:pPr>
      <w:rPr>
        <w:rFonts w:hint="default"/>
      </w:rPr>
    </w:lvl>
    <w:lvl w:ilvl="1" w:tplc="EE12A612" w:tentative="1">
      <w:start w:val="1"/>
      <w:numFmt w:val="lowerLetter"/>
      <w:lvlText w:val="%2."/>
      <w:lvlJc w:val="left"/>
      <w:pPr>
        <w:ind w:left="1440" w:hanging="360"/>
      </w:pPr>
    </w:lvl>
    <w:lvl w:ilvl="2" w:tplc="955EE696" w:tentative="1">
      <w:start w:val="1"/>
      <w:numFmt w:val="lowerRoman"/>
      <w:lvlText w:val="%3."/>
      <w:lvlJc w:val="right"/>
      <w:pPr>
        <w:ind w:left="2160" w:hanging="180"/>
      </w:pPr>
    </w:lvl>
    <w:lvl w:ilvl="3" w:tplc="99E42F86" w:tentative="1">
      <w:start w:val="1"/>
      <w:numFmt w:val="decimal"/>
      <w:lvlText w:val="%4."/>
      <w:lvlJc w:val="left"/>
      <w:pPr>
        <w:ind w:left="2880" w:hanging="360"/>
      </w:pPr>
    </w:lvl>
    <w:lvl w:ilvl="4" w:tplc="B11CFE36" w:tentative="1">
      <w:start w:val="1"/>
      <w:numFmt w:val="lowerLetter"/>
      <w:lvlText w:val="%5."/>
      <w:lvlJc w:val="left"/>
      <w:pPr>
        <w:ind w:left="3600" w:hanging="360"/>
      </w:pPr>
    </w:lvl>
    <w:lvl w:ilvl="5" w:tplc="FDA8B2BA" w:tentative="1">
      <w:start w:val="1"/>
      <w:numFmt w:val="lowerRoman"/>
      <w:lvlText w:val="%6."/>
      <w:lvlJc w:val="right"/>
      <w:pPr>
        <w:ind w:left="4320" w:hanging="180"/>
      </w:pPr>
    </w:lvl>
    <w:lvl w:ilvl="6" w:tplc="2DA22BCC" w:tentative="1">
      <w:start w:val="1"/>
      <w:numFmt w:val="decimal"/>
      <w:lvlText w:val="%7."/>
      <w:lvlJc w:val="left"/>
      <w:pPr>
        <w:ind w:left="5040" w:hanging="360"/>
      </w:pPr>
    </w:lvl>
    <w:lvl w:ilvl="7" w:tplc="9138ABA8" w:tentative="1">
      <w:start w:val="1"/>
      <w:numFmt w:val="lowerLetter"/>
      <w:lvlText w:val="%8."/>
      <w:lvlJc w:val="left"/>
      <w:pPr>
        <w:ind w:left="5760" w:hanging="360"/>
      </w:pPr>
    </w:lvl>
    <w:lvl w:ilvl="8" w:tplc="B66E0742" w:tentative="1">
      <w:start w:val="1"/>
      <w:numFmt w:val="lowerRoman"/>
      <w:lvlText w:val="%9."/>
      <w:lvlJc w:val="right"/>
      <w:pPr>
        <w:ind w:left="6480" w:hanging="180"/>
      </w:pPr>
    </w:lvl>
  </w:abstractNum>
  <w:abstractNum w:abstractNumId="43">
    <w:nsid w:val="46736F12"/>
    <w:multiLevelType w:val="hybridMultilevel"/>
    <w:tmpl w:val="B28C1FF2"/>
    <w:lvl w:ilvl="0" w:tplc="0419000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9A1274"/>
    <w:multiLevelType w:val="multilevel"/>
    <w:tmpl w:val="2C4C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C5C014C"/>
    <w:multiLevelType w:val="hybridMultilevel"/>
    <w:tmpl w:val="E4C87F64"/>
    <w:lvl w:ilvl="0" w:tplc="981AA9CE">
      <w:start w:val="1"/>
      <w:numFmt w:val="decimal"/>
      <w:lvlText w:val="%1."/>
      <w:lvlJc w:val="center"/>
      <w:pPr>
        <w:ind w:left="720" w:hanging="360"/>
      </w:pPr>
      <w:rPr>
        <w:rFonts w:hint="default"/>
      </w:rPr>
    </w:lvl>
    <w:lvl w:ilvl="1" w:tplc="CD4094EE" w:tentative="1">
      <w:start w:val="1"/>
      <w:numFmt w:val="lowerLetter"/>
      <w:lvlText w:val="%2."/>
      <w:lvlJc w:val="left"/>
      <w:pPr>
        <w:ind w:left="1440" w:hanging="360"/>
      </w:pPr>
    </w:lvl>
    <w:lvl w:ilvl="2" w:tplc="1444E756" w:tentative="1">
      <w:start w:val="1"/>
      <w:numFmt w:val="lowerRoman"/>
      <w:lvlText w:val="%3."/>
      <w:lvlJc w:val="right"/>
      <w:pPr>
        <w:ind w:left="2160" w:hanging="180"/>
      </w:pPr>
    </w:lvl>
    <w:lvl w:ilvl="3" w:tplc="6B88B254" w:tentative="1">
      <w:start w:val="1"/>
      <w:numFmt w:val="decimal"/>
      <w:lvlText w:val="%4."/>
      <w:lvlJc w:val="left"/>
      <w:pPr>
        <w:ind w:left="2880" w:hanging="360"/>
      </w:pPr>
    </w:lvl>
    <w:lvl w:ilvl="4" w:tplc="E58A8246" w:tentative="1">
      <w:start w:val="1"/>
      <w:numFmt w:val="lowerLetter"/>
      <w:lvlText w:val="%5."/>
      <w:lvlJc w:val="left"/>
      <w:pPr>
        <w:ind w:left="3600" w:hanging="360"/>
      </w:pPr>
    </w:lvl>
    <w:lvl w:ilvl="5" w:tplc="555C0B8C" w:tentative="1">
      <w:start w:val="1"/>
      <w:numFmt w:val="lowerRoman"/>
      <w:lvlText w:val="%6."/>
      <w:lvlJc w:val="right"/>
      <w:pPr>
        <w:ind w:left="4320" w:hanging="180"/>
      </w:pPr>
    </w:lvl>
    <w:lvl w:ilvl="6" w:tplc="63260794" w:tentative="1">
      <w:start w:val="1"/>
      <w:numFmt w:val="decimal"/>
      <w:lvlText w:val="%7."/>
      <w:lvlJc w:val="left"/>
      <w:pPr>
        <w:ind w:left="5040" w:hanging="360"/>
      </w:pPr>
    </w:lvl>
    <w:lvl w:ilvl="7" w:tplc="0040F8B4" w:tentative="1">
      <w:start w:val="1"/>
      <w:numFmt w:val="lowerLetter"/>
      <w:lvlText w:val="%8."/>
      <w:lvlJc w:val="left"/>
      <w:pPr>
        <w:ind w:left="5760" w:hanging="360"/>
      </w:pPr>
    </w:lvl>
    <w:lvl w:ilvl="8" w:tplc="AB102A24" w:tentative="1">
      <w:start w:val="1"/>
      <w:numFmt w:val="lowerRoman"/>
      <w:lvlText w:val="%9."/>
      <w:lvlJc w:val="right"/>
      <w:pPr>
        <w:ind w:left="6480" w:hanging="180"/>
      </w:pPr>
    </w:lvl>
  </w:abstractNum>
  <w:abstractNum w:abstractNumId="46">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62A3491D"/>
    <w:multiLevelType w:val="hybridMultilevel"/>
    <w:tmpl w:val="6164912E"/>
    <w:lvl w:ilvl="0" w:tplc="FFFFFFFF">
      <w:start w:val="1"/>
      <w:numFmt w:val="decimal"/>
      <w:lvlText w:val="%1."/>
      <w:lvlJc w:val="left"/>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71D00AE"/>
    <w:multiLevelType w:val="hybridMultilevel"/>
    <w:tmpl w:val="504CDF32"/>
    <w:lvl w:ilvl="0" w:tplc="0FDE0C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CC33A6D"/>
    <w:multiLevelType w:val="hybridMultilevel"/>
    <w:tmpl w:val="BAB6886E"/>
    <w:lvl w:ilvl="0" w:tplc="D298CC6E">
      <w:start w:val="4"/>
      <w:numFmt w:val="bullet"/>
      <w:pStyle w:val="a1"/>
      <w:lvlText w:val="-"/>
      <w:lvlJc w:val="left"/>
      <w:pPr>
        <w:tabs>
          <w:tab w:val="num" w:pos="1352"/>
        </w:tabs>
        <w:ind w:left="360" w:firstLine="720"/>
      </w:pPr>
      <w:rPr>
        <w:rFonts w:ascii="Times New Roman" w:eastAsia="Times New Roman" w:hAnsi="Times New Roman" w:cs="Times New Roman" w:hint="default"/>
      </w:rPr>
    </w:lvl>
    <w:lvl w:ilvl="1" w:tplc="27483C56" w:tentative="1">
      <w:start w:val="1"/>
      <w:numFmt w:val="bullet"/>
      <w:lvlText w:val="o"/>
      <w:lvlJc w:val="left"/>
      <w:pPr>
        <w:tabs>
          <w:tab w:val="num" w:pos="1800"/>
        </w:tabs>
        <w:ind w:left="1800" w:hanging="360"/>
      </w:pPr>
      <w:rPr>
        <w:rFonts w:ascii="Courier New" w:hAnsi="Courier New" w:cs="Courier New" w:hint="default"/>
      </w:rPr>
    </w:lvl>
    <w:lvl w:ilvl="2" w:tplc="144E498E" w:tentative="1">
      <w:start w:val="1"/>
      <w:numFmt w:val="bullet"/>
      <w:lvlText w:val=""/>
      <w:lvlJc w:val="left"/>
      <w:pPr>
        <w:tabs>
          <w:tab w:val="num" w:pos="2520"/>
        </w:tabs>
        <w:ind w:left="2520" w:hanging="360"/>
      </w:pPr>
      <w:rPr>
        <w:rFonts w:ascii="Wingdings" w:hAnsi="Wingdings" w:hint="default"/>
      </w:rPr>
    </w:lvl>
    <w:lvl w:ilvl="3" w:tplc="4BF201F0" w:tentative="1">
      <w:start w:val="1"/>
      <w:numFmt w:val="bullet"/>
      <w:lvlText w:val=""/>
      <w:lvlJc w:val="left"/>
      <w:pPr>
        <w:tabs>
          <w:tab w:val="num" w:pos="3240"/>
        </w:tabs>
        <w:ind w:left="3240" w:hanging="360"/>
      </w:pPr>
      <w:rPr>
        <w:rFonts w:ascii="Symbol" w:hAnsi="Symbol" w:hint="default"/>
      </w:rPr>
    </w:lvl>
    <w:lvl w:ilvl="4" w:tplc="8F38FBA6" w:tentative="1">
      <w:start w:val="1"/>
      <w:numFmt w:val="bullet"/>
      <w:lvlText w:val="o"/>
      <w:lvlJc w:val="left"/>
      <w:pPr>
        <w:tabs>
          <w:tab w:val="num" w:pos="3960"/>
        </w:tabs>
        <w:ind w:left="3960" w:hanging="360"/>
      </w:pPr>
      <w:rPr>
        <w:rFonts w:ascii="Courier New" w:hAnsi="Courier New" w:cs="Courier New" w:hint="default"/>
      </w:rPr>
    </w:lvl>
    <w:lvl w:ilvl="5" w:tplc="BAD4ED18" w:tentative="1">
      <w:start w:val="1"/>
      <w:numFmt w:val="bullet"/>
      <w:lvlText w:val=""/>
      <w:lvlJc w:val="left"/>
      <w:pPr>
        <w:tabs>
          <w:tab w:val="num" w:pos="4680"/>
        </w:tabs>
        <w:ind w:left="4680" w:hanging="360"/>
      </w:pPr>
      <w:rPr>
        <w:rFonts w:ascii="Wingdings" w:hAnsi="Wingdings" w:hint="default"/>
      </w:rPr>
    </w:lvl>
    <w:lvl w:ilvl="6" w:tplc="7736C4EA" w:tentative="1">
      <w:start w:val="1"/>
      <w:numFmt w:val="bullet"/>
      <w:lvlText w:val=""/>
      <w:lvlJc w:val="left"/>
      <w:pPr>
        <w:tabs>
          <w:tab w:val="num" w:pos="5400"/>
        </w:tabs>
        <w:ind w:left="5400" w:hanging="360"/>
      </w:pPr>
      <w:rPr>
        <w:rFonts w:ascii="Symbol" w:hAnsi="Symbol" w:hint="default"/>
      </w:rPr>
    </w:lvl>
    <w:lvl w:ilvl="7" w:tplc="D85CFB8E" w:tentative="1">
      <w:start w:val="1"/>
      <w:numFmt w:val="bullet"/>
      <w:lvlText w:val="o"/>
      <w:lvlJc w:val="left"/>
      <w:pPr>
        <w:tabs>
          <w:tab w:val="num" w:pos="6120"/>
        </w:tabs>
        <w:ind w:left="6120" w:hanging="360"/>
      </w:pPr>
      <w:rPr>
        <w:rFonts w:ascii="Courier New" w:hAnsi="Courier New" w:cs="Courier New" w:hint="default"/>
      </w:rPr>
    </w:lvl>
    <w:lvl w:ilvl="8" w:tplc="35D238D6" w:tentative="1">
      <w:start w:val="1"/>
      <w:numFmt w:val="bullet"/>
      <w:lvlText w:val=""/>
      <w:lvlJc w:val="left"/>
      <w:pPr>
        <w:tabs>
          <w:tab w:val="num" w:pos="6840"/>
        </w:tabs>
        <w:ind w:left="6840" w:hanging="360"/>
      </w:pPr>
      <w:rPr>
        <w:rFonts w:ascii="Wingdings" w:hAnsi="Wingdings" w:hint="default"/>
      </w:rPr>
    </w:lvl>
  </w:abstractNum>
  <w:abstractNum w:abstractNumId="50">
    <w:nsid w:val="702F166D"/>
    <w:multiLevelType w:val="hybridMultilevel"/>
    <w:tmpl w:val="4C0E0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7B21A5"/>
    <w:multiLevelType w:val="hybridMultilevel"/>
    <w:tmpl w:val="AEBE2B4E"/>
    <w:lvl w:ilvl="0" w:tplc="BE08F414">
      <w:start w:val="1"/>
      <w:numFmt w:val="decimal"/>
      <w:lvlText w:val="%1)"/>
      <w:lvlJc w:val="left"/>
      <w:pPr>
        <w:tabs>
          <w:tab w:val="num" w:pos="720"/>
        </w:tabs>
        <w:ind w:left="720" w:hanging="360"/>
      </w:pPr>
    </w:lvl>
    <w:lvl w:ilvl="1" w:tplc="449200B0">
      <w:start w:val="1"/>
      <w:numFmt w:val="lowerLetter"/>
      <w:lvlText w:val="%2."/>
      <w:lvlJc w:val="left"/>
      <w:pPr>
        <w:tabs>
          <w:tab w:val="num" w:pos="1440"/>
        </w:tabs>
        <w:ind w:left="1440" w:hanging="360"/>
      </w:pPr>
    </w:lvl>
    <w:lvl w:ilvl="2" w:tplc="D3783948">
      <w:start w:val="1"/>
      <w:numFmt w:val="lowerRoman"/>
      <w:lvlText w:val="%3."/>
      <w:lvlJc w:val="right"/>
      <w:pPr>
        <w:tabs>
          <w:tab w:val="num" w:pos="2160"/>
        </w:tabs>
        <w:ind w:left="2160" w:hanging="180"/>
      </w:pPr>
    </w:lvl>
    <w:lvl w:ilvl="3" w:tplc="E084A824">
      <w:start w:val="1"/>
      <w:numFmt w:val="decimal"/>
      <w:lvlText w:val="%4."/>
      <w:lvlJc w:val="left"/>
      <w:pPr>
        <w:tabs>
          <w:tab w:val="num" w:pos="2880"/>
        </w:tabs>
        <w:ind w:left="2880" w:hanging="360"/>
      </w:pPr>
    </w:lvl>
    <w:lvl w:ilvl="4" w:tplc="151C5120">
      <w:start w:val="1"/>
      <w:numFmt w:val="lowerLetter"/>
      <w:lvlText w:val="%5."/>
      <w:lvlJc w:val="left"/>
      <w:pPr>
        <w:tabs>
          <w:tab w:val="num" w:pos="3600"/>
        </w:tabs>
        <w:ind w:left="3600" w:hanging="360"/>
      </w:pPr>
    </w:lvl>
    <w:lvl w:ilvl="5" w:tplc="AC9EA1FA">
      <w:start w:val="1"/>
      <w:numFmt w:val="lowerRoman"/>
      <w:lvlText w:val="%6."/>
      <w:lvlJc w:val="right"/>
      <w:pPr>
        <w:tabs>
          <w:tab w:val="num" w:pos="4320"/>
        </w:tabs>
        <w:ind w:left="4320" w:hanging="180"/>
      </w:pPr>
    </w:lvl>
    <w:lvl w:ilvl="6" w:tplc="9F7CCF48">
      <w:start w:val="1"/>
      <w:numFmt w:val="decimal"/>
      <w:lvlText w:val="%7."/>
      <w:lvlJc w:val="left"/>
      <w:pPr>
        <w:tabs>
          <w:tab w:val="num" w:pos="5040"/>
        </w:tabs>
        <w:ind w:left="5040" w:hanging="360"/>
      </w:pPr>
    </w:lvl>
    <w:lvl w:ilvl="7" w:tplc="76028FE0">
      <w:start w:val="1"/>
      <w:numFmt w:val="lowerLetter"/>
      <w:lvlText w:val="%8."/>
      <w:lvlJc w:val="left"/>
      <w:pPr>
        <w:tabs>
          <w:tab w:val="num" w:pos="5760"/>
        </w:tabs>
        <w:ind w:left="5760" w:hanging="360"/>
      </w:pPr>
    </w:lvl>
    <w:lvl w:ilvl="8" w:tplc="FF8C6CA4">
      <w:start w:val="1"/>
      <w:numFmt w:val="lowerRoman"/>
      <w:lvlText w:val="%9."/>
      <w:lvlJc w:val="right"/>
      <w:pPr>
        <w:tabs>
          <w:tab w:val="num" w:pos="6480"/>
        </w:tabs>
        <w:ind w:left="6480" w:hanging="180"/>
      </w:pPr>
    </w:lvl>
  </w:abstractNum>
  <w:abstractNum w:abstractNumId="52">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4329B7"/>
    <w:multiLevelType w:val="hybridMultilevel"/>
    <w:tmpl w:val="131451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D4F19D4"/>
    <w:multiLevelType w:val="multilevel"/>
    <w:tmpl w:val="E70410FC"/>
    <w:lvl w:ilvl="0">
      <w:start w:val="1"/>
      <w:numFmt w:val="decimal"/>
      <w:lvlText w:val="%1."/>
      <w:lvlJc w:val="left"/>
      <w:pPr>
        <w:ind w:left="720" w:hanging="360"/>
      </w:pPr>
    </w:lvl>
    <w:lvl w:ilvl="1">
      <w:start w:val="3"/>
      <w:numFmt w:val="decimal"/>
      <w:isLgl/>
      <w:lvlText w:val="%1.%2."/>
      <w:lvlJc w:val="left"/>
      <w:pPr>
        <w:ind w:left="978" w:hanging="600"/>
      </w:pPr>
      <w:rPr>
        <w:rFonts w:hint="default"/>
      </w:rPr>
    </w:lvl>
    <w:lvl w:ilvl="2">
      <w:start w:val="2"/>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num w:numId="1">
    <w:abstractNumId w:val="1"/>
  </w:num>
  <w:num w:numId="2">
    <w:abstractNumId w:val="2"/>
  </w:num>
  <w:num w:numId="3">
    <w:abstractNumId w:val="30"/>
  </w:num>
  <w:num w:numId="4">
    <w:abstractNumId w:val="51"/>
  </w:num>
  <w:num w:numId="5">
    <w:abstractNumId w:val="53"/>
  </w:num>
  <w:num w:numId="6">
    <w:abstractNumId w:val="45"/>
  </w:num>
  <w:num w:numId="7">
    <w:abstractNumId w:val="49"/>
  </w:num>
  <w:num w:numId="8">
    <w:abstractNumId w:val="0"/>
  </w:num>
  <w:num w:numId="9">
    <w:abstractNumId w:val="42"/>
  </w:num>
  <w:num w:numId="10">
    <w:abstractNumId w:val="37"/>
  </w:num>
  <w:num w:numId="11">
    <w:abstractNumId w:val="38"/>
  </w:num>
  <w:num w:numId="12">
    <w:abstractNumId w:val="52"/>
  </w:num>
  <w:num w:numId="13">
    <w:abstractNumId w:val="44"/>
  </w:num>
  <w:num w:numId="14">
    <w:abstractNumId w:val="34"/>
  </w:num>
  <w:num w:numId="15">
    <w:abstractNumId w:val="39"/>
  </w:num>
  <w:num w:numId="16">
    <w:abstractNumId w:val="33"/>
  </w:num>
  <w:num w:numId="17">
    <w:abstractNumId w:val="50"/>
  </w:num>
  <w:num w:numId="18">
    <w:abstractNumId w:val="35"/>
  </w:num>
  <w:num w:numId="19">
    <w:abstractNumId w:val="54"/>
  </w:num>
  <w:num w:numId="20">
    <w:abstractNumId w:val="41"/>
  </w:num>
  <w:num w:numId="21">
    <w:abstractNumId w:val="43"/>
  </w:num>
  <w:num w:numId="22">
    <w:abstractNumId w:val="47"/>
  </w:num>
  <w:num w:numId="23">
    <w:abstractNumId w:val="36"/>
  </w:num>
  <w:num w:numId="24">
    <w:abstractNumId w:val="48"/>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269"/>
    <w:rsid w:val="0000331D"/>
    <w:rsid w:val="0003235B"/>
    <w:rsid w:val="00037534"/>
    <w:rsid w:val="00037F4C"/>
    <w:rsid w:val="00047197"/>
    <w:rsid w:val="0008549A"/>
    <w:rsid w:val="000B3666"/>
    <w:rsid w:val="000F54A7"/>
    <w:rsid w:val="001125AB"/>
    <w:rsid w:val="00113ED3"/>
    <w:rsid w:val="001476B8"/>
    <w:rsid w:val="00150ADA"/>
    <w:rsid w:val="00152ED9"/>
    <w:rsid w:val="00155565"/>
    <w:rsid w:val="001720C6"/>
    <w:rsid w:val="001762C8"/>
    <w:rsid w:val="00177D28"/>
    <w:rsid w:val="001A2740"/>
    <w:rsid w:val="001D37E7"/>
    <w:rsid w:val="001E382F"/>
    <w:rsid w:val="001E5801"/>
    <w:rsid w:val="0021525D"/>
    <w:rsid w:val="00215A36"/>
    <w:rsid w:val="00231EDF"/>
    <w:rsid w:val="002C37DF"/>
    <w:rsid w:val="002E1324"/>
    <w:rsid w:val="002E1F5F"/>
    <w:rsid w:val="002E5DFF"/>
    <w:rsid w:val="0030724B"/>
    <w:rsid w:val="00352180"/>
    <w:rsid w:val="00364CFF"/>
    <w:rsid w:val="00370C1F"/>
    <w:rsid w:val="003720A4"/>
    <w:rsid w:val="0037572A"/>
    <w:rsid w:val="00394DEC"/>
    <w:rsid w:val="003A2232"/>
    <w:rsid w:val="003F0882"/>
    <w:rsid w:val="004215F5"/>
    <w:rsid w:val="00425531"/>
    <w:rsid w:val="0043005C"/>
    <w:rsid w:val="00437B47"/>
    <w:rsid w:val="00451579"/>
    <w:rsid w:val="00453AFD"/>
    <w:rsid w:val="00496492"/>
    <w:rsid w:val="0049722F"/>
    <w:rsid w:val="004C1B0F"/>
    <w:rsid w:val="004C3BC9"/>
    <w:rsid w:val="004C4A6A"/>
    <w:rsid w:val="004F5039"/>
    <w:rsid w:val="005027D7"/>
    <w:rsid w:val="00506A92"/>
    <w:rsid w:val="00522524"/>
    <w:rsid w:val="00522BC6"/>
    <w:rsid w:val="00535BD1"/>
    <w:rsid w:val="00585C23"/>
    <w:rsid w:val="005A4B49"/>
    <w:rsid w:val="005B65AC"/>
    <w:rsid w:val="005C1189"/>
    <w:rsid w:val="005F5C82"/>
    <w:rsid w:val="00625B2E"/>
    <w:rsid w:val="00661C33"/>
    <w:rsid w:val="00662801"/>
    <w:rsid w:val="0067338E"/>
    <w:rsid w:val="00676D3D"/>
    <w:rsid w:val="0067767B"/>
    <w:rsid w:val="006C7434"/>
    <w:rsid w:val="006D2EAC"/>
    <w:rsid w:val="0070208B"/>
    <w:rsid w:val="00704605"/>
    <w:rsid w:val="00710BEF"/>
    <w:rsid w:val="007114E1"/>
    <w:rsid w:val="0072181D"/>
    <w:rsid w:val="00756F35"/>
    <w:rsid w:val="00764659"/>
    <w:rsid w:val="00770630"/>
    <w:rsid w:val="00793A5C"/>
    <w:rsid w:val="007A0E3C"/>
    <w:rsid w:val="007C291C"/>
    <w:rsid w:val="007C7BEC"/>
    <w:rsid w:val="007D10AE"/>
    <w:rsid w:val="007D7435"/>
    <w:rsid w:val="007F2E69"/>
    <w:rsid w:val="0080194B"/>
    <w:rsid w:val="00824696"/>
    <w:rsid w:val="00830CB6"/>
    <w:rsid w:val="00842A20"/>
    <w:rsid w:val="008534D0"/>
    <w:rsid w:val="0088490C"/>
    <w:rsid w:val="00891701"/>
    <w:rsid w:val="00892558"/>
    <w:rsid w:val="00893B2F"/>
    <w:rsid w:val="008A1017"/>
    <w:rsid w:val="008A2550"/>
    <w:rsid w:val="008C0735"/>
    <w:rsid w:val="008C24D7"/>
    <w:rsid w:val="008D4AE6"/>
    <w:rsid w:val="009100E9"/>
    <w:rsid w:val="00921931"/>
    <w:rsid w:val="00924A61"/>
    <w:rsid w:val="009271D9"/>
    <w:rsid w:val="00937729"/>
    <w:rsid w:val="00954F82"/>
    <w:rsid w:val="00967D9C"/>
    <w:rsid w:val="00984C40"/>
    <w:rsid w:val="009A575C"/>
    <w:rsid w:val="009C280A"/>
    <w:rsid w:val="009C36BB"/>
    <w:rsid w:val="009D072C"/>
    <w:rsid w:val="009E62C1"/>
    <w:rsid w:val="009F28F2"/>
    <w:rsid w:val="00A025D2"/>
    <w:rsid w:val="00A10A4D"/>
    <w:rsid w:val="00A17D67"/>
    <w:rsid w:val="00A300A8"/>
    <w:rsid w:val="00A6385E"/>
    <w:rsid w:val="00A63C93"/>
    <w:rsid w:val="00A93C72"/>
    <w:rsid w:val="00AE2079"/>
    <w:rsid w:val="00AF2256"/>
    <w:rsid w:val="00AF5636"/>
    <w:rsid w:val="00B07DFF"/>
    <w:rsid w:val="00B1251A"/>
    <w:rsid w:val="00B164D8"/>
    <w:rsid w:val="00B25958"/>
    <w:rsid w:val="00B3230C"/>
    <w:rsid w:val="00B3530F"/>
    <w:rsid w:val="00B5523E"/>
    <w:rsid w:val="00B60789"/>
    <w:rsid w:val="00B7575B"/>
    <w:rsid w:val="00B9065E"/>
    <w:rsid w:val="00B97337"/>
    <w:rsid w:val="00BC2EBC"/>
    <w:rsid w:val="00BE04E3"/>
    <w:rsid w:val="00BE2178"/>
    <w:rsid w:val="00BE43CC"/>
    <w:rsid w:val="00BF6A25"/>
    <w:rsid w:val="00C27BC9"/>
    <w:rsid w:val="00C77AB7"/>
    <w:rsid w:val="00C90F12"/>
    <w:rsid w:val="00C93040"/>
    <w:rsid w:val="00CC41C7"/>
    <w:rsid w:val="00CC5C17"/>
    <w:rsid w:val="00CF46E2"/>
    <w:rsid w:val="00D05FBC"/>
    <w:rsid w:val="00D13AE0"/>
    <w:rsid w:val="00D1694F"/>
    <w:rsid w:val="00D240B6"/>
    <w:rsid w:val="00D41269"/>
    <w:rsid w:val="00D540C6"/>
    <w:rsid w:val="00D74D0C"/>
    <w:rsid w:val="00D91897"/>
    <w:rsid w:val="00D962B3"/>
    <w:rsid w:val="00DC24BE"/>
    <w:rsid w:val="00DC5929"/>
    <w:rsid w:val="00DD4322"/>
    <w:rsid w:val="00E142C8"/>
    <w:rsid w:val="00E1446C"/>
    <w:rsid w:val="00E47D99"/>
    <w:rsid w:val="00E62605"/>
    <w:rsid w:val="00E70D4B"/>
    <w:rsid w:val="00E96201"/>
    <w:rsid w:val="00E97E66"/>
    <w:rsid w:val="00EA17B9"/>
    <w:rsid w:val="00EA4957"/>
    <w:rsid w:val="00EA6214"/>
    <w:rsid w:val="00EB278F"/>
    <w:rsid w:val="00EB79C1"/>
    <w:rsid w:val="00EC0381"/>
    <w:rsid w:val="00EE0E83"/>
    <w:rsid w:val="00EF285C"/>
    <w:rsid w:val="00EF620E"/>
    <w:rsid w:val="00F22B46"/>
    <w:rsid w:val="00F36E79"/>
    <w:rsid w:val="00F52B6E"/>
    <w:rsid w:val="00F66566"/>
    <w:rsid w:val="00F705E7"/>
    <w:rsid w:val="00F73F1E"/>
    <w:rsid w:val="00F95278"/>
    <w:rsid w:val="00FA0DD6"/>
    <w:rsid w:val="00FB0B02"/>
    <w:rsid w:val="00FB18B5"/>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uppressAutoHyphens/>
    </w:pPr>
    <w:rPr>
      <w:rFonts w:ascii="Calibri" w:hAnsi="Calibri" w:cs="Calibri"/>
      <w:sz w:val="24"/>
      <w:szCs w:val="24"/>
      <w:lang w:eastAsia="zh-CN"/>
    </w:rPr>
  </w:style>
  <w:style w:type="paragraph" w:styleId="1">
    <w:name w:val="heading 1"/>
    <w:basedOn w:val="a2"/>
    <w:next w:val="a2"/>
    <w:qFormat/>
    <w:pPr>
      <w:keepNext/>
      <w:numPr>
        <w:numId w:val="1"/>
      </w:numPr>
      <w:jc w:val="center"/>
      <w:outlineLvl w:val="0"/>
    </w:pPr>
    <w:rPr>
      <w:rFonts w:ascii="Times New Roman" w:hAnsi="Times New Roman" w:cs="Times New Roman"/>
      <w:b/>
      <w:spacing w:val="20"/>
      <w:sz w:val="20"/>
      <w:szCs w:val="20"/>
    </w:rPr>
  </w:style>
  <w:style w:type="paragraph" w:styleId="20">
    <w:name w:val="heading 2"/>
    <w:basedOn w:val="a2"/>
    <w:next w:val="a2"/>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2"/>
    <w:next w:val="a2"/>
    <w:link w:val="30"/>
    <w:qFormat/>
    <w:pPr>
      <w:keepNext/>
      <w:numPr>
        <w:ilvl w:val="2"/>
        <w:numId w:val="1"/>
      </w:numPr>
      <w:spacing w:before="240" w:after="60"/>
      <w:outlineLvl w:val="2"/>
    </w:pPr>
    <w:rPr>
      <w:rFonts w:ascii="Arial" w:hAnsi="Arial" w:cs="Times New Roman"/>
      <w:b/>
      <w:bCs/>
      <w:sz w:val="26"/>
      <w:szCs w:val="26"/>
    </w:rPr>
  </w:style>
  <w:style w:type="paragraph" w:styleId="4">
    <w:name w:val="heading 4"/>
    <w:basedOn w:val="a2"/>
    <w:next w:val="a2"/>
    <w:link w:val="40"/>
    <w:qFormat/>
    <w:rsid w:val="00B25958"/>
    <w:pPr>
      <w:keepNext/>
      <w:suppressAutoHyphens w:val="0"/>
      <w:ind w:left="864" w:right="-74" w:hanging="864"/>
      <w:jc w:val="both"/>
      <w:outlineLvl w:val="3"/>
    </w:pPr>
    <w:rPr>
      <w:rFonts w:eastAsia="Calibri" w:cs="Times New Roman"/>
      <w:b/>
      <w:bCs/>
      <w:snapToGrid w:val="0"/>
      <w:sz w:val="28"/>
      <w:szCs w:val="20"/>
    </w:rPr>
  </w:style>
  <w:style w:type="paragraph" w:styleId="5">
    <w:name w:val="heading 5"/>
    <w:basedOn w:val="a2"/>
    <w:next w:val="a2"/>
    <w:link w:val="50"/>
    <w:qFormat/>
    <w:pPr>
      <w:keepNext/>
      <w:numPr>
        <w:ilvl w:val="4"/>
        <w:numId w:val="1"/>
      </w:numPr>
      <w:spacing w:before="240" w:after="120" w:line="360" w:lineRule="auto"/>
      <w:jc w:val="center"/>
      <w:outlineLvl w:val="4"/>
    </w:pPr>
    <w:rPr>
      <w:rFonts w:eastAsia="Arial Unicode MS" w:cs="Times New Roman"/>
      <w:bCs/>
      <w:i/>
      <w:sz w:val="20"/>
      <w:szCs w:val="20"/>
    </w:rPr>
  </w:style>
  <w:style w:type="paragraph" w:styleId="6">
    <w:name w:val="heading 6"/>
    <w:basedOn w:val="a2"/>
    <w:next w:val="a2"/>
    <w:link w:val="61"/>
    <w:qFormat/>
    <w:pPr>
      <w:numPr>
        <w:ilvl w:val="5"/>
        <w:numId w:val="1"/>
      </w:numPr>
      <w:spacing w:before="240" w:after="60"/>
      <w:outlineLvl w:val="5"/>
    </w:pPr>
    <w:rPr>
      <w:rFonts w:cs="Times New Roman"/>
      <w:b/>
      <w:bCs/>
      <w:sz w:val="22"/>
      <w:szCs w:val="22"/>
    </w:rPr>
  </w:style>
  <w:style w:type="paragraph" w:styleId="7">
    <w:name w:val="heading 7"/>
    <w:basedOn w:val="a2"/>
    <w:next w:val="a2"/>
    <w:link w:val="70"/>
    <w:qFormat/>
    <w:rsid w:val="00B25958"/>
    <w:pPr>
      <w:suppressAutoHyphens w:val="0"/>
      <w:spacing w:before="240" w:after="60"/>
      <w:ind w:left="1296" w:hanging="1296"/>
      <w:jc w:val="both"/>
      <w:outlineLvl w:val="6"/>
    </w:pPr>
    <w:rPr>
      <w:rFonts w:eastAsia="Calibri" w:cs="Times New Roman"/>
    </w:rPr>
  </w:style>
  <w:style w:type="paragraph" w:styleId="8">
    <w:name w:val="heading 8"/>
    <w:basedOn w:val="a2"/>
    <w:next w:val="a2"/>
    <w:link w:val="80"/>
    <w:qFormat/>
    <w:rsid w:val="00B25958"/>
    <w:pPr>
      <w:suppressAutoHyphens w:val="0"/>
      <w:spacing w:before="240" w:after="60"/>
      <w:ind w:left="1440" w:hanging="1440"/>
      <w:jc w:val="both"/>
      <w:outlineLvl w:val="7"/>
    </w:pPr>
    <w:rPr>
      <w:rFonts w:eastAsia="Calibri" w:cs="Times New Roman"/>
      <w:i/>
      <w:iCs/>
    </w:rPr>
  </w:style>
  <w:style w:type="paragraph" w:styleId="9">
    <w:name w:val="heading 9"/>
    <w:basedOn w:val="a2"/>
    <w:next w:val="a2"/>
    <w:link w:val="90"/>
    <w:qFormat/>
    <w:rsid w:val="00B25958"/>
    <w:pPr>
      <w:suppressAutoHyphens w:val="0"/>
      <w:spacing w:before="240" w:after="60"/>
      <w:ind w:left="1584" w:hanging="1584"/>
      <w:jc w:val="both"/>
      <w:outlineLvl w:val="8"/>
    </w:pPr>
    <w:rPr>
      <w:rFonts w:ascii="Cambria" w:eastAsia="Calibri" w:hAnsi="Cambria" w:cs="Times New Roman"/>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0z1">
    <w:name w:val="WW8Num20z1"/>
    <w:rPr>
      <w:rFonts w:ascii="Times New Roman" w:eastAsia="Times New Roman" w:hAnsi="Times New Roman" w:cs="Times New Roman"/>
    </w:rPr>
  </w:style>
  <w:style w:type="character" w:customStyle="1" w:styleId="WW8Num21z0">
    <w:name w:val="WW8Num21z0"/>
    <w:rPr>
      <w:b w:val="0"/>
      <w:i w:val="0"/>
    </w:rPr>
  </w:style>
  <w:style w:type="character" w:customStyle="1" w:styleId="WW8Num21z1">
    <w:name w:val="WW8Num21z1"/>
    <w:rPr>
      <w:rFonts w:eastAsia="Arial"/>
      <w:u w:val="single"/>
    </w:rPr>
  </w:style>
  <w:style w:type="character" w:customStyle="1" w:styleId="Absatz-Standardschriftart">
    <w:name w:val="Absatz-Standardschriftart"/>
  </w:style>
  <w:style w:type="character" w:customStyle="1" w:styleId="WW8Num10z0">
    <w:name w:val="WW8Num10z0"/>
    <w:rPr>
      <w:i w:val="0"/>
    </w:rPr>
  </w:style>
  <w:style w:type="character" w:customStyle="1" w:styleId="WW8Num22z1">
    <w:name w:val="WW8Num22z1"/>
    <w:rPr>
      <w:rFonts w:ascii="Times New Roman" w:eastAsia="Times New Roman" w:hAnsi="Times New Roman" w:cs="Times New Roman"/>
    </w:rPr>
  </w:style>
  <w:style w:type="character" w:customStyle="1" w:styleId="WW8Num23z0">
    <w:name w:val="WW8Num23z0"/>
    <w:rPr>
      <w:b w:val="0"/>
      <w:i w:val="0"/>
    </w:rPr>
  </w:style>
  <w:style w:type="character" w:customStyle="1" w:styleId="WW8Num23z1">
    <w:name w:val="WW8Num23z1"/>
    <w:rPr>
      <w:rFonts w:eastAsia="Arial"/>
      <w:u w:val="single"/>
    </w:rPr>
  </w:style>
  <w:style w:type="character" w:customStyle="1" w:styleId="WW-Absatz-Standardschriftart">
    <w:name w:val="WW-Absatz-Standardschriftart"/>
  </w:style>
  <w:style w:type="character" w:customStyle="1" w:styleId="WW8Num11z0">
    <w:name w:val="WW8Num11z0"/>
    <w:rPr>
      <w:i w:val="0"/>
    </w:rPr>
  </w:style>
  <w:style w:type="character" w:customStyle="1" w:styleId="WW8Num24z1">
    <w:name w:val="WW8Num24z1"/>
    <w:rPr>
      <w:rFonts w:eastAsia="Arial"/>
      <w:u w:val="single"/>
    </w:rPr>
  </w:style>
  <w:style w:type="character" w:customStyle="1" w:styleId="WW8Num25z1">
    <w:name w:val="WW8Num25z1"/>
    <w:rPr>
      <w:rFonts w:ascii="Times New Roman" w:eastAsia="Times New Roman" w:hAnsi="Times New Roman" w:cs="Times New Roman"/>
    </w:rPr>
  </w:style>
  <w:style w:type="character" w:customStyle="1" w:styleId="WW8Num26z0">
    <w:name w:val="WW8Num26z0"/>
    <w:rPr>
      <w:b w:val="0"/>
      <w:i w:val="0"/>
    </w:rPr>
  </w:style>
  <w:style w:type="character" w:customStyle="1" w:styleId="WW8Num26z1">
    <w:name w:val="WW8Num26z1"/>
    <w:rPr>
      <w:b w:val="0"/>
      <w:i w:val="0"/>
      <w:strike w:val="0"/>
      <w:dstrike w:val="0"/>
      <w:color w:val="auto"/>
      <w:sz w:val="22"/>
      <w:szCs w:val="22"/>
      <w:u w:val="none"/>
    </w:rPr>
  </w:style>
  <w:style w:type="character" w:customStyle="1" w:styleId="WW-Absatz-Standardschriftart1">
    <w:name w:val="WW-Absatz-Standardschriftart1"/>
  </w:style>
  <w:style w:type="character" w:customStyle="1" w:styleId="WW8Num27z0">
    <w:name w:val="WW8Num27z0"/>
    <w:rPr>
      <w:rFonts w:cs="Times New Roman"/>
    </w:rPr>
  </w:style>
  <w:style w:type="character" w:customStyle="1" w:styleId="WW8Num28z0">
    <w:name w:val="WW8Num28z0"/>
    <w:rPr>
      <w:rFonts w:ascii="Symbol" w:hAnsi="Symbol" w:cs="Symbol"/>
    </w:rPr>
  </w:style>
  <w:style w:type="character" w:customStyle="1" w:styleId="WW-Absatz-Standardschriftart11">
    <w:name w:val="WW-Absatz-Standardschriftart11"/>
  </w:style>
  <w:style w:type="character" w:customStyle="1" w:styleId="WW8Num9z0">
    <w:name w:val="WW8Num9z0"/>
    <w:rPr>
      <w:i w:val="0"/>
    </w:rPr>
  </w:style>
  <w:style w:type="character" w:customStyle="1" w:styleId="WW8Num27z1">
    <w:name w:val="WW8Num27z1"/>
    <w:rPr>
      <w:b w:val="0"/>
      <w:i w:val="0"/>
    </w:rPr>
  </w:style>
  <w:style w:type="character" w:customStyle="1" w:styleId="WW8Num29z0">
    <w:name w:val="WW8Num29z0"/>
    <w:rPr>
      <w:rFonts w:ascii="Times New Roman" w:eastAsia="Times New Roman" w:hAnsi="Times New Roman" w:cs="Times New Roman"/>
      <w:b w:val="0"/>
      <w:i w:val="0"/>
    </w:rPr>
  </w:style>
  <w:style w:type="character" w:customStyle="1" w:styleId="WW8Num30z0">
    <w:name w:val="WW8Num30z0"/>
    <w:rPr>
      <w:b w:val="0"/>
      <w:i w:val="0"/>
    </w:rPr>
  </w:style>
  <w:style w:type="character" w:customStyle="1" w:styleId="WW8Num33z0">
    <w:name w:val="WW8Num33z0"/>
    <w:rPr>
      <w:rFonts w:cs="Times New Roman"/>
    </w:rPr>
  </w:style>
  <w:style w:type="character" w:customStyle="1" w:styleId="WW8Num36z0">
    <w:name w:val="WW8Num36z0"/>
    <w:rPr>
      <w:rFonts w:ascii="Symbol" w:hAnsi="Symbol" w:cs="Symbol"/>
    </w:rPr>
  </w:style>
  <w:style w:type="character" w:customStyle="1" w:styleId="WW8Num38z0">
    <w:name w:val="WW8Num38z0"/>
    <w:rPr>
      <w:rFonts w:ascii="Times New Roman" w:eastAsia="Times New Roman" w:hAnsi="Times New Roman" w:cs="Times New Roman"/>
      <w:b w:val="0"/>
      <w:i w:val="0"/>
    </w:rPr>
  </w:style>
  <w:style w:type="character" w:customStyle="1" w:styleId="WW8Num39z0">
    <w:name w:val="WW8Num39z0"/>
    <w:rPr>
      <w:rFonts w:ascii="Times New Roman" w:eastAsia="Calibri" w:hAnsi="Times New Roman" w:cs="Times New Roman"/>
    </w:rPr>
  </w:style>
  <w:style w:type="character" w:customStyle="1" w:styleId="31">
    <w:name w:val="Основной шрифт абзаца3"/>
  </w:style>
  <w:style w:type="character" w:customStyle="1" w:styleId="WW8Num8z0">
    <w:name w:val="WW8Num8z0"/>
    <w:rPr>
      <w:i w:val="0"/>
    </w:rPr>
  </w:style>
  <w:style w:type="character" w:customStyle="1" w:styleId="21">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cs="Times New Roman"/>
    </w:rPr>
  </w:style>
  <w:style w:type="character" w:customStyle="1" w:styleId="WW8Num5z0">
    <w:name w:val="WW8Num5z0"/>
    <w:rPr>
      <w:rFonts w:ascii="Times New Roman" w:hAnsi="Times New Roman" w:cs="Times New Roman"/>
      <w:b w:val="0"/>
      <w:i w:val="0"/>
      <w:strike w:val="0"/>
      <w:dstrike w:val="0"/>
      <w:sz w:val="24"/>
      <w:u w:val="none"/>
    </w:rPr>
  </w:style>
  <w:style w:type="character" w:customStyle="1" w:styleId="WW8Num6z0">
    <w:name w:val="WW8Num6z0"/>
    <w:rPr>
      <w:rFonts w:cs="Times New Roman"/>
    </w:rPr>
  </w:style>
  <w:style w:type="character" w:customStyle="1" w:styleId="WW8Num24z0">
    <w:name w:val="WW8Num24z0"/>
    <w:rPr>
      <w:i w:val="0"/>
    </w:rPr>
  </w:style>
  <w:style w:type="character" w:customStyle="1" w:styleId="WW8Num36z1">
    <w:name w:val="WW8Num36z1"/>
    <w:rPr>
      <w:rFonts w:ascii="Symbol" w:hAnsi="Symbol" w:cs="Symbol"/>
      <w:sz w:val="28"/>
      <w:szCs w:val="28"/>
    </w:rPr>
  </w:style>
  <w:style w:type="character" w:customStyle="1" w:styleId="WW8Num36z2">
    <w:name w:val="WW8Num36z2"/>
    <w:rPr>
      <w:rFonts w:ascii="Wingdings" w:hAnsi="Wingdings" w:cs="Wingdings"/>
    </w:rPr>
  </w:style>
  <w:style w:type="character" w:customStyle="1" w:styleId="WW8Num36z4">
    <w:name w:val="WW8Num36z4"/>
    <w:rPr>
      <w:rFonts w:ascii="Courier New" w:hAnsi="Courier New" w:cs="Courier New"/>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spacing w:val="20"/>
      <w:sz w:val="20"/>
      <w:szCs w:val="20"/>
    </w:rPr>
  </w:style>
  <w:style w:type="character" w:customStyle="1" w:styleId="a6">
    <w:name w:val="Основной текст Знак"/>
    <w:rPr>
      <w:rFonts w:ascii="Times New Roman" w:eastAsia="Times New Roman" w:hAnsi="Times New Roman" w:cs="Times New Roman"/>
      <w:sz w:val="20"/>
      <w:szCs w:val="20"/>
    </w:rPr>
  </w:style>
  <w:style w:type="character" w:customStyle="1" w:styleId="FontStyle15">
    <w:name w:val="Font Style15"/>
    <w:rPr>
      <w:rFonts w:ascii="Times New Roman" w:hAnsi="Times New Roman" w:cs="Times New Roman"/>
      <w:b/>
      <w:bCs/>
      <w:sz w:val="20"/>
      <w:szCs w:val="20"/>
    </w:rPr>
  </w:style>
  <w:style w:type="character" w:customStyle="1" w:styleId="a7">
    <w:name w:val="Верхний колонтитул Знак"/>
    <w:uiPriority w:val="99"/>
    <w:rPr>
      <w:rFonts w:ascii="Times New Roman" w:eastAsia="Times New Roman" w:hAnsi="Times New Roman" w:cs="Times New Roman"/>
      <w:sz w:val="24"/>
      <w:szCs w:val="24"/>
    </w:rPr>
  </w:style>
  <w:style w:type="character" w:customStyle="1" w:styleId="FontStyle46">
    <w:name w:val="Font Style46"/>
    <w:rPr>
      <w:rFonts w:ascii="Sylfaen" w:hAnsi="Sylfaen" w:cs="Sylfaen"/>
      <w:spacing w:val="10"/>
      <w:sz w:val="22"/>
      <w:szCs w:val="22"/>
    </w:rPr>
  </w:style>
  <w:style w:type="character" w:customStyle="1" w:styleId="FontStyle47">
    <w:name w:val="Font Style47"/>
    <w:rPr>
      <w:rFonts w:ascii="Sylfaen" w:hAnsi="Sylfaen" w:cs="Sylfaen"/>
      <w:sz w:val="22"/>
      <w:szCs w:val="22"/>
    </w:rPr>
  </w:style>
  <w:style w:type="character" w:styleId="a8">
    <w:name w:val="Hyperlink"/>
    <w:uiPriority w:val="99"/>
    <w:rPr>
      <w:rFonts w:cs="Times New Roman"/>
      <w:color w:val="1263AC"/>
      <w:u w:val="none"/>
    </w:rPr>
  </w:style>
  <w:style w:type="character" w:customStyle="1" w:styleId="a9">
    <w:name w:val="Подзаголовок Знак"/>
    <w:rPr>
      <w:rFonts w:ascii="Times New Roman" w:eastAsia="Times New Roman" w:hAnsi="Times New Roman" w:cs="Times New Roman"/>
      <w:sz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60">
    <w:name w:val="Заголовок 6 Знак"/>
    <w:rPr>
      <w:rFonts w:ascii="Calibri" w:eastAsia="Times New Roman" w:hAnsi="Calibri" w:cs="Times New Roman"/>
      <w:b/>
      <w:bCs/>
      <w:sz w:val="22"/>
      <w:szCs w:val="22"/>
    </w:rPr>
  </w:style>
  <w:style w:type="character" w:customStyle="1" w:styleId="aa">
    <w:name w:val="Нижний колонтитул Знак"/>
    <w:uiPriority w:val="99"/>
    <w:rPr>
      <w:rFonts w:eastAsia="Times New Roman"/>
      <w:sz w:val="24"/>
      <w:szCs w:val="24"/>
    </w:rPr>
  </w:style>
  <w:style w:type="character" w:customStyle="1" w:styleId="32">
    <w:name w:val="Основной текст с отступом 3 Знак"/>
    <w:link w:val="33"/>
    <w:rPr>
      <w:rFonts w:eastAsia="Times New Roman"/>
      <w:sz w:val="16"/>
      <w:szCs w:val="16"/>
    </w:rPr>
  </w:style>
  <w:style w:type="character" w:customStyle="1" w:styleId="-body">
    <w:name w:val="УМК-body Знак"/>
    <w:rPr>
      <w:rFonts w:ascii="Times New Roman" w:hAnsi="Times New Roman" w:cs="Times New Roman"/>
      <w:color w:val="000000"/>
      <w:kern w:val="1"/>
      <w:sz w:val="28"/>
      <w:szCs w:val="28"/>
    </w:rPr>
  </w:style>
  <w:style w:type="character" w:customStyle="1" w:styleId="ab">
    <w:name w:val="Символ нумерации"/>
  </w:style>
  <w:style w:type="character" w:customStyle="1" w:styleId="12">
    <w:name w:val="Знак примечания1"/>
    <w:rPr>
      <w:sz w:val="16"/>
      <w:szCs w:val="16"/>
    </w:rPr>
  </w:style>
  <w:style w:type="character" w:customStyle="1" w:styleId="23">
    <w:name w:val="Знак Знак2"/>
    <w:rPr>
      <w:rFonts w:ascii="Calibri" w:hAnsi="Calibri" w:cs="Calibri"/>
      <w:lang w:eastAsia="zh-CN"/>
    </w:rPr>
  </w:style>
  <w:style w:type="character" w:customStyle="1" w:styleId="13">
    <w:name w:val="Знак Знак1"/>
    <w:rPr>
      <w:rFonts w:ascii="Calibri" w:hAnsi="Calibri" w:cs="Calibri"/>
      <w:b/>
      <w:bCs/>
      <w:lang w:eastAsia="zh-CN"/>
    </w:rPr>
  </w:style>
  <w:style w:type="character" w:customStyle="1" w:styleId="ac">
    <w:name w:val="Знак Знак"/>
    <w:rPr>
      <w:rFonts w:ascii="Tahoma" w:hAnsi="Tahoma" w:cs="Tahoma"/>
      <w:sz w:val="16"/>
      <w:szCs w:val="16"/>
      <w:lang w:eastAsia="zh-CN"/>
    </w:rPr>
  </w:style>
  <w:style w:type="character" w:customStyle="1" w:styleId="15">
    <w:name w:val="Знак Знак15"/>
    <w:rPr>
      <w:rFonts w:ascii="Cambria" w:hAnsi="Cambria" w:cs="Cambria"/>
      <w:b/>
      <w:bCs/>
      <w:i/>
      <w:iCs/>
      <w:sz w:val="28"/>
      <w:szCs w:val="28"/>
      <w:lang w:eastAsia="zh-CN" w:bidi="ar-SA"/>
    </w:rPr>
  </w:style>
  <w:style w:type="character" w:customStyle="1" w:styleId="WW8Num3z1">
    <w:name w:val="WW8Num3z1"/>
    <w:rPr>
      <w:rFonts w:ascii="Times New Roman" w:eastAsia="Times New Roman" w:hAnsi="Times New Roman" w:cs="Times New Roman"/>
    </w:rPr>
  </w:style>
  <w:style w:type="character" w:customStyle="1" w:styleId="WW8Num1z0">
    <w:name w:val="WW8Num1z0"/>
    <w:rPr>
      <w:rFonts w:ascii="Times New Roman" w:eastAsia="Times New Roman" w:hAnsi="Times New Roman" w:cs="Times New Roman"/>
      <w:b w:val="0"/>
      <w:i w:val="0"/>
      <w:strike w:val="0"/>
      <w:dstrike w:val="0"/>
      <w:color w:val="auto"/>
      <w:sz w:val="20"/>
      <w:szCs w:val="20"/>
      <w:u w:val="none"/>
    </w:rPr>
  </w:style>
  <w:style w:type="character" w:customStyle="1" w:styleId="WW8Num1z1">
    <w:name w:val="WW8Num1z1"/>
    <w:rPr>
      <w:b w:val="0"/>
      <w:i w:val="0"/>
      <w:strike w:val="0"/>
      <w:dstrike w:val="0"/>
      <w:color w:val="auto"/>
      <w:sz w:val="22"/>
      <w:szCs w:val="22"/>
      <w:u w:val="none"/>
    </w:rPr>
  </w:style>
  <w:style w:type="paragraph" w:customStyle="1" w:styleId="ad">
    <w:name w:val="Заголовок"/>
    <w:basedOn w:val="a2"/>
    <w:next w:val="ae"/>
    <w:pPr>
      <w:keepNext/>
      <w:spacing w:before="240" w:after="120"/>
    </w:pPr>
    <w:rPr>
      <w:rFonts w:ascii="Arial" w:eastAsia="Microsoft YaHei" w:hAnsi="Arial" w:cs="Mangal"/>
      <w:sz w:val="28"/>
      <w:szCs w:val="28"/>
    </w:rPr>
  </w:style>
  <w:style w:type="paragraph" w:styleId="ae">
    <w:name w:val="Body Text"/>
    <w:basedOn w:val="a2"/>
    <w:link w:val="14"/>
    <w:pPr>
      <w:spacing w:before="40" w:after="120"/>
      <w:ind w:firstLine="397"/>
      <w:jc w:val="both"/>
    </w:pPr>
    <w:rPr>
      <w:rFonts w:ascii="Times New Roman" w:hAnsi="Times New Roman" w:cs="Times New Roman"/>
      <w:sz w:val="20"/>
      <w:szCs w:val="20"/>
    </w:rPr>
  </w:style>
  <w:style w:type="paragraph" w:styleId="af">
    <w:name w:val="List"/>
    <w:basedOn w:val="ae"/>
    <w:rPr>
      <w:rFonts w:cs="Mangal"/>
    </w:rPr>
  </w:style>
  <w:style w:type="paragraph" w:styleId="af0">
    <w:name w:val="caption"/>
    <w:basedOn w:val="a2"/>
    <w:qFormat/>
    <w:pPr>
      <w:suppressLineNumbers/>
      <w:spacing w:before="120" w:after="120"/>
    </w:pPr>
    <w:rPr>
      <w:rFonts w:cs="Mangal"/>
      <w:i/>
      <w:iCs/>
    </w:rPr>
  </w:style>
  <w:style w:type="paragraph" w:customStyle="1" w:styleId="34">
    <w:name w:val="Указатель3"/>
    <w:basedOn w:val="a2"/>
    <w:pPr>
      <w:suppressLineNumbers/>
    </w:pPr>
    <w:rPr>
      <w:rFonts w:cs="Mangal"/>
    </w:rPr>
  </w:style>
  <w:style w:type="paragraph" w:customStyle="1" w:styleId="24">
    <w:name w:val="Название объекта2"/>
    <w:basedOn w:val="a2"/>
    <w:pPr>
      <w:suppressLineNumbers/>
      <w:spacing w:before="120" w:after="120"/>
    </w:pPr>
    <w:rPr>
      <w:rFonts w:cs="Mangal"/>
      <w:i/>
      <w:iCs/>
    </w:rPr>
  </w:style>
  <w:style w:type="paragraph" w:customStyle="1" w:styleId="25">
    <w:name w:val="Указатель2"/>
    <w:basedOn w:val="a2"/>
    <w:pPr>
      <w:suppressLineNumbers/>
    </w:pPr>
    <w:rPr>
      <w:rFonts w:cs="Mangal"/>
    </w:rPr>
  </w:style>
  <w:style w:type="paragraph" w:customStyle="1" w:styleId="16">
    <w:name w:val="Название объекта1"/>
    <w:basedOn w:val="a2"/>
    <w:pPr>
      <w:suppressLineNumbers/>
      <w:spacing w:before="120" w:after="120"/>
    </w:pPr>
    <w:rPr>
      <w:rFonts w:cs="Mangal"/>
      <w:i/>
      <w:iCs/>
    </w:rPr>
  </w:style>
  <w:style w:type="paragraph" w:customStyle="1" w:styleId="17">
    <w:name w:val="Указатель1"/>
    <w:basedOn w:val="a2"/>
    <w:pPr>
      <w:suppressLineNumbers/>
    </w:pPr>
    <w:rPr>
      <w:rFonts w:cs="Mangal"/>
    </w:rPr>
  </w:style>
  <w:style w:type="paragraph" w:customStyle="1" w:styleId="af1">
    <w:name w:val="УМК_Название"/>
    <w:basedOn w:val="a2"/>
    <w:pPr>
      <w:spacing w:before="2400" w:after="3600"/>
      <w:ind w:firstLine="397"/>
      <w:jc w:val="center"/>
    </w:pPr>
    <w:rPr>
      <w:rFonts w:ascii="Century Gothic" w:eastAsia="Calibri" w:hAnsi="Century Gothic" w:cs="Times New Roman"/>
      <w:b/>
      <w:sz w:val="28"/>
    </w:rPr>
  </w:style>
  <w:style w:type="paragraph" w:customStyle="1" w:styleId="18">
    <w:name w:val="Без интервала1"/>
    <w:pPr>
      <w:suppressAutoHyphens/>
    </w:pPr>
    <w:rPr>
      <w:sz w:val="24"/>
      <w:szCs w:val="24"/>
      <w:lang w:eastAsia="zh-CN"/>
    </w:rPr>
  </w:style>
  <w:style w:type="paragraph" w:styleId="af2">
    <w:name w:val="header"/>
    <w:basedOn w:val="a2"/>
    <w:pPr>
      <w:tabs>
        <w:tab w:val="center" w:pos="4677"/>
        <w:tab w:val="right" w:pos="9355"/>
      </w:tabs>
    </w:pPr>
    <w:rPr>
      <w:rFonts w:ascii="Times New Roman" w:hAnsi="Times New Roman" w:cs="Times New Roman"/>
    </w:rPr>
  </w:style>
  <w:style w:type="paragraph" w:customStyle="1" w:styleId="19">
    <w:name w:val="Обычный1"/>
    <w:pPr>
      <w:widowControl w:val="0"/>
      <w:suppressAutoHyphens/>
      <w:snapToGrid w:val="0"/>
      <w:spacing w:before="180" w:line="300" w:lineRule="auto"/>
      <w:ind w:firstLine="397"/>
      <w:jc w:val="both"/>
    </w:pPr>
    <w:rPr>
      <w:sz w:val="22"/>
      <w:lang w:eastAsia="zh-CN"/>
    </w:rPr>
  </w:style>
  <w:style w:type="paragraph" w:customStyle="1" w:styleId="Style5">
    <w:name w:val="Style5"/>
    <w:basedOn w:val="a2"/>
    <w:pPr>
      <w:widowControl w:val="0"/>
      <w:autoSpaceDE w:val="0"/>
    </w:pPr>
    <w:rPr>
      <w:rFonts w:ascii="Sylfaen" w:eastAsia="Calibri" w:hAnsi="Sylfaen" w:cs="Sylfaen"/>
    </w:rPr>
  </w:style>
  <w:style w:type="paragraph" w:customStyle="1" w:styleId="Style14">
    <w:name w:val="Style14"/>
    <w:basedOn w:val="a2"/>
    <w:pPr>
      <w:widowControl w:val="0"/>
      <w:autoSpaceDE w:val="0"/>
      <w:spacing w:line="410" w:lineRule="exact"/>
      <w:jc w:val="both"/>
    </w:pPr>
    <w:rPr>
      <w:rFonts w:ascii="Sylfaen" w:hAnsi="Sylfaen" w:cs="Sylfaen"/>
    </w:rPr>
  </w:style>
  <w:style w:type="paragraph" w:customStyle="1" w:styleId="Style15">
    <w:name w:val="Style15"/>
    <w:basedOn w:val="a2"/>
    <w:pPr>
      <w:widowControl w:val="0"/>
      <w:autoSpaceDE w:val="0"/>
      <w:spacing w:line="411" w:lineRule="exact"/>
    </w:pPr>
    <w:rPr>
      <w:rFonts w:ascii="Sylfaen" w:hAnsi="Sylfaen" w:cs="Sylfaen"/>
    </w:rPr>
  </w:style>
  <w:style w:type="paragraph" w:customStyle="1" w:styleId="Style16">
    <w:name w:val="Style16"/>
    <w:basedOn w:val="a2"/>
    <w:pPr>
      <w:widowControl w:val="0"/>
      <w:autoSpaceDE w:val="0"/>
      <w:jc w:val="both"/>
    </w:pPr>
    <w:rPr>
      <w:rFonts w:ascii="Sylfaen" w:hAnsi="Sylfaen" w:cs="Sylfaen"/>
    </w:rPr>
  </w:style>
  <w:style w:type="paragraph" w:styleId="af3">
    <w:name w:val="Subtitle"/>
    <w:basedOn w:val="a2"/>
    <w:next w:val="ae"/>
    <w:qFormat/>
    <w:pPr>
      <w:widowControl w:val="0"/>
      <w:jc w:val="center"/>
    </w:pPr>
    <w:rPr>
      <w:rFonts w:ascii="Times New Roman" w:hAnsi="Times New Roman" w:cs="Times New Roman"/>
      <w:szCs w:val="20"/>
    </w:rPr>
  </w:style>
  <w:style w:type="paragraph" w:styleId="af4">
    <w:name w:val="footer"/>
    <w:basedOn w:val="a2"/>
    <w:uiPriority w:val="99"/>
    <w:pPr>
      <w:tabs>
        <w:tab w:val="center" w:pos="4677"/>
        <w:tab w:val="right" w:pos="9355"/>
      </w:tabs>
    </w:pPr>
  </w:style>
  <w:style w:type="paragraph" w:customStyle="1" w:styleId="310">
    <w:name w:val="Основной текст с отступом 31"/>
    <w:basedOn w:val="a2"/>
    <w:pPr>
      <w:spacing w:after="120"/>
      <w:ind w:left="283"/>
    </w:pPr>
    <w:rPr>
      <w:sz w:val="16"/>
      <w:szCs w:val="16"/>
    </w:rPr>
  </w:style>
  <w:style w:type="paragraph" w:customStyle="1" w:styleId="-body0">
    <w:name w:val="УМК-body"/>
    <w:basedOn w:val="a2"/>
    <w:pPr>
      <w:tabs>
        <w:tab w:val="left" w:pos="964"/>
      </w:tabs>
      <w:autoSpaceDE w:val="0"/>
      <w:spacing w:line="360" w:lineRule="auto"/>
      <w:ind w:firstLine="567"/>
      <w:jc w:val="both"/>
    </w:pPr>
    <w:rPr>
      <w:rFonts w:ascii="Times New Roman" w:eastAsia="Calibri" w:hAnsi="Times New Roman" w:cs="Times New Roman"/>
      <w:color w:val="000000"/>
      <w:kern w:val="1"/>
      <w:sz w:val="28"/>
      <w:szCs w:val="28"/>
    </w:rPr>
  </w:style>
  <w:style w:type="paragraph" w:customStyle="1" w:styleId="26">
    <w:name w:val="Обычный2"/>
    <w:pPr>
      <w:widowControl w:val="0"/>
      <w:suppressAutoHyphens/>
      <w:spacing w:before="180" w:line="300" w:lineRule="auto"/>
      <w:ind w:firstLine="397"/>
      <w:jc w:val="both"/>
    </w:pPr>
    <w:rPr>
      <w:sz w:val="22"/>
      <w:lang w:eastAsia="zh-CN"/>
    </w:rPr>
  </w:style>
  <w:style w:type="paragraph" w:customStyle="1" w:styleId="ParagraphStyle">
    <w:name w:val="Paragraph Style"/>
    <w:pPr>
      <w:suppressAutoHyphens/>
      <w:autoSpaceDE w:val="0"/>
    </w:pPr>
    <w:rPr>
      <w:rFonts w:ascii="Arial" w:hAnsi="Arial" w:cs="Arial"/>
      <w:sz w:val="24"/>
      <w:szCs w:val="24"/>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Текст в заданном формате"/>
    <w:basedOn w:val="a2"/>
    <w:rPr>
      <w:rFonts w:ascii="Times New Roman" w:hAnsi="Times New Roman" w:cs="Times New Roman"/>
      <w:sz w:val="20"/>
      <w:szCs w:val="20"/>
    </w:rPr>
  </w:style>
  <w:style w:type="paragraph" w:styleId="af8">
    <w:name w:val="Body Text Indent"/>
    <w:basedOn w:val="a2"/>
    <w:link w:val="af9"/>
    <w:pPr>
      <w:spacing w:after="120" w:line="100" w:lineRule="atLeast"/>
      <w:ind w:left="283"/>
    </w:pPr>
    <w:rPr>
      <w:rFonts w:ascii="Times New Roman" w:hAnsi="Times New Roman" w:cs="Times New Roman"/>
    </w:rPr>
  </w:style>
  <w:style w:type="paragraph" w:customStyle="1" w:styleId="210">
    <w:name w:val="Основной текст 21"/>
    <w:basedOn w:val="a2"/>
    <w:pPr>
      <w:spacing w:after="120" w:line="480" w:lineRule="auto"/>
    </w:pPr>
    <w:rPr>
      <w:rFonts w:ascii="Times New Roman" w:hAnsi="Times New Roman" w:cs="Times New Roman"/>
    </w:rPr>
  </w:style>
  <w:style w:type="paragraph" w:customStyle="1" w:styleId="1a">
    <w:name w:val="Текст примечания1"/>
    <w:basedOn w:val="a2"/>
    <w:rPr>
      <w:sz w:val="20"/>
      <w:szCs w:val="20"/>
    </w:rPr>
  </w:style>
  <w:style w:type="paragraph" w:styleId="afa">
    <w:name w:val="annotation subject"/>
    <w:basedOn w:val="1a"/>
    <w:next w:val="1a"/>
    <w:link w:val="afb"/>
    <w:uiPriority w:val="99"/>
    <w:rPr>
      <w:rFonts w:cs="Times New Roman"/>
      <w:b/>
      <w:bCs/>
    </w:rPr>
  </w:style>
  <w:style w:type="paragraph" w:styleId="afc">
    <w:name w:val="Balloon Text"/>
    <w:basedOn w:val="a2"/>
    <w:link w:val="afd"/>
    <w:uiPriority w:val="99"/>
    <w:rPr>
      <w:rFonts w:ascii="Tahoma" w:hAnsi="Tahoma" w:cs="Times New Roman"/>
      <w:sz w:val="16"/>
      <w:szCs w:val="16"/>
    </w:rPr>
  </w:style>
  <w:style w:type="paragraph" w:customStyle="1" w:styleId="a">
    <w:name w:val="список с точками"/>
    <w:basedOn w:val="a2"/>
    <w:uiPriority w:val="99"/>
    <w:pPr>
      <w:numPr>
        <w:numId w:val="2"/>
      </w:numPr>
      <w:suppressAutoHyphens w:val="0"/>
      <w:spacing w:line="312" w:lineRule="auto"/>
      <w:jc w:val="both"/>
    </w:pPr>
    <w:rPr>
      <w:rFonts w:ascii="Times New Roman" w:hAnsi="Times New Roman" w:cs="Times New Roman"/>
    </w:rPr>
  </w:style>
  <w:style w:type="paragraph" w:customStyle="1" w:styleId="35">
    <w:name w:val="УМК_Заголовок 3"/>
    <w:basedOn w:val="3"/>
    <w:pPr>
      <w:numPr>
        <w:ilvl w:val="0"/>
        <w:numId w:val="0"/>
      </w:numPr>
      <w:spacing w:before="360" w:after="120"/>
      <w:jc w:val="center"/>
    </w:pPr>
    <w:rPr>
      <w:rFonts w:ascii="Century Gothic" w:eastAsia="Arial Unicode MS" w:hAnsi="Century Gothic"/>
      <w:i/>
      <w:sz w:val="20"/>
      <w:szCs w:val="24"/>
    </w:rPr>
  </w:style>
  <w:style w:type="paragraph" w:customStyle="1" w:styleId="afe">
    <w:name w:val="УМК_Таблица"/>
    <w:basedOn w:val="a2"/>
    <w:rPr>
      <w:bCs/>
      <w:sz w:val="20"/>
    </w:rPr>
  </w:style>
  <w:style w:type="paragraph" w:customStyle="1" w:styleId="aff">
    <w:name w:val="УМК_ТаблШапка"/>
    <w:basedOn w:val="afe"/>
    <w:pPr>
      <w:keepNext/>
      <w:spacing w:before="60" w:after="60"/>
      <w:jc w:val="center"/>
    </w:pPr>
    <w:rPr>
      <w:b/>
      <w:bCs w:val="0"/>
      <w:i/>
    </w:rPr>
  </w:style>
  <w:style w:type="paragraph" w:customStyle="1" w:styleId="a0">
    <w:name w:val="УМК_Список"/>
    <w:basedOn w:val="ae"/>
    <w:uiPriority w:val="99"/>
    <w:pPr>
      <w:numPr>
        <w:numId w:val="3"/>
      </w:numPr>
      <w:tabs>
        <w:tab w:val="left" w:pos="360"/>
        <w:tab w:val="left" w:pos="397"/>
      </w:tabs>
      <w:ind w:left="397" w:firstLine="397"/>
    </w:pPr>
  </w:style>
  <w:style w:type="paragraph" w:customStyle="1" w:styleId="aff0">
    <w:name w:val="УМК_ЗагСеминарТабл"/>
    <w:basedOn w:val="20"/>
    <w:pPr>
      <w:numPr>
        <w:ilvl w:val="0"/>
        <w:numId w:val="0"/>
      </w:numPr>
      <w:spacing w:after="120"/>
      <w:ind w:left="1247" w:hanging="1247"/>
    </w:pPr>
    <w:rPr>
      <w:rFonts w:ascii="Century Gothic" w:hAnsi="Century Gothic" w:cs="Century Gothic"/>
      <w:i w:val="0"/>
      <w:sz w:val="20"/>
    </w:rPr>
  </w:style>
  <w:style w:type="paragraph" w:customStyle="1" w:styleId="Style22">
    <w:name w:val="Style22"/>
    <w:basedOn w:val="a2"/>
    <w:uiPriority w:val="99"/>
    <w:rsid w:val="0021525D"/>
    <w:pPr>
      <w:widowControl w:val="0"/>
      <w:suppressAutoHyphens w:val="0"/>
      <w:autoSpaceDE w:val="0"/>
      <w:autoSpaceDN w:val="0"/>
      <w:adjustRightInd w:val="0"/>
      <w:spacing w:line="254" w:lineRule="exact"/>
      <w:ind w:hanging="355"/>
    </w:pPr>
    <w:rPr>
      <w:rFonts w:ascii="Times New Roman" w:hAnsi="Times New Roman" w:cs="Times New Roman"/>
      <w:lang w:eastAsia="ru-RU"/>
    </w:rPr>
  </w:style>
  <w:style w:type="character" w:customStyle="1" w:styleId="FontStyle39">
    <w:name w:val="Font Style39"/>
    <w:uiPriority w:val="99"/>
    <w:rsid w:val="0021525D"/>
    <w:rPr>
      <w:rFonts w:ascii="Times New Roman" w:hAnsi="Times New Roman" w:cs="Times New Roman" w:hint="default"/>
      <w:sz w:val="20"/>
      <w:szCs w:val="20"/>
    </w:rPr>
  </w:style>
  <w:style w:type="table" w:styleId="aff1">
    <w:name w:val="Table Grid"/>
    <w:basedOn w:val="a4"/>
    <w:uiPriority w:val="39"/>
    <w:rsid w:val="009D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2"/>
    <w:uiPriority w:val="99"/>
    <w:qFormat/>
    <w:rsid w:val="009D072C"/>
    <w:pPr>
      <w:suppressAutoHyphens w:val="0"/>
      <w:ind w:left="720"/>
      <w:contextualSpacing/>
      <w:jc w:val="both"/>
    </w:pPr>
    <w:rPr>
      <w:rFonts w:ascii="Times New Roman" w:hAnsi="Times New Roman" w:cs="Times New Roman"/>
      <w:sz w:val="28"/>
      <w:szCs w:val="28"/>
      <w:lang w:eastAsia="ru-RU"/>
    </w:rPr>
  </w:style>
  <w:style w:type="paragraph" w:styleId="aff3">
    <w:name w:val="TOC Heading"/>
    <w:basedOn w:val="1"/>
    <w:next w:val="a2"/>
    <w:uiPriority w:val="39"/>
    <w:semiHidden/>
    <w:unhideWhenUsed/>
    <w:qFormat/>
    <w:rsid w:val="00352180"/>
    <w:pPr>
      <w:keepLines/>
      <w:numPr>
        <w:numId w:val="0"/>
      </w:numPr>
      <w:suppressAutoHyphens w:val="0"/>
      <w:spacing w:before="480" w:line="276" w:lineRule="auto"/>
      <w:jc w:val="left"/>
      <w:outlineLvl w:val="9"/>
    </w:pPr>
    <w:rPr>
      <w:rFonts w:ascii="Cambria" w:hAnsi="Cambria"/>
      <w:bCs/>
      <w:color w:val="365F91"/>
      <w:spacing w:val="0"/>
      <w:sz w:val="28"/>
      <w:szCs w:val="28"/>
      <w:lang w:eastAsia="ru-RU"/>
    </w:rPr>
  </w:style>
  <w:style w:type="paragraph" w:styleId="1b">
    <w:name w:val="toc 1"/>
    <w:basedOn w:val="a2"/>
    <w:next w:val="a2"/>
    <w:autoRedefine/>
    <w:uiPriority w:val="39"/>
    <w:unhideWhenUsed/>
    <w:rsid w:val="00352180"/>
    <w:pPr>
      <w:tabs>
        <w:tab w:val="right" w:leader="dot" w:pos="9627"/>
      </w:tabs>
    </w:pPr>
    <w:rPr>
      <w:b/>
      <w:caps/>
      <w:noProof/>
    </w:rPr>
  </w:style>
  <w:style w:type="paragraph" w:styleId="27">
    <w:name w:val="toc 2"/>
    <w:basedOn w:val="a2"/>
    <w:next w:val="a2"/>
    <w:autoRedefine/>
    <w:uiPriority w:val="39"/>
    <w:unhideWhenUsed/>
    <w:rsid w:val="00352180"/>
    <w:pPr>
      <w:ind w:left="240"/>
    </w:pPr>
  </w:style>
  <w:style w:type="paragraph" w:styleId="28">
    <w:name w:val="Body Text Indent 2"/>
    <w:basedOn w:val="a2"/>
    <w:link w:val="29"/>
    <w:rsid w:val="00437B47"/>
    <w:pPr>
      <w:suppressAutoHyphens w:val="0"/>
      <w:spacing w:after="120" w:line="480" w:lineRule="auto"/>
      <w:ind w:left="283"/>
    </w:pPr>
    <w:rPr>
      <w:rFonts w:ascii="Times New Roman" w:hAnsi="Times New Roman" w:cs="Times New Roman"/>
    </w:rPr>
  </w:style>
  <w:style w:type="character" w:customStyle="1" w:styleId="29">
    <w:name w:val="Основной текст с отступом 2 Знак"/>
    <w:link w:val="28"/>
    <w:rsid w:val="00437B47"/>
    <w:rPr>
      <w:sz w:val="24"/>
      <w:szCs w:val="24"/>
    </w:rPr>
  </w:style>
  <w:style w:type="paragraph" w:styleId="aff4">
    <w:name w:val="Normal (Web)"/>
    <w:basedOn w:val="a2"/>
    <w:uiPriority w:val="99"/>
    <w:rsid w:val="00437B47"/>
    <w:pPr>
      <w:suppressAutoHyphens w:val="0"/>
      <w:spacing w:before="100" w:beforeAutospacing="1" w:after="100" w:afterAutospacing="1"/>
    </w:pPr>
    <w:rPr>
      <w:rFonts w:ascii="Arial Unicode MS" w:eastAsia="Arial Unicode MS" w:hAnsi="Arial Unicode MS" w:cs="Arial Unicode MS"/>
      <w:lang w:eastAsia="ru-RU"/>
    </w:rPr>
  </w:style>
  <w:style w:type="paragraph" w:styleId="2a">
    <w:name w:val="Body Text 2"/>
    <w:basedOn w:val="a2"/>
    <w:link w:val="2b"/>
    <w:uiPriority w:val="99"/>
    <w:unhideWhenUsed/>
    <w:rsid w:val="00522524"/>
    <w:pPr>
      <w:spacing w:after="120" w:line="480" w:lineRule="auto"/>
    </w:pPr>
    <w:rPr>
      <w:rFonts w:cs="Times New Roman"/>
    </w:rPr>
  </w:style>
  <w:style w:type="character" w:customStyle="1" w:styleId="2b">
    <w:name w:val="Основной текст 2 Знак"/>
    <w:link w:val="2a"/>
    <w:uiPriority w:val="99"/>
    <w:semiHidden/>
    <w:rsid w:val="00522524"/>
    <w:rPr>
      <w:rFonts w:ascii="Calibri" w:hAnsi="Calibri" w:cs="Calibri"/>
      <w:sz w:val="24"/>
      <w:szCs w:val="24"/>
      <w:lang w:eastAsia="zh-CN"/>
    </w:rPr>
  </w:style>
  <w:style w:type="paragraph" w:styleId="36">
    <w:name w:val="Body Text 3"/>
    <w:basedOn w:val="a2"/>
    <w:link w:val="37"/>
    <w:uiPriority w:val="99"/>
    <w:semiHidden/>
    <w:unhideWhenUsed/>
    <w:rsid w:val="00522524"/>
    <w:pPr>
      <w:spacing w:after="120"/>
    </w:pPr>
    <w:rPr>
      <w:rFonts w:cs="Times New Roman"/>
      <w:sz w:val="16"/>
      <w:szCs w:val="16"/>
    </w:rPr>
  </w:style>
  <w:style w:type="character" w:customStyle="1" w:styleId="37">
    <w:name w:val="Основной текст 3 Знак"/>
    <w:link w:val="36"/>
    <w:uiPriority w:val="99"/>
    <w:semiHidden/>
    <w:rsid w:val="00522524"/>
    <w:rPr>
      <w:rFonts w:ascii="Calibri" w:hAnsi="Calibri" w:cs="Calibri"/>
      <w:sz w:val="16"/>
      <w:szCs w:val="16"/>
      <w:lang w:eastAsia="zh-CN"/>
    </w:rPr>
  </w:style>
  <w:style w:type="character" w:customStyle="1" w:styleId="s12">
    <w:name w:val="s12"/>
    <w:rsid w:val="00522524"/>
  </w:style>
  <w:style w:type="paragraph" w:customStyle="1" w:styleId="p43">
    <w:name w:val="p43"/>
    <w:basedOn w:val="a2"/>
    <w:rsid w:val="00522524"/>
    <w:pPr>
      <w:suppressAutoHyphens w:val="0"/>
      <w:spacing w:before="100" w:beforeAutospacing="1" w:after="100" w:afterAutospacing="1"/>
    </w:pPr>
    <w:rPr>
      <w:rFonts w:ascii="Times New Roman" w:hAnsi="Times New Roman" w:cs="Times New Roman"/>
      <w:lang w:eastAsia="ru-RU"/>
    </w:rPr>
  </w:style>
  <w:style w:type="paragraph" w:styleId="aff5">
    <w:name w:val="Plain Text"/>
    <w:basedOn w:val="a2"/>
    <w:link w:val="aff6"/>
    <w:semiHidden/>
    <w:unhideWhenUsed/>
    <w:rsid w:val="00522524"/>
    <w:pPr>
      <w:suppressAutoHyphens w:val="0"/>
    </w:pPr>
    <w:rPr>
      <w:rFonts w:ascii="Courier New" w:hAnsi="Courier New" w:cs="Times New Roman"/>
      <w:sz w:val="20"/>
      <w:szCs w:val="20"/>
    </w:rPr>
  </w:style>
  <w:style w:type="character" w:customStyle="1" w:styleId="aff6">
    <w:name w:val="Текст Знак"/>
    <w:link w:val="aff5"/>
    <w:semiHidden/>
    <w:rsid w:val="00522524"/>
    <w:rPr>
      <w:rFonts w:ascii="Courier New" w:hAnsi="Courier New"/>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2"/>
    <w:link w:val="1c"/>
    <w:uiPriority w:val="99"/>
    <w:rsid w:val="00B25958"/>
    <w:pPr>
      <w:suppressAutoHyphens w:val="0"/>
      <w:ind w:firstLine="709"/>
      <w:jc w:val="both"/>
    </w:pPr>
    <w:rPr>
      <w:rFonts w:ascii="Times New Roman" w:hAnsi="Times New Roman" w:cs="Times New Roman"/>
      <w:sz w:val="20"/>
      <w:szCs w:val="20"/>
    </w:rPr>
  </w:style>
  <w:style w:type="character" w:customStyle="1" w:styleId="aff8">
    <w:name w:val="Текст сноски Знак"/>
    <w:semiHidden/>
    <w:rsid w:val="00B25958"/>
    <w:rPr>
      <w:rFonts w:ascii="Calibri" w:hAnsi="Calibri" w:cs="Calibri"/>
      <w:lang w:eastAsia="zh-CN"/>
    </w:rPr>
  </w:style>
  <w:style w:type="character" w:customStyle="1" w:styleId="1c">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rsid w:val="00B25958"/>
  </w:style>
  <w:style w:type="character" w:customStyle="1" w:styleId="40">
    <w:name w:val="Заголовок 4 Знак"/>
    <w:link w:val="4"/>
    <w:rsid w:val="00B25958"/>
    <w:rPr>
      <w:rFonts w:ascii="Calibri" w:eastAsia="Calibri" w:hAnsi="Calibri"/>
      <w:b/>
      <w:bCs/>
      <w:snapToGrid/>
      <w:sz w:val="28"/>
    </w:rPr>
  </w:style>
  <w:style w:type="character" w:customStyle="1" w:styleId="70">
    <w:name w:val="Заголовок 7 Знак"/>
    <w:link w:val="7"/>
    <w:rsid w:val="00B25958"/>
    <w:rPr>
      <w:rFonts w:ascii="Calibri" w:eastAsia="Calibri" w:hAnsi="Calibri"/>
      <w:sz w:val="24"/>
      <w:szCs w:val="24"/>
    </w:rPr>
  </w:style>
  <w:style w:type="character" w:customStyle="1" w:styleId="80">
    <w:name w:val="Заголовок 8 Знак"/>
    <w:link w:val="8"/>
    <w:rsid w:val="00B25958"/>
    <w:rPr>
      <w:rFonts w:ascii="Calibri" w:eastAsia="Calibri" w:hAnsi="Calibri"/>
      <w:i/>
      <w:iCs/>
      <w:sz w:val="24"/>
      <w:szCs w:val="24"/>
    </w:rPr>
  </w:style>
  <w:style w:type="character" w:customStyle="1" w:styleId="90">
    <w:name w:val="Заголовок 9 Знак"/>
    <w:link w:val="9"/>
    <w:rsid w:val="00B25958"/>
    <w:rPr>
      <w:rFonts w:ascii="Cambria" w:eastAsia="Calibri" w:hAnsi="Cambria"/>
      <w:sz w:val="22"/>
      <w:szCs w:val="22"/>
    </w:rPr>
  </w:style>
  <w:style w:type="character" w:customStyle="1" w:styleId="30">
    <w:name w:val="Заголовок 3 Знак"/>
    <w:link w:val="3"/>
    <w:rsid w:val="00B25958"/>
    <w:rPr>
      <w:rFonts w:ascii="Arial" w:hAnsi="Arial"/>
      <w:b/>
      <w:bCs/>
      <w:sz w:val="26"/>
      <w:szCs w:val="26"/>
      <w:lang w:eastAsia="zh-CN"/>
    </w:rPr>
  </w:style>
  <w:style w:type="character" w:customStyle="1" w:styleId="50">
    <w:name w:val="Заголовок 5 Знак"/>
    <w:link w:val="5"/>
    <w:rsid w:val="00B25958"/>
    <w:rPr>
      <w:rFonts w:ascii="Calibri" w:eastAsia="Arial Unicode MS" w:hAnsi="Calibri"/>
      <w:bCs/>
      <w:i/>
      <w:lang w:eastAsia="zh-CN"/>
    </w:rPr>
  </w:style>
  <w:style w:type="character" w:customStyle="1" w:styleId="61">
    <w:name w:val="Заголовок 6 Знак1"/>
    <w:link w:val="6"/>
    <w:rsid w:val="00B25958"/>
    <w:rPr>
      <w:rFonts w:ascii="Calibri" w:hAnsi="Calibri"/>
      <w:b/>
      <w:bCs/>
      <w:sz w:val="22"/>
      <w:szCs w:val="22"/>
      <w:lang w:eastAsia="zh-CN"/>
    </w:rPr>
  </w:style>
  <w:style w:type="paragraph" w:customStyle="1" w:styleId="a1">
    <w:name w:val="Знак Знак Знак"/>
    <w:basedOn w:val="a2"/>
    <w:rsid w:val="00B25958"/>
    <w:pPr>
      <w:numPr>
        <w:numId w:val="7"/>
      </w:numPr>
      <w:tabs>
        <w:tab w:val="clear" w:pos="1352"/>
      </w:tabs>
      <w:suppressAutoHyphens w:val="0"/>
      <w:spacing w:before="100" w:beforeAutospacing="1" w:after="100" w:afterAutospacing="1"/>
      <w:ind w:left="0" w:firstLine="0"/>
    </w:pPr>
    <w:rPr>
      <w:rFonts w:ascii="Tahoma" w:hAnsi="Tahoma" w:cs="Times New Roman"/>
      <w:sz w:val="20"/>
      <w:szCs w:val="20"/>
      <w:lang w:val="en-US" w:eastAsia="en-US"/>
    </w:rPr>
  </w:style>
  <w:style w:type="character" w:customStyle="1" w:styleId="afd">
    <w:name w:val="Текст выноски Знак"/>
    <w:link w:val="afc"/>
    <w:uiPriority w:val="99"/>
    <w:rsid w:val="00B25958"/>
    <w:rPr>
      <w:rFonts w:ascii="Tahoma" w:hAnsi="Tahoma" w:cs="Tahoma"/>
      <w:sz w:val="16"/>
      <w:szCs w:val="16"/>
      <w:lang w:eastAsia="zh-CN"/>
    </w:rPr>
  </w:style>
  <w:style w:type="paragraph" w:styleId="33">
    <w:name w:val="Body Text Indent 3"/>
    <w:basedOn w:val="a2"/>
    <w:link w:val="32"/>
    <w:rsid w:val="00B25958"/>
    <w:pPr>
      <w:suppressAutoHyphens w:val="0"/>
      <w:spacing w:after="120"/>
      <w:ind w:left="283"/>
    </w:pPr>
    <w:rPr>
      <w:rFonts w:ascii="Times New Roman" w:hAnsi="Times New Roman" w:cs="Times New Roman"/>
      <w:sz w:val="16"/>
      <w:szCs w:val="16"/>
    </w:rPr>
  </w:style>
  <w:style w:type="character" w:customStyle="1" w:styleId="311">
    <w:name w:val="Основной текст с отступом 3 Знак1"/>
    <w:uiPriority w:val="99"/>
    <w:semiHidden/>
    <w:rsid w:val="00B25958"/>
    <w:rPr>
      <w:rFonts w:ascii="Calibri" w:hAnsi="Calibri" w:cs="Calibri"/>
      <w:sz w:val="16"/>
      <w:szCs w:val="16"/>
      <w:lang w:eastAsia="zh-CN"/>
    </w:rPr>
  </w:style>
  <w:style w:type="paragraph" w:customStyle="1" w:styleId="Default">
    <w:name w:val="Default"/>
    <w:rsid w:val="00B25958"/>
    <w:pPr>
      <w:autoSpaceDE w:val="0"/>
      <w:autoSpaceDN w:val="0"/>
      <w:adjustRightInd w:val="0"/>
    </w:pPr>
    <w:rPr>
      <w:rFonts w:eastAsia="Calibri"/>
      <w:color w:val="000000"/>
      <w:sz w:val="24"/>
      <w:szCs w:val="24"/>
    </w:rPr>
  </w:style>
  <w:style w:type="paragraph" w:customStyle="1" w:styleId="140">
    <w:name w:val="Основной текст + 14"/>
    <w:basedOn w:val="a2"/>
    <w:autoRedefine/>
    <w:rsid w:val="00B25958"/>
    <w:pPr>
      <w:tabs>
        <w:tab w:val="left" w:pos="0"/>
        <w:tab w:val="left" w:pos="360"/>
        <w:tab w:val="left" w:pos="426"/>
        <w:tab w:val="left" w:pos="851"/>
      </w:tabs>
      <w:suppressAutoHyphens w:val="0"/>
      <w:jc w:val="both"/>
    </w:pPr>
    <w:rPr>
      <w:rFonts w:ascii="Times New Roman" w:hAnsi="Times New Roman" w:cs="Times New Roman"/>
      <w:color w:val="000000"/>
      <w:sz w:val="28"/>
      <w:szCs w:val="28"/>
      <w:lang w:eastAsia="ru-RU"/>
    </w:rPr>
  </w:style>
  <w:style w:type="character" w:styleId="aff9">
    <w:name w:val="annotation reference"/>
    <w:unhideWhenUsed/>
    <w:rsid w:val="00B25958"/>
    <w:rPr>
      <w:sz w:val="16"/>
      <w:szCs w:val="16"/>
    </w:rPr>
  </w:style>
  <w:style w:type="paragraph" w:styleId="affa">
    <w:name w:val="annotation text"/>
    <w:basedOn w:val="a2"/>
    <w:link w:val="affb"/>
    <w:uiPriority w:val="99"/>
    <w:unhideWhenUsed/>
    <w:rsid w:val="00B25958"/>
    <w:pPr>
      <w:suppressAutoHyphens w:val="0"/>
      <w:spacing w:after="160"/>
    </w:pPr>
    <w:rPr>
      <w:rFonts w:eastAsia="Calibri" w:cs="Times New Roman"/>
      <w:sz w:val="20"/>
      <w:szCs w:val="20"/>
    </w:rPr>
  </w:style>
  <w:style w:type="character" w:customStyle="1" w:styleId="affb">
    <w:name w:val="Текст примечания Знак"/>
    <w:link w:val="affa"/>
    <w:uiPriority w:val="99"/>
    <w:rsid w:val="00B25958"/>
    <w:rPr>
      <w:rFonts w:ascii="Calibri" w:eastAsia="Calibri" w:hAnsi="Calibri"/>
    </w:rPr>
  </w:style>
  <w:style w:type="character" w:customStyle="1" w:styleId="afb">
    <w:name w:val="Тема примечания Знак"/>
    <w:link w:val="afa"/>
    <w:uiPriority w:val="99"/>
    <w:rsid w:val="00B25958"/>
    <w:rPr>
      <w:rFonts w:ascii="Calibri" w:hAnsi="Calibri" w:cs="Calibri"/>
      <w:b/>
      <w:bCs/>
      <w:lang w:eastAsia="zh-CN"/>
    </w:rPr>
  </w:style>
  <w:style w:type="character" w:customStyle="1" w:styleId="af9">
    <w:name w:val="Основной текст с отступом Знак"/>
    <w:link w:val="af8"/>
    <w:rsid w:val="00B25958"/>
    <w:rPr>
      <w:sz w:val="24"/>
      <w:szCs w:val="24"/>
      <w:lang w:eastAsia="zh-CN"/>
    </w:rPr>
  </w:style>
  <w:style w:type="paragraph" w:customStyle="1" w:styleId="ConsPlusNormal">
    <w:name w:val="ConsPlusNormal"/>
    <w:rsid w:val="00B25958"/>
    <w:pPr>
      <w:widowControl w:val="0"/>
      <w:autoSpaceDE w:val="0"/>
      <w:autoSpaceDN w:val="0"/>
      <w:adjustRightInd w:val="0"/>
      <w:ind w:firstLine="720"/>
    </w:pPr>
    <w:rPr>
      <w:rFonts w:ascii="Arial" w:hAnsi="Arial" w:cs="Arial"/>
    </w:rPr>
  </w:style>
  <w:style w:type="table" w:customStyle="1" w:styleId="GridTableLight">
    <w:name w:val="Grid Table Light"/>
    <w:basedOn w:val="a4"/>
    <w:uiPriority w:val="40"/>
    <w:rsid w:val="00B25958"/>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c">
    <w:name w:val="footnote reference"/>
    <w:uiPriority w:val="99"/>
    <w:rsid w:val="00B25958"/>
    <w:rPr>
      <w:vertAlign w:val="superscript"/>
    </w:rPr>
  </w:style>
  <w:style w:type="character" w:customStyle="1" w:styleId="apple-style-span">
    <w:name w:val="apple-style-span"/>
    <w:rsid w:val="00B25958"/>
  </w:style>
  <w:style w:type="paragraph" w:customStyle="1" w:styleId="text">
    <w:name w:val="text"/>
    <w:basedOn w:val="a2"/>
    <w:uiPriority w:val="99"/>
    <w:rsid w:val="00B25958"/>
    <w:pPr>
      <w:suppressAutoHyphens w:val="0"/>
      <w:spacing w:before="100" w:beforeAutospacing="1" w:after="100" w:afterAutospacing="1"/>
      <w:ind w:firstLine="709"/>
      <w:jc w:val="both"/>
      <w:textAlignment w:val="baseline"/>
    </w:pPr>
    <w:rPr>
      <w:rFonts w:ascii="Arial" w:hAnsi="Arial" w:cs="Arial"/>
      <w:color w:val="333333"/>
      <w:sz w:val="18"/>
      <w:szCs w:val="18"/>
      <w:lang w:eastAsia="ru-RU"/>
    </w:rPr>
  </w:style>
  <w:style w:type="paragraph" w:customStyle="1" w:styleId="affd">
    <w:name w:val="УМК_Центр"/>
    <w:basedOn w:val="a2"/>
    <w:rsid w:val="00B25958"/>
    <w:pPr>
      <w:suppressAutoHyphens w:val="0"/>
      <w:spacing w:before="240" w:after="240"/>
      <w:ind w:firstLine="397"/>
      <w:jc w:val="center"/>
    </w:pPr>
    <w:rPr>
      <w:rFonts w:ascii="Century Gothic" w:hAnsi="Century Gothic" w:cs="Times New Roman"/>
      <w:b/>
      <w:sz w:val="20"/>
      <w:lang w:eastAsia="ru-RU"/>
    </w:rPr>
  </w:style>
  <w:style w:type="paragraph" w:styleId="affe">
    <w:name w:val="endnote text"/>
    <w:basedOn w:val="a2"/>
    <w:link w:val="afff"/>
    <w:rsid w:val="00B25958"/>
    <w:pPr>
      <w:suppressAutoHyphens w:val="0"/>
    </w:pPr>
    <w:rPr>
      <w:rFonts w:ascii="Times New Roman" w:hAnsi="Times New Roman" w:cs="Times New Roman"/>
      <w:sz w:val="20"/>
      <w:szCs w:val="20"/>
      <w:lang w:eastAsia="ru-RU"/>
    </w:rPr>
  </w:style>
  <w:style w:type="character" w:customStyle="1" w:styleId="afff">
    <w:name w:val="Текст концевой сноски Знак"/>
    <w:basedOn w:val="a3"/>
    <w:link w:val="affe"/>
    <w:rsid w:val="00B25958"/>
  </w:style>
  <w:style w:type="character" w:styleId="afff0">
    <w:name w:val="endnote reference"/>
    <w:rsid w:val="00B25958"/>
    <w:rPr>
      <w:vertAlign w:val="superscript"/>
    </w:rPr>
  </w:style>
  <w:style w:type="character" w:styleId="afff1">
    <w:name w:val="Strong"/>
    <w:qFormat/>
    <w:rsid w:val="00B25958"/>
    <w:rPr>
      <w:b/>
      <w:bCs/>
    </w:rPr>
  </w:style>
  <w:style w:type="character" w:customStyle="1" w:styleId="nameautor">
    <w:name w:val="name_autor"/>
    <w:rsid w:val="00B25958"/>
  </w:style>
  <w:style w:type="character" w:styleId="afff2">
    <w:name w:val="page number"/>
    <w:uiPriority w:val="99"/>
    <w:rsid w:val="00B25958"/>
  </w:style>
  <w:style w:type="character" w:styleId="afff3">
    <w:name w:val="Emphasis"/>
    <w:qFormat/>
    <w:rsid w:val="00B25958"/>
    <w:rPr>
      <w:i/>
      <w:iCs/>
    </w:rPr>
  </w:style>
  <w:style w:type="paragraph" w:customStyle="1" w:styleId="heading">
    <w:name w:val="heading"/>
    <w:basedOn w:val="a2"/>
    <w:rsid w:val="00B25958"/>
    <w:pPr>
      <w:suppressAutoHyphens w:val="0"/>
      <w:spacing w:before="100" w:beforeAutospacing="1" w:after="100" w:afterAutospacing="1"/>
    </w:pPr>
    <w:rPr>
      <w:rFonts w:ascii="Times New Roman" w:hAnsi="Times New Roman" w:cs="Times New Roman"/>
      <w:lang w:eastAsia="ru-RU"/>
    </w:rPr>
  </w:style>
  <w:style w:type="character" w:customStyle="1" w:styleId="spelle">
    <w:name w:val="spelle"/>
    <w:rsid w:val="00B25958"/>
  </w:style>
  <w:style w:type="character" w:customStyle="1" w:styleId="grame">
    <w:name w:val="grame"/>
    <w:rsid w:val="00B25958"/>
  </w:style>
  <w:style w:type="paragraph" w:styleId="afff4">
    <w:name w:val="Title"/>
    <w:basedOn w:val="a2"/>
    <w:link w:val="afff5"/>
    <w:qFormat/>
    <w:rsid w:val="00B25958"/>
    <w:pPr>
      <w:suppressAutoHyphens w:val="0"/>
      <w:spacing w:before="100" w:beforeAutospacing="1" w:after="100" w:afterAutospacing="1"/>
    </w:pPr>
    <w:rPr>
      <w:rFonts w:ascii="Times New Roman" w:hAnsi="Times New Roman" w:cs="Times New Roman"/>
    </w:rPr>
  </w:style>
  <w:style w:type="character" w:customStyle="1" w:styleId="afff5">
    <w:name w:val="Название Знак"/>
    <w:link w:val="afff4"/>
    <w:rsid w:val="00B25958"/>
    <w:rPr>
      <w:sz w:val="24"/>
      <w:szCs w:val="24"/>
      <w:lang w:val="ru-RU"/>
    </w:rPr>
  </w:style>
  <w:style w:type="paragraph" w:customStyle="1" w:styleId="ConsPlusNonformat">
    <w:name w:val="ConsPlusNonformat"/>
    <w:rsid w:val="00B25958"/>
    <w:pPr>
      <w:autoSpaceDE w:val="0"/>
      <w:autoSpaceDN w:val="0"/>
      <w:adjustRightInd w:val="0"/>
    </w:pPr>
    <w:rPr>
      <w:rFonts w:ascii="Courier New" w:eastAsia="Calibri" w:hAnsi="Courier New" w:cs="Courier New"/>
      <w:lang w:eastAsia="en-US"/>
    </w:rPr>
  </w:style>
  <w:style w:type="paragraph" w:customStyle="1" w:styleId="p53">
    <w:name w:val="p53"/>
    <w:basedOn w:val="a2"/>
    <w:rsid w:val="00B25958"/>
    <w:pPr>
      <w:suppressAutoHyphens w:val="0"/>
      <w:spacing w:before="100" w:beforeAutospacing="1" w:after="100" w:afterAutospacing="1"/>
    </w:pPr>
    <w:rPr>
      <w:rFonts w:ascii="Times New Roman" w:hAnsi="Times New Roman" w:cs="Times New Roman"/>
      <w:lang w:eastAsia="ru-RU"/>
    </w:rPr>
  </w:style>
  <w:style w:type="character" w:customStyle="1" w:styleId="170">
    <w:name w:val="Знак Знак17"/>
    <w:rsid w:val="00B25958"/>
    <w:rPr>
      <w:rFonts w:ascii="Cambria" w:eastAsia="Times New Roman" w:hAnsi="Cambria" w:cs="Times New Roman"/>
      <w:b/>
      <w:bCs/>
      <w:kern w:val="32"/>
      <w:sz w:val="32"/>
      <w:szCs w:val="32"/>
    </w:rPr>
  </w:style>
  <w:style w:type="character" w:customStyle="1" w:styleId="redtext">
    <w:name w:val="red_text"/>
    <w:rsid w:val="00B25958"/>
  </w:style>
  <w:style w:type="character" w:customStyle="1" w:styleId="apple-converted-space">
    <w:name w:val="apple-converted-space"/>
    <w:rsid w:val="00B25958"/>
  </w:style>
  <w:style w:type="paragraph" w:customStyle="1" w:styleId="consplusnormal0">
    <w:name w:val="consplusnormal"/>
    <w:basedOn w:val="a2"/>
    <w:rsid w:val="00B25958"/>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okText">
    <w:name w:val="BookText"/>
    <w:basedOn w:val="a2"/>
    <w:rsid w:val="00B25958"/>
    <w:pPr>
      <w:widowControl w:val="0"/>
      <w:suppressAutoHyphens w:val="0"/>
      <w:ind w:firstLine="567"/>
      <w:jc w:val="both"/>
    </w:pPr>
    <w:rPr>
      <w:rFonts w:ascii="MS Sans Serif" w:hAnsi="MS Sans Serif" w:cs="Times New Roman"/>
      <w:snapToGrid w:val="0"/>
      <w:sz w:val="20"/>
      <w:szCs w:val="20"/>
      <w:lang w:val="en-US" w:eastAsia="ru-RU"/>
    </w:rPr>
  </w:style>
  <w:style w:type="paragraph" w:customStyle="1" w:styleId="afff6">
    <w:name w:val="Стиль для публикации Знак Знак"/>
    <w:basedOn w:val="a2"/>
    <w:rsid w:val="00B25958"/>
    <w:pPr>
      <w:widowControl w:val="0"/>
      <w:suppressAutoHyphens w:val="0"/>
      <w:spacing w:line="360" w:lineRule="auto"/>
      <w:jc w:val="both"/>
    </w:pPr>
    <w:rPr>
      <w:rFonts w:ascii="Arial" w:hAnsi="Arial" w:cs="Arial"/>
      <w:spacing w:val="16"/>
      <w:lang w:eastAsia="ru-RU"/>
    </w:rPr>
  </w:style>
  <w:style w:type="paragraph" w:styleId="afff7">
    <w:name w:val="Body Text First Indent"/>
    <w:basedOn w:val="ae"/>
    <w:link w:val="afff8"/>
    <w:rsid w:val="00B25958"/>
    <w:pPr>
      <w:suppressAutoHyphens w:val="0"/>
      <w:spacing w:before="0"/>
      <w:ind w:firstLine="210"/>
      <w:jc w:val="left"/>
    </w:pPr>
    <w:rPr>
      <w:sz w:val="24"/>
      <w:szCs w:val="24"/>
    </w:rPr>
  </w:style>
  <w:style w:type="character" w:customStyle="1" w:styleId="14">
    <w:name w:val="Основной текст Знак1"/>
    <w:link w:val="ae"/>
    <w:rsid w:val="00B25958"/>
    <w:rPr>
      <w:lang w:eastAsia="zh-CN"/>
    </w:rPr>
  </w:style>
  <w:style w:type="character" w:customStyle="1" w:styleId="afff8">
    <w:name w:val="Красная строка Знак"/>
    <w:link w:val="afff7"/>
    <w:rsid w:val="00B25958"/>
    <w:rPr>
      <w:sz w:val="24"/>
      <w:szCs w:val="24"/>
    </w:rPr>
  </w:style>
  <w:style w:type="paragraph" w:customStyle="1" w:styleId="halfrare">
    <w:name w:val="halfrare"/>
    <w:basedOn w:val="a2"/>
    <w:rsid w:val="00B25958"/>
    <w:pPr>
      <w:suppressAutoHyphens w:val="0"/>
      <w:spacing w:before="100" w:beforeAutospacing="1" w:after="100" w:afterAutospacing="1"/>
    </w:pPr>
    <w:rPr>
      <w:rFonts w:ascii="Times New Roman" w:hAnsi="Times New Roman" w:cs="Times New Roman"/>
      <w:lang w:eastAsia="ru-RU"/>
    </w:rPr>
  </w:style>
  <w:style w:type="character" w:customStyle="1" w:styleId="small">
    <w:name w:val="small"/>
    <w:rsid w:val="00B25958"/>
  </w:style>
  <w:style w:type="paragraph" w:customStyle="1" w:styleId="afff9">
    <w:name w:val="Публикация"/>
    <w:basedOn w:val="a2"/>
    <w:autoRedefine/>
    <w:rsid w:val="00B25958"/>
    <w:pPr>
      <w:widowControl w:val="0"/>
      <w:suppressAutoHyphens w:val="0"/>
      <w:ind w:firstLine="397"/>
      <w:jc w:val="both"/>
    </w:pPr>
    <w:rPr>
      <w:rFonts w:ascii="Arial" w:hAnsi="Arial" w:cs="Times New Roman"/>
      <w:spacing w:val="16"/>
      <w:lang w:eastAsia="ru-RU"/>
    </w:rPr>
  </w:style>
  <w:style w:type="paragraph" w:customStyle="1" w:styleId="afffa">
    <w:name w:val="Публикация Знак"/>
    <w:basedOn w:val="a2"/>
    <w:autoRedefine/>
    <w:rsid w:val="00B25958"/>
    <w:pPr>
      <w:widowControl w:val="0"/>
      <w:suppressAutoHyphens w:val="0"/>
      <w:ind w:firstLine="397"/>
      <w:jc w:val="both"/>
    </w:pPr>
    <w:rPr>
      <w:rFonts w:ascii="Arial" w:hAnsi="Arial" w:cs="Times New Roman"/>
      <w:spacing w:val="16"/>
      <w:lang w:eastAsia="ru-RU"/>
    </w:rPr>
  </w:style>
  <w:style w:type="paragraph" w:customStyle="1" w:styleId="afffb">
    <w:name w:val="Стиль для публикации"/>
    <w:basedOn w:val="a2"/>
    <w:rsid w:val="00B25958"/>
    <w:pPr>
      <w:widowControl w:val="0"/>
      <w:suppressAutoHyphens w:val="0"/>
      <w:spacing w:line="360" w:lineRule="auto"/>
      <w:jc w:val="both"/>
    </w:pPr>
    <w:rPr>
      <w:rFonts w:ascii="Arial" w:hAnsi="Arial" w:cs="Arial"/>
      <w:spacing w:val="16"/>
      <w:lang w:eastAsia="ru-RU"/>
    </w:rPr>
  </w:style>
  <w:style w:type="paragraph" w:styleId="2">
    <w:name w:val="List Bullet 2"/>
    <w:basedOn w:val="a2"/>
    <w:rsid w:val="00B25958"/>
    <w:pPr>
      <w:numPr>
        <w:numId w:val="8"/>
      </w:numPr>
      <w:suppressAutoHyphens w:val="0"/>
    </w:pPr>
    <w:rPr>
      <w:rFonts w:ascii="Times New Roman" w:hAnsi="Times New Roman" w:cs="Times New Roman"/>
      <w:lang w:eastAsia="ru-RU"/>
    </w:rPr>
  </w:style>
  <w:style w:type="character" w:customStyle="1" w:styleId="38">
    <w:name w:val="Название объекта3"/>
    <w:rsid w:val="00B25958"/>
  </w:style>
  <w:style w:type="character" w:customStyle="1" w:styleId="afffc">
    <w:name w:val="Публикация Знак Знак Знак"/>
    <w:rsid w:val="00B25958"/>
    <w:rPr>
      <w:sz w:val="24"/>
      <w:szCs w:val="24"/>
      <w:lang w:val="ru-RU" w:eastAsia="ru-RU" w:bidi="ar-SA"/>
    </w:rPr>
  </w:style>
  <w:style w:type="paragraph" w:customStyle="1" w:styleId="afffd">
    <w:name w:val="Стиль для публикации Знак"/>
    <w:basedOn w:val="a2"/>
    <w:rsid w:val="00B25958"/>
    <w:pPr>
      <w:widowControl w:val="0"/>
      <w:suppressAutoHyphens w:val="0"/>
      <w:spacing w:line="360" w:lineRule="auto"/>
      <w:jc w:val="both"/>
    </w:pPr>
    <w:rPr>
      <w:rFonts w:ascii="Arial" w:hAnsi="Arial" w:cs="Arial"/>
      <w:spacing w:val="16"/>
      <w:lang w:eastAsia="ru-RU"/>
    </w:rPr>
  </w:style>
  <w:style w:type="character" w:customStyle="1" w:styleId="1d">
    <w:name w:val="Стиль для публикации Знак Знак1"/>
    <w:rsid w:val="00B25958"/>
    <w:rPr>
      <w:rFonts w:ascii="Arial" w:hAnsi="Arial" w:cs="Arial"/>
      <w:spacing w:val="16"/>
      <w:sz w:val="24"/>
      <w:szCs w:val="24"/>
      <w:lang w:val="ru-RU" w:eastAsia="ru-RU" w:bidi="ar-SA"/>
    </w:rPr>
  </w:style>
  <w:style w:type="character" w:customStyle="1" w:styleId="portalname">
    <w:name w:val="portal_name"/>
    <w:rsid w:val="00B25958"/>
  </w:style>
  <w:style w:type="paragraph" w:customStyle="1" w:styleId="afffe">
    <w:name w:val="Стиль для публикаций"/>
    <w:basedOn w:val="a2"/>
    <w:rsid w:val="00B25958"/>
    <w:pPr>
      <w:suppressAutoHyphens w:val="0"/>
      <w:spacing w:line="360" w:lineRule="auto"/>
      <w:jc w:val="both"/>
    </w:pPr>
    <w:rPr>
      <w:rFonts w:ascii="Arial" w:hAnsi="Arial" w:cs="Arial"/>
      <w:spacing w:val="16"/>
      <w:lang w:eastAsia="ru-RU"/>
    </w:rPr>
  </w:style>
  <w:style w:type="character" w:customStyle="1" w:styleId="topictitle">
    <w:name w:val="topictitle"/>
    <w:rsid w:val="00B25958"/>
  </w:style>
  <w:style w:type="character" w:customStyle="1" w:styleId="postbody">
    <w:name w:val="postbody"/>
    <w:rsid w:val="00B25958"/>
  </w:style>
  <w:style w:type="character" w:styleId="affff">
    <w:name w:val="FollowedHyperlink"/>
    <w:rsid w:val="00B25958"/>
    <w:rPr>
      <w:color w:val="800080"/>
      <w:u w:val="single"/>
    </w:rPr>
  </w:style>
  <w:style w:type="paragraph" w:styleId="affff0">
    <w:name w:val="No Spacing"/>
    <w:uiPriority w:val="99"/>
    <w:qFormat/>
    <w:rsid w:val="00B25958"/>
    <w:rPr>
      <w:rFonts w:eastAsia="Calibri"/>
      <w:sz w:val="28"/>
      <w:szCs w:val="28"/>
      <w:lang w:eastAsia="en-US"/>
    </w:rPr>
  </w:style>
  <w:style w:type="paragraph" w:customStyle="1" w:styleId="-tbl-left">
    <w:name w:val="УМК-tbl-left"/>
    <w:basedOn w:val="Default"/>
    <w:next w:val="Default"/>
    <w:rsid w:val="00B25958"/>
    <w:rPr>
      <w:rFonts w:ascii="Arial" w:eastAsia="Times New Roman" w:hAnsi="Arial"/>
      <w:color w:val="auto"/>
    </w:rPr>
  </w:style>
  <w:style w:type="paragraph" w:customStyle="1" w:styleId="xl82">
    <w:name w:val="xl82"/>
    <w:basedOn w:val="a2"/>
    <w:uiPriority w:val="99"/>
    <w:rsid w:val="0080194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0"/>
      <w:szCs w:val="20"/>
      <w:lang w:eastAsia="ru-RU"/>
    </w:rPr>
  </w:style>
  <w:style w:type="paragraph" w:customStyle="1" w:styleId="affff1">
    <w:name w:val="текст"/>
    <w:basedOn w:val="a2"/>
    <w:rsid w:val="0072181D"/>
    <w:pPr>
      <w:suppressAutoHyphens w:val="0"/>
      <w:ind w:firstLine="709"/>
      <w:jc w:val="both"/>
    </w:pPr>
    <w:rPr>
      <w:rFonts w:ascii="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2069">
      <w:bodyDiv w:val="1"/>
      <w:marLeft w:val="0"/>
      <w:marRight w:val="0"/>
      <w:marTop w:val="0"/>
      <w:marBottom w:val="0"/>
      <w:divBdr>
        <w:top w:val="none" w:sz="0" w:space="0" w:color="auto"/>
        <w:left w:val="none" w:sz="0" w:space="0" w:color="auto"/>
        <w:bottom w:val="none" w:sz="0" w:space="0" w:color="auto"/>
        <w:right w:val="none" w:sz="0" w:space="0" w:color="auto"/>
      </w:divBdr>
    </w:div>
    <w:div w:id="1604337328">
      <w:bodyDiv w:val="1"/>
      <w:marLeft w:val="0"/>
      <w:marRight w:val="0"/>
      <w:marTop w:val="0"/>
      <w:marBottom w:val="0"/>
      <w:divBdr>
        <w:top w:val="none" w:sz="0" w:space="0" w:color="auto"/>
        <w:left w:val="none" w:sz="0" w:space="0" w:color="auto"/>
        <w:bottom w:val="none" w:sz="0" w:space="0" w:color="auto"/>
        <w:right w:val="none" w:sz="0" w:space="0" w:color="auto"/>
      </w:divBdr>
    </w:div>
    <w:div w:id="19508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rsl.ru" TargetMode="External"/><Relationship Id="rId26" Type="http://schemas.openxmlformats.org/officeDocument/2006/relationships/hyperlink" Target="http://www.encyclopedia.ru" TargetMode="External"/><Relationship Id="rId39" Type="http://schemas.openxmlformats.org/officeDocument/2006/relationships/hyperlink" Target="http://www.oldgazette.ru/index.html" TargetMode="External"/><Relationship Id="rId3" Type="http://schemas.openxmlformats.org/officeDocument/2006/relationships/styles" Target="styles.xml"/><Relationship Id="rId21" Type="http://schemas.openxmlformats.org/officeDocument/2006/relationships/hyperlink" Target="http://www.hist.msu.ru/ER" TargetMode="External"/><Relationship Id="rId34" Type="http://schemas.openxmlformats.org/officeDocument/2006/relationships/hyperlink" Target="http://www.rgaspi.ru/index.htm" TargetMode="External"/><Relationship Id="rId42" Type="http://schemas.openxmlformats.org/officeDocument/2006/relationships/hyperlink" Target="http://photoarchive.spb.ru:9090/www/start.do"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liart.ru/kkart.php" TargetMode="External"/><Relationship Id="rId25" Type="http://schemas.openxmlformats.org/officeDocument/2006/relationships/hyperlink" Target="http://www.garf.ru" TargetMode="External"/><Relationship Id="rId33" Type="http://schemas.openxmlformats.org/officeDocument/2006/relationships/hyperlink" Target="http://rgantd.ru/" TargetMode="External"/><Relationship Id="rId38" Type="http://schemas.openxmlformats.org/officeDocument/2006/relationships/hyperlink" Target="http://www.knowbysight.info/index.as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sl.ru/" TargetMode="External"/><Relationship Id="rId20" Type="http://schemas.openxmlformats.org/officeDocument/2006/relationships/hyperlink" Target="http://ksana-k.narod.ru/" TargetMode="External"/><Relationship Id="rId29" Type="http://schemas.openxmlformats.org/officeDocument/2006/relationships/hyperlink" Target="http://www.nlr.ru/" TargetMode="External"/><Relationship Id="rId41" Type="http://schemas.openxmlformats.org/officeDocument/2006/relationships/hyperlink" Target="http://feb-we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ww.shpl.ru" TargetMode="External"/><Relationship Id="rId32" Type="http://schemas.openxmlformats.org/officeDocument/2006/relationships/hyperlink" Target="http://www.rgali.ru/start.do" TargetMode="External"/><Relationship Id="rId37" Type="http://schemas.openxmlformats.org/officeDocument/2006/relationships/hyperlink" Target="http://genobooks.narod.ru/Bibliografia_1917/Bibliogr_0.htm" TargetMode="External"/><Relationship Id="rId40" Type="http://schemas.openxmlformats.org/officeDocument/2006/relationships/hyperlink" Target="http://antology.rchgi.spb.ru/" TargetMode="External"/><Relationship Id="rId45" Type="http://schemas.openxmlformats.org/officeDocument/2006/relationships/hyperlink" Target="http://elibrary.karelia.ru/" TargetMode="External"/><Relationship Id="rId5" Type="http://schemas.openxmlformats.org/officeDocument/2006/relationships/settings" Target="settings.xml"/><Relationship Id="rId15" Type="http://schemas.openxmlformats.org/officeDocument/2006/relationships/hyperlink" Target="http://www.rusarchives.ru/map.shtml"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rsl.ru" TargetMode="External"/><Relationship Id="rId36" Type="http://schemas.openxmlformats.org/officeDocument/2006/relationships/hyperlink" Target="http://www.lib.pu.ru/RU/" TargetMode="External"/><Relationship Id="rId10" Type="http://schemas.openxmlformats.org/officeDocument/2006/relationships/hyperlink" Target="http://www.garant.ru/" TargetMode="External"/><Relationship Id="rId19" Type="http://schemas.openxmlformats.org/officeDocument/2006/relationships/hyperlink" Target="http://www.geocities.com/CapitolHill/Lobby/3198/Marx/" TargetMode="External"/><Relationship Id="rId31" Type="http://schemas.openxmlformats.org/officeDocument/2006/relationships/hyperlink" Target="http://www.rgakfd.ru/fotogal.htm" TargetMode="External"/><Relationship Id="rId44" Type="http://schemas.openxmlformats.org/officeDocument/2006/relationships/hyperlink" Target="http://www.history.pu.ru/biblioth/index.htm" TargetMode="External"/><Relationship Id="rId4" Type="http://schemas.microsoft.com/office/2007/relationships/stylesWithEffects" Target="stylesWithEffects.xml"/><Relationship Id="rId9" Type="http://schemas.openxmlformats.org/officeDocument/2006/relationships/hyperlink" Target="http://www.nlr.ru/e-res/law_r/content.html" TargetMode="External"/><Relationship Id="rId14" Type="http://schemas.openxmlformats.org/officeDocument/2006/relationships/hyperlink" Target="http://www.nwapa.spb.ru/index.php?page_id=76"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vivovoco.rsl.ru/VV/JOURNAL/NEWHIST.HTM" TargetMode="External"/><Relationship Id="rId30" Type="http://schemas.openxmlformats.org/officeDocument/2006/relationships/hyperlink" Target="http://mikv1.narod.ru/index.html" TargetMode="External"/><Relationship Id="rId35" Type="http://schemas.openxmlformats.org/officeDocument/2006/relationships/hyperlink" Target="http://rgantd.ru/" TargetMode="External"/><Relationship Id="rId43" Type="http://schemas.openxmlformats.org/officeDocument/2006/relationships/hyperlink" Target="http://rgantd.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DBCC-CFE4-4514-A9AB-8B80A8A9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41</Pages>
  <Words>12162</Words>
  <Characters>69326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SPecialiST RePack</Company>
  <LinksUpToDate>false</LinksUpToDate>
  <CharactersWithSpaces>81326</CharactersWithSpaces>
  <SharedDoc>false</SharedDoc>
  <HLinks>
    <vt:vector size="306" baseType="variant">
      <vt:variant>
        <vt:i4>4128889</vt:i4>
      </vt:variant>
      <vt:variant>
        <vt:i4>153</vt:i4>
      </vt:variant>
      <vt:variant>
        <vt:i4>0</vt:i4>
      </vt:variant>
      <vt:variant>
        <vt:i4>5</vt:i4>
      </vt:variant>
      <vt:variant>
        <vt:lpwstr>http://elibrary.karelia.ru/</vt:lpwstr>
      </vt:variant>
      <vt:variant>
        <vt:lpwstr/>
      </vt:variant>
      <vt:variant>
        <vt:i4>7208998</vt:i4>
      </vt:variant>
      <vt:variant>
        <vt:i4>150</vt:i4>
      </vt:variant>
      <vt:variant>
        <vt:i4>0</vt:i4>
      </vt:variant>
      <vt:variant>
        <vt:i4>5</vt:i4>
      </vt:variant>
      <vt:variant>
        <vt:lpwstr>http://www.history.pu.ru/biblioth/index.htm</vt:lpwstr>
      </vt:variant>
      <vt:variant>
        <vt:lpwstr/>
      </vt:variant>
      <vt:variant>
        <vt:i4>1507350</vt:i4>
      </vt:variant>
      <vt:variant>
        <vt:i4>147</vt:i4>
      </vt:variant>
      <vt:variant>
        <vt:i4>0</vt:i4>
      </vt:variant>
      <vt:variant>
        <vt:i4>5</vt:i4>
      </vt:variant>
      <vt:variant>
        <vt:lpwstr>http://rgantd.ru/</vt:lpwstr>
      </vt:variant>
      <vt:variant>
        <vt:lpwstr/>
      </vt:variant>
      <vt:variant>
        <vt:i4>131136</vt:i4>
      </vt:variant>
      <vt:variant>
        <vt:i4>144</vt:i4>
      </vt:variant>
      <vt:variant>
        <vt:i4>0</vt:i4>
      </vt:variant>
      <vt:variant>
        <vt:i4>5</vt:i4>
      </vt:variant>
      <vt:variant>
        <vt:lpwstr>http://photoarchive.spb.ru:9090/www/start.do</vt:lpwstr>
      </vt:variant>
      <vt:variant>
        <vt:lpwstr/>
      </vt:variant>
      <vt:variant>
        <vt:i4>6750335</vt:i4>
      </vt:variant>
      <vt:variant>
        <vt:i4>141</vt:i4>
      </vt:variant>
      <vt:variant>
        <vt:i4>0</vt:i4>
      </vt:variant>
      <vt:variant>
        <vt:i4>5</vt:i4>
      </vt:variant>
      <vt:variant>
        <vt:lpwstr>http://feb-web.ru/</vt:lpwstr>
      </vt:variant>
      <vt:variant>
        <vt:lpwstr/>
      </vt:variant>
      <vt:variant>
        <vt:i4>1703950</vt:i4>
      </vt:variant>
      <vt:variant>
        <vt:i4>138</vt:i4>
      </vt:variant>
      <vt:variant>
        <vt:i4>0</vt:i4>
      </vt:variant>
      <vt:variant>
        <vt:i4>5</vt:i4>
      </vt:variant>
      <vt:variant>
        <vt:lpwstr>http://antology.rchgi.spb.ru/</vt:lpwstr>
      </vt:variant>
      <vt:variant>
        <vt:lpwstr/>
      </vt:variant>
      <vt:variant>
        <vt:i4>8060988</vt:i4>
      </vt:variant>
      <vt:variant>
        <vt:i4>135</vt:i4>
      </vt:variant>
      <vt:variant>
        <vt:i4>0</vt:i4>
      </vt:variant>
      <vt:variant>
        <vt:i4>5</vt:i4>
      </vt:variant>
      <vt:variant>
        <vt:lpwstr>http://www.oldgazette.ru/index.html</vt:lpwstr>
      </vt:variant>
      <vt:variant>
        <vt:lpwstr/>
      </vt:variant>
      <vt:variant>
        <vt:i4>5963786</vt:i4>
      </vt:variant>
      <vt:variant>
        <vt:i4>132</vt:i4>
      </vt:variant>
      <vt:variant>
        <vt:i4>0</vt:i4>
      </vt:variant>
      <vt:variant>
        <vt:i4>5</vt:i4>
      </vt:variant>
      <vt:variant>
        <vt:lpwstr>http://www.knowbysight.info/index.asp</vt:lpwstr>
      </vt:variant>
      <vt:variant>
        <vt:lpwstr/>
      </vt:variant>
      <vt:variant>
        <vt:i4>6553632</vt:i4>
      </vt:variant>
      <vt:variant>
        <vt:i4>129</vt:i4>
      </vt:variant>
      <vt:variant>
        <vt:i4>0</vt:i4>
      </vt:variant>
      <vt:variant>
        <vt:i4>5</vt:i4>
      </vt:variant>
      <vt:variant>
        <vt:lpwstr>http://genobooks.narod.ru/Bibliografia_1917/Bibliogr_0.htm</vt:lpwstr>
      </vt:variant>
      <vt:variant>
        <vt:lpwstr/>
      </vt:variant>
      <vt:variant>
        <vt:i4>5439562</vt:i4>
      </vt:variant>
      <vt:variant>
        <vt:i4>126</vt:i4>
      </vt:variant>
      <vt:variant>
        <vt:i4>0</vt:i4>
      </vt:variant>
      <vt:variant>
        <vt:i4>5</vt:i4>
      </vt:variant>
      <vt:variant>
        <vt:lpwstr>http://www.lib.pu.ru/RU/</vt:lpwstr>
      </vt:variant>
      <vt:variant>
        <vt:lpwstr/>
      </vt:variant>
      <vt:variant>
        <vt:i4>1507350</vt:i4>
      </vt:variant>
      <vt:variant>
        <vt:i4>123</vt:i4>
      </vt:variant>
      <vt:variant>
        <vt:i4>0</vt:i4>
      </vt:variant>
      <vt:variant>
        <vt:i4>5</vt:i4>
      </vt:variant>
      <vt:variant>
        <vt:lpwstr>http://rgantd.ru/</vt:lpwstr>
      </vt:variant>
      <vt:variant>
        <vt:lpwstr/>
      </vt:variant>
      <vt:variant>
        <vt:i4>6488097</vt:i4>
      </vt:variant>
      <vt:variant>
        <vt:i4>120</vt:i4>
      </vt:variant>
      <vt:variant>
        <vt:i4>0</vt:i4>
      </vt:variant>
      <vt:variant>
        <vt:i4>5</vt:i4>
      </vt:variant>
      <vt:variant>
        <vt:lpwstr>http://www.rgaspi.ru/index.htm</vt:lpwstr>
      </vt:variant>
      <vt:variant>
        <vt:lpwstr/>
      </vt:variant>
      <vt:variant>
        <vt:i4>1507350</vt:i4>
      </vt:variant>
      <vt:variant>
        <vt:i4>117</vt:i4>
      </vt:variant>
      <vt:variant>
        <vt:i4>0</vt:i4>
      </vt:variant>
      <vt:variant>
        <vt:i4>5</vt:i4>
      </vt:variant>
      <vt:variant>
        <vt:lpwstr>http://rgantd.ru/</vt:lpwstr>
      </vt:variant>
      <vt:variant>
        <vt:lpwstr/>
      </vt:variant>
      <vt:variant>
        <vt:i4>4915202</vt:i4>
      </vt:variant>
      <vt:variant>
        <vt:i4>114</vt:i4>
      </vt:variant>
      <vt:variant>
        <vt:i4>0</vt:i4>
      </vt:variant>
      <vt:variant>
        <vt:i4>5</vt:i4>
      </vt:variant>
      <vt:variant>
        <vt:lpwstr>http://www.rgali.ru/start.do</vt:lpwstr>
      </vt:variant>
      <vt:variant>
        <vt:lpwstr/>
      </vt:variant>
      <vt:variant>
        <vt:i4>1638494</vt:i4>
      </vt:variant>
      <vt:variant>
        <vt:i4>111</vt:i4>
      </vt:variant>
      <vt:variant>
        <vt:i4>0</vt:i4>
      </vt:variant>
      <vt:variant>
        <vt:i4>5</vt:i4>
      </vt:variant>
      <vt:variant>
        <vt:lpwstr>http://www.rgakfd.ru/fotogal.htm</vt:lpwstr>
      </vt:variant>
      <vt:variant>
        <vt:lpwstr/>
      </vt:variant>
      <vt:variant>
        <vt:i4>262173</vt:i4>
      </vt:variant>
      <vt:variant>
        <vt:i4>108</vt:i4>
      </vt:variant>
      <vt:variant>
        <vt:i4>0</vt:i4>
      </vt:variant>
      <vt:variant>
        <vt:i4>5</vt:i4>
      </vt:variant>
      <vt:variant>
        <vt:lpwstr>http://mikv1.narod.ru/index.html</vt:lpwstr>
      </vt:variant>
      <vt:variant>
        <vt:lpwstr/>
      </vt:variant>
      <vt:variant>
        <vt:i4>6946919</vt:i4>
      </vt:variant>
      <vt:variant>
        <vt:i4>105</vt:i4>
      </vt:variant>
      <vt:variant>
        <vt:i4>0</vt:i4>
      </vt:variant>
      <vt:variant>
        <vt:i4>5</vt:i4>
      </vt:variant>
      <vt:variant>
        <vt:lpwstr>http://www.nlr.ru/</vt:lpwstr>
      </vt:variant>
      <vt:variant>
        <vt:lpwstr/>
      </vt:variant>
      <vt:variant>
        <vt:i4>6815864</vt:i4>
      </vt:variant>
      <vt:variant>
        <vt:i4>102</vt:i4>
      </vt:variant>
      <vt:variant>
        <vt:i4>0</vt:i4>
      </vt:variant>
      <vt:variant>
        <vt:i4>5</vt:i4>
      </vt:variant>
      <vt:variant>
        <vt:lpwstr>http://www.rsl.ru/</vt:lpwstr>
      </vt:variant>
      <vt:variant>
        <vt:lpwstr/>
      </vt:variant>
      <vt:variant>
        <vt:i4>1441867</vt:i4>
      </vt:variant>
      <vt:variant>
        <vt:i4>99</vt:i4>
      </vt:variant>
      <vt:variant>
        <vt:i4>0</vt:i4>
      </vt:variant>
      <vt:variant>
        <vt:i4>5</vt:i4>
      </vt:variant>
      <vt:variant>
        <vt:lpwstr>http://vivovoco.rsl.ru/VV/JOURNAL/NEWHIST.HTM</vt:lpwstr>
      </vt:variant>
      <vt:variant>
        <vt:lpwstr/>
      </vt:variant>
      <vt:variant>
        <vt:i4>7733292</vt:i4>
      </vt:variant>
      <vt:variant>
        <vt:i4>96</vt:i4>
      </vt:variant>
      <vt:variant>
        <vt:i4>0</vt:i4>
      </vt:variant>
      <vt:variant>
        <vt:i4>5</vt:i4>
      </vt:variant>
      <vt:variant>
        <vt:lpwstr>http://www.encyclopedia.ru/</vt:lpwstr>
      </vt:variant>
      <vt:variant>
        <vt:lpwstr/>
      </vt:variant>
      <vt:variant>
        <vt:i4>6619173</vt:i4>
      </vt:variant>
      <vt:variant>
        <vt:i4>93</vt:i4>
      </vt:variant>
      <vt:variant>
        <vt:i4>0</vt:i4>
      </vt:variant>
      <vt:variant>
        <vt:i4>5</vt:i4>
      </vt:variant>
      <vt:variant>
        <vt:lpwstr>http://www.garf.ru/</vt:lpwstr>
      </vt:variant>
      <vt:variant>
        <vt:lpwstr/>
      </vt:variant>
      <vt:variant>
        <vt:i4>7536678</vt:i4>
      </vt:variant>
      <vt:variant>
        <vt:i4>90</vt:i4>
      </vt:variant>
      <vt:variant>
        <vt:i4>0</vt:i4>
      </vt:variant>
      <vt:variant>
        <vt:i4>5</vt:i4>
      </vt:variant>
      <vt:variant>
        <vt:lpwstr>http://www.shpl.ru/</vt:lpwstr>
      </vt:variant>
      <vt:variant>
        <vt:lpwstr/>
      </vt:variant>
      <vt:variant>
        <vt:i4>2555949</vt:i4>
      </vt:variant>
      <vt:variant>
        <vt:i4>87</vt:i4>
      </vt:variant>
      <vt:variant>
        <vt:i4>0</vt:i4>
      </vt:variant>
      <vt:variant>
        <vt:i4>5</vt:i4>
      </vt:variant>
      <vt:variant>
        <vt:lpwstr>http://www.informika.ru/text/magaz/science/vys/HISTOR/main.html</vt:lpwstr>
      </vt:variant>
      <vt:variant>
        <vt:lpwstr/>
      </vt:variant>
      <vt:variant>
        <vt:i4>5701674</vt:i4>
      </vt:variant>
      <vt:variant>
        <vt:i4>84</vt:i4>
      </vt:variant>
      <vt:variant>
        <vt:i4>0</vt:i4>
      </vt:variant>
      <vt:variant>
        <vt:i4>5</vt:i4>
      </vt:variant>
      <vt:variant>
        <vt:lpwstr>http://www.vestarchive.ru/index.php?option=com_frontpage&amp;Itemid=1</vt:lpwstr>
      </vt:variant>
      <vt:variant>
        <vt:lpwstr/>
      </vt:variant>
      <vt:variant>
        <vt:i4>5439496</vt:i4>
      </vt:variant>
      <vt:variant>
        <vt:i4>81</vt:i4>
      </vt:variant>
      <vt:variant>
        <vt:i4>0</vt:i4>
      </vt:variant>
      <vt:variant>
        <vt:i4>5</vt:i4>
      </vt:variant>
      <vt:variant>
        <vt:lpwstr>http://www.hist.msu.ru/ER</vt:lpwstr>
      </vt:variant>
      <vt:variant>
        <vt:lpwstr/>
      </vt:variant>
      <vt:variant>
        <vt:i4>917570</vt:i4>
      </vt:variant>
      <vt:variant>
        <vt:i4>78</vt:i4>
      </vt:variant>
      <vt:variant>
        <vt:i4>0</vt:i4>
      </vt:variant>
      <vt:variant>
        <vt:i4>5</vt:i4>
      </vt:variant>
      <vt:variant>
        <vt:lpwstr>http://ksana-k.narod.ru/</vt:lpwstr>
      </vt:variant>
      <vt:variant>
        <vt:lpwstr/>
      </vt:variant>
      <vt:variant>
        <vt:i4>1769553</vt:i4>
      </vt:variant>
      <vt:variant>
        <vt:i4>75</vt:i4>
      </vt:variant>
      <vt:variant>
        <vt:i4>0</vt:i4>
      </vt:variant>
      <vt:variant>
        <vt:i4>5</vt:i4>
      </vt:variant>
      <vt:variant>
        <vt:lpwstr>http://www.geocities.com/CapitolHill/Lobby/3198/Marx/</vt:lpwstr>
      </vt:variant>
      <vt:variant>
        <vt:lpwstr/>
      </vt:variant>
      <vt:variant>
        <vt:i4>6815864</vt:i4>
      </vt:variant>
      <vt:variant>
        <vt:i4>72</vt:i4>
      </vt:variant>
      <vt:variant>
        <vt:i4>0</vt:i4>
      </vt:variant>
      <vt:variant>
        <vt:i4>5</vt:i4>
      </vt:variant>
      <vt:variant>
        <vt:lpwstr>http://www.rsl.ru/</vt:lpwstr>
      </vt:variant>
      <vt:variant>
        <vt:lpwstr/>
      </vt:variant>
      <vt:variant>
        <vt:i4>5242910</vt:i4>
      </vt:variant>
      <vt:variant>
        <vt:i4>69</vt:i4>
      </vt:variant>
      <vt:variant>
        <vt:i4>0</vt:i4>
      </vt:variant>
      <vt:variant>
        <vt:i4>5</vt:i4>
      </vt:variant>
      <vt:variant>
        <vt:lpwstr>http://www.liart.ru/kkart.php</vt:lpwstr>
      </vt:variant>
      <vt:variant>
        <vt:lpwstr/>
      </vt:variant>
      <vt:variant>
        <vt:i4>7405615</vt:i4>
      </vt:variant>
      <vt:variant>
        <vt:i4>66</vt:i4>
      </vt:variant>
      <vt:variant>
        <vt:i4>0</vt:i4>
      </vt:variant>
      <vt:variant>
        <vt:i4>5</vt:i4>
      </vt:variant>
      <vt:variant>
        <vt:lpwstr>http://www.rasl.ru/</vt:lpwstr>
      </vt:variant>
      <vt:variant>
        <vt:lpwstr/>
      </vt:variant>
      <vt:variant>
        <vt:i4>2228330</vt:i4>
      </vt:variant>
      <vt:variant>
        <vt:i4>63</vt:i4>
      </vt:variant>
      <vt:variant>
        <vt:i4>0</vt:i4>
      </vt:variant>
      <vt:variant>
        <vt:i4>5</vt:i4>
      </vt:variant>
      <vt:variant>
        <vt:lpwstr>http://www.rusarchives.ru/map.shtml</vt:lpwstr>
      </vt:variant>
      <vt:variant>
        <vt:lpwstr/>
      </vt:variant>
      <vt:variant>
        <vt:i4>1900604</vt:i4>
      </vt:variant>
      <vt:variant>
        <vt:i4>60</vt:i4>
      </vt:variant>
      <vt:variant>
        <vt:i4>0</vt:i4>
      </vt:variant>
      <vt:variant>
        <vt:i4>5</vt:i4>
      </vt:variant>
      <vt:variant>
        <vt:lpwstr>http://www.nwapa.spb.ru/index.php?page_id=76</vt:lpwstr>
      </vt:variant>
      <vt:variant>
        <vt:lpwstr/>
      </vt:variant>
      <vt:variant>
        <vt:i4>1900604</vt:i4>
      </vt:variant>
      <vt:variant>
        <vt:i4>57</vt:i4>
      </vt:variant>
      <vt:variant>
        <vt:i4>0</vt:i4>
      </vt:variant>
      <vt:variant>
        <vt:i4>5</vt:i4>
      </vt:variant>
      <vt:variant>
        <vt:lpwstr>http://www.nwapa.spb.ru/index.php?page_id=76</vt:lpwstr>
      </vt:variant>
      <vt:variant>
        <vt:lpwstr/>
      </vt:variant>
      <vt:variant>
        <vt:i4>1900604</vt:i4>
      </vt:variant>
      <vt:variant>
        <vt:i4>54</vt:i4>
      </vt:variant>
      <vt:variant>
        <vt:i4>0</vt:i4>
      </vt:variant>
      <vt:variant>
        <vt:i4>5</vt:i4>
      </vt:variant>
      <vt:variant>
        <vt:lpwstr>http://www.nwapa.spb.ru/index.php?page_id=76</vt:lpwstr>
      </vt:variant>
      <vt:variant>
        <vt:lpwstr/>
      </vt:variant>
      <vt:variant>
        <vt:i4>589835</vt:i4>
      </vt:variant>
      <vt:variant>
        <vt:i4>51</vt:i4>
      </vt:variant>
      <vt:variant>
        <vt:i4>0</vt:i4>
      </vt:variant>
      <vt:variant>
        <vt:i4>5</vt:i4>
      </vt:variant>
      <vt:variant>
        <vt:lpwstr>http://nwapa.spb.ru/</vt:lpwstr>
      </vt:variant>
      <vt:variant>
        <vt:lpwstr/>
      </vt:variant>
      <vt:variant>
        <vt:i4>720982</vt:i4>
      </vt:variant>
      <vt:variant>
        <vt:i4>48</vt:i4>
      </vt:variant>
      <vt:variant>
        <vt:i4>0</vt:i4>
      </vt:variant>
      <vt:variant>
        <vt:i4>5</vt:i4>
      </vt:variant>
      <vt:variant>
        <vt:lpwstr>http://www.garant.ru/</vt:lpwstr>
      </vt:variant>
      <vt:variant>
        <vt:lpwstr/>
      </vt:variant>
      <vt:variant>
        <vt:i4>6226035</vt:i4>
      </vt:variant>
      <vt:variant>
        <vt:i4>45</vt:i4>
      </vt:variant>
      <vt:variant>
        <vt:i4>0</vt:i4>
      </vt:variant>
      <vt:variant>
        <vt:i4>5</vt:i4>
      </vt:variant>
      <vt:variant>
        <vt:lpwstr>http://www.nlr.ru/e-res/law_r/content.html</vt:lpwstr>
      </vt:variant>
      <vt:variant>
        <vt:lpwstr/>
      </vt:variant>
      <vt:variant>
        <vt:i4>2031675</vt:i4>
      </vt:variant>
      <vt:variant>
        <vt:i4>41</vt:i4>
      </vt:variant>
      <vt:variant>
        <vt:i4>0</vt:i4>
      </vt:variant>
      <vt:variant>
        <vt:i4>5</vt:i4>
      </vt:variant>
      <vt:variant>
        <vt:lpwstr/>
      </vt:variant>
      <vt:variant>
        <vt:lpwstr>_Toc482180516</vt:lpwstr>
      </vt:variant>
      <vt:variant>
        <vt:i4>2031675</vt:i4>
      </vt:variant>
      <vt:variant>
        <vt:i4>38</vt:i4>
      </vt:variant>
      <vt:variant>
        <vt:i4>0</vt:i4>
      </vt:variant>
      <vt:variant>
        <vt:i4>5</vt:i4>
      </vt:variant>
      <vt:variant>
        <vt:lpwstr/>
      </vt:variant>
      <vt:variant>
        <vt:lpwstr>_Toc482180515</vt:lpwstr>
      </vt:variant>
      <vt:variant>
        <vt:i4>2031675</vt:i4>
      </vt:variant>
      <vt:variant>
        <vt:i4>35</vt:i4>
      </vt:variant>
      <vt:variant>
        <vt:i4>0</vt:i4>
      </vt:variant>
      <vt:variant>
        <vt:i4>5</vt:i4>
      </vt:variant>
      <vt:variant>
        <vt:lpwstr/>
      </vt:variant>
      <vt:variant>
        <vt:lpwstr>_Toc482180514</vt:lpwstr>
      </vt:variant>
      <vt:variant>
        <vt:i4>2031675</vt:i4>
      </vt:variant>
      <vt:variant>
        <vt:i4>32</vt:i4>
      </vt:variant>
      <vt:variant>
        <vt:i4>0</vt:i4>
      </vt:variant>
      <vt:variant>
        <vt:i4>5</vt:i4>
      </vt:variant>
      <vt:variant>
        <vt:lpwstr/>
      </vt:variant>
      <vt:variant>
        <vt:lpwstr>_Toc482180513</vt:lpwstr>
      </vt:variant>
      <vt:variant>
        <vt:i4>2031675</vt:i4>
      </vt:variant>
      <vt:variant>
        <vt:i4>29</vt:i4>
      </vt:variant>
      <vt:variant>
        <vt:i4>0</vt:i4>
      </vt:variant>
      <vt:variant>
        <vt:i4>5</vt:i4>
      </vt:variant>
      <vt:variant>
        <vt:lpwstr/>
      </vt:variant>
      <vt:variant>
        <vt:lpwstr>_Toc482180512</vt:lpwstr>
      </vt:variant>
      <vt:variant>
        <vt:i4>2031675</vt:i4>
      </vt:variant>
      <vt:variant>
        <vt:i4>26</vt:i4>
      </vt:variant>
      <vt:variant>
        <vt:i4>0</vt:i4>
      </vt:variant>
      <vt:variant>
        <vt:i4>5</vt:i4>
      </vt:variant>
      <vt:variant>
        <vt:lpwstr/>
      </vt:variant>
      <vt:variant>
        <vt:lpwstr>_Toc482180511</vt:lpwstr>
      </vt:variant>
      <vt:variant>
        <vt:i4>2031675</vt:i4>
      </vt:variant>
      <vt:variant>
        <vt:i4>23</vt:i4>
      </vt:variant>
      <vt:variant>
        <vt:i4>0</vt:i4>
      </vt:variant>
      <vt:variant>
        <vt:i4>5</vt:i4>
      </vt:variant>
      <vt:variant>
        <vt:lpwstr/>
      </vt:variant>
      <vt:variant>
        <vt:lpwstr>_Toc482180510</vt:lpwstr>
      </vt:variant>
      <vt:variant>
        <vt:i4>1966139</vt:i4>
      </vt:variant>
      <vt:variant>
        <vt:i4>20</vt:i4>
      </vt:variant>
      <vt:variant>
        <vt:i4>0</vt:i4>
      </vt:variant>
      <vt:variant>
        <vt:i4>5</vt:i4>
      </vt:variant>
      <vt:variant>
        <vt:lpwstr/>
      </vt:variant>
      <vt:variant>
        <vt:lpwstr>_Toc482180509</vt:lpwstr>
      </vt:variant>
      <vt:variant>
        <vt:i4>1966139</vt:i4>
      </vt:variant>
      <vt:variant>
        <vt:i4>17</vt:i4>
      </vt:variant>
      <vt:variant>
        <vt:i4>0</vt:i4>
      </vt:variant>
      <vt:variant>
        <vt:i4>5</vt:i4>
      </vt:variant>
      <vt:variant>
        <vt:lpwstr/>
      </vt:variant>
      <vt:variant>
        <vt:lpwstr>_Toc482180508</vt:lpwstr>
      </vt:variant>
      <vt:variant>
        <vt:i4>1966139</vt:i4>
      </vt:variant>
      <vt:variant>
        <vt:i4>14</vt:i4>
      </vt:variant>
      <vt:variant>
        <vt:i4>0</vt:i4>
      </vt:variant>
      <vt:variant>
        <vt:i4>5</vt:i4>
      </vt:variant>
      <vt:variant>
        <vt:lpwstr/>
      </vt:variant>
      <vt:variant>
        <vt:lpwstr>_Toc482180507</vt:lpwstr>
      </vt:variant>
      <vt:variant>
        <vt:i4>1966139</vt:i4>
      </vt:variant>
      <vt:variant>
        <vt:i4>11</vt:i4>
      </vt:variant>
      <vt:variant>
        <vt:i4>0</vt:i4>
      </vt:variant>
      <vt:variant>
        <vt:i4>5</vt:i4>
      </vt:variant>
      <vt:variant>
        <vt:lpwstr/>
      </vt:variant>
      <vt:variant>
        <vt:lpwstr>_Toc482180506</vt:lpwstr>
      </vt:variant>
      <vt:variant>
        <vt:i4>1966139</vt:i4>
      </vt:variant>
      <vt:variant>
        <vt:i4>8</vt:i4>
      </vt:variant>
      <vt:variant>
        <vt:i4>0</vt:i4>
      </vt:variant>
      <vt:variant>
        <vt:i4>5</vt:i4>
      </vt:variant>
      <vt:variant>
        <vt:lpwstr/>
      </vt:variant>
      <vt:variant>
        <vt:lpwstr>_Toc482180505</vt:lpwstr>
      </vt:variant>
      <vt:variant>
        <vt:i4>1966139</vt:i4>
      </vt:variant>
      <vt:variant>
        <vt:i4>5</vt:i4>
      </vt:variant>
      <vt:variant>
        <vt:i4>0</vt:i4>
      </vt:variant>
      <vt:variant>
        <vt:i4>5</vt:i4>
      </vt:variant>
      <vt:variant>
        <vt:lpwstr/>
      </vt:variant>
      <vt:variant>
        <vt:lpwstr>_Toc482180502</vt:lpwstr>
      </vt:variant>
      <vt:variant>
        <vt:i4>1966139</vt:i4>
      </vt:variant>
      <vt:variant>
        <vt:i4>2</vt:i4>
      </vt:variant>
      <vt:variant>
        <vt:i4>0</vt:i4>
      </vt:variant>
      <vt:variant>
        <vt:i4>5</vt:i4>
      </vt:variant>
      <vt:variant>
        <vt:lpwstr/>
      </vt:variant>
      <vt:variant>
        <vt:lpwstr>_Toc482180501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Пользователь Windows</dc:creator>
  <cp:keywords/>
  <cp:lastModifiedBy>Барцева Светлана Геннадьевна</cp:lastModifiedBy>
  <cp:revision>24</cp:revision>
  <cp:lastPrinted>2014-10-14T12:34:00Z</cp:lastPrinted>
  <dcterms:created xsi:type="dcterms:W3CDTF">2017-10-10T18:24:00Z</dcterms:created>
  <dcterms:modified xsi:type="dcterms:W3CDTF">2017-10-30T14:04:00Z</dcterms:modified>
</cp:coreProperties>
</file>