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BB2066">
      <w:pPr>
        <w:spacing w:after="0" w:line="240" w:lineRule="auto"/>
        <w:jc w:val="center"/>
        <w:rPr>
          <w:rFonts w:ascii="Times New Roman" w:hAnsi="Times New Roman"/>
          <w:b/>
          <w:sz w:val="24"/>
          <w:szCs w:val="24"/>
        </w:rPr>
      </w:pPr>
    </w:p>
    <w:p w14:paraId="765B12B1" w14:textId="79F83B66" w:rsidR="00435121" w:rsidRPr="00103AD8" w:rsidRDefault="00435121" w:rsidP="00BB2066">
      <w:pPr>
        <w:spacing w:after="0" w:line="240" w:lineRule="auto"/>
        <w:jc w:val="center"/>
        <w:rPr>
          <w:rFonts w:ascii="Times New Roman" w:hAnsi="Times New Roman"/>
          <w:b/>
          <w:sz w:val="24"/>
          <w:szCs w:val="24"/>
        </w:rPr>
      </w:pPr>
      <w:r w:rsidRPr="00103AD8">
        <w:rPr>
          <w:rFonts w:ascii="Times New Roman" w:hAnsi="Times New Roman"/>
          <w:b/>
          <w:sz w:val="24"/>
          <w:szCs w:val="24"/>
        </w:rPr>
        <w:t xml:space="preserve">СЕВЕРО-ЗАПАДНЫЙ ИНСТИТУТ </w:t>
      </w:r>
      <w:proofErr w:type="gramStart"/>
      <w:r w:rsidRPr="00103AD8">
        <w:rPr>
          <w:rFonts w:ascii="Times New Roman" w:hAnsi="Times New Roman"/>
          <w:b/>
          <w:sz w:val="24"/>
          <w:szCs w:val="24"/>
        </w:rPr>
        <w:t>УПРАВЛЕНИЯ</w:t>
      </w:r>
      <w:r w:rsidR="00CB2E67">
        <w:rPr>
          <w:rFonts w:ascii="Times New Roman" w:hAnsi="Times New Roman"/>
          <w:b/>
          <w:sz w:val="24"/>
          <w:szCs w:val="24"/>
        </w:rPr>
        <w:t>-ФИЛИАЛ</w:t>
      </w:r>
      <w:proofErr w:type="gramEnd"/>
      <w:r w:rsidR="00CB2E67">
        <w:rPr>
          <w:rFonts w:ascii="Times New Roman" w:hAnsi="Times New Roman"/>
          <w:b/>
          <w:sz w:val="24"/>
          <w:szCs w:val="24"/>
        </w:rPr>
        <w:t xml:space="preserve"> РАНХиГС</w:t>
      </w:r>
    </w:p>
    <w:p w14:paraId="1EE90664" w14:textId="77777777" w:rsidR="00435121" w:rsidRPr="00103AD8" w:rsidRDefault="00435121" w:rsidP="00BB2066">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BB2066">
      <w:pPr>
        <w:spacing w:after="0" w:line="240" w:lineRule="auto"/>
        <w:jc w:val="both"/>
        <w:rPr>
          <w:rFonts w:ascii="Times New Roman" w:hAnsi="Times New Roman"/>
          <w:sz w:val="24"/>
          <w:szCs w:val="24"/>
        </w:rPr>
      </w:pPr>
    </w:p>
    <w:p w14:paraId="5A1EE7EB" w14:textId="1BC3F6E3" w:rsidR="00435121" w:rsidRPr="00103AD8" w:rsidRDefault="00CB2E67" w:rsidP="00BB2066">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BB2066">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BB2066">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CC1A09">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CC1A09">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49555CE7" w:rsidR="00826281" w:rsidRPr="00103AD8" w:rsidRDefault="00D13BD1" w:rsidP="004D347B">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w:t>
            </w:r>
            <w:r w:rsidR="004D347B">
              <w:rPr>
                <w:rFonts w:ascii="Times New Roman" w:hAnsi="Times New Roman"/>
                <w:kern w:val="3"/>
                <w:sz w:val="24"/>
                <w:szCs w:val="24"/>
                <w:lang w:bidi="en-US"/>
              </w:rPr>
              <w:t>20</w:t>
            </w:r>
            <w:r w:rsidRPr="00D13BD1">
              <w:rPr>
                <w:rFonts w:ascii="Times New Roman" w:hAnsi="Times New Roman"/>
                <w:kern w:val="3"/>
                <w:sz w:val="24"/>
                <w:szCs w:val="24"/>
                <w:lang w:bidi="en-US"/>
              </w:rPr>
              <w:t xml:space="preserve"> г. № 5</w:t>
            </w:r>
          </w:p>
        </w:tc>
      </w:tr>
    </w:tbl>
    <w:p w14:paraId="28FA7212" w14:textId="77777777" w:rsidR="00435121" w:rsidRPr="00103AD8" w:rsidRDefault="00435121" w:rsidP="00BB2066">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BB2066">
      <w:pPr>
        <w:spacing w:after="0" w:line="240" w:lineRule="auto"/>
        <w:ind w:right="-284"/>
        <w:contextualSpacing/>
        <w:jc w:val="center"/>
        <w:rPr>
          <w:rFonts w:ascii="Times New Roman" w:hAnsi="Times New Roman"/>
          <w:b/>
          <w:sz w:val="24"/>
          <w:szCs w:val="24"/>
        </w:rPr>
      </w:pPr>
    </w:p>
    <w:p w14:paraId="23CD8965" w14:textId="748D2371" w:rsidR="001779A2" w:rsidRDefault="001779A2" w:rsidP="00CC1A09">
      <w:pPr>
        <w:spacing w:after="0" w:line="240" w:lineRule="auto"/>
        <w:contextualSpacing/>
        <w:jc w:val="center"/>
        <w:rPr>
          <w:rFonts w:ascii="Times New Roman" w:hAnsi="Times New Roman"/>
          <w:b/>
          <w:sz w:val="24"/>
          <w:szCs w:val="24"/>
        </w:rPr>
      </w:pPr>
      <w:r w:rsidRPr="00F30BF9">
        <w:rPr>
          <w:rFonts w:ascii="Times New Roman" w:hAnsi="Times New Roman"/>
          <w:b/>
          <w:sz w:val="24"/>
          <w:szCs w:val="24"/>
        </w:rPr>
        <w:t>Б</w:t>
      </w:r>
      <w:proofErr w:type="gramStart"/>
      <w:r w:rsidRPr="00F30BF9">
        <w:rPr>
          <w:rFonts w:ascii="Times New Roman" w:hAnsi="Times New Roman"/>
          <w:b/>
          <w:sz w:val="24"/>
          <w:szCs w:val="24"/>
        </w:rPr>
        <w:t>2</w:t>
      </w:r>
      <w:proofErr w:type="gramEnd"/>
      <w:r w:rsidRPr="00F30BF9">
        <w:rPr>
          <w:rFonts w:ascii="Times New Roman" w:hAnsi="Times New Roman"/>
          <w:b/>
          <w:sz w:val="24"/>
          <w:szCs w:val="24"/>
        </w:rPr>
        <w:t>.В.0</w:t>
      </w:r>
      <w:r w:rsidR="007D180F">
        <w:rPr>
          <w:rFonts w:ascii="Times New Roman" w:hAnsi="Times New Roman"/>
          <w:b/>
          <w:sz w:val="24"/>
          <w:szCs w:val="24"/>
        </w:rPr>
        <w:t xml:space="preserve">2 </w:t>
      </w:r>
      <w:r w:rsidRPr="00F30BF9">
        <w:rPr>
          <w:rFonts w:ascii="Times New Roman" w:hAnsi="Times New Roman"/>
          <w:b/>
          <w:sz w:val="24"/>
          <w:szCs w:val="24"/>
        </w:rPr>
        <w:t xml:space="preserve">(П) </w:t>
      </w:r>
      <w:r>
        <w:rPr>
          <w:rFonts w:ascii="Times New Roman" w:hAnsi="Times New Roman"/>
          <w:b/>
          <w:sz w:val="24"/>
          <w:szCs w:val="24"/>
        </w:rPr>
        <w:t xml:space="preserve">Научно-исследовательская практика </w:t>
      </w:r>
    </w:p>
    <w:p w14:paraId="5E6A726B" w14:textId="315A857C" w:rsidR="00435121" w:rsidRPr="00103AD8" w:rsidRDefault="00435121" w:rsidP="00CC1A09">
      <w:pPr>
        <w:spacing w:after="0" w:line="240" w:lineRule="auto"/>
        <w:contextualSpacing/>
        <w:jc w:val="center"/>
        <w:rPr>
          <w:rFonts w:ascii="Times New Roman" w:hAnsi="Times New Roman"/>
          <w:sz w:val="24"/>
          <w:szCs w:val="24"/>
        </w:rPr>
      </w:pPr>
    </w:p>
    <w:p w14:paraId="7FFE68B8" w14:textId="6FD0E08D" w:rsidR="005F76E6" w:rsidRPr="00720E7F" w:rsidRDefault="005F76E6" w:rsidP="00CC1A09">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CC1A09">
      <w:pPr>
        <w:spacing w:after="0" w:line="240" w:lineRule="auto"/>
        <w:contextualSpacing/>
        <w:jc w:val="center"/>
        <w:rPr>
          <w:rFonts w:ascii="Times New Roman" w:hAnsi="Times New Roman"/>
          <w:sz w:val="24"/>
          <w:szCs w:val="24"/>
        </w:rPr>
      </w:pPr>
    </w:p>
    <w:p w14:paraId="689E67AC" w14:textId="77777777" w:rsidR="005F76E6" w:rsidRPr="00720E7F" w:rsidRDefault="005F76E6" w:rsidP="00CC1A09">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CC1A09">
      <w:pPr>
        <w:spacing w:after="0" w:line="240" w:lineRule="auto"/>
        <w:contextualSpacing/>
        <w:jc w:val="center"/>
        <w:rPr>
          <w:rFonts w:ascii="Times New Roman" w:hAnsi="Times New Roman"/>
          <w:sz w:val="24"/>
          <w:szCs w:val="24"/>
        </w:rPr>
      </w:pPr>
    </w:p>
    <w:p w14:paraId="14B10859" w14:textId="77777777" w:rsidR="00435121" w:rsidRPr="00103AD8" w:rsidRDefault="00435121" w:rsidP="00CC1A09">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CC1A09">
      <w:pPr>
        <w:spacing w:after="0" w:line="240" w:lineRule="auto"/>
        <w:contextualSpacing/>
        <w:jc w:val="center"/>
        <w:rPr>
          <w:rFonts w:ascii="Times New Roman" w:hAnsi="Times New Roman"/>
          <w:i/>
          <w:sz w:val="24"/>
          <w:szCs w:val="24"/>
        </w:rPr>
      </w:pPr>
    </w:p>
    <w:p w14:paraId="67D5FC87" w14:textId="77777777" w:rsidR="00435121" w:rsidRPr="00103AD8" w:rsidRDefault="00435121" w:rsidP="00BB2066">
      <w:pPr>
        <w:spacing w:after="0" w:line="240" w:lineRule="auto"/>
        <w:contextualSpacing/>
        <w:jc w:val="center"/>
        <w:rPr>
          <w:rFonts w:ascii="Times New Roman" w:hAnsi="Times New Roman"/>
          <w:i/>
          <w:sz w:val="24"/>
          <w:szCs w:val="24"/>
        </w:rPr>
      </w:pPr>
    </w:p>
    <w:p w14:paraId="1745B677" w14:textId="42822C7A" w:rsidR="00435121" w:rsidRPr="004D347B" w:rsidRDefault="00435121" w:rsidP="00BB2066">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9C1C80" w:rsidRPr="004D347B">
        <w:rPr>
          <w:rFonts w:ascii="Times New Roman" w:hAnsi="Times New Roman"/>
          <w:sz w:val="24"/>
          <w:szCs w:val="24"/>
        </w:rPr>
        <w:t>2</w:t>
      </w:r>
      <w:r w:rsidR="004D347B">
        <w:rPr>
          <w:rFonts w:ascii="Times New Roman" w:hAnsi="Times New Roman"/>
          <w:sz w:val="24"/>
          <w:szCs w:val="24"/>
        </w:rPr>
        <w:t>1</w:t>
      </w:r>
    </w:p>
    <w:p w14:paraId="6875AA87" w14:textId="77777777" w:rsidR="00435121" w:rsidRPr="00103AD8" w:rsidRDefault="00435121" w:rsidP="00BB2066">
      <w:pPr>
        <w:spacing w:after="0" w:line="240" w:lineRule="auto"/>
        <w:contextualSpacing/>
        <w:jc w:val="both"/>
        <w:rPr>
          <w:rFonts w:ascii="Times New Roman" w:hAnsi="Times New Roman"/>
          <w:sz w:val="24"/>
          <w:szCs w:val="24"/>
        </w:rPr>
      </w:pPr>
    </w:p>
    <w:p w14:paraId="051BD8D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3D524338"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w:t>
      </w:r>
      <w:r w:rsidR="004D347B">
        <w:rPr>
          <w:rFonts w:ascii="Times New Roman" w:hAnsi="Times New Roman"/>
          <w:sz w:val="24"/>
          <w:szCs w:val="24"/>
        </w:rPr>
        <w:t xml:space="preserve">20 </w:t>
      </w:r>
      <w:r w:rsidRPr="00103AD8">
        <w:rPr>
          <w:rFonts w:ascii="Times New Roman" w:hAnsi="Times New Roman"/>
          <w:sz w:val="24"/>
          <w:szCs w:val="24"/>
        </w:rPr>
        <w:t xml:space="preserve"> г</w:t>
      </w:r>
    </w:p>
    <w:p w14:paraId="4D87084C" w14:textId="77777777" w:rsidR="00435121" w:rsidRPr="00103AD8" w:rsidRDefault="00435121" w:rsidP="00BB2066">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561AC793" w14:textId="35A60928"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w:t>
      </w:r>
      <w:r w:rsidR="001779A2">
        <w:rPr>
          <w:rFonts w:ascii="Times New Roman" w:hAnsi="Times New Roman"/>
          <w:sz w:val="24"/>
          <w:szCs w:val="24"/>
        </w:rPr>
        <w:t>исторических</w:t>
      </w:r>
      <w:r>
        <w:rPr>
          <w:rFonts w:ascii="Times New Roman" w:hAnsi="Times New Roman"/>
          <w:sz w:val="24"/>
          <w:szCs w:val="24"/>
        </w:rPr>
        <w:t xml:space="preserve"> наук, профессор, </w:t>
      </w:r>
    </w:p>
    <w:p w14:paraId="5C674005" w14:textId="77777777"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профессор кафедры </w:t>
      </w:r>
      <w:proofErr w:type="gramStart"/>
      <w:r>
        <w:rPr>
          <w:rFonts w:ascii="Times New Roman" w:hAnsi="Times New Roman"/>
          <w:sz w:val="24"/>
          <w:szCs w:val="24"/>
        </w:rPr>
        <w:t>государственного</w:t>
      </w:r>
      <w:proofErr w:type="gramEnd"/>
    </w:p>
    <w:p w14:paraId="1ABC306B" w14:textId="77777777" w:rsidR="007D180F"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000FF60F" w14:textId="1836EDB2" w:rsidR="00493560" w:rsidRPr="00CC1A09" w:rsidRDefault="001779A2"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Лушин</w:t>
      </w:r>
      <w:r w:rsidR="00CC1A09" w:rsidRPr="004174D8">
        <w:rPr>
          <w:rFonts w:ascii="Times New Roman" w:hAnsi="Times New Roman"/>
          <w:sz w:val="24"/>
          <w:szCs w:val="24"/>
        </w:rPr>
        <w:t xml:space="preserve"> </w:t>
      </w:r>
      <w:r w:rsidR="00CC1A09">
        <w:rPr>
          <w:rFonts w:ascii="Times New Roman" w:hAnsi="Times New Roman"/>
          <w:sz w:val="24"/>
          <w:szCs w:val="24"/>
        </w:rPr>
        <w:t>А.И.</w:t>
      </w:r>
    </w:p>
    <w:p w14:paraId="7F5F42AF" w14:textId="77777777" w:rsidR="00493560" w:rsidRDefault="00493560" w:rsidP="00BB2066">
      <w:pPr>
        <w:spacing w:after="0" w:line="240" w:lineRule="auto"/>
        <w:ind w:firstLine="567"/>
        <w:jc w:val="both"/>
        <w:rPr>
          <w:rFonts w:ascii="Times New Roman" w:hAnsi="Times New Roman"/>
          <w:sz w:val="24"/>
          <w:szCs w:val="24"/>
        </w:rPr>
      </w:pPr>
    </w:p>
    <w:p w14:paraId="17704A46" w14:textId="77777777" w:rsidR="00417491" w:rsidRDefault="00417491" w:rsidP="0041749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14:paraId="3642CE86" w14:textId="77777777" w:rsidR="00CC1A09" w:rsidRDefault="00417491" w:rsidP="0041749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p>
    <w:p w14:paraId="49DE2018" w14:textId="0B759F8B" w:rsidR="00417491" w:rsidRPr="00DC3E9C" w:rsidRDefault="00CC1A09" w:rsidP="0041749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доктор экономических наук,  доцент</w:t>
      </w:r>
      <w:r w:rsidR="00417491">
        <w:rPr>
          <w:rFonts w:ascii="Times New Roman" w:eastAsia="MS Mincho" w:hAnsi="Times New Roman"/>
          <w:sz w:val="24"/>
          <w:szCs w:val="24"/>
        </w:rPr>
        <w:tab/>
      </w:r>
      <w:r w:rsidR="00417491">
        <w:rPr>
          <w:rFonts w:ascii="Times New Roman" w:eastAsia="MS Mincho" w:hAnsi="Times New Roman"/>
          <w:sz w:val="24"/>
          <w:szCs w:val="24"/>
        </w:rPr>
        <w:tab/>
        <w:t xml:space="preserve">      </w:t>
      </w:r>
      <w:r w:rsidR="00417491">
        <w:rPr>
          <w:rFonts w:ascii="Times New Roman" w:eastAsia="MS Mincho" w:hAnsi="Times New Roman"/>
          <w:sz w:val="24"/>
          <w:szCs w:val="24"/>
        </w:rPr>
        <w:tab/>
        <w:t xml:space="preserve">           </w:t>
      </w:r>
    </w:p>
    <w:p w14:paraId="268CB03B" w14:textId="67498293" w:rsidR="00435121" w:rsidRPr="00103AD8" w:rsidRDefault="00417491" w:rsidP="00417491">
      <w:pPr>
        <w:rPr>
          <w:rFonts w:ascii="Times New Roman" w:hAnsi="Times New Roman"/>
          <w:sz w:val="24"/>
          <w:szCs w:val="24"/>
        </w:rPr>
      </w:pPr>
      <w:r>
        <w:rPr>
          <w:rFonts w:ascii="Times New Roman" w:eastAsia="MS Mincho" w:hAnsi="Times New Roman"/>
          <w:sz w:val="24"/>
          <w:szCs w:val="24"/>
        </w:rPr>
        <w:t>Балашов</w:t>
      </w:r>
      <w:r w:rsidRPr="00103AD8">
        <w:rPr>
          <w:rFonts w:ascii="Times New Roman" w:hAnsi="Times New Roman"/>
          <w:sz w:val="24"/>
          <w:szCs w:val="24"/>
        </w:rPr>
        <w:t xml:space="preserve"> </w:t>
      </w:r>
      <w:r w:rsidR="00CC1A09">
        <w:rPr>
          <w:rFonts w:ascii="Times New Roman" w:hAnsi="Times New Roman"/>
          <w:sz w:val="24"/>
          <w:szCs w:val="24"/>
        </w:rPr>
        <w:t>А.И.</w:t>
      </w:r>
      <w:r w:rsidR="00435121" w:rsidRPr="00103AD8">
        <w:rPr>
          <w:rFonts w:ascii="Times New Roman" w:hAnsi="Times New Roman"/>
          <w:sz w:val="24"/>
          <w:szCs w:val="24"/>
        </w:rPr>
        <w:br w:type="page"/>
      </w:r>
    </w:p>
    <w:p w14:paraId="493373B9" w14:textId="77777777" w:rsidR="00E81DD7" w:rsidRPr="00103AD8" w:rsidRDefault="00E81DD7" w:rsidP="00BB2066">
      <w:pPr>
        <w:jc w:val="center"/>
        <w:rPr>
          <w:rFonts w:ascii="Times New Roman" w:hAnsi="Times New Roman"/>
          <w:sz w:val="24"/>
          <w:szCs w:val="24"/>
        </w:rPr>
      </w:pPr>
    </w:p>
    <w:p w14:paraId="596C56B6" w14:textId="77777777" w:rsidR="00E1381D" w:rsidRPr="00103AD8" w:rsidRDefault="006A57E0" w:rsidP="00BB2066">
      <w:pPr>
        <w:jc w:val="center"/>
        <w:rPr>
          <w:rFonts w:ascii="Times New Roman" w:hAnsi="Times New Roman"/>
          <w:sz w:val="24"/>
          <w:szCs w:val="24"/>
        </w:rPr>
      </w:pPr>
      <w:r w:rsidRPr="00103AD8">
        <w:rPr>
          <w:rFonts w:ascii="Times New Roman" w:hAnsi="Times New Roman"/>
          <w:sz w:val="24"/>
          <w:szCs w:val="24"/>
        </w:rPr>
        <w:t>СОДЕРЖАНИЕ</w:t>
      </w:r>
    </w:p>
    <w:p w14:paraId="2C47775C" w14:textId="77777777" w:rsidR="001D0B16" w:rsidRPr="00103AD8" w:rsidRDefault="00E1381D" w:rsidP="00BB2066">
      <w:pPr>
        <w:pStyle w:val="11"/>
        <w:tabs>
          <w:tab w:val="right" w:leader="dot" w:pos="9345"/>
        </w:tabs>
        <w:rPr>
          <w:noProof/>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1D0B16" w:rsidRPr="00103AD8">
        <w:rPr>
          <w:noProof/>
        </w:rPr>
        <w:t>3</w:t>
      </w:r>
    </w:p>
    <w:p w14:paraId="4CBAC5D5" w14:textId="1DDD2896" w:rsidR="001D0B16" w:rsidRPr="00CC1A09" w:rsidRDefault="009B1981" w:rsidP="00BB206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hyperlink>
      <w:r w:rsidR="00D74564" w:rsidRPr="00CC1A09">
        <w:rPr>
          <w:noProof/>
        </w:rPr>
        <w:t>3</w:t>
      </w:r>
    </w:p>
    <w:p w14:paraId="34446C2C" w14:textId="41D39141" w:rsidR="001D0B16" w:rsidRPr="00CC1A09" w:rsidRDefault="009B1981" w:rsidP="00BB206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hyperlink>
      <w:r w:rsidR="00D74564" w:rsidRPr="00CC1A09">
        <w:rPr>
          <w:noProof/>
        </w:rPr>
        <w:t>4</w:t>
      </w:r>
    </w:p>
    <w:p w14:paraId="3FF6AE20" w14:textId="62C86A81" w:rsidR="001D0B16" w:rsidRPr="00103AD8" w:rsidRDefault="009B1981" w:rsidP="00BB206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73E8AEF7" w:rsidR="001D0B16" w:rsidRPr="00103AD8" w:rsidRDefault="009B1981" w:rsidP="00BB206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9B1981" w:rsidP="00BB206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9B1981" w:rsidP="00BB206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77777777" w:rsidR="001D0B16" w:rsidRPr="00103AD8" w:rsidRDefault="009B1981" w:rsidP="00BB206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t>21</w:t>
        </w:r>
      </w:hyperlink>
    </w:p>
    <w:p w14:paraId="04AB4ADD" w14:textId="77777777" w:rsidR="001D0B16" w:rsidRPr="00103AD8" w:rsidRDefault="009B1981" w:rsidP="00BB206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t>21</w:t>
        </w:r>
      </w:hyperlink>
    </w:p>
    <w:p w14:paraId="3A63C2AC" w14:textId="77777777" w:rsidR="001D0B16" w:rsidRPr="00103AD8" w:rsidRDefault="009B1981" w:rsidP="00BB206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t>21</w:t>
        </w:r>
      </w:hyperlink>
    </w:p>
    <w:p w14:paraId="203017C7" w14:textId="77777777" w:rsidR="006A57E0" w:rsidRPr="00103AD8" w:rsidRDefault="006A57E0" w:rsidP="00BB2066">
      <w:pPr>
        <w:pStyle w:val="11"/>
        <w:tabs>
          <w:tab w:val="right" w:leader="dot" w:pos="9345"/>
        </w:tabs>
      </w:pPr>
      <w:r w:rsidRPr="00103AD8">
        <w:t>7.3 Нормативно-правовые документы</w:t>
      </w:r>
    </w:p>
    <w:p w14:paraId="700CF838" w14:textId="77777777" w:rsidR="001D0B16" w:rsidRPr="00103AD8" w:rsidRDefault="006A57E0" w:rsidP="00BB206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t>22</w:t>
        </w:r>
      </w:hyperlink>
    </w:p>
    <w:p w14:paraId="3C9B6EC3" w14:textId="77777777" w:rsidR="001D0B16" w:rsidRPr="00103AD8" w:rsidRDefault="009B1981" w:rsidP="00BB206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t>23</w:t>
        </w:r>
      </w:hyperlink>
    </w:p>
    <w:p w14:paraId="31F4F067" w14:textId="77777777" w:rsidR="00E1381D" w:rsidRPr="00103AD8" w:rsidRDefault="00E1381D" w:rsidP="00BB2066">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BB2066">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646F03C2" w14:textId="50370BC6" w:rsidR="00182D85" w:rsidRPr="009B1981" w:rsidRDefault="00182D85" w:rsidP="00182D85">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9B1981">
        <w:rPr>
          <w:rFonts w:ascii="Times New Roman" w:hAnsi="Times New Roman"/>
          <w:b/>
          <w:kern w:val="3"/>
          <w:sz w:val="24"/>
          <w:szCs w:val="24"/>
        </w:rPr>
        <w:t>Вид практики</w:t>
      </w:r>
      <w:r w:rsidRPr="009B1981">
        <w:rPr>
          <w:rFonts w:ascii="Times New Roman" w:hAnsi="Times New Roman"/>
          <w:kern w:val="3"/>
          <w:sz w:val="24"/>
          <w:szCs w:val="24"/>
        </w:rPr>
        <w:t xml:space="preserve"> – Научно-исследовательская практика</w:t>
      </w:r>
      <w:r w:rsidR="009B1981">
        <w:rPr>
          <w:rFonts w:ascii="Times New Roman" w:hAnsi="Times New Roman"/>
          <w:kern w:val="3"/>
          <w:sz w:val="24"/>
          <w:szCs w:val="24"/>
        </w:rPr>
        <w:t>.</w:t>
      </w:r>
    </w:p>
    <w:p w14:paraId="11F00E8F" w14:textId="1049671E" w:rsidR="00182D85" w:rsidRPr="009B1981" w:rsidRDefault="00182D85" w:rsidP="00182D85">
      <w:pPr>
        <w:pStyle w:val="ac"/>
        <w:spacing w:after="0" w:line="240" w:lineRule="auto"/>
        <w:ind w:left="1069" w:right="-284"/>
        <w:rPr>
          <w:rFonts w:ascii="Times New Roman" w:hAnsi="Times New Roman"/>
          <w:bCs/>
          <w:sz w:val="24"/>
          <w:szCs w:val="24"/>
        </w:rPr>
      </w:pPr>
      <w:r w:rsidRPr="009B1981">
        <w:rPr>
          <w:rFonts w:ascii="Times New Roman" w:hAnsi="Times New Roman"/>
          <w:b/>
          <w:sz w:val="24"/>
          <w:szCs w:val="24"/>
        </w:rPr>
        <w:t xml:space="preserve">Тип практики:  </w:t>
      </w:r>
      <w:r w:rsidR="00CC1A09" w:rsidRPr="009B1981">
        <w:rPr>
          <w:rFonts w:ascii="Times New Roman" w:hAnsi="Times New Roman"/>
          <w:bCs/>
          <w:sz w:val="24"/>
          <w:szCs w:val="24"/>
        </w:rPr>
        <w:t>Б</w:t>
      </w:r>
      <w:proofErr w:type="gramStart"/>
      <w:r w:rsidR="00CC1A09" w:rsidRPr="009B1981">
        <w:rPr>
          <w:rFonts w:ascii="Times New Roman" w:hAnsi="Times New Roman"/>
          <w:bCs/>
          <w:sz w:val="24"/>
          <w:szCs w:val="24"/>
        </w:rPr>
        <w:t>2</w:t>
      </w:r>
      <w:proofErr w:type="gramEnd"/>
      <w:r w:rsidR="00CC1A09" w:rsidRPr="009B1981">
        <w:rPr>
          <w:rFonts w:ascii="Times New Roman" w:hAnsi="Times New Roman"/>
          <w:bCs/>
          <w:sz w:val="24"/>
          <w:szCs w:val="24"/>
        </w:rPr>
        <w:t>.В.02 (П) Научно-исследовательская практика</w:t>
      </w:r>
      <w:r w:rsidR="009B1981">
        <w:rPr>
          <w:rFonts w:ascii="Times New Roman" w:hAnsi="Times New Roman"/>
          <w:bCs/>
          <w:sz w:val="24"/>
          <w:szCs w:val="24"/>
        </w:rPr>
        <w:t>.</w:t>
      </w:r>
    </w:p>
    <w:p w14:paraId="416B38B3" w14:textId="3244B10F" w:rsidR="00182D85" w:rsidRDefault="00182D85" w:rsidP="00182D85">
      <w:pPr>
        <w:pStyle w:val="ac"/>
        <w:spacing w:after="0" w:line="240" w:lineRule="auto"/>
        <w:ind w:left="1069" w:right="-284"/>
        <w:rPr>
          <w:rFonts w:ascii="Times New Roman" w:hAnsi="Times New Roman"/>
          <w:bCs/>
          <w:sz w:val="24"/>
          <w:szCs w:val="24"/>
        </w:rPr>
      </w:pPr>
      <w:r w:rsidRPr="009B1981">
        <w:rPr>
          <w:rFonts w:ascii="Times New Roman" w:hAnsi="Times New Roman"/>
          <w:b/>
          <w:kern w:val="3"/>
          <w:sz w:val="24"/>
          <w:szCs w:val="24"/>
        </w:rPr>
        <w:t>Способ проведения практики</w:t>
      </w:r>
      <w:r w:rsidRPr="009B1981">
        <w:rPr>
          <w:rFonts w:ascii="Times New Roman" w:hAnsi="Times New Roman"/>
          <w:kern w:val="3"/>
          <w:sz w:val="24"/>
          <w:szCs w:val="24"/>
        </w:rPr>
        <w:t xml:space="preserve"> – стационарная</w:t>
      </w:r>
      <w:r w:rsidR="009B1981">
        <w:rPr>
          <w:rFonts w:ascii="Times New Roman" w:hAnsi="Times New Roman"/>
          <w:kern w:val="3"/>
          <w:sz w:val="24"/>
          <w:szCs w:val="24"/>
        </w:rPr>
        <w:t>/ выездная.</w:t>
      </w:r>
      <w:r w:rsidRPr="009B1981">
        <w:rPr>
          <w:rFonts w:ascii="Times New Roman" w:hAnsi="Times New Roman"/>
          <w:bCs/>
          <w:sz w:val="24"/>
          <w:szCs w:val="24"/>
        </w:rPr>
        <w:t xml:space="preserve"> </w:t>
      </w:r>
    </w:p>
    <w:p w14:paraId="758637F2" w14:textId="77777777" w:rsidR="009B1981" w:rsidRPr="001850F6" w:rsidRDefault="009B1981" w:rsidP="009B1981">
      <w:pPr>
        <w:pStyle w:val="ac"/>
        <w:spacing w:after="0" w:line="240" w:lineRule="auto"/>
        <w:ind w:left="1069" w:right="-284"/>
        <w:rPr>
          <w:rFonts w:ascii="Times New Roman" w:hAnsi="Times New Roman"/>
          <w:bCs/>
          <w:sz w:val="24"/>
          <w:szCs w:val="24"/>
        </w:rPr>
      </w:pPr>
      <w:r w:rsidRPr="001850F6">
        <w:rPr>
          <w:rFonts w:ascii="Times New Roman" w:hAnsi="Times New Roman"/>
          <w:b/>
          <w:kern w:val="3"/>
          <w:sz w:val="24"/>
          <w:szCs w:val="24"/>
        </w:rPr>
        <w:t xml:space="preserve">Форма практики </w:t>
      </w:r>
      <w:r w:rsidRPr="001850F6">
        <w:rPr>
          <w:rFonts w:ascii="Times New Roman" w:hAnsi="Times New Roman"/>
          <w:bCs/>
          <w:sz w:val="24"/>
          <w:szCs w:val="24"/>
        </w:rPr>
        <w:t xml:space="preserve">- концентрированная.  </w:t>
      </w:r>
    </w:p>
    <w:p w14:paraId="1F397BE4" w14:textId="77777777" w:rsidR="005F76E6" w:rsidRPr="007A544E" w:rsidRDefault="005F76E6" w:rsidP="00BB2066">
      <w:pPr>
        <w:spacing w:after="0" w:line="240" w:lineRule="auto"/>
        <w:ind w:right="-284" w:firstLine="567"/>
        <w:rPr>
          <w:rFonts w:ascii="Times New Roman" w:hAnsi="Times New Roman"/>
          <w:bCs/>
          <w:sz w:val="24"/>
          <w:szCs w:val="24"/>
        </w:rPr>
      </w:pPr>
    </w:p>
    <w:p w14:paraId="6192D54D" w14:textId="77777777" w:rsidR="000B5F65" w:rsidRPr="00103AD8" w:rsidRDefault="000B5F65" w:rsidP="00BB2066">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Планируемые результаты практики (научно-исследовательской работы)</w:t>
      </w:r>
    </w:p>
    <w:p w14:paraId="590DD332" w14:textId="77777777" w:rsidR="000B5F65" w:rsidRPr="00103AD8" w:rsidRDefault="000B5F65" w:rsidP="00BB2066">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79B882A7" w:rsidR="000B5F65" w:rsidRPr="00CC1A09" w:rsidRDefault="000B5F65" w:rsidP="00CC1A09">
      <w:pPr>
        <w:spacing w:after="0" w:line="240" w:lineRule="auto"/>
        <w:contextualSpacing/>
        <w:rPr>
          <w:rFonts w:ascii="Times New Roman" w:hAnsi="Times New Roman"/>
          <w:sz w:val="24"/>
          <w:szCs w:val="24"/>
        </w:rPr>
      </w:pPr>
      <w:r w:rsidRPr="00CC1A09">
        <w:rPr>
          <w:rFonts w:ascii="Times New Roman" w:hAnsi="Times New Roman"/>
          <w:sz w:val="24"/>
          <w:szCs w:val="24"/>
        </w:rPr>
        <w:t xml:space="preserve">2.1 </w:t>
      </w:r>
      <w:r w:rsidR="00CC1A09" w:rsidRPr="00CC1A09">
        <w:rPr>
          <w:rFonts w:ascii="Times New Roman" w:hAnsi="Times New Roman"/>
          <w:sz w:val="24"/>
          <w:szCs w:val="24"/>
        </w:rPr>
        <w:t>Б</w:t>
      </w:r>
      <w:proofErr w:type="gramStart"/>
      <w:r w:rsidR="00CC1A09" w:rsidRPr="00CC1A09">
        <w:rPr>
          <w:rFonts w:ascii="Times New Roman" w:hAnsi="Times New Roman"/>
          <w:sz w:val="24"/>
          <w:szCs w:val="24"/>
        </w:rPr>
        <w:t>2</w:t>
      </w:r>
      <w:proofErr w:type="gramEnd"/>
      <w:r w:rsidR="00CC1A09" w:rsidRPr="00CC1A09">
        <w:rPr>
          <w:rFonts w:ascii="Times New Roman" w:hAnsi="Times New Roman"/>
          <w:sz w:val="24"/>
          <w:szCs w:val="24"/>
        </w:rPr>
        <w:t xml:space="preserve">.В.02 (П) Научно-исследовательская практика  </w:t>
      </w:r>
      <w:r w:rsidRPr="00CC1A09">
        <w:rPr>
          <w:rFonts w:ascii="Times New Roman" w:hAnsi="Times New Roman"/>
          <w:sz w:val="24"/>
          <w:szCs w:val="24"/>
        </w:rPr>
        <w:t xml:space="preserve"> обеспечивает овладение следующими компетенциями</w:t>
      </w:r>
    </w:p>
    <w:p w14:paraId="07F10F33" w14:textId="77777777" w:rsidR="000D404E" w:rsidRPr="00CC1A09" w:rsidRDefault="000D404E" w:rsidP="00BB2066">
      <w:pPr>
        <w:spacing w:after="0" w:line="360" w:lineRule="auto"/>
        <w:ind w:firstLine="709"/>
        <w:jc w:val="both"/>
        <w:rPr>
          <w:rFonts w:ascii="Times New Roman" w:hAnsi="Times New Roman"/>
          <w:iCs/>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1779A2" w:rsidRPr="00FF60B1" w14:paraId="423C875E" w14:textId="77777777" w:rsidTr="0000715A">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F39A3"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4242ED5E"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101C"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370BB74C"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3B021"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7208D3C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5C4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08BE77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1779A2" w:rsidRPr="00103AD8" w14:paraId="08F71492" w14:textId="77777777" w:rsidTr="00CC1A09">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FCCA" w14:textId="77777777" w:rsidR="001779A2" w:rsidRPr="00FF60B1" w:rsidRDefault="001779A2" w:rsidP="00CC1A09">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B8A7A" w14:textId="77777777" w:rsidR="001779A2" w:rsidRPr="00FF60B1" w:rsidRDefault="001779A2" w:rsidP="00CC1A09">
            <w:pPr>
              <w:spacing w:after="0" w:line="240" w:lineRule="auto"/>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53E5" w14:textId="77777777" w:rsidR="001779A2" w:rsidRDefault="001779A2" w:rsidP="00CC1A09">
            <w:pPr>
              <w:spacing w:after="0" w:line="240" w:lineRule="auto"/>
              <w:rPr>
                <w:rFonts w:ascii="Times New Roman" w:hAnsi="Times New Roman"/>
              </w:rPr>
            </w:pPr>
            <w:r>
              <w:rPr>
                <w:rFonts w:ascii="Times New Roman" w:hAnsi="Times New Roman"/>
              </w:rPr>
              <w:t>ОПК-1.1</w:t>
            </w:r>
          </w:p>
          <w:p w14:paraId="2F9B4F69" w14:textId="77777777" w:rsidR="001779A2" w:rsidRDefault="001779A2" w:rsidP="00CC1A09">
            <w:pPr>
              <w:spacing w:after="0" w:line="240" w:lineRule="auto"/>
              <w:rPr>
                <w:rFonts w:ascii="Times New Roman" w:hAnsi="Times New Roman"/>
              </w:rPr>
            </w:pPr>
          </w:p>
          <w:p w14:paraId="7442331A" w14:textId="77777777" w:rsidR="001779A2" w:rsidRDefault="001779A2" w:rsidP="00CC1A09">
            <w:pPr>
              <w:spacing w:after="0" w:line="240" w:lineRule="auto"/>
              <w:rPr>
                <w:rFonts w:ascii="Times New Roman" w:hAnsi="Times New Roman"/>
              </w:rPr>
            </w:pPr>
          </w:p>
          <w:p w14:paraId="2AAF62FC" w14:textId="77777777" w:rsidR="001779A2" w:rsidRDefault="001779A2" w:rsidP="00CC1A09">
            <w:pPr>
              <w:spacing w:after="0" w:line="240" w:lineRule="auto"/>
              <w:rPr>
                <w:rFonts w:ascii="Times New Roman" w:hAnsi="Times New Roman"/>
              </w:rPr>
            </w:pPr>
          </w:p>
          <w:p w14:paraId="25751ED0" w14:textId="77777777" w:rsidR="001779A2" w:rsidRDefault="001779A2" w:rsidP="00CC1A09">
            <w:pPr>
              <w:spacing w:after="0" w:line="240" w:lineRule="auto"/>
              <w:rPr>
                <w:rFonts w:ascii="Times New Roman" w:hAnsi="Times New Roman"/>
              </w:rPr>
            </w:pPr>
          </w:p>
          <w:p w14:paraId="192BCD0F" w14:textId="77777777" w:rsidR="001779A2" w:rsidRDefault="001779A2" w:rsidP="00CC1A09">
            <w:pPr>
              <w:spacing w:after="0" w:line="240" w:lineRule="auto"/>
              <w:rPr>
                <w:rFonts w:ascii="Times New Roman" w:hAnsi="Times New Roman"/>
              </w:rPr>
            </w:pPr>
          </w:p>
          <w:p w14:paraId="40667478" w14:textId="77777777" w:rsidR="001779A2" w:rsidRDefault="001779A2" w:rsidP="00CC1A09">
            <w:pPr>
              <w:spacing w:after="0" w:line="240" w:lineRule="auto"/>
              <w:rPr>
                <w:rFonts w:ascii="Times New Roman" w:hAnsi="Times New Roman"/>
              </w:rPr>
            </w:pPr>
            <w:r>
              <w:rPr>
                <w:rFonts w:ascii="Times New Roman" w:hAnsi="Times New Roman"/>
              </w:rPr>
              <w:t>ОПК-1.2</w:t>
            </w:r>
          </w:p>
          <w:p w14:paraId="358EE607" w14:textId="77777777" w:rsidR="001779A2" w:rsidRDefault="001779A2" w:rsidP="00CC1A09">
            <w:pPr>
              <w:spacing w:after="0" w:line="240" w:lineRule="auto"/>
              <w:rPr>
                <w:rFonts w:ascii="Times New Roman" w:hAnsi="Times New Roman"/>
              </w:rPr>
            </w:pPr>
          </w:p>
          <w:p w14:paraId="461B6A7E" w14:textId="77777777" w:rsidR="001779A2" w:rsidRDefault="001779A2" w:rsidP="00CC1A09">
            <w:pPr>
              <w:spacing w:after="0" w:line="240" w:lineRule="auto"/>
              <w:rPr>
                <w:rFonts w:ascii="Times New Roman" w:hAnsi="Times New Roman"/>
              </w:rPr>
            </w:pPr>
          </w:p>
          <w:p w14:paraId="24D13659" w14:textId="77777777" w:rsidR="001779A2" w:rsidRDefault="001779A2" w:rsidP="00CC1A09">
            <w:pPr>
              <w:spacing w:after="0" w:line="240" w:lineRule="auto"/>
              <w:rPr>
                <w:rFonts w:ascii="Times New Roman" w:hAnsi="Times New Roman"/>
              </w:rPr>
            </w:pPr>
          </w:p>
          <w:p w14:paraId="091EAE41" w14:textId="77777777" w:rsidR="001779A2" w:rsidRDefault="001779A2" w:rsidP="00CC1A09">
            <w:pPr>
              <w:spacing w:after="0" w:line="240" w:lineRule="auto"/>
              <w:rPr>
                <w:rFonts w:ascii="Times New Roman" w:hAnsi="Times New Roman"/>
              </w:rPr>
            </w:pPr>
          </w:p>
          <w:p w14:paraId="790FB6BF" w14:textId="77777777" w:rsidR="001779A2" w:rsidRDefault="001779A2" w:rsidP="00CC1A09">
            <w:pPr>
              <w:spacing w:after="0" w:line="240" w:lineRule="auto"/>
              <w:rPr>
                <w:rFonts w:ascii="Times New Roman" w:hAnsi="Times New Roman"/>
              </w:rPr>
            </w:pPr>
          </w:p>
          <w:p w14:paraId="6AE2B3FF" w14:textId="77777777" w:rsidR="001779A2" w:rsidRDefault="001779A2" w:rsidP="00CC1A09">
            <w:pPr>
              <w:spacing w:after="0" w:line="240" w:lineRule="auto"/>
              <w:rPr>
                <w:rFonts w:ascii="Times New Roman" w:hAnsi="Times New Roman"/>
              </w:rPr>
            </w:pPr>
          </w:p>
          <w:p w14:paraId="16202C29" w14:textId="77777777" w:rsidR="001779A2" w:rsidRDefault="001779A2" w:rsidP="00CC1A09">
            <w:pPr>
              <w:spacing w:after="0" w:line="240" w:lineRule="auto"/>
              <w:rPr>
                <w:rFonts w:ascii="Times New Roman" w:hAnsi="Times New Roman"/>
              </w:rPr>
            </w:pPr>
          </w:p>
          <w:p w14:paraId="6B4AD15F" w14:textId="77777777" w:rsidR="001779A2" w:rsidRDefault="001779A2" w:rsidP="00CC1A09">
            <w:pPr>
              <w:spacing w:after="0" w:line="240" w:lineRule="auto"/>
              <w:rPr>
                <w:rFonts w:ascii="Times New Roman" w:hAnsi="Times New Roman"/>
              </w:rPr>
            </w:pPr>
          </w:p>
          <w:p w14:paraId="304F175C" w14:textId="77777777" w:rsidR="001779A2" w:rsidRDefault="001779A2" w:rsidP="00CC1A09">
            <w:pPr>
              <w:spacing w:after="0" w:line="240" w:lineRule="auto"/>
              <w:rPr>
                <w:rFonts w:ascii="Times New Roman" w:hAnsi="Times New Roman"/>
              </w:rPr>
            </w:pPr>
          </w:p>
          <w:p w14:paraId="653FE2FC" w14:textId="77777777" w:rsidR="001779A2" w:rsidRDefault="001779A2" w:rsidP="00CC1A09">
            <w:pPr>
              <w:spacing w:after="0" w:line="240" w:lineRule="auto"/>
              <w:rPr>
                <w:rFonts w:ascii="Times New Roman" w:hAnsi="Times New Roman"/>
              </w:rPr>
            </w:pPr>
          </w:p>
          <w:p w14:paraId="5EF3D116" w14:textId="77777777" w:rsidR="001779A2" w:rsidRPr="00FF60B1" w:rsidRDefault="001779A2" w:rsidP="00CC1A09">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CFD31" w14:textId="77777777" w:rsidR="00CC1A09" w:rsidRPr="00CC1A09" w:rsidRDefault="00CC1A09" w:rsidP="00CC1A09">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p w14:paraId="0A30B2D3" w14:textId="77777777" w:rsidR="00CC1A09" w:rsidRDefault="00CC1A09" w:rsidP="00CC1A09">
            <w:pPr>
              <w:tabs>
                <w:tab w:val="left" w:pos="1125"/>
              </w:tabs>
              <w:spacing w:after="0" w:line="240" w:lineRule="auto"/>
              <w:rPr>
                <w:rFonts w:ascii="Times New Roman" w:hAnsi="Times New Roman"/>
                <w:kern w:val="3"/>
                <w:sz w:val="24"/>
                <w:szCs w:val="24"/>
              </w:rPr>
            </w:pPr>
          </w:p>
          <w:p w14:paraId="094909C5" w14:textId="77777777" w:rsidR="00CC1A09" w:rsidRDefault="00CC1A09" w:rsidP="00CC1A09">
            <w:pPr>
              <w:tabs>
                <w:tab w:val="left" w:pos="1125"/>
              </w:tabs>
              <w:spacing w:after="0" w:line="240" w:lineRule="auto"/>
              <w:rPr>
                <w:rFonts w:ascii="Times New Roman" w:hAnsi="Times New Roman"/>
                <w:kern w:val="3"/>
                <w:sz w:val="24"/>
                <w:szCs w:val="24"/>
              </w:rPr>
            </w:pPr>
          </w:p>
          <w:p w14:paraId="5DE736DD" w14:textId="77777777" w:rsidR="00CC1A09" w:rsidRPr="00CC1A09" w:rsidRDefault="00CC1A09" w:rsidP="00CC1A09">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4E0D9E15" w14:textId="77777777" w:rsidR="001779A2" w:rsidRDefault="001779A2" w:rsidP="00CC1A09">
            <w:pPr>
              <w:tabs>
                <w:tab w:val="left" w:pos="1125"/>
              </w:tabs>
              <w:spacing w:after="0" w:line="240" w:lineRule="auto"/>
              <w:rPr>
                <w:rFonts w:ascii="Times New Roman" w:hAnsi="Times New Roman"/>
                <w:kern w:val="3"/>
                <w:sz w:val="24"/>
                <w:szCs w:val="24"/>
              </w:rPr>
            </w:pPr>
          </w:p>
          <w:p w14:paraId="7B766B16" w14:textId="77777777" w:rsidR="001779A2" w:rsidRPr="00FF60B1" w:rsidRDefault="001779A2" w:rsidP="00CC1A09">
            <w:pPr>
              <w:tabs>
                <w:tab w:val="left" w:pos="1125"/>
              </w:tabs>
              <w:spacing w:after="0" w:line="240" w:lineRule="auto"/>
              <w:rPr>
                <w:rFonts w:ascii="Times New Roman" w:hAnsi="Times New Roman"/>
              </w:rPr>
            </w:pPr>
          </w:p>
        </w:tc>
      </w:tr>
      <w:tr w:rsidR="001779A2" w:rsidRPr="00103AD8" w14:paraId="15D9F542" w14:textId="77777777" w:rsidTr="00CC1A09">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DCD5F9" w14:textId="77777777" w:rsidR="001779A2" w:rsidRPr="00FF60B1" w:rsidRDefault="001779A2" w:rsidP="00CC1A09">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095605" w14:textId="77777777" w:rsidR="001779A2" w:rsidRPr="00FF60B1" w:rsidRDefault="001779A2" w:rsidP="00CC1A09">
            <w:pPr>
              <w:spacing w:after="0" w:line="240" w:lineRule="auto"/>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35F03C" w14:textId="77777777" w:rsidR="001779A2" w:rsidRPr="00DC3E9C" w:rsidRDefault="001779A2" w:rsidP="00CC1A09">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454DEF5C" w14:textId="77777777" w:rsidR="001779A2" w:rsidRDefault="001779A2" w:rsidP="00CC1A09">
            <w:pPr>
              <w:spacing w:after="0" w:line="240" w:lineRule="auto"/>
              <w:rPr>
                <w:rFonts w:ascii="Times New Roman" w:hAnsi="Times New Roman"/>
              </w:rPr>
            </w:pPr>
          </w:p>
          <w:p w14:paraId="59E473C9" w14:textId="77777777" w:rsidR="001779A2" w:rsidRDefault="001779A2" w:rsidP="00CC1A09">
            <w:pPr>
              <w:spacing w:after="0" w:line="240" w:lineRule="auto"/>
              <w:rPr>
                <w:rFonts w:ascii="Times New Roman" w:hAnsi="Times New Roman"/>
              </w:rPr>
            </w:pPr>
          </w:p>
          <w:p w14:paraId="2C3ADE48" w14:textId="77777777" w:rsidR="001779A2" w:rsidRDefault="001779A2" w:rsidP="00CC1A09">
            <w:pPr>
              <w:spacing w:after="0" w:line="240" w:lineRule="auto"/>
              <w:rPr>
                <w:rFonts w:ascii="Times New Roman" w:hAnsi="Times New Roman"/>
              </w:rPr>
            </w:pPr>
          </w:p>
          <w:p w14:paraId="696E3816" w14:textId="77777777" w:rsidR="001779A2" w:rsidRDefault="001779A2" w:rsidP="00CC1A09">
            <w:pPr>
              <w:spacing w:after="0" w:line="240" w:lineRule="auto"/>
              <w:rPr>
                <w:rFonts w:ascii="Times New Roman" w:hAnsi="Times New Roman"/>
              </w:rPr>
            </w:pPr>
          </w:p>
          <w:p w14:paraId="446A8C38" w14:textId="77777777" w:rsidR="001779A2" w:rsidRDefault="001779A2" w:rsidP="00CC1A09">
            <w:pPr>
              <w:spacing w:after="0" w:line="240" w:lineRule="auto"/>
              <w:rPr>
                <w:rFonts w:ascii="Times New Roman" w:hAnsi="Times New Roman"/>
              </w:rPr>
            </w:pPr>
          </w:p>
          <w:p w14:paraId="46920D38" w14:textId="77777777" w:rsidR="001779A2" w:rsidRDefault="001779A2" w:rsidP="00CC1A09">
            <w:pPr>
              <w:spacing w:after="0" w:line="240" w:lineRule="auto"/>
              <w:rPr>
                <w:rFonts w:ascii="Times New Roman" w:hAnsi="Times New Roman"/>
              </w:rPr>
            </w:pPr>
          </w:p>
          <w:p w14:paraId="6C12051E" w14:textId="77777777" w:rsidR="001779A2" w:rsidRDefault="001779A2" w:rsidP="00CC1A09">
            <w:pPr>
              <w:spacing w:after="0" w:line="240" w:lineRule="auto"/>
              <w:rPr>
                <w:rFonts w:ascii="Times New Roman" w:hAnsi="Times New Roman"/>
              </w:rPr>
            </w:pPr>
          </w:p>
          <w:p w14:paraId="0A5B3FB2" w14:textId="77777777" w:rsidR="001779A2" w:rsidRDefault="001779A2" w:rsidP="00CC1A09">
            <w:pPr>
              <w:spacing w:after="0" w:line="240" w:lineRule="auto"/>
              <w:rPr>
                <w:rFonts w:ascii="Times New Roman" w:hAnsi="Times New Roman"/>
              </w:rPr>
            </w:pPr>
          </w:p>
          <w:p w14:paraId="69A74370" w14:textId="77777777" w:rsidR="001779A2" w:rsidRDefault="001779A2" w:rsidP="00CC1A09">
            <w:pPr>
              <w:spacing w:after="0" w:line="240" w:lineRule="auto"/>
              <w:rPr>
                <w:rFonts w:ascii="Times New Roman" w:hAnsi="Times New Roman"/>
              </w:rPr>
            </w:pPr>
          </w:p>
          <w:p w14:paraId="0B8235B0" w14:textId="77777777" w:rsidR="00CC1A09" w:rsidRDefault="00CC1A09" w:rsidP="00CC1A09">
            <w:pPr>
              <w:spacing w:after="0" w:line="240" w:lineRule="auto"/>
              <w:rPr>
                <w:rFonts w:ascii="Times New Roman" w:hAnsi="Times New Roman"/>
              </w:rPr>
            </w:pPr>
          </w:p>
          <w:p w14:paraId="79F61E41" w14:textId="77777777" w:rsidR="00CC1A09" w:rsidRDefault="00CC1A09" w:rsidP="00CC1A09">
            <w:pPr>
              <w:spacing w:after="0" w:line="240" w:lineRule="auto"/>
              <w:rPr>
                <w:rFonts w:ascii="Times New Roman" w:hAnsi="Times New Roman"/>
              </w:rPr>
            </w:pPr>
          </w:p>
          <w:p w14:paraId="50D30D3B" w14:textId="77777777" w:rsidR="001779A2" w:rsidRPr="0095190C" w:rsidRDefault="001779A2" w:rsidP="00CC1A09">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4BAF7FB4" w14:textId="77777777" w:rsidR="001779A2" w:rsidRPr="00FF60B1" w:rsidRDefault="001779A2" w:rsidP="00CC1A09">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B94BB8" w14:textId="77777777" w:rsidR="00CC1A09" w:rsidRDefault="00CC1A09" w:rsidP="00CC1A09">
            <w:pPr>
              <w:spacing w:after="0" w:line="240" w:lineRule="auto"/>
              <w:rPr>
                <w:rFonts w:ascii="Times New Roman" w:hAnsi="Times New Roman"/>
                <w:kern w:val="3"/>
                <w:sz w:val="24"/>
                <w:szCs w:val="24"/>
                <w:lang w:eastAsia="en-US"/>
              </w:rPr>
            </w:pPr>
            <w:r w:rsidRPr="00CC1A09">
              <w:rPr>
                <w:rFonts w:ascii="Times New Roman" w:hAnsi="Times New Roman"/>
                <w:kern w:val="3"/>
                <w:sz w:val="24"/>
                <w:szCs w:val="24"/>
                <w:lang w:eastAsia="en-US"/>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1D5250E5" w14:textId="77777777" w:rsidR="00CC1A09" w:rsidRDefault="00CC1A09" w:rsidP="00CC1A09">
            <w:pPr>
              <w:spacing w:after="0" w:line="240" w:lineRule="auto"/>
              <w:rPr>
                <w:rFonts w:ascii="Times New Roman" w:hAnsi="Times New Roman"/>
                <w:kern w:val="3"/>
                <w:sz w:val="24"/>
                <w:szCs w:val="24"/>
              </w:rPr>
            </w:pPr>
          </w:p>
          <w:p w14:paraId="61BCD761" w14:textId="359AB799" w:rsidR="001779A2" w:rsidRPr="00136E16" w:rsidRDefault="001779A2" w:rsidP="00CC1A09">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249F7F0E" w14:textId="77777777" w:rsidR="001779A2" w:rsidRPr="00FF60B1" w:rsidRDefault="001779A2" w:rsidP="00CC1A09">
            <w:pPr>
              <w:tabs>
                <w:tab w:val="left" w:pos="1125"/>
              </w:tabs>
              <w:spacing w:after="0" w:line="240" w:lineRule="auto"/>
              <w:rPr>
                <w:rFonts w:ascii="Times New Roman" w:hAnsi="Times New Roman"/>
              </w:rPr>
            </w:pPr>
          </w:p>
        </w:tc>
      </w:tr>
    </w:tbl>
    <w:p w14:paraId="1176AEB4" w14:textId="77777777" w:rsidR="00F3653F" w:rsidRPr="00371761" w:rsidRDefault="00F3653F" w:rsidP="00BB2066">
      <w:pPr>
        <w:spacing w:after="0" w:line="360" w:lineRule="auto"/>
        <w:ind w:firstLine="709"/>
        <w:jc w:val="both"/>
        <w:rPr>
          <w:rFonts w:ascii="Times New Roman" w:hAnsi="Times New Roman"/>
          <w:iCs/>
          <w:sz w:val="24"/>
          <w:szCs w:val="24"/>
        </w:rPr>
      </w:pPr>
    </w:p>
    <w:p w14:paraId="18A722D9" w14:textId="77777777" w:rsidR="00136E16" w:rsidRPr="00371761" w:rsidRDefault="00136E16" w:rsidP="00BB2066">
      <w:pPr>
        <w:spacing w:after="0" w:line="360" w:lineRule="auto"/>
        <w:ind w:firstLine="709"/>
        <w:jc w:val="both"/>
        <w:rPr>
          <w:rFonts w:ascii="Times New Roman" w:hAnsi="Times New Roman"/>
          <w:iCs/>
          <w:sz w:val="24"/>
          <w:szCs w:val="24"/>
        </w:rPr>
      </w:pPr>
    </w:p>
    <w:p w14:paraId="5EF0AB8F" w14:textId="77777777" w:rsidR="00136E16" w:rsidRPr="00371761" w:rsidRDefault="00136E16" w:rsidP="00BB2066">
      <w:pPr>
        <w:spacing w:after="0" w:line="360" w:lineRule="auto"/>
        <w:ind w:firstLine="709"/>
        <w:jc w:val="both"/>
        <w:rPr>
          <w:rFonts w:ascii="Times New Roman" w:hAnsi="Times New Roman"/>
          <w:iCs/>
          <w:sz w:val="24"/>
          <w:szCs w:val="24"/>
        </w:rPr>
      </w:pPr>
    </w:p>
    <w:p w14:paraId="0EEC57CE" w14:textId="77777777" w:rsidR="00E1381D" w:rsidRPr="00103AD8" w:rsidRDefault="00F3653F" w:rsidP="00BB2066">
      <w:pPr>
        <w:pStyle w:val="21"/>
        <w:spacing w:line="360" w:lineRule="auto"/>
        <w:ind w:left="0"/>
        <w:jc w:val="center"/>
        <w:rPr>
          <w:b/>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практики у студентов должны быть сформированы</w:t>
      </w:r>
      <w:r w:rsidR="003174A6" w:rsidRPr="00103AD8">
        <w:rPr>
          <w:b/>
          <w:lang w:val="ru-RU"/>
        </w:rPr>
        <w:t>:</w:t>
      </w:r>
    </w:p>
    <w:tbl>
      <w:tblPr>
        <w:tblStyle w:val="210"/>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071"/>
      </w:tblGrid>
      <w:tr w:rsidR="007D180F" w:rsidRPr="00FF60B1" w14:paraId="3834BFCB" w14:textId="77777777" w:rsidTr="007D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562A64C0" w14:textId="77777777" w:rsidR="007D180F" w:rsidRPr="00FF60B1" w:rsidRDefault="007D180F" w:rsidP="0000715A">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01000000" w:firstRow="0" w:lastRow="0" w:firstColumn="0" w:lastColumn="0" w:oddVBand="0" w:evenVBand="1" w:oddHBand="0" w:evenHBand="0" w:firstRowFirstColumn="0" w:firstRowLastColumn="0" w:lastRowFirstColumn="0" w:lastRowLastColumn="0"/>
            <w:tcW w:w="7071" w:type="dxa"/>
            <w:tcBorders>
              <w:top w:val="none" w:sz="0" w:space="0" w:color="auto"/>
              <w:left w:val="none" w:sz="0" w:space="0" w:color="auto"/>
              <w:bottom w:val="none" w:sz="0" w:space="0" w:color="auto"/>
              <w:right w:val="none" w:sz="0" w:space="0" w:color="auto"/>
            </w:tcBorders>
          </w:tcPr>
          <w:p w14:paraId="33680280" w14:textId="77777777" w:rsidR="007D180F" w:rsidRPr="00FF60B1" w:rsidRDefault="007D180F" w:rsidP="0000715A">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7D180F" w:rsidRPr="00FF60B1" w14:paraId="6890DD15" w14:textId="77777777" w:rsidTr="007D180F">
        <w:tc>
          <w:tcPr>
            <w:cnfStyle w:val="000010000000" w:firstRow="0" w:lastRow="0" w:firstColumn="0" w:lastColumn="0" w:oddVBand="1" w:evenVBand="0" w:oddHBand="0" w:evenHBand="0" w:firstRowFirstColumn="0" w:firstRowLastColumn="0" w:lastRowFirstColumn="0" w:lastRowLastColumn="0"/>
            <w:tcW w:w="2256" w:type="dxa"/>
            <w:tcBorders>
              <w:left w:val="none" w:sz="0" w:space="0" w:color="auto"/>
              <w:right w:val="none" w:sz="0" w:space="0" w:color="auto"/>
            </w:tcBorders>
          </w:tcPr>
          <w:p w14:paraId="7A9B5E53" w14:textId="77777777" w:rsidR="007D180F" w:rsidRPr="009674AB" w:rsidRDefault="007D180F" w:rsidP="0000715A">
            <w:pPr>
              <w:jc w:val="both"/>
              <w:rPr>
                <w:rFonts w:ascii="Times New Roman" w:hAnsi="Times New Roman"/>
                <w:sz w:val="24"/>
                <w:szCs w:val="24"/>
              </w:rPr>
            </w:pPr>
            <w:r w:rsidRPr="009674AB">
              <w:rPr>
                <w:rFonts w:ascii="Times New Roman" w:hAnsi="Times New Roman"/>
                <w:sz w:val="24"/>
                <w:szCs w:val="24"/>
              </w:rPr>
              <w:t>ОПК-1.1</w:t>
            </w:r>
          </w:p>
          <w:p w14:paraId="357EA08C" w14:textId="77777777" w:rsidR="007D180F" w:rsidRPr="00FF60B1" w:rsidRDefault="007D180F" w:rsidP="0000715A">
            <w:pPr>
              <w:jc w:val="both"/>
              <w:rPr>
                <w:rFonts w:ascii="Times New Roman" w:hAnsi="Times New Roman"/>
                <w:b/>
                <w:sz w:val="24"/>
                <w:szCs w:val="24"/>
              </w:rPr>
            </w:pPr>
            <w:r w:rsidRPr="009674AB">
              <w:rPr>
                <w:rFonts w:ascii="Times New Roman" w:hAnsi="Times New Roman"/>
                <w:sz w:val="24"/>
                <w:szCs w:val="24"/>
              </w:rPr>
              <w:t>ОПК-1.2</w:t>
            </w:r>
          </w:p>
        </w:tc>
        <w:tc>
          <w:tcPr>
            <w:cnfStyle w:val="000001000000" w:firstRow="0" w:lastRow="0" w:firstColumn="0" w:lastColumn="0" w:oddVBand="0" w:evenVBand="1" w:oddHBand="0" w:evenHBand="0" w:firstRowFirstColumn="0" w:firstRowLastColumn="0" w:lastRowFirstColumn="0" w:lastRowLastColumn="0"/>
            <w:tcW w:w="7071" w:type="dxa"/>
            <w:tcBorders>
              <w:left w:val="none" w:sz="0" w:space="0" w:color="auto"/>
              <w:right w:val="none" w:sz="0" w:space="0" w:color="auto"/>
            </w:tcBorders>
          </w:tcPr>
          <w:p w14:paraId="45E2D781"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знаний</w:t>
            </w:r>
          </w:p>
          <w:p w14:paraId="2A723E64" w14:textId="77777777" w:rsidR="00CC1A09" w:rsidRPr="00CC1A09" w:rsidRDefault="00CC1A09" w:rsidP="00CC1A09">
            <w:pPr>
              <w:suppressAutoHyphens/>
              <w:rPr>
                <w:rFonts w:ascii="Times New Roman" w:hAnsi="Times New Roman"/>
                <w:sz w:val="24"/>
                <w:szCs w:val="24"/>
              </w:rPr>
            </w:pPr>
            <w:r w:rsidRPr="00CC1A09">
              <w:rPr>
                <w:rFonts w:ascii="Times New Roman" w:hAnsi="Times New Roman"/>
                <w:sz w:val="24"/>
                <w:szCs w:val="24"/>
              </w:rPr>
              <w:t>методологические закономерности научно-исследовательской деятельности области в области исторической науки</w:t>
            </w:r>
          </w:p>
          <w:p w14:paraId="7BD04396"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умений</w:t>
            </w:r>
          </w:p>
          <w:p w14:paraId="7FBDD9B5" w14:textId="77777777" w:rsidR="00CC1A09" w:rsidRPr="00CC1A09" w:rsidRDefault="00CC1A09" w:rsidP="00CC1A09">
            <w:pPr>
              <w:suppressAutoHyphens/>
              <w:rPr>
                <w:rFonts w:ascii="Times New Roman" w:hAnsi="Times New Roman"/>
                <w:sz w:val="24"/>
              </w:rPr>
            </w:pPr>
            <w:r w:rsidRPr="00CC1A09">
              <w:rPr>
                <w:rFonts w:ascii="Times New Roman" w:hAnsi="Times New Roman"/>
                <w:sz w:val="24"/>
              </w:rPr>
              <w:t>выполнение научного исследования, удовлетворяющего требованиям научной культуры в области исторической науки</w:t>
            </w:r>
          </w:p>
          <w:p w14:paraId="3155FDA6"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навыков</w:t>
            </w:r>
          </w:p>
          <w:p w14:paraId="4AF09DC0" w14:textId="77777777" w:rsidR="00CC1A09" w:rsidRPr="00CC1A09" w:rsidRDefault="00CC1A09" w:rsidP="00CC1A09">
            <w:pPr>
              <w:suppressAutoHyphens/>
              <w:rPr>
                <w:rFonts w:ascii="Times New Roman" w:hAnsi="Times New Roman"/>
                <w:sz w:val="24"/>
                <w:szCs w:val="24"/>
              </w:rPr>
            </w:pPr>
            <w:r w:rsidRPr="00CC1A09">
              <w:rPr>
                <w:rFonts w:ascii="Times New Roman" w:hAnsi="Times New Roman"/>
                <w:sz w:val="24"/>
              </w:rPr>
              <w:t>обладает навыками работы  с историческими источниками, с историографией по выбранной теме исследования, выбирает необходимые для осуществления методы исследования, структурирует собранный материал, использует современные электронные ресурсы.</w:t>
            </w:r>
          </w:p>
          <w:p w14:paraId="69A13591" w14:textId="77777777" w:rsidR="007D180F" w:rsidRPr="00FF60B1" w:rsidRDefault="007D180F" w:rsidP="0000715A">
            <w:pPr>
              <w:jc w:val="center"/>
              <w:rPr>
                <w:rFonts w:ascii="Times New Roman" w:hAnsi="Times New Roman"/>
                <w:b/>
                <w:sz w:val="24"/>
                <w:szCs w:val="24"/>
              </w:rPr>
            </w:pPr>
          </w:p>
        </w:tc>
      </w:tr>
      <w:tr w:rsidR="007D180F" w:rsidRPr="00FF60B1" w14:paraId="0B9D6487" w14:textId="77777777" w:rsidTr="007D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40726C79" w14:textId="77777777" w:rsidR="007D180F" w:rsidRDefault="007D180F" w:rsidP="0000715A">
            <w:pPr>
              <w:jc w:val="both"/>
              <w:rPr>
                <w:rFonts w:ascii="Times New Roman" w:hAnsi="Times New Roman"/>
                <w:sz w:val="24"/>
                <w:szCs w:val="24"/>
              </w:rPr>
            </w:pPr>
            <w:r>
              <w:rPr>
                <w:rFonts w:ascii="Times New Roman" w:hAnsi="Times New Roman"/>
                <w:sz w:val="24"/>
                <w:szCs w:val="24"/>
              </w:rPr>
              <w:t>ОПК-2.1</w:t>
            </w:r>
          </w:p>
          <w:p w14:paraId="00B82BA9" w14:textId="77777777" w:rsidR="007D180F" w:rsidRPr="009674AB" w:rsidRDefault="007D180F" w:rsidP="0000715A">
            <w:pPr>
              <w:jc w:val="both"/>
              <w:rPr>
                <w:rFonts w:ascii="Times New Roman" w:hAnsi="Times New Roman"/>
                <w:sz w:val="24"/>
                <w:szCs w:val="24"/>
              </w:rPr>
            </w:pPr>
            <w:r w:rsidRPr="00103AD8">
              <w:rPr>
                <w:rFonts w:ascii="Times New Roman" w:hAnsi="Times New Roman"/>
                <w:sz w:val="24"/>
                <w:szCs w:val="24"/>
              </w:rPr>
              <w:t>ОПК-2.</w:t>
            </w:r>
            <w:r w:rsidRPr="009674AB">
              <w:rPr>
                <w:rFonts w:ascii="Times New Roman" w:hAnsi="Times New Roman"/>
                <w:sz w:val="24"/>
                <w:szCs w:val="24"/>
              </w:rPr>
              <w:t>2</w:t>
            </w:r>
          </w:p>
          <w:p w14:paraId="346FB3BC" w14:textId="77777777" w:rsidR="007D180F" w:rsidRPr="00FF60B1" w:rsidRDefault="007D180F" w:rsidP="0000715A">
            <w:pPr>
              <w:jc w:val="both"/>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7071" w:type="dxa"/>
            <w:tcBorders>
              <w:top w:val="none" w:sz="0" w:space="0" w:color="auto"/>
              <w:left w:val="none" w:sz="0" w:space="0" w:color="auto"/>
              <w:bottom w:val="none" w:sz="0" w:space="0" w:color="auto"/>
              <w:right w:val="none" w:sz="0" w:space="0" w:color="auto"/>
            </w:tcBorders>
          </w:tcPr>
          <w:p w14:paraId="3C4EF5C3"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3C36FD3D" w14:textId="56A33B13" w:rsidR="007D180F" w:rsidRPr="00DC3E9C" w:rsidRDefault="007D180F" w:rsidP="0000715A">
            <w:pPr>
              <w:suppressAutoHyphens/>
              <w:rPr>
                <w:rFonts w:ascii="Times New Roman" w:hAnsi="Times New Roman"/>
                <w:sz w:val="24"/>
                <w:szCs w:val="24"/>
              </w:rPr>
            </w:pPr>
            <w:r w:rsidRPr="00DC3E9C">
              <w:rPr>
                <w:rFonts w:ascii="Times New Roman" w:hAnsi="Times New Roman"/>
                <w:sz w:val="24"/>
                <w:szCs w:val="24"/>
              </w:rPr>
              <w:t xml:space="preserve">методики осуществления  преподавательской деятельности в области </w:t>
            </w:r>
            <w:r w:rsidR="00CC1A09">
              <w:rPr>
                <w:rFonts w:ascii="Times New Roman" w:hAnsi="Times New Roman"/>
                <w:sz w:val="24"/>
                <w:szCs w:val="24"/>
              </w:rPr>
              <w:t>исторических наук</w:t>
            </w:r>
          </w:p>
          <w:p w14:paraId="249DE295"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580A244D" w14:textId="102E0F48" w:rsidR="007D180F" w:rsidRPr="00DC3E9C" w:rsidRDefault="00CC1A09" w:rsidP="0000715A">
            <w:pPr>
              <w:suppressAutoHyphens/>
              <w:rPr>
                <w:rFonts w:ascii="Times New Roman" w:hAnsi="Times New Roman"/>
                <w:sz w:val="24"/>
              </w:rPr>
            </w:pPr>
            <w:r w:rsidRPr="00CC1A09">
              <w:rPr>
                <w:rFonts w:ascii="Times New Roman" w:hAnsi="Times New Roman"/>
                <w:sz w:val="24"/>
              </w:rPr>
              <w:t xml:space="preserve">применять теоретические знания, знания исторических источников, историографии, новейших педагогических практик </w:t>
            </w:r>
            <w:r w:rsidR="007D180F" w:rsidRPr="00DC3E9C">
              <w:rPr>
                <w:rFonts w:ascii="Times New Roman" w:hAnsi="Times New Roman"/>
                <w:sz w:val="24"/>
              </w:rPr>
              <w:t>в преподавательской деятельности в системе высшего образования</w:t>
            </w:r>
          </w:p>
          <w:p w14:paraId="181F8454"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0C2442A4" w14:textId="77777777" w:rsidR="007D180F" w:rsidRPr="00DC3E9C" w:rsidRDefault="007D180F" w:rsidP="0000715A">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661D42ED" w14:textId="77777777" w:rsidR="007D180F" w:rsidRPr="00FF60B1" w:rsidRDefault="007D180F" w:rsidP="0000715A">
            <w:pPr>
              <w:jc w:val="center"/>
              <w:rPr>
                <w:rFonts w:ascii="Times New Roman" w:hAnsi="Times New Roman"/>
                <w:b/>
                <w:sz w:val="24"/>
                <w:szCs w:val="24"/>
              </w:rPr>
            </w:pPr>
          </w:p>
        </w:tc>
      </w:tr>
    </w:tbl>
    <w:p w14:paraId="167FA8E6" w14:textId="77777777" w:rsidR="00E1381D" w:rsidRPr="00103AD8" w:rsidRDefault="00E1381D" w:rsidP="00BB2066">
      <w:pPr>
        <w:rPr>
          <w:rFonts w:ascii="Times New Roman" w:hAnsi="Times New Roman"/>
          <w:bCs/>
          <w:sz w:val="24"/>
          <w:szCs w:val="24"/>
        </w:rPr>
      </w:pPr>
    </w:p>
    <w:p w14:paraId="3A7F2D90" w14:textId="722BBF6A" w:rsidR="000D404E" w:rsidRPr="00103AD8" w:rsidRDefault="000D404E"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r w:rsidRPr="00103AD8">
        <w:rPr>
          <w:rFonts w:ascii="Times New Roman" w:hAnsi="Times New Roman"/>
          <w:b/>
          <w:sz w:val="24"/>
          <w:szCs w:val="24"/>
        </w:rPr>
        <w:t>.</w:t>
      </w:r>
    </w:p>
    <w:p w14:paraId="3C03B505" w14:textId="77777777" w:rsidR="003174A6" w:rsidRPr="00103AD8" w:rsidRDefault="003174A6"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Default="003174A6" w:rsidP="00BB206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493560" w:rsidRPr="00103AD8" w14:paraId="26F81CD3" w14:textId="77777777" w:rsidTr="00493560">
        <w:tc>
          <w:tcPr>
            <w:tcW w:w="2389" w:type="dxa"/>
          </w:tcPr>
          <w:p w14:paraId="1BDD2AD9"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EC17C69"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FCE76C0"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1EAE7CD8"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493560" w:rsidRPr="00103AD8" w14:paraId="358B7A73" w14:textId="77777777" w:rsidTr="00493560">
        <w:tc>
          <w:tcPr>
            <w:tcW w:w="2389" w:type="dxa"/>
          </w:tcPr>
          <w:p w14:paraId="17768087" w14:textId="45893F47"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3</w:t>
            </w:r>
          </w:p>
        </w:tc>
        <w:tc>
          <w:tcPr>
            <w:tcW w:w="2403" w:type="dxa"/>
          </w:tcPr>
          <w:p w14:paraId="382D8586" w14:textId="5AA979C8"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45682E49" w14:textId="11CA4842"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48C480BC" w14:textId="536FBA0B"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729D2E68" w14:textId="77777777" w:rsidR="00493560" w:rsidRPr="00103AD8" w:rsidRDefault="00493560" w:rsidP="00BB206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493560" w:rsidRPr="00103AD8" w14:paraId="3BB99B46" w14:textId="77777777" w:rsidTr="00493560">
        <w:tc>
          <w:tcPr>
            <w:tcW w:w="2389" w:type="dxa"/>
          </w:tcPr>
          <w:p w14:paraId="130A52A8"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E11A8B6"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56821200"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6F97991"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493560" w:rsidRPr="00103AD8" w14:paraId="6B8404E7" w14:textId="77777777" w:rsidTr="004174D8">
        <w:trPr>
          <w:trHeight w:val="356"/>
        </w:trPr>
        <w:tc>
          <w:tcPr>
            <w:tcW w:w="2389" w:type="dxa"/>
          </w:tcPr>
          <w:p w14:paraId="5A869FF9" w14:textId="1EC635DB"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2403" w:type="dxa"/>
          </w:tcPr>
          <w:p w14:paraId="79B40199" w14:textId="6AF6F105"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09AE4B3D" w14:textId="5A9BE91F"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7E8911FD" w14:textId="5F35C3CC"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60F97F2B" w14:textId="77777777" w:rsidR="003174A6" w:rsidRPr="00103AD8" w:rsidRDefault="003174A6"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Место практики в структуре ОП </w:t>
      </w:r>
      <w:proofErr w:type="gramStart"/>
      <w:r w:rsidRPr="00103AD8">
        <w:rPr>
          <w:rFonts w:ascii="Times New Roman" w:hAnsi="Times New Roman"/>
          <w:b/>
          <w:sz w:val="24"/>
          <w:szCs w:val="24"/>
        </w:rPr>
        <w:t>ВО</w:t>
      </w:r>
      <w:proofErr w:type="gramEnd"/>
    </w:p>
    <w:p w14:paraId="02D8D9CD" w14:textId="632918EB" w:rsidR="00182D85" w:rsidRPr="00037D49" w:rsidRDefault="00182D85" w:rsidP="00182D85">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Pr="00B241F9">
        <w:rPr>
          <w:rFonts w:ascii="Times New Roman" w:hAnsi="Times New Roman"/>
          <w:sz w:val="24"/>
          <w:szCs w:val="24"/>
        </w:rPr>
        <w:t>Научно-исследовательск</w:t>
      </w:r>
      <w:r>
        <w:rPr>
          <w:rFonts w:ascii="Times New Roman" w:hAnsi="Times New Roman"/>
          <w:sz w:val="24"/>
          <w:szCs w:val="24"/>
        </w:rPr>
        <w:t>ой</w:t>
      </w:r>
      <w:r w:rsidRPr="00B241F9">
        <w:rPr>
          <w:rFonts w:ascii="Times New Roman" w:hAnsi="Times New Roman"/>
          <w:sz w:val="24"/>
          <w:szCs w:val="24"/>
        </w:rPr>
        <w:t xml:space="preserve"> практик</w:t>
      </w:r>
      <w:r>
        <w:rPr>
          <w:rFonts w:ascii="Times New Roman" w:hAnsi="Times New Roman"/>
          <w:sz w:val="24"/>
          <w:szCs w:val="24"/>
        </w:rPr>
        <w:t>и</w:t>
      </w:r>
      <w:r w:rsidRPr="00B241F9">
        <w:rPr>
          <w:rFonts w:ascii="Times New Roman" w:hAnsi="Times New Roman"/>
          <w:sz w:val="24"/>
          <w:szCs w:val="24"/>
        </w:rPr>
        <w:t xml:space="preserve"> </w:t>
      </w:r>
      <w:r w:rsidRPr="00037D49">
        <w:rPr>
          <w:rFonts w:ascii="Times New Roman" w:hAnsi="Times New Roman"/>
          <w:sz w:val="24"/>
          <w:szCs w:val="24"/>
        </w:rPr>
        <w:t xml:space="preserve">составляет </w:t>
      </w:r>
      <w:r w:rsidR="004174D8" w:rsidRPr="004174D8">
        <w:rPr>
          <w:rFonts w:ascii="Times New Roman" w:hAnsi="Times New Roman"/>
          <w:sz w:val="24"/>
          <w:szCs w:val="24"/>
        </w:rPr>
        <w:t xml:space="preserve">6 </w:t>
      </w:r>
      <w:r w:rsidRPr="00037D49">
        <w:rPr>
          <w:rFonts w:ascii="Times New Roman" w:hAnsi="Times New Roman"/>
          <w:sz w:val="24"/>
          <w:szCs w:val="24"/>
        </w:rPr>
        <w:t>зачётных единицы (2</w:t>
      </w:r>
      <w:r w:rsidR="004174D8" w:rsidRPr="004174D8">
        <w:rPr>
          <w:rFonts w:ascii="Times New Roman" w:hAnsi="Times New Roman"/>
          <w:sz w:val="24"/>
          <w:szCs w:val="24"/>
        </w:rPr>
        <w:t>16</w:t>
      </w:r>
      <w:r w:rsidRPr="00037D49">
        <w:rPr>
          <w:rFonts w:ascii="Times New Roman" w:hAnsi="Times New Roman"/>
          <w:sz w:val="24"/>
          <w:szCs w:val="24"/>
        </w:rPr>
        <w:t xml:space="preserve"> часов) по очной и по заочной форме обучения. </w:t>
      </w:r>
    </w:p>
    <w:p w14:paraId="54284C90" w14:textId="48FFDD99" w:rsidR="00182D85" w:rsidRPr="00037D49" w:rsidRDefault="00182D85" w:rsidP="00182D85">
      <w:pPr>
        <w:keepNext/>
        <w:tabs>
          <w:tab w:val="left" w:pos="284"/>
        </w:tabs>
        <w:jc w:val="both"/>
        <w:rPr>
          <w:rFonts w:ascii="Times New Roman" w:hAnsi="Times New Roman"/>
          <w:sz w:val="24"/>
          <w:szCs w:val="24"/>
        </w:rPr>
      </w:pPr>
      <w:r w:rsidRPr="00037D49">
        <w:rPr>
          <w:rFonts w:ascii="Times New Roman" w:hAnsi="Times New Roman"/>
          <w:sz w:val="24"/>
          <w:szCs w:val="24"/>
        </w:rPr>
        <w:t xml:space="preserve">Продолжительность </w:t>
      </w:r>
      <w:r w:rsidR="001779A2" w:rsidRPr="004174D8">
        <w:rPr>
          <w:rFonts w:ascii="Times New Roman" w:hAnsi="Times New Roman"/>
          <w:b/>
          <w:bCs/>
          <w:sz w:val="24"/>
        </w:rPr>
        <w:t>Б2.В.02 (П</w:t>
      </w:r>
      <w:proofErr w:type="gramStart"/>
      <w:r w:rsidR="001779A2" w:rsidRPr="004174D8">
        <w:rPr>
          <w:rFonts w:ascii="Times New Roman" w:hAnsi="Times New Roman"/>
          <w:b/>
          <w:bCs/>
          <w:sz w:val="24"/>
        </w:rPr>
        <w:t>)</w:t>
      </w:r>
      <w:r w:rsidR="001779A2" w:rsidRPr="004174D8">
        <w:rPr>
          <w:rFonts w:ascii="Times New Roman" w:hAnsi="Times New Roman"/>
          <w:b/>
          <w:kern w:val="3"/>
          <w:sz w:val="24"/>
        </w:rPr>
        <w:t>Н</w:t>
      </w:r>
      <w:proofErr w:type="gramEnd"/>
      <w:r w:rsidR="001779A2" w:rsidRPr="004174D8">
        <w:rPr>
          <w:rFonts w:ascii="Times New Roman" w:hAnsi="Times New Roman"/>
          <w:b/>
          <w:kern w:val="3"/>
          <w:sz w:val="24"/>
        </w:rPr>
        <w:t>аучно-исследовательская практика</w:t>
      </w:r>
      <w:r w:rsidR="001779A2" w:rsidRPr="004174D8">
        <w:rPr>
          <w:rFonts w:ascii="Times New Roman" w:hAnsi="Times New Roman"/>
          <w:sz w:val="28"/>
          <w:szCs w:val="24"/>
        </w:rPr>
        <w:t xml:space="preserve"> </w:t>
      </w:r>
      <w:r w:rsidRPr="00037D49">
        <w:rPr>
          <w:rFonts w:ascii="Times New Roman" w:hAnsi="Times New Roman"/>
          <w:sz w:val="24"/>
          <w:szCs w:val="24"/>
        </w:rPr>
        <w:t xml:space="preserve">составляет 4 недели на </w:t>
      </w:r>
      <w:r w:rsidR="004174D8" w:rsidRPr="004174D8">
        <w:rPr>
          <w:rFonts w:ascii="Times New Roman" w:hAnsi="Times New Roman"/>
          <w:sz w:val="24"/>
          <w:szCs w:val="24"/>
        </w:rPr>
        <w:t>3</w:t>
      </w:r>
      <w:r w:rsidRPr="00037D49">
        <w:rPr>
          <w:rFonts w:ascii="Times New Roman" w:hAnsi="Times New Roman"/>
          <w:sz w:val="24"/>
          <w:szCs w:val="24"/>
        </w:rPr>
        <w:t xml:space="preserve"> курсе по очной и на </w:t>
      </w:r>
      <w:r w:rsidR="004174D8" w:rsidRPr="004174D8">
        <w:rPr>
          <w:rFonts w:ascii="Times New Roman" w:hAnsi="Times New Roman"/>
          <w:sz w:val="24"/>
          <w:szCs w:val="24"/>
        </w:rPr>
        <w:t>3</w:t>
      </w:r>
      <w:r w:rsidRPr="00037D49">
        <w:rPr>
          <w:rFonts w:ascii="Times New Roman" w:hAnsi="Times New Roman"/>
          <w:sz w:val="24"/>
          <w:szCs w:val="24"/>
        </w:rPr>
        <w:t xml:space="preserve"> курсе по заочной форме обучения.</w:t>
      </w:r>
    </w:p>
    <w:p w14:paraId="290E07E8" w14:textId="3A58C5E9" w:rsidR="00182D85" w:rsidRPr="00037D49" w:rsidRDefault="00182D85" w:rsidP="00182D85">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педагогической практике проводится в форме </w:t>
      </w:r>
      <w:r w:rsidRPr="005D62CE">
        <w:rPr>
          <w:rFonts w:ascii="Times New Roman" w:hAnsi="Times New Roman"/>
          <w:sz w:val="24"/>
          <w:szCs w:val="24"/>
        </w:rPr>
        <w:t>зачета с оценкой.</w:t>
      </w:r>
    </w:p>
    <w:p w14:paraId="1A5226BA" w14:textId="1725979E" w:rsidR="00182D85" w:rsidRPr="004174D8" w:rsidRDefault="00182D85" w:rsidP="00182D85">
      <w:pPr>
        <w:ind w:firstLine="357"/>
        <w:jc w:val="both"/>
        <w:rPr>
          <w:rFonts w:ascii="Times New Roman" w:hAnsi="Times New Roman"/>
          <w:sz w:val="24"/>
        </w:rPr>
      </w:pPr>
      <w:r w:rsidRPr="004174D8">
        <w:rPr>
          <w:rFonts w:ascii="Times New Roman" w:hAnsi="Times New Roman"/>
          <w:sz w:val="24"/>
        </w:rPr>
        <w:t>Б</w:t>
      </w:r>
      <w:proofErr w:type="gramStart"/>
      <w:r w:rsidRPr="004174D8">
        <w:rPr>
          <w:rFonts w:ascii="Times New Roman" w:hAnsi="Times New Roman"/>
          <w:sz w:val="24"/>
        </w:rPr>
        <w:t>2</w:t>
      </w:r>
      <w:proofErr w:type="gramEnd"/>
      <w:r w:rsidRPr="004174D8">
        <w:rPr>
          <w:rFonts w:ascii="Times New Roman" w:hAnsi="Times New Roman"/>
          <w:sz w:val="24"/>
        </w:rPr>
        <w:t>.</w:t>
      </w:r>
      <w:r w:rsidR="004174D8">
        <w:rPr>
          <w:rFonts w:ascii="Times New Roman" w:hAnsi="Times New Roman"/>
          <w:sz w:val="24"/>
        </w:rPr>
        <w:t>В.02 (П)</w:t>
      </w:r>
      <w:r w:rsidRPr="004174D8">
        <w:rPr>
          <w:rFonts w:ascii="Times New Roman" w:hAnsi="Times New Roman"/>
          <w:sz w:val="24"/>
        </w:rPr>
        <w:t xml:space="preserve"> «Научно-исследовательская практика» проводится на втором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714E4E2D" w14:textId="77777777" w:rsidR="000D404E" w:rsidRPr="00A47589" w:rsidRDefault="000D404E" w:rsidP="00BB2066">
      <w:pPr>
        <w:pStyle w:val="1"/>
        <w:rPr>
          <w:sz w:val="24"/>
          <w:szCs w:val="24"/>
          <w:lang w:val="ru-RU"/>
        </w:rPr>
      </w:pPr>
    </w:p>
    <w:p w14:paraId="641A1021" w14:textId="14EAD0C7" w:rsidR="00335A7F" w:rsidRPr="00A47589" w:rsidRDefault="00335A7F" w:rsidP="00AB26E2">
      <w:pPr>
        <w:pStyle w:val="ac"/>
        <w:numPr>
          <w:ilvl w:val="0"/>
          <w:numId w:val="23"/>
        </w:numPr>
        <w:rPr>
          <w:rFonts w:ascii="Times New Roman" w:hAnsi="Times New Roman"/>
          <w:b/>
          <w:sz w:val="24"/>
          <w:szCs w:val="24"/>
        </w:rPr>
      </w:pPr>
      <w:r w:rsidRPr="00A47589">
        <w:rPr>
          <w:rFonts w:ascii="Times New Roman" w:hAnsi="Times New Roman"/>
          <w:b/>
          <w:sz w:val="24"/>
          <w:szCs w:val="24"/>
        </w:rPr>
        <w:t>Содержание 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182D85" w:rsidRPr="00A47589" w14:paraId="073B718D"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9FCA1" w14:textId="77777777" w:rsidR="00182D85" w:rsidRPr="00A47589" w:rsidRDefault="00182D85" w:rsidP="009639F1">
            <w:pPr>
              <w:rPr>
                <w:rFonts w:ascii="Times New Roman" w:hAnsi="Times New Roman"/>
              </w:rPr>
            </w:pPr>
            <w:proofErr w:type="gramStart"/>
            <w:r w:rsidRPr="00A47589">
              <w:rPr>
                <w:rFonts w:ascii="Times New Roman" w:hAnsi="Times New Roman"/>
              </w:rPr>
              <w:t>п</w:t>
            </w:r>
            <w:proofErr w:type="gramEnd"/>
            <w:r w:rsidRPr="00A47589">
              <w:rPr>
                <w:rFonts w:ascii="Times New Roman" w:hAnsi="Times New Roman"/>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D8893" w14:textId="77777777" w:rsidR="00182D85" w:rsidRPr="00A47589" w:rsidRDefault="00182D85" w:rsidP="009639F1">
            <w:pPr>
              <w:jc w:val="center"/>
              <w:rPr>
                <w:rFonts w:ascii="Times New Roman" w:hAnsi="Times New Roman"/>
              </w:rPr>
            </w:pPr>
            <w:r w:rsidRPr="00A47589">
              <w:rPr>
                <w:rFonts w:ascii="Times New Roman" w:hAnsi="Times New Roman"/>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D5250" w14:textId="77777777" w:rsidR="00182D85" w:rsidRPr="00A47589" w:rsidRDefault="00182D85" w:rsidP="009639F1">
            <w:pPr>
              <w:jc w:val="center"/>
              <w:rPr>
                <w:rFonts w:ascii="Times New Roman" w:hAnsi="Times New Roman"/>
              </w:rPr>
            </w:pPr>
            <w:r w:rsidRPr="00A47589">
              <w:rPr>
                <w:rFonts w:ascii="Times New Roman" w:hAnsi="Times New Roman"/>
              </w:rPr>
              <w:t>Виды работ</w:t>
            </w:r>
          </w:p>
        </w:tc>
      </w:tr>
      <w:tr w:rsidR="00182D85" w:rsidRPr="00A47589" w14:paraId="214661FE"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FE154"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40258"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AD7F6" w14:textId="77777777" w:rsidR="00182D85" w:rsidRPr="00A47589" w:rsidRDefault="00182D85" w:rsidP="009639F1">
            <w:pPr>
              <w:tabs>
                <w:tab w:val="left" w:pos="993"/>
                <w:tab w:val="left" w:pos="1134"/>
              </w:tabs>
              <w:jc w:val="both"/>
              <w:rPr>
                <w:rFonts w:ascii="Times New Roman" w:hAnsi="Times New Roman"/>
                <w:spacing w:val="-20"/>
              </w:rPr>
            </w:pPr>
            <w:r w:rsidRPr="00A47589">
              <w:rPr>
                <w:rFonts w:ascii="Times New Roman" w:hAnsi="Times New Roman"/>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610BEB15" w14:textId="77777777" w:rsidR="00182D85" w:rsidRPr="00A47589" w:rsidRDefault="00182D85" w:rsidP="009639F1">
            <w:pPr>
              <w:widowControl w:val="0"/>
              <w:jc w:val="both"/>
              <w:rPr>
                <w:rFonts w:ascii="Times New Roman" w:hAnsi="Times New Roman"/>
                <w:highlight w:val="yellow"/>
                <w:shd w:val="clear" w:color="auto" w:fill="FFFF00"/>
              </w:rPr>
            </w:pPr>
          </w:p>
        </w:tc>
      </w:tr>
      <w:tr w:rsidR="00182D85" w:rsidRPr="00A47589" w14:paraId="513AB292"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A0D30"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8C1F3"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58D7A" w14:textId="77777777" w:rsidR="00182D85" w:rsidRPr="00A47589" w:rsidRDefault="00182D85" w:rsidP="009639F1">
            <w:pPr>
              <w:tabs>
                <w:tab w:val="left" w:pos="993"/>
                <w:tab w:val="left" w:pos="1134"/>
              </w:tabs>
              <w:contextualSpacing/>
              <w:jc w:val="both"/>
              <w:rPr>
                <w:rFonts w:ascii="Times New Roman" w:hAnsi="Times New Roman"/>
                <w:iCs/>
                <w:spacing w:val="-20"/>
              </w:rPr>
            </w:pPr>
            <w:r w:rsidRPr="00A47589">
              <w:rPr>
                <w:rFonts w:ascii="Times New Roman" w:hAnsi="Times New Roman"/>
                <w:iCs/>
                <w:spacing w:val="-20"/>
              </w:rPr>
              <w:t>Прохождение практики на предприятии, сбор, обработка и анализ полученной информации</w:t>
            </w:r>
          </w:p>
          <w:p w14:paraId="1D514116" w14:textId="77777777" w:rsidR="00182D85" w:rsidRPr="00A47589" w:rsidRDefault="00182D85" w:rsidP="009639F1">
            <w:pPr>
              <w:widowControl w:val="0"/>
              <w:jc w:val="both"/>
              <w:rPr>
                <w:rFonts w:ascii="Times New Roman" w:hAnsi="Times New Roman"/>
                <w:highlight w:val="yellow"/>
                <w:shd w:val="clear" w:color="auto" w:fill="FFFF00"/>
              </w:rPr>
            </w:pPr>
            <w:r w:rsidRPr="00A47589">
              <w:rPr>
                <w:rFonts w:ascii="Times New Roman" w:hAnsi="Times New Roman"/>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182D85" w:rsidRPr="00A47589" w14:paraId="42177B63"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1731D"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A04D7" w14:textId="77777777" w:rsidR="00182D85" w:rsidRPr="00A47589" w:rsidRDefault="00182D85" w:rsidP="009639F1">
            <w:pPr>
              <w:rPr>
                <w:rFonts w:ascii="Times New Roman" w:hAnsi="Times New Roman"/>
              </w:rPr>
            </w:pPr>
            <w:r w:rsidRPr="00A47589">
              <w:rPr>
                <w:rFonts w:ascii="Times New Roman" w:hAnsi="Times New Roman"/>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875C3" w14:textId="77777777" w:rsidR="00182D85" w:rsidRPr="00A47589" w:rsidRDefault="00182D85" w:rsidP="009639F1">
            <w:pPr>
              <w:widowControl w:val="0"/>
              <w:jc w:val="both"/>
              <w:rPr>
                <w:rFonts w:ascii="Times New Roman" w:hAnsi="Times New Roman"/>
              </w:rPr>
            </w:pPr>
            <w:r w:rsidRPr="00A47589">
              <w:rPr>
                <w:rFonts w:ascii="Times New Roman" w:hAnsi="Times New Roman"/>
                <w:iCs/>
              </w:rPr>
              <w:t xml:space="preserve">Обобщение полученных результатов. </w:t>
            </w:r>
            <w:r w:rsidRPr="00A47589">
              <w:rPr>
                <w:rFonts w:ascii="Times New Roman" w:hAnsi="Times New Roman"/>
                <w:color w:val="000000"/>
                <w:spacing w:val="-6"/>
              </w:rPr>
              <w:t>Выработка рекомендаций по внедрению, использованию полученных результатов, применения предложенных инноваций.</w:t>
            </w:r>
            <w:r w:rsidRPr="00A47589">
              <w:rPr>
                <w:rFonts w:ascii="Times New Roman" w:hAnsi="Times New Roman"/>
              </w:rPr>
              <w:t xml:space="preserve"> </w:t>
            </w:r>
            <w:r w:rsidRPr="00A47589">
              <w:rPr>
                <w:rFonts w:ascii="Times New Roman" w:hAnsi="Times New Roman"/>
                <w:color w:val="000000"/>
                <w:spacing w:val="-6"/>
              </w:rPr>
              <w:t>Выполнение задач и поручений руководителя практики от организации, фирмы.</w:t>
            </w:r>
          </w:p>
          <w:p w14:paraId="347A8285" w14:textId="77777777" w:rsidR="00182D85" w:rsidRPr="00A47589" w:rsidRDefault="00182D85" w:rsidP="009639F1">
            <w:pPr>
              <w:widowControl w:val="0"/>
              <w:jc w:val="both"/>
              <w:rPr>
                <w:rFonts w:ascii="Times New Roman" w:hAnsi="Times New Roman"/>
              </w:rPr>
            </w:pPr>
            <w:r w:rsidRPr="00A47589">
              <w:rPr>
                <w:rFonts w:ascii="Times New Roman" w:hAnsi="Times New Roman"/>
              </w:rPr>
              <w:t>Систематизация полученных знаний, умений, навыков.</w:t>
            </w:r>
          </w:p>
          <w:p w14:paraId="5AEE097F" w14:textId="77777777" w:rsidR="00182D85" w:rsidRPr="00A47589" w:rsidRDefault="00182D85" w:rsidP="009639F1">
            <w:pPr>
              <w:widowControl w:val="0"/>
              <w:jc w:val="both"/>
              <w:rPr>
                <w:rFonts w:ascii="Times New Roman" w:hAnsi="Times New Roman"/>
              </w:rPr>
            </w:pPr>
            <w:r w:rsidRPr="00A47589">
              <w:rPr>
                <w:rFonts w:ascii="Times New Roman" w:hAnsi="Times New Roman"/>
              </w:rPr>
              <w:t>Оформление отчета, представление и защита отчета руководителю практики от организации.</w:t>
            </w:r>
          </w:p>
          <w:p w14:paraId="78EF3D87" w14:textId="77777777" w:rsidR="00182D85" w:rsidRPr="00A47589" w:rsidRDefault="00182D85" w:rsidP="009639F1">
            <w:pPr>
              <w:widowControl w:val="0"/>
              <w:jc w:val="both"/>
              <w:rPr>
                <w:rFonts w:ascii="Times New Roman" w:hAnsi="Times New Roman"/>
              </w:rPr>
            </w:pPr>
            <w:r w:rsidRPr="00A47589">
              <w:rPr>
                <w:rFonts w:ascii="Times New Roman" w:hAnsi="Times New Roman"/>
              </w:rPr>
              <w:t xml:space="preserve">Получение отзыва от научного руководителя и от руководителя практики. </w:t>
            </w:r>
          </w:p>
          <w:p w14:paraId="0D184F92" w14:textId="77777777" w:rsidR="00182D85" w:rsidRPr="00A47589" w:rsidRDefault="00182D85" w:rsidP="009639F1">
            <w:pPr>
              <w:widowControl w:val="0"/>
              <w:jc w:val="both"/>
              <w:rPr>
                <w:rFonts w:ascii="Times New Roman" w:hAnsi="Times New Roman"/>
              </w:rPr>
            </w:pPr>
            <w:r w:rsidRPr="00A47589">
              <w:rPr>
                <w:rFonts w:ascii="Times New Roman" w:hAnsi="Times New Roman"/>
              </w:rPr>
              <w:lastRenderedPageBreak/>
              <w:t>Завершение всех поручений, работ, полученных документов.</w:t>
            </w:r>
          </w:p>
          <w:p w14:paraId="78B13A53" w14:textId="77777777" w:rsidR="00182D85" w:rsidRPr="00A47589" w:rsidRDefault="00182D85" w:rsidP="009639F1">
            <w:pPr>
              <w:widowControl w:val="0"/>
              <w:jc w:val="both"/>
              <w:rPr>
                <w:rFonts w:ascii="Times New Roman" w:hAnsi="Times New Roman"/>
                <w:shd w:val="clear" w:color="auto" w:fill="FFFF00"/>
              </w:rPr>
            </w:pPr>
            <w:r w:rsidRPr="00A47589">
              <w:rPr>
                <w:rFonts w:ascii="Times New Roman" w:hAnsi="Times New Roman"/>
                <w:color w:val="000000"/>
              </w:rPr>
              <w:t>Защита отчета по итогам за практику.</w:t>
            </w:r>
          </w:p>
        </w:tc>
      </w:tr>
    </w:tbl>
    <w:p w14:paraId="0EDD5D3C" w14:textId="77777777" w:rsidR="00182D85" w:rsidRPr="00A47589" w:rsidRDefault="00182D85" w:rsidP="00182D85">
      <w:pPr>
        <w:pStyle w:val="ac"/>
        <w:ind w:left="0"/>
        <w:jc w:val="both"/>
        <w:rPr>
          <w:rFonts w:ascii="Times New Roman" w:hAnsi="Times New Roman"/>
          <w:sz w:val="24"/>
          <w:szCs w:val="24"/>
        </w:rPr>
      </w:pPr>
      <w:r w:rsidRPr="00A47589">
        <w:rPr>
          <w:rFonts w:ascii="Times New Roman" w:hAnsi="Times New Roman"/>
          <w:sz w:val="24"/>
          <w:szCs w:val="24"/>
        </w:rPr>
        <w:lastRenderedPageBreak/>
        <w:t xml:space="preserve">Подготовка к проведению практики, общее руководство и </w:t>
      </w:r>
      <w:proofErr w:type="gramStart"/>
      <w:r w:rsidRPr="00A47589">
        <w:rPr>
          <w:rFonts w:ascii="Times New Roman" w:hAnsi="Times New Roman"/>
          <w:sz w:val="24"/>
          <w:szCs w:val="24"/>
        </w:rPr>
        <w:t>контроль за</w:t>
      </w:r>
      <w:proofErr w:type="gramEnd"/>
      <w:r w:rsidRPr="00A47589">
        <w:rPr>
          <w:rFonts w:ascii="Times New Roman" w:hAnsi="Times New Roman"/>
          <w:sz w:val="24"/>
          <w:szCs w:val="24"/>
        </w:rPr>
        <w:t xml:space="preserve"> её прохождением осуществляются руководителем практики от института. </w:t>
      </w:r>
    </w:p>
    <w:p w14:paraId="602A7F14" w14:textId="77777777" w:rsidR="00182D85" w:rsidRPr="00182D85" w:rsidRDefault="00182D85" w:rsidP="00182D85">
      <w:pPr>
        <w:rPr>
          <w:rFonts w:ascii="Times New Roman" w:hAnsi="Times New Roman"/>
          <w:b/>
          <w:sz w:val="24"/>
          <w:szCs w:val="24"/>
        </w:rPr>
      </w:pPr>
    </w:p>
    <w:p w14:paraId="0A300F15" w14:textId="2A663BC9" w:rsidR="007C1417" w:rsidRPr="00103AD8" w:rsidRDefault="007C1417" w:rsidP="00BB2066">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71F1BBB6" w14:textId="77777777" w:rsidR="00182D85" w:rsidRPr="009F6CA6" w:rsidRDefault="00182D85" w:rsidP="00182D85">
      <w:pPr>
        <w:pStyle w:val="2"/>
        <w:spacing w:line="240" w:lineRule="auto"/>
        <w:ind w:firstLine="360"/>
        <w:jc w:val="both"/>
        <w:rPr>
          <w:rFonts w:ascii="Times New Roman" w:hAnsi="Times New Roman" w:cs="Times New Roman"/>
          <w:i/>
          <w:sz w:val="24"/>
          <w:szCs w:val="24"/>
        </w:rPr>
      </w:pPr>
      <w:bookmarkStart w:id="2" w:name="_Toc462917905"/>
      <w:r w:rsidRPr="009F6CA6">
        <w:rPr>
          <w:rFonts w:ascii="Times New Roman" w:hAnsi="Times New Roman" w:cs="Times New Roman"/>
          <w:i/>
          <w:sz w:val="24"/>
          <w:szCs w:val="24"/>
        </w:rPr>
        <w:t xml:space="preserve">Содержание и защита отчета по научно-исследовательской практике. </w:t>
      </w:r>
    </w:p>
    <w:p w14:paraId="61BB1D1E"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6258F1C5"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94005A9" w14:textId="77777777" w:rsidR="00182D85" w:rsidRPr="009F6CA6" w:rsidRDefault="00182D85" w:rsidP="00182D85">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7825D7DE"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5ED757AF"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64BAE1E"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20636AB3" w14:textId="77777777" w:rsidR="00182D85" w:rsidRPr="009F6CA6" w:rsidRDefault="00182D85" w:rsidP="00182D85">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2101188A" w14:textId="77777777" w:rsidR="00182D85" w:rsidRPr="009F6CA6" w:rsidRDefault="00182D85" w:rsidP="00182D85">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421732DC"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е) выводы по итогам практики, предложения по ее совершенствованию.</w:t>
      </w:r>
    </w:p>
    <w:p w14:paraId="0F06FBC4" w14:textId="77777777" w:rsidR="00182D85" w:rsidRPr="009F6CA6" w:rsidRDefault="00182D85" w:rsidP="00182D85">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19F53984" w14:textId="77777777" w:rsidR="00182D85" w:rsidRPr="009F6CA6" w:rsidRDefault="00182D85" w:rsidP="00182D85">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FAC2FFA"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3BB97E6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56334DE5"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 xml:space="preserve">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w:t>
      </w:r>
      <w:r w:rsidRPr="009F6CA6">
        <w:rPr>
          <w:rFonts w:ascii="Times New Roman" w:hAnsi="Times New Roman"/>
          <w:sz w:val="24"/>
          <w:szCs w:val="24"/>
        </w:rPr>
        <w:lastRenderedPageBreak/>
        <w:t>К отчету должны быть приложены материалы, собранные и проанализированные за время прохождения практики;</w:t>
      </w:r>
    </w:p>
    <w:p w14:paraId="09403C8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005F0E4B" w14:textId="77777777" w:rsidR="00182D85" w:rsidRPr="009F6CA6" w:rsidRDefault="00182D85" w:rsidP="00182D85">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9B4016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69A6A20F"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38A4194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0A6A8DFD" w14:textId="33978CE9"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Минимальный объем отчета должен составлять не менее 30 страниц.</w:t>
      </w:r>
    </w:p>
    <w:p w14:paraId="34D5EA8B"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Отчет должен быть напечатан на стандартном листе писчей бумаги в формате А</w:t>
      </w:r>
      <w:proofErr w:type="gramStart"/>
      <w:r w:rsidRPr="009F6CA6">
        <w:rPr>
          <w:rFonts w:ascii="Times New Roman" w:hAnsi="Times New Roman"/>
          <w:spacing w:val="-4"/>
          <w:sz w:val="24"/>
          <w:szCs w:val="24"/>
        </w:rPr>
        <w:t>4</w:t>
      </w:r>
      <w:proofErr w:type="gramEnd"/>
      <w:r w:rsidRPr="009F6CA6">
        <w:rPr>
          <w:rFonts w:ascii="Times New Roman" w:hAnsi="Times New Roman"/>
          <w:spacing w:val="-4"/>
          <w:sz w:val="24"/>
          <w:szCs w:val="24"/>
        </w:rPr>
        <w:t xml:space="preserve">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14:paraId="0D93A2DA"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73DB3C31"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3CA10A14"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B374C3F" w14:textId="77777777" w:rsidR="001779A2" w:rsidRPr="001779A2" w:rsidRDefault="001779A2" w:rsidP="001779A2">
      <w:pPr>
        <w:shd w:val="clear" w:color="auto" w:fill="FFFFFF"/>
        <w:jc w:val="both"/>
        <w:rPr>
          <w:rFonts w:ascii="Times New Roman" w:hAnsi="Times New Roman"/>
          <w:color w:val="000000"/>
          <w:sz w:val="24"/>
          <w:szCs w:val="24"/>
        </w:rPr>
      </w:pPr>
      <w:r w:rsidRPr="001779A2">
        <w:rPr>
          <w:rFonts w:ascii="Times New Roman" w:hAnsi="Times New Roman"/>
          <w:color w:val="000000"/>
          <w:sz w:val="24"/>
          <w:szCs w:val="24"/>
        </w:rPr>
        <w:t xml:space="preserve">Обязательные требования к формам отчетности по практике определены Положением от 29.10.2016 «Об организации научно-исследовательской практики по образовательным программам высшего образования – программам подготовки научно-педагогических кадров в аспирантуре федерального государственного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w:t>
      </w:r>
    </w:p>
    <w:p w14:paraId="12D63E18" w14:textId="77777777" w:rsidR="007C1417" w:rsidRPr="00103AD8" w:rsidRDefault="00AD5DD1" w:rsidP="00BB2066">
      <w:pPr>
        <w:pStyle w:val="1"/>
        <w:rPr>
          <w:b/>
          <w:sz w:val="24"/>
          <w:szCs w:val="24"/>
          <w:lang w:val="ru-RU"/>
        </w:rPr>
      </w:pPr>
      <w:r w:rsidRPr="00103AD8">
        <w:rPr>
          <w:b/>
          <w:sz w:val="24"/>
          <w:szCs w:val="24"/>
          <w:lang w:val="ru-RU"/>
        </w:rPr>
        <w:lastRenderedPageBreak/>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bookmarkEnd w:id="2"/>
      <w:r w:rsidRPr="00103AD8">
        <w:rPr>
          <w:b/>
          <w:sz w:val="24"/>
          <w:szCs w:val="24"/>
          <w:lang w:val="ru-RU"/>
        </w:rPr>
        <w:t xml:space="preserve"> по практике</w:t>
      </w:r>
    </w:p>
    <w:p w14:paraId="0D8B9DE6" w14:textId="77777777"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54BAE156" w14:textId="65B4DC7A"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практики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3B136FAC" w14:textId="77777777" w:rsidR="00182D85" w:rsidRPr="009F6CA6" w:rsidRDefault="00182D85" w:rsidP="00182D85">
      <w:pPr>
        <w:ind w:firstLine="708"/>
        <w:jc w:val="both"/>
        <w:rPr>
          <w:rFonts w:ascii="Times New Roman" w:hAnsi="Times New Roman"/>
          <w:b/>
          <w:sz w:val="24"/>
          <w:szCs w:val="24"/>
        </w:rPr>
      </w:pPr>
      <w:r w:rsidRPr="009F6CA6">
        <w:rPr>
          <w:rFonts w:ascii="Times New Roman" w:hAnsi="Times New Roman"/>
          <w:sz w:val="24"/>
          <w:szCs w:val="24"/>
        </w:rPr>
        <w:t xml:space="preserve">Ознакомление с записями в дневнике практики за прошедший период, </w:t>
      </w:r>
      <w:proofErr w:type="gramStart"/>
      <w:r w:rsidRPr="009F6CA6">
        <w:rPr>
          <w:rFonts w:ascii="Times New Roman" w:hAnsi="Times New Roman"/>
          <w:sz w:val="24"/>
          <w:szCs w:val="24"/>
        </w:rPr>
        <w:t>контроль за</w:t>
      </w:r>
      <w:proofErr w:type="gramEnd"/>
      <w:r w:rsidRPr="009F6CA6">
        <w:rPr>
          <w:rFonts w:ascii="Times New Roman" w:hAnsi="Times New Roman"/>
          <w:sz w:val="24"/>
          <w:szCs w:val="24"/>
        </w:rPr>
        <w:t xml:space="preserve"> выполнением индивидуальных заданий за истекший период практики, беседа с аспирантом.</w:t>
      </w:r>
    </w:p>
    <w:p w14:paraId="73AFE9CE" w14:textId="77777777" w:rsidR="00182D85" w:rsidRPr="009F6CA6" w:rsidRDefault="00182D85" w:rsidP="00182D85">
      <w:pPr>
        <w:keepNext/>
        <w:tabs>
          <w:tab w:val="left" w:pos="284"/>
        </w:tabs>
        <w:ind w:firstLine="709"/>
        <w:jc w:val="both"/>
        <w:rPr>
          <w:rFonts w:ascii="Times New Roman" w:hAnsi="Times New Roman"/>
          <w:sz w:val="24"/>
          <w:szCs w:val="24"/>
          <w:lang w:eastAsia="en-US"/>
        </w:rPr>
      </w:pP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2BE21DE5" w14:textId="77777777" w:rsidR="00AD5DD1" w:rsidRPr="004D6DB4" w:rsidRDefault="00AD5DD1" w:rsidP="004D6DB4">
      <w:pPr>
        <w:jc w:val="both"/>
        <w:rPr>
          <w:rFonts w:ascii="Times New Roman" w:hAnsi="Times New Roman"/>
          <w:b/>
          <w:sz w:val="24"/>
          <w:szCs w:val="24"/>
        </w:rPr>
      </w:pPr>
      <w:r w:rsidRPr="004D6DB4">
        <w:rPr>
          <w:rFonts w:ascii="Times New Roman" w:hAnsi="Times New Roman"/>
          <w:b/>
          <w:sz w:val="24"/>
          <w:szCs w:val="24"/>
        </w:rPr>
        <w:t>6.1.2. Промежуточная аттестация проводится с применением следующих методов (средств):</w:t>
      </w:r>
    </w:p>
    <w:p w14:paraId="7FFDA5AC" w14:textId="297A9ACD" w:rsidR="00AD5DD1" w:rsidRPr="005F76E6" w:rsidRDefault="005F76E6" w:rsidP="004D6DB4">
      <w:pPr>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Pr="005F76E6">
        <w:rPr>
          <w:rFonts w:ascii="Times New Roman" w:hAnsi="Times New Roman"/>
          <w:bCs/>
          <w:sz w:val="24"/>
          <w:szCs w:val="24"/>
        </w:rPr>
        <w:t>проводится в форме зачета</w:t>
      </w:r>
      <w:r w:rsidR="00493560">
        <w:rPr>
          <w:rFonts w:ascii="Times New Roman" w:hAnsi="Times New Roman"/>
          <w:bCs/>
          <w:sz w:val="24"/>
          <w:szCs w:val="24"/>
        </w:rPr>
        <w:t xml:space="preserve"> с оценкой</w:t>
      </w:r>
      <w:r w:rsidRPr="005F76E6">
        <w:rPr>
          <w:rFonts w:ascii="Times New Roman" w:hAnsi="Times New Roman"/>
          <w:bCs/>
          <w:sz w:val="24"/>
          <w:szCs w:val="24"/>
        </w:rPr>
        <w:t xml:space="preserve">,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w:t>
      </w:r>
      <w:proofErr w:type="gramStart"/>
      <w:r w:rsidRPr="005F76E6">
        <w:rPr>
          <w:rFonts w:ascii="Times New Roman" w:hAnsi="Times New Roman"/>
          <w:bCs/>
          <w:sz w:val="24"/>
          <w:szCs w:val="24"/>
        </w:rPr>
        <w:t>по</w:t>
      </w:r>
      <w:proofErr w:type="gramEnd"/>
      <w:r w:rsidRPr="005F76E6">
        <w:rPr>
          <w:rFonts w:ascii="Times New Roman" w:hAnsi="Times New Roman"/>
          <w:bCs/>
          <w:sz w:val="24"/>
          <w:szCs w:val="24"/>
        </w:rPr>
        <w:t xml:space="preserve"> </w:t>
      </w:r>
      <w:proofErr w:type="gramStart"/>
      <w:r w:rsidRPr="005F76E6">
        <w:rPr>
          <w:rFonts w:ascii="Times New Roman" w:hAnsi="Times New Roman"/>
          <w:bCs/>
          <w:sz w:val="24"/>
          <w:szCs w:val="24"/>
        </w:rPr>
        <w:t>новым</w:t>
      </w:r>
      <w:proofErr w:type="gramEnd"/>
      <w:r w:rsidRPr="005F76E6">
        <w:rPr>
          <w:rFonts w:ascii="Times New Roman" w:hAnsi="Times New Roman"/>
          <w:bCs/>
          <w:sz w:val="24"/>
          <w:szCs w:val="24"/>
        </w:rPr>
        <w:t xml:space="preserve"> курсам кафедры).</w:t>
      </w:r>
    </w:p>
    <w:p w14:paraId="1DC23141" w14:textId="03E6526B" w:rsidR="00493560" w:rsidRPr="004D6DB4" w:rsidRDefault="00493560" w:rsidP="004D6DB4">
      <w:pPr>
        <w:jc w:val="both"/>
        <w:rPr>
          <w:rFonts w:ascii="Times New Roman" w:hAnsi="Times New Roman"/>
          <w:b/>
          <w:sz w:val="24"/>
          <w:szCs w:val="24"/>
        </w:rPr>
      </w:pPr>
      <w:r w:rsidRPr="004D6DB4">
        <w:rPr>
          <w:rFonts w:ascii="Times New Roman" w:hAnsi="Times New Roman"/>
          <w:b/>
          <w:sz w:val="24"/>
          <w:szCs w:val="24"/>
        </w:rPr>
        <w:t xml:space="preserve">6.2. Материалы текущего контроля успеваемости: </w:t>
      </w:r>
      <w:r w:rsidRPr="004D6DB4">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7692087E" w14:textId="0F07FF55" w:rsidR="00182D85" w:rsidRDefault="00AD5DD1" w:rsidP="009B1981">
      <w:pPr>
        <w:jc w:val="both"/>
        <w:rPr>
          <w:rFonts w:ascii="Times New Roman" w:hAnsi="Times New Roman"/>
          <w:b/>
          <w:sz w:val="24"/>
          <w:szCs w:val="24"/>
        </w:rPr>
      </w:pPr>
      <w:r w:rsidRPr="004D6DB4">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4D6DB4" w:rsidRPr="00FF60B1" w14:paraId="1B8B959E" w14:textId="77777777" w:rsidTr="002303D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A855"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2060A5D7"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F53C"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09BAC742"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AD4E4"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4C460538"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1FBE"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6B25932A"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4D6DB4" w:rsidRPr="00FF60B1" w14:paraId="6FBC17BE" w14:textId="77777777" w:rsidTr="002303DD">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77C7A" w14:textId="77777777" w:rsidR="004D6DB4" w:rsidRPr="00FF60B1" w:rsidRDefault="004D6DB4" w:rsidP="002303DD">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495C" w14:textId="77777777" w:rsidR="004D6DB4" w:rsidRPr="00FF60B1" w:rsidRDefault="004D6DB4" w:rsidP="002303DD">
            <w:pPr>
              <w:spacing w:after="0" w:line="240" w:lineRule="auto"/>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1DA0" w14:textId="77777777" w:rsidR="004D6DB4" w:rsidRDefault="004D6DB4" w:rsidP="002303DD">
            <w:pPr>
              <w:spacing w:after="0" w:line="240" w:lineRule="auto"/>
              <w:rPr>
                <w:rFonts w:ascii="Times New Roman" w:hAnsi="Times New Roman"/>
              </w:rPr>
            </w:pPr>
            <w:r>
              <w:rPr>
                <w:rFonts w:ascii="Times New Roman" w:hAnsi="Times New Roman"/>
              </w:rPr>
              <w:t>ОПК-1.1</w:t>
            </w:r>
          </w:p>
          <w:p w14:paraId="7AA3365F" w14:textId="77777777" w:rsidR="004D6DB4" w:rsidRDefault="004D6DB4" w:rsidP="002303DD">
            <w:pPr>
              <w:spacing w:after="0" w:line="240" w:lineRule="auto"/>
              <w:rPr>
                <w:rFonts w:ascii="Times New Roman" w:hAnsi="Times New Roman"/>
              </w:rPr>
            </w:pPr>
          </w:p>
          <w:p w14:paraId="6269E401" w14:textId="77777777" w:rsidR="004D6DB4" w:rsidRDefault="004D6DB4" w:rsidP="002303DD">
            <w:pPr>
              <w:spacing w:after="0" w:line="240" w:lineRule="auto"/>
              <w:rPr>
                <w:rFonts w:ascii="Times New Roman" w:hAnsi="Times New Roman"/>
              </w:rPr>
            </w:pPr>
          </w:p>
          <w:p w14:paraId="135CE032" w14:textId="77777777" w:rsidR="004D6DB4" w:rsidRDefault="004D6DB4" w:rsidP="002303DD">
            <w:pPr>
              <w:spacing w:after="0" w:line="240" w:lineRule="auto"/>
              <w:rPr>
                <w:rFonts w:ascii="Times New Roman" w:hAnsi="Times New Roman"/>
              </w:rPr>
            </w:pPr>
          </w:p>
          <w:p w14:paraId="6D118BDE" w14:textId="77777777" w:rsidR="004D6DB4" w:rsidRDefault="004D6DB4" w:rsidP="002303DD">
            <w:pPr>
              <w:spacing w:after="0" w:line="240" w:lineRule="auto"/>
              <w:rPr>
                <w:rFonts w:ascii="Times New Roman" w:hAnsi="Times New Roman"/>
              </w:rPr>
            </w:pPr>
          </w:p>
          <w:p w14:paraId="552FBC35" w14:textId="77777777" w:rsidR="004D6DB4" w:rsidRDefault="004D6DB4" w:rsidP="002303DD">
            <w:pPr>
              <w:spacing w:after="0" w:line="240" w:lineRule="auto"/>
              <w:rPr>
                <w:rFonts w:ascii="Times New Roman" w:hAnsi="Times New Roman"/>
              </w:rPr>
            </w:pPr>
          </w:p>
          <w:p w14:paraId="23542123" w14:textId="77777777" w:rsidR="004D6DB4" w:rsidRDefault="004D6DB4" w:rsidP="002303DD">
            <w:pPr>
              <w:spacing w:after="0" w:line="240" w:lineRule="auto"/>
              <w:rPr>
                <w:rFonts w:ascii="Times New Roman" w:hAnsi="Times New Roman"/>
              </w:rPr>
            </w:pPr>
            <w:r>
              <w:rPr>
                <w:rFonts w:ascii="Times New Roman" w:hAnsi="Times New Roman"/>
              </w:rPr>
              <w:t>ОПК-1.2</w:t>
            </w:r>
          </w:p>
          <w:p w14:paraId="6D87F40F" w14:textId="77777777" w:rsidR="004D6DB4" w:rsidRDefault="004D6DB4" w:rsidP="002303DD">
            <w:pPr>
              <w:spacing w:after="0" w:line="240" w:lineRule="auto"/>
              <w:rPr>
                <w:rFonts w:ascii="Times New Roman" w:hAnsi="Times New Roman"/>
              </w:rPr>
            </w:pPr>
          </w:p>
          <w:p w14:paraId="13AAD412" w14:textId="77777777" w:rsidR="004D6DB4" w:rsidRDefault="004D6DB4" w:rsidP="002303DD">
            <w:pPr>
              <w:spacing w:after="0" w:line="240" w:lineRule="auto"/>
              <w:rPr>
                <w:rFonts w:ascii="Times New Roman" w:hAnsi="Times New Roman"/>
              </w:rPr>
            </w:pPr>
          </w:p>
          <w:p w14:paraId="1B966A51" w14:textId="77777777" w:rsidR="004D6DB4" w:rsidRDefault="004D6DB4" w:rsidP="002303DD">
            <w:pPr>
              <w:spacing w:after="0" w:line="240" w:lineRule="auto"/>
              <w:rPr>
                <w:rFonts w:ascii="Times New Roman" w:hAnsi="Times New Roman"/>
              </w:rPr>
            </w:pPr>
          </w:p>
          <w:p w14:paraId="74796C9B" w14:textId="77777777" w:rsidR="004D6DB4" w:rsidRDefault="004D6DB4" w:rsidP="002303DD">
            <w:pPr>
              <w:spacing w:after="0" w:line="240" w:lineRule="auto"/>
              <w:rPr>
                <w:rFonts w:ascii="Times New Roman" w:hAnsi="Times New Roman"/>
              </w:rPr>
            </w:pPr>
          </w:p>
          <w:p w14:paraId="71486593" w14:textId="77777777" w:rsidR="004D6DB4" w:rsidRDefault="004D6DB4" w:rsidP="002303DD">
            <w:pPr>
              <w:spacing w:after="0" w:line="240" w:lineRule="auto"/>
              <w:rPr>
                <w:rFonts w:ascii="Times New Roman" w:hAnsi="Times New Roman"/>
              </w:rPr>
            </w:pPr>
          </w:p>
          <w:p w14:paraId="016DAE92" w14:textId="77777777" w:rsidR="004D6DB4" w:rsidRDefault="004D6DB4" w:rsidP="002303DD">
            <w:pPr>
              <w:spacing w:after="0" w:line="240" w:lineRule="auto"/>
              <w:rPr>
                <w:rFonts w:ascii="Times New Roman" w:hAnsi="Times New Roman"/>
              </w:rPr>
            </w:pPr>
          </w:p>
          <w:p w14:paraId="67CEB562" w14:textId="77777777" w:rsidR="004D6DB4" w:rsidRDefault="004D6DB4" w:rsidP="002303DD">
            <w:pPr>
              <w:spacing w:after="0" w:line="240" w:lineRule="auto"/>
              <w:rPr>
                <w:rFonts w:ascii="Times New Roman" w:hAnsi="Times New Roman"/>
              </w:rPr>
            </w:pPr>
          </w:p>
          <w:p w14:paraId="0011601A" w14:textId="77777777" w:rsidR="004D6DB4" w:rsidRDefault="004D6DB4" w:rsidP="002303DD">
            <w:pPr>
              <w:spacing w:after="0" w:line="240" w:lineRule="auto"/>
              <w:rPr>
                <w:rFonts w:ascii="Times New Roman" w:hAnsi="Times New Roman"/>
              </w:rPr>
            </w:pPr>
          </w:p>
          <w:p w14:paraId="35A068D0" w14:textId="77777777" w:rsidR="004D6DB4" w:rsidRDefault="004D6DB4" w:rsidP="002303DD">
            <w:pPr>
              <w:spacing w:after="0" w:line="240" w:lineRule="auto"/>
              <w:rPr>
                <w:rFonts w:ascii="Times New Roman" w:hAnsi="Times New Roman"/>
              </w:rPr>
            </w:pPr>
          </w:p>
          <w:p w14:paraId="65E1C336" w14:textId="77777777" w:rsidR="004D6DB4" w:rsidRDefault="004D6DB4" w:rsidP="002303DD">
            <w:pPr>
              <w:spacing w:after="0" w:line="240" w:lineRule="auto"/>
              <w:rPr>
                <w:rFonts w:ascii="Times New Roman" w:hAnsi="Times New Roman"/>
              </w:rPr>
            </w:pPr>
          </w:p>
          <w:p w14:paraId="210AD951" w14:textId="77777777" w:rsidR="004D6DB4" w:rsidRPr="00FF60B1" w:rsidRDefault="004D6DB4" w:rsidP="002303DD">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C514" w14:textId="77777777" w:rsidR="004D6DB4" w:rsidRPr="00CC1A09" w:rsidRDefault="004D6DB4" w:rsidP="002303DD">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p w14:paraId="01786324" w14:textId="77777777" w:rsidR="004D6DB4" w:rsidRDefault="004D6DB4" w:rsidP="002303DD">
            <w:pPr>
              <w:tabs>
                <w:tab w:val="left" w:pos="1125"/>
              </w:tabs>
              <w:spacing w:after="0" w:line="240" w:lineRule="auto"/>
              <w:rPr>
                <w:rFonts w:ascii="Times New Roman" w:hAnsi="Times New Roman"/>
                <w:kern w:val="3"/>
                <w:sz w:val="24"/>
                <w:szCs w:val="24"/>
              </w:rPr>
            </w:pPr>
          </w:p>
          <w:p w14:paraId="02800B83" w14:textId="77777777" w:rsidR="004D6DB4" w:rsidRDefault="004D6DB4" w:rsidP="002303DD">
            <w:pPr>
              <w:tabs>
                <w:tab w:val="left" w:pos="1125"/>
              </w:tabs>
              <w:spacing w:after="0" w:line="240" w:lineRule="auto"/>
              <w:rPr>
                <w:rFonts w:ascii="Times New Roman" w:hAnsi="Times New Roman"/>
                <w:kern w:val="3"/>
                <w:sz w:val="24"/>
                <w:szCs w:val="24"/>
              </w:rPr>
            </w:pPr>
          </w:p>
          <w:p w14:paraId="0546533F" w14:textId="77777777" w:rsidR="004D6DB4" w:rsidRPr="00CC1A09" w:rsidRDefault="004D6DB4" w:rsidP="002303DD">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75F44EC4" w14:textId="77777777" w:rsidR="004D6DB4" w:rsidRDefault="004D6DB4" w:rsidP="002303DD">
            <w:pPr>
              <w:tabs>
                <w:tab w:val="left" w:pos="1125"/>
              </w:tabs>
              <w:spacing w:after="0" w:line="240" w:lineRule="auto"/>
              <w:rPr>
                <w:rFonts w:ascii="Times New Roman" w:hAnsi="Times New Roman"/>
                <w:kern w:val="3"/>
                <w:sz w:val="24"/>
                <w:szCs w:val="24"/>
              </w:rPr>
            </w:pPr>
          </w:p>
          <w:p w14:paraId="387EB394" w14:textId="77777777" w:rsidR="004D6DB4" w:rsidRPr="00FF60B1" w:rsidRDefault="004D6DB4" w:rsidP="002303DD">
            <w:pPr>
              <w:tabs>
                <w:tab w:val="left" w:pos="1125"/>
              </w:tabs>
              <w:spacing w:after="0" w:line="240" w:lineRule="auto"/>
              <w:rPr>
                <w:rFonts w:ascii="Times New Roman" w:hAnsi="Times New Roman"/>
              </w:rPr>
            </w:pPr>
          </w:p>
        </w:tc>
      </w:tr>
      <w:tr w:rsidR="004D6DB4" w:rsidRPr="00FF60B1" w14:paraId="7BD505FE" w14:textId="77777777" w:rsidTr="002303DD">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DE7D235" w14:textId="77777777" w:rsidR="004D6DB4" w:rsidRPr="00FF60B1" w:rsidRDefault="004D6DB4" w:rsidP="002303DD">
            <w:pPr>
              <w:spacing w:after="0" w:line="240" w:lineRule="auto"/>
              <w:rPr>
                <w:rFonts w:ascii="Times New Roman" w:hAnsi="Times New Roman"/>
              </w:rPr>
            </w:pPr>
            <w:r w:rsidRPr="00136E16">
              <w:rPr>
                <w:rFonts w:ascii="Times New Roman" w:hAnsi="Times New Roman"/>
              </w:rPr>
              <w:lastRenderedPageBreak/>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77EA3B" w14:textId="77777777" w:rsidR="004D6DB4" w:rsidRPr="00FF60B1" w:rsidRDefault="004D6DB4" w:rsidP="002303DD">
            <w:pPr>
              <w:spacing w:after="0" w:line="240" w:lineRule="auto"/>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061D55D" w14:textId="77777777" w:rsidR="004D6DB4" w:rsidRPr="00DC3E9C" w:rsidRDefault="004D6DB4" w:rsidP="002303DD">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54433B42" w14:textId="77777777" w:rsidR="004D6DB4" w:rsidRDefault="004D6DB4" w:rsidP="002303DD">
            <w:pPr>
              <w:spacing w:after="0" w:line="240" w:lineRule="auto"/>
              <w:rPr>
                <w:rFonts w:ascii="Times New Roman" w:hAnsi="Times New Roman"/>
              </w:rPr>
            </w:pPr>
          </w:p>
          <w:p w14:paraId="32453116" w14:textId="77777777" w:rsidR="004D6DB4" w:rsidRDefault="004D6DB4" w:rsidP="002303DD">
            <w:pPr>
              <w:spacing w:after="0" w:line="240" w:lineRule="auto"/>
              <w:rPr>
                <w:rFonts w:ascii="Times New Roman" w:hAnsi="Times New Roman"/>
              </w:rPr>
            </w:pPr>
          </w:p>
          <w:p w14:paraId="2378F83A" w14:textId="77777777" w:rsidR="004D6DB4" w:rsidRDefault="004D6DB4" w:rsidP="002303DD">
            <w:pPr>
              <w:spacing w:after="0" w:line="240" w:lineRule="auto"/>
              <w:rPr>
                <w:rFonts w:ascii="Times New Roman" w:hAnsi="Times New Roman"/>
              </w:rPr>
            </w:pPr>
          </w:p>
          <w:p w14:paraId="72D79DBD" w14:textId="77777777" w:rsidR="004D6DB4" w:rsidRDefault="004D6DB4" w:rsidP="002303DD">
            <w:pPr>
              <w:spacing w:after="0" w:line="240" w:lineRule="auto"/>
              <w:rPr>
                <w:rFonts w:ascii="Times New Roman" w:hAnsi="Times New Roman"/>
              </w:rPr>
            </w:pPr>
          </w:p>
          <w:p w14:paraId="54CB3F3D" w14:textId="77777777" w:rsidR="004D6DB4" w:rsidRDefault="004D6DB4" w:rsidP="002303DD">
            <w:pPr>
              <w:spacing w:after="0" w:line="240" w:lineRule="auto"/>
              <w:rPr>
                <w:rFonts w:ascii="Times New Roman" w:hAnsi="Times New Roman"/>
              </w:rPr>
            </w:pPr>
          </w:p>
          <w:p w14:paraId="1445F070" w14:textId="77777777" w:rsidR="004D6DB4" w:rsidRDefault="004D6DB4" w:rsidP="002303DD">
            <w:pPr>
              <w:spacing w:after="0" w:line="240" w:lineRule="auto"/>
              <w:rPr>
                <w:rFonts w:ascii="Times New Roman" w:hAnsi="Times New Roman"/>
              </w:rPr>
            </w:pPr>
          </w:p>
          <w:p w14:paraId="5A25B408" w14:textId="77777777" w:rsidR="004D6DB4" w:rsidRDefault="004D6DB4" w:rsidP="002303DD">
            <w:pPr>
              <w:spacing w:after="0" w:line="240" w:lineRule="auto"/>
              <w:rPr>
                <w:rFonts w:ascii="Times New Roman" w:hAnsi="Times New Roman"/>
              </w:rPr>
            </w:pPr>
          </w:p>
          <w:p w14:paraId="73786B59" w14:textId="77777777" w:rsidR="004D6DB4" w:rsidRDefault="004D6DB4" w:rsidP="002303DD">
            <w:pPr>
              <w:spacing w:after="0" w:line="240" w:lineRule="auto"/>
              <w:rPr>
                <w:rFonts w:ascii="Times New Roman" w:hAnsi="Times New Roman"/>
              </w:rPr>
            </w:pPr>
          </w:p>
          <w:p w14:paraId="6DBB2A5E" w14:textId="77777777" w:rsidR="004D6DB4" w:rsidRDefault="004D6DB4" w:rsidP="002303DD">
            <w:pPr>
              <w:spacing w:after="0" w:line="240" w:lineRule="auto"/>
              <w:rPr>
                <w:rFonts w:ascii="Times New Roman" w:hAnsi="Times New Roman"/>
              </w:rPr>
            </w:pPr>
          </w:p>
          <w:p w14:paraId="40554DDC" w14:textId="77777777" w:rsidR="004D6DB4" w:rsidRDefault="004D6DB4" w:rsidP="002303DD">
            <w:pPr>
              <w:spacing w:after="0" w:line="240" w:lineRule="auto"/>
              <w:rPr>
                <w:rFonts w:ascii="Times New Roman" w:hAnsi="Times New Roman"/>
              </w:rPr>
            </w:pPr>
          </w:p>
          <w:p w14:paraId="2398D88D" w14:textId="77777777" w:rsidR="004D6DB4" w:rsidRDefault="004D6DB4" w:rsidP="002303DD">
            <w:pPr>
              <w:spacing w:after="0" w:line="240" w:lineRule="auto"/>
              <w:rPr>
                <w:rFonts w:ascii="Times New Roman" w:hAnsi="Times New Roman"/>
              </w:rPr>
            </w:pPr>
          </w:p>
          <w:p w14:paraId="39B854B7" w14:textId="77777777" w:rsidR="004D6DB4" w:rsidRPr="0095190C" w:rsidRDefault="004D6DB4" w:rsidP="002303DD">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6F96D2DC" w14:textId="77777777" w:rsidR="004D6DB4" w:rsidRPr="00FF60B1" w:rsidRDefault="004D6DB4" w:rsidP="002303DD">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8242EB9" w14:textId="77777777" w:rsidR="004D6DB4" w:rsidRDefault="004D6DB4" w:rsidP="002303DD">
            <w:pPr>
              <w:spacing w:after="0" w:line="240" w:lineRule="auto"/>
              <w:rPr>
                <w:rFonts w:ascii="Times New Roman" w:hAnsi="Times New Roman"/>
                <w:kern w:val="3"/>
                <w:sz w:val="24"/>
                <w:szCs w:val="24"/>
                <w:lang w:eastAsia="en-US"/>
              </w:rPr>
            </w:pPr>
            <w:r w:rsidRPr="00CC1A09">
              <w:rPr>
                <w:rFonts w:ascii="Times New Roman" w:hAnsi="Times New Roman"/>
                <w:kern w:val="3"/>
                <w:sz w:val="24"/>
                <w:szCs w:val="24"/>
                <w:lang w:eastAsia="en-US"/>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6F2118CA" w14:textId="77777777" w:rsidR="004D6DB4" w:rsidRDefault="004D6DB4" w:rsidP="002303DD">
            <w:pPr>
              <w:spacing w:after="0" w:line="240" w:lineRule="auto"/>
              <w:rPr>
                <w:rFonts w:ascii="Times New Roman" w:hAnsi="Times New Roman"/>
                <w:kern w:val="3"/>
                <w:sz w:val="24"/>
                <w:szCs w:val="24"/>
              </w:rPr>
            </w:pPr>
          </w:p>
          <w:p w14:paraId="63C0F651" w14:textId="77777777" w:rsidR="004D6DB4" w:rsidRPr="00136E16" w:rsidRDefault="004D6DB4" w:rsidP="002303DD">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7CB661DB" w14:textId="77777777" w:rsidR="004D6DB4" w:rsidRPr="00FF60B1" w:rsidRDefault="004D6DB4" w:rsidP="002303DD">
            <w:pPr>
              <w:tabs>
                <w:tab w:val="left" w:pos="1125"/>
              </w:tabs>
              <w:spacing w:after="0" w:line="240" w:lineRule="auto"/>
              <w:rPr>
                <w:rFonts w:ascii="Times New Roman" w:hAnsi="Times New Roman"/>
              </w:rPr>
            </w:pPr>
          </w:p>
        </w:tc>
      </w:tr>
    </w:tbl>
    <w:p w14:paraId="71135DF2" w14:textId="77777777" w:rsidR="009B1981" w:rsidRDefault="009B1981" w:rsidP="00182D85">
      <w:pPr>
        <w:tabs>
          <w:tab w:val="left" w:pos="2804"/>
        </w:tabs>
        <w:spacing w:line="240" w:lineRule="auto"/>
        <w:jc w:val="center"/>
        <w:rPr>
          <w:rFonts w:ascii="Times New Roman" w:hAnsi="Times New Roman"/>
          <w:b/>
          <w:bCs/>
          <w:iCs/>
          <w:sz w:val="24"/>
          <w:szCs w:val="24"/>
        </w:rPr>
      </w:pPr>
    </w:p>
    <w:p w14:paraId="062281E0" w14:textId="77777777" w:rsidR="00182D85" w:rsidRPr="00103AD8" w:rsidRDefault="00182D85" w:rsidP="00182D8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1779A2" w:rsidRPr="00F77741" w14:paraId="17E064D0" w14:textId="77777777" w:rsidTr="0000715A">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5120296"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FA17C5"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6ED441"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5D1ACD6"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Средства (методы)  оценивания</w:t>
            </w:r>
          </w:p>
        </w:tc>
      </w:tr>
      <w:tr w:rsidR="004D6DB4" w:rsidRPr="00F77741" w14:paraId="7E5804F0"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E57E90A"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ОПК-1.1</w:t>
            </w:r>
          </w:p>
          <w:p w14:paraId="027C93E9" w14:textId="5D93DEA0" w:rsidR="004D6DB4" w:rsidRPr="00F77741" w:rsidRDefault="004D6DB4" w:rsidP="0000715A">
            <w:pPr>
              <w:spacing w:after="0" w:line="240" w:lineRule="auto"/>
              <w:rPr>
                <w:rFonts w:ascii="Times New Roman" w:hAnsi="Times New Roman"/>
                <w:sz w:val="24"/>
                <w:szCs w:val="24"/>
              </w:rPr>
            </w:pPr>
            <w:r w:rsidRPr="00470D8D">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DAB051B"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зна</w:t>
            </w:r>
            <w:r>
              <w:rPr>
                <w:rFonts w:ascii="Times New Roman" w:hAnsi="Times New Roman"/>
                <w:kern w:val="3"/>
                <w:sz w:val="24"/>
                <w:szCs w:val="24"/>
              </w:rPr>
              <w:t>ет</w:t>
            </w:r>
            <w:r w:rsidRPr="00470D8D">
              <w:rPr>
                <w:rFonts w:ascii="Times New Roman" w:hAnsi="Times New Roman"/>
                <w:kern w:val="3"/>
                <w:sz w:val="24"/>
                <w:szCs w:val="24"/>
              </w:rPr>
              <w:t xml:space="preserve"> современны</w:t>
            </w:r>
            <w:r>
              <w:rPr>
                <w:rFonts w:ascii="Times New Roman" w:hAnsi="Times New Roman"/>
                <w:kern w:val="3"/>
                <w:sz w:val="24"/>
                <w:szCs w:val="24"/>
              </w:rPr>
              <w:t>е</w:t>
            </w:r>
            <w:r w:rsidRPr="00470D8D">
              <w:rPr>
                <w:rFonts w:ascii="Times New Roman" w:hAnsi="Times New Roman"/>
                <w:kern w:val="3"/>
                <w:sz w:val="24"/>
                <w:szCs w:val="24"/>
              </w:rPr>
              <w:t xml:space="preserve"> требовани</w:t>
            </w:r>
            <w:r>
              <w:rPr>
                <w:rFonts w:ascii="Times New Roman" w:hAnsi="Times New Roman"/>
                <w:kern w:val="3"/>
                <w:sz w:val="24"/>
                <w:szCs w:val="24"/>
              </w:rPr>
              <w:t>я</w:t>
            </w:r>
            <w:r w:rsidRPr="00470D8D">
              <w:rPr>
                <w:rFonts w:ascii="Times New Roman" w:hAnsi="Times New Roman"/>
                <w:kern w:val="3"/>
                <w:sz w:val="24"/>
                <w:szCs w:val="24"/>
              </w:rPr>
              <w:t xml:space="preserve"> к культуре выполнения научного исследования</w:t>
            </w:r>
          </w:p>
          <w:p w14:paraId="14EFAC03"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4425B54E" w14:textId="67150D45" w:rsidR="004D6DB4" w:rsidRPr="00F77741" w:rsidRDefault="004D6DB4" w:rsidP="0000715A">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1DEBF78" w14:textId="18AEC6BD" w:rsidR="004D6DB4" w:rsidRPr="00F77741" w:rsidRDefault="004D6DB4" w:rsidP="0000715A">
            <w:pPr>
              <w:spacing w:after="0" w:line="240" w:lineRule="auto"/>
              <w:rPr>
                <w:rFonts w:ascii="Times New Roman" w:hAnsi="Times New Roman"/>
                <w:sz w:val="24"/>
                <w:szCs w:val="24"/>
              </w:rPr>
            </w:pPr>
            <w:r>
              <w:rPr>
                <w:rFonts w:ascii="Times New Roman" w:hAnsi="Times New Roman"/>
                <w:kern w:val="3"/>
                <w:sz w:val="24"/>
                <w:szCs w:val="24"/>
              </w:rPr>
              <w:t xml:space="preserve">Глубокое и системное знание </w:t>
            </w:r>
            <w:r w:rsidRPr="00470D8D">
              <w:rPr>
                <w:rFonts w:ascii="Times New Roman" w:hAnsi="Times New Roman"/>
                <w:kern w:val="3"/>
                <w:sz w:val="24"/>
                <w:szCs w:val="24"/>
              </w:rPr>
              <w:t xml:space="preserve"> отечественн</w:t>
            </w:r>
            <w:r>
              <w:rPr>
                <w:rFonts w:ascii="Times New Roman" w:hAnsi="Times New Roman"/>
                <w:kern w:val="3"/>
                <w:sz w:val="24"/>
                <w:szCs w:val="24"/>
              </w:rPr>
              <w:t>ой</w:t>
            </w:r>
            <w:r w:rsidRPr="00470D8D">
              <w:rPr>
                <w:rFonts w:ascii="Times New Roman" w:hAnsi="Times New Roman"/>
                <w:kern w:val="3"/>
                <w:sz w:val="24"/>
                <w:szCs w:val="24"/>
              </w:rPr>
              <w:t xml:space="preserve"> и зарубежн</w:t>
            </w:r>
            <w:r>
              <w:rPr>
                <w:rFonts w:ascii="Times New Roman" w:hAnsi="Times New Roman"/>
                <w:kern w:val="3"/>
                <w:sz w:val="24"/>
                <w:szCs w:val="24"/>
              </w:rPr>
              <w:t>ой</w:t>
            </w:r>
            <w:r w:rsidRPr="00470D8D">
              <w:rPr>
                <w:rFonts w:ascii="Times New Roman" w:hAnsi="Times New Roman"/>
                <w:kern w:val="3"/>
                <w:sz w:val="24"/>
                <w:szCs w:val="24"/>
              </w:rPr>
              <w:t xml:space="preserve"> историографи</w:t>
            </w:r>
            <w:r>
              <w:rPr>
                <w:rFonts w:ascii="Times New Roman" w:hAnsi="Times New Roman"/>
                <w:kern w:val="3"/>
                <w:sz w:val="24"/>
                <w:szCs w:val="24"/>
              </w:rPr>
              <w:t>и</w:t>
            </w:r>
            <w:r w:rsidRPr="00470D8D">
              <w:rPr>
                <w:rFonts w:ascii="Times New Roman" w:hAnsi="Times New Roman"/>
                <w:kern w:val="3"/>
                <w:sz w:val="24"/>
                <w:szCs w:val="24"/>
              </w:rPr>
              <w:t xml:space="preserve">, </w:t>
            </w:r>
            <w:r>
              <w:rPr>
                <w:rFonts w:ascii="Times New Roman" w:hAnsi="Times New Roman"/>
                <w:kern w:val="3"/>
                <w:sz w:val="24"/>
                <w:szCs w:val="24"/>
              </w:rPr>
              <w:t xml:space="preserve"> свободное </w:t>
            </w:r>
            <w:r w:rsidRPr="00470D8D">
              <w:rPr>
                <w:rFonts w:ascii="Times New Roman" w:hAnsi="Times New Roman"/>
                <w:kern w:val="3"/>
                <w:sz w:val="24"/>
                <w:szCs w:val="24"/>
              </w:rPr>
              <w:t>уме</w:t>
            </w:r>
            <w:r>
              <w:rPr>
                <w:rFonts w:ascii="Times New Roman" w:hAnsi="Times New Roman"/>
                <w:kern w:val="3"/>
                <w:sz w:val="24"/>
                <w:szCs w:val="24"/>
              </w:rPr>
              <w:t xml:space="preserve">ние </w:t>
            </w:r>
            <w:r w:rsidRPr="00470D8D">
              <w:rPr>
                <w:rFonts w:ascii="Times New Roman" w:hAnsi="Times New Roman"/>
                <w:kern w:val="3"/>
                <w:sz w:val="24"/>
                <w:szCs w:val="24"/>
              </w:rPr>
              <w:t>находить лакуны и проблемные (неизученные) места в  узловых проблемах и периодах отечественной истории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8AFEA6" w14:textId="53478776" w:rsidR="004D6DB4" w:rsidRPr="00F77741" w:rsidRDefault="004D6DB4" w:rsidP="004D6DB4">
            <w:pPr>
              <w:spacing w:after="0" w:line="240" w:lineRule="auto"/>
              <w:rPr>
                <w:rFonts w:ascii="Times New Roman" w:hAnsi="Times New Roman"/>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r w:rsidR="004D6DB4" w:rsidRPr="00F77741" w14:paraId="562B3C18"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7932B04"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ОПК-1.2</w:t>
            </w:r>
          </w:p>
          <w:p w14:paraId="13E626D3" w14:textId="77777777" w:rsidR="004D6DB4" w:rsidRPr="00470D8D" w:rsidRDefault="004D6DB4" w:rsidP="002303DD">
            <w:pPr>
              <w:widowControl w:val="0"/>
              <w:suppressAutoHyphens/>
              <w:overflowPunct w:val="0"/>
              <w:autoSpaceDE w:val="0"/>
              <w:autoSpaceDN w:val="0"/>
              <w:spacing w:after="0" w:line="240" w:lineRule="auto"/>
              <w:ind w:firstLine="567"/>
              <w:contextualSpacing/>
              <w:textAlignment w:val="baseline"/>
              <w:rPr>
                <w:rFonts w:ascii="Times New Roman" w:hAnsi="Times New Roman"/>
                <w:kern w:val="3"/>
                <w:sz w:val="24"/>
                <w:szCs w:val="24"/>
              </w:rPr>
            </w:pPr>
            <w:r w:rsidRPr="00470D8D">
              <w:rPr>
                <w:rFonts w:ascii="Times New Roman" w:hAnsi="Times New Roman"/>
                <w:kern w:val="3"/>
                <w:sz w:val="24"/>
                <w:szCs w:val="24"/>
              </w:rPr>
              <w:t xml:space="preserve">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w:t>
            </w:r>
            <w:r w:rsidRPr="00470D8D">
              <w:rPr>
                <w:rFonts w:ascii="Times New Roman" w:hAnsi="Times New Roman"/>
                <w:kern w:val="3"/>
                <w:sz w:val="24"/>
                <w:szCs w:val="24"/>
              </w:rPr>
              <w:lastRenderedPageBreak/>
              <w:t>использованием новейших информационно-коммуникационных технологий</w:t>
            </w:r>
          </w:p>
          <w:p w14:paraId="3B9AF10B" w14:textId="77777777" w:rsidR="004D6DB4" w:rsidRPr="00F77741" w:rsidRDefault="004D6DB4" w:rsidP="0000715A">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36B5C55" w14:textId="7F6C357B" w:rsidR="004D6DB4" w:rsidRPr="00F77741" w:rsidRDefault="004D6DB4" w:rsidP="0000715A">
            <w:pPr>
              <w:spacing w:after="0" w:line="240" w:lineRule="auto"/>
              <w:rPr>
                <w:rFonts w:ascii="Times New Roman" w:hAnsi="Times New Roman"/>
                <w:sz w:val="24"/>
                <w:szCs w:val="24"/>
              </w:rPr>
            </w:pPr>
            <w:r w:rsidRPr="00470D8D">
              <w:rPr>
                <w:rFonts w:ascii="Times New Roman" w:hAnsi="Times New Roman"/>
                <w:kern w:val="3"/>
                <w:sz w:val="24"/>
                <w:szCs w:val="24"/>
              </w:rPr>
              <w:lastRenderedPageBreak/>
              <w:t>Зна</w:t>
            </w:r>
            <w:r>
              <w:rPr>
                <w:rFonts w:ascii="Times New Roman" w:hAnsi="Times New Roman"/>
                <w:kern w:val="3"/>
                <w:sz w:val="24"/>
                <w:szCs w:val="24"/>
              </w:rPr>
              <w:t xml:space="preserve">ет </w:t>
            </w:r>
            <w:r w:rsidRPr="00470D8D">
              <w:rPr>
                <w:rFonts w:ascii="Times New Roman" w:hAnsi="Times New Roman"/>
                <w:kern w:val="3"/>
                <w:sz w:val="24"/>
                <w:szCs w:val="24"/>
              </w:rPr>
              <w:t>метод</w:t>
            </w:r>
            <w:r>
              <w:rPr>
                <w:rFonts w:ascii="Times New Roman" w:hAnsi="Times New Roman"/>
                <w:kern w:val="3"/>
                <w:sz w:val="24"/>
                <w:szCs w:val="24"/>
              </w:rPr>
              <w:t>ы</w:t>
            </w:r>
            <w:r w:rsidRPr="00470D8D">
              <w:rPr>
                <w:rFonts w:ascii="Times New Roman" w:hAnsi="Times New Roman"/>
                <w:kern w:val="3"/>
                <w:sz w:val="24"/>
                <w:szCs w:val="24"/>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32C1EC" w14:textId="177506B3" w:rsidR="004D6DB4" w:rsidRPr="00F77741" w:rsidRDefault="004D6DB4" w:rsidP="0000715A">
            <w:pPr>
              <w:spacing w:after="0" w:line="240" w:lineRule="auto"/>
              <w:rPr>
                <w:rFonts w:ascii="Times New Roman" w:hAnsi="Times New Roman"/>
                <w:sz w:val="24"/>
                <w:szCs w:val="24"/>
              </w:rPr>
            </w:pPr>
            <w:r>
              <w:rPr>
                <w:rFonts w:ascii="Times New Roman" w:hAnsi="Times New Roman"/>
                <w:kern w:val="3"/>
                <w:sz w:val="24"/>
                <w:szCs w:val="24"/>
              </w:rPr>
              <w:t>Свободно осуществляет</w:t>
            </w:r>
            <w:r w:rsidRPr="00470D8D">
              <w:rPr>
                <w:rFonts w:ascii="Times New Roman" w:hAnsi="Times New Roman"/>
                <w:kern w:val="3"/>
                <w:sz w:val="24"/>
                <w:szCs w:val="24"/>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15DCA6C" w14:textId="1EDE5AA1" w:rsidR="004D6DB4" w:rsidRPr="00F77741" w:rsidRDefault="004D6DB4" w:rsidP="0000715A">
            <w:pPr>
              <w:spacing w:after="0" w:line="240" w:lineRule="auto"/>
              <w:rPr>
                <w:rFonts w:ascii="Times New Roman" w:hAnsi="Times New Roman"/>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r w:rsidR="001779A2" w:rsidRPr="00F77741" w14:paraId="06BAF73D"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D3AA9" w14:textId="77777777" w:rsidR="001779A2" w:rsidRPr="00F77741" w:rsidRDefault="001779A2" w:rsidP="0000715A">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lastRenderedPageBreak/>
              <w:t>ОПК-2.1</w:t>
            </w:r>
          </w:p>
          <w:p w14:paraId="37B04C59" w14:textId="77777777" w:rsidR="001779A2" w:rsidRPr="00F77741" w:rsidRDefault="001779A2" w:rsidP="0000715A">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F77741">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16DBBD7" w14:textId="77777777" w:rsidR="001779A2" w:rsidRPr="00F77741" w:rsidRDefault="001779A2" w:rsidP="0000715A">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9CBE1D9"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A42B42"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4DA9969" w14:textId="17792DCA" w:rsidR="001779A2" w:rsidRPr="00F77741" w:rsidRDefault="004D6DB4" w:rsidP="0000715A">
            <w:pPr>
              <w:spacing w:after="0" w:line="240" w:lineRule="auto"/>
              <w:rPr>
                <w:rFonts w:ascii="Times New Roman" w:hAnsi="Times New Roman"/>
                <w:sz w:val="24"/>
                <w:szCs w:val="24"/>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p w14:paraId="513C05E5" w14:textId="77777777" w:rsidR="001779A2" w:rsidRPr="00F77741" w:rsidRDefault="001779A2" w:rsidP="0000715A">
            <w:pPr>
              <w:spacing w:after="0" w:line="240" w:lineRule="auto"/>
              <w:rPr>
                <w:rFonts w:ascii="Times New Roman" w:hAnsi="Times New Roman"/>
              </w:rPr>
            </w:pPr>
          </w:p>
        </w:tc>
      </w:tr>
      <w:tr w:rsidR="001779A2" w:rsidRPr="00E14A2F" w14:paraId="4A65662D"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AB98DB" w14:textId="77777777" w:rsidR="001779A2" w:rsidRPr="00F77741" w:rsidRDefault="001779A2" w:rsidP="0000715A">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ОПК-2.2</w:t>
            </w:r>
          </w:p>
          <w:p w14:paraId="4B13DE27"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43E5AC7"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72D719C"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327D6BA" w14:textId="51B5FFD0" w:rsidR="001779A2" w:rsidRPr="00AE17D1" w:rsidRDefault="004D6DB4" w:rsidP="0000715A">
            <w:pPr>
              <w:spacing w:after="0" w:line="240" w:lineRule="auto"/>
              <w:rPr>
                <w:rFonts w:ascii="Times New Roman" w:hAnsi="Times New Roman"/>
              </w:rPr>
            </w:pPr>
            <w:r w:rsidRPr="004D6DB4">
              <w:rPr>
                <w:rFonts w:ascii="Times New Roman" w:hAnsi="Times New Roman"/>
                <w:sz w:val="24"/>
                <w:szCs w:val="24"/>
              </w:rPr>
              <w:t>Устное собеседование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bl>
    <w:p w14:paraId="7CB875D9" w14:textId="77777777" w:rsidR="005F76E6" w:rsidRDefault="005F76E6" w:rsidP="00BB2066">
      <w:pPr>
        <w:pStyle w:val="ac"/>
        <w:jc w:val="both"/>
        <w:rPr>
          <w:rFonts w:ascii="Times New Roman" w:hAnsi="Times New Roman"/>
          <w:b/>
          <w:sz w:val="24"/>
          <w:szCs w:val="24"/>
        </w:rPr>
      </w:pPr>
    </w:p>
    <w:p w14:paraId="067D9129" w14:textId="77777777" w:rsidR="00AD5DD1" w:rsidRDefault="00AD5DD1" w:rsidP="00BB2066">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1B106B46" w14:textId="77777777" w:rsidR="00493560" w:rsidRPr="0053226A" w:rsidRDefault="00493560" w:rsidP="00BB2066">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-рейтинговая система, позволяющая осуществлять постоянный мониторинг усвоения обучающимися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Pr>
          <w:rFonts w:ascii="Times New Roman" w:hAnsi="Times New Roman"/>
          <w:sz w:val="24"/>
          <w:szCs w:val="24"/>
        </w:rPr>
        <w:t>ой работы по практике</w:t>
      </w:r>
      <w:r w:rsidRPr="0053226A">
        <w:rPr>
          <w:rFonts w:ascii="Times New Roman" w:hAnsi="Times New Roman"/>
          <w:sz w:val="24"/>
          <w:szCs w:val="24"/>
        </w:rPr>
        <w:t xml:space="preserve"> </w:t>
      </w:r>
      <w:r>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w:t>
      </w:r>
      <w:r w:rsidRPr="0053226A">
        <w:rPr>
          <w:rFonts w:ascii="Times New Roman" w:hAnsi="Times New Roman"/>
          <w:sz w:val="24"/>
          <w:szCs w:val="24"/>
        </w:rPr>
        <w:lastRenderedPageBreak/>
        <w:t xml:space="preserve">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обучающиеся,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493560" w:rsidRPr="000523AF" w14:paraId="6A6F5ECC" w14:textId="77777777" w:rsidTr="00493560">
        <w:tc>
          <w:tcPr>
            <w:tcW w:w="3284" w:type="dxa"/>
            <w:vMerge w:val="restart"/>
            <w:tcBorders>
              <w:top w:val="single" w:sz="4" w:space="0" w:color="000000"/>
              <w:left w:val="single" w:sz="4" w:space="0" w:color="000000"/>
              <w:bottom w:val="single" w:sz="4" w:space="0" w:color="000000"/>
              <w:right w:val="single" w:sz="4" w:space="0" w:color="000000"/>
            </w:tcBorders>
          </w:tcPr>
          <w:p w14:paraId="5FF018F8" w14:textId="77777777" w:rsidR="00493560" w:rsidRPr="000523AF" w:rsidRDefault="00493560" w:rsidP="00BB2066">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18FAD94F" w14:textId="77777777" w:rsidR="00493560" w:rsidRPr="000523AF" w:rsidRDefault="00493560" w:rsidP="00BB2066">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493560" w:rsidRPr="001B5DA6" w14:paraId="6787E897" w14:textId="77777777" w:rsidTr="00493560">
        <w:tc>
          <w:tcPr>
            <w:tcW w:w="3284" w:type="dxa"/>
            <w:vMerge/>
            <w:tcBorders>
              <w:top w:val="single" w:sz="4" w:space="0" w:color="000000"/>
              <w:left w:val="single" w:sz="4" w:space="0" w:color="000000"/>
              <w:bottom w:val="single" w:sz="4" w:space="0" w:color="000000"/>
              <w:right w:val="single" w:sz="4" w:space="0" w:color="000000"/>
            </w:tcBorders>
          </w:tcPr>
          <w:p w14:paraId="4D94B3AA" w14:textId="77777777" w:rsidR="00493560" w:rsidRPr="001B5DA6" w:rsidRDefault="00493560" w:rsidP="00BB2066">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5CBD6EC0"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6A4EAE77"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493560" w:rsidRPr="001B5DA6" w14:paraId="66381ACF"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63F2CF21"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750122DD"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47A37E7B"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493560" w:rsidRPr="001B5DA6" w14:paraId="04BA0C9E"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696725"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13A6B82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7DF3957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493560" w:rsidRPr="001B5DA6" w14:paraId="68F83D7C"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7082ABCA"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60054C88"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4655E9D4"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493560" w:rsidRPr="001B5DA6" w14:paraId="73C94F20"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65BA53A"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54DE5A1E"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713405A4"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493560" w:rsidRPr="001B5DA6" w14:paraId="6597F6A2"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0CED63DB"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0A1C8B53"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4199C90" w14:textId="77777777" w:rsidR="00493560" w:rsidRPr="001B5DA6" w:rsidRDefault="00493560" w:rsidP="00BB2066">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493560" w:rsidRPr="001B5DA6" w14:paraId="7E9894C8"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DD9925"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D48D051"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6D6CB640" w14:textId="77777777" w:rsidR="00493560" w:rsidRPr="001B5DA6" w:rsidRDefault="00493560" w:rsidP="00BB2066">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3E90AD46" w14:textId="77777777" w:rsidR="00493560" w:rsidRDefault="00493560" w:rsidP="00BB2066">
      <w:pPr>
        <w:spacing w:before="40" w:after="0" w:line="360" w:lineRule="auto"/>
        <w:jc w:val="both"/>
        <w:rPr>
          <w:rFonts w:ascii="Times New Roman" w:hAnsi="Times New Roman"/>
          <w:sz w:val="24"/>
          <w:szCs w:val="24"/>
        </w:rPr>
      </w:pPr>
    </w:p>
    <w:p w14:paraId="4F543091" w14:textId="77777777" w:rsidR="00493560" w:rsidRPr="00ED4F78" w:rsidRDefault="00493560" w:rsidP="00BB2066">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93560" w:rsidRPr="00ED4F78" w14:paraId="3A9855D6" w14:textId="77777777" w:rsidTr="00493560">
        <w:tc>
          <w:tcPr>
            <w:tcW w:w="4849" w:type="dxa"/>
          </w:tcPr>
          <w:p w14:paraId="6BD81838"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5C260B9C"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93560" w:rsidRPr="00ED4F78" w14:paraId="51BC1FCE" w14:textId="77777777" w:rsidTr="00493560">
        <w:tc>
          <w:tcPr>
            <w:tcW w:w="4849" w:type="dxa"/>
          </w:tcPr>
          <w:p w14:paraId="0121B761"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584C667" w14:textId="77777777" w:rsidR="00493560" w:rsidRPr="00ED4F78" w:rsidRDefault="00493560" w:rsidP="00BB2066">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391D04A0"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педагогической практике учитываются:  </w:t>
      </w:r>
    </w:p>
    <w:p w14:paraId="29474019"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5F12B622"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4DBB21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BB2066">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7F76EE7D" w14:textId="40DB2171" w:rsidR="00493560" w:rsidRPr="00BB40DA" w:rsidRDefault="009B1981" w:rsidP="009B1981">
      <w:pPr>
        <w:spacing w:line="240" w:lineRule="auto"/>
        <w:jc w:val="both"/>
        <w:rPr>
          <w:rFonts w:ascii="Times New Roman" w:hAnsi="Times New Roman"/>
          <w:color w:val="000000"/>
          <w:sz w:val="24"/>
          <w:szCs w:val="24"/>
        </w:rPr>
      </w:pPr>
      <w:r>
        <w:rPr>
          <w:rFonts w:ascii="Times New Roman" w:hAnsi="Times New Roman"/>
          <w:color w:val="000000"/>
          <w:sz w:val="24"/>
          <w:szCs w:val="24"/>
        </w:rPr>
        <w:tab/>
      </w:r>
      <w:r w:rsidR="00493560"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00F2AB0B" w14:textId="77777777" w:rsidR="00182D85" w:rsidRPr="009B1981" w:rsidRDefault="00182D85" w:rsidP="00182D85">
      <w:pPr>
        <w:ind w:firstLine="397"/>
        <w:rPr>
          <w:rFonts w:ascii="Times New Roman" w:hAnsi="Times New Roman"/>
          <w:sz w:val="24"/>
        </w:rPr>
      </w:pPr>
      <w:r w:rsidRPr="009B1981">
        <w:rPr>
          <w:rFonts w:ascii="Times New Roman" w:hAnsi="Times New Roman"/>
          <w:sz w:val="24"/>
        </w:rPr>
        <w:lastRenderedPageBreak/>
        <w:t>Экспертной (экзаменационной) комиссией используются следующие формулировки решений:</w:t>
      </w:r>
    </w:p>
    <w:p w14:paraId="78987EEA"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0D49C083"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616B1703" w14:textId="77777777" w:rsidR="00182D85"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645EBB7C" w14:textId="77777777" w:rsidR="00182D85" w:rsidRPr="00BB40DA" w:rsidRDefault="00182D85" w:rsidP="00182D85">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214B6562" w14:textId="77777777" w:rsidR="00182D85" w:rsidRPr="00103AD8" w:rsidRDefault="00182D85" w:rsidP="00182D85">
      <w:pPr>
        <w:spacing w:after="0" w:line="360" w:lineRule="auto"/>
        <w:ind w:firstLine="709"/>
        <w:rPr>
          <w:rFonts w:ascii="Times New Roman" w:hAnsi="Times New Roman"/>
          <w:b/>
          <w:sz w:val="24"/>
          <w:szCs w:val="24"/>
        </w:rPr>
      </w:pPr>
    </w:p>
    <w:p w14:paraId="2B305978" w14:textId="77777777" w:rsidR="00AD5DD1" w:rsidRPr="00136E16" w:rsidRDefault="00AD5DD1" w:rsidP="00BB206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78D4FAAB"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1DA17805"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6862212" w14:textId="77777777" w:rsidR="00182D85" w:rsidRPr="009F6CA6" w:rsidRDefault="00182D85" w:rsidP="00182D85">
      <w:pPr>
        <w:widowControl w:val="0"/>
        <w:shd w:val="clear" w:color="auto" w:fill="FFFFFF"/>
        <w:autoSpaceDE w:val="0"/>
        <w:autoSpaceDN w:val="0"/>
        <w:adjustRightInd w:val="0"/>
        <w:ind w:firstLine="709"/>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72D5E69A"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12FC8886"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7D0E49C7" w14:textId="77777777" w:rsidR="00182D85" w:rsidRPr="009F6CA6" w:rsidRDefault="00182D85" w:rsidP="00182D85">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283153FA" w14:textId="77777777" w:rsidR="00182D85" w:rsidRPr="009F6CA6" w:rsidRDefault="00182D85" w:rsidP="00182D85">
      <w:pPr>
        <w:widowControl w:val="0"/>
        <w:ind w:firstLine="56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076F5AE4" w14:textId="77777777" w:rsidR="00182D85" w:rsidRPr="009F6CA6" w:rsidRDefault="00182D85" w:rsidP="00182D85">
      <w:pPr>
        <w:widowControl w:val="0"/>
        <w:shd w:val="clear" w:color="auto" w:fill="FFFFFF"/>
        <w:autoSpaceDE w:val="0"/>
        <w:autoSpaceDN w:val="0"/>
        <w:adjustRightInd w:val="0"/>
        <w:ind w:firstLine="72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5FE91BA"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lastRenderedPageBreak/>
        <w:t>- выполнение программы практики;</w:t>
      </w:r>
    </w:p>
    <w:p w14:paraId="22296F8D"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2AA94C0A" w14:textId="77777777" w:rsidR="00182D85" w:rsidRPr="009F6CA6" w:rsidRDefault="00182D85" w:rsidP="00182D85">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BD6F0FA"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3FE77C64"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2E9BCC70" w14:textId="77777777" w:rsidR="00182D85" w:rsidRPr="009F6CA6" w:rsidRDefault="00182D85" w:rsidP="00182D85">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9FEC2CD" w14:textId="77777777" w:rsidR="00182D85" w:rsidRPr="009F6CA6" w:rsidRDefault="00182D85" w:rsidP="00182D85">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D83EB58"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консультирует аспирантов по вопросам составления отчетов и изучает отзывы о работе;</w:t>
      </w:r>
    </w:p>
    <w:p w14:paraId="38E863A3"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464347CB"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1E261FF3"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37A461A7"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38431C3C"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019EF81A"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4AA0A9CD" w14:textId="77777777" w:rsidR="00182D85" w:rsidRPr="009F6CA6" w:rsidRDefault="00182D85" w:rsidP="00182D85">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109F0BB2"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0907206"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0073192A"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5A991096" w14:textId="77777777" w:rsidR="00182D85"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3D1E2A67" w14:textId="77777777" w:rsidR="00182D85" w:rsidRPr="009F6CA6" w:rsidRDefault="00182D85" w:rsidP="00182D85">
      <w:pPr>
        <w:tabs>
          <w:tab w:val="left" w:pos="1701"/>
        </w:tabs>
        <w:spacing w:after="0" w:line="240" w:lineRule="auto"/>
        <w:ind w:left="927"/>
        <w:jc w:val="both"/>
        <w:rPr>
          <w:rFonts w:ascii="Times New Roman" w:hAnsi="Times New Roman"/>
          <w:iCs/>
          <w:color w:val="000000"/>
          <w:sz w:val="24"/>
          <w:szCs w:val="24"/>
        </w:rPr>
      </w:pPr>
    </w:p>
    <w:p w14:paraId="494D838A" w14:textId="77777777" w:rsidR="00182D85" w:rsidRPr="009B1981" w:rsidRDefault="00182D85" w:rsidP="00182D85">
      <w:pPr>
        <w:shd w:val="clear" w:color="auto" w:fill="FFFFFF"/>
        <w:ind w:right="-5" w:firstLine="720"/>
        <w:jc w:val="both"/>
        <w:rPr>
          <w:rFonts w:ascii="Times New Roman" w:hAnsi="Times New Roman"/>
          <w:b/>
          <w:color w:val="000000"/>
          <w:sz w:val="24"/>
          <w:lang w:eastAsia="en-US"/>
        </w:rPr>
      </w:pPr>
      <w:bookmarkStart w:id="3" w:name="_GoBack"/>
      <w:r w:rsidRPr="009B1981">
        <w:rPr>
          <w:rFonts w:ascii="Times New Roman" w:hAnsi="Times New Roman"/>
          <w:b/>
          <w:color w:val="000000"/>
          <w:sz w:val="24"/>
          <w:lang w:eastAsia="en-US"/>
        </w:rPr>
        <w:lastRenderedPageBreak/>
        <w:t xml:space="preserve">Защита отчета о прохождении педагогической практики </w:t>
      </w:r>
      <w:r w:rsidRPr="009B1981">
        <w:rPr>
          <w:rFonts w:ascii="Times New Roman" w:hAnsi="Times New Roman"/>
          <w:sz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9B1981">
        <w:rPr>
          <w:rFonts w:ascii="Times New Roman" w:hAnsi="Times New Roman"/>
          <w:spacing w:val="-4"/>
          <w:sz w:val="24"/>
          <w:lang w:eastAsia="en-US"/>
        </w:rPr>
        <w:t xml:space="preserve">По итогам защиты отчета по </w:t>
      </w:r>
      <w:r w:rsidRPr="009B1981">
        <w:rPr>
          <w:rFonts w:ascii="Times New Roman" w:hAnsi="Times New Roman"/>
          <w:sz w:val="24"/>
          <w:lang w:eastAsia="en-US"/>
        </w:rPr>
        <w:t xml:space="preserve">учебной </w:t>
      </w:r>
      <w:r w:rsidRPr="009B1981">
        <w:rPr>
          <w:rFonts w:ascii="Times New Roman" w:hAnsi="Times New Roman"/>
          <w:spacing w:val="-4"/>
          <w:sz w:val="24"/>
          <w:lang w:eastAsia="en-US"/>
        </w:rPr>
        <w:t>практике аспирант получает зачет (или оценку).</w:t>
      </w:r>
    </w:p>
    <w:bookmarkEnd w:id="3"/>
    <w:p w14:paraId="0A4C197E" w14:textId="77777777" w:rsidR="000D404E" w:rsidRDefault="000D404E" w:rsidP="00BB2066">
      <w:pPr>
        <w:spacing w:after="0" w:line="360" w:lineRule="auto"/>
        <w:ind w:firstLine="720"/>
        <w:rPr>
          <w:rFonts w:ascii="Times New Roman" w:hAnsi="Times New Roman"/>
          <w:b/>
          <w:sz w:val="24"/>
          <w:szCs w:val="24"/>
        </w:rPr>
      </w:pPr>
    </w:p>
    <w:p w14:paraId="247AA60E"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BB2066">
      <w:pPr>
        <w:keepNext/>
        <w:spacing w:after="0" w:line="360" w:lineRule="auto"/>
        <w:outlineLvl w:val="0"/>
        <w:rPr>
          <w:rFonts w:ascii="Times New Roman" w:hAnsi="Times New Roman"/>
          <w:b/>
          <w:sz w:val="24"/>
          <w:szCs w:val="24"/>
        </w:rPr>
      </w:pPr>
      <w:bookmarkStart w:id="4"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4"/>
    </w:p>
    <w:p w14:paraId="3A33E6A6" w14:textId="77777777" w:rsidR="00182D85" w:rsidRPr="00D034BE" w:rsidRDefault="00182D85" w:rsidP="00182D85">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sz w:val="24"/>
          <w:szCs w:val="24"/>
          <w:lang w:eastAsia="en-US"/>
        </w:rPr>
        <w:t>Виненко</w:t>
      </w:r>
      <w:proofErr w:type="spellEnd"/>
      <w:r w:rsidRPr="00D034BE">
        <w:rPr>
          <w:sz w:val="24"/>
          <w:szCs w:val="24"/>
          <w:lang w:eastAsia="en-US"/>
        </w:rPr>
        <w:t xml:space="preserve">, </w:t>
      </w:r>
      <w:proofErr w:type="spellStart"/>
      <w:r w:rsidRPr="00D034BE">
        <w:rPr>
          <w:sz w:val="24"/>
          <w:szCs w:val="24"/>
          <w:lang w:eastAsia="en-US"/>
        </w:rPr>
        <w:t>И.С.Сергеев</w:t>
      </w:r>
      <w:proofErr w:type="spellEnd"/>
      <w:r w:rsidRPr="00D034BE">
        <w:rPr>
          <w:sz w:val="24"/>
          <w:szCs w:val="24"/>
          <w:lang w:eastAsia="en-US"/>
        </w:rPr>
        <w:t xml:space="preserve">. -  М.: изд-во ЮРАЙТ, 2016. – 315 с.- Режим доступа: </w:t>
      </w:r>
      <w:hyperlink r:id="rId9" w:history="1">
        <w:r w:rsidRPr="00D034BE">
          <w:rPr>
            <w:sz w:val="24"/>
            <w:szCs w:val="24"/>
            <w:lang w:eastAsia="en-US"/>
          </w:rPr>
          <w:t>https://idp.nwipa.ru:2920/book/A1E6B8CD-62CE-4252-BC77-27E8DE193E28</w:t>
        </w:r>
      </w:hyperlink>
      <w:r w:rsidRPr="00D034BE">
        <w:rPr>
          <w:sz w:val="24"/>
          <w:szCs w:val="24"/>
          <w:lang w:eastAsia="en-US"/>
        </w:rPr>
        <w:t>.</w:t>
      </w:r>
    </w:p>
    <w:p w14:paraId="74244D9C" w14:textId="77777777" w:rsidR="00182D85" w:rsidRPr="00103AD8" w:rsidRDefault="00182D85" w:rsidP="00182D85">
      <w:pPr>
        <w:numPr>
          <w:ilvl w:val="0"/>
          <w:numId w:val="11"/>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В.И. Методология и методы психолого-педагогического исследования : учеб. пособие для вузов / В. И. </w:t>
      </w:r>
      <w:proofErr w:type="spellStart"/>
      <w:r w:rsidRPr="00103AD8">
        <w:rPr>
          <w:rFonts w:ascii="Times New Roman" w:eastAsia="SimSun" w:hAnsi="Times New Roman"/>
          <w:sz w:val="24"/>
          <w:szCs w:val="24"/>
          <w:lang w:eastAsia="zh-CN"/>
        </w:rPr>
        <w:t>Загвязинский</w:t>
      </w:r>
      <w:proofErr w:type="spellEnd"/>
      <w:r w:rsidRPr="00103AD8">
        <w:rPr>
          <w:rFonts w:ascii="Times New Roman" w:eastAsia="SimSun" w:hAnsi="Times New Roman"/>
          <w:sz w:val="24"/>
          <w:szCs w:val="24"/>
          <w:lang w:eastAsia="zh-CN"/>
        </w:rPr>
        <w:t xml:space="preserve">, Р. </w:t>
      </w:r>
      <w:proofErr w:type="spellStart"/>
      <w:r w:rsidRPr="00103AD8">
        <w:rPr>
          <w:rFonts w:ascii="Times New Roman" w:eastAsia="SimSun" w:hAnsi="Times New Roman"/>
          <w:sz w:val="24"/>
          <w:szCs w:val="24"/>
          <w:lang w:eastAsia="zh-CN"/>
        </w:rPr>
        <w:t>Атаханов</w:t>
      </w:r>
      <w:proofErr w:type="spellEnd"/>
      <w:r w:rsidRPr="00103AD8">
        <w:rPr>
          <w:rFonts w:ascii="Times New Roman" w:eastAsia="SimSun" w:hAnsi="Times New Roman"/>
          <w:sz w:val="24"/>
          <w:szCs w:val="24"/>
          <w:lang w:eastAsia="zh-CN"/>
        </w:rPr>
        <w:t>. - 6-е изд., стер. - М. : Академия, 201</w:t>
      </w:r>
      <w:r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2FC25BAC" w14:textId="77777777" w:rsidR="00182D85" w:rsidRPr="00103AD8" w:rsidRDefault="00182D85" w:rsidP="00182D85">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[Электронный ресурс] : электрон. учебник / кол. авт. ; [под ред. Л. П. </w:t>
      </w:r>
      <w:proofErr w:type="spellStart"/>
      <w:r w:rsidRPr="00103AD8">
        <w:rPr>
          <w:rFonts w:ascii="Times New Roman" w:eastAsia="SimSun" w:hAnsi="Times New Roman"/>
          <w:sz w:val="24"/>
          <w:szCs w:val="24"/>
          <w:lang w:eastAsia="zh-CN"/>
        </w:rPr>
        <w:t>Крившенко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КноРус</w:t>
      </w:r>
      <w:proofErr w:type="spellEnd"/>
      <w:r w:rsidRPr="00103AD8">
        <w:rPr>
          <w:rFonts w:ascii="Times New Roman" w:eastAsia="SimSun" w:hAnsi="Times New Roman"/>
          <w:sz w:val="24"/>
          <w:szCs w:val="24"/>
          <w:lang w:eastAsia="zh-CN"/>
        </w:rPr>
        <w:t xml:space="preserve"> [и др.], 201</w:t>
      </w:r>
      <w:r w:rsidRPr="009F6CA6">
        <w:rPr>
          <w:rFonts w:ascii="Times New Roman" w:eastAsia="SimSun" w:hAnsi="Times New Roman"/>
          <w:sz w:val="24"/>
          <w:szCs w:val="24"/>
          <w:lang w:eastAsia="zh-CN"/>
        </w:rPr>
        <w:t>2</w:t>
      </w:r>
      <w:r w:rsidRPr="00103AD8">
        <w:rPr>
          <w:rFonts w:ascii="Times New Roman" w:eastAsia="SimSun" w:hAnsi="Times New Roman"/>
          <w:sz w:val="24"/>
          <w:szCs w:val="24"/>
          <w:lang w:eastAsia="zh-CN"/>
        </w:rPr>
        <w:t>.</w:t>
      </w:r>
    </w:p>
    <w:p w14:paraId="7E4D88B6" w14:textId="77777777" w:rsidR="00136E16" w:rsidRPr="00371761" w:rsidRDefault="00136E16" w:rsidP="00BB2066">
      <w:pPr>
        <w:keepNext/>
        <w:spacing w:after="0" w:line="360" w:lineRule="auto"/>
        <w:outlineLvl w:val="0"/>
        <w:rPr>
          <w:rFonts w:ascii="Times New Roman" w:hAnsi="Times New Roman"/>
          <w:b/>
          <w:sz w:val="24"/>
          <w:szCs w:val="24"/>
        </w:rPr>
      </w:pPr>
    </w:p>
    <w:p w14:paraId="4268728B" w14:textId="72AB6A2E" w:rsidR="007C1417" w:rsidRPr="00136E16" w:rsidRDefault="00AD5DD1" w:rsidP="00BB2066">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65BF825E"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7EF94841"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3C55EC56"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Педагогическая психология : учеб. пособие / [И. А. Баева и др.] ; под ред. Л. </w:t>
      </w:r>
      <w:proofErr w:type="spellStart"/>
      <w:r w:rsidRPr="00103AD8">
        <w:rPr>
          <w:rFonts w:ascii="Times New Roman" w:eastAsia="SimSun" w:hAnsi="Times New Roman"/>
          <w:sz w:val="24"/>
          <w:szCs w:val="24"/>
          <w:lang w:eastAsia="zh-CN"/>
        </w:rPr>
        <w:t>Регуш</w:t>
      </w:r>
      <w:proofErr w:type="spellEnd"/>
      <w:r w:rsidRPr="00103AD8">
        <w:rPr>
          <w:rFonts w:ascii="Times New Roman" w:eastAsia="SimSun" w:hAnsi="Times New Roman"/>
          <w:sz w:val="24"/>
          <w:szCs w:val="24"/>
          <w:lang w:eastAsia="zh-CN"/>
        </w:rPr>
        <w:t>, А. В. Орловой. - СПб.[и др.] : Питер, 2010. - 414 c. </w:t>
      </w:r>
    </w:p>
    <w:p w14:paraId="4758697F"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Психология и педагогика :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xml:space="preserve">. - М. :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25D40734"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 под общ. ред. А. П. Астахова. - Минск :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5225161A"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3CDD6D5" w:rsidR="007C1417" w:rsidRPr="00103AD8" w:rsidRDefault="00182D85" w:rsidP="00182D85">
      <w:p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7AE5A31D" w14:textId="77777777" w:rsidR="00136E16" w:rsidRDefault="00136E16" w:rsidP="00BB2066">
            <w:pPr>
              <w:ind w:firstLine="28"/>
              <w:outlineLvl w:val="1"/>
              <w:rPr>
                <w:rFonts w:ascii="Times New Roman" w:eastAsia="Calibri" w:hAnsi="Times New Roman"/>
                <w:b/>
                <w:sz w:val="24"/>
                <w:szCs w:val="24"/>
                <w:lang w:eastAsia="en-US"/>
              </w:rPr>
            </w:pPr>
            <w:bookmarkStart w:id="5" w:name="_Toc482034329"/>
            <w:r w:rsidRPr="00136E16">
              <w:rPr>
                <w:rFonts w:ascii="Times New Roman" w:eastAsia="Calibri" w:hAnsi="Times New Roman"/>
                <w:b/>
                <w:sz w:val="24"/>
                <w:szCs w:val="24"/>
                <w:lang w:eastAsia="en-US"/>
              </w:rPr>
              <w:t>7.3. Нормативные правовые документы</w:t>
            </w:r>
            <w:bookmarkEnd w:id="5"/>
            <w:r w:rsidRPr="00136E16">
              <w:rPr>
                <w:rFonts w:ascii="Times New Roman" w:eastAsia="Calibri" w:hAnsi="Times New Roman"/>
                <w:b/>
                <w:sz w:val="24"/>
                <w:szCs w:val="24"/>
                <w:lang w:eastAsia="en-US"/>
              </w:rPr>
              <w:t xml:space="preserve"> </w:t>
            </w:r>
          </w:p>
          <w:p w14:paraId="20E7A06A"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14:paraId="7101D513"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14:paraId="6E58408C"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Положение о практике студентов ФГБОУ ВО «Российская академия народного </w:t>
            </w:r>
            <w:r w:rsidRPr="00D034BE">
              <w:rPr>
                <w:rFonts w:ascii="Times New Roman" w:hAnsi="Times New Roman"/>
                <w:sz w:val="24"/>
                <w:szCs w:val="24"/>
              </w:rPr>
              <w:lastRenderedPageBreak/>
              <w:t>хозяйства и государственной службы при Президенте Российской Федерации» (от 11 мая 2016 г.);</w:t>
            </w:r>
          </w:p>
          <w:p w14:paraId="689B4DA7" w14:textId="4DF73CE3" w:rsidR="005F76E6" w:rsidRPr="005F76E6" w:rsidRDefault="005F76E6" w:rsidP="00BB2066">
            <w:pPr>
              <w:ind w:firstLine="28"/>
              <w:outlineLvl w:val="1"/>
              <w:rPr>
                <w:rFonts w:ascii="Times New Roman" w:eastAsia="Calibri" w:hAnsi="Times New Roman"/>
                <w:sz w:val="24"/>
                <w:szCs w:val="24"/>
                <w:lang w:eastAsia="en-US"/>
              </w:rPr>
            </w:pP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BB206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BB206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10"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BB206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Электронные учебники электронно-библиотечной системы (ЭБС) «</w:t>
            </w:r>
            <w:proofErr w:type="spellStart"/>
            <w:r w:rsidRPr="00136E16">
              <w:rPr>
                <w:rFonts w:ascii="Times New Roman" w:hAnsi="Times New Roman"/>
                <w:sz w:val="24"/>
                <w:szCs w:val="24"/>
                <w:lang w:eastAsia="en-US"/>
              </w:rPr>
              <w:t>Айбукс</w:t>
            </w:r>
            <w:proofErr w:type="spellEnd"/>
            <w:r w:rsidRPr="00136E16">
              <w:rPr>
                <w:rFonts w:ascii="Times New Roman" w:hAnsi="Times New Roman"/>
                <w:sz w:val="24"/>
                <w:szCs w:val="24"/>
                <w:lang w:eastAsia="en-US"/>
              </w:rPr>
              <w:t xml:space="preserve">» </w:t>
            </w:r>
            <w:hyperlink r:id="rId11"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w:t>
            </w:r>
            <w:proofErr w:type="spellStart"/>
            <w:r w:rsidRPr="00136E16">
              <w:rPr>
                <w:rFonts w:ascii="Times New Roman" w:hAnsi="Times New Roman"/>
                <w:sz w:val="24"/>
                <w:szCs w:val="24"/>
                <w:lang w:eastAsia="en-US"/>
              </w:rPr>
              <w:t>и</w:t>
            </w:r>
            <w:proofErr w:type="spellEnd"/>
            <w:r w:rsidRPr="00136E16">
              <w:rPr>
                <w:rFonts w:ascii="Times New Roman" w:hAnsi="Times New Roman"/>
                <w:sz w:val="24"/>
                <w:szCs w:val="24"/>
                <w:lang w:eastAsia="en-US"/>
              </w:rPr>
              <w:t xml:space="preserve"> менеджменту Издательского дома «Библиотека Гребенникова» </w:t>
            </w:r>
            <w:hyperlink r:id="rId12"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w:t>
            </w:r>
            <w:proofErr w:type="spellStart"/>
            <w:r w:rsidRPr="00136E16">
              <w:rPr>
                <w:rFonts w:ascii="Times New Roman" w:hAnsi="Times New Roman"/>
                <w:sz w:val="24"/>
                <w:szCs w:val="24"/>
                <w:lang w:eastAsia="en-US"/>
              </w:rPr>
              <w:t>Ист</w:t>
            </w:r>
            <w:proofErr w:type="spellEnd"/>
            <w:r w:rsidRPr="00136E16">
              <w:rPr>
                <w:rFonts w:ascii="Times New Roman" w:hAnsi="Times New Roman"/>
                <w:sz w:val="24"/>
                <w:szCs w:val="24"/>
                <w:lang w:eastAsia="en-US"/>
              </w:rPr>
              <w:t xml:space="preserve"> Вью </w:t>
            </w:r>
            <w:hyperlink r:id="rId13"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BB206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BB206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w:t>
            </w:r>
            <w:proofErr w:type="spellStart"/>
            <w:r w:rsidRPr="00136E16">
              <w:rPr>
                <w:rFonts w:ascii="Times New Roman" w:hAnsi="Times New Roman"/>
                <w:bCs/>
                <w:sz w:val="24"/>
                <w:szCs w:val="24"/>
                <w:lang w:eastAsia="en-US"/>
              </w:rPr>
              <w:t>Publishing</w:t>
            </w:r>
            <w:proofErr w:type="spellEnd"/>
            <w:r w:rsidRPr="00136E16">
              <w:rPr>
                <w:rFonts w:ascii="Times New Roman" w:hAnsi="Times New Roman"/>
                <w:bCs/>
                <w:sz w:val="24"/>
                <w:szCs w:val="24"/>
                <w:lang w:eastAsia="en-US"/>
              </w:rPr>
              <w:t xml:space="preserve">- доступ к </w:t>
            </w:r>
            <w:proofErr w:type="spellStart"/>
            <w:r w:rsidRPr="00136E16">
              <w:rPr>
                <w:rFonts w:ascii="Times New Roman" w:hAnsi="Times New Roman"/>
                <w:bCs/>
                <w:sz w:val="24"/>
                <w:szCs w:val="24"/>
                <w:lang w:eastAsia="en-US"/>
              </w:rPr>
              <w:t>мультидисциплинарным</w:t>
            </w:r>
            <w:proofErr w:type="spellEnd"/>
            <w:r w:rsidRPr="00136E16">
              <w:rPr>
                <w:rFonts w:ascii="Times New Roman" w:hAnsi="Times New Roman"/>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BB2066">
            <w:pPr>
              <w:numPr>
                <w:ilvl w:val="0"/>
                <w:numId w:val="16"/>
              </w:numPr>
              <w:spacing w:after="0" w:line="240" w:lineRule="auto"/>
              <w:jc w:val="both"/>
              <w:rPr>
                <w:rFonts w:ascii="Times New Roman" w:hAnsi="Times New Roman"/>
                <w:bCs/>
                <w:sz w:val="24"/>
                <w:szCs w:val="24"/>
                <w:lang w:eastAsia="en-US"/>
              </w:rPr>
            </w:pPr>
            <w:proofErr w:type="spellStart"/>
            <w:r w:rsidRPr="00136E16">
              <w:rPr>
                <w:rFonts w:ascii="Times New Roman" w:hAnsi="Times New Roman"/>
                <w:bCs/>
                <w:sz w:val="24"/>
                <w:szCs w:val="24"/>
                <w:lang w:eastAsia="en-US"/>
              </w:rPr>
              <w:t>Emerald</w:t>
            </w:r>
            <w:proofErr w:type="spellEnd"/>
            <w:r w:rsidRPr="00136E16">
              <w:rPr>
                <w:rFonts w:ascii="Times New Roman" w:hAnsi="Times New Roman"/>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BB206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BB2066">
            <w:pPr>
              <w:spacing w:line="240" w:lineRule="auto"/>
              <w:outlineLvl w:val="1"/>
              <w:rPr>
                <w:rFonts w:ascii="Times New Roman" w:eastAsia="Calibri" w:hAnsi="Times New Roman"/>
                <w:b/>
                <w:sz w:val="24"/>
                <w:szCs w:val="24"/>
                <w:lang w:eastAsia="en-US"/>
              </w:rPr>
            </w:pPr>
            <w:bookmarkStart w:id="6" w:name="_Toc482034331"/>
            <w:r w:rsidRPr="00136E16">
              <w:rPr>
                <w:rFonts w:ascii="Times New Roman" w:eastAsia="Calibri" w:hAnsi="Times New Roman"/>
                <w:b/>
                <w:sz w:val="24"/>
                <w:szCs w:val="24"/>
                <w:lang w:eastAsia="en-US"/>
              </w:rPr>
              <w:t>7.5. Иные источники</w:t>
            </w:r>
            <w:bookmarkEnd w:id="6"/>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BB206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1836514E" w14:textId="77777777" w:rsidR="004174D8" w:rsidRDefault="004174D8" w:rsidP="00BB2066">
      <w:pPr>
        <w:jc w:val="center"/>
        <w:outlineLvl w:val="0"/>
        <w:rPr>
          <w:rFonts w:ascii="Times New Roman" w:eastAsia="Calibri" w:hAnsi="Times New Roman"/>
          <w:b/>
          <w:sz w:val="24"/>
          <w:szCs w:val="24"/>
          <w:lang w:eastAsia="en-US"/>
        </w:rPr>
      </w:pPr>
      <w:bookmarkStart w:id="7" w:name="_Toc482034332"/>
    </w:p>
    <w:p w14:paraId="4978A3B7" w14:textId="77777777" w:rsidR="00136E16" w:rsidRPr="00136E16" w:rsidRDefault="00136E16" w:rsidP="00BB2066">
      <w:pPr>
        <w:jc w:val="center"/>
        <w:outlineLvl w:val="0"/>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BB206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BB2066">
      <w:pPr>
        <w:rPr>
          <w:rFonts w:ascii="Times New Roman" w:eastAsia="Calibri" w:hAnsi="Times New Roman"/>
          <w:sz w:val="24"/>
          <w:szCs w:val="24"/>
          <w:lang w:eastAsia="en-US"/>
        </w:rPr>
      </w:pPr>
    </w:p>
    <w:p w14:paraId="60BE6212" w14:textId="77777777" w:rsidR="00136E16" w:rsidRPr="00136E16" w:rsidRDefault="00136E16" w:rsidP="00BB206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BB206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BB206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A5943" w14:textId="77777777" w:rsidR="004E399F" w:rsidRDefault="004E399F" w:rsidP="002675E6">
      <w:pPr>
        <w:spacing w:after="0" w:line="240" w:lineRule="auto"/>
      </w:pPr>
      <w:r>
        <w:separator/>
      </w:r>
    </w:p>
  </w:endnote>
  <w:endnote w:type="continuationSeparator" w:id="0">
    <w:p w14:paraId="7C7D8233" w14:textId="77777777" w:rsidR="004E399F" w:rsidRDefault="004E399F"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13E28" w14:textId="77777777" w:rsidR="004E399F" w:rsidRDefault="004E399F" w:rsidP="002675E6">
      <w:pPr>
        <w:spacing w:after="0" w:line="240" w:lineRule="auto"/>
      </w:pPr>
      <w:r>
        <w:separator/>
      </w:r>
    </w:p>
  </w:footnote>
  <w:footnote w:type="continuationSeparator" w:id="0">
    <w:p w14:paraId="1969C12D" w14:textId="77777777" w:rsidR="004E399F" w:rsidRDefault="004E399F"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461F2"/>
    <w:multiLevelType w:val="hybridMultilevel"/>
    <w:tmpl w:val="A3FED6C8"/>
    <w:lvl w:ilvl="0" w:tplc="1B60AA9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19"/>
  </w:num>
  <w:num w:numId="6">
    <w:abstractNumId w:val="15"/>
  </w:num>
  <w:num w:numId="7">
    <w:abstractNumId w:val="2"/>
  </w:num>
  <w:num w:numId="8">
    <w:abstractNumId w:val="18"/>
  </w:num>
  <w:num w:numId="9">
    <w:abstractNumId w:val="17"/>
  </w:num>
  <w:num w:numId="10">
    <w:abstractNumId w:val="11"/>
  </w:num>
  <w:num w:numId="11">
    <w:abstractNumId w:val="16"/>
  </w:num>
  <w:num w:numId="12">
    <w:abstractNumId w:val="6"/>
  </w:num>
  <w:num w:numId="13">
    <w:abstractNumId w:val="21"/>
  </w:num>
  <w:num w:numId="14">
    <w:abstractNumId w:val="1"/>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0"/>
  </w:num>
  <w:num w:numId="20">
    <w:abstractNumId w:val="22"/>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2F3C"/>
    <w:rsid w:val="000974FB"/>
    <w:rsid w:val="000B5F65"/>
    <w:rsid w:val="000D404E"/>
    <w:rsid w:val="000E19AA"/>
    <w:rsid w:val="00103AD8"/>
    <w:rsid w:val="001242D5"/>
    <w:rsid w:val="00136E16"/>
    <w:rsid w:val="001779A2"/>
    <w:rsid w:val="00182D85"/>
    <w:rsid w:val="001D0B16"/>
    <w:rsid w:val="00224937"/>
    <w:rsid w:val="002675E6"/>
    <w:rsid w:val="00313E8F"/>
    <w:rsid w:val="003174A6"/>
    <w:rsid w:val="00335A7F"/>
    <w:rsid w:val="00352141"/>
    <w:rsid w:val="00371761"/>
    <w:rsid w:val="003A71C2"/>
    <w:rsid w:val="003D6E41"/>
    <w:rsid w:val="003D767F"/>
    <w:rsid w:val="00417491"/>
    <w:rsid w:val="004174D8"/>
    <w:rsid w:val="004340F1"/>
    <w:rsid w:val="00435121"/>
    <w:rsid w:val="00467697"/>
    <w:rsid w:val="00493560"/>
    <w:rsid w:val="00497819"/>
    <w:rsid w:val="004A12A4"/>
    <w:rsid w:val="004D347B"/>
    <w:rsid w:val="004D6DB4"/>
    <w:rsid w:val="004E23EA"/>
    <w:rsid w:val="004E399F"/>
    <w:rsid w:val="005F76E6"/>
    <w:rsid w:val="00686DC8"/>
    <w:rsid w:val="006A57E0"/>
    <w:rsid w:val="006D1721"/>
    <w:rsid w:val="00703FE5"/>
    <w:rsid w:val="00720403"/>
    <w:rsid w:val="007C1417"/>
    <w:rsid w:val="007D180F"/>
    <w:rsid w:val="00826281"/>
    <w:rsid w:val="008857B1"/>
    <w:rsid w:val="0091403E"/>
    <w:rsid w:val="009B1981"/>
    <w:rsid w:val="009C1C80"/>
    <w:rsid w:val="009C3A37"/>
    <w:rsid w:val="00A47589"/>
    <w:rsid w:val="00A9285B"/>
    <w:rsid w:val="00AA75EB"/>
    <w:rsid w:val="00AB26E2"/>
    <w:rsid w:val="00AD5DD1"/>
    <w:rsid w:val="00B1668F"/>
    <w:rsid w:val="00BB2066"/>
    <w:rsid w:val="00BB3F48"/>
    <w:rsid w:val="00BE3BB1"/>
    <w:rsid w:val="00CB2E67"/>
    <w:rsid w:val="00CC1A09"/>
    <w:rsid w:val="00D10A69"/>
    <w:rsid w:val="00D13BD1"/>
    <w:rsid w:val="00D27A1B"/>
    <w:rsid w:val="00D74564"/>
    <w:rsid w:val="00DC7FC0"/>
    <w:rsid w:val="00E1381D"/>
    <w:rsid w:val="00E52142"/>
    <w:rsid w:val="00E537A7"/>
    <w:rsid w:val="00E81DD7"/>
    <w:rsid w:val="00F35629"/>
    <w:rsid w:val="00F3653F"/>
    <w:rsid w:val="00F45A6A"/>
    <w:rsid w:val="00F82227"/>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1A09"/>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182D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character" w:customStyle="1" w:styleId="20">
    <w:name w:val="Заголовок 2 Знак"/>
    <w:basedOn w:val="a1"/>
    <w:link w:val="2"/>
    <w:uiPriority w:val="9"/>
    <w:semiHidden/>
    <w:rsid w:val="00182D85"/>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1A09"/>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182D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character" w:customStyle="1" w:styleId="20">
    <w:name w:val="Заголовок 2 Знак"/>
    <w:basedOn w:val="a1"/>
    <w:link w:val="2"/>
    <w:uiPriority w:val="9"/>
    <w:semiHidden/>
    <w:rsid w:val="00182D85"/>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0D04-AD46-4FF6-8206-902892DE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41</cp:revision>
  <cp:lastPrinted>2018-03-26T12:03:00Z</cp:lastPrinted>
  <dcterms:created xsi:type="dcterms:W3CDTF">2017-05-19T08:10:00Z</dcterms:created>
  <dcterms:modified xsi:type="dcterms:W3CDTF">2020-06-01T10:46:00Z</dcterms:modified>
</cp:coreProperties>
</file>