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D45" w:rsidRPr="00720E7F" w:rsidRDefault="00AC2D45" w:rsidP="00AC2D45">
      <w:pPr>
        <w:spacing w:after="0" w:line="240" w:lineRule="auto"/>
        <w:ind w:right="-284"/>
        <w:jc w:val="center"/>
        <w:rPr>
          <w:rFonts w:ascii="Times New Roman" w:eastAsia="Times New Roman" w:hAnsi="Times New Roman"/>
          <w:b/>
          <w:bCs/>
          <w:sz w:val="24"/>
          <w:szCs w:val="24"/>
          <w:lang w:eastAsia="ru-RU"/>
        </w:rPr>
      </w:pPr>
      <w:r w:rsidRPr="00720E7F">
        <w:rPr>
          <w:rFonts w:ascii="Times New Roman" w:eastAsia="Times New Roman" w:hAnsi="Times New Roman"/>
          <w:b/>
          <w:bCs/>
          <w:sz w:val="24"/>
          <w:szCs w:val="24"/>
          <w:lang w:eastAsia="ru-RU"/>
        </w:rPr>
        <w:t>Федеральное государственное бюджетное образовательное</w:t>
      </w:r>
    </w:p>
    <w:p w:rsidR="00AC2D45" w:rsidRPr="00720E7F" w:rsidRDefault="00AC2D45" w:rsidP="00AC2D45">
      <w:pPr>
        <w:spacing w:after="0" w:line="240" w:lineRule="auto"/>
        <w:ind w:right="-284"/>
        <w:jc w:val="center"/>
        <w:rPr>
          <w:rFonts w:ascii="Times New Roman" w:eastAsia="Times New Roman" w:hAnsi="Times New Roman"/>
          <w:b/>
          <w:bCs/>
          <w:sz w:val="24"/>
          <w:szCs w:val="24"/>
          <w:lang w:eastAsia="ru-RU"/>
        </w:rPr>
      </w:pPr>
      <w:r w:rsidRPr="00720E7F">
        <w:rPr>
          <w:rFonts w:ascii="Times New Roman" w:eastAsia="Times New Roman" w:hAnsi="Times New Roman"/>
          <w:b/>
          <w:bCs/>
          <w:sz w:val="24"/>
          <w:szCs w:val="24"/>
          <w:lang w:eastAsia="ru-RU"/>
        </w:rPr>
        <w:t>учреждение высшего образования</w:t>
      </w:r>
    </w:p>
    <w:p w:rsidR="00AC2D45" w:rsidRPr="00720E7F" w:rsidRDefault="00AC2D45" w:rsidP="00AC2D45">
      <w:pPr>
        <w:spacing w:after="0" w:line="240" w:lineRule="auto"/>
        <w:ind w:right="-284"/>
        <w:jc w:val="center"/>
        <w:rPr>
          <w:rFonts w:ascii="Times New Roman" w:eastAsia="Times New Roman" w:hAnsi="Times New Roman"/>
          <w:b/>
          <w:bCs/>
          <w:sz w:val="24"/>
          <w:szCs w:val="24"/>
          <w:lang w:eastAsia="ru-RU"/>
        </w:rPr>
      </w:pPr>
      <w:r w:rsidRPr="00720E7F">
        <w:rPr>
          <w:rFonts w:ascii="Times New Roman" w:eastAsia="Times New Roman" w:hAnsi="Times New Roman"/>
          <w:b/>
          <w:bCs/>
          <w:sz w:val="24"/>
          <w:szCs w:val="24"/>
          <w:lang w:eastAsia="ru-RU"/>
        </w:rPr>
        <w:t xml:space="preserve">«РОССИЙСКАЯ АКАДЕМИЯ НАРОДНОГО ХОЗЯЙСТВА </w:t>
      </w:r>
      <w:r w:rsidRPr="00720E7F">
        <w:rPr>
          <w:rFonts w:ascii="Times New Roman" w:eastAsia="Times New Roman" w:hAnsi="Times New Roman"/>
          <w:b/>
          <w:bCs/>
          <w:sz w:val="24"/>
          <w:szCs w:val="24"/>
          <w:lang w:eastAsia="ru-RU"/>
        </w:rPr>
        <w:br/>
        <w:t xml:space="preserve">И ГОСУДАРСТВЕННОЙ СЛУЖБЫ </w:t>
      </w:r>
    </w:p>
    <w:p w:rsidR="00AC2D45" w:rsidRPr="00720E7F" w:rsidRDefault="00AC2D45" w:rsidP="00AC2D45">
      <w:pPr>
        <w:spacing w:after="0" w:line="240" w:lineRule="auto"/>
        <w:ind w:right="-284"/>
        <w:jc w:val="center"/>
        <w:rPr>
          <w:rFonts w:ascii="Times New Roman" w:eastAsia="Times New Roman" w:hAnsi="Times New Roman"/>
          <w:b/>
          <w:bCs/>
          <w:sz w:val="24"/>
          <w:szCs w:val="24"/>
          <w:lang w:eastAsia="ru-RU"/>
        </w:rPr>
      </w:pPr>
      <w:r w:rsidRPr="00720E7F">
        <w:rPr>
          <w:rFonts w:ascii="Times New Roman" w:eastAsia="Times New Roman" w:hAnsi="Times New Roman"/>
          <w:b/>
          <w:bCs/>
          <w:sz w:val="24"/>
          <w:szCs w:val="24"/>
          <w:lang w:eastAsia="ru-RU"/>
        </w:rPr>
        <w:t xml:space="preserve">ПРИ ПРЕЗИДЕНТЕ РОССИЙСКОЙ ФЕДЕРАЦИИ» </w:t>
      </w:r>
    </w:p>
    <w:p w:rsidR="00AC2D45" w:rsidRPr="00720E7F" w:rsidRDefault="00AC2D45" w:rsidP="00AC2D45">
      <w:pPr>
        <w:spacing w:after="0" w:line="240" w:lineRule="auto"/>
        <w:jc w:val="center"/>
        <w:rPr>
          <w:rFonts w:ascii="Times New Roman" w:eastAsia="Times New Roman" w:hAnsi="Times New Roman"/>
          <w:b/>
          <w:sz w:val="24"/>
          <w:szCs w:val="24"/>
          <w:lang w:eastAsia="ru-RU"/>
        </w:rPr>
      </w:pPr>
    </w:p>
    <w:p w:rsidR="00AC2D45" w:rsidRPr="00720E7F" w:rsidRDefault="00AC2D45" w:rsidP="00AC2D45">
      <w:pPr>
        <w:spacing w:after="0" w:line="240" w:lineRule="auto"/>
        <w:jc w:val="center"/>
        <w:rPr>
          <w:rFonts w:ascii="Times New Roman" w:eastAsia="Times New Roman" w:hAnsi="Times New Roman"/>
          <w:b/>
          <w:sz w:val="24"/>
          <w:szCs w:val="24"/>
          <w:lang w:eastAsia="ru-RU"/>
        </w:rPr>
      </w:pPr>
      <w:r w:rsidRPr="00720E7F">
        <w:rPr>
          <w:rFonts w:ascii="Times New Roman" w:eastAsia="Times New Roman" w:hAnsi="Times New Roman"/>
          <w:b/>
          <w:sz w:val="24"/>
          <w:szCs w:val="24"/>
          <w:lang w:eastAsia="ru-RU"/>
        </w:rPr>
        <w:t>СЕВЕРО-ЗАПАДНЫЙ ИНСТИТУТ УПРАВЛЕНИЯ</w:t>
      </w:r>
      <w:r>
        <w:rPr>
          <w:rFonts w:ascii="Times New Roman" w:eastAsia="Times New Roman" w:hAnsi="Times New Roman"/>
          <w:b/>
          <w:sz w:val="24"/>
          <w:szCs w:val="24"/>
          <w:lang w:eastAsia="ru-RU"/>
        </w:rPr>
        <w:t>-ФИЛИАЛ РАНХиГС</w:t>
      </w:r>
    </w:p>
    <w:p w:rsidR="00AC2D45" w:rsidRPr="00720E7F" w:rsidRDefault="00AC2D45" w:rsidP="00AC2D45">
      <w:pPr>
        <w:pBdr>
          <w:bottom w:val="thinThickSmallGap" w:sz="24" w:space="1" w:color="auto"/>
        </w:pBdr>
        <w:spacing w:after="0" w:line="240" w:lineRule="auto"/>
        <w:jc w:val="both"/>
        <w:rPr>
          <w:rFonts w:ascii="Times New Roman" w:eastAsia="Times New Roman" w:hAnsi="Times New Roman"/>
          <w:strike/>
          <w:sz w:val="24"/>
          <w:szCs w:val="24"/>
          <w:lang w:eastAsia="ru-RU"/>
        </w:rPr>
      </w:pPr>
    </w:p>
    <w:p w:rsidR="00AC2D45" w:rsidRPr="00720E7F" w:rsidRDefault="00AC2D45" w:rsidP="00AC2D45">
      <w:pPr>
        <w:spacing w:after="0" w:line="240" w:lineRule="auto"/>
        <w:jc w:val="both"/>
        <w:rPr>
          <w:rFonts w:ascii="Times New Roman" w:eastAsia="Times New Roman" w:hAnsi="Times New Roman"/>
          <w:sz w:val="24"/>
          <w:szCs w:val="24"/>
          <w:lang w:eastAsia="ru-RU"/>
        </w:rPr>
      </w:pPr>
    </w:p>
    <w:p w:rsidR="00AC2D45" w:rsidRPr="00720E7F" w:rsidRDefault="00AC2D45" w:rsidP="00AC2D45">
      <w:pPr>
        <w:spacing w:after="0" w:line="240" w:lineRule="auto"/>
        <w:jc w:val="center"/>
        <w:rPr>
          <w:rFonts w:ascii="Times New Roman" w:eastAsia="MS Mincho" w:hAnsi="Times New Roman"/>
          <w:color w:val="000000"/>
          <w:sz w:val="24"/>
          <w:szCs w:val="24"/>
          <w:lang w:eastAsia="ru-RU"/>
        </w:rPr>
      </w:pPr>
    </w:p>
    <w:tbl>
      <w:tblPr>
        <w:tblW w:w="9747" w:type="dxa"/>
        <w:tblLayout w:type="fixed"/>
        <w:tblLook w:val="00A0" w:firstRow="1" w:lastRow="0" w:firstColumn="1" w:lastColumn="0" w:noHBand="0" w:noVBand="0"/>
      </w:tblPr>
      <w:tblGrid>
        <w:gridCol w:w="5070"/>
        <w:gridCol w:w="4677"/>
      </w:tblGrid>
      <w:tr w:rsidR="00AC2D45" w:rsidRPr="00720E7F" w:rsidTr="00EE27B8">
        <w:trPr>
          <w:trHeight w:val="2430"/>
        </w:trPr>
        <w:tc>
          <w:tcPr>
            <w:tcW w:w="5070" w:type="dxa"/>
          </w:tcPr>
          <w:p w:rsidR="00AC2D45" w:rsidRPr="00720E7F" w:rsidRDefault="00AC2D45" w:rsidP="00EE27B8">
            <w:pPr>
              <w:spacing w:after="0" w:line="240" w:lineRule="auto"/>
              <w:jc w:val="both"/>
              <w:rPr>
                <w:rFonts w:ascii="Times New Roman" w:eastAsia="MS Mincho" w:hAnsi="Times New Roman"/>
                <w:color w:val="000000"/>
                <w:sz w:val="24"/>
                <w:szCs w:val="24"/>
                <w:lang w:eastAsia="ru-RU"/>
              </w:rPr>
            </w:pPr>
          </w:p>
        </w:tc>
        <w:tc>
          <w:tcPr>
            <w:tcW w:w="4677" w:type="dxa"/>
          </w:tcPr>
          <w:p w:rsidR="00AC2D45" w:rsidRPr="003A7134" w:rsidRDefault="00AC2D45" w:rsidP="00EE27B8">
            <w:pPr>
              <w:spacing w:after="0" w:line="240" w:lineRule="auto"/>
              <w:jc w:val="center"/>
              <w:rPr>
                <w:rFonts w:ascii="Times New Roman" w:eastAsia="Times New Roman" w:hAnsi="Times New Roman"/>
                <w:sz w:val="24"/>
                <w:szCs w:val="24"/>
                <w:lang w:eastAsia="ru-RU"/>
              </w:rPr>
            </w:pPr>
            <w:r w:rsidRPr="003A7134">
              <w:rPr>
                <w:rFonts w:ascii="Times New Roman" w:eastAsia="Times New Roman" w:hAnsi="Times New Roman"/>
                <w:sz w:val="24"/>
                <w:szCs w:val="24"/>
                <w:lang w:eastAsia="ru-RU"/>
              </w:rPr>
              <w:t>УТВЕРЖДЕН</w:t>
            </w:r>
          </w:p>
          <w:p w:rsidR="00AC2D45" w:rsidRDefault="00AC2D45" w:rsidP="00EE27B8">
            <w:pPr>
              <w:widowControl w:val="0"/>
              <w:suppressAutoHyphens/>
              <w:overflowPunct w:val="0"/>
              <w:autoSpaceDE w:val="0"/>
              <w:autoSpaceDN w:val="0"/>
              <w:spacing w:before="120" w:after="120"/>
              <w:ind w:left="742"/>
              <w:jc w:val="center"/>
              <w:rPr>
                <w:rFonts w:ascii="Times New Roman" w:hAnsi="Times New Roman"/>
                <w:kern w:val="3"/>
                <w:sz w:val="24"/>
                <w:szCs w:val="24"/>
                <w:lang w:bidi="en-US"/>
              </w:rPr>
            </w:pPr>
            <w:r>
              <w:rPr>
                <w:rFonts w:ascii="Times New Roman" w:hAnsi="Times New Roman"/>
                <w:kern w:val="3"/>
                <w:sz w:val="24"/>
                <w:szCs w:val="24"/>
                <w:lang w:bidi="en-US"/>
              </w:rPr>
              <w:t>Методической комиссией по направлению «Государственное и муниципальное управление»</w:t>
            </w:r>
          </w:p>
          <w:p w:rsidR="00AC2D45" w:rsidRDefault="00AC2D45" w:rsidP="00EE27B8">
            <w:pPr>
              <w:widowControl w:val="0"/>
              <w:suppressAutoHyphens/>
              <w:overflowPunct w:val="0"/>
              <w:autoSpaceDE w:val="0"/>
              <w:autoSpaceDN w:val="0"/>
              <w:spacing w:before="120" w:after="120"/>
              <w:ind w:firstLine="567"/>
              <w:jc w:val="center"/>
              <w:rPr>
                <w:rFonts w:ascii="Times New Roman" w:hAnsi="Times New Roman"/>
                <w:kern w:val="3"/>
                <w:sz w:val="24"/>
                <w:szCs w:val="24"/>
                <w:lang w:bidi="en-US"/>
              </w:rPr>
            </w:pPr>
            <w:r>
              <w:rPr>
                <w:rFonts w:ascii="Times New Roman" w:hAnsi="Times New Roman"/>
                <w:kern w:val="3"/>
                <w:sz w:val="24"/>
                <w:szCs w:val="24"/>
                <w:lang w:val="en-US" w:bidi="en-US"/>
              </w:rPr>
              <w:t xml:space="preserve">Протокол от «19» </w:t>
            </w:r>
            <w:r>
              <w:rPr>
                <w:rFonts w:ascii="Times New Roman" w:hAnsi="Times New Roman"/>
                <w:kern w:val="3"/>
                <w:sz w:val="24"/>
                <w:szCs w:val="24"/>
                <w:lang w:bidi="en-US"/>
              </w:rPr>
              <w:t>мая</w:t>
            </w:r>
            <w:r>
              <w:rPr>
                <w:rFonts w:ascii="Times New Roman" w:hAnsi="Times New Roman"/>
                <w:kern w:val="3"/>
                <w:sz w:val="24"/>
                <w:szCs w:val="24"/>
                <w:lang w:val="en-US" w:bidi="en-US"/>
              </w:rPr>
              <w:t xml:space="preserve"> 2017 г. №</w:t>
            </w:r>
            <w:r>
              <w:rPr>
                <w:rFonts w:ascii="Times New Roman" w:hAnsi="Times New Roman"/>
                <w:kern w:val="3"/>
                <w:sz w:val="24"/>
                <w:szCs w:val="24"/>
                <w:lang w:bidi="en-US"/>
              </w:rPr>
              <w:t>5</w:t>
            </w:r>
          </w:p>
          <w:p w:rsidR="00AC2D45" w:rsidRPr="00720E7F" w:rsidRDefault="00AC2D45" w:rsidP="00EE27B8">
            <w:pPr>
              <w:spacing w:after="0" w:line="240" w:lineRule="auto"/>
              <w:jc w:val="center"/>
              <w:rPr>
                <w:rFonts w:ascii="Times New Roman" w:eastAsia="Times New Roman" w:hAnsi="Times New Roman"/>
                <w:sz w:val="24"/>
                <w:szCs w:val="24"/>
                <w:lang w:eastAsia="ru-RU"/>
              </w:rPr>
            </w:pPr>
          </w:p>
        </w:tc>
      </w:tr>
    </w:tbl>
    <w:p w:rsidR="00AC2D45" w:rsidRPr="00CB519C" w:rsidRDefault="00AC2D45" w:rsidP="00AC2D45">
      <w:pPr>
        <w:spacing w:after="0" w:line="240" w:lineRule="auto"/>
        <w:ind w:right="-284"/>
        <w:jc w:val="center"/>
        <w:rPr>
          <w:rFonts w:ascii="Times New Roman" w:eastAsia="Times New Roman" w:hAnsi="Times New Roman"/>
          <w:b/>
          <w:sz w:val="24"/>
          <w:szCs w:val="24"/>
          <w:lang w:eastAsia="ru-RU"/>
        </w:rPr>
      </w:pPr>
      <w:r w:rsidRPr="00CB519C">
        <w:rPr>
          <w:rFonts w:ascii="Times New Roman" w:eastAsia="Times New Roman" w:hAnsi="Times New Roman"/>
          <w:b/>
          <w:sz w:val="24"/>
          <w:szCs w:val="24"/>
          <w:lang w:eastAsia="ru-RU"/>
        </w:rPr>
        <w:t xml:space="preserve">ПРОГРАММА </w:t>
      </w:r>
      <w:r w:rsidRPr="008850EB">
        <w:rPr>
          <w:rFonts w:ascii="Times New Roman" w:eastAsia="Times New Roman" w:hAnsi="Times New Roman"/>
          <w:b/>
          <w:sz w:val="24"/>
          <w:szCs w:val="24"/>
          <w:lang w:eastAsia="ru-RU"/>
        </w:rPr>
        <w:t>ПРАКТИКИ</w:t>
      </w:r>
    </w:p>
    <w:p w:rsidR="00AC2D45" w:rsidRPr="00CB519C" w:rsidRDefault="00AC2D45" w:rsidP="00AC2D45">
      <w:pPr>
        <w:spacing w:after="0" w:line="240" w:lineRule="auto"/>
        <w:ind w:right="-284"/>
        <w:contextualSpacing/>
        <w:jc w:val="center"/>
        <w:rPr>
          <w:rFonts w:ascii="Times New Roman" w:eastAsia="Times New Roman" w:hAnsi="Times New Roman"/>
          <w:b/>
          <w:sz w:val="24"/>
          <w:szCs w:val="24"/>
          <w:lang w:eastAsia="ru-RU"/>
        </w:rPr>
      </w:pPr>
    </w:p>
    <w:p w:rsidR="00AC2D45" w:rsidRPr="008850EB" w:rsidRDefault="00AC2D45" w:rsidP="00AC2D45">
      <w:pPr>
        <w:spacing w:after="0" w:line="240" w:lineRule="auto"/>
        <w:contextualSpacing/>
        <w:jc w:val="center"/>
        <w:rPr>
          <w:rFonts w:ascii="Times New Roman" w:eastAsia="Times New Roman" w:hAnsi="Times New Roman"/>
          <w:b/>
          <w:sz w:val="24"/>
          <w:szCs w:val="24"/>
          <w:lang w:eastAsia="ru-RU"/>
        </w:rPr>
      </w:pPr>
      <w:r w:rsidRPr="008850EB">
        <w:rPr>
          <w:rFonts w:ascii="Times New Roman" w:eastAsia="Times New Roman" w:hAnsi="Times New Roman"/>
          <w:b/>
          <w:sz w:val="24"/>
          <w:szCs w:val="24"/>
          <w:lang w:eastAsia="ru-RU"/>
        </w:rPr>
        <w:t>Б3.1</w:t>
      </w:r>
      <w:r w:rsidRPr="008850EB">
        <w:rPr>
          <w:rFonts w:ascii="Times New Roman" w:eastAsia="Times New Roman" w:hAnsi="Times New Roman"/>
          <w:b/>
          <w:sz w:val="24"/>
          <w:szCs w:val="24"/>
          <w:lang w:eastAsia="ru-RU"/>
        </w:rPr>
        <w:tab/>
        <w:t xml:space="preserve">Научно-исследовательская деятельность и подготовка научно-квалификационной работы (диссертации) на соискание ученой степени кандидата наук </w:t>
      </w:r>
    </w:p>
    <w:p w:rsidR="00AC2D45" w:rsidRPr="00CB519C" w:rsidRDefault="00AC2D45" w:rsidP="00AC2D45">
      <w:pPr>
        <w:spacing w:after="0" w:line="240" w:lineRule="auto"/>
        <w:contextualSpacing/>
        <w:jc w:val="center"/>
        <w:rPr>
          <w:rFonts w:ascii="Times New Roman" w:eastAsia="Times New Roman" w:hAnsi="Times New Roman"/>
          <w:sz w:val="24"/>
          <w:szCs w:val="24"/>
          <w:lang w:eastAsia="ru-RU"/>
        </w:rPr>
      </w:pPr>
      <w:r w:rsidRPr="008850EB">
        <w:rPr>
          <w:rFonts w:ascii="Times New Roman" w:eastAsia="Times New Roman" w:hAnsi="Times New Roman"/>
          <w:b/>
          <w:sz w:val="24"/>
          <w:szCs w:val="24"/>
          <w:lang w:eastAsia="ru-RU"/>
        </w:rPr>
        <w:t>«НИД»</w:t>
      </w:r>
      <w:r>
        <w:rPr>
          <w:rFonts w:ascii="Times New Roman" w:eastAsia="Times New Roman" w:hAnsi="Times New Roman"/>
          <w:b/>
          <w:sz w:val="24"/>
          <w:szCs w:val="24"/>
          <w:lang w:eastAsia="ru-RU"/>
        </w:rPr>
        <w:t xml:space="preserve"> </w:t>
      </w:r>
    </w:p>
    <w:p w:rsidR="00AC2D45" w:rsidRPr="00720E7F" w:rsidRDefault="00AC2D45" w:rsidP="00AC2D45">
      <w:pPr>
        <w:ind w:firstLine="567"/>
        <w:jc w:val="center"/>
        <w:rPr>
          <w:rFonts w:ascii="Times New Roman" w:eastAsia="Times New Roman" w:hAnsi="Times New Roman"/>
          <w:sz w:val="24"/>
          <w:szCs w:val="24"/>
          <w:lang w:eastAsia="ru-RU"/>
        </w:rPr>
      </w:pPr>
      <w:r w:rsidRPr="00720E7F">
        <w:rPr>
          <w:rFonts w:ascii="Times New Roman" w:hAnsi="Times New Roman"/>
          <w:sz w:val="24"/>
        </w:rPr>
        <w:t xml:space="preserve">по направлению подготовки </w:t>
      </w:r>
      <w:r w:rsidRPr="00720E7F">
        <w:rPr>
          <w:rFonts w:ascii="Times New Roman" w:eastAsia="Times New Roman" w:hAnsi="Times New Roman"/>
          <w:sz w:val="24"/>
          <w:szCs w:val="24"/>
          <w:lang w:eastAsia="ru-RU"/>
        </w:rPr>
        <w:t>4</w:t>
      </w:r>
      <w:r>
        <w:rPr>
          <w:rFonts w:ascii="Times New Roman" w:eastAsia="Times New Roman" w:hAnsi="Times New Roman"/>
          <w:sz w:val="24"/>
          <w:szCs w:val="24"/>
          <w:lang w:eastAsia="ru-RU"/>
        </w:rPr>
        <w:t>6</w:t>
      </w:r>
      <w:r w:rsidRPr="00720E7F">
        <w:rPr>
          <w:rFonts w:ascii="Times New Roman" w:eastAsia="Times New Roman" w:hAnsi="Times New Roman"/>
          <w:sz w:val="24"/>
          <w:szCs w:val="24"/>
          <w:lang w:eastAsia="ru-RU"/>
        </w:rPr>
        <w:t>.06.01 «</w:t>
      </w:r>
      <w:r>
        <w:rPr>
          <w:rFonts w:ascii="Times New Roman" w:eastAsia="Times New Roman" w:hAnsi="Times New Roman"/>
          <w:sz w:val="24"/>
          <w:szCs w:val="24"/>
          <w:lang w:eastAsia="ru-RU"/>
        </w:rPr>
        <w:t xml:space="preserve">Исторические </w:t>
      </w:r>
      <w:r w:rsidRPr="00720E7F">
        <w:rPr>
          <w:rFonts w:ascii="Times New Roman" w:eastAsia="Times New Roman" w:hAnsi="Times New Roman"/>
          <w:sz w:val="24"/>
          <w:szCs w:val="24"/>
          <w:lang w:eastAsia="ru-RU"/>
        </w:rPr>
        <w:t>науки</w:t>
      </w:r>
      <w:r>
        <w:rPr>
          <w:rFonts w:ascii="Times New Roman" w:eastAsia="Times New Roman" w:hAnsi="Times New Roman"/>
          <w:sz w:val="24"/>
          <w:szCs w:val="24"/>
          <w:lang w:eastAsia="ru-RU"/>
        </w:rPr>
        <w:t xml:space="preserve"> и археология</w:t>
      </w:r>
      <w:r w:rsidRPr="00720E7F">
        <w:rPr>
          <w:rFonts w:ascii="Times New Roman" w:eastAsia="Times New Roman" w:hAnsi="Times New Roman"/>
          <w:sz w:val="24"/>
          <w:szCs w:val="24"/>
          <w:lang w:eastAsia="ru-RU"/>
        </w:rPr>
        <w:t>»</w:t>
      </w:r>
    </w:p>
    <w:p w:rsidR="00AC2D45" w:rsidRPr="00720E7F" w:rsidRDefault="00AC2D45" w:rsidP="00AC2D45">
      <w:pPr>
        <w:spacing w:after="0" w:line="240" w:lineRule="auto"/>
        <w:contextualSpacing/>
        <w:jc w:val="center"/>
        <w:rPr>
          <w:rFonts w:ascii="Times New Roman" w:eastAsia="Times New Roman" w:hAnsi="Times New Roman"/>
          <w:sz w:val="24"/>
          <w:szCs w:val="24"/>
          <w:lang w:eastAsia="ru-RU"/>
        </w:rPr>
      </w:pPr>
      <w:r w:rsidRPr="00720E7F">
        <w:rPr>
          <w:rFonts w:ascii="Times New Roman" w:eastAsia="Times New Roman" w:hAnsi="Times New Roman"/>
          <w:sz w:val="24"/>
          <w:szCs w:val="24"/>
          <w:lang w:eastAsia="ru-RU"/>
        </w:rPr>
        <w:t>направленность «</w:t>
      </w:r>
      <w:r>
        <w:rPr>
          <w:rFonts w:ascii="Times New Roman" w:eastAsia="Times New Roman" w:hAnsi="Times New Roman"/>
          <w:sz w:val="24"/>
          <w:szCs w:val="24"/>
          <w:lang w:eastAsia="ru-RU"/>
        </w:rPr>
        <w:t>Отечественная история</w:t>
      </w:r>
      <w:r w:rsidRPr="00720E7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
    <w:p w:rsidR="00AC2D45" w:rsidRPr="00720E7F" w:rsidRDefault="00AC2D45" w:rsidP="00AC2D45">
      <w:pPr>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spacing w:after="0" w:line="240" w:lineRule="auto"/>
        <w:contextualSpacing/>
        <w:jc w:val="center"/>
        <w:rPr>
          <w:rFonts w:ascii="Times New Roman" w:eastAsia="Times New Roman" w:hAnsi="Times New Roman"/>
          <w:sz w:val="24"/>
          <w:szCs w:val="24"/>
          <w:lang w:eastAsia="ru-RU"/>
        </w:rPr>
      </w:pPr>
      <w:r w:rsidRPr="00720E7F">
        <w:rPr>
          <w:rFonts w:ascii="Times New Roman" w:eastAsia="Times New Roman" w:hAnsi="Times New Roman"/>
          <w:sz w:val="24"/>
          <w:szCs w:val="24"/>
          <w:lang w:eastAsia="ru-RU"/>
        </w:rPr>
        <w:t>Исследователь. Преподаватель-исследователь</w:t>
      </w:r>
    </w:p>
    <w:p w:rsidR="00AC2D45" w:rsidRPr="00720E7F" w:rsidRDefault="00AC2D45" w:rsidP="00AC2D45">
      <w:pPr>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spacing w:after="0" w:line="240" w:lineRule="auto"/>
        <w:contextualSpacing/>
        <w:jc w:val="center"/>
        <w:rPr>
          <w:rFonts w:ascii="Times New Roman" w:eastAsia="Times New Roman" w:hAnsi="Times New Roman"/>
          <w:i/>
          <w:sz w:val="24"/>
          <w:szCs w:val="24"/>
          <w:lang w:eastAsia="ru-RU"/>
        </w:rPr>
      </w:pPr>
      <w:r w:rsidRPr="00720E7F">
        <w:rPr>
          <w:rFonts w:ascii="Times New Roman" w:eastAsia="Times New Roman" w:hAnsi="Times New Roman"/>
          <w:i/>
          <w:sz w:val="24"/>
          <w:szCs w:val="24"/>
          <w:lang w:eastAsia="ru-RU"/>
        </w:rPr>
        <w:t xml:space="preserve">очная/заочная формы обучения </w:t>
      </w:r>
    </w:p>
    <w:p w:rsidR="00AC2D45" w:rsidRPr="00720E7F" w:rsidRDefault="00AC2D45" w:rsidP="00AC2D45">
      <w:pPr>
        <w:spacing w:after="0" w:line="240" w:lineRule="auto"/>
        <w:contextualSpacing/>
        <w:jc w:val="center"/>
        <w:rPr>
          <w:rFonts w:ascii="Times New Roman" w:eastAsia="Times New Roman" w:hAnsi="Times New Roman"/>
          <w:i/>
          <w:sz w:val="24"/>
          <w:szCs w:val="24"/>
          <w:lang w:eastAsia="ru-RU"/>
        </w:rPr>
      </w:pPr>
    </w:p>
    <w:p w:rsidR="00AC2D45" w:rsidRPr="00720E7F" w:rsidRDefault="00AC2D45" w:rsidP="00AC2D45">
      <w:pPr>
        <w:spacing w:after="0" w:line="240" w:lineRule="auto"/>
        <w:contextualSpacing/>
        <w:jc w:val="center"/>
        <w:rPr>
          <w:rFonts w:ascii="Times New Roman" w:eastAsia="Times New Roman" w:hAnsi="Times New Roman"/>
          <w:i/>
          <w:sz w:val="24"/>
          <w:szCs w:val="24"/>
          <w:lang w:eastAsia="ru-RU"/>
        </w:rPr>
      </w:pPr>
    </w:p>
    <w:p w:rsidR="00AC2D45" w:rsidRPr="003B1ED3" w:rsidRDefault="00AC2D45" w:rsidP="00AC2D45">
      <w:pPr>
        <w:spacing w:after="0" w:line="240" w:lineRule="auto"/>
        <w:contextualSpacing/>
        <w:jc w:val="center"/>
        <w:rPr>
          <w:rFonts w:ascii="Times New Roman" w:eastAsia="Times New Roman" w:hAnsi="Times New Roman"/>
          <w:sz w:val="24"/>
          <w:szCs w:val="24"/>
          <w:lang w:eastAsia="ru-RU"/>
        </w:rPr>
      </w:pPr>
      <w:r w:rsidRPr="00720E7F">
        <w:rPr>
          <w:rFonts w:ascii="Times New Roman" w:eastAsia="Times New Roman" w:hAnsi="Times New Roman"/>
          <w:sz w:val="24"/>
          <w:szCs w:val="24"/>
          <w:lang w:eastAsia="ru-RU"/>
        </w:rPr>
        <w:t>Год набора - 201</w:t>
      </w:r>
      <w:r w:rsidRPr="003B1ED3">
        <w:rPr>
          <w:rFonts w:ascii="Times New Roman" w:eastAsia="Times New Roman" w:hAnsi="Times New Roman"/>
          <w:sz w:val="24"/>
          <w:szCs w:val="24"/>
          <w:lang w:eastAsia="ru-RU"/>
        </w:rPr>
        <w:t>7</w:t>
      </w:r>
    </w:p>
    <w:p w:rsidR="00AC2D45" w:rsidRPr="00720E7F" w:rsidRDefault="00AC2D45" w:rsidP="00AC2D45">
      <w:pPr>
        <w:spacing w:after="0" w:line="240" w:lineRule="auto"/>
        <w:contextualSpacing/>
        <w:jc w:val="both"/>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720E7F">
        <w:rPr>
          <w:rFonts w:ascii="Times New Roman" w:eastAsia="Times New Roman" w:hAnsi="Times New Roman"/>
          <w:sz w:val="24"/>
          <w:szCs w:val="24"/>
          <w:lang w:eastAsia="ru-RU"/>
        </w:rPr>
        <w:t>Санкт-Петербург, 201</w:t>
      </w:r>
      <w:r w:rsidRPr="003B1ED3">
        <w:rPr>
          <w:rFonts w:ascii="Times New Roman" w:eastAsia="Times New Roman" w:hAnsi="Times New Roman"/>
          <w:sz w:val="24"/>
          <w:szCs w:val="24"/>
          <w:lang w:eastAsia="ru-RU"/>
        </w:rPr>
        <w:t>7</w:t>
      </w:r>
      <w:r w:rsidRPr="00720E7F">
        <w:rPr>
          <w:rFonts w:ascii="Times New Roman" w:eastAsia="Times New Roman" w:hAnsi="Times New Roman"/>
          <w:sz w:val="24"/>
          <w:szCs w:val="24"/>
          <w:lang w:eastAsia="ru-RU"/>
        </w:rPr>
        <w:t xml:space="preserve"> г</w:t>
      </w:r>
    </w:p>
    <w:p w:rsidR="00AC2D45" w:rsidRPr="009D0EC8" w:rsidRDefault="00AC2D45" w:rsidP="00AC2D45">
      <w:pPr>
        <w:spacing w:after="0" w:line="240" w:lineRule="auto"/>
        <w:contextualSpacing/>
        <w:jc w:val="center"/>
        <w:rPr>
          <w:rFonts w:ascii="Times New Roman" w:eastAsia="Times New Roman" w:hAnsi="Times New Roman"/>
          <w:sz w:val="24"/>
          <w:szCs w:val="24"/>
          <w:lang w:eastAsia="ru-RU"/>
        </w:rPr>
      </w:pPr>
    </w:p>
    <w:p w:rsidR="009D0EC8" w:rsidRPr="009D0EC8" w:rsidRDefault="00AC2D45" w:rsidP="00AC2D45">
      <w:pPr>
        <w:spacing w:after="0" w:line="240" w:lineRule="auto"/>
        <w:contextualSpacing/>
        <w:jc w:val="center"/>
        <w:rPr>
          <w:rFonts w:ascii="Times New Roman" w:eastAsia="Times New Roman" w:hAnsi="Times New Roman"/>
          <w:sz w:val="24"/>
          <w:szCs w:val="24"/>
          <w:lang w:eastAsia="ru-RU"/>
        </w:rPr>
      </w:pPr>
      <w:r w:rsidRPr="00CB519C">
        <w:rPr>
          <w:rFonts w:ascii="Times New Roman" w:eastAsia="MS Mincho" w:hAnsi="Times New Roman"/>
          <w:b/>
          <w:sz w:val="24"/>
          <w:szCs w:val="24"/>
          <w:lang w:eastAsia="ru-RU"/>
        </w:rPr>
        <w:br w:type="page"/>
      </w:r>
    </w:p>
    <w:p w:rsidR="00CB519C" w:rsidRPr="00CB519C" w:rsidRDefault="00CB519C" w:rsidP="00CB519C">
      <w:pPr>
        <w:spacing w:after="0" w:line="240" w:lineRule="auto"/>
        <w:jc w:val="both"/>
        <w:rPr>
          <w:rFonts w:ascii="Times New Roman" w:eastAsia="MS Mincho" w:hAnsi="Times New Roman"/>
          <w:b/>
          <w:sz w:val="24"/>
          <w:szCs w:val="24"/>
          <w:lang w:eastAsia="ru-RU"/>
        </w:rPr>
      </w:pPr>
      <w:r w:rsidRPr="00CB519C">
        <w:rPr>
          <w:rFonts w:ascii="Times New Roman" w:eastAsia="MS Mincho" w:hAnsi="Times New Roman"/>
          <w:b/>
          <w:sz w:val="24"/>
          <w:szCs w:val="24"/>
          <w:lang w:eastAsia="ru-RU"/>
        </w:rPr>
        <w:lastRenderedPageBreak/>
        <w:t>Автор–составитель:</w:t>
      </w:r>
    </w:p>
    <w:p w:rsidR="00835329" w:rsidRDefault="00835329" w:rsidP="00835329">
      <w:pPr>
        <w:spacing w:after="0" w:line="240" w:lineRule="auto"/>
        <w:ind w:right="-6"/>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Доктор </w:t>
      </w:r>
      <w:r w:rsidR="005C45DD">
        <w:rPr>
          <w:rFonts w:ascii="Times New Roman" w:eastAsia="Times New Roman" w:hAnsi="Times New Roman"/>
          <w:sz w:val="24"/>
          <w:szCs w:val="24"/>
          <w:lang w:eastAsia="ru-RU"/>
        </w:rPr>
        <w:t>исторических</w:t>
      </w:r>
      <w:r>
        <w:rPr>
          <w:rFonts w:ascii="Times New Roman" w:eastAsia="Times New Roman" w:hAnsi="Times New Roman"/>
          <w:sz w:val="24"/>
          <w:szCs w:val="24"/>
          <w:lang w:eastAsia="ru-RU"/>
        </w:rPr>
        <w:t xml:space="preserve"> наук,  </w:t>
      </w:r>
    </w:p>
    <w:p w:rsidR="00835329" w:rsidRDefault="00835329" w:rsidP="00835329">
      <w:pPr>
        <w:spacing w:after="0" w:line="240" w:lineRule="auto"/>
        <w:ind w:right="-6"/>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профессор кафедры государственного</w:t>
      </w:r>
    </w:p>
    <w:p w:rsidR="00A455AF" w:rsidRDefault="00835329" w:rsidP="00835329">
      <w:pPr>
        <w:spacing w:after="0" w:line="240" w:lineRule="auto"/>
        <w:ind w:right="-6"/>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 муниципального управления</w:t>
      </w:r>
      <w:r w:rsidR="005C45DD">
        <w:rPr>
          <w:rFonts w:ascii="Times New Roman" w:eastAsia="Times New Roman" w:hAnsi="Times New Roman"/>
          <w:sz w:val="24"/>
          <w:szCs w:val="24"/>
          <w:lang w:eastAsia="ru-RU"/>
        </w:rPr>
        <w:t xml:space="preserve">, профессор  </w:t>
      </w:r>
      <w:r>
        <w:rPr>
          <w:rFonts w:ascii="Times New Roman" w:eastAsia="Times New Roman" w:hAnsi="Times New Roman"/>
          <w:sz w:val="24"/>
          <w:szCs w:val="24"/>
          <w:lang w:eastAsia="ru-RU"/>
        </w:rPr>
        <w:t xml:space="preserve">                                              </w:t>
      </w:r>
    </w:p>
    <w:p w:rsidR="00835329" w:rsidRDefault="0017135F" w:rsidP="00835329">
      <w:pPr>
        <w:spacing w:after="0" w:line="240" w:lineRule="auto"/>
        <w:ind w:right="-6"/>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r w:rsidR="00835329">
        <w:rPr>
          <w:rFonts w:ascii="Times New Roman" w:eastAsia="Times New Roman" w:hAnsi="Times New Roman"/>
          <w:sz w:val="24"/>
          <w:szCs w:val="24"/>
          <w:lang w:eastAsia="ru-RU"/>
        </w:rPr>
        <w:t>.</w:t>
      </w:r>
      <w:r>
        <w:rPr>
          <w:rFonts w:ascii="Times New Roman" w:eastAsia="Times New Roman" w:hAnsi="Times New Roman"/>
          <w:sz w:val="24"/>
          <w:szCs w:val="24"/>
          <w:lang w:eastAsia="ru-RU"/>
        </w:rPr>
        <w:t>И</w:t>
      </w:r>
      <w:r w:rsidR="00835329">
        <w:rPr>
          <w:rFonts w:ascii="Times New Roman" w:eastAsia="Times New Roman" w:hAnsi="Times New Roman"/>
          <w:sz w:val="24"/>
          <w:szCs w:val="24"/>
          <w:lang w:eastAsia="ru-RU"/>
        </w:rPr>
        <w:t xml:space="preserve">.  </w:t>
      </w:r>
      <w:r w:rsidR="005C45DD">
        <w:rPr>
          <w:rFonts w:ascii="Times New Roman" w:eastAsia="Times New Roman" w:hAnsi="Times New Roman"/>
          <w:sz w:val="24"/>
          <w:szCs w:val="24"/>
          <w:lang w:eastAsia="ru-RU"/>
        </w:rPr>
        <w:t>Лушин</w:t>
      </w:r>
    </w:p>
    <w:p w:rsidR="00CB519C" w:rsidRPr="00CB519C" w:rsidRDefault="00CB519C" w:rsidP="00CB519C">
      <w:pPr>
        <w:tabs>
          <w:tab w:val="center" w:pos="2880"/>
          <w:tab w:val="center" w:pos="6120"/>
          <w:tab w:val="center" w:pos="8460"/>
        </w:tabs>
        <w:spacing w:after="0" w:line="240" w:lineRule="auto"/>
        <w:ind w:right="-6" w:firstLine="567"/>
        <w:jc w:val="both"/>
        <w:rPr>
          <w:rFonts w:ascii="Times New Roman" w:eastAsia="Times New Roman" w:hAnsi="Times New Roman"/>
          <w:sz w:val="24"/>
          <w:szCs w:val="24"/>
          <w:lang w:eastAsia="ru-RU"/>
        </w:rPr>
      </w:pPr>
    </w:p>
    <w:p w:rsidR="00CB519C" w:rsidRPr="00CB519C" w:rsidRDefault="00CB519C" w:rsidP="00CB519C">
      <w:pPr>
        <w:spacing w:after="0" w:line="240" w:lineRule="auto"/>
        <w:ind w:firstLine="567"/>
        <w:jc w:val="both"/>
        <w:rPr>
          <w:rFonts w:ascii="Times New Roman" w:eastAsia="Times New Roman" w:hAnsi="Times New Roman"/>
          <w:sz w:val="24"/>
          <w:szCs w:val="24"/>
          <w:lang w:eastAsia="ru-RU"/>
        </w:rPr>
      </w:pPr>
    </w:p>
    <w:p w:rsidR="009339E8" w:rsidRDefault="009339E8" w:rsidP="009339E8">
      <w:pPr>
        <w:spacing w:after="0" w:line="240" w:lineRule="auto"/>
        <w:ind w:right="-6"/>
        <w:contextualSpacing/>
        <w:jc w:val="both"/>
        <w:rPr>
          <w:rFonts w:ascii="Times New Roman" w:eastAsia="MS Mincho" w:hAnsi="Times New Roman"/>
          <w:sz w:val="24"/>
          <w:szCs w:val="24"/>
          <w:lang w:eastAsia="ru-RU"/>
        </w:rPr>
      </w:pPr>
      <w:r>
        <w:rPr>
          <w:rFonts w:ascii="Times New Roman" w:eastAsia="Times New Roman" w:hAnsi="Times New Roman"/>
          <w:sz w:val="24"/>
          <w:szCs w:val="24"/>
          <w:lang w:eastAsia="ru-RU"/>
        </w:rPr>
        <w:t xml:space="preserve">Заведующий кафедрой </w:t>
      </w:r>
      <w:r w:rsidR="00CB519C" w:rsidRPr="00CB519C">
        <w:rPr>
          <w:rFonts w:ascii="Times New Roman" w:eastAsia="MS Mincho" w:hAnsi="Times New Roman"/>
          <w:sz w:val="24"/>
          <w:szCs w:val="24"/>
          <w:lang w:eastAsia="ru-RU"/>
        </w:rPr>
        <w:t>государственного</w:t>
      </w:r>
    </w:p>
    <w:p w:rsidR="00A455AF" w:rsidRDefault="00CB519C" w:rsidP="009339E8">
      <w:pPr>
        <w:spacing w:after="0" w:line="240" w:lineRule="auto"/>
        <w:ind w:right="-6"/>
        <w:contextualSpacing/>
        <w:jc w:val="both"/>
        <w:rPr>
          <w:rFonts w:ascii="Times New Roman" w:eastAsia="MS Mincho" w:hAnsi="Times New Roman"/>
          <w:sz w:val="24"/>
          <w:szCs w:val="24"/>
          <w:lang w:eastAsia="ru-RU"/>
        </w:rPr>
      </w:pPr>
      <w:r w:rsidRPr="00CB519C">
        <w:rPr>
          <w:rFonts w:ascii="Times New Roman" w:eastAsia="MS Mincho" w:hAnsi="Times New Roman"/>
          <w:sz w:val="24"/>
          <w:szCs w:val="24"/>
          <w:lang w:eastAsia="ru-RU"/>
        </w:rPr>
        <w:t xml:space="preserve"> и муниципального управления,</w:t>
      </w:r>
      <w:r w:rsidR="009339E8">
        <w:rPr>
          <w:rFonts w:ascii="Times New Roman" w:eastAsia="MS Mincho" w:hAnsi="Times New Roman"/>
          <w:sz w:val="24"/>
          <w:szCs w:val="24"/>
          <w:lang w:eastAsia="ru-RU"/>
        </w:rPr>
        <w:t xml:space="preserve"> к.э.н.</w:t>
      </w:r>
      <w:r w:rsidRPr="00CB519C">
        <w:rPr>
          <w:rFonts w:ascii="Times New Roman" w:eastAsia="MS Mincho" w:hAnsi="Times New Roman"/>
          <w:sz w:val="24"/>
          <w:szCs w:val="24"/>
          <w:lang w:eastAsia="ru-RU"/>
        </w:rPr>
        <w:tab/>
      </w:r>
      <w:r w:rsidRPr="00CB519C">
        <w:rPr>
          <w:rFonts w:ascii="Times New Roman" w:eastAsia="MS Mincho" w:hAnsi="Times New Roman"/>
          <w:sz w:val="24"/>
          <w:szCs w:val="24"/>
          <w:lang w:eastAsia="ru-RU"/>
        </w:rPr>
        <w:tab/>
      </w:r>
      <w:r w:rsidRPr="00CB519C">
        <w:rPr>
          <w:rFonts w:ascii="Times New Roman" w:eastAsia="MS Mincho" w:hAnsi="Times New Roman"/>
          <w:sz w:val="24"/>
          <w:szCs w:val="24"/>
          <w:lang w:eastAsia="ru-RU"/>
        </w:rPr>
        <w:tab/>
      </w:r>
      <w:r w:rsidRPr="00CB519C">
        <w:rPr>
          <w:rFonts w:ascii="Times New Roman" w:eastAsia="MS Mincho" w:hAnsi="Times New Roman"/>
          <w:sz w:val="24"/>
          <w:szCs w:val="24"/>
          <w:lang w:eastAsia="ru-RU"/>
        </w:rPr>
        <w:tab/>
      </w:r>
    </w:p>
    <w:p w:rsidR="00CB519C" w:rsidRPr="00CB519C" w:rsidRDefault="00CB519C" w:rsidP="009339E8">
      <w:pPr>
        <w:spacing w:after="0" w:line="240" w:lineRule="auto"/>
        <w:ind w:right="-6"/>
        <w:contextualSpacing/>
        <w:jc w:val="both"/>
        <w:rPr>
          <w:rFonts w:ascii="Times New Roman" w:eastAsia="MS Mincho" w:hAnsi="Times New Roman"/>
          <w:sz w:val="24"/>
          <w:szCs w:val="24"/>
          <w:lang w:eastAsia="ru-RU"/>
        </w:rPr>
      </w:pPr>
      <w:r w:rsidRPr="00CB519C">
        <w:rPr>
          <w:rFonts w:ascii="Times New Roman" w:eastAsia="MS Mincho" w:hAnsi="Times New Roman"/>
          <w:sz w:val="24"/>
          <w:szCs w:val="24"/>
          <w:lang w:eastAsia="ru-RU"/>
        </w:rPr>
        <w:t>А.А. Лихтин</w:t>
      </w:r>
    </w:p>
    <w:p w:rsidR="00CB519C" w:rsidRPr="00CB519C" w:rsidRDefault="00CB519C" w:rsidP="00CB519C">
      <w:pPr>
        <w:rPr>
          <w:rFonts w:ascii="Times New Roman" w:eastAsia="Times New Roman" w:hAnsi="Times New Roman"/>
          <w:sz w:val="24"/>
          <w:szCs w:val="24"/>
          <w:lang w:eastAsia="ru-RU"/>
        </w:rPr>
      </w:pPr>
      <w:r w:rsidRPr="00CB519C">
        <w:rPr>
          <w:rFonts w:ascii="Times New Roman" w:eastAsia="Times New Roman" w:hAnsi="Times New Roman"/>
          <w:sz w:val="24"/>
          <w:szCs w:val="24"/>
          <w:lang w:eastAsia="ru-RU"/>
        </w:rPr>
        <w:br w:type="page"/>
      </w:r>
    </w:p>
    <w:p w:rsidR="009602B1" w:rsidRPr="008850EB" w:rsidRDefault="009602B1">
      <w:pPr>
        <w:rPr>
          <w:rFonts w:ascii="Times New Roman" w:eastAsia="Times New Roman" w:hAnsi="Times New Roman"/>
          <w:sz w:val="24"/>
          <w:szCs w:val="24"/>
          <w:lang w:eastAsia="ru-RU"/>
        </w:rPr>
      </w:pPr>
    </w:p>
    <w:p w:rsidR="0000377B" w:rsidRPr="008850EB" w:rsidRDefault="0000377B">
      <w:pPr>
        <w:rPr>
          <w:rFonts w:ascii="Times New Roman" w:eastAsia="Times New Roman" w:hAnsi="Times New Roman"/>
          <w:sz w:val="24"/>
          <w:szCs w:val="24"/>
          <w:lang w:eastAsia="ru-RU"/>
        </w:rPr>
      </w:pPr>
    </w:p>
    <w:sdt>
      <w:sdtPr>
        <w:rPr>
          <w:rFonts w:ascii="Times New Roman" w:eastAsia="Calibri" w:hAnsi="Times New Roman"/>
          <w:b w:val="0"/>
          <w:bCs w:val="0"/>
          <w:color w:val="auto"/>
          <w:sz w:val="24"/>
          <w:szCs w:val="24"/>
          <w:lang w:eastAsia="en-US"/>
        </w:rPr>
        <w:id w:val="4731266"/>
        <w:docPartObj>
          <w:docPartGallery w:val="Table of Contents"/>
          <w:docPartUnique/>
        </w:docPartObj>
      </w:sdtPr>
      <w:sdtEndPr/>
      <w:sdtContent>
        <w:p w:rsidR="00485C98" w:rsidRPr="008850EB" w:rsidRDefault="00485C98">
          <w:pPr>
            <w:pStyle w:val="ad"/>
            <w:rPr>
              <w:rFonts w:ascii="Times New Roman" w:hAnsi="Times New Roman"/>
              <w:sz w:val="24"/>
              <w:szCs w:val="24"/>
            </w:rPr>
          </w:pPr>
          <w:r w:rsidRPr="008850EB">
            <w:rPr>
              <w:rFonts w:ascii="Times New Roman" w:hAnsi="Times New Roman"/>
              <w:sz w:val="24"/>
              <w:szCs w:val="24"/>
            </w:rPr>
            <w:t>Оглавление</w:t>
          </w:r>
        </w:p>
        <w:p w:rsidR="00485C98" w:rsidRPr="008850EB" w:rsidRDefault="00EC2F3F">
          <w:pPr>
            <w:pStyle w:val="11"/>
            <w:tabs>
              <w:tab w:val="left" w:pos="440"/>
              <w:tab w:val="right" w:leader="dot" w:pos="9345"/>
            </w:tabs>
            <w:rPr>
              <w:rFonts w:ascii="Times New Roman" w:eastAsiaTheme="minorEastAsia" w:hAnsi="Times New Roman"/>
              <w:noProof/>
              <w:sz w:val="24"/>
              <w:szCs w:val="24"/>
              <w:lang w:eastAsia="ru-RU"/>
            </w:rPr>
          </w:pPr>
          <w:r w:rsidRPr="008850EB">
            <w:rPr>
              <w:rFonts w:ascii="Times New Roman" w:hAnsi="Times New Roman"/>
              <w:sz w:val="24"/>
              <w:szCs w:val="24"/>
            </w:rPr>
            <w:fldChar w:fldCharType="begin"/>
          </w:r>
          <w:r w:rsidR="00485C98" w:rsidRPr="008850EB">
            <w:rPr>
              <w:rFonts w:ascii="Times New Roman" w:hAnsi="Times New Roman"/>
              <w:sz w:val="24"/>
              <w:szCs w:val="24"/>
            </w:rPr>
            <w:instrText xml:space="preserve"> TOC \o "1-3" \h \z \u </w:instrText>
          </w:r>
          <w:r w:rsidRPr="008850EB">
            <w:rPr>
              <w:rFonts w:ascii="Times New Roman" w:hAnsi="Times New Roman"/>
              <w:sz w:val="24"/>
              <w:szCs w:val="24"/>
            </w:rPr>
            <w:fldChar w:fldCharType="separate"/>
          </w:r>
          <w:hyperlink w:anchor="_Toc482034320" w:history="1">
            <w:r w:rsidR="00485C98" w:rsidRPr="008850EB">
              <w:rPr>
                <w:rStyle w:val="a3"/>
                <w:rFonts w:ascii="Times New Roman" w:hAnsi="Times New Roman"/>
                <w:noProof/>
                <w:sz w:val="24"/>
                <w:szCs w:val="24"/>
              </w:rPr>
              <w:t>1.</w:t>
            </w:r>
            <w:r w:rsidR="00485C98" w:rsidRPr="008850EB">
              <w:rPr>
                <w:rFonts w:ascii="Times New Roman" w:eastAsiaTheme="minorEastAsia" w:hAnsi="Times New Roman"/>
                <w:noProof/>
                <w:sz w:val="24"/>
                <w:szCs w:val="24"/>
                <w:lang w:eastAsia="ru-RU"/>
              </w:rPr>
              <w:tab/>
            </w:r>
            <w:r w:rsidR="00485C98" w:rsidRPr="008850EB">
              <w:rPr>
                <w:rStyle w:val="a3"/>
                <w:rFonts w:ascii="Times New Roman" w:hAnsi="Times New Roman"/>
                <w:noProof/>
                <w:sz w:val="24"/>
                <w:szCs w:val="24"/>
              </w:rPr>
              <w:t>Вид практики, способы и формы ее проведения</w:t>
            </w:r>
            <w:r w:rsidR="00485C98" w:rsidRPr="008850EB">
              <w:rPr>
                <w:rFonts w:ascii="Times New Roman" w:hAnsi="Times New Roman"/>
                <w:noProof/>
                <w:webHidden/>
                <w:sz w:val="24"/>
                <w:szCs w:val="24"/>
              </w:rPr>
              <w:tab/>
            </w:r>
            <w:r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_Toc482034320 \h </w:instrText>
            </w:r>
            <w:r w:rsidRPr="008850EB">
              <w:rPr>
                <w:rFonts w:ascii="Times New Roman" w:hAnsi="Times New Roman"/>
                <w:noProof/>
                <w:webHidden/>
                <w:sz w:val="24"/>
                <w:szCs w:val="24"/>
              </w:rPr>
            </w:r>
            <w:r w:rsidRPr="008850EB">
              <w:rPr>
                <w:rFonts w:ascii="Times New Roman" w:hAnsi="Times New Roman"/>
                <w:noProof/>
                <w:webHidden/>
                <w:sz w:val="24"/>
                <w:szCs w:val="24"/>
              </w:rPr>
              <w:fldChar w:fldCharType="separate"/>
            </w:r>
            <w:r w:rsidR="004D0A37">
              <w:rPr>
                <w:rFonts w:ascii="Times New Roman" w:hAnsi="Times New Roman"/>
                <w:noProof/>
                <w:webHidden/>
                <w:sz w:val="24"/>
                <w:szCs w:val="24"/>
              </w:rPr>
              <w:t>4</w:t>
            </w:r>
            <w:r w:rsidRPr="008850EB">
              <w:rPr>
                <w:rFonts w:ascii="Times New Roman" w:hAnsi="Times New Roman"/>
                <w:noProof/>
                <w:webHidden/>
                <w:sz w:val="24"/>
                <w:szCs w:val="24"/>
              </w:rPr>
              <w:fldChar w:fldCharType="end"/>
            </w:r>
          </w:hyperlink>
        </w:p>
        <w:p w:rsidR="00485C98" w:rsidRPr="008850EB" w:rsidRDefault="00D02671">
          <w:pPr>
            <w:pStyle w:val="11"/>
            <w:tabs>
              <w:tab w:val="left" w:pos="440"/>
              <w:tab w:val="right" w:leader="dot" w:pos="9345"/>
            </w:tabs>
            <w:rPr>
              <w:rFonts w:ascii="Times New Roman" w:eastAsiaTheme="minorEastAsia" w:hAnsi="Times New Roman"/>
              <w:noProof/>
              <w:sz w:val="24"/>
              <w:szCs w:val="24"/>
              <w:lang w:eastAsia="ru-RU"/>
            </w:rPr>
          </w:pPr>
          <w:hyperlink w:anchor="_Toc482034321" w:history="1">
            <w:r w:rsidR="00485C98" w:rsidRPr="008850EB">
              <w:rPr>
                <w:rStyle w:val="a3"/>
                <w:rFonts w:ascii="Times New Roman" w:eastAsia="MS Mincho" w:hAnsi="Times New Roman"/>
                <w:noProof/>
                <w:sz w:val="24"/>
                <w:szCs w:val="24"/>
                <w:lang w:eastAsia="ru-RU"/>
              </w:rPr>
              <w:t>2.</w:t>
            </w:r>
            <w:r w:rsidR="00485C98" w:rsidRPr="008850EB">
              <w:rPr>
                <w:rFonts w:ascii="Times New Roman" w:eastAsiaTheme="minorEastAsia" w:hAnsi="Times New Roman"/>
                <w:noProof/>
                <w:sz w:val="24"/>
                <w:szCs w:val="24"/>
                <w:lang w:eastAsia="ru-RU"/>
              </w:rPr>
              <w:tab/>
            </w:r>
            <w:r w:rsidR="00485C98" w:rsidRPr="008850EB">
              <w:rPr>
                <w:rStyle w:val="a3"/>
                <w:rFonts w:ascii="Times New Roman" w:eastAsia="MS Mincho" w:hAnsi="Times New Roman"/>
                <w:noProof/>
                <w:sz w:val="24"/>
                <w:szCs w:val="24"/>
                <w:lang w:eastAsia="ru-RU"/>
              </w:rPr>
              <w:t>Планируемые результаты обучения по НИД</w:t>
            </w:r>
            <w:r w:rsidR="00485C98" w:rsidRPr="008850EB">
              <w:rPr>
                <w:rFonts w:ascii="Times New Roman" w:hAnsi="Times New Roman"/>
                <w:noProof/>
                <w:webHidden/>
                <w:sz w:val="24"/>
                <w:szCs w:val="24"/>
              </w:rPr>
              <w:tab/>
            </w:r>
          </w:hyperlink>
          <w:r w:rsidR="00490EA0">
            <w:rPr>
              <w:rFonts w:ascii="Times New Roman" w:hAnsi="Times New Roman"/>
              <w:noProof/>
              <w:sz w:val="24"/>
              <w:szCs w:val="24"/>
            </w:rPr>
            <w:t>4</w:t>
          </w:r>
        </w:p>
        <w:p w:rsidR="00485C98" w:rsidRPr="008850EB" w:rsidRDefault="00D02671">
          <w:pPr>
            <w:pStyle w:val="11"/>
            <w:tabs>
              <w:tab w:val="left" w:pos="440"/>
              <w:tab w:val="right" w:leader="dot" w:pos="9345"/>
            </w:tabs>
            <w:rPr>
              <w:rFonts w:ascii="Times New Roman" w:eastAsiaTheme="minorEastAsia" w:hAnsi="Times New Roman"/>
              <w:noProof/>
              <w:sz w:val="24"/>
              <w:szCs w:val="24"/>
              <w:lang w:eastAsia="ru-RU"/>
            </w:rPr>
          </w:pPr>
          <w:hyperlink w:anchor="_Toc482034322" w:history="1">
            <w:r w:rsidR="00485C98" w:rsidRPr="008850EB">
              <w:rPr>
                <w:rStyle w:val="a3"/>
                <w:rFonts w:ascii="Times New Roman" w:hAnsi="Times New Roman"/>
                <w:noProof/>
                <w:sz w:val="24"/>
                <w:szCs w:val="24"/>
              </w:rPr>
              <w:t>3.</w:t>
            </w:r>
            <w:r w:rsidR="00485C98" w:rsidRPr="008850EB">
              <w:rPr>
                <w:rFonts w:ascii="Times New Roman" w:eastAsiaTheme="minorEastAsia" w:hAnsi="Times New Roman"/>
                <w:noProof/>
                <w:sz w:val="24"/>
                <w:szCs w:val="24"/>
                <w:lang w:eastAsia="ru-RU"/>
              </w:rPr>
              <w:tab/>
            </w:r>
            <w:r w:rsidR="00485C98" w:rsidRPr="008850EB">
              <w:rPr>
                <w:rStyle w:val="a3"/>
                <w:rFonts w:ascii="Times New Roman" w:hAnsi="Times New Roman"/>
                <w:noProof/>
                <w:sz w:val="24"/>
                <w:szCs w:val="24"/>
              </w:rPr>
              <w:t>Объем и место НИД в структуре ОП ВО.</w:t>
            </w:r>
            <w:r w:rsidR="00485C98" w:rsidRPr="008850EB">
              <w:rPr>
                <w:rFonts w:ascii="Times New Roman" w:hAnsi="Times New Roman"/>
                <w:noProof/>
                <w:webHidden/>
                <w:sz w:val="24"/>
                <w:szCs w:val="24"/>
              </w:rPr>
              <w:tab/>
            </w:r>
            <w:r w:rsidR="00EC2F3F"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_Toc482034322 \h </w:instrText>
            </w:r>
            <w:r w:rsidR="00EC2F3F" w:rsidRPr="008850EB">
              <w:rPr>
                <w:rFonts w:ascii="Times New Roman" w:hAnsi="Times New Roman"/>
                <w:noProof/>
                <w:webHidden/>
                <w:sz w:val="24"/>
                <w:szCs w:val="24"/>
              </w:rPr>
            </w:r>
            <w:r w:rsidR="00EC2F3F" w:rsidRPr="008850EB">
              <w:rPr>
                <w:rFonts w:ascii="Times New Roman" w:hAnsi="Times New Roman"/>
                <w:noProof/>
                <w:webHidden/>
                <w:sz w:val="24"/>
                <w:szCs w:val="24"/>
              </w:rPr>
              <w:fldChar w:fldCharType="separate"/>
            </w:r>
            <w:r w:rsidR="004D0A37">
              <w:rPr>
                <w:rFonts w:ascii="Times New Roman" w:hAnsi="Times New Roman"/>
                <w:noProof/>
                <w:webHidden/>
                <w:sz w:val="24"/>
                <w:szCs w:val="24"/>
              </w:rPr>
              <w:t>9</w:t>
            </w:r>
            <w:r w:rsidR="00EC2F3F" w:rsidRPr="008850EB">
              <w:rPr>
                <w:rFonts w:ascii="Times New Roman" w:hAnsi="Times New Roman"/>
                <w:noProof/>
                <w:webHidden/>
                <w:sz w:val="24"/>
                <w:szCs w:val="24"/>
              </w:rPr>
              <w:fldChar w:fldCharType="end"/>
            </w:r>
          </w:hyperlink>
        </w:p>
        <w:p w:rsidR="00485C98" w:rsidRPr="008850EB" w:rsidRDefault="00D02671">
          <w:pPr>
            <w:pStyle w:val="11"/>
            <w:tabs>
              <w:tab w:val="left" w:pos="440"/>
              <w:tab w:val="right" w:leader="dot" w:pos="9345"/>
            </w:tabs>
            <w:rPr>
              <w:rFonts w:ascii="Times New Roman" w:eastAsiaTheme="minorEastAsia" w:hAnsi="Times New Roman"/>
              <w:noProof/>
              <w:sz w:val="24"/>
              <w:szCs w:val="24"/>
              <w:lang w:eastAsia="ru-RU"/>
            </w:rPr>
          </w:pPr>
          <w:hyperlink w:anchor="_Toc482034323" w:history="1">
            <w:r w:rsidR="00485C98" w:rsidRPr="008850EB">
              <w:rPr>
                <w:rStyle w:val="a3"/>
                <w:rFonts w:ascii="Times New Roman" w:hAnsi="Times New Roman"/>
                <w:noProof/>
                <w:sz w:val="24"/>
                <w:szCs w:val="24"/>
              </w:rPr>
              <w:t>4.</w:t>
            </w:r>
            <w:r w:rsidR="00485C98" w:rsidRPr="008850EB">
              <w:rPr>
                <w:rFonts w:ascii="Times New Roman" w:eastAsiaTheme="minorEastAsia" w:hAnsi="Times New Roman"/>
                <w:noProof/>
                <w:sz w:val="24"/>
                <w:szCs w:val="24"/>
                <w:lang w:eastAsia="ru-RU"/>
              </w:rPr>
              <w:tab/>
            </w:r>
            <w:r w:rsidR="00485C98" w:rsidRPr="008850EB">
              <w:rPr>
                <w:rStyle w:val="a3"/>
                <w:rFonts w:ascii="Times New Roman" w:hAnsi="Times New Roman"/>
                <w:noProof/>
                <w:sz w:val="24"/>
                <w:szCs w:val="24"/>
              </w:rPr>
              <w:t>Содержание НИД.</w:t>
            </w:r>
            <w:r w:rsidR="00485C98" w:rsidRPr="008850EB">
              <w:rPr>
                <w:rFonts w:ascii="Times New Roman" w:hAnsi="Times New Roman"/>
                <w:noProof/>
                <w:webHidden/>
                <w:sz w:val="24"/>
                <w:szCs w:val="24"/>
              </w:rPr>
              <w:tab/>
            </w:r>
            <w:r w:rsidR="00EC2F3F"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_Toc482034323 \h </w:instrText>
            </w:r>
            <w:r w:rsidR="00EC2F3F" w:rsidRPr="008850EB">
              <w:rPr>
                <w:rFonts w:ascii="Times New Roman" w:hAnsi="Times New Roman"/>
                <w:noProof/>
                <w:webHidden/>
                <w:sz w:val="24"/>
                <w:szCs w:val="24"/>
              </w:rPr>
            </w:r>
            <w:r w:rsidR="00EC2F3F" w:rsidRPr="008850EB">
              <w:rPr>
                <w:rFonts w:ascii="Times New Roman" w:hAnsi="Times New Roman"/>
                <w:noProof/>
                <w:webHidden/>
                <w:sz w:val="24"/>
                <w:szCs w:val="24"/>
              </w:rPr>
              <w:fldChar w:fldCharType="separate"/>
            </w:r>
            <w:r w:rsidR="004D0A37">
              <w:rPr>
                <w:rFonts w:ascii="Times New Roman" w:hAnsi="Times New Roman"/>
                <w:noProof/>
                <w:webHidden/>
                <w:sz w:val="24"/>
                <w:szCs w:val="24"/>
              </w:rPr>
              <w:t>10</w:t>
            </w:r>
            <w:r w:rsidR="00EC2F3F" w:rsidRPr="008850EB">
              <w:rPr>
                <w:rFonts w:ascii="Times New Roman" w:hAnsi="Times New Roman"/>
                <w:noProof/>
                <w:webHidden/>
                <w:sz w:val="24"/>
                <w:szCs w:val="24"/>
              </w:rPr>
              <w:fldChar w:fldCharType="end"/>
            </w:r>
          </w:hyperlink>
        </w:p>
        <w:p w:rsidR="00485C98" w:rsidRPr="008850EB" w:rsidRDefault="00D02671">
          <w:pPr>
            <w:pStyle w:val="11"/>
            <w:tabs>
              <w:tab w:val="left" w:pos="440"/>
              <w:tab w:val="right" w:leader="dot" w:pos="9345"/>
            </w:tabs>
            <w:rPr>
              <w:rFonts w:ascii="Times New Roman" w:eastAsiaTheme="minorEastAsia" w:hAnsi="Times New Roman"/>
              <w:noProof/>
              <w:sz w:val="24"/>
              <w:szCs w:val="24"/>
              <w:lang w:eastAsia="ru-RU"/>
            </w:rPr>
          </w:pPr>
          <w:hyperlink w:anchor="_Toc482034324" w:history="1">
            <w:r w:rsidR="00485C98" w:rsidRPr="008850EB">
              <w:rPr>
                <w:rStyle w:val="a3"/>
                <w:rFonts w:ascii="Times New Roman" w:eastAsia="MS Mincho" w:hAnsi="Times New Roman"/>
                <w:noProof/>
                <w:sz w:val="24"/>
                <w:szCs w:val="24"/>
                <w:lang w:eastAsia="ru-RU"/>
              </w:rPr>
              <w:t>5.</w:t>
            </w:r>
            <w:r w:rsidR="00485C98" w:rsidRPr="008850EB">
              <w:rPr>
                <w:rFonts w:ascii="Times New Roman" w:eastAsiaTheme="minorEastAsia" w:hAnsi="Times New Roman"/>
                <w:noProof/>
                <w:sz w:val="24"/>
                <w:szCs w:val="24"/>
                <w:lang w:eastAsia="ru-RU"/>
              </w:rPr>
              <w:tab/>
            </w:r>
            <w:r w:rsidR="00E52E10" w:rsidRPr="008850EB">
              <w:rPr>
                <w:rStyle w:val="a3"/>
                <w:rFonts w:ascii="Times New Roman" w:eastAsia="MS Mincho" w:hAnsi="Times New Roman"/>
                <w:noProof/>
                <w:sz w:val="24"/>
                <w:szCs w:val="24"/>
                <w:lang w:eastAsia="ru-RU"/>
              </w:rPr>
              <w:t>Формы отчетности по научным исследованиям</w:t>
            </w:r>
            <w:r w:rsidR="00485C98" w:rsidRPr="008850EB">
              <w:rPr>
                <w:rFonts w:ascii="Times New Roman" w:hAnsi="Times New Roman"/>
                <w:noProof/>
                <w:webHidden/>
                <w:sz w:val="24"/>
                <w:szCs w:val="24"/>
              </w:rPr>
              <w:tab/>
            </w:r>
            <w:r w:rsidR="00EC2F3F"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_Toc482034324 \h </w:instrText>
            </w:r>
            <w:r w:rsidR="00EC2F3F" w:rsidRPr="008850EB">
              <w:rPr>
                <w:rFonts w:ascii="Times New Roman" w:hAnsi="Times New Roman"/>
                <w:noProof/>
                <w:webHidden/>
                <w:sz w:val="24"/>
                <w:szCs w:val="24"/>
              </w:rPr>
            </w:r>
            <w:r w:rsidR="00EC2F3F" w:rsidRPr="008850EB">
              <w:rPr>
                <w:rFonts w:ascii="Times New Roman" w:hAnsi="Times New Roman"/>
                <w:noProof/>
                <w:webHidden/>
                <w:sz w:val="24"/>
                <w:szCs w:val="24"/>
              </w:rPr>
              <w:fldChar w:fldCharType="separate"/>
            </w:r>
            <w:r w:rsidR="004D0A37">
              <w:rPr>
                <w:rFonts w:ascii="Times New Roman" w:hAnsi="Times New Roman"/>
                <w:noProof/>
                <w:webHidden/>
                <w:sz w:val="24"/>
                <w:szCs w:val="24"/>
              </w:rPr>
              <w:t>11</w:t>
            </w:r>
            <w:r w:rsidR="00EC2F3F" w:rsidRPr="008850EB">
              <w:rPr>
                <w:rFonts w:ascii="Times New Roman" w:hAnsi="Times New Roman"/>
                <w:noProof/>
                <w:webHidden/>
                <w:sz w:val="24"/>
                <w:szCs w:val="24"/>
              </w:rPr>
              <w:fldChar w:fldCharType="end"/>
            </w:r>
          </w:hyperlink>
        </w:p>
        <w:p w:rsidR="00485C98" w:rsidRPr="008850EB" w:rsidRDefault="00D02671">
          <w:pPr>
            <w:pStyle w:val="11"/>
            <w:tabs>
              <w:tab w:val="left" w:pos="440"/>
              <w:tab w:val="right" w:leader="dot" w:pos="9345"/>
            </w:tabs>
            <w:rPr>
              <w:rFonts w:ascii="Times New Roman" w:eastAsiaTheme="minorEastAsia" w:hAnsi="Times New Roman"/>
              <w:noProof/>
              <w:sz w:val="24"/>
              <w:szCs w:val="24"/>
              <w:lang w:eastAsia="ru-RU"/>
            </w:rPr>
          </w:pPr>
          <w:hyperlink w:anchor="_Toc482034325" w:history="1">
            <w:r w:rsidR="00485C98" w:rsidRPr="008850EB">
              <w:rPr>
                <w:rStyle w:val="a3"/>
                <w:rFonts w:ascii="Times New Roman" w:eastAsia="Times New Roman" w:hAnsi="Times New Roman"/>
                <w:noProof/>
                <w:sz w:val="24"/>
                <w:szCs w:val="24"/>
              </w:rPr>
              <w:t>6.</w:t>
            </w:r>
            <w:r w:rsidR="00485C98" w:rsidRPr="008850EB">
              <w:rPr>
                <w:rFonts w:ascii="Times New Roman" w:eastAsiaTheme="minorEastAsia" w:hAnsi="Times New Roman"/>
                <w:noProof/>
                <w:sz w:val="24"/>
                <w:szCs w:val="24"/>
                <w:lang w:eastAsia="ru-RU"/>
              </w:rPr>
              <w:tab/>
            </w:r>
            <w:r w:rsidR="00485C98" w:rsidRPr="008850EB">
              <w:rPr>
                <w:rStyle w:val="a3"/>
                <w:rFonts w:ascii="Times New Roman" w:eastAsia="MS Mincho" w:hAnsi="Times New Roman"/>
                <w:noProof/>
                <w:sz w:val="24"/>
                <w:szCs w:val="24"/>
                <w:lang w:eastAsia="ru-RU"/>
              </w:rPr>
              <w:t>Фонд оценочных средств для проведения промежуточной аттестации обучающихся по НИД</w:t>
            </w:r>
            <w:r w:rsidR="00485C98" w:rsidRPr="008850EB">
              <w:rPr>
                <w:rFonts w:ascii="Times New Roman" w:hAnsi="Times New Roman"/>
                <w:noProof/>
                <w:webHidden/>
                <w:sz w:val="24"/>
                <w:szCs w:val="24"/>
              </w:rPr>
              <w:tab/>
            </w:r>
          </w:hyperlink>
          <w:r w:rsidR="00490EA0">
            <w:rPr>
              <w:rFonts w:ascii="Times New Roman" w:hAnsi="Times New Roman"/>
              <w:noProof/>
              <w:sz w:val="24"/>
              <w:szCs w:val="24"/>
            </w:rPr>
            <w:t>11</w:t>
          </w:r>
        </w:p>
        <w:p w:rsidR="00485C98" w:rsidRPr="008850EB" w:rsidRDefault="00D02671">
          <w:pPr>
            <w:pStyle w:val="11"/>
            <w:tabs>
              <w:tab w:val="left" w:pos="440"/>
              <w:tab w:val="right" w:leader="dot" w:pos="9345"/>
            </w:tabs>
            <w:rPr>
              <w:rFonts w:ascii="Times New Roman" w:eastAsiaTheme="minorEastAsia" w:hAnsi="Times New Roman"/>
              <w:noProof/>
              <w:sz w:val="24"/>
              <w:szCs w:val="24"/>
              <w:lang w:eastAsia="ru-RU"/>
            </w:rPr>
          </w:pPr>
          <w:hyperlink w:anchor="_Toc482034326" w:history="1">
            <w:r w:rsidR="00485C98" w:rsidRPr="008850EB">
              <w:rPr>
                <w:rStyle w:val="a3"/>
                <w:rFonts w:ascii="Times New Roman" w:hAnsi="Times New Roman"/>
                <w:noProof/>
                <w:sz w:val="24"/>
                <w:szCs w:val="24"/>
              </w:rPr>
              <w:t>7.</w:t>
            </w:r>
            <w:r w:rsidR="00485C98" w:rsidRPr="008850EB">
              <w:rPr>
                <w:rFonts w:ascii="Times New Roman" w:eastAsiaTheme="minorEastAsia" w:hAnsi="Times New Roman"/>
                <w:noProof/>
                <w:sz w:val="24"/>
                <w:szCs w:val="24"/>
                <w:lang w:eastAsia="ru-RU"/>
              </w:rPr>
              <w:tab/>
            </w:r>
            <w:r w:rsidR="00485C98" w:rsidRPr="008850EB">
              <w:rPr>
                <w:rStyle w:val="a3"/>
                <w:rFonts w:ascii="Times New Roman" w:hAnsi="Times New Roman"/>
                <w:noProof/>
                <w:sz w:val="24"/>
                <w:szCs w:val="24"/>
              </w:rPr>
              <w:t>Учебная литература и ресурсы информационно-телекоммуникационной сети "Интернет"</w:t>
            </w:r>
            <w:r w:rsidR="00485C98" w:rsidRPr="008850EB">
              <w:rPr>
                <w:rFonts w:ascii="Times New Roman" w:hAnsi="Times New Roman"/>
                <w:noProof/>
                <w:webHidden/>
                <w:sz w:val="24"/>
                <w:szCs w:val="24"/>
              </w:rPr>
              <w:tab/>
            </w:r>
            <w:r w:rsidR="00EC2F3F"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_Toc482034326 \h </w:instrText>
            </w:r>
            <w:r w:rsidR="00EC2F3F" w:rsidRPr="008850EB">
              <w:rPr>
                <w:rFonts w:ascii="Times New Roman" w:hAnsi="Times New Roman"/>
                <w:noProof/>
                <w:webHidden/>
                <w:sz w:val="24"/>
                <w:szCs w:val="24"/>
              </w:rPr>
            </w:r>
            <w:r w:rsidR="00EC2F3F" w:rsidRPr="008850EB">
              <w:rPr>
                <w:rFonts w:ascii="Times New Roman" w:hAnsi="Times New Roman"/>
                <w:noProof/>
                <w:webHidden/>
                <w:sz w:val="24"/>
                <w:szCs w:val="24"/>
              </w:rPr>
              <w:fldChar w:fldCharType="separate"/>
            </w:r>
            <w:r w:rsidR="004D0A37">
              <w:rPr>
                <w:rFonts w:ascii="Times New Roman" w:hAnsi="Times New Roman"/>
                <w:noProof/>
                <w:webHidden/>
                <w:sz w:val="24"/>
                <w:szCs w:val="24"/>
              </w:rPr>
              <w:t>36</w:t>
            </w:r>
            <w:r w:rsidR="00EC2F3F" w:rsidRPr="008850EB">
              <w:rPr>
                <w:rFonts w:ascii="Times New Roman" w:hAnsi="Times New Roman"/>
                <w:noProof/>
                <w:webHidden/>
                <w:sz w:val="24"/>
                <w:szCs w:val="24"/>
              </w:rPr>
              <w:fldChar w:fldCharType="end"/>
            </w:r>
          </w:hyperlink>
        </w:p>
        <w:p w:rsidR="00485C98" w:rsidRPr="008850EB" w:rsidRDefault="00D02671">
          <w:pPr>
            <w:pStyle w:val="21"/>
            <w:tabs>
              <w:tab w:val="right" w:leader="dot" w:pos="9345"/>
            </w:tabs>
            <w:rPr>
              <w:rFonts w:ascii="Times New Roman" w:hAnsi="Times New Roman"/>
              <w:noProof/>
              <w:sz w:val="24"/>
              <w:szCs w:val="24"/>
            </w:rPr>
          </w:pPr>
          <w:hyperlink w:anchor="_Toc482034327" w:history="1">
            <w:r w:rsidR="00485C98" w:rsidRPr="008850EB">
              <w:rPr>
                <w:rStyle w:val="a3"/>
                <w:rFonts w:ascii="Times New Roman" w:hAnsi="Times New Roman"/>
                <w:noProof/>
                <w:sz w:val="24"/>
                <w:szCs w:val="24"/>
              </w:rPr>
              <w:t>7.1. Основная литература:</w:t>
            </w:r>
            <w:r w:rsidR="00485C98" w:rsidRPr="008850EB">
              <w:rPr>
                <w:rFonts w:ascii="Times New Roman" w:hAnsi="Times New Roman"/>
                <w:noProof/>
                <w:webHidden/>
                <w:sz w:val="24"/>
                <w:szCs w:val="24"/>
              </w:rPr>
              <w:tab/>
            </w:r>
            <w:r w:rsidR="00EC2F3F"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_Toc482034327 \h </w:instrText>
            </w:r>
            <w:r w:rsidR="00EC2F3F" w:rsidRPr="008850EB">
              <w:rPr>
                <w:rFonts w:ascii="Times New Roman" w:hAnsi="Times New Roman"/>
                <w:noProof/>
                <w:webHidden/>
                <w:sz w:val="24"/>
                <w:szCs w:val="24"/>
              </w:rPr>
            </w:r>
            <w:r w:rsidR="00EC2F3F" w:rsidRPr="008850EB">
              <w:rPr>
                <w:rFonts w:ascii="Times New Roman" w:hAnsi="Times New Roman"/>
                <w:noProof/>
                <w:webHidden/>
                <w:sz w:val="24"/>
                <w:szCs w:val="24"/>
              </w:rPr>
              <w:fldChar w:fldCharType="separate"/>
            </w:r>
            <w:r w:rsidR="004D0A37">
              <w:rPr>
                <w:rFonts w:ascii="Times New Roman" w:hAnsi="Times New Roman"/>
                <w:noProof/>
                <w:webHidden/>
                <w:sz w:val="24"/>
                <w:szCs w:val="24"/>
              </w:rPr>
              <w:t>38</w:t>
            </w:r>
            <w:r w:rsidR="00EC2F3F" w:rsidRPr="008850EB">
              <w:rPr>
                <w:rFonts w:ascii="Times New Roman" w:hAnsi="Times New Roman"/>
                <w:noProof/>
                <w:webHidden/>
                <w:sz w:val="24"/>
                <w:szCs w:val="24"/>
              </w:rPr>
              <w:fldChar w:fldCharType="end"/>
            </w:r>
          </w:hyperlink>
        </w:p>
        <w:p w:rsidR="00485C98" w:rsidRPr="008850EB" w:rsidRDefault="00D02671">
          <w:pPr>
            <w:pStyle w:val="21"/>
            <w:tabs>
              <w:tab w:val="right" w:leader="dot" w:pos="9345"/>
            </w:tabs>
            <w:rPr>
              <w:rFonts w:ascii="Times New Roman" w:hAnsi="Times New Roman"/>
              <w:noProof/>
              <w:sz w:val="24"/>
              <w:szCs w:val="24"/>
            </w:rPr>
          </w:pPr>
          <w:hyperlink w:anchor="_Toc482034328" w:history="1">
            <w:r w:rsidR="00485C98" w:rsidRPr="008850EB">
              <w:rPr>
                <w:rStyle w:val="a3"/>
                <w:rFonts w:ascii="Times New Roman" w:hAnsi="Times New Roman"/>
                <w:noProof/>
                <w:sz w:val="24"/>
                <w:szCs w:val="24"/>
              </w:rPr>
              <w:t>7.2. Дополнительная литература:</w:t>
            </w:r>
            <w:r w:rsidR="00485C98" w:rsidRPr="008850EB">
              <w:rPr>
                <w:rFonts w:ascii="Times New Roman" w:hAnsi="Times New Roman"/>
                <w:noProof/>
                <w:webHidden/>
                <w:sz w:val="24"/>
                <w:szCs w:val="24"/>
              </w:rPr>
              <w:tab/>
            </w:r>
            <w:r w:rsidR="00EC2F3F"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_Toc482034328 \h </w:instrText>
            </w:r>
            <w:r w:rsidR="00EC2F3F" w:rsidRPr="008850EB">
              <w:rPr>
                <w:rFonts w:ascii="Times New Roman" w:hAnsi="Times New Roman"/>
                <w:noProof/>
                <w:webHidden/>
                <w:sz w:val="24"/>
                <w:szCs w:val="24"/>
              </w:rPr>
            </w:r>
            <w:r w:rsidR="00EC2F3F" w:rsidRPr="008850EB">
              <w:rPr>
                <w:rFonts w:ascii="Times New Roman" w:hAnsi="Times New Roman"/>
                <w:noProof/>
                <w:webHidden/>
                <w:sz w:val="24"/>
                <w:szCs w:val="24"/>
              </w:rPr>
              <w:fldChar w:fldCharType="separate"/>
            </w:r>
            <w:r w:rsidR="004D0A37">
              <w:rPr>
                <w:rFonts w:ascii="Times New Roman" w:hAnsi="Times New Roman"/>
                <w:noProof/>
                <w:webHidden/>
                <w:sz w:val="24"/>
                <w:szCs w:val="24"/>
              </w:rPr>
              <w:t>38</w:t>
            </w:r>
            <w:r w:rsidR="00EC2F3F" w:rsidRPr="008850EB">
              <w:rPr>
                <w:rFonts w:ascii="Times New Roman" w:hAnsi="Times New Roman"/>
                <w:noProof/>
                <w:webHidden/>
                <w:sz w:val="24"/>
                <w:szCs w:val="24"/>
              </w:rPr>
              <w:fldChar w:fldCharType="end"/>
            </w:r>
          </w:hyperlink>
        </w:p>
        <w:p w:rsidR="00485C98" w:rsidRPr="008850EB" w:rsidRDefault="00D02671">
          <w:pPr>
            <w:pStyle w:val="21"/>
            <w:tabs>
              <w:tab w:val="right" w:leader="dot" w:pos="9345"/>
            </w:tabs>
            <w:rPr>
              <w:rFonts w:ascii="Times New Roman" w:hAnsi="Times New Roman"/>
              <w:noProof/>
              <w:sz w:val="24"/>
              <w:szCs w:val="24"/>
            </w:rPr>
          </w:pPr>
          <w:hyperlink w:anchor="_Toc482034329" w:history="1">
            <w:r w:rsidR="00485C98" w:rsidRPr="008850EB">
              <w:rPr>
                <w:rStyle w:val="a3"/>
                <w:rFonts w:ascii="Times New Roman" w:hAnsi="Times New Roman"/>
                <w:noProof/>
                <w:sz w:val="24"/>
                <w:szCs w:val="24"/>
              </w:rPr>
              <w:t>7.3. Нормативные правовые документы</w:t>
            </w:r>
            <w:r w:rsidR="00485C98" w:rsidRPr="008850EB">
              <w:rPr>
                <w:rFonts w:ascii="Times New Roman" w:hAnsi="Times New Roman"/>
                <w:noProof/>
                <w:webHidden/>
                <w:sz w:val="24"/>
                <w:szCs w:val="24"/>
              </w:rPr>
              <w:tab/>
            </w:r>
            <w:r w:rsidR="00EC2F3F"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_Toc482034329 \h </w:instrText>
            </w:r>
            <w:r w:rsidR="00EC2F3F" w:rsidRPr="008850EB">
              <w:rPr>
                <w:rFonts w:ascii="Times New Roman" w:hAnsi="Times New Roman"/>
                <w:noProof/>
                <w:webHidden/>
                <w:sz w:val="24"/>
                <w:szCs w:val="24"/>
              </w:rPr>
            </w:r>
            <w:r w:rsidR="00EC2F3F" w:rsidRPr="008850EB">
              <w:rPr>
                <w:rFonts w:ascii="Times New Roman" w:hAnsi="Times New Roman"/>
                <w:noProof/>
                <w:webHidden/>
                <w:sz w:val="24"/>
                <w:szCs w:val="24"/>
              </w:rPr>
              <w:fldChar w:fldCharType="separate"/>
            </w:r>
            <w:r w:rsidR="004D0A37">
              <w:rPr>
                <w:rFonts w:ascii="Times New Roman" w:hAnsi="Times New Roman"/>
                <w:noProof/>
                <w:webHidden/>
                <w:sz w:val="24"/>
                <w:szCs w:val="24"/>
              </w:rPr>
              <w:t>39</w:t>
            </w:r>
            <w:r w:rsidR="00EC2F3F" w:rsidRPr="008850EB">
              <w:rPr>
                <w:rFonts w:ascii="Times New Roman" w:hAnsi="Times New Roman"/>
                <w:noProof/>
                <w:webHidden/>
                <w:sz w:val="24"/>
                <w:szCs w:val="24"/>
              </w:rPr>
              <w:fldChar w:fldCharType="end"/>
            </w:r>
          </w:hyperlink>
        </w:p>
        <w:p w:rsidR="00485C98" w:rsidRPr="008850EB" w:rsidRDefault="00D02671">
          <w:pPr>
            <w:pStyle w:val="21"/>
            <w:tabs>
              <w:tab w:val="right" w:leader="dot" w:pos="9345"/>
            </w:tabs>
            <w:rPr>
              <w:rFonts w:ascii="Times New Roman" w:hAnsi="Times New Roman"/>
              <w:noProof/>
              <w:sz w:val="24"/>
              <w:szCs w:val="24"/>
            </w:rPr>
          </w:pPr>
          <w:hyperlink w:anchor="_Toc482034330" w:history="1">
            <w:r w:rsidR="00485C98" w:rsidRPr="008850EB">
              <w:rPr>
                <w:rStyle w:val="a3"/>
                <w:rFonts w:ascii="Times New Roman" w:hAnsi="Times New Roman"/>
                <w:noProof/>
                <w:sz w:val="24"/>
                <w:szCs w:val="24"/>
              </w:rPr>
              <w:t>7.4. Интернет-ресурсы</w:t>
            </w:r>
            <w:r w:rsidR="00485C98" w:rsidRPr="008850EB">
              <w:rPr>
                <w:rFonts w:ascii="Times New Roman" w:hAnsi="Times New Roman"/>
                <w:noProof/>
                <w:webHidden/>
                <w:sz w:val="24"/>
                <w:szCs w:val="24"/>
              </w:rPr>
              <w:tab/>
            </w:r>
          </w:hyperlink>
          <w:r w:rsidR="00490EA0">
            <w:rPr>
              <w:rFonts w:ascii="Times New Roman" w:hAnsi="Times New Roman"/>
              <w:noProof/>
              <w:sz w:val="24"/>
              <w:szCs w:val="24"/>
            </w:rPr>
            <w:t>38</w:t>
          </w:r>
        </w:p>
        <w:p w:rsidR="00485C98" w:rsidRPr="008850EB" w:rsidRDefault="00D02671">
          <w:pPr>
            <w:pStyle w:val="21"/>
            <w:tabs>
              <w:tab w:val="right" w:leader="dot" w:pos="9345"/>
            </w:tabs>
            <w:rPr>
              <w:rFonts w:ascii="Times New Roman" w:hAnsi="Times New Roman"/>
              <w:noProof/>
              <w:sz w:val="24"/>
              <w:szCs w:val="24"/>
            </w:rPr>
          </w:pPr>
          <w:hyperlink w:anchor="_Toc482034331" w:history="1">
            <w:r w:rsidR="00485C98" w:rsidRPr="008850EB">
              <w:rPr>
                <w:rStyle w:val="a3"/>
                <w:rFonts w:ascii="Times New Roman" w:hAnsi="Times New Roman"/>
                <w:noProof/>
                <w:sz w:val="24"/>
                <w:szCs w:val="24"/>
              </w:rPr>
              <w:t>7.5. Иные рекомендуемые источники</w:t>
            </w:r>
            <w:r w:rsidR="00485C98" w:rsidRPr="008850EB">
              <w:rPr>
                <w:rFonts w:ascii="Times New Roman" w:hAnsi="Times New Roman"/>
                <w:noProof/>
                <w:webHidden/>
                <w:sz w:val="24"/>
                <w:szCs w:val="24"/>
              </w:rPr>
              <w:tab/>
            </w:r>
            <w:r w:rsidR="00EC2F3F"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_Toc482034331 \h </w:instrText>
            </w:r>
            <w:r w:rsidR="00EC2F3F" w:rsidRPr="008850EB">
              <w:rPr>
                <w:rFonts w:ascii="Times New Roman" w:hAnsi="Times New Roman"/>
                <w:noProof/>
                <w:webHidden/>
                <w:sz w:val="24"/>
                <w:szCs w:val="24"/>
              </w:rPr>
            </w:r>
            <w:r w:rsidR="00EC2F3F" w:rsidRPr="008850EB">
              <w:rPr>
                <w:rFonts w:ascii="Times New Roman" w:hAnsi="Times New Roman"/>
                <w:noProof/>
                <w:webHidden/>
                <w:sz w:val="24"/>
                <w:szCs w:val="24"/>
              </w:rPr>
              <w:fldChar w:fldCharType="separate"/>
            </w:r>
            <w:r w:rsidR="004D0A37">
              <w:rPr>
                <w:rFonts w:ascii="Times New Roman" w:hAnsi="Times New Roman"/>
                <w:noProof/>
                <w:webHidden/>
                <w:sz w:val="24"/>
                <w:szCs w:val="24"/>
              </w:rPr>
              <w:t>39</w:t>
            </w:r>
            <w:r w:rsidR="00EC2F3F" w:rsidRPr="008850EB">
              <w:rPr>
                <w:rFonts w:ascii="Times New Roman" w:hAnsi="Times New Roman"/>
                <w:noProof/>
                <w:webHidden/>
                <w:sz w:val="24"/>
                <w:szCs w:val="24"/>
              </w:rPr>
              <w:fldChar w:fldCharType="end"/>
            </w:r>
          </w:hyperlink>
        </w:p>
        <w:p w:rsidR="00485C98" w:rsidRPr="008850EB" w:rsidRDefault="00D02671">
          <w:pPr>
            <w:pStyle w:val="11"/>
            <w:tabs>
              <w:tab w:val="right" w:leader="dot" w:pos="9345"/>
            </w:tabs>
            <w:rPr>
              <w:rFonts w:ascii="Times New Roman" w:eastAsiaTheme="minorEastAsia" w:hAnsi="Times New Roman"/>
              <w:noProof/>
              <w:sz w:val="24"/>
              <w:szCs w:val="24"/>
              <w:lang w:eastAsia="ru-RU"/>
            </w:rPr>
          </w:pPr>
          <w:hyperlink w:anchor="_Toc482034332" w:history="1">
            <w:r w:rsidR="00485C98" w:rsidRPr="008850EB">
              <w:rPr>
                <w:rStyle w:val="a3"/>
                <w:rFonts w:ascii="Times New Roman" w:hAnsi="Times New Roman"/>
                <w:noProof/>
                <w:sz w:val="24"/>
                <w:szCs w:val="24"/>
              </w:rPr>
              <w:t>8. Материально-техническая база, информационные технологии, программное обеспечение и информационные справочные системы</w:t>
            </w:r>
            <w:r w:rsidR="00485C98" w:rsidRPr="008850EB">
              <w:rPr>
                <w:rFonts w:ascii="Times New Roman" w:hAnsi="Times New Roman"/>
                <w:noProof/>
                <w:webHidden/>
                <w:sz w:val="24"/>
                <w:szCs w:val="24"/>
              </w:rPr>
              <w:tab/>
            </w:r>
            <w:r w:rsidR="00EC2F3F"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_Toc482034332 \h </w:instrText>
            </w:r>
            <w:r w:rsidR="00EC2F3F" w:rsidRPr="008850EB">
              <w:rPr>
                <w:rFonts w:ascii="Times New Roman" w:hAnsi="Times New Roman"/>
                <w:noProof/>
                <w:webHidden/>
                <w:sz w:val="24"/>
                <w:szCs w:val="24"/>
              </w:rPr>
            </w:r>
            <w:r w:rsidR="00EC2F3F" w:rsidRPr="008850EB">
              <w:rPr>
                <w:rFonts w:ascii="Times New Roman" w:hAnsi="Times New Roman"/>
                <w:noProof/>
                <w:webHidden/>
                <w:sz w:val="24"/>
                <w:szCs w:val="24"/>
              </w:rPr>
              <w:fldChar w:fldCharType="separate"/>
            </w:r>
            <w:r w:rsidR="004D0A37">
              <w:rPr>
                <w:rFonts w:ascii="Times New Roman" w:hAnsi="Times New Roman"/>
                <w:noProof/>
                <w:webHidden/>
                <w:sz w:val="24"/>
                <w:szCs w:val="24"/>
              </w:rPr>
              <w:t>42</w:t>
            </w:r>
            <w:r w:rsidR="00EC2F3F" w:rsidRPr="008850EB">
              <w:rPr>
                <w:rFonts w:ascii="Times New Roman" w:hAnsi="Times New Roman"/>
                <w:noProof/>
                <w:webHidden/>
                <w:sz w:val="24"/>
                <w:szCs w:val="24"/>
              </w:rPr>
              <w:fldChar w:fldCharType="end"/>
            </w:r>
          </w:hyperlink>
        </w:p>
        <w:p w:rsidR="00485C98" w:rsidRPr="008850EB" w:rsidRDefault="00EC2F3F">
          <w:pPr>
            <w:rPr>
              <w:rFonts w:ascii="Times New Roman" w:hAnsi="Times New Roman"/>
              <w:sz w:val="24"/>
              <w:szCs w:val="24"/>
            </w:rPr>
          </w:pPr>
          <w:r w:rsidRPr="008850EB">
            <w:rPr>
              <w:rFonts w:ascii="Times New Roman" w:hAnsi="Times New Roman"/>
              <w:sz w:val="24"/>
              <w:szCs w:val="24"/>
            </w:rPr>
            <w:fldChar w:fldCharType="end"/>
          </w:r>
        </w:p>
      </w:sdtContent>
    </w:sdt>
    <w:p w:rsidR="00562329" w:rsidRDefault="00562329" w:rsidP="007D414A">
      <w:pPr>
        <w:rPr>
          <w:rFonts w:ascii="Times New Roman" w:hAnsi="Times New Roman"/>
          <w:sz w:val="24"/>
          <w:szCs w:val="24"/>
        </w:rPr>
        <w:sectPr w:rsidR="00562329" w:rsidSect="002F05BC">
          <w:footerReference w:type="default" r:id="rId8"/>
          <w:pgSz w:w="11906" w:h="16838"/>
          <w:pgMar w:top="1134" w:right="850" w:bottom="1134" w:left="1701" w:header="708" w:footer="708" w:gutter="0"/>
          <w:cols w:space="708"/>
          <w:titlePg/>
          <w:docGrid w:linePitch="360"/>
        </w:sectPr>
      </w:pPr>
    </w:p>
    <w:p w:rsidR="009602B1" w:rsidRPr="008850EB" w:rsidRDefault="00485C98" w:rsidP="00485C98">
      <w:pPr>
        <w:pStyle w:val="a6"/>
        <w:numPr>
          <w:ilvl w:val="0"/>
          <w:numId w:val="11"/>
        </w:numPr>
        <w:autoSpaceDE w:val="0"/>
        <w:autoSpaceDN w:val="0"/>
        <w:adjustRightInd w:val="0"/>
        <w:spacing w:after="0" w:line="240" w:lineRule="auto"/>
        <w:ind w:left="714" w:hanging="357"/>
        <w:jc w:val="both"/>
        <w:outlineLvl w:val="0"/>
        <w:rPr>
          <w:rFonts w:ascii="Times New Roman" w:hAnsi="Times New Roman"/>
          <w:b/>
          <w:i/>
          <w:sz w:val="24"/>
          <w:szCs w:val="24"/>
        </w:rPr>
      </w:pPr>
      <w:bookmarkStart w:id="0" w:name="_Toc482034320"/>
      <w:r w:rsidRPr="008850EB">
        <w:rPr>
          <w:rFonts w:ascii="Times New Roman" w:hAnsi="Times New Roman"/>
          <w:b/>
          <w:sz w:val="24"/>
          <w:szCs w:val="24"/>
        </w:rPr>
        <w:t>Вид практики, способы и формы ее проведения</w:t>
      </w:r>
      <w:bookmarkEnd w:id="0"/>
    </w:p>
    <w:p w:rsidR="00485C98" w:rsidRPr="002A3A9C" w:rsidRDefault="00485C98" w:rsidP="009602B1">
      <w:pPr>
        <w:spacing w:after="0" w:line="240" w:lineRule="auto"/>
        <w:ind w:firstLine="357"/>
        <w:jc w:val="both"/>
        <w:rPr>
          <w:rFonts w:ascii="Times New Roman" w:eastAsia="MS Mincho" w:hAnsi="Times New Roman"/>
          <w:sz w:val="24"/>
          <w:szCs w:val="24"/>
          <w:lang w:eastAsia="ru-RU"/>
        </w:rPr>
      </w:pPr>
    </w:p>
    <w:p w:rsidR="00534793" w:rsidRDefault="00534793" w:rsidP="00534793">
      <w:pPr>
        <w:spacing w:after="0" w:line="240" w:lineRule="auto"/>
        <w:ind w:firstLine="567"/>
        <w:jc w:val="both"/>
        <w:rPr>
          <w:rFonts w:ascii="Times New Roman" w:eastAsia="Times New Roman" w:hAnsi="Times New Roman"/>
          <w:bCs/>
          <w:sz w:val="24"/>
          <w:szCs w:val="24"/>
        </w:rPr>
      </w:pPr>
      <w:r w:rsidRPr="00CA63C0">
        <w:rPr>
          <w:rFonts w:ascii="Times New Roman" w:eastAsia="Times New Roman" w:hAnsi="Times New Roman"/>
          <w:bCs/>
          <w:sz w:val="24"/>
          <w:szCs w:val="24"/>
        </w:rPr>
        <w:t>Б3.1 «Научно-исследовательская деятельность и подготовка научно-квалификационной работы (диссертации) на соискание ученой степени кандидата наук»</w:t>
      </w:r>
      <w:r>
        <w:rPr>
          <w:rFonts w:ascii="Times New Roman" w:eastAsia="Times New Roman" w:hAnsi="Times New Roman"/>
          <w:bCs/>
          <w:sz w:val="24"/>
          <w:szCs w:val="24"/>
        </w:rPr>
        <w:t xml:space="preserve"> реализуется в течение всего периода обучения с 1 по 3 курс для очной формы обучения и с 1 по 4 курс для заочной формы обучения.</w:t>
      </w:r>
    </w:p>
    <w:p w:rsidR="009602B1" w:rsidRPr="008850EB" w:rsidRDefault="009602B1" w:rsidP="00485C98">
      <w:pPr>
        <w:spacing w:after="0" w:line="360" w:lineRule="auto"/>
        <w:ind w:firstLine="360"/>
        <w:jc w:val="both"/>
        <w:outlineLvl w:val="0"/>
        <w:rPr>
          <w:rFonts w:ascii="Times New Roman" w:eastAsia="MS Mincho" w:hAnsi="Times New Roman"/>
          <w:b/>
          <w:i/>
          <w:sz w:val="24"/>
          <w:szCs w:val="24"/>
          <w:lang w:eastAsia="ru-RU"/>
        </w:rPr>
      </w:pPr>
    </w:p>
    <w:p w:rsidR="00544C0A" w:rsidRPr="00544C0A" w:rsidRDefault="00544C0A" w:rsidP="00544C0A">
      <w:pPr>
        <w:jc w:val="both"/>
        <w:rPr>
          <w:rFonts w:ascii="Times New Roman" w:eastAsia="MS Mincho" w:hAnsi="Times New Roman"/>
          <w:b/>
          <w:sz w:val="24"/>
          <w:szCs w:val="24"/>
          <w:lang w:eastAsia="ru-RU"/>
        </w:rPr>
      </w:pPr>
      <w:r>
        <w:rPr>
          <w:rFonts w:ascii="Times New Roman" w:eastAsia="MS Mincho" w:hAnsi="Times New Roman"/>
          <w:b/>
          <w:sz w:val="24"/>
          <w:szCs w:val="24"/>
          <w:lang w:eastAsia="ru-RU"/>
        </w:rPr>
        <w:t xml:space="preserve">2. </w:t>
      </w:r>
      <w:r w:rsidRPr="00544C0A">
        <w:rPr>
          <w:rFonts w:ascii="Times New Roman" w:eastAsia="MS Mincho" w:hAnsi="Times New Roman"/>
          <w:b/>
          <w:sz w:val="24"/>
          <w:szCs w:val="24"/>
          <w:lang w:eastAsia="ru-RU"/>
        </w:rPr>
        <w:t>Планируемые результаты обучения при прохождении Б3.1 «</w:t>
      </w:r>
      <w:r w:rsidR="001A6537">
        <w:rPr>
          <w:rFonts w:ascii="Times New Roman" w:eastAsia="MS Mincho" w:hAnsi="Times New Roman"/>
          <w:b/>
          <w:sz w:val="24"/>
          <w:szCs w:val="24"/>
          <w:lang w:eastAsia="ru-RU"/>
        </w:rPr>
        <w:t>НИД»</w:t>
      </w:r>
      <w:r>
        <w:rPr>
          <w:rFonts w:ascii="Times New Roman" w:eastAsia="MS Mincho" w:hAnsi="Times New Roman"/>
          <w:b/>
          <w:sz w:val="24"/>
          <w:szCs w:val="24"/>
          <w:lang w:eastAsia="ru-RU"/>
        </w:rPr>
        <w:t xml:space="preserve"> </w:t>
      </w:r>
    </w:p>
    <w:p w:rsidR="00544C0A" w:rsidRDefault="00544C0A" w:rsidP="00544C0A">
      <w:pPr>
        <w:spacing w:after="0" w:line="240" w:lineRule="auto"/>
        <w:jc w:val="both"/>
        <w:rPr>
          <w:rFonts w:ascii="Times New Roman" w:eastAsia="Times New Roman" w:hAnsi="Times New Roman"/>
          <w:b/>
          <w:bCs/>
          <w:sz w:val="24"/>
          <w:szCs w:val="24"/>
        </w:rPr>
      </w:pPr>
      <w:r w:rsidRPr="008E7ED8">
        <w:rPr>
          <w:rFonts w:ascii="Times New Roman" w:eastAsia="Times New Roman" w:hAnsi="Times New Roman"/>
          <w:b/>
          <w:bCs/>
          <w:sz w:val="24"/>
          <w:szCs w:val="24"/>
        </w:rPr>
        <w:t xml:space="preserve">2.1. </w:t>
      </w:r>
      <w:r w:rsidRPr="00CA63C0">
        <w:rPr>
          <w:rFonts w:ascii="Times New Roman" w:eastAsia="Times New Roman" w:hAnsi="Times New Roman"/>
          <w:b/>
          <w:bCs/>
          <w:i/>
          <w:sz w:val="24"/>
          <w:szCs w:val="24"/>
        </w:rPr>
        <w:t>Б3.1 «Научно-исследовательская деятельность и подготовка научно-квалификационной работы (диссертации) на соискание ученой степени кандидата наук»</w:t>
      </w:r>
      <w:r w:rsidRPr="008E7ED8">
        <w:rPr>
          <w:rFonts w:ascii="Times New Roman" w:eastAsia="Times New Roman" w:hAnsi="Times New Roman"/>
          <w:b/>
          <w:bCs/>
          <w:sz w:val="24"/>
          <w:szCs w:val="24"/>
        </w:rPr>
        <w:t xml:space="preserve"> обеспечивает овладение следующими компетенциями:</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60"/>
        <w:gridCol w:w="2693"/>
        <w:gridCol w:w="2126"/>
        <w:gridCol w:w="3084"/>
      </w:tblGrid>
      <w:tr w:rsidR="00477771" w:rsidRPr="00835329" w:rsidTr="00477771">
        <w:tc>
          <w:tcPr>
            <w:tcW w:w="1560" w:type="dxa"/>
            <w:shd w:val="clear" w:color="auto" w:fill="auto"/>
            <w:tcMar>
              <w:top w:w="0" w:type="dxa"/>
              <w:left w:w="108" w:type="dxa"/>
              <w:bottom w:w="0" w:type="dxa"/>
              <w:right w:w="108" w:type="dxa"/>
            </w:tcMar>
          </w:tcPr>
          <w:p w:rsidR="00477771" w:rsidRPr="00477771" w:rsidRDefault="00477771" w:rsidP="00477771">
            <w:pPr>
              <w:suppressAutoHyphens/>
              <w:autoSpaceDN w:val="0"/>
              <w:spacing w:after="0" w:line="240" w:lineRule="auto"/>
              <w:jc w:val="both"/>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 xml:space="preserve">Код </w:t>
            </w:r>
          </w:p>
          <w:p w:rsidR="00477771" w:rsidRPr="00477771" w:rsidRDefault="00477771" w:rsidP="00477771">
            <w:pPr>
              <w:suppressAutoHyphens/>
              <w:autoSpaceDN w:val="0"/>
              <w:spacing w:after="0" w:line="240" w:lineRule="auto"/>
              <w:jc w:val="both"/>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компетенции</w:t>
            </w:r>
          </w:p>
        </w:tc>
        <w:tc>
          <w:tcPr>
            <w:tcW w:w="2693" w:type="dxa"/>
            <w:shd w:val="clear" w:color="auto" w:fill="auto"/>
            <w:tcMar>
              <w:top w:w="0" w:type="dxa"/>
              <w:left w:w="108" w:type="dxa"/>
              <w:bottom w:w="0" w:type="dxa"/>
              <w:right w:w="108" w:type="dxa"/>
            </w:tcMar>
          </w:tcPr>
          <w:p w:rsidR="00477771" w:rsidRPr="00477771" w:rsidRDefault="00477771" w:rsidP="00477771">
            <w:pPr>
              <w:suppressAutoHyphens/>
              <w:autoSpaceDN w:val="0"/>
              <w:spacing w:after="0" w:line="240" w:lineRule="auto"/>
              <w:jc w:val="both"/>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Наименование</w:t>
            </w:r>
          </w:p>
          <w:p w:rsidR="00477771" w:rsidRPr="00477771" w:rsidRDefault="00477771" w:rsidP="00477771">
            <w:pPr>
              <w:suppressAutoHyphens/>
              <w:autoSpaceDN w:val="0"/>
              <w:spacing w:after="0" w:line="240" w:lineRule="auto"/>
              <w:jc w:val="both"/>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Компетенции</w:t>
            </w:r>
          </w:p>
        </w:tc>
        <w:tc>
          <w:tcPr>
            <w:tcW w:w="2126" w:type="dxa"/>
            <w:shd w:val="clear" w:color="auto" w:fill="auto"/>
            <w:tcMar>
              <w:top w:w="0" w:type="dxa"/>
              <w:left w:w="108" w:type="dxa"/>
              <w:bottom w:w="0" w:type="dxa"/>
              <w:right w:w="108" w:type="dxa"/>
            </w:tcMar>
          </w:tcPr>
          <w:p w:rsidR="00477771" w:rsidRPr="00477771" w:rsidRDefault="00477771" w:rsidP="00477771">
            <w:pPr>
              <w:suppressAutoHyphens/>
              <w:autoSpaceDN w:val="0"/>
              <w:spacing w:after="0" w:line="240" w:lineRule="auto"/>
              <w:jc w:val="both"/>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 xml:space="preserve">Код </w:t>
            </w:r>
          </w:p>
          <w:p w:rsidR="00477771" w:rsidRPr="00477771" w:rsidRDefault="00477771" w:rsidP="00477771">
            <w:pPr>
              <w:suppressAutoHyphens/>
              <w:autoSpaceDN w:val="0"/>
              <w:spacing w:after="0" w:line="240" w:lineRule="auto"/>
              <w:jc w:val="both"/>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этапа освоения компетенции</w:t>
            </w:r>
          </w:p>
        </w:tc>
        <w:tc>
          <w:tcPr>
            <w:tcW w:w="3084" w:type="dxa"/>
            <w:shd w:val="clear" w:color="auto" w:fill="auto"/>
            <w:tcMar>
              <w:top w:w="0" w:type="dxa"/>
              <w:left w:w="108" w:type="dxa"/>
              <w:bottom w:w="0" w:type="dxa"/>
              <w:right w:w="108" w:type="dxa"/>
            </w:tcMar>
          </w:tcPr>
          <w:p w:rsidR="00477771" w:rsidRPr="00477771" w:rsidRDefault="00477771" w:rsidP="00477771">
            <w:pPr>
              <w:suppressAutoHyphens/>
              <w:autoSpaceDN w:val="0"/>
              <w:spacing w:after="0" w:line="240" w:lineRule="auto"/>
              <w:jc w:val="both"/>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 xml:space="preserve">Наименование этапа </w:t>
            </w:r>
          </w:p>
          <w:p w:rsidR="00477771" w:rsidRPr="00477771" w:rsidRDefault="00477771" w:rsidP="00477771">
            <w:pPr>
              <w:suppressAutoHyphens/>
              <w:autoSpaceDN w:val="0"/>
              <w:spacing w:after="0" w:line="240" w:lineRule="auto"/>
              <w:jc w:val="both"/>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освоения компетенции</w:t>
            </w:r>
          </w:p>
        </w:tc>
      </w:tr>
      <w:tr w:rsidR="00D2611A" w:rsidRPr="00835329" w:rsidTr="00477771">
        <w:tc>
          <w:tcPr>
            <w:tcW w:w="1560" w:type="dxa"/>
            <w:tcMar>
              <w:top w:w="0" w:type="dxa"/>
              <w:left w:w="108" w:type="dxa"/>
              <w:bottom w:w="0" w:type="dxa"/>
              <w:right w:w="108" w:type="dxa"/>
            </w:tcMar>
          </w:tcPr>
          <w:p w:rsidR="00D2611A" w:rsidRPr="00477771" w:rsidRDefault="00D2611A" w:rsidP="00477771">
            <w:pPr>
              <w:spacing w:after="0" w:line="240" w:lineRule="auto"/>
              <w:rPr>
                <w:rFonts w:ascii="Times New Roman" w:hAnsi="Times New Roman"/>
                <w:sz w:val="20"/>
                <w:szCs w:val="20"/>
              </w:rPr>
            </w:pPr>
            <w:r>
              <w:rPr>
                <w:rFonts w:ascii="Times New Roman" w:hAnsi="Times New Roman"/>
                <w:sz w:val="20"/>
                <w:szCs w:val="20"/>
              </w:rPr>
              <w:t>ОПК-1</w:t>
            </w:r>
          </w:p>
        </w:tc>
        <w:tc>
          <w:tcPr>
            <w:tcW w:w="2693" w:type="dxa"/>
            <w:tcMar>
              <w:top w:w="0" w:type="dxa"/>
              <w:left w:w="108" w:type="dxa"/>
              <w:bottom w:w="0" w:type="dxa"/>
              <w:right w:w="108" w:type="dxa"/>
            </w:tcMar>
          </w:tcPr>
          <w:p w:rsidR="00D2611A" w:rsidRPr="00D2611A" w:rsidRDefault="00D2611A" w:rsidP="00D2611A">
            <w:pPr>
              <w:suppressAutoHyphens/>
              <w:autoSpaceDN w:val="0"/>
              <w:spacing w:after="0" w:line="240" w:lineRule="auto"/>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D2611A" w:rsidRPr="00D2611A" w:rsidRDefault="00D2611A" w:rsidP="00D2611A">
            <w:pPr>
              <w:spacing w:after="0" w:line="240" w:lineRule="auto"/>
              <w:ind w:left="-108" w:right="-108"/>
              <w:rPr>
                <w:rFonts w:ascii="Times New Roman" w:eastAsia="Times New Roman" w:hAnsi="Times New Roman"/>
                <w:kern w:val="3"/>
                <w:sz w:val="20"/>
                <w:szCs w:val="20"/>
                <w:lang w:eastAsia="ru-RU"/>
              </w:rPr>
            </w:pPr>
          </w:p>
        </w:tc>
        <w:tc>
          <w:tcPr>
            <w:tcW w:w="2126" w:type="dxa"/>
            <w:shd w:val="clear" w:color="auto" w:fill="auto"/>
            <w:tcMar>
              <w:top w:w="0" w:type="dxa"/>
              <w:left w:w="108" w:type="dxa"/>
              <w:bottom w:w="0" w:type="dxa"/>
              <w:right w:w="108" w:type="dxa"/>
            </w:tcMar>
          </w:tcPr>
          <w:p w:rsidR="00D2611A" w:rsidRDefault="00D2611A" w:rsidP="00477771">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ОПК-1.1</w:t>
            </w:r>
          </w:p>
          <w:p w:rsidR="00D2611A" w:rsidRDefault="00D2611A" w:rsidP="00477771">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ОПК-1.2</w:t>
            </w:r>
          </w:p>
          <w:p w:rsidR="00D2611A" w:rsidRPr="00477771" w:rsidRDefault="00D2611A" w:rsidP="00477771">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ОПК-1.3</w:t>
            </w:r>
          </w:p>
        </w:tc>
        <w:tc>
          <w:tcPr>
            <w:tcW w:w="3084" w:type="dxa"/>
            <w:shd w:val="clear" w:color="auto" w:fill="auto"/>
            <w:tcMar>
              <w:top w:w="0" w:type="dxa"/>
              <w:left w:w="108" w:type="dxa"/>
              <w:bottom w:w="0" w:type="dxa"/>
              <w:right w:w="108" w:type="dxa"/>
            </w:tcMar>
          </w:tcPr>
          <w:p w:rsidR="00D2611A" w:rsidRPr="00D2611A" w:rsidRDefault="00D2611A" w:rsidP="00D2611A">
            <w:pPr>
              <w:suppressAutoHyphens/>
              <w:autoSpaceDN w:val="0"/>
              <w:spacing w:after="0" w:line="240" w:lineRule="auto"/>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ОПК-1.1</w:t>
            </w:r>
          </w:p>
          <w:p w:rsidR="00D2611A" w:rsidRPr="00D2611A" w:rsidRDefault="00D2611A" w:rsidP="00D2611A">
            <w:pPr>
              <w:suppressAutoHyphens/>
              <w:autoSpaceDN w:val="0"/>
              <w:spacing w:after="0" w:line="240" w:lineRule="auto"/>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владеет основными элементами культуры научного исследования в области исторических наук и археологии</w:t>
            </w:r>
          </w:p>
          <w:p w:rsidR="00D2611A" w:rsidRPr="00D2611A" w:rsidRDefault="00D2611A" w:rsidP="00D2611A">
            <w:pPr>
              <w:suppressAutoHyphens/>
              <w:autoSpaceDN w:val="0"/>
              <w:spacing w:after="0" w:line="240" w:lineRule="auto"/>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ОПК-1.2</w:t>
            </w:r>
          </w:p>
          <w:p w:rsidR="00D2611A" w:rsidRPr="00D2611A" w:rsidRDefault="00D2611A" w:rsidP="00D2611A">
            <w:pPr>
              <w:suppressAutoHyphens/>
              <w:autoSpaceDN w:val="0"/>
              <w:spacing w:after="0" w:line="240" w:lineRule="auto"/>
              <w:ind w:firstLine="567"/>
              <w:contextualSpacing/>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владеет совокупностью навыков поиска необходимой информации в исторических источниках, современными методами  осуществления научного исследования, в том числе с использованием новейших информационно-коммуникационных технологий</w:t>
            </w:r>
          </w:p>
          <w:p w:rsidR="00D2611A" w:rsidRPr="00D2611A" w:rsidRDefault="00D2611A" w:rsidP="00D2611A">
            <w:pPr>
              <w:suppressAutoHyphens/>
              <w:autoSpaceDN w:val="0"/>
              <w:spacing w:after="0" w:line="240" w:lineRule="auto"/>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ОПК-1.3</w:t>
            </w:r>
          </w:p>
          <w:p w:rsidR="00D2611A" w:rsidRPr="00D2611A" w:rsidRDefault="00D2611A" w:rsidP="00D2611A">
            <w:pPr>
              <w:suppressAutoHyphens/>
              <w:autoSpaceDN w:val="0"/>
              <w:spacing w:after="0" w:line="240" w:lineRule="auto"/>
              <w:ind w:firstLine="567"/>
              <w:contextualSpacing/>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способен самостоятельно осуществлять научные исследования в области исторических наук и археологии, удовлетворяющие требованиям научной культуры, разрабатывать и применять новые научные методы исследования, в том числе новейшие информационно-коммуникационные технологии</w:t>
            </w:r>
          </w:p>
          <w:p w:rsidR="00D2611A" w:rsidRPr="00477771" w:rsidRDefault="00D2611A" w:rsidP="00D2611A">
            <w:pPr>
              <w:suppressAutoHyphens/>
              <w:autoSpaceDN w:val="0"/>
              <w:spacing w:after="0" w:line="240" w:lineRule="auto"/>
              <w:rPr>
                <w:rFonts w:ascii="Times New Roman" w:eastAsia="Times New Roman" w:hAnsi="Times New Roman"/>
                <w:kern w:val="3"/>
                <w:sz w:val="20"/>
                <w:szCs w:val="20"/>
                <w:lang w:eastAsia="ru-RU"/>
              </w:rPr>
            </w:pPr>
          </w:p>
        </w:tc>
      </w:tr>
      <w:tr w:rsidR="00477771" w:rsidRPr="00835329" w:rsidTr="00477771">
        <w:tc>
          <w:tcPr>
            <w:tcW w:w="1560" w:type="dxa"/>
            <w:tcMar>
              <w:top w:w="0" w:type="dxa"/>
              <w:left w:w="108" w:type="dxa"/>
              <w:bottom w:w="0" w:type="dxa"/>
              <w:right w:w="108" w:type="dxa"/>
            </w:tcMar>
          </w:tcPr>
          <w:p w:rsidR="00477771" w:rsidRPr="00477771" w:rsidRDefault="00477771" w:rsidP="00477771">
            <w:pPr>
              <w:spacing w:after="0" w:line="240" w:lineRule="auto"/>
              <w:rPr>
                <w:rFonts w:ascii="Times New Roman" w:hAnsi="Times New Roman"/>
                <w:sz w:val="20"/>
                <w:szCs w:val="20"/>
              </w:rPr>
            </w:pPr>
            <w:r w:rsidRPr="00477771">
              <w:rPr>
                <w:rFonts w:ascii="Times New Roman" w:hAnsi="Times New Roman"/>
                <w:sz w:val="20"/>
                <w:szCs w:val="20"/>
              </w:rPr>
              <w:t>ПК-1</w:t>
            </w:r>
          </w:p>
        </w:tc>
        <w:tc>
          <w:tcPr>
            <w:tcW w:w="2693" w:type="dxa"/>
            <w:tcMar>
              <w:top w:w="0" w:type="dxa"/>
              <w:left w:w="108" w:type="dxa"/>
              <w:bottom w:w="0" w:type="dxa"/>
              <w:right w:w="108" w:type="dxa"/>
            </w:tcMar>
          </w:tcPr>
          <w:p w:rsidR="00477771" w:rsidRPr="00477771" w:rsidRDefault="00477771" w:rsidP="00477771">
            <w:pPr>
              <w:spacing w:after="0" w:line="240" w:lineRule="auto"/>
              <w:ind w:left="-108" w:right="-108"/>
              <w:rPr>
                <w:rFonts w:ascii="Times New Roman" w:hAnsi="Times New Roman"/>
                <w:sz w:val="20"/>
                <w:szCs w:val="20"/>
              </w:rPr>
            </w:pPr>
            <w:r w:rsidRPr="00477771">
              <w:rPr>
                <w:rFonts w:ascii="Times New Roman" w:hAnsi="Times New Roman"/>
                <w:sz w:val="20"/>
                <w:szCs w:val="20"/>
              </w:rPr>
              <w:t>способность к самостоятельному выявлению и решению актуальных научных проблем истории экономического, политического, социального и культурного развития России в IX–XXI вв</w:t>
            </w:r>
          </w:p>
        </w:tc>
        <w:tc>
          <w:tcPr>
            <w:tcW w:w="2126" w:type="dxa"/>
            <w:shd w:val="clear" w:color="auto" w:fill="auto"/>
            <w:tcMar>
              <w:top w:w="0" w:type="dxa"/>
              <w:left w:w="108" w:type="dxa"/>
              <w:bottom w:w="0" w:type="dxa"/>
              <w:right w:w="108" w:type="dxa"/>
            </w:tcMar>
          </w:tcPr>
          <w:p w:rsidR="00477771" w:rsidRPr="00477771" w:rsidRDefault="00477771" w:rsidP="00477771">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ПК-1.1</w:t>
            </w:r>
          </w:p>
          <w:p w:rsidR="00477771" w:rsidRPr="00477771" w:rsidRDefault="00477771" w:rsidP="00477771">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ПК-1.2</w:t>
            </w:r>
          </w:p>
          <w:p w:rsidR="00477771" w:rsidRPr="00477771" w:rsidRDefault="00477771" w:rsidP="00477771">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ПК-1.3</w:t>
            </w:r>
          </w:p>
          <w:p w:rsidR="00477771" w:rsidRPr="00477771" w:rsidRDefault="00477771" w:rsidP="00477771">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477771" w:rsidRPr="00477771" w:rsidRDefault="00477771" w:rsidP="00477771">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ПК-1.1</w:t>
            </w:r>
          </w:p>
          <w:p w:rsidR="00477771" w:rsidRPr="00477771" w:rsidRDefault="00477771" w:rsidP="00477771">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поиск актуальной неизученной научной проблемы на основе знания основных событий отечественной истории</w:t>
            </w:r>
          </w:p>
          <w:p w:rsidR="00477771" w:rsidRPr="00477771" w:rsidRDefault="00477771" w:rsidP="00477771">
            <w:pPr>
              <w:suppressAutoHyphens/>
              <w:autoSpaceDN w:val="0"/>
              <w:spacing w:after="0" w:line="240" w:lineRule="auto"/>
              <w:rPr>
                <w:rFonts w:ascii="Times New Roman" w:eastAsia="Times New Roman" w:hAnsi="Times New Roman"/>
                <w:kern w:val="3"/>
                <w:sz w:val="20"/>
                <w:szCs w:val="20"/>
                <w:lang w:eastAsia="ru-RU"/>
              </w:rPr>
            </w:pPr>
          </w:p>
          <w:p w:rsidR="00477771" w:rsidRPr="00477771" w:rsidRDefault="00477771" w:rsidP="00477771">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ПК-1.2</w:t>
            </w:r>
          </w:p>
          <w:p w:rsidR="00477771" w:rsidRPr="00477771" w:rsidRDefault="00477771" w:rsidP="00477771">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изучение историографии, работа с источниками, поиск необходимых методов исследования.</w:t>
            </w:r>
          </w:p>
          <w:p w:rsidR="00477771" w:rsidRPr="00477771" w:rsidRDefault="00477771" w:rsidP="00477771">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ПК-1.3</w:t>
            </w:r>
          </w:p>
          <w:p w:rsidR="00477771" w:rsidRPr="00477771" w:rsidRDefault="00477771" w:rsidP="00477771">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применение разработанных методов исследования в самостоятельной научно-исследовательской деятельности</w:t>
            </w:r>
          </w:p>
        </w:tc>
      </w:tr>
      <w:tr w:rsidR="00477771" w:rsidRPr="00835329" w:rsidTr="00477771">
        <w:tc>
          <w:tcPr>
            <w:tcW w:w="1560" w:type="dxa"/>
            <w:tcMar>
              <w:top w:w="0" w:type="dxa"/>
              <w:left w:w="108" w:type="dxa"/>
              <w:bottom w:w="0" w:type="dxa"/>
              <w:right w:w="108" w:type="dxa"/>
            </w:tcMar>
          </w:tcPr>
          <w:p w:rsidR="00477771" w:rsidRPr="00477771" w:rsidRDefault="00477771" w:rsidP="00477771">
            <w:pPr>
              <w:spacing w:after="0" w:line="240" w:lineRule="auto"/>
              <w:rPr>
                <w:rFonts w:ascii="Times New Roman" w:hAnsi="Times New Roman"/>
                <w:sz w:val="20"/>
                <w:szCs w:val="20"/>
              </w:rPr>
            </w:pPr>
            <w:r w:rsidRPr="00477771">
              <w:rPr>
                <w:rFonts w:ascii="Times New Roman" w:hAnsi="Times New Roman"/>
                <w:sz w:val="20"/>
                <w:szCs w:val="20"/>
              </w:rPr>
              <w:t>ПК-2</w:t>
            </w:r>
          </w:p>
        </w:tc>
        <w:tc>
          <w:tcPr>
            <w:tcW w:w="2693" w:type="dxa"/>
            <w:tcMar>
              <w:top w:w="0" w:type="dxa"/>
              <w:left w:w="108" w:type="dxa"/>
              <w:bottom w:w="0" w:type="dxa"/>
              <w:right w:w="108" w:type="dxa"/>
            </w:tcMar>
          </w:tcPr>
          <w:p w:rsidR="00477771" w:rsidRPr="00477771" w:rsidRDefault="00477771" w:rsidP="00477771">
            <w:pPr>
              <w:spacing w:after="0" w:line="240" w:lineRule="auto"/>
              <w:ind w:left="-108" w:right="-108"/>
              <w:rPr>
                <w:rFonts w:ascii="Times New Roman" w:hAnsi="Times New Roman"/>
                <w:sz w:val="20"/>
                <w:szCs w:val="20"/>
              </w:rPr>
            </w:pPr>
            <w:r w:rsidRPr="00477771">
              <w:rPr>
                <w:rFonts w:ascii="Times New Roman" w:hAnsi="Times New Roman"/>
                <w:sz w:val="20"/>
                <w:szCs w:val="20"/>
              </w:rPr>
              <w:t>способность находить, систематизировать, критически анализировать исторические источники, позволяющие охарактеризовать экономическое, политическое, социальное и культурное развитие российского государства и общества на различных этапах их развития</w:t>
            </w:r>
          </w:p>
        </w:tc>
        <w:tc>
          <w:tcPr>
            <w:tcW w:w="2126" w:type="dxa"/>
            <w:shd w:val="clear" w:color="auto" w:fill="auto"/>
            <w:tcMar>
              <w:top w:w="0" w:type="dxa"/>
              <w:left w:w="108" w:type="dxa"/>
              <w:bottom w:w="0" w:type="dxa"/>
              <w:right w:w="108" w:type="dxa"/>
            </w:tcMar>
          </w:tcPr>
          <w:p w:rsidR="00477771" w:rsidRPr="00477771" w:rsidRDefault="00477771" w:rsidP="00477771">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ПК-2.1</w:t>
            </w:r>
          </w:p>
          <w:p w:rsidR="00477771" w:rsidRPr="00477771" w:rsidRDefault="00477771" w:rsidP="00477771">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ПК-2.2</w:t>
            </w:r>
          </w:p>
          <w:p w:rsidR="00477771" w:rsidRPr="00477771" w:rsidRDefault="00477771" w:rsidP="00477771">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477771" w:rsidRPr="00477771" w:rsidRDefault="00477771" w:rsidP="00477771">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ПК-2.1.</w:t>
            </w:r>
          </w:p>
          <w:p w:rsidR="00477771" w:rsidRPr="00477771" w:rsidRDefault="00477771" w:rsidP="00477771">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поиск и систематизация неизученных исторических источников</w:t>
            </w:r>
          </w:p>
          <w:p w:rsidR="00477771" w:rsidRPr="00477771" w:rsidRDefault="00477771" w:rsidP="00477771">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ПК-2.2</w:t>
            </w:r>
          </w:p>
          <w:p w:rsidR="00477771" w:rsidRPr="00477771" w:rsidRDefault="00477771" w:rsidP="00477771">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 xml:space="preserve">извлечение новой информации, критический анализ информации, полученной из исторических источников </w:t>
            </w:r>
          </w:p>
          <w:p w:rsidR="00477771" w:rsidRPr="00477771" w:rsidRDefault="00477771" w:rsidP="00477771">
            <w:pPr>
              <w:suppressAutoHyphens/>
              <w:autoSpaceDN w:val="0"/>
              <w:spacing w:after="0" w:line="240" w:lineRule="auto"/>
              <w:rPr>
                <w:rFonts w:ascii="Times New Roman" w:eastAsia="Times New Roman" w:hAnsi="Times New Roman"/>
                <w:kern w:val="3"/>
                <w:sz w:val="20"/>
                <w:szCs w:val="20"/>
                <w:lang w:eastAsia="ru-RU"/>
              </w:rPr>
            </w:pPr>
          </w:p>
          <w:p w:rsidR="00477771" w:rsidRPr="00477771" w:rsidRDefault="00477771" w:rsidP="00477771">
            <w:pPr>
              <w:suppressAutoHyphens/>
              <w:autoSpaceDN w:val="0"/>
              <w:spacing w:after="0" w:line="240" w:lineRule="auto"/>
              <w:rPr>
                <w:rFonts w:ascii="Times New Roman" w:eastAsia="Times New Roman" w:hAnsi="Times New Roman"/>
                <w:kern w:val="3"/>
                <w:sz w:val="20"/>
                <w:szCs w:val="20"/>
                <w:lang w:eastAsia="ru-RU"/>
              </w:rPr>
            </w:pPr>
          </w:p>
        </w:tc>
      </w:tr>
      <w:tr w:rsidR="00477771" w:rsidRPr="00835329" w:rsidTr="00477771">
        <w:tc>
          <w:tcPr>
            <w:tcW w:w="1560" w:type="dxa"/>
            <w:tcMar>
              <w:top w:w="0" w:type="dxa"/>
              <w:left w:w="108" w:type="dxa"/>
              <w:bottom w:w="0" w:type="dxa"/>
              <w:right w:w="108" w:type="dxa"/>
            </w:tcMar>
          </w:tcPr>
          <w:p w:rsidR="00477771" w:rsidRPr="00477771" w:rsidRDefault="00477771" w:rsidP="00477771">
            <w:pPr>
              <w:spacing w:after="0" w:line="240" w:lineRule="auto"/>
              <w:rPr>
                <w:rFonts w:ascii="Times New Roman" w:hAnsi="Times New Roman"/>
                <w:sz w:val="20"/>
                <w:szCs w:val="20"/>
              </w:rPr>
            </w:pPr>
            <w:r w:rsidRPr="00477771">
              <w:rPr>
                <w:rFonts w:ascii="Times New Roman" w:hAnsi="Times New Roman"/>
                <w:sz w:val="20"/>
                <w:szCs w:val="20"/>
              </w:rPr>
              <w:t>ПК-3</w:t>
            </w:r>
          </w:p>
        </w:tc>
        <w:tc>
          <w:tcPr>
            <w:tcW w:w="2693" w:type="dxa"/>
            <w:tcMar>
              <w:top w:w="0" w:type="dxa"/>
              <w:left w:w="108" w:type="dxa"/>
              <w:bottom w:w="0" w:type="dxa"/>
              <w:right w:w="108" w:type="dxa"/>
            </w:tcMar>
          </w:tcPr>
          <w:p w:rsidR="00477771" w:rsidRPr="00477771" w:rsidRDefault="00477771" w:rsidP="00477771">
            <w:pPr>
              <w:autoSpaceDE w:val="0"/>
              <w:autoSpaceDN w:val="0"/>
              <w:adjustRightInd w:val="0"/>
              <w:spacing w:after="0" w:line="240" w:lineRule="auto"/>
              <w:rPr>
                <w:rFonts w:ascii="Times New Roman" w:hAnsi="Times New Roman"/>
                <w:sz w:val="20"/>
                <w:szCs w:val="20"/>
              </w:rPr>
            </w:pPr>
            <w:r w:rsidRPr="00477771">
              <w:rPr>
                <w:rFonts w:ascii="Times New Roman" w:hAnsi="Times New Roman"/>
                <w:sz w:val="20"/>
                <w:szCs w:val="20"/>
              </w:rPr>
              <w:t>владение современными представлениями о научной периодизации истории России и способностью к самостоятельному анализу предпосылок формирования, основных этапов и особенностей развития российской государственности.</w:t>
            </w:r>
          </w:p>
          <w:p w:rsidR="00477771" w:rsidRPr="00477771" w:rsidRDefault="00477771" w:rsidP="00477771">
            <w:pPr>
              <w:spacing w:after="0" w:line="240" w:lineRule="auto"/>
              <w:ind w:left="-108" w:right="-108"/>
              <w:rPr>
                <w:rFonts w:ascii="Times New Roman" w:hAnsi="Times New Roman"/>
                <w:sz w:val="20"/>
                <w:szCs w:val="20"/>
              </w:rPr>
            </w:pPr>
          </w:p>
        </w:tc>
        <w:tc>
          <w:tcPr>
            <w:tcW w:w="2126" w:type="dxa"/>
            <w:shd w:val="clear" w:color="auto" w:fill="auto"/>
            <w:tcMar>
              <w:top w:w="0" w:type="dxa"/>
              <w:left w:w="108" w:type="dxa"/>
              <w:bottom w:w="0" w:type="dxa"/>
              <w:right w:w="108" w:type="dxa"/>
            </w:tcMar>
          </w:tcPr>
          <w:p w:rsidR="00477771" w:rsidRPr="00477771" w:rsidRDefault="00477771" w:rsidP="00477771">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ПК-3.1</w:t>
            </w:r>
          </w:p>
          <w:p w:rsidR="00477771" w:rsidRPr="00477771" w:rsidRDefault="00477771" w:rsidP="00477771">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ПК-3.2</w:t>
            </w:r>
          </w:p>
          <w:p w:rsidR="00477771" w:rsidRPr="00477771" w:rsidRDefault="00477771" w:rsidP="00477771">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477771" w:rsidRPr="00477771" w:rsidRDefault="00477771" w:rsidP="00477771">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ПК-3.1</w:t>
            </w:r>
          </w:p>
          <w:p w:rsidR="00477771" w:rsidRPr="00477771" w:rsidRDefault="00477771" w:rsidP="00477771">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 xml:space="preserve">получение научно-обоснованных знаний о критериях периодизации отечественной истории на основе изучения современной историографии </w:t>
            </w:r>
          </w:p>
          <w:p w:rsidR="00477771" w:rsidRPr="00477771" w:rsidRDefault="00477771" w:rsidP="00477771">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ПК-3.2</w:t>
            </w:r>
          </w:p>
          <w:p w:rsidR="00477771" w:rsidRPr="00477771" w:rsidRDefault="00477771" w:rsidP="00477771">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способность к самостоятельному анализу  предпосылок формирования, основных этапов и особенностей развития российской государственности</w:t>
            </w:r>
          </w:p>
          <w:p w:rsidR="00477771" w:rsidRPr="00477771" w:rsidRDefault="00477771" w:rsidP="00477771">
            <w:pPr>
              <w:suppressAutoHyphens/>
              <w:autoSpaceDN w:val="0"/>
              <w:spacing w:after="0" w:line="240" w:lineRule="auto"/>
              <w:rPr>
                <w:rFonts w:ascii="Times New Roman" w:eastAsia="Times New Roman" w:hAnsi="Times New Roman"/>
                <w:kern w:val="3"/>
                <w:sz w:val="20"/>
                <w:szCs w:val="20"/>
                <w:lang w:eastAsia="ru-RU"/>
              </w:rPr>
            </w:pPr>
          </w:p>
        </w:tc>
      </w:tr>
      <w:tr w:rsidR="00477771" w:rsidRPr="00835329" w:rsidTr="00477771">
        <w:tc>
          <w:tcPr>
            <w:tcW w:w="1560" w:type="dxa"/>
            <w:tcMar>
              <w:top w:w="0" w:type="dxa"/>
              <w:left w:w="108" w:type="dxa"/>
              <w:bottom w:w="0" w:type="dxa"/>
              <w:right w:w="108" w:type="dxa"/>
            </w:tcMar>
          </w:tcPr>
          <w:p w:rsidR="00477771" w:rsidRPr="00477771" w:rsidRDefault="00477771" w:rsidP="00477771">
            <w:pPr>
              <w:spacing w:after="0" w:line="240" w:lineRule="auto"/>
              <w:rPr>
                <w:rFonts w:ascii="Times New Roman" w:hAnsi="Times New Roman"/>
                <w:sz w:val="20"/>
                <w:szCs w:val="20"/>
              </w:rPr>
            </w:pPr>
            <w:r>
              <w:rPr>
                <w:rFonts w:ascii="Times New Roman" w:hAnsi="Times New Roman"/>
                <w:sz w:val="20"/>
                <w:szCs w:val="20"/>
              </w:rPr>
              <w:t>УК-1</w:t>
            </w:r>
          </w:p>
        </w:tc>
        <w:tc>
          <w:tcPr>
            <w:tcW w:w="2693" w:type="dxa"/>
            <w:tcMar>
              <w:top w:w="0" w:type="dxa"/>
              <w:left w:w="108" w:type="dxa"/>
              <w:bottom w:w="0" w:type="dxa"/>
              <w:right w:w="108" w:type="dxa"/>
            </w:tcMar>
          </w:tcPr>
          <w:p w:rsidR="00477771" w:rsidRPr="00477771" w:rsidRDefault="00477771" w:rsidP="00477771">
            <w:pPr>
              <w:autoSpaceDE w:val="0"/>
              <w:autoSpaceDN w:val="0"/>
              <w:adjustRightInd w:val="0"/>
              <w:spacing w:after="0" w:line="240" w:lineRule="auto"/>
              <w:rPr>
                <w:rFonts w:ascii="Times New Roman" w:hAnsi="Times New Roman"/>
                <w:sz w:val="20"/>
                <w:szCs w:val="20"/>
              </w:rPr>
            </w:pPr>
            <w:r w:rsidRPr="00477771">
              <w:rPr>
                <w:rFonts w:ascii="Times New Roman" w:hAnsi="Times New Roman"/>
                <w:sz w:val="20"/>
                <w:szCs w:val="20"/>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126" w:type="dxa"/>
            <w:shd w:val="clear" w:color="auto" w:fill="auto"/>
            <w:tcMar>
              <w:top w:w="0" w:type="dxa"/>
              <w:left w:w="108" w:type="dxa"/>
              <w:bottom w:w="0" w:type="dxa"/>
              <w:right w:w="108" w:type="dxa"/>
            </w:tcMar>
          </w:tcPr>
          <w:p w:rsidR="00477771" w:rsidRDefault="00477771" w:rsidP="00477771">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УК-</w:t>
            </w:r>
            <w:r w:rsidR="00D2611A">
              <w:rPr>
                <w:rFonts w:ascii="Times New Roman" w:eastAsia="Times New Roman" w:hAnsi="Times New Roman"/>
                <w:kern w:val="3"/>
                <w:sz w:val="20"/>
                <w:szCs w:val="20"/>
                <w:lang w:eastAsia="ru-RU"/>
              </w:rPr>
              <w:t>1.</w:t>
            </w:r>
            <w:r>
              <w:rPr>
                <w:rFonts w:ascii="Times New Roman" w:eastAsia="Times New Roman" w:hAnsi="Times New Roman"/>
                <w:kern w:val="3"/>
                <w:sz w:val="20"/>
                <w:szCs w:val="20"/>
                <w:lang w:eastAsia="ru-RU"/>
              </w:rPr>
              <w:t>1</w:t>
            </w:r>
          </w:p>
          <w:p w:rsidR="00477771" w:rsidRDefault="00477771" w:rsidP="00477771">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УК-</w:t>
            </w:r>
            <w:r w:rsidR="00D2611A">
              <w:rPr>
                <w:rFonts w:ascii="Times New Roman" w:eastAsia="Times New Roman" w:hAnsi="Times New Roman"/>
                <w:kern w:val="3"/>
                <w:sz w:val="20"/>
                <w:szCs w:val="20"/>
                <w:lang w:eastAsia="ru-RU"/>
              </w:rPr>
              <w:t>1.</w:t>
            </w:r>
            <w:r>
              <w:rPr>
                <w:rFonts w:ascii="Times New Roman" w:eastAsia="Times New Roman" w:hAnsi="Times New Roman"/>
                <w:kern w:val="3"/>
                <w:sz w:val="20"/>
                <w:szCs w:val="20"/>
                <w:lang w:eastAsia="ru-RU"/>
              </w:rPr>
              <w:t>2</w:t>
            </w:r>
          </w:p>
          <w:p w:rsidR="00477771" w:rsidRPr="00477771" w:rsidRDefault="00477771" w:rsidP="00477771">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УК-</w:t>
            </w:r>
            <w:r w:rsidR="00D2611A">
              <w:rPr>
                <w:rFonts w:ascii="Times New Roman" w:eastAsia="Times New Roman" w:hAnsi="Times New Roman"/>
                <w:kern w:val="3"/>
                <w:sz w:val="20"/>
                <w:szCs w:val="20"/>
                <w:lang w:eastAsia="ru-RU"/>
              </w:rPr>
              <w:t>1.</w:t>
            </w:r>
            <w:r>
              <w:rPr>
                <w:rFonts w:ascii="Times New Roman" w:eastAsia="Times New Roman" w:hAnsi="Times New Roman"/>
                <w:kern w:val="3"/>
                <w:sz w:val="20"/>
                <w:szCs w:val="20"/>
                <w:lang w:eastAsia="ru-RU"/>
              </w:rPr>
              <w:t>3</w:t>
            </w:r>
          </w:p>
        </w:tc>
        <w:tc>
          <w:tcPr>
            <w:tcW w:w="3084" w:type="dxa"/>
            <w:shd w:val="clear" w:color="auto" w:fill="auto"/>
            <w:tcMar>
              <w:top w:w="0" w:type="dxa"/>
              <w:left w:w="108" w:type="dxa"/>
              <w:bottom w:w="0" w:type="dxa"/>
              <w:right w:w="108" w:type="dxa"/>
            </w:tcMar>
          </w:tcPr>
          <w:p w:rsidR="00477771" w:rsidRPr="00477771" w:rsidRDefault="00477771" w:rsidP="00477771">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УК-1.1 – знать  основные закономерности и категории исторической науки, ее наиболее актуальные проблемы, понятия</w:t>
            </w:r>
          </w:p>
          <w:p w:rsidR="00477771" w:rsidRPr="00477771" w:rsidRDefault="00477771" w:rsidP="00477771">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УК-1.2 – уметь анализировать и обобщать изученный исторический материал.</w:t>
            </w:r>
          </w:p>
          <w:p w:rsidR="00477771" w:rsidRPr="00477771" w:rsidRDefault="00477771" w:rsidP="00477771">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УК-1.3 – владеть общенаучными методами научного исследования, навыками организации и проведения научного исследования</w:t>
            </w:r>
          </w:p>
        </w:tc>
      </w:tr>
      <w:tr w:rsidR="00477771" w:rsidRPr="00835329" w:rsidTr="00477771">
        <w:trPr>
          <w:trHeight w:val="204"/>
        </w:trPr>
        <w:tc>
          <w:tcPr>
            <w:tcW w:w="1560" w:type="dxa"/>
            <w:vMerge w:val="restart"/>
            <w:tcMar>
              <w:top w:w="0" w:type="dxa"/>
              <w:left w:w="108" w:type="dxa"/>
              <w:bottom w:w="0" w:type="dxa"/>
              <w:right w:w="108" w:type="dxa"/>
            </w:tcMar>
          </w:tcPr>
          <w:p w:rsidR="00477771" w:rsidRPr="00477771" w:rsidRDefault="00477771" w:rsidP="00477771">
            <w:pPr>
              <w:spacing w:after="0" w:line="240" w:lineRule="auto"/>
              <w:rPr>
                <w:rFonts w:ascii="Times New Roman" w:hAnsi="Times New Roman"/>
                <w:sz w:val="20"/>
                <w:szCs w:val="20"/>
              </w:rPr>
            </w:pPr>
            <w:r w:rsidRPr="00477771">
              <w:rPr>
                <w:rFonts w:ascii="Times New Roman" w:hAnsi="Times New Roman"/>
                <w:sz w:val="20"/>
                <w:szCs w:val="20"/>
              </w:rPr>
              <w:t>УК-2</w:t>
            </w:r>
          </w:p>
        </w:tc>
        <w:tc>
          <w:tcPr>
            <w:tcW w:w="2693" w:type="dxa"/>
            <w:vMerge w:val="restart"/>
            <w:tcMar>
              <w:top w:w="0" w:type="dxa"/>
              <w:left w:w="108" w:type="dxa"/>
              <w:bottom w:w="0" w:type="dxa"/>
              <w:right w:w="108" w:type="dxa"/>
            </w:tcMar>
          </w:tcPr>
          <w:p w:rsidR="00477771" w:rsidRPr="00477771" w:rsidRDefault="00477771" w:rsidP="00477771">
            <w:pPr>
              <w:spacing w:after="0" w:line="240" w:lineRule="auto"/>
              <w:ind w:left="-108" w:right="-108"/>
              <w:rPr>
                <w:rFonts w:ascii="Times New Roman" w:hAnsi="Times New Roman"/>
                <w:sz w:val="20"/>
                <w:szCs w:val="20"/>
              </w:rPr>
            </w:pPr>
            <w:r w:rsidRPr="00477771">
              <w:rPr>
                <w:rFonts w:ascii="Times New Roman" w:hAnsi="Times New Roman"/>
                <w:sz w:val="20"/>
                <w:szCs w:val="20"/>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126" w:type="dxa"/>
            <w:tcMar>
              <w:top w:w="0" w:type="dxa"/>
              <w:left w:w="108" w:type="dxa"/>
              <w:bottom w:w="0" w:type="dxa"/>
              <w:right w:w="108" w:type="dxa"/>
            </w:tcMar>
          </w:tcPr>
          <w:p w:rsidR="00477771" w:rsidRPr="00477771" w:rsidRDefault="00477771" w:rsidP="00477771">
            <w:pPr>
              <w:spacing w:after="0" w:line="240" w:lineRule="auto"/>
              <w:rPr>
                <w:rFonts w:ascii="Times New Roman" w:hAnsi="Times New Roman"/>
                <w:sz w:val="20"/>
                <w:szCs w:val="20"/>
              </w:rPr>
            </w:pPr>
            <w:r w:rsidRPr="00477771">
              <w:rPr>
                <w:rFonts w:ascii="Times New Roman" w:hAnsi="Times New Roman"/>
                <w:sz w:val="20"/>
                <w:szCs w:val="20"/>
              </w:rPr>
              <w:t>УК-2.1</w:t>
            </w:r>
          </w:p>
        </w:tc>
        <w:tc>
          <w:tcPr>
            <w:tcW w:w="3084" w:type="dxa"/>
            <w:vMerge w:val="restart"/>
            <w:shd w:val="clear" w:color="auto" w:fill="auto"/>
            <w:tcMar>
              <w:top w:w="0" w:type="dxa"/>
              <w:left w:w="108" w:type="dxa"/>
              <w:bottom w:w="0" w:type="dxa"/>
              <w:right w:w="108" w:type="dxa"/>
            </w:tcMar>
          </w:tcPr>
          <w:p w:rsidR="00477771" w:rsidRPr="00477771" w:rsidRDefault="00477771" w:rsidP="00477771">
            <w:pPr>
              <w:rPr>
                <w:rFonts w:ascii="Times New Roman" w:hAnsi="Times New Roman"/>
                <w:sz w:val="20"/>
                <w:szCs w:val="20"/>
              </w:rPr>
            </w:pPr>
            <w:r w:rsidRPr="00477771">
              <w:rPr>
                <w:rFonts w:ascii="Times New Roman" w:hAnsi="Times New Roman"/>
                <w:sz w:val="20"/>
                <w:szCs w:val="20"/>
              </w:rPr>
              <w:t xml:space="preserve">УК-2.1 – знать основные методы и способы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 </w:t>
            </w:r>
          </w:p>
          <w:p w:rsidR="00477771" w:rsidRPr="00477771" w:rsidRDefault="00477771" w:rsidP="00477771">
            <w:pPr>
              <w:rPr>
                <w:rFonts w:ascii="Times New Roman" w:hAnsi="Times New Roman"/>
                <w:sz w:val="20"/>
                <w:szCs w:val="20"/>
              </w:rPr>
            </w:pPr>
            <w:r w:rsidRPr="00477771">
              <w:rPr>
                <w:rFonts w:ascii="Times New Roman" w:hAnsi="Times New Roman"/>
                <w:sz w:val="20"/>
                <w:szCs w:val="20"/>
              </w:rPr>
              <w:t>УК-2.2 – уметь принимать квалифицированное участие в научных мероприятиях и работе экспертных групп в рамках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477771" w:rsidRPr="00477771" w:rsidRDefault="00477771" w:rsidP="00477771">
            <w:pPr>
              <w:rPr>
                <w:rFonts w:ascii="Times New Roman" w:hAnsi="Times New Roman"/>
                <w:sz w:val="20"/>
                <w:szCs w:val="20"/>
              </w:rPr>
            </w:pPr>
            <w:r w:rsidRPr="00477771">
              <w:rPr>
                <w:rFonts w:ascii="Times New Roman" w:hAnsi="Times New Roman"/>
                <w:sz w:val="20"/>
                <w:szCs w:val="20"/>
              </w:rPr>
              <w:t>УК-2.3 – владеть навыками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477771" w:rsidRPr="00835329" w:rsidTr="00477771">
        <w:trPr>
          <w:trHeight w:val="855"/>
        </w:trPr>
        <w:tc>
          <w:tcPr>
            <w:tcW w:w="1560" w:type="dxa"/>
            <w:vMerge/>
            <w:shd w:val="clear" w:color="auto" w:fill="auto"/>
            <w:tcMar>
              <w:top w:w="0" w:type="dxa"/>
              <w:left w:w="108" w:type="dxa"/>
              <w:bottom w:w="0" w:type="dxa"/>
              <w:right w:w="108" w:type="dxa"/>
            </w:tcMar>
          </w:tcPr>
          <w:p w:rsidR="00477771" w:rsidRPr="00835329" w:rsidRDefault="00477771" w:rsidP="00477771">
            <w:pPr>
              <w:spacing w:after="0" w:line="240" w:lineRule="auto"/>
              <w:rPr>
                <w:rFonts w:ascii="Times New Roman" w:hAnsi="Times New Roman"/>
                <w:sz w:val="20"/>
                <w:szCs w:val="20"/>
                <w:highlight w:val="yellow"/>
              </w:rPr>
            </w:pPr>
          </w:p>
        </w:tc>
        <w:tc>
          <w:tcPr>
            <w:tcW w:w="2693" w:type="dxa"/>
            <w:vMerge/>
            <w:shd w:val="clear" w:color="auto" w:fill="auto"/>
            <w:tcMar>
              <w:top w:w="0" w:type="dxa"/>
              <w:left w:w="108" w:type="dxa"/>
              <w:bottom w:w="0" w:type="dxa"/>
              <w:right w:w="108" w:type="dxa"/>
            </w:tcMar>
          </w:tcPr>
          <w:p w:rsidR="00477771" w:rsidRPr="00835329" w:rsidRDefault="00477771" w:rsidP="00477771">
            <w:pPr>
              <w:suppressAutoHyphens/>
              <w:autoSpaceDN w:val="0"/>
              <w:spacing w:after="0" w:line="240" w:lineRule="auto"/>
              <w:rPr>
                <w:rFonts w:ascii="Times New Roman" w:eastAsia="Times New Roman" w:hAnsi="Times New Roman"/>
                <w:sz w:val="20"/>
                <w:szCs w:val="20"/>
                <w:highlight w:val="yellow"/>
              </w:rPr>
            </w:pPr>
          </w:p>
        </w:tc>
        <w:tc>
          <w:tcPr>
            <w:tcW w:w="2126" w:type="dxa"/>
            <w:shd w:val="clear" w:color="auto" w:fill="auto"/>
            <w:tcMar>
              <w:top w:w="0" w:type="dxa"/>
              <w:left w:w="108" w:type="dxa"/>
              <w:bottom w:w="0" w:type="dxa"/>
              <w:right w:w="108" w:type="dxa"/>
            </w:tcMar>
          </w:tcPr>
          <w:p w:rsidR="00477771" w:rsidRPr="00477771" w:rsidRDefault="00477771" w:rsidP="00477771">
            <w:pPr>
              <w:rPr>
                <w:rFonts w:ascii="Times New Roman" w:hAnsi="Times New Roman"/>
                <w:sz w:val="20"/>
                <w:szCs w:val="20"/>
              </w:rPr>
            </w:pPr>
            <w:r w:rsidRPr="00477771">
              <w:rPr>
                <w:rFonts w:ascii="Times New Roman" w:hAnsi="Times New Roman"/>
                <w:sz w:val="20"/>
                <w:szCs w:val="20"/>
              </w:rPr>
              <w:t>УК-2.2</w:t>
            </w:r>
          </w:p>
        </w:tc>
        <w:tc>
          <w:tcPr>
            <w:tcW w:w="3084" w:type="dxa"/>
            <w:vMerge/>
            <w:shd w:val="clear" w:color="auto" w:fill="auto"/>
            <w:tcMar>
              <w:top w:w="0" w:type="dxa"/>
              <w:left w:w="108" w:type="dxa"/>
              <w:bottom w:w="0" w:type="dxa"/>
              <w:right w:w="108" w:type="dxa"/>
            </w:tcMar>
          </w:tcPr>
          <w:p w:rsidR="00477771" w:rsidRPr="00835329" w:rsidRDefault="00477771" w:rsidP="00477771">
            <w:pPr>
              <w:rPr>
                <w:rFonts w:ascii="Times New Roman" w:hAnsi="Times New Roman"/>
                <w:sz w:val="20"/>
                <w:szCs w:val="20"/>
                <w:highlight w:val="yellow"/>
              </w:rPr>
            </w:pPr>
          </w:p>
        </w:tc>
      </w:tr>
      <w:tr w:rsidR="00477771" w:rsidRPr="00835329" w:rsidTr="00477771">
        <w:trPr>
          <w:trHeight w:val="960"/>
        </w:trPr>
        <w:tc>
          <w:tcPr>
            <w:tcW w:w="1560" w:type="dxa"/>
            <w:vMerge/>
            <w:shd w:val="clear" w:color="auto" w:fill="auto"/>
            <w:tcMar>
              <w:top w:w="0" w:type="dxa"/>
              <w:left w:w="108" w:type="dxa"/>
              <w:bottom w:w="0" w:type="dxa"/>
              <w:right w:w="108" w:type="dxa"/>
            </w:tcMar>
          </w:tcPr>
          <w:p w:rsidR="00477771" w:rsidRPr="00835329" w:rsidRDefault="00477771" w:rsidP="00477771">
            <w:pPr>
              <w:spacing w:after="0" w:line="240" w:lineRule="auto"/>
              <w:rPr>
                <w:rFonts w:ascii="Times New Roman" w:hAnsi="Times New Roman"/>
                <w:sz w:val="20"/>
                <w:szCs w:val="20"/>
                <w:highlight w:val="yellow"/>
              </w:rPr>
            </w:pPr>
          </w:p>
        </w:tc>
        <w:tc>
          <w:tcPr>
            <w:tcW w:w="2693" w:type="dxa"/>
            <w:vMerge/>
            <w:shd w:val="clear" w:color="auto" w:fill="auto"/>
            <w:tcMar>
              <w:top w:w="0" w:type="dxa"/>
              <w:left w:w="108" w:type="dxa"/>
              <w:bottom w:w="0" w:type="dxa"/>
              <w:right w:w="108" w:type="dxa"/>
            </w:tcMar>
          </w:tcPr>
          <w:p w:rsidR="00477771" w:rsidRPr="00835329" w:rsidRDefault="00477771" w:rsidP="00477771">
            <w:pPr>
              <w:suppressAutoHyphens/>
              <w:autoSpaceDN w:val="0"/>
              <w:spacing w:after="0" w:line="240" w:lineRule="auto"/>
              <w:rPr>
                <w:rFonts w:ascii="Times New Roman" w:eastAsia="Times New Roman" w:hAnsi="Times New Roman"/>
                <w:sz w:val="20"/>
                <w:szCs w:val="20"/>
                <w:highlight w:val="yellow"/>
              </w:rPr>
            </w:pPr>
          </w:p>
        </w:tc>
        <w:tc>
          <w:tcPr>
            <w:tcW w:w="2126" w:type="dxa"/>
            <w:shd w:val="clear" w:color="auto" w:fill="auto"/>
            <w:tcMar>
              <w:top w:w="0" w:type="dxa"/>
              <w:left w:w="108" w:type="dxa"/>
              <w:bottom w:w="0" w:type="dxa"/>
              <w:right w:w="108" w:type="dxa"/>
            </w:tcMar>
          </w:tcPr>
          <w:p w:rsidR="00477771" w:rsidRPr="00477771" w:rsidRDefault="00477771" w:rsidP="00477771">
            <w:pPr>
              <w:rPr>
                <w:rFonts w:ascii="Times New Roman" w:hAnsi="Times New Roman"/>
                <w:sz w:val="20"/>
                <w:szCs w:val="20"/>
              </w:rPr>
            </w:pPr>
            <w:r w:rsidRPr="00477771">
              <w:rPr>
                <w:rFonts w:ascii="Times New Roman" w:hAnsi="Times New Roman"/>
                <w:sz w:val="20"/>
                <w:szCs w:val="20"/>
              </w:rPr>
              <w:t>УК-2.3</w:t>
            </w:r>
          </w:p>
        </w:tc>
        <w:tc>
          <w:tcPr>
            <w:tcW w:w="3084" w:type="dxa"/>
            <w:vMerge/>
            <w:shd w:val="clear" w:color="auto" w:fill="auto"/>
            <w:tcMar>
              <w:top w:w="0" w:type="dxa"/>
              <w:left w:w="108" w:type="dxa"/>
              <w:bottom w:w="0" w:type="dxa"/>
              <w:right w:w="108" w:type="dxa"/>
            </w:tcMar>
          </w:tcPr>
          <w:p w:rsidR="00477771" w:rsidRPr="00835329" w:rsidRDefault="00477771" w:rsidP="00477771">
            <w:pPr>
              <w:rPr>
                <w:rFonts w:ascii="Times New Roman" w:hAnsi="Times New Roman"/>
                <w:sz w:val="20"/>
                <w:szCs w:val="20"/>
                <w:highlight w:val="yellow"/>
              </w:rPr>
            </w:pPr>
          </w:p>
        </w:tc>
      </w:tr>
      <w:tr w:rsidR="00477771" w:rsidRPr="00835329" w:rsidTr="00477771">
        <w:trPr>
          <w:trHeight w:val="6174"/>
        </w:trPr>
        <w:tc>
          <w:tcPr>
            <w:tcW w:w="1560" w:type="dxa"/>
            <w:tcMar>
              <w:top w:w="0" w:type="dxa"/>
              <w:left w:w="108" w:type="dxa"/>
              <w:bottom w:w="0" w:type="dxa"/>
              <w:right w:w="108" w:type="dxa"/>
            </w:tcMar>
          </w:tcPr>
          <w:p w:rsidR="00477771" w:rsidRPr="00477771" w:rsidRDefault="00477771" w:rsidP="00477771">
            <w:pPr>
              <w:autoSpaceDE w:val="0"/>
              <w:autoSpaceDN w:val="0"/>
              <w:adjustRightInd w:val="0"/>
              <w:spacing w:after="0" w:line="240" w:lineRule="auto"/>
              <w:rPr>
                <w:rFonts w:ascii="Times New Roman" w:eastAsia="Times New Roman" w:hAnsi="Times New Roman"/>
                <w:sz w:val="20"/>
                <w:szCs w:val="20"/>
              </w:rPr>
            </w:pPr>
            <w:r w:rsidRPr="00477771">
              <w:rPr>
                <w:rFonts w:ascii="Times New Roman" w:eastAsia="Times New Roman" w:hAnsi="Times New Roman"/>
                <w:sz w:val="20"/>
                <w:szCs w:val="20"/>
              </w:rPr>
              <w:t>УК-3</w:t>
            </w:r>
          </w:p>
        </w:tc>
        <w:tc>
          <w:tcPr>
            <w:tcW w:w="2693" w:type="dxa"/>
            <w:tcMar>
              <w:top w:w="0" w:type="dxa"/>
              <w:left w:w="108" w:type="dxa"/>
              <w:bottom w:w="0" w:type="dxa"/>
              <w:right w:w="108" w:type="dxa"/>
            </w:tcMar>
          </w:tcPr>
          <w:p w:rsidR="00477771" w:rsidRPr="00477771" w:rsidRDefault="00477771" w:rsidP="00477771">
            <w:pPr>
              <w:rPr>
                <w:rFonts w:ascii="Times New Roman" w:hAnsi="Times New Roman"/>
                <w:sz w:val="20"/>
                <w:szCs w:val="20"/>
              </w:rPr>
            </w:pPr>
            <w:r w:rsidRPr="00477771">
              <w:rPr>
                <w:rFonts w:ascii="Times New Roman" w:hAnsi="Times New Roman"/>
                <w:sz w:val="20"/>
                <w:szCs w:val="20"/>
              </w:rPr>
              <w:t>готовностью участвовать в работе российских и международных исследовательских коллективов по решению научных и научно-образовательных задач</w:t>
            </w:r>
          </w:p>
          <w:p w:rsidR="00477771" w:rsidRPr="00477771" w:rsidRDefault="00477771" w:rsidP="00477771">
            <w:pPr>
              <w:ind w:left="-108" w:right="-108"/>
              <w:rPr>
                <w:rFonts w:ascii="Times New Roman" w:hAnsi="Times New Roman"/>
                <w:sz w:val="20"/>
                <w:szCs w:val="20"/>
              </w:rPr>
            </w:pPr>
          </w:p>
        </w:tc>
        <w:tc>
          <w:tcPr>
            <w:tcW w:w="2126" w:type="dxa"/>
            <w:shd w:val="clear" w:color="auto" w:fill="auto"/>
            <w:tcMar>
              <w:top w:w="0" w:type="dxa"/>
              <w:left w:w="108" w:type="dxa"/>
              <w:bottom w:w="0" w:type="dxa"/>
              <w:right w:w="108" w:type="dxa"/>
            </w:tcMar>
          </w:tcPr>
          <w:p w:rsidR="00477771" w:rsidRPr="00477771" w:rsidRDefault="00477771" w:rsidP="00477771">
            <w:pPr>
              <w:suppressAutoHyphens/>
              <w:autoSpaceDN w:val="0"/>
              <w:spacing w:after="0" w:line="240" w:lineRule="auto"/>
              <w:rPr>
                <w:rFonts w:ascii="Times New Roman" w:hAnsi="Times New Roman"/>
                <w:sz w:val="20"/>
                <w:szCs w:val="20"/>
              </w:rPr>
            </w:pPr>
            <w:r w:rsidRPr="00477771">
              <w:rPr>
                <w:rFonts w:ascii="Times New Roman" w:hAnsi="Times New Roman"/>
                <w:sz w:val="20"/>
                <w:szCs w:val="20"/>
              </w:rPr>
              <w:t>УК-3.1</w:t>
            </w:r>
          </w:p>
          <w:p w:rsidR="00477771" w:rsidRPr="00477771" w:rsidRDefault="00477771" w:rsidP="00477771">
            <w:pPr>
              <w:suppressAutoHyphens/>
              <w:autoSpaceDN w:val="0"/>
              <w:spacing w:after="0" w:line="240" w:lineRule="auto"/>
              <w:rPr>
                <w:rFonts w:ascii="Times New Roman" w:hAnsi="Times New Roman"/>
                <w:sz w:val="20"/>
                <w:szCs w:val="20"/>
              </w:rPr>
            </w:pPr>
          </w:p>
          <w:p w:rsidR="00477771" w:rsidRPr="00477771" w:rsidRDefault="00477771" w:rsidP="00477771">
            <w:pPr>
              <w:suppressAutoHyphens/>
              <w:autoSpaceDN w:val="0"/>
              <w:spacing w:after="0" w:line="240" w:lineRule="auto"/>
              <w:rPr>
                <w:rFonts w:ascii="Times New Roman" w:hAnsi="Times New Roman"/>
                <w:sz w:val="20"/>
                <w:szCs w:val="20"/>
              </w:rPr>
            </w:pPr>
            <w:r w:rsidRPr="00477771">
              <w:rPr>
                <w:rFonts w:ascii="Times New Roman" w:hAnsi="Times New Roman"/>
                <w:sz w:val="20"/>
                <w:szCs w:val="20"/>
              </w:rPr>
              <w:t>УК-3.2</w:t>
            </w:r>
          </w:p>
          <w:p w:rsidR="00477771" w:rsidRPr="00477771" w:rsidRDefault="00477771" w:rsidP="00477771">
            <w:pPr>
              <w:suppressAutoHyphens/>
              <w:autoSpaceDN w:val="0"/>
              <w:spacing w:after="0" w:line="240" w:lineRule="auto"/>
              <w:rPr>
                <w:rFonts w:ascii="Times New Roman" w:hAnsi="Times New Roman"/>
                <w:sz w:val="20"/>
                <w:szCs w:val="20"/>
              </w:rPr>
            </w:pPr>
          </w:p>
          <w:p w:rsidR="00477771" w:rsidRPr="00477771" w:rsidRDefault="00477771" w:rsidP="00477771">
            <w:pPr>
              <w:suppressAutoHyphens/>
              <w:autoSpaceDN w:val="0"/>
              <w:spacing w:after="0" w:line="240" w:lineRule="auto"/>
              <w:rPr>
                <w:rFonts w:ascii="Times New Roman" w:hAnsi="Times New Roman"/>
                <w:sz w:val="20"/>
                <w:szCs w:val="20"/>
              </w:rPr>
            </w:pPr>
            <w:r w:rsidRPr="00477771">
              <w:rPr>
                <w:rFonts w:ascii="Times New Roman" w:hAnsi="Times New Roman"/>
                <w:sz w:val="20"/>
                <w:szCs w:val="20"/>
              </w:rPr>
              <w:t>УК-3.3</w:t>
            </w:r>
          </w:p>
        </w:tc>
        <w:tc>
          <w:tcPr>
            <w:tcW w:w="3084" w:type="dxa"/>
            <w:shd w:val="clear" w:color="auto" w:fill="auto"/>
            <w:tcMar>
              <w:top w:w="0" w:type="dxa"/>
              <w:left w:w="108" w:type="dxa"/>
              <w:bottom w:w="0" w:type="dxa"/>
              <w:right w:w="108" w:type="dxa"/>
            </w:tcMar>
          </w:tcPr>
          <w:p w:rsidR="00477771" w:rsidRPr="00477771" w:rsidRDefault="00477771" w:rsidP="00477771">
            <w:pPr>
              <w:rPr>
                <w:rFonts w:ascii="Times New Roman" w:hAnsi="Times New Roman"/>
                <w:sz w:val="20"/>
                <w:szCs w:val="20"/>
              </w:rPr>
            </w:pPr>
            <w:r w:rsidRPr="00477771">
              <w:rPr>
                <w:rFonts w:ascii="Times New Roman" w:hAnsi="Times New Roman"/>
                <w:sz w:val="20"/>
                <w:szCs w:val="20"/>
              </w:rPr>
              <w:t xml:space="preserve">УК-3.1 – знать основные методы и способы работы российских и международных исследовательских коллективов по решению научных и научно-образовательных задач </w:t>
            </w:r>
          </w:p>
          <w:p w:rsidR="00477771" w:rsidRPr="00477771" w:rsidRDefault="00477771" w:rsidP="00477771">
            <w:pPr>
              <w:rPr>
                <w:rFonts w:ascii="Times New Roman" w:hAnsi="Times New Roman"/>
                <w:sz w:val="20"/>
                <w:szCs w:val="20"/>
              </w:rPr>
            </w:pPr>
            <w:r w:rsidRPr="00477771">
              <w:rPr>
                <w:rFonts w:ascii="Times New Roman" w:hAnsi="Times New Roman"/>
                <w:sz w:val="20"/>
                <w:szCs w:val="20"/>
              </w:rPr>
              <w:t>УК-3.2 – уметь принимать квалифицированное участие в научных мероприятиях и деятельности экспертных групп в рамках работы российских и международных исследовательских коллективов по решению научных и научно-образовательных задач</w:t>
            </w:r>
          </w:p>
          <w:p w:rsidR="00477771" w:rsidRPr="00477771" w:rsidRDefault="00477771" w:rsidP="00477771">
            <w:pPr>
              <w:rPr>
                <w:rFonts w:ascii="Times New Roman" w:hAnsi="Times New Roman"/>
                <w:sz w:val="20"/>
                <w:szCs w:val="20"/>
              </w:rPr>
            </w:pPr>
            <w:r w:rsidRPr="00477771">
              <w:rPr>
                <w:rFonts w:ascii="Times New Roman" w:hAnsi="Times New Roman"/>
                <w:sz w:val="20"/>
                <w:szCs w:val="20"/>
              </w:rPr>
              <w:t xml:space="preserve">УК-3.3 – владеть навыками участия в работе российских и международных исследовательских коллективов по решению научных и научно-образовательных задач </w:t>
            </w:r>
          </w:p>
        </w:tc>
      </w:tr>
      <w:tr w:rsidR="00477771" w:rsidRPr="00835329" w:rsidTr="00477771">
        <w:trPr>
          <w:trHeight w:val="5066"/>
        </w:trPr>
        <w:tc>
          <w:tcPr>
            <w:tcW w:w="1560" w:type="dxa"/>
            <w:tcMar>
              <w:top w:w="0" w:type="dxa"/>
              <w:left w:w="108" w:type="dxa"/>
              <w:bottom w:w="0" w:type="dxa"/>
              <w:right w:w="108" w:type="dxa"/>
            </w:tcMar>
          </w:tcPr>
          <w:p w:rsidR="00477771" w:rsidRPr="00477771" w:rsidRDefault="00477771" w:rsidP="00477771">
            <w:pPr>
              <w:spacing w:after="0" w:line="240" w:lineRule="auto"/>
              <w:rPr>
                <w:rFonts w:ascii="Times New Roman" w:hAnsi="Times New Roman"/>
                <w:sz w:val="20"/>
                <w:szCs w:val="20"/>
              </w:rPr>
            </w:pPr>
            <w:r w:rsidRPr="00477771">
              <w:rPr>
                <w:rFonts w:ascii="Times New Roman" w:hAnsi="Times New Roman"/>
                <w:sz w:val="20"/>
                <w:szCs w:val="20"/>
              </w:rPr>
              <w:t>УК-5</w:t>
            </w:r>
          </w:p>
        </w:tc>
        <w:tc>
          <w:tcPr>
            <w:tcW w:w="2693" w:type="dxa"/>
            <w:tcMar>
              <w:top w:w="0" w:type="dxa"/>
              <w:left w:w="108" w:type="dxa"/>
              <w:bottom w:w="0" w:type="dxa"/>
              <w:right w:w="108" w:type="dxa"/>
            </w:tcMar>
          </w:tcPr>
          <w:p w:rsidR="00477771" w:rsidRPr="00477771" w:rsidRDefault="00477771" w:rsidP="00477771">
            <w:pPr>
              <w:rPr>
                <w:rFonts w:ascii="Times New Roman" w:hAnsi="Times New Roman"/>
                <w:sz w:val="20"/>
                <w:szCs w:val="20"/>
              </w:rPr>
            </w:pPr>
            <w:r w:rsidRPr="00477771">
              <w:rPr>
                <w:rFonts w:ascii="Times New Roman" w:hAnsi="Times New Roman"/>
                <w:sz w:val="20"/>
                <w:szCs w:val="20"/>
              </w:rPr>
              <w:t>способность планировать и решать задачи собственного профессионального и личностного развития</w:t>
            </w:r>
          </w:p>
        </w:tc>
        <w:tc>
          <w:tcPr>
            <w:tcW w:w="2126" w:type="dxa"/>
            <w:shd w:val="clear" w:color="auto" w:fill="auto"/>
            <w:tcMar>
              <w:top w:w="0" w:type="dxa"/>
              <w:left w:w="108" w:type="dxa"/>
              <w:bottom w:w="0" w:type="dxa"/>
              <w:right w:w="108" w:type="dxa"/>
            </w:tcMar>
          </w:tcPr>
          <w:p w:rsidR="00477771" w:rsidRPr="00477771" w:rsidRDefault="00477771" w:rsidP="00477771">
            <w:pPr>
              <w:rPr>
                <w:rFonts w:ascii="Times New Roman" w:hAnsi="Times New Roman"/>
                <w:sz w:val="20"/>
                <w:szCs w:val="20"/>
              </w:rPr>
            </w:pPr>
            <w:r w:rsidRPr="00477771">
              <w:rPr>
                <w:rFonts w:ascii="Times New Roman" w:hAnsi="Times New Roman"/>
                <w:sz w:val="20"/>
                <w:szCs w:val="20"/>
              </w:rPr>
              <w:t>УК-5</w:t>
            </w:r>
            <w:r w:rsidR="00D2611A">
              <w:rPr>
                <w:rFonts w:ascii="Times New Roman" w:hAnsi="Times New Roman"/>
                <w:sz w:val="20"/>
                <w:szCs w:val="20"/>
              </w:rPr>
              <w:t>.</w:t>
            </w:r>
            <w:r w:rsidRPr="00477771">
              <w:rPr>
                <w:rFonts w:ascii="Times New Roman" w:hAnsi="Times New Roman"/>
                <w:sz w:val="20"/>
                <w:szCs w:val="20"/>
              </w:rPr>
              <w:t>1</w:t>
            </w:r>
          </w:p>
          <w:p w:rsidR="00477771" w:rsidRPr="00477771" w:rsidRDefault="00477771" w:rsidP="00477771">
            <w:pPr>
              <w:rPr>
                <w:rFonts w:ascii="Times New Roman" w:hAnsi="Times New Roman"/>
                <w:sz w:val="20"/>
                <w:szCs w:val="20"/>
              </w:rPr>
            </w:pPr>
            <w:r w:rsidRPr="00477771">
              <w:rPr>
                <w:rFonts w:ascii="Times New Roman" w:hAnsi="Times New Roman"/>
                <w:sz w:val="20"/>
                <w:szCs w:val="20"/>
              </w:rPr>
              <w:t>УК-5.2</w:t>
            </w:r>
          </w:p>
          <w:p w:rsidR="00477771" w:rsidRPr="00477771" w:rsidRDefault="00477771" w:rsidP="00477771">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477771" w:rsidRPr="00477771" w:rsidRDefault="00477771" w:rsidP="00477771">
            <w:pPr>
              <w:rPr>
                <w:rFonts w:ascii="Times New Roman" w:hAnsi="Times New Roman"/>
                <w:sz w:val="20"/>
                <w:szCs w:val="20"/>
              </w:rPr>
            </w:pPr>
            <w:r w:rsidRPr="00477771">
              <w:rPr>
                <w:rFonts w:ascii="Times New Roman" w:hAnsi="Times New Roman"/>
                <w:sz w:val="20"/>
                <w:szCs w:val="20"/>
              </w:rPr>
              <w:t xml:space="preserve">УК-5.1 – способностью планировать и решать задачи собственного профессионального и личностного развития при подготовке и проведении занятий </w:t>
            </w:r>
          </w:p>
          <w:p w:rsidR="00477771" w:rsidRPr="00477771" w:rsidRDefault="00477771" w:rsidP="00477771">
            <w:pPr>
              <w:spacing w:after="120"/>
              <w:ind w:right="132" w:firstLine="567"/>
              <w:contextualSpacing/>
              <w:rPr>
                <w:rFonts w:ascii="Times New Roman" w:hAnsi="Times New Roman"/>
                <w:sz w:val="20"/>
                <w:szCs w:val="20"/>
              </w:rPr>
            </w:pPr>
            <w:r w:rsidRPr="00477771">
              <w:rPr>
                <w:rFonts w:ascii="Times New Roman" w:hAnsi="Times New Roman"/>
                <w:sz w:val="20"/>
                <w:szCs w:val="20"/>
              </w:rPr>
              <w:t xml:space="preserve">УК-5.2 – способностью планировать и решать задачи собственного профессионального и личностного развития в практической профессиональной деятельности  </w:t>
            </w:r>
          </w:p>
        </w:tc>
      </w:tr>
    </w:tbl>
    <w:p w:rsidR="00477771" w:rsidRDefault="00477771" w:rsidP="00544C0A">
      <w:pPr>
        <w:spacing w:after="0" w:line="240" w:lineRule="auto"/>
        <w:jc w:val="both"/>
        <w:rPr>
          <w:rFonts w:ascii="Times New Roman" w:eastAsia="Times New Roman" w:hAnsi="Times New Roman"/>
          <w:b/>
          <w:bCs/>
          <w:sz w:val="24"/>
          <w:szCs w:val="24"/>
        </w:rPr>
      </w:pPr>
    </w:p>
    <w:p w:rsidR="00477771" w:rsidRDefault="00477771" w:rsidP="00544C0A">
      <w:pPr>
        <w:spacing w:after="0" w:line="240" w:lineRule="auto"/>
        <w:jc w:val="both"/>
        <w:rPr>
          <w:rFonts w:ascii="Times New Roman" w:eastAsia="Times New Roman" w:hAnsi="Times New Roman"/>
          <w:b/>
          <w:bCs/>
          <w:sz w:val="24"/>
          <w:szCs w:val="24"/>
        </w:rPr>
      </w:pPr>
    </w:p>
    <w:p w:rsidR="00477771" w:rsidRDefault="00477771" w:rsidP="00544C0A">
      <w:pPr>
        <w:spacing w:after="0" w:line="240" w:lineRule="auto"/>
        <w:jc w:val="both"/>
        <w:rPr>
          <w:rFonts w:ascii="Times New Roman" w:eastAsia="Times New Roman" w:hAnsi="Times New Roman"/>
          <w:b/>
          <w:bCs/>
          <w:sz w:val="24"/>
          <w:szCs w:val="24"/>
        </w:rPr>
      </w:pPr>
    </w:p>
    <w:p w:rsidR="00477771" w:rsidRDefault="00477771" w:rsidP="00544C0A">
      <w:pPr>
        <w:spacing w:after="0" w:line="240" w:lineRule="auto"/>
        <w:jc w:val="both"/>
        <w:rPr>
          <w:rFonts w:ascii="Times New Roman" w:eastAsia="Times New Roman" w:hAnsi="Times New Roman"/>
          <w:b/>
          <w:bCs/>
          <w:sz w:val="24"/>
          <w:szCs w:val="24"/>
        </w:rPr>
      </w:pPr>
    </w:p>
    <w:p w:rsidR="003212A6" w:rsidRPr="003212A6" w:rsidRDefault="003212A6" w:rsidP="003212A6">
      <w:pPr>
        <w:pStyle w:val="a6"/>
        <w:spacing w:after="0" w:line="240" w:lineRule="auto"/>
        <w:jc w:val="both"/>
        <w:outlineLvl w:val="0"/>
        <w:rPr>
          <w:rFonts w:ascii="Times New Roman" w:eastAsia="MS Mincho" w:hAnsi="Times New Roman"/>
          <w:b/>
          <w:i/>
          <w:sz w:val="24"/>
          <w:szCs w:val="24"/>
          <w:lang w:eastAsia="ru-RU"/>
        </w:rPr>
      </w:pPr>
    </w:p>
    <w:p w:rsidR="00BA1ADA" w:rsidRPr="00C672B4" w:rsidRDefault="00C672B4" w:rsidP="00C672B4">
      <w:pPr>
        <w:spacing w:after="0" w:line="240" w:lineRule="auto"/>
        <w:ind w:left="360"/>
        <w:jc w:val="both"/>
        <w:outlineLvl w:val="0"/>
        <w:rPr>
          <w:rFonts w:ascii="Times New Roman" w:eastAsia="MS Mincho" w:hAnsi="Times New Roman"/>
          <w:b/>
          <w:i/>
          <w:sz w:val="24"/>
          <w:szCs w:val="24"/>
          <w:lang w:eastAsia="ru-RU"/>
        </w:rPr>
      </w:pPr>
      <w:r>
        <w:rPr>
          <w:rFonts w:ascii="Times New Roman" w:eastAsia="Times New Roman" w:hAnsi="Times New Roman"/>
          <w:b/>
          <w:kern w:val="3"/>
          <w:sz w:val="24"/>
          <w:lang w:eastAsia="ru-RU"/>
        </w:rPr>
        <w:t xml:space="preserve">2.2. </w:t>
      </w:r>
      <w:r w:rsidR="00BA1ADA" w:rsidRPr="00C672B4">
        <w:rPr>
          <w:rFonts w:ascii="Times New Roman" w:eastAsia="Times New Roman" w:hAnsi="Times New Roman"/>
          <w:b/>
          <w:kern w:val="3"/>
          <w:sz w:val="24"/>
          <w:lang w:eastAsia="ru-RU"/>
        </w:rPr>
        <w:t>В результате освоения у студентов должны быть сформированы:</w:t>
      </w:r>
    </w:p>
    <w:p w:rsidR="00BA1ADA" w:rsidRPr="00BA1ADA" w:rsidRDefault="00BA1ADA" w:rsidP="00BA1ADA">
      <w:pPr>
        <w:pStyle w:val="a6"/>
        <w:spacing w:after="0" w:line="240" w:lineRule="auto"/>
        <w:jc w:val="both"/>
        <w:outlineLvl w:val="0"/>
        <w:rPr>
          <w:rFonts w:ascii="Times New Roman" w:eastAsia="MS Mincho" w:hAnsi="Times New Roman"/>
          <w:b/>
          <w:i/>
          <w:sz w:val="24"/>
          <w:szCs w:val="24"/>
          <w:lang w:eastAsia="ru-RU"/>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06"/>
        <w:gridCol w:w="1956"/>
        <w:gridCol w:w="4819"/>
      </w:tblGrid>
      <w:tr w:rsidR="00CD2E2E" w:rsidRPr="005F6FD2" w:rsidTr="00CD2E2E">
        <w:trPr>
          <w:tblHeader/>
        </w:trPr>
        <w:tc>
          <w:tcPr>
            <w:tcW w:w="3006" w:type="dxa"/>
          </w:tcPr>
          <w:p w:rsidR="00CD2E2E" w:rsidRPr="00127079" w:rsidRDefault="00CD2E2E" w:rsidP="00CC3B09">
            <w:pPr>
              <w:spacing w:line="240" w:lineRule="auto"/>
              <w:ind w:right="175"/>
              <w:jc w:val="center"/>
              <w:rPr>
                <w:b/>
                <w:sz w:val="24"/>
                <w:szCs w:val="24"/>
              </w:rPr>
            </w:pPr>
            <w:r w:rsidRPr="00127079">
              <w:rPr>
                <w:rFonts w:ascii="Times New Roman" w:hAnsi="Times New Roman"/>
                <w:b/>
                <w:sz w:val="24"/>
                <w:szCs w:val="24"/>
              </w:rPr>
              <w:t>ОТФ/ТФ</w:t>
            </w:r>
          </w:p>
          <w:p w:rsidR="00CD2E2E" w:rsidRPr="00B93E98" w:rsidRDefault="00CD2E2E" w:rsidP="00681D77">
            <w:pPr>
              <w:spacing w:line="240" w:lineRule="auto"/>
              <w:ind w:right="175"/>
              <w:jc w:val="center"/>
              <w:rPr>
                <w:b/>
                <w:sz w:val="24"/>
                <w:szCs w:val="24"/>
              </w:rPr>
            </w:pPr>
            <w:r w:rsidRPr="00127079">
              <w:rPr>
                <w:rFonts w:ascii="Times New Roman" w:hAnsi="Times New Roman"/>
                <w:b/>
                <w:sz w:val="24"/>
                <w:szCs w:val="24"/>
              </w:rPr>
              <w:t>(при наличии     профстандарта)/ профессиональные действия</w:t>
            </w:r>
          </w:p>
        </w:tc>
        <w:tc>
          <w:tcPr>
            <w:tcW w:w="1956" w:type="dxa"/>
            <w:tcBorders>
              <w:right w:val="single" w:sz="4" w:space="0" w:color="auto"/>
            </w:tcBorders>
          </w:tcPr>
          <w:p w:rsidR="00CD2E2E" w:rsidRPr="00B93E98" w:rsidRDefault="00CD2E2E" w:rsidP="00CC3B09">
            <w:pPr>
              <w:spacing w:line="240" w:lineRule="auto"/>
              <w:ind w:right="175"/>
              <w:jc w:val="center"/>
              <w:rPr>
                <w:b/>
                <w:sz w:val="24"/>
                <w:szCs w:val="24"/>
              </w:rPr>
            </w:pPr>
            <w:r w:rsidRPr="00B93E98">
              <w:rPr>
                <w:rFonts w:ascii="Times New Roman" w:hAnsi="Times New Roman"/>
                <w:b/>
                <w:sz w:val="24"/>
                <w:szCs w:val="24"/>
              </w:rPr>
              <w:t>Код этапа освоения компетенции</w:t>
            </w:r>
          </w:p>
        </w:tc>
        <w:tc>
          <w:tcPr>
            <w:tcW w:w="4819" w:type="dxa"/>
            <w:tcBorders>
              <w:left w:val="single" w:sz="4" w:space="0" w:color="auto"/>
            </w:tcBorders>
            <w:vAlign w:val="center"/>
          </w:tcPr>
          <w:p w:rsidR="00CD2E2E" w:rsidRPr="005F6FD2" w:rsidRDefault="00CD2E2E" w:rsidP="006A095F">
            <w:pPr>
              <w:spacing w:after="0" w:line="240" w:lineRule="auto"/>
              <w:jc w:val="center"/>
              <w:rPr>
                <w:rFonts w:ascii="Times New Roman" w:hAnsi="Times New Roman"/>
                <w:b/>
                <w:sz w:val="20"/>
                <w:szCs w:val="20"/>
              </w:rPr>
            </w:pPr>
            <w:r w:rsidRPr="005F6FD2">
              <w:rPr>
                <w:rFonts w:ascii="Times New Roman" w:hAnsi="Times New Roman"/>
                <w:b/>
                <w:sz w:val="20"/>
                <w:szCs w:val="20"/>
                <w:lang w:eastAsia="ru-RU"/>
              </w:rPr>
              <w:t>Результаты обучения</w:t>
            </w:r>
          </w:p>
        </w:tc>
      </w:tr>
      <w:tr w:rsidR="00D2611A" w:rsidRPr="00D2611A" w:rsidTr="0017135F">
        <w:trPr>
          <w:tblHeader/>
        </w:trPr>
        <w:tc>
          <w:tcPr>
            <w:tcW w:w="3006" w:type="dxa"/>
          </w:tcPr>
          <w:p w:rsidR="00D2611A" w:rsidRPr="00D2611A" w:rsidRDefault="00D2611A" w:rsidP="00D2611A">
            <w:pPr>
              <w:widowControl w:val="0"/>
              <w:overflowPunct w:val="0"/>
              <w:autoSpaceDE w:val="0"/>
              <w:autoSpaceDN w:val="0"/>
              <w:adjustRightInd w:val="0"/>
              <w:spacing w:after="0" w:line="240" w:lineRule="auto"/>
              <w:ind w:firstLine="284"/>
              <w:jc w:val="both"/>
              <w:rPr>
                <w:rFonts w:ascii="Times New Roman" w:eastAsia="Times New Roman" w:hAnsi="Times New Roman"/>
                <w:sz w:val="20"/>
                <w:szCs w:val="20"/>
              </w:rPr>
            </w:pPr>
          </w:p>
        </w:tc>
        <w:tc>
          <w:tcPr>
            <w:tcW w:w="1956" w:type="dxa"/>
            <w:tcBorders>
              <w:right w:val="single" w:sz="4" w:space="0" w:color="auto"/>
            </w:tcBorders>
          </w:tcPr>
          <w:p w:rsidR="00D2611A" w:rsidRDefault="00D2611A" w:rsidP="00D2611A">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УК-1.1</w:t>
            </w:r>
          </w:p>
          <w:p w:rsidR="00D2611A" w:rsidRDefault="00D2611A" w:rsidP="00D2611A">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УК-1.2</w:t>
            </w:r>
          </w:p>
          <w:p w:rsidR="00D2611A" w:rsidRPr="005F6FD2" w:rsidRDefault="00D2611A" w:rsidP="00D2611A">
            <w:pPr>
              <w:spacing w:after="0" w:line="240" w:lineRule="auto"/>
              <w:ind w:right="-108"/>
              <w:rPr>
                <w:rFonts w:ascii="Times New Roman" w:hAnsi="Times New Roman"/>
                <w:sz w:val="20"/>
                <w:szCs w:val="20"/>
              </w:rPr>
            </w:pPr>
            <w:r>
              <w:rPr>
                <w:rFonts w:ascii="Times New Roman" w:eastAsia="Times New Roman" w:hAnsi="Times New Roman"/>
                <w:kern w:val="3"/>
                <w:sz w:val="20"/>
                <w:szCs w:val="20"/>
                <w:lang w:eastAsia="ru-RU"/>
              </w:rPr>
              <w:t>УК-1.3</w:t>
            </w:r>
          </w:p>
        </w:tc>
        <w:tc>
          <w:tcPr>
            <w:tcW w:w="4819" w:type="dxa"/>
            <w:tcBorders>
              <w:left w:val="single" w:sz="4" w:space="0" w:color="auto"/>
            </w:tcBorders>
          </w:tcPr>
          <w:p w:rsidR="00D2611A" w:rsidRPr="00D2611A" w:rsidRDefault="00D2611A" w:rsidP="00D2611A">
            <w:pPr>
              <w:widowControl w:val="0"/>
              <w:overflowPunct w:val="0"/>
              <w:autoSpaceDE w:val="0"/>
              <w:autoSpaceDN w:val="0"/>
              <w:adjustRightInd w:val="0"/>
              <w:spacing w:after="0" w:line="240" w:lineRule="auto"/>
              <w:ind w:firstLine="284"/>
              <w:jc w:val="both"/>
              <w:rPr>
                <w:rFonts w:ascii="Times New Roman" w:eastAsia="Times New Roman" w:hAnsi="Times New Roman"/>
                <w:sz w:val="20"/>
                <w:szCs w:val="20"/>
              </w:rPr>
            </w:pPr>
            <w:r w:rsidRPr="00D2611A">
              <w:rPr>
                <w:rFonts w:ascii="Times New Roman" w:eastAsia="Times New Roman" w:hAnsi="Times New Roman"/>
                <w:sz w:val="20"/>
                <w:szCs w:val="20"/>
              </w:rPr>
              <w:t>следующих знаний</w:t>
            </w:r>
          </w:p>
          <w:p w:rsidR="00D2611A" w:rsidRPr="00D2611A" w:rsidRDefault="00D2611A" w:rsidP="00D2611A">
            <w:pPr>
              <w:widowControl w:val="0"/>
              <w:overflowPunct w:val="0"/>
              <w:autoSpaceDE w:val="0"/>
              <w:autoSpaceDN w:val="0"/>
              <w:adjustRightInd w:val="0"/>
              <w:spacing w:after="0" w:line="240" w:lineRule="auto"/>
              <w:ind w:firstLine="284"/>
              <w:jc w:val="both"/>
              <w:rPr>
                <w:rFonts w:ascii="Times New Roman" w:eastAsia="Times New Roman" w:hAnsi="Times New Roman"/>
                <w:sz w:val="20"/>
                <w:szCs w:val="20"/>
              </w:rPr>
            </w:pPr>
            <w:r w:rsidRPr="00D2611A">
              <w:rPr>
                <w:rFonts w:ascii="Times New Roman" w:eastAsia="Times New Roman" w:hAnsi="Times New Roman"/>
                <w:sz w:val="20"/>
                <w:szCs w:val="20"/>
              </w:rPr>
              <w:t>– исторического сознания на основе усвоения отечественного исторического процесса в неразрывной связи с закономерностями и тенденциями мировой истории;</w:t>
            </w:r>
          </w:p>
          <w:p w:rsidR="00D2611A" w:rsidRPr="00D2611A" w:rsidRDefault="00D2611A" w:rsidP="00D2611A">
            <w:pPr>
              <w:widowControl w:val="0"/>
              <w:overflowPunct w:val="0"/>
              <w:autoSpaceDE w:val="0"/>
              <w:autoSpaceDN w:val="0"/>
              <w:adjustRightInd w:val="0"/>
              <w:spacing w:after="0" w:line="240" w:lineRule="auto"/>
              <w:ind w:firstLine="284"/>
              <w:jc w:val="both"/>
              <w:rPr>
                <w:rFonts w:ascii="Times New Roman" w:eastAsia="Times New Roman" w:hAnsi="Times New Roman"/>
                <w:sz w:val="20"/>
                <w:szCs w:val="20"/>
              </w:rPr>
            </w:pPr>
            <w:r w:rsidRPr="00D2611A">
              <w:rPr>
                <w:rFonts w:ascii="Times New Roman" w:eastAsia="Times New Roman" w:hAnsi="Times New Roman"/>
                <w:sz w:val="20"/>
                <w:szCs w:val="20"/>
              </w:rPr>
              <w:t>следующих умений</w:t>
            </w:r>
          </w:p>
          <w:p w:rsidR="00D2611A" w:rsidRPr="00D2611A" w:rsidRDefault="00D2611A" w:rsidP="00D2611A">
            <w:pPr>
              <w:widowControl w:val="0"/>
              <w:overflowPunct w:val="0"/>
              <w:autoSpaceDE w:val="0"/>
              <w:autoSpaceDN w:val="0"/>
              <w:adjustRightInd w:val="0"/>
              <w:spacing w:after="0" w:line="240" w:lineRule="auto"/>
              <w:ind w:firstLine="284"/>
              <w:jc w:val="both"/>
              <w:rPr>
                <w:rFonts w:ascii="Times New Roman" w:eastAsia="Times New Roman" w:hAnsi="Times New Roman"/>
                <w:sz w:val="20"/>
                <w:szCs w:val="20"/>
              </w:rPr>
            </w:pPr>
            <w:r w:rsidRPr="00D2611A">
              <w:rPr>
                <w:rFonts w:ascii="Times New Roman" w:eastAsia="Times New Roman" w:hAnsi="Times New Roman"/>
                <w:sz w:val="20"/>
                <w:szCs w:val="20"/>
              </w:rPr>
              <w:t xml:space="preserve">– правильно определять, обосновывать и уметь решать исследовательские задачи; </w:t>
            </w:r>
          </w:p>
          <w:p w:rsidR="00D2611A" w:rsidRPr="00D2611A" w:rsidRDefault="00D2611A" w:rsidP="00D2611A">
            <w:pPr>
              <w:widowControl w:val="0"/>
              <w:overflowPunct w:val="0"/>
              <w:autoSpaceDE w:val="0"/>
              <w:autoSpaceDN w:val="0"/>
              <w:adjustRightInd w:val="0"/>
              <w:spacing w:after="0" w:line="240" w:lineRule="auto"/>
              <w:ind w:firstLine="284"/>
              <w:jc w:val="both"/>
              <w:rPr>
                <w:rFonts w:ascii="Times New Roman" w:eastAsia="Times New Roman" w:hAnsi="Times New Roman"/>
                <w:sz w:val="20"/>
                <w:szCs w:val="20"/>
              </w:rPr>
            </w:pPr>
            <w:r w:rsidRPr="00D2611A">
              <w:rPr>
                <w:rFonts w:ascii="Times New Roman" w:eastAsia="Times New Roman" w:hAnsi="Times New Roman"/>
                <w:sz w:val="20"/>
                <w:szCs w:val="20"/>
              </w:rPr>
              <w:t>следующих навыков</w:t>
            </w:r>
          </w:p>
          <w:p w:rsidR="00D2611A" w:rsidRPr="00D2611A" w:rsidRDefault="00D2611A" w:rsidP="00D2611A">
            <w:pPr>
              <w:widowControl w:val="0"/>
              <w:overflowPunct w:val="0"/>
              <w:autoSpaceDE w:val="0"/>
              <w:autoSpaceDN w:val="0"/>
              <w:adjustRightInd w:val="0"/>
              <w:spacing w:after="0" w:line="240" w:lineRule="auto"/>
              <w:ind w:firstLine="284"/>
              <w:jc w:val="both"/>
              <w:rPr>
                <w:rFonts w:ascii="Times New Roman" w:eastAsia="Times New Roman" w:hAnsi="Times New Roman"/>
                <w:sz w:val="20"/>
                <w:szCs w:val="20"/>
              </w:rPr>
            </w:pPr>
            <w:r w:rsidRPr="00D2611A">
              <w:rPr>
                <w:rFonts w:ascii="Times New Roman" w:eastAsia="Times New Roman" w:hAnsi="Times New Roman"/>
                <w:sz w:val="20"/>
                <w:szCs w:val="20"/>
              </w:rPr>
              <w:t>– представление об актуальных проблемах отечественной истории и методологии исторических исследований, основных приемах, принципах и методах исторической науки.</w:t>
            </w:r>
          </w:p>
          <w:p w:rsidR="00D2611A" w:rsidRPr="00D2611A" w:rsidRDefault="00D2611A" w:rsidP="00D2611A">
            <w:pPr>
              <w:widowControl w:val="0"/>
              <w:overflowPunct w:val="0"/>
              <w:autoSpaceDE w:val="0"/>
              <w:autoSpaceDN w:val="0"/>
              <w:adjustRightInd w:val="0"/>
              <w:ind w:firstLine="284"/>
              <w:rPr>
                <w:rFonts w:ascii="Times New Roman" w:eastAsia="Times New Roman" w:hAnsi="Times New Roman"/>
                <w:sz w:val="20"/>
                <w:szCs w:val="20"/>
              </w:rPr>
            </w:pPr>
          </w:p>
        </w:tc>
      </w:tr>
      <w:tr w:rsidR="00D2611A" w:rsidRPr="005F6FD2" w:rsidTr="00CD2E2E">
        <w:tc>
          <w:tcPr>
            <w:tcW w:w="3006" w:type="dxa"/>
            <w:vMerge w:val="restart"/>
          </w:tcPr>
          <w:p w:rsidR="00D2611A" w:rsidRPr="005F6FD2" w:rsidRDefault="00D2611A" w:rsidP="00D2611A">
            <w:pPr>
              <w:spacing w:after="0" w:line="240" w:lineRule="auto"/>
              <w:ind w:left="-108" w:right="-108"/>
              <w:rPr>
                <w:rFonts w:ascii="Times New Roman" w:hAnsi="Times New Roman"/>
                <w:sz w:val="20"/>
                <w:szCs w:val="20"/>
              </w:rPr>
            </w:pPr>
          </w:p>
        </w:tc>
        <w:tc>
          <w:tcPr>
            <w:tcW w:w="1956" w:type="dxa"/>
            <w:vMerge w:val="restart"/>
            <w:tcBorders>
              <w:right w:val="single" w:sz="4" w:space="0" w:color="auto"/>
            </w:tcBorders>
          </w:tcPr>
          <w:p w:rsidR="00D2611A" w:rsidRPr="005F6FD2" w:rsidRDefault="00D2611A" w:rsidP="00D2611A">
            <w:pPr>
              <w:spacing w:after="0" w:line="240" w:lineRule="auto"/>
              <w:jc w:val="both"/>
              <w:rPr>
                <w:rFonts w:ascii="Times New Roman" w:hAnsi="Times New Roman"/>
                <w:sz w:val="20"/>
                <w:szCs w:val="20"/>
              </w:rPr>
            </w:pPr>
            <w:r w:rsidRPr="005F6FD2">
              <w:rPr>
                <w:rFonts w:ascii="Times New Roman" w:hAnsi="Times New Roman"/>
                <w:sz w:val="20"/>
                <w:szCs w:val="20"/>
              </w:rPr>
              <w:t>УК-2.1</w:t>
            </w:r>
          </w:p>
          <w:p w:rsidR="00D2611A" w:rsidRPr="005F6FD2" w:rsidRDefault="00D2611A" w:rsidP="00D2611A">
            <w:pPr>
              <w:spacing w:after="0" w:line="240" w:lineRule="auto"/>
              <w:jc w:val="both"/>
              <w:rPr>
                <w:rFonts w:ascii="Times New Roman" w:hAnsi="Times New Roman"/>
                <w:sz w:val="20"/>
                <w:szCs w:val="20"/>
              </w:rPr>
            </w:pPr>
            <w:r w:rsidRPr="005F6FD2">
              <w:rPr>
                <w:rFonts w:ascii="Times New Roman" w:hAnsi="Times New Roman"/>
                <w:sz w:val="20"/>
                <w:szCs w:val="20"/>
              </w:rPr>
              <w:t>УК-2.2</w:t>
            </w:r>
          </w:p>
          <w:p w:rsidR="00D2611A" w:rsidRPr="005F6FD2" w:rsidRDefault="00D2611A" w:rsidP="00D2611A">
            <w:pPr>
              <w:spacing w:after="0" w:line="240" w:lineRule="auto"/>
              <w:jc w:val="both"/>
              <w:rPr>
                <w:rFonts w:ascii="Times New Roman" w:hAnsi="Times New Roman"/>
                <w:sz w:val="20"/>
                <w:szCs w:val="20"/>
              </w:rPr>
            </w:pPr>
            <w:r w:rsidRPr="005F6FD2">
              <w:rPr>
                <w:rFonts w:ascii="Times New Roman" w:hAnsi="Times New Roman"/>
                <w:sz w:val="20"/>
                <w:szCs w:val="20"/>
              </w:rPr>
              <w:t>УК-2.3</w:t>
            </w:r>
          </w:p>
        </w:tc>
        <w:tc>
          <w:tcPr>
            <w:tcW w:w="4819" w:type="dxa"/>
            <w:tcBorders>
              <w:left w:val="single" w:sz="4" w:space="0" w:color="auto"/>
            </w:tcBorders>
          </w:tcPr>
          <w:p w:rsidR="00D2611A" w:rsidRPr="005F6FD2" w:rsidRDefault="00D2611A" w:rsidP="00D2611A">
            <w:pPr>
              <w:rPr>
                <w:rFonts w:ascii="Times New Roman" w:hAnsi="Times New Roman"/>
                <w:sz w:val="20"/>
                <w:szCs w:val="20"/>
              </w:rPr>
            </w:pPr>
            <w:r w:rsidRPr="005F6FD2">
              <w:rPr>
                <w:rFonts w:ascii="Times New Roman" w:hAnsi="Times New Roman"/>
                <w:sz w:val="20"/>
                <w:szCs w:val="20"/>
              </w:rPr>
              <w:t xml:space="preserve">На уровне знаний: </w:t>
            </w:r>
            <w:r w:rsidRPr="005F6FD2">
              <w:rPr>
                <w:rFonts w:ascii="Times New Roman" w:eastAsia="Times New Roman" w:hAnsi="Times New Roman"/>
                <w:sz w:val="20"/>
                <w:szCs w:val="20"/>
              </w:rPr>
              <w:t>основы целостного системного научного мировоззрения в области истории и философии науки</w:t>
            </w:r>
          </w:p>
        </w:tc>
      </w:tr>
      <w:tr w:rsidR="00D2611A" w:rsidRPr="005F6FD2" w:rsidTr="00CD2E2E">
        <w:tc>
          <w:tcPr>
            <w:tcW w:w="3006" w:type="dxa"/>
            <w:vMerge/>
            <w:shd w:val="clear" w:color="auto" w:fill="auto"/>
          </w:tcPr>
          <w:p w:rsidR="00D2611A" w:rsidRPr="005F6FD2" w:rsidRDefault="00D2611A" w:rsidP="00D2611A">
            <w:pPr>
              <w:spacing w:after="0" w:line="240" w:lineRule="auto"/>
              <w:rPr>
                <w:rFonts w:ascii="Times New Roman" w:hAnsi="Times New Roman"/>
                <w:sz w:val="20"/>
                <w:szCs w:val="20"/>
              </w:rPr>
            </w:pPr>
          </w:p>
        </w:tc>
        <w:tc>
          <w:tcPr>
            <w:tcW w:w="1956" w:type="dxa"/>
            <w:vMerge/>
            <w:tcBorders>
              <w:right w:val="single" w:sz="4" w:space="0" w:color="auto"/>
            </w:tcBorders>
          </w:tcPr>
          <w:p w:rsidR="00D2611A" w:rsidRPr="005F6FD2" w:rsidRDefault="00D2611A" w:rsidP="00D2611A">
            <w:pPr>
              <w:spacing w:after="0" w:line="240" w:lineRule="auto"/>
              <w:ind w:left="-108" w:right="-108"/>
              <w:jc w:val="center"/>
              <w:rPr>
                <w:rFonts w:ascii="Times New Roman" w:hAnsi="Times New Roman"/>
                <w:sz w:val="20"/>
                <w:szCs w:val="20"/>
              </w:rPr>
            </w:pPr>
          </w:p>
        </w:tc>
        <w:tc>
          <w:tcPr>
            <w:tcW w:w="4819" w:type="dxa"/>
            <w:tcBorders>
              <w:left w:val="single" w:sz="4" w:space="0" w:color="auto"/>
            </w:tcBorders>
          </w:tcPr>
          <w:p w:rsidR="00D2611A" w:rsidRPr="005F6FD2" w:rsidRDefault="00D2611A" w:rsidP="00D2611A">
            <w:pPr>
              <w:rPr>
                <w:rFonts w:ascii="Times New Roman" w:hAnsi="Times New Roman"/>
                <w:sz w:val="20"/>
                <w:szCs w:val="20"/>
              </w:rPr>
            </w:pPr>
            <w:r w:rsidRPr="005F6FD2">
              <w:rPr>
                <w:rFonts w:ascii="Times New Roman" w:hAnsi="Times New Roman"/>
                <w:sz w:val="20"/>
                <w:szCs w:val="20"/>
              </w:rPr>
              <w:t xml:space="preserve">На уровне умений: </w:t>
            </w:r>
            <w:r w:rsidRPr="005F6FD2">
              <w:rPr>
                <w:rFonts w:ascii="Times New Roman" w:eastAsia="Times New Roman" w:hAnsi="Times New Roman"/>
                <w:sz w:val="20"/>
                <w:szCs w:val="20"/>
              </w:rPr>
              <w:t>проектировать и осуществлять комплексные исследования, в том числе междисциплинарные</w:t>
            </w:r>
          </w:p>
        </w:tc>
      </w:tr>
      <w:tr w:rsidR="00D2611A" w:rsidRPr="005F6FD2" w:rsidTr="00CD2E2E">
        <w:tc>
          <w:tcPr>
            <w:tcW w:w="3006" w:type="dxa"/>
            <w:vMerge/>
            <w:shd w:val="clear" w:color="auto" w:fill="auto"/>
          </w:tcPr>
          <w:p w:rsidR="00D2611A" w:rsidRPr="005F6FD2" w:rsidRDefault="00D2611A" w:rsidP="00D2611A">
            <w:pPr>
              <w:spacing w:after="0" w:line="240" w:lineRule="auto"/>
              <w:rPr>
                <w:rFonts w:ascii="Times New Roman" w:hAnsi="Times New Roman"/>
                <w:sz w:val="20"/>
                <w:szCs w:val="20"/>
              </w:rPr>
            </w:pPr>
          </w:p>
        </w:tc>
        <w:tc>
          <w:tcPr>
            <w:tcW w:w="1956" w:type="dxa"/>
            <w:vMerge/>
            <w:tcBorders>
              <w:right w:val="single" w:sz="4" w:space="0" w:color="auto"/>
            </w:tcBorders>
          </w:tcPr>
          <w:p w:rsidR="00D2611A" w:rsidRPr="005F6FD2" w:rsidRDefault="00D2611A" w:rsidP="00D2611A">
            <w:pPr>
              <w:spacing w:after="0" w:line="240" w:lineRule="auto"/>
              <w:ind w:left="-108" w:right="-108"/>
              <w:jc w:val="center"/>
              <w:rPr>
                <w:rFonts w:ascii="Times New Roman" w:hAnsi="Times New Roman"/>
                <w:sz w:val="20"/>
                <w:szCs w:val="20"/>
              </w:rPr>
            </w:pPr>
          </w:p>
        </w:tc>
        <w:tc>
          <w:tcPr>
            <w:tcW w:w="4819" w:type="dxa"/>
            <w:tcBorders>
              <w:left w:val="single" w:sz="4" w:space="0" w:color="auto"/>
            </w:tcBorders>
          </w:tcPr>
          <w:p w:rsidR="00D2611A" w:rsidRPr="005F6FD2" w:rsidRDefault="00D2611A" w:rsidP="00D2611A">
            <w:pPr>
              <w:rPr>
                <w:rFonts w:ascii="Times New Roman" w:hAnsi="Times New Roman"/>
                <w:sz w:val="20"/>
                <w:szCs w:val="20"/>
              </w:rPr>
            </w:pPr>
            <w:r w:rsidRPr="005F6FD2">
              <w:rPr>
                <w:rFonts w:ascii="Times New Roman" w:hAnsi="Times New Roman"/>
                <w:sz w:val="20"/>
                <w:szCs w:val="20"/>
              </w:rPr>
              <w:t xml:space="preserve">На уровне навыков:  </w:t>
            </w:r>
            <w:r w:rsidRPr="005F6FD2">
              <w:rPr>
                <w:rFonts w:ascii="Times New Roman" w:eastAsia="Times New Roman" w:hAnsi="Times New Roman"/>
                <w:sz w:val="20"/>
                <w:szCs w:val="20"/>
              </w:rPr>
              <w:t>навыками научного проектирования и способностью осуществлять комплексные исследования, в том числе междисциплинарные</w:t>
            </w:r>
          </w:p>
        </w:tc>
      </w:tr>
      <w:tr w:rsidR="00D2611A" w:rsidRPr="005F6FD2" w:rsidTr="00435A79">
        <w:trPr>
          <w:trHeight w:val="120"/>
        </w:trPr>
        <w:tc>
          <w:tcPr>
            <w:tcW w:w="3006" w:type="dxa"/>
            <w:shd w:val="clear" w:color="auto" w:fill="auto"/>
          </w:tcPr>
          <w:p w:rsidR="00D2611A" w:rsidRPr="005F6FD2" w:rsidRDefault="00D2611A" w:rsidP="00D2611A">
            <w:pPr>
              <w:spacing w:after="0" w:line="240" w:lineRule="auto"/>
              <w:rPr>
                <w:rFonts w:ascii="Times New Roman" w:hAnsi="Times New Roman"/>
                <w:sz w:val="20"/>
                <w:szCs w:val="20"/>
              </w:rPr>
            </w:pPr>
          </w:p>
        </w:tc>
        <w:tc>
          <w:tcPr>
            <w:tcW w:w="1956" w:type="dxa"/>
            <w:tcBorders>
              <w:right w:val="single" w:sz="4" w:space="0" w:color="auto"/>
            </w:tcBorders>
          </w:tcPr>
          <w:p w:rsidR="00D2611A" w:rsidRPr="00477771" w:rsidRDefault="00D2611A" w:rsidP="00D2611A">
            <w:pPr>
              <w:suppressAutoHyphens/>
              <w:autoSpaceDN w:val="0"/>
              <w:spacing w:after="0" w:line="240" w:lineRule="auto"/>
              <w:rPr>
                <w:rFonts w:ascii="Times New Roman" w:hAnsi="Times New Roman"/>
                <w:sz w:val="20"/>
                <w:szCs w:val="20"/>
              </w:rPr>
            </w:pPr>
            <w:r w:rsidRPr="00477771">
              <w:rPr>
                <w:rFonts w:ascii="Times New Roman" w:hAnsi="Times New Roman"/>
                <w:sz w:val="20"/>
                <w:szCs w:val="20"/>
              </w:rPr>
              <w:t>УК-3.1</w:t>
            </w:r>
          </w:p>
          <w:p w:rsidR="00D2611A" w:rsidRPr="00477771" w:rsidRDefault="00D2611A" w:rsidP="00D2611A">
            <w:pPr>
              <w:suppressAutoHyphens/>
              <w:autoSpaceDN w:val="0"/>
              <w:spacing w:after="0" w:line="240" w:lineRule="auto"/>
              <w:rPr>
                <w:rFonts w:ascii="Times New Roman" w:hAnsi="Times New Roman"/>
                <w:sz w:val="20"/>
                <w:szCs w:val="20"/>
              </w:rPr>
            </w:pPr>
          </w:p>
          <w:p w:rsidR="00D2611A" w:rsidRPr="00477771" w:rsidRDefault="00D2611A" w:rsidP="00D2611A">
            <w:pPr>
              <w:suppressAutoHyphens/>
              <w:autoSpaceDN w:val="0"/>
              <w:spacing w:after="0" w:line="240" w:lineRule="auto"/>
              <w:rPr>
                <w:rFonts w:ascii="Times New Roman" w:hAnsi="Times New Roman"/>
                <w:sz w:val="20"/>
                <w:szCs w:val="20"/>
              </w:rPr>
            </w:pPr>
            <w:r w:rsidRPr="00477771">
              <w:rPr>
                <w:rFonts w:ascii="Times New Roman" w:hAnsi="Times New Roman"/>
                <w:sz w:val="20"/>
                <w:szCs w:val="20"/>
              </w:rPr>
              <w:t>УК-3.2</w:t>
            </w:r>
          </w:p>
          <w:p w:rsidR="00D2611A" w:rsidRPr="00477771" w:rsidRDefault="00D2611A" w:rsidP="00D2611A">
            <w:pPr>
              <w:suppressAutoHyphens/>
              <w:autoSpaceDN w:val="0"/>
              <w:spacing w:after="0" w:line="240" w:lineRule="auto"/>
              <w:rPr>
                <w:rFonts w:ascii="Times New Roman" w:hAnsi="Times New Roman"/>
                <w:sz w:val="20"/>
                <w:szCs w:val="20"/>
              </w:rPr>
            </w:pPr>
          </w:p>
          <w:p w:rsidR="00D2611A" w:rsidRDefault="00D2611A" w:rsidP="00D2611A">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hAnsi="Times New Roman"/>
                <w:sz w:val="20"/>
                <w:szCs w:val="20"/>
              </w:rPr>
              <w:t>УК-3.3</w:t>
            </w:r>
          </w:p>
        </w:tc>
        <w:tc>
          <w:tcPr>
            <w:tcW w:w="4819" w:type="dxa"/>
            <w:tcBorders>
              <w:left w:val="single" w:sz="4" w:space="0" w:color="auto"/>
            </w:tcBorders>
          </w:tcPr>
          <w:p w:rsidR="00D2611A" w:rsidRPr="00D2611A" w:rsidRDefault="00D2611A" w:rsidP="00D2611A">
            <w:pPr>
              <w:widowControl w:val="0"/>
              <w:overflowPunct w:val="0"/>
              <w:autoSpaceDE w:val="0"/>
              <w:autoSpaceDN w:val="0"/>
              <w:adjustRightInd w:val="0"/>
              <w:spacing w:after="0" w:line="240" w:lineRule="auto"/>
              <w:ind w:firstLine="284"/>
              <w:jc w:val="both"/>
              <w:rPr>
                <w:rFonts w:ascii="Times New Roman" w:eastAsia="Times New Roman" w:hAnsi="Times New Roman"/>
                <w:sz w:val="20"/>
                <w:szCs w:val="20"/>
              </w:rPr>
            </w:pPr>
            <w:r w:rsidRPr="00D2611A">
              <w:rPr>
                <w:rFonts w:ascii="Times New Roman" w:eastAsia="Times New Roman" w:hAnsi="Times New Roman"/>
                <w:sz w:val="20"/>
                <w:szCs w:val="20"/>
              </w:rPr>
              <w:t>следующих знаний</w:t>
            </w:r>
          </w:p>
          <w:p w:rsidR="00D2611A" w:rsidRPr="00D2611A" w:rsidRDefault="00D2611A" w:rsidP="00D2611A">
            <w:pPr>
              <w:widowControl w:val="0"/>
              <w:overflowPunct w:val="0"/>
              <w:autoSpaceDE w:val="0"/>
              <w:autoSpaceDN w:val="0"/>
              <w:adjustRightInd w:val="0"/>
              <w:spacing w:after="0" w:line="240" w:lineRule="auto"/>
              <w:ind w:firstLine="284"/>
              <w:jc w:val="both"/>
              <w:rPr>
                <w:rFonts w:ascii="Times New Roman" w:eastAsia="Times New Roman" w:hAnsi="Times New Roman"/>
                <w:sz w:val="20"/>
                <w:szCs w:val="20"/>
              </w:rPr>
            </w:pPr>
            <w:r w:rsidRPr="00D2611A">
              <w:rPr>
                <w:rFonts w:ascii="Times New Roman" w:eastAsia="Times New Roman" w:hAnsi="Times New Roman"/>
                <w:sz w:val="20"/>
                <w:szCs w:val="20"/>
              </w:rPr>
              <w:t>основные методы и способы работы российских и международных исследовательских коллективов по решению научных и научно-образовательных задач</w:t>
            </w:r>
          </w:p>
          <w:p w:rsidR="00D2611A" w:rsidRPr="00D2611A" w:rsidRDefault="00D2611A" w:rsidP="00D2611A">
            <w:pPr>
              <w:widowControl w:val="0"/>
              <w:overflowPunct w:val="0"/>
              <w:autoSpaceDE w:val="0"/>
              <w:autoSpaceDN w:val="0"/>
              <w:adjustRightInd w:val="0"/>
              <w:spacing w:after="0" w:line="240" w:lineRule="auto"/>
              <w:ind w:firstLine="284"/>
              <w:jc w:val="both"/>
              <w:rPr>
                <w:rFonts w:ascii="Times New Roman" w:eastAsia="Times New Roman" w:hAnsi="Times New Roman"/>
                <w:sz w:val="20"/>
                <w:szCs w:val="20"/>
              </w:rPr>
            </w:pPr>
          </w:p>
          <w:p w:rsidR="00D2611A" w:rsidRPr="00D2611A" w:rsidRDefault="00D2611A" w:rsidP="00D2611A">
            <w:pPr>
              <w:widowControl w:val="0"/>
              <w:overflowPunct w:val="0"/>
              <w:autoSpaceDE w:val="0"/>
              <w:autoSpaceDN w:val="0"/>
              <w:adjustRightInd w:val="0"/>
              <w:spacing w:after="0" w:line="240" w:lineRule="auto"/>
              <w:ind w:firstLine="284"/>
              <w:jc w:val="both"/>
              <w:rPr>
                <w:rFonts w:ascii="Times New Roman" w:eastAsia="Times New Roman" w:hAnsi="Times New Roman"/>
                <w:sz w:val="20"/>
                <w:szCs w:val="20"/>
              </w:rPr>
            </w:pPr>
            <w:r w:rsidRPr="00D2611A">
              <w:rPr>
                <w:rFonts w:ascii="Times New Roman" w:eastAsia="Times New Roman" w:hAnsi="Times New Roman"/>
                <w:sz w:val="20"/>
                <w:szCs w:val="20"/>
              </w:rPr>
              <w:t>следующих умений</w:t>
            </w:r>
          </w:p>
          <w:p w:rsidR="00D2611A" w:rsidRPr="00D2611A" w:rsidRDefault="00D2611A" w:rsidP="00D2611A">
            <w:pPr>
              <w:widowControl w:val="0"/>
              <w:overflowPunct w:val="0"/>
              <w:autoSpaceDE w:val="0"/>
              <w:autoSpaceDN w:val="0"/>
              <w:adjustRightInd w:val="0"/>
              <w:spacing w:after="0" w:line="240" w:lineRule="auto"/>
              <w:ind w:firstLine="284"/>
              <w:jc w:val="both"/>
              <w:rPr>
                <w:rFonts w:ascii="Times New Roman" w:eastAsia="Times New Roman" w:hAnsi="Times New Roman"/>
                <w:sz w:val="20"/>
                <w:szCs w:val="20"/>
              </w:rPr>
            </w:pPr>
            <w:r w:rsidRPr="00D2611A">
              <w:rPr>
                <w:rFonts w:ascii="Times New Roman" w:eastAsia="Times New Roman" w:hAnsi="Times New Roman"/>
                <w:sz w:val="20"/>
                <w:szCs w:val="20"/>
              </w:rPr>
              <w:t xml:space="preserve">принимать квалифицированное участие в научных мероприятиях и деятельности экспертных групп в рамках работы российских и международных исследовательских коллективов по решению научных и научно-образовательных задач; </w:t>
            </w:r>
          </w:p>
          <w:p w:rsidR="00D2611A" w:rsidRPr="00D2611A" w:rsidRDefault="00D2611A" w:rsidP="00D2611A">
            <w:pPr>
              <w:widowControl w:val="0"/>
              <w:overflowPunct w:val="0"/>
              <w:autoSpaceDE w:val="0"/>
              <w:autoSpaceDN w:val="0"/>
              <w:adjustRightInd w:val="0"/>
              <w:spacing w:after="0" w:line="240" w:lineRule="auto"/>
              <w:ind w:firstLine="284"/>
              <w:jc w:val="both"/>
              <w:rPr>
                <w:rFonts w:ascii="Times New Roman" w:eastAsia="Times New Roman" w:hAnsi="Times New Roman"/>
                <w:sz w:val="20"/>
                <w:szCs w:val="20"/>
              </w:rPr>
            </w:pPr>
          </w:p>
          <w:p w:rsidR="00D2611A" w:rsidRPr="00D2611A" w:rsidRDefault="00D2611A" w:rsidP="00D2611A">
            <w:pPr>
              <w:widowControl w:val="0"/>
              <w:overflowPunct w:val="0"/>
              <w:autoSpaceDE w:val="0"/>
              <w:autoSpaceDN w:val="0"/>
              <w:adjustRightInd w:val="0"/>
              <w:spacing w:after="0" w:line="240" w:lineRule="auto"/>
              <w:ind w:firstLine="284"/>
              <w:jc w:val="both"/>
              <w:rPr>
                <w:rFonts w:ascii="Times New Roman" w:eastAsia="Times New Roman" w:hAnsi="Times New Roman"/>
                <w:sz w:val="20"/>
                <w:szCs w:val="20"/>
              </w:rPr>
            </w:pPr>
            <w:r w:rsidRPr="00D2611A">
              <w:rPr>
                <w:rFonts w:ascii="Times New Roman" w:eastAsia="Times New Roman" w:hAnsi="Times New Roman"/>
                <w:sz w:val="20"/>
                <w:szCs w:val="20"/>
              </w:rPr>
              <w:t>следующих навыков</w:t>
            </w:r>
          </w:p>
          <w:p w:rsidR="00D2611A" w:rsidRPr="00D2611A" w:rsidRDefault="00D2611A" w:rsidP="00D2611A">
            <w:pPr>
              <w:widowControl w:val="0"/>
              <w:overflowPunct w:val="0"/>
              <w:autoSpaceDE w:val="0"/>
              <w:autoSpaceDN w:val="0"/>
              <w:adjustRightInd w:val="0"/>
              <w:spacing w:after="0" w:line="240" w:lineRule="auto"/>
              <w:ind w:firstLine="284"/>
              <w:jc w:val="both"/>
              <w:rPr>
                <w:rFonts w:ascii="Times New Roman" w:eastAsia="Times New Roman" w:hAnsi="Times New Roman"/>
                <w:sz w:val="20"/>
                <w:szCs w:val="20"/>
              </w:rPr>
            </w:pPr>
            <w:r w:rsidRPr="00D2611A">
              <w:rPr>
                <w:rFonts w:ascii="Times New Roman" w:eastAsia="Times New Roman" w:hAnsi="Times New Roman"/>
                <w:sz w:val="20"/>
                <w:szCs w:val="20"/>
              </w:rPr>
              <w:t>навыками участия в работе российских и международных исследовательских коллективов по решению научных и научно-образовательных задач</w:t>
            </w:r>
          </w:p>
          <w:p w:rsidR="00D2611A" w:rsidRPr="00D2611A" w:rsidRDefault="00D2611A" w:rsidP="00D2611A">
            <w:pPr>
              <w:overflowPunct w:val="0"/>
              <w:autoSpaceDE w:val="0"/>
              <w:autoSpaceDN w:val="0"/>
              <w:adjustRightInd w:val="0"/>
              <w:ind w:firstLine="284"/>
              <w:jc w:val="both"/>
              <w:rPr>
                <w:rFonts w:ascii="Times New Roman" w:eastAsia="Times New Roman" w:hAnsi="Times New Roman"/>
                <w:sz w:val="20"/>
                <w:szCs w:val="20"/>
              </w:rPr>
            </w:pPr>
          </w:p>
        </w:tc>
      </w:tr>
      <w:tr w:rsidR="00D2611A" w:rsidRPr="005F6FD2" w:rsidTr="00CD2E2E">
        <w:tc>
          <w:tcPr>
            <w:tcW w:w="3006" w:type="dxa"/>
            <w:shd w:val="clear" w:color="auto" w:fill="auto"/>
          </w:tcPr>
          <w:p w:rsidR="00D2611A" w:rsidRPr="005F6FD2" w:rsidRDefault="00D2611A" w:rsidP="00D2611A">
            <w:pPr>
              <w:spacing w:after="0" w:line="240" w:lineRule="auto"/>
              <w:rPr>
                <w:rFonts w:ascii="Times New Roman" w:hAnsi="Times New Roman"/>
                <w:sz w:val="20"/>
                <w:szCs w:val="20"/>
              </w:rPr>
            </w:pPr>
          </w:p>
        </w:tc>
        <w:tc>
          <w:tcPr>
            <w:tcW w:w="1956" w:type="dxa"/>
            <w:tcBorders>
              <w:right w:val="single" w:sz="4" w:space="0" w:color="auto"/>
            </w:tcBorders>
          </w:tcPr>
          <w:p w:rsidR="00D2611A" w:rsidRPr="00477771" w:rsidRDefault="00D2611A" w:rsidP="00D2611A">
            <w:pPr>
              <w:rPr>
                <w:rFonts w:ascii="Times New Roman" w:hAnsi="Times New Roman"/>
                <w:sz w:val="20"/>
                <w:szCs w:val="20"/>
              </w:rPr>
            </w:pPr>
            <w:r w:rsidRPr="00477771">
              <w:rPr>
                <w:rFonts w:ascii="Times New Roman" w:hAnsi="Times New Roman"/>
                <w:sz w:val="20"/>
                <w:szCs w:val="20"/>
              </w:rPr>
              <w:t>УК-5</w:t>
            </w:r>
            <w:r>
              <w:rPr>
                <w:rFonts w:ascii="Times New Roman" w:hAnsi="Times New Roman"/>
                <w:sz w:val="20"/>
                <w:szCs w:val="20"/>
              </w:rPr>
              <w:t>.</w:t>
            </w:r>
            <w:r w:rsidRPr="00477771">
              <w:rPr>
                <w:rFonts w:ascii="Times New Roman" w:hAnsi="Times New Roman"/>
                <w:sz w:val="20"/>
                <w:szCs w:val="20"/>
              </w:rPr>
              <w:t>1</w:t>
            </w:r>
          </w:p>
          <w:p w:rsidR="00D2611A" w:rsidRPr="00477771" w:rsidRDefault="00D2611A" w:rsidP="00D2611A">
            <w:pPr>
              <w:rPr>
                <w:rFonts w:ascii="Times New Roman" w:hAnsi="Times New Roman"/>
                <w:sz w:val="20"/>
                <w:szCs w:val="20"/>
              </w:rPr>
            </w:pPr>
            <w:r w:rsidRPr="00477771">
              <w:rPr>
                <w:rFonts w:ascii="Times New Roman" w:hAnsi="Times New Roman"/>
                <w:sz w:val="20"/>
                <w:szCs w:val="20"/>
              </w:rPr>
              <w:t>УК-5.2</w:t>
            </w:r>
          </w:p>
          <w:p w:rsidR="00D2611A" w:rsidRPr="00477771" w:rsidRDefault="00D2611A" w:rsidP="00D2611A">
            <w:pPr>
              <w:suppressAutoHyphens/>
              <w:autoSpaceDN w:val="0"/>
              <w:spacing w:after="0" w:line="240" w:lineRule="auto"/>
              <w:rPr>
                <w:rFonts w:ascii="Times New Roman" w:hAnsi="Times New Roman"/>
                <w:sz w:val="20"/>
                <w:szCs w:val="20"/>
              </w:rPr>
            </w:pPr>
          </w:p>
        </w:tc>
        <w:tc>
          <w:tcPr>
            <w:tcW w:w="4819" w:type="dxa"/>
            <w:tcBorders>
              <w:left w:val="single" w:sz="4" w:space="0" w:color="auto"/>
            </w:tcBorders>
          </w:tcPr>
          <w:p w:rsidR="00D2611A" w:rsidRPr="00D2611A" w:rsidRDefault="00D2611A" w:rsidP="00D2611A">
            <w:pPr>
              <w:widowControl w:val="0"/>
              <w:overflowPunct w:val="0"/>
              <w:autoSpaceDE w:val="0"/>
              <w:autoSpaceDN w:val="0"/>
              <w:adjustRightInd w:val="0"/>
              <w:spacing w:after="0" w:line="240" w:lineRule="auto"/>
              <w:ind w:firstLine="284"/>
              <w:jc w:val="both"/>
              <w:rPr>
                <w:rFonts w:ascii="Times New Roman" w:eastAsia="Times New Roman" w:hAnsi="Times New Roman"/>
                <w:sz w:val="20"/>
                <w:szCs w:val="20"/>
              </w:rPr>
            </w:pPr>
            <w:r w:rsidRPr="00D2611A">
              <w:rPr>
                <w:rFonts w:ascii="Times New Roman" w:eastAsia="Times New Roman" w:hAnsi="Times New Roman"/>
                <w:sz w:val="20"/>
                <w:szCs w:val="20"/>
              </w:rPr>
              <w:t>следующих знаний</w:t>
            </w:r>
          </w:p>
          <w:p w:rsidR="00D2611A" w:rsidRPr="00D2611A" w:rsidRDefault="00D2611A" w:rsidP="00D2611A">
            <w:pPr>
              <w:widowControl w:val="0"/>
              <w:overflowPunct w:val="0"/>
              <w:autoSpaceDE w:val="0"/>
              <w:autoSpaceDN w:val="0"/>
              <w:adjustRightInd w:val="0"/>
              <w:spacing w:after="0" w:line="240" w:lineRule="auto"/>
              <w:ind w:firstLine="284"/>
              <w:jc w:val="both"/>
              <w:rPr>
                <w:rFonts w:ascii="Times New Roman" w:eastAsia="Times New Roman" w:hAnsi="Times New Roman"/>
                <w:sz w:val="20"/>
                <w:szCs w:val="20"/>
              </w:rPr>
            </w:pPr>
            <w:r w:rsidRPr="00D2611A">
              <w:rPr>
                <w:rFonts w:ascii="Times New Roman" w:eastAsia="Times New Roman" w:hAnsi="Times New Roman"/>
                <w:sz w:val="20"/>
                <w:szCs w:val="20"/>
              </w:rPr>
              <w:t>Знает методы планирования занятий и подготовки методических материалов и способы управления аудиторией;</w:t>
            </w:r>
          </w:p>
          <w:p w:rsidR="00D2611A" w:rsidRPr="00D2611A" w:rsidRDefault="00D2611A" w:rsidP="00D2611A">
            <w:pPr>
              <w:widowControl w:val="0"/>
              <w:overflowPunct w:val="0"/>
              <w:autoSpaceDE w:val="0"/>
              <w:autoSpaceDN w:val="0"/>
              <w:adjustRightInd w:val="0"/>
              <w:spacing w:after="0"/>
              <w:ind w:firstLine="284"/>
              <w:jc w:val="both"/>
              <w:rPr>
                <w:rFonts w:ascii="Times New Roman" w:eastAsia="Times New Roman" w:hAnsi="Times New Roman"/>
                <w:sz w:val="20"/>
                <w:szCs w:val="20"/>
              </w:rPr>
            </w:pPr>
            <w:r w:rsidRPr="00D2611A">
              <w:rPr>
                <w:rFonts w:ascii="Times New Roman" w:eastAsia="Times New Roman" w:hAnsi="Times New Roman"/>
                <w:sz w:val="20"/>
                <w:szCs w:val="20"/>
              </w:rPr>
              <w:t>закономерности, факторы и аспекты профессионального и личностного развития.</w:t>
            </w:r>
          </w:p>
          <w:p w:rsidR="00D2611A" w:rsidRPr="00D2611A" w:rsidRDefault="00D2611A" w:rsidP="00D2611A">
            <w:pPr>
              <w:widowControl w:val="0"/>
              <w:overflowPunct w:val="0"/>
              <w:autoSpaceDE w:val="0"/>
              <w:autoSpaceDN w:val="0"/>
              <w:adjustRightInd w:val="0"/>
              <w:spacing w:after="0" w:line="240" w:lineRule="auto"/>
              <w:ind w:firstLine="284"/>
              <w:jc w:val="both"/>
              <w:rPr>
                <w:rFonts w:ascii="Times New Roman" w:eastAsia="Times New Roman" w:hAnsi="Times New Roman"/>
                <w:sz w:val="20"/>
                <w:szCs w:val="20"/>
              </w:rPr>
            </w:pPr>
            <w:r w:rsidRPr="00D2611A">
              <w:rPr>
                <w:rFonts w:ascii="Times New Roman" w:eastAsia="Times New Roman" w:hAnsi="Times New Roman"/>
                <w:sz w:val="20"/>
                <w:szCs w:val="20"/>
              </w:rPr>
              <w:t>следующих умений</w:t>
            </w:r>
          </w:p>
          <w:p w:rsidR="00D2611A" w:rsidRPr="00D2611A" w:rsidRDefault="00D2611A" w:rsidP="00D2611A">
            <w:pPr>
              <w:widowControl w:val="0"/>
              <w:overflowPunct w:val="0"/>
              <w:autoSpaceDE w:val="0"/>
              <w:autoSpaceDN w:val="0"/>
              <w:adjustRightInd w:val="0"/>
              <w:spacing w:after="0" w:line="240" w:lineRule="auto"/>
              <w:ind w:firstLine="284"/>
              <w:contextualSpacing/>
              <w:jc w:val="both"/>
              <w:rPr>
                <w:rFonts w:ascii="Times New Roman" w:eastAsia="Times New Roman" w:hAnsi="Times New Roman"/>
                <w:sz w:val="20"/>
                <w:szCs w:val="20"/>
              </w:rPr>
            </w:pPr>
            <w:r w:rsidRPr="00D2611A">
              <w:rPr>
                <w:rFonts w:ascii="Times New Roman" w:eastAsia="Times New Roman" w:hAnsi="Times New Roman"/>
                <w:sz w:val="20"/>
                <w:szCs w:val="20"/>
              </w:rPr>
              <w:t>умеет самостоятельно подготовиться к занятиям, выбирать методы занятия, обеспечивать дидактическими материалами;</w:t>
            </w:r>
          </w:p>
          <w:p w:rsidR="00D2611A" w:rsidRPr="00D2611A" w:rsidRDefault="00D2611A" w:rsidP="00D2611A">
            <w:pPr>
              <w:widowControl w:val="0"/>
              <w:overflowPunct w:val="0"/>
              <w:autoSpaceDE w:val="0"/>
              <w:autoSpaceDN w:val="0"/>
              <w:adjustRightInd w:val="0"/>
              <w:spacing w:after="0" w:line="240" w:lineRule="auto"/>
              <w:ind w:firstLine="284"/>
              <w:jc w:val="both"/>
              <w:rPr>
                <w:rFonts w:ascii="Times New Roman" w:eastAsia="Times New Roman" w:hAnsi="Times New Roman"/>
                <w:sz w:val="20"/>
                <w:szCs w:val="20"/>
              </w:rPr>
            </w:pPr>
            <w:r w:rsidRPr="00D2611A">
              <w:rPr>
                <w:rFonts w:ascii="Times New Roman" w:eastAsia="Times New Roman" w:hAnsi="Times New Roman"/>
                <w:sz w:val="20"/>
                <w:szCs w:val="20"/>
              </w:rPr>
              <w:t>умение управлять аудиторией во время проведения занятий;</w:t>
            </w:r>
          </w:p>
          <w:p w:rsidR="00D2611A" w:rsidRPr="00D2611A" w:rsidRDefault="00D2611A" w:rsidP="00D2611A">
            <w:pPr>
              <w:widowControl w:val="0"/>
              <w:overflowPunct w:val="0"/>
              <w:autoSpaceDE w:val="0"/>
              <w:autoSpaceDN w:val="0"/>
              <w:adjustRightInd w:val="0"/>
              <w:spacing w:after="0" w:line="240" w:lineRule="auto"/>
              <w:ind w:firstLine="284"/>
              <w:jc w:val="both"/>
              <w:rPr>
                <w:rFonts w:ascii="Times New Roman" w:eastAsia="Times New Roman" w:hAnsi="Times New Roman"/>
                <w:sz w:val="20"/>
                <w:szCs w:val="20"/>
              </w:rPr>
            </w:pPr>
            <w:r w:rsidRPr="00D2611A">
              <w:rPr>
                <w:rFonts w:ascii="Times New Roman" w:eastAsia="Times New Roman" w:hAnsi="Times New Roman"/>
                <w:sz w:val="20"/>
                <w:szCs w:val="20"/>
              </w:rPr>
              <w:t>противостоять кризисам профессионального и личностного развития;</w:t>
            </w:r>
          </w:p>
          <w:p w:rsidR="00D2611A" w:rsidRPr="00D2611A" w:rsidRDefault="00D2611A" w:rsidP="00D2611A">
            <w:pPr>
              <w:widowControl w:val="0"/>
              <w:overflowPunct w:val="0"/>
              <w:autoSpaceDE w:val="0"/>
              <w:autoSpaceDN w:val="0"/>
              <w:adjustRightInd w:val="0"/>
              <w:spacing w:after="0" w:line="240" w:lineRule="auto"/>
              <w:ind w:firstLine="284"/>
              <w:jc w:val="both"/>
              <w:rPr>
                <w:rFonts w:ascii="Times New Roman" w:eastAsia="Times New Roman" w:hAnsi="Times New Roman"/>
                <w:sz w:val="20"/>
                <w:szCs w:val="20"/>
              </w:rPr>
            </w:pPr>
            <w:r w:rsidRPr="00D2611A">
              <w:rPr>
                <w:rFonts w:ascii="Times New Roman" w:eastAsia="Times New Roman" w:hAnsi="Times New Roman"/>
                <w:sz w:val="20"/>
                <w:szCs w:val="20"/>
              </w:rPr>
              <w:t>следующих навыков</w:t>
            </w:r>
          </w:p>
          <w:p w:rsidR="00D2611A" w:rsidRPr="00D2611A" w:rsidRDefault="00D2611A" w:rsidP="00D2611A">
            <w:pPr>
              <w:widowControl w:val="0"/>
              <w:overflowPunct w:val="0"/>
              <w:autoSpaceDE w:val="0"/>
              <w:autoSpaceDN w:val="0"/>
              <w:adjustRightInd w:val="0"/>
              <w:spacing w:after="0" w:line="240" w:lineRule="auto"/>
              <w:ind w:firstLine="284"/>
              <w:jc w:val="both"/>
              <w:rPr>
                <w:rFonts w:ascii="Times New Roman" w:eastAsia="Times New Roman" w:hAnsi="Times New Roman"/>
                <w:sz w:val="20"/>
                <w:szCs w:val="20"/>
              </w:rPr>
            </w:pPr>
            <w:r w:rsidRPr="00D2611A">
              <w:rPr>
                <w:rFonts w:ascii="Times New Roman" w:eastAsia="Times New Roman" w:hAnsi="Times New Roman"/>
                <w:sz w:val="20"/>
                <w:szCs w:val="20"/>
              </w:rPr>
              <w:t>обладает навыками квалифицированного участия в научных мероприятиях и деятельности экспертных групп, применяет их в профессиональной деятельности и научной работе;</w:t>
            </w:r>
          </w:p>
          <w:p w:rsidR="00D2611A" w:rsidRPr="00D2611A" w:rsidRDefault="00D2611A" w:rsidP="00D2611A">
            <w:pPr>
              <w:widowControl w:val="0"/>
              <w:overflowPunct w:val="0"/>
              <w:autoSpaceDE w:val="0"/>
              <w:autoSpaceDN w:val="0"/>
              <w:adjustRightInd w:val="0"/>
              <w:spacing w:after="0" w:line="240" w:lineRule="auto"/>
              <w:ind w:firstLine="284"/>
              <w:jc w:val="both"/>
              <w:rPr>
                <w:rFonts w:ascii="Times New Roman" w:eastAsia="Times New Roman" w:hAnsi="Times New Roman"/>
                <w:sz w:val="20"/>
                <w:szCs w:val="20"/>
              </w:rPr>
            </w:pPr>
            <w:r w:rsidRPr="00D2611A">
              <w:rPr>
                <w:rFonts w:ascii="Times New Roman" w:eastAsia="Times New Roman" w:hAnsi="Times New Roman"/>
                <w:sz w:val="20"/>
                <w:szCs w:val="20"/>
              </w:rPr>
              <w:t>работы над собственным профессиональным и личностным развитием.</w:t>
            </w:r>
          </w:p>
          <w:p w:rsidR="00D2611A" w:rsidRPr="00D2611A" w:rsidRDefault="00D2611A" w:rsidP="00D2611A">
            <w:pPr>
              <w:widowControl w:val="0"/>
              <w:overflowPunct w:val="0"/>
              <w:autoSpaceDE w:val="0"/>
              <w:autoSpaceDN w:val="0"/>
              <w:adjustRightInd w:val="0"/>
              <w:spacing w:after="0"/>
              <w:ind w:firstLine="284"/>
              <w:jc w:val="both"/>
              <w:rPr>
                <w:rFonts w:ascii="Times New Roman" w:eastAsia="Times New Roman" w:hAnsi="Times New Roman"/>
                <w:sz w:val="20"/>
                <w:szCs w:val="20"/>
              </w:rPr>
            </w:pPr>
          </w:p>
        </w:tc>
      </w:tr>
      <w:tr w:rsidR="00D2611A" w:rsidRPr="005F6FD2" w:rsidTr="00CD2E2E">
        <w:tc>
          <w:tcPr>
            <w:tcW w:w="3006" w:type="dxa"/>
            <w:vMerge w:val="restart"/>
          </w:tcPr>
          <w:p w:rsidR="00D2611A" w:rsidRPr="005F6FD2" w:rsidRDefault="00D2611A" w:rsidP="00D2611A">
            <w:pPr>
              <w:spacing w:after="0" w:line="240" w:lineRule="auto"/>
              <w:ind w:left="-108" w:right="-108"/>
              <w:rPr>
                <w:rFonts w:ascii="Times New Roman" w:hAnsi="Times New Roman"/>
                <w:sz w:val="20"/>
                <w:szCs w:val="20"/>
              </w:rPr>
            </w:pPr>
          </w:p>
        </w:tc>
        <w:tc>
          <w:tcPr>
            <w:tcW w:w="1956" w:type="dxa"/>
            <w:vMerge w:val="restart"/>
            <w:tcBorders>
              <w:right w:val="single" w:sz="4" w:space="0" w:color="auto"/>
            </w:tcBorders>
          </w:tcPr>
          <w:p w:rsidR="00D2611A" w:rsidRDefault="00D2611A" w:rsidP="00D2611A">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ОПК-1.1</w:t>
            </w:r>
          </w:p>
          <w:p w:rsidR="00D2611A" w:rsidRDefault="00D2611A" w:rsidP="00D2611A">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ОПК-1.2</w:t>
            </w:r>
          </w:p>
          <w:p w:rsidR="00D2611A" w:rsidRPr="005F6FD2" w:rsidRDefault="00D2611A" w:rsidP="00D2611A">
            <w:pPr>
              <w:suppressAutoHyphens/>
              <w:autoSpaceDN w:val="0"/>
              <w:spacing w:line="240" w:lineRule="auto"/>
              <w:rPr>
                <w:rFonts w:ascii="Times New Roman" w:hAnsi="Times New Roman"/>
                <w:sz w:val="20"/>
                <w:szCs w:val="20"/>
                <w:lang w:val="en-US"/>
              </w:rPr>
            </w:pPr>
            <w:r>
              <w:rPr>
                <w:rFonts w:ascii="Times New Roman" w:eastAsia="Times New Roman" w:hAnsi="Times New Roman"/>
                <w:kern w:val="3"/>
                <w:sz w:val="20"/>
                <w:szCs w:val="20"/>
                <w:lang w:eastAsia="ru-RU"/>
              </w:rPr>
              <w:t>ОПК-1.3</w:t>
            </w:r>
          </w:p>
        </w:tc>
        <w:tc>
          <w:tcPr>
            <w:tcW w:w="4819" w:type="dxa"/>
            <w:tcBorders>
              <w:left w:val="single" w:sz="4" w:space="0" w:color="auto"/>
            </w:tcBorders>
          </w:tcPr>
          <w:p w:rsidR="00D2611A" w:rsidRPr="005F6FD2" w:rsidRDefault="00D2611A" w:rsidP="00D2611A">
            <w:pPr>
              <w:autoSpaceDE w:val="0"/>
              <w:autoSpaceDN w:val="0"/>
              <w:adjustRightInd w:val="0"/>
              <w:spacing w:line="240" w:lineRule="auto"/>
              <w:jc w:val="both"/>
              <w:rPr>
                <w:rFonts w:ascii="Times New Roman" w:hAnsi="Times New Roman"/>
                <w:sz w:val="20"/>
                <w:szCs w:val="20"/>
              </w:rPr>
            </w:pPr>
            <w:r w:rsidRPr="005F6FD2">
              <w:rPr>
                <w:rFonts w:ascii="Times New Roman" w:hAnsi="Times New Roman"/>
                <w:b/>
                <w:i/>
                <w:sz w:val="20"/>
                <w:szCs w:val="20"/>
              </w:rPr>
              <w:t>На уровне знаний:</w:t>
            </w:r>
            <w:r w:rsidRPr="005F6FD2">
              <w:rPr>
                <w:rFonts w:ascii="Times New Roman" w:eastAsia="Times New Roman" w:hAnsi="Times New Roman"/>
                <w:sz w:val="20"/>
                <w:szCs w:val="20"/>
              </w:rPr>
              <w:t>современные методы исследования и информационно-коммуникационные технологии</w:t>
            </w:r>
          </w:p>
        </w:tc>
      </w:tr>
      <w:tr w:rsidR="00D2611A" w:rsidRPr="005F6FD2" w:rsidTr="00CD2E2E">
        <w:tc>
          <w:tcPr>
            <w:tcW w:w="3006" w:type="dxa"/>
            <w:vMerge/>
          </w:tcPr>
          <w:p w:rsidR="00D2611A" w:rsidRPr="005F6FD2" w:rsidRDefault="00D2611A" w:rsidP="00D2611A">
            <w:pPr>
              <w:spacing w:after="0" w:line="240" w:lineRule="auto"/>
              <w:rPr>
                <w:rFonts w:ascii="Times New Roman" w:hAnsi="Times New Roman"/>
                <w:sz w:val="20"/>
                <w:szCs w:val="20"/>
              </w:rPr>
            </w:pPr>
          </w:p>
        </w:tc>
        <w:tc>
          <w:tcPr>
            <w:tcW w:w="1956" w:type="dxa"/>
            <w:vMerge/>
            <w:tcBorders>
              <w:right w:val="single" w:sz="4" w:space="0" w:color="auto"/>
            </w:tcBorders>
          </w:tcPr>
          <w:p w:rsidR="00D2611A" w:rsidRPr="005F6FD2" w:rsidRDefault="00D2611A" w:rsidP="00D2611A">
            <w:pPr>
              <w:spacing w:after="0" w:line="240" w:lineRule="auto"/>
              <w:ind w:left="-108" w:right="-108"/>
              <w:jc w:val="center"/>
              <w:rPr>
                <w:rFonts w:ascii="Times New Roman" w:hAnsi="Times New Roman"/>
                <w:sz w:val="20"/>
                <w:szCs w:val="20"/>
              </w:rPr>
            </w:pPr>
          </w:p>
        </w:tc>
        <w:tc>
          <w:tcPr>
            <w:tcW w:w="4819" w:type="dxa"/>
            <w:tcBorders>
              <w:left w:val="single" w:sz="4" w:space="0" w:color="auto"/>
            </w:tcBorders>
          </w:tcPr>
          <w:p w:rsidR="00D2611A" w:rsidRPr="005F6FD2" w:rsidRDefault="00D2611A" w:rsidP="00D2611A">
            <w:pPr>
              <w:spacing w:line="240" w:lineRule="auto"/>
              <w:jc w:val="both"/>
              <w:rPr>
                <w:rFonts w:ascii="Times New Roman" w:eastAsia="Times New Roman" w:hAnsi="Times New Roman"/>
                <w:kern w:val="36"/>
                <w:sz w:val="20"/>
                <w:szCs w:val="20"/>
              </w:rPr>
            </w:pPr>
            <w:r w:rsidRPr="005F6FD2">
              <w:rPr>
                <w:rFonts w:ascii="Times New Roman" w:hAnsi="Times New Roman"/>
                <w:b/>
                <w:i/>
                <w:sz w:val="20"/>
                <w:szCs w:val="20"/>
              </w:rPr>
              <w:t>На уровне умений:</w:t>
            </w:r>
            <w:r w:rsidRPr="005F6FD2">
              <w:rPr>
                <w:rFonts w:ascii="Times New Roman" w:eastAsia="Times New Roman" w:hAnsi="Times New Roman"/>
                <w:sz w:val="20"/>
                <w:szCs w:val="20"/>
              </w:rPr>
              <w:t>самостоятельно осуществлять научно-исследовательскую деятельность в соответствующей профессиональной области</w:t>
            </w:r>
            <w:r w:rsidRPr="005F6FD2">
              <w:rPr>
                <w:rFonts w:ascii="Times New Roman" w:hAnsi="Times New Roman"/>
                <w:sz w:val="20"/>
                <w:szCs w:val="20"/>
              </w:rPr>
              <w:t>.</w:t>
            </w:r>
          </w:p>
        </w:tc>
      </w:tr>
      <w:tr w:rsidR="00D2611A" w:rsidRPr="005F6FD2" w:rsidTr="0017135F">
        <w:trPr>
          <w:trHeight w:val="890"/>
        </w:trPr>
        <w:tc>
          <w:tcPr>
            <w:tcW w:w="3006" w:type="dxa"/>
            <w:vMerge/>
            <w:tcBorders>
              <w:bottom w:val="single" w:sz="4" w:space="0" w:color="000000"/>
            </w:tcBorders>
          </w:tcPr>
          <w:p w:rsidR="00D2611A" w:rsidRPr="005F6FD2" w:rsidRDefault="00D2611A" w:rsidP="00D2611A">
            <w:pPr>
              <w:spacing w:after="0" w:line="240" w:lineRule="auto"/>
              <w:rPr>
                <w:rFonts w:ascii="Times New Roman" w:hAnsi="Times New Roman"/>
                <w:sz w:val="20"/>
                <w:szCs w:val="20"/>
              </w:rPr>
            </w:pPr>
          </w:p>
        </w:tc>
        <w:tc>
          <w:tcPr>
            <w:tcW w:w="1956" w:type="dxa"/>
            <w:vMerge/>
            <w:tcBorders>
              <w:bottom w:val="single" w:sz="4" w:space="0" w:color="000000"/>
              <w:right w:val="single" w:sz="4" w:space="0" w:color="auto"/>
            </w:tcBorders>
          </w:tcPr>
          <w:p w:rsidR="00D2611A" w:rsidRPr="005F6FD2" w:rsidRDefault="00D2611A" w:rsidP="00D2611A">
            <w:pPr>
              <w:spacing w:after="0" w:line="240" w:lineRule="auto"/>
              <w:ind w:left="-108" w:right="-108"/>
              <w:jc w:val="center"/>
              <w:rPr>
                <w:rFonts w:ascii="Times New Roman" w:hAnsi="Times New Roman"/>
                <w:sz w:val="20"/>
                <w:szCs w:val="20"/>
              </w:rPr>
            </w:pPr>
          </w:p>
        </w:tc>
        <w:tc>
          <w:tcPr>
            <w:tcW w:w="4819" w:type="dxa"/>
            <w:tcBorders>
              <w:left w:val="single" w:sz="4" w:space="0" w:color="auto"/>
              <w:bottom w:val="single" w:sz="4" w:space="0" w:color="000000"/>
            </w:tcBorders>
          </w:tcPr>
          <w:p w:rsidR="00D2611A" w:rsidRPr="005F6FD2" w:rsidRDefault="00D2611A" w:rsidP="00D2611A">
            <w:pPr>
              <w:autoSpaceDE w:val="0"/>
              <w:autoSpaceDN w:val="0"/>
              <w:adjustRightInd w:val="0"/>
              <w:spacing w:line="240" w:lineRule="auto"/>
              <w:jc w:val="both"/>
              <w:rPr>
                <w:rFonts w:ascii="Times New Roman" w:hAnsi="Times New Roman"/>
                <w:sz w:val="20"/>
                <w:szCs w:val="20"/>
              </w:rPr>
            </w:pPr>
            <w:r w:rsidRPr="005F6FD2">
              <w:rPr>
                <w:rFonts w:ascii="Times New Roman" w:hAnsi="Times New Roman"/>
                <w:b/>
                <w:i/>
                <w:sz w:val="20"/>
                <w:szCs w:val="20"/>
              </w:rPr>
              <w:t>На уровне навыков:</w:t>
            </w:r>
            <w:r w:rsidRPr="005F6FD2">
              <w:rPr>
                <w:rFonts w:ascii="Times New Roman" w:eastAsia="Times New Roman" w:hAnsi="Times New Roman"/>
                <w:sz w:val="20"/>
                <w:szCs w:val="20"/>
              </w:rPr>
              <w:t>современными методами исследования и информационно-коммуникационными технологиями</w:t>
            </w:r>
          </w:p>
        </w:tc>
      </w:tr>
      <w:tr w:rsidR="00D2611A" w:rsidRPr="005F6FD2" w:rsidTr="00CD2E2E">
        <w:tc>
          <w:tcPr>
            <w:tcW w:w="3006" w:type="dxa"/>
          </w:tcPr>
          <w:p w:rsidR="00D2611A" w:rsidRPr="00CD5A92" w:rsidRDefault="00D2611A" w:rsidP="00D2611A">
            <w:pPr>
              <w:spacing w:after="0" w:line="240" w:lineRule="auto"/>
              <w:ind w:left="-108" w:right="-108"/>
              <w:rPr>
                <w:rFonts w:ascii="Times New Roman" w:hAnsi="Times New Roman"/>
                <w:sz w:val="20"/>
                <w:szCs w:val="20"/>
              </w:rPr>
            </w:pPr>
          </w:p>
        </w:tc>
        <w:tc>
          <w:tcPr>
            <w:tcW w:w="1956" w:type="dxa"/>
            <w:tcBorders>
              <w:right w:val="single" w:sz="4" w:space="0" w:color="auto"/>
            </w:tcBorders>
          </w:tcPr>
          <w:p w:rsidR="00D2611A" w:rsidRPr="00CD5A92" w:rsidRDefault="00D2611A" w:rsidP="00D2611A">
            <w:pPr>
              <w:suppressAutoHyphens/>
              <w:autoSpaceDN w:val="0"/>
              <w:spacing w:after="0" w:line="240" w:lineRule="auto"/>
              <w:jc w:val="both"/>
              <w:rPr>
                <w:rFonts w:ascii="Times New Roman" w:eastAsia="Times New Roman" w:hAnsi="Times New Roman"/>
                <w:kern w:val="3"/>
                <w:sz w:val="20"/>
                <w:szCs w:val="20"/>
                <w:lang w:eastAsia="ru-RU"/>
              </w:rPr>
            </w:pPr>
            <w:r w:rsidRPr="00CD5A92">
              <w:rPr>
                <w:rFonts w:ascii="Times New Roman" w:eastAsia="Times New Roman" w:hAnsi="Times New Roman"/>
                <w:kern w:val="3"/>
                <w:sz w:val="20"/>
                <w:szCs w:val="20"/>
                <w:lang w:eastAsia="ru-RU"/>
              </w:rPr>
              <w:t>ПК-1.1</w:t>
            </w:r>
          </w:p>
          <w:p w:rsidR="00D2611A" w:rsidRPr="00CD5A92" w:rsidRDefault="00D2611A" w:rsidP="00D2611A">
            <w:pPr>
              <w:suppressAutoHyphens/>
              <w:autoSpaceDN w:val="0"/>
              <w:spacing w:after="0" w:line="240" w:lineRule="auto"/>
              <w:jc w:val="both"/>
              <w:rPr>
                <w:rFonts w:ascii="Times New Roman" w:eastAsia="Times New Roman" w:hAnsi="Times New Roman"/>
                <w:kern w:val="3"/>
                <w:sz w:val="20"/>
                <w:szCs w:val="20"/>
                <w:lang w:eastAsia="ru-RU"/>
              </w:rPr>
            </w:pPr>
            <w:r w:rsidRPr="00CD5A92">
              <w:rPr>
                <w:rFonts w:ascii="Times New Roman" w:eastAsia="Times New Roman" w:hAnsi="Times New Roman"/>
                <w:kern w:val="3"/>
                <w:sz w:val="20"/>
                <w:szCs w:val="20"/>
                <w:lang w:eastAsia="ru-RU"/>
              </w:rPr>
              <w:t>ПК-1.2</w:t>
            </w:r>
          </w:p>
          <w:p w:rsidR="00D2611A" w:rsidRPr="00CD5A92" w:rsidRDefault="00D2611A" w:rsidP="00D2611A">
            <w:pPr>
              <w:suppressAutoHyphens/>
              <w:autoSpaceDN w:val="0"/>
              <w:spacing w:after="0" w:line="240" w:lineRule="auto"/>
              <w:jc w:val="both"/>
              <w:rPr>
                <w:rFonts w:ascii="Times New Roman" w:eastAsia="Times New Roman" w:hAnsi="Times New Roman"/>
                <w:kern w:val="3"/>
                <w:sz w:val="20"/>
                <w:szCs w:val="20"/>
                <w:lang w:eastAsia="ru-RU"/>
              </w:rPr>
            </w:pPr>
            <w:r w:rsidRPr="00CD5A92">
              <w:rPr>
                <w:rFonts w:ascii="Times New Roman" w:eastAsia="Times New Roman" w:hAnsi="Times New Roman"/>
                <w:kern w:val="3"/>
                <w:sz w:val="20"/>
                <w:szCs w:val="20"/>
                <w:lang w:eastAsia="ru-RU"/>
              </w:rPr>
              <w:t>ПК-1.3</w:t>
            </w:r>
          </w:p>
          <w:p w:rsidR="00D2611A" w:rsidRPr="00CD5A92" w:rsidRDefault="00D2611A" w:rsidP="00D2611A">
            <w:pPr>
              <w:spacing w:after="0" w:line="240" w:lineRule="auto"/>
              <w:ind w:left="-108" w:right="-108"/>
              <w:jc w:val="center"/>
              <w:rPr>
                <w:rFonts w:ascii="Times New Roman" w:hAnsi="Times New Roman"/>
                <w:sz w:val="20"/>
                <w:szCs w:val="20"/>
              </w:rPr>
            </w:pPr>
          </w:p>
        </w:tc>
        <w:tc>
          <w:tcPr>
            <w:tcW w:w="4819" w:type="dxa"/>
            <w:tcBorders>
              <w:left w:val="single" w:sz="4" w:space="0" w:color="auto"/>
            </w:tcBorders>
          </w:tcPr>
          <w:p w:rsidR="00D2611A" w:rsidRPr="00CD5A92" w:rsidRDefault="00D2611A" w:rsidP="00D2611A">
            <w:pPr>
              <w:widowControl w:val="0"/>
              <w:overflowPunct w:val="0"/>
              <w:autoSpaceDE w:val="0"/>
              <w:autoSpaceDN w:val="0"/>
              <w:adjustRightInd w:val="0"/>
              <w:spacing w:after="0" w:line="240" w:lineRule="auto"/>
              <w:ind w:firstLine="284"/>
              <w:jc w:val="both"/>
              <w:rPr>
                <w:rFonts w:ascii="Times New Roman" w:eastAsia="Times New Roman" w:hAnsi="Times New Roman"/>
                <w:sz w:val="20"/>
                <w:szCs w:val="20"/>
              </w:rPr>
            </w:pPr>
            <w:r w:rsidRPr="00CD5A92">
              <w:rPr>
                <w:rFonts w:ascii="Times New Roman" w:eastAsia="Times New Roman" w:hAnsi="Times New Roman"/>
                <w:b/>
                <w:bCs/>
                <w:i/>
                <w:sz w:val="20"/>
                <w:szCs w:val="20"/>
              </w:rPr>
              <w:t>на уровне знаний</w:t>
            </w:r>
            <w:r w:rsidRPr="00CD5A92">
              <w:rPr>
                <w:rFonts w:ascii="Times New Roman" w:eastAsia="Times New Roman" w:hAnsi="Times New Roman"/>
                <w:sz w:val="20"/>
                <w:szCs w:val="20"/>
              </w:rPr>
              <w:t>:актуальные научные проблемы истории экономического, политического, социального и культурного развития России в IX–XXI вв</w:t>
            </w:r>
          </w:p>
          <w:p w:rsidR="00D2611A" w:rsidRPr="00CD5A92" w:rsidRDefault="00D2611A" w:rsidP="00D2611A">
            <w:pPr>
              <w:widowControl w:val="0"/>
              <w:overflowPunct w:val="0"/>
              <w:autoSpaceDE w:val="0"/>
              <w:autoSpaceDN w:val="0"/>
              <w:adjustRightInd w:val="0"/>
              <w:spacing w:after="0" w:line="240" w:lineRule="auto"/>
              <w:ind w:firstLine="284"/>
              <w:jc w:val="both"/>
              <w:rPr>
                <w:rFonts w:ascii="Times New Roman" w:eastAsia="Times New Roman" w:hAnsi="Times New Roman"/>
                <w:sz w:val="20"/>
                <w:szCs w:val="20"/>
              </w:rPr>
            </w:pPr>
            <w:r w:rsidRPr="00CD5A92">
              <w:rPr>
                <w:rFonts w:ascii="Times New Roman" w:eastAsia="Times New Roman" w:hAnsi="Times New Roman"/>
                <w:b/>
                <w:bCs/>
                <w:i/>
                <w:sz w:val="20"/>
                <w:szCs w:val="20"/>
              </w:rPr>
              <w:t>на уровне умений</w:t>
            </w:r>
            <w:r w:rsidRPr="00CD5A92">
              <w:rPr>
                <w:rFonts w:ascii="Times New Roman" w:eastAsia="Times New Roman" w:hAnsi="Times New Roman"/>
                <w:sz w:val="20"/>
                <w:szCs w:val="20"/>
              </w:rPr>
              <w:t>: самостоятельно выявлять и решать актуальные научные проблемы истории экономического, политического, социального и культурного развития России в IX–XXI вв</w:t>
            </w:r>
          </w:p>
          <w:p w:rsidR="00D2611A" w:rsidRPr="00CD5A92" w:rsidRDefault="00D2611A" w:rsidP="00D2611A">
            <w:pPr>
              <w:autoSpaceDE w:val="0"/>
              <w:autoSpaceDN w:val="0"/>
              <w:adjustRightInd w:val="0"/>
              <w:spacing w:line="240" w:lineRule="auto"/>
              <w:jc w:val="both"/>
              <w:rPr>
                <w:rFonts w:ascii="Times New Roman" w:hAnsi="Times New Roman"/>
                <w:b/>
                <w:i/>
                <w:sz w:val="20"/>
                <w:szCs w:val="20"/>
              </w:rPr>
            </w:pPr>
            <w:r w:rsidRPr="00CD5A92">
              <w:rPr>
                <w:rFonts w:ascii="Times New Roman" w:eastAsia="Times New Roman" w:hAnsi="Times New Roman"/>
                <w:sz w:val="20"/>
                <w:szCs w:val="20"/>
              </w:rPr>
              <w:t>На уровне навыков: способностью к самостоятельному выявлению и решению актуальных научных проблем истории экономического, политического, социального и культурного развития России в IX–XXI вв</w:t>
            </w:r>
          </w:p>
        </w:tc>
      </w:tr>
      <w:tr w:rsidR="00D2611A" w:rsidRPr="005F6FD2" w:rsidTr="00CD2E2E">
        <w:tc>
          <w:tcPr>
            <w:tcW w:w="3006" w:type="dxa"/>
          </w:tcPr>
          <w:p w:rsidR="00D2611A" w:rsidRPr="00CD5A92" w:rsidRDefault="00D2611A" w:rsidP="00D2611A">
            <w:pPr>
              <w:spacing w:after="0" w:line="240" w:lineRule="auto"/>
              <w:ind w:left="-108" w:right="-108"/>
              <w:rPr>
                <w:rFonts w:ascii="Times New Roman" w:hAnsi="Times New Roman"/>
                <w:sz w:val="20"/>
                <w:szCs w:val="20"/>
              </w:rPr>
            </w:pPr>
          </w:p>
        </w:tc>
        <w:tc>
          <w:tcPr>
            <w:tcW w:w="1956" w:type="dxa"/>
            <w:tcBorders>
              <w:right w:val="single" w:sz="4" w:space="0" w:color="auto"/>
            </w:tcBorders>
          </w:tcPr>
          <w:p w:rsidR="00D2611A" w:rsidRPr="00CD5A92" w:rsidRDefault="00D2611A" w:rsidP="00D2611A">
            <w:pPr>
              <w:suppressAutoHyphens/>
              <w:autoSpaceDN w:val="0"/>
              <w:spacing w:after="0" w:line="240" w:lineRule="auto"/>
              <w:jc w:val="both"/>
              <w:rPr>
                <w:rFonts w:ascii="Times New Roman" w:eastAsia="Times New Roman" w:hAnsi="Times New Roman"/>
                <w:kern w:val="3"/>
                <w:sz w:val="20"/>
                <w:szCs w:val="20"/>
                <w:lang w:eastAsia="ru-RU"/>
              </w:rPr>
            </w:pPr>
            <w:r w:rsidRPr="00CD5A92">
              <w:rPr>
                <w:rFonts w:ascii="Times New Roman" w:eastAsia="Times New Roman" w:hAnsi="Times New Roman"/>
                <w:kern w:val="3"/>
                <w:sz w:val="20"/>
                <w:szCs w:val="20"/>
                <w:lang w:eastAsia="ru-RU"/>
              </w:rPr>
              <w:t>ПК-2.1</w:t>
            </w:r>
          </w:p>
          <w:p w:rsidR="00D2611A" w:rsidRPr="00CD5A92" w:rsidRDefault="00D2611A" w:rsidP="00D2611A">
            <w:pPr>
              <w:suppressAutoHyphens/>
              <w:autoSpaceDN w:val="0"/>
              <w:spacing w:after="0" w:line="240" w:lineRule="auto"/>
              <w:jc w:val="both"/>
              <w:rPr>
                <w:rFonts w:ascii="Times New Roman" w:eastAsia="Times New Roman" w:hAnsi="Times New Roman"/>
                <w:kern w:val="3"/>
                <w:sz w:val="20"/>
                <w:szCs w:val="20"/>
                <w:lang w:eastAsia="ru-RU"/>
              </w:rPr>
            </w:pPr>
            <w:r w:rsidRPr="00CD5A92">
              <w:rPr>
                <w:rFonts w:ascii="Times New Roman" w:eastAsia="Times New Roman" w:hAnsi="Times New Roman"/>
                <w:kern w:val="3"/>
                <w:sz w:val="20"/>
                <w:szCs w:val="20"/>
                <w:lang w:eastAsia="ru-RU"/>
              </w:rPr>
              <w:t>ПК-2.2</w:t>
            </w:r>
          </w:p>
          <w:p w:rsidR="00D2611A" w:rsidRPr="00CD5A92" w:rsidRDefault="00D2611A" w:rsidP="00D2611A">
            <w:pPr>
              <w:suppressAutoHyphens/>
              <w:autoSpaceDN w:val="0"/>
              <w:spacing w:after="0" w:line="240" w:lineRule="auto"/>
              <w:jc w:val="both"/>
              <w:rPr>
                <w:rFonts w:ascii="Times New Roman" w:hAnsi="Times New Roman"/>
                <w:sz w:val="20"/>
                <w:szCs w:val="20"/>
              </w:rPr>
            </w:pPr>
          </w:p>
        </w:tc>
        <w:tc>
          <w:tcPr>
            <w:tcW w:w="4819" w:type="dxa"/>
            <w:tcBorders>
              <w:left w:val="single" w:sz="4" w:space="0" w:color="auto"/>
            </w:tcBorders>
          </w:tcPr>
          <w:p w:rsidR="00D2611A" w:rsidRPr="00CD5A92" w:rsidRDefault="00D2611A" w:rsidP="00D2611A">
            <w:pPr>
              <w:widowControl w:val="0"/>
              <w:overflowPunct w:val="0"/>
              <w:autoSpaceDE w:val="0"/>
              <w:autoSpaceDN w:val="0"/>
              <w:adjustRightInd w:val="0"/>
              <w:spacing w:after="0" w:line="240" w:lineRule="auto"/>
              <w:ind w:firstLine="284"/>
              <w:jc w:val="both"/>
              <w:rPr>
                <w:rFonts w:ascii="Times New Roman" w:eastAsia="Times New Roman" w:hAnsi="Times New Roman"/>
                <w:b/>
                <w:bCs/>
                <w:i/>
                <w:sz w:val="20"/>
                <w:szCs w:val="20"/>
              </w:rPr>
            </w:pPr>
            <w:r w:rsidRPr="00CD5A92">
              <w:rPr>
                <w:rFonts w:ascii="Times New Roman" w:eastAsia="Times New Roman" w:hAnsi="Times New Roman"/>
                <w:sz w:val="20"/>
                <w:szCs w:val="20"/>
              </w:rPr>
              <w:t>На уровне знаний: исторические источники, позволяющие охарактеризовать экономическое, политическое, социальное и культурное развитие российского государства и общества на различных этапах их развития</w:t>
            </w:r>
          </w:p>
          <w:p w:rsidR="00D2611A" w:rsidRPr="00CD5A92" w:rsidRDefault="00D2611A" w:rsidP="00D2611A">
            <w:pPr>
              <w:widowControl w:val="0"/>
              <w:overflowPunct w:val="0"/>
              <w:autoSpaceDE w:val="0"/>
              <w:autoSpaceDN w:val="0"/>
              <w:adjustRightInd w:val="0"/>
              <w:spacing w:after="0" w:line="240" w:lineRule="auto"/>
              <w:ind w:firstLine="284"/>
              <w:jc w:val="both"/>
              <w:rPr>
                <w:rFonts w:ascii="Times New Roman" w:eastAsia="Times New Roman" w:hAnsi="Times New Roman"/>
                <w:sz w:val="20"/>
                <w:szCs w:val="20"/>
              </w:rPr>
            </w:pPr>
            <w:r w:rsidRPr="00CD5A92">
              <w:rPr>
                <w:rFonts w:ascii="Times New Roman" w:eastAsia="Times New Roman" w:hAnsi="Times New Roman"/>
                <w:b/>
                <w:bCs/>
                <w:i/>
                <w:sz w:val="20"/>
                <w:szCs w:val="20"/>
              </w:rPr>
              <w:t>на уровне умений</w:t>
            </w:r>
            <w:r w:rsidRPr="00CD5A92">
              <w:rPr>
                <w:rFonts w:ascii="Times New Roman" w:eastAsia="Times New Roman" w:hAnsi="Times New Roman"/>
                <w:sz w:val="20"/>
                <w:szCs w:val="20"/>
              </w:rPr>
              <w:t>: находить, систематизировать, критически анализировать исторические источники</w:t>
            </w:r>
          </w:p>
          <w:p w:rsidR="00D2611A" w:rsidRPr="00CD5A92" w:rsidRDefault="00D2611A" w:rsidP="00D2611A">
            <w:pPr>
              <w:autoSpaceDE w:val="0"/>
              <w:autoSpaceDN w:val="0"/>
              <w:adjustRightInd w:val="0"/>
              <w:spacing w:line="240" w:lineRule="auto"/>
              <w:jc w:val="both"/>
              <w:rPr>
                <w:rFonts w:ascii="Times New Roman" w:hAnsi="Times New Roman"/>
                <w:b/>
                <w:i/>
                <w:sz w:val="20"/>
                <w:szCs w:val="20"/>
              </w:rPr>
            </w:pPr>
            <w:r w:rsidRPr="00CD5A92">
              <w:rPr>
                <w:rFonts w:ascii="Times New Roman" w:eastAsia="Times New Roman" w:hAnsi="Times New Roman"/>
                <w:sz w:val="20"/>
                <w:szCs w:val="20"/>
              </w:rPr>
              <w:t>На уровне навыков: навыками обнаружения, систематизации, критического анализа исторических источников, позволяющих охарактеризовать экономическое, политическое, социальное и культурное развитие российского государства и общества на различных этапах их развития</w:t>
            </w:r>
          </w:p>
        </w:tc>
      </w:tr>
      <w:tr w:rsidR="00D2611A" w:rsidRPr="005F6FD2" w:rsidTr="00CD2E2E">
        <w:tc>
          <w:tcPr>
            <w:tcW w:w="3006" w:type="dxa"/>
          </w:tcPr>
          <w:p w:rsidR="00D2611A" w:rsidRPr="005F6FD2" w:rsidRDefault="00D2611A" w:rsidP="00D2611A">
            <w:pPr>
              <w:autoSpaceDE w:val="0"/>
              <w:autoSpaceDN w:val="0"/>
              <w:adjustRightInd w:val="0"/>
              <w:spacing w:after="0" w:line="240" w:lineRule="auto"/>
              <w:rPr>
                <w:rFonts w:ascii="Times New Roman" w:hAnsi="Times New Roman"/>
                <w:sz w:val="20"/>
                <w:szCs w:val="20"/>
              </w:rPr>
            </w:pPr>
          </w:p>
        </w:tc>
        <w:tc>
          <w:tcPr>
            <w:tcW w:w="1956" w:type="dxa"/>
            <w:tcBorders>
              <w:right w:val="single" w:sz="4" w:space="0" w:color="auto"/>
            </w:tcBorders>
          </w:tcPr>
          <w:p w:rsidR="00D2611A" w:rsidRPr="005F6FD2" w:rsidRDefault="00D2611A" w:rsidP="00D2611A">
            <w:pPr>
              <w:suppressAutoHyphens/>
              <w:autoSpaceDN w:val="0"/>
              <w:spacing w:after="0" w:line="240" w:lineRule="auto"/>
              <w:jc w:val="both"/>
              <w:rPr>
                <w:rFonts w:ascii="Times New Roman" w:eastAsia="Times New Roman" w:hAnsi="Times New Roman"/>
                <w:kern w:val="3"/>
                <w:sz w:val="20"/>
                <w:szCs w:val="20"/>
                <w:lang w:eastAsia="ru-RU"/>
              </w:rPr>
            </w:pPr>
            <w:r w:rsidRPr="005F6FD2">
              <w:rPr>
                <w:rFonts w:ascii="Times New Roman" w:eastAsia="Times New Roman" w:hAnsi="Times New Roman"/>
                <w:kern w:val="3"/>
                <w:sz w:val="20"/>
                <w:szCs w:val="20"/>
                <w:lang w:eastAsia="ru-RU"/>
              </w:rPr>
              <w:t>ПК-3.1</w:t>
            </w:r>
          </w:p>
          <w:p w:rsidR="00D2611A" w:rsidRDefault="00D2611A" w:rsidP="00D2611A">
            <w:pPr>
              <w:suppressAutoHyphens/>
              <w:autoSpaceDN w:val="0"/>
              <w:spacing w:after="0" w:line="240" w:lineRule="auto"/>
              <w:jc w:val="both"/>
              <w:rPr>
                <w:rFonts w:ascii="Times New Roman" w:eastAsia="Times New Roman" w:hAnsi="Times New Roman"/>
                <w:kern w:val="3"/>
                <w:sz w:val="20"/>
                <w:szCs w:val="20"/>
                <w:lang w:eastAsia="ru-RU"/>
              </w:rPr>
            </w:pPr>
            <w:r w:rsidRPr="005F6FD2">
              <w:rPr>
                <w:rFonts w:ascii="Times New Roman" w:eastAsia="Times New Roman" w:hAnsi="Times New Roman"/>
                <w:kern w:val="3"/>
                <w:sz w:val="20"/>
                <w:szCs w:val="20"/>
                <w:lang w:eastAsia="ru-RU"/>
              </w:rPr>
              <w:t>ПК-3.2</w:t>
            </w:r>
          </w:p>
          <w:p w:rsidR="00D2611A" w:rsidRPr="005F6FD2" w:rsidRDefault="00D2611A" w:rsidP="00D2611A">
            <w:pPr>
              <w:suppressAutoHyphens/>
              <w:autoSpaceDN w:val="0"/>
              <w:spacing w:after="0" w:line="240" w:lineRule="auto"/>
              <w:jc w:val="both"/>
              <w:rPr>
                <w:rFonts w:ascii="Times New Roman" w:hAnsi="Times New Roman"/>
                <w:sz w:val="20"/>
                <w:szCs w:val="20"/>
              </w:rPr>
            </w:pPr>
          </w:p>
        </w:tc>
        <w:tc>
          <w:tcPr>
            <w:tcW w:w="4819" w:type="dxa"/>
            <w:tcBorders>
              <w:left w:val="single" w:sz="4" w:space="0" w:color="auto"/>
            </w:tcBorders>
          </w:tcPr>
          <w:p w:rsidR="00D2611A" w:rsidRPr="005F6FD2" w:rsidRDefault="00D2611A" w:rsidP="00D2611A">
            <w:pPr>
              <w:autoSpaceDE w:val="0"/>
              <w:autoSpaceDN w:val="0"/>
              <w:adjustRightInd w:val="0"/>
              <w:spacing w:line="240" w:lineRule="auto"/>
              <w:jc w:val="both"/>
              <w:rPr>
                <w:rFonts w:ascii="Times New Roman" w:eastAsia="Times New Roman" w:hAnsi="Times New Roman"/>
                <w:sz w:val="20"/>
                <w:szCs w:val="20"/>
              </w:rPr>
            </w:pPr>
            <w:r w:rsidRPr="005F6FD2">
              <w:rPr>
                <w:rFonts w:ascii="Times New Roman" w:eastAsia="Times New Roman" w:hAnsi="Times New Roman"/>
                <w:sz w:val="20"/>
                <w:szCs w:val="20"/>
              </w:rPr>
              <w:t>На уровне знаний: научную периодизацию истории России</w:t>
            </w:r>
          </w:p>
          <w:p w:rsidR="00D2611A" w:rsidRPr="005F6FD2" w:rsidRDefault="00D2611A" w:rsidP="00D2611A">
            <w:pPr>
              <w:autoSpaceDE w:val="0"/>
              <w:autoSpaceDN w:val="0"/>
              <w:adjustRightInd w:val="0"/>
              <w:spacing w:line="240" w:lineRule="auto"/>
              <w:jc w:val="both"/>
              <w:rPr>
                <w:rFonts w:ascii="Times New Roman" w:eastAsia="Times New Roman" w:hAnsi="Times New Roman"/>
                <w:sz w:val="20"/>
                <w:szCs w:val="20"/>
              </w:rPr>
            </w:pPr>
            <w:r w:rsidRPr="005F6FD2">
              <w:rPr>
                <w:rFonts w:ascii="Times New Roman" w:eastAsia="Times New Roman" w:hAnsi="Times New Roman"/>
                <w:b/>
                <w:bCs/>
                <w:i/>
                <w:sz w:val="20"/>
                <w:szCs w:val="20"/>
              </w:rPr>
              <w:t>на уровне умений</w:t>
            </w:r>
            <w:r w:rsidRPr="005F6FD2">
              <w:rPr>
                <w:rFonts w:ascii="Times New Roman" w:eastAsia="Times New Roman" w:hAnsi="Times New Roman"/>
                <w:sz w:val="20"/>
                <w:szCs w:val="20"/>
              </w:rPr>
              <w:t>: самостоятельно анализировать предпосылки формирования, основные этапы и особенности развития российской государственности</w:t>
            </w:r>
          </w:p>
          <w:p w:rsidR="00D2611A" w:rsidRPr="005F6FD2" w:rsidRDefault="00D2611A" w:rsidP="00D2611A">
            <w:pPr>
              <w:autoSpaceDE w:val="0"/>
              <w:autoSpaceDN w:val="0"/>
              <w:adjustRightInd w:val="0"/>
              <w:spacing w:line="240" w:lineRule="auto"/>
              <w:jc w:val="both"/>
              <w:rPr>
                <w:rFonts w:ascii="Times New Roman" w:hAnsi="Times New Roman"/>
                <w:b/>
                <w:i/>
                <w:sz w:val="20"/>
                <w:szCs w:val="20"/>
              </w:rPr>
            </w:pPr>
            <w:r w:rsidRPr="005F6FD2">
              <w:rPr>
                <w:rFonts w:ascii="Times New Roman" w:eastAsia="Times New Roman" w:hAnsi="Times New Roman"/>
                <w:sz w:val="20"/>
                <w:szCs w:val="20"/>
              </w:rPr>
              <w:t>На уровне навыков: современными представлениями о научной периодизации истории России и способностью к самостоятельному анализу предпосылок формирования, основных этапов и особенностей развития российской государственности</w:t>
            </w:r>
          </w:p>
        </w:tc>
      </w:tr>
    </w:tbl>
    <w:p w:rsidR="009602B1" w:rsidRPr="008850EB" w:rsidRDefault="009602B1" w:rsidP="00485C98">
      <w:pPr>
        <w:pStyle w:val="a6"/>
        <w:autoSpaceDE w:val="0"/>
        <w:autoSpaceDN w:val="0"/>
        <w:adjustRightInd w:val="0"/>
        <w:spacing w:after="0" w:line="240" w:lineRule="auto"/>
        <w:jc w:val="both"/>
        <w:outlineLvl w:val="0"/>
        <w:rPr>
          <w:rFonts w:ascii="Times New Roman" w:hAnsi="Times New Roman"/>
          <w:sz w:val="24"/>
          <w:szCs w:val="24"/>
        </w:rPr>
      </w:pPr>
    </w:p>
    <w:p w:rsidR="009602B1" w:rsidRPr="00C672B4" w:rsidRDefault="00C672B4" w:rsidP="00C672B4">
      <w:pPr>
        <w:autoSpaceDE w:val="0"/>
        <w:autoSpaceDN w:val="0"/>
        <w:adjustRightInd w:val="0"/>
        <w:spacing w:after="0" w:line="240" w:lineRule="auto"/>
        <w:jc w:val="both"/>
        <w:outlineLvl w:val="0"/>
        <w:rPr>
          <w:rFonts w:ascii="Times New Roman" w:hAnsi="Times New Roman"/>
          <w:sz w:val="24"/>
          <w:szCs w:val="24"/>
        </w:rPr>
      </w:pPr>
      <w:bookmarkStart w:id="1" w:name="_Toc482034322"/>
      <w:r>
        <w:rPr>
          <w:rFonts w:ascii="Times New Roman" w:hAnsi="Times New Roman"/>
          <w:b/>
          <w:i/>
          <w:sz w:val="24"/>
          <w:szCs w:val="24"/>
        </w:rPr>
        <w:t xml:space="preserve">3. </w:t>
      </w:r>
      <w:r w:rsidR="00485C98" w:rsidRPr="00C672B4">
        <w:rPr>
          <w:rFonts w:ascii="Times New Roman" w:hAnsi="Times New Roman"/>
          <w:b/>
          <w:i/>
          <w:sz w:val="24"/>
          <w:szCs w:val="24"/>
        </w:rPr>
        <w:t>Объем и м</w:t>
      </w:r>
      <w:r w:rsidR="009602B1" w:rsidRPr="00C672B4">
        <w:rPr>
          <w:rFonts w:ascii="Times New Roman" w:hAnsi="Times New Roman"/>
          <w:b/>
          <w:i/>
          <w:sz w:val="24"/>
          <w:szCs w:val="24"/>
        </w:rPr>
        <w:t xml:space="preserve">есто </w:t>
      </w:r>
      <w:r w:rsidR="001A6537">
        <w:rPr>
          <w:rFonts w:ascii="Times New Roman" w:hAnsi="Times New Roman"/>
          <w:b/>
          <w:i/>
          <w:sz w:val="24"/>
          <w:szCs w:val="24"/>
        </w:rPr>
        <w:t xml:space="preserve">Б3.1 «НИД» </w:t>
      </w:r>
      <w:r w:rsidR="009602B1" w:rsidRPr="00C672B4">
        <w:rPr>
          <w:rFonts w:ascii="Times New Roman" w:hAnsi="Times New Roman"/>
          <w:b/>
          <w:i/>
          <w:sz w:val="24"/>
          <w:szCs w:val="24"/>
        </w:rPr>
        <w:t xml:space="preserve"> в структуре </w:t>
      </w:r>
      <w:r w:rsidR="00485C98" w:rsidRPr="00C672B4">
        <w:rPr>
          <w:rFonts w:ascii="Times New Roman" w:hAnsi="Times New Roman"/>
          <w:b/>
          <w:i/>
          <w:sz w:val="24"/>
          <w:szCs w:val="24"/>
        </w:rPr>
        <w:t>ОП ВО</w:t>
      </w:r>
      <w:bookmarkEnd w:id="1"/>
    </w:p>
    <w:p w:rsidR="00762453" w:rsidRDefault="00762453" w:rsidP="009602B1">
      <w:pPr>
        <w:widowControl w:val="0"/>
        <w:overflowPunct w:val="0"/>
        <w:autoSpaceDE w:val="0"/>
        <w:autoSpaceDN w:val="0"/>
        <w:adjustRightInd w:val="0"/>
        <w:spacing w:after="0" w:line="240" w:lineRule="auto"/>
        <w:ind w:firstLine="708"/>
        <w:jc w:val="both"/>
        <w:rPr>
          <w:rFonts w:ascii="Times New Roman" w:eastAsia="Times New Roman" w:hAnsi="Times New Roman"/>
          <w:sz w:val="24"/>
          <w:szCs w:val="24"/>
        </w:rPr>
      </w:pPr>
    </w:p>
    <w:p w:rsidR="00762453" w:rsidRPr="00762453" w:rsidRDefault="00762453" w:rsidP="00762453">
      <w:pPr>
        <w:widowControl w:val="0"/>
        <w:overflowPunct w:val="0"/>
        <w:autoSpaceDE w:val="0"/>
        <w:autoSpaceDN w:val="0"/>
        <w:adjustRightInd w:val="0"/>
        <w:spacing w:after="0" w:line="240" w:lineRule="auto"/>
        <w:ind w:firstLine="708"/>
        <w:jc w:val="both"/>
        <w:rPr>
          <w:rFonts w:ascii="Times New Roman" w:eastAsia="Times New Roman" w:hAnsi="Times New Roman"/>
          <w:sz w:val="24"/>
          <w:szCs w:val="24"/>
        </w:rPr>
      </w:pPr>
      <w:r w:rsidRPr="00762453">
        <w:rPr>
          <w:rFonts w:ascii="Times New Roman" w:eastAsia="Times New Roman" w:hAnsi="Times New Roman"/>
          <w:sz w:val="24"/>
          <w:szCs w:val="24"/>
        </w:rPr>
        <w:t>Научно-исследовательская деятельность входит в Блок 3 программы аспирантуры и в полном объеме относится к вариативной части программы.</w:t>
      </w:r>
    </w:p>
    <w:p w:rsidR="00762453" w:rsidRDefault="00762453" w:rsidP="00762453">
      <w:pPr>
        <w:widowControl w:val="0"/>
        <w:overflowPunct w:val="0"/>
        <w:autoSpaceDE w:val="0"/>
        <w:autoSpaceDN w:val="0"/>
        <w:adjustRightInd w:val="0"/>
        <w:spacing w:after="0" w:line="240" w:lineRule="auto"/>
        <w:ind w:firstLine="708"/>
        <w:jc w:val="both"/>
        <w:rPr>
          <w:rFonts w:ascii="Times New Roman" w:eastAsia="Times New Roman" w:hAnsi="Times New Roman"/>
          <w:sz w:val="24"/>
          <w:szCs w:val="24"/>
        </w:rPr>
      </w:pPr>
      <w:r w:rsidRPr="00762453">
        <w:rPr>
          <w:rFonts w:ascii="Times New Roman" w:eastAsia="Times New Roman" w:hAnsi="Times New Roman"/>
          <w:sz w:val="24"/>
          <w:szCs w:val="24"/>
        </w:rPr>
        <w:t>Научно-исследовательская деятельность завершается подготовкой и защитой диссертационного исследования.</w:t>
      </w:r>
    </w:p>
    <w:p w:rsidR="001A6537" w:rsidRPr="001A6537" w:rsidRDefault="001A6537" w:rsidP="001A6537">
      <w:pPr>
        <w:spacing w:line="360" w:lineRule="auto"/>
        <w:ind w:firstLine="708"/>
        <w:jc w:val="both"/>
        <w:rPr>
          <w:rFonts w:ascii="Times New Roman" w:eastAsia="Times New Roman" w:hAnsi="Times New Roman"/>
          <w:sz w:val="24"/>
          <w:szCs w:val="24"/>
          <w:lang w:eastAsia="ru-RU"/>
        </w:rPr>
      </w:pPr>
      <w:r w:rsidRPr="001A6537">
        <w:rPr>
          <w:rFonts w:ascii="Times New Roman" w:eastAsia="Times New Roman" w:hAnsi="Times New Roman"/>
          <w:sz w:val="24"/>
          <w:szCs w:val="24"/>
          <w:lang w:eastAsia="ru-RU"/>
        </w:rPr>
        <w:t xml:space="preserve">Промежуточная аттестация </w:t>
      </w:r>
      <w:r>
        <w:rPr>
          <w:rFonts w:ascii="Times New Roman" w:eastAsia="Times New Roman" w:hAnsi="Times New Roman"/>
          <w:sz w:val="24"/>
          <w:szCs w:val="24"/>
          <w:lang w:eastAsia="ru-RU"/>
        </w:rPr>
        <w:t xml:space="preserve">Б3.1 «НИД» </w:t>
      </w:r>
      <w:r w:rsidR="00A455AF">
        <w:rPr>
          <w:rFonts w:ascii="Times New Roman" w:eastAsia="Times New Roman" w:hAnsi="Times New Roman"/>
          <w:sz w:val="24"/>
          <w:szCs w:val="24"/>
          <w:lang w:eastAsia="ru-RU"/>
        </w:rPr>
        <w:t xml:space="preserve"> проводится в форме зачёта с оценкой.</w:t>
      </w:r>
    </w:p>
    <w:p w:rsidR="001E327F" w:rsidRDefault="001E327F" w:rsidP="001E327F">
      <w:pPr>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xml:space="preserve">Объем </w:t>
      </w:r>
      <w:r w:rsidR="001A6537">
        <w:rPr>
          <w:rFonts w:ascii="Times New Roman" w:hAnsi="Times New Roman"/>
          <w:sz w:val="24"/>
          <w:szCs w:val="24"/>
        </w:rPr>
        <w:t xml:space="preserve">Б3.1 «НИД» </w:t>
      </w:r>
      <w:r>
        <w:rPr>
          <w:rFonts w:ascii="Times New Roman" w:hAnsi="Times New Roman"/>
          <w:sz w:val="24"/>
          <w:szCs w:val="24"/>
        </w:rPr>
        <w:t>в зачетных единицах составляет – 132 з.е.</w:t>
      </w:r>
    </w:p>
    <w:p w:rsidR="001E327F" w:rsidRDefault="001E327F" w:rsidP="001E327F">
      <w:pPr>
        <w:autoSpaceDE w:val="0"/>
        <w:autoSpaceDN w:val="0"/>
        <w:adjustRightInd w:val="0"/>
        <w:spacing w:after="0" w:line="240" w:lineRule="auto"/>
        <w:ind w:left="360"/>
        <w:jc w:val="both"/>
        <w:rPr>
          <w:rFonts w:ascii="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25"/>
      </w:tblGrid>
      <w:tr w:rsidR="001E327F" w:rsidRPr="00364F2F" w:rsidTr="001A6537">
        <w:trPr>
          <w:trHeight w:val="561"/>
        </w:trPr>
        <w:tc>
          <w:tcPr>
            <w:tcW w:w="4586" w:type="dxa"/>
          </w:tcPr>
          <w:p w:rsidR="001E327F" w:rsidRPr="00364F2F" w:rsidRDefault="001E327F" w:rsidP="00BA1ADA">
            <w:pPr>
              <w:autoSpaceDE w:val="0"/>
              <w:autoSpaceDN w:val="0"/>
              <w:adjustRightInd w:val="0"/>
              <w:spacing w:after="0" w:line="240" w:lineRule="auto"/>
              <w:jc w:val="both"/>
              <w:rPr>
                <w:rFonts w:ascii="Times New Roman" w:hAnsi="Times New Roman"/>
                <w:sz w:val="24"/>
                <w:szCs w:val="24"/>
              </w:rPr>
            </w:pPr>
            <w:r w:rsidRPr="00364F2F">
              <w:rPr>
                <w:rFonts w:ascii="Times New Roman" w:hAnsi="Times New Roman"/>
                <w:sz w:val="24"/>
                <w:szCs w:val="24"/>
              </w:rPr>
              <w:t>курс</w:t>
            </w:r>
          </w:p>
        </w:tc>
        <w:tc>
          <w:tcPr>
            <w:tcW w:w="4625" w:type="dxa"/>
          </w:tcPr>
          <w:p w:rsidR="001E327F" w:rsidRPr="00364F2F" w:rsidRDefault="001E327F" w:rsidP="00BA1ADA">
            <w:pPr>
              <w:autoSpaceDE w:val="0"/>
              <w:autoSpaceDN w:val="0"/>
              <w:adjustRightInd w:val="0"/>
              <w:spacing w:after="0" w:line="240" w:lineRule="auto"/>
              <w:jc w:val="both"/>
              <w:rPr>
                <w:rFonts w:ascii="Times New Roman" w:hAnsi="Times New Roman"/>
                <w:sz w:val="24"/>
                <w:szCs w:val="24"/>
              </w:rPr>
            </w:pPr>
            <w:r w:rsidRPr="00364F2F">
              <w:rPr>
                <w:rFonts w:ascii="Times New Roman" w:hAnsi="Times New Roman"/>
                <w:sz w:val="24"/>
                <w:szCs w:val="24"/>
              </w:rPr>
              <w:t>Количество недель очно/заочно</w:t>
            </w:r>
          </w:p>
        </w:tc>
      </w:tr>
      <w:tr w:rsidR="001E327F" w:rsidRPr="00364F2F" w:rsidTr="001A6537">
        <w:tc>
          <w:tcPr>
            <w:tcW w:w="4586" w:type="dxa"/>
          </w:tcPr>
          <w:p w:rsidR="001E327F" w:rsidRPr="00364F2F" w:rsidRDefault="001E327F" w:rsidP="00BA1ADA">
            <w:pPr>
              <w:autoSpaceDE w:val="0"/>
              <w:autoSpaceDN w:val="0"/>
              <w:adjustRightInd w:val="0"/>
              <w:spacing w:after="0" w:line="240" w:lineRule="auto"/>
              <w:jc w:val="both"/>
              <w:rPr>
                <w:rFonts w:ascii="Times New Roman" w:hAnsi="Times New Roman"/>
                <w:sz w:val="24"/>
                <w:szCs w:val="24"/>
              </w:rPr>
            </w:pPr>
            <w:r w:rsidRPr="00364F2F">
              <w:rPr>
                <w:rFonts w:ascii="Times New Roman" w:hAnsi="Times New Roman"/>
                <w:sz w:val="24"/>
                <w:szCs w:val="24"/>
              </w:rPr>
              <w:t>1</w:t>
            </w:r>
          </w:p>
        </w:tc>
        <w:tc>
          <w:tcPr>
            <w:tcW w:w="4625" w:type="dxa"/>
          </w:tcPr>
          <w:p w:rsidR="001E327F" w:rsidRPr="00364F2F" w:rsidRDefault="001E327F" w:rsidP="00BA1ADA">
            <w:pPr>
              <w:autoSpaceDE w:val="0"/>
              <w:autoSpaceDN w:val="0"/>
              <w:adjustRightInd w:val="0"/>
              <w:spacing w:after="0" w:line="240" w:lineRule="auto"/>
              <w:jc w:val="both"/>
              <w:rPr>
                <w:rFonts w:ascii="Times New Roman" w:hAnsi="Times New Roman"/>
                <w:sz w:val="24"/>
                <w:szCs w:val="24"/>
              </w:rPr>
            </w:pPr>
            <w:r w:rsidRPr="00364F2F">
              <w:rPr>
                <w:rFonts w:ascii="Times New Roman" w:hAnsi="Times New Roman"/>
                <w:sz w:val="24"/>
                <w:szCs w:val="24"/>
              </w:rPr>
              <w:t>2</w:t>
            </w:r>
            <w:r>
              <w:rPr>
                <w:rFonts w:ascii="Times New Roman" w:hAnsi="Times New Roman"/>
                <w:sz w:val="24"/>
                <w:szCs w:val="24"/>
              </w:rPr>
              <w:t>8</w:t>
            </w:r>
            <w:r w:rsidRPr="00364F2F">
              <w:rPr>
                <w:rFonts w:ascii="Times New Roman" w:hAnsi="Times New Roman"/>
                <w:sz w:val="24"/>
                <w:szCs w:val="24"/>
              </w:rPr>
              <w:t>/</w:t>
            </w:r>
            <w:r>
              <w:rPr>
                <w:rFonts w:ascii="Times New Roman" w:hAnsi="Times New Roman"/>
                <w:sz w:val="24"/>
                <w:szCs w:val="24"/>
              </w:rPr>
              <w:t>16</w:t>
            </w:r>
          </w:p>
        </w:tc>
      </w:tr>
      <w:tr w:rsidR="001E327F" w:rsidRPr="00364F2F" w:rsidTr="001A6537">
        <w:tc>
          <w:tcPr>
            <w:tcW w:w="4586" w:type="dxa"/>
          </w:tcPr>
          <w:p w:rsidR="001E327F" w:rsidRPr="00364F2F" w:rsidRDefault="001E327F" w:rsidP="00BA1ADA">
            <w:pPr>
              <w:autoSpaceDE w:val="0"/>
              <w:autoSpaceDN w:val="0"/>
              <w:adjustRightInd w:val="0"/>
              <w:spacing w:after="0" w:line="240" w:lineRule="auto"/>
              <w:jc w:val="both"/>
              <w:rPr>
                <w:rFonts w:ascii="Times New Roman" w:hAnsi="Times New Roman"/>
                <w:sz w:val="24"/>
                <w:szCs w:val="24"/>
              </w:rPr>
            </w:pPr>
            <w:r w:rsidRPr="00364F2F">
              <w:rPr>
                <w:rFonts w:ascii="Times New Roman" w:hAnsi="Times New Roman"/>
                <w:sz w:val="24"/>
                <w:szCs w:val="24"/>
              </w:rPr>
              <w:t>2</w:t>
            </w:r>
          </w:p>
        </w:tc>
        <w:tc>
          <w:tcPr>
            <w:tcW w:w="4625" w:type="dxa"/>
          </w:tcPr>
          <w:p w:rsidR="001E327F" w:rsidRPr="00364F2F" w:rsidRDefault="001E327F" w:rsidP="00BA1ADA">
            <w:pPr>
              <w:autoSpaceDE w:val="0"/>
              <w:autoSpaceDN w:val="0"/>
              <w:adjustRightInd w:val="0"/>
              <w:spacing w:after="0" w:line="240" w:lineRule="auto"/>
              <w:jc w:val="both"/>
              <w:rPr>
                <w:rFonts w:ascii="Times New Roman" w:hAnsi="Times New Roman"/>
                <w:sz w:val="24"/>
                <w:szCs w:val="24"/>
              </w:rPr>
            </w:pPr>
            <w:r w:rsidRPr="00364F2F">
              <w:rPr>
                <w:rFonts w:ascii="Times New Roman" w:hAnsi="Times New Roman"/>
                <w:sz w:val="24"/>
                <w:szCs w:val="24"/>
              </w:rPr>
              <w:t>2</w:t>
            </w:r>
            <w:r>
              <w:rPr>
                <w:rFonts w:ascii="Times New Roman" w:hAnsi="Times New Roman"/>
                <w:sz w:val="24"/>
                <w:szCs w:val="24"/>
              </w:rPr>
              <w:t>7</w:t>
            </w:r>
            <w:r w:rsidRPr="00364F2F">
              <w:rPr>
                <w:rFonts w:ascii="Times New Roman" w:hAnsi="Times New Roman"/>
                <w:sz w:val="24"/>
                <w:szCs w:val="24"/>
              </w:rPr>
              <w:t>/2</w:t>
            </w:r>
            <w:r>
              <w:rPr>
                <w:rFonts w:ascii="Times New Roman" w:hAnsi="Times New Roman"/>
                <w:sz w:val="24"/>
                <w:szCs w:val="24"/>
              </w:rPr>
              <w:t>5</w:t>
            </w:r>
          </w:p>
        </w:tc>
      </w:tr>
      <w:tr w:rsidR="001E327F" w:rsidRPr="00364F2F" w:rsidTr="001A6537">
        <w:tc>
          <w:tcPr>
            <w:tcW w:w="4586" w:type="dxa"/>
          </w:tcPr>
          <w:p w:rsidR="001E327F" w:rsidRPr="00364F2F" w:rsidRDefault="001E327F" w:rsidP="00BA1ADA">
            <w:pPr>
              <w:autoSpaceDE w:val="0"/>
              <w:autoSpaceDN w:val="0"/>
              <w:adjustRightInd w:val="0"/>
              <w:spacing w:after="0" w:line="240" w:lineRule="auto"/>
              <w:jc w:val="both"/>
              <w:rPr>
                <w:rFonts w:ascii="Times New Roman" w:hAnsi="Times New Roman"/>
                <w:sz w:val="24"/>
                <w:szCs w:val="24"/>
              </w:rPr>
            </w:pPr>
            <w:r w:rsidRPr="00364F2F">
              <w:rPr>
                <w:rFonts w:ascii="Times New Roman" w:hAnsi="Times New Roman"/>
                <w:sz w:val="24"/>
                <w:szCs w:val="24"/>
              </w:rPr>
              <w:t>3</w:t>
            </w:r>
          </w:p>
        </w:tc>
        <w:tc>
          <w:tcPr>
            <w:tcW w:w="4625" w:type="dxa"/>
          </w:tcPr>
          <w:p w:rsidR="001E327F" w:rsidRPr="00364F2F" w:rsidRDefault="001E327F" w:rsidP="00BA1ADA">
            <w:pPr>
              <w:autoSpaceDE w:val="0"/>
              <w:autoSpaceDN w:val="0"/>
              <w:adjustRightInd w:val="0"/>
              <w:spacing w:after="0" w:line="240" w:lineRule="auto"/>
              <w:jc w:val="both"/>
              <w:rPr>
                <w:rFonts w:ascii="Times New Roman" w:hAnsi="Times New Roman"/>
                <w:sz w:val="24"/>
                <w:szCs w:val="24"/>
              </w:rPr>
            </w:pPr>
            <w:r w:rsidRPr="00364F2F">
              <w:rPr>
                <w:rFonts w:ascii="Times New Roman" w:hAnsi="Times New Roman"/>
                <w:sz w:val="24"/>
                <w:szCs w:val="24"/>
              </w:rPr>
              <w:t>3</w:t>
            </w:r>
            <w:r>
              <w:rPr>
                <w:rFonts w:ascii="Times New Roman" w:hAnsi="Times New Roman"/>
                <w:sz w:val="24"/>
                <w:szCs w:val="24"/>
              </w:rPr>
              <w:t>2</w:t>
            </w:r>
            <w:r w:rsidRPr="00364F2F">
              <w:rPr>
                <w:rFonts w:ascii="Times New Roman" w:hAnsi="Times New Roman"/>
                <w:sz w:val="24"/>
                <w:szCs w:val="24"/>
              </w:rPr>
              <w:t>/2</w:t>
            </w:r>
            <w:r>
              <w:rPr>
                <w:rFonts w:ascii="Times New Roman" w:hAnsi="Times New Roman"/>
                <w:sz w:val="24"/>
                <w:szCs w:val="24"/>
              </w:rPr>
              <w:t>0</w:t>
            </w:r>
          </w:p>
        </w:tc>
      </w:tr>
      <w:tr w:rsidR="001E327F" w:rsidRPr="00364F2F" w:rsidTr="001A6537">
        <w:tc>
          <w:tcPr>
            <w:tcW w:w="4586" w:type="dxa"/>
          </w:tcPr>
          <w:p w:rsidR="001E327F" w:rsidRPr="00364F2F" w:rsidRDefault="001E327F" w:rsidP="00BA1ADA">
            <w:pPr>
              <w:autoSpaceDE w:val="0"/>
              <w:autoSpaceDN w:val="0"/>
              <w:adjustRightInd w:val="0"/>
              <w:spacing w:after="0" w:line="240" w:lineRule="auto"/>
              <w:jc w:val="both"/>
              <w:rPr>
                <w:rFonts w:ascii="Times New Roman" w:hAnsi="Times New Roman"/>
                <w:sz w:val="24"/>
                <w:szCs w:val="24"/>
              </w:rPr>
            </w:pPr>
            <w:r w:rsidRPr="00364F2F">
              <w:rPr>
                <w:rFonts w:ascii="Times New Roman" w:hAnsi="Times New Roman"/>
                <w:sz w:val="24"/>
                <w:szCs w:val="24"/>
              </w:rPr>
              <w:t>4</w:t>
            </w:r>
          </w:p>
        </w:tc>
        <w:tc>
          <w:tcPr>
            <w:tcW w:w="4625" w:type="dxa"/>
          </w:tcPr>
          <w:p w:rsidR="001E327F" w:rsidRPr="00364F2F" w:rsidRDefault="001E327F" w:rsidP="00BA1ADA">
            <w:pPr>
              <w:autoSpaceDE w:val="0"/>
              <w:autoSpaceDN w:val="0"/>
              <w:adjustRightInd w:val="0"/>
              <w:spacing w:after="0" w:line="240" w:lineRule="auto"/>
              <w:jc w:val="both"/>
              <w:rPr>
                <w:rFonts w:ascii="Times New Roman" w:hAnsi="Times New Roman"/>
                <w:sz w:val="24"/>
                <w:szCs w:val="24"/>
              </w:rPr>
            </w:pPr>
            <w:r w:rsidRPr="00364F2F">
              <w:rPr>
                <w:rFonts w:ascii="Times New Roman" w:hAnsi="Times New Roman"/>
                <w:sz w:val="24"/>
                <w:szCs w:val="24"/>
              </w:rPr>
              <w:t>0/2</w:t>
            </w:r>
            <w:r>
              <w:rPr>
                <w:rFonts w:ascii="Times New Roman" w:hAnsi="Times New Roman"/>
                <w:sz w:val="24"/>
                <w:szCs w:val="24"/>
              </w:rPr>
              <w:t>6</w:t>
            </w:r>
          </w:p>
        </w:tc>
      </w:tr>
    </w:tbl>
    <w:p w:rsidR="001A6537" w:rsidRDefault="001A6537" w:rsidP="001A6537">
      <w:pPr>
        <w:spacing w:line="360" w:lineRule="auto"/>
        <w:ind w:firstLine="708"/>
        <w:jc w:val="both"/>
        <w:rPr>
          <w:rFonts w:ascii="Times New Roman" w:eastAsia="Times New Roman" w:hAnsi="Times New Roman"/>
          <w:sz w:val="24"/>
          <w:szCs w:val="24"/>
          <w:lang w:eastAsia="ru-RU"/>
        </w:rPr>
      </w:pPr>
    </w:p>
    <w:p w:rsidR="009602B1" w:rsidRPr="008850EB" w:rsidRDefault="009602B1" w:rsidP="00485C98">
      <w:pPr>
        <w:outlineLvl w:val="0"/>
        <w:rPr>
          <w:rFonts w:ascii="Times New Roman" w:hAnsi="Times New Roman"/>
          <w:sz w:val="24"/>
          <w:szCs w:val="24"/>
        </w:rPr>
      </w:pPr>
    </w:p>
    <w:p w:rsidR="009602B1" w:rsidRPr="00C672B4" w:rsidRDefault="00C672B4" w:rsidP="00C672B4">
      <w:pPr>
        <w:autoSpaceDE w:val="0"/>
        <w:autoSpaceDN w:val="0"/>
        <w:adjustRightInd w:val="0"/>
        <w:spacing w:after="0" w:line="240" w:lineRule="auto"/>
        <w:jc w:val="both"/>
        <w:outlineLvl w:val="0"/>
        <w:rPr>
          <w:rFonts w:ascii="Times New Roman" w:hAnsi="Times New Roman"/>
          <w:sz w:val="24"/>
          <w:szCs w:val="24"/>
        </w:rPr>
      </w:pPr>
      <w:bookmarkStart w:id="2" w:name="_Toc482034323"/>
      <w:r>
        <w:rPr>
          <w:rFonts w:ascii="Times New Roman" w:hAnsi="Times New Roman"/>
          <w:b/>
          <w:i/>
          <w:sz w:val="24"/>
          <w:szCs w:val="24"/>
        </w:rPr>
        <w:t xml:space="preserve">4. </w:t>
      </w:r>
      <w:r w:rsidR="007D414A" w:rsidRPr="00C672B4">
        <w:rPr>
          <w:rFonts w:ascii="Times New Roman" w:hAnsi="Times New Roman"/>
          <w:b/>
          <w:i/>
          <w:sz w:val="24"/>
          <w:szCs w:val="24"/>
        </w:rPr>
        <w:t>Содержание</w:t>
      </w:r>
      <w:r w:rsidR="009602B1" w:rsidRPr="00C672B4">
        <w:rPr>
          <w:rFonts w:ascii="Times New Roman" w:hAnsi="Times New Roman"/>
          <w:b/>
          <w:i/>
          <w:sz w:val="24"/>
          <w:szCs w:val="24"/>
        </w:rPr>
        <w:t xml:space="preserve"> </w:t>
      </w:r>
      <w:bookmarkEnd w:id="2"/>
      <w:r w:rsidR="001A6537">
        <w:rPr>
          <w:rFonts w:ascii="Times New Roman" w:hAnsi="Times New Roman"/>
          <w:b/>
          <w:i/>
          <w:sz w:val="24"/>
          <w:szCs w:val="24"/>
        </w:rPr>
        <w:t xml:space="preserve"> Б3.1 «НИД»</w:t>
      </w:r>
    </w:p>
    <w:p w:rsidR="002A068B" w:rsidRDefault="002A068B" w:rsidP="002A068B">
      <w:pPr>
        <w:pStyle w:val="a6"/>
        <w:autoSpaceDE w:val="0"/>
        <w:autoSpaceDN w:val="0"/>
        <w:adjustRightInd w:val="0"/>
        <w:spacing w:after="0" w:line="240" w:lineRule="auto"/>
        <w:jc w:val="both"/>
        <w:outlineLvl w:val="0"/>
        <w:rPr>
          <w:rFonts w:ascii="Times New Roman" w:hAnsi="Times New Roman"/>
          <w:sz w:val="24"/>
          <w:szCs w:val="24"/>
        </w:rPr>
      </w:pPr>
    </w:p>
    <w:tbl>
      <w:tblPr>
        <w:tblW w:w="9571" w:type="dxa"/>
        <w:tblInd w:w="2" w:type="dxa"/>
        <w:tblCellMar>
          <w:left w:w="10" w:type="dxa"/>
          <w:right w:w="10" w:type="dxa"/>
        </w:tblCellMar>
        <w:tblLook w:val="0400" w:firstRow="0" w:lastRow="0" w:firstColumn="0" w:lastColumn="0" w:noHBand="0" w:noVBand="1"/>
      </w:tblPr>
      <w:tblGrid>
        <w:gridCol w:w="796"/>
        <w:gridCol w:w="3140"/>
        <w:gridCol w:w="5635"/>
      </w:tblGrid>
      <w:tr w:rsidR="00534793" w:rsidRPr="008E7ED8" w:rsidTr="00534793">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4793" w:rsidRPr="007F583B" w:rsidRDefault="00534793" w:rsidP="00534793">
            <w:pPr>
              <w:spacing w:after="0" w:line="240" w:lineRule="auto"/>
              <w:ind w:firstLine="709"/>
              <w:jc w:val="both"/>
              <w:rPr>
                <w:rFonts w:ascii="Times New Roman" w:eastAsia="Times New Roman" w:hAnsi="Times New Roman"/>
                <w:b/>
              </w:rPr>
            </w:pPr>
            <w:r w:rsidRPr="007F583B">
              <w:rPr>
                <w:rFonts w:ascii="Times New Roman" w:eastAsia="Times New Roman" w:hAnsi="Times New Roman"/>
                <w:b/>
              </w:rPr>
              <w:t>№ п/п</w:t>
            </w:r>
          </w:p>
        </w:tc>
        <w:tc>
          <w:tcPr>
            <w:tcW w:w="3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4793" w:rsidRPr="007F583B" w:rsidRDefault="00534793" w:rsidP="00534793">
            <w:pPr>
              <w:spacing w:after="0" w:line="240" w:lineRule="auto"/>
              <w:jc w:val="center"/>
              <w:rPr>
                <w:rFonts w:ascii="Times New Roman" w:eastAsia="Times New Roman" w:hAnsi="Times New Roman"/>
                <w:b/>
              </w:rPr>
            </w:pPr>
            <w:r w:rsidRPr="007F583B">
              <w:rPr>
                <w:rFonts w:ascii="Times New Roman" w:eastAsia="Times New Roman" w:hAnsi="Times New Roman"/>
                <w:b/>
              </w:rPr>
              <w:t>Этапы  (периоды) НИ</w:t>
            </w:r>
            <w:r>
              <w:rPr>
                <w:rFonts w:ascii="Times New Roman" w:eastAsia="Times New Roman" w:hAnsi="Times New Roman"/>
                <w:b/>
              </w:rPr>
              <w:t>Д</w:t>
            </w: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4793" w:rsidRPr="007F583B" w:rsidRDefault="00534793" w:rsidP="00534793">
            <w:pPr>
              <w:spacing w:after="0" w:line="240" w:lineRule="auto"/>
              <w:ind w:firstLine="709"/>
              <w:jc w:val="center"/>
              <w:rPr>
                <w:rFonts w:ascii="Times New Roman" w:eastAsia="Times New Roman" w:hAnsi="Times New Roman"/>
                <w:b/>
              </w:rPr>
            </w:pPr>
            <w:r w:rsidRPr="007F583B">
              <w:rPr>
                <w:rFonts w:ascii="Times New Roman" w:eastAsia="Times New Roman" w:hAnsi="Times New Roman"/>
                <w:b/>
              </w:rPr>
              <w:t>Виды работ</w:t>
            </w:r>
          </w:p>
        </w:tc>
      </w:tr>
      <w:tr w:rsidR="00534793" w:rsidRPr="008E7ED8" w:rsidTr="00534793">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34793" w:rsidRPr="001B5DA6" w:rsidRDefault="00534793" w:rsidP="00534793">
            <w:pPr>
              <w:spacing w:after="0" w:line="240" w:lineRule="auto"/>
              <w:ind w:hanging="15"/>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34793" w:rsidRPr="001B5DA6" w:rsidRDefault="00534793" w:rsidP="00534793">
            <w:pPr>
              <w:spacing w:after="0" w:line="240" w:lineRule="auto"/>
              <w:jc w:val="center"/>
              <w:rPr>
                <w:rFonts w:ascii="Times New Roman" w:eastAsia="Times New Roman" w:hAnsi="Times New Roman"/>
                <w:b/>
                <w:sz w:val="24"/>
                <w:szCs w:val="24"/>
                <w:lang w:eastAsia="ru-RU"/>
              </w:rPr>
            </w:pPr>
            <w:r w:rsidRPr="00634A18">
              <w:rPr>
                <w:rFonts w:ascii="Times New Roman" w:eastAsia="Times New Roman" w:hAnsi="Times New Roman"/>
                <w:i/>
                <w:iCs/>
                <w:sz w:val="24"/>
                <w:szCs w:val="24"/>
              </w:rPr>
              <w:t>Научно-исследовательская работа</w:t>
            </w: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4793" w:rsidRPr="00FE4BE8" w:rsidRDefault="00534793" w:rsidP="00534793">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r w:rsidRPr="00FE4BE8">
              <w:rPr>
                <w:rFonts w:ascii="Times New Roman" w:eastAsia="Times New Roman" w:hAnsi="Times New Roman"/>
                <w:sz w:val="24"/>
                <w:szCs w:val="24"/>
              </w:rPr>
              <w:t>- семинары и консультации с научным руководителем, с преподавателями изучаемых учебных дисциплин, научным руководителем программы;</w:t>
            </w:r>
          </w:p>
          <w:p w:rsidR="00534793" w:rsidRPr="00FE4BE8" w:rsidRDefault="00534793" w:rsidP="00534793">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r w:rsidRPr="00FE4BE8">
              <w:rPr>
                <w:rFonts w:ascii="Times New Roman" w:eastAsia="Times New Roman" w:hAnsi="Times New Roman"/>
                <w:sz w:val="24"/>
                <w:szCs w:val="24"/>
              </w:rPr>
              <w:t>- самостоятельная работа аспиранта с библиотечным фондом и интернет-ресурсами;</w:t>
            </w:r>
          </w:p>
          <w:p w:rsidR="00534793" w:rsidRPr="00FE4BE8" w:rsidRDefault="00534793" w:rsidP="00534793">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r w:rsidRPr="00FE4BE8">
              <w:rPr>
                <w:rFonts w:ascii="Times New Roman" w:eastAsia="Times New Roman" w:hAnsi="Times New Roman"/>
                <w:sz w:val="24"/>
                <w:szCs w:val="24"/>
              </w:rPr>
              <w:t xml:space="preserve">- дискуссии на темы, выбранные аспирантами для исследования; </w:t>
            </w:r>
          </w:p>
          <w:p w:rsidR="00534793" w:rsidRPr="00FE4BE8" w:rsidRDefault="00534793" w:rsidP="00534793">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r w:rsidRPr="00FE4BE8">
              <w:rPr>
                <w:rFonts w:ascii="Times New Roman" w:eastAsia="Times New Roman" w:hAnsi="Times New Roman"/>
                <w:sz w:val="24"/>
                <w:szCs w:val="24"/>
              </w:rPr>
              <w:t xml:space="preserve">- обсуждения и защита индивидуальных и групповых проектов и исследовательских работ; </w:t>
            </w:r>
          </w:p>
          <w:p w:rsidR="00534793" w:rsidRPr="00FE4BE8" w:rsidRDefault="00534793" w:rsidP="00534793">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r w:rsidRPr="00FE4BE8">
              <w:rPr>
                <w:rFonts w:ascii="Times New Roman" w:eastAsia="Times New Roman" w:hAnsi="Times New Roman"/>
                <w:sz w:val="24"/>
                <w:szCs w:val="24"/>
              </w:rPr>
              <w:t>- написания научных статей по теме исследования;</w:t>
            </w:r>
          </w:p>
          <w:p w:rsidR="00534793" w:rsidRPr="00FE4BE8" w:rsidRDefault="00534793" w:rsidP="00534793">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r w:rsidRPr="00FE4BE8">
              <w:rPr>
                <w:rFonts w:ascii="Times New Roman" w:eastAsia="Times New Roman" w:hAnsi="Times New Roman"/>
                <w:sz w:val="24"/>
                <w:szCs w:val="24"/>
              </w:rPr>
              <w:t>- участия в «круглых столах» и конференциях с докладами и обсуждениями.</w:t>
            </w:r>
          </w:p>
          <w:p w:rsidR="00534793" w:rsidRPr="001B5DA6" w:rsidRDefault="00534793" w:rsidP="00534793">
            <w:pPr>
              <w:autoSpaceDE w:val="0"/>
              <w:autoSpaceDN w:val="0"/>
              <w:adjustRightInd w:val="0"/>
              <w:spacing w:after="0" w:line="240" w:lineRule="auto"/>
              <w:jc w:val="both"/>
              <w:rPr>
                <w:rFonts w:ascii="Times New Roman" w:eastAsia="Times New Roman" w:hAnsi="Times New Roman"/>
                <w:sz w:val="24"/>
                <w:szCs w:val="24"/>
                <w:lang w:eastAsia="ru-RU"/>
              </w:rPr>
            </w:pPr>
          </w:p>
        </w:tc>
      </w:tr>
      <w:tr w:rsidR="00534793" w:rsidRPr="008E7ED8" w:rsidTr="00534793">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34793" w:rsidRPr="001B5DA6" w:rsidRDefault="00534793" w:rsidP="00534793">
            <w:pPr>
              <w:spacing w:after="0" w:line="240" w:lineRule="auto"/>
              <w:ind w:hanging="15"/>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3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34793" w:rsidRPr="001B64C5" w:rsidRDefault="00534793" w:rsidP="00534793">
            <w:pPr>
              <w:spacing w:after="0" w:line="240" w:lineRule="auto"/>
              <w:jc w:val="center"/>
              <w:rPr>
                <w:rFonts w:ascii="Times New Roman" w:eastAsia="Times New Roman" w:hAnsi="Times New Roman"/>
                <w:sz w:val="20"/>
                <w:szCs w:val="20"/>
                <w:lang w:eastAsia="ru-RU"/>
              </w:rPr>
            </w:pPr>
            <w:r w:rsidRPr="00634A18">
              <w:rPr>
                <w:rFonts w:ascii="Times New Roman" w:eastAsia="Times New Roman" w:hAnsi="Times New Roman"/>
                <w:i/>
                <w:iCs/>
                <w:sz w:val="24"/>
                <w:szCs w:val="24"/>
              </w:rPr>
              <w:t>Научно-исследовательский семинар</w:t>
            </w: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4793" w:rsidRPr="00FE4BE8" w:rsidRDefault="00534793" w:rsidP="00534793">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r w:rsidRPr="00FE4BE8">
              <w:rPr>
                <w:rFonts w:ascii="Times New Roman" w:eastAsia="Times New Roman" w:hAnsi="Times New Roman"/>
                <w:sz w:val="24"/>
                <w:szCs w:val="24"/>
              </w:rPr>
              <w:t>- рассмотрение тем диссертаций с учетом представленных аспирантом обоснований;</w:t>
            </w:r>
          </w:p>
          <w:p w:rsidR="00534793" w:rsidRPr="00FE4BE8" w:rsidRDefault="00534793" w:rsidP="00534793">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r w:rsidRPr="00FE4BE8">
              <w:rPr>
                <w:rFonts w:ascii="Times New Roman" w:eastAsia="Times New Roman" w:hAnsi="Times New Roman"/>
                <w:sz w:val="24"/>
                <w:szCs w:val="24"/>
              </w:rPr>
              <w:t xml:space="preserve">- представление и обсуждение на семинаре развернутых диссертаций; </w:t>
            </w:r>
          </w:p>
          <w:p w:rsidR="00534793" w:rsidRPr="00FE4BE8" w:rsidRDefault="00534793" w:rsidP="00534793">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r w:rsidRPr="00FE4BE8">
              <w:rPr>
                <w:rFonts w:ascii="Times New Roman" w:eastAsia="Times New Roman" w:hAnsi="Times New Roman"/>
                <w:sz w:val="24"/>
                <w:szCs w:val="24"/>
              </w:rPr>
              <w:t>- обсуждение методологических проблем диссертационного исследования.</w:t>
            </w:r>
          </w:p>
          <w:p w:rsidR="00534793" w:rsidRPr="003D5B4E" w:rsidRDefault="00534793" w:rsidP="00534793">
            <w:pPr>
              <w:spacing w:after="0" w:line="240" w:lineRule="auto"/>
              <w:jc w:val="both"/>
              <w:rPr>
                <w:rFonts w:ascii="Times New Roman" w:eastAsia="Times New Roman" w:hAnsi="Times New Roman"/>
                <w:sz w:val="20"/>
                <w:szCs w:val="20"/>
                <w:lang w:eastAsia="ru-RU"/>
              </w:rPr>
            </w:pPr>
          </w:p>
        </w:tc>
      </w:tr>
      <w:tr w:rsidR="00534793" w:rsidRPr="008E7ED8" w:rsidTr="00534793">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34793" w:rsidRPr="001B5DA6" w:rsidRDefault="00534793" w:rsidP="00534793">
            <w:pPr>
              <w:spacing w:after="0" w:line="240" w:lineRule="auto"/>
              <w:ind w:hanging="15"/>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3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34793" w:rsidRPr="001B5DA6" w:rsidRDefault="00534793" w:rsidP="00534793">
            <w:pPr>
              <w:spacing w:after="0" w:line="240" w:lineRule="auto"/>
              <w:jc w:val="center"/>
              <w:rPr>
                <w:rFonts w:ascii="Times New Roman" w:eastAsia="Times New Roman" w:hAnsi="Times New Roman"/>
                <w:b/>
                <w:sz w:val="24"/>
                <w:szCs w:val="24"/>
                <w:lang w:eastAsia="ru-RU"/>
              </w:rPr>
            </w:pPr>
            <w:r w:rsidRPr="00634A18">
              <w:rPr>
                <w:rFonts w:ascii="Times New Roman" w:eastAsia="Times New Roman" w:hAnsi="Times New Roman"/>
                <w:i/>
                <w:iCs/>
                <w:sz w:val="24"/>
                <w:szCs w:val="24"/>
              </w:rPr>
              <w:t>Научно-исследовательская практика</w:t>
            </w: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4793" w:rsidRPr="00FE4BE8" w:rsidRDefault="00534793" w:rsidP="00534793">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r w:rsidRPr="00FE4BE8">
              <w:rPr>
                <w:rFonts w:ascii="Times New Roman" w:eastAsia="Times New Roman" w:hAnsi="Times New Roman"/>
                <w:i/>
                <w:iCs/>
                <w:sz w:val="24"/>
                <w:szCs w:val="24"/>
              </w:rPr>
              <w:t xml:space="preserve">- </w:t>
            </w:r>
            <w:r w:rsidRPr="00FE4BE8">
              <w:rPr>
                <w:rFonts w:ascii="Times New Roman" w:eastAsia="Times New Roman" w:hAnsi="Times New Roman"/>
                <w:sz w:val="24"/>
                <w:szCs w:val="24"/>
              </w:rPr>
              <w:t xml:space="preserve">самостоятельной работы с библиотечным фондом и интернет-ресурсами для поиска и систематизации научных источников и информации; </w:t>
            </w:r>
          </w:p>
          <w:p w:rsidR="00534793" w:rsidRPr="00FE4BE8" w:rsidRDefault="00534793" w:rsidP="00534793">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r w:rsidRPr="00FE4BE8">
              <w:rPr>
                <w:rFonts w:ascii="Times New Roman" w:eastAsia="Times New Roman" w:hAnsi="Times New Roman"/>
                <w:i/>
                <w:iCs/>
                <w:sz w:val="24"/>
                <w:szCs w:val="24"/>
              </w:rPr>
              <w:t>-</w:t>
            </w:r>
            <w:r w:rsidRPr="00FE4BE8">
              <w:rPr>
                <w:rFonts w:ascii="Times New Roman" w:eastAsia="Times New Roman" w:hAnsi="Times New Roman"/>
                <w:sz w:val="24"/>
                <w:szCs w:val="24"/>
              </w:rPr>
              <w:t xml:space="preserve"> ознакомление с научной деятельностью СЗИУ, ФГИМУ и кафедры (организационно-управленческой структурой, материально-техническим оснащением, основными направлениями и результатами работ) по научной тематике направления и профиля подготовки; </w:t>
            </w:r>
          </w:p>
          <w:p w:rsidR="00534793" w:rsidRPr="00FE4BE8" w:rsidRDefault="00534793" w:rsidP="00534793">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r w:rsidRPr="00FE4BE8">
              <w:rPr>
                <w:rFonts w:ascii="Times New Roman" w:eastAsia="Times New Roman" w:hAnsi="Times New Roman"/>
                <w:i/>
                <w:iCs/>
                <w:sz w:val="24"/>
                <w:szCs w:val="24"/>
              </w:rPr>
              <w:t>-</w:t>
            </w:r>
            <w:r w:rsidRPr="00FE4BE8">
              <w:rPr>
                <w:rFonts w:ascii="Times New Roman" w:eastAsia="Times New Roman" w:hAnsi="Times New Roman"/>
                <w:sz w:val="24"/>
                <w:szCs w:val="24"/>
              </w:rPr>
              <w:t xml:space="preserve"> участие в проведении научно-исследовательской деятельности, проводимой научными сотрудниками СЗИУ, преподавателями, студентами, магистрантами и аспирантами кафедры;</w:t>
            </w:r>
          </w:p>
          <w:p w:rsidR="00534793" w:rsidRPr="00FE4BE8" w:rsidRDefault="00534793" w:rsidP="00534793">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r w:rsidRPr="00FE4BE8">
              <w:rPr>
                <w:rFonts w:ascii="Times New Roman" w:eastAsia="Times New Roman" w:hAnsi="Times New Roman"/>
                <w:sz w:val="24"/>
                <w:szCs w:val="24"/>
              </w:rPr>
              <w:t>- составление библиографического списка по выбранной теме диссертации;</w:t>
            </w:r>
          </w:p>
          <w:p w:rsidR="00534793" w:rsidRPr="00FE4BE8" w:rsidRDefault="00534793" w:rsidP="00534793">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r w:rsidRPr="00FE4BE8">
              <w:rPr>
                <w:rFonts w:ascii="Times New Roman" w:eastAsia="Times New Roman" w:hAnsi="Times New Roman"/>
                <w:sz w:val="24"/>
                <w:szCs w:val="24"/>
              </w:rPr>
              <w:t>- подготовка и защита отчетов о научно-исследовательской деятельности.</w:t>
            </w:r>
          </w:p>
          <w:p w:rsidR="00534793" w:rsidRPr="003D5B4E" w:rsidRDefault="00534793" w:rsidP="00534793">
            <w:pPr>
              <w:spacing w:after="0" w:line="240" w:lineRule="auto"/>
              <w:jc w:val="both"/>
              <w:rPr>
                <w:rFonts w:ascii="Times New Roman" w:eastAsia="Times New Roman" w:hAnsi="Times New Roman"/>
                <w:sz w:val="20"/>
                <w:szCs w:val="20"/>
                <w:lang w:eastAsia="ru-RU"/>
              </w:rPr>
            </w:pPr>
          </w:p>
        </w:tc>
      </w:tr>
    </w:tbl>
    <w:p w:rsidR="00534793" w:rsidRPr="008850EB" w:rsidRDefault="00534793" w:rsidP="002A068B">
      <w:pPr>
        <w:pStyle w:val="a6"/>
        <w:autoSpaceDE w:val="0"/>
        <w:autoSpaceDN w:val="0"/>
        <w:adjustRightInd w:val="0"/>
        <w:spacing w:after="0" w:line="240" w:lineRule="auto"/>
        <w:jc w:val="both"/>
        <w:outlineLvl w:val="0"/>
        <w:rPr>
          <w:rFonts w:ascii="Times New Roman" w:hAnsi="Times New Roman"/>
          <w:sz w:val="24"/>
          <w:szCs w:val="24"/>
        </w:rPr>
      </w:pPr>
    </w:p>
    <w:p w:rsidR="002A068B" w:rsidRPr="00FE4BE8" w:rsidRDefault="002A068B" w:rsidP="002A068B">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r w:rsidRPr="00FE4BE8">
        <w:rPr>
          <w:rFonts w:ascii="Times New Roman" w:eastAsia="Times New Roman" w:hAnsi="Times New Roman"/>
          <w:sz w:val="24"/>
          <w:szCs w:val="24"/>
        </w:rPr>
        <w:t>Каждый аспирант разрабатывает свой план НИД и отражает его в специальном разделе индивидуального плана работы. Основной формой планирования и корректировки индивидуальных планов НИД обучаемых является обоснование темы, обсуждение плана и промежуточных результатов исследования в рамках научно-исследовательского семинара.</w:t>
      </w:r>
    </w:p>
    <w:p w:rsidR="00E9411A" w:rsidRPr="005926CA" w:rsidRDefault="00C672B4" w:rsidP="00C672B4">
      <w:pPr>
        <w:pStyle w:val="1"/>
        <w:jc w:val="both"/>
        <w:rPr>
          <w:rFonts w:ascii="Times New Roman" w:eastAsia="MS Mincho" w:hAnsi="Times New Roman"/>
          <w:bCs w:val="0"/>
          <w:color w:val="auto"/>
          <w:lang w:eastAsia="ru-RU"/>
        </w:rPr>
      </w:pPr>
      <w:bookmarkStart w:id="3" w:name="_Toc482034184"/>
      <w:bookmarkStart w:id="4" w:name="_Toc482034324"/>
      <w:r w:rsidRPr="005926CA">
        <w:rPr>
          <w:rFonts w:ascii="Times New Roman" w:eastAsia="MS Mincho" w:hAnsi="Times New Roman"/>
          <w:bCs w:val="0"/>
          <w:color w:val="auto"/>
          <w:lang w:eastAsia="ru-RU"/>
        </w:rPr>
        <w:t xml:space="preserve">5. </w:t>
      </w:r>
      <w:r w:rsidR="00534793" w:rsidRPr="005926CA">
        <w:rPr>
          <w:rFonts w:ascii="Times New Roman" w:eastAsia="MS Mincho" w:hAnsi="Times New Roman"/>
          <w:bCs w:val="0"/>
          <w:color w:val="auto"/>
          <w:lang w:eastAsia="ru-RU"/>
        </w:rPr>
        <w:t xml:space="preserve">Формы отчетности </w:t>
      </w:r>
      <w:bookmarkEnd w:id="3"/>
      <w:bookmarkEnd w:id="4"/>
      <w:r w:rsidR="005926CA">
        <w:rPr>
          <w:rFonts w:ascii="Times New Roman" w:eastAsia="MS Mincho" w:hAnsi="Times New Roman"/>
          <w:bCs w:val="0"/>
          <w:color w:val="auto"/>
          <w:lang w:eastAsia="ru-RU"/>
        </w:rPr>
        <w:t>Б3.1 «НИД»</w:t>
      </w:r>
    </w:p>
    <w:p w:rsidR="00E9411A" w:rsidRPr="008850EB" w:rsidRDefault="00E9411A" w:rsidP="00E9411A">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r w:rsidRPr="008850EB">
        <w:rPr>
          <w:rFonts w:ascii="Times New Roman" w:eastAsia="MS Mincho" w:hAnsi="Times New Roman"/>
          <w:sz w:val="24"/>
          <w:szCs w:val="24"/>
          <w:lang w:eastAsia="ru-RU"/>
        </w:rPr>
        <w:t xml:space="preserve">Формами отчетности аспирантов, осуществляющих научно-исследовательскую деятельность, являются:  </w:t>
      </w:r>
    </w:p>
    <w:p w:rsidR="00080D32" w:rsidRPr="00080D32" w:rsidRDefault="00080D32" w:rsidP="00080D32">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r>
        <w:rPr>
          <w:rFonts w:ascii="Times New Roman" w:eastAsia="MS Mincho" w:hAnsi="Times New Roman"/>
          <w:sz w:val="24"/>
          <w:szCs w:val="24"/>
          <w:lang w:eastAsia="ru-RU"/>
        </w:rPr>
        <w:t>1. Аннотированная библиография</w:t>
      </w:r>
      <w:r w:rsidRPr="00080D32">
        <w:rPr>
          <w:rFonts w:ascii="Times New Roman" w:eastAsia="MS Mincho" w:hAnsi="Times New Roman"/>
          <w:sz w:val="24"/>
          <w:szCs w:val="24"/>
          <w:lang w:eastAsia="ru-RU"/>
        </w:rPr>
        <w:t xml:space="preserve"> по утвержденной теме научного исследования (диссертации), включающую в себя научны</w:t>
      </w:r>
      <w:r>
        <w:rPr>
          <w:rFonts w:ascii="Times New Roman" w:eastAsia="MS Mincho" w:hAnsi="Times New Roman"/>
          <w:sz w:val="24"/>
          <w:szCs w:val="24"/>
          <w:lang w:eastAsia="ru-RU"/>
        </w:rPr>
        <w:t>е</w:t>
      </w:r>
      <w:r w:rsidRPr="00080D32">
        <w:rPr>
          <w:rFonts w:ascii="Times New Roman" w:eastAsia="MS Mincho" w:hAnsi="Times New Roman"/>
          <w:sz w:val="24"/>
          <w:szCs w:val="24"/>
          <w:lang w:eastAsia="ru-RU"/>
        </w:rPr>
        <w:t xml:space="preserve"> источник</w:t>
      </w:r>
      <w:r>
        <w:rPr>
          <w:rFonts w:ascii="Times New Roman" w:eastAsia="MS Mincho" w:hAnsi="Times New Roman"/>
          <w:sz w:val="24"/>
          <w:szCs w:val="24"/>
          <w:lang w:eastAsia="ru-RU"/>
        </w:rPr>
        <w:t>и</w:t>
      </w:r>
      <w:r w:rsidRPr="00080D32">
        <w:rPr>
          <w:rFonts w:ascii="Times New Roman" w:eastAsia="MS Mincho" w:hAnsi="Times New Roman"/>
          <w:sz w:val="24"/>
          <w:szCs w:val="24"/>
          <w:lang w:eastAsia="ru-RU"/>
        </w:rPr>
        <w:t xml:space="preserve"> (научные статьи, монографии, авторефераты ранее защищенных диссертаций), из которых не менее </w:t>
      </w:r>
      <w:r>
        <w:rPr>
          <w:rFonts w:ascii="Times New Roman" w:eastAsia="MS Mincho" w:hAnsi="Times New Roman"/>
          <w:sz w:val="24"/>
          <w:szCs w:val="24"/>
          <w:lang w:eastAsia="ru-RU"/>
        </w:rPr>
        <w:t>25%</w:t>
      </w:r>
      <w:r w:rsidRPr="00080D32">
        <w:rPr>
          <w:rFonts w:ascii="Times New Roman" w:eastAsia="MS Mincho" w:hAnsi="Times New Roman"/>
          <w:sz w:val="24"/>
          <w:szCs w:val="24"/>
          <w:lang w:eastAsia="ru-RU"/>
        </w:rPr>
        <w:t xml:space="preserve"> должны быть на иностранном языке (аннотированная библиография должна быть проверена научным руководителем аспиранта и на титульном листе содержать отметку, дату проверки и</w:t>
      </w:r>
      <w:r>
        <w:rPr>
          <w:rFonts w:ascii="Times New Roman" w:eastAsia="MS Mincho" w:hAnsi="Times New Roman"/>
          <w:sz w:val="24"/>
          <w:szCs w:val="24"/>
          <w:lang w:eastAsia="ru-RU"/>
        </w:rPr>
        <w:t xml:space="preserve"> подпись научного руководителя). </w:t>
      </w:r>
    </w:p>
    <w:p w:rsidR="00080D32" w:rsidRDefault="00080D32" w:rsidP="00080D32">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r>
        <w:rPr>
          <w:rFonts w:ascii="Times New Roman" w:eastAsia="MS Mincho" w:hAnsi="Times New Roman"/>
          <w:sz w:val="24"/>
          <w:szCs w:val="24"/>
          <w:lang w:eastAsia="ru-RU"/>
        </w:rPr>
        <w:t>2. Распечатки (либо ксерокопии</w:t>
      </w:r>
      <w:r w:rsidRPr="00080D32">
        <w:rPr>
          <w:rFonts w:ascii="Times New Roman" w:eastAsia="MS Mincho" w:hAnsi="Times New Roman"/>
          <w:sz w:val="24"/>
          <w:szCs w:val="24"/>
          <w:lang w:eastAsia="ru-RU"/>
        </w:rPr>
        <w:t>) подготовленн</w:t>
      </w:r>
      <w:r>
        <w:rPr>
          <w:rFonts w:ascii="Times New Roman" w:eastAsia="MS Mincho" w:hAnsi="Times New Roman"/>
          <w:sz w:val="24"/>
          <w:szCs w:val="24"/>
          <w:lang w:eastAsia="ru-RU"/>
        </w:rPr>
        <w:t>ых</w:t>
      </w:r>
      <w:r w:rsidRPr="00080D32">
        <w:rPr>
          <w:rFonts w:ascii="Times New Roman" w:eastAsia="MS Mincho" w:hAnsi="Times New Roman"/>
          <w:sz w:val="24"/>
          <w:szCs w:val="24"/>
          <w:lang w:eastAsia="ru-RU"/>
        </w:rPr>
        <w:t xml:space="preserve"> по результатам научно- исследовательской деятельности аспиранта публикаци</w:t>
      </w:r>
      <w:r>
        <w:rPr>
          <w:rFonts w:ascii="Times New Roman" w:eastAsia="MS Mincho" w:hAnsi="Times New Roman"/>
          <w:sz w:val="24"/>
          <w:szCs w:val="24"/>
          <w:lang w:eastAsia="ru-RU"/>
        </w:rPr>
        <w:t>й</w:t>
      </w:r>
      <w:r w:rsidRPr="00080D32">
        <w:rPr>
          <w:rFonts w:ascii="Times New Roman" w:eastAsia="MS Mincho" w:hAnsi="Times New Roman"/>
          <w:sz w:val="24"/>
          <w:szCs w:val="24"/>
          <w:lang w:eastAsia="ru-RU"/>
        </w:rPr>
        <w:t xml:space="preserve"> (научн</w:t>
      </w:r>
      <w:r>
        <w:rPr>
          <w:rFonts w:ascii="Times New Roman" w:eastAsia="MS Mincho" w:hAnsi="Times New Roman"/>
          <w:sz w:val="24"/>
          <w:szCs w:val="24"/>
          <w:lang w:eastAsia="ru-RU"/>
        </w:rPr>
        <w:t>ых</w:t>
      </w:r>
      <w:r w:rsidRPr="00080D32">
        <w:rPr>
          <w:rFonts w:ascii="Times New Roman" w:eastAsia="MS Mincho" w:hAnsi="Times New Roman"/>
          <w:sz w:val="24"/>
          <w:szCs w:val="24"/>
          <w:lang w:eastAsia="ru-RU"/>
        </w:rPr>
        <w:t xml:space="preserve"> стат</w:t>
      </w:r>
      <w:r>
        <w:rPr>
          <w:rFonts w:ascii="Times New Roman" w:eastAsia="MS Mincho" w:hAnsi="Times New Roman"/>
          <w:sz w:val="24"/>
          <w:szCs w:val="24"/>
          <w:lang w:eastAsia="ru-RU"/>
        </w:rPr>
        <w:t>ей</w:t>
      </w:r>
      <w:r w:rsidRPr="00080D32">
        <w:rPr>
          <w:rFonts w:ascii="Times New Roman" w:eastAsia="MS Mincho" w:hAnsi="Times New Roman"/>
          <w:sz w:val="24"/>
          <w:szCs w:val="24"/>
          <w:lang w:eastAsia="ru-RU"/>
        </w:rPr>
        <w:t>, соответствующ</w:t>
      </w:r>
      <w:r>
        <w:rPr>
          <w:rFonts w:ascii="Times New Roman" w:eastAsia="MS Mincho" w:hAnsi="Times New Roman"/>
          <w:sz w:val="24"/>
          <w:szCs w:val="24"/>
          <w:lang w:eastAsia="ru-RU"/>
        </w:rPr>
        <w:t>их</w:t>
      </w:r>
      <w:r w:rsidRPr="00080D32">
        <w:rPr>
          <w:rFonts w:ascii="Times New Roman" w:eastAsia="MS Mincho" w:hAnsi="Times New Roman"/>
          <w:sz w:val="24"/>
          <w:szCs w:val="24"/>
          <w:lang w:eastAsia="ru-RU"/>
        </w:rPr>
        <w:t xml:space="preserve"> требованиям для публикации в изданиях входящих в РИНЦ)</w:t>
      </w:r>
      <w:r>
        <w:rPr>
          <w:rFonts w:ascii="Times New Roman" w:eastAsia="MS Mincho" w:hAnsi="Times New Roman"/>
          <w:sz w:val="24"/>
          <w:szCs w:val="24"/>
          <w:lang w:eastAsia="ru-RU"/>
        </w:rPr>
        <w:t>.</w:t>
      </w:r>
    </w:p>
    <w:p w:rsidR="00080D32" w:rsidRDefault="00080D32" w:rsidP="00080D32">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r>
        <w:rPr>
          <w:rFonts w:ascii="Times New Roman" w:eastAsia="MS Mincho" w:hAnsi="Times New Roman"/>
          <w:sz w:val="24"/>
          <w:szCs w:val="24"/>
          <w:lang w:eastAsia="ru-RU"/>
        </w:rPr>
        <w:t>В</w:t>
      </w:r>
      <w:r w:rsidRPr="00080D32">
        <w:rPr>
          <w:rFonts w:ascii="Times New Roman" w:eastAsia="MS Mincho" w:hAnsi="Times New Roman"/>
          <w:sz w:val="24"/>
          <w:szCs w:val="24"/>
          <w:lang w:eastAsia="ru-RU"/>
        </w:rPr>
        <w:t xml:space="preserve"> случае не опубликования статьи на момент зачета по НИД подготовленная по результатам научно- исследовательской деятельности аспиранта научная статья должна быть проверена научным руководителем аспиранта и содержать отметку, дату проверки и подпись научного руководителя</w:t>
      </w:r>
      <w:r>
        <w:rPr>
          <w:rFonts w:ascii="Times New Roman" w:eastAsia="MS Mincho" w:hAnsi="Times New Roman"/>
          <w:sz w:val="24"/>
          <w:szCs w:val="24"/>
          <w:lang w:eastAsia="ru-RU"/>
        </w:rPr>
        <w:t>.</w:t>
      </w:r>
    </w:p>
    <w:p w:rsidR="00080D32" w:rsidRDefault="00080D32" w:rsidP="00080D32">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r>
        <w:rPr>
          <w:rFonts w:ascii="Times New Roman" w:eastAsia="MS Mincho" w:hAnsi="Times New Roman"/>
          <w:sz w:val="24"/>
          <w:szCs w:val="24"/>
          <w:lang w:eastAsia="ru-RU"/>
        </w:rPr>
        <w:t>3. Распечатки (либо ксерокопии</w:t>
      </w:r>
      <w:r w:rsidRPr="00080D32">
        <w:rPr>
          <w:rFonts w:ascii="Times New Roman" w:eastAsia="MS Mincho" w:hAnsi="Times New Roman"/>
          <w:sz w:val="24"/>
          <w:szCs w:val="24"/>
          <w:lang w:eastAsia="ru-RU"/>
        </w:rPr>
        <w:t>) подготовленн</w:t>
      </w:r>
      <w:r>
        <w:rPr>
          <w:rFonts w:ascii="Times New Roman" w:eastAsia="MS Mincho" w:hAnsi="Times New Roman"/>
          <w:sz w:val="24"/>
          <w:szCs w:val="24"/>
          <w:lang w:eastAsia="ru-RU"/>
        </w:rPr>
        <w:t>ых</w:t>
      </w:r>
      <w:r w:rsidRPr="00080D32">
        <w:rPr>
          <w:rFonts w:ascii="Times New Roman" w:eastAsia="MS Mincho" w:hAnsi="Times New Roman"/>
          <w:sz w:val="24"/>
          <w:szCs w:val="24"/>
          <w:lang w:eastAsia="ru-RU"/>
        </w:rPr>
        <w:t xml:space="preserve"> по результатам научно- исследовательской деятельности аспиранта публикаци</w:t>
      </w:r>
      <w:r>
        <w:rPr>
          <w:rFonts w:ascii="Times New Roman" w:eastAsia="MS Mincho" w:hAnsi="Times New Roman"/>
          <w:sz w:val="24"/>
          <w:szCs w:val="24"/>
          <w:lang w:eastAsia="ru-RU"/>
        </w:rPr>
        <w:t>й</w:t>
      </w:r>
      <w:r w:rsidRPr="00080D32">
        <w:rPr>
          <w:rFonts w:ascii="Times New Roman" w:eastAsia="MS Mincho" w:hAnsi="Times New Roman"/>
          <w:sz w:val="24"/>
          <w:szCs w:val="24"/>
          <w:lang w:eastAsia="ru-RU"/>
        </w:rPr>
        <w:t xml:space="preserve"> (научн</w:t>
      </w:r>
      <w:r>
        <w:rPr>
          <w:rFonts w:ascii="Times New Roman" w:eastAsia="MS Mincho" w:hAnsi="Times New Roman"/>
          <w:sz w:val="24"/>
          <w:szCs w:val="24"/>
          <w:lang w:eastAsia="ru-RU"/>
        </w:rPr>
        <w:t>ых</w:t>
      </w:r>
      <w:r w:rsidRPr="00080D32">
        <w:rPr>
          <w:rFonts w:ascii="Times New Roman" w:eastAsia="MS Mincho" w:hAnsi="Times New Roman"/>
          <w:sz w:val="24"/>
          <w:szCs w:val="24"/>
          <w:lang w:eastAsia="ru-RU"/>
        </w:rPr>
        <w:t xml:space="preserve"> стат</w:t>
      </w:r>
      <w:r>
        <w:rPr>
          <w:rFonts w:ascii="Times New Roman" w:eastAsia="MS Mincho" w:hAnsi="Times New Roman"/>
          <w:sz w:val="24"/>
          <w:szCs w:val="24"/>
          <w:lang w:eastAsia="ru-RU"/>
        </w:rPr>
        <w:t>ей</w:t>
      </w:r>
      <w:r w:rsidRPr="00080D32">
        <w:rPr>
          <w:rFonts w:ascii="Times New Roman" w:eastAsia="MS Mincho" w:hAnsi="Times New Roman"/>
          <w:sz w:val="24"/>
          <w:szCs w:val="24"/>
          <w:lang w:eastAsia="ru-RU"/>
        </w:rPr>
        <w:t>, соответствующ</w:t>
      </w:r>
      <w:r>
        <w:rPr>
          <w:rFonts w:ascii="Times New Roman" w:eastAsia="MS Mincho" w:hAnsi="Times New Roman"/>
          <w:sz w:val="24"/>
          <w:szCs w:val="24"/>
          <w:lang w:eastAsia="ru-RU"/>
        </w:rPr>
        <w:t>их</w:t>
      </w:r>
      <w:r w:rsidRPr="00080D32">
        <w:rPr>
          <w:rFonts w:ascii="Times New Roman" w:eastAsia="MS Mincho" w:hAnsi="Times New Roman"/>
          <w:sz w:val="24"/>
          <w:szCs w:val="24"/>
          <w:lang w:eastAsia="ru-RU"/>
        </w:rPr>
        <w:t xml:space="preserve"> требованиям для публикации в журналах, входящих в Перечень ВАК РФ по отрасли наук, соответствующей направлению подготовки аспиранта</w:t>
      </w:r>
      <w:r>
        <w:rPr>
          <w:rFonts w:ascii="Times New Roman" w:eastAsia="MS Mincho" w:hAnsi="Times New Roman"/>
          <w:sz w:val="24"/>
          <w:szCs w:val="24"/>
          <w:lang w:eastAsia="ru-RU"/>
        </w:rPr>
        <w:t xml:space="preserve">). </w:t>
      </w:r>
    </w:p>
    <w:p w:rsidR="00080D32" w:rsidRDefault="00080D32" w:rsidP="00080D32">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r>
        <w:rPr>
          <w:rFonts w:ascii="Times New Roman" w:eastAsia="MS Mincho" w:hAnsi="Times New Roman"/>
          <w:sz w:val="24"/>
          <w:szCs w:val="24"/>
          <w:lang w:eastAsia="ru-RU"/>
        </w:rPr>
        <w:t>В</w:t>
      </w:r>
      <w:r w:rsidRPr="00080D32">
        <w:rPr>
          <w:rFonts w:ascii="Times New Roman" w:eastAsia="MS Mincho" w:hAnsi="Times New Roman"/>
          <w:sz w:val="24"/>
          <w:szCs w:val="24"/>
          <w:lang w:eastAsia="ru-RU"/>
        </w:rPr>
        <w:t xml:space="preserve"> случае не опубликования статьи на момент зачета по НИД подготовленная по результатам научно- исследовательской деятельности аспиранта научная статья должна быть проверена научным руководителем аспиранта и содержать отметку, дату проверки и подпись научного руководителя</w:t>
      </w:r>
      <w:r>
        <w:rPr>
          <w:rFonts w:ascii="Times New Roman" w:eastAsia="MS Mincho" w:hAnsi="Times New Roman"/>
          <w:sz w:val="24"/>
          <w:szCs w:val="24"/>
          <w:lang w:eastAsia="ru-RU"/>
        </w:rPr>
        <w:t>.</w:t>
      </w:r>
    </w:p>
    <w:p w:rsidR="00080D32" w:rsidRDefault="00080D32" w:rsidP="00080D32">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r>
        <w:rPr>
          <w:rFonts w:ascii="Times New Roman" w:eastAsia="MS Mincho" w:hAnsi="Times New Roman"/>
          <w:sz w:val="24"/>
          <w:szCs w:val="24"/>
          <w:lang w:eastAsia="ru-RU"/>
        </w:rPr>
        <w:t>4</w:t>
      </w:r>
      <w:r w:rsidR="00E9411A" w:rsidRPr="008850EB">
        <w:rPr>
          <w:rFonts w:ascii="Times New Roman" w:eastAsia="MS Mincho" w:hAnsi="Times New Roman"/>
          <w:sz w:val="24"/>
          <w:szCs w:val="24"/>
          <w:lang w:eastAsia="ru-RU"/>
        </w:rPr>
        <w:t xml:space="preserve">. </w:t>
      </w:r>
      <w:r>
        <w:rPr>
          <w:rFonts w:ascii="Times New Roman" w:eastAsia="MS Mincho" w:hAnsi="Times New Roman"/>
          <w:sz w:val="24"/>
          <w:szCs w:val="24"/>
          <w:lang w:eastAsia="ru-RU"/>
        </w:rPr>
        <w:t>Ч</w:t>
      </w:r>
      <w:r w:rsidRPr="00080D32">
        <w:rPr>
          <w:rFonts w:ascii="Times New Roman" w:eastAsia="MS Mincho" w:hAnsi="Times New Roman"/>
          <w:sz w:val="24"/>
          <w:szCs w:val="24"/>
          <w:lang w:eastAsia="ru-RU"/>
        </w:rPr>
        <w:t>ернов</w:t>
      </w:r>
      <w:r>
        <w:rPr>
          <w:rFonts w:ascii="Times New Roman" w:eastAsia="MS Mincho" w:hAnsi="Times New Roman"/>
          <w:sz w:val="24"/>
          <w:szCs w:val="24"/>
          <w:lang w:eastAsia="ru-RU"/>
        </w:rPr>
        <w:t>ые</w:t>
      </w:r>
      <w:r w:rsidRPr="00080D32">
        <w:rPr>
          <w:rFonts w:ascii="Times New Roman" w:eastAsia="MS Mincho" w:hAnsi="Times New Roman"/>
          <w:sz w:val="24"/>
          <w:szCs w:val="24"/>
          <w:lang w:eastAsia="ru-RU"/>
        </w:rPr>
        <w:t xml:space="preserve"> вариант</w:t>
      </w:r>
      <w:r>
        <w:rPr>
          <w:rFonts w:ascii="Times New Roman" w:eastAsia="MS Mincho" w:hAnsi="Times New Roman"/>
          <w:sz w:val="24"/>
          <w:szCs w:val="24"/>
          <w:lang w:eastAsia="ru-RU"/>
        </w:rPr>
        <w:t>ы</w:t>
      </w:r>
      <w:r w:rsidRPr="00080D32">
        <w:rPr>
          <w:rFonts w:ascii="Times New Roman" w:eastAsia="MS Mincho" w:hAnsi="Times New Roman"/>
          <w:sz w:val="24"/>
          <w:szCs w:val="24"/>
          <w:lang w:eastAsia="ru-RU"/>
        </w:rPr>
        <w:t xml:space="preserve"> текста научно-квалификационной работы (диссертации)</w:t>
      </w:r>
      <w:r>
        <w:rPr>
          <w:rFonts w:ascii="Times New Roman" w:eastAsia="MS Mincho" w:hAnsi="Times New Roman"/>
          <w:sz w:val="24"/>
          <w:szCs w:val="24"/>
          <w:lang w:eastAsia="ru-RU"/>
        </w:rPr>
        <w:t xml:space="preserve"> аспиранта по утвержденной теме, предоставляемые накопленным итогом. </w:t>
      </w:r>
    </w:p>
    <w:p w:rsidR="00080D32" w:rsidRDefault="00080D32" w:rsidP="00080D32">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r>
        <w:rPr>
          <w:rFonts w:ascii="Times New Roman" w:eastAsia="MS Mincho" w:hAnsi="Times New Roman"/>
          <w:sz w:val="24"/>
          <w:szCs w:val="24"/>
          <w:lang w:eastAsia="ru-RU"/>
        </w:rPr>
        <w:t>Т</w:t>
      </w:r>
      <w:r w:rsidRPr="00080D32">
        <w:rPr>
          <w:rFonts w:ascii="Times New Roman" w:eastAsia="MS Mincho" w:hAnsi="Times New Roman"/>
          <w:sz w:val="24"/>
          <w:szCs w:val="24"/>
          <w:lang w:eastAsia="ru-RU"/>
        </w:rPr>
        <w:t>екст научно-квалификационной работы (диссертации) аспиранта должен быть проверен научным руководителем аспиранта и содержать отметку, дату проверки и</w:t>
      </w:r>
      <w:r>
        <w:rPr>
          <w:rFonts w:ascii="Times New Roman" w:eastAsia="MS Mincho" w:hAnsi="Times New Roman"/>
          <w:sz w:val="24"/>
          <w:szCs w:val="24"/>
          <w:lang w:eastAsia="ru-RU"/>
        </w:rPr>
        <w:t xml:space="preserve"> подпись научного руководителя. </w:t>
      </w:r>
    </w:p>
    <w:p w:rsidR="00E9411A" w:rsidRPr="008850EB" w:rsidRDefault="00080D32" w:rsidP="00E9411A">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r>
        <w:rPr>
          <w:rFonts w:ascii="Times New Roman" w:eastAsia="MS Mincho" w:hAnsi="Times New Roman"/>
          <w:sz w:val="24"/>
          <w:szCs w:val="24"/>
          <w:lang w:eastAsia="ru-RU"/>
        </w:rPr>
        <w:t>5</w:t>
      </w:r>
      <w:r w:rsidR="00E9411A" w:rsidRPr="008850EB">
        <w:rPr>
          <w:rFonts w:ascii="Times New Roman" w:eastAsia="MS Mincho" w:hAnsi="Times New Roman"/>
          <w:sz w:val="24"/>
          <w:szCs w:val="24"/>
          <w:lang w:eastAsia="ru-RU"/>
        </w:rPr>
        <w:t>. Иные документы, подтверждающие проведение научных исследований.</w:t>
      </w:r>
    </w:p>
    <w:p w:rsidR="00E9411A" w:rsidRPr="008850EB" w:rsidRDefault="00080D32" w:rsidP="00E9411A">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r>
        <w:rPr>
          <w:rFonts w:ascii="Times New Roman" w:eastAsia="MS Mincho" w:hAnsi="Times New Roman"/>
          <w:sz w:val="24"/>
          <w:szCs w:val="24"/>
          <w:lang w:eastAsia="ru-RU"/>
        </w:rPr>
        <w:t>Предоставляемые аспирантом для а</w:t>
      </w:r>
      <w:r w:rsidR="00E9411A" w:rsidRPr="008850EB">
        <w:rPr>
          <w:rFonts w:ascii="Times New Roman" w:eastAsia="MS Mincho" w:hAnsi="Times New Roman"/>
          <w:sz w:val="24"/>
          <w:szCs w:val="24"/>
          <w:lang w:eastAsia="ru-RU"/>
        </w:rPr>
        <w:t>ттестаци</w:t>
      </w:r>
      <w:r>
        <w:rPr>
          <w:rFonts w:ascii="Times New Roman" w:eastAsia="MS Mincho" w:hAnsi="Times New Roman"/>
          <w:sz w:val="24"/>
          <w:szCs w:val="24"/>
          <w:lang w:eastAsia="ru-RU"/>
        </w:rPr>
        <w:t xml:space="preserve">и документы должны быть </w:t>
      </w:r>
      <w:r w:rsidRPr="00080D32">
        <w:rPr>
          <w:rFonts w:ascii="Times New Roman" w:eastAsia="MS Mincho" w:hAnsi="Times New Roman"/>
          <w:sz w:val="24"/>
          <w:szCs w:val="24"/>
          <w:lang w:eastAsia="ru-RU"/>
        </w:rPr>
        <w:t>проверен</w:t>
      </w:r>
      <w:r>
        <w:rPr>
          <w:rFonts w:ascii="Times New Roman" w:eastAsia="MS Mincho" w:hAnsi="Times New Roman"/>
          <w:sz w:val="24"/>
          <w:szCs w:val="24"/>
          <w:lang w:eastAsia="ru-RU"/>
        </w:rPr>
        <w:t>ы</w:t>
      </w:r>
      <w:r w:rsidRPr="00080D32">
        <w:rPr>
          <w:rFonts w:ascii="Times New Roman" w:eastAsia="MS Mincho" w:hAnsi="Times New Roman"/>
          <w:sz w:val="24"/>
          <w:szCs w:val="24"/>
          <w:lang w:eastAsia="ru-RU"/>
        </w:rPr>
        <w:t xml:space="preserve"> научным руководителем аспиранта и содержать отметку, дату проверки и</w:t>
      </w:r>
      <w:r>
        <w:rPr>
          <w:rFonts w:ascii="Times New Roman" w:eastAsia="MS Mincho" w:hAnsi="Times New Roman"/>
          <w:sz w:val="24"/>
          <w:szCs w:val="24"/>
          <w:lang w:eastAsia="ru-RU"/>
        </w:rPr>
        <w:t xml:space="preserve"> подпись научного руководителя</w:t>
      </w:r>
      <w:r w:rsidR="00E9411A" w:rsidRPr="008850EB">
        <w:rPr>
          <w:rFonts w:ascii="Times New Roman" w:eastAsia="MS Mincho" w:hAnsi="Times New Roman"/>
          <w:sz w:val="24"/>
          <w:szCs w:val="24"/>
          <w:lang w:eastAsia="ru-RU"/>
        </w:rPr>
        <w:t>.</w:t>
      </w:r>
    </w:p>
    <w:p w:rsidR="009602B1" w:rsidRDefault="009602B1" w:rsidP="009602B1">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p>
    <w:p w:rsidR="00534793" w:rsidRDefault="00534793" w:rsidP="009602B1">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p>
    <w:p w:rsidR="00534793" w:rsidRPr="008850EB" w:rsidRDefault="00534793" w:rsidP="009602B1">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p>
    <w:p w:rsidR="00534793" w:rsidRPr="001A6537" w:rsidRDefault="00534793" w:rsidP="00534793">
      <w:pPr>
        <w:widowControl w:val="0"/>
        <w:tabs>
          <w:tab w:val="left" w:pos="284"/>
        </w:tabs>
        <w:suppressAutoHyphens/>
        <w:overflowPunct w:val="0"/>
        <w:autoSpaceDE w:val="0"/>
        <w:autoSpaceDN w:val="0"/>
        <w:spacing w:after="0" w:line="240" w:lineRule="auto"/>
        <w:jc w:val="both"/>
        <w:textAlignment w:val="baseline"/>
        <w:rPr>
          <w:rFonts w:ascii="Times New Roman" w:hAnsi="Times New Roman"/>
          <w:b/>
          <w:bCs/>
          <w:sz w:val="28"/>
          <w:szCs w:val="28"/>
        </w:rPr>
      </w:pPr>
      <w:r w:rsidRPr="001A6537">
        <w:rPr>
          <w:rFonts w:ascii="Times New Roman" w:hAnsi="Times New Roman"/>
          <w:b/>
          <w:bCs/>
          <w:sz w:val="28"/>
          <w:szCs w:val="28"/>
        </w:rPr>
        <w:t xml:space="preserve">6. Материалы текущего контроля успеваемости обучающихся и фонд оценочных средств промежуточной аттестации по </w:t>
      </w:r>
      <w:r w:rsidR="001A6537">
        <w:rPr>
          <w:rFonts w:ascii="Times New Roman" w:hAnsi="Times New Roman"/>
          <w:b/>
          <w:bCs/>
          <w:sz w:val="28"/>
          <w:szCs w:val="28"/>
        </w:rPr>
        <w:t>Б3.1 «</w:t>
      </w:r>
      <w:r w:rsidR="001A6537" w:rsidRPr="001A6537">
        <w:rPr>
          <w:rFonts w:ascii="Times New Roman" w:hAnsi="Times New Roman"/>
          <w:b/>
          <w:bCs/>
          <w:sz w:val="28"/>
          <w:szCs w:val="28"/>
        </w:rPr>
        <w:t>НИД</w:t>
      </w:r>
      <w:r w:rsidR="001A6537">
        <w:rPr>
          <w:rFonts w:ascii="Times New Roman" w:hAnsi="Times New Roman"/>
          <w:b/>
          <w:bCs/>
          <w:sz w:val="28"/>
          <w:szCs w:val="28"/>
        </w:rPr>
        <w:t>»</w:t>
      </w:r>
    </w:p>
    <w:p w:rsidR="00534793" w:rsidRPr="008E7ED8" w:rsidRDefault="00534793" w:rsidP="00534793">
      <w:pPr>
        <w:keepNext/>
        <w:tabs>
          <w:tab w:val="left" w:pos="284"/>
        </w:tabs>
        <w:spacing w:after="0" w:line="240" w:lineRule="auto"/>
        <w:ind w:left="360" w:firstLine="709"/>
        <w:jc w:val="both"/>
        <w:rPr>
          <w:rFonts w:eastAsia="Times New Roman"/>
          <w:color w:val="FF0000"/>
        </w:rPr>
      </w:pPr>
    </w:p>
    <w:p w:rsidR="00534793" w:rsidRPr="0075424E" w:rsidRDefault="00534793" w:rsidP="00534793">
      <w:pPr>
        <w:spacing w:after="0" w:line="240" w:lineRule="auto"/>
        <w:ind w:firstLine="709"/>
        <w:jc w:val="both"/>
        <w:rPr>
          <w:rFonts w:eastAsia="Times New Roman"/>
          <w:b/>
          <w:bCs/>
        </w:rPr>
      </w:pPr>
      <w:r w:rsidRPr="0075424E">
        <w:rPr>
          <w:rFonts w:ascii="Times New Roman" w:eastAsia="Times New Roman" w:hAnsi="Times New Roman"/>
          <w:b/>
          <w:bCs/>
          <w:sz w:val="24"/>
          <w:szCs w:val="24"/>
        </w:rPr>
        <w:t>6.1. Формы и методы текущего контроля успеваемости обучающ</w:t>
      </w:r>
      <w:r w:rsidR="001A6537">
        <w:rPr>
          <w:rFonts w:ascii="Times New Roman" w:eastAsia="Times New Roman" w:hAnsi="Times New Roman"/>
          <w:b/>
          <w:bCs/>
          <w:sz w:val="24"/>
          <w:szCs w:val="24"/>
        </w:rPr>
        <w:t>ихся и промежуточной аттестации</w:t>
      </w:r>
    </w:p>
    <w:p w:rsidR="00534793" w:rsidRPr="0075424E" w:rsidRDefault="00534793" w:rsidP="00534793">
      <w:pPr>
        <w:spacing w:after="0" w:line="240" w:lineRule="auto"/>
        <w:ind w:firstLine="709"/>
        <w:jc w:val="both"/>
        <w:rPr>
          <w:rFonts w:ascii="Times New Roman" w:eastAsia="Times New Roman" w:hAnsi="Times New Roman"/>
          <w:b/>
          <w:bCs/>
          <w:i/>
          <w:iCs/>
          <w:sz w:val="20"/>
          <w:szCs w:val="20"/>
        </w:rPr>
      </w:pPr>
    </w:p>
    <w:p w:rsidR="00534793" w:rsidRPr="0075424E" w:rsidRDefault="00534793" w:rsidP="00534793">
      <w:pPr>
        <w:spacing w:after="0" w:line="240" w:lineRule="auto"/>
        <w:ind w:firstLine="709"/>
        <w:jc w:val="both"/>
        <w:rPr>
          <w:rFonts w:ascii="Times New Roman" w:eastAsia="Times New Roman" w:hAnsi="Times New Roman"/>
          <w:b/>
          <w:bCs/>
          <w:sz w:val="24"/>
          <w:szCs w:val="24"/>
        </w:rPr>
      </w:pPr>
      <w:r w:rsidRPr="0075424E">
        <w:rPr>
          <w:rFonts w:ascii="Times New Roman" w:eastAsia="Times New Roman" w:hAnsi="Times New Roman"/>
          <w:b/>
          <w:bCs/>
          <w:sz w:val="24"/>
          <w:szCs w:val="24"/>
        </w:rPr>
        <w:t xml:space="preserve">6.1.1. В ходе реализации </w:t>
      </w:r>
      <w:r w:rsidR="001A6537">
        <w:rPr>
          <w:rFonts w:ascii="Times New Roman" w:eastAsia="Times New Roman" w:hAnsi="Times New Roman"/>
          <w:b/>
          <w:bCs/>
          <w:sz w:val="24"/>
          <w:szCs w:val="24"/>
        </w:rPr>
        <w:t xml:space="preserve">Б3.1 «НИД» </w:t>
      </w:r>
      <w:r w:rsidRPr="0075424E">
        <w:rPr>
          <w:rFonts w:ascii="Times New Roman" w:eastAsia="Times New Roman" w:hAnsi="Times New Roman"/>
          <w:b/>
          <w:bCs/>
          <w:sz w:val="24"/>
          <w:szCs w:val="24"/>
        </w:rPr>
        <w:t>используются следующие формы и методы текущего контроля успеваемости обучающихся:</w:t>
      </w:r>
    </w:p>
    <w:p w:rsidR="00534793" w:rsidRPr="002F3C69" w:rsidRDefault="00534793" w:rsidP="00534793">
      <w:pPr>
        <w:spacing w:line="240" w:lineRule="auto"/>
        <w:contextualSpacing/>
        <w:jc w:val="center"/>
        <w:rPr>
          <w:rFonts w:ascii="Times New Roman" w:eastAsia="Cambria" w:hAnsi="Times New Roman"/>
          <w:b/>
        </w:rPr>
      </w:pPr>
      <w:r w:rsidRPr="002F3C69">
        <w:rPr>
          <w:rFonts w:ascii="Times New Roman" w:eastAsia="Cambria" w:hAnsi="Times New Roman"/>
          <w:b/>
        </w:rPr>
        <w:t>Таблица 1. Оценочные средства, критерии оценивания и показатели</w:t>
      </w:r>
    </w:p>
    <w:p w:rsidR="00534793" w:rsidRDefault="00534793" w:rsidP="00534793">
      <w:pPr>
        <w:spacing w:line="240" w:lineRule="auto"/>
        <w:contextualSpacing/>
        <w:jc w:val="center"/>
        <w:rPr>
          <w:rFonts w:ascii="Times New Roman" w:eastAsia="Cambria" w:hAnsi="Times New Roman"/>
          <w:b/>
        </w:rPr>
      </w:pPr>
      <w:r w:rsidRPr="002F3C69">
        <w:rPr>
          <w:rFonts w:ascii="Times New Roman" w:eastAsia="Cambria" w:hAnsi="Times New Roman"/>
          <w:b/>
        </w:rPr>
        <w:t>для аспирантов 1 года очной формы обучения // для аспирантов 1-2 года заочной формы обучения</w:t>
      </w:r>
    </w:p>
    <w:tbl>
      <w:tblPr>
        <w:tblW w:w="979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81"/>
        <w:gridCol w:w="1559"/>
        <w:gridCol w:w="2126"/>
        <w:gridCol w:w="1985"/>
        <w:gridCol w:w="1701"/>
      </w:tblGrid>
      <w:tr w:rsidR="00534793" w:rsidRPr="0075424E" w:rsidTr="00534793">
        <w:trPr>
          <w:trHeight w:val="1260"/>
        </w:trPr>
        <w:tc>
          <w:tcPr>
            <w:tcW w:w="540" w:type="dxa"/>
            <w:vAlign w:val="center"/>
          </w:tcPr>
          <w:p w:rsidR="00534793" w:rsidRPr="0075424E" w:rsidRDefault="00534793" w:rsidP="00534793">
            <w:pPr>
              <w:jc w:val="center"/>
              <w:rPr>
                <w:rFonts w:ascii="Times New Roman" w:hAnsi="Times New Roman"/>
                <w:b/>
              </w:rPr>
            </w:pPr>
            <w:r>
              <w:rPr>
                <w:rFonts w:ascii="Times New Roman" w:hAnsi="Times New Roman"/>
                <w:b/>
              </w:rPr>
              <w:t>№</w:t>
            </w:r>
          </w:p>
          <w:p w:rsidR="00534793" w:rsidRPr="0075424E" w:rsidRDefault="00534793" w:rsidP="00534793">
            <w:pPr>
              <w:jc w:val="center"/>
              <w:rPr>
                <w:rFonts w:ascii="Times New Roman" w:hAnsi="Times New Roman"/>
                <w:b/>
              </w:rPr>
            </w:pPr>
          </w:p>
        </w:tc>
        <w:tc>
          <w:tcPr>
            <w:tcW w:w="1881" w:type="dxa"/>
            <w:vAlign w:val="center"/>
          </w:tcPr>
          <w:p w:rsidR="00534793" w:rsidRPr="0075424E" w:rsidRDefault="00534793" w:rsidP="00534793">
            <w:pPr>
              <w:jc w:val="center"/>
              <w:rPr>
                <w:rFonts w:ascii="Times New Roman" w:hAnsi="Times New Roman"/>
                <w:b/>
              </w:rPr>
            </w:pPr>
            <w:r w:rsidRPr="0075424E">
              <w:rPr>
                <w:rFonts w:ascii="Times New Roman" w:hAnsi="Times New Roman"/>
                <w:b/>
              </w:rPr>
              <w:t>Оценочные средства</w:t>
            </w:r>
          </w:p>
        </w:tc>
        <w:tc>
          <w:tcPr>
            <w:tcW w:w="1559" w:type="dxa"/>
            <w:vAlign w:val="center"/>
          </w:tcPr>
          <w:p w:rsidR="00534793" w:rsidRPr="0075424E" w:rsidRDefault="00534793" w:rsidP="00534793">
            <w:pPr>
              <w:jc w:val="center"/>
              <w:rPr>
                <w:rFonts w:ascii="Times New Roman" w:hAnsi="Times New Roman"/>
                <w:b/>
              </w:rPr>
            </w:pPr>
            <w:r w:rsidRPr="0075424E">
              <w:rPr>
                <w:rFonts w:ascii="Times New Roman" w:hAnsi="Times New Roman"/>
                <w:b/>
              </w:rPr>
              <w:t>Критерии оценивания результатов обучения</w:t>
            </w:r>
          </w:p>
        </w:tc>
        <w:tc>
          <w:tcPr>
            <w:tcW w:w="5812" w:type="dxa"/>
            <w:gridSpan w:val="3"/>
            <w:vAlign w:val="center"/>
          </w:tcPr>
          <w:p w:rsidR="00534793" w:rsidRPr="0075424E" w:rsidRDefault="00534793" w:rsidP="00534793">
            <w:pPr>
              <w:tabs>
                <w:tab w:val="left" w:pos="180"/>
              </w:tabs>
              <w:jc w:val="center"/>
              <w:rPr>
                <w:rFonts w:ascii="Times New Roman" w:hAnsi="Times New Roman"/>
                <w:b/>
              </w:rPr>
            </w:pPr>
            <w:r w:rsidRPr="0075424E">
              <w:rPr>
                <w:rFonts w:ascii="Times New Roman" w:hAnsi="Times New Roman"/>
                <w:b/>
              </w:rPr>
              <w:t>Показатели</w:t>
            </w:r>
          </w:p>
          <w:p w:rsidR="00534793" w:rsidRDefault="00534793" w:rsidP="00534793">
            <w:pPr>
              <w:jc w:val="center"/>
              <w:rPr>
                <w:rFonts w:ascii="Times New Roman" w:hAnsi="Times New Roman"/>
                <w:b/>
              </w:rPr>
            </w:pPr>
            <w:r w:rsidRPr="0075424E">
              <w:rPr>
                <w:rFonts w:ascii="Times New Roman" w:hAnsi="Times New Roman"/>
                <w:b/>
              </w:rPr>
              <w:t>оценивания результатов обучения</w:t>
            </w:r>
          </w:p>
          <w:p w:rsidR="00534793" w:rsidRPr="0075424E" w:rsidRDefault="00534793" w:rsidP="00534793">
            <w:pPr>
              <w:jc w:val="center"/>
              <w:rPr>
                <w:rFonts w:ascii="Times New Roman" w:hAnsi="Times New Roman"/>
                <w:b/>
              </w:rPr>
            </w:pPr>
            <w:r w:rsidRPr="004945E6">
              <w:rPr>
                <w:rFonts w:ascii="Times New Roman" w:hAnsi="Times New Roman"/>
                <w:b/>
              </w:rPr>
              <w:t>За 7  позиций</w:t>
            </w:r>
          </w:p>
        </w:tc>
      </w:tr>
      <w:tr w:rsidR="00534793" w:rsidRPr="0075424E" w:rsidTr="00534793">
        <w:tc>
          <w:tcPr>
            <w:tcW w:w="540" w:type="dxa"/>
            <w:vMerge w:val="restart"/>
          </w:tcPr>
          <w:p w:rsidR="00534793" w:rsidRPr="0075424E" w:rsidRDefault="00534793" w:rsidP="00534793">
            <w:pPr>
              <w:rPr>
                <w:rFonts w:ascii="Times New Roman" w:hAnsi="Times New Roman"/>
              </w:rPr>
            </w:pPr>
            <w:r w:rsidRPr="0075424E">
              <w:rPr>
                <w:rFonts w:ascii="Times New Roman" w:hAnsi="Times New Roman"/>
              </w:rPr>
              <w:t>1</w:t>
            </w:r>
          </w:p>
        </w:tc>
        <w:tc>
          <w:tcPr>
            <w:tcW w:w="1881" w:type="dxa"/>
            <w:vMerge w:val="restart"/>
          </w:tcPr>
          <w:p w:rsidR="00534793" w:rsidRPr="0075424E" w:rsidRDefault="00534793" w:rsidP="00534793">
            <w:pPr>
              <w:rPr>
                <w:rFonts w:ascii="Times New Roman" w:hAnsi="Times New Roman"/>
              </w:rPr>
            </w:pPr>
            <w:r w:rsidRPr="0075424E">
              <w:rPr>
                <w:rFonts w:ascii="Times New Roman" w:hAnsi="Times New Roman"/>
              </w:rPr>
              <w:t>План научно-квалификационной работы</w:t>
            </w:r>
          </w:p>
        </w:tc>
        <w:tc>
          <w:tcPr>
            <w:tcW w:w="1559" w:type="dxa"/>
          </w:tcPr>
          <w:p w:rsidR="00534793" w:rsidRPr="004945E6" w:rsidRDefault="00534793" w:rsidP="00534793">
            <w:pPr>
              <w:rPr>
                <w:rFonts w:ascii="Times New Roman" w:hAnsi="Times New Roman"/>
                <w:b/>
                <w:u w:val="single"/>
              </w:rPr>
            </w:pPr>
            <w:r w:rsidRPr="004945E6">
              <w:rPr>
                <w:rFonts w:ascii="Times New Roman" w:hAnsi="Times New Roman"/>
                <w:b/>
                <w:u w:val="single"/>
              </w:rPr>
              <w:t>За 7 позиций</w:t>
            </w:r>
          </w:p>
        </w:tc>
        <w:tc>
          <w:tcPr>
            <w:tcW w:w="2126" w:type="dxa"/>
          </w:tcPr>
          <w:p w:rsidR="00534793" w:rsidRPr="004945E6" w:rsidRDefault="00534793" w:rsidP="00534793">
            <w:pPr>
              <w:tabs>
                <w:tab w:val="left" w:pos="180"/>
              </w:tabs>
              <w:jc w:val="center"/>
              <w:rPr>
                <w:rFonts w:ascii="Times New Roman" w:hAnsi="Times New Roman"/>
                <w:b/>
                <w:u w:val="single"/>
              </w:rPr>
            </w:pPr>
            <w:r w:rsidRPr="004945E6">
              <w:rPr>
                <w:rFonts w:ascii="Times New Roman" w:hAnsi="Times New Roman"/>
                <w:b/>
                <w:u w:val="single"/>
              </w:rPr>
              <w:t>От 0- до 20 баллов</w:t>
            </w:r>
          </w:p>
          <w:p w:rsidR="00534793" w:rsidRPr="004945E6" w:rsidRDefault="00534793" w:rsidP="00534793">
            <w:pPr>
              <w:tabs>
                <w:tab w:val="left" w:pos="180"/>
              </w:tabs>
              <w:jc w:val="center"/>
              <w:rPr>
                <w:rFonts w:ascii="Times New Roman" w:hAnsi="Times New Roman"/>
                <w:b/>
                <w:u w:val="single"/>
              </w:rPr>
            </w:pPr>
          </w:p>
        </w:tc>
        <w:tc>
          <w:tcPr>
            <w:tcW w:w="1985" w:type="dxa"/>
          </w:tcPr>
          <w:p w:rsidR="00534793" w:rsidRPr="004945E6" w:rsidRDefault="00534793" w:rsidP="00534793">
            <w:pPr>
              <w:tabs>
                <w:tab w:val="left" w:pos="180"/>
              </w:tabs>
              <w:rPr>
                <w:rFonts w:ascii="Times New Roman" w:hAnsi="Times New Roman"/>
                <w:b/>
                <w:u w:val="single"/>
              </w:rPr>
            </w:pPr>
            <w:r w:rsidRPr="004945E6">
              <w:rPr>
                <w:rFonts w:ascii="Times New Roman" w:hAnsi="Times New Roman"/>
                <w:b/>
                <w:u w:val="single"/>
              </w:rPr>
              <w:t>От 21- до 42 баллов</w:t>
            </w:r>
          </w:p>
        </w:tc>
        <w:tc>
          <w:tcPr>
            <w:tcW w:w="1701" w:type="dxa"/>
          </w:tcPr>
          <w:p w:rsidR="00534793" w:rsidRPr="004945E6" w:rsidRDefault="00534793" w:rsidP="00534793">
            <w:pPr>
              <w:tabs>
                <w:tab w:val="left" w:pos="180"/>
              </w:tabs>
              <w:rPr>
                <w:rFonts w:ascii="Times New Roman" w:hAnsi="Times New Roman"/>
                <w:b/>
                <w:u w:val="single"/>
              </w:rPr>
            </w:pPr>
            <w:r w:rsidRPr="004945E6">
              <w:rPr>
                <w:rFonts w:ascii="Times New Roman" w:hAnsi="Times New Roman"/>
                <w:b/>
                <w:u w:val="single"/>
              </w:rPr>
              <w:t>От 43 – до 58 баллов</w:t>
            </w:r>
          </w:p>
        </w:tc>
      </w:tr>
      <w:tr w:rsidR="00534793" w:rsidRPr="0075424E" w:rsidTr="00534793">
        <w:tc>
          <w:tcPr>
            <w:tcW w:w="540" w:type="dxa"/>
            <w:vMerge/>
          </w:tcPr>
          <w:p w:rsidR="00534793" w:rsidRPr="0075424E" w:rsidRDefault="00534793" w:rsidP="00534793">
            <w:pPr>
              <w:rPr>
                <w:rFonts w:ascii="Times New Roman" w:hAnsi="Times New Roman"/>
              </w:rPr>
            </w:pPr>
          </w:p>
        </w:tc>
        <w:tc>
          <w:tcPr>
            <w:tcW w:w="1881" w:type="dxa"/>
            <w:vMerge/>
          </w:tcPr>
          <w:p w:rsidR="00534793" w:rsidRPr="0075424E"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Логичность</w:t>
            </w:r>
          </w:p>
        </w:tc>
        <w:tc>
          <w:tcPr>
            <w:tcW w:w="2126" w:type="dxa"/>
          </w:tcPr>
          <w:p w:rsidR="00534793" w:rsidRPr="0075424E" w:rsidRDefault="00534793" w:rsidP="00534793">
            <w:pPr>
              <w:tabs>
                <w:tab w:val="left" w:pos="180"/>
              </w:tabs>
              <w:rPr>
                <w:rFonts w:ascii="Times New Roman" w:hAnsi="Times New Roman"/>
              </w:rPr>
            </w:pPr>
            <w:r w:rsidRPr="0075424E">
              <w:rPr>
                <w:rFonts w:ascii="Times New Roman" w:hAnsi="Times New Roman"/>
              </w:rPr>
              <w:t>План не логичен</w:t>
            </w:r>
          </w:p>
        </w:tc>
        <w:tc>
          <w:tcPr>
            <w:tcW w:w="1985" w:type="dxa"/>
          </w:tcPr>
          <w:p w:rsidR="00534793" w:rsidRPr="0075424E" w:rsidRDefault="00534793" w:rsidP="00534793">
            <w:pPr>
              <w:tabs>
                <w:tab w:val="left" w:pos="180"/>
              </w:tabs>
              <w:rPr>
                <w:rFonts w:ascii="Times New Roman" w:hAnsi="Times New Roman"/>
              </w:rPr>
            </w:pPr>
            <w:r w:rsidRPr="0075424E">
              <w:rPr>
                <w:rFonts w:ascii="Times New Roman" w:hAnsi="Times New Roman"/>
              </w:rPr>
              <w:t>План составлен в целом логично, но присутствует отдельные недочеты</w:t>
            </w:r>
          </w:p>
        </w:tc>
        <w:tc>
          <w:tcPr>
            <w:tcW w:w="1701" w:type="dxa"/>
          </w:tcPr>
          <w:p w:rsidR="00534793" w:rsidRPr="0075424E" w:rsidRDefault="00534793" w:rsidP="00534793">
            <w:pPr>
              <w:tabs>
                <w:tab w:val="left" w:pos="180"/>
              </w:tabs>
              <w:rPr>
                <w:rFonts w:ascii="Times New Roman" w:hAnsi="Times New Roman"/>
              </w:rPr>
            </w:pPr>
            <w:r w:rsidRPr="0075424E">
              <w:rPr>
                <w:rFonts w:ascii="Times New Roman" w:hAnsi="Times New Roman"/>
              </w:rPr>
              <w:t>Логика исследования</w:t>
            </w:r>
          </w:p>
          <w:p w:rsidR="00534793" w:rsidRPr="0075424E" w:rsidRDefault="00534793" w:rsidP="00534793">
            <w:pPr>
              <w:tabs>
                <w:tab w:val="left" w:pos="180"/>
              </w:tabs>
              <w:rPr>
                <w:rFonts w:ascii="Times New Roman" w:hAnsi="Times New Roman"/>
              </w:rPr>
            </w:pPr>
            <w:r w:rsidRPr="0075424E">
              <w:rPr>
                <w:rFonts w:ascii="Times New Roman" w:hAnsi="Times New Roman"/>
              </w:rPr>
              <w:t>соблюдена в плане работы</w:t>
            </w:r>
          </w:p>
        </w:tc>
      </w:tr>
      <w:tr w:rsidR="00534793" w:rsidRPr="0075424E" w:rsidTr="00534793">
        <w:tc>
          <w:tcPr>
            <w:tcW w:w="540" w:type="dxa"/>
            <w:vMerge/>
          </w:tcPr>
          <w:p w:rsidR="00534793" w:rsidRPr="0075424E" w:rsidRDefault="00534793" w:rsidP="00534793">
            <w:pPr>
              <w:rPr>
                <w:rFonts w:ascii="Times New Roman" w:hAnsi="Times New Roman"/>
              </w:rPr>
            </w:pPr>
          </w:p>
        </w:tc>
        <w:tc>
          <w:tcPr>
            <w:tcW w:w="1881" w:type="dxa"/>
            <w:vMerge/>
          </w:tcPr>
          <w:p w:rsidR="00534793" w:rsidRPr="0075424E"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Соответствие теме исследования</w:t>
            </w:r>
          </w:p>
        </w:tc>
        <w:tc>
          <w:tcPr>
            <w:tcW w:w="2126" w:type="dxa"/>
          </w:tcPr>
          <w:p w:rsidR="00534793" w:rsidRPr="0075424E" w:rsidRDefault="00534793" w:rsidP="00534793">
            <w:pPr>
              <w:tabs>
                <w:tab w:val="left" w:pos="180"/>
              </w:tabs>
              <w:rPr>
                <w:rFonts w:ascii="Times New Roman" w:hAnsi="Times New Roman"/>
              </w:rPr>
            </w:pPr>
            <w:r w:rsidRPr="0075424E">
              <w:rPr>
                <w:rFonts w:ascii="Times New Roman" w:hAnsi="Times New Roman"/>
              </w:rPr>
              <w:t>План не соответствует теме исследования</w:t>
            </w:r>
          </w:p>
        </w:tc>
        <w:tc>
          <w:tcPr>
            <w:tcW w:w="1985" w:type="dxa"/>
          </w:tcPr>
          <w:p w:rsidR="00534793" w:rsidRPr="0075424E" w:rsidRDefault="00534793" w:rsidP="00534793">
            <w:pPr>
              <w:tabs>
                <w:tab w:val="left" w:pos="180"/>
              </w:tabs>
              <w:rPr>
                <w:rFonts w:ascii="Times New Roman" w:hAnsi="Times New Roman"/>
              </w:rPr>
            </w:pPr>
          </w:p>
          <w:p w:rsidR="00534793" w:rsidRPr="0075424E" w:rsidRDefault="00534793" w:rsidP="00534793">
            <w:pPr>
              <w:rPr>
                <w:rFonts w:ascii="Times New Roman" w:hAnsi="Times New Roman"/>
              </w:rPr>
            </w:pPr>
            <w:r w:rsidRPr="0075424E">
              <w:rPr>
                <w:rFonts w:ascii="Times New Roman" w:hAnsi="Times New Roman"/>
              </w:rPr>
              <w:t xml:space="preserve">Имеются отдельные недочеты </w:t>
            </w:r>
          </w:p>
        </w:tc>
        <w:tc>
          <w:tcPr>
            <w:tcW w:w="1701" w:type="dxa"/>
          </w:tcPr>
          <w:p w:rsidR="00534793" w:rsidRPr="0075424E" w:rsidRDefault="00534793" w:rsidP="00534793">
            <w:pPr>
              <w:tabs>
                <w:tab w:val="left" w:pos="180"/>
              </w:tabs>
              <w:ind w:firstLine="708"/>
              <w:rPr>
                <w:rFonts w:ascii="Times New Roman" w:hAnsi="Times New Roman"/>
              </w:rPr>
            </w:pPr>
          </w:p>
          <w:p w:rsidR="00534793" w:rsidRPr="0075424E" w:rsidRDefault="00534793" w:rsidP="00534793">
            <w:pPr>
              <w:tabs>
                <w:tab w:val="left" w:pos="1335"/>
              </w:tabs>
              <w:rPr>
                <w:rFonts w:ascii="Times New Roman" w:hAnsi="Times New Roman"/>
              </w:rPr>
            </w:pPr>
            <w:r w:rsidRPr="0075424E">
              <w:rPr>
                <w:rFonts w:ascii="Times New Roman" w:hAnsi="Times New Roman"/>
              </w:rPr>
              <w:t>План полностью соответствует</w:t>
            </w:r>
          </w:p>
          <w:p w:rsidR="00534793" w:rsidRPr="0075424E" w:rsidRDefault="00534793" w:rsidP="00534793">
            <w:pPr>
              <w:tabs>
                <w:tab w:val="left" w:pos="1335"/>
              </w:tabs>
              <w:rPr>
                <w:rFonts w:ascii="Times New Roman" w:hAnsi="Times New Roman"/>
              </w:rPr>
            </w:pPr>
            <w:r w:rsidRPr="0075424E">
              <w:rPr>
                <w:rFonts w:ascii="Times New Roman" w:hAnsi="Times New Roman"/>
              </w:rPr>
              <w:t>теме исследования</w:t>
            </w:r>
          </w:p>
        </w:tc>
      </w:tr>
      <w:tr w:rsidR="00534793" w:rsidRPr="0075424E" w:rsidTr="00534793">
        <w:tc>
          <w:tcPr>
            <w:tcW w:w="540" w:type="dxa"/>
            <w:vMerge/>
          </w:tcPr>
          <w:p w:rsidR="00534793" w:rsidRPr="0075424E" w:rsidRDefault="00534793" w:rsidP="00534793">
            <w:pPr>
              <w:rPr>
                <w:rFonts w:ascii="Times New Roman" w:hAnsi="Times New Roman"/>
              </w:rPr>
            </w:pPr>
          </w:p>
        </w:tc>
        <w:tc>
          <w:tcPr>
            <w:tcW w:w="1881" w:type="dxa"/>
            <w:vMerge/>
          </w:tcPr>
          <w:p w:rsidR="00534793" w:rsidRPr="0075424E"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Соответствие цели и задачам исследования</w:t>
            </w:r>
          </w:p>
        </w:tc>
        <w:tc>
          <w:tcPr>
            <w:tcW w:w="2126" w:type="dxa"/>
          </w:tcPr>
          <w:p w:rsidR="00534793" w:rsidRPr="0075424E" w:rsidRDefault="00534793" w:rsidP="00534793">
            <w:pPr>
              <w:tabs>
                <w:tab w:val="left" w:pos="180"/>
              </w:tabs>
              <w:rPr>
                <w:rFonts w:ascii="Times New Roman" w:hAnsi="Times New Roman"/>
              </w:rPr>
            </w:pPr>
            <w:r w:rsidRPr="0075424E">
              <w:rPr>
                <w:rFonts w:ascii="Times New Roman" w:hAnsi="Times New Roman"/>
              </w:rPr>
              <w:t>План не соответствует целям и задачам исследования</w:t>
            </w:r>
          </w:p>
        </w:tc>
        <w:tc>
          <w:tcPr>
            <w:tcW w:w="1985" w:type="dxa"/>
          </w:tcPr>
          <w:p w:rsidR="00534793" w:rsidRPr="0075424E" w:rsidRDefault="00534793" w:rsidP="00534793">
            <w:pPr>
              <w:tabs>
                <w:tab w:val="left" w:pos="180"/>
              </w:tabs>
              <w:rPr>
                <w:rFonts w:ascii="Times New Roman" w:hAnsi="Times New Roman"/>
              </w:rPr>
            </w:pPr>
            <w:r w:rsidRPr="0075424E">
              <w:rPr>
                <w:rFonts w:ascii="Times New Roman" w:hAnsi="Times New Roman"/>
              </w:rPr>
              <w:t xml:space="preserve">План  в целом соответствует целям и задачам исследования, но имеются отдельные недочеты </w:t>
            </w:r>
          </w:p>
        </w:tc>
        <w:tc>
          <w:tcPr>
            <w:tcW w:w="1701" w:type="dxa"/>
          </w:tcPr>
          <w:p w:rsidR="00534793" w:rsidRPr="0075424E" w:rsidRDefault="00534793" w:rsidP="00534793">
            <w:pPr>
              <w:tabs>
                <w:tab w:val="left" w:pos="180"/>
              </w:tabs>
              <w:ind w:firstLine="708"/>
              <w:rPr>
                <w:rFonts w:ascii="Times New Roman" w:hAnsi="Times New Roman"/>
              </w:rPr>
            </w:pPr>
            <w:r w:rsidRPr="0075424E">
              <w:rPr>
                <w:rFonts w:ascii="Times New Roman" w:hAnsi="Times New Roman"/>
              </w:rPr>
              <w:t>План  полностью</w:t>
            </w:r>
          </w:p>
          <w:p w:rsidR="00534793" w:rsidRPr="0075424E" w:rsidRDefault="00534793" w:rsidP="00534793">
            <w:pPr>
              <w:tabs>
                <w:tab w:val="left" w:pos="180"/>
              </w:tabs>
              <w:rPr>
                <w:rFonts w:ascii="Times New Roman" w:hAnsi="Times New Roman"/>
              </w:rPr>
            </w:pPr>
            <w:r w:rsidRPr="0075424E">
              <w:rPr>
                <w:rFonts w:ascii="Times New Roman" w:hAnsi="Times New Roman"/>
              </w:rPr>
              <w:t>соответствует целям и задачам исследования</w:t>
            </w:r>
          </w:p>
        </w:tc>
      </w:tr>
      <w:tr w:rsidR="00534793" w:rsidRPr="0075424E" w:rsidTr="00534793">
        <w:tc>
          <w:tcPr>
            <w:tcW w:w="540" w:type="dxa"/>
            <w:vMerge w:val="restart"/>
          </w:tcPr>
          <w:p w:rsidR="00534793" w:rsidRPr="0075424E" w:rsidRDefault="00534793" w:rsidP="00534793">
            <w:pPr>
              <w:spacing w:after="0" w:line="240" w:lineRule="auto"/>
              <w:contextualSpacing/>
              <w:jc w:val="both"/>
              <w:rPr>
                <w:rFonts w:ascii="Times New Roman" w:eastAsia="Times New Roman" w:hAnsi="Times New Roman"/>
                <w:lang w:eastAsia="ru-RU"/>
              </w:rPr>
            </w:pPr>
            <w:r w:rsidRPr="0075424E">
              <w:rPr>
                <w:rFonts w:ascii="Times New Roman" w:eastAsia="Times New Roman" w:hAnsi="Times New Roman"/>
                <w:lang w:eastAsia="ru-RU"/>
              </w:rPr>
              <w:t>2</w:t>
            </w:r>
          </w:p>
        </w:tc>
        <w:tc>
          <w:tcPr>
            <w:tcW w:w="1881" w:type="dxa"/>
          </w:tcPr>
          <w:p w:rsidR="00534793" w:rsidRPr="0075424E" w:rsidRDefault="00534793" w:rsidP="00534793">
            <w:pPr>
              <w:spacing w:after="0" w:line="240" w:lineRule="auto"/>
              <w:contextualSpacing/>
              <w:jc w:val="both"/>
              <w:rPr>
                <w:rFonts w:ascii="Times New Roman" w:eastAsia="Times New Roman" w:hAnsi="Times New Roman"/>
                <w:lang w:eastAsia="ru-RU"/>
              </w:rPr>
            </w:pPr>
            <w:r w:rsidRPr="0075424E">
              <w:rPr>
                <w:rFonts w:ascii="Times New Roman" w:eastAsia="Times New Roman" w:hAnsi="Times New Roman"/>
                <w:lang w:eastAsia="ru-RU"/>
              </w:rPr>
              <w:t>Составление</w:t>
            </w:r>
          </w:p>
          <w:p w:rsidR="00534793" w:rsidRPr="0075424E" w:rsidRDefault="00534793" w:rsidP="00534793">
            <w:pPr>
              <w:spacing w:after="0" w:line="240" w:lineRule="auto"/>
              <w:contextualSpacing/>
              <w:jc w:val="both"/>
              <w:rPr>
                <w:rFonts w:ascii="Times New Roman" w:eastAsia="Times New Roman" w:hAnsi="Times New Roman"/>
                <w:lang w:eastAsia="ru-RU"/>
              </w:rPr>
            </w:pPr>
            <w:r w:rsidRPr="0075424E">
              <w:rPr>
                <w:rFonts w:ascii="Times New Roman" w:eastAsia="Times New Roman" w:hAnsi="Times New Roman"/>
                <w:lang w:eastAsia="ru-RU"/>
              </w:rPr>
              <w:t>библиографии</w:t>
            </w:r>
          </w:p>
          <w:p w:rsidR="00534793" w:rsidRPr="0075424E"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Полнота  и разнообразие</w:t>
            </w:r>
          </w:p>
          <w:p w:rsidR="00534793" w:rsidRPr="004945E6" w:rsidRDefault="00534793" w:rsidP="00534793">
            <w:pPr>
              <w:rPr>
                <w:rFonts w:ascii="Times New Roman" w:hAnsi="Times New Roman"/>
                <w:i/>
              </w:rPr>
            </w:pPr>
            <w:r w:rsidRPr="004945E6">
              <w:rPr>
                <w:rFonts w:ascii="Times New Roman" w:hAnsi="Times New Roman"/>
                <w:i/>
              </w:rPr>
              <w:t>представленных источников</w:t>
            </w:r>
          </w:p>
        </w:tc>
        <w:tc>
          <w:tcPr>
            <w:tcW w:w="2126"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 xml:space="preserve">В библиографии отсутствуют значимые для изучения данной проблемы источники </w:t>
            </w:r>
          </w:p>
        </w:tc>
        <w:tc>
          <w:tcPr>
            <w:tcW w:w="1985"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В целом, библиография  полна и разнообразна с точки зрения представленных</w:t>
            </w:r>
          </w:p>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 xml:space="preserve">источников, но присутствуют отдельные замечания </w:t>
            </w:r>
          </w:p>
        </w:tc>
        <w:tc>
          <w:tcPr>
            <w:tcW w:w="1701" w:type="dxa"/>
          </w:tcPr>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 xml:space="preserve">Библиография </w:t>
            </w:r>
          </w:p>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 xml:space="preserve">полна и разнообразна с точки зрения представленных </w:t>
            </w:r>
          </w:p>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источников</w:t>
            </w:r>
          </w:p>
        </w:tc>
      </w:tr>
      <w:tr w:rsidR="00534793" w:rsidRPr="0075424E" w:rsidTr="00534793">
        <w:tc>
          <w:tcPr>
            <w:tcW w:w="540" w:type="dxa"/>
            <w:vMerge/>
          </w:tcPr>
          <w:p w:rsidR="00534793" w:rsidRPr="0075424E" w:rsidRDefault="00534793" w:rsidP="00534793">
            <w:pPr>
              <w:spacing w:after="0" w:line="240" w:lineRule="auto"/>
              <w:contextualSpacing/>
              <w:jc w:val="both"/>
              <w:rPr>
                <w:rFonts w:ascii="Times New Roman" w:eastAsia="Times New Roman" w:hAnsi="Times New Roman"/>
                <w:lang w:eastAsia="ru-RU"/>
              </w:rPr>
            </w:pPr>
          </w:p>
        </w:tc>
        <w:tc>
          <w:tcPr>
            <w:tcW w:w="1881" w:type="dxa"/>
          </w:tcPr>
          <w:p w:rsidR="00534793" w:rsidRPr="0075424E"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Правила технического оформления</w:t>
            </w:r>
          </w:p>
        </w:tc>
        <w:tc>
          <w:tcPr>
            <w:tcW w:w="2126"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Библиография</w:t>
            </w:r>
          </w:p>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 xml:space="preserve">составлена без учета требований ГОСТ </w:t>
            </w:r>
          </w:p>
        </w:tc>
        <w:tc>
          <w:tcPr>
            <w:tcW w:w="1985" w:type="dxa"/>
          </w:tcPr>
          <w:p w:rsidR="00534793" w:rsidRPr="0075424E" w:rsidRDefault="00534793" w:rsidP="00534793">
            <w:pPr>
              <w:rPr>
                <w:rFonts w:ascii="Times New Roman" w:hAnsi="Times New Roman"/>
              </w:rPr>
            </w:pPr>
            <w:r w:rsidRPr="0075424E">
              <w:rPr>
                <w:rFonts w:ascii="Times New Roman" w:hAnsi="Times New Roman"/>
              </w:rPr>
              <w:t>В целом, библиография</w:t>
            </w:r>
          </w:p>
          <w:p w:rsidR="00534793" w:rsidRPr="0075424E" w:rsidRDefault="00534793" w:rsidP="00534793">
            <w:pPr>
              <w:rPr>
                <w:rFonts w:ascii="Times New Roman" w:hAnsi="Times New Roman"/>
              </w:rPr>
            </w:pPr>
            <w:r w:rsidRPr="0075424E">
              <w:rPr>
                <w:rFonts w:ascii="Times New Roman" w:hAnsi="Times New Roman"/>
              </w:rPr>
              <w:t>составлена в соответствие с требованиями ГОСТ, но с отдельными недостатками</w:t>
            </w:r>
          </w:p>
        </w:tc>
        <w:tc>
          <w:tcPr>
            <w:tcW w:w="1701" w:type="dxa"/>
          </w:tcPr>
          <w:p w:rsidR="00534793" w:rsidRPr="0075424E" w:rsidRDefault="00534793" w:rsidP="00534793">
            <w:pPr>
              <w:rPr>
                <w:rFonts w:ascii="Times New Roman" w:hAnsi="Times New Roman"/>
              </w:rPr>
            </w:pPr>
            <w:r w:rsidRPr="0075424E">
              <w:rPr>
                <w:rFonts w:ascii="Times New Roman" w:hAnsi="Times New Roman"/>
              </w:rPr>
              <w:t xml:space="preserve">Составлена в соответствие с требованиями ГОСТ </w:t>
            </w:r>
          </w:p>
        </w:tc>
      </w:tr>
      <w:tr w:rsidR="00534793" w:rsidRPr="0075424E" w:rsidTr="00534793">
        <w:tc>
          <w:tcPr>
            <w:tcW w:w="540" w:type="dxa"/>
            <w:vMerge w:val="restart"/>
          </w:tcPr>
          <w:p w:rsidR="00534793" w:rsidRPr="0075424E" w:rsidRDefault="00534793" w:rsidP="00534793">
            <w:pPr>
              <w:rPr>
                <w:rFonts w:ascii="Times New Roman" w:hAnsi="Times New Roman"/>
              </w:rPr>
            </w:pPr>
            <w:r w:rsidRPr="0075424E">
              <w:rPr>
                <w:rFonts w:ascii="Times New Roman" w:hAnsi="Times New Roman"/>
              </w:rPr>
              <w:t>3</w:t>
            </w:r>
          </w:p>
        </w:tc>
        <w:tc>
          <w:tcPr>
            <w:tcW w:w="1881" w:type="dxa"/>
            <w:vMerge w:val="restart"/>
          </w:tcPr>
          <w:p w:rsidR="00534793" w:rsidRPr="0075424E" w:rsidRDefault="00534793" w:rsidP="00534793">
            <w:pPr>
              <w:rPr>
                <w:rFonts w:ascii="Times New Roman" w:hAnsi="Times New Roman"/>
              </w:rPr>
            </w:pPr>
            <w:r w:rsidRPr="0075424E">
              <w:rPr>
                <w:rFonts w:ascii="Times New Roman" w:hAnsi="Times New Roman"/>
              </w:rPr>
              <w:t>Научный обзор по теме исследования</w:t>
            </w: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Системность</w:t>
            </w:r>
          </w:p>
        </w:tc>
        <w:tc>
          <w:tcPr>
            <w:tcW w:w="2126"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научный обзор</w:t>
            </w:r>
          </w:p>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не содержит системного анализа</w:t>
            </w:r>
          </w:p>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имеющихся научных достижений по теме</w:t>
            </w:r>
          </w:p>
        </w:tc>
        <w:tc>
          <w:tcPr>
            <w:tcW w:w="1985" w:type="dxa"/>
          </w:tcPr>
          <w:p w:rsidR="00534793" w:rsidRPr="0075424E" w:rsidRDefault="00534793" w:rsidP="00534793">
            <w:pPr>
              <w:rPr>
                <w:rFonts w:ascii="Times New Roman" w:hAnsi="Times New Roman"/>
              </w:rPr>
            </w:pPr>
            <w:r w:rsidRPr="0075424E">
              <w:rPr>
                <w:rFonts w:ascii="Times New Roman" w:hAnsi="Times New Roman"/>
              </w:rPr>
              <w:t>В целом, представлен комплексный анализ научных достижений по теме, но имеют отдельные замечания, недоработки</w:t>
            </w:r>
          </w:p>
        </w:tc>
        <w:tc>
          <w:tcPr>
            <w:tcW w:w="1701" w:type="dxa"/>
          </w:tcPr>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Проведен системный анализ научных достижений по теме исследования</w:t>
            </w:r>
          </w:p>
        </w:tc>
      </w:tr>
      <w:tr w:rsidR="00534793" w:rsidRPr="0075424E" w:rsidTr="00534793">
        <w:tc>
          <w:tcPr>
            <w:tcW w:w="540" w:type="dxa"/>
            <w:vMerge/>
          </w:tcPr>
          <w:p w:rsidR="00534793" w:rsidRPr="0075424E" w:rsidRDefault="00534793" w:rsidP="00534793">
            <w:pPr>
              <w:rPr>
                <w:rFonts w:ascii="Times New Roman" w:hAnsi="Times New Roman"/>
              </w:rPr>
            </w:pPr>
          </w:p>
        </w:tc>
        <w:tc>
          <w:tcPr>
            <w:tcW w:w="1881" w:type="dxa"/>
            <w:vMerge/>
          </w:tcPr>
          <w:p w:rsidR="00534793" w:rsidRPr="0075424E"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Критический анализ научных достижений по теме работы</w:t>
            </w:r>
          </w:p>
        </w:tc>
        <w:tc>
          <w:tcPr>
            <w:tcW w:w="2126"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Фрагментарное применение технологий критического анализа и оценки современных научных достижений</w:t>
            </w:r>
          </w:p>
        </w:tc>
        <w:tc>
          <w:tcPr>
            <w:tcW w:w="1985" w:type="dxa"/>
          </w:tcPr>
          <w:p w:rsidR="00534793" w:rsidRPr="0075424E" w:rsidRDefault="00534793" w:rsidP="00534793">
            <w:pPr>
              <w:rPr>
                <w:rFonts w:ascii="Times New Roman" w:hAnsi="Times New Roman"/>
              </w:rPr>
            </w:pPr>
            <w:r w:rsidRPr="0075424E">
              <w:rPr>
                <w:rFonts w:ascii="Times New Roman" w:hAnsi="Times New Roman"/>
              </w:rPr>
              <w:t>В целом успешное, но содержащее отдельные пробелы применение технологий критического анализа и оценки современных научных достижений</w:t>
            </w:r>
          </w:p>
        </w:tc>
        <w:tc>
          <w:tcPr>
            <w:tcW w:w="1701" w:type="dxa"/>
          </w:tcPr>
          <w:p w:rsidR="00534793" w:rsidRPr="0075424E" w:rsidRDefault="00534793" w:rsidP="00534793">
            <w:pPr>
              <w:spacing w:after="0" w:line="240" w:lineRule="auto"/>
              <w:rPr>
                <w:rFonts w:ascii="Times New Roman" w:eastAsia="Times New Roman" w:hAnsi="Times New Roman"/>
                <w:lang w:eastAsia="ru-RU"/>
              </w:rPr>
            </w:pPr>
            <w:r w:rsidRPr="0075424E">
              <w:rPr>
                <w:rFonts w:ascii="Times New Roman" w:eastAsia="Times New Roman" w:hAnsi="Times New Roman"/>
                <w:lang w:eastAsia="ru-RU"/>
              </w:rPr>
              <w:t xml:space="preserve">Успешное и систематическое применение технологий критического анализа и оценки современных научных достижений </w:t>
            </w:r>
          </w:p>
          <w:p w:rsidR="00534793" w:rsidRPr="0075424E" w:rsidRDefault="00534793" w:rsidP="00534793">
            <w:pPr>
              <w:spacing w:after="0" w:line="240" w:lineRule="auto"/>
              <w:rPr>
                <w:rFonts w:ascii="Times New Roman" w:eastAsia="Times New Roman" w:hAnsi="Times New Roman"/>
                <w:lang w:eastAsia="ru-RU"/>
              </w:rPr>
            </w:pPr>
          </w:p>
        </w:tc>
      </w:tr>
      <w:tr w:rsidR="00534793" w:rsidRPr="0075424E" w:rsidTr="00534793">
        <w:tc>
          <w:tcPr>
            <w:tcW w:w="540" w:type="dxa"/>
            <w:vMerge/>
          </w:tcPr>
          <w:p w:rsidR="00534793" w:rsidRPr="0075424E" w:rsidRDefault="00534793" w:rsidP="00534793">
            <w:pPr>
              <w:rPr>
                <w:rFonts w:ascii="Times New Roman" w:hAnsi="Times New Roman"/>
              </w:rPr>
            </w:pPr>
          </w:p>
        </w:tc>
        <w:tc>
          <w:tcPr>
            <w:tcW w:w="1881" w:type="dxa"/>
            <w:vMerge/>
          </w:tcPr>
          <w:p w:rsidR="00534793" w:rsidRPr="0075424E"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 xml:space="preserve">Стилистика  научного обзора </w:t>
            </w:r>
          </w:p>
        </w:tc>
        <w:tc>
          <w:tcPr>
            <w:tcW w:w="2126" w:type="dxa"/>
          </w:tcPr>
          <w:p w:rsidR="00534793" w:rsidRPr="0075424E" w:rsidRDefault="00534793" w:rsidP="00534793">
            <w:pPr>
              <w:tabs>
                <w:tab w:val="left" w:pos="240"/>
                <w:tab w:val="left" w:pos="480"/>
                <w:tab w:val="left" w:pos="540"/>
              </w:tabs>
              <w:rPr>
                <w:rFonts w:ascii="Times New Roman" w:hAnsi="Times New Roman"/>
              </w:rPr>
            </w:pPr>
            <w:r w:rsidRPr="0075424E">
              <w:rPr>
                <w:rFonts w:ascii="Times New Roman" w:hAnsi="Times New Roman"/>
              </w:rPr>
              <w:tab/>
              <w:t>Грубо нарушены правила стилистического написания научных текстов</w:t>
            </w:r>
            <w:r w:rsidRPr="0075424E">
              <w:rPr>
                <w:rFonts w:ascii="Times New Roman" w:hAnsi="Times New Roman"/>
              </w:rPr>
              <w:tab/>
            </w:r>
          </w:p>
        </w:tc>
        <w:tc>
          <w:tcPr>
            <w:tcW w:w="1985" w:type="dxa"/>
          </w:tcPr>
          <w:p w:rsidR="00534793" w:rsidRPr="0075424E" w:rsidRDefault="00534793" w:rsidP="00534793">
            <w:pPr>
              <w:rPr>
                <w:rFonts w:ascii="Times New Roman" w:hAnsi="Times New Roman"/>
              </w:rPr>
            </w:pPr>
          </w:p>
          <w:p w:rsidR="00534793" w:rsidRPr="0075424E" w:rsidRDefault="00534793" w:rsidP="00534793">
            <w:pPr>
              <w:rPr>
                <w:rFonts w:ascii="Times New Roman" w:hAnsi="Times New Roman"/>
              </w:rPr>
            </w:pPr>
            <w:r w:rsidRPr="0075424E">
              <w:rPr>
                <w:rFonts w:ascii="Times New Roman" w:hAnsi="Times New Roman"/>
              </w:rPr>
              <w:t>Имеются отдельные замечания к стилистике текста</w:t>
            </w:r>
          </w:p>
        </w:tc>
        <w:tc>
          <w:tcPr>
            <w:tcW w:w="1701" w:type="dxa"/>
          </w:tcPr>
          <w:p w:rsidR="00534793" w:rsidRPr="0075424E" w:rsidRDefault="00534793" w:rsidP="00534793">
            <w:pPr>
              <w:spacing w:after="0" w:line="240" w:lineRule="auto"/>
              <w:rPr>
                <w:rFonts w:ascii="Times New Roman" w:eastAsia="Times New Roman" w:hAnsi="Times New Roman"/>
                <w:lang w:eastAsia="ru-RU"/>
              </w:rPr>
            </w:pPr>
            <w:r w:rsidRPr="0075424E">
              <w:rPr>
                <w:rFonts w:ascii="Times New Roman" w:eastAsia="Times New Roman" w:hAnsi="Times New Roman"/>
                <w:lang w:eastAsia="ru-RU"/>
              </w:rPr>
              <w:t>Научный обзор написан в соответствие с правилами стилистики, предъявляемыми к написанию научных работ</w:t>
            </w:r>
          </w:p>
        </w:tc>
      </w:tr>
      <w:tr w:rsidR="00534793" w:rsidRPr="0075424E" w:rsidTr="00534793">
        <w:tc>
          <w:tcPr>
            <w:tcW w:w="540" w:type="dxa"/>
            <w:vMerge w:val="restart"/>
          </w:tcPr>
          <w:p w:rsidR="00534793" w:rsidRPr="0075424E" w:rsidRDefault="00534793" w:rsidP="00534793">
            <w:pPr>
              <w:rPr>
                <w:rFonts w:ascii="Times New Roman" w:hAnsi="Times New Roman"/>
              </w:rPr>
            </w:pPr>
            <w:r w:rsidRPr="0075424E">
              <w:rPr>
                <w:rFonts w:ascii="Times New Roman" w:hAnsi="Times New Roman"/>
              </w:rPr>
              <w:t>4</w:t>
            </w:r>
          </w:p>
        </w:tc>
        <w:tc>
          <w:tcPr>
            <w:tcW w:w="1881" w:type="dxa"/>
            <w:vMerge w:val="restart"/>
          </w:tcPr>
          <w:p w:rsidR="00534793" w:rsidRPr="0075424E" w:rsidRDefault="00534793" w:rsidP="00534793">
            <w:pPr>
              <w:rPr>
                <w:rFonts w:ascii="Times New Roman" w:hAnsi="Times New Roman"/>
              </w:rPr>
            </w:pPr>
            <w:r w:rsidRPr="0075424E">
              <w:rPr>
                <w:rFonts w:ascii="Times New Roman" w:hAnsi="Times New Roman"/>
              </w:rPr>
              <w:t>Доклад на научном семинаре или конференции по теме исследования</w:t>
            </w: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Содержание доклада</w:t>
            </w:r>
          </w:p>
        </w:tc>
        <w:tc>
          <w:tcPr>
            <w:tcW w:w="2126"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Доклад выполнен на низком теоретическом уровне</w:t>
            </w:r>
          </w:p>
        </w:tc>
        <w:tc>
          <w:tcPr>
            <w:tcW w:w="1985"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Имеются отдельные замечания к содержанию доклада</w:t>
            </w:r>
          </w:p>
        </w:tc>
        <w:tc>
          <w:tcPr>
            <w:tcW w:w="1701" w:type="dxa"/>
          </w:tcPr>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 xml:space="preserve">Доклад является содержательным, полным, выполнен на высоком теоретическом уровне </w:t>
            </w:r>
          </w:p>
        </w:tc>
      </w:tr>
      <w:tr w:rsidR="00534793" w:rsidRPr="0075424E" w:rsidTr="00534793">
        <w:tc>
          <w:tcPr>
            <w:tcW w:w="540" w:type="dxa"/>
            <w:vMerge/>
          </w:tcPr>
          <w:p w:rsidR="00534793" w:rsidRPr="0075424E" w:rsidRDefault="00534793" w:rsidP="00534793">
            <w:pPr>
              <w:rPr>
                <w:rFonts w:ascii="Times New Roman" w:hAnsi="Times New Roman"/>
              </w:rPr>
            </w:pPr>
          </w:p>
        </w:tc>
        <w:tc>
          <w:tcPr>
            <w:tcW w:w="1881" w:type="dxa"/>
            <w:vMerge/>
          </w:tcPr>
          <w:p w:rsidR="00534793" w:rsidRPr="0075424E"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Техническое оформление доклада (мультимедийная презентация)</w:t>
            </w:r>
          </w:p>
        </w:tc>
        <w:tc>
          <w:tcPr>
            <w:tcW w:w="2126"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Презентация</w:t>
            </w:r>
          </w:p>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технически подготовлена не правильно, не позволяет донести основное содержание доклада / или отсутствует</w:t>
            </w:r>
          </w:p>
        </w:tc>
        <w:tc>
          <w:tcPr>
            <w:tcW w:w="1985"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В целом, технически презентация</w:t>
            </w:r>
          </w:p>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оформлена правильно, позволяет донести содержание доклада, имеются отдельные замечания</w:t>
            </w:r>
          </w:p>
        </w:tc>
        <w:tc>
          <w:tcPr>
            <w:tcW w:w="1701"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Презентация</w:t>
            </w:r>
          </w:p>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 xml:space="preserve">оформлена на высоком техническом </w:t>
            </w:r>
          </w:p>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уровне, позволяет донести содержание доклада</w:t>
            </w:r>
          </w:p>
        </w:tc>
      </w:tr>
      <w:tr w:rsidR="00534793" w:rsidRPr="0075424E" w:rsidTr="00534793">
        <w:tc>
          <w:tcPr>
            <w:tcW w:w="540" w:type="dxa"/>
            <w:vMerge/>
          </w:tcPr>
          <w:p w:rsidR="00534793" w:rsidRPr="0075424E" w:rsidRDefault="00534793" w:rsidP="00534793">
            <w:pPr>
              <w:rPr>
                <w:rFonts w:ascii="Times New Roman" w:hAnsi="Times New Roman"/>
              </w:rPr>
            </w:pPr>
          </w:p>
        </w:tc>
        <w:tc>
          <w:tcPr>
            <w:tcW w:w="1881" w:type="dxa"/>
            <w:vMerge/>
          </w:tcPr>
          <w:p w:rsidR="00534793" w:rsidRPr="0075424E" w:rsidRDefault="00534793" w:rsidP="00534793">
            <w:pPr>
              <w:jc w:val="cente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Коммуникативная</w:t>
            </w:r>
          </w:p>
          <w:p w:rsidR="00534793" w:rsidRPr="004945E6" w:rsidRDefault="00534793" w:rsidP="00534793">
            <w:pPr>
              <w:rPr>
                <w:rFonts w:ascii="Times New Roman" w:hAnsi="Times New Roman"/>
                <w:i/>
              </w:rPr>
            </w:pPr>
            <w:r w:rsidRPr="004945E6">
              <w:rPr>
                <w:rFonts w:ascii="Times New Roman" w:hAnsi="Times New Roman"/>
                <w:i/>
              </w:rPr>
              <w:t>компетентность докладчика</w:t>
            </w:r>
          </w:p>
        </w:tc>
        <w:tc>
          <w:tcPr>
            <w:tcW w:w="2126"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Аспирант демонстрирует отсутствие навыка публичной</w:t>
            </w:r>
          </w:p>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презентации  результатов научных исследований</w:t>
            </w:r>
          </w:p>
        </w:tc>
        <w:tc>
          <w:tcPr>
            <w:tcW w:w="1985"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Аспирант демонстрирует хорошие коммуникативные  навыки и умения публичной</w:t>
            </w:r>
          </w:p>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презентации  результатов научных исследований</w:t>
            </w:r>
          </w:p>
        </w:tc>
        <w:tc>
          <w:tcPr>
            <w:tcW w:w="1701" w:type="dxa"/>
          </w:tcPr>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Аспирант демонстрирует высокий</w:t>
            </w:r>
          </w:p>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уровень</w:t>
            </w:r>
          </w:p>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коммуникативных  навыков и умений публичной</w:t>
            </w:r>
          </w:p>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презентации  результатов научных исследований</w:t>
            </w:r>
          </w:p>
        </w:tc>
      </w:tr>
      <w:tr w:rsidR="00534793" w:rsidRPr="0075424E" w:rsidTr="00534793">
        <w:tc>
          <w:tcPr>
            <w:tcW w:w="540" w:type="dxa"/>
            <w:vMerge w:val="restart"/>
          </w:tcPr>
          <w:p w:rsidR="00534793" w:rsidRPr="0075424E" w:rsidRDefault="00534793" w:rsidP="00534793">
            <w:pPr>
              <w:rPr>
                <w:rFonts w:ascii="Times New Roman" w:hAnsi="Times New Roman"/>
              </w:rPr>
            </w:pPr>
            <w:r w:rsidRPr="0075424E">
              <w:rPr>
                <w:rFonts w:ascii="Times New Roman" w:hAnsi="Times New Roman"/>
              </w:rPr>
              <w:t>5.</w:t>
            </w:r>
          </w:p>
        </w:tc>
        <w:tc>
          <w:tcPr>
            <w:tcW w:w="1881" w:type="dxa"/>
            <w:vMerge w:val="restart"/>
          </w:tcPr>
          <w:p w:rsidR="00534793" w:rsidRPr="0075424E" w:rsidRDefault="00534793" w:rsidP="00534793">
            <w:pPr>
              <w:rPr>
                <w:rFonts w:ascii="Times New Roman" w:hAnsi="Times New Roman"/>
              </w:rPr>
            </w:pPr>
            <w:r w:rsidRPr="0075424E">
              <w:rPr>
                <w:rFonts w:ascii="Times New Roman" w:hAnsi="Times New Roman"/>
              </w:rPr>
              <w:t>Подготовка статьи по итогам доклада на научном семинаре/ конференции (см.п 4)</w:t>
            </w: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Соответствие содержания статьи теме выпускной научно-квалификационной работы</w:t>
            </w:r>
          </w:p>
        </w:tc>
        <w:tc>
          <w:tcPr>
            <w:tcW w:w="2126" w:type="dxa"/>
          </w:tcPr>
          <w:p w:rsidR="00534793" w:rsidRPr="0075424E" w:rsidRDefault="00534793" w:rsidP="00534793">
            <w:pPr>
              <w:ind w:firstLine="708"/>
              <w:rPr>
                <w:rFonts w:ascii="Times New Roman" w:hAnsi="Times New Roman"/>
              </w:rPr>
            </w:pPr>
            <w:r w:rsidRPr="0075424E">
              <w:rPr>
                <w:rFonts w:ascii="Times New Roman" w:hAnsi="Times New Roman"/>
              </w:rPr>
              <w:t>Содержание статьи не соответствует теме выпускной научно-квалификационной работы</w:t>
            </w:r>
          </w:p>
        </w:tc>
        <w:tc>
          <w:tcPr>
            <w:tcW w:w="1985"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 xml:space="preserve">В  целом, содержание статьи соответствует теме исследования, но имеются отдельные замечания </w:t>
            </w:r>
          </w:p>
        </w:tc>
        <w:tc>
          <w:tcPr>
            <w:tcW w:w="1701" w:type="dxa"/>
          </w:tcPr>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содержание статьи соответствует теме выпускной научно-квалификационной работы</w:t>
            </w:r>
          </w:p>
        </w:tc>
      </w:tr>
      <w:tr w:rsidR="00534793" w:rsidRPr="0075424E" w:rsidTr="00534793">
        <w:tc>
          <w:tcPr>
            <w:tcW w:w="540" w:type="dxa"/>
            <w:vMerge/>
          </w:tcPr>
          <w:p w:rsidR="00534793" w:rsidRPr="0075424E" w:rsidRDefault="00534793" w:rsidP="00534793">
            <w:pPr>
              <w:rPr>
                <w:rFonts w:ascii="Times New Roman" w:hAnsi="Times New Roman"/>
              </w:rPr>
            </w:pPr>
          </w:p>
        </w:tc>
        <w:tc>
          <w:tcPr>
            <w:tcW w:w="1881" w:type="dxa"/>
            <w:vMerge/>
          </w:tcPr>
          <w:p w:rsidR="00534793" w:rsidRPr="0075424E"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Научная новизна статьи</w:t>
            </w:r>
          </w:p>
        </w:tc>
        <w:tc>
          <w:tcPr>
            <w:tcW w:w="2126" w:type="dxa"/>
          </w:tcPr>
          <w:p w:rsidR="00534793" w:rsidRPr="0075424E" w:rsidRDefault="00534793" w:rsidP="00534793">
            <w:pPr>
              <w:ind w:firstLine="708"/>
              <w:rPr>
                <w:rFonts w:ascii="Times New Roman" w:hAnsi="Times New Roman"/>
              </w:rPr>
            </w:pPr>
            <w:r w:rsidRPr="0075424E">
              <w:rPr>
                <w:rFonts w:ascii="Times New Roman" w:hAnsi="Times New Roman"/>
              </w:rPr>
              <w:t xml:space="preserve">В статье не представлен авторский вклад аспиранта в решение научной проблемы </w:t>
            </w:r>
          </w:p>
        </w:tc>
        <w:tc>
          <w:tcPr>
            <w:tcW w:w="1985"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 xml:space="preserve">В целом статья обладает новизной выводов, предложений, личный вклад аспиранта раскрыт, но есть отдельные замечания </w:t>
            </w:r>
          </w:p>
        </w:tc>
        <w:tc>
          <w:tcPr>
            <w:tcW w:w="1701" w:type="dxa"/>
          </w:tcPr>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Статья обладает новизной выводов, предложений, личный вклад аспиранта в решение научной проблемы четко прослеживается</w:t>
            </w:r>
          </w:p>
        </w:tc>
      </w:tr>
      <w:tr w:rsidR="00534793" w:rsidRPr="0075424E" w:rsidTr="00534793">
        <w:tc>
          <w:tcPr>
            <w:tcW w:w="540" w:type="dxa"/>
            <w:vMerge/>
          </w:tcPr>
          <w:p w:rsidR="00534793" w:rsidRPr="0075424E" w:rsidRDefault="00534793" w:rsidP="00534793">
            <w:pPr>
              <w:rPr>
                <w:rFonts w:ascii="Times New Roman" w:hAnsi="Times New Roman"/>
              </w:rPr>
            </w:pPr>
          </w:p>
        </w:tc>
        <w:tc>
          <w:tcPr>
            <w:tcW w:w="1881" w:type="dxa"/>
            <w:vMerge/>
          </w:tcPr>
          <w:p w:rsidR="00534793" w:rsidRPr="0075424E"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 xml:space="preserve">Соблюдение правил оформления и  авторского права </w:t>
            </w:r>
          </w:p>
        </w:tc>
        <w:tc>
          <w:tcPr>
            <w:tcW w:w="2126" w:type="dxa"/>
          </w:tcPr>
          <w:p w:rsidR="00534793" w:rsidRPr="0075424E" w:rsidRDefault="00534793" w:rsidP="00534793">
            <w:pPr>
              <w:rPr>
                <w:rFonts w:ascii="Times New Roman" w:hAnsi="Times New Roman"/>
              </w:rPr>
            </w:pPr>
            <w:r w:rsidRPr="0075424E">
              <w:rPr>
                <w:rFonts w:ascii="Times New Roman" w:hAnsi="Times New Roman"/>
              </w:rPr>
              <w:t xml:space="preserve">В статье присутствуют грубые нарушения правил оформления и /или некорректные заимствования </w:t>
            </w:r>
          </w:p>
        </w:tc>
        <w:tc>
          <w:tcPr>
            <w:tcW w:w="1985"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 xml:space="preserve">В целом статья оформлена в соответствие с правилами, но присутствуют отдельные замечания к оформлению; некорректные заимствования отсутствуют   </w:t>
            </w:r>
          </w:p>
        </w:tc>
        <w:tc>
          <w:tcPr>
            <w:tcW w:w="1701" w:type="dxa"/>
          </w:tcPr>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 xml:space="preserve">Статья оформлена в полном  соответствии с правилами, замечаний к оформлению нет; некорректные заимствования отсутствуют </w:t>
            </w:r>
          </w:p>
        </w:tc>
      </w:tr>
      <w:tr w:rsidR="00534793" w:rsidRPr="0075424E" w:rsidTr="00534793">
        <w:tc>
          <w:tcPr>
            <w:tcW w:w="540" w:type="dxa"/>
            <w:vMerge w:val="restart"/>
          </w:tcPr>
          <w:p w:rsidR="00534793" w:rsidRPr="0075424E" w:rsidRDefault="00534793" w:rsidP="00534793">
            <w:pPr>
              <w:rPr>
                <w:rFonts w:ascii="Times New Roman" w:hAnsi="Times New Roman"/>
              </w:rPr>
            </w:pPr>
            <w:r w:rsidRPr="0075424E">
              <w:rPr>
                <w:rFonts w:ascii="Times New Roman" w:hAnsi="Times New Roman"/>
              </w:rPr>
              <w:t>6.</w:t>
            </w:r>
          </w:p>
        </w:tc>
        <w:tc>
          <w:tcPr>
            <w:tcW w:w="1881" w:type="dxa"/>
            <w:vMerge w:val="restart"/>
          </w:tcPr>
          <w:p w:rsidR="00534793" w:rsidRPr="0075424E" w:rsidRDefault="00534793" w:rsidP="00534793">
            <w:pPr>
              <w:rPr>
                <w:rFonts w:ascii="Times New Roman" w:hAnsi="Times New Roman"/>
              </w:rPr>
            </w:pPr>
            <w:r w:rsidRPr="0075424E">
              <w:rPr>
                <w:rFonts w:ascii="Times New Roman" w:hAnsi="Times New Roman"/>
              </w:rPr>
              <w:t>Сбор и обработка научной, информации по теме диссертационной работы (оформляется в виде обзора)</w:t>
            </w:r>
          </w:p>
          <w:p w:rsidR="00534793" w:rsidRPr="0075424E"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Актуальность</w:t>
            </w:r>
          </w:p>
          <w:p w:rsidR="00534793" w:rsidRPr="004945E6" w:rsidRDefault="00534793" w:rsidP="00534793">
            <w:pPr>
              <w:rPr>
                <w:rFonts w:ascii="Times New Roman" w:hAnsi="Times New Roman"/>
                <w:i/>
              </w:rPr>
            </w:pPr>
            <w:r w:rsidRPr="004945E6">
              <w:rPr>
                <w:rFonts w:ascii="Times New Roman" w:hAnsi="Times New Roman"/>
                <w:i/>
              </w:rPr>
              <w:t>собранной информации</w:t>
            </w:r>
          </w:p>
        </w:tc>
        <w:tc>
          <w:tcPr>
            <w:tcW w:w="2126"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 xml:space="preserve">Собранная информация не является актуальной </w:t>
            </w:r>
          </w:p>
        </w:tc>
        <w:tc>
          <w:tcPr>
            <w:tcW w:w="1985"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Собранная информация в целом актуально, но имеются отдельные недостатки</w:t>
            </w:r>
          </w:p>
        </w:tc>
        <w:tc>
          <w:tcPr>
            <w:tcW w:w="1701" w:type="dxa"/>
          </w:tcPr>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Собранная информация является актуальной</w:t>
            </w:r>
          </w:p>
        </w:tc>
      </w:tr>
      <w:tr w:rsidR="00534793" w:rsidRPr="0075424E" w:rsidTr="00534793">
        <w:tc>
          <w:tcPr>
            <w:tcW w:w="540" w:type="dxa"/>
            <w:vMerge/>
          </w:tcPr>
          <w:p w:rsidR="00534793" w:rsidRPr="0075424E" w:rsidRDefault="00534793" w:rsidP="00534793">
            <w:pPr>
              <w:rPr>
                <w:rFonts w:ascii="Times New Roman" w:hAnsi="Times New Roman"/>
              </w:rPr>
            </w:pPr>
          </w:p>
        </w:tc>
        <w:tc>
          <w:tcPr>
            <w:tcW w:w="1881" w:type="dxa"/>
            <w:vMerge/>
          </w:tcPr>
          <w:p w:rsidR="00534793" w:rsidRPr="0075424E"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Достоверность собранных данных</w:t>
            </w:r>
          </w:p>
        </w:tc>
        <w:tc>
          <w:tcPr>
            <w:tcW w:w="2126"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Собранные вторичные данные обладают признаками недостоверности</w:t>
            </w:r>
          </w:p>
        </w:tc>
        <w:tc>
          <w:tcPr>
            <w:tcW w:w="1985"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В целом вторичные данные достоверны, признаки недостоверности имеются  у отдельных типов данных</w:t>
            </w:r>
          </w:p>
        </w:tc>
        <w:tc>
          <w:tcPr>
            <w:tcW w:w="1701" w:type="dxa"/>
          </w:tcPr>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Собранные данные достоверны</w:t>
            </w:r>
          </w:p>
        </w:tc>
      </w:tr>
      <w:tr w:rsidR="00534793" w:rsidRPr="0075424E" w:rsidTr="00534793">
        <w:tc>
          <w:tcPr>
            <w:tcW w:w="540" w:type="dxa"/>
            <w:vMerge w:val="restart"/>
          </w:tcPr>
          <w:p w:rsidR="00534793" w:rsidRPr="0075424E" w:rsidRDefault="00534793" w:rsidP="00534793">
            <w:pPr>
              <w:rPr>
                <w:rFonts w:ascii="Times New Roman" w:hAnsi="Times New Roman"/>
              </w:rPr>
            </w:pPr>
          </w:p>
        </w:tc>
        <w:tc>
          <w:tcPr>
            <w:tcW w:w="1881" w:type="dxa"/>
            <w:vMerge w:val="restart"/>
          </w:tcPr>
          <w:p w:rsidR="00534793" w:rsidRPr="0075424E"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Релевантность</w:t>
            </w:r>
          </w:p>
          <w:p w:rsidR="00534793" w:rsidRPr="004945E6" w:rsidRDefault="00534793" w:rsidP="00534793">
            <w:pPr>
              <w:rPr>
                <w:rFonts w:ascii="Times New Roman" w:hAnsi="Times New Roman"/>
                <w:i/>
              </w:rPr>
            </w:pPr>
            <w:r w:rsidRPr="004945E6">
              <w:rPr>
                <w:rFonts w:ascii="Times New Roman" w:hAnsi="Times New Roman"/>
                <w:i/>
              </w:rPr>
              <w:t>собранной информации (соответствие теме и задачам исследования)</w:t>
            </w:r>
          </w:p>
          <w:p w:rsidR="00534793" w:rsidRPr="004945E6" w:rsidRDefault="00534793" w:rsidP="00534793">
            <w:pPr>
              <w:rPr>
                <w:rFonts w:ascii="Times New Roman" w:hAnsi="Times New Roman"/>
                <w:i/>
              </w:rPr>
            </w:pPr>
          </w:p>
        </w:tc>
        <w:tc>
          <w:tcPr>
            <w:tcW w:w="2126"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Собранная</w:t>
            </w:r>
          </w:p>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информация нерелевантна</w:t>
            </w:r>
          </w:p>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задачам исследования</w:t>
            </w:r>
          </w:p>
        </w:tc>
        <w:tc>
          <w:tcPr>
            <w:tcW w:w="1985"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Отдельная собранная информация  не соответствует задачам исследования</w:t>
            </w:r>
          </w:p>
        </w:tc>
        <w:tc>
          <w:tcPr>
            <w:tcW w:w="1701" w:type="dxa"/>
          </w:tcPr>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Собранная информация полностью релевантна</w:t>
            </w:r>
          </w:p>
        </w:tc>
      </w:tr>
      <w:tr w:rsidR="00534793" w:rsidRPr="0075424E" w:rsidTr="00534793">
        <w:tc>
          <w:tcPr>
            <w:tcW w:w="540" w:type="dxa"/>
            <w:vMerge/>
          </w:tcPr>
          <w:p w:rsidR="00534793" w:rsidRPr="0075424E" w:rsidRDefault="00534793" w:rsidP="00534793">
            <w:pPr>
              <w:rPr>
                <w:rFonts w:ascii="Times New Roman" w:hAnsi="Times New Roman"/>
              </w:rPr>
            </w:pPr>
          </w:p>
        </w:tc>
        <w:tc>
          <w:tcPr>
            <w:tcW w:w="1881" w:type="dxa"/>
            <w:vMerge/>
          </w:tcPr>
          <w:p w:rsidR="00534793" w:rsidRPr="0075424E"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Умение правильно выбрать метод обработки собранной научной, статистической, вторичной информации по теме  работы</w:t>
            </w:r>
          </w:p>
        </w:tc>
        <w:tc>
          <w:tcPr>
            <w:tcW w:w="2126"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Не умеет правильно выбрать метод обработки собранной научной, статистической, вторичной информации по теме  работы</w:t>
            </w:r>
          </w:p>
        </w:tc>
        <w:tc>
          <w:tcPr>
            <w:tcW w:w="1985"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В целом успешное, но содержащее отдельные пробелы умение выбора метода обработки информации по теме работы</w:t>
            </w:r>
          </w:p>
        </w:tc>
        <w:tc>
          <w:tcPr>
            <w:tcW w:w="1701" w:type="dxa"/>
          </w:tcPr>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 xml:space="preserve"> Умеет правильно выбрать метод обработки собранной научной, статистической, вторичной информации по теме работы</w:t>
            </w:r>
          </w:p>
        </w:tc>
      </w:tr>
      <w:tr w:rsidR="00534793" w:rsidRPr="0075424E" w:rsidTr="00534793">
        <w:tc>
          <w:tcPr>
            <w:tcW w:w="540" w:type="dxa"/>
            <w:vMerge w:val="restart"/>
          </w:tcPr>
          <w:p w:rsidR="00534793" w:rsidRPr="0075424E" w:rsidRDefault="00534793" w:rsidP="00534793">
            <w:pPr>
              <w:rPr>
                <w:rFonts w:ascii="Times New Roman" w:hAnsi="Times New Roman"/>
              </w:rPr>
            </w:pPr>
            <w:r w:rsidRPr="0075424E">
              <w:rPr>
                <w:rFonts w:ascii="Times New Roman" w:hAnsi="Times New Roman"/>
              </w:rPr>
              <w:t xml:space="preserve">7. </w:t>
            </w:r>
          </w:p>
        </w:tc>
        <w:tc>
          <w:tcPr>
            <w:tcW w:w="1881" w:type="dxa"/>
            <w:vMerge w:val="restart"/>
          </w:tcPr>
          <w:p w:rsidR="00534793" w:rsidRPr="0075424E" w:rsidRDefault="00534793" w:rsidP="00534793">
            <w:pPr>
              <w:jc w:val="center"/>
              <w:rPr>
                <w:rFonts w:ascii="Times New Roman" w:hAnsi="Times New Roman"/>
              </w:rPr>
            </w:pPr>
            <w:r w:rsidRPr="0075424E">
              <w:rPr>
                <w:rFonts w:ascii="Times New Roman" w:hAnsi="Times New Roman"/>
              </w:rPr>
              <w:t>Рецензирование выпускных квалификационных работ бакалавров</w:t>
            </w: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Навык критического</w:t>
            </w:r>
          </w:p>
          <w:p w:rsidR="00534793" w:rsidRPr="004945E6" w:rsidRDefault="00534793" w:rsidP="00534793">
            <w:pPr>
              <w:rPr>
                <w:rFonts w:ascii="Times New Roman" w:hAnsi="Times New Roman"/>
                <w:i/>
              </w:rPr>
            </w:pPr>
            <w:r w:rsidRPr="004945E6">
              <w:rPr>
                <w:rFonts w:ascii="Times New Roman" w:hAnsi="Times New Roman"/>
                <w:i/>
              </w:rPr>
              <w:t>анализа научного текста</w:t>
            </w:r>
          </w:p>
        </w:tc>
        <w:tc>
          <w:tcPr>
            <w:tcW w:w="2126"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Отсутствует навык критического анализа</w:t>
            </w:r>
          </w:p>
        </w:tc>
        <w:tc>
          <w:tcPr>
            <w:tcW w:w="1985"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 xml:space="preserve">Частично освоенное умение критического анализа научного текста </w:t>
            </w:r>
          </w:p>
        </w:tc>
        <w:tc>
          <w:tcPr>
            <w:tcW w:w="1701" w:type="dxa"/>
          </w:tcPr>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 xml:space="preserve">Навык критического анализа научного </w:t>
            </w:r>
          </w:p>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текста сформирован</w:t>
            </w:r>
          </w:p>
        </w:tc>
      </w:tr>
      <w:tr w:rsidR="00534793" w:rsidRPr="0075424E" w:rsidTr="00534793">
        <w:tc>
          <w:tcPr>
            <w:tcW w:w="540" w:type="dxa"/>
            <w:vMerge/>
          </w:tcPr>
          <w:p w:rsidR="00534793" w:rsidRPr="0075424E" w:rsidRDefault="00534793" w:rsidP="00534793">
            <w:pPr>
              <w:rPr>
                <w:rFonts w:ascii="Times New Roman" w:hAnsi="Times New Roman"/>
              </w:rPr>
            </w:pPr>
          </w:p>
        </w:tc>
        <w:tc>
          <w:tcPr>
            <w:tcW w:w="1881" w:type="dxa"/>
            <w:vMerge/>
          </w:tcPr>
          <w:p w:rsidR="00534793" w:rsidRPr="0075424E"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 xml:space="preserve"> Уметь оценить</w:t>
            </w:r>
          </w:p>
          <w:p w:rsidR="00534793" w:rsidRPr="004945E6" w:rsidRDefault="00534793" w:rsidP="00534793">
            <w:pPr>
              <w:rPr>
                <w:rFonts w:ascii="Times New Roman" w:hAnsi="Times New Roman"/>
                <w:i/>
              </w:rPr>
            </w:pPr>
            <w:r w:rsidRPr="004945E6">
              <w:rPr>
                <w:rFonts w:ascii="Times New Roman" w:hAnsi="Times New Roman"/>
                <w:i/>
              </w:rPr>
              <w:t xml:space="preserve">стилистические особенности представления результатов научной деятельности </w:t>
            </w:r>
          </w:p>
          <w:p w:rsidR="00534793" w:rsidRPr="004945E6" w:rsidRDefault="00534793" w:rsidP="00534793">
            <w:pPr>
              <w:jc w:val="center"/>
              <w:rPr>
                <w:rFonts w:ascii="Times New Roman" w:hAnsi="Times New Roman"/>
                <w:i/>
              </w:rPr>
            </w:pPr>
          </w:p>
        </w:tc>
        <w:tc>
          <w:tcPr>
            <w:tcW w:w="2126"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Не умеет оценить</w:t>
            </w:r>
          </w:p>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стилистические особенности представления результатов научной деятельности</w:t>
            </w:r>
          </w:p>
        </w:tc>
        <w:tc>
          <w:tcPr>
            <w:tcW w:w="1985"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В целом успешное, но содержащее отдельные пробелы умение оценить</w:t>
            </w:r>
          </w:p>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стилистические особенности представления результатов научной деятельности</w:t>
            </w:r>
          </w:p>
        </w:tc>
        <w:tc>
          <w:tcPr>
            <w:tcW w:w="1701"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Успешное и систематическое умение оценить</w:t>
            </w:r>
          </w:p>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стилистические особенности представления результатов научной деятельности</w:t>
            </w:r>
          </w:p>
        </w:tc>
      </w:tr>
      <w:tr w:rsidR="00534793" w:rsidRPr="0075424E" w:rsidTr="00534793">
        <w:tc>
          <w:tcPr>
            <w:tcW w:w="540" w:type="dxa"/>
            <w:vMerge/>
          </w:tcPr>
          <w:p w:rsidR="00534793" w:rsidRPr="0075424E" w:rsidRDefault="00534793" w:rsidP="00534793">
            <w:pPr>
              <w:rPr>
                <w:rFonts w:ascii="Times New Roman" w:hAnsi="Times New Roman"/>
              </w:rPr>
            </w:pPr>
          </w:p>
        </w:tc>
        <w:tc>
          <w:tcPr>
            <w:tcW w:w="1881" w:type="dxa"/>
            <w:vMerge/>
          </w:tcPr>
          <w:p w:rsidR="00534793" w:rsidRPr="0075424E"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Соблюдение правил оформления и структуры представленной рецензии</w:t>
            </w:r>
          </w:p>
        </w:tc>
        <w:tc>
          <w:tcPr>
            <w:tcW w:w="2126"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Представленная рецензия оформлена с грубыми</w:t>
            </w:r>
          </w:p>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нарушениями правил оформления; структура нарушена</w:t>
            </w:r>
          </w:p>
        </w:tc>
        <w:tc>
          <w:tcPr>
            <w:tcW w:w="1985"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Представленная рецензия оформлена в целом, в соответствие с правилами оформления; структура рецензии соблюдена</w:t>
            </w:r>
          </w:p>
        </w:tc>
        <w:tc>
          <w:tcPr>
            <w:tcW w:w="1701" w:type="dxa"/>
          </w:tcPr>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Представленная рецензия оформлена в полном соответствия с правилами оформления; структура рецензии соблюдена</w:t>
            </w:r>
          </w:p>
        </w:tc>
      </w:tr>
    </w:tbl>
    <w:p w:rsidR="00534793" w:rsidRPr="0075424E" w:rsidRDefault="00534793" w:rsidP="00534793">
      <w:pPr>
        <w:suppressAutoHyphens/>
        <w:autoSpaceDE w:val="0"/>
        <w:autoSpaceDN w:val="0"/>
        <w:adjustRightInd w:val="0"/>
        <w:jc w:val="both"/>
        <w:rPr>
          <w:rFonts w:ascii="Times New Roman" w:hAnsi="Times New Roman"/>
          <w:b/>
          <w:lang w:eastAsia="ar-SA"/>
        </w:rPr>
      </w:pPr>
    </w:p>
    <w:p w:rsidR="00534793" w:rsidRPr="0075424E" w:rsidRDefault="00534793" w:rsidP="00534793">
      <w:pPr>
        <w:spacing w:after="0" w:line="240" w:lineRule="auto"/>
        <w:ind w:firstLine="709"/>
        <w:jc w:val="both"/>
        <w:rPr>
          <w:rFonts w:ascii="Times New Roman" w:eastAsia="Times New Roman" w:hAnsi="Times New Roman"/>
          <w:iCs/>
          <w:sz w:val="20"/>
          <w:szCs w:val="20"/>
        </w:rPr>
      </w:pPr>
    </w:p>
    <w:p w:rsidR="00534793" w:rsidRPr="00F841BD" w:rsidRDefault="00534793" w:rsidP="00534793">
      <w:pPr>
        <w:spacing w:after="0" w:line="240" w:lineRule="auto"/>
        <w:ind w:firstLine="709"/>
        <w:jc w:val="center"/>
        <w:rPr>
          <w:rFonts w:ascii="Times New Roman" w:hAnsi="Times New Roman"/>
          <w:b/>
        </w:rPr>
      </w:pPr>
      <w:r w:rsidRPr="00F841BD">
        <w:rPr>
          <w:rFonts w:ascii="Times New Roman" w:hAnsi="Times New Roman"/>
          <w:b/>
        </w:rPr>
        <w:t>Таблица 2. Оценочные средства, критерии оценивания и показател</w:t>
      </w:r>
      <w:r>
        <w:rPr>
          <w:rFonts w:ascii="Times New Roman" w:hAnsi="Times New Roman"/>
          <w:b/>
        </w:rPr>
        <w:t>и</w:t>
      </w:r>
    </w:p>
    <w:p w:rsidR="00534793" w:rsidRPr="0075424E" w:rsidRDefault="00534793" w:rsidP="00534793">
      <w:pPr>
        <w:spacing w:line="240" w:lineRule="auto"/>
        <w:contextualSpacing/>
        <w:jc w:val="center"/>
        <w:rPr>
          <w:rFonts w:ascii="Times New Roman" w:eastAsia="Cambria" w:hAnsi="Times New Roman"/>
          <w:b/>
          <w:sz w:val="20"/>
          <w:szCs w:val="20"/>
        </w:rPr>
      </w:pPr>
      <w:r w:rsidRPr="0075424E">
        <w:rPr>
          <w:rFonts w:ascii="Times New Roman" w:eastAsia="Cambria" w:hAnsi="Times New Roman"/>
          <w:b/>
          <w:sz w:val="20"/>
          <w:szCs w:val="20"/>
        </w:rPr>
        <w:t xml:space="preserve">для аспирантов </w:t>
      </w:r>
      <w:r>
        <w:rPr>
          <w:rFonts w:ascii="Times New Roman" w:eastAsia="Cambria" w:hAnsi="Times New Roman"/>
          <w:b/>
          <w:sz w:val="20"/>
          <w:szCs w:val="20"/>
        </w:rPr>
        <w:t>2</w:t>
      </w:r>
      <w:r w:rsidRPr="0075424E">
        <w:rPr>
          <w:rFonts w:ascii="Times New Roman" w:eastAsia="Cambria" w:hAnsi="Times New Roman"/>
          <w:b/>
          <w:sz w:val="20"/>
          <w:szCs w:val="20"/>
        </w:rPr>
        <w:t xml:space="preserve"> года </w:t>
      </w:r>
      <w:r w:rsidRPr="00F841BD">
        <w:rPr>
          <w:rFonts w:ascii="Times New Roman" w:eastAsia="Cambria" w:hAnsi="Times New Roman"/>
          <w:b/>
          <w:sz w:val="20"/>
          <w:szCs w:val="20"/>
        </w:rPr>
        <w:t xml:space="preserve">очной формы обучения // для аспирантов </w:t>
      </w:r>
      <w:r>
        <w:rPr>
          <w:rFonts w:ascii="Times New Roman" w:eastAsia="Cambria" w:hAnsi="Times New Roman"/>
          <w:b/>
          <w:sz w:val="20"/>
          <w:szCs w:val="20"/>
        </w:rPr>
        <w:t>2</w:t>
      </w:r>
      <w:r w:rsidRPr="00F841BD">
        <w:rPr>
          <w:rFonts w:ascii="Times New Roman" w:eastAsia="Cambria" w:hAnsi="Times New Roman"/>
          <w:b/>
          <w:sz w:val="20"/>
          <w:szCs w:val="20"/>
        </w:rPr>
        <w:t>-</w:t>
      </w:r>
      <w:r>
        <w:rPr>
          <w:rFonts w:ascii="Times New Roman" w:eastAsia="Cambria" w:hAnsi="Times New Roman"/>
          <w:b/>
          <w:sz w:val="20"/>
          <w:szCs w:val="20"/>
        </w:rPr>
        <w:t>3</w:t>
      </w:r>
      <w:r w:rsidRPr="00F841BD">
        <w:rPr>
          <w:rFonts w:ascii="Times New Roman" w:eastAsia="Cambria" w:hAnsi="Times New Roman"/>
          <w:b/>
          <w:sz w:val="20"/>
          <w:szCs w:val="20"/>
        </w:rPr>
        <w:t xml:space="preserve"> года заочной формы обучения</w:t>
      </w:r>
    </w:p>
    <w:tbl>
      <w:tblPr>
        <w:tblW w:w="993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
        <w:gridCol w:w="1844"/>
        <w:gridCol w:w="1700"/>
        <w:gridCol w:w="2126"/>
        <w:gridCol w:w="1985"/>
        <w:gridCol w:w="1843"/>
      </w:tblGrid>
      <w:tr w:rsidR="00534793" w:rsidRPr="00F841BD" w:rsidTr="00534793">
        <w:tc>
          <w:tcPr>
            <w:tcW w:w="436" w:type="dxa"/>
          </w:tcPr>
          <w:p w:rsidR="00534793" w:rsidRPr="00F841BD" w:rsidRDefault="00534793" w:rsidP="00534793">
            <w:pPr>
              <w:jc w:val="center"/>
              <w:rPr>
                <w:rFonts w:ascii="Times New Roman" w:hAnsi="Times New Roman"/>
                <w:b/>
              </w:rPr>
            </w:pPr>
            <w:r>
              <w:rPr>
                <w:rFonts w:ascii="Times New Roman" w:hAnsi="Times New Roman"/>
                <w:b/>
              </w:rPr>
              <w:t>№</w:t>
            </w:r>
          </w:p>
          <w:p w:rsidR="00534793" w:rsidRPr="00F841BD" w:rsidRDefault="00534793" w:rsidP="00534793">
            <w:pPr>
              <w:jc w:val="center"/>
              <w:rPr>
                <w:rFonts w:ascii="Times New Roman" w:hAnsi="Times New Roman"/>
                <w:b/>
              </w:rPr>
            </w:pPr>
          </w:p>
        </w:tc>
        <w:tc>
          <w:tcPr>
            <w:tcW w:w="1844" w:type="dxa"/>
          </w:tcPr>
          <w:p w:rsidR="00534793" w:rsidRPr="00F841BD" w:rsidRDefault="00534793" w:rsidP="00534793">
            <w:pPr>
              <w:jc w:val="center"/>
              <w:rPr>
                <w:rFonts w:ascii="Times New Roman" w:hAnsi="Times New Roman"/>
                <w:b/>
              </w:rPr>
            </w:pPr>
            <w:r w:rsidRPr="00F841BD">
              <w:rPr>
                <w:rFonts w:ascii="Times New Roman" w:hAnsi="Times New Roman"/>
                <w:b/>
              </w:rPr>
              <w:t>Оценочные средства</w:t>
            </w:r>
          </w:p>
        </w:tc>
        <w:tc>
          <w:tcPr>
            <w:tcW w:w="1700" w:type="dxa"/>
          </w:tcPr>
          <w:p w:rsidR="00534793" w:rsidRPr="00F841BD" w:rsidRDefault="00534793" w:rsidP="00534793">
            <w:pPr>
              <w:jc w:val="center"/>
              <w:rPr>
                <w:rFonts w:ascii="Times New Roman" w:hAnsi="Times New Roman"/>
                <w:b/>
              </w:rPr>
            </w:pPr>
            <w:r w:rsidRPr="00F841BD">
              <w:rPr>
                <w:rFonts w:ascii="Times New Roman" w:hAnsi="Times New Roman"/>
                <w:b/>
              </w:rPr>
              <w:t>Критерии оценивания результатов обучения</w:t>
            </w:r>
          </w:p>
        </w:tc>
        <w:tc>
          <w:tcPr>
            <w:tcW w:w="5954" w:type="dxa"/>
            <w:gridSpan w:val="3"/>
          </w:tcPr>
          <w:p w:rsidR="00534793" w:rsidRPr="00F841BD" w:rsidRDefault="00534793" w:rsidP="00534793">
            <w:pPr>
              <w:tabs>
                <w:tab w:val="left" w:pos="180"/>
              </w:tabs>
              <w:jc w:val="center"/>
              <w:rPr>
                <w:rFonts w:ascii="Times New Roman" w:hAnsi="Times New Roman"/>
                <w:b/>
              </w:rPr>
            </w:pPr>
            <w:r w:rsidRPr="00F841BD">
              <w:rPr>
                <w:rFonts w:ascii="Times New Roman" w:hAnsi="Times New Roman"/>
                <w:b/>
              </w:rPr>
              <w:t>Показатели</w:t>
            </w:r>
          </w:p>
          <w:p w:rsidR="00534793" w:rsidRDefault="00534793" w:rsidP="00534793">
            <w:pPr>
              <w:jc w:val="center"/>
              <w:rPr>
                <w:rFonts w:ascii="Times New Roman" w:hAnsi="Times New Roman"/>
                <w:b/>
              </w:rPr>
            </w:pPr>
            <w:r w:rsidRPr="00F841BD">
              <w:rPr>
                <w:rFonts w:ascii="Times New Roman" w:hAnsi="Times New Roman"/>
                <w:b/>
              </w:rPr>
              <w:t>оценивания результатов обучения</w:t>
            </w:r>
          </w:p>
          <w:p w:rsidR="00534793" w:rsidRPr="00F841BD" w:rsidRDefault="00534793" w:rsidP="00534793">
            <w:pPr>
              <w:jc w:val="center"/>
              <w:rPr>
                <w:rFonts w:ascii="Times New Roman" w:hAnsi="Times New Roman"/>
                <w:b/>
              </w:rPr>
            </w:pPr>
            <w:r w:rsidRPr="004945E6">
              <w:rPr>
                <w:rFonts w:ascii="Times New Roman" w:hAnsi="Times New Roman"/>
                <w:b/>
              </w:rPr>
              <w:t xml:space="preserve">За </w:t>
            </w:r>
            <w:r>
              <w:rPr>
                <w:rFonts w:ascii="Times New Roman" w:hAnsi="Times New Roman"/>
                <w:b/>
              </w:rPr>
              <w:t>4</w:t>
            </w:r>
            <w:r w:rsidRPr="004945E6">
              <w:rPr>
                <w:rFonts w:ascii="Times New Roman" w:hAnsi="Times New Roman"/>
                <w:b/>
              </w:rPr>
              <w:t xml:space="preserve">  позици</w:t>
            </w:r>
            <w:r>
              <w:rPr>
                <w:rFonts w:ascii="Times New Roman" w:hAnsi="Times New Roman"/>
                <w:b/>
              </w:rPr>
              <w:t xml:space="preserve">и </w:t>
            </w:r>
          </w:p>
        </w:tc>
      </w:tr>
      <w:tr w:rsidR="00534793" w:rsidRPr="00F841BD" w:rsidTr="00534793">
        <w:tc>
          <w:tcPr>
            <w:tcW w:w="436" w:type="dxa"/>
            <w:vMerge w:val="restart"/>
          </w:tcPr>
          <w:p w:rsidR="00534793" w:rsidRPr="00F841BD" w:rsidRDefault="00534793" w:rsidP="00534793">
            <w:pPr>
              <w:rPr>
                <w:rFonts w:ascii="Times New Roman" w:hAnsi="Times New Roman"/>
              </w:rPr>
            </w:pPr>
            <w:r w:rsidRPr="00F841BD">
              <w:rPr>
                <w:rFonts w:ascii="Times New Roman" w:hAnsi="Times New Roman"/>
              </w:rPr>
              <w:t>1</w:t>
            </w:r>
          </w:p>
        </w:tc>
        <w:tc>
          <w:tcPr>
            <w:tcW w:w="1844" w:type="dxa"/>
            <w:vMerge w:val="restart"/>
          </w:tcPr>
          <w:p w:rsidR="00534793" w:rsidRPr="00F841BD" w:rsidRDefault="00534793" w:rsidP="00534793">
            <w:pPr>
              <w:rPr>
                <w:rFonts w:ascii="Times New Roman" w:hAnsi="Times New Roman"/>
              </w:rPr>
            </w:pPr>
            <w:r w:rsidRPr="00F841BD">
              <w:rPr>
                <w:rFonts w:ascii="Times New Roman" w:hAnsi="Times New Roman"/>
              </w:rPr>
              <w:t>Подготовка главы кандидатской диссертации</w:t>
            </w:r>
          </w:p>
        </w:tc>
        <w:tc>
          <w:tcPr>
            <w:tcW w:w="1700" w:type="dxa"/>
          </w:tcPr>
          <w:p w:rsidR="00534793" w:rsidRPr="004945E6" w:rsidRDefault="00534793" w:rsidP="00534793">
            <w:pPr>
              <w:tabs>
                <w:tab w:val="left" w:pos="180"/>
              </w:tabs>
              <w:rPr>
                <w:rFonts w:ascii="Times New Roman" w:hAnsi="Times New Roman"/>
                <w:b/>
                <w:u w:val="single"/>
              </w:rPr>
            </w:pPr>
            <w:r w:rsidRPr="004945E6">
              <w:rPr>
                <w:rFonts w:ascii="Times New Roman" w:hAnsi="Times New Roman"/>
                <w:b/>
                <w:u w:val="single"/>
              </w:rPr>
              <w:t xml:space="preserve">За </w:t>
            </w:r>
            <w:r>
              <w:rPr>
                <w:rFonts w:ascii="Times New Roman" w:hAnsi="Times New Roman"/>
                <w:b/>
                <w:u w:val="single"/>
              </w:rPr>
              <w:t>4</w:t>
            </w:r>
            <w:r w:rsidRPr="004945E6">
              <w:rPr>
                <w:rFonts w:ascii="Times New Roman" w:hAnsi="Times New Roman"/>
                <w:b/>
                <w:u w:val="single"/>
              </w:rPr>
              <w:t xml:space="preserve">  позици</w:t>
            </w:r>
            <w:r>
              <w:rPr>
                <w:rFonts w:ascii="Times New Roman" w:hAnsi="Times New Roman"/>
                <w:b/>
                <w:u w:val="single"/>
              </w:rPr>
              <w:t>и</w:t>
            </w:r>
          </w:p>
        </w:tc>
        <w:tc>
          <w:tcPr>
            <w:tcW w:w="2126" w:type="dxa"/>
          </w:tcPr>
          <w:p w:rsidR="00534793" w:rsidRPr="004945E6" w:rsidRDefault="00534793" w:rsidP="00534793">
            <w:pPr>
              <w:tabs>
                <w:tab w:val="left" w:pos="180"/>
              </w:tabs>
              <w:jc w:val="center"/>
              <w:rPr>
                <w:rFonts w:ascii="Times New Roman" w:hAnsi="Times New Roman"/>
                <w:b/>
                <w:u w:val="single"/>
              </w:rPr>
            </w:pPr>
            <w:r w:rsidRPr="004945E6">
              <w:rPr>
                <w:rFonts w:ascii="Times New Roman" w:hAnsi="Times New Roman"/>
                <w:b/>
                <w:u w:val="single"/>
              </w:rPr>
              <w:t>От 0- до 20 баллов</w:t>
            </w:r>
          </w:p>
          <w:p w:rsidR="00534793" w:rsidRPr="004945E6" w:rsidRDefault="00534793" w:rsidP="00534793">
            <w:pPr>
              <w:tabs>
                <w:tab w:val="left" w:pos="180"/>
              </w:tabs>
              <w:jc w:val="center"/>
              <w:rPr>
                <w:rFonts w:ascii="Times New Roman" w:hAnsi="Times New Roman"/>
                <w:b/>
                <w:u w:val="single"/>
              </w:rPr>
            </w:pPr>
          </w:p>
        </w:tc>
        <w:tc>
          <w:tcPr>
            <w:tcW w:w="1985" w:type="dxa"/>
          </w:tcPr>
          <w:p w:rsidR="00534793" w:rsidRPr="004945E6" w:rsidRDefault="00534793" w:rsidP="00534793">
            <w:pPr>
              <w:tabs>
                <w:tab w:val="left" w:pos="180"/>
              </w:tabs>
              <w:rPr>
                <w:rFonts w:ascii="Times New Roman" w:hAnsi="Times New Roman"/>
                <w:b/>
                <w:u w:val="single"/>
              </w:rPr>
            </w:pPr>
            <w:r w:rsidRPr="004945E6">
              <w:rPr>
                <w:rFonts w:ascii="Times New Roman" w:hAnsi="Times New Roman"/>
                <w:b/>
                <w:u w:val="single"/>
              </w:rPr>
              <w:t>От 21- до 42 баллов</w:t>
            </w:r>
          </w:p>
        </w:tc>
        <w:tc>
          <w:tcPr>
            <w:tcW w:w="1843" w:type="dxa"/>
          </w:tcPr>
          <w:p w:rsidR="00534793" w:rsidRPr="004945E6" w:rsidRDefault="00534793" w:rsidP="00534793">
            <w:pPr>
              <w:tabs>
                <w:tab w:val="left" w:pos="180"/>
              </w:tabs>
              <w:rPr>
                <w:rFonts w:ascii="Times New Roman" w:hAnsi="Times New Roman"/>
                <w:b/>
                <w:u w:val="single"/>
              </w:rPr>
            </w:pPr>
            <w:r w:rsidRPr="004945E6">
              <w:rPr>
                <w:rFonts w:ascii="Times New Roman" w:hAnsi="Times New Roman"/>
                <w:b/>
                <w:u w:val="single"/>
              </w:rPr>
              <w:t>От 43 – до 58 баллов</w:t>
            </w:r>
          </w:p>
        </w:tc>
      </w:tr>
      <w:tr w:rsidR="00534793" w:rsidRPr="00F841BD" w:rsidTr="00534793">
        <w:tc>
          <w:tcPr>
            <w:tcW w:w="436" w:type="dxa"/>
            <w:vMerge/>
          </w:tcPr>
          <w:p w:rsidR="00534793" w:rsidRPr="00F841BD" w:rsidRDefault="00534793" w:rsidP="00534793">
            <w:pPr>
              <w:rPr>
                <w:rFonts w:ascii="Times New Roman" w:hAnsi="Times New Roman"/>
              </w:rPr>
            </w:pPr>
          </w:p>
        </w:tc>
        <w:tc>
          <w:tcPr>
            <w:tcW w:w="1844" w:type="dxa"/>
            <w:vMerge/>
          </w:tcPr>
          <w:p w:rsidR="00534793" w:rsidRPr="00F841BD" w:rsidRDefault="00534793" w:rsidP="00534793">
            <w:pPr>
              <w:rPr>
                <w:rFonts w:ascii="Times New Roman" w:hAnsi="Times New Roman"/>
              </w:rPr>
            </w:pPr>
          </w:p>
        </w:tc>
        <w:tc>
          <w:tcPr>
            <w:tcW w:w="1700" w:type="dxa"/>
          </w:tcPr>
          <w:p w:rsidR="00534793" w:rsidRPr="004945E6" w:rsidRDefault="00534793" w:rsidP="00534793">
            <w:pPr>
              <w:tabs>
                <w:tab w:val="left" w:pos="180"/>
              </w:tabs>
              <w:rPr>
                <w:rFonts w:ascii="Times New Roman" w:hAnsi="Times New Roman"/>
                <w:i/>
              </w:rPr>
            </w:pPr>
            <w:r w:rsidRPr="004945E6">
              <w:rPr>
                <w:rFonts w:ascii="Times New Roman" w:hAnsi="Times New Roman"/>
                <w:i/>
              </w:rPr>
              <w:t>Уровень методологической проработки проблемы</w:t>
            </w:r>
          </w:p>
        </w:tc>
        <w:tc>
          <w:tcPr>
            <w:tcW w:w="2126" w:type="dxa"/>
          </w:tcPr>
          <w:p w:rsidR="00534793" w:rsidRPr="00F841BD" w:rsidRDefault="00534793" w:rsidP="00534793">
            <w:pPr>
              <w:rPr>
                <w:rFonts w:ascii="Times New Roman" w:hAnsi="Times New Roman"/>
              </w:rPr>
            </w:pPr>
            <w:r w:rsidRPr="00F841BD">
              <w:rPr>
                <w:rFonts w:ascii="Times New Roman" w:hAnsi="Times New Roman"/>
              </w:rPr>
              <w:t xml:space="preserve">Фрагментарное применение навыков анализа методологических проблем </w:t>
            </w:r>
          </w:p>
        </w:tc>
        <w:tc>
          <w:tcPr>
            <w:tcW w:w="1985" w:type="dxa"/>
          </w:tcPr>
          <w:p w:rsidR="00534793" w:rsidRPr="00F841BD" w:rsidRDefault="00534793" w:rsidP="00534793">
            <w:pPr>
              <w:spacing w:after="0" w:line="240" w:lineRule="auto"/>
              <w:rPr>
                <w:rFonts w:ascii="Times New Roman" w:eastAsia="Times New Roman" w:hAnsi="Times New Roman"/>
                <w:lang w:eastAsia="ru-RU"/>
              </w:rPr>
            </w:pPr>
            <w:r w:rsidRPr="00F841BD">
              <w:rPr>
                <w:rFonts w:ascii="Times New Roman" w:eastAsia="Times New Roman" w:hAnsi="Times New Roman"/>
                <w:lang w:eastAsia="ru-RU"/>
              </w:rPr>
              <w:t xml:space="preserve">В целом успешное, но не систематическое применение навыков анализа методологических проблем, возникающих при решении исследовательских задач </w:t>
            </w:r>
          </w:p>
        </w:tc>
        <w:tc>
          <w:tcPr>
            <w:tcW w:w="1843" w:type="dxa"/>
          </w:tcPr>
          <w:p w:rsidR="00534793" w:rsidRPr="00F841BD" w:rsidRDefault="00534793" w:rsidP="00534793">
            <w:pPr>
              <w:tabs>
                <w:tab w:val="left" w:pos="180"/>
              </w:tabs>
              <w:rPr>
                <w:rFonts w:ascii="Times New Roman" w:hAnsi="Times New Roman"/>
              </w:rPr>
            </w:pPr>
            <w:r w:rsidRPr="00F841BD">
              <w:rPr>
                <w:rFonts w:ascii="Times New Roman" w:hAnsi="Times New Roman"/>
              </w:rPr>
              <w:t xml:space="preserve">Успешное и систематическое применение навыков анализа методологических проблем, возникающих при решении исследовательских задач </w:t>
            </w:r>
          </w:p>
        </w:tc>
      </w:tr>
      <w:tr w:rsidR="00534793" w:rsidRPr="00F841BD" w:rsidTr="00534793">
        <w:trPr>
          <w:trHeight w:val="4405"/>
        </w:trPr>
        <w:tc>
          <w:tcPr>
            <w:tcW w:w="436" w:type="dxa"/>
            <w:vMerge/>
          </w:tcPr>
          <w:p w:rsidR="00534793" w:rsidRPr="00F841BD" w:rsidRDefault="00534793" w:rsidP="00534793">
            <w:pPr>
              <w:rPr>
                <w:rFonts w:ascii="Times New Roman" w:hAnsi="Times New Roman"/>
              </w:rPr>
            </w:pPr>
          </w:p>
        </w:tc>
        <w:tc>
          <w:tcPr>
            <w:tcW w:w="1844" w:type="dxa"/>
            <w:vMerge/>
          </w:tcPr>
          <w:p w:rsidR="00534793" w:rsidRPr="00F841BD" w:rsidRDefault="00534793" w:rsidP="00534793">
            <w:pPr>
              <w:rPr>
                <w:rFonts w:ascii="Times New Roman" w:hAnsi="Times New Roman"/>
              </w:rPr>
            </w:pPr>
          </w:p>
        </w:tc>
        <w:tc>
          <w:tcPr>
            <w:tcW w:w="1700" w:type="dxa"/>
          </w:tcPr>
          <w:p w:rsidR="00534793" w:rsidRPr="004945E6" w:rsidRDefault="00534793" w:rsidP="00534793">
            <w:pPr>
              <w:rPr>
                <w:rFonts w:ascii="Times New Roman" w:hAnsi="Times New Roman"/>
                <w:i/>
              </w:rPr>
            </w:pPr>
            <w:r w:rsidRPr="004945E6">
              <w:rPr>
                <w:rFonts w:ascii="Times New Roman" w:hAnsi="Times New Roman"/>
                <w:i/>
              </w:rPr>
              <w:t>Сформированность навыка критического анализа и оценки существующих теоретических концепций по теме исследования</w:t>
            </w:r>
          </w:p>
        </w:tc>
        <w:tc>
          <w:tcPr>
            <w:tcW w:w="2126" w:type="dxa"/>
          </w:tcPr>
          <w:p w:rsidR="00534793" w:rsidRPr="00F841BD" w:rsidRDefault="00534793" w:rsidP="00534793">
            <w:pPr>
              <w:tabs>
                <w:tab w:val="left" w:pos="180"/>
              </w:tabs>
              <w:rPr>
                <w:rFonts w:ascii="Times New Roman" w:hAnsi="Times New Roman"/>
              </w:rPr>
            </w:pPr>
            <w:r w:rsidRPr="00F841BD">
              <w:rPr>
                <w:rFonts w:ascii="Times New Roman" w:hAnsi="Times New Roman"/>
              </w:rPr>
              <w:t>Фрагментарное применение навыка критического анализа существующих теоретических концепций по теме исследования</w:t>
            </w:r>
          </w:p>
        </w:tc>
        <w:tc>
          <w:tcPr>
            <w:tcW w:w="1985" w:type="dxa"/>
          </w:tcPr>
          <w:p w:rsidR="00534793" w:rsidRPr="00F841BD" w:rsidRDefault="00534793" w:rsidP="00534793">
            <w:pPr>
              <w:rPr>
                <w:rFonts w:ascii="Times New Roman" w:hAnsi="Times New Roman"/>
              </w:rPr>
            </w:pPr>
            <w:r w:rsidRPr="00F841BD">
              <w:rPr>
                <w:rFonts w:ascii="Times New Roman" w:hAnsi="Times New Roman"/>
              </w:rPr>
              <w:t>В целом успешное, но не систематическое применение технологий критического анализа и оценки существующих теоретических концепций по теме исследования</w:t>
            </w:r>
          </w:p>
        </w:tc>
        <w:tc>
          <w:tcPr>
            <w:tcW w:w="1843" w:type="dxa"/>
          </w:tcPr>
          <w:p w:rsidR="00534793" w:rsidRPr="00F841BD" w:rsidRDefault="00534793" w:rsidP="00534793">
            <w:pPr>
              <w:tabs>
                <w:tab w:val="left" w:pos="1335"/>
              </w:tabs>
              <w:rPr>
                <w:rFonts w:ascii="Times New Roman" w:hAnsi="Times New Roman"/>
              </w:rPr>
            </w:pPr>
            <w:r w:rsidRPr="00F841BD">
              <w:rPr>
                <w:rFonts w:ascii="Times New Roman" w:hAnsi="Times New Roman"/>
              </w:rPr>
              <w:t xml:space="preserve">Сформирован навык критического анализа и оценки существующих теоретических концепций по теме исследования </w:t>
            </w:r>
          </w:p>
        </w:tc>
      </w:tr>
      <w:tr w:rsidR="00534793" w:rsidRPr="00F841BD" w:rsidTr="00534793">
        <w:tc>
          <w:tcPr>
            <w:tcW w:w="436" w:type="dxa"/>
            <w:vMerge w:val="restart"/>
          </w:tcPr>
          <w:p w:rsidR="00534793" w:rsidRPr="00F841BD" w:rsidRDefault="00534793" w:rsidP="00534793">
            <w:pPr>
              <w:spacing w:after="0" w:line="240" w:lineRule="auto"/>
              <w:contextualSpacing/>
              <w:jc w:val="both"/>
              <w:rPr>
                <w:rFonts w:ascii="Times New Roman" w:eastAsia="Times New Roman" w:hAnsi="Times New Roman"/>
                <w:lang w:eastAsia="ru-RU"/>
              </w:rPr>
            </w:pPr>
            <w:r w:rsidRPr="00F841BD">
              <w:rPr>
                <w:rFonts w:ascii="Times New Roman" w:eastAsia="Times New Roman" w:hAnsi="Times New Roman"/>
                <w:lang w:eastAsia="ru-RU"/>
              </w:rPr>
              <w:t>2</w:t>
            </w:r>
          </w:p>
        </w:tc>
        <w:tc>
          <w:tcPr>
            <w:tcW w:w="1844" w:type="dxa"/>
            <w:vMerge w:val="restart"/>
          </w:tcPr>
          <w:p w:rsidR="00534793" w:rsidRPr="00F841BD" w:rsidRDefault="00534793" w:rsidP="00534793">
            <w:pPr>
              <w:spacing w:after="0" w:line="240" w:lineRule="auto"/>
              <w:contextualSpacing/>
              <w:jc w:val="both"/>
              <w:rPr>
                <w:rFonts w:ascii="Times New Roman" w:eastAsia="Times New Roman" w:hAnsi="Times New Roman"/>
                <w:lang w:eastAsia="ru-RU"/>
              </w:rPr>
            </w:pPr>
            <w:r w:rsidRPr="00F841BD">
              <w:rPr>
                <w:rFonts w:ascii="Times New Roman" w:eastAsia="Times New Roman" w:hAnsi="Times New Roman"/>
                <w:lang w:eastAsia="ru-RU"/>
              </w:rPr>
              <w:t xml:space="preserve">Доклад на всероссийской или международной </w:t>
            </w:r>
          </w:p>
          <w:p w:rsidR="00534793" w:rsidRPr="00F841BD" w:rsidRDefault="00534793" w:rsidP="00534793">
            <w:pPr>
              <w:spacing w:after="0" w:line="240" w:lineRule="auto"/>
              <w:contextualSpacing/>
              <w:jc w:val="both"/>
              <w:rPr>
                <w:rFonts w:ascii="Times New Roman" w:eastAsia="Times New Roman" w:hAnsi="Times New Roman"/>
                <w:lang w:eastAsia="ru-RU"/>
              </w:rPr>
            </w:pPr>
            <w:r w:rsidRPr="00F841BD">
              <w:rPr>
                <w:rFonts w:ascii="Times New Roman" w:eastAsia="Times New Roman" w:hAnsi="Times New Roman"/>
                <w:lang w:eastAsia="ru-RU"/>
              </w:rPr>
              <w:t>конференции по теме исследования</w:t>
            </w:r>
          </w:p>
        </w:tc>
        <w:tc>
          <w:tcPr>
            <w:tcW w:w="1700" w:type="dxa"/>
          </w:tcPr>
          <w:p w:rsidR="00534793" w:rsidRPr="004945E6" w:rsidRDefault="00534793" w:rsidP="00534793">
            <w:pPr>
              <w:rPr>
                <w:rFonts w:ascii="Times New Roman" w:hAnsi="Times New Roman"/>
                <w:i/>
              </w:rPr>
            </w:pPr>
            <w:r w:rsidRPr="004945E6">
              <w:rPr>
                <w:rFonts w:ascii="Times New Roman" w:hAnsi="Times New Roman"/>
                <w:i/>
              </w:rPr>
              <w:t>Содержание доклада</w:t>
            </w:r>
          </w:p>
        </w:tc>
        <w:tc>
          <w:tcPr>
            <w:tcW w:w="2126"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Доклад выполнен на низком теоретическом уровне</w:t>
            </w:r>
          </w:p>
        </w:tc>
        <w:tc>
          <w:tcPr>
            <w:tcW w:w="1985"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Имеются отдельные замечания к содержанию доклада</w:t>
            </w:r>
          </w:p>
        </w:tc>
        <w:tc>
          <w:tcPr>
            <w:tcW w:w="1843" w:type="dxa"/>
          </w:tcPr>
          <w:p w:rsidR="00534793" w:rsidRPr="00F841BD" w:rsidRDefault="00534793" w:rsidP="00534793">
            <w:pPr>
              <w:tabs>
                <w:tab w:val="left" w:pos="540"/>
                <w:tab w:val="left" w:pos="1180"/>
              </w:tabs>
              <w:rPr>
                <w:rFonts w:ascii="Times New Roman" w:hAnsi="Times New Roman"/>
              </w:rPr>
            </w:pPr>
            <w:r w:rsidRPr="00F841BD">
              <w:rPr>
                <w:rFonts w:ascii="Times New Roman" w:hAnsi="Times New Roman"/>
              </w:rPr>
              <w:t xml:space="preserve">Доклад является содержательным, полным, выполнен на высоком теоретическом уровне </w:t>
            </w:r>
          </w:p>
        </w:tc>
      </w:tr>
      <w:tr w:rsidR="00534793" w:rsidRPr="00F841BD" w:rsidTr="00534793">
        <w:tc>
          <w:tcPr>
            <w:tcW w:w="436" w:type="dxa"/>
            <w:vMerge/>
          </w:tcPr>
          <w:p w:rsidR="00534793" w:rsidRPr="00F841BD" w:rsidRDefault="00534793" w:rsidP="00534793">
            <w:pPr>
              <w:spacing w:after="0" w:line="240" w:lineRule="auto"/>
              <w:contextualSpacing/>
              <w:jc w:val="both"/>
              <w:rPr>
                <w:rFonts w:ascii="Times New Roman" w:eastAsia="Times New Roman" w:hAnsi="Times New Roman"/>
                <w:lang w:eastAsia="ru-RU"/>
              </w:rPr>
            </w:pPr>
          </w:p>
        </w:tc>
        <w:tc>
          <w:tcPr>
            <w:tcW w:w="1844" w:type="dxa"/>
            <w:vMerge/>
          </w:tcPr>
          <w:p w:rsidR="00534793" w:rsidRPr="00F841BD" w:rsidRDefault="00534793" w:rsidP="00534793">
            <w:pPr>
              <w:spacing w:after="0" w:line="240" w:lineRule="auto"/>
              <w:contextualSpacing/>
              <w:jc w:val="both"/>
              <w:rPr>
                <w:rFonts w:ascii="Times New Roman" w:eastAsia="Times New Roman" w:hAnsi="Times New Roman"/>
                <w:lang w:eastAsia="ru-RU"/>
              </w:rPr>
            </w:pPr>
          </w:p>
        </w:tc>
        <w:tc>
          <w:tcPr>
            <w:tcW w:w="1700" w:type="dxa"/>
          </w:tcPr>
          <w:p w:rsidR="00534793" w:rsidRPr="004945E6" w:rsidRDefault="00534793" w:rsidP="00534793">
            <w:pPr>
              <w:rPr>
                <w:rFonts w:ascii="Times New Roman" w:hAnsi="Times New Roman"/>
                <w:i/>
              </w:rPr>
            </w:pPr>
            <w:r w:rsidRPr="004945E6">
              <w:rPr>
                <w:rFonts w:ascii="Times New Roman" w:hAnsi="Times New Roman"/>
                <w:i/>
              </w:rPr>
              <w:t>Техническое</w:t>
            </w:r>
          </w:p>
          <w:p w:rsidR="00534793" w:rsidRPr="004945E6" w:rsidRDefault="00534793" w:rsidP="00534793">
            <w:pPr>
              <w:rPr>
                <w:rFonts w:ascii="Times New Roman" w:hAnsi="Times New Roman"/>
                <w:i/>
              </w:rPr>
            </w:pPr>
            <w:r w:rsidRPr="004945E6">
              <w:rPr>
                <w:rFonts w:ascii="Times New Roman" w:hAnsi="Times New Roman"/>
                <w:i/>
              </w:rPr>
              <w:t>оформление доклада (мультимедийная презентация)</w:t>
            </w:r>
          </w:p>
        </w:tc>
        <w:tc>
          <w:tcPr>
            <w:tcW w:w="2126"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Презентация</w:t>
            </w:r>
          </w:p>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технически подготовлена не правильно, не позволяет донести основное содержание доклада / или отсутствует</w:t>
            </w:r>
          </w:p>
        </w:tc>
        <w:tc>
          <w:tcPr>
            <w:tcW w:w="1985" w:type="dxa"/>
          </w:tcPr>
          <w:p w:rsidR="00534793" w:rsidRPr="00F841BD" w:rsidRDefault="00534793" w:rsidP="00534793">
            <w:pPr>
              <w:tabs>
                <w:tab w:val="left" w:pos="480"/>
                <w:tab w:val="left" w:pos="540"/>
              </w:tabs>
              <w:jc w:val="both"/>
              <w:rPr>
                <w:rFonts w:ascii="Times New Roman" w:hAnsi="Times New Roman"/>
              </w:rPr>
            </w:pPr>
            <w:r w:rsidRPr="00F841BD">
              <w:rPr>
                <w:rFonts w:ascii="Times New Roman" w:hAnsi="Times New Roman"/>
              </w:rPr>
              <w:t>В целом, технически презентация</w:t>
            </w:r>
          </w:p>
          <w:p w:rsidR="00534793" w:rsidRPr="00F841BD" w:rsidRDefault="00534793" w:rsidP="00534793">
            <w:pPr>
              <w:tabs>
                <w:tab w:val="left" w:pos="480"/>
                <w:tab w:val="left" w:pos="540"/>
              </w:tabs>
              <w:jc w:val="both"/>
              <w:rPr>
                <w:rFonts w:ascii="Times New Roman" w:hAnsi="Times New Roman"/>
              </w:rPr>
            </w:pPr>
            <w:r w:rsidRPr="00F841BD">
              <w:rPr>
                <w:rFonts w:ascii="Times New Roman" w:hAnsi="Times New Roman"/>
              </w:rPr>
              <w:t>оформлена правильно, позволяет донести содержание доклада, имеются отдельные замечания</w:t>
            </w:r>
          </w:p>
        </w:tc>
        <w:tc>
          <w:tcPr>
            <w:tcW w:w="1843" w:type="dxa"/>
          </w:tcPr>
          <w:p w:rsidR="00534793" w:rsidRPr="00F841BD" w:rsidRDefault="00534793" w:rsidP="00534793">
            <w:pPr>
              <w:tabs>
                <w:tab w:val="left" w:pos="480"/>
                <w:tab w:val="left" w:pos="540"/>
              </w:tabs>
              <w:jc w:val="both"/>
              <w:rPr>
                <w:rFonts w:ascii="Times New Roman" w:hAnsi="Times New Roman"/>
              </w:rPr>
            </w:pPr>
            <w:r w:rsidRPr="00F841BD">
              <w:rPr>
                <w:rFonts w:ascii="Times New Roman" w:hAnsi="Times New Roman"/>
              </w:rPr>
              <w:t>Презентация</w:t>
            </w:r>
          </w:p>
          <w:p w:rsidR="00534793" w:rsidRPr="00F841BD" w:rsidRDefault="00534793" w:rsidP="00534793">
            <w:pPr>
              <w:tabs>
                <w:tab w:val="left" w:pos="540"/>
                <w:tab w:val="left" w:pos="1180"/>
              </w:tabs>
              <w:jc w:val="both"/>
              <w:rPr>
                <w:rFonts w:ascii="Times New Roman" w:hAnsi="Times New Roman"/>
              </w:rPr>
            </w:pPr>
            <w:r w:rsidRPr="00F841BD">
              <w:rPr>
                <w:rFonts w:ascii="Times New Roman" w:hAnsi="Times New Roman"/>
              </w:rPr>
              <w:t xml:space="preserve">оформлена на высоком техническом </w:t>
            </w:r>
          </w:p>
          <w:p w:rsidR="00534793" w:rsidRPr="00F841BD" w:rsidRDefault="00534793" w:rsidP="00534793">
            <w:pPr>
              <w:tabs>
                <w:tab w:val="left" w:pos="540"/>
                <w:tab w:val="left" w:pos="1180"/>
              </w:tabs>
              <w:jc w:val="both"/>
              <w:rPr>
                <w:rFonts w:ascii="Times New Roman" w:hAnsi="Times New Roman"/>
              </w:rPr>
            </w:pPr>
            <w:r w:rsidRPr="00F841BD">
              <w:rPr>
                <w:rFonts w:ascii="Times New Roman" w:hAnsi="Times New Roman"/>
              </w:rPr>
              <w:t>уровне, позволяет донести содержание доклада</w:t>
            </w:r>
          </w:p>
        </w:tc>
      </w:tr>
      <w:tr w:rsidR="00534793" w:rsidRPr="00F841BD" w:rsidTr="00534793">
        <w:tc>
          <w:tcPr>
            <w:tcW w:w="436" w:type="dxa"/>
            <w:vMerge/>
          </w:tcPr>
          <w:p w:rsidR="00534793" w:rsidRPr="00F841BD" w:rsidRDefault="00534793" w:rsidP="00534793">
            <w:pPr>
              <w:spacing w:after="0" w:line="240" w:lineRule="auto"/>
              <w:contextualSpacing/>
              <w:jc w:val="both"/>
              <w:rPr>
                <w:rFonts w:ascii="Times New Roman" w:eastAsia="Times New Roman" w:hAnsi="Times New Roman"/>
                <w:lang w:eastAsia="ru-RU"/>
              </w:rPr>
            </w:pPr>
          </w:p>
        </w:tc>
        <w:tc>
          <w:tcPr>
            <w:tcW w:w="1844" w:type="dxa"/>
            <w:vMerge/>
          </w:tcPr>
          <w:p w:rsidR="00534793" w:rsidRPr="00F841BD" w:rsidRDefault="00534793" w:rsidP="00534793">
            <w:pPr>
              <w:spacing w:after="0" w:line="240" w:lineRule="auto"/>
              <w:contextualSpacing/>
              <w:jc w:val="both"/>
              <w:rPr>
                <w:rFonts w:ascii="Times New Roman" w:eastAsia="Times New Roman" w:hAnsi="Times New Roman"/>
                <w:lang w:eastAsia="ru-RU"/>
              </w:rPr>
            </w:pPr>
          </w:p>
        </w:tc>
        <w:tc>
          <w:tcPr>
            <w:tcW w:w="1700" w:type="dxa"/>
          </w:tcPr>
          <w:p w:rsidR="00534793" w:rsidRPr="004945E6" w:rsidRDefault="00534793" w:rsidP="00534793">
            <w:pPr>
              <w:jc w:val="center"/>
              <w:rPr>
                <w:rFonts w:ascii="Times New Roman" w:hAnsi="Times New Roman"/>
                <w:i/>
              </w:rPr>
            </w:pPr>
            <w:r w:rsidRPr="004945E6">
              <w:rPr>
                <w:rFonts w:ascii="Times New Roman" w:hAnsi="Times New Roman"/>
                <w:i/>
              </w:rPr>
              <w:t>Коммуникативная</w:t>
            </w:r>
          </w:p>
          <w:p w:rsidR="00534793" w:rsidRPr="004945E6" w:rsidRDefault="00534793" w:rsidP="00534793">
            <w:pPr>
              <w:jc w:val="center"/>
              <w:rPr>
                <w:rFonts w:ascii="Times New Roman" w:hAnsi="Times New Roman"/>
                <w:i/>
              </w:rPr>
            </w:pPr>
            <w:r w:rsidRPr="004945E6">
              <w:rPr>
                <w:rFonts w:ascii="Times New Roman" w:hAnsi="Times New Roman"/>
                <w:i/>
              </w:rPr>
              <w:t>компетентность докладчика</w:t>
            </w:r>
          </w:p>
        </w:tc>
        <w:tc>
          <w:tcPr>
            <w:tcW w:w="2126"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Аспирант демонстрирует отсутствие навыка публичной</w:t>
            </w:r>
          </w:p>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презентации  результатов научных исследований</w:t>
            </w:r>
          </w:p>
        </w:tc>
        <w:tc>
          <w:tcPr>
            <w:tcW w:w="1985"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Аспирант демонстрирует хорошие коммуникативные  навыки и умения публичной</w:t>
            </w:r>
          </w:p>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презентации  результатов научных исследований</w:t>
            </w:r>
          </w:p>
        </w:tc>
        <w:tc>
          <w:tcPr>
            <w:tcW w:w="1843" w:type="dxa"/>
          </w:tcPr>
          <w:p w:rsidR="00534793" w:rsidRPr="00F841BD" w:rsidRDefault="00534793" w:rsidP="00534793">
            <w:pPr>
              <w:tabs>
                <w:tab w:val="left" w:pos="540"/>
                <w:tab w:val="left" w:pos="1180"/>
              </w:tabs>
              <w:rPr>
                <w:rFonts w:ascii="Times New Roman" w:hAnsi="Times New Roman"/>
              </w:rPr>
            </w:pPr>
            <w:r w:rsidRPr="00F841BD">
              <w:rPr>
                <w:rFonts w:ascii="Times New Roman" w:hAnsi="Times New Roman"/>
              </w:rPr>
              <w:t>Аспирант демонстрирует высокий</w:t>
            </w:r>
          </w:p>
          <w:p w:rsidR="00534793" w:rsidRPr="00F841BD" w:rsidRDefault="00534793" w:rsidP="00534793">
            <w:pPr>
              <w:tabs>
                <w:tab w:val="left" w:pos="540"/>
                <w:tab w:val="left" w:pos="1180"/>
              </w:tabs>
              <w:rPr>
                <w:rFonts w:ascii="Times New Roman" w:hAnsi="Times New Roman"/>
              </w:rPr>
            </w:pPr>
            <w:r w:rsidRPr="00F841BD">
              <w:rPr>
                <w:rFonts w:ascii="Times New Roman" w:hAnsi="Times New Roman"/>
              </w:rPr>
              <w:t>уровень</w:t>
            </w:r>
          </w:p>
          <w:p w:rsidR="00534793" w:rsidRPr="00F841BD" w:rsidRDefault="00534793" w:rsidP="00534793">
            <w:pPr>
              <w:tabs>
                <w:tab w:val="left" w:pos="540"/>
                <w:tab w:val="left" w:pos="1180"/>
              </w:tabs>
              <w:rPr>
                <w:rFonts w:ascii="Times New Roman" w:hAnsi="Times New Roman"/>
              </w:rPr>
            </w:pPr>
            <w:r w:rsidRPr="00F841BD">
              <w:rPr>
                <w:rFonts w:ascii="Times New Roman" w:hAnsi="Times New Roman"/>
              </w:rPr>
              <w:t>коммуникативных  навыков и умений публичной</w:t>
            </w:r>
          </w:p>
          <w:p w:rsidR="00534793" w:rsidRPr="00F841BD" w:rsidRDefault="00534793" w:rsidP="00534793">
            <w:pPr>
              <w:tabs>
                <w:tab w:val="left" w:pos="540"/>
                <w:tab w:val="left" w:pos="1180"/>
              </w:tabs>
              <w:rPr>
                <w:rFonts w:ascii="Times New Roman" w:hAnsi="Times New Roman"/>
              </w:rPr>
            </w:pPr>
            <w:r w:rsidRPr="00F841BD">
              <w:rPr>
                <w:rFonts w:ascii="Times New Roman" w:hAnsi="Times New Roman"/>
              </w:rPr>
              <w:t>презентации  результатов научных исследований</w:t>
            </w:r>
          </w:p>
        </w:tc>
      </w:tr>
      <w:tr w:rsidR="00534793" w:rsidRPr="00F841BD" w:rsidTr="00534793">
        <w:tc>
          <w:tcPr>
            <w:tcW w:w="436" w:type="dxa"/>
            <w:vMerge/>
          </w:tcPr>
          <w:p w:rsidR="00534793" w:rsidRPr="00F841BD" w:rsidRDefault="00534793" w:rsidP="00534793">
            <w:pPr>
              <w:spacing w:after="0" w:line="240" w:lineRule="auto"/>
              <w:contextualSpacing/>
              <w:jc w:val="both"/>
              <w:rPr>
                <w:rFonts w:ascii="Times New Roman" w:eastAsia="Times New Roman" w:hAnsi="Times New Roman"/>
                <w:lang w:eastAsia="ru-RU"/>
              </w:rPr>
            </w:pPr>
          </w:p>
        </w:tc>
        <w:tc>
          <w:tcPr>
            <w:tcW w:w="1844" w:type="dxa"/>
            <w:vMerge/>
          </w:tcPr>
          <w:p w:rsidR="00534793" w:rsidRPr="00F841BD" w:rsidRDefault="00534793" w:rsidP="00534793">
            <w:pPr>
              <w:spacing w:after="0" w:line="240" w:lineRule="auto"/>
              <w:contextualSpacing/>
              <w:jc w:val="both"/>
              <w:rPr>
                <w:rFonts w:ascii="Times New Roman" w:eastAsia="Times New Roman" w:hAnsi="Times New Roman"/>
                <w:lang w:eastAsia="ru-RU"/>
              </w:rPr>
            </w:pPr>
          </w:p>
        </w:tc>
        <w:tc>
          <w:tcPr>
            <w:tcW w:w="1700" w:type="dxa"/>
          </w:tcPr>
          <w:p w:rsidR="00534793" w:rsidRPr="004945E6" w:rsidRDefault="00534793" w:rsidP="00534793">
            <w:pPr>
              <w:jc w:val="center"/>
              <w:rPr>
                <w:rFonts w:ascii="Times New Roman" w:hAnsi="Times New Roman"/>
                <w:i/>
              </w:rPr>
            </w:pPr>
            <w:r w:rsidRPr="004945E6">
              <w:rPr>
                <w:rFonts w:ascii="Times New Roman" w:hAnsi="Times New Roman"/>
                <w:i/>
              </w:rPr>
              <w:t>Умение следовать основным нормам, принятым в научном общении на государственном и иностранном языках</w:t>
            </w:r>
          </w:p>
        </w:tc>
        <w:tc>
          <w:tcPr>
            <w:tcW w:w="2126"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 xml:space="preserve">Аспирант демонстрирует </w:t>
            </w:r>
          </w:p>
          <w:p w:rsidR="00534793" w:rsidRPr="00F841BD" w:rsidRDefault="00534793" w:rsidP="00534793">
            <w:pPr>
              <w:rPr>
                <w:rFonts w:ascii="Times New Roman" w:hAnsi="Times New Roman"/>
              </w:rPr>
            </w:pPr>
            <w:r w:rsidRPr="00F841BD">
              <w:rPr>
                <w:rFonts w:ascii="Times New Roman" w:hAnsi="Times New Roman"/>
              </w:rPr>
              <w:t>частично освоенное умение следовать основным нормам, принятым в научном общении на государственном и иностранном языках</w:t>
            </w:r>
          </w:p>
          <w:p w:rsidR="00534793" w:rsidRPr="00F841BD" w:rsidRDefault="00534793" w:rsidP="00534793">
            <w:pPr>
              <w:rPr>
                <w:rFonts w:ascii="Times New Roman" w:hAnsi="Times New Roman"/>
              </w:rPr>
            </w:pPr>
          </w:p>
        </w:tc>
        <w:tc>
          <w:tcPr>
            <w:tcW w:w="1985"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 xml:space="preserve">Аспирант демонстрирует </w:t>
            </w:r>
          </w:p>
          <w:p w:rsidR="00534793" w:rsidRPr="00F841BD" w:rsidRDefault="00534793" w:rsidP="00534793">
            <w:pPr>
              <w:rPr>
                <w:rFonts w:ascii="Times New Roman" w:hAnsi="Times New Roman"/>
              </w:rPr>
            </w:pPr>
            <w:r w:rsidRPr="00F841BD">
              <w:rPr>
                <w:rFonts w:ascii="Times New Roman" w:hAnsi="Times New Roman"/>
              </w:rPr>
              <w:t>в целом успешное, но содержащее отдельные пробелы умение следовать основным нормам, принятым в научном общении на государственном и иностранном языках</w:t>
            </w:r>
          </w:p>
        </w:tc>
        <w:tc>
          <w:tcPr>
            <w:tcW w:w="1843"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 xml:space="preserve">Аспирант демонстрирует </w:t>
            </w:r>
          </w:p>
          <w:p w:rsidR="00534793" w:rsidRPr="00F841BD" w:rsidRDefault="00534793" w:rsidP="00534793">
            <w:pPr>
              <w:rPr>
                <w:rFonts w:ascii="Times New Roman" w:hAnsi="Times New Roman"/>
              </w:rPr>
            </w:pPr>
            <w:r w:rsidRPr="00F841BD">
              <w:rPr>
                <w:rFonts w:ascii="Times New Roman" w:hAnsi="Times New Roman"/>
              </w:rPr>
              <w:t>успешное умение следовать основным нормам, принятым в научном общении на государственном и иностранном языках</w:t>
            </w:r>
          </w:p>
        </w:tc>
      </w:tr>
      <w:tr w:rsidR="00534793" w:rsidRPr="00F841BD" w:rsidTr="00534793">
        <w:tc>
          <w:tcPr>
            <w:tcW w:w="436" w:type="dxa"/>
            <w:vMerge w:val="restart"/>
          </w:tcPr>
          <w:p w:rsidR="00534793" w:rsidRPr="00F841BD" w:rsidRDefault="00534793" w:rsidP="00534793">
            <w:pPr>
              <w:spacing w:after="0" w:line="240" w:lineRule="auto"/>
              <w:contextualSpacing/>
              <w:jc w:val="both"/>
              <w:rPr>
                <w:rFonts w:ascii="Times New Roman" w:eastAsia="Times New Roman" w:hAnsi="Times New Roman"/>
                <w:lang w:eastAsia="ru-RU"/>
              </w:rPr>
            </w:pPr>
            <w:r w:rsidRPr="00F841BD">
              <w:rPr>
                <w:rFonts w:ascii="Times New Roman" w:eastAsia="Times New Roman" w:hAnsi="Times New Roman"/>
                <w:lang w:eastAsia="ru-RU"/>
              </w:rPr>
              <w:t>3</w:t>
            </w:r>
          </w:p>
        </w:tc>
        <w:tc>
          <w:tcPr>
            <w:tcW w:w="1844" w:type="dxa"/>
            <w:vMerge w:val="restart"/>
          </w:tcPr>
          <w:p w:rsidR="00534793" w:rsidRPr="00F841BD" w:rsidRDefault="00534793" w:rsidP="00534793">
            <w:pPr>
              <w:spacing w:after="0" w:line="240" w:lineRule="auto"/>
              <w:contextualSpacing/>
              <w:jc w:val="both"/>
              <w:rPr>
                <w:rFonts w:ascii="Times New Roman" w:eastAsia="Times New Roman" w:hAnsi="Times New Roman"/>
                <w:lang w:eastAsia="ru-RU"/>
              </w:rPr>
            </w:pPr>
            <w:r w:rsidRPr="00F841BD">
              <w:rPr>
                <w:rFonts w:ascii="Times New Roman" w:eastAsia="Times New Roman" w:hAnsi="Times New Roman"/>
              </w:rPr>
              <w:t>Подготовка статьи для рецензируемого научного журнала из списка журналов, рекомендованных ВАК Министерства образования и науки РФ</w:t>
            </w:r>
          </w:p>
        </w:tc>
        <w:tc>
          <w:tcPr>
            <w:tcW w:w="1700" w:type="dxa"/>
          </w:tcPr>
          <w:p w:rsidR="00534793" w:rsidRPr="004945E6" w:rsidRDefault="00534793" w:rsidP="00534793">
            <w:pPr>
              <w:jc w:val="center"/>
              <w:rPr>
                <w:rFonts w:ascii="Times New Roman" w:hAnsi="Times New Roman"/>
                <w:i/>
              </w:rPr>
            </w:pPr>
            <w:r w:rsidRPr="004945E6">
              <w:rPr>
                <w:rFonts w:ascii="Times New Roman" w:hAnsi="Times New Roman"/>
                <w:i/>
              </w:rPr>
              <w:t>Соответствие содержания статьи теме выпускной научно-квалификационной работы</w:t>
            </w:r>
          </w:p>
        </w:tc>
        <w:tc>
          <w:tcPr>
            <w:tcW w:w="2126" w:type="dxa"/>
          </w:tcPr>
          <w:p w:rsidR="00534793" w:rsidRPr="00F841BD" w:rsidRDefault="00534793" w:rsidP="00534793">
            <w:pPr>
              <w:rPr>
                <w:rFonts w:ascii="Times New Roman" w:hAnsi="Times New Roman"/>
              </w:rPr>
            </w:pPr>
            <w:r w:rsidRPr="00F841BD">
              <w:rPr>
                <w:rFonts w:ascii="Times New Roman" w:hAnsi="Times New Roman"/>
              </w:rPr>
              <w:t>Содержание статьи не соответствует теме выпускной научно-квалификационной работы</w:t>
            </w:r>
          </w:p>
        </w:tc>
        <w:tc>
          <w:tcPr>
            <w:tcW w:w="1985" w:type="dxa"/>
          </w:tcPr>
          <w:p w:rsidR="00534793" w:rsidRPr="00F841BD" w:rsidRDefault="00534793" w:rsidP="00534793">
            <w:pPr>
              <w:tabs>
                <w:tab w:val="left" w:pos="480"/>
                <w:tab w:val="left" w:pos="540"/>
              </w:tabs>
              <w:jc w:val="both"/>
              <w:rPr>
                <w:rFonts w:ascii="Times New Roman" w:hAnsi="Times New Roman"/>
              </w:rPr>
            </w:pPr>
            <w:r w:rsidRPr="00F841BD">
              <w:rPr>
                <w:rFonts w:ascii="Times New Roman" w:hAnsi="Times New Roman"/>
              </w:rPr>
              <w:t xml:space="preserve">В целом, содержание статьи соответствует теме исследования, но имеются отдельные замечания </w:t>
            </w:r>
          </w:p>
        </w:tc>
        <w:tc>
          <w:tcPr>
            <w:tcW w:w="1843" w:type="dxa"/>
          </w:tcPr>
          <w:p w:rsidR="00534793" w:rsidRPr="00F841BD" w:rsidRDefault="00534793" w:rsidP="00534793">
            <w:pPr>
              <w:tabs>
                <w:tab w:val="left" w:pos="540"/>
                <w:tab w:val="left" w:pos="1180"/>
              </w:tabs>
              <w:jc w:val="both"/>
              <w:rPr>
                <w:rFonts w:ascii="Times New Roman" w:hAnsi="Times New Roman"/>
              </w:rPr>
            </w:pPr>
            <w:r w:rsidRPr="00F841BD">
              <w:rPr>
                <w:rFonts w:ascii="Times New Roman" w:hAnsi="Times New Roman"/>
              </w:rPr>
              <w:t>содержание статьи соответствует теме выпускной научно-квалификационной работы</w:t>
            </w:r>
          </w:p>
        </w:tc>
      </w:tr>
      <w:tr w:rsidR="00534793" w:rsidRPr="00F841BD" w:rsidTr="00534793">
        <w:tc>
          <w:tcPr>
            <w:tcW w:w="436" w:type="dxa"/>
            <w:vMerge/>
          </w:tcPr>
          <w:p w:rsidR="00534793" w:rsidRPr="00F841BD" w:rsidRDefault="00534793" w:rsidP="00534793">
            <w:pPr>
              <w:spacing w:after="0" w:line="240" w:lineRule="auto"/>
              <w:contextualSpacing/>
              <w:jc w:val="both"/>
              <w:rPr>
                <w:rFonts w:ascii="Times New Roman" w:eastAsia="Times New Roman" w:hAnsi="Times New Roman"/>
                <w:lang w:eastAsia="ru-RU"/>
              </w:rPr>
            </w:pPr>
          </w:p>
        </w:tc>
        <w:tc>
          <w:tcPr>
            <w:tcW w:w="1844" w:type="dxa"/>
            <w:vMerge/>
          </w:tcPr>
          <w:p w:rsidR="00534793" w:rsidRPr="00F841BD" w:rsidRDefault="00534793" w:rsidP="00534793">
            <w:pPr>
              <w:spacing w:after="0" w:line="240" w:lineRule="auto"/>
              <w:contextualSpacing/>
              <w:jc w:val="both"/>
              <w:rPr>
                <w:rFonts w:ascii="Times New Roman" w:eastAsia="Times New Roman" w:hAnsi="Times New Roman"/>
                <w:lang w:eastAsia="ru-RU"/>
              </w:rPr>
            </w:pPr>
          </w:p>
        </w:tc>
        <w:tc>
          <w:tcPr>
            <w:tcW w:w="1700" w:type="dxa"/>
          </w:tcPr>
          <w:p w:rsidR="00534793" w:rsidRPr="004945E6" w:rsidRDefault="00534793" w:rsidP="00534793">
            <w:pPr>
              <w:jc w:val="center"/>
              <w:rPr>
                <w:rFonts w:ascii="Times New Roman" w:hAnsi="Times New Roman"/>
                <w:i/>
              </w:rPr>
            </w:pPr>
            <w:r w:rsidRPr="004945E6">
              <w:rPr>
                <w:rFonts w:ascii="Times New Roman" w:hAnsi="Times New Roman"/>
                <w:i/>
              </w:rPr>
              <w:t>Научная новизна статьи</w:t>
            </w:r>
          </w:p>
        </w:tc>
        <w:tc>
          <w:tcPr>
            <w:tcW w:w="2126" w:type="dxa"/>
          </w:tcPr>
          <w:p w:rsidR="00534793" w:rsidRPr="00F841BD" w:rsidRDefault="00534793" w:rsidP="00534793">
            <w:pPr>
              <w:rPr>
                <w:rFonts w:ascii="Times New Roman" w:hAnsi="Times New Roman"/>
              </w:rPr>
            </w:pPr>
            <w:r w:rsidRPr="00F841BD">
              <w:rPr>
                <w:rFonts w:ascii="Times New Roman" w:hAnsi="Times New Roman"/>
              </w:rPr>
              <w:t xml:space="preserve">В статье не представлен авторский вклад аспиранта в решение научной проблемы </w:t>
            </w:r>
          </w:p>
        </w:tc>
        <w:tc>
          <w:tcPr>
            <w:tcW w:w="1985" w:type="dxa"/>
          </w:tcPr>
          <w:p w:rsidR="00534793" w:rsidRPr="00F841BD" w:rsidRDefault="00534793" w:rsidP="00534793">
            <w:pPr>
              <w:tabs>
                <w:tab w:val="left" w:pos="480"/>
                <w:tab w:val="left" w:pos="540"/>
              </w:tabs>
              <w:jc w:val="both"/>
              <w:rPr>
                <w:rFonts w:ascii="Times New Roman" w:hAnsi="Times New Roman"/>
              </w:rPr>
            </w:pPr>
            <w:r w:rsidRPr="00F841BD">
              <w:rPr>
                <w:rFonts w:ascii="Times New Roman" w:hAnsi="Times New Roman"/>
              </w:rPr>
              <w:t xml:space="preserve">В целом статья обладает новизной выводов, предложений, личный вклад аспиранта раскрыт, но есть отдельные замечания </w:t>
            </w:r>
          </w:p>
        </w:tc>
        <w:tc>
          <w:tcPr>
            <w:tcW w:w="1843" w:type="dxa"/>
          </w:tcPr>
          <w:p w:rsidR="00534793" w:rsidRPr="00F841BD" w:rsidRDefault="00534793" w:rsidP="00534793">
            <w:pPr>
              <w:tabs>
                <w:tab w:val="left" w:pos="540"/>
                <w:tab w:val="left" w:pos="1180"/>
              </w:tabs>
              <w:jc w:val="both"/>
              <w:rPr>
                <w:rFonts w:ascii="Times New Roman" w:hAnsi="Times New Roman"/>
              </w:rPr>
            </w:pPr>
            <w:r w:rsidRPr="00F841BD">
              <w:rPr>
                <w:rFonts w:ascii="Times New Roman" w:hAnsi="Times New Roman"/>
              </w:rPr>
              <w:t>Статья обладает новизной выводов, предложений, личный вклад аспиранта в решение научной проблемы четко прослеживается</w:t>
            </w:r>
          </w:p>
        </w:tc>
      </w:tr>
      <w:tr w:rsidR="00534793" w:rsidRPr="00F841BD" w:rsidTr="00534793">
        <w:tc>
          <w:tcPr>
            <w:tcW w:w="436" w:type="dxa"/>
          </w:tcPr>
          <w:p w:rsidR="00534793" w:rsidRPr="00F841BD" w:rsidRDefault="00534793" w:rsidP="00534793">
            <w:pPr>
              <w:spacing w:after="0" w:line="240" w:lineRule="auto"/>
              <w:contextualSpacing/>
              <w:jc w:val="both"/>
              <w:rPr>
                <w:rFonts w:ascii="Times New Roman" w:eastAsia="Times New Roman" w:hAnsi="Times New Roman"/>
                <w:lang w:eastAsia="ru-RU"/>
              </w:rPr>
            </w:pPr>
          </w:p>
        </w:tc>
        <w:tc>
          <w:tcPr>
            <w:tcW w:w="1844" w:type="dxa"/>
          </w:tcPr>
          <w:p w:rsidR="00534793" w:rsidRPr="00F841BD" w:rsidRDefault="00534793" w:rsidP="00534793">
            <w:pPr>
              <w:spacing w:after="0" w:line="240" w:lineRule="auto"/>
              <w:contextualSpacing/>
              <w:jc w:val="both"/>
              <w:rPr>
                <w:rFonts w:ascii="Times New Roman" w:eastAsia="Times New Roman" w:hAnsi="Times New Roman"/>
                <w:lang w:eastAsia="ru-RU"/>
              </w:rPr>
            </w:pPr>
          </w:p>
        </w:tc>
        <w:tc>
          <w:tcPr>
            <w:tcW w:w="1700" w:type="dxa"/>
          </w:tcPr>
          <w:p w:rsidR="00534793" w:rsidRPr="004945E6" w:rsidRDefault="00534793" w:rsidP="00534793">
            <w:pPr>
              <w:rPr>
                <w:rFonts w:ascii="Times New Roman" w:hAnsi="Times New Roman"/>
                <w:i/>
              </w:rPr>
            </w:pPr>
            <w:r w:rsidRPr="004945E6">
              <w:rPr>
                <w:rFonts w:ascii="Times New Roman" w:hAnsi="Times New Roman"/>
                <w:i/>
              </w:rPr>
              <w:t xml:space="preserve">Соблюдение правил оформления и  авторского права </w:t>
            </w:r>
          </w:p>
        </w:tc>
        <w:tc>
          <w:tcPr>
            <w:tcW w:w="2126" w:type="dxa"/>
          </w:tcPr>
          <w:p w:rsidR="00534793" w:rsidRPr="00F841BD" w:rsidRDefault="00534793" w:rsidP="00534793">
            <w:pPr>
              <w:rPr>
                <w:rFonts w:ascii="Times New Roman" w:hAnsi="Times New Roman"/>
              </w:rPr>
            </w:pPr>
            <w:r w:rsidRPr="00F841BD">
              <w:rPr>
                <w:rFonts w:ascii="Times New Roman" w:hAnsi="Times New Roman"/>
              </w:rPr>
              <w:t xml:space="preserve">В статье присутствуют грубые нарушения правил оформления и /или некорректные заимствования </w:t>
            </w:r>
          </w:p>
        </w:tc>
        <w:tc>
          <w:tcPr>
            <w:tcW w:w="1985"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 xml:space="preserve">В целом статья оформлена в соответствие с правилами, но присутствуют отдельные замечания к оформлению; некорректные заимствования отсутствуют   </w:t>
            </w:r>
          </w:p>
        </w:tc>
        <w:tc>
          <w:tcPr>
            <w:tcW w:w="1843" w:type="dxa"/>
          </w:tcPr>
          <w:p w:rsidR="00534793" w:rsidRPr="00F841BD" w:rsidRDefault="00534793" w:rsidP="00534793">
            <w:pPr>
              <w:tabs>
                <w:tab w:val="left" w:pos="540"/>
                <w:tab w:val="left" w:pos="1180"/>
              </w:tabs>
              <w:rPr>
                <w:rFonts w:ascii="Times New Roman" w:hAnsi="Times New Roman"/>
              </w:rPr>
            </w:pPr>
            <w:r w:rsidRPr="00F841BD">
              <w:rPr>
                <w:rFonts w:ascii="Times New Roman" w:hAnsi="Times New Roman"/>
              </w:rPr>
              <w:t xml:space="preserve">Статья оформлена в полном  соответствии с правилами, замечаний к оформлению нет; некорректные заимствования отсутствуют </w:t>
            </w:r>
          </w:p>
        </w:tc>
      </w:tr>
      <w:tr w:rsidR="00534793" w:rsidRPr="00F841BD" w:rsidTr="00534793">
        <w:tc>
          <w:tcPr>
            <w:tcW w:w="436" w:type="dxa"/>
            <w:vMerge w:val="restart"/>
          </w:tcPr>
          <w:p w:rsidR="00534793" w:rsidRPr="00F841BD" w:rsidRDefault="00534793" w:rsidP="00534793">
            <w:pPr>
              <w:spacing w:after="0" w:line="240" w:lineRule="auto"/>
              <w:contextualSpacing/>
              <w:jc w:val="both"/>
              <w:rPr>
                <w:rFonts w:ascii="Times New Roman" w:eastAsia="Times New Roman" w:hAnsi="Times New Roman"/>
                <w:lang w:eastAsia="ru-RU"/>
              </w:rPr>
            </w:pPr>
            <w:r w:rsidRPr="00F841BD">
              <w:rPr>
                <w:rFonts w:ascii="Times New Roman" w:eastAsia="Times New Roman" w:hAnsi="Times New Roman"/>
                <w:lang w:eastAsia="ru-RU"/>
              </w:rPr>
              <w:t>4</w:t>
            </w:r>
          </w:p>
        </w:tc>
        <w:tc>
          <w:tcPr>
            <w:tcW w:w="1844" w:type="dxa"/>
            <w:vMerge w:val="restart"/>
          </w:tcPr>
          <w:p w:rsidR="00534793" w:rsidRPr="00F841BD" w:rsidRDefault="00534793" w:rsidP="00534793">
            <w:pPr>
              <w:spacing w:after="0" w:line="240" w:lineRule="auto"/>
              <w:contextualSpacing/>
              <w:jc w:val="both"/>
              <w:rPr>
                <w:rFonts w:ascii="Times New Roman" w:eastAsia="Times New Roman" w:hAnsi="Times New Roman"/>
                <w:lang w:eastAsia="ru-RU"/>
              </w:rPr>
            </w:pPr>
            <w:r w:rsidRPr="00F841BD">
              <w:rPr>
                <w:rFonts w:ascii="Times New Roman" w:eastAsia="Times New Roman" w:hAnsi="Times New Roman"/>
                <w:lang w:eastAsia="ru-RU"/>
              </w:rPr>
              <w:t xml:space="preserve">Разработка  инструментария исследования </w:t>
            </w:r>
          </w:p>
        </w:tc>
        <w:tc>
          <w:tcPr>
            <w:tcW w:w="1700" w:type="dxa"/>
          </w:tcPr>
          <w:p w:rsidR="00534793" w:rsidRPr="004945E6" w:rsidRDefault="00534793" w:rsidP="005C45DD">
            <w:pPr>
              <w:rPr>
                <w:rFonts w:ascii="Times New Roman" w:hAnsi="Times New Roman"/>
                <w:i/>
              </w:rPr>
            </w:pPr>
            <w:r w:rsidRPr="004945E6">
              <w:rPr>
                <w:rFonts w:ascii="Times New Roman" w:hAnsi="Times New Roman"/>
                <w:i/>
              </w:rPr>
              <w:t xml:space="preserve">Владение навыком применения методов </w:t>
            </w:r>
            <w:r w:rsidR="005C45DD">
              <w:rPr>
                <w:rFonts w:ascii="Times New Roman" w:hAnsi="Times New Roman"/>
                <w:i/>
              </w:rPr>
              <w:t xml:space="preserve">научного </w:t>
            </w:r>
            <w:r w:rsidRPr="004945E6">
              <w:rPr>
                <w:rFonts w:ascii="Times New Roman" w:hAnsi="Times New Roman"/>
                <w:i/>
              </w:rPr>
              <w:t>исследования в самостоятельной научно-исследовательской</w:t>
            </w:r>
          </w:p>
        </w:tc>
        <w:tc>
          <w:tcPr>
            <w:tcW w:w="2126" w:type="dxa"/>
          </w:tcPr>
          <w:p w:rsidR="00534793" w:rsidRPr="00F841BD" w:rsidRDefault="00534793" w:rsidP="005C45DD">
            <w:pPr>
              <w:tabs>
                <w:tab w:val="left" w:pos="480"/>
                <w:tab w:val="left" w:pos="540"/>
              </w:tabs>
              <w:rPr>
                <w:rFonts w:ascii="Times New Roman" w:hAnsi="Times New Roman"/>
              </w:rPr>
            </w:pPr>
            <w:r w:rsidRPr="00F841BD">
              <w:rPr>
                <w:rFonts w:ascii="Times New Roman" w:hAnsi="Times New Roman"/>
              </w:rPr>
              <w:t xml:space="preserve">Слабо развитые навыки применения </w:t>
            </w:r>
            <w:r w:rsidR="005C45DD">
              <w:rPr>
                <w:rFonts w:ascii="Times New Roman" w:hAnsi="Times New Roman"/>
              </w:rPr>
              <w:t xml:space="preserve">методов научного </w:t>
            </w:r>
            <w:r w:rsidRPr="00F841BD">
              <w:rPr>
                <w:rFonts w:ascii="Times New Roman" w:hAnsi="Times New Roman"/>
              </w:rPr>
              <w:t>исследования в самостоятельной научно-исследовательской деятельности</w:t>
            </w:r>
          </w:p>
        </w:tc>
        <w:tc>
          <w:tcPr>
            <w:tcW w:w="1985" w:type="dxa"/>
          </w:tcPr>
          <w:p w:rsidR="00534793" w:rsidRPr="00F841BD" w:rsidRDefault="00534793" w:rsidP="005C45DD">
            <w:pPr>
              <w:tabs>
                <w:tab w:val="left" w:pos="480"/>
                <w:tab w:val="left" w:pos="540"/>
              </w:tabs>
              <w:rPr>
                <w:rFonts w:ascii="Times New Roman" w:hAnsi="Times New Roman"/>
              </w:rPr>
            </w:pPr>
            <w:r w:rsidRPr="00F841BD">
              <w:rPr>
                <w:rFonts w:ascii="Times New Roman" w:hAnsi="Times New Roman"/>
              </w:rPr>
              <w:t xml:space="preserve">Стабильно проявляемые навыки применения методов </w:t>
            </w:r>
            <w:r w:rsidR="005C45DD">
              <w:rPr>
                <w:rFonts w:ascii="Times New Roman" w:hAnsi="Times New Roman"/>
              </w:rPr>
              <w:t xml:space="preserve">научного </w:t>
            </w:r>
            <w:r w:rsidRPr="00F841BD">
              <w:rPr>
                <w:rFonts w:ascii="Times New Roman" w:hAnsi="Times New Roman"/>
              </w:rPr>
              <w:t>исследования в самостоятельной научно-исследовательской деятельности</w:t>
            </w:r>
          </w:p>
        </w:tc>
        <w:tc>
          <w:tcPr>
            <w:tcW w:w="1843" w:type="dxa"/>
          </w:tcPr>
          <w:p w:rsidR="00534793" w:rsidRPr="00F841BD" w:rsidRDefault="00534793" w:rsidP="005C45DD">
            <w:pPr>
              <w:tabs>
                <w:tab w:val="left" w:pos="480"/>
                <w:tab w:val="left" w:pos="540"/>
              </w:tabs>
              <w:rPr>
                <w:rFonts w:ascii="Times New Roman" w:hAnsi="Times New Roman"/>
              </w:rPr>
            </w:pPr>
            <w:r w:rsidRPr="00F841BD">
              <w:rPr>
                <w:rFonts w:ascii="Times New Roman" w:hAnsi="Times New Roman"/>
              </w:rPr>
              <w:t xml:space="preserve">Стабильно проявляемые навыки успешного применения методов </w:t>
            </w:r>
            <w:r w:rsidR="005C45DD">
              <w:rPr>
                <w:rFonts w:ascii="Times New Roman" w:hAnsi="Times New Roman"/>
              </w:rPr>
              <w:t xml:space="preserve">научного </w:t>
            </w:r>
            <w:r w:rsidRPr="00F841BD">
              <w:rPr>
                <w:rFonts w:ascii="Times New Roman" w:hAnsi="Times New Roman"/>
              </w:rPr>
              <w:t>исследования в самостоятельной научно-исследовательской деятельности</w:t>
            </w:r>
          </w:p>
        </w:tc>
      </w:tr>
      <w:tr w:rsidR="00534793" w:rsidRPr="00F841BD" w:rsidTr="00534793">
        <w:tc>
          <w:tcPr>
            <w:tcW w:w="436" w:type="dxa"/>
            <w:vMerge/>
          </w:tcPr>
          <w:p w:rsidR="00534793" w:rsidRPr="00F841BD" w:rsidRDefault="00534793" w:rsidP="00534793">
            <w:pPr>
              <w:spacing w:after="0" w:line="240" w:lineRule="auto"/>
              <w:contextualSpacing/>
              <w:jc w:val="both"/>
              <w:rPr>
                <w:rFonts w:ascii="Times New Roman" w:eastAsia="Times New Roman" w:hAnsi="Times New Roman"/>
                <w:lang w:eastAsia="ru-RU"/>
              </w:rPr>
            </w:pPr>
          </w:p>
        </w:tc>
        <w:tc>
          <w:tcPr>
            <w:tcW w:w="1844" w:type="dxa"/>
            <w:vMerge/>
          </w:tcPr>
          <w:p w:rsidR="00534793" w:rsidRPr="00F841BD" w:rsidRDefault="00534793" w:rsidP="00534793">
            <w:pPr>
              <w:spacing w:after="0" w:line="240" w:lineRule="auto"/>
              <w:contextualSpacing/>
              <w:jc w:val="both"/>
              <w:rPr>
                <w:rFonts w:ascii="Times New Roman" w:eastAsia="Times New Roman" w:hAnsi="Times New Roman"/>
                <w:lang w:eastAsia="ru-RU"/>
              </w:rPr>
            </w:pPr>
          </w:p>
        </w:tc>
        <w:tc>
          <w:tcPr>
            <w:tcW w:w="1700" w:type="dxa"/>
          </w:tcPr>
          <w:p w:rsidR="00534793" w:rsidRPr="004945E6" w:rsidRDefault="00534793" w:rsidP="005C45DD">
            <w:pPr>
              <w:tabs>
                <w:tab w:val="left" w:pos="300"/>
              </w:tabs>
              <w:rPr>
                <w:rFonts w:ascii="Times New Roman" w:hAnsi="Times New Roman"/>
                <w:i/>
              </w:rPr>
            </w:pPr>
            <w:r w:rsidRPr="004945E6">
              <w:rPr>
                <w:rFonts w:ascii="Times New Roman" w:hAnsi="Times New Roman"/>
                <w:i/>
              </w:rPr>
              <w:tab/>
              <w:t xml:space="preserve">Владение навыком разработки инструментария </w:t>
            </w:r>
            <w:r w:rsidR="005C45DD">
              <w:rPr>
                <w:rFonts w:ascii="Times New Roman" w:hAnsi="Times New Roman"/>
                <w:i/>
              </w:rPr>
              <w:t xml:space="preserve">научного </w:t>
            </w:r>
            <w:r w:rsidRPr="004945E6">
              <w:rPr>
                <w:rFonts w:ascii="Times New Roman" w:hAnsi="Times New Roman"/>
                <w:i/>
              </w:rPr>
              <w:t xml:space="preserve">исследования </w:t>
            </w:r>
          </w:p>
        </w:tc>
        <w:tc>
          <w:tcPr>
            <w:tcW w:w="2126" w:type="dxa"/>
          </w:tcPr>
          <w:p w:rsidR="00534793" w:rsidRPr="00F841BD" w:rsidRDefault="00534793" w:rsidP="005C45DD">
            <w:pPr>
              <w:tabs>
                <w:tab w:val="left" w:pos="480"/>
                <w:tab w:val="left" w:pos="540"/>
              </w:tabs>
              <w:jc w:val="center"/>
              <w:rPr>
                <w:rFonts w:ascii="Times New Roman" w:hAnsi="Times New Roman"/>
              </w:rPr>
            </w:pPr>
            <w:r w:rsidRPr="00F841BD">
              <w:rPr>
                <w:rFonts w:ascii="Times New Roman" w:hAnsi="Times New Roman"/>
              </w:rPr>
              <w:t xml:space="preserve">Слабо развитые навыки разработки инструментария </w:t>
            </w:r>
            <w:r w:rsidR="005C45DD">
              <w:rPr>
                <w:rFonts w:ascii="Times New Roman" w:hAnsi="Times New Roman"/>
              </w:rPr>
              <w:t xml:space="preserve">научного </w:t>
            </w:r>
            <w:r w:rsidRPr="00F841BD">
              <w:rPr>
                <w:rFonts w:ascii="Times New Roman" w:hAnsi="Times New Roman"/>
              </w:rPr>
              <w:t>исследования</w:t>
            </w:r>
          </w:p>
        </w:tc>
        <w:tc>
          <w:tcPr>
            <w:tcW w:w="1985" w:type="dxa"/>
          </w:tcPr>
          <w:p w:rsidR="00534793" w:rsidRPr="00F841BD" w:rsidRDefault="00534793" w:rsidP="005C45DD">
            <w:pPr>
              <w:tabs>
                <w:tab w:val="left" w:pos="480"/>
                <w:tab w:val="left" w:pos="540"/>
              </w:tabs>
              <w:jc w:val="center"/>
              <w:rPr>
                <w:rFonts w:ascii="Times New Roman" w:hAnsi="Times New Roman"/>
              </w:rPr>
            </w:pPr>
            <w:r w:rsidRPr="00F841BD">
              <w:rPr>
                <w:rFonts w:ascii="Times New Roman" w:hAnsi="Times New Roman"/>
              </w:rPr>
              <w:t xml:space="preserve">Стабильно проявляемые навыки разработки инструментария </w:t>
            </w:r>
            <w:r w:rsidR="005C45DD">
              <w:rPr>
                <w:rFonts w:ascii="Times New Roman" w:hAnsi="Times New Roman"/>
              </w:rPr>
              <w:t xml:space="preserve">научного </w:t>
            </w:r>
            <w:r w:rsidRPr="00F841BD">
              <w:rPr>
                <w:rFonts w:ascii="Times New Roman" w:hAnsi="Times New Roman"/>
              </w:rPr>
              <w:t>исследования</w:t>
            </w:r>
          </w:p>
        </w:tc>
        <w:tc>
          <w:tcPr>
            <w:tcW w:w="1843" w:type="dxa"/>
          </w:tcPr>
          <w:p w:rsidR="00534793" w:rsidRPr="00F841BD" w:rsidRDefault="00534793" w:rsidP="00534793">
            <w:pPr>
              <w:tabs>
                <w:tab w:val="left" w:pos="480"/>
                <w:tab w:val="left" w:pos="540"/>
              </w:tabs>
              <w:jc w:val="center"/>
              <w:rPr>
                <w:rFonts w:ascii="Times New Roman" w:hAnsi="Times New Roman"/>
              </w:rPr>
            </w:pPr>
            <w:r w:rsidRPr="00F841BD">
              <w:rPr>
                <w:rFonts w:ascii="Times New Roman" w:hAnsi="Times New Roman"/>
              </w:rPr>
              <w:t>Стабильно проявляемые навыки успешной</w:t>
            </w:r>
          </w:p>
          <w:p w:rsidR="00534793" w:rsidRPr="00F841BD" w:rsidRDefault="00534793" w:rsidP="005C45DD">
            <w:pPr>
              <w:tabs>
                <w:tab w:val="left" w:pos="480"/>
                <w:tab w:val="left" w:pos="540"/>
              </w:tabs>
              <w:jc w:val="center"/>
              <w:rPr>
                <w:rFonts w:ascii="Times New Roman" w:hAnsi="Times New Roman"/>
              </w:rPr>
            </w:pPr>
            <w:r w:rsidRPr="00F841BD">
              <w:rPr>
                <w:rFonts w:ascii="Times New Roman" w:hAnsi="Times New Roman"/>
              </w:rPr>
              <w:t xml:space="preserve">разработки инструментария </w:t>
            </w:r>
            <w:r w:rsidR="005C45DD">
              <w:rPr>
                <w:rFonts w:ascii="Times New Roman" w:hAnsi="Times New Roman"/>
              </w:rPr>
              <w:t xml:space="preserve">научного </w:t>
            </w:r>
            <w:r w:rsidRPr="00F841BD">
              <w:rPr>
                <w:rFonts w:ascii="Times New Roman" w:hAnsi="Times New Roman"/>
              </w:rPr>
              <w:t>исследования</w:t>
            </w:r>
          </w:p>
        </w:tc>
      </w:tr>
    </w:tbl>
    <w:p w:rsidR="00534793" w:rsidRDefault="00534793" w:rsidP="00534793">
      <w:pPr>
        <w:spacing w:after="0" w:line="240" w:lineRule="auto"/>
        <w:ind w:firstLine="709"/>
        <w:jc w:val="both"/>
        <w:rPr>
          <w:rFonts w:ascii="Times New Roman" w:eastAsia="Times New Roman" w:hAnsi="Times New Roman"/>
          <w:iCs/>
          <w:sz w:val="20"/>
          <w:szCs w:val="20"/>
        </w:rPr>
      </w:pPr>
    </w:p>
    <w:p w:rsidR="00534793" w:rsidRPr="00F841BD" w:rsidRDefault="00534793" w:rsidP="00534793">
      <w:pPr>
        <w:spacing w:after="0" w:line="240" w:lineRule="auto"/>
        <w:ind w:firstLine="709"/>
        <w:jc w:val="center"/>
        <w:rPr>
          <w:rFonts w:ascii="Times New Roman" w:hAnsi="Times New Roman"/>
          <w:b/>
        </w:rPr>
      </w:pPr>
      <w:r w:rsidRPr="00F841BD">
        <w:rPr>
          <w:rFonts w:ascii="Times New Roman" w:hAnsi="Times New Roman"/>
          <w:b/>
        </w:rPr>
        <w:t xml:space="preserve">Таблица 3. Оценочные средства, </w:t>
      </w:r>
      <w:r>
        <w:rPr>
          <w:rFonts w:ascii="Times New Roman" w:hAnsi="Times New Roman"/>
          <w:b/>
        </w:rPr>
        <w:t>критерии оценивания и показатели</w:t>
      </w:r>
    </w:p>
    <w:p w:rsidR="00534793" w:rsidRPr="0075424E" w:rsidRDefault="00534793" w:rsidP="00534793">
      <w:pPr>
        <w:spacing w:line="240" w:lineRule="auto"/>
        <w:contextualSpacing/>
        <w:jc w:val="center"/>
        <w:rPr>
          <w:rFonts w:ascii="Times New Roman" w:eastAsia="Cambria" w:hAnsi="Times New Roman"/>
          <w:b/>
          <w:sz w:val="20"/>
          <w:szCs w:val="20"/>
        </w:rPr>
      </w:pPr>
      <w:r w:rsidRPr="0075424E">
        <w:rPr>
          <w:rFonts w:ascii="Times New Roman" w:eastAsia="Cambria" w:hAnsi="Times New Roman"/>
          <w:b/>
          <w:sz w:val="20"/>
          <w:szCs w:val="20"/>
        </w:rPr>
        <w:t xml:space="preserve">для аспирантов </w:t>
      </w:r>
      <w:r>
        <w:rPr>
          <w:rFonts w:ascii="Times New Roman" w:eastAsia="Cambria" w:hAnsi="Times New Roman"/>
          <w:b/>
          <w:sz w:val="20"/>
          <w:szCs w:val="20"/>
        </w:rPr>
        <w:t>3</w:t>
      </w:r>
      <w:r w:rsidRPr="0075424E">
        <w:rPr>
          <w:rFonts w:ascii="Times New Roman" w:eastAsia="Cambria" w:hAnsi="Times New Roman"/>
          <w:b/>
          <w:sz w:val="20"/>
          <w:szCs w:val="20"/>
        </w:rPr>
        <w:t xml:space="preserve"> года </w:t>
      </w:r>
      <w:r w:rsidRPr="00F841BD">
        <w:rPr>
          <w:rFonts w:ascii="Times New Roman" w:eastAsia="Cambria" w:hAnsi="Times New Roman"/>
          <w:b/>
          <w:sz w:val="20"/>
          <w:szCs w:val="20"/>
        </w:rPr>
        <w:t xml:space="preserve">очной формы обучения // для аспирантов </w:t>
      </w:r>
      <w:r>
        <w:rPr>
          <w:rFonts w:ascii="Times New Roman" w:eastAsia="Cambria" w:hAnsi="Times New Roman"/>
          <w:b/>
          <w:sz w:val="20"/>
          <w:szCs w:val="20"/>
        </w:rPr>
        <w:t>3</w:t>
      </w:r>
      <w:r w:rsidRPr="00F841BD">
        <w:rPr>
          <w:rFonts w:ascii="Times New Roman" w:eastAsia="Cambria" w:hAnsi="Times New Roman"/>
          <w:b/>
          <w:sz w:val="20"/>
          <w:szCs w:val="20"/>
        </w:rPr>
        <w:t>-</w:t>
      </w:r>
      <w:r>
        <w:rPr>
          <w:rFonts w:ascii="Times New Roman" w:eastAsia="Cambria" w:hAnsi="Times New Roman"/>
          <w:b/>
          <w:sz w:val="20"/>
          <w:szCs w:val="20"/>
        </w:rPr>
        <w:t>4</w:t>
      </w:r>
      <w:r w:rsidRPr="00F841BD">
        <w:rPr>
          <w:rFonts w:ascii="Times New Roman" w:eastAsia="Cambria" w:hAnsi="Times New Roman"/>
          <w:b/>
          <w:sz w:val="20"/>
          <w:szCs w:val="20"/>
        </w:rPr>
        <w:t xml:space="preserve"> года заочной формы обучения</w:t>
      </w:r>
    </w:p>
    <w:tbl>
      <w:tblPr>
        <w:tblW w:w="979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81"/>
        <w:gridCol w:w="1559"/>
        <w:gridCol w:w="2126"/>
        <w:gridCol w:w="1985"/>
        <w:gridCol w:w="1701"/>
      </w:tblGrid>
      <w:tr w:rsidR="00534793" w:rsidRPr="00F841BD" w:rsidTr="00534793">
        <w:trPr>
          <w:cantSplit/>
          <w:trHeight w:val="1116"/>
        </w:trPr>
        <w:tc>
          <w:tcPr>
            <w:tcW w:w="540" w:type="dxa"/>
            <w:textDirection w:val="btLr"/>
          </w:tcPr>
          <w:p w:rsidR="00534793" w:rsidRPr="00F841BD" w:rsidRDefault="00534793" w:rsidP="00534793">
            <w:pPr>
              <w:ind w:left="113" w:right="113"/>
              <w:jc w:val="center"/>
              <w:rPr>
                <w:rFonts w:ascii="Times New Roman" w:hAnsi="Times New Roman"/>
                <w:b/>
              </w:rPr>
            </w:pPr>
          </w:p>
        </w:tc>
        <w:tc>
          <w:tcPr>
            <w:tcW w:w="1881" w:type="dxa"/>
          </w:tcPr>
          <w:p w:rsidR="00534793" w:rsidRPr="00F841BD" w:rsidRDefault="00534793" w:rsidP="00534793">
            <w:pPr>
              <w:jc w:val="center"/>
              <w:rPr>
                <w:rFonts w:ascii="Times New Roman" w:hAnsi="Times New Roman"/>
                <w:b/>
              </w:rPr>
            </w:pPr>
            <w:r w:rsidRPr="00F841BD">
              <w:rPr>
                <w:rFonts w:ascii="Times New Roman" w:hAnsi="Times New Roman"/>
                <w:b/>
              </w:rPr>
              <w:t>Оценочные средства</w:t>
            </w:r>
          </w:p>
        </w:tc>
        <w:tc>
          <w:tcPr>
            <w:tcW w:w="1559" w:type="dxa"/>
          </w:tcPr>
          <w:p w:rsidR="00534793" w:rsidRPr="00F841BD" w:rsidRDefault="00534793" w:rsidP="00534793">
            <w:pPr>
              <w:jc w:val="center"/>
              <w:rPr>
                <w:rFonts w:ascii="Times New Roman" w:hAnsi="Times New Roman"/>
                <w:b/>
              </w:rPr>
            </w:pPr>
            <w:r w:rsidRPr="00F841BD">
              <w:rPr>
                <w:rFonts w:ascii="Times New Roman" w:hAnsi="Times New Roman"/>
                <w:b/>
              </w:rPr>
              <w:t xml:space="preserve">Критерии оценивания результатов обучения </w:t>
            </w:r>
          </w:p>
        </w:tc>
        <w:tc>
          <w:tcPr>
            <w:tcW w:w="5812" w:type="dxa"/>
            <w:gridSpan w:val="3"/>
          </w:tcPr>
          <w:p w:rsidR="00534793" w:rsidRPr="00F841BD" w:rsidRDefault="00534793" w:rsidP="00534793">
            <w:pPr>
              <w:tabs>
                <w:tab w:val="left" w:pos="180"/>
              </w:tabs>
              <w:jc w:val="center"/>
              <w:rPr>
                <w:rFonts w:ascii="Times New Roman" w:hAnsi="Times New Roman"/>
                <w:b/>
              </w:rPr>
            </w:pPr>
            <w:r w:rsidRPr="00F841BD">
              <w:rPr>
                <w:rFonts w:ascii="Times New Roman" w:hAnsi="Times New Roman"/>
                <w:b/>
              </w:rPr>
              <w:t>Показатели</w:t>
            </w:r>
          </w:p>
          <w:p w:rsidR="00534793" w:rsidRDefault="00534793" w:rsidP="00534793">
            <w:pPr>
              <w:jc w:val="center"/>
              <w:rPr>
                <w:rFonts w:ascii="Times New Roman" w:hAnsi="Times New Roman"/>
                <w:b/>
              </w:rPr>
            </w:pPr>
            <w:r w:rsidRPr="00F841BD">
              <w:rPr>
                <w:rFonts w:ascii="Times New Roman" w:hAnsi="Times New Roman"/>
                <w:b/>
              </w:rPr>
              <w:t>оценивания результатов обучения</w:t>
            </w:r>
          </w:p>
          <w:p w:rsidR="00534793" w:rsidRPr="00F841BD" w:rsidRDefault="00534793" w:rsidP="00534793">
            <w:pPr>
              <w:jc w:val="center"/>
              <w:rPr>
                <w:rFonts w:ascii="Times New Roman" w:hAnsi="Times New Roman"/>
                <w:b/>
              </w:rPr>
            </w:pPr>
            <w:r w:rsidRPr="004945E6">
              <w:rPr>
                <w:rFonts w:ascii="Times New Roman" w:hAnsi="Times New Roman"/>
                <w:b/>
              </w:rPr>
              <w:t>За 6 позиций</w:t>
            </w:r>
          </w:p>
        </w:tc>
      </w:tr>
      <w:tr w:rsidR="00534793" w:rsidRPr="00F841BD" w:rsidTr="00534793">
        <w:tc>
          <w:tcPr>
            <w:tcW w:w="540" w:type="dxa"/>
            <w:vMerge w:val="restart"/>
          </w:tcPr>
          <w:p w:rsidR="00534793" w:rsidRPr="00F841BD" w:rsidRDefault="00534793" w:rsidP="00534793">
            <w:pPr>
              <w:rPr>
                <w:rFonts w:ascii="Times New Roman" w:hAnsi="Times New Roman"/>
              </w:rPr>
            </w:pPr>
            <w:r w:rsidRPr="00F841BD">
              <w:rPr>
                <w:rFonts w:ascii="Times New Roman" w:hAnsi="Times New Roman"/>
              </w:rPr>
              <w:t>1</w:t>
            </w:r>
          </w:p>
        </w:tc>
        <w:tc>
          <w:tcPr>
            <w:tcW w:w="1881" w:type="dxa"/>
            <w:vMerge w:val="restart"/>
          </w:tcPr>
          <w:p w:rsidR="00534793" w:rsidRPr="00F841BD" w:rsidRDefault="00534793" w:rsidP="00534793">
            <w:pPr>
              <w:rPr>
                <w:rFonts w:ascii="Times New Roman" w:hAnsi="Times New Roman"/>
              </w:rPr>
            </w:pPr>
            <w:r w:rsidRPr="00F841BD">
              <w:rPr>
                <w:rFonts w:ascii="Times New Roman" w:hAnsi="Times New Roman"/>
              </w:rPr>
              <w:t>Работа по выполнению диссертационного исследования</w:t>
            </w:r>
          </w:p>
        </w:tc>
        <w:tc>
          <w:tcPr>
            <w:tcW w:w="1559" w:type="dxa"/>
          </w:tcPr>
          <w:p w:rsidR="00534793" w:rsidRPr="004945E6" w:rsidRDefault="00534793" w:rsidP="00534793">
            <w:pPr>
              <w:rPr>
                <w:rFonts w:ascii="Times New Roman" w:hAnsi="Times New Roman"/>
                <w:b/>
                <w:u w:val="single"/>
              </w:rPr>
            </w:pPr>
            <w:r w:rsidRPr="004945E6">
              <w:rPr>
                <w:rFonts w:ascii="Times New Roman" w:hAnsi="Times New Roman"/>
                <w:b/>
                <w:u w:val="single"/>
              </w:rPr>
              <w:t>За 6 позиций</w:t>
            </w:r>
          </w:p>
        </w:tc>
        <w:tc>
          <w:tcPr>
            <w:tcW w:w="2126" w:type="dxa"/>
          </w:tcPr>
          <w:p w:rsidR="00534793" w:rsidRPr="004945E6" w:rsidRDefault="00534793" w:rsidP="00534793">
            <w:pPr>
              <w:tabs>
                <w:tab w:val="left" w:pos="180"/>
              </w:tabs>
              <w:jc w:val="center"/>
              <w:rPr>
                <w:rFonts w:ascii="Times New Roman" w:hAnsi="Times New Roman"/>
                <w:b/>
                <w:u w:val="single"/>
              </w:rPr>
            </w:pPr>
            <w:r w:rsidRPr="004945E6">
              <w:rPr>
                <w:rFonts w:ascii="Times New Roman" w:hAnsi="Times New Roman"/>
                <w:b/>
                <w:u w:val="single"/>
              </w:rPr>
              <w:t>От 0- до 20 баллов</w:t>
            </w:r>
          </w:p>
          <w:p w:rsidR="00534793" w:rsidRPr="004945E6" w:rsidRDefault="00534793" w:rsidP="00534793">
            <w:pPr>
              <w:tabs>
                <w:tab w:val="left" w:pos="180"/>
              </w:tabs>
              <w:jc w:val="center"/>
              <w:rPr>
                <w:rFonts w:ascii="Times New Roman" w:hAnsi="Times New Roman"/>
                <w:b/>
                <w:u w:val="single"/>
              </w:rPr>
            </w:pPr>
          </w:p>
        </w:tc>
        <w:tc>
          <w:tcPr>
            <w:tcW w:w="1985" w:type="dxa"/>
          </w:tcPr>
          <w:p w:rsidR="00534793" w:rsidRPr="004945E6" w:rsidRDefault="00534793" w:rsidP="00534793">
            <w:pPr>
              <w:tabs>
                <w:tab w:val="left" w:pos="180"/>
              </w:tabs>
              <w:rPr>
                <w:rFonts w:ascii="Times New Roman" w:hAnsi="Times New Roman"/>
                <w:b/>
                <w:u w:val="single"/>
              </w:rPr>
            </w:pPr>
            <w:r w:rsidRPr="004945E6">
              <w:rPr>
                <w:rFonts w:ascii="Times New Roman" w:hAnsi="Times New Roman"/>
                <w:b/>
                <w:u w:val="single"/>
              </w:rPr>
              <w:t>От 21- до 42 баллов</w:t>
            </w:r>
          </w:p>
        </w:tc>
        <w:tc>
          <w:tcPr>
            <w:tcW w:w="1701" w:type="dxa"/>
          </w:tcPr>
          <w:p w:rsidR="00534793" w:rsidRPr="004945E6" w:rsidRDefault="00534793" w:rsidP="00534793">
            <w:pPr>
              <w:tabs>
                <w:tab w:val="left" w:pos="180"/>
              </w:tabs>
              <w:rPr>
                <w:rFonts w:ascii="Times New Roman" w:hAnsi="Times New Roman"/>
                <w:b/>
                <w:u w:val="single"/>
              </w:rPr>
            </w:pPr>
            <w:r w:rsidRPr="004945E6">
              <w:rPr>
                <w:rFonts w:ascii="Times New Roman" w:hAnsi="Times New Roman"/>
                <w:b/>
                <w:u w:val="single"/>
              </w:rPr>
              <w:t xml:space="preserve">От 43 – до </w:t>
            </w:r>
            <w:r>
              <w:rPr>
                <w:rFonts w:ascii="Times New Roman" w:hAnsi="Times New Roman"/>
                <w:b/>
                <w:u w:val="single"/>
              </w:rPr>
              <w:t>60</w:t>
            </w:r>
            <w:r w:rsidRPr="004945E6">
              <w:rPr>
                <w:rFonts w:ascii="Times New Roman" w:hAnsi="Times New Roman"/>
                <w:b/>
                <w:u w:val="single"/>
              </w:rPr>
              <w:t xml:space="preserve"> баллов</w:t>
            </w:r>
          </w:p>
        </w:tc>
      </w:tr>
      <w:tr w:rsidR="00534793" w:rsidRPr="00F841BD" w:rsidTr="00534793">
        <w:tc>
          <w:tcPr>
            <w:tcW w:w="540" w:type="dxa"/>
            <w:vMerge/>
          </w:tcPr>
          <w:p w:rsidR="00534793" w:rsidRPr="00F841BD" w:rsidRDefault="00534793" w:rsidP="00534793">
            <w:pPr>
              <w:rPr>
                <w:rFonts w:ascii="Times New Roman" w:hAnsi="Times New Roman"/>
              </w:rPr>
            </w:pPr>
          </w:p>
        </w:tc>
        <w:tc>
          <w:tcPr>
            <w:tcW w:w="1881" w:type="dxa"/>
            <w:vMerge/>
          </w:tcPr>
          <w:p w:rsidR="00534793" w:rsidRPr="00F841BD"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Соответствие программе  исследования</w:t>
            </w:r>
          </w:p>
        </w:tc>
        <w:tc>
          <w:tcPr>
            <w:tcW w:w="2126" w:type="dxa"/>
          </w:tcPr>
          <w:p w:rsidR="00534793" w:rsidRPr="00F841BD" w:rsidRDefault="00534793" w:rsidP="00534793">
            <w:pPr>
              <w:tabs>
                <w:tab w:val="left" w:pos="180"/>
              </w:tabs>
              <w:rPr>
                <w:rFonts w:ascii="Times New Roman" w:hAnsi="Times New Roman"/>
              </w:rPr>
            </w:pPr>
            <w:r w:rsidRPr="00F841BD">
              <w:rPr>
                <w:rFonts w:ascii="Times New Roman" w:hAnsi="Times New Roman"/>
              </w:rPr>
              <w:t>Прикладная часть исследования выполнена не в соответствие со сформированным планом исследования</w:t>
            </w:r>
          </w:p>
        </w:tc>
        <w:tc>
          <w:tcPr>
            <w:tcW w:w="1985" w:type="dxa"/>
          </w:tcPr>
          <w:p w:rsidR="00534793" w:rsidRPr="00F841BD" w:rsidRDefault="00534793" w:rsidP="00534793">
            <w:pPr>
              <w:tabs>
                <w:tab w:val="left" w:pos="180"/>
              </w:tabs>
              <w:rPr>
                <w:rFonts w:ascii="Times New Roman" w:hAnsi="Times New Roman"/>
              </w:rPr>
            </w:pPr>
            <w:r w:rsidRPr="00F841BD">
              <w:rPr>
                <w:rFonts w:ascii="Times New Roman" w:hAnsi="Times New Roman"/>
              </w:rPr>
              <w:t xml:space="preserve">Прикладная часть исследования выполнена в соответствие со сформированным планом исследования, но с отдельными замечаниями </w:t>
            </w:r>
          </w:p>
        </w:tc>
        <w:tc>
          <w:tcPr>
            <w:tcW w:w="1701" w:type="dxa"/>
          </w:tcPr>
          <w:p w:rsidR="00534793" w:rsidRPr="00F841BD" w:rsidRDefault="00534793" w:rsidP="00534793">
            <w:pPr>
              <w:tabs>
                <w:tab w:val="left" w:pos="180"/>
              </w:tabs>
              <w:rPr>
                <w:rFonts w:ascii="Times New Roman" w:hAnsi="Times New Roman"/>
              </w:rPr>
            </w:pPr>
            <w:r w:rsidRPr="00F841BD">
              <w:rPr>
                <w:rFonts w:ascii="Times New Roman" w:hAnsi="Times New Roman"/>
              </w:rPr>
              <w:t>Прикладная часть исследования выполнена в полном соответствии со сформированным планом исследования</w:t>
            </w:r>
          </w:p>
        </w:tc>
      </w:tr>
      <w:tr w:rsidR="00534793" w:rsidRPr="00F841BD" w:rsidTr="00534793">
        <w:tc>
          <w:tcPr>
            <w:tcW w:w="540" w:type="dxa"/>
            <w:vMerge/>
          </w:tcPr>
          <w:p w:rsidR="00534793" w:rsidRPr="00F841BD" w:rsidRDefault="00534793" w:rsidP="00534793">
            <w:pPr>
              <w:rPr>
                <w:rFonts w:ascii="Times New Roman" w:hAnsi="Times New Roman"/>
              </w:rPr>
            </w:pPr>
          </w:p>
        </w:tc>
        <w:tc>
          <w:tcPr>
            <w:tcW w:w="1881" w:type="dxa"/>
            <w:vMerge/>
          </w:tcPr>
          <w:p w:rsidR="00534793" w:rsidRPr="00F841BD"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Уровень оформления результатов исследования</w:t>
            </w:r>
          </w:p>
        </w:tc>
        <w:tc>
          <w:tcPr>
            <w:tcW w:w="2126" w:type="dxa"/>
          </w:tcPr>
          <w:p w:rsidR="00534793" w:rsidRPr="00F841BD" w:rsidRDefault="00534793" w:rsidP="00534793">
            <w:pPr>
              <w:tabs>
                <w:tab w:val="left" w:pos="180"/>
              </w:tabs>
              <w:rPr>
                <w:rFonts w:ascii="Times New Roman" w:hAnsi="Times New Roman"/>
              </w:rPr>
            </w:pPr>
            <w:r w:rsidRPr="00F841BD">
              <w:rPr>
                <w:rFonts w:ascii="Times New Roman" w:hAnsi="Times New Roman"/>
              </w:rPr>
              <w:t>Низкий уровень оформления результатов исследование, отсутствие навыков систематизации и представления информации</w:t>
            </w:r>
          </w:p>
        </w:tc>
        <w:tc>
          <w:tcPr>
            <w:tcW w:w="1985" w:type="dxa"/>
          </w:tcPr>
          <w:p w:rsidR="00534793" w:rsidRPr="00F841BD" w:rsidRDefault="00534793" w:rsidP="00534793">
            <w:pPr>
              <w:tabs>
                <w:tab w:val="left" w:pos="180"/>
              </w:tabs>
              <w:rPr>
                <w:rFonts w:ascii="Times New Roman" w:hAnsi="Times New Roman"/>
              </w:rPr>
            </w:pPr>
            <w:r w:rsidRPr="00F841BD">
              <w:rPr>
                <w:rFonts w:ascii="Times New Roman" w:hAnsi="Times New Roman"/>
              </w:rPr>
              <w:t xml:space="preserve">Хороший уровень </w:t>
            </w:r>
          </w:p>
          <w:p w:rsidR="00534793" w:rsidRPr="00F841BD" w:rsidRDefault="00534793" w:rsidP="00534793">
            <w:pPr>
              <w:tabs>
                <w:tab w:val="left" w:pos="180"/>
              </w:tabs>
              <w:rPr>
                <w:rFonts w:ascii="Times New Roman" w:hAnsi="Times New Roman"/>
              </w:rPr>
            </w:pPr>
            <w:r w:rsidRPr="00F841BD">
              <w:rPr>
                <w:rFonts w:ascii="Times New Roman" w:hAnsi="Times New Roman"/>
              </w:rPr>
              <w:t>оформления результатов исследование, навык систематизации и представления  информации в целом сформирован, имеются отдельные замечания</w:t>
            </w:r>
          </w:p>
        </w:tc>
        <w:tc>
          <w:tcPr>
            <w:tcW w:w="1701" w:type="dxa"/>
          </w:tcPr>
          <w:p w:rsidR="00534793" w:rsidRPr="00F841BD" w:rsidRDefault="00534793" w:rsidP="00534793">
            <w:pPr>
              <w:tabs>
                <w:tab w:val="left" w:pos="180"/>
              </w:tabs>
              <w:rPr>
                <w:rFonts w:ascii="Times New Roman" w:hAnsi="Times New Roman"/>
              </w:rPr>
            </w:pPr>
            <w:r w:rsidRPr="00F841BD">
              <w:rPr>
                <w:rFonts w:ascii="Times New Roman" w:hAnsi="Times New Roman"/>
              </w:rPr>
              <w:t>Высокий уровень оформления результатов исследование, навык систематизации и представления информации полностью сформирован</w:t>
            </w:r>
          </w:p>
        </w:tc>
      </w:tr>
      <w:tr w:rsidR="00534793" w:rsidRPr="00F841BD" w:rsidTr="00534793">
        <w:tc>
          <w:tcPr>
            <w:tcW w:w="540" w:type="dxa"/>
            <w:vMerge w:val="restart"/>
          </w:tcPr>
          <w:p w:rsidR="00534793" w:rsidRPr="00F841BD" w:rsidRDefault="00534793" w:rsidP="00534793">
            <w:pPr>
              <w:rPr>
                <w:rFonts w:ascii="Times New Roman" w:hAnsi="Times New Roman"/>
              </w:rPr>
            </w:pPr>
            <w:r w:rsidRPr="00F841BD">
              <w:rPr>
                <w:rFonts w:ascii="Times New Roman" w:hAnsi="Times New Roman"/>
              </w:rPr>
              <w:t>2</w:t>
            </w:r>
          </w:p>
        </w:tc>
        <w:tc>
          <w:tcPr>
            <w:tcW w:w="1881" w:type="dxa"/>
            <w:vMerge w:val="restart"/>
          </w:tcPr>
          <w:p w:rsidR="00534793" w:rsidRPr="00F841BD" w:rsidRDefault="00534793" w:rsidP="00534793">
            <w:pPr>
              <w:rPr>
                <w:rFonts w:ascii="Times New Roman" w:hAnsi="Times New Roman"/>
              </w:rPr>
            </w:pPr>
            <w:r w:rsidRPr="00F841BD">
              <w:rPr>
                <w:rFonts w:ascii="Times New Roman" w:hAnsi="Times New Roman"/>
              </w:rPr>
              <w:t>Подготовка статьи для рецензируемого научного журнала из списка журналов, рекомендованных ВАК Министерства образования и науки РФ</w:t>
            </w: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Соответствие содержания статьи теме выпускной научно-квалификационной работы</w:t>
            </w:r>
          </w:p>
        </w:tc>
        <w:tc>
          <w:tcPr>
            <w:tcW w:w="2126" w:type="dxa"/>
          </w:tcPr>
          <w:p w:rsidR="00534793" w:rsidRPr="00F841BD" w:rsidRDefault="00534793" w:rsidP="00534793">
            <w:pPr>
              <w:rPr>
                <w:rFonts w:ascii="Times New Roman" w:hAnsi="Times New Roman"/>
              </w:rPr>
            </w:pPr>
            <w:r w:rsidRPr="00F841BD">
              <w:rPr>
                <w:rFonts w:ascii="Times New Roman" w:hAnsi="Times New Roman"/>
              </w:rPr>
              <w:t>Содержание статьи не соответствует теме выпускной научно-квалификационной работы</w:t>
            </w:r>
          </w:p>
        </w:tc>
        <w:tc>
          <w:tcPr>
            <w:tcW w:w="1985"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 xml:space="preserve">В целом, содержание статьи соответствует теме исследования, но имеются отдельные замечания </w:t>
            </w:r>
          </w:p>
        </w:tc>
        <w:tc>
          <w:tcPr>
            <w:tcW w:w="1701" w:type="dxa"/>
          </w:tcPr>
          <w:p w:rsidR="00534793" w:rsidRPr="00F841BD" w:rsidRDefault="00534793" w:rsidP="00534793">
            <w:pPr>
              <w:tabs>
                <w:tab w:val="left" w:pos="540"/>
                <w:tab w:val="left" w:pos="1180"/>
              </w:tabs>
              <w:rPr>
                <w:rFonts w:ascii="Times New Roman" w:hAnsi="Times New Roman"/>
              </w:rPr>
            </w:pPr>
            <w:r w:rsidRPr="00F841BD">
              <w:rPr>
                <w:rFonts w:ascii="Times New Roman" w:hAnsi="Times New Roman"/>
              </w:rPr>
              <w:t>содержание статьи соответствует теме выпускной научно-квалификационной работы</w:t>
            </w:r>
          </w:p>
        </w:tc>
      </w:tr>
      <w:tr w:rsidR="00534793" w:rsidRPr="00F841BD" w:rsidTr="00534793">
        <w:tc>
          <w:tcPr>
            <w:tcW w:w="540" w:type="dxa"/>
            <w:vMerge/>
          </w:tcPr>
          <w:p w:rsidR="00534793" w:rsidRPr="00F841BD" w:rsidRDefault="00534793" w:rsidP="00534793">
            <w:pPr>
              <w:rPr>
                <w:rFonts w:ascii="Times New Roman" w:hAnsi="Times New Roman"/>
              </w:rPr>
            </w:pPr>
          </w:p>
        </w:tc>
        <w:tc>
          <w:tcPr>
            <w:tcW w:w="1881" w:type="dxa"/>
            <w:vMerge/>
          </w:tcPr>
          <w:p w:rsidR="00534793" w:rsidRPr="00F841BD"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Научная новизна статьи</w:t>
            </w:r>
          </w:p>
        </w:tc>
        <w:tc>
          <w:tcPr>
            <w:tcW w:w="2126" w:type="dxa"/>
          </w:tcPr>
          <w:p w:rsidR="00534793" w:rsidRPr="00F841BD" w:rsidRDefault="00534793" w:rsidP="00534793">
            <w:pPr>
              <w:rPr>
                <w:rFonts w:ascii="Times New Roman" w:hAnsi="Times New Roman"/>
              </w:rPr>
            </w:pPr>
            <w:r w:rsidRPr="00F841BD">
              <w:rPr>
                <w:rFonts w:ascii="Times New Roman" w:hAnsi="Times New Roman"/>
              </w:rPr>
              <w:t xml:space="preserve">В статье не представлен авторский вклад аспиранта в решение научной проблемы </w:t>
            </w:r>
          </w:p>
        </w:tc>
        <w:tc>
          <w:tcPr>
            <w:tcW w:w="1985"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 xml:space="preserve">В целом статья обладает новизной выводов, предложений, личный вклад аспиранта раскрыт, но есть отдельные замечания </w:t>
            </w:r>
          </w:p>
        </w:tc>
        <w:tc>
          <w:tcPr>
            <w:tcW w:w="1701" w:type="dxa"/>
          </w:tcPr>
          <w:p w:rsidR="00534793" w:rsidRPr="00F841BD" w:rsidRDefault="00534793" w:rsidP="00534793">
            <w:pPr>
              <w:tabs>
                <w:tab w:val="left" w:pos="540"/>
                <w:tab w:val="left" w:pos="1180"/>
              </w:tabs>
              <w:rPr>
                <w:rFonts w:ascii="Times New Roman" w:hAnsi="Times New Roman"/>
              </w:rPr>
            </w:pPr>
            <w:r w:rsidRPr="00F841BD">
              <w:rPr>
                <w:rFonts w:ascii="Times New Roman" w:hAnsi="Times New Roman"/>
              </w:rPr>
              <w:t>Статья обладает новизной выводов, предложений, личный вклад аспиранта в решение научной проблемы четко прослеживается</w:t>
            </w:r>
          </w:p>
        </w:tc>
      </w:tr>
      <w:tr w:rsidR="00534793" w:rsidRPr="00F841BD" w:rsidTr="00534793">
        <w:tc>
          <w:tcPr>
            <w:tcW w:w="540" w:type="dxa"/>
            <w:vMerge/>
          </w:tcPr>
          <w:p w:rsidR="00534793" w:rsidRPr="00F841BD" w:rsidRDefault="00534793" w:rsidP="00534793">
            <w:pPr>
              <w:rPr>
                <w:rFonts w:ascii="Times New Roman" w:hAnsi="Times New Roman"/>
              </w:rPr>
            </w:pPr>
          </w:p>
        </w:tc>
        <w:tc>
          <w:tcPr>
            <w:tcW w:w="1881" w:type="dxa"/>
            <w:vMerge/>
          </w:tcPr>
          <w:p w:rsidR="00534793" w:rsidRPr="00F841BD"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 xml:space="preserve">Соблюдение правил оформления и  авторского права </w:t>
            </w:r>
          </w:p>
        </w:tc>
        <w:tc>
          <w:tcPr>
            <w:tcW w:w="2126" w:type="dxa"/>
          </w:tcPr>
          <w:p w:rsidR="00534793" w:rsidRPr="00F841BD" w:rsidRDefault="00534793" w:rsidP="00534793">
            <w:pPr>
              <w:rPr>
                <w:rFonts w:ascii="Times New Roman" w:hAnsi="Times New Roman"/>
              </w:rPr>
            </w:pPr>
            <w:r w:rsidRPr="00F841BD">
              <w:rPr>
                <w:rFonts w:ascii="Times New Roman" w:hAnsi="Times New Roman"/>
              </w:rPr>
              <w:t xml:space="preserve">В статье присутствуют грубые нарушения правил оформления и /или некорректные заимствования </w:t>
            </w:r>
          </w:p>
        </w:tc>
        <w:tc>
          <w:tcPr>
            <w:tcW w:w="1985"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 xml:space="preserve">В целом статья оформлена в соответствие с правилами, но присутствуют отдельные замечания к оформлению; некорректные заимствования отсутствуют   </w:t>
            </w:r>
          </w:p>
        </w:tc>
        <w:tc>
          <w:tcPr>
            <w:tcW w:w="1701" w:type="dxa"/>
          </w:tcPr>
          <w:p w:rsidR="00534793" w:rsidRPr="00F841BD" w:rsidRDefault="00534793" w:rsidP="00534793">
            <w:pPr>
              <w:tabs>
                <w:tab w:val="left" w:pos="540"/>
                <w:tab w:val="left" w:pos="1180"/>
              </w:tabs>
              <w:rPr>
                <w:rFonts w:ascii="Times New Roman" w:hAnsi="Times New Roman"/>
              </w:rPr>
            </w:pPr>
            <w:r w:rsidRPr="00F841BD">
              <w:rPr>
                <w:rFonts w:ascii="Times New Roman" w:hAnsi="Times New Roman"/>
              </w:rPr>
              <w:t xml:space="preserve">Статья оформлена в полном  соответствии с правилами, замечаний к оформлению нет; некорректные заимствования отсутствуют </w:t>
            </w:r>
          </w:p>
        </w:tc>
      </w:tr>
      <w:tr w:rsidR="00534793" w:rsidRPr="00F841BD" w:rsidTr="00534793">
        <w:tc>
          <w:tcPr>
            <w:tcW w:w="540" w:type="dxa"/>
            <w:vMerge w:val="restart"/>
          </w:tcPr>
          <w:p w:rsidR="00534793" w:rsidRPr="00F841BD" w:rsidRDefault="00534793" w:rsidP="00534793">
            <w:pPr>
              <w:rPr>
                <w:rFonts w:ascii="Times New Roman" w:hAnsi="Times New Roman"/>
              </w:rPr>
            </w:pPr>
            <w:r w:rsidRPr="00F841BD">
              <w:rPr>
                <w:rFonts w:ascii="Times New Roman" w:hAnsi="Times New Roman"/>
              </w:rPr>
              <w:t>3</w:t>
            </w:r>
          </w:p>
        </w:tc>
        <w:tc>
          <w:tcPr>
            <w:tcW w:w="1881" w:type="dxa"/>
            <w:vMerge w:val="restart"/>
          </w:tcPr>
          <w:p w:rsidR="00534793" w:rsidRPr="00F841BD" w:rsidRDefault="00534793" w:rsidP="00534793">
            <w:pPr>
              <w:rPr>
                <w:rFonts w:ascii="Times New Roman" w:hAnsi="Times New Roman"/>
              </w:rPr>
            </w:pPr>
            <w:r w:rsidRPr="00F841BD">
              <w:rPr>
                <w:rFonts w:ascii="Times New Roman" w:hAnsi="Times New Roman"/>
              </w:rPr>
              <w:t xml:space="preserve">Участие в научно-практической  конференции различного уровня (с опубликованием тезисов доклада) </w:t>
            </w: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Содержание доклада</w:t>
            </w:r>
          </w:p>
        </w:tc>
        <w:tc>
          <w:tcPr>
            <w:tcW w:w="2126"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Доклад выполнен на низком теоретическом уровне</w:t>
            </w:r>
          </w:p>
        </w:tc>
        <w:tc>
          <w:tcPr>
            <w:tcW w:w="1985"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Имеются отдельные замечания к содержанию доклада</w:t>
            </w:r>
          </w:p>
        </w:tc>
        <w:tc>
          <w:tcPr>
            <w:tcW w:w="1701" w:type="dxa"/>
          </w:tcPr>
          <w:p w:rsidR="00534793" w:rsidRPr="00F841BD" w:rsidRDefault="00534793" w:rsidP="00534793">
            <w:pPr>
              <w:tabs>
                <w:tab w:val="left" w:pos="540"/>
                <w:tab w:val="left" w:pos="1180"/>
              </w:tabs>
              <w:rPr>
                <w:rFonts w:ascii="Times New Roman" w:hAnsi="Times New Roman"/>
              </w:rPr>
            </w:pPr>
            <w:r w:rsidRPr="00F841BD">
              <w:rPr>
                <w:rFonts w:ascii="Times New Roman" w:hAnsi="Times New Roman"/>
              </w:rPr>
              <w:t xml:space="preserve">Доклад является содержательным, полным, выполнен на высоком теоретическом уровне </w:t>
            </w:r>
          </w:p>
        </w:tc>
      </w:tr>
      <w:tr w:rsidR="00534793" w:rsidRPr="00F841BD" w:rsidTr="00534793">
        <w:tc>
          <w:tcPr>
            <w:tcW w:w="540" w:type="dxa"/>
            <w:vMerge/>
          </w:tcPr>
          <w:p w:rsidR="00534793" w:rsidRPr="00F841BD" w:rsidRDefault="00534793" w:rsidP="00534793">
            <w:pPr>
              <w:rPr>
                <w:rFonts w:ascii="Times New Roman" w:hAnsi="Times New Roman"/>
              </w:rPr>
            </w:pPr>
          </w:p>
        </w:tc>
        <w:tc>
          <w:tcPr>
            <w:tcW w:w="1881" w:type="dxa"/>
            <w:vMerge/>
          </w:tcPr>
          <w:p w:rsidR="00534793" w:rsidRPr="00F841BD"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Техническое</w:t>
            </w:r>
          </w:p>
          <w:p w:rsidR="00534793" w:rsidRPr="004945E6" w:rsidRDefault="00534793" w:rsidP="00534793">
            <w:pPr>
              <w:rPr>
                <w:rFonts w:ascii="Times New Roman" w:hAnsi="Times New Roman"/>
                <w:i/>
              </w:rPr>
            </w:pPr>
            <w:r w:rsidRPr="004945E6">
              <w:rPr>
                <w:rFonts w:ascii="Times New Roman" w:hAnsi="Times New Roman"/>
                <w:i/>
              </w:rPr>
              <w:t>оформление доклада (мультимедийная презентация)</w:t>
            </w:r>
          </w:p>
        </w:tc>
        <w:tc>
          <w:tcPr>
            <w:tcW w:w="2126"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Презентация</w:t>
            </w:r>
          </w:p>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технически подготовлена не правильно, не позволяет донести основное содержание доклада / или отсутствует</w:t>
            </w:r>
          </w:p>
        </w:tc>
        <w:tc>
          <w:tcPr>
            <w:tcW w:w="1985" w:type="dxa"/>
          </w:tcPr>
          <w:p w:rsidR="00534793" w:rsidRPr="00F841BD" w:rsidRDefault="00534793" w:rsidP="00534793">
            <w:pPr>
              <w:tabs>
                <w:tab w:val="left" w:pos="480"/>
                <w:tab w:val="left" w:pos="540"/>
              </w:tabs>
              <w:jc w:val="both"/>
              <w:rPr>
                <w:rFonts w:ascii="Times New Roman" w:hAnsi="Times New Roman"/>
              </w:rPr>
            </w:pPr>
            <w:r w:rsidRPr="00F841BD">
              <w:rPr>
                <w:rFonts w:ascii="Times New Roman" w:hAnsi="Times New Roman"/>
              </w:rPr>
              <w:t>В целом, технически презентация</w:t>
            </w:r>
          </w:p>
          <w:p w:rsidR="00534793" w:rsidRPr="00F841BD" w:rsidRDefault="00534793" w:rsidP="00534793">
            <w:pPr>
              <w:tabs>
                <w:tab w:val="left" w:pos="480"/>
                <w:tab w:val="left" w:pos="540"/>
              </w:tabs>
              <w:jc w:val="both"/>
              <w:rPr>
                <w:rFonts w:ascii="Times New Roman" w:hAnsi="Times New Roman"/>
              </w:rPr>
            </w:pPr>
            <w:r w:rsidRPr="00F841BD">
              <w:rPr>
                <w:rFonts w:ascii="Times New Roman" w:hAnsi="Times New Roman"/>
              </w:rPr>
              <w:t>оформлена правильно, позволяет донести содержание доклада, имеются отдельные замечания</w:t>
            </w:r>
          </w:p>
        </w:tc>
        <w:tc>
          <w:tcPr>
            <w:tcW w:w="1701" w:type="dxa"/>
          </w:tcPr>
          <w:p w:rsidR="00534793" w:rsidRPr="00F841BD" w:rsidRDefault="00534793" w:rsidP="00534793">
            <w:pPr>
              <w:tabs>
                <w:tab w:val="left" w:pos="480"/>
                <w:tab w:val="left" w:pos="540"/>
              </w:tabs>
              <w:jc w:val="both"/>
              <w:rPr>
                <w:rFonts w:ascii="Times New Roman" w:hAnsi="Times New Roman"/>
              </w:rPr>
            </w:pPr>
            <w:r w:rsidRPr="00F841BD">
              <w:rPr>
                <w:rFonts w:ascii="Times New Roman" w:hAnsi="Times New Roman"/>
              </w:rPr>
              <w:t>Презентация</w:t>
            </w:r>
          </w:p>
          <w:p w:rsidR="00534793" w:rsidRPr="00F841BD" w:rsidRDefault="00534793" w:rsidP="00534793">
            <w:pPr>
              <w:tabs>
                <w:tab w:val="left" w:pos="540"/>
                <w:tab w:val="left" w:pos="1180"/>
              </w:tabs>
              <w:jc w:val="both"/>
              <w:rPr>
                <w:rFonts w:ascii="Times New Roman" w:hAnsi="Times New Roman"/>
              </w:rPr>
            </w:pPr>
            <w:r w:rsidRPr="00F841BD">
              <w:rPr>
                <w:rFonts w:ascii="Times New Roman" w:hAnsi="Times New Roman"/>
              </w:rPr>
              <w:t xml:space="preserve">оформлена на высоком техническом </w:t>
            </w:r>
          </w:p>
          <w:p w:rsidR="00534793" w:rsidRPr="00F841BD" w:rsidRDefault="00534793" w:rsidP="00534793">
            <w:pPr>
              <w:tabs>
                <w:tab w:val="left" w:pos="540"/>
                <w:tab w:val="left" w:pos="1180"/>
              </w:tabs>
              <w:jc w:val="both"/>
              <w:rPr>
                <w:rFonts w:ascii="Times New Roman" w:hAnsi="Times New Roman"/>
              </w:rPr>
            </w:pPr>
            <w:r w:rsidRPr="00F841BD">
              <w:rPr>
                <w:rFonts w:ascii="Times New Roman" w:hAnsi="Times New Roman"/>
              </w:rPr>
              <w:t>уровне, позволяет донести содержание доклада</w:t>
            </w:r>
          </w:p>
        </w:tc>
      </w:tr>
      <w:tr w:rsidR="00534793" w:rsidRPr="00F841BD" w:rsidTr="00534793">
        <w:tc>
          <w:tcPr>
            <w:tcW w:w="540" w:type="dxa"/>
            <w:vMerge/>
          </w:tcPr>
          <w:p w:rsidR="00534793" w:rsidRPr="00F841BD" w:rsidRDefault="00534793" w:rsidP="00534793">
            <w:pPr>
              <w:rPr>
                <w:rFonts w:ascii="Times New Roman" w:hAnsi="Times New Roman"/>
              </w:rPr>
            </w:pPr>
          </w:p>
        </w:tc>
        <w:tc>
          <w:tcPr>
            <w:tcW w:w="1881" w:type="dxa"/>
            <w:vMerge/>
          </w:tcPr>
          <w:p w:rsidR="00534793" w:rsidRPr="00F841BD"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Коммуникативная</w:t>
            </w:r>
          </w:p>
          <w:p w:rsidR="00534793" w:rsidRPr="004945E6" w:rsidRDefault="00534793" w:rsidP="00534793">
            <w:pPr>
              <w:rPr>
                <w:rFonts w:ascii="Times New Roman" w:hAnsi="Times New Roman"/>
                <w:i/>
              </w:rPr>
            </w:pPr>
            <w:r w:rsidRPr="004945E6">
              <w:rPr>
                <w:rFonts w:ascii="Times New Roman" w:hAnsi="Times New Roman"/>
                <w:i/>
              </w:rPr>
              <w:t>компетентность докладчика</w:t>
            </w:r>
          </w:p>
        </w:tc>
        <w:tc>
          <w:tcPr>
            <w:tcW w:w="2126"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Аспирант демонстрирует отсутствие навыка публичной</w:t>
            </w:r>
          </w:p>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презентации  результатов научных исследований</w:t>
            </w:r>
          </w:p>
        </w:tc>
        <w:tc>
          <w:tcPr>
            <w:tcW w:w="1985"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Аспирант демонстрирует хорошие коммуникативные  навыки и умения публичной</w:t>
            </w:r>
          </w:p>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презентации  результатов научных исследований</w:t>
            </w:r>
          </w:p>
        </w:tc>
        <w:tc>
          <w:tcPr>
            <w:tcW w:w="1701" w:type="dxa"/>
          </w:tcPr>
          <w:p w:rsidR="00534793" w:rsidRPr="00F841BD" w:rsidRDefault="00534793" w:rsidP="00534793">
            <w:pPr>
              <w:tabs>
                <w:tab w:val="left" w:pos="540"/>
                <w:tab w:val="left" w:pos="1180"/>
              </w:tabs>
              <w:rPr>
                <w:rFonts w:ascii="Times New Roman" w:hAnsi="Times New Roman"/>
              </w:rPr>
            </w:pPr>
            <w:r w:rsidRPr="00F841BD">
              <w:rPr>
                <w:rFonts w:ascii="Times New Roman" w:hAnsi="Times New Roman"/>
              </w:rPr>
              <w:t>Аспирант демонстрирует высокий</w:t>
            </w:r>
          </w:p>
          <w:p w:rsidR="00534793" w:rsidRPr="00F841BD" w:rsidRDefault="00534793" w:rsidP="00534793">
            <w:pPr>
              <w:tabs>
                <w:tab w:val="left" w:pos="540"/>
                <w:tab w:val="left" w:pos="1180"/>
              </w:tabs>
              <w:rPr>
                <w:rFonts w:ascii="Times New Roman" w:hAnsi="Times New Roman"/>
              </w:rPr>
            </w:pPr>
            <w:r w:rsidRPr="00F841BD">
              <w:rPr>
                <w:rFonts w:ascii="Times New Roman" w:hAnsi="Times New Roman"/>
              </w:rPr>
              <w:t>уровень</w:t>
            </w:r>
          </w:p>
          <w:p w:rsidR="00534793" w:rsidRPr="00F841BD" w:rsidRDefault="00534793" w:rsidP="00534793">
            <w:pPr>
              <w:tabs>
                <w:tab w:val="left" w:pos="540"/>
                <w:tab w:val="left" w:pos="1180"/>
              </w:tabs>
              <w:rPr>
                <w:rFonts w:ascii="Times New Roman" w:hAnsi="Times New Roman"/>
              </w:rPr>
            </w:pPr>
            <w:r w:rsidRPr="00F841BD">
              <w:rPr>
                <w:rFonts w:ascii="Times New Roman" w:hAnsi="Times New Roman"/>
              </w:rPr>
              <w:t>коммуникативных  навыков и умений публичной</w:t>
            </w:r>
          </w:p>
          <w:p w:rsidR="00534793" w:rsidRPr="00F841BD" w:rsidRDefault="00534793" w:rsidP="00534793">
            <w:pPr>
              <w:tabs>
                <w:tab w:val="left" w:pos="540"/>
                <w:tab w:val="left" w:pos="1180"/>
              </w:tabs>
              <w:rPr>
                <w:rFonts w:ascii="Times New Roman" w:hAnsi="Times New Roman"/>
              </w:rPr>
            </w:pPr>
            <w:r w:rsidRPr="00F841BD">
              <w:rPr>
                <w:rFonts w:ascii="Times New Roman" w:hAnsi="Times New Roman"/>
              </w:rPr>
              <w:t>презентации  результатов научных исследований</w:t>
            </w:r>
          </w:p>
        </w:tc>
      </w:tr>
      <w:tr w:rsidR="00534793" w:rsidRPr="00F841BD" w:rsidTr="00534793">
        <w:tc>
          <w:tcPr>
            <w:tcW w:w="540" w:type="dxa"/>
            <w:vMerge/>
          </w:tcPr>
          <w:p w:rsidR="00534793" w:rsidRPr="00F841BD" w:rsidRDefault="00534793" w:rsidP="00534793">
            <w:pPr>
              <w:rPr>
                <w:rFonts w:ascii="Times New Roman" w:hAnsi="Times New Roman"/>
              </w:rPr>
            </w:pPr>
          </w:p>
        </w:tc>
        <w:tc>
          <w:tcPr>
            <w:tcW w:w="1881" w:type="dxa"/>
            <w:vMerge/>
          </w:tcPr>
          <w:p w:rsidR="00534793" w:rsidRPr="00F841BD"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Умение следовать основным нормам, принятым в научном общении на государственном и иностранном языках</w:t>
            </w:r>
          </w:p>
        </w:tc>
        <w:tc>
          <w:tcPr>
            <w:tcW w:w="2126"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 xml:space="preserve">Аспирант демонстрирует </w:t>
            </w:r>
          </w:p>
          <w:p w:rsidR="00534793" w:rsidRPr="00F841BD" w:rsidRDefault="00534793" w:rsidP="00534793">
            <w:pPr>
              <w:rPr>
                <w:rFonts w:ascii="Times New Roman" w:hAnsi="Times New Roman"/>
              </w:rPr>
            </w:pPr>
            <w:r w:rsidRPr="00F841BD">
              <w:rPr>
                <w:rFonts w:ascii="Times New Roman" w:hAnsi="Times New Roman"/>
              </w:rPr>
              <w:t>частично освоенное умение следовать основным нормам, принятым в научном общении на государственном и иностранном языках</w:t>
            </w:r>
          </w:p>
          <w:p w:rsidR="00534793" w:rsidRPr="00F841BD" w:rsidRDefault="00534793" w:rsidP="00534793">
            <w:pPr>
              <w:rPr>
                <w:rFonts w:ascii="Times New Roman" w:hAnsi="Times New Roman"/>
              </w:rPr>
            </w:pPr>
          </w:p>
        </w:tc>
        <w:tc>
          <w:tcPr>
            <w:tcW w:w="1985"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 xml:space="preserve">Аспирант демонстрирует </w:t>
            </w:r>
          </w:p>
          <w:p w:rsidR="00534793" w:rsidRPr="00F841BD" w:rsidRDefault="00534793" w:rsidP="00534793">
            <w:pPr>
              <w:rPr>
                <w:rFonts w:ascii="Times New Roman" w:hAnsi="Times New Roman"/>
              </w:rPr>
            </w:pPr>
            <w:r w:rsidRPr="00F841BD">
              <w:rPr>
                <w:rFonts w:ascii="Times New Roman" w:hAnsi="Times New Roman"/>
              </w:rPr>
              <w:t>в целом успешное, но содержащее отдельные пробелы умение следовать основным нормам, принятым в научном общении на государственном и иностранном языках</w:t>
            </w:r>
          </w:p>
        </w:tc>
        <w:tc>
          <w:tcPr>
            <w:tcW w:w="1701"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 xml:space="preserve">Аспирант демонстрирует </w:t>
            </w:r>
          </w:p>
          <w:p w:rsidR="00534793" w:rsidRPr="00F841BD" w:rsidRDefault="00534793" w:rsidP="00534793">
            <w:pPr>
              <w:rPr>
                <w:rFonts w:ascii="Times New Roman" w:hAnsi="Times New Roman"/>
              </w:rPr>
            </w:pPr>
            <w:r w:rsidRPr="00F841BD">
              <w:rPr>
                <w:rFonts w:ascii="Times New Roman" w:hAnsi="Times New Roman"/>
              </w:rPr>
              <w:t>успешное умение следовать основным нормам, принятым в научном общении на государственном и иностранном языках</w:t>
            </w:r>
          </w:p>
        </w:tc>
      </w:tr>
      <w:tr w:rsidR="00534793" w:rsidRPr="00F841BD" w:rsidTr="00534793">
        <w:tc>
          <w:tcPr>
            <w:tcW w:w="540" w:type="dxa"/>
          </w:tcPr>
          <w:p w:rsidR="00534793" w:rsidRPr="00F841BD" w:rsidRDefault="00534793" w:rsidP="00534793">
            <w:pPr>
              <w:rPr>
                <w:rFonts w:ascii="Times New Roman" w:hAnsi="Times New Roman"/>
              </w:rPr>
            </w:pPr>
          </w:p>
        </w:tc>
        <w:tc>
          <w:tcPr>
            <w:tcW w:w="1881" w:type="dxa"/>
          </w:tcPr>
          <w:p w:rsidR="00534793" w:rsidRPr="00F841BD"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Умение  применять на практике знания о стилистических особенностях представления результатов научной деятельности в устной и письменной форме на государственном и иностранном языках</w:t>
            </w:r>
          </w:p>
          <w:p w:rsidR="00534793" w:rsidRPr="004945E6" w:rsidRDefault="00534793" w:rsidP="00534793">
            <w:pPr>
              <w:tabs>
                <w:tab w:val="left" w:pos="180"/>
              </w:tabs>
              <w:rPr>
                <w:rFonts w:ascii="Times New Roman" w:hAnsi="Times New Roman"/>
                <w:i/>
              </w:rPr>
            </w:pPr>
          </w:p>
        </w:tc>
        <w:tc>
          <w:tcPr>
            <w:tcW w:w="2126" w:type="dxa"/>
          </w:tcPr>
          <w:p w:rsidR="00534793" w:rsidRPr="00F841BD" w:rsidRDefault="00534793" w:rsidP="00534793">
            <w:pPr>
              <w:rPr>
                <w:rFonts w:ascii="Times New Roman" w:hAnsi="Times New Roman"/>
              </w:rPr>
            </w:pPr>
            <w:r w:rsidRPr="00F841BD">
              <w:rPr>
                <w:rFonts w:ascii="Times New Roman" w:hAnsi="Times New Roman"/>
              </w:rPr>
              <w:t xml:space="preserve">Не умеет применять  на практике знания о стилистических особенностях представления результатов научной деятельности в устной и письменной форме на государственном и иностранном языках </w:t>
            </w:r>
          </w:p>
        </w:tc>
        <w:tc>
          <w:tcPr>
            <w:tcW w:w="1985" w:type="dxa"/>
          </w:tcPr>
          <w:p w:rsidR="00534793" w:rsidRPr="00F841BD" w:rsidRDefault="00534793" w:rsidP="00534793">
            <w:pPr>
              <w:rPr>
                <w:rFonts w:ascii="Times New Roman" w:hAnsi="Times New Roman"/>
              </w:rPr>
            </w:pPr>
            <w:r w:rsidRPr="00F841BD">
              <w:rPr>
                <w:rFonts w:ascii="Times New Roman" w:hAnsi="Times New Roman"/>
              </w:rPr>
              <w:t>Сформированные, но содержащие отдельные пробелы умения применять знания об основных стилистических особенностях представления результатов научной деятельности в устной и письменной форме на государственном и иностранном языках</w:t>
            </w:r>
          </w:p>
        </w:tc>
        <w:tc>
          <w:tcPr>
            <w:tcW w:w="1701" w:type="dxa"/>
          </w:tcPr>
          <w:p w:rsidR="00534793" w:rsidRPr="00F841BD" w:rsidRDefault="00534793" w:rsidP="00534793">
            <w:pPr>
              <w:rPr>
                <w:rFonts w:ascii="Times New Roman" w:hAnsi="Times New Roman"/>
              </w:rPr>
            </w:pPr>
            <w:r w:rsidRPr="00F841BD">
              <w:rPr>
                <w:rFonts w:ascii="Times New Roman" w:hAnsi="Times New Roman"/>
              </w:rPr>
              <w:t>Сформированное умение применять на практике знания о стилистических особенностях</w:t>
            </w:r>
          </w:p>
          <w:p w:rsidR="00534793" w:rsidRPr="00F841BD" w:rsidRDefault="00534793" w:rsidP="00534793">
            <w:pPr>
              <w:rPr>
                <w:rFonts w:ascii="Times New Roman" w:hAnsi="Times New Roman"/>
              </w:rPr>
            </w:pPr>
            <w:r w:rsidRPr="00F841BD">
              <w:rPr>
                <w:rFonts w:ascii="Times New Roman" w:hAnsi="Times New Roman"/>
              </w:rPr>
              <w:t>представления результатов научной деятельности в устной и письменной форме на государственном и иностранном языках</w:t>
            </w:r>
          </w:p>
        </w:tc>
      </w:tr>
      <w:tr w:rsidR="00534793" w:rsidRPr="00F841BD" w:rsidTr="00534793">
        <w:tc>
          <w:tcPr>
            <w:tcW w:w="540" w:type="dxa"/>
          </w:tcPr>
          <w:p w:rsidR="00534793" w:rsidRPr="00F841BD" w:rsidRDefault="00534793" w:rsidP="00534793">
            <w:pPr>
              <w:rPr>
                <w:rFonts w:ascii="Times New Roman" w:hAnsi="Times New Roman"/>
              </w:rPr>
            </w:pPr>
            <w:r w:rsidRPr="00F841BD">
              <w:rPr>
                <w:rFonts w:ascii="Times New Roman" w:hAnsi="Times New Roman"/>
              </w:rPr>
              <w:t>4</w:t>
            </w:r>
          </w:p>
        </w:tc>
        <w:tc>
          <w:tcPr>
            <w:tcW w:w="1881" w:type="dxa"/>
          </w:tcPr>
          <w:p w:rsidR="00534793" w:rsidRPr="00F841BD" w:rsidRDefault="00534793" w:rsidP="00534793">
            <w:pPr>
              <w:rPr>
                <w:rFonts w:ascii="Times New Roman" w:hAnsi="Times New Roman"/>
              </w:rPr>
            </w:pPr>
            <w:r w:rsidRPr="00F841BD">
              <w:rPr>
                <w:rFonts w:ascii="Times New Roman" w:hAnsi="Times New Roman"/>
              </w:rPr>
              <w:t>Работа по оформлению диссертации</w:t>
            </w:r>
          </w:p>
          <w:p w:rsidR="00534793" w:rsidRPr="00F841BD" w:rsidRDefault="00534793" w:rsidP="00534793">
            <w:pPr>
              <w:rPr>
                <w:rFonts w:ascii="Times New Roman" w:hAnsi="Times New Roman"/>
              </w:rPr>
            </w:pPr>
          </w:p>
        </w:tc>
        <w:tc>
          <w:tcPr>
            <w:tcW w:w="1559" w:type="dxa"/>
          </w:tcPr>
          <w:p w:rsidR="00534793" w:rsidRPr="004945E6" w:rsidRDefault="00534793" w:rsidP="00534793">
            <w:pPr>
              <w:tabs>
                <w:tab w:val="left" w:pos="180"/>
              </w:tabs>
              <w:rPr>
                <w:rFonts w:ascii="Times New Roman" w:hAnsi="Times New Roman"/>
                <w:i/>
              </w:rPr>
            </w:pPr>
            <w:r w:rsidRPr="004945E6">
              <w:rPr>
                <w:rFonts w:ascii="Times New Roman" w:hAnsi="Times New Roman"/>
                <w:i/>
              </w:rPr>
              <w:t>Оформление рукописи в соответствие с ГОСТ</w:t>
            </w:r>
          </w:p>
        </w:tc>
        <w:tc>
          <w:tcPr>
            <w:tcW w:w="2126" w:type="dxa"/>
          </w:tcPr>
          <w:p w:rsidR="00534793" w:rsidRPr="00F841BD" w:rsidRDefault="00534793" w:rsidP="00534793">
            <w:pPr>
              <w:rPr>
                <w:rFonts w:ascii="Times New Roman" w:hAnsi="Times New Roman"/>
              </w:rPr>
            </w:pPr>
            <w:r w:rsidRPr="00F841BD">
              <w:rPr>
                <w:rFonts w:ascii="Times New Roman" w:hAnsi="Times New Roman"/>
              </w:rPr>
              <w:t xml:space="preserve">Рукопись Оформлена некорректно </w:t>
            </w:r>
          </w:p>
        </w:tc>
        <w:tc>
          <w:tcPr>
            <w:tcW w:w="1985" w:type="dxa"/>
          </w:tcPr>
          <w:p w:rsidR="00534793" w:rsidRPr="00F841BD" w:rsidRDefault="00534793" w:rsidP="00534793">
            <w:pPr>
              <w:spacing w:after="0" w:line="240" w:lineRule="auto"/>
              <w:rPr>
                <w:rFonts w:ascii="Times New Roman" w:eastAsia="Times New Roman" w:hAnsi="Times New Roman"/>
                <w:lang w:eastAsia="ru-RU"/>
              </w:rPr>
            </w:pPr>
            <w:r w:rsidRPr="00F841BD">
              <w:rPr>
                <w:rFonts w:ascii="Times New Roman" w:eastAsia="Times New Roman" w:hAnsi="Times New Roman"/>
                <w:lang w:eastAsia="ru-RU"/>
              </w:rPr>
              <w:t>В целом рукопись оформлена правильно, но содержит отдельные замечания</w:t>
            </w:r>
          </w:p>
        </w:tc>
        <w:tc>
          <w:tcPr>
            <w:tcW w:w="1701" w:type="dxa"/>
          </w:tcPr>
          <w:p w:rsidR="00534793" w:rsidRPr="00F841BD" w:rsidRDefault="00534793" w:rsidP="00534793">
            <w:pPr>
              <w:tabs>
                <w:tab w:val="left" w:pos="180"/>
              </w:tabs>
              <w:rPr>
                <w:rFonts w:ascii="Times New Roman" w:hAnsi="Times New Roman"/>
              </w:rPr>
            </w:pPr>
            <w:r w:rsidRPr="00F841BD">
              <w:rPr>
                <w:rFonts w:ascii="Times New Roman" w:hAnsi="Times New Roman"/>
              </w:rPr>
              <w:t>Рукопись оформлена в соответствие с требованиями</w:t>
            </w:r>
          </w:p>
        </w:tc>
      </w:tr>
      <w:tr w:rsidR="00534793" w:rsidRPr="00F841BD" w:rsidTr="00534793">
        <w:tc>
          <w:tcPr>
            <w:tcW w:w="540" w:type="dxa"/>
            <w:vMerge w:val="restart"/>
          </w:tcPr>
          <w:p w:rsidR="00534793" w:rsidRPr="00F841BD" w:rsidRDefault="00534793" w:rsidP="00534793">
            <w:pPr>
              <w:rPr>
                <w:rFonts w:ascii="Times New Roman" w:hAnsi="Times New Roman"/>
              </w:rPr>
            </w:pPr>
            <w:r w:rsidRPr="00F841BD">
              <w:rPr>
                <w:rFonts w:ascii="Times New Roman" w:hAnsi="Times New Roman"/>
              </w:rPr>
              <w:t>5</w:t>
            </w:r>
          </w:p>
        </w:tc>
        <w:tc>
          <w:tcPr>
            <w:tcW w:w="1881" w:type="dxa"/>
            <w:vMerge w:val="restart"/>
          </w:tcPr>
          <w:p w:rsidR="00534793" w:rsidRPr="00F841BD" w:rsidRDefault="00534793" w:rsidP="00534793">
            <w:pPr>
              <w:rPr>
                <w:rFonts w:ascii="Times New Roman" w:hAnsi="Times New Roman"/>
              </w:rPr>
            </w:pPr>
            <w:r w:rsidRPr="00F841BD">
              <w:rPr>
                <w:rFonts w:ascii="Times New Roman" w:hAnsi="Times New Roman"/>
              </w:rPr>
              <w:t>Подготовка автореферата</w:t>
            </w: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Полнота изложения выводов исследования</w:t>
            </w:r>
          </w:p>
        </w:tc>
        <w:tc>
          <w:tcPr>
            <w:tcW w:w="2126" w:type="dxa"/>
          </w:tcPr>
          <w:p w:rsidR="00534793" w:rsidRPr="00F841BD" w:rsidRDefault="00534793" w:rsidP="00534793">
            <w:pPr>
              <w:tabs>
                <w:tab w:val="left" w:pos="180"/>
              </w:tabs>
              <w:rPr>
                <w:rFonts w:ascii="Times New Roman" w:hAnsi="Times New Roman"/>
              </w:rPr>
            </w:pPr>
            <w:r w:rsidRPr="00F841BD">
              <w:rPr>
                <w:rFonts w:ascii="Times New Roman" w:hAnsi="Times New Roman"/>
              </w:rPr>
              <w:t>В автореферате выводы исследования</w:t>
            </w:r>
            <w:r>
              <w:rPr>
                <w:rFonts w:ascii="Times New Roman" w:hAnsi="Times New Roman"/>
              </w:rPr>
              <w:t xml:space="preserve"> не</w:t>
            </w:r>
            <w:r w:rsidRPr="00F841BD">
              <w:rPr>
                <w:rFonts w:ascii="Times New Roman" w:hAnsi="Times New Roman"/>
              </w:rPr>
              <w:t xml:space="preserve"> представлены </w:t>
            </w:r>
          </w:p>
        </w:tc>
        <w:tc>
          <w:tcPr>
            <w:tcW w:w="1985" w:type="dxa"/>
          </w:tcPr>
          <w:p w:rsidR="00534793" w:rsidRPr="00F841BD" w:rsidRDefault="00534793" w:rsidP="00534793">
            <w:pPr>
              <w:tabs>
                <w:tab w:val="left" w:pos="180"/>
              </w:tabs>
              <w:rPr>
                <w:rFonts w:ascii="Times New Roman" w:hAnsi="Times New Roman"/>
              </w:rPr>
            </w:pPr>
            <w:r w:rsidRPr="00733045">
              <w:rPr>
                <w:rFonts w:ascii="Times New Roman" w:hAnsi="Times New Roman"/>
              </w:rPr>
              <w:t>В автореферате выводы исследования представлены</w:t>
            </w:r>
            <w:r>
              <w:rPr>
                <w:rFonts w:ascii="Times New Roman" w:hAnsi="Times New Roman"/>
              </w:rPr>
              <w:t xml:space="preserve"> частично</w:t>
            </w:r>
          </w:p>
        </w:tc>
        <w:tc>
          <w:tcPr>
            <w:tcW w:w="1701" w:type="dxa"/>
          </w:tcPr>
          <w:p w:rsidR="00534793" w:rsidRPr="00F841BD" w:rsidRDefault="00534793" w:rsidP="00534793">
            <w:pPr>
              <w:tabs>
                <w:tab w:val="left" w:pos="180"/>
              </w:tabs>
              <w:rPr>
                <w:rFonts w:ascii="Times New Roman" w:hAnsi="Times New Roman"/>
              </w:rPr>
            </w:pPr>
            <w:r w:rsidRPr="00733045">
              <w:rPr>
                <w:rFonts w:ascii="Times New Roman" w:hAnsi="Times New Roman"/>
              </w:rPr>
              <w:t>В автореферате выводы исследования представлены</w:t>
            </w:r>
          </w:p>
        </w:tc>
      </w:tr>
      <w:tr w:rsidR="00534793" w:rsidRPr="00F841BD" w:rsidTr="00534793">
        <w:tc>
          <w:tcPr>
            <w:tcW w:w="540" w:type="dxa"/>
            <w:vMerge/>
          </w:tcPr>
          <w:p w:rsidR="00534793" w:rsidRPr="00F841BD" w:rsidRDefault="00534793" w:rsidP="00534793">
            <w:pPr>
              <w:rPr>
                <w:rFonts w:ascii="Times New Roman" w:hAnsi="Times New Roman"/>
              </w:rPr>
            </w:pPr>
          </w:p>
        </w:tc>
        <w:tc>
          <w:tcPr>
            <w:tcW w:w="1881" w:type="dxa"/>
            <w:vMerge/>
          </w:tcPr>
          <w:p w:rsidR="00534793" w:rsidRPr="00F841BD"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Соответствие требованиям к структуре и правилам  оформления автореферата</w:t>
            </w:r>
          </w:p>
        </w:tc>
        <w:tc>
          <w:tcPr>
            <w:tcW w:w="2126" w:type="dxa"/>
          </w:tcPr>
          <w:p w:rsidR="00534793" w:rsidRPr="00F841BD" w:rsidRDefault="00534793" w:rsidP="00534793">
            <w:pPr>
              <w:tabs>
                <w:tab w:val="left" w:pos="180"/>
              </w:tabs>
              <w:rPr>
                <w:rFonts w:ascii="Times New Roman" w:hAnsi="Times New Roman"/>
              </w:rPr>
            </w:pPr>
            <w:r w:rsidRPr="00F841BD">
              <w:rPr>
                <w:rFonts w:ascii="Times New Roman" w:hAnsi="Times New Roman"/>
              </w:rPr>
              <w:t>Автореферат</w:t>
            </w:r>
          </w:p>
          <w:p w:rsidR="00534793" w:rsidRPr="00F841BD" w:rsidRDefault="00534793" w:rsidP="00534793">
            <w:pPr>
              <w:tabs>
                <w:tab w:val="left" w:pos="180"/>
              </w:tabs>
              <w:rPr>
                <w:rFonts w:ascii="Times New Roman" w:hAnsi="Times New Roman"/>
              </w:rPr>
            </w:pPr>
            <w:r w:rsidRPr="00F841BD">
              <w:rPr>
                <w:rFonts w:ascii="Times New Roman" w:hAnsi="Times New Roman"/>
              </w:rPr>
              <w:t xml:space="preserve">оформлен с грубыми нарушениями требований к структуре и правилам  оформления автореферата </w:t>
            </w:r>
          </w:p>
        </w:tc>
        <w:tc>
          <w:tcPr>
            <w:tcW w:w="1985" w:type="dxa"/>
          </w:tcPr>
          <w:p w:rsidR="00534793" w:rsidRPr="00F841BD" w:rsidRDefault="00534793" w:rsidP="00534793">
            <w:pPr>
              <w:tabs>
                <w:tab w:val="left" w:pos="180"/>
              </w:tabs>
              <w:rPr>
                <w:rFonts w:ascii="Times New Roman" w:hAnsi="Times New Roman"/>
              </w:rPr>
            </w:pPr>
            <w:r w:rsidRPr="00F841BD">
              <w:rPr>
                <w:rFonts w:ascii="Times New Roman" w:hAnsi="Times New Roman"/>
              </w:rPr>
              <w:t>В целом, автореферат  оформлен правильно, но имеются отдельные недочеты при оформлении и соблюдении структуры</w:t>
            </w:r>
          </w:p>
          <w:p w:rsidR="00534793" w:rsidRPr="00F841BD" w:rsidRDefault="00534793" w:rsidP="00534793">
            <w:pPr>
              <w:tabs>
                <w:tab w:val="left" w:pos="180"/>
              </w:tabs>
              <w:rPr>
                <w:rFonts w:ascii="Times New Roman" w:hAnsi="Times New Roman"/>
              </w:rPr>
            </w:pPr>
            <w:r w:rsidRPr="00F841BD">
              <w:rPr>
                <w:rFonts w:ascii="Times New Roman" w:hAnsi="Times New Roman"/>
              </w:rPr>
              <w:t>автореферата</w:t>
            </w:r>
          </w:p>
        </w:tc>
        <w:tc>
          <w:tcPr>
            <w:tcW w:w="1701" w:type="dxa"/>
          </w:tcPr>
          <w:p w:rsidR="00534793" w:rsidRPr="00F841BD" w:rsidRDefault="00534793" w:rsidP="00534793">
            <w:pPr>
              <w:tabs>
                <w:tab w:val="left" w:pos="180"/>
              </w:tabs>
              <w:rPr>
                <w:rFonts w:ascii="Times New Roman" w:hAnsi="Times New Roman"/>
              </w:rPr>
            </w:pPr>
            <w:r w:rsidRPr="00F841BD">
              <w:rPr>
                <w:rFonts w:ascii="Times New Roman" w:hAnsi="Times New Roman"/>
              </w:rPr>
              <w:t>автореферат  оформлен  в полном соответствии с требованиями к структуре и правилам оформления автореферата</w:t>
            </w:r>
          </w:p>
        </w:tc>
      </w:tr>
      <w:tr w:rsidR="00534793" w:rsidRPr="00F841BD" w:rsidTr="00534793">
        <w:tc>
          <w:tcPr>
            <w:tcW w:w="540" w:type="dxa"/>
          </w:tcPr>
          <w:p w:rsidR="00534793" w:rsidRPr="00F841BD" w:rsidRDefault="00534793" w:rsidP="00534793">
            <w:pPr>
              <w:rPr>
                <w:rFonts w:ascii="Times New Roman" w:hAnsi="Times New Roman"/>
              </w:rPr>
            </w:pPr>
            <w:r w:rsidRPr="00F841BD">
              <w:rPr>
                <w:rFonts w:ascii="Times New Roman" w:hAnsi="Times New Roman"/>
              </w:rPr>
              <w:t>6</w:t>
            </w:r>
          </w:p>
        </w:tc>
        <w:tc>
          <w:tcPr>
            <w:tcW w:w="1881" w:type="dxa"/>
          </w:tcPr>
          <w:p w:rsidR="00534793" w:rsidRPr="00F841BD" w:rsidRDefault="00534793" w:rsidP="00534793">
            <w:pPr>
              <w:rPr>
                <w:rFonts w:ascii="Times New Roman" w:hAnsi="Times New Roman"/>
              </w:rPr>
            </w:pPr>
            <w:r w:rsidRPr="00F841BD">
              <w:rPr>
                <w:rFonts w:ascii="Times New Roman" w:hAnsi="Times New Roman"/>
              </w:rPr>
              <w:t>Подготовка научного доклада</w:t>
            </w: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 xml:space="preserve">Содержание научного доклада </w:t>
            </w:r>
          </w:p>
        </w:tc>
        <w:tc>
          <w:tcPr>
            <w:tcW w:w="2126" w:type="dxa"/>
          </w:tcPr>
          <w:p w:rsidR="00534793" w:rsidRPr="00F841BD" w:rsidRDefault="00534793" w:rsidP="00534793">
            <w:pPr>
              <w:tabs>
                <w:tab w:val="left" w:pos="180"/>
              </w:tabs>
              <w:rPr>
                <w:rFonts w:ascii="Times New Roman" w:hAnsi="Times New Roman"/>
              </w:rPr>
            </w:pPr>
            <w:r w:rsidRPr="00F841BD">
              <w:rPr>
                <w:rFonts w:ascii="Times New Roman" w:hAnsi="Times New Roman"/>
              </w:rPr>
              <w:t>Содержание научного доклада  не позволяет донести основные цели, задачи и результаты исследования</w:t>
            </w:r>
          </w:p>
        </w:tc>
        <w:tc>
          <w:tcPr>
            <w:tcW w:w="1985" w:type="dxa"/>
          </w:tcPr>
          <w:p w:rsidR="00534793" w:rsidRPr="00F841BD" w:rsidRDefault="00534793" w:rsidP="00534793">
            <w:pPr>
              <w:tabs>
                <w:tab w:val="left" w:pos="180"/>
              </w:tabs>
              <w:rPr>
                <w:rFonts w:ascii="Times New Roman" w:hAnsi="Times New Roman"/>
              </w:rPr>
            </w:pPr>
            <w:r w:rsidRPr="00F841BD">
              <w:rPr>
                <w:rFonts w:ascii="Times New Roman" w:hAnsi="Times New Roman"/>
              </w:rPr>
              <w:t xml:space="preserve">Содержание научного доклада  в целом, позволяет донести основные цели, задачи и результаты исследования, но и имеются отдельные замечания </w:t>
            </w:r>
          </w:p>
        </w:tc>
        <w:tc>
          <w:tcPr>
            <w:tcW w:w="1701" w:type="dxa"/>
          </w:tcPr>
          <w:p w:rsidR="00534793" w:rsidRPr="00F841BD" w:rsidRDefault="00534793" w:rsidP="00534793">
            <w:pPr>
              <w:tabs>
                <w:tab w:val="left" w:pos="180"/>
              </w:tabs>
              <w:rPr>
                <w:rFonts w:ascii="Times New Roman" w:hAnsi="Times New Roman"/>
              </w:rPr>
            </w:pPr>
            <w:r w:rsidRPr="00F841BD">
              <w:rPr>
                <w:rFonts w:ascii="Times New Roman" w:hAnsi="Times New Roman"/>
              </w:rPr>
              <w:t>Содержание научного доклада  позволяет полностью донести основные цели, задачи и результаты исследования</w:t>
            </w:r>
          </w:p>
        </w:tc>
      </w:tr>
    </w:tbl>
    <w:p w:rsidR="00534793" w:rsidRDefault="00534793" w:rsidP="009602B1">
      <w:pPr>
        <w:spacing w:after="0" w:line="240" w:lineRule="auto"/>
        <w:jc w:val="both"/>
        <w:rPr>
          <w:rFonts w:ascii="Times New Roman" w:eastAsia="MS Mincho" w:hAnsi="Times New Roman"/>
          <w:sz w:val="24"/>
          <w:szCs w:val="24"/>
          <w:lang w:eastAsia="ru-RU"/>
        </w:rPr>
      </w:pPr>
    </w:p>
    <w:p w:rsidR="00534793" w:rsidRDefault="00534793" w:rsidP="009602B1">
      <w:pPr>
        <w:spacing w:after="0" w:line="240" w:lineRule="auto"/>
        <w:jc w:val="both"/>
        <w:rPr>
          <w:rFonts w:ascii="Times New Roman" w:eastAsia="MS Mincho" w:hAnsi="Times New Roman"/>
          <w:sz w:val="24"/>
          <w:szCs w:val="24"/>
          <w:lang w:eastAsia="ru-RU"/>
        </w:rPr>
      </w:pPr>
    </w:p>
    <w:p w:rsidR="00534793" w:rsidRDefault="00534793" w:rsidP="00534793">
      <w:pPr>
        <w:spacing w:after="0" w:line="240" w:lineRule="auto"/>
        <w:ind w:firstLine="709"/>
        <w:jc w:val="both"/>
        <w:rPr>
          <w:rFonts w:ascii="Times New Roman" w:eastAsia="Times New Roman" w:hAnsi="Times New Roman"/>
          <w:b/>
          <w:bCs/>
          <w:sz w:val="24"/>
          <w:szCs w:val="24"/>
        </w:rPr>
      </w:pPr>
      <w:r w:rsidRPr="00733045">
        <w:rPr>
          <w:rFonts w:ascii="Times New Roman" w:eastAsia="Times New Roman" w:hAnsi="Times New Roman"/>
          <w:b/>
          <w:bCs/>
          <w:sz w:val="24"/>
          <w:szCs w:val="24"/>
        </w:rPr>
        <w:t xml:space="preserve">6.1.2. Промежуточная аттестация по </w:t>
      </w:r>
      <w:r w:rsidR="001A6537">
        <w:rPr>
          <w:rFonts w:ascii="Times New Roman" w:eastAsia="Times New Roman" w:hAnsi="Times New Roman"/>
          <w:b/>
          <w:bCs/>
          <w:sz w:val="24"/>
          <w:szCs w:val="24"/>
        </w:rPr>
        <w:t xml:space="preserve"> Б3.1 «</w:t>
      </w:r>
      <w:r w:rsidRPr="00733045">
        <w:rPr>
          <w:rFonts w:ascii="Times New Roman" w:eastAsia="Times New Roman" w:hAnsi="Times New Roman"/>
          <w:b/>
          <w:bCs/>
          <w:sz w:val="24"/>
          <w:szCs w:val="24"/>
        </w:rPr>
        <w:t>НИД</w:t>
      </w:r>
      <w:r w:rsidR="001A6537">
        <w:rPr>
          <w:rFonts w:ascii="Times New Roman" w:eastAsia="Times New Roman" w:hAnsi="Times New Roman"/>
          <w:b/>
          <w:bCs/>
          <w:sz w:val="24"/>
          <w:szCs w:val="24"/>
        </w:rPr>
        <w:t>»</w:t>
      </w:r>
      <w:r w:rsidRPr="00733045">
        <w:rPr>
          <w:rFonts w:ascii="Times New Roman" w:eastAsia="Times New Roman" w:hAnsi="Times New Roman"/>
          <w:b/>
          <w:bCs/>
          <w:sz w:val="24"/>
          <w:szCs w:val="24"/>
        </w:rPr>
        <w:t xml:space="preserve"> </w:t>
      </w:r>
      <w:r>
        <w:rPr>
          <w:rFonts w:ascii="Times New Roman" w:eastAsia="Times New Roman" w:hAnsi="Times New Roman"/>
          <w:b/>
          <w:bCs/>
          <w:sz w:val="24"/>
          <w:szCs w:val="24"/>
        </w:rPr>
        <w:t>проводится:</w:t>
      </w:r>
    </w:p>
    <w:p w:rsidR="00534793" w:rsidRPr="00534793" w:rsidRDefault="00534793" w:rsidP="00534793">
      <w:pPr>
        <w:spacing w:after="0" w:line="240" w:lineRule="auto"/>
        <w:ind w:firstLine="709"/>
        <w:jc w:val="both"/>
        <w:rPr>
          <w:rFonts w:ascii="Times New Roman" w:eastAsia="Times New Roman" w:hAnsi="Times New Roman"/>
          <w:bCs/>
          <w:sz w:val="24"/>
          <w:szCs w:val="24"/>
        </w:rPr>
      </w:pPr>
      <w:r w:rsidRPr="00534793">
        <w:rPr>
          <w:rFonts w:ascii="Times New Roman" w:eastAsia="Times New Roman" w:hAnsi="Times New Roman"/>
          <w:bCs/>
          <w:sz w:val="24"/>
          <w:szCs w:val="24"/>
        </w:rPr>
        <w:t>Зачет</w:t>
      </w:r>
      <w:r w:rsidR="00A455AF">
        <w:rPr>
          <w:rFonts w:ascii="Times New Roman" w:eastAsia="Times New Roman" w:hAnsi="Times New Roman"/>
          <w:bCs/>
          <w:sz w:val="24"/>
          <w:szCs w:val="24"/>
        </w:rPr>
        <w:t xml:space="preserve"> с оценкой</w:t>
      </w:r>
      <w:r w:rsidRPr="00534793">
        <w:rPr>
          <w:rFonts w:ascii="Times New Roman" w:eastAsia="Times New Roman" w:hAnsi="Times New Roman"/>
          <w:bCs/>
          <w:sz w:val="24"/>
          <w:szCs w:val="24"/>
        </w:rPr>
        <w:t xml:space="preserve">  в форме устного собеседования</w:t>
      </w:r>
      <w:r>
        <w:rPr>
          <w:rFonts w:ascii="Times New Roman" w:eastAsia="Times New Roman" w:hAnsi="Times New Roman"/>
          <w:bCs/>
          <w:sz w:val="24"/>
          <w:szCs w:val="24"/>
        </w:rPr>
        <w:t>.</w:t>
      </w:r>
    </w:p>
    <w:p w:rsidR="00534793" w:rsidRDefault="00534793" w:rsidP="009602B1">
      <w:pPr>
        <w:spacing w:after="0" w:line="240" w:lineRule="auto"/>
        <w:jc w:val="both"/>
        <w:rPr>
          <w:rFonts w:ascii="Times New Roman" w:eastAsia="MS Mincho" w:hAnsi="Times New Roman"/>
          <w:sz w:val="24"/>
          <w:szCs w:val="24"/>
          <w:lang w:eastAsia="ru-RU"/>
        </w:rPr>
      </w:pPr>
    </w:p>
    <w:p w:rsidR="009602B1" w:rsidRPr="008850EB" w:rsidRDefault="009602B1" w:rsidP="009602B1">
      <w:pPr>
        <w:spacing w:after="0" w:line="240" w:lineRule="auto"/>
        <w:jc w:val="both"/>
        <w:rPr>
          <w:rFonts w:ascii="Times New Roman" w:eastAsia="MS Mincho" w:hAnsi="Times New Roman"/>
          <w:sz w:val="24"/>
          <w:szCs w:val="24"/>
          <w:lang w:eastAsia="ru-RU"/>
        </w:rPr>
      </w:pPr>
      <w:r w:rsidRPr="008850EB">
        <w:rPr>
          <w:rFonts w:ascii="Times New Roman" w:eastAsia="MS Mincho" w:hAnsi="Times New Roman"/>
          <w:sz w:val="24"/>
          <w:szCs w:val="24"/>
          <w:lang w:eastAsia="ru-RU"/>
        </w:rPr>
        <w:tab/>
        <w:t>При промежуточной аттестации по НИ</w:t>
      </w:r>
      <w:r w:rsidR="00DE57D9" w:rsidRPr="008850EB">
        <w:rPr>
          <w:rFonts w:ascii="Times New Roman" w:eastAsia="MS Mincho" w:hAnsi="Times New Roman"/>
          <w:sz w:val="24"/>
          <w:szCs w:val="24"/>
          <w:lang w:eastAsia="ru-RU"/>
        </w:rPr>
        <w:t>Д</w:t>
      </w:r>
      <w:r w:rsidRPr="008850EB">
        <w:rPr>
          <w:rFonts w:ascii="Times New Roman" w:eastAsia="MS Mincho" w:hAnsi="Times New Roman"/>
          <w:sz w:val="24"/>
          <w:szCs w:val="24"/>
          <w:lang w:eastAsia="ru-RU"/>
        </w:rPr>
        <w:t xml:space="preserve"> оценивается работа аспиранта на основе следующих показателей:</w:t>
      </w:r>
    </w:p>
    <w:p w:rsidR="009602B1" w:rsidRPr="008850EB" w:rsidRDefault="009602B1" w:rsidP="009602B1">
      <w:pPr>
        <w:numPr>
          <w:ilvl w:val="0"/>
          <w:numId w:val="3"/>
        </w:numPr>
        <w:spacing w:line="240" w:lineRule="auto"/>
        <w:ind w:left="714" w:hanging="357"/>
        <w:contextualSpacing/>
        <w:jc w:val="both"/>
        <w:rPr>
          <w:rFonts w:ascii="Times New Roman" w:eastAsia="Cambria" w:hAnsi="Times New Roman"/>
          <w:sz w:val="24"/>
          <w:szCs w:val="24"/>
        </w:rPr>
      </w:pPr>
      <w:r w:rsidRPr="008850EB">
        <w:rPr>
          <w:rFonts w:ascii="Times New Roman" w:eastAsia="Cambria" w:hAnsi="Times New Roman"/>
          <w:sz w:val="24"/>
          <w:szCs w:val="24"/>
        </w:rPr>
        <w:t>Соответствие отчета предъявляемым требованиям (по оформлению и содержанию);</w:t>
      </w:r>
    </w:p>
    <w:p w:rsidR="009602B1" w:rsidRPr="008850EB" w:rsidRDefault="009602B1" w:rsidP="009602B1">
      <w:pPr>
        <w:numPr>
          <w:ilvl w:val="0"/>
          <w:numId w:val="3"/>
        </w:numPr>
        <w:spacing w:line="240" w:lineRule="auto"/>
        <w:ind w:left="714" w:hanging="357"/>
        <w:contextualSpacing/>
        <w:jc w:val="both"/>
        <w:rPr>
          <w:rFonts w:ascii="Times New Roman" w:eastAsia="Cambria" w:hAnsi="Times New Roman"/>
          <w:sz w:val="24"/>
          <w:szCs w:val="24"/>
        </w:rPr>
      </w:pPr>
      <w:r w:rsidRPr="008850EB">
        <w:rPr>
          <w:rFonts w:ascii="Times New Roman" w:eastAsia="Cambria" w:hAnsi="Times New Roman"/>
          <w:sz w:val="24"/>
          <w:szCs w:val="24"/>
        </w:rPr>
        <w:t>Положительный отзыв научного руководителя;</w:t>
      </w:r>
    </w:p>
    <w:p w:rsidR="00D02671" w:rsidRDefault="00D02671" w:rsidP="00D02671">
      <w:pPr>
        <w:shd w:val="clear" w:color="auto" w:fill="FFFFFF"/>
        <w:ind w:right="-1"/>
        <w:rPr>
          <w:rFonts w:ascii="Times New Roman" w:hAnsi="Times New Roman"/>
          <w:iCs/>
          <w:color w:val="000000"/>
          <w:spacing w:val="-5"/>
          <w:sz w:val="24"/>
          <w:szCs w:val="24"/>
        </w:rPr>
      </w:pPr>
    </w:p>
    <w:p w:rsidR="00D02671" w:rsidRPr="00D02671" w:rsidRDefault="00D02671" w:rsidP="00D02671">
      <w:pPr>
        <w:shd w:val="clear" w:color="auto" w:fill="FFFFFF"/>
        <w:ind w:right="-1" w:firstLine="357"/>
        <w:rPr>
          <w:rFonts w:ascii="Times New Roman" w:hAnsi="Times New Roman"/>
          <w:iCs/>
          <w:color w:val="000000"/>
          <w:spacing w:val="-5"/>
          <w:sz w:val="24"/>
          <w:szCs w:val="24"/>
        </w:rPr>
      </w:pPr>
      <w:r w:rsidRPr="00D02671">
        <w:rPr>
          <w:rFonts w:ascii="Times New Roman" w:hAnsi="Times New Roman"/>
          <w:iCs/>
          <w:color w:val="000000"/>
          <w:spacing w:val="-5"/>
          <w:sz w:val="24"/>
          <w:szCs w:val="24"/>
        </w:rPr>
        <w:t>Требования к плановым промежуточным аттестациям по научно-исследовательской деятельности аспирантов в Приложении 5</w:t>
      </w:r>
    </w:p>
    <w:p w:rsidR="009602B1" w:rsidRPr="008850EB" w:rsidRDefault="009602B1" w:rsidP="009602B1">
      <w:pPr>
        <w:spacing w:line="360" w:lineRule="auto"/>
        <w:rPr>
          <w:rFonts w:ascii="Times New Roman" w:eastAsia="Cambria" w:hAnsi="Times New Roman"/>
          <w:sz w:val="24"/>
          <w:szCs w:val="24"/>
        </w:rPr>
      </w:pPr>
    </w:p>
    <w:p w:rsidR="00534793" w:rsidRDefault="00534793" w:rsidP="00534793">
      <w:pPr>
        <w:spacing w:after="0" w:line="240" w:lineRule="auto"/>
        <w:ind w:firstLine="709"/>
        <w:jc w:val="both"/>
        <w:rPr>
          <w:rFonts w:ascii="Times New Roman" w:eastAsia="Times New Roman" w:hAnsi="Times New Roman"/>
          <w:b/>
          <w:bCs/>
          <w:sz w:val="24"/>
          <w:szCs w:val="24"/>
        </w:rPr>
      </w:pPr>
      <w:r w:rsidRPr="00BE3922">
        <w:rPr>
          <w:rFonts w:ascii="Times New Roman" w:eastAsia="Times New Roman" w:hAnsi="Times New Roman"/>
          <w:b/>
          <w:bCs/>
          <w:sz w:val="24"/>
          <w:szCs w:val="24"/>
        </w:rPr>
        <w:t>6.2. Материалы текущего контроля успеваемости</w:t>
      </w:r>
    </w:p>
    <w:p w:rsidR="00534793" w:rsidRPr="00BE3922" w:rsidRDefault="00534793" w:rsidP="00534793">
      <w:pPr>
        <w:spacing w:after="0" w:line="240" w:lineRule="auto"/>
        <w:ind w:firstLine="709"/>
        <w:jc w:val="both"/>
        <w:rPr>
          <w:rFonts w:ascii="Times New Roman" w:eastAsia="Times New Roman" w:hAnsi="Times New Roman"/>
          <w:b/>
          <w:bCs/>
          <w:sz w:val="24"/>
          <w:szCs w:val="24"/>
        </w:rPr>
      </w:pPr>
    </w:p>
    <w:p w:rsidR="00534793" w:rsidRPr="00544C0A" w:rsidRDefault="00534793" w:rsidP="00534793">
      <w:pPr>
        <w:spacing w:after="0" w:line="240" w:lineRule="auto"/>
        <w:ind w:firstLine="567"/>
        <w:jc w:val="both"/>
        <w:rPr>
          <w:rFonts w:ascii="Times New Roman" w:eastAsia="Times New Roman" w:hAnsi="Times New Roman"/>
          <w:iCs/>
          <w:sz w:val="24"/>
          <w:szCs w:val="24"/>
        </w:rPr>
      </w:pPr>
      <w:r w:rsidRPr="00544C0A">
        <w:rPr>
          <w:rFonts w:ascii="Times New Roman" w:eastAsia="Times New Roman" w:hAnsi="Times New Roman"/>
          <w:iCs/>
          <w:sz w:val="24"/>
          <w:szCs w:val="24"/>
        </w:rPr>
        <w:t>Специальные оценочные ср</w:t>
      </w:r>
      <w:r w:rsidR="00544C0A" w:rsidRPr="00544C0A">
        <w:rPr>
          <w:rFonts w:ascii="Times New Roman" w:eastAsia="Times New Roman" w:hAnsi="Times New Roman"/>
          <w:iCs/>
          <w:sz w:val="24"/>
          <w:szCs w:val="24"/>
        </w:rPr>
        <w:t>едства при проведении текущего контроля успеваемости не применяется.</w:t>
      </w:r>
    </w:p>
    <w:p w:rsidR="00534793" w:rsidRPr="00BE3922" w:rsidRDefault="00534793" w:rsidP="00534793">
      <w:pPr>
        <w:spacing w:after="0" w:line="240" w:lineRule="auto"/>
        <w:ind w:firstLine="567"/>
        <w:jc w:val="both"/>
        <w:rPr>
          <w:rFonts w:ascii="Times New Roman" w:eastAsia="Times New Roman" w:hAnsi="Times New Roman"/>
          <w:b/>
          <w:iCs/>
          <w:sz w:val="24"/>
          <w:szCs w:val="24"/>
        </w:rPr>
      </w:pPr>
    </w:p>
    <w:p w:rsidR="00544C0A" w:rsidRDefault="00544C0A" w:rsidP="00544C0A">
      <w:pPr>
        <w:spacing w:after="0" w:line="240" w:lineRule="auto"/>
        <w:ind w:firstLine="709"/>
        <w:jc w:val="both"/>
        <w:rPr>
          <w:rFonts w:ascii="Times New Roman" w:eastAsia="Times New Roman" w:hAnsi="Times New Roman"/>
          <w:b/>
          <w:bCs/>
          <w:sz w:val="24"/>
          <w:szCs w:val="24"/>
        </w:rPr>
      </w:pPr>
      <w:r w:rsidRPr="00C96972">
        <w:rPr>
          <w:rFonts w:ascii="Times New Roman" w:eastAsia="Times New Roman" w:hAnsi="Times New Roman"/>
          <w:b/>
          <w:bCs/>
          <w:sz w:val="24"/>
          <w:szCs w:val="24"/>
        </w:rPr>
        <w:t xml:space="preserve">6.3. Оценочные средства для промежуточной аттестации по НИД. </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60"/>
        <w:gridCol w:w="2693"/>
        <w:gridCol w:w="2126"/>
        <w:gridCol w:w="3084"/>
      </w:tblGrid>
      <w:tr w:rsidR="00435A79" w:rsidRPr="00835329" w:rsidTr="0017135F">
        <w:tc>
          <w:tcPr>
            <w:tcW w:w="1560" w:type="dxa"/>
            <w:shd w:val="clear" w:color="auto" w:fill="auto"/>
            <w:tcMar>
              <w:top w:w="0" w:type="dxa"/>
              <w:left w:w="108" w:type="dxa"/>
              <w:bottom w:w="0" w:type="dxa"/>
              <w:right w:w="108" w:type="dxa"/>
            </w:tcMar>
          </w:tcPr>
          <w:p w:rsidR="00435A79" w:rsidRPr="00477771" w:rsidRDefault="00435A79" w:rsidP="0017135F">
            <w:pPr>
              <w:suppressAutoHyphens/>
              <w:autoSpaceDN w:val="0"/>
              <w:spacing w:after="0" w:line="240" w:lineRule="auto"/>
              <w:jc w:val="both"/>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 xml:space="preserve">Код </w:t>
            </w:r>
          </w:p>
          <w:p w:rsidR="00435A79" w:rsidRPr="00477771" w:rsidRDefault="00435A79" w:rsidP="0017135F">
            <w:pPr>
              <w:suppressAutoHyphens/>
              <w:autoSpaceDN w:val="0"/>
              <w:spacing w:after="0" w:line="240" w:lineRule="auto"/>
              <w:jc w:val="both"/>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компетенции</w:t>
            </w:r>
          </w:p>
        </w:tc>
        <w:tc>
          <w:tcPr>
            <w:tcW w:w="2693" w:type="dxa"/>
            <w:shd w:val="clear" w:color="auto" w:fill="auto"/>
            <w:tcMar>
              <w:top w:w="0" w:type="dxa"/>
              <w:left w:w="108" w:type="dxa"/>
              <w:bottom w:w="0" w:type="dxa"/>
              <w:right w:w="108" w:type="dxa"/>
            </w:tcMar>
          </w:tcPr>
          <w:p w:rsidR="00435A79" w:rsidRPr="00477771" w:rsidRDefault="00435A79" w:rsidP="0017135F">
            <w:pPr>
              <w:suppressAutoHyphens/>
              <w:autoSpaceDN w:val="0"/>
              <w:spacing w:after="0" w:line="240" w:lineRule="auto"/>
              <w:jc w:val="both"/>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Наименование</w:t>
            </w:r>
          </w:p>
          <w:p w:rsidR="00435A79" w:rsidRPr="00477771" w:rsidRDefault="00435A79" w:rsidP="0017135F">
            <w:pPr>
              <w:suppressAutoHyphens/>
              <w:autoSpaceDN w:val="0"/>
              <w:spacing w:after="0" w:line="240" w:lineRule="auto"/>
              <w:jc w:val="both"/>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Компетенции</w:t>
            </w:r>
          </w:p>
        </w:tc>
        <w:tc>
          <w:tcPr>
            <w:tcW w:w="2126" w:type="dxa"/>
            <w:shd w:val="clear" w:color="auto" w:fill="auto"/>
            <w:tcMar>
              <w:top w:w="0" w:type="dxa"/>
              <w:left w:w="108" w:type="dxa"/>
              <w:bottom w:w="0" w:type="dxa"/>
              <w:right w:w="108" w:type="dxa"/>
            </w:tcMar>
          </w:tcPr>
          <w:p w:rsidR="00435A79" w:rsidRPr="00477771" w:rsidRDefault="00435A79" w:rsidP="0017135F">
            <w:pPr>
              <w:suppressAutoHyphens/>
              <w:autoSpaceDN w:val="0"/>
              <w:spacing w:after="0" w:line="240" w:lineRule="auto"/>
              <w:jc w:val="both"/>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 xml:space="preserve">Код </w:t>
            </w:r>
          </w:p>
          <w:p w:rsidR="00435A79" w:rsidRPr="00477771" w:rsidRDefault="00435A79" w:rsidP="0017135F">
            <w:pPr>
              <w:suppressAutoHyphens/>
              <w:autoSpaceDN w:val="0"/>
              <w:spacing w:after="0" w:line="240" w:lineRule="auto"/>
              <w:jc w:val="both"/>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этапа освоения компетенции</w:t>
            </w:r>
          </w:p>
        </w:tc>
        <w:tc>
          <w:tcPr>
            <w:tcW w:w="3084" w:type="dxa"/>
            <w:shd w:val="clear" w:color="auto" w:fill="auto"/>
            <w:tcMar>
              <w:top w:w="0" w:type="dxa"/>
              <w:left w:w="108" w:type="dxa"/>
              <w:bottom w:w="0" w:type="dxa"/>
              <w:right w:w="108" w:type="dxa"/>
            </w:tcMar>
          </w:tcPr>
          <w:p w:rsidR="00435A79" w:rsidRPr="00477771" w:rsidRDefault="00435A79" w:rsidP="0017135F">
            <w:pPr>
              <w:suppressAutoHyphens/>
              <w:autoSpaceDN w:val="0"/>
              <w:spacing w:after="0" w:line="240" w:lineRule="auto"/>
              <w:jc w:val="both"/>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 xml:space="preserve">Наименование этапа </w:t>
            </w:r>
          </w:p>
          <w:p w:rsidR="00435A79" w:rsidRPr="00477771" w:rsidRDefault="00435A79" w:rsidP="0017135F">
            <w:pPr>
              <w:suppressAutoHyphens/>
              <w:autoSpaceDN w:val="0"/>
              <w:spacing w:after="0" w:line="240" w:lineRule="auto"/>
              <w:jc w:val="both"/>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освоения компетенции</w:t>
            </w:r>
          </w:p>
        </w:tc>
      </w:tr>
      <w:tr w:rsidR="00435A79" w:rsidRPr="00835329" w:rsidTr="0017135F">
        <w:tc>
          <w:tcPr>
            <w:tcW w:w="1560" w:type="dxa"/>
            <w:tcMar>
              <w:top w:w="0" w:type="dxa"/>
              <w:left w:w="108" w:type="dxa"/>
              <w:bottom w:w="0" w:type="dxa"/>
              <w:right w:w="108" w:type="dxa"/>
            </w:tcMar>
          </w:tcPr>
          <w:p w:rsidR="00435A79" w:rsidRPr="00477771" w:rsidRDefault="00435A79" w:rsidP="0017135F">
            <w:pPr>
              <w:spacing w:after="0" w:line="240" w:lineRule="auto"/>
              <w:rPr>
                <w:rFonts w:ascii="Times New Roman" w:hAnsi="Times New Roman"/>
                <w:sz w:val="20"/>
                <w:szCs w:val="20"/>
              </w:rPr>
            </w:pPr>
            <w:r>
              <w:rPr>
                <w:rFonts w:ascii="Times New Roman" w:hAnsi="Times New Roman"/>
                <w:sz w:val="20"/>
                <w:szCs w:val="20"/>
              </w:rPr>
              <w:t>ОПК-1</w:t>
            </w:r>
          </w:p>
        </w:tc>
        <w:tc>
          <w:tcPr>
            <w:tcW w:w="2693" w:type="dxa"/>
            <w:tcMar>
              <w:top w:w="0" w:type="dxa"/>
              <w:left w:w="108" w:type="dxa"/>
              <w:bottom w:w="0" w:type="dxa"/>
              <w:right w:w="108" w:type="dxa"/>
            </w:tcMar>
          </w:tcPr>
          <w:p w:rsidR="00435A79" w:rsidRPr="00D2611A"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435A79" w:rsidRPr="00D2611A" w:rsidRDefault="00435A79" w:rsidP="0017135F">
            <w:pPr>
              <w:spacing w:after="0" w:line="240" w:lineRule="auto"/>
              <w:ind w:left="-108" w:right="-108"/>
              <w:rPr>
                <w:rFonts w:ascii="Times New Roman" w:eastAsia="Times New Roman" w:hAnsi="Times New Roman"/>
                <w:kern w:val="3"/>
                <w:sz w:val="20"/>
                <w:szCs w:val="20"/>
                <w:lang w:eastAsia="ru-RU"/>
              </w:rPr>
            </w:pPr>
          </w:p>
        </w:tc>
        <w:tc>
          <w:tcPr>
            <w:tcW w:w="2126" w:type="dxa"/>
            <w:shd w:val="clear" w:color="auto" w:fill="auto"/>
            <w:tcMar>
              <w:top w:w="0" w:type="dxa"/>
              <w:left w:w="108" w:type="dxa"/>
              <w:bottom w:w="0" w:type="dxa"/>
              <w:right w:w="108" w:type="dxa"/>
            </w:tcMar>
          </w:tcPr>
          <w:p w:rsidR="00435A79" w:rsidRDefault="00435A79" w:rsidP="0017135F">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ОПК-1.1</w:t>
            </w:r>
          </w:p>
          <w:p w:rsidR="00435A79" w:rsidRDefault="00435A79" w:rsidP="0017135F">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ОПК-1.2</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ОПК-1.3</w:t>
            </w:r>
          </w:p>
        </w:tc>
        <w:tc>
          <w:tcPr>
            <w:tcW w:w="3084" w:type="dxa"/>
            <w:shd w:val="clear" w:color="auto" w:fill="auto"/>
            <w:tcMar>
              <w:top w:w="0" w:type="dxa"/>
              <w:left w:w="108" w:type="dxa"/>
              <w:bottom w:w="0" w:type="dxa"/>
              <w:right w:w="108" w:type="dxa"/>
            </w:tcMar>
          </w:tcPr>
          <w:p w:rsidR="00435A79" w:rsidRPr="00D2611A"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ОПК-1.1</w:t>
            </w:r>
          </w:p>
          <w:p w:rsidR="00435A79" w:rsidRPr="00D2611A"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владеет основными элементами культуры научного исследования в области исторических наук и археологии</w:t>
            </w:r>
          </w:p>
          <w:p w:rsidR="00435A79" w:rsidRPr="00D2611A"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ОПК-1.2</w:t>
            </w:r>
          </w:p>
          <w:p w:rsidR="00435A79" w:rsidRPr="00D2611A" w:rsidRDefault="00435A79" w:rsidP="0017135F">
            <w:pPr>
              <w:suppressAutoHyphens/>
              <w:autoSpaceDN w:val="0"/>
              <w:spacing w:after="0" w:line="240" w:lineRule="auto"/>
              <w:ind w:firstLine="567"/>
              <w:contextualSpacing/>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владеет совокупностью навыков поиска необходимой информации в исторических источниках, современными методами  осуществления научного исследования, в том числе с использованием новейших информационно-коммуникационных технологий</w:t>
            </w:r>
          </w:p>
          <w:p w:rsidR="00435A79" w:rsidRPr="00D2611A"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ОПК-1.3</w:t>
            </w:r>
          </w:p>
          <w:p w:rsidR="00435A79" w:rsidRPr="00D2611A" w:rsidRDefault="00435A79" w:rsidP="0017135F">
            <w:pPr>
              <w:suppressAutoHyphens/>
              <w:autoSpaceDN w:val="0"/>
              <w:spacing w:after="0" w:line="240" w:lineRule="auto"/>
              <w:ind w:firstLine="567"/>
              <w:contextualSpacing/>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способен самостоятельно осуществлять научные исследования в области исторических наук и археологии, удовлетворяющие требованиям научной культуры, разрабатывать и применять новые научные методы исследования, в том числе новейшие информационно-коммуникационные технологии</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p>
        </w:tc>
      </w:tr>
      <w:tr w:rsidR="00435A79" w:rsidRPr="00835329" w:rsidTr="0017135F">
        <w:tc>
          <w:tcPr>
            <w:tcW w:w="1560" w:type="dxa"/>
            <w:tcMar>
              <w:top w:w="0" w:type="dxa"/>
              <w:left w:w="108" w:type="dxa"/>
              <w:bottom w:w="0" w:type="dxa"/>
              <w:right w:w="108" w:type="dxa"/>
            </w:tcMar>
          </w:tcPr>
          <w:p w:rsidR="00435A79" w:rsidRPr="00477771" w:rsidRDefault="00435A79" w:rsidP="0017135F">
            <w:pPr>
              <w:spacing w:after="0" w:line="240" w:lineRule="auto"/>
              <w:rPr>
                <w:rFonts w:ascii="Times New Roman" w:hAnsi="Times New Roman"/>
                <w:sz w:val="20"/>
                <w:szCs w:val="20"/>
              </w:rPr>
            </w:pPr>
            <w:r w:rsidRPr="00477771">
              <w:rPr>
                <w:rFonts w:ascii="Times New Roman" w:hAnsi="Times New Roman"/>
                <w:sz w:val="20"/>
                <w:szCs w:val="20"/>
              </w:rPr>
              <w:t>ПК-1</w:t>
            </w:r>
          </w:p>
        </w:tc>
        <w:tc>
          <w:tcPr>
            <w:tcW w:w="2693" w:type="dxa"/>
            <w:tcMar>
              <w:top w:w="0" w:type="dxa"/>
              <w:left w:w="108" w:type="dxa"/>
              <w:bottom w:w="0" w:type="dxa"/>
              <w:right w:w="108" w:type="dxa"/>
            </w:tcMar>
          </w:tcPr>
          <w:p w:rsidR="00435A79" w:rsidRPr="00477771" w:rsidRDefault="00435A79" w:rsidP="0017135F">
            <w:pPr>
              <w:spacing w:after="0" w:line="240" w:lineRule="auto"/>
              <w:ind w:left="-108" w:right="-108"/>
              <w:rPr>
                <w:rFonts w:ascii="Times New Roman" w:hAnsi="Times New Roman"/>
                <w:sz w:val="20"/>
                <w:szCs w:val="20"/>
              </w:rPr>
            </w:pPr>
            <w:r w:rsidRPr="00477771">
              <w:rPr>
                <w:rFonts w:ascii="Times New Roman" w:hAnsi="Times New Roman"/>
                <w:sz w:val="20"/>
                <w:szCs w:val="20"/>
              </w:rPr>
              <w:t>способность к самостоятельному выявлению и решению актуальных научных проблем истории экономического, политического, социального и культурного развития России в IX–XXI вв</w:t>
            </w:r>
          </w:p>
        </w:tc>
        <w:tc>
          <w:tcPr>
            <w:tcW w:w="2126" w:type="dxa"/>
            <w:shd w:val="clear" w:color="auto" w:fill="auto"/>
            <w:tcMar>
              <w:top w:w="0" w:type="dxa"/>
              <w:left w:w="108" w:type="dxa"/>
              <w:bottom w:w="0" w:type="dxa"/>
              <w:right w:w="108" w:type="dxa"/>
            </w:tcMar>
          </w:tcPr>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ПК-1.1</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ПК-1.2</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ПК-1.3</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ПК-1.1</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поиск актуальной неизученной научной проблемы на основе знания основных событий отечественной истории</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ПК-1.2</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изучение историографии, работа с источниками, поиск необходимых методов исследования.</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ПК-1.3</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применение разработанных методов исследования в самостоятельной научно-исследовательской деятельности</w:t>
            </w:r>
          </w:p>
        </w:tc>
      </w:tr>
      <w:tr w:rsidR="00435A79" w:rsidRPr="00835329" w:rsidTr="0017135F">
        <w:tc>
          <w:tcPr>
            <w:tcW w:w="1560" w:type="dxa"/>
            <w:tcMar>
              <w:top w:w="0" w:type="dxa"/>
              <w:left w:w="108" w:type="dxa"/>
              <w:bottom w:w="0" w:type="dxa"/>
              <w:right w:w="108" w:type="dxa"/>
            </w:tcMar>
          </w:tcPr>
          <w:p w:rsidR="00435A79" w:rsidRPr="00477771" w:rsidRDefault="00435A79" w:rsidP="0017135F">
            <w:pPr>
              <w:spacing w:after="0" w:line="240" w:lineRule="auto"/>
              <w:rPr>
                <w:rFonts w:ascii="Times New Roman" w:hAnsi="Times New Roman"/>
                <w:sz w:val="20"/>
                <w:szCs w:val="20"/>
              </w:rPr>
            </w:pPr>
            <w:r w:rsidRPr="00477771">
              <w:rPr>
                <w:rFonts w:ascii="Times New Roman" w:hAnsi="Times New Roman"/>
                <w:sz w:val="20"/>
                <w:szCs w:val="20"/>
              </w:rPr>
              <w:t>ПК-2</w:t>
            </w:r>
          </w:p>
        </w:tc>
        <w:tc>
          <w:tcPr>
            <w:tcW w:w="2693" w:type="dxa"/>
            <w:tcMar>
              <w:top w:w="0" w:type="dxa"/>
              <w:left w:w="108" w:type="dxa"/>
              <w:bottom w:w="0" w:type="dxa"/>
              <w:right w:w="108" w:type="dxa"/>
            </w:tcMar>
          </w:tcPr>
          <w:p w:rsidR="00435A79" w:rsidRPr="00477771" w:rsidRDefault="00435A79" w:rsidP="0017135F">
            <w:pPr>
              <w:spacing w:after="0" w:line="240" w:lineRule="auto"/>
              <w:ind w:left="-108" w:right="-108"/>
              <w:rPr>
                <w:rFonts w:ascii="Times New Roman" w:hAnsi="Times New Roman"/>
                <w:sz w:val="20"/>
                <w:szCs w:val="20"/>
              </w:rPr>
            </w:pPr>
            <w:r w:rsidRPr="00477771">
              <w:rPr>
                <w:rFonts w:ascii="Times New Roman" w:hAnsi="Times New Roman"/>
                <w:sz w:val="20"/>
                <w:szCs w:val="20"/>
              </w:rPr>
              <w:t>способность находить, систематизировать, критически анализировать исторические источники, позволяющие охарактеризовать экономическое, политическое, социальное и культурное развитие российского государства и общества на различных этапах их развития</w:t>
            </w:r>
          </w:p>
        </w:tc>
        <w:tc>
          <w:tcPr>
            <w:tcW w:w="2126" w:type="dxa"/>
            <w:shd w:val="clear" w:color="auto" w:fill="auto"/>
            <w:tcMar>
              <w:top w:w="0" w:type="dxa"/>
              <w:left w:w="108" w:type="dxa"/>
              <w:bottom w:w="0" w:type="dxa"/>
              <w:right w:w="108" w:type="dxa"/>
            </w:tcMar>
          </w:tcPr>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ПК-2.1</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ПК-2.2</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ПК-2.1.</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поиск и систематизация неизученных исторических источников</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ПК-2.2</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 xml:space="preserve">извлечение новой информации, критический анализ информации, полученной из исторических источников </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p>
        </w:tc>
      </w:tr>
      <w:tr w:rsidR="00435A79" w:rsidRPr="00835329" w:rsidTr="0017135F">
        <w:tc>
          <w:tcPr>
            <w:tcW w:w="1560" w:type="dxa"/>
            <w:tcMar>
              <w:top w:w="0" w:type="dxa"/>
              <w:left w:w="108" w:type="dxa"/>
              <w:bottom w:w="0" w:type="dxa"/>
              <w:right w:w="108" w:type="dxa"/>
            </w:tcMar>
          </w:tcPr>
          <w:p w:rsidR="00435A79" w:rsidRPr="00477771" w:rsidRDefault="00435A79" w:rsidP="0017135F">
            <w:pPr>
              <w:spacing w:after="0" w:line="240" w:lineRule="auto"/>
              <w:rPr>
                <w:rFonts w:ascii="Times New Roman" w:hAnsi="Times New Roman"/>
                <w:sz w:val="20"/>
                <w:szCs w:val="20"/>
              </w:rPr>
            </w:pPr>
            <w:r w:rsidRPr="00477771">
              <w:rPr>
                <w:rFonts w:ascii="Times New Roman" w:hAnsi="Times New Roman"/>
                <w:sz w:val="20"/>
                <w:szCs w:val="20"/>
              </w:rPr>
              <w:t>ПК-3</w:t>
            </w:r>
          </w:p>
        </w:tc>
        <w:tc>
          <w:tcPr>
            <w:tcW w:w="2693" w:type="dxa"/>
            <w:tcMar>
              <w:top w:w="0" w:type="dxa"/>
              <w:left w:w="108" w:type="dxa"/>
              <w:bottom w:w="0" w:type="dxa"/>
              <w:right w:w="108" w:type="dxa"/>
            </w:tcMar>
          </w:tcPr>
          <w:p w:rsidR="00435A79" w:rsidRPr="00477771" w:rsidRDefault="00435A79" w:rsidP="0017135F">
            <w:pPr>
              <w:autoSpaceDE w:val="0"/>
              <w:autoSpaceDN w:val="0"/>
              <w:adjustRightInd w:val="0"/>
              <w:spacing w:after="0" w:line="240" w:lineRule="auto"/>
              <w:rPr>
                <w:rFonts w:ascii="Times New Roman" w:hAnsi="Times New Roman"/>
                <w:sz w:val="20"/>
                <w:szCs w:val="20"/>
              </w:rPr>
            </w:pPr>
            <w:r w:rsidRPr="00477771">
              <w:rPr>
                <w:rFonts w:ascii="Times New Roman" w:hAnsi="Times New Roman"/>
                <w:sz w:val="20"/>
                <w:szCs w:val="20"/>
              </w:rPr>
              <w:t>владение современными представлениями о научной периодизации истории России и способностью к самостоятельному анализу предпосылок формирования, основных этапов и особенностей развития российской государственности.</w:t>
            </w:r>
          </w:p>
          <w:p w:rsidR="00435A79" w:rsidRPr="00477771" w:rsidRDefault="00435A79" w:rsidP="0017135F">
            <w:pPr>
              <w:spacing w:after="0" w:line="240" w:lineRule="auto"/>
              <w:ind w:left="-108" w:right="-108"/>
              <w:rPr>
                <w:rFonts w:ascii="Times New Roman" w:hAnsi="Times New Roman"/>
                <w:sz w:val="20"/>
                <w:szCs w:val="20"/>
              </w:rPr>
            </w:pPr>
          </w:p>
        </w:tc>
        <w:tc>
          <w:tcPr>
            <w:tcW w:w="2126" w:type="dxa"/>
            <w:shd w:val="clear" w:color="auto" w:fill="auto"/>
            <w:tcMar>
              <w:top w:w="0" w:type="dxa"/>
              <w:left w:w="108" w:type="dxa"/>
              <w:bottom w:w="0" w:type="dxa"/>
              <w:right w:w="108" w:type="dxa"/>
            </w:tcMar>
          </w:tcPr>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ПК-3.1</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ПК-3.2</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ПК-3.1</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 xml:space="preserve">получение научно-обоснованных знаний о критериях периодизации отечественной истории на основе изучения современной историографии </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ПК-3.2</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способность к самостоятельному анализу  предпосылок формирования, основных этапов и особенностей развития российской государственности</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p>
        </w:tc>
      </w:tr>
      <w:tr w:rsidR="00435A79" w:rsidRPr="00835329" w:rsidTr="0017135F">
        <w:tc>
          <w:tcPr>
            <w:tcW w:w="1560" w:type="dxa"/>
            <w:tcMar>
              <w:top w:w="0" w:type="dxa"/>
              <w:left w:w="108" w:type="dxa"/>
              <w:bottom w:w="0" w:type="dxa"/>
              <w:right w:w="108" w:type="dxa"/>
            </w:tcMar>
          </w:tcPr>
          <w:p w:rsidR="00435A79" w:rsidRPr="00477771" w:rsidRDefault="00435A79" w:rsidP="0017135F">
            <w:pPr>
              <w:spacing w:after="0" w:line="240" w:lineRule="auto"/>
              <w:rPr>
                <w:rFonts w:ascii="Times New Roman" w:hAnsi="Times New Roman"/>
                <w:sz w:val="20"/>
                <w:szCs w:val="20"/>
              </w:rPr>
            </w:pPr>
            <w:r>
              <w:rPr>
                <w:rFonts w:ascii="Times New Roman" w:hAnsi="Times New Roman"/>
                <w:sz w:val="20"/>
                <w:szCs w:val="20"/>
              </w:rPr>
              <w:t>УК-1</w:t>
            </w:r>
          </w:p>
        </w:tc>
        <w:tc>
          <w:tcPr>
            <w:tcW w:w="2693" w:type="dxa"/>
            <w:tcMar>
              <w:top w:w="0" w:type="dxa"/>
              <w:left w:w="108" w:type="dxa"/>
              <w:bottom w:w="0" w:type="dxa"/>
              <w:right w:w="108" w:type="dxa"/>
            </w:tcMar>
          </w:tcPr>
          <w:p w:rsidR="00435A79" w:rsidRPr="00477771" w:rsidRDefault="00435A79" w:rsidP="0017135F">
            <w:pPr>
              <w:autoSpaceDE w:val="0"/>
              <w:autoSpaceDN w:val="0"/>
              <w:adjustRightInd w:val="0"/>
              <w:spacing w:after="0" w:line="240" w:lineRule="auto"/>
              <w:rPr>
                <w:rFonts w:ascii="Times New Roman" w:hAnsi="Times New Roman"/>
                <w:sz w:val="20"/>
                <w:szCs w:val="20"/>
              </w:rPr>
            </w:pPr>
            <w:r w:rsidRPr="00477771">
              <w:rPr>
                <w:rFonts w:ascii="Times New Roman" w:hAnsi="Times New Roman"/>
                <w:sz w:val="20"/>
                <w:szCs w:val="20"/>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126" w:type="dxa"/>
            <w:shd w:val="clear" w:color="auto" w:fill="auto"/>
            <w:tcMar>
              <w:top w:w="0" w:type="dxa"/>
              <w:left w:w="108" w:type="dxa"/>
              <w:bottom w:w="0" w:type="dxa"/>
              <w:right w:w="108" w:type="dxa"/>
            </w:tcMar>
          </w:tcPr>
          <w:p w:rsidR="00435A79" w:rsidRDefault="00435A79" w:rsidP="0017135F">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УК-1.1</w:t>
            </w:r>
          </w:p>
          <w:p w:rsidR="00435A79" w:rsidRDefault="00435A79" w:rsidP="0017135F">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УК-1.2</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УК-1.3</w:t>
            </w:r>
          </w:p>
        </w:tc>
        <w:tc>
          <w:tcPr>
            <w:tcW w:w="3084" w:type="dxa"/>
            <w:shd w:val="clear" w:color="auto" w:fill="auto"/>
            <w:tcMar>
              <w:top w:w="0" w:type="dxa"/>
              <w:left w:w="108" w:type="dxa"/>
              <w:bottom w:w="0" w:type="dxa"/>
              <w:right w:w="108" w:type="dxa"/>
            </w:tcMar>
          </w:tcPr>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УК-1.1 – знать  основные закономерности и категории исторической науки, ее наиболее актуальные проблемы, понятия</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УК-1.2 – уметь анализировать и обобщать изученный исторический материал.</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УК-1.3 – владеть общенаучными методами научного исследования, навыками организации и проведения научного исследования</w:t>
            </w:r>
          </w:p>
        </w:tc>
      </w:tr>
      <w:tr w:rsidR="00435A79" w:rsidRPr="00835329" w:rsidTr="0017135F">
        <w:trPr>
          <w:trHeight w:val="204"/>
        </w:trPr>
        <w:tc>
          <w:tcPr>
            <w:tcW w:w="1560" w:type="dxa"/>
            <w:vMerge w:val="restart"/>
            <w:tcMar>
              <w:top w:w="0" w:type="dxa"/>
              <w:left w:w="108" w:type="dxa"/>
              <w:bottom w:w="0" w:type="dxa"/>
              <w:right w:w="108" w:type="dxa"/>
            </w:tcMar>
          </w:tcPr>
          <w:p w:rsidR="00435A79" w:rsidRPr="00477771" w:rsidRDefault="00435A79" w:rsidP="0017135F">
            <w:pPr>
              <w:spacing w:after="0" w:line="240" w:lineRule="auto"/>
              <w:rPr>
                <w:rFonts w:ascii="Times New Roman" w:hAnsi="Times New Roman"/>
                <w:sz w:val="20"/>
                <w:szCs w:val="20"/>
              </w:rPr>
            </w:pPr>
            <w:r w:rsidRPr="00477771">
              <w:rPr>
                <w:rFonts w:ascii="Times New Roman" w:hAnsi="Times New Roman"/>
                <w:sz w:val="20"/>
                <w:szCs w:val="20"/>
              </w:rPr>
              <w:t>УК-2</w:t>
            </w:r>
          </w:p>
        </w:tc>
        <w:tc>
          <w:tcPr>
            <w:tcW w:w="2693" w:type="dxa"/>
            <w:vMerge w:val="restart"/>
            <w:tcMar>
              <w:top w:w="0" w:type="dxa"/>
              <w:left w:w="108" w:type="dxa"/>
              <w:bottom w:w="0" w:type="dxa"/>
              <w:right w:w="108" w:type="dxa"/>
            </w:tcMar>
          </w:tcPr>
          <w:p w:rsidR="00435A79" w:rsidRPr="00477771" w:rsidRDefault="00435A79" w:rsidP="0017135F">
            <w:pPr>
              <w:spacing w:after="0" w:line="240" w:lineRule="auto"/>
              <w:ind w:left="-108" w:right="-108"/>
              <w:rPr>
                <w:rFonts w:ascii="Times New Roman" w:hAnsi="Times New Roman"/>
                <w:sz w:val="20"/>
                <w:szCs w:val="20"/>
              </w:rPr>
            </w:pPr>
            <w:r w:rsidRPr="00477771">
              <w:rPr>
                <w:rFonts w:ascii="Times New Roman" w:hAnsi="Times New Roman"/>
                <w:sz w:val="20"/>
                <w:szCs w:val="20"/>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126" w:type="dxa"/>
            <w:tcMar>
              <w:top w:w="0" w:type="dxa"/>
              <w:left w:w="108" w:type="dxa"/>
              <w:bottom w:w="0" w:type="dxa"/>
              <w:right w:w="108" w:type="dxa"/>
            </w:tcMar>
          </w:tcPr>
          <w:p w:rsidR="00435A79" w:rsidRPr="00477771" w:rsidRDefault="00435A79" w:rsidP="0017135F">
            <w:pPr>
              <w:spacing w:after="0" w:line="240" w:lineRule="auto"/>
              <w:rPr>
                <w:rFonts w:ascii="Times New Roman" w:hAnsi="Times New Roman"/>
                <w:sz w:val="20"/>
                <w:szCs w:val="20"/>
              </w:rPr>
            </w:pPr>
            <w:r w:rsidRPr="00477771">
              <w:rPr>
                <w:rFonts w:ascii="Times New Roman" w:hAnsi="Times New Roman"/>
                <w:sz w:val="20"/>
                <w:szCs w:val="20"/>
              </w:rPr>
              <w:t>УК-2.1</w:t>
            </w:r>
          </w:p>
        </w:tc>
        <w:tc>
          <w:tcPr>
            <w:tcW w:w="3084" w:type="dxa"/>
            <w:vMerge w:val="restart"/>
            <w:shd w:val="clear" w:color="auto" w:fill="auto"/>
            <w:tcMar>
              <w:top w:w="0" w:type="dxa"/>
              <w:left w:w="108" w:type="dxa"/>
              <w:bottom w:w="0" w:type="dxa"/>
              <w:right w:w="108" w:type="dxa"/>
            </w:tcMar>
          </w:tcPr>
          <w:p w:rsidR="00435A79" w:rsidRPr="00477771" w:rsidRDefault="00435A79" w:rsidP="0017135F">
            <w:pPr>
              <w:rPr>
                <w:rFonts w:ascii="Times New Roman" w:hAnsi="Times New Roman"/>
                <w:sz w:val="20"/>
                <w:szCs w:val="20"/>
              </w:rPr>
            </w:pPr>
            <w:r w:rsidRPr="00477771">
              <w:rPr>
                <w:rFonts w:ascii="Times New Roman" w:hAnsi="Times New Roman"/>
                <w:sz w:val="20"/>
                <w:szCs w:val="20"/>
              </w:rPr>
              <w:t xml:space="preserve">УК-2.1 – знать основные методы и способы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 </w:t>
            </w:r>
          </w:p>
          <w:p w:rsidR="00435A79" w:rsidRPr="00477771" w:rsidRDefault="00435A79" w:rsidP="0017135F">
            <w:pPr>
              <w:rPr>
                <w:rFonts w:ascii="Times New Roman" w:hAnsi="Times New Roman"/>
                <w:sz w:val="20"/>
                <w:szCs w:val="20"/>
              </w:rPr>
            </w:pPr>
            <w:r w:rsidRPr="00477771">
              <w:rPr>
                <w:rFonts w:ascii="Times New Roman" w:hAnsi="Times New Roman"/>
                <w:sz w:val="20"/>
                <w:szCs w:val="20"/>
              </w:rPr>
              <w:t>УК-2.2 – уметь принимать квалифицированное участие в научных мероприятиях и работе экспертных групп в рамках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435A79" w:rsidRPr="00477771" w:rsidRDefault="00435A79" w:rsidP="0017135F">
            <w:pPr>
              <w:rPr>
                <w:rFonts w:ascii="Times New Roman" w:hAnsi="Times New Roman"/>
                <w:sz w:val="20"/>
                <w:szCs w:val="20"/>
              </w:rPr>
            </w:pPr>
            <w:r w:rsidRPr="00477771">
              <w:rPr>
                <w:rFonts w:ascii="Times New Roman" w:hAnsi="Times New Roman"/>
                <w:sz w:val="20"/>
                <w:szCs w:val="20"/>
              </w:rPr>
              <w:t>УК-2.3 – владеть навыками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435A79" w:rsidRPr="00835329" w:rsidTr="0017135F">
        <w:trPr>
          <w:trHeight w:val="855"/>
        </w:trPr>
        <w:tc>
          <w:tcPr>
            <w:tcW w:w="1560" w:type="dxa"/>
            <w:vMerge/>
            <w:shd w:val="clear" w:color="auto" w:fill="auto"/>
            <w:tcMar>
              <w:top w:w="0" w:type="dxa"/>
              <w:left w:w="108" w:type="dxa"/>
              <w:bottom w:w="0" w:type="dxa"/>
              <w:right w:w="108" w:type="dxa"/>
            </w:tcMar>
          </w:tcPr>
          <w:p w:rsidR="00435A79" w:rsidRPr="00835329" w:rsidRDefault="00435A79" w:rsidP="0017135F">
            <w:pPr>
              <w:spacing w:after="0" w:line="240" w:lineRule="auto"/>
              <w:rPr>
                <w:rFonts w:ascii="Times New Roman" w:hAnsi="Times New Roman"/>
                <w:sz w:val="20"/>
                <w:szCs w:val="20"/>
                <w:highlight w:val="yellow"/>
              </w:rPr>
            </w:pPr>
          </w:p>
        </w:tc>
        <w:tc>
          <w:tcPr>
            <w:tcW w:w="2693" w:type="dxa"/>
            <w:vMerge/>
            <w:shd w:val="clear" w:color="auto" w:fill="auto"/>
            <w:tcMar>
              <w:top w:w="0" w:type="dxa"/>
              <w:left w:w="108" w:type="dxa"/>
              <w:bottom w:w="0" w:type="dxa"/>
              <w:right w:w="108" w:type="dxa"/>
            </w:tcMar>
          </w:tcPr>
          <w:p w:rsidR="00435A79" w:rsidRPr="00835329" w:rsidRDefault="00435A79" w:rsidP="0017135F">
            <w:pPr>
              <w:suppressAutoHyphens/>
              <w:autoSpaceDN w:val="0"/>
              <w:spacing w:after="0" w:line="240" w:lineRule="auto"/>
              <w:rPr>
                <w:rFonts w:ascii="Times New Roman" w:eastAsia="Times New Roman" w:hAnsi="Times New Roman"/>
                <w:sz w:val="20"/>
                <w:szCs w:val="20"/>
                <w:highlight w:val="yellow"/>
              </w:rPr>
            </w:pPr>
          </w:p>
        </w:tc>
        <w:tc>
          <w:tcPr>
            <w:tcW w:w="2126" w:type="dxa"/>
            <w:shd w:val="clear" w:color="auto" w:fill="auto"/>
            <w:tcMar>
              <w:top w:w="0" w:type="dxa"/>
              <w:left w:w="108" w:type="dxa"/>
              <w:bottom w:w="0" w:type="dxa"/>
              <w:right w:w="108" w:type="dxa"/>
            </w:tcMar>
          </w:tcPr>
          <w:p w:rsidR="00435A79" w:rsidRPr="00477771" w:rsidRDefault="00435A79" w:rsidP="0017135F">
            <w:pPr>
              <w:rPr>
                <w:rFonts w:ascii="Times New Roman" w:hAnsi="Times New Roman"/>
                <w:sz w:val="20"/>
                <w:szCs w:val="20"/>
              </w:rPr>
            </w:pPr>
            <w:r w:rsidRPr="00477771">
              <w:rPr>
                <w:rFonts w:ascii="Times New Roman" w:hAnsi="Times New Roman"/>
                <w:sz w:val="20"/>
                <w:szCs w:val="20"/>
              </w:rPr>
              <w:t>УК-2.2</w:t>
            </w:r>
          </w:p>
        </w:tc>
        <w:tc>
          <w:tcPr>
            <w:tcW w:w="3084" w:type="dxa"/>
            <w:vMerge/>
            <w:shd w:val="clear" w:color="auto" w:fill="auto"/>
            <w:tcMar>
              <w:top w:w="0" w:type="dxa"/>
              <w:left w:w="108" w:type="dxa"/>
              <w:bottom w:w="0" w:type="dxa"/>
              <w:right w:w="108" w:type="dxa"/>
            </w:tcMar>
          </w:tcPr>
          <w:p w:rsidR="00435A79" w:rsidRPr="00835329" w:rsidRDefault="00435A79" w:rsidP="0017135F">
            <w:pPr>
              <w:rPr>
                <w:rFonts w:ascii="Times New Roman" w:hAnsi="Times New Roman"/>
                <w:sz w:val="20"/>
                <w:szCs w:val="20"/>
                <w:highlight w:val="yellow"/>
              </w:rPr>
            </w:pPr>
          </w:p>
        </w:tc>
      </w:tr>
      <w:tr w:rsidR="00435A79" w:rsidRPr="00835329" w:rsidTr="0017135F">
        <w:trPr>
          <w:trHeight w:val="960"/>
        </w:trPr>
        <w:tc>
          <w:tcPr>
            <w:tcW w:w="1560" w:type="dxa"/>
            <w:vMerge/>
            <w:shd w:val="clear" w:color="auto" w:fill="auto"/>
            <w:tcMar>
              <w:top w:w="0" w:type="dxa"/>
              <w:left w:w="108" w:type="dxa"/>
              <w:bottom w:w="0" w:type="dxa"/>
              <w:right w:w="108" w:type="dxa"/>
            </w:tcMar>
          </w:tcPr>
          <w:p w:rsidR="00435A79" w:rsidRPr="00835329" w:rsidRDefault="00435A79" w:rsidP="0017135F">
            <w:pPr>
              <w:spacing w:after="0" w:line="240" w:lineRule="auto"/>
              <w:rPr>
                <w:rFonts w:ascii="Times New Roman" w:hAnsi="Times New Roman"/>
                <w:sz w:val="20"/>
                <w:szCs w:val="20"/>
                <w:highlight w:val="yellow"/>
              </w:rPr>
            </w:pPr>
          </w:p>
        </w:tc>
        <w:tc>
          <w:tcPr>
            <w:tcW w:w="2693" w:type="dxa"/>
            <w:vMerge/>
            <w:shd w:val="clear" w:color="auto" w:fill="auto"/>
            <w:tcMar>
              <w:top w:w="0" w:type="dxa"/>
              <w:left w:w="108" w:type="dxa"/>
              <w:bottom w:w="0" w:type="dxa"/>
              <w:right w:w="108" w:type="dxa"/>
            </w:tcMar>
          </w:tcPr>
          <w:p w:rsidR="00435A79" w:rsidRPr="00835329" w:rsidRDefault="00435A79" w:rsidP="0017135F">
            <w:pPr>
              <w:suppressAutoHyphens/>
              <w:autoSpaceDN w:val="0"/>
              <w:spacing w:after="0" w:line="240" w:lineRule="auto"/>
              <w:rPr>
                <w:rFonts w:ascii="Times New Roman" w:eastAsia="Times New Roman" w:hAnsi="Times New Roman"/>
                <w:sz w:val="20"/>
                <w:szCs w:val="20"/>
                <w:highlight w:val="yellow"/>
              </w:rPr>
            </w:pPr>
          </w:p>
        </w:tc>
        <w:tc>
          <w:tcPr>
            <w:tcW w:w="2126" w:type="dxa"/>
            <w:shd w:val="clear" w:color="auto" w:fill="auto"/>
            <w:tcMar>
              <w:top w:w="0" w:type="dxa"/>
              <w:left w:w="108" w:type="dxa"/>
              <w:bottom w:w="0" w:type="dxa"/>
              <w:right w:w="108" w:type="dxa"/>
            </w:tcMar>
          </w:tcPr>
          <w:p w:rsidR="00435A79" w:rsidRPr="00477771" w:rsidRDefault="00435A79" w:rsidP="0017135F">
            <w:pPr>
              <w:rPr>
                <w:rFonts w:ascii="Times New Roman" w:hAnsi="Times New Roman"/>
                <w:sz w:val="20"/>
                <w:szCs w:val="20"/>
              </w:rPr>
            </w:pPr>
            <w:r w:rsidRPr="00477771">
              <w:rPr>
                <w:rFonts w:ascii="Times New Roman" w:hAnsi="Times New Roman"/>
                <w:sz w:val="20"/>
                <w:szCs w:val="20"/>
              </w:rPr>
              <w:t>УК-2.3</w:t>
            </w:r>
          </w:p>
        </w:tc>
        <w:tc>
          <w:tcPr>
            <w:tcW w:w="3084" w:type="dxa"/>
            <w:vMerge/>
            <w:shd w:val="clear" w:color="auto" w:fill="auto"/>
            <w:tcMar>
              <w:top w:w="0" w:type="dxa"/>
              <w:left w:w="108" w:type="dxa"/>
              <w:bottom w:w="0" w:type="dxa"/>
              <w:right w:w="108" w:type="dxa"/>
            </w:tcMar>
          </w:tcPr>
          <w:p w:rsidR="00435A79" w:rsidRPr="00835329" w:rsidRDefault="00435A79" w:rsidP="0017135F">
            <w:pPr>
              <w:rPr>
                <w:rFonts w:ascii="Times New Roman" w:hAnsi="Times New Roman"/>
                <w:sz w:val="20"/>
                <w:szCs w:val="20"/>
                <w:highlight w:val="yellow"/>
              </w:rPr>
            </w:pPr>
          </w:p>
        </w:tc>
      </w:tr>
      <w:tr w:rsidR="00435A79" w:rsidRPr="00835329" w:rsidTr="0017135F">
        <w:trPr>
          <w:trHeight w:val="6174"/>
        </w:trPr>
        <w:tc>
          <w:tcPr>
            <w:tcW w:w="1560" w:type="dxa"/>
            <w:tcMar>
              <w:top w:w="0" w:type="dxa"/>
              <w:left w:w="108" w:type="dxa"/>
              <w:bottom w:w="0" w:type="dxa"/>
              <w:right w:w="108" w:type="dxa"/>
            </w:tcMar>
          </w:tcPr>
          <w:p w:rsidR="00435A79" w:rsidRPr="00477771" w:rsidRDefault="00435A79" w:rsidP="0017135F">
            <w:pPr>
              <w:autoSpaceDE w:val="0"/>
              <w:autoSpaceDN w:val="0"/>
              <w:adjustRightInd w:val="0"/>
              <w:spacing w:after="0" w:line="240" w:lineRule="auto"/>
              <w:rPr>
                <w:rFonts w:ascii="Times New Roman" w:eastAsia="Times New Roman" w:hAnsi="Times New Roman"/>
                <w:sz w:val="20"/>
                <w:szCs w:val="20"/>
              </w:rPr>
            </w:pPr>
            <w:r w:rsidRPr="00477771">
              <w:rPr>
                <w:rFonts w:ascii="Times New Roman" w:eastAsia="Times New Roman" w:hAnsi="Times New Roman"/>
                <w:sz w:val="20"/>
                <w:szCs w:val="20"/>
              </w:rPr>
              <w:t>УК-3</w:t>
            </w:r>
          </w:p>
        </w:tc>
        <w:tc>
          <w:tcPr>
            <w:tcW w:w="2693" w:type="dxa"/>
            <w:tcMar>
              <w:top w:w="0" w:type="dxa"/>
              <w:left w:w="108" w:type="dxa"/>
              <w:bottom w:w="0" w:type="dxa"/>
              <w:right w:w="108" w:type="dxa"/>
            </w:tcMar>
          </w:tcPr>
          <w:p w:rsidR="00435A79" w:rsidRPr="00477771" w:rsidRDefault="00435A79" w:rsidP="0017135F">
            <w:pPr>
              <w:rPr>
                <w:rFonts w:ascii="Times New Roman" w:hAnsi="Times New Roman"/>
                <w:sz w:val="20"/>
                <w:szCs w:val="20"/>
              </w:rPr>
            </w:pPr>
            <w:r w:rsidRPr="00477771">
              <w:rPr>
                <w:rFonts w:ascii="Times New Roman" w:hAnsi="Times New Roman"/>
                <w:sz w:val="20"/>
                <w:szCs w:val="20"/>
              </w:rPr>
              <w:t>готовностью участвовать в работе российских и международных исследовательских коллективов по решению научных и научно-образовательных задач</w:t>
            </w:r>
          </w:p>
          <w:p w:rsidR="00435A79" w:rsidRPr="00477771" w:rsidRDefault="00435A79" w:rsidP="0017135F">
            <w:pPr>
              <w:ind w:left="-108" w:right="-108"/>
              <w:rPr>
                <w:rFonts w:ascii="Times New Roman" w:hAnsi="Times New Roman"/>
                <w:sz w:val="20"/>
                <w:szCs w:val="20"/>
              </w:rPr>
            </w:pPr>
          </w:p>
        </w:tc>
        <w:tc>
          <w:tcPr>
            <w:tcW w:w="2126" w:type="dxa"/>
            <w:shd w:val="clear" w:color="auto" w:fill="auto"/>
            <w:tcMar>
              <w:top w:w="0" w:type="dxa"/>
              <w:left w:w="108" w:type="dxa"/>
              <w:bottom w:w="0" w:type="dxa"/>
              <w:right w:w="108" w:type="dxa"/>
            </w:tcMar>
          </w:tcPr>
          <w:p w:rsidR="00435A79" w:rsidRPr="00477771" w:rsidRDefault="00435A79" w:rsidP="0017135F">
            <w:pPr>
              <w:suppressAutoHyphens/>
              <w:autoSpaceDN w:val="0"/>
              <w:spacing w:after="0" w:line="240" w:lineRule="auto"/>
              <w:rPr>
                <w:rFonts w:ascii="Times New Roman" w:hAnsi="Times New Roman"/>
                <w:sz w:val="20"/>
                <w:szCs w:val="20"/>
              </w:rPr>
            </w:pPr>
            <w:r w:rsidRPr="00477771">
              <w:rPr>
                <w:rFonts w:ascii="Times New Roman" w:hAnsi="Times New Roman"/>
                <w:sz w:val="20"/>
                <w:szCs w:val="20"/>
              </w:rPr>
              <w:t>УК-3.1</w:t>
            </w:r>
          </w:p>
          <w:p w:rsidR="00435A79" w:rsidRPr="00477771" w:rsidRDefault="00435A79" w:rsidP="0017135F">
            <w:pPr>
              <w:suppressAutoHyphens/>
              <w:autoSpaceDN w:val="0"/>
              <w:spacing w:after="0" w:line="240" w:lineRule="auto"/>
              <w:rPr>
                <w:rFonts w:ascii="Times New Roman" w:hAnsi="Times New Roman"/>
                <w:sz w:val="20"/>
                <w:szCs w:val="20"/>
              </w:rPr>
            </w:pPr>
          </w:p>
          <w:p w:rsidR="00435A79" w:rsidRPr="00477771" w:rsidRDefault="00435A79" w:rsidP="0017135F">
            <w:pPr>
              <w:suppressAutoHyphens/>
              <w:autoSpaceDN w:val="0"/>
              <w:spacing w:after="0" w:line="240" w:lineRule="auto"/>
              <w:rPr>
                <w:rFonts w:ascii="Times New Roman" w:hAnsi="Times New Roman"/>
                <w:sz w:val="20"/>
                <w:szCs w:val="20"/>
              </w:rPr>
            </w:pPr>
            <w:r w:rsidRPr="00477771">
              <w:rPr>
                <w:rFonts w:ascii="Times New Roman" w:hAnsi="Times New Roman"/>
                <w:sz w:val="20"/>
                <w:szCs w:val="20"/>
              </w:rPr>
              <w:t>УК-3.2</w:t>
            </w:r>
          </w:p>
          <w:p w:rsidR="00435A79" w:rsidRPr="00477771" w:rsidRDefault="00435A79" w:rsidP="0017135F">
            <w:pPr>
              <w:suppressAutoHyphens/>
              <w:autoSpaceDN w:val="0"/>
              <w:spacing w:after="0" w:line="240" w:lineRule="auto"/>
              <w:rPr>
                <w:rFonts w:ascii="Times New Roman" w:hAnsi="Times New Roman"/>
                <w:sz w:val="20"/>
                <w:szCs w:val="20"/>
              </w:rPr>
            </w:pPr>
          </w:p>
          <w:p w:rsidR="00435A79" w:rsidRPr="00477771" w:rsidRDefault="00435A79" w:rsidP="0017135F">
            <w:pPr>
              <w:suppressAutoHyphens/>
              <w:autoSpaceDN w:val="0"/>
              <w:spacing w:after="0" w:line="240" w:lineRule="auto"/>
              <w:rPr>
                <w:rFonts w:ascii="Times New Roman" w:hAnsi="Times New Roman"/>
                <w:sz w:val="20"/>
                <w:szCs w:val="20"/>
              </w:rPr>
            </w:pPr>
            <w:r w:rsidRPr="00477771">
              <w:rPr>
                <w:rFonts w:ascii="Times New Roman" w:hAnsi="Times New Roman"/>
                <w:sz w:val="20"/>
                <w:szCs w:val="20"/>
              </w:rPr>
              <w:t>УК-3.3</w:t>
            </w:r>
          </w:p>
        </w:tc>
        <w:tc>
          <w:tcPr>
            <w:tcW w:w="3084" w:type="dxa"/>
            <w:shd w:val="clear" w:color="auto" w:fill="auto"/>
            <w:tcMar>
              <w:top w:w="0" w:type="dxa"/>
              <w:left w:w="108" w:type="dxa"/>
              <w:bottom w:w="0" w:type="dxa"/>
              <w:right w:w="108" w:type="dxa"/>
            </w:tcMar>
          </w:tcPr>
          <w:p w:rsidR="00435A79" w:rsidRPr="00477771" w:rsidRDefault="00435A79" w:rsidP="0017135F">
            <w:pPr>
              <w:rPr>
                <w:rFonts w:ascii="Times New Roman" w:hAnsi="Times New Roman"/>
                <w:sz w:val="20"/>
                <w:szCs w:val="20"/>
              </w:rPr>
            </w:pPr>
            <w:r w:rsidRPr="00477771">
              <w:rPr>
                <w:rFonts w:ascii="Times New Roman" w:hAnsi="Times New Roman"/>
                <w:sz w:val="20"/>
                <w:szCs w:val="20"/>
              </w:rPr>
              <w:t xml:space="preserve">УК-3.1 – знать основные методы и способы работы российских и международных исследовательских коллективов по решению научных и научно-образовательных задач </w:t>
            </w:r>
          </w:p>
          <w:p w:rsidR="00435A79" w:rsidRPr="00477771" w:rsidRDefault="00435A79" w:rsidP="0017135F">
            <w:pPr>
              <w:rPr>
                <w:rFonts w:ascii="Times New Roman" w:hAnsi="Times New Roman"/>
                <w:sz w:val="20"/>
                <w:szCs w:val="20"/>
              </w:rPr>
            </w:pPr>
            <w:r w:rsidRPr="00477771">
              <w:rPr>
                <w:rFonts w:ascii="Times New Roman" w:hAnsi="Times New Roman"/>
                <w:sz w:val="20"/>
                <w:szCs w:val="20"/>
              </w:rPr>
              <w:t>УК-3.2 – уметь принимать квалифицированное участие в научных мероприятиях и деятельности экспертных групп в рамках работы российских и международных исследовательских коллективов по решению научных и научно-образовательных задач</w:t>
            </w:r>
          </w:p>
          <w:p w:rsidR="00435A79" w:rsidRPr="00477771" w:rsidRDefault="00435A79" w:rsidP="0017135F">
            <w:pPr>
              <w:rPr>
                <w:rFonts w:ascii="Times New Roman" w:hAnsi="Times New Roman"/>
                <w:sz w:val="20"/>
                <w:szCs w:val="20"/>
              </w:rPr>
            </w:pPr>
            <w:r w:rsidRPr="00477771">
              <w:rPr>
                <w:rFonts w:ascii="Times New Roman" w:hAnsi="Times New Roman"/>
                <w:sz w:val="20"/>
                <w:szCs w:val="20"/>
              </w:rPr>
              <w:t xml:space="preserve">УК-3.3 – владеть навыками участия в работе российских и международных исследовательских коллективов по решению научных и научно-образовательных задач </w:t>
            </w:r>
          </w:p>
        </w:tc>
      </w:tr>
      <w:tr w:rsidR="00435A79" w:rsidRPr="00835329" w:rsidTr="0017135F">
        <w:trPr>
          <w:trHeight w:val="5066"/>
        </w:trPr>
        <w:tc>
          <w:tcPr>
            <w:tcW w:w="1560" w:type="dxa"/>
            <w:tcMar>
              <w:top w:w="0" w:type="dxa"/>
              <w:left w:w="108" w:type="dxa"/>
              <w:bottom w:w="0" w:type="dxa"/>
              <w:right w:w="108" w:type="dxa"/>
            </w:tcMar>
          </w:tcPr>
          <w:p w:rsidR="00435A79" w:rsidRPr="00477771" w:rsidRDefault="00435A79" w:rsidP="0017135F">
            <w:pPr>
              <w:spacing w:after="0" w:line="240" w:lineRule="auto"/>
              <w:rPr>
                <w:rFonts w:ascii="Times New Roman" w:hAnsi="Times New Roman"/>
                <w:sz w:val="20"/>
                <w:szCs w:val="20"/>
              </w:rPr>
            </w:pPr>
            <w:r w:rsidRPr="00477771">
              <w:rPr>
                <w:rFonts w:ascii="Times New Roman" w:hAnsi="Times New Roman"/>
                <w:sz w:val="20"/>
                <w:szCs w:val="20"/>
              </w:rPr>
              <w:t>УК-5</w:t>
            </w:r>
          </w:p>
        </w:tc>
        <w:tc>
          <w:tcPr>
            <w:tcW w:w="2693" w:type="dxa"/>
            <w:tcMar>
              <w:top w:w="0" w:type="dxa"/>
              <w:left w:w="108" w:type="dxa"/>
              <w:bottom w:w="0" w:type="dxa"/>
              <w:right w:w="108" w:type="dxa"/>
            </w:tcMar>
          </w:tcPr>
          <w:p w:rsidR="00435A79" w:rsidRPr="00477771" w:rsidRDefault="00435A79" w:rsidP="0017135F">
            <w:pPr>
              <w:rPr>
                <w:rFonts w:ascii="Times New Roman" w:hAnsi="Times New Roman"/>
                <w:sz w:val="20"/>
                <w:szCs w:val="20"/>
              </w:rPr>
            </w:pPr>
            <w:r w:rsidRPr="00477771">
              <w:rPr>
                <w:rFonts w:ascii="Times New Roman" w:hAnsi="Times New Roman"/>
                <w:sz w:val="20"/>
                <w:szCs w:val="20"/>
              </w:rPr>
              <w:t>способность планировать и решать задачи собственного профессионального и личностного развития</w:t>
            </w:r>
          </w:p>
        </w:tc>
        <w:tc>
          <w:tcPr>
            <w:tcW w:w="2126" w:type="dxa"/>
            <w:shd w:val="clear" w:color="auto" w:fill="auto"/>
            <w:tcMar>
              <w:top w:w="0" w:type="dxa"/>
              <w:left w:w="108" w:type="dxa"/>
              <w:bottom w:w="0" w:type="dxa"/>
              <w:right w:w="108" w:type="dxa"/>
            </w:tcMar>
          </w:tcPr>
          <w:p w:rsidR="00435A79" w:rsidRPr="00477771" w:rsidRDefault="00435A79" w:rsidP="0017135F">
            <w:pPr>
              <w:rPr>
                <w:rFonts w:ascii="Times New Roman" w:hAnsi="Times New Roman"/>
                <w:sz w:val="20"/>
                <w:szCs w:val="20"/>
              </w:rPr>
            </w:pPr>
            <w:r w:rsidRPr="00477771">
              <w:rPr>
                <w:rFonts w:ascii="Times New Roman" w:hAnsi="Times New Roman"/>
                <w:sz w:val="20"/>
                <w:szCs w:val="20"/>
              </w:rPr>
              <w:t>УК-5</w:t>
            </w:r>
            <w:r>
              <w:rPr>
                <w:rFonts w:ascii="Times New Roman" w:hAnsi="Times New Roman"/>
                <w:sz w:val="20"/>
                <w:szCs w:val="20"/>
              </w:rPr>
              <w:t>.</w:t>
            </w:r>
            <w:r w:rsidRPr="00477771">
              <w:rPr>
                <w:rFonts w:ascii="Times New Roman" w:hAnsi="Times New Roman"/>
                <w:sz w:val="20"/>
                <w:szCs w:val="20"/>
              </w:rPr>
              <w:t>1</w:t>
            </w:r>
          </w:p>
          <w:p w:rsidR="00435A79" w:rsidRPr="00477771" w:rsidRDefault="00435A79" w:rsidP="0017135F">
            <w:pPr>
              <w:rPr>
                <w:rFonts w:ascii="Times New Roman" w:hAnsi="Times New Roman"/>
                <w:sz w:val="20"/>
                <w:szCs w:val="20"/>
              </w:rPr>
            </w:pPr>
            <w:r w:rsidRPr="00477771">
              <w:rPr>
                <w:rFonts w:ascii="Times New Roman" w:hAnsi="Times New Roman"/>
                <w:sz w:val="20"/>
                <w:szCs w:val="20"/>
              </w:rPr>
              <w:t>УК-5.2</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435A79" w:rsidRPr="00477771" w:rsidRDefault="00435A79" w:rsidP="0017135F">
            <w:pPr>
              <w:rPr>
                <w:rFonts w:ascii="Times New Roman" w:hAnsi="Times New Roman"/>
                <w:sz w:val="20"/>
                <w:szCs w:val="20"/>
              </w:rPr>
            </w:pPr>
            <w:r w:rsidRPr="00477771">
              <w:rPr>
                <w:rFonts w:ascii="Times New Roman" w:hAnsi="Times New Roman"/>
                <w:sz w:val="20"/>
                <w:szCs w:val="20"/>
              </w:rPr>
              <w:t xml:space="preserve">УК-5.1 – способностью планировать и решать задачи собственного профессионального и личностного развития при подготовке и проведении занятий </w:t>
            </w:r>
          </w:p>
          <w:p w:rsidR="00435A79" w:rsidRPr="00477771" w:rsidRDefault="00435A79" w:rsidP="0017135F">
            <w:pPr>
              <w:spacing w:after="120"/>
              <w:ind w:right="132" w:firstLine="567"/>
              <w:contextualSpacing/>
              <w:rPr>
                <w:rFonts w:ascii="Times New Roman" w:hAnsi="Times New Roman"/>
                <w:sz w:val="20"/>
                <w:szCs w:val="20"/>
              </w:rPr>
            </w:pPr>
            <w:r w:rsidRPr="00477771">
              <w:rPr>
                <w:rFonts w:ascii="Times New Roman" w:hAnsi="Times New Roman"/>
                <w:sz w:val="20"/>
                <w:szCs w:val="20"/>
              </w:rPr>
              <w:t xml:space="preserve">УК-5.2 – способностью планировать и решать задачи собственного профессионального и личностного развития в практической профессиональной деятельности  </w:t>
            </w:r>
          </w:p>
        </w:tc>
      </w:tr>
    </w:tbl>
    <w:p w:rsidR="00435A79" w:rsidRDefault="00435A79" w:rsidP="00544C0A">
      <w:pPr>
        <w:spacing w:after="0" w:line="240" w:lineRule="auto"/>
        <w:ind w:firstLine="709"/>
        <w:jc w:val="both"/>
        <w:rPr>
          <w:rFonts w:ascii="Times New Roman" w:eastAsia="Times New Roman" w:hAnsi="Times New Roman"/>
          <w:b/>
          <w:bCs/>
          <w:sz w:val="24"/>
          <w:szCs w:val="24"/>
        </w:rPr>
      </w:pPr>
    </w:p>
    <w:tbl>
      <w:tblPr>
        <w:tblW w:w="9508" w:type="dxa"/>
        <w:tblLayout w:type="fixed"/>
        <w:tblCellMar>
          <w:left w:w="10" w:type="dxa"/>
          <w:right w:w="10" w:type="dxa"/>
        </w:tblCellMar>
        <w:tblLook w:val="04A0" w:firstRow="1" w:lastRow="0" w:firstColumn="1" w:lastColumn="0" w:noHBand="0" w:noVBand="1"/>
      </w:tblPr>
      <w:tblGrid>
        <w:gridCol w:w="2474"/>
        <w:gridCol w:w="3868"/>
        <w:gridCol w:w="3166"/>
      </w:tblGrid>
      <w:tr w:rsidR="008A52D0" w:rsidRPr="00E929EA" w:rsidTr="0017135F">
        <w:trPr>
          <w:trHeight w:val="604"/>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E929EA" w:rsidRDefault="008A52D0" w:rsidP="0017135F">
            <w:pPr>
              <w:widowControl w:val="0"/>
              <w:overflowPunct w:val="0"/>
              <w:autoSpaceDE w:val="0"/>
              <w:autoSpaceDN w:val="0"/>
              <w:spacing w:after="0" w:line="240" w:lineRule="auto"/>
              <w:jc w:val="center"/>
              <w:textAlignment w:val="baseline"/>
              <w:rPr>
                <w:rFonts w:eastAsia="Times New Roman"/>
                <w:kern w:val="3"/>
                <w:lang w:eastAsia="ru-RU"/>
              </w:rPr>
            </w:pPr>
            <w:r w:rsidRPr="00E929EA">
              <w:rPr>
                <w:rFonts w:ascii="Times New Roman" w:eastAsia="Times New Roman" w:hAnsi="Times New Roman"/>
                <w:b/>
                <w:kern w:val="3"/>
                <w:sz w:val="24"/>
                <w:lang w:eastAsia="ru-RU"/>
              </w:rPr>
              <w:t>Этап освоения компетенции</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E929EA" w:rsidRDefault="008A52D0" w:rsidP="0017135F">
            <w:pPr>
              <w:widowControl w:val="0"/>
              <w:overflowPunct w:val="0"/>
              <w:autoSpaceDE w:val="0"/>
              <w:autoSpaceDN w:val="0"/>
              <w:spacing w:after="0" w:line="240" w:lineRule="auto"/>
              <w:jc w:val="center"/>
              <w:textAlignment w:val="baseline"/>
              <w:rPr>
                <w:rFonts w:eastAsia="Times New Roman"/>
                <w:kern w:val="3"/>
                <w:lang w:eastAsia="ru-RU"/>
              </w:rPr>
            </w:pPr>
            <w:r w:rsidRPr="00E929EA">
              <w:rPr>
                <w:rFonts w:ascii="Times New Roman" w:eastAsia="Times New Roman" w:hAnsi="Times New Roman"/>
                <w:b/>
                <w:kern w:val="3"/>
                <w:sz w:val="24"/>
                <w:lang w:eastAsia="ru-RU"/>
              </w:rPr>
              <w:t>Показатель оценивания</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E929EA" w:rsidRDefault="008A52D0" w:rsidP="0017135F">
            <w:pPr>
              <w:widowControl w:val="0"/>
              <w:overflowPunct w:val="0"/>
              <w:autoSpaceDE w:val="0"/>
              <w:autoSpaceDN w:val="0"/>
              <w:spacing w:after="0" w:line="240" w:lineRule="auto"/>
              <w:jc w:val="center"/>
              <w:textAlignment w:val="baseline"/>
              <w:rPr>
                <w:rFonts w:eastAsia="Times New Roman"/>
                <w:kern w:val="3"/>
                <w:lang w:eastAsia="ru-RU"/>
              </w:rPr>
            </w:pPr>
            <w:r w:rsidRPr="00E929EA">
              <w:rPr>
                <w:rFonts w:ascii="Times New Roman" w:eastAsia="Times New Roman" w:hAnsi="Times New Roman"/>
                <w:b/>
                <w:kern w:val="3"/>
                <w:sz w:val="24"/>
                <w:lang w:eastAsia="ru-RU"/>
              </w:rPr>
              <w:t>Критерий оценивания</w:t>
            </w:r>
          </w:p>
        </w:tc>
      </w:tr>
      <w:tr w:rsidR="008A52D0" w:rsidRPr="00E929EA"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spacing w:after="0" w:line="240" w:lineRule="auto"/>
              <w:rPr>
                <w:rFonts w:ascii="Times New Roman" w:hAnsi="Times New Roman"/>
                <w:sz w:val="24"/>
                <w:szCs w:val="24"/>
              </w:rPr>
            </w:pPr>
            <w:r w:rsidRPr="00D977E7">
              <w:rPr>
                <w:rFonts w:ascii="Times New Roman" w:hAnsi="Times New Roman"/>
                <w:sz w:val="24"/>
                <w:szCs w:val="24"/>
              </w:rPr>
              <w:t>УК-1.1 – знать  основные закономерности и категории исторической науки, ее наиболее актуальные проблемы, понятия</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1D2A9C" w:rsidRDefault="008A52D0" w:rsidP="008A52D0">
            <w:pPr>
              <w:spacing w:after="0" w:line="240" w:lineRule="auto"/>
              <w:contextualSpacing/>
              <w:rPr>
                <w:rFonts w:ascii="Times New Roman" w:hAnsi="Times New Roman"/>
                <w:sz w:val="24"/>
                <w:szCs w:val="24"/>
              </w:rPr>
            </w:pPr>
            <w:r w:rsidRPr="001D2A9C">
              <w:rPr>
                <w:rFonts w:ascii="Times New Roman" w:hAnsi="Times New Roman"/>
                <w:sz w:val="24"/>
                <w:szCs w:val="24"/>
              </w:rPr>
              <w:t>Зна</w:t>
            </w:r>
            <w:r>
              <w:rPr>
                <w:rFonts w:ascii="Times New Roman" w:hAnsi="Times New Roman"/>
                <w:sz w:val="24"/>
                <w:szCs w:val="24"/>
              </w:rPr>
              <w:t xml:space="preserve">ет </w:t>
            </w:r>
            <w:r w:rsidRPr="001D2A9C">
              <w:rPr>
                <w:rFonts w:ascii="Times New Roman" w:hAnsi="Times New Roman"/>
                <w:sz w:val="24"/>
                <w:szCs w:val="24"/>
              </w:rPr>
              <w:t>основны</w:t>
            </w:r>
            <w:r>
              <w:rPr>
                <w:rFonts w:ascii="Times New Roman" w:hAnsi="Times New Roman"/>
                <w:sz w:val="24"/>
                <w:szCs w:val="24"/>
              </w:rPr>
              <w:t xml:space="preserve">е </w:t>
            </w:r>
            <w:r w:rsidRPr="001D2A9C">
              <w:rPr>
                <w:rFonts w:ascii="Times New Roman" w:hAnsi="Times New Roman"/>
                <w:sz w:val="24"/>
                <w:szCs w:val="24"/>
              </w:rPr>
              <w:t>закономерност</w:t>
            </w:r>
            <w:r>
              <w:rPr>
                <w:rFonts w:ascii="Times New Roman" w:hAnsi="Times New Roman"/>
                <w:sz w:val="24"/>
                <w:szCs w:val="24"/>
              </w:rPr>
              <w:t>и</w:t>
            </w:r>
            <w:r w:rsidRPr="001D2A9C">
              <w:rPr>
                <w:rFonts w:ascii="Times New Roman" w:hAnsi="Times New Roman"/>
                <w:sz w:val="24"/>
                <w:szCs w:val="24"/>
              </w:rPr>
              <w:t xml:space="preserve"> и категори</w:t>
            </w:r>
            <w:r>
              <w:rPr>
                <w:rFonts w:ascii="Times New Roman" w:hAnsi="Times New Roman"/>
                <w:sz w:val="24"/>
                <w:szCs w:val="24"/>
              </w:rPr>
              <w:t>и</w:t>
            </w:r>
            <w:r w:rsidRPr="001D2A9C">
              <w:rPr>
                <w:rFonts w:ascii="Times New Roman" w:hAnsi="Times New Roman"/>
                <w:sz w:val="24"/>
                <w:szCs w:val="24"/>
              </w:rPr>
              <w:t xml:space="preserve"> исторической науки, ее наиболее актуальных проблем, понятий</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1D2A9C" w:rsidRDefault="008A52D0" w:rsidP="008A52D0">
            <w:pPr>
              <w:spacing w:after="0" w:line="240" w:lineRule="auto"/>
              <w:contextualSpacing/>
              <w:rPr>
                <w:rFonts w:ascii="Times New Roman" w:hAnsi="Times New Roman"/>
                <w:sz w:val="24"/>
                <w:szCs w:val="24"/>
              </w:rPr>
            </w:pPr>
            <w:r w:rsidRPr="001D2A9C">
              <w:rPr>
                <w:rFonts w:ascii="Times New Roman" w:hAnsi="Times New Roman"/>
                <w:sz w:val="24"/>
                <w:szCs w:val="24"/>
              </w:rPr>
              <w:t>продемонстрировано глубокое и системное знаниезакономерностей и категорий исторической науки, ее наиболее актуальных проблем, понятий</w:t>
            </w:r>
          </w:p>
        </w:tc>
      </w:tr>
      <w:tr w:rsidR="008A52D0" w:rsidRPr="00E929EA"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spacing w:after="0" w:line="240" w:lineRule="auto"/>
              <w:rPr>
                <w:rFonts w:ascii="Times New Roman" w:hAnsi="Times New Roman"/>
                <w:sz w:val="24"/>
                <w:szCs w:val="24"/>
              </w:rPr>
            </w:pPr>
            <w:r w:rsidRPr="00D977E7">
              <w:rPr>
                <w:rFonts w:ascii="Times New Roman" w:hAnsi="Times New Roman"/>
                <w:sz w:val="24"/>
                <w:szCs w:val="24"/>
              </w:rPr>
              <w:t>УК-1.2 – уметь анализировать и обобщать изученный исторический материал.</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spacing w:after="0" w:line="240" w:lineRule="auto"/>
              <w:rPr>
                <w:rFonts w:ascii="Times New Roman" w:hAnsi="Times New Roman"/>
                <w:sz w:val="24"/>
                <w:szCs w:val="24"/>
              </w:rPr>
            </w:pPr>
            <w:r>
              <w:rPr>
                <w:rFonts w:ascii="Times New Roman" w:hAnsi="Times New Roman"/>
                <w:sz w:val="24"/>
                <w:szCs w:val="24"/>
              </w:rPr>
              <w:t xml:space="preserve">Проводит </w:t>
            </w:r>
            <w:r w:rsidRPr="00D977E7">
              <w:rPr>
                <w:rFonts w:ascii="Times New Roman" w:hAnsi="Times New Roman"/>
                <w:sz w:val="24"/>
                <w:szCs w:val="24"/>
              </w:rPr>
              <w:t>анализ и обобщение исторического материала</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spacing w:after="0" w:line="240" w:lineRule="auto"/>
              <w:rPr>
                <w:rFonts w:ascii="Times New Roman" w:hAnsi="Times New Roman"/>
                <w:sz w:val="24"/>
                <w:szCs w:val="24"/>
              </w:rPr>
            </w:pPr>
            <w:r>
              <w:rPr>
                <w:rFonts w:ascii="Times New Roman" w:hAnsi="Times New Roman"/>
                <w:sz w:val="24"/>
                <w:szCs w:val="24"/>
              </w:rPr>
              <w:t>Г</w:t>
            </w:r>
            <w:r w:rsidRPr="00D977E7">
              <w:rPr>
                <w:rFonts w:ascii="Times New Roman" w:hAnsi="Times New Roman"/>
                <w:sz w:val="24"/>
                <w:szCs w:val="24"/>
              </w:rPr>
              <w:t xml:space="preserve">лубина и точность проведения анализа и обобщения изученного материала </w:t>
            </w:r>
          </w:p>
        </w:tc>
      </w:tr>
      <w:tr w:rsidR="008A52D0" w:rsidRPr="00E929EA"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spacing w:after="0" w:line="240" w:lineRule="auto"/>
              <w:rPr>
                <w:rFonts w:ascii="Times New Roman" w:hAnsi="Times New Roman"/>
                <w:sz w:val="24"/>
                <w:szCs w:val="24"/>
              </w:rPr>
            </w:pPr>
            <w:r w:rsidRPr="00D977E7">
              <w:rPr>
                <w:rFonts w:ascii="Times New Roman" w:hAnsi="Times New Roman"/>
                <w:sz w:val="24"/>
                <w:szCs w:val="24"/>
              </w:rPr>
              <w:t>УК-1.3 – владеть общенаучными методами научного исследования, навыками организации и проведения научного исследования</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1D2A9C" w:rsidRDefault="008A52D0" w:rsidP="008A52D0">
            <w:pPr>
              <w:spacing w:after="0" w:line="240" w:lineRule="auto"/>
              <w:rPr>
                <w:rFonts w:ascii="Times New Roman" w:hAnsi="Times New Roman"/>
                <w:sz w:val="24"/>
                <w:szCs w:val="24"/>
              </w:rPr>
            </w:pPr>
            <w:r>
              <w:rPr>
                <w:rFonts w:ascii="Times New Roman" w:hAnsi="Times New Roman"/>
                <w:sz w:val="24"/>
                <w:szCs w:val="24"/>
              </w:rPr>
              <w:t xml:space="preserve">Владеет </w:t>
            </w:r>
            <w:r w:rsidRPr="001D2A9C">
              <w:rPr>
                <w:rFonts w:ascii="Times New Roman" w:hAnsi="Times New Roman"/>
                <w:sz w:val="24"/>
                <w:szCs w:val="24"/>
              </w:rPr>
              <w:t xml:space="preserve"> общенаучны</w:t>
            </w:r>
            <w:r>
              <w:rPr>
                <w:rFonts w:ascii="Times New Roman" w:hAnsi="Times New Roman"/>
                <w:sz w:val="24"/>
                <w:szCs w:val="24"/>
              </w:rPr>
              <w:t xml:space="preserve">ми </w:t>
            </w:r>
            <w:r w:rsidRPr="001D2A9C">
              <w:rPr>
                <w:rFonts w:ascii="Times New Roman" w:hAnsi="Times New Roman"/>
                <w:sz w:val="24"/>
                <w:szCs w:val="24"/>
              </w:rPr>
              <w:t>метод</w:t>
            </w:r>
            <w:r>
              <w:rPr>
                <w:rFonts w:ascii="Times New Roman" w:hAnsi="Times New Roman"/>
                <w:sz w:val="24"/>
                <w:szCs w:val="24"/>
              </w:rPr>
              <w:t xml:space="preserve">ами </w:t>
            </w:r>
            <w:r w:rsidRPr="001D2A9C">
              <w:rPr>
                <w:rFonts w:ascii="Times New Roman" w:hAnsi="Times New Roman"/>
                <w:sz w:val="24"/>
                <w:szCs w:val="24"/>
              </w:rPr>
              <w:t xml:space="preserve"> научного исследования, навыков организации и проведения научного исследования </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1D2A9C" w:rsidRDefault="008A52D0" w:rsidP="008A52D0">
            <w:pPr>
              <w:spacing w:after="0" w:line="240" w:lineRule="auto"/>
              <w:rPr>
                <w:rFonts w:ascii="Times New Roman" w:hAnsi="Times New Roman"/>
                <w:sz w:val="24"/>
                <w:szCs w:val="24"/>
              </w:rPr>
            </w:pPr>
            <w:r>
              <w:rPr>
                <w:rFonts w:ascii="Times New Roman" w:hAnsi="Times New Roman"/>
                <w:sz w:val="24"/>
                <w:szCs w:val="24"/>
              </w:rPr>
              <w:t>Адекватно применяет</w:t>
            </w:r>
            <w:r w:rsidRPr="001D2A9C">
              <w:rPr>
                <w:rFonts w:ascii="Times New Roman" w:hAnsi="Times New Roman"/>
                <w:sz w:val="24"/>
                <w:szCs w:val="24"/>
              </w:rPr>
              <w:t xml:space="preserve"> усвоенны</w:t>
            </w:r>
            <w:r>
              <w:rPr>
                <w:rFonts w:ascii="Times New Roman" w:hAnsi="Times New Roman"/>
                <w:sz w:val="24"/>
                <w:szCs w:val="24"/>
              </w:rPr>
              <w:t xml:space="preserve">е </w:t>
            </w:r>
            <w:r w:rsidRPr="001D2A9C">
              <w:rPr>
                <w:rFonts w:ascii="Times New Roman" w:hAnsi="Times New Roman"/>
                <w:sz w:val="24"/>
                <w:szCs w:val="24"/>
              </w:rPr>
              <w:t>общенаучны</w:t>
            </w:r>
            <w:r>
              <w:rPr>
                <w:rFonts w:ascii="Times New Roman" w:hAnsi="Times New Roman"/>
                <w:sz w:val="24"/>
                <w:szCs w:val="24"/>
              </w:rPr>
              <w:t>е</w:t>
            </w:r>
            <w:r w:rsidRPr="001D2A9C">
              <w:rPr>
                <w:rFonts w:ascii="Times New Roman" w:hAnsi="Times New Roman"/>
                <w:sz w:val="24"/>
                <w:szCs w:val="24"/>
              </w:rPr>
              <w:t xml:space="preserve"> метод</w:t>
            </w:r>
            <w:r>
              <w:rPr>
                <w:rFonts w:ascii="Times New Roman" w:hAnsi="Times New Roman"/>
                <w:sz w:val="24"/>
                <w:szCs w:val="24"/>
              </w:rPr>
              <w:t>ы</w:t>
            </w:r>
            <w:r w:rsidRPr="001D2A9C">
              <w:rPr>
                <w:rFonts w:ascii="Times New Roman" w:hAnsi="Times New Roman"/>
                <w:sz w:val="24"/>
                <w:szCs w:val="24"/>
              </w:rPr>
              <w:t xml:space="preserve"> научного исследования, навык</w:t>
            </w:r>
            <w:r>
              <w:rPr>
                <w:rFonts w:ascii="Times New Roman" w:hAnsi="Times New Roman"/>
                <w:sz w:val="24"/>
                <w:szCs w:val="24"/>
              </w:rPr>
              <w:t>и</w:t>
            </w:r>
            <w:r w:rsidRPr="001D2A9C">
              <w:rPr>
                <w:rFonts w:ascii="Times New Roman" w:hAnsi="Times New Roman"/>
                <w:sz w:val="24"/>
                <w:szCs w:val="24"/>
              </w:rPr>
              <w:t xml:space="preserve"> организации и проведения научного исследования на практике</w:t>
            </w:r>
          </w:p>
        </w:tc>
      </w:tr>
      <w:tr w:rsidR="008A52D0" w:rsidRPr="00E929EA"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0" w:line="240" w:lineRule="auto"/>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УК-2.1 – знать основные методы </w:t>
            </w:r>
            <w:r w:rsidRPr="00D977E7">
              <w:rPr>
                <w:rFonts w:ascii="Times New Roman" w:eastAsia="Andale Sans UI" w:hAnsi="Times New Roman"/>
                <w:color w:val="000000"/>
                <w:kern w:val="2"/>
                <w:sz w:val="24"/>
                <w:szCs w:val="24"/>
                <w:lang w:eastAsia="ru-RU"/>
              </w:rPr>
              <w:t>и способы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120" w:line="240" w:lineRule="auto"/>
              <w:contextualSpacing/>
              <w:rPr>
                <w:rFonts w:ascii="Times New Roman" w:eastAsia="Times New Roman" w:hAnsi="Times New Roman"/>
                <w:kern w:val="2"/>
                <w:sz w:val="24"/>
                <w:szCs w:val="24"/>
                <w:lang w:eastAsia="ru-RU"/>
              </w:rPr>
            </w:pPr>
            <w:r>
              <w:rPr>
                <w:rFonts w:ascii="Times New Roman" w:eastAsia="Andale Sans UI" w:hAnsi="Times New Roman"/>
                <w:kern w:val="2"/>
                <w:sz w:val="24"/>
                <w:szCs w:val="24"/>
                <w:lang w:eastAsia="ru-RU"/>
              </w:rPr>
              <w:t>Знает</w:t>
            </w:r>
            <w:r w:rsidRPr="00D977E7">
              <w:rPr>
                <w:rFonts w:ascii="Times New Roman" w:eastAsia="Andale Sans UI" w:hAnsi="Times New Roman"/>
                <w:kern w:val="2"/>
                <w:sz w:val="24"/>
                <w:szCs w:val="24"/>
                <w:lang w:eastAsia="ru-RU"/>
              </w:rPr>
              <w:t xml:space="preserve"> основны</w:t>
            </w:r>
            <w:r>
              <w:rPr>
                <w:rFonts w:ascii="Times New Roman" w:eastAsia="Andale Sans UI" w:hAnsi="Times New Roman"/>
                <w:kern w:val="2"/>
                <w:sz w:val="24"/>
                <w:szCs w:val="24"/>
                <w:lang w:eastAsia="ru-RU"/>
              </w:rPr>
              <w:t>е</w:t>
            </w:r>
            <w:r w:rsidRPr="00D977E7">
              <w:rPr>
                <w:rFonts w:ascii="Times New Roman" w:eastAsia="Andale Sans UI" w:hAnsi="Times New Roman"/>
                <w:kern w:val="2"/>
                <w:sz w:val="24"/>
                <w:szCs w:val="24"/>
                <w:lang w:eastAsia="ru-RU"/>
              </w:rPr>
              <w:t xml:space="preserve"> метод</w:t>
            </w:r>
            <w:r>
              <w:rPr>
                <w:rFonts w:ascii="Times New Roman" w:eastAsia="Andale Sans UI" w:hAnsi="Times New Roman"/>
                <w:kern w:val="2"/>
                <w:sz w:val="24"/>
                <w:szCs w:val="24"/>
                <w:lang w:eastAsia="ru-RU"/>
              </w:rPr>
              <w:t>ы</w:t>
            </w:r>
            <w:r w:rsidRPr="00D977E7">
              <w:rPr>
                <w:rFonts w:ascii="Times New Roman" w:eastAsia="Andale Sans UI" w:hAnsi="Times New Roman"/>
                <w:color w:val="000000"/>
                <w:kern w:val="2"/>
                <w:sz w:val="24"/>
                <w:szCs w:val="24"/>
                <w:lang w:eastAsia="ru-RU"/>
              </w:rPr>
              <w:t>и способ</w:t>
            </w:r>
            <w:r>
              <w:rPr>
                <w:rFonts w:ascii="Times New Roman" w:eastAsia="Andale Sans UI" w:hAnsi="Times New Roman"/>
                <w:color w:val="000000"/>
                <w:kern w:val="2"/>
                <w:sz w:val="24"/>
                <w:szCs w:val="24"/>
                <w:lang w:eastAsia="ru-RU"/>
              </w:rPr>
              <w:t>ы</w:t>
            </w:r>
            <w:r w:rsidRPr="00D977E7">
              <w:rPr>
                <w:rFonts w:ascii="Times New Roman" w:eastAsia="Andale Sans UI" w:hAnsi="Times New Roman"/>
                <w:color w:val="000000"/>
                <w:kern w:val="2"/>
                <w:sz w:val="24"/>
                <w:szCs w:val="24"/>
                <w:lang w:eastAsia="ru-RU"/>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120" w:line="240" w:lineRule="auto"/>
              <w:contextualSpacing/>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выбраны оптимальные способы методы </w:t>
            </w:r>
            <w:r w:rsidRPr="00D977E7">
              <w:rPr>
                <w:rFonts w:ascii="Times New Roman" w:eastAsia="Andale Sans UI" w:hAnsi="Times New Roman"/>
                <w:color w:val="000000"/>
                <w:kern w:val="2"/>
                <w:sz w:val="24"/>
                <w:szCs w:val="24"/>
                <w:lang w:eastAsia="ru-RU"/>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8A52D0" w:rsidRPr="00D977E7" w:rsidRDefault="008A52D0" w:rsidP="008A52D0">
            <w:pPr>
              <w:widowControl w:val="0"/>
              <w:suppressAutoHyphens/>
              <w:spacing w:after="0" w:line="240" w:lineRule="auto"/>
              <w:rPr>
                <w:rFonts w:ascii="Times New Roman" w:eastAsia="Andale Sans UI" w:hAnsi="Times New Roman"/>
                <w:kern w:val="2"/>
                <w:sz w:val="24"/>
                <w:szCs w:val="24"/>
                <w:lang w:eastAsia="ru-RU"/>
              </w:rPr>
            </w:pPr>
          </w:p>
        </w:tc>
      </w:tr>
      <w:tr w:rsidR="008A52D0" w:rsidRPr="00E929EA"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0" w:line="240" w:lineRule="auto"/>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УК-2.2 – уметь принимать квалифицированное участие в научных мероприятиях и работе экспертных групп в рамках </w:t>
            </w:r>
            <w:r w:rsidRPr="00D977E7">
              <w:rPr>
                <w:rFonts w:ascii="Times New Roman" w:eastAsia="Andale Sans UI" w:hAnsi="Times New Roman"/>
                <w:color w:val="000000"/>
                <w:kern w:val="2"/>
                <w:sz w:val="24"/>
                <w:szCs w:val="24"/>
                <w:lang w:eastAsia="ru-RU"/>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120" w:line="240" w:lineRule="auto"/>
              <w:contextualSpacing/>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t>Участвует</w:t>
            </w:r>
            <w:r w:rsidRPr="00D977E7">
              <w:rPr>
                <w:rFonts w:ascii="Times New Roman" w:eastAsia="Andale Sans UI" w:hAnsi="Times New Roman"/>
                <w:kern w:val="2"/>
                <w:sz w:val="24"/>
                <w:szCs w:val="24"/>
                <w:lang w:eastAsia="ru-RU"/>
              </w:rPr>
              <w:t xml:space="preserve"> в научных мероприятиях и работе экспертных групп в рамках </w:t>
            </w:r>
            <w:r w:rsidRPr="00D977E7">
              <w:rPr>
                <w:rFonts w:ascii="Times New Roman" w:eastAsia="Andale Sans UI" w:hAnsi="Times New Roman"/>
                <w:color w:val="000000"/>
                <w:kern w:val="2"/>
                <w:sz w:val="24"/>
                <w:szCs w:val="24"/>
                <w:lang w:eastAsia="ru-RU"/>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8A52D0" w:rsidRPr="00D977E7" w:rsidRDefault="008A52D0" w:rsidP="008A52D0">
            <w:pPr>
              <w:widowControl w:val="0"/>
              <w:suppressAutoHyphens/>
              <w:spacing w:after="120" w:line="240" w:lineRule="auto"/>
              <w:contextualSpacing/>
              <w:rPr>
                <w:rFonts w:ascii="Times New Roman" w:eastAsia="Andale Sans UI" w:hAnsi="Times New Roman"/>
                <w:kern w:val="2"/>
                <w:sz w:val="24"/>
                <w:szCs w:val="24"/>
                <w:lang w:eastAsia="ru-RU"/>
              </w:rPr>
            </w:pP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120" w:line="240" w:lineRule="auto"/>
              <w:contextualSpacing/>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Выбраны оптимальные варианты квалифицированного участия в научных мероприятиях и работе экспертных групп в рамках </w:t>
            </w:r>
            <w:r w:rsidRPr="00D977E7">
              <w:rPr>
                <w:rFonts w:ascii="Times New Roman" w:eastAsia="Andale Sans UI" w:hAnsi="Times New Roman"/>
                <w:color w:val="000000"/>
                <w:kern w:val="2"/>
                <w:sz w:val="24"/>
                <w:szCs w:val="24"/>
                <w:lang w:eastAsia="ru-RU"/>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w:t>
            </w:r>
          </w:p>
        </w:tc>
      </w:tr>
      <w:tr w:rsidR="008A52D0" w:rsidRPr="00E929EA"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120" w:line="240" w:lineRule="auto"/>
              <w:contextualSpacing/>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УК-2.3 – владеть навыками </w:t>
            </w:r>
            <w:r w:rsidRPr="00D977E7">
              <w:rPr>
                <w:rFonts w:ascii="Times New Roman" w:eastAsia="Andale Sans UI" w:hAnsi="Times New Roman"/>
                <w:color w:val="000000"/>
                <w:kern w:val="2"/>
                <w:sz w:val="24"/>
                <w:szCs w:val="24"/>
                <w:lang w:eastAsia="ru-RU"/>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120" w:line="240" w:lineRule="auto"/>
              <w:contextualSpacing/>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t>Проектирует</w:t>
            </w:r>
            <w:r w:rsidRPr="00D977E7">
              <w:rPr>
                <w:rFonts w:ascii="Times New Roman" w:eastAsia="Andale Sans UI" w:hAnsi="Times New Roman"/>
                <w:color w:val="000000"/>
                <w:kern w:val="2"/>
                <w:sz w:val="24"/>
                <w:szCs w:val="24"/>
                <w:lang w:eastAsia="ru-RU"/>
              </w:rPr>
              <w:t xml:space="preserve"> комплексны</w:t>
            </w:r>
            <w:r>
              <w:rPr>
                <w:rFonts w:ascii="Times New Roman" w:eastAsia="Andale Sans UI" w:hAnsi="Times New Roman"/>
                <w:color w:val="000000"/>
                <w:kern w:val="2"/>
                <w:sz w:val="24"/>
                <w:szCs w:val="24"/>
                <w:lang w:eastAsia="ru-RU"/>
              </w:rPr>
              <w:t xml:space="preserve">е </w:t>
            </w:r>
            <w:r w:rsidRPr="00D977E7">
              <w:rPr>
                <w:rFonts w:ascii="Times New Roman" w:eastAsia="Andale Sans UI" w:hAnsi="Times New Roman"/>
                <w:color w:val="000000"/>
                <w:kern w:val="2"/>
                <w:sz w:val="24"/>
                <w:szCs w:val="24"/>
                <w:lang w:eastAsia="ru-RU"/>
              </w:rPr>
              <w:t>исследовани</w:t>
            </w:r>
            <w:r>
              <w:rPr>
                <w:rFonts w:ascii="Times New Roman" w:eastAsia="Andale Sans UI" w:hAnsi="Times New Roman"/>
                <w:color w:val="000000"/>
                <w:kern w:val="2"/>
                <w:sz w:val="24"/>
                <w:szCs w:val="24"/>
                <w:lang w:eastAsia="ru-RU"/>
              </w:rPr>
              <w:t>я</w:t>
            </w:r>
            <w:r w:rsidRPr="00D977E7">
              <w:rPr>
                <w:rFonts w:ascii="Times New Roman" w:eastAsia="Andale Sans UI" w:hAnsi="Times New Roman"/>
                <w:color w:val="000000"/>
                <w:kern w:val="2"/>
                <w:sz w:val="24"/>
                <w:szCs w:val="24"/>
                <w:lang w:eastAsia="ru-RU"/>
              </w:rPr>
              <w:t>,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120" w:line="240" w:lineRule="auto"/>
              <w:contextualSpacing/>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самостоятельно и квалифицированно проведено </w:t>
            </w:r>
            <w:r w:rsidRPr="00D977E7">
              <w:rPr>
                <w:rFonts w:ascii="Times New Roman" w:eastAsia="Andale Sans UI" w:hAnsi="Times New Roman"/>
                <w:color w:val="000000"/>
                <w:kern w:val="2"/>
                <w:sz w:val="24"/>
                <w:szCs w:val="24"/>
                <w:lang w:eastAsia="ru-RU"/>
              </w:rPr>
              <w:t>проектирование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8A52D0" w:rsidRPr="00E929EA"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0" w:line="240" w:lineRule="auto"/>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УК-3.1 – знать основные методы </w:t>
            </w:r>
            <w:r w:rsidRPr="00D977E7">
              <w:rPr>
                <w:rFonts w:ascii="Times New Roman" w:eastAsia="Andale Sans UI" w:hAnsi="Times New Roman"/>
                <w:color w:val="000000"/>
                <w:kern w:val="2"/>
                <w:sz w:val="24"/>
                <w:szCs w:val="24"/>
                <w:lang w:eastAsia="ru-RU"/>
              </w:rPr>
              <w:t>и способы работы российских и международных исследовательских коллективов по решению научных и научно-образовательных задач</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120" w:line="240" w:lineRule="auto"/>
              <w:contextualSpacing/>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t>знает</w:t>
            </w:r>
            <w:r w:rsidRPr="00D977E7">
              <w:rPr>
                <w:rFonts w:ascii="Times New Roman" w:eastAsia="Andale Sans UI" w:hAnsi="Times New Roman"/>
                <w:kern w:val="2"/>
                <w:sz w:val="24"/>
                <w:szCs w:val="24"/>
                <w:lang w:eastAsia="ru-RU"/>
              </w:rPr>
              <w:t xml:space="preserve"> основны</w:t>
            </w:r>
            <w:r>
              <w:rPr>
                <w:rFonts w:ascii="Times New Roman" w:eastAsia="Andale Sans UI" w:hAnsi="Times New Roman"/>
                <w:kern w:val="2"/>
                <w:sz w:val="24"/>
                <w:szCs w:val="24"/>
                <w:lang w:eastAsia="ru-RU"/>
              </w:rPr>
              <w:t xml:space="preserve">е </w:t>
            </w:r>
            <w:r w:rsidRPr="00D977E7">
              <w:rPr>
                <w:rFonts w:ascii="Times New Roman" w:eastAsia="Andale Sans UI" w:hAnsi="Times New Roman"/>
                <w:kern w:val="2"/>
                <w:sz w:val="24"/>
                <w:szCs w:val="24"/>
                <w:lang w:eastAsia="ru-RU"/>
              </w:rPr>
              <w:t>метод</w:t>
            </w:r>
            <w:r>
              <w:rPr>
                <w:rFonts w:ascii="Times New Roman" w:eastAsia="Andale Sans UI" w:hAnsi="Times New Roman"/>
                <w:kern w:val="2"/>
                <w:sz w:val="24"/>
                <w:szCs w:val="24"/>
                <w:lang w:eastAsia="ru-RU"/>
              </w:rPr>
              <w:t>ы</w:t>
            </w:r>
            <w:r>
              <w:rPr>
                <w:rFonts w:ascii="Times New Roman" w:eastAsia="Andale Sans UI" w:hAnsi="Times New Roman"/>
                <w:color w:val="000000"/>
                <w:kern w:val="2"/>
                <w:sz w:val="24"/>
                <w:szCs w:val="24"/>
                <w:lang w:eastAsia="ru-RU"/>
              </w:rPr>
              <w:t xml:space="preserve">и способы </w:t>
            </w:r>
            <w:r w:rsidRPr="00D977E7">
              <w:rPr>
                <w:rFonts w:ascii="Times New Roman" w:eastAsia="Andale Sans UI" w:hAnsi="Times New Roman"/>
                <w:color w:val="000000"/>
                <w:kern w:val="2"/>
                <w:sz w:val="24"/>
                <w:szCs w:val="24"/>
                <w:lang w:eastAsia="ru-RU"/>
              </w:rPr>
              <w:t>работы российских и международных исследовательских коллективов по решению научных и научно-образовательных задач</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120" w:line="240" w:lineRule="auto"/>
              <w:contextualSpacing/>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выбраны оптимальные способы  и методы участия в </w:t>
            </w:r>
            <w:r w:rsidRPr="00D977E7">
              <w:rPr>
                <w:rFonts w:ascii="Times New Roman" w:eastAsia="Andale Sans UI" w:hAnsi="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p>
        </w:tc>
      </w:tr>
      <w:tr w:rsidR="008A52D0" w:rsidRPr="00CB5CB5"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0" w:line="240" w:lineRule="auto"/>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УК-3.2 – уметь принимать квалифицированное участие в научных мероприятиях и деятельности экспертных групп в рамках </w:t>
            </w:r>
            <w:r w:rsidRPr="00D977E7">
              <w:rPr>
                <w:rFonts w:ascii="Times New Roman" w:eastAsia="Andale Sans UI" w:hAnsi="Times New Roman"/>
                <w:color w:val="000000"/>
                <w:kern w:val="2"/>
                <w:sz w:val="24"/>
                <w:szCs w:val="24"/>
                <w:lang w:eastAsia="ru-RU"/>
              </w:rPr>
              <w:t>работы российских и международных исследовательских коллективов по решению научных и научно-образовательных задач</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120" w:line="240" w:lineRule="auto"/>
              <w:contextualSpacing/>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t xml:space="preserve">Участвует </w:t>
            </w:r>
            <w:r w:rsidRPr="00D977E7">
              <w:rPr>
                <w:rFonts w:ascii="Times New Roman" w:eastAsia="Andale Sans UI" w:hAnsi="Times New Roman"/>
                <w:kern w:val="2"/>
                <w:sz w:val="24"/>
                <w:szCs w:val="24"/>
                <w:lang w:eastAsia="ru-RU"/>
              </w:rPr>
              <w:t xml:space="preserve"> в научных мероприятиях и деятельности экспертных групп в рамках </w:t>
            </w:r>
            <w:r w:rsidRPr="00D977E7">
              <w:rPr>
                <w:rFonts w:ascii="Times New Roman" w:eastAsia="Andale Sans UI" w:hAnsi="Times New Roman"/>
                <w:color w:val="000000"/>
                <w:kern w:val="2"/>
                <w:sz w:val="24"/>
                <w:szCs w:val="24"/>
                <w:lang w:eastAsia="ru-RU"/>
              </w:rPr>
              <w:t>работы российских и международных исследовательских коллективов по решению научных и научно-образовательных задач</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120" w:line="240" w:lineRule="auto"/>
              <w:contextualSpacing/>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Выбраны оптимальные варианты квалифицированного участия в научных мероприятиях и работе экспертных групп в рамках </w:t>
            </w:r>
            <w:r w:rsidRPr="00D977E7">
              <w:rPr>
                <w:rFonts w:ascii="Times New Roman" w:eastAsia="Andale Sans UI" w:hAnsi="Times New Roman"/>
                <w:color w:val="000000"/>
                <w:kern w:val="2"/>
                <w:sz w:val="24"/>
                <w:szCs w:val="24"/>
                <w:lang w:eastAsia="ru-RU"/>
              </w:rPr>
              <w:t>работы российских и международных исследовательских коллективов по решению научных и научно-образовательных задач</w:t>
            </w:r>
          </w:p>
        </w:tc>
      </w:tr>
      <w:tr w:rsidR="008A52D0" w:rsidRPr="00CB5CB5"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0" w:line="240" w:lineRule="auto"/>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УК-3.3 – владеть навыками участия в </w:t>
            </w:r>
            <w:r w:rsidRPr="00D977E7">
              <w:rPr>
                <w:rFonts w:ascii="Times New Roman" w:eastAsia="Andale Sans UI" w:hAnsi="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0" w:line="240" w:lineRule="auto"/>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t xml:space="preserve">Обладает навыками участия </w:t>
            </w:r>
            <w:r w:rsidRPr="00D977E7">
              <w:rPr>
                <w:rFonts w:ascii="Times New Roman" w:eastAsia="Andale Sans UI" w:hAnsi="Times New Roman"/>
                <w:kern w:val="2"/>
                <w:sz w:val="24"/>
                <w:szCs w:val="24"/>
                <w:lang w:eastAsia="ru-RU"/>
              </w:rPr>
              <w:t xml:space="preserve"> в </w:t>
            </w:r>
            <w:r w:rsidRPr="00D977E7">
              <w:rPr>
                <w:rFonts w:ascii="Times New Roman" w:eastAsia="Andale Sans UI" w:hAnsi="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0" w:line="240" w:lineRule="auto"/>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t>Свободно у</w:t>
            </w:r>
            <w:r w:rsidRPr="00D977E7">
              <w:rPr>
                <w:rFonts w:ascii="Times New Roman" w:eastAsia="Andale Sans UI" w:hAnsi="Times New Roman"/>
                <w:kern w:val="2"/>
                <w:sz w:val="24"/>
                <w:szCs w:val="24"/>
                <w:lang w:eastAsia="ru-RU"/>
              </w:rPr>
              <w:t>частв</w:t>
            </w:r>
            <w:r>
              <w:rPr>
                <w:rFonts w:ascii="Times New Roman" w:eastAsia="Andale Sans UI" w:hAnsi="Times New Roman"/>
                <w:kern w:val="2"/>
                <w:sz w:val="24"/>
                <w:szCs w:val="24"/>
                <w:lang w:eastAsia="ru-RU"/>
              </w:rPr>
              <w:t>ует</w:t>
            </w:r>
            <w:r w:rsidRPr="00D977E7">
              <w:rPr>
                <w:rFonts w:ascii="Times New Roman" w:eastAsia="Andale Sans UI" w:hAnsi="Times New Roman"/>
                <w:kern w:val="2"/>
                <w:sz w:val="24"/>
                <w:szCs w:val="24"/>
                <w:lang w:eastAsia="ru-RU"/>
              </w:rPr>
              <w:t xml:space="preserve"> в </w:t>
            </w:r>
            <w:r w:rsidRPr="00D977E7">
              <w:rPr>
                <w:rFonts w:ascii="Times New Roman" w:eastAsia="Andale Sans UI" w:hAnsi="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p>
        </w:tc>
      </w:tr>
      <w:tr w:rsidR="008A52D0" w:rsidRPr="00C260B4"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CE0241" w:rsidRDefault="008A52D0" w:rsidP="008A52D0">
            <w:pPr>
              <w:jc w:val="center"/>
              <w:rPr>
                <w:rFonts w:ascii="Times New Roman" w:hAnsi="Times New Roman"/>
                <w:sz w:val="24"/>
                <w:szCs w:val="24"/>
              </w:rPr>
            </w:pPr>
            <w:r w:rsidRPr="00470D8D">
              <w:rPr>
                <w:rFonts w:ascii="Times New Roman" w:eastAsia="Andale Sans UI" w:hAnsi="Times New Roman"/>
                <w:kern w:val="2"/>
                <w:sz w:val="24"/>
                <w:szCs w:val="24"/>
                <w:lang w:eastAsia="ru-RU"/>
              </w:rPr>
              <w:t xml:space="preserve">УК-5.1 – </w:t>
            </w:r>
            <w:r w:rsidRPr="00CE0241">
              <w:rPr>
                <w:rFonts w:ascii="Times New Roman" w:hAnsi="Times New Roman"/>
                <w:sz w:val="24"/>
                <w:szCs w:val="24"/>
              </w:rPr>
              <w:t>способностью планировать и решать задачи собственного профессионального и личностного развития</w:t>
            </w:r>
            <w:r>
              <w:rPr>
                <w:rFonts w:ascii="Times New Roman" w:hAnsi="Times New Roman"/>
                <w:sz w:val="24"/>
                <w:szCs w:val="24"/>
              </w:rPr>
              <w:t xml:space="preserve"> при подготовке и проведении занятий </w:t>
            </w:r>
          </w:p>
          <w:p w:rsidR="008A52D0" w:rsidRPr="00470D8D" w:rsidRDefault="008A52D0" w:rsidP="008A52D0">
            <w:pPr>
              <w:widowControl w:val="0"/>
              <w:suppressAutoHyphens/>
              <w:spacing w:after="0" w:line="240" w:lineRule="auto"/>
              <w:rPr>
                <w:rFonts w:ascii="Times New Roman" w:eastAsia="Andale Sans UI" w:hAnsi="Times New Roman"/>
                <w:kern w:val="2"/>
                <w:sz w:val="24"/>
                <w:szCs w:val="24"/>
                <w:lang w:eastAsia="ru-RU"/>
              </w:rPr>
            </w:pP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0D8D" w:rsidRDefault="008A52D0" w:rsidP="008A52D0">
            <w:pPr>
              <w:widowControl w:val="0"/>
              <w:suppressAutoHyphens/>
              <w:spacing w:after="0" w:line="240" w:lineRule="auto"/>
              <w:contextualSpacing/>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t>З</w:t>
            </w:r>
            <w:r w:rsidRPr="00470D8D">
              <w:rPr>
                <w:rFonts w:ascii="Times New Roman" w:eastAsia="Andale Sans UI" w:hAnsi="Times New Roman"/>
                <w:kern w:val="2"/>
                <w:sz w:val="24"/>
                <w:szCs w:val="24"/>
                <w:lang w:eastAsia="ru-RU"/>
              </w:rPr>
              <w:t>на</w:t>
            </w:r>
            <w:r>
              <w:rPr>
                <w:rFonts w:ascii="Times New Roman" w:eastAsia="Andale Sans UI" w:hAnsi="Times New Roman"/>
                <w:kern w:val="2"/>
                <w:sz w:val="24"/>
                <w:szCs w:val="24"/>
                <w:lang w:eastAsia="ru-RU"/>
              </w:rPr>
              <w:t>етметоды планирования занятий и подготовки методических материалов и способы управления аудиторией при подготовке и проведении занятий.</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Default="008A52D0" w:rsidP="008A52D0">
            <w:pPr>
              <w:widowControl w:val="0"/>
              <w:suppressAutoHyphens/>
              <w:spacing w:after="0" w:line="240" w:lineRule="auto"/>
              <w:contextualSpacing/>
              <w:rPr>
                <w:rFonts w:ascii="Times New Roman" w:eastAsia="Andale Sans UI" w:hAnsi="Times New Roman"/>
                <w:kern w:val="2"/>
                <w:sz w:val="24"/>
                <w:szCs w:val="24"/>
                <w:lang w:eastAsia="ru-RU"/>
              </w:rPr>
            </w:pPr>
            <w:r>
              <w:rPr>
                <w:rFonts w:ascii="Times New Roman" w:hAnsi="Times New Roman"/>
                <w:szCs w:val="24"/>
              </w:rPr>
              <w:t>Демонстрирует самостоятельность при подготовке к занятиям, активность в выборе методов занятия, обеспечении дидактическими материалами</w:t>
            </w:r>
          </w:p>
          <w:p w:rsidR="008A52D0" w:rsidRPr="00470D8D" w:rsidRDefault="008A52D0" w:rsidP="008A52D0">
            <w:pPr>
              <w:widowControl w:val="0"/>
              <w:suppressAutoHyphens/>
              <w:spacing w:after="0" w:line="240" w:lineRule="auto"/>
              <w:contextualSpacing/>
              <w:rPr>
                <w:rFonts w:ascii="Times New Roman" w:eastAsia="Andale Sans UI" w:hAnsi="Times New Roman"/>
                <w:kern w:val="2"/>
                <w:sz w:val="24"/>
                <w:szCs w:val="24"/>
                <w:lang w:eastAsia="ru-RU"/>
              </w:rPr>
            </w:pPr>
            <w:r>
              <w:rPr>
                <w:rFonts w:ascii="Times New Roman" w:hAnsi="Times New Roman"/>
                <w:szCs w:val="24"/>
              </w:rPr>
              <w:t>Демонстрирует умение управлять аудиторией во время проведения занятий</w:t>
            </w:r>
          </w:p>
        </w:tc>
      </w:tr>
      <w:tr w:rsidR="008A52D0" w:rsidRPr="00C260B4"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0D8D" w:rsidRDefault="008A52D0" w:rsidP="008A52D0">
            <w:pPr>
              <w:widowControl w:val="0"/>
              <w:suppressAutoHyphens/>
              <w:spacing w:after="0" w:line="240" w:lineRule="auto"/>
              <w:contextualSpacing/>
              <w:rPr>
                <w:rFonts w:ascii="Times New Roman" w:eastAsia="Andale Sans UI" w:hAnsi="Times New Roman"/>
                <w:kern w:val="2"/>
                <w:sz w:val="24"/>
                <w:szCs w:val="24"/>
                <w:lang w:eastAsia="ru-RU"/>
              </w:rPr>
            </w:pPr>
            <w:r w:rsidRPr="00470D8D">
              <w:rPr>
                <w:rFonts w:ascii="Times New Roman" w:eastAsia="Andale Sans UI" w:hAnsi="Times New Roman"/>
                <w:kern w:val="2"/>
                <w:sz w:val="24"/>
                <w:szCs w:val="24"/>
                <w:lang w:eastAsia="ru-RU"/>
              </w:rPr>
              <w:t xml:space="preserve">УК-5.2 – </w:t>
            </w:r>
            <w:r w:rsidRPr="00CE0241">
              <w:rPr>
                <w:rFonts w:ascii="Times New Roman" w:hAnsi="Times New Roman"/>
                <w:szCs w:val="24"/>
              </w:rPr>
              <w:t>способностью планировать и решать задачи собственного профессионального и личностного развития</w:t>
            </w:r>
            <w:r>
              <w:rPr>
                <w:rFonts w:ascii="Times New Roman" w:hAnsi="Times New Roman"/>
                <w:szCs w:val="24"/>
              </w:rPr>
              <w:t xml:space="preserve"> в практической профессиональной деятельности</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0D8D" w:rsidRDefault="008A52D0" w:rsidP="008A52D0">
            <w:pPr>
              <w:widowControl w:val="0"/>
              <w:suppressAutoHyphens/>
              <w:spacing w:after="0" w:line="240" w:lineRule="auto"/>
              <w:contextualSpacing/>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t xml:space="preserve">Обладает </w:t>
            </w:r>
            <w:r w:rsidRPr="00470D8D">
              <w:rPr>
                <w:rFonts w:ascii="Times New Roman" w:eastAsia="Andale Sans UI" w:hAnsi="Times New Roman"/>
                <w:kern w:val="2"/>
                <w:sz w:val="24"/>
                <w:szCs w:val="24"/>
                <w:lang w:eastAsia="ru-RU"/>
              </w:rPr>
              <w:t xml:space="preserve"> навыками квалифицированного участия в научных мероприятиях и деятельности экспертных групп, </w:t>
            </w:r>
            <w:r>
              <w:rPr>
                <w:rFonts w:ascii="Times New Roman" w:eastAsia="Andale Sans UI" w:hAnsi="Times New Roman"/>
                <w:kern w:val="2"/>
                <w:sz w:val="24"/>
                <w:szCs w:val="24"/>
                <w:lang w:eastAsia="ru-RU"/>
              </w:rPr>
              <w:t xml:space="preserve">применяет их </w:t>
            </w:r>
            <w:r w:rsidRPr="00470D8D">
              <w:rPr>
                <w:rFonts w:ascii="Times New Roman" w:eastAsia="Andale Sans UI" w:hAnsi="Times New Roman"/>
                <w:kern w:val="2"/>
                <w:sz w:val="24"/>
                <w:szCs w:val="24"/>
                <w:lang w:eastAsia="ru-RU"/>
              </w:rPr>
              <w:t>в профессиональной деятельности и научной работе</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Default="008A52D0" w:rsidP="008A52D0">
            <w:pPr>
              <w:widowControl w:val="0"/>
              <w:suppressAutoHyphens/>
              <w:spacing w:after="0" w:line="240" w:lineRule="auto"/>
              <w:contextualSpacing/>
              <w:rPr>
                <w:rFonts w:ascii="Times New Roman" w:eastAsia="Andale Sans UI" w:hAnsi="Times New Roman"/>
                <w:kern w:val="2"/>
                <w:sz w:val="24"/>
                <w:szCs w:val="24"/>
                <w:lang w:eastAsia="ru-RU"/>
              </w:rPr>
            </w:pPr>
            <w:r>
              <w:rPr>
                <w:rFonts w:ascii="Times New Roman" w:hAnsi="Times New Roman"/>
                <w:szCs w:val="24"/>
              </w:rPr>
              <w:t>Демонстрирует самостоятельность при подготовке к занятиям, активность в выборе методов занятия, обеспечении дидактическими материалами</w:t>
            </w:r>
          </w:p>
          <w:p w:rsidR="008A52D0" w:rsidRPr="00470D8D" w:rsidRDefault="008A52D0" w:rsidP="008A52D0">
            <w:pPr>
              <w:widowControl w:val="0"/>
              <w:suppressAutoHyphens/>
              <w:spacing w:after="0" w:line="240" w:lineRule="auto"/>
              <w:contextualSpacing/>
              <w:rPr>
                <w:rFonts w:ascii="Times New Roman" w:eastAsia="Andale Sans UI" w:hAnsi="Times New Roman"/>
                <w:kern w:val="2"/>
                <w:sz w:val="24"/>
                <w:szCs w:val="24"/>
                <w:lang w:eastAsia="ru-RU"/>
              </w:rPr>
            </w:pPr>
            <w:r>
              <w:rPr>
                <w:rFonts w:ascii="Times New Roman" w:hAnsi="Times New Roman"/>
                <w:szCs w:val="24"/>
              </w:rPr>
              <w:t>Демонстрирует умение управлять аудиторией во время проведения занятий</w:t>
            </w:r>
          </w:p>
        </w:tc>
      </w:tr>
      <w:tr w:rsidR="008A52D0" w:rsidRPr="00C260B4"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0D8D" w:rsidRDefault="008A52D0" w:rsidP="008A52D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70D8D">
              <w:rPr>
                <w:rFonts w:ascii="Times New Roman" w:eastAsia="Times New Roman" w:hAnsi="Times New Roman"/>
                <w:kern w:val="3"/>
                <w:sz w:val="24"/>
                <w:szCs w:val="24"/>
                <w:lang w:eastAsia="ru-RU"/>
              </w:rPr>
              <w:t>ОПК-1.1</w:t>
            </w:r>
          </w:p>
          <w:p w:rsidR="008A52D0" w:rsidRPr="00470D8D" w:rsidRDefault="008A52D0" w:rsidP="008A52D0">
            <w:pPr>
              <w:widowControl w:val="0"/>
              <w:suppressAutoHyphens/>
              <w:overflowPunct w:val="0"/>
              <w:autoSpaceDE w:val="0"/>
              <w:autoSpaceDN w:val="0"/>
              <w:spacing w:after="0" w:line="240" w:lineRule="auto"/>
              <w:contextualSpacing/>
              <w:textAlignment w:val="baseline"/>
              <w:rPr>
                <w:rFonts w:eastAsia="Times New Roman"/>
                <w:kern w:val="3"/>
                <w:sz w:val="24"/>
                <w:szCs w:val="24"/>
                <w:lang w:eastAsia="ru-RU"/>
              </w:rPr>
            </w:pPr>
            <w:r w:rsidRPr="00470D8D">
              <w:rPr>
                <w:rFonts w:ascii="Times New Roman" w:eastAsia="Times New Roman" w:hAnsi="Times New Roman"/>
                <w:kern w:val="3"/>
                <w:sz w:val="24"/>
                <w:szCs w:val="24"/>
                <w:lang w:eastAsia="ru-RU"/>
              </w:rPr>
              <w:t>владеет основными элементами культуры научного исследования в области исторических наук и археологии</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0D8D" w:rsidRDefault="008A52D0" w:rsidP="008A52D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70D8D">
              <w:rPr>
                <w:rFonts w:ascii="Times New Roman" w:eastAsia="Times New Roman" w:hAnsi="Times New Roman"/>
                <w:kern w:val="3"/>
                <w:sz w:val="24"/>
                <w:szCs w:val="24"/>
                <w:lang w:eastAsia="ru-RU"/>
              </w:rPr>
              <w:t>зна</w:t>
            </w:r>
            <w:r>
              <w:rPr>
                <w:rFonts w:ascii="Times New Roman" w:eastAsia="Times New Roman" w:hAnsi="Times New Roman"/>
                <w:kern w:val="3"/>
                <w:sz w:val="24"/>
                <w:szCs w:val="24"/>
                <w:lang w:eastAsia="ru-RU"/>
              </w:rPr>
              <w:t>ет</w:t>
            </w:r>
            <w:r w:rsidRPr="00470D8D">
              <w:rPr>
                <w:rFonts w:ascii="Times New Roman" w:eastAsia="Times New Roman" w:hAnsi="Times New Roman"/>
                <w:kern w:val="3"/>
                <w:sz w:val="24"/>
                <w:szCs w:val="24"/>
                <w:lang w:eastAsia="ru-RU"/>
              </w:rPr>
              <w:t xml:space="preserve"> современны</w:t>
            </w:r>
            <w:r>
              <w:rPr>
                <w:rFonts w:ascii="Times New Roman" w:eastAsia="Times New Roman" w:hAnsi="Times New Roman"/>
                <w:kern w:val="3"/>
                <w:sz w:val="24"/>
                <w:szCs w:val="24"/>
                <w:lang w:eastAsia="ru-RU"/>
              </w:rPr>
              <w:t>е</w:t>
            </w:r>
            <w:r w:rsidRPr="00470D8D">
              <w:rPr>
                <w:rFonts w:ascii="Times New Roman" w:eastAsia="Times New Roman" w:hAnsi="Times New Roman"/>
                <w:kern w:val="3"/>
                <w:sz w:val="24"/>
                <w:szCs w:val="24"/>
                <w:lang w:eastAsia="ru-RU"/>
              </w:rPr>
              <w:t xml:space="preserve"> требовани</w:t>
            </w:r>
            <w:r>
              <w:rPr>
                <w:rFonts w:ascii="Times New Roman" w:eastAsia="Times New Roman" w:hAnsi="Times New Roman"/>
                <w:kern w:val="3"/>
                <w:sz w:val="24"/>
                <w:szCs w:val="24"/>
                <w:lang w:eastAsia="ru-RU"/>
              </w:rPr>
              <w:t>я</w:t>
            </w:r>
            <w:r w:rsidRPr="00470D8D">
              <w:rPr>
                <w:rFonts w:ascii="Times New Roman" w:eastAsia="Times New Roman" w:hAnsi="Times New Roman"/>
                <w:kern w:val="3"/>
                <w:sz w:val="24"/>
                <w:szCs w:val="24"/>
                <w:lang w:eastAsia="ru-RU"/>
              </w:rPr>
              <w:t xml:space="preserve"> к культуре выполнения научного исследования</w:t>
            </w:r>
          </w:p>
          <w:p w:rsidR="008A52D0" w:rsidRPr="00470D8D" w:rsidRDefault="008A52D0" w:rsidP="008A52D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p w:rsidR="008A52D0" w:rsidRPr="00470D8D" w:rsidRDefault="008A52D0" w:rsidP="008A52D0">
            <w:pPr>
              <w:widowControl w:val="0"/>
              <w:suppressAutoHyphens/>
              <w:overflowPunct w:val="0"/>
              <w:autoSpaceDE w:val="0"/>
              <w:autoSpaceDN w:val="0"/>
              <w:spacing w:after="0" w:line="240" w:lineRule="auto"/>
              <w:textAlignment w:val="baseline"/>
              <w:rPr>
                <w:rFonts w:eastAsia="Times New Roman"/>
                <w:kern w:val="3"/>
                <w:sz w:val="24"/>
                <w:szCs w:val="24"/>
                <w:lang w:eastAsia="ru-RU"/>
              </w:rPr>
            </w:pP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0D8D" w:rsidRDefault="008A52D0" w:rsidP="008A52D0">
            <w:pPr>
              <w:widowControl w:val="0"/>
              <w:suppressAutoHyphens/>
              <w:overflowPunct w:val="0"/>
              <w:autoSpaceDE w:val="0"/>
              <w:autoSpaceDN w:val="0"/>
              <w:spacing w:after="0" w:line="240" w:lineRule="auto"/>
              <w:textAlignment w:val="baseline"/>
              <w:rPr>
                <w:rFonts w:eastAsia="Times New Roman"/>
                <w:kern w:val="3"/>
                <w:sz w:val="24"/>
                <w:szCs w:val="24"/>
                <w:lang w:eastAsia="ru-RU"/>
              </w:rPr>
            </w:pPr>
            <w:r>
              <w:rPr>
                <w:rFonts w:ascii="Times New Roman" w:eastAsia="Times New Roman" w:hAnsi="Times New Roman"/>
                <w:kern w:val="3"/>
                <w:sz w:val="24"/>
                <w:szCs w:val="24"/>
                <w:lang w:eastAsia="ru-RU"/>
              </w:rPr>
              <w:t xml:space="preserve">Глубокое и системное знание </w:t>
            </w:r>
            <w:r w:rsidRPr="00470D8D">
              <w:rPr>
                <w:rFonts w:ascii="Times New Roman" w:eastAsia="Times New Roman" w:hAnsi="Times New Roman"/>
                <w:kern w:val="3"/>
                <w:sz w:val="24"/>
                <w:szCs w:val="24"/>
                <w:lang w:eastAsia="ru-RU"/>
              </w:rPr>
              <w:t xml:space="preserve"> отечественн</w:t>
            </w:r>
            <w:r>
              <w:rPr>
                <w:rFonts w:ascii="Times New Roman" w:eastAsia="Times New Roman" w:hAnsi="Times New Roman"/>
                <w:kern w:val="3"/>
                <w:sz w:val="24"/>
                <w:szCs w:val="24"/>
                <w:lang w:eastAsia="ru-RU"/>
              </w:rPr>
              <w:t>ой</w:t>
            </w:r>
            <w:r w:rsidRPr="00470D8D">
              <w:rPr>
                <w:rFonts w:ascii="Times New Roman" w:eastAsia="Times New Roman" w:hAnsi="Times New Roman"/>
                <w:kern w:val="3"/>
                <w:sz w:val="24"/>
                <w:szCs w:val="24"/>
                <w:lang w:eastAsia="ru-RU"/>
              </w:rPr>
              <w:t xml:space="preserve"> и зарубежн</w:t>
            </w:r>
            <w:r>
              <w:rPr>
                <w:rFonts w:ascii="Times New Roman" w:eastAsia="Times New Roman" w:hAnsi="Times New Roman"/>
                <w:kern w:val="3"/>
                <w:sz w:val="24"/>
                <w:szCs w:val="24"/>
                <w:lang w:eastAsia="ru-RU"/>
              </w:rPr>
              <w:t>ой</w:t>
            </w:r>
            <w:r w:rsidRPr="00470D8D">
              <w:rPr>
                <w:rFonts w:ascii="Times New Roman" w:eastAsia="Times New Roman" w:hAnsi="Times New Roman"/>
                <w:kern w:val="3"/>
                <w:sz w:val="24"/>
                <w:szCs w:val="24"/>
                <w:lang w:eastAsia="ru-RU"/>
              </w:rPr>
              <w:t xml:space="preserve"> историографи</w:t>
            </w:r>
            <w:r>
              <w:rPr>
                <w:rFonts w:ascii="Times New Roman" w:eastAsia="Times New Roman" w:hAnsi="Times New Roman"/>
                <w:kern w:val="3"/>
                <w:sz w:val="24"/>
                <w:szCs w:val="24"/>
                <w:lang w:eastAsia="ru-RU"/>
              </w:rPr>
              <w:t>и</w:t>
            </w:r>
            <w:r w:rsidRPr="00470D8D">
              <w:rPr>
                <w:rFonts w:ascii="Times New Roman" w:eastAsia="Times New Roman" w:hAnsi="Times New Roman"/>
                <w:kern w:val="3"/>
                <w:sz w:val="24"/>
                <w:szCs w:val="24"/>
                <w:lang w:eastAsia="ru-RU"/>
              </w:rPr>
              <w:t xml:space="preserve">, </w:t>
            </w:r>
            <w:r>
              <w:rPr>
                <w:rFonts w:ascii="Times New Roman" w:eastAsia="Times New Roman" w:hAnsi="Times New Roman"/>
                <w:kern w:val="3"/>
                <w:sz w:val="24"/>
                <w:szCs w:val="24"/>
                <w:lang w:eastAsia="ru-RU"/>
              </w:rPr>
              <w:t xml:space="preserve"> свободное </w:t>
            </w:r>
            <w:r w:rsidRPr="00470D8D">
              <w:rPr>
                <w:rFonts w:ascii="Times New Roman" w:eastAsia="Times New Roman" w:hAnsi="Times New Roman"/>
                <w:kern w:val="3"/>
                <w:sz w:val="24"/>
                <w:szCs w:val="24"/>
                <w:lang w:eastAsia="ru-RU"/>
              </w:rPr>
              <w:t>уме</w:t>
            </w:r>
            <w:r>
              <w:rPr>
                <w:rFonts w:ascii="Times New Roman" w:eastAsia="Times New Roman" w:hAnsi="Times New Roman"/>
                <w:kern w:val="3"/>
                <w:sz w:val="24"/>
                <w:szCs w:val="24"/>
                <w:lang w:eastAsia="ru-RU"/>
              </w:rPr>
              <w:t xml:space="preserve">ние </w:t>
            </w:r>
            <w:r w:rsidRPr="00470D8D">
              <w:rPr>
                <w:rFonts w:ascii="Times New Roman" w:eastAsia="Times New Roman" w:hAnsi="Times New Roman"/>
                <w:kern w:val="3"/>
                <w:sz w:val="24"/>
                <w:szCs w:val="24"/>
                <w:lang w:eastAsia="ru-RU"/>
              </w:rPr>
              <w:t>находить лакуны и проблемные (неизученные) места в  узловых проблемах и периодах отечественной истории</w:t>
            </w:r>
          </w:p>
        </w:tc>
      </w:tr>
      <w:tr w:rsidR="008A52D0" w:rsidRPr="00C260B4"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0D8D" w:rsidRDefault="008A52D0" w:rsidP="008A52D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70D8D">
              <w:rPr>
                <w:rFonts w:ascii="Times New Roman" w:eastAsia="Times New Roman" w:hAnsi="Times New Roman"/>
                <w:kern w:val="3"/>
                <w:sz w:val="24"/>
                <w:szCs w:val="24"/>
                <w:lang w:eastAsia="ru-RU"/>
              </w:rPr>
              <w:t>ОПК-1.2</w:t>
            </w:r>
          </w:p>
          <w:p w:rsidR="008A52D0" w:rsidRPr="00470D8D" w:rsidRDefault="008A52D0" w:rsidP="008A52D0">
            <w:pPr>
              <w:widowControl w:val="0"/>
              <w:suppressAutoHyphens/>
              <w:overflowPunct w:val="0"/>
              <w:autoSpaceDE w:val="0"/>
              <w:autoSpaceDN w:val="0"/>
              <w:spacing w:after="0" w:line="240" w:lineRule="auto"/>
              <w:ind w:firstLine="567"/>
              <w:contextualSpacing/>
              <w:textAlignment w:val="baseline"/>
              <w:rPr>
                <w:rFonts w:ascii="Times New Roman" w:eastAsia="Times New Roman" w:hAnsi="Times New Roman"/>
                <w:kern w:val="3"/>
                <w:sz w:val="24"/>
                <w:szCs w:val="24"/>
                <w:lang w:eastAsia="ru-RU"/>
              </w:rPr>
            </w:pPr>
            <w:r w:rsidRPr="00470D8D">
              <w:rPr>
                <w:rFonts w:ascii="Times New Roman" w:eastAsia="Times New Roman" w:hAnsi="Times New Roman"/>
                <w:kern w:val="3"/>
                <w:sz w:val="24"/>
                <w:szCs w:val="24"/>
                <w:lang w:eastAsia="ru-RU"/>
              </w:rPr>
              <w:t>владеет совокупностью навыков поиска необходимой информации в исторических источниках, современными методами  осуществления научного исследования, в том числе с использованием новейших информационно-коммуникационных технологий</w:t>
            </w:r>
          </w:p>
          <w:p w:rsidR="008A52D0" w:rsidRPr="00470D8D" w:rsidRDefault="008A52D0" w:rsidP="008A52D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0D8D" w:rsidRDefault="008A52D0" w:rsidP="008A52D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70D8D">
              <w:rPr>
                <w:rFonts w:ascii="Times New Roman" w:eastAsia="Times New Roman" w:hAnsi="Times New Roman"/>
                <w:kern w:val="3"/>
                <w:sz w:val="24"/>
                <w:szCs w:val="24"/>
                <w:lang w:eastAsia="ru-RU"/>
              </w:rPr>
              <w:t>Зна</w:t>
            </w:r>
            <w:r>
              <w:rPr>
                <w:rFonts w:ascii="Times New Roman" w:eastAsia="Times New Roman" w:hAnsi="Times New Roman"/>
                <w:kern w:val="3"/>
                <w:sz w:val="24"/>
                <w:szCs w:val="24"/>
                <w:lang w:eastAsia="ru-RU"/>
              </w:rPr>
              <w:t xml:space="preserve">ет </w:t>
            </w:r>
            <w:r w:rsidRPr="00470D8D">
              <w:rPr>
                <w:rFonts w:ascii="Times New Roman" w:eastAsia="Times New Roman" w:hAnsi="Times New Roman"/>
                <w:kern w:val="3"/>
                <w:sz w:val="24"/>
                <w:szCs w:val="24"/>
                <w:lang w:eastAsia="ru-RU"/>
              </w:rPr>
              <w:t>метод</w:t>
            </w:r>
            <w:r>
              <w:rPr>
                <w:rFonts w:ascii="Times New Roman" w:eastAsia="Times New Roman" w:hAnsi="Times New Roman"/>
                <w:kern w:val="3"/>
                <w:sz w:val="24"/>
                <w:szCs w:val="24"/>
                <w:lang w:eastAsia="ru-RU"/>
              </w:rPr>
              <w:t>ы</w:t>
            </w:r>
            <w:r w:rsidRPr="00470D8D">
              <w:rPr>
                <w:rFonts w:ascii="Times New Roman" w:eastAsia="Times New Roman" w:hAnsi="Times New Roman"/>
                <w:kern w:val="3"/>
                <w:sz w:val="24"/>
                <w:szCs w:val="24"/>
                <w:lang w:eastAsia="ru-RU"/>
              </w:rPr>
              <w:t xml:space="preserve"> поиска необходимой информации в исторических источниках, классических методов исторических исследований, методов использования новейших информационно-коммуникационных технологий</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0D8D" w:rsidRDefault="008A52D0" w:rsidP="008A52D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Свободно осуществляет</w:t>
            </w:r>
            <w:r w:rsidRPr="00470D8D">
              <w:rPr>
                <w:rFonts w:ascii="Times New Roman" w:eastAsia="Times New Roman" w:hAnsi="Times New Roman"/>
                <w:kern w:val="3"/>
                <w:sz w:val="24"/>
                <w:szCs w:val="24"/>
                <w:lang w:eastAsia="ru-RU"/>
              </w:rPr>
              <w:t xml:space="preserve"> поиск новой необходимой информации в исторических источниках, использует классические методы исторических исследований,  знает новейшие информационно-коммуникационные технологии</w:t>
            </w:r>
          </w:p>
        </w:tc>
      </w:tr>
      <w:tr w:rsidR="008A52D0" w:rsidRPr="00C260B4"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0D8D" w:rsidRDefault="008A52D0" w:rsidP="008A52D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70D8D">
              <w:rPr>
                <w:rFonts w:ascii="Times New Roman" w:eastAsia="Times New Roman" w:hAnsi="Times New Roman"/>
                <w:kern w:val="3"/>
                <w:sz w:val="24"/>
                <w:szCs w:val="24"/>
                <w:lang w:eastAsia="ru-RU"/>
              </w:rPr>
              <w:t>ОПК-1.3</w:t>
            </w:r>
          </w:p>
          <w:p w:rsidR="008A52D0" w:rsidRPr="00470D8D" w:rsidRDefault="008A52D0" w:rsidP="008A52D0">
            <w:pPr>
              <w:widowControl w:val="0"/>
              <w:suppressAutoHyphens/>
              <w:overflowPunct w:val="0"/>
              <w:autoSpaceDE w:val="0"/>
              <w:autoSpaceDN w:val="0"/>
              <w:spacing w:after="0" w:line="240" w:lineRule="auto"/>
              <w:ind w:firstLine="567"/>
              <w:contextualSpacing/>
              <w:textAlignment w:val="baseline"/>
              <w:rPr>
                <w:rFonts w:ascii="Times New Roman" w:eastAsia="Times New Roman" w:hAnsi="Times New Roman"/>
                <w:kern w:val="3"/>
                <w:sz w:val="24"/>
                <w:szCs w:val="24"/>
                <w:lang w:eastAsia="ru-RU"/>
              </w:rPr>
            </w:pPr>
            <w:r w:rsidRPr="00470D8D">
              <w:rPr>
                <w:rFonts w:ascii="Times New Roman" w:eastAsia="Times New Roman" w:hAnsi="Times New Roman"/>
                <w:kern w:val="3"/>
                <w:sz w:val="24"/>
                <w:szCs w:val="24"/>
                <w:lang w:eastAsia="ru-RU"/>
              </w:rPr>
              <w:t>способен самостоятельно осуществлять научные исследования в области исторических наук и археологии, удовлетворяющие требованиям научной культуры, разрабатывать и применять новые научные методы исследования, в том числе новейшие информационно-коммуникационные технологии</w:t>
            </w:r>
          </w:p>
          <w:p w:rsidR="008A52D0" w:rsidRPr="00470D8D" w:rsidRDefault="008A52D0" w:rsidP="008A52D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0D8D" w:rsidRDefault="008A52D0" w:rsidP="008A52D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 xml:space="preserve">Выполняет </w:t>
            </w:r>
            <w:r w:rsidRPr="00470D8D">
              <w:rPr>
                <w:rFonts w:ascii="Times New Roman" w:eastAsia="Times New Roman" w:hAnsi="Times New Roman"/>
                <w:kern w:val="3"/>
                <w:sz w:val="24"/>
                <w:szCs w:val="24"/>
                <w:lang w:eastAsia="ru-RU"/>
              </w:rPr>
              <w:t xml:space="preserve"> конкретное научное историческое исследование с применением новейших методов</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0D8D" w:rsidRDefault="008A52D0" w:rsidP="008A52D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 xml:space="preserve">Самостоятельно выполняет </w:t>
            </w:r>
            <w:r w:rsidRPr="00470D8D">
              <w:rPr>
                <w:rFonts w:ascii="Times New Roman" w:eastAsia="Times New Roman" w:hAnsi="Times New Roman"/>
                <w:kern w:val="3"/>
                <w:sz w:val="24"/>
                <w:szCs w:val="24"/>
                <w:lang w:eastAsia="ru-RU"/>
              </w:rPr>
              <w:t>научное исследование, удовлетворяющее современным требованиям научной культуры</w:t>
            </w:r>
          </w:p>
        </w:tc>
      </w:tr>
      <w:tr w:rsidR="008A52D0" w:rsidRPr="005C6604"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ПК-1.1</w:t>
            </w:r>
          </w:p>
          <w:p w:rsidR="008A52D0" w:rsidRPr="0047365D" w:rsidRDefault="008A52D0" w:rsidP="008A52D0">
            <w:pPr>
              <w:widowControl w:val="0"/>
              <w:suppressAutoHyphens/>
              <w:overflowPunct w:val="0"/>
              <w:autoSpaceDE w:val="0"/>
              <w:autoSpaceDN w:val="0"/>
              <w:spacing w:after="0" w:line="240" w:lineRule="auto"/>
              <w:contextualSpacing/>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поиск актуальной неизученной научной проблемы на основе знания основных событий отечественной истории</w:t>
            </w:r>
          </w:p>
          <w:p w:rsidR="008A52D0" w:rsidRPr="0047365D" w:rsidRDefault="008A52D0" w:rsidP="008A52D0">
            <w:pPr>
              <w:widowControl w:val="0"/>
              <w:suppressAutoHyphens/>
              <w:overflowPunct w:val="0"/>
              <w:autoSpaceDE w:val="0"/>
              <w:autoSpaceDN w:val="0"/>
              <w:spacing w:after="0" w:line="240" w:lineRule="auto"/>
              <w:rPr>
                <w:rFonts w:eastAsia="Times New Roman"/>
                <w:kern w:val="3"/>
                <w:sz w:val="24"/>
                <w:szCs w:val="24"/>
                <w:lang w:eastAsia="ru-RU"/>
              </w:rPr>
            </w:pP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Обоснование научной новизны, актуальности темы исследования, территориальных и хронологических рамок исследования</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 xml:space="preserve">Точно определена </w:t>
            </w:r>
            <w:r w:rsidRPr="0047365D">
              <w:rPr>
                <w:rFonts w:ascii="Times New Roman" w:eastAsia="Times New Roman" w:hAnsi="Times New Roman"/>
                <w:kern w:val="3"/>
                <w:sz w:val="24"/>
                <w:szCs w:val="24"/>
                <w:lang w:eastAsia="ru-RU"/>
              </w:rPr>
              <w:t xml:space="preserve"> концепция возможного актуального научного исследования</w:t>
            </w:r>
          </w:p>
        </w:tc>
      </w:tr>
      <w:tr w:rsidR="008A52D0" w:rsidRPr="005C6604"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ПК-1.2</w:t>
            </w:r>
          </w:p>
          <w:p w:rsidR="008A52D0" w:rsidRPr="0047365D" w:rsidRDefault="008A52D0" w:rsidP="008A52D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изучение историографии, работа с источниками, поиск необходимых методов исследования.</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проводит изучение историографии по выбранной научной проблеме, осуществляет работу с историческими источниками, подбирает необходимые методы исследования</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 xml:space="preserve">Показаны глубокие и системные знания </w:t>
            </w:r>
            <w:r w:rsidRPr="0047365D">
              <w:rPr>
                <w:rFonts w:ascii="Times New Roman" w:eastAsia="Times New Roman" w:hAnsi="Times New Roman"/>
                <w:kern w:val="3"/>
                <w:sz w:val="24"/>
                <w:szCs w:val="24"/>
                <w:lang w:eastAsia="ru-RU"/>
              </w:rPr>
              <w:t>историографи</w:t>
            </w:r>
            <w:r>
              <w:rPr>
                <w:rFonts w:ascii="Times New Roman" w:eastAsia="Times New Roman" w:hAnsi="Times New Roman"/>
                <w:kern w:val="3"/>
                <w:sz w:val="24"/>
                <w:szCs w:val="24"/>
                <w:lang w:eastAsia="ru-RU"/>
              </w:rPr>
              <w:t>и</w:t>
            </w:r>
            <w:r w:rsidRPr="0047365D">
              <w:rPr>
                <w:rFonts w:ascii="Times New Roman" w:eastAsia="Times New Roman" w:hAnsi="Times New Roman"/>
                <w:kern w:val="3"/>
                <w:sz w:val="24"/>
                <w:szCs w:val="24"/>
                <w:lang w:eastAsia="ru-RU"/>
              </w:rPr>
              <w:t xml:space="preserve">, </w:t>
            </w:r>
            <w:r>
              <w:rPr>
                <w:rFonts w:ascii="Times New Roman" w:eastAsia="Times New Roman" w:hAnsi="Times New Roman"/>
                <w:kern w:val="3"/>
                <w:sz w:val="24"/>
                <w:szCs w:val="24"/>
                <w:lang w:eastAsia="ru-RU"/>
              </w:rPr>
              <w:t xml:space="preserve">правильно </w:t>
            </w:r>
            <w:r w:rsidRPr="0047365D">
              <w:rPr>
                <w:rFonts w:ascii="Times New Roman" w:eastAsia="Times New Roman" w:hAnsi="Times New Roman"/>
                <w:kern w:val="3"/>
                <w:sz w:val="24"/>
                <w:szCs w:val="24"/>
                <w:lang w:eastAsia="ru-RU"/>
              </w:rPr>
              <w:t xml:space="preserve">определены историографические лакуны, </w:t>
            </w:r>
            <w:r>
              <w:rPr>
                <w:rFonts w:ascii="Times New Roman" w:eastAsia="Times New Roman" w:hAnsi="Times New Roman"/>
                <w:kern w:val="3"/>
                <w:sz w:val="24"/>
                <w:szCs w:val="24"/>
                <w:lang w:eastAsia="ru-RU"/>
              </w:rPr>
              <w:t xml:space="preserve">грамотно </w:t>
            </w:r>
            <w:r w:rsidRPr="0047365D">
              <w:rPr>
                <w:rFonts w:ascii="Times New Roman" w:eastAsia="Times New Roman" w:hAnsi="Times New Roman"/>
                <w:kern w:val="3"/>
                <w:sz w:val="24"/>
                <w:szCs w:val="24"/>
                <w:lang w:eastAsia="ru-RU"/>
              </w:rPr>
              <w:t>осуществлен подбор исторических источников, определены методы исследования</w:t>
            </w:r>
          </w:p>
        </w:tc>
      </w:tr>
      <w:tr w:rsidR="008A52D0" w:rsidRPr="00EB23A3"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ПК-1.3</w:t>
            </w:r>
          </w:p>
          <w:p w:rsidR="008A52D0" w:rsidRPr="0047365D" w:rsidRDefault="008A52D0" w:rsidP="008A52D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применение разработанных методов исследования в самостоятельной научно-исследовательской деятельности</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 xml:space="preserve">Готовит </w:t>
            </w:r>
            <w:r w:rsidRPr="0047365D">
              <w:rPr>
                <w:rFonts w:ascii="Times New Roman" w:eastAsia="Times New Roman" w:hAnsi="Times New Roman"/>
                <w:kern w:val="3"/>
                <w:sz w:val="24"/>
                <w:szCs w:val="24"/>
                <w:lang w:eastAsia="ru-RU"/>
              </w:rPr>
              <w:t xml:space="preserve"> авторск</w:t>
            </w:r>
            <w:r>
              <w:rPr>
                <w:rFonts w:ascii="Times New Roman" w:eastAsia="Times New Roman" w:hAnsi="Times New Roman"/>
                <w:kern w:val="3"/>
                <w:sz w:val="24"/>
                <w:szCs w:val="24"/>
                <w:lang w:eastAsia="ru-RU"/>
              </w:rPr>
              <w:t>ий</w:t>
            </w:r>
            <w:r w:rsidRPr="0047365D">
              <w:rPr>
                <w:rFonts w:ascii="Times New Roman" w:eastAsia="Times New Roman" w:hAnsi="Times New Roman"/>
                <w:kern w:val="3"/>
                <w:sz w:val="24"/>
                <w:szCs w:val="24"/>
                <w:lang w:eastAsia="ru-RU"/>
              </w:rPr>
              <w:t xml:space="preserve"> текст по научной проблеме диссертационного исследования</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 xml:space="preserve">Текст научного исследования логически выстроен, </w:t>
            </w:r>
            <w:r w:rsidRPr="0047365D">
              <w:rPr>
                <w:rFonts w:ascii="Times New Roman" w:hAnsi="Times New Roman"/>
                <w:sz w:val="24"/>
                <w:szCs w:val="24"/>
              </w:rPr>
              <w:t>продемонстрировано свободное владение концептуально - понятийным аппаратом, научным языком и терминологией;</w:t>
            </w:r>
            <w:r w:rsidRPr="0047365D">
              <w:rPr>
                <w:rFonts w:ascii="Times New Roman" w:eastAsia="Times New Roman" w:hAnsi="Times New Roman"/>
                <w:kern w:val="3"/>
                <w:sz w:val="24"/>
                <w:szCs w:val="24"/>
                <w:lang w:eastAsia="ru-RU"/>
              </w:rPr>
              <w:t>наличествуют обоснованные выводы и положения, вынесенные на защиту, обоснована актуальность и практическая значимость научного исследования</w:t>
            </w:r>
          </w:p>
        </w:tc>
      </w:tr>
      <w:tr w:rsidR="008A52D0" w:rsidRPr="001D2A9C"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ПК-2.1</w:t>
            </w:r>
          </w:p>
          <w:p w:rsidR="008A52D0" w:rsidRPr="0047365D" w:rsidRDefault="008A52D0" w:rsidP="008A52D0">
            <w:pPr>
              <w:widowControl w:val="0"/>
              <w:suppressAutoHyphens/>
              <w:overflowPunct w:val="0"/>
              <w:autoSpaceDE w:val="0"/>
              <w:autoSpaceDN w:val="0"/>
              <w:spacing w:after="120" w:line="240" w:lineRule="auto"/>
              <w:ind w:right="142"/>
              <w:contextualSpacing/>
              <w:rPr>
                <w:rFonts w:eastAsia="Times New Roman"/>
                <w:kern w:val="3"/>
                <w:sz w:val="24"/>
                <w:szCs w:val="24"/>
                <w:lang w:eastAsia="ru-RU"/>
              </w:rPr>
            </w:pPr>
            <w:r w:rsidRPr="0047365D">
              <w:rPr>
                <w:rFonts w:ascii="Times New Roman" w:eastAsia="Times New Roman" w:hAnsi="Times New Roman"/>
                <w:kern w:val="3"/>
                <w:sz w:val="24"/>
                <w:szCs w:val="24"/>
                <w:lang w:eastAsia="ru-RU"/>
              </w:rPr>
              <w:t>поиск и систематизация неизученных исторических источников</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Самостоятельно работает с архивными описями и делами, массовыми источниками, делопроизводственными материалами, источниками личного происхождения, периодической печатью, визуальными материалами и пр.</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widowControl w:val="0"/>
              <w:suppressAutoHyphens/>
              <w:overflowPunct w:val="0"/>
              <w:autoSpaceDE w:val="0"/>
              <w:autoSpaceDN w:val="0"/>
              <w:spacing w:after="0" w:line="240" w:lineRule="auto"/>
              <w:ind w:left="122"/>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 xml:space="preserve">Собрана максимально полная информация из комплекса исторических источников по выбранной теме научного исследования </w:t>
            </w:r>
          </w:p>
        </w:tc>
      </w:tr>
      <w:tr w:rsidR="008A52D0" w:rsidRPr="001D2A9C"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ПК-2.2</w:t>
            </w:r>
          </w:p>
          <w:p w:rsidR="008A52D0" w:rsidRPr="0047365D" w:rsidRDefault="008A52D0" w:rsidP="008A52D0">
            <w:pPr>
              <w:widowControl w:val="0"/>
              <w:suppressAutoHyphens/>
              <w:overflowPunct w:val="0"/>
              <w:autoSpaceDE w:val="0"/>
              <w:autoSpaceDN w:val="0"/>
              <w:spacing w:after="120" w:line="240" w:lineRule="auto"/>
              <w:ind w:right="142" w:firstLine="567"/>
              <w:contextualSpacing/>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 xml:space="preserve">извлечение новой информации, критический анализ информации, полученной из исторических источников </w:t>
            </w:r>
          </w:p>
          <w:p w:rsidR="008A52D0" w:rsidRPr="0047365D" w:rsidRDefault="008A52D0" w:rsidP="008A52D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p>
          <w:p w:rsidR="008A52D0" w:rsidRPr="0047365D" w:rsidRDefault="008A52D0" w:rsidP="008A52D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widowControl w:val="0"/>
              <w:suppressAutoHyphens/>
              <w:overflowPunct w:val="0"/>
              <w:autoSpaceDE w:val="0"/>
              <w:autoSpaceDN w:val="0"/>
              <w:spacing w:after="0" w:line="240" w:lineRule="auto"/>
              <w:ind w:left="121"/>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Самостоятельно определяет степень новизны информации, сравнивает информацию, полученную из разных источников, проводит критический анализ достоверности информации</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widowControl w:val="0"/>
              <w:suppressAutoHyphens/>
              <w:overflowPunct w:val="0"/>
              <w:autoSpaceDE w:val="0"/>
              <w:autoSpaceDN w:val="0"/>
              <w:spacing w:after="0" w:line="240" w:lineRule="auto"/>
              <w:ind w:left="122"/>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 xml:space="preserve">Источниковая база научного исследования </w:t>
            </w:r>
            <w:r>
              <w:rPr>
                <w:rFonts w:ascii="Times New Roman" w:eastAsia="Times New Roman" w:hAnsi="Times New Roman"/>
                <w:kern w:val="3"/>
                <w:sz w:val="24"/>
                <w:szCs w:val="24"/>
                <w:lang w:eastAsia="ru-RU"/>
              </w:rPr>
              <w:t xml:space="preserve"> глубоко проанализирована </w:t>
            </w:r>
            <w:r w:rsidRPr="0047365D">
              <w:rPr>
                <w:rFonts w:ascii="Times New Roman" w:eastAsia="Times New Roman" w:hAnsi="Times New Roman"/>
                <w:kern w:val="3"/>
                <w:sz w:val="24"/>
                <w:szCs w:val="24"/>
                <w:lang w:eastAsia="ru-RU"/>
              </w:rPr>
              <w:t xml:space="preserve"> и критически осмыслена</w:t>
            </w:r>
          </w:p>
        </w:tc>
      </w:tr>
      <w:tr w:rsidR="008A52D0" w:rsidRPr="001D2A9C"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spacing w:after="0" w:line="240" w:lineRule="auto"/>
              <w:rPr>
                <w:rFonts w:ascii="Times New Roman" w:hAnsi="Times New Roman"/>
                <w:sz w:val="24"/>
                <w:szCs w:val="24"/>
              </w:rPr>
            </w:pPr>
            <w:r w:rsidRPr="0047365D">
              <w:rPr>
                <w:rFonts w:ascii="Times New Roman" w:hAnsi="Times New Roman"/>
                <w:sz w:val="24"/>
                <w:szCs w:val="24"/>
              </w:rPr>
              <w:t>ПК-3.1</w:t>
            </w:r>
          </w:p>
          <w:p w:rsidR="008A52D0" w:rsidRPr="0047365D" w:rsidRDefault="008A52D0" w:rsidP="008A52D0">
            <w:pPr>
              <w:spacing w:after="0" w:line="240" w:lineRule="auto"/>
              <w:rPr>
                <w:rFonts w:ascii="Times New Roman" w:hAnsi="Times New Roman"/>
                <w:sz w:val="24"/>
                <w:szCs w:val="24"/>
              </w:rPr>
            </w:pPr>
            <w:r w:rsidRPr="0047365D">
              <w:rPr>
                <w:rFonts w:ascii="Times New Roman" w:hAnsi="Times New Roman"/>
                <w:sz w:val="24"/>
                <w:szCs w:val="24"/>
              </w:rPr>
              <w:t xml:space="preserve">получение научно-обоснованных знаний о критериях периодизации отечественной истории на основе изучения современной историографии </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spacing w:after="0" w:line="240" w:lineRule="auto"/>
              <w:rPr>
                <w:rFonts w:ascii="Times New Roman" w:hAnsi="Times New Roman"/>
                <w:sz w:val="24"/>
                <w:szCs w:val="24"/>
              </w:rPr>
            </w:pPr>
            <w:r>
              <w:rPr>
                <w:rFonts w:ascii="Times New Roman" w:hAnsi="Times New Roman"/>
                <w:sz w:val="24"/>
                <w:szCs w:val="24"/>
              </w:rPr>
              <w:t xml:space="preserve">Самостоятельно изучает </w:t>
            </w:r>
            <w:r w:rsidRPr="0047365D">
              <w:rPr>
                <w:rFonts w:ascii="Times New Roman" w:hAnsi="Times New Roman"/>
                <w:sz w:val="24"/>
                <w:szCs w:val="24"/>
              </w:rPr>
              <w:t>историографи</w:t>
            </w:r>
            <w:r>
              <w:rPr>
                <w:rFonts w:ascii="Times New Roman" w:hAnsi="Times New Roman"/>
                <w:sz w:val="24"/>
                <w:szCs w:val="24"/>
              </w:rPr>
              <w:t>ю</w:t>
            </w:r>
            <w:r w:rsidRPr="0047365D">
              <w:rPr>
                <w:rFonts w:ascii="Times New Roman" w:hAnsi="Times New Roman"/>
                <w:sz w:val="24"/>
                <w:szCs w:val="24"/>
              </w:rPr>
              <w:t xml:space="preserve"> по ключевым проблемам, связанным с научной периодизацией отечественной истории </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spacing w:after="0" w:line="240" w:lineRule="auto"/>
              <w:rPr>
                <w:rFonts w:ascii="Times New Roman" w:hAnsi="Times New Roman"/>
                <w:sz w:val="24"/>
                <w:szCs w:val="24"/>
              </w:rPr>
            </w:pPr>
            <w:r>
              <w:rPr>
                <w:rFonts w:ascii="Times New Roman" w:hAnsi="Times New Roman"/>
                <w:sz w:val="24"/>
                <w:szCs w:val="24"/>
              </w:rPr>
              <w:t>Глубоко и системно и</w:t>
            </w:r>
            <w:r w:rsidRPr="0047365D">
              <w:rPr>
                <w:rFonts w:ascii="Times New Roman" w:hAnsi="Times New Roman"/>
                <w:sz w:val="24"/>
                <w:szCs w:val="24"/>
              </w:rPr>
              <w:t>зучена ключевая монографическая литература и статьи в научных периодических изданиях по ключевым проблемам, связанным с научной периодизацией отечественной истории</w:t>
            </w:r>
          </w:p>
        </w:tc>
      </w:tr>
      <w:tr w:rsidR="008A52D0" w:rsidRPr="001D2A9C"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spacing w:after="0" w:line="240" w:lineRule="auto"/>
              <w:rPr>
                <w:rFonts w:ascii="Times New Roman" w:hAnsi="Times New Roman"/>
                <w:sz w:val="24"/>
                <w:szCs w:val="24"/>
              </w:rPr>
            </w:pPr>
            <w:r w:rsidRPr="0047365D">
              <w:rPr>
                <w:rFonts w:ascii="Times New Roman" w:hAnsi="Times New Roman"/>
                <w:sz w:val="24"/>
                <w:szCs w:val="24"/>
              </w:rPr>
              <w:t>ПК-3.2</w:t>
            </w:r>
          </w:p>
          <w:p w:rsidR="008A52D0" w:rsidRPr="0047365D" w:rsidRDefault="008A52D0" w:rsidP="008A52D0">
            <w:pPr>
              <w:spacing w:after="0" w:line="240" w:lineRule="auto"/>
              <w:rPr>
                <w:rFonts w:ascii="Times New Roman" w:hAnsi="Times New Roman"/>
                <w:sz w:val="24"/>
                <w:szCs w:val="24"/>
              </w:rPr>
            </w:pPr>
            <w:r w:rsidRPr="0047365D">
              <w:rPr>
                <w:rFonts w:ascii="Times New Roman" w:hAnsi="Times New Roman"/>
                <w:sz w:val="24"/>
                <w:szCs w:val="24"/>
              </w:rPr>
              <w:t>способность к самостоятельному анализу  предпосылок формирования, основных этапов и особенностей развития российской государственности</w:t>
            </w:r>
          </w:p>
          <w:p w:rsidR="008A52D0" w:rsidRPr="0047365D" w:rsidRDefault="008A52D0" w:rsidP="008A52D0">
            <w:pPr>
              <w:spacing w:after="0" w:line="240" w:lineRule="auto"/>
              <w:rPr>
                <w:rFonts w:ascii="Times New Roman" w:hAnsi="Times New Roman"/>
                <w:sz w:val="24"/>
                <w:szCs w:val="24"/>
              </w:rPr>
            </w:pP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spacing w:after="0" w:line="240" w:lineRule="auto"/>
              <w:rPr>
                <w:rFonts w:ascii="Times New Roman" w:hAnsi="Times New Roman"/>
                <w:sz w:val="24"/>
                <w:szCs w:val="24"/>
              </w:rPr>
            </w:pPr>
            <w:r w:rsidRPr="0047365D">
              <w:rPr>
                <w:rFonts w:ascii="Times New Roman" w:hAnsi="Times New Roman"/>
                <w:sz w:val="24"/>
                <w:szCs w:val="24"/>
              </w:rPr>
              <w:t>Самостоятельно исслед</w:t>
            </w:r>
            <w:r>
              <w:rPr>
                <w:rFonts w:ascii="Times New Roman" w:hAnsi="Times New Roman"/>
                <w:sz w:val="24"/>
                <w:szCs w:val="24"/>
              </w:rPr>
              <w:t>ует</w:t>
            </w:r>
            <w:r w:rsidRPr="0047365D">
              <w:rPr>
                <w:rFonts w:ascii="Times New Roman" w:hAnsi="Times New Roman"/>
                <w:sz w:val="24"/>
                <w:szCs w:val="24"/>
              </w:rPr>
              <w:t xml:space="preserve"> обще</w:t>
            </w:r>
            <w:r>
              <w:rPr>
                <w:rFonts w:ascii="Times New Roman" w:hAnsi="Times New Roman"/>
                <w:sz w:val="24"/>
                <w:szCs w:val="24"/>
              </w:rPr>
              <w:t>е</w:t>
            </w:r>
            <w:r w:rsidRPr="0047365D">
              <w:rPr>
                <w:rFonts w:ascii="Times New Roman" w:hAnsi="Times New Roman"/>
                <w:sz w:val="24"/>
                <w:szCs w:val="24"/>
              </w:rPr>
              <w:t xml:space="preserve"> и особенно</w:t>
            </w:r>
            <w:r>
              <w:rPr>
                <w:rFonts w:ascii="Times New Roman" w:hAnsi="Times New Roman"/>
                <w:sz w:val="24"/>
                <w:szCs w:val="24"/>
              </w:rPr>
              <w:t>е</w:t>
            </w:r>
            <w:r w:rsidRPr="0047365D">
              <w:rPr>
                <w:rFonts w:ascii="Times New Roman" w:hAnsi="Times New Roman"/>
                <w:sz w:val="24"/>
                <w:szCs w:val="24"/>
              </w:rPr>
              <w:t xml:space="preserve"> в историческом развитии российского государства, его властных институтов и российского общества </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spacing w:after="0" w:line="240" w:lineRule="auto"/>
              <w:rPr>
                <w:rFonts w:ascii="Times New Roman" w:hAnsi="Times New Roman"/>
                <w:sz w:val="24"/>
                <w:szCs w:val="24"/>
              </w:rPr>
            </w:pPr>
            <w:r>
              <w:rPr>
                <w:rFonts w:ascii="Times New Roman" w:hAnsi="Times New Roman"/>
                <w:sz w:val="24"/>
                <w:szCs w:val="24"/>
              </w:rPr>
              <w:t>Квалифицированно о</w:t>
            </w:r>
            <w:r w:rsidRPr="0047365D">
              <w:rPr>
                <w:rFonts w:ascii="Times New Roman" w:hAnsi="Times New Roman"/>
                <w:sz w:val="24"/>
                <w:szCs w:val="24"/>
              </w:rPr>
              <w:t>пределены историографические лакуны, осуществлен подбор исторических источников, определены методы исследования предпосылок формирования, основных этапов и особенностей развития российской государственности</w:t>
            </w:r>
          </w:p>
        </w:tc>
      </w:tr>
    </w:tbl>
    <w:p w:rsidR="00435A79" w:rsidRDefault="00435A79" w:rsidP="00544C0A">
      <w:pPr>
        <w:spacing w:after="0" w:line="240" w:lineRule="auto"/>
        <w:ind w:firstLine="709"/>
        <w:jc w:val="both"/>
        <w:rPr>
          <w:rFonts w:ascii="Times New Roman" w:eastAsia="Times New Roman" w:hAnsi="Times New Roman"/>
          <w:b/>
          <w:bCs/>
          <w:sz w:val="24"/>
          <w:szCs w:val="24"/>
        </w:rPr>
      </w:pPr>
    </w:p>
    <w:p w:rsidR="00544C0A" w:rsidRPr="004262AB" w:rsidRDefault="00544C0A" w:rsidP="00544C0A">
      <w:pPr>
        <w:widowControl w:val="0"/>
        <w:suppressAutoHyphens/>
        <w:overflowPunct w:val="0"/>
        <w:autoSpaceDE w:val="0"/>
        <w:autoSpaceDN w:val="0"/>
        <w:spacing w:after="0" w:line="240" w:lineRule="auto"/>
        <w:ind w:firstLine="708"/>
        <w:jc w:val="both"/>
        <w:textAlignment w:val="baseline"/>
        <w:rPr>
          <w:rFonts w:eastAsia="Times New Roman"/>
          <w:b/>
          <w:kern w:val="3"/>
          <w:lang w:eastAsia="ru-RU"/>
        </w:rPr>
      </w:pPr>
      <w:r w:rsidRPr="004262AB">
        <w:rPr>
          <w:rFonts w:ascii="Times New Roman" w:eastAsia="Times New Roman" w:hAnsi="Times New Roman"/>
          <w:b/>
          <w:kern w:val="3"/>
          <w:sz w:val="24"/>
          <w:lang w:eastAsia="ru-RU"/>
        </w:rPr>
        <w:t>Шкала оценивания.</w:t>
      </w:r>
    </w:p>
    <w:p w:rsidR="00835329" w:rsidRDefault="00835329" w:rsidP="00835329">
      <w:pPr>
        <w:widowControl w:val="0"/>
        <w:suppressAutoHyphens/>
        <w:overflowPunct w:val="0"/>
        <w:autoSpaceDE w:val="0"/>
        <w:autoSpaceDN w:val="0"/>
        <w:spacing w:after="0" w:line="240" w:lineRule="auto"/>
        <w:ind w:firstLine="709"/>
        <w:contextualSpacing/>
        <w:jc w:val="both"/>
        <w:textAlignment w:val="baseline"/>
        <w:rPr>
          <w:rFonts w:ascii="Times New Roman" w:eastAsia="Times New Roman" w:hAnsi="Times New Roman"/>
          <w:b/>
          <w:i/>
          <w:snapToGrid w:val="0"/>
          <w:kern w:val="3"/>
          <w:sz w:val="20"/>
          <w:szCs w:val="20"/>
          <w:lang w:eastAsia="ru-RU"/>
        </w:rPr>
      </w:pPr>
      <w:r w:rsidRPr="004262AB">
        <w:rPr>
          <w:rFonts w:ascii="Times New Roman" w:eastAsia="Times New Roman" w:hAnsi="Times New Roman"/>
          <w:color w:val="000000"/>
          <w:kern w:val="3"/>
          <w:sz w:val="24"/>
          <w:szCs w:val="24"/>
          <w:lang w:eastAsia="ru-RU"/>
        </w:rPr>
        <w:t xml:space="preserve">Оценка результатов производится на основе балльно-рейтинговой системы (БРС). Использование БРС осуществляется в соответствии с приказом от 28 августа 2014 года № 168 «О применении балльно-рейтинговой системы оценки знаний студентов». </w:t>
      </w:r>
    </w:p>
    <w:p w:rsidR="00544C0A" w:rsidRDefault="00544C0A" w:rsidP="00544C0A">
      <w:pPr>
        <w:widowControl w:val="0"/>
        <w:suppressAutoHyphens/>
        <w:overflowPunct w:val="0"/>
        <w:autoSpaceDE w:val="0"/>
        <w:autoSpaceDN w:val="0"/>
        <w:spacing w:after="0" w:line="360" w:lineRule="auto"/>
        <w:ind w:firstLine="397"/>
        <w:jc w:val="right"/>
        <w:textAlignment w:val="baseline"/>
        <w:rPr>
          <w:rFonts w:ascii="Times New Roman" w:eastAsia="Times New Roman" w:hAnsi="Times New Roman"/>
          <w:b/>
          <w:i/>
          <w:snapToGrid w:val="0"/>
          <w:kern w:val="3"/>
          <w:sz w:val="20"/>
          <w:szCs w:val="20"/>
          <w:lang w:eastAsia="ru-RU"/>
        </w:rPr>
      </w:pPr>
    </w:p>
    <w:p w:rsidR="00544C0A" w:rsidRDefault="00544C0A" w:rsidP="00544C0A">
      <w:pPr>
        <w:widowControl w:val="0"/>
        <w:suppressAutoHyphens/>
        <w:overflowPunct w:val="0"/>
        <w:autoSpaceDE w:val="0"/>
        <w:autoSpaceDN w:val="0"/>
        <w:spacing w:after="0" w:line="360" w:lineRule="auto"/>
        <w:ind w:firstLine="397"/>
        <w:jc w:val="right"/>
        <w:textAlignment w:val="baseline"/>
        <w:rPr>
          <w:rFonts w:ascii="Times New Roman" w:eastAsia="Times New Roman" w:hAnsi="Times New Roman"/>
          <w:b/>
          <w:i/>
          <w:snapToGrid w:val="0"/>
          <w:kern w:val="3"/>
          <w:sz w:val="20"/>
          <w:szCs w:val="20"/>
          <w:lang w:eastAsia="ru-RU"/>
        </w:rPr>
      </w:pPr>
    </w:p>
    <w:p w:rsidR="00544C0A" w:rsidRPr="004262AB" w:rsidRDefault="00544C0A" w:rsidP="00544C0A">
      <w:pPr>
        <w:widowControl w:val="0"/>
        <w:suppressAutoHyphens/>
        <w:overflowPunct w:val="0"/>
        <w:autoSpaceDE w:val="0"/>
        <w:autoSpaceDN w:val="0"/>
        <w:spacing w:after="0" w:line="360" w:lineRule="auto"/>
        <w:ind w:firstLine="397"/>
        <w:jc w:val="right"/>
        <w:textAlignment w:val="baseline"/>
        <w:rPr>
          <w:rFonts w:ascii="Times New Roman" w:eastAsia="Times New Roman" w:hAnsi="Times New Roman"/>
          <w:b/>
          <w:i/>
          <w:snapToGrid w:val="0"/>
          <w:kern w:val="3"/>
          <w:sz w:val="20"/>
          <w:szCs w:val="20"/>
          <w:lang w:eastAsia="ru-RU"/>
        </w:rPr>
      </w:pPr>
    </w:p>
    <w:p w:rsidR="00544C0A" w:rsidRPr="004262AB" w:rsidRDefault="00544C0A" w:rsidP="00544C0A">
      <w:pPr>
        <w:widowControl w:val="0"/>
        <w:suppressAutoHyphens/>
        <w:overflowPunct w:val="0"/>
        <w:autoSpaceDE w:val="0"/>
        <w:autoSpaceDN w:val="0"/>
        <w:spacing w:before="40" w:after="0" w:line="360" w:lineRule="auto"/>
        <w:ind w:firstLine="397"/>
        <w:jc w:val="both"/>
        <w:textAlignment w:val="baseline"/>
        <w:rPr>
          <w:rFonts w:ascii="Times New Roman" w:eastAsia="Times New Roman" w:hAnsi="Times New Roman"/>
          <w:kern w:val="3"/>
          <w:sz w:val="24"/>
          <w:szCs w:val="24"/>
          <w:lang w:eastAsia="ru-RU"/>
        </w:rPr>
      </w:pPr>
      <w:r w:rsidRPr="004262AB">
        <w:rPr>
          <w:rFonts w:ascii="Times New Roman" w:eastAsia="Times New Roman" w:hAnsi="Times New Roman"/>
          <w:kern w:val="3"/>
          <w:sz w:val="24"/>
          <w:szCs w:val="24"/>
          <w:lang w:eastAsia="ru-RU"/>
        </w:rPr>
        <w:t>Шкала перевода оценки из многобалльной в систему «зачтено»/ «не зачтено»:</w:t>
      </w:r>
    </w:p>
    <w:p w:rsidR="00544C0A" w:rsidRPr="004262AB" w:rsidRDefault="00544C0A" w:rsidP="00544C0A">
      <w:pPr>
        <w:widowControl w:val="0"/>
        <w:suppressAutoHyphens/>
        <w:overflowPunct w:val="0"/>
        <w:autoSpaceDE w:val="0"/>
        <w:autoSpaceDN w:val="0"/>
        <w:spacing w:after="0" w:line="360" w:lineRule="auto"/>
        <w:ind w:firstLine="397"/>
        <w:jc w:val="right"/>
        <w:textAlignment w:val="baseline"/>
        <w:rPr>
          <w:rFonts w:ascii="Times New Roman" w:eastAsia="Times New Roman" w:hAnsi="Times New Roman"/>
          <w:b/>
          <w:i/>
          <w:snapToGrid w:val="0"/>
          <w:kern w:val="3"/>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0"/>
        <w:gridCol w:w="4721"/>
      </w:tblGrid>
      <w:tr w:rsidR="00544C0A" w:rsidRPr="004262AB" w:rsidTr="00477771">
        <w:tc>
          <w:tcPr>
            <w:tcW w:w="4999" w:type="dxa"/>
            <w:tcBorders>
              <w:top w:val="single" w:sz="4" w:space="0" w:color="auto"/>
              <w:left w:val="single" w:sz="4" w:space="0" w:color="auto"/>
              <w:bottom w:val="single" w:sz="4" w:space="0" w:color="auto"/>
              <w:right w:val="single" w:sz="4" w:space="0" w:color="auto"/>
            </w:tcBorders>
            <w:hideMark/>
          </w:tcPr>
          <w:p w:rsidR="00544C0A" w:rsidRPr="004262AB" w:rsidRDefault="00544C0A" w:rsidP="00477771">
            <w:pPr>
              <w:widowControl w:val="0"/>
              <w:suppressAutoHyphens/>
              <w:overflowPunct w:val="0"/>
              <w:autoSpaceDE w:val="0"/>
              <w:autoSpaceDN w:val="0"/>
              <w:spacing w:before="40" w:after="0" w:line="240" w:lineRule="auto"/>
              <w:ind w:firstLine="397"/>
              <w:jc w:val="center"/>
              <w:textAlignment w:val="baseline"/>
              <w:rPr>
                <w:rFonts w:ascii="Times New Roman" w:eastAsia="Times New Roman" w:hAnsi="Times New Roman"/>
                <w:kern w:val="3"/>
                <w:sz w:val="20"/>
                <w:szCs w:val="20"/>
                <w:lang w:eastAsia="ru-RU"/>
              </w:rPr>
            </w:pPr>
            <w:r w:rsidRPr="004262AB">
              <w:rPr>
                <w:rFonts w:ascii="Times New Roman" w:eastAsia="Times New Roman" w:hAnsi="Times New Roman"/>
                <w:kern w:val="3"/>
                <w:sz w:val="20"/>
                <w:szCs w:val="20"/>
                <w:lang w:eastAsia="ru-RU"/>
              </w:rPr>
              <w:t>от 0 до 50 баллов</w:t>
            </w:r>
          </w:p>
        </w:tc>
        <w:tc>
          <w:tcPr>
            <w:tcW w:w="4855" w:type="dxa"/>
            <w:tcBorders>
              <w:top w:val="single" w:sz="4" w:space="0" w:color="auto"/>
              <w:left w:val="single" w:sz="4" w:space="0" w:color="auto"/>
              <w:bottom w:val="single" w:sz="4" w:space="0" w:color="auto"/>
              <w:right w:val="single" w:sz="4" w:space="0" w:color="auto"/>
            </w:tcBorders>
            <w:hideMark/>
          </w:tcPr>
          <w:p w:rsidR="00544C0A" w:rsidRPr="004262AB" w:rsidRDefault="00544C0A" w:rsidP="00477771">
            <w:pPr>
              <w:widowControl w:val="0"/>
              <w:suppressAutoHyphens/>
              <w:overflowPunct w:val="0"/>
              <w:autoSpaceDE w:val="0"/>
              <w:autoSpaceDN w:val="0"/>
              <w:spacing w:before="40" w:after="0" w:line="240" w:lineRule="auto"/>
              <w:ind w:firstLine="397"/>
              <w:jc w:val="center"/>
              <w:textAlignment w:val="baseline"/>
              <w:rPr>
                <w:rFonts w:ascii="Times New Roman" w:eastAsia="Times New Roman" w:hAnsi="Times New Roman"/>
                <w:kern w:val="3"/>
                <w:sz w:val="20"/>
                <w:szCs w:val="20"/>
                <w:lang w:eastAsia="ru-RU"/>
              </w:rPr>
            </w:pPr>
            <w:r w:rsidRPr="004262AB">
              <w:rPr>
                <w:rFonts w:ascii="Times New Roman" w:eastAsia="Times New Roman" w:hAnsi="Times New Roman"/>
                <w:kern w:val="3"/>
                <w:sz w:val="20"/>
                <w:szCs w:val="20"/>
                <w:lang w:eastAsia="ru-RU"/>
              </w:rPr>
              <w:t>«не зачтено»</w:t>
            </w:r>
          </w:p>
        </w:tc>
      </w:tr>
      <w:tr w:rsidR="00544C0A" w:rsidRPr="004262AB" w:rsidTr="00477771">
        <w:tc>
          <w:tcPr>
            <w:tcW w:w="4999" w:type="dxa"/>
            <w:tcBorders>
              <w:top w:val="single" w:sz="4" w:space="0" w:color="auto"/>
              <w:left w:val="single" w:sz="4" w:space="0" w:color="auto"/>
              <w:bottom w:val="single" w:sz="4" w:space="0" w:color="auto"/>
              <w:right w:val="single" w:sz="4" w:space="0" w:color="auto"/>
            </w:tcBorders>
            <w:hideMark/>
          </w:tcPr>
          <w:p w:rsidR="00544C0A" w:rsidRPr="004262AB" w:rsidRDefault="00544C0A" w:rsidP="00477771">
            <w:pPr>
              <w:widowControl w:val="0"/>
              <w:suppressAutoHyphens/>
              <w:overflowPunct w:val="0"/>
              <w:autoSpaceDE w:val="0"/>
              <w:autoSpaceDN w:val="0"/>
              <w:spacing w:before="40" w:after="0" w:line="240" w:lineRule="auto"/>
              <w:ind w:firstLine="397"/>
              <w:jc w:val="center"/>
              <w:textAlignment w:val="baseline"/>
              <w:rPr>
                <w:rFonts w:ascii="Times New Roman" w:eastAsia="Times New Roman" w:hAnsi="Times New Roman"/>
                <w:kern w:val="3"/>
                <w:sz w:val="20"/>
                <w:szCs w:val="20"/>
                <w:lang w:eastAsia="ru-RU"/>
              </w:rPr>
            </w:pPr>
            <w:r w:rsidRPr="004262AB">
              <w:rPr>
                <w:rFonts w:ascii="Times New Roman" w:eastAsia="Times New Roman" w:hAnsi="Times New Roman"/>
                <w:kern w:val="3"/>
                <w:sz w:val="20"/>
                <w:szCs w:val="20"/>
                <w:lang w:eastAsia="ru-RU"/>
              </w:rPr>
              <w:t>от 51 до 100 баллов</w:t>
            </w:r>
          </w:p>
        </w:tc>
        <w:tc>
          <w:tcPr>
            <w:tcW w:w="4855" w:type="dxa"/>
            <w:tcBorders>
              <w:top w:val="single" w:sz="4" w:space="0" w:color="auto"/>
              <w:left w:val="single" w:sz="4" w:space="0" w:color="auto"/>
              <w:bottom w:val="single" w:sz="4" w:space="0" w:color="auto"/>
              <w:right w:val="single" w:sz="4" w:space="0" w:color="auto"/>
            </w:tcBorders>
            <w:hideMark/>
          </w:tcPr>
          <w:p w:rsidR="00544C0A" w:rsidRPr="004262AB" w:rsidRDefault="00544C0A" w:rsidP="00477771">
            <w:pPr>
              <w:widowControl w:val="0"/>
              <w:suppressAutoHyphens/>
              <w:overflowPunct w:val="0"/>
              <w:autoSpaceDE w:val="0"/>
              <w:autoSpaceDN w:val="0"/>
              <w:spacing w:before="40" w:after="0" w:line="240" w:lineRule="auto"/>
              <w:ind w:firstLine="397"/>
              <w:jc w:val="center"/>
              <w:textAlignment w:val="baseline"/>
              <w:rPr>
                <w:rFonts w:ascii="Times New Roman" w:eastAsia="Times New Roman" w:hAnsi="Times New Roman"/>
                <w:kern w:val="3"/>
                <w:sz w:val="20"/>
                <w:szCs w:val="20"/>
                <w:lang w:eastAsia="ru-RU"/>
              </w:rPr>
            </w:pPr>
            <w:r w:rsidRPr="004262AB">
              <w:rPr>
                <w:rFonts w:ascii="Times New Roman" w:eastAsia="Times New Roman" w:hAnsi="Times New Roman"/>
                <w:kern w:val="3"/>
                <w:sz w:val="20"/>
                <w:szCs w:val="20"/>
                <w:lang w:eastAsia="ru-RU"/>
              </w:rPr>
              <w:t>«зачтено»</w:t>
            </w:r>
          </w:p>
        </w:tc>
      </w:tr>
    </w:tbl>
    <w:p w:rsidR="00544C0A" w:rsidRPr="004262AB" w:rsidRDefault="00544C0A" w:rsidP="00544C0A">
      <w:pPr>
        <w:widowControl w:val="0"/>
        <w:suppressAutoHyphens/>
        <w:overflowPunct w:val="0"/>
        <w:autoSpaceDE w:val="0"/>
        <w:autoSpaceDN w:val="0"/>
        <w:spacing w:after="0" w:line="240" w:lineRule="auto"/>
        <w:jc w:val="both"/>
        <w:textAlignment w:val="baseline"/>
        <w:rPr>
          <w:rFonts w:eastAsia="Times New Roman"/>
          <w:kern w:val="3"/>
          <w:lang w:eastAsia="ru-RU"/>
        </w:rPr>
      </w:pPr>
    </w:p>
    <w:p w:rsidR="00544C0A" w:rsidRPr="004262AB" w:rsidRDefault="00544C0A" w:rsidP="00544C0A">
      <w:pPr>
        <w:widowControl w:val="0"/>
        <w:suppressAutoHyphens/>
        <w:overflowPunct w:val="0"/>
        <w:autoSpaceDE w:val="0"/>
        <w:autoSpaceDN w:val="0"/>
        <w:spacing w:after="0" w:line="240" w:lineRule="auto"/>
        <w:jc w:val="both"/>
        <w:textAlignment w:val="baseline"/>
        <w:rPr>
          <w:rFonts w:ascii="Times New Roman" w:eastAsia="Times New Roman" w:hAnsi="Times New Roman"/>
          <w:b/>
          <w:kern w:val="3"/>
          <w:sz w:val="24"/>
          <w:szCs w:val="24"/>
          <w:lang w:eastAsia="ru-RU"/>
        </w:rPr>
      </w:pPr>
    </w:p>
    <w:p w:rsidR="00544C0A" w:rsidRDefault="00544C0A" w:rsidP="00544C0A">
      <w:pPr>
        <w:spacing w:after="0" w:line="360" w:lineRule="auto"/>
        <w:ind w:firstLine="567"/>
        <w:jc w:val="both"/>
        <w:rPr>
          <w:rFonts w:ascii="Times New Roman" w:eastAsia="Times New Roman" w:hAnsi="Times New Roman"/>
          <w:sz w:val="24"/>
          <w:szCs w:val="24"/>
        </w:rPr>
      </w:pPr>
      <w:r w:rsidRPr="00142E6B">
        <w:rPr>
          <w:rFonts w:ascii="Times New Roman" w:eastAsia="Times New Roman" w:hAnsi="Times New Roman"/>
          <w:sz w:val="24"/>
          <w:szCs w:val="24"/>
        </w:rPr>
        <w:t xml:space="preserve">В течение каждого учебного года аспирант дважды проходит промежуточную аттестацию по результатам НИД, при этом за межсессионный период он набирает не более 58 – 60 баллов, в зависимости от года обучения. На промежуточной аттестации аспирант максимально получает от 40 до 42 баллов. Максимальная </w:t>
      </w:r>
      <w:r>
        <w:rPr>
          <w:rFonts w:ascii="Times New Roman" w:eastAsia="Times New Roman" w:hAnsi="Times New Roman"/>
          <w:sz w:val="24"/>
          <w:szCs w:val="24"/>
        </w:rPr>
        <w:t>о</w:t>
      </w:r>
      <w:r w:rsidRPr="00142E6B">
        <w:rPr>
          <w:rFonts w:ascii="Times New Roman" w:eastAsia="Times New Roman" w:hAnsi="Times New Roman"/>
          <w:sz w:val="24"/>
          <w:szCs w:val="24"/>
        </w:rPr>
        <w:t xml:space="preserve">бщая сумма баллов – 100.  </w:t>
      </w:r>
    </w:p>
    <w:p w:rsidR="00544C0A" w:rsidRDefault="00544C0A" w:rsidP="00544C0A">
      <w:pPr>
        <w:spacing w:after="0" w:line="360" w:lineRule="auto"/>
        <w:ind w:firstLine="567"/>
        <w:jc w:val="both"/>
        <w:rPr>
          <w:rFonts w:ascii="Times New Roman" w:eastAsia="Times New Roman" w:hAnsi="Times New Roman"/>
          <w:sz w:val="24"/>
          <w:szCs w:val="24"/>
        </w:rPr>
      </w:pPr>
    </w:p>
    <w:p w:rsidR="00544C0A" w:rsidRPr="007371E8" w:rsidRDefault="00544C0A" w:rsidP="00544C0A">
      <w:pPr>
        <w:spacing w:after="0" w:line="360" w:lineRule="auto"/>
        <w:ind w:firstLine="567"/>
        <w:jc w:val="both"/>
        <w:rPr>
          <w:rFonts w:ascii="Times New Roman" w:eastAsia="Times New Roman" w:hAnsi="Times New Roman"/>
          <w:b/>
          <w:sz w:val="24"/>
          <w:szCs w:val="24"/>
        </w:rPr>
      </w:pPr>
      <w:r w:rsidRPr="007371E8">
        <w:rPr>
          <w:rFonts w:ascii="Times New Roman" w:eastAsia="Times New Roman" w:hAnsi="Times New Roman"/>
          <w:b/>
          <w:sz w:val="24"/>
          <w:szCs w:val="24"/>
        </w:rPr>
        <w:t>Оценка «Зачтено» (100-86 баллов)</w:t>
      </w:r>
      <w:r>
        <w:rPr>
          <w:rFonts w:ascii="Times New Roman" w:eastAsia="Times New Roman" w:hAnsi="Times New Roman"/>
          <w:b/>
          <w:sz w:val="24"/>
          <w:szCs w:val="24"/>
        </w:rPr>
        <w:t xml:space="preserve"> ставится в том случае, если аспирант при прохождении НИД: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Хорошо ориентируется в профессиональных поисковых системах для формирования базы данных в соответствии с поставленной исследовательской задачей.</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Демонстрирует хорошее знание информационных ресурсов в области международных отношений, для решения конкретных исследовательских задач.</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провести критический обзор информационный ресурсов и количественный анализ источников.</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Способен составить качественную образовательную презентацию по конкретной теме в области изучения </w:t>
      </w:r>
      <w:r>
        <w:rPr>
          <w:rFonts w:ascii="Times New Roman" w:eastAsia="Times New Roman" w:hAnsi="Times New Roman"/>
          <w:sz w:val="24"/>
          <w:szCs w:val="24"/>
        </w:rPr>
        <w:t>исторических наук.</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Умеет результативно определять этапы протекания конфликта,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Выделяет типы конфликтов, способен определять критерии типологии конфликта</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обосновать требующийся метод урегулирования конфликта для его разрешения</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формировать  индивидуальный план педагогической деятельности.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Демонстрирует знание, комплектности учебно-методического обеспечения,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Умеет формировать необходимые для учебной деятельности документы</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Владеет приемами ведения лекции, практического занятия, научной/учебной консультации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Свободно владеет базовыми принципами гуманитарного (политического) мышления;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Активно интегрирует в политический анализ общегуманитарные / философские принципы анализа.</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Умеет адекватно использовать навыки научно-исследовательской работы.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Хорошо умеет определять значимые черты межкультурной коммуникации;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Выделяет и результативно характеризует основные этапы проектной исследовательской деятельности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Умеет продуктивно реализовывать  профессиональное общение на иностранном языке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Активно владеет  языковыми навыками в области профессиональной коммуникации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Эффективно выделяет приоритетные аспекты и направления научного сотрудничества,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оценить  результативность и востребованность определенных научных контактов.</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Активно работает в различных форматах научной коммуникации (конференция, круглый стол, оппонирование, рецензирование, проектная деятельность и др.)</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Результативно определяет график исследовательской работы, формулирует последовательность этапов исследовательской работы</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Выполняет график педагогической практики, сроки НИР</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  Умеет доказательно обосновывать план реализации научного исследования</w:t>
      </w:r>
    </w:p>
    <w:p w:rsidR="00544C0A"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охарактеризовать роль исследовательской деятельности в процессе развития и личностного роста</w:t>
      </w:r>
      <w:r>
        <w:rPr>
          <w:rFonts w:ascii="Times New Roman" w:eastAsia="Times New Roman" w:hAnsi="Times New Roman"/>
          <w:sz w:val="24"/>
          <w:szCs w:val="24"/>
        </w:rPr>
        <w:t>.</w:t>
      </w:r>
    </w:p>
    <w:p w:rsidR="00544C0A" w:rsidRDefault="00544C0A" w:rsidP="00544C0A">
      <w:pPr>
        <w:spacing w:after="0" w:line="360" w:lineRule="auto"/>
        <w:ind w:firstLine="567"/>
        <w:jc w:val="both"/>
        <w:rPr>
          <w:rFonts w:ascii="Times New Roman" w:eastAsia="Times New Roman" w:hAnsi="Times New Roman"/>
          <w:sz w:val="24"/>
          <w:szCs w:val="24"/>
        </w:rPr>
      </w:pPr>
    </w:p>
    <w:p w:rsidR="00544C0A" w:rsidRDefault="00544C0A" w:rsidP="00544C0A">
      <w:pPr>
        <w:spacing w:after="0" w:line="360" w:lineRule="auto"/>
        <w:ind w:firstLine="567"/>
        <w:jc w:val="both"/>
        <w:rPr>
          <w:rFonts w:ascii="Times New Roman" w:eastAsia="Times New Roman" w:hAnsi="Times New Roman"/>
          <w:b/>
          <w:sz w:val="24"/>
          <w:szCs w:val="24"/>
        </w:rPr>
      </w:pPr>
      <w:r w:rsidRPr="007371E8">
        <w:rPr>
          <w:rFonts w:ascii="Times New Roman" w:eastAsia="Times New Roman" w:hAnsi="Times New Roman"/>
          <w:b/>
          <w:sz w:val="24"/>
          <w:szCs w:val="24"/>
        </w:rPr>
        <w:t>Оценка «Зачтено» (85- 77 баллов) ставится в случае, если аспирант при прохождении НИД:</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О</w:t>
      </w:r>
      <w:r w:rsidRPr="007371E8">
        <w:rPr>
          <w:rFonts w:ascii="Times New Roman" w:eastAsia="Times New Roman" w:hAnsi="Times New Roman"/>
          <w:sz w:val="24"/>
          <w:szCs w:val="24"/>
        </w:rPr>
        <w:t>риентируется в профессиональных поисковых системах для формирования базы данных в соответствии с поставленной исследовательской задачей.</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Демонстрирует знание информационных ресурсов в области международных отношений, для решения конкретных исследовательских задач.</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провести критический обзор информационный ресурсов и количественный анализ источников.</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формировать  индивидуальный план педагогической деятельности.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Демонстрирует знание, комплектности учебно-методического обеспечения,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Умеет формировать необходимые для учебной деятельности документы</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Владеет приемами ведения лекции, практического занятия, научной/учебной консультации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В</w:t>
      </w:r>
      <w:r w:rsidRPr="007371E8">
        <w:rPr>
          <w:rFonts w:ascii="Times New Roman" w:eastAsia="Times New Roman" w:hAnsi="Times New Roman"/>
          <w:sz w:val="24"/>
          <w:szCs w:val="24"/>
        </w:rPr>
        <w:t xml:space="preserve">ладеет базовыми принципами гуманитарного (политического) мышления;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И</w:t>
      </w:r>
      <w:r w:rsidRPr="007371E8">
        <w:rPr>
          <w:rFonts w:ascii="Times New Roman" w:eastAsia="Times New Roman" w:hAnsi="Times New Roman"/>
          <w:sz w:val="24"/>
          <w:szCs w:val="24"/>
        </w:rPr>
        <w:t>нтегрирует в политический анализ общегуманитарные / философские принципы анализа.</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Умеет  формулировать исследовательские задачи и коррелировать их с существующими теоретическими подходами.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дать  оценку политической ситуации на основе критического подхода к существующим информационным данным и теоретическим подходам.</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Умеет адекватно использовать навыки научно-исследовательской работы.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У</w:t>
      </w:r>
      <w:r w:rsidRPr="007371E8">
        <w:rPr>
          <w:rFonts w:ascii="Times New Roman" w:eastAsia="Times New Roman" w:hAnsi="Times New Roman"/>
          <w:sz w:val="24"/>
          <w:szCs w:val="24"/>
        </w:rPr>
        <w:t>меет определять значимые черты межкультурной коммуникации;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Выделяет и характеризует основные этапы проектной исследовательской деятельности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Умеет реализовывать  профессиональное общение на иностранном языке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В</w:t>
      </w:r>
      <w:r w:rsidRPr="007371E8">
        <w:rPr>
          <w:rFonts w:ascii="Times New Roman" w:eastAsia="Times New Roman" w:hAnsi="Times New Roman"/>
          <w:sz w:val="24"/>
          <w:szCs w:val="24"/>
        </w:rPr>
        <w:t>ладеет  языковыми навыками в области профессиональной коммуникации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В</w:t>
      </w:r>
      <w:r w:rsidRPr="007371E8">
        <w:rPr>
          <w:rFonts w:ascii="Times New Roman" w:eastAsia="Times New Roman" w:hAnsi="Times New Roman"/>
          <w:sz w:val="24"/>
          <w:szCs w:val="24"/>
        </w:rPr>
        <w:t xml:space="preserve">ыделяет приоритетные аспекты и направления научного сотрудничества,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оценить  результативность и востребованность определенных научных контактов.</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Р</w:t>
      </w:r>
      <w:r w:rsidRPr="007371E8">
        <w:rPr>
          <w:rFonts w:ascii="Times New Roman" w:eastAsia="Times New Roman" w:hAnsi="Times New Roman"/>
          <w:sz w:val="24"/>
          <w:szCs w:val="24"/>
        </w:rPr>
        <w:t>аботает в различных форматах научной коммуникации (конференция, круглый стол, оппонирование, рецензирование, проектная деятельность и др.)</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О</w:t>
      </w:r>
      <w:r w:rsidRPr="007371E8">
        <w:rPr>
          <w:rFonts w:ascii="Times New Roman" w:eastAsia="Times New Roman" w:hAnsi="Times New Roman"/>
          <w:sz w:val="24"/>
          <w:szCs w:val="24"/>
        </w:rPr>
        <w:t>пределяет график исследовательской работы, формулирует последовательность этапов исследовательской работы</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Выполняет график педагогической практики, сроки НИР</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  Умеет обосновывать план реализации научного исследования</w:t>
      </w:r>
    </w:p>
    <w:p w:rsidR="00544C0A"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охарактеризовать роль исследовательской деятельности в процессе развития и личностного роста</w:t>
      </w:r>
      <w:r>
        <w:rPr>
          <w:rFonts w:ascii="Times New Roman" w:eastAsia="Times New Roman" w:hAnsi="Times New Roman"/>
          <w:sz w:val="24"/>
          <w:szCs w:val="24"/>
        </w:rPr>
        <w:t>.</w:t>
      </w:r>
    </w:p>
    <w:p w:rsidR="00544C0A" w:rsidRPr="00924976" w:rsidRDefault="00544C0A" w:rsidP="00544C0A">
      <w:pPr>
        <w:spacing w:after="0" w:line="360" w:lineRule="auto"/>
        <w:ind w:firstLine="567"/>
        <w:jc w:val="both"/>
        <w:rPr>
          <w:rFonts w:ascii="Times New Roman" w:eastAsia="Times New Roman" w:hAnsi="Times New Roman"/>
          <w:b/>
          <w:sz w:val="24"/>
          <w:szCs w:val="24"/>
        </w:rPr>
      </w:pPr>
    </w:p>
    <w:p w:rsidR="00544C0A" w:rsidRPr="00924976" w:rsidRDefault="00544C0A" w:rsidP="00544C0A">
      <w:pPr>
        <w:spacing w:after="0" w:line="360" w:lineRule="auto"/>
        <w:ind w:firstLine="567"/>
        <w:jc w:val="both"/>
        <w:rPr>
          <w:rFonts w:ascii="Times New Roman" w:eastAsia="Times New Roman" w:hAnsi="Times New Roman"/>
          <w:b/>
          <w:sz w:val="24"/>
          <w:szCs w:val="24"/>
        </w:rPr>
      </w:pPr>
      <w:r w:rsidRPr="00924976">
        <w:rPr>
          <w:rFonts w:ascii="Times New Roman" w:eastAsia="Times New Roman" w:hAnsi="Times New Roman"/>
          <w:b/>
          <w:sz w:val="24"/>
          <w:szCs w:val="24"/>
        </w:rPr>
        <w:t>Оценка «Зачтено» (76 - 51 баллов) ставится в случае</w:t>
      </w:r>
      <w:r>
        <w:rPr>
          <w:rFonts w:ascii="Times New Roman" w:eastAsia="Times New Roman" w:hAnsi="Times New Roman"/>
          <w:b/>
          <w:sz w:val="24"/>
          <w:szCs w:val="24"/>
        </w:rPr>
        <w:t>, если аспирант</w:t>
      </w:r>
      <w:r w:rsidRPr="00924976">
        <w:rPr>
          <w:rFonts w:ascii="Times New Roman" w:eastAsia="Times New Roman" w:hAnsi="Times New Roman"/>
          <w:b/>
          <w:sz w:val="24"/>
          <w:szCs w:val="24"/>
        </w:rPr>
        <w:t>:</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Частично о</w:t>
      </w:r>
      <w:r w:rsidRPr="007371E8">
        <w:rPr>
          <w:rFonts w:ascii="Times New Roman" w:eastAsia="Times New Roman" w:hAnsi="Times New Roman"/>
          <w:sz w:val="24"/>
          <w:szCs w:val="24"/>
        </w:rPr>
        <w:t>риентируется в профессиональных поисковых системах для формирования базы данных в соответствии с поставленной исследовательской задачей.</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Демонстрирует </w:t>
      </w:r>
      <w:r>
        <w:rPr>
          <w:rFonts w:ascii="Times New Roman" w:eastAsia="Times New Roman" w:hAnsi="Times New Roman"/>
          <w:sz w:val="24"/>
          <w:szCs w:val="24"/>
        </w:rPr>
        <w:t xml:space="preserve">частичное </w:t>
      </w:r>
      <w:r w:rsidRPr="007371E8">
        <w:rPr>
          <w:rFonts w:ascii="Times New Roman" w:eastAsia="Times New Roman" w:hAnsi="Times New Roman"/>
          <w:sz w:val="24"/>
          <w:szCs w:val="24"/>
        </w:rPr>
        <w:t>знание информационных ресурсов в области международных отношений, для решения конкретных исследовательских задач.</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Способен </w:t>
      </w:r>
      <w:r>
        <w:rPr>
          <w:rFonts w:ascii="Times New Roman" w:eastAsia="Times New Roman" w:hAnsi="Times New Roman"/>
          <w:sz w:val="24"/>
          <w:szCs w:val="24"/>
        </w:rPr>
        <w:t xml:space="preserve">частично </w:t>
      </w:r>
      <w:r w:rsidRPr="007371E8">
        <w:rPr>
          <w:rFonts w:ascii="Times New Roman" w:eastAsia="Times New Roman" w:hAnsi="Times New Roman"/>
          <w:sz w:val="24"/>
          <w:szCs w:val="24"/>
        </w:rPr>
        <w:t>провести критический обзор информационный ресурсов и количественный анализ источников.</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составить образовательную презентацию по конкретной теме в области изучения международных отношений</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формировать  индивидуальный план педагогической деятельности.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Демонстрирует знание, комплектности учебно-методического обеспечения,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Умеет формировать необходимые для учебной деятельности документы</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Частично в</w:t>
      </w:r>
      <w:r w:rsidRPr="007371E8">
        <w:rPr>
          <w:rFonts w:ascii="Times New Roman" w:eastAsia="Times New Roman" w:hAnsi="Times New Roman"/>
          <w:sz w:val="24"/>
          <w:szCs w:val="24"/>
        </w:rPr>
        <w:t>ладеет приемами ведения лекции, практического занятия, научной/учебной консультации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В</w:t>
      </w:r>
      <w:r w:rsidRPr="007371E8">
        <w:rPr>
          <w:rFonts w:ascii="Times New Roman" w:eastAsia="Times New Roman" w:hAnsi="Times New Roman"/>
          <w:sz w:val="24"/>
          <w:szCs w:val="24"/>
        </w:rPr>
        <w:t xml:space="preserve">ладеет базовыми принципами гуманитарного (политического) мышления;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и</w:t>
      </w:r>
      <w:r w:rsidRPr="007371E8">
        <w:rPr>
          <w:rFonts w:ascii="Times New Roman" w:eastAsia="Times New Roman" w:hAnsi="Times New Roman"/>
          <w:sz w:val="24"/>
          <w:szCs w:val="24"/>
        </w:rPr>
        <w:t>нтегрирует в политический анализ общегуманитарные / философские принципы анализа.</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Умеет  формулировать исследовательские задачи и коррелировать их с существующими теоретическими подходами.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дать  оценку политической ситуации на основе критического подхода к существующим информационным данным и теоретическим подходам.</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у</w:t>
      </w:r>
      <w:r w:rsidRPr="007371E8">
        <w:rPr>
          <w:rFonts w:ascii="Times New Roman" w:eastAsia="Times New Roman" w:hAnsi="Times New Roman"/>
          <w:sz w:val="24"/>
          <w:szCs w:val="24"/>
        </w:rPr>
        <w:t xml:space="preserve">меет адекватно использовать навыки научно-исследовательской работы.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у</w:t>
      </w:r>
      <w:r w:rsidRPr="007371E8">
        <w:rPr>
          <w:rFonts w:ascii="Times New Roman" w:eastAsia="Times New Roman" w:hAnsi="Times New Roman"/>
          <w:sz w:val="24"/>
          <w:szCs w:val="24"/>
        </w:rPr>
        <w:t>меет определять значимые черты межкультурной коммуникации;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Выделяет и характеризует основные этапы проектной исследовательской деятельности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Умеет реализовывать  профессиональное общение на иностранном языке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В</w:t>
      </w:r>
      <w:r w:rsidRPr="007371E8">
        <w:rPr>
          <w:rFonts w:ascii="Times New Roman" w:eastAsia="Times New Roman" w:hAnsi="Times New Roman"/>
          <w:sz w:val="24"/>
          <w:szCs w:val="24"/>
        </w:rPr>
        <w:t>ладеет  языковыми навыками в области профессиональной коммуникации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В</w:t>
      </w:r>
      <w:r w:rsidRPr="007371E8">
        <w:rPr>
          <w:rFonts w:ascii="Times New Roman" w:eastAsia="Times New Roman" w:hAnsi="Times New Roman"/>
          <w:sz w:val="24"/>
          <w:szCs w:val="24"/>
        </w:rPr>
        <w:t xml:space="preserve">ыделяет приоритетные аспекты и направления научного сотрудничества,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оценить  результативность и востребованность определенных научных контактов.</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Ограниченно р</w:t>
      </w:r>
      <w:r w:rsidRPr="007371E8">
        <w:rPr>
          <w:rFonts w:ascii="Times New Roman" w:eastAsia="Times New Roman" w:hAnsi="Times New Roman"/>
          <w:sz w:val="24"/>
          <w:szCs w:val="24"/>
        </w:rPr>
        <w:t>аботает в различных форматах научной коммуникации (конференция, круглый стол, оппонирование, рецензирование, проектная деятельность и др.)</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о</w:t>
      </w:r>
      <w:r w:rsidRPr="007371E8">
        <w:rPr>
          <w:rFonts w:ascii="Times New Roman" w:eastAsia="Times New Roman" w:hAnsi="Times New Roman"/>
          <w:sz w:val="24"/>
          <w:szCs w:val="24"/>
        </w:rPr>
        <w:t>пределяет график исследовательской работы, формулирует последовательность этапов исследовательской работы</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в</w:t>
      </w:r>
      <w:r w:rsidRPr="007371E8">
        <w:rPr>
          <w:rFonts w:ascii="Times New Roman" w:eastAsia="Times New Roman" w:hAnsi="Times New Roman"/>
          <w:sz w:val="24"/>
          <w:szCs w:val="24"/>
        </w:rPr>
        <w:t>ыполняет график педагогической практики, сроки НИР</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Частично у</w:t>
      </w:r>
      <w:r w:rsidRPr="007371E8">
        <w:rPr>
          <w:rFonts w:ascii="Times New Roman" w:eastAsia="Times New Roman" w:hAnsi="Times New Roman"/>
          <w:sz w:val="24"/>
          <w:szCs w:val="24"/>
        </w:rPr>
        <w:t>меет обосновывать план реализации научного исследования</w:t>
      </w:r>
    </w:p>
    <w:p w:rsidR="00544C0A"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с</w:t>
      </w:r>
      <w:r w:rsidRPr="007371E8">
        <w:rPr>
          <w:rFonts w:ascii="Times New Roman" w:eastAsia="Times New Roman" w:hAnsi="Times New Roman"/>
          <w:sz w:val="24"/>
          <w:szCs w:val="24"/>
        </w:rPr>
        <w:t>пособен охарактеризовать роль исследовательской деятельности в процессе развития и личностного роста</w:t>
      </w:r>
      <w:r>
        <w:rPr>
          <w:rFonts w:ascii="Times New Roman" w:eastAsia="Times New Roman" w:hAnsi="Times New Roman"/>
          <w:sz w:val="24"/>
          <w:szCs w:val="24"/>
        </w:rPr>
        <w:t>.</w:t>
      </w:r>
    </w:p>
    <w:p w:rsidR="00544C0A" w:rsidRPr="00924976" w:rsidRDefault="00544C0A" w:rsidP="00544C0A">
      <w:pPr>
        <w:spacing w:after="0" w:line="360" w:lineRule="auto"/>
        <w:ind w:firstLine="567"/>
        <w:jc w:val="both"/>
        <w:rPr>
          <w:rFonts w:ascii="Times New Roman" w:eastAsia="Times New Roman" w:hAnsi="Times New Roman"/>
          <w:b/>
          <w:sz w:val="24"/>
          <w:szCs w:val="24"/>
        </w:rPr>
      </w:pPr>
    </w:p>
    <w:p w:rsidR="00544C0A" w:rsidRPr="00924976" w:rsidRDefault="00544C0A" w:rsidP="00544C0A">
      <w:pPr>
        <w:spacing w:after="0" w:line="360" w:lineRule="auto"/>
        <w:ind w:firstLine="567"/>
        <w:jc w:val="both"/>
        <w:rPr>
          <w:rFonts w:ascii="Times New Roman" w:eastAsia="Times New Roman" w:hAnsi="Times New Roman"/>
          <w:b/>
          <w:sz w:val="24"/>
          <w:szCs w:val="24"/>
        </w:rPr>
      </w:pPr>
      <w:r w:rsidRPr="00924976">
        <w:rPr>
          <w:rFonts w:ascii="Times New Roman" w:eastAsia="Times New Roman" w:hAnsi="Times New Roman"/>
          <w:b/>
          <w:sz w:val="24"/>
          <w:szCs w:val="24"/>
        </w:rPr>
        <w:t>Оценка «Не зачтено» (50-0 баллов) ставится в случае:</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о</w:t>
      </w:r>
      <w:r w:rsidRPr="007371E8">
        <w:rPr>
          <w:rFonts w:ascii="Times New Roman" w:eastAsia="Times New Roman" w:hAnsi="Times New Roman"/>
          <w:sz w:val="24"/>
          <w:szCs w:val="24"/>
        </w:rPr>
        <w:t>риентируется в профессиональных поисковых системах для формирования базы данных в соответствии с поставленной исследовательской задачей.</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д</w:t>
      </w:r>
      <w:r w:rsidRPr="007371E8">
        <w:rPr>
          <w:rFonts w:ascii="Times New Roman" w:eastAsia="Times New Roman" w:hAnsi="Times New Roman"/>
          <w:sz w:val="24"/>
          <w:szCs w:val="24"/>
        </w:rPr>
        <w:t xml:space="preserve">емонстрирует </w:t>
      </w:r>
      <w:r>
        <w:rPr>
          <w:rFonts w:ascii="Times New Roman" w:eastAsia="Times New Roman" w:hAnsi="Times New Roman"/>
          <w:sz w:val="24"/>
          <w:szCs w:val="24"/>
        </w:rPr>
        <w:t xml:space="preserve">частичное </w:t>
      </w:r>
      <w:r w:rsidRPr="007371E8">
        <w:rPr>
          <w:rFonts w:ascii="Times New Roman" w:eastAsia="Times New Roman" w:hAnsi="Times New Roman"/>
          <w:sz w:val="24"/>
          <w:szCs w:val="24"/>
        </w:rPr>
        <w:t>знание информационных ресурсов в области международных отношений, для решения конкретных исследовательских задач.</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с</w:t>
      </w:r>
      <w:r w:rsidRPr="007371E8">
        <w:rPr>
          <w:rFonts w:ascii="Times New Roman" w:eastAsia="Times New Roman" w:hAnsi="Times New Roman"/>
          <w:sz w:val="24"/>
          <w:szCs w:val="24"/>
        </w:rPr>
        <w:t xml:space="preserve">пособен </w:t>
      </w:r>
      <w:r>
        <w:rPr>
          <w:rFonts w:ascii="Times New Roman" w:eastAsia="Times New Roman" w:hAnsi="Times New Roman"/>
          <w:sz w:val="24"/>
          <w:szCs w:val="24"/>
        </w:rPr>
        <w:t xml:space="preserve">частично </w:t>
      </w:r>
      <w:r w:rsidRPr="007371E8">
        <w:rPr>
          <w:rFonts w:ascii="Times New Roman" w:eastAsia="Times New Roman" w:hAnsi="Times New Roman"/>
          <w:sz w:val="24"/>
          <w:szCs w:val="24"/>
        </w:rPr>
        <w:t>провести критический обзор информационный ресурсов и количественный анализ источников.</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Частично в</w:t>
      </w:r>
      <w:r w:rsidRPr="007371E8">
        <w:rPr>
          <w:rFonts w:ascii="Times New Roman" w:eastAsia="Times New Roman" w:hAnsi="Times New Roman"/>
          <w:sz w:val="24"/>
          <w:szCs w:val="24"/>
        </w:rPr>
        <w:t>ладеет представлениями об основных факторах развития современных МО</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Ограниченно у</w:t>
      </w:r>
      <w:r w:rsidRPr="007371E8">
        <w:rPr>
          <w:rFonts w:ascii="Times New Roman" w:eastAsia="Times New Roman" w:hAnsi="Times New Roman"/>
          <w:sz w:val="24"/>
          <w:szCs w:val="24"/>
        </w:rPr>
        <w:t xml:space="preserve">меет дифференцировать оценки современных процессов в соответствие с теоретическими  подходами.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924976">
        <w:rPr>
          <w:rFonts w:ascii="Times New Roman" w:eastAsia="Times New Roman" w:hAnsi="Times New Roman"/>
          <w:sz w:val="24"/>
          <w:szCs w:val="24"/>
        </w:rPr>
        <w:t xml:space="preserve">НЕ </w:t>
      </w:r>
      <w:r w:rsidRPr="007371E8">
        <w:rPr>
          <w:rFonts w:ascii="Times New Roman" w:eastAsia="Times New Roman" w:hAnsi="Times New Roman"/>
          <w:sz w:val="24"/>
          <w:szCs w:val="24"/>
        </w:rPr>
        <w:t>Способен формировать  индивидуальный план педагогической деятельности.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Демонстрирует знание, комплектности учебно-методического обеспечения,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w:t>
      </w:r>
      <w:r w:rsidRPr="007371E8">
        <w:rPr>
          <w:rFonts w:ascii="Times New Roman" w:eastAsia="Times New Roman" w:hAnsi="Times New Roman"/>
          <w:sz w:val="24"/>
          <w:szCs w:val="24"/>
        </w:rPr>
        <w:t xml:space="preserve"> Умеет формировать необходимые для учебной деятельности документы</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Частично в</w:t>
      </w:r>
      <w:r w:rsidRPr="007371E8">
        <w:rPr>
          <w:rFonts w:ascii="Times New Roman" w:eastAsia="Times New Roman" w:hAnsi="Times New Roman"/>
          <w:sz w:val="24"/>
          <w:szCs w:val="24"/>
        </w:rPr>
        <w:t>ладеет приемами ведения лекции, практического занятия, научной/учебной консультации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Ограниченно в</w:t>
      </w:r>
      <w:r w:rsidRPr="007371E8">
        <w:rPr>
          <w:rFonts w:ascii="Times New Roman" w:eastAsia="Times New Roman" w:hAnsi="Times New Roman"/>
          <w:sz w:val="24"/>
          <w:szCs w:val="24"/>
        </w:rPr>
        <w:t xml:space="preserve">ладеет базовыми принципами гуманитарного (политического) мышления;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и</w:t>
      </w:r>
      <w:r w:rsidRPr="007371E8">
        <w:rPr>
          <w:rFonts w:ascii="Times New Roman" w:eastAsia="Times New Roman" w:hAnsi="Times New Roman"/>
          <w:sz w:val="24"/>
          <w:szCs w:val="24"/>
        </w:rPr>
        <w:t>нтегрирует в политический анализ общегуманитарные / философские принципы анализа.</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6A58CB">
        <w:rPr>
          <w:rFonts w:ascii="Times New Roman" w:eastAsia="Times New Roman" w:hAnsi="Times New Roman"/>
          <w:sz w:val="24"/>
          <w:szCs w:val="24"/>
        </w:rPr>
        <w:t>НЕ</w:t>
      </w:r>
      <w:r w:rsidRPr="007371E8">
        <w:rPr>
          <w:rFonts w:ascii="Times New Roman" w:eastAsia="Times New Roman" w:hAnsi="Times New Roman"/>
          <w:sz w:val="24"/>
          <w:szCs w:val="24"/>
        </w:rPr>
        <w:t>Умеет  формулировать исследовательские задачи и коррелировать их с существующими теоретическими подходами.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у</w:t>
      </w:r>
      <w:r w:rsidRPr="007371E8">
        <w:rPr>
          <w:rFonts w:ascii="Times New Roman" w:eastAsia="Times New Roman" w:hAnsi="Times New Roman"/>
          <w:sz w:val="24"/>
          <w:szCs w:val="24"/>
        </w:rPr>
        <w:t xml:space="preserve">меет адекватно использовать навыки научно-исследовательской работы.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у</w:t>
      </w:r>
      <w:r w:rsidRPr="007371E8">
        <w:rPr>
          <w:rFonts w:ascii="Times New Roman" w:eastAsia="Times New Roman" w:hAnsi="Times New Roman"/>
          <w:sz w:val="24"/>
          <w:szCs w:val="24"/>
        </w:rPr>
        <w:t>меет определять значимые черты межкультурной коммуникации;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Выделяет и характеризует основные этапы проектной исследовательской деятельности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6A58CB">
        <w:rPr>
          <w:rFonts w:ascii="Times New Roman" w:eastAsia="Times New Roman" w:hAnsi="Times New Roman"/>
          <w:sz w:val="24"/>
          <w:szCs w:val="24"/>
        </w:rPr>
        <w:t xml:space="preserve">НЕ </w:t>
      </w:r>
      <w:r>
        <w:rPr>
          <w:rFonts w:ascii="Times New Roman" w:eastAsia="Times New Roman" w:hAnsi="Times New Roman"/>
          <w:sz w:val="24"/>
          <w:szCs w:val="24"/>
        </w:rPr>
        <w:t>у</w:t>
      </w:r>
      <w:r w:rsidRPr="007371E8">
        <w:rPr>
          <w:rFonts w:ascii="Times New Roman" w:eastAsia="Times New Roman" w:hAnsi="Times New Roman"/>
          <w:sz w:val="24"/>
          <w:szCs w:val="24"/>
        </w:rPr>
        <w:t xml:space="preserve">меет реализовывать  профессиональное общение на иностранном языке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6A58CB">
        <w:rPr>
          <w:rFonts w:ascii="Times New Roman" w:eastAsia="Times New Roman" w:hAnsi="Times New Roman"/>
          <w:sz w:val="24"/>
          <w:szCs w:val="24"/>
        </w:rPr>
        <w:t xml:space="preserve">НЕ </w:t>
      </w:r>
      <w:r>
        <w:rPr>
          <w:rFonts w:ascii="Times New Roman" w:eastAsia="Times New Roman" w:hAnsi="Times New Roman"/>
          <w:sz w:val="24"/>
          <w:szCs w:val="24"/>
        </w:rPr>
        <w:t>в</w:t>
      </w:r>
      <w:r w:rsidRPr="007371E8">
        <w:rPr>
          <w:rFonts w:ascii="Times New Roman" w:eastAsia="Times New Roman" w:hAnsi="Times New Roman"/>
          <w:sz w:val="24"/>
          <w:szCs w:val="24"/>
        </w:rPr>
        <w:t>ладеет  языковыми навыками в области профессиональной коммуникации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6A58CB">
        <w:rPr>
          <w:rFonts w:ascii="Times New Roman" w:eastAsia="Times New Roman" w:hAnsi="Times New Roman"/>
          <w:sz w:val="24"/>
          <w:szCs w:val="24"/>
        </w:rPr>
        <w:t xml:space="preserve">НЕ </w:t>
      </w:r>
      <w:r>
        <w:rPr>
          <w:rFonts w:ascii="Times New Roman" w:eastAsia="Times New Roman" w:hAnsi="Times New Roman"/>
          <w:sz w:val="24"/>
          <w:szCs w:val="24"/>
        </w:rPr>
        <w:t>в</w:t>
      </w:r>
      <w:r w:rsidRPr="007371E8">
        <w:rPr>
          <w:rFonts w:ascii="Times New Roman" w:eastAsia="Times New Roman" w:hAnsi="Times New Roman"/>
          <w:sz w:val="24"/>
          <w:szCs w:val="24"/>
        </w:rPr>
        <w:t xml:space="preserve">ыделяет приоритетные аспекты и направления научного сотрудничества,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о</w:t>
      </w:r>
      <w:r w:rsidRPr="007371E8">
        <w:rPr>
          <w:rFonts w:ascii="Times New Roman" w:eastAsia="Times New Roman" w:hAnsi="Times New Roman"/>
          <w:sz w:val="24"/>
          <w:szCs w:val="24"/>
        </w:rPr>
        <w:t>пределяет график исследовательской работы, формулирует последовательность этапов исследовательской работы</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в</w:t>
      </w:r>
      <w:r w:rsidRPr="007371E8">
        <w:rPr>
          <w:rFonts w:ascii="Times New Roman" w:eastAsia="Times New Roman" w:hAnsi="Times New Roman"/>
          <w:sz w:val="24"/>
          <w:szCs w:val="24"/>
        </w:rPr>
        <w:t>ыполняет график педагогической практики, сроки НИР</w:t>
      </w:r>
    </w:p>
    <w:p w:rsidR="009602B1" w:rsidRPr="008850EB" w:rsidRDefault="00544C0A" w:rsidP="00544C0A">
      <w:pPr>
        <w:spacing w:line="240" w:lineRule="auto"/>
        <w:ind w:firstLine="567"/>
        <w:outlineLvl w:val="0"/>
        <w:rPr>
          <w:rFonts w:ascii="Times New Roman" w:eastAsia="Cambria" w:hAnsi="Times New Roman"/>
          <w:sz w:val="24"/>
          <w:szCs w:val="24"/>
        </w:rPr>
      </w:pPr>
      <w:r>
        <w:rPr>
          <w:rFonts w:ascii="Times New Roman" w:eastAsia="Times New Roman" w:hAnsi="Times New Roman"/>
          <w:sz w:val="24"/>
          <w:szCs w:val="24"/>
        </w:rPr>
        <w:t>Не с</w:t>
      </w:r>
      <w:r w:rsidRPr="007371E8">
        <w:rPr>
          <w:rFonts w:ascii="Times New Roman" w:eastAsia="Times New Roman" w:hAnsi="Times New Roman"/>
          <w:sz w:val="24"/>
          <w:szCs w:val="24"/>
        </w:rPr>
        <w:t>пособен охарактеризовать роль исследовательской деятельности в процессе развития и личностного роста</w:t>
      </w:r>
      <w:r>
        <w:rPr>
          <w:rFonts w:ascii="Times New Roman" w:eastAsia="Times New Roman" w:hAnsi="Times New Roman"/>
          <w:sz w:val="24"/>
          <w:szCs w:val="24"/>
        </w:rPr>
        <w:t>.</w:t>
      </w:r>
    </w:p>
    <w:p w:rsidR="00544C0A" w:rsidRPr="00142E6B" w:rsidRDefault="00544C0A" w:rsidP="00544C0A">
      <w:pPr>
        <w:spacing w:after="0" w:line="240" w:lineRule="auto"/>
        <w:ind w:firstLine="709"/>
        <w:jc w:val="both"/>
        <w:rPr>
          <w:rFonts w:ascii="Times New Roman" w:eastAsia="Times New Roman" w:hAnsi="Times New Roman"/>
          <w:b/>
          <w:bCs/>
          <w:sz w:val="24"/>
          <w:szCs w:val="24"/>
        </w:rPr>
      </w:pPr>
      <w:bookmarkStart w:id="5" w:name="_Toc482034326"/>
      <w:r w:rsidRPr="00142E6B">
        <w:rPr>
          <w:rFonts w:ascii="Times New Roman" w:eastAsia="Times New Roman" w:hAnsi="Times New Roman"/>
          <w:b/>
          <w:bCs/>
          <w:sz w:val="24"/>
          <w:szCs w:val="24"/>
        </w:rPr>
        <w:t>6.4.Методические материалы</w:t>
      </w:r>
    </w:p>
    <w:p w:rsidR="00544C0A" w:rsidRPr="00142E6B" w:rsidRDefault="00544C0A" w:rsidP="00544C0A">
      <w:pPr>
        <w:spacing w:after="0" w:line="240" w:lineRule="auto"/>
        <w:ind w:firstLine="709"/>
        <w:jc w:val="both"/>
        <w:rPr>
          <w:rFonts w:eastAsia="Times New Roman"/>
          <w:b/>
          <w:bCs/>
          <w:sz w:val="24"/>
          <w:szCs w:val="24"/>
        </w:rPr>
      </w:pPr>
    </w:p>
    <w:p w:rsidR="00544C0A" w:rsidRPr="00142E6B" w:rsidRDefault="00544C0A" w:rsidP="00544C0A">
      <w:pPr>
        <w:spacing w:after="0" w:line="240" w:lineRule="auto"/>
        <w:ind w:left="567" w:firstLine="708"/>
        <w:jc w:val="both"/>
        <w:rPr>
          <w:rFonts w:ascii="Times New Roman" w:eastAsia="Times New Roman" w:hAnsi="Times New Roman"/>
          <w:iCs/>
          <w:sz w:val="24"/>
          <w:szCs w:val="24"/>
        </w:rPr>
      </w:pPr>
      <w:r w:rsidRPr="00142E6B">
        <w:rPr>
          <w:rFonts w:ascii="Times New Roman" w:eastAsia="Times New Roman" w:hAnsi="Times New Roman"/>
          <w:iCs/>
          <w:sz w:val="24"/>
          <w:szCs w:val="24"/>
        </w:rPr>
        <w:t>Характер оценивания результатов работы в рамках текущей аттестации см. пункт 6.1.1</w:t>
      </w:r>
    </w:p>
    <w:p w:rsidR="00544C0A" w:rsidRPr="00142E6B" w:rsidRDefault="00544C0A" w:rsidP="00544C0A">
      <w:pPr>
        <w:spacing w:after="0" w:line="240" w:lineRule="auto"/>
        <w:ind w:firstLine="567"/>
        <w:jc w:val="both"/>
        <w:rPr>
          <w:rFonts w:ascii="Times New Roman" w:eastAsia="Times New Roman" w:hAnsi="Times New Roman"/>
          <w:iCs/>
          <w:sz w:val="24"/>
          <w:szCs w:val="24"/>
        </w:rPr>
      </w:pPr>
    </w:p>
    <w:p w:rsidR="00544C0A" w:rsidRDefault="00544C0A" w:rsidP="00544C0A">
      <w:pPr>
        <w:spacing w:after="0" w:line="240" w:lineRule="auto"/>
        <w:ind w:left="567" w:firstLine="708"/>
        <w:jc w:val="both"/>
        <w:rPr>
          <w:rFonts w:ascii="Times New Roman" w:eastAsia="Times New Roman" w:hAnsi="Times New Roman"/>
          <w:iCs/>
          <w:sz w:val="24"/>
          <w:szCs w:val="24"/>
        </w:rPr>
      </w:pPr>
      <w:r w:rsidRPr="00142E6B">
        <w:rPr>
          <w:rFonts w:ascii="Times New Roman" w:eastAsia="Times New Roman" w:hAnsi="Times New Roman"/>
          <w:iCs/>
          <w:sz w:val="24"/>
          <w:szCs w:val="24"/>
        </w:rPr>
        <w:t>Характер оценивания результатов работы в рамках промежуточной аттестации см. пункт 6.3</w:t>
      </w:r>
    </w:p>
    <w:p w:rsidR="00544C0A" w:rsidRDefault="00544C0A" w:rsidP="00544C0A">
      <w:pPr>
        <w:spacing w:after="0" w:line="240" w:lineRule="auto"/>
        <w:ind w:left="567" w:firstLine="708"/>
        <w:jc w:val="both"/>
        <w:rPr>
          <w:rFonts w:ascii="Times New Roman" w:eastAsia="Times New Roman" w:hAnsi="Times New Roman"/>
          <w:iCs/>
          <w:sz w:val="24"/>
          <w:szCs w:val="24"/>
        </w:rPr>
      </w:pPr>
    </w:p>
    <w:p w:rsidR="00544C0A" w:rsidRPr="00142E6B" w:rsidRDefault="00544C0A" w:rsidP="00544C0A">
      <w:pPr>
        <w:spacing w:after="0" w:line="240" w:lineRule="auto"/>
        <w:ind w:left="567" w:firstLine="708"/>
        <w:jc w:val="both"/>
        <w:rPr>
          <w:rFonts w:ascii="Times New Roman" w:eastAsia="Times New Roman" w:hAnsi="Times New Roman"/>
          <w:iCs/>
          <w:sz w:val="24"/>
          <w:szCs w:val="24"/>
        </w:rPr>
      </w:pPr>
    </w:p>
    <w:p w:rsidR="00544C0A" w:rsidRDefault="00544C0A" w:rsidP="00544C0A">
      <w:pPr>
        <w:spacing w:after="0" w:line="240" w:lineRule="auto"/>
        <w:ind w:firstLine="709"/>
        <w:jc w:val="both"/>
        <w:rPr>
          <w:rFonts w:ascii="Times New Roman" w:eastAsia="Times New Roman" w:hAnsi="Times New Roman"/>
          <w:b/>
          <w:i/>
          <w:iCs/>
          <w:sz w:val="20"/>
          <w:szCs w:val="20"/>
        </w:rPr>
      </w:pPr>
      <w:r>
        <w:rPr>
          <w:rFonts w:ascii="Times New Roman" w:eastAsia="Times New Roman" w:hAnsi="Times New Roman"/>
          <w:b/>
          <w:i/>
          <w:iCs/>
          <w:sz w:val="20"/>
          <w:szCs w:val="20"/>
        </w:rPr>
        <w:t xml:space="preserve">Таблица 1. </w:t>
      </w:r>
      <w:r w:rsidRPr="00C96972">
        <w:rPr>
          <w:rFonts w:ascii="Times New Roman" w:eastAsia="Times New Roman" w:hAnsi="Times New Roman"/>
          <w:b/>
          <w:i/>
          <w:iCs/>
          <w:sz w:val="20"/>
          <w:szCs w:val="20"/>
        </w:rPr>
        <w:t xml:space="preserve">Оценочные средства для промежуточной аттестации по НИД для аспирантов </w:t>
      </w:r>
      <w:r>
        <w:rPr>
          <w:rFonts w:ascii="Times New Roman" w:eastAsia="Times New Roman" w:hAnsi="Times New Roman"/>
          <w:b/>
          <w:i/>
          <w:iCs/>
          <w:sz w:val="20"/>
          <w:szCs w:val="20"/>
        </w:rPr>
        <w:t>1</w:t>
      </w:r>
      <w:r w:rsidRPr="00C96972">
        <w:rPr>
          <w:rFonts w:ascii="Times New Roman" w:eastAsia="Times New Roman" w:hAnsi="Times New Roman"/>
          <w:b/>
          <w:i/>
          <w:iCs/>
          <w:sz w:val="20"/>
          <w:szCs w:val="20"/>
        </w:rPr>
        <w:t xml:space="preserve"> года очной формы обучения // для аспирантов </w:t>
      </w:r>
      <w:r>
        <w:rPr>
          <w:rFonts w:ascii="Times New Roman" w:eastAsia="Times New Roman" w:hAnsi="Times New Roman"/>
          <w:b/>
          <w:i/>
          <w:iCs/>
          <w:sz w:val="20"/>
          <w:szCs w:val="20"/>
        </w:rPr>
        <w:t>1-2</w:t>
      </w:r>
      <w:r w:rsidRPr="00C96972">
        <w:rPr>
          <w:rFonts w:ascii="Times New Roman" w:eastAsia="Times New Roman" w:hAnsi="Times New Roman"/>
          <w:b/>
          <w:i/>
          <w:iCs/>
          <w:sz w:val="20"/>
          <w:szCs w:val="20"/>
        </w:rPr>
        <w:t xml:space="preserve"> года заочной формы обучения</w:t>
      </w:r>
    </w:p>
    <w:p w:rsidR="00544C0A" w:rsidRPr="00C96972" w:rsidRDefault="00544C0A" w:rsidP="00544C0A">
      <w:pPr>
        <w:spacing w:after="0" w:line="240" w:lineRule="auto"/>
        <w:ind w:firstLine="709"/>
        <w:jc w:val="both"/>
        <w:rPr>
          <w:rFonts w:ascii="Times New Roman" w:eastAsia="Times New Roman" w:hAnsi="Times New Roman"/>
          <w:b/>
          <w:i/>
          <w:iCs/>
          <w:sz w:val="20"/>
          <w:szCs w:val="20"/>
        </w:rPr>
      </w:pPr>
    </w:p>
    <w:tbl>
      <w:tblPr>
        <w:tblStyle w:val="af9"/>
        <w:tblW w:w="0" w:type="auto"/>
        <w:tblLook w:val="04A0" w:firstRow="1" w:lastRow="0" w:firstColumn="1" w:lastColumn="0" w:noHBand="0" w:noVBand="1"/>
      </w:tblPr>
      <w:tblGrid>
        <w:gridCol w:w="3510"/>
        <w:gridCol w:w="2870"/>
        <w:gridCol w:w="3191"/>
      </w:tblGrid>
      <w:tr w:rsidR="00544C0A" w:rsidTr="00477771">
        <w:tc>
          <w:tcPr>
            <w:tcW w:w="3510" w:type="dxa"/>
          </w:tcPr>
          <w:p w:rsidR="00544C0A" w:rsidRPr="00C96972" w:rsidRDefault="00544C0A" w:rsidP="00477771">
            <w:pPr>
              <w:jc w:val="both"/>
              <w:rPr>
                <w:rFonts w:ascii="Times New Roman" w:eastAsia="Times New Roman" w:hAnsi="Times New Roman"/>
                <w:b/>
                <w:sz w:val="24"/>
                <w:szCs w:val="24"/>
              </w:rPr>
            </w:pPr>
            <w:r w:rsidRPr="00C96972">
              <w:rPr>
                <w:rFonts w:ascii="Times New Roman" w:eastAsia="Times New Roman" w:hAnsi="Times New Roman"/>
                <w:b/>
                <w:sz w:val="24"/>
                <w:szCs w:val="24"/>
              </w:rPr>
              <w:t>Оценочные средства</w:t>
            </w:r>
          </w:p>
        </w:tc>
        <w:tc>
          <w:tcPr>
            <w:tcW w:w="2870" w:type="dxa"/>
          </w:tcPr>
          <w:p w:rsidR="00544C0A" w:rsidRDefault="00544C0A" w:rsidP="00477771">
            <w:pPr>
              <w:jc w:val="both"/>
              <w:rPr>
                <w:rFonts w:ascii="Times New Roman" w:eastAsia="Times New Roman" w:hAnsi="Times New Roman"/>
                <w:color w:val="FF0000"/>
                <w:sz w:val="24"/>
                <w:szCs w:val="24"/>
              </w:rPr>
            </w:pPr>
            <w:r w:rsidRPr="00E80869">
              <w:rPr>
                <w:rFonts w:ascii="Times New Roman" w:eastAsia="Times New Roman" w:hAnsi="Times New Roman"/>
                <w:sz w:val="24"/>
                <w:szCs w:val="24"/>
              </w:rPr>
              <w:t>Показатели</w:t>
            </w:r>
          </w:p>
        </w:tc>
        <w:tc>
          <w:tcPr>
            <w:tcW w:w="3191" w:type="dxa"/>
          </w:tcPr>
          <w:p w:rsidR="00544C0A" w:rsidRDefault="00544C0A" w:rsidP="00477771">
            <w:pPr>
              <w:jc w:val="both"/>
              <w:rPr>
                <w:rFonts w:ascii="Times New Roman" w:eastAsia="Times New Roman" w:hAnsi="Times New Roman"/>
                <w:color w:val="FF0000"/>
                <w:sz w:val="24"/>
                <w:szCs w:val="24"/>
              </w:rPr>
            </w:pPr>
            <w:r w:rsidRPr="00E80869">
              <w:rPr>
                <w:rFonts w:ascii="Times New Roman" w:eastAsia="Times New Roman" w:hAnsi="Times New Roman"/>
                <w:sz w:val="24"/>
                <w:szCs w:val="24"/>
              </w:rPr>
              <w:t>Оценивание</w:t>
            </w:r>
          </w:p>
        </w:tc>
      </w:tr>
      <w:tr w:rsidR="00544C0A" w:rsidTr="00477771">
        <w:trPr>
          <w:trHeight w:val="233"/>
        </w:trPr>
        <w:tc>
          <w:tcPr>
            <w:tcW w:w="3510" w:type="dxa"/>
            <w:vMerge w:val="restart"/>
          </w:tcPr>
          <w:p w:rsidR="00544C0A" w:rsidRPr="005860DB" w:rsidRDefault="00544C0A" w:rsidP="00477771">
            <w:pPr>
              <w:jc w:val="both"/>
              <w:rPr>
                <w:rFonts w:ascii="Times New Roman" w:eastAsia="Times New Roman" w:hAnsi="Times New Roman"/>
                <w:sz w:val="20"/>
                <w:szCs w:val="20"/>
              </w:rPr>
            </w:pPr>
            <w:r w:rsidRPr="005860DB">
              <w:rPr>
                <w:rFonts w:ascii="Times New Roman" w:eastAsia="Times New Roman" w:hAnsi="Times New Roman"/>
                <w:sz w:val="20"/>
                <w:szCs w:val="20"/>
              </w:rPr>
              <w:t>составлен и утвержден индивидуальный план работы аспиранта</w:t>
            </w:r>
          </w:p>
        </w:tc>
        <w:tc>
          <w:tcPr>
            <w:tcW w:w="2870"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Составлен</w:t>
            </w:r>
          </w:p>
        </w:tc>
        <w:tc>
          <w:tcPr>
            <w:tcW w:w="3191"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3 балла</w:t>
            </w:r>
          </w:p>
        </w:tc>
      </w:tr>
      <w:tr w:rsidR="00544C0A" w:rsidTr="00477771">
        <w:trPr>
          <w:trHeight w:val="233"/>
        </w:trPr>
        <w:tc>
          <w:tcPr>
            <w:tcW w:w="3510" w:type="dxa"/>
            <w:vMerge/>
          </w:tcPr>
          <w:p w:rsidR="00544C0A" w:rsidRPr="005860DB" w:rsidRDefault="00544C0A" w:rsidP="00477771">
            <w:pPr>
              <w:jc w:val="both"/>
              <w:rPr>
                <w:rFonts w:ascii="Times New Roman" w:eastAsia="Times New Roman" w:hAnsi="Times New Roman"/>
                <w:sz w:val="20"/>
                <w:szCs w:val="20"/>
              </w:rPr>
            </w:pPr>
          </w:p>
        </w:tc>
        <w:tc>
          <w:tcPr>
            <w:tcW w:w="2870"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Не составлен</w:t>
            </w:r>
          </w:p>
        </w:tc>
        <w:tc>
          <w:tcPr>
            <w:tcW w:w="3191"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0 баллов</w:t>
            </w:r>
          </w:p>
        </w:tc>
      </w:tr>
      <w:tr w:rsidR="00544C0A" w:rsidTr="00477771">
        <w:trPr>
          <w:trHeight w:val="92"/>
        </w:trPr>
        <w:tc>
          <w:tcPr>
            <w:tcW w:w="3510" w:type="dxa"/>
            <w:vMerge w:val="restart"/>
          </w:tcPr>
          <w:p w:rsidR="00544C0A" w:rsidRPr="005860DB" w:rsidRDefault="00544C0A" w:rsidP="00477771">
            <w:pPr>
              <w:jc w:val="both"/>
              <w:rPr>
                <w:rFonts w:ascii="Times New Roman" w:eastAsia="Times New Roman" w:hAnsi="Times New Roman"/>
                <w:sz w:val="20"/>
                <w:szCs w:val="20"/>
              </w:rPr>
            </w:pPr>
            <w:r w:rsidRPr="005860DB">
              <w:rPr>
                <w:rFonts w:ascii="Times New Roman" w:eastAsia="Times New Roman" w:hAnsi="Times New Roman"/>
                <w:sz w:val="20"/>
                <w:szCs w:val="20"/>
              </w:rPr>
              <w:t>утверждена тема диссертации</w:t>
            </w:r>
          </w:p>
        </w:tc>
        <w:tc>
          <w:tcPr>
            <w:tcW w:w="2870"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Утверждена</w:t>
            </w:r>
          </w:p>
        </w:tc>
        <w:tc>
          <w:tcPr>
            <w:tcW w:w="3191"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3 балла</w:t>
            </w:r>
          </w:p>
        </w:tc>
      </w:tr>
      <w:tr w:rsidR="00544C0A" w:rsidTr="00477771">
        <w:trPr>
          <w:trHeight w:val="91"/>
        </w:trPr>
        <w:tc>
          <w:tcPr>
            <w:tcW w:w="3510" w:type="dxa"/>
            <w:vMerge/>
          </w:tcPr>
          <w:p w:rsidR="00544C0A" w:rsidRPr="005860DB" w:rsidRDefault="00544C0A" w:rsidP="00477771">
            <w:pPr>
              <w:jc w:val="both"/>
              <w:rPr>
                <w:rFonts w:ascii="Times New Roman" w:eastAsia="Times New Roman" w:hAnsi="Times New Roman"/>
                <w:sz w:val="20"/>
                <w:szCs w:val="20"/>
              </w:rPr>
            </w:pPr>
          </w:p>
        </w:tc>
        <w:tc>
          <w:tcPr>
            <w:tcW w:w="2870"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Не утверждена</w:t>
            </w:r>
          </w:p>
        </w:tc>
        <w:tc>
          <w:tcPr>
            <w:tcW w:w="3191"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0 баллов</w:t>
            </w:r>
          </w:p>
        </w:tc>
      </w:tr>
      <w:tr w:rsidR="00544C0A" w:rsidTr="00477771">
        <w:trPr>
          <w:trHeight w:val="157"/>
        </w:trPr>
        <w:tc>
          <w:tcPr>
            <w:tcW w:w="3510" w:type="dxa"/>
            <w:vMerge w:val="restart"/>
          </w:tcPr>
          <w:p w:rsidR="00544C0A" w:rsidRPr="005860DB" w:rsidRDefault="00544C0A" w:rsidP="00477771">
            <w:pPr>
              <w:jc w:val="both"/>
              <w:rPr>
                <w:rFonts w:ascii="Times New Roman" w:eastAsia="Times New Roman" w:hAnsi="Times New Roman"/>
                <w:sz w:val="20"/>
                <w:szCs w:val="20"/>
              </w:rPr>
            </w:pPr>
            <w:r w:rsidRPr="005860DB">
              <w:rPr>
                <w:rFonts w:ascii="Times New Roman" w:eastAsia="Times New Roman" w:hAnsi="Times New Roman"/>
                <w:sz w:val="20"/>
                <w:szCs w:val="20"/>
              </w:rPr>
              <w:t>составлена предварительная стру</w:t>
            </w:r>
            <w:r>
              <w:rPr>
                <w:rFonts w:ascii="Times New Roman" w:eastAsia="Times New Roman" w:hAnsi="Times New Roman"/>
                <w:sz w:val="20"/>
                <w:szCs w:val="20"/>
              </w:rPr>
              <w:t>кт</w:t>
            </w:r>
            <w:r w:rsidRPr="005860DB">
              <w:rPr>
                <w:rFonts w:ascii="Times New Roman" w:eastAsia="Times New Roman" w:hAnsi="Times New Roman"/>
                <w:sz w:val="20"/>
                <w:szCs w:val="20"/>
              </w:rPr>
              <w:t>ура диссертации</w:t>
            </w:r>
          </w:p>
        </w:tc>
        <w:tc>
          <w:tcPr>
            <w:tcW w:w="2870"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Не составлена</w:t>
            </w:r>
          </w:p>
        </w:tc>
        <w:tc>
          <w:tcPr>
            <w:tcW w:w="3191"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0 баллов</w:t>
            </w:r>
          </w:p>
        </w:tc>
      </w:tr>
      <w:tr w:rsidR="00544C0A" w:rsidTr="00477771">
        <w:trPr>
          <w:trHeight w:val="157"/>
        </w:trPr>
        <w:tc>
          <w:tcPr>
            <w:tcW w:w="3510" w:type="dxa"/>
            <w:vMerge/>
          </w:tcPr>
          <w:p w:rsidR="00544C0A" w:rsidRPr="005860DB" w:rsidRDefault="00544C0A" w:rsidP="00477771">
            <w:pPr>
              <w:jc w:val="both"/>
              <w:rPr>
                <w:rFonts w:ascii="Times New Roman" w:eastAsia="Times New Roman" w:hAnsi="Times New Roman"/>
                <w:sz w:val="20"/>
                <w:szCs w:val="20"/>
              </w:rPr>
            </w:pPr>
          </w:p>
        </w:tc>
        <w:tc>
          <w:tcPr>
            <w:tcW w:w="2870"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Составлена</w:t>
            </w:r>
          </w:p>
        </w:tc>
        <w:tc>
          <w:tcPr>
            <w:tcW w:w="3191"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3 балла</w:t>
            </w:r>
          </w:p>
        </w:tc>
      </w:tr>
      <w:tr w:rsidR="00544C0A" w:rsidTr="00477771">
        <w:trPr>
          <w:trHeight w:val="261"/>
        </w:trPr>
        <w:tc>
          <w:tcPr>
            <w:tcW w:w="3510" w:type="dxa"/>
            <w:vMerge w:val="restart"/>
          </w:tcPr>
          <w:p w:rsidR="00544C0A" w:rsidRPr="005860DB" w:rsidRDefault="00544C0A" w:rsidP="00477771">
            <w:pPr>
              <w:jc w:val="both"/>
              <w:rPr>
                <w:rFonts w:ascii="Times New Roman" w:eastAsia="Times New Roman" w:hAnsi="Times New Roman"/>
                <w:sz w:val="20"/>
                <w:szCs w:val="20"/>
              </w:rPr>
            </w:pPr>
            <w:r w:rsidRPr="005860DB">
              <w:rPr>
                <w:rFonts w:ascii="Times New Roman" w:eastAsia="Times New Roman" w:hAnsi="Times New Roman"/>
                <w:sz w:val="20"/>
                <w:szCs w:val="20"/>
              </w:rPr>
              <w:t>выполнен обзор литературы по теме диссертации</w:t>
            </w:r>
          </w:p>
        </w:tc>
        <w:tc>
          <w:tcPr>
            <w:tcW w:w="2870"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 xml:space="preserve"> Не выполнен</w:t>
            </w:r>
          </w:p>
          <w:p w:rsidR="00544C0A" w:rsidRPr="004262AB" w:rsidRDefault="00544C0A" w:rsidP="00477771">
            <w:pPr>
              <w:jc w:val="both"/>
              <w:rPr>
                <w:rFonts w:ascii="Times New Roman" w:eastAsia="Times New Roman" w:hAnsi="Times New Roman"/>
                <w:color w:val="FF0000"/>
                <w:sz w:val="20"/>
                <w:szCs w:val="20"/>
              </w:rPr>
            </w:pPr>
          </w:p>
        </w:tc>
        <w:tc>
          <w:tcPr>
            <w:tcW w:w="3191"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0 баллов</w:t>
            </w:r>
          </w:p>
        </w:tc>
      </w:tr>
      <w:tr w:rsidR="00544C0A" w:rsidTr="00477771">
        <w:trPr>
          <w:trHeight w:val="260"/>
        </w:trPr>
        <w:tc>
          <w:tcPr>
            <w:tcW w:w="3510" w:type="dxa"/>
            <w:vMerge/>
          </w:tcPr>
          <w:p w:rsidR="00544C0A" w:rsidRPr="005860DB" w:rsidRDefault="00544C0A" w:rsidP="00477771">
            <w:pPr>
              <w:jc w:val="both"/>
              <w:rPr>
                <w:rFonts w:ascii="Times New Roman" w:eastAsia="Times New Roman" w:hAnsi="Times New Roman"/>
                <w:sz w:val="20"/>
                <w:szCs w:val="20"/>
              </w:rPr>
            </w:pPr>
          </w:p>
        </w:tc>
        <w:tc>
          <w:tcPr>
            <w:tcW w:w="2870"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Выполнен не в полном объеме</w:t>
            </w:r>
          </w:p>
        </w:tc>
        <w:tc>
          <w:tcPr>
            <w:tcW w:w="3191"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3 балла</w:t>
            </w:r>
          </w:p>
        </w:tc>
      </w:tr>
      <w:tr w:rsidR="00544C0A" w:rsidTr="00477771">
        <w:trPr>
          <w:trHeight w:val="260"/>
        </w:trPr>
        <w:tc>
          <w:tcPr>
            <w:tcW w:w="3510" w:type="dxa"/>
            <w:vMerge/>
          </w:tcPr>
          <w:p w:rsidR="00544C0A" w:rsidRPr="005860DB" w:rsidRDefault="00544C0A" w:rsidP="00477771">
            <w:pPr>
              <w:jc w:val="both"/>
              <w:rPr>
                <w:rFonts w:ascii="Times New Roman" w:eastAsia="Times New Roman" w:hAnsi="Times New Roman"/>
                <w:sz w:val="20"/>
                <w:szCs w:val="20"/>
              </w:rPr>
            </w:pPr>
          </w:p>
        </w:tc>
        <w:tc>
          <w:tcPr>
            <w:tcW w:w="2870"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Выполнен в значительной степени</w:t>
            </w:r>
          </w:p>
        </w:tc>
        <w:tc>
          <w:tcPr>
            <w:tcW w:w="3191"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6 баллов</w:t>
            </w:r>
          </w:p>
        </w:tc>
      </w:tr>
      <w:tr w:rsidR="00544C0A" w:rsidTr="00477771">
        <w:trPr>
          <w:trHeight w:val="157"/>
        </w:trPr>
        <w:tc>
          <w:tcPr>
            <w:tcW w:w="3510" w:type="dxa"/>
            <w:vMerge w:val="restart"/>
          </w:tcPr>
          <w:p w:rsidR="00544C0A" w:rsidRPr="005860DB" w:rsidRDefault="00544C0A" w:rsidP="00477771">
            <w:pPr>
              <w:jc w:val="both"/>
              <w:rPr>
                <w:rFonts w:ascii="Times New Roman" w:eastAsia="Times New Roman" w:hAnsi="Times New Roman"/>
                <w:sz w:val="20"/>
                <w:szCs w:val="20"/>
              </w:rPr>
            </w:pPr>
            <w:r w:rsidRPr="005860DB">
              <w:rPr>
                <w:rFonts w:ascii="Times New Roman" w:eastAsia="Times New Roman" w:hAnsi="Times New Roman"/>
                <w:sz w:val="20"/>
                <w:szCs w:val="20"/>
              </w:rPr>
              <w:t>составлена программа проведения исследований по теме диссертации</w:t>
            </w:r>
          </w:p>
        </w:tc>
        <w:tc>
          <w:tcPr>
            <w:tcW w:w="2870"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Составлена</w:t>
            </w:r>
          </w:p>
        </w:tc>
        <w:tc>
          <w:tcPr>
            <w:tcW w:w="3191"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3 балла</w:t>
            </w:r>
          </w:p>
        </w:tc>
      </w:tr>
      <w:tr w:rsidR="00544C0A" w:rsidTr="00477771">
        <w:trPr>
          <w:trHeight w:val="157"/>
        </w:trPr>
        <w:tc>
          <w:tcPr>
            <w:tcW w:w="3510" w:type="dxa"/>
            <w:vMerge/>
          </w:tcPr>
          <w:p w:rsidR="00544C0A" w:rsidRPr="005860DB" w:rsidRDefault="00544C0A" w:rsidP="00477771">
            <w:pPr>
              <w:jc w:val="both"/>
              <w:rPr>
                <w:rFonts w:ascii="Times New Roman" w:eastAsia="Times New Roman" w:hAnsi="Times New Roman"/>
                <w:sz w:val="20"/>
                <w:szCs w:val="20"/>
              </w:rPr>
            </w:pPr>
          </w:p>
        </w:tc>
        <w:tc>
          <w:tcPr>
            <w:tcW w:w="2870"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Не составлена</w:t>
            </w:r>
          </w:p>
        </w:tc>
        <w:tc>
          <w:tcPr>
            <w:tcW w:w="3191" w:type="dxa"/>
          </w:tcPr>
          <w:p w:rsidR="00544C0A" w:rsidRPr="004262AB" w:rsidRDefault="00544C0A" w:rsidP="00477771">
            <w:pPr>
              <w:jc w:val="both"/>
              <w:rPr>
                <w:rFonts w:ascii="Times New Roman" w:eastAsia="Times New Roman" w:hAnsi="Times New Roman"/>
                <w:color w:val="FF0000"/>
                <w:sz w:val="20"/>
                <w:szCs w:val="20"/>
              </w:rPr>
            </w:pPr>
            <w:r w:rsidRPr="004262AB">
              <w:rPr>
                <w:rFonts w:ascii="Times New Roman" w:eastAsia="Times New Roman" w:hAnsi="Times New Roman"/>
                <w:sz w:val="20"/>
                <w:szCs w:val="20"/>
              </w:rPr>
              <w:t>0 баллов</w:t>
            </w:r>
          </w:p>
        </w:tc>
      </w:tr>
      <w:tr w:rsidR="00544C0A" w:rsidTr="00477771">
        <w:trPr>
          <w:trHeight w:val="207"/>
        </w:trPr>
        <w:tc>
          <w:tcPr>
            <w:tcW w:w="3510" w:type="dxa"/>
            <w:vMerge w:val="restart"/>
          </w:tcPr>
          <w:p w:rsidR="00544C0A" w:rsidRPr="005860DB" w:rsidRDefault="00544C0A" w:rsidP="00477771">
            <w:pPr>
              <w:jc w:val="both"/>
              <w:rPr>
                <w:rFonts w:ascii="Times New Roman" w:eastAsia="Times New Roman" w:hAnsi="Times New Roman"/>
                <w:sz w:val="20"/>
                <w:szCs w:val="20"/>
              </w:rPr>
            </w:pPr>
            <w:r w:rsidRPr="005860DB">
              <w:rPr>
                <w:rFonts w:ascii="Times New Roman" w:eastAsia="Times New Roman" w:hAnsi="Times New Roman"/>
                <w:sz w:val="20"/>
                <w:szCs w:val="20"/>
              </w:rPr>
              <w:t>пройдена промежуточная аттестация (сданы кандидатские экзамены) по иностранному языку; истории и философии науки;</w:t>
            </w:r>
          </w:p>
        </w:tc>
        <w:tc>
          <w:tcPr>
            <w:tcW w:w="2870"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Экзамены не сданы</w:t>
            </w:r>
          </w:p>
          <w:p w:rsidR="00544C0A" w:rsidRPr="004262AB" w:rsidRDefault="00544C0A" w:rsidP="00477771">
            <w:pPr>
              <w:jc w:val="both"/>
              <w:rPr>
                <w:rFonts w:ascii="Times New Roman" w:eastAsia="Times New Roman" w:hAnsi="Times New Roman"/>
                <w:sz w:val="20"/>
                <w:szCs w:val="20"/>
              </w:rPr>
            </w:pPr>
          </w:p>
        </w:tc>
        <w:tc>
          <w:tcPr>
            <w:tcW w:w="3191"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0 баллов</w:t>
            </w:r>
          </w:p>
        </w:tc>
      </w:tr>
      <w:tr w:rsidR="00544C0A" w:rsidTr="00477771">
        <w:trPr>
          <w:trHeight w:val="206"/>
        </w:trPr>
        <w:tc>
          <w:tcPr>
            <w:tcW w:w="3510" w:type="dxa"/>
            <w:vMerge/>
          </w:tcPr>
          <w:p w:rsidR="00544C0A" w:rsidRPr="005860DB" w:rsidRDefault="00544C0A" w:rsidP="00477771">
            <w:pPr>
              <w:jc w:val="both"/>
              <w:rPr>
                <w:rFonts w:ascii="Times New Roman" w:eastAsia="Times New Roman" w:hAnsi="Times New Roman"/>
                <w:sz w:val="20"/>
                <w:szCs w:val="20"/>
              </w:rPr>
            </w:pPr>
          </w:p>
        </w:tc>
        <w:tc>
          <w:tcPr>
            <w:tcW w:w="2870"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Сдан один экзамен</w:t>
            </w:r>
          </w:p>
        </w:tc>
        <w:tc>
          <w:tcPr>
            <w:tcW w:w="3191"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5 баллов</w:t>
            </w:r>
          </w:p>
        </w:tc>
      </w:tr>
      <w:tr w:rsidR="00544C0A" w:rsidTr="00477771">
        <w:trPr>
          <w:trHeight w:val="206"/>
        </w:trPr>
        <w:tc>
          <w:tcPr>
            <w:tcW w:w="3510" w:type="dxa"/>
            <w:vMerge/>
          </w:tcPr>
          <w:p w:rsidR="00544C0A" w:rsidRPr="005860DB" w:rsidRDefault="00544C0A" w:rsidP="00477771">
            <w:pPr>
              <w:jc w:val="both"/>
              <w:rPr>
                <w:rFonts w:ascii="Times New Roman" w:eastAsia="Times New Roman" w:hAnsi="Times New Roman"/>
                <w:sz w:val="20"/>
                <w:szCs w:val="20"/>
              </w:rPr>
            </w:pPr>
          </w:p>
        </w:tc>
        <w:tc>
          <w:tcPr>
            <w:tcW w:w="2870"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Сданы оба экзамена</w:t>
            </w:r>
          </w:p>
        </w:tc>
        <w:tc>
          <w:tcPr>
            <w:tcW w:w="3191"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10 баллов</w:t>
            </w:r>
          </w:p>
        </w:tc>
      </w:tr>
      <w:tr w:rsidR="00544C0A" w:rsidTr="00477771">
        <w:trPr>
          <w:trHeight w:val="327"/>
        </w:trPr>
        <w:tc>
          <w:tcPr>
            <w:tcW w:w="3510" w:type="dxa"/>
            <w:vMerge w:val="restart"/>
          </w:tcPr>
          <w:p w:rsidR="00544C0A" w:rsidRPr="005860DB" w:rsidRDefault="00544C0A" w:rsidP="00477771">
            <w:pPr>
              <w:jc w:val="both"/>
              <w:rPr>
                <w:rFonts w:ascii="Times New Roman" w:eastAsia="Times New Roman" w:hAnsi="Times New Roman"/>
                <w:sz w:val="20"/>
                <w:szCs w:val="20"/>
              </w:rPr>
            </w:pPr>
            <w:r w:rsidRPr="005860DB">
              <w:rPr>
                <w:rFonts w:ascii="Times New Roman" w:eastAsia="Times New Roman" w:hAnsi="Times New Roman"/>
                <w:sz w:val="20"/>
                <w:szCs w:val="20"/>
              </w:rPr>
              <w:t>участие в 1-2 конференциях (в т.ч. заочно), опубликовать не менее 1 статьи (можно в материалах конференций).</w:t>
            </w:r>
          </w:p>
        </w:tc>
        <w:tc>
          <w:tcPr>
            <w:tcW w:w="2870"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Участия в конференциях не было</w:t>
            </w:r>
          </w:p>
          <w:p w:rsidR="00544C0A" w:rsidRPr="004262AB" w:rsidRDefault="00544C0A" w:rsidP="00477771">
            <w:pPr>
              <w:jc w:val="both"/>
              <w:rPr>
                <w:rFonts w:ascii="Times New Roman" w:eastAsia="Times New Roman" w:hAnsi="Times New Roman"/>
                <w:sz w:val="20"/>
                <w:szCs w:val="20"/>
              </w:rPr>
            </w:pPr>
          </w:p>
        </w:tc>
        <w:tc>
          <w:tcPr>
            <w:tcW w:w="3191"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0 баллов</w:t>
            </w:r>
          </w:p>
        </w:tc>
      </w:tr>
      <w:tr w:rsidR="00544C0A" w:rsidTr="00477771">
        <w:trPr>
          <w:trHeight w:val="327"/>
        </w:trPr>
        <w:tc>
          <w:tcPr>
            <w:tcW w:w="3510" w:type="dxa"/>
            <w:vMerge/>
          </w:tcPr>
          <w:p w:rsidR="00544C0A" w:rsidRPr="005860DB" w:rsidRDefault="00544C0A" w:rsidP="00477771">
            <w:pPr>
              <w:jc w:val="both"/>
              <w:rPr>
                <w:rFonts w:ascii="Times New Roman" w:eastAsia="Times New Roman" w:hAnsi="Times New Roman"/>
                <w:sz w:val="20"/>
                <w:szCs w:val="20"/>
              </w:rPr>
            </w:pPr>
          </w:p>
        </w:tc>
        <w:tc>
          <w:tcPr>
            <w:tcW w:w="2870"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Участие только в качестве слушателя</w:t>
            </w:r>
          </w:p>
        </w:tc>
        <w:tc>
          <w:tcPr>
            <w:tcW w:w="3191"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3 балла</w:t>
            </w:r>
          </w:p>
        </w:tc>
      </w:tr>
      <w:tr w:rsidR="00544C0A" w:rsidTr="00477771">
        <w:trPr>
          <w:trHeight w:val="327"/>
        </w:trPr>
        <w:tc>
          <w:tcPr>
            <w:tcW w:w="3510" w:type="dxa"/>
            <w:vMerge/>
          </w:tcPr>
          <w:p w:rsidR="00544C0A" w:rsidRPr="005860DB" w:rsidRDefault="00544C0A" w:rsidP="00477771">
            <w:pPr>
              <w:jc w:val="both"/>
              <w:rPr>
                <w:rFonts w:ascii="Times New Roman" w:eastAsia="Times New Roman" w:hAnsi="Times New Roman"/>
                <w:sz w:val="20"/>
                <w:szCs w:val="20"/>
              </w:rPr>
            </w:pPr>
          </w:p>
        </w:tc>
        <w:tc>
          <w:tcPr>
            <w:tcW w:w="2870"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Участие с выступлением</w:t>
            </w:r>
          </w:p>
        </w:tc>
        <w:tc>
          <w:tcPr>
            <w:tcW w:w="3191"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6 баллов</w:t>
            </w:r>
          </w:p>
        </w:tc>
      </w:tr>
      <w:tr w:rsidR="00544C0A" w:rsidTr="00477771">
        <w:trPr>
          <w:trHeight w:val="327"/>
        </w:trPr>
        <w:tc>
          <w:tcPr>
            <w:tcW w:w="3510" w:type="dxa"/>
            <w:vMerge/>
          </w:tcPr>
          <w:p w:rsidR="00544C0A" w:rsidRPr="005860DB" w:rsidRDefault="00544C0A" w:rsidP="00477771">
            <w:pPr>
              <w:jc w:val="both"/>
              <w:rPr>
                <w:rFonts w:ascii="Times New Roman" w:eastAsia="Times New Roman" w:hAnsi="Times New Roman"/>
                <w:sz w:val="20"/>
                <w:szCs w:val="20"/>
              </w:rPr>
            </w:pPr>
          </w:p>
        </w:tc>
        <w:tc>
          <w:tcPr>
            <w:tcW w:w="2870"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Участие с выступлением и публикацией</w:t>
            </w:r>
          </w:p>
        </w:tc>
        <w:tc>
          <w:tcPr>
            <w:tcW w:w="3191"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9 баллов</w:t>
            </w:r>
          </w:p>
        </w:tc>
      </w:tr>
      <w:tr w:rsidR="00544C0A" w:rsidTr="00477771">
        <w:trPr>
          <w:trHeight w:val="327"/>
        </w:trPr>
        <w:tc>
          <w:tcPr>
            <w:tcW w:w="3510" w:type="dxa"/>
          </w:tcPr>
          <w:p w:rsidR="00544C0A" w:rsidRPr="005860DB" w:rsidRDefault="00544C0A" w:rsidP="00477771">
            <w:pPr>
              <w:jc w:val="both"/>
              <w:rPr>
                <w:rFonts w:ascii="Times New Roman" w:eastAsia="Times New Roman" w:hAnsi="Times New Roman"/>
                <w:sz w:val="20"/>
                <w:szCs w:val="20"/>
              </w:rPr>
            </w:pPr>
          </w:p>
        </w:tc>
        <w:tc>
          <w:tcPr>
            <w:tcW w:w="2870" w:type="dxa"/>
          </w:tcPr>
          <w:p w:rsidR="00544C0A" w:rsidRPr="005860DB" w:rsidRDefault="00544C0A" w:rsidP="00477771">
            <w:pPr>
              <w:jc w:val="both"/>
              <w:rPr>
                <w:rFonts w:ascii="Times New Roman" w:eastAsia="Times New Roman" w:hAnsi="Times New Roman"/>
                <w:sz w:val="20"/>
                <w:szCs w:val="20"/>
              </w:rPr>
            </w:pPr>
          </w:p>
        </w:tc>
        <w:tc>
          <w:tcPr>
            <w:tcW w:w="3191" w:type="dxa"/>
          </w:tcPr>
          <w:p w:rsidR="00544C0A" w:rsidRPr="00BB1DCB" w:rsidRDefault="00544C0A" w:rsidP="00477771">
            <w:pPr>
              <w:jc w:val="both"/>
              <w:rPr>
                <w:rFonts w:ascii="Times New Roman" w:eastAsia="Times New Roman" w:hAnsi="Times New Roman"/>
                <w:b/>
                <w:i/>
                <w:sz w:val="20"/>
                <w:szCs w:val="20"/>
              </w:rPr>
            </w:pPr>
            <w:r w:rsidRPr="00BB1DCB">
              <w:rPr>
                <w:rFonts w:ascii="Times New Roman" w:eastAsia="Times New Roman" w:hAnsi="Times New Roman"/>
                <w:b/>
                <w:i/>
                <w:sz w:val="20"/>
                <w:szCs w:val="20"/>
              </w:rPr>
              <w:t>Максимальное количество баллов для промежуточной аттестации 42 балла</w:t>
            </w:r>
          </w:p>
        </w:tc>
      </w:tr>
    </w:tbl>
    <w:p w:rsidR="00544C0A" w:rsidRDefault="00544C0A" w:rsidP="00544C0A">
      <w:pPr>
        <w:spacing w:after="0" w:line="240" w:lineRule="auto"/>
        <w:ind w:firstLine="567"/>
        <w:jc w:val="both"/>
        <w:rPr>
          <w:rFonts w:ascii="Times New Roman" w:eastAsia="Times New Roman" w:hAnsi="Times New Roman"/>
          <w:color w:val="FF0000"/>
          <w:sz w:val="24"/>
          <w:szCs w:val="24"/>
        </w:rPr>
      </w:pPr>
    </w:p>
    <w:p w:rsidR="00544C0A" w:rsidRDefault="00544C0A" w:rsidP="00544C0A">
      <w:pPr>
        <w:spacing w:after="0" w:line="240" w:lineRule="auto"/>
        <w:ind w:firstLine="709"/>
        <w:jc w:val="both"/>
        <w:rPr>
          <w:rFonts w:ascii="Times New Roman" w:eastAsia="Times New Roman" w:hAnsi="Times New Roman"/>
          <w:i/>
          <w:iCs/>
          <w:sz w:val="20"/>
          <w:szCs w:val="20"/>
        </w:rPr>
      </w:pPr>
    </w:p>
    <w:p w:rsidR="00544C0A" w:rsidRPr="008E7ED8" w:rsidRDefault="00544C0A" w:rsidP="00544C0A">
      <w:pPr>
        <w:spacing w:after="0" w:line="240" w:lineRule="auto"/>
        <w:ind w:firstLine="709"/>
        <w:jc w:val="both"/>
        <w:rPr>
          <w:rFonts w:ascii="Times New Roman" w:eastAsia="Times New Roman" w:hAnsi="Times New Roman"/>
          <w:color w:val="FF0000"/>
          <w:sz w:val="24"/>
          <w:szCs w:val="24"/>
        </w:rPr>
      </w:pPr>
      <w:r>
        <w:rPr>
          <w:rFonts w:ascii="Times New Roman" w:eastAsia="Times New Roman" w:hAnsi="Times New Roman"/>
          <w:b/>
          <w:i/>
          <w:iCs/>
          <w:sz w:val="20"/>
          <w:szCs w:val="20"/>
        </w:rPr>
        <w:t xml:space="preserve">Таблица 2. </w:t>
      </w:r>
      <w:r w:rsidRPr="00C96972">
        <w:rPr>
          <w:rFonts w:ascii="Times New Roman" w:eastAsia="Times New Roman" w:hAnsi="Times New Roman"/>
          <w:b/>
          <w:i/>
          <w:iCs/>
          <w:sz w:val="20"/>
          <w:szCs w:val="20"/>
        </w:rPr>
        <w:t xml:space="preserve">Оценочные средства для промежуточной аттестации по НИД для аспирантов </w:t>
      </w:r>
      <w:r>
        <w:rPr>
          <w:rFonts w:ascii="Times New Roman" w:eastAsia="Times New Roman" w:hAnsi="Times New Roman"/>
          <w:b/>
          <w:i/>
          <w:iCs/>
          <w:sz w:val="20"/>
          <w:szCs w:val="20"/>
        </w:rPr>
        <w:t>2</w:t>
      </w:r>
      <w:r w:rsidRPr="00C96972">
        <w:rPr>
          <w:rFonts w:ascii="Times New Roman" w:eastAsia="Times New Roman" w:hAnsi="Times New Roman"/>
          <w:b/>
          <w:i/>
          <w:iCs/>
          <w:sz w:val="20"/>
          <w:szCs w:val="20"/>
        </w:rPr>
        <w:t xml:space="preserve"> года очной формы обучения // для аспирантов </w:t>
      </w:r>
      <w:r>
        <w:rPr>
          <w:rFonts w:ascii="Times New Roman" w:eastAsia="Times New Roman" w:hAnsi="Times New Roman"/>
          <w:b/>
          <w:i/>
          <w:iCs/>
          <w:sz w:val="20"/>
          <w:szCs w:val="20"/>
        </w:rPr>
        <w:t>2-3</w:t>
      </w:r>
      <w:r w:rsidRPr="00C96972">
        <w:rPr>
          <w:rFonts w:ascii="Times New Roman" w:eastAsia="Times New Roman" w:hAnsi="Times New Roman"/>
          <w:b/>
          <w:i/>
          <w:iCs/>
          <w:sz w:val="20"/>
          <w:szCs w:val="20"/>
        </w:rPr>
        <w:t xml:space="preserve"> года заочной формы обучения</w:t>
      </w:r>
    </w:p>
    <w:tbl>
      <w:tblPr>
        <w:tblStyle w:val="af9"/>
        <w:tblW w:w="0" w:type="auto"/>
        <w:tblLook w:val="04A0" w:firstRow="1" w:lastRow="0" w:firstColumn="1" w:lastColumn="0" w:noHBand="0" w:noVBand="1"/>
      </w:tblPr>
      <w:tblGrid>
        <w:gridCol w:w="3190"/>
        <w:gridCol w:w="3190"/>
        <w:gridCol w:w="3191"/>
      </w:tblGrid>
      <w:tr w:rsidR="00544C0A" w:rsidTr="00477771">
        <w:tc>
          <w:tcPr>
            <w:tcW w:w="3190" w:type="dxa"/>
          </w:tcPr>
          <w:p w:rsidR="00544C0A" w:rsidRPr="009B69BC" w:rsidRDefault="00544C0A" w:rsidP="00477771">
            <w:pPr>
              <w:spacing w:line="442" w:lineRule="exact"/>
              <w:ind w:right="1"/>
              <w:rPr>
                <w:rFonts w:ascii="Times New Roman" w:hAnsi="Times New Roman"/>
                <w:iCs/>
                <w:color w:val="000000"/>
                <w:spacing w:val="-4"/>
                <w:sz w:val="24"/>
                <w:szCs w:val="24"/>
              </w:rPr>
            </w:pPr>
            <w:r w:rsidRPr="009B69BC">
              <w:rPr>
                <w:rFonts w:ascii="Times New Roman" w:hAnsi="Times New Roman"/>
                <w:iCs/>
                <w:color w:val="000000"/>
                <w:spacing w:val="-4"/>
                <w:sz w:val="24"/>
                <w:szCs w:val="24"/>
              </w:rPr>
              <w:t>Оценочные средства</w:t>
            </w:r>
          </w:p>
        </w:tc>
        <w:tc>
          <w:tcPr>
            <w:tcW w:w="3190" w:type="dxa"/>
          </w:tcPr>
          <w:p w:rsidR="00544C0A" w:rsidRDefault="00544C0A" w:rsidP="00477771">
            <w:pPr>
              <w:jc w:val="both"/>
              <w:rPr>
                <w:rFonts w:ascii="Times New Roman" w:eastAsia="Times New Roman" w:hAnsi="Times New Roman"/>
                <w:color w:val="FF0000"/>
                <w:sz w:val="24"/>
                <w:szCs w:val="24"/>
              </w:rPr>
            </w:pPr>
            <w:r w:rsidRPr="00E80869">
              <w:rPr>
                <w:rFonts w:ascii="Times New Roman" w:eastAsia="Times New Roman" w:hAnsi="Times New Roman"/>
                <w:sz w:val="24"/>
                <w:szCs w:val="24"/>
              </w:rPr>
              <w:t>Показатели</w:t>
            </w:r>
          </w:p>
        </w:tc>
        <w:tc>
          <w:tcPr>
            <w:tcW w:w="3191" w:type="dxa"/>
          </w:tcPr>
          <w:p w:rsidR="00544C0A" w:rsidRDefault="00544C0A" w:rsidP="00477771">
            <w:pPr>
              <w:jc w:val="both"/>
              <w:rPr>
                <w:rFonts w:ascii="Times New Roman" w:eastAsia="Times New Roman" w:hAnsi="Times New Roman"/>
                <w:color w:val="FF0000"/>
                <w:sz w:val="24"/>
                <w:szCs w:val="24"/>
              </w:rPr>
            </w:pPr>
            <w:r w:rsidRPr="00E80869">
              <w:rPr>
                <w:rFonts w:ascii="Times New Roman" w:eastAsia="Times New Roman" w:hAnsi="Times New Roman"/>
                <w:sz w:val="24"/>
                <w:szCs w:val="24"/>
              </w:rPr>
              <w:t>Оценивание</w:t>
            </w:r>
          </w:p>
        </w:tc>
      </w:tr>
      <w:tr w:rsidR="00544C0A" w:rsidTr="00477771">
        <w:trPr>
          <w:trHeight w:val="310"/>
        </w:trPr>
        <w:tc>
          <w:tcPr>
            <w:tcW w:w="3190" w:type="dxa"/>
            <w:vMerge w:val="restart"/>
          </w:tcPr>
          <w:p w:rsidR="00544C0A" w:rsidRPr="00C96972" w:rsidRDefault="00544C0A" w:rsidP="00477771">
            <w:pPr>
              <w:rPr>
                <w:rFonts w:ascii="Times New Roman" w:hAnsi="Times New Roman"/>
                <w:iCs/>
                <w:color w:val="000000"/>
                <w:spacing w:val="-4"/>
                <w:sz w:val="20"/>
                <w:szCs w:val="20"/>
              </w:rPr>
            </w:pPr>
            <w:r w:rsidRPr="00C96972">
              <w:rPr>
                <w:rFonts w:ascii="Times New Roman" w:hAnsi="Times New Roman"/>
                <w:color w:val="000000"/>
                <w:sz w:val="20"/>
                <w:szCs w:val="20"/>
              </w:rPr>
              <w:t xml:space="preserve">в основном завершен сбор материалов по теме </w:t>
            </w:r>
            <w:r w:rsidRPr="00C96972">
              <w:rPr>
                <w:rFonts w:ascii="Times New Roman" w:hAnsi="Times New Roman"/>
                <w:color w:val="000000"/>
                <w:spacing w:val="-1"/>
                <w:sz w:val="20"/>
                <w:szCs w:val="20"/>
              </w:rPr>
              <w:t xml:space="preserve">исследования, в том числе </w:t>
            </w:r>
            <w:r>
              <w:rPr>
                <w:rFonts w:ascii="Times New Roman" w:hAnsi="Times New Roman"/>
                <w:color w:val="000000"/>
                <w:spacing w:val="-1"/>
                <w:sz w:val="20"/>
                <w:szCs w:val="20"/>
              </w:rPr>
              <w:t xml:space="preserve">завершен теоретический </w:t>
            </w:r>
            <w:r w:rsidRPr="00C96972">
              <w:rPr>
                <w:rFonts w:ascii="Times New Roman" w:hAnsi="Times New Roman"/>
                <w:color w:val="000000"/>
                <w:spacing w:val="-1"/>
                <w:sz w:val="20"/>
                <w:szCs w:val="20"/>
              </w:rPr>
              <w:t xml:space="preserve"> этап диссертационного исследования</w:t>
            </w:r>
          </w:p>
        </w:tc>
        <w:tc>
          <w:tcPr>
            <w:tcW w:w="3190" w:type="dxa"/>
          </w:tcPr>
          <w:p w:rsidR="00544C0A" w:rsidRPr="009B69BC" w:rsidRDefault="00544C0A" w:rsidP="00477771">
            <w:pPr>
              <w:rPr>
                <w:rFonts w:ascii="Times New Roman" w:hAnsi="Times New Roman"/>
                <w:iCs/>
                <w:color w:val="000000"/>
                <w:spacing w:val="-4"/>
                <w:sz w:val="20"/>
                <w:szCs w:val="20"/>
              </w:rPr>
            </w:pPr>
            <w:r w:rsidRPr="009B69BC">
              <w:rPr>
                <w:rFonts w:ascii="Times New Roman" w:hAnsi="Times New Roman"/>
                <w:iCs/>
                <w:color w:val="000000"/>
                <w:spacing w:val="-4"/>
                <w:sz w:val="20"/>
                <w:szCs w:val="20"/>
              </w:rPr>
              <w:t>в основном завершен сбор материалов по теме исследования</w:t>
            </w:r>
          </w:p>
        </w:tc>
        <w:tc>
          <w:tcPr>
            <w:tcW w:w="3191" w:type="dxa"/>
          </w:tcPr>
          <w:p w:rsidR="00544C0A" w:rsidRPr="009B69BC" w:rsidRDefault="00544C0A" w:rsidP="00477771">
            <w:pPr>
              <w:spacing w:line="442" w:lineRule="exact"/>
              <w:ind w:right="1"/>
              <w:rPr>
                <w:rFonts w:ascii="Times New Roman" w:hAnsi="Times New Roman"/>
                <w:iCs/>
                <w:color w:val="000000"/>
                <w:spacing w:val="-4"/>
                <w:sz w:val="20"/>
                <w:szCs w:val="20"/>
              </w:rPr>
            </w:pPr>
            <w:r w:rsidRPr="009B69BC">
              <w:rPr>
                <w:rFonts w:ascii="Times New Roman" w:hAnsi="Times New Roman"/>
                <w:iCs/>
                <w:color w:val="000000"/>
                <w:spacing w:val="-4"/>
                <w:sz w:val="20"/>
                <w:szCs w:val="20"/>
              </w:rPr>
              <w:t>6 баллов</w:t>
            </w:r>
          </w:p>
        </w:tc>
      </w:tr>
      <w:tr w:rsidR="00544C0A" w:rsidTr="00477771">
        <w:trPr>
          <w:trHeight w:val="309"/>
        </w:trPr>
        <w:tc>
          <w:tcPr>
            <w:tcW w:w="3190" w:type="dxa"/>
            <w:vMerge/>
          </w:tcPr>
          <w:p w:rsidR="00544C0A" w:rsidRPr="00C96972" w:rsidRDefault="00544C0A" w:rsidP="00477771">
            <w:pPr>
              <w:rPr>
                <w:rFonts w:ascii="Times New Roman" w:hAnsi="Times New Roman"/>
                <w:color w:val="000000"/>
                <w:sz w:val="20"/>
                <w:szCs w:val="20"/>
              </w:rPr>
            </w:pPr>
          </w:p>
        </w:tc>
        <w:tc>
          <w:tcPr>
            <w:tcW w:w="3190" w:type="dxa"/>
          </w:tcPr>
          <w:p w:rsidR="00544C0A" w:rsidRPr="009B69BC" w:rsidRDefault="00544C0A" w:rsidP="00477771">
            <w:pPr>
              <w:rPr>
                <w:rFonts w:ascii="Times New Roman" w:hAnsi="Times New Roman"/>
                <w:iCs/>
                <w:color w:val="000000"/>
                <w:spacing w:val="-4"/>
                <w:sz w:val="20"/>
                <w:szCs w:val="20"/>
              </w:rPr>
            </w:pPr>
            <w:r w:rsidRPr="009B69BC">
              <w:rPr>
                <w:rFonts w:ascii="Times New Roman" w:hAnsi="Times New Roman"/>
                <w:iCs/>
                <w:color w:val="000000"/>
                <w:spacing w:val="-4"/>
                <w:sz w:val="20"/>
                <w:szCs w:val="20"/>
              </w:rPr>
              <w:t>Не  завершен сбор материалов по теме исследования, не проведен теоретический  этап диссертационного исследования</w:t>
            </w:r>
          </w:p>
        </w:tc>
        <w:tc>
          <w:tcPr>
            <w:tcW w:w="3191" w:type="dxa"/>
          </w:tcPr>
          <w:p w:rsidR="00544C0A" w:rsidRPr="009B69BC" w:rsidRDefault="00544C0A" w:rsidP="00477771">
            <w:pPr>
              <w:spacing w:line="442" w:lineRule="exact"/>
              <w:ind w:right="1"/>
              <w:rPr>
                <w:rFonts w:ascii="Times New Roman" w:hAnsi="Times New Roman"/>
                <w:iCs/>
                <w:color w:val="000000"/>
                <w:spacing w:val="-4"/>
                <w:sz w:val="20"/>
                <w:szCs w:val="20"/>
              </w:rPr>
            </w:pPr>
            <w:r w:rsidRPr="009B69BC">
              <w:rPr>
                <w:rFonts w:ascii="Times New Roman" w:hAnsi="Times New Roman"/>
                <w:iCs/>
                <w:color w:val="000000"/>
                <w:spacing w:val="-4"/>
                <w:sz w:val="20"/>
                <w:szCs w:val="20"/>
              </w:rPr>
              <w:t>0 баллов</w:t>
            </w:r>
          </w:p>
        </w:tc>
      </w:tr>
      <w:tr w:rsidR="00544C0A" w:rsidTr="00477771">
        <w:trPr>
          <w:trHeight w:val="233"/>
        </w:trPr>
        <w:tc>
          <w:tcPr>
            <w:tcW w:w="3190" w:type="dxa"/>
            <w:vMerge w:val="restart"/>
          </w:tcPr>
          <w:p w:rsidR="00544C0A" w:rsidRPr="00C96972" w:rsidRDefault="00544C0A" w:rsidP="00477771">
            <w:pPr>
              <w:ind w:right="1"/>
              <w:rPr>
                <w:rFonts w:ascii="Times New Roman" w:hAnsi="Times New Roman"/>
                <w:iCs/>
                <w:color w:val="000000"/>
                <w:spacing w:val="-4"/>
                <w:sz w:val="20"/>
                <w:szCs w:val="20"/>
              </w:rPr>
            </w:pPr>
            <w:r w:rsidRPr="00C96972">
              <w:rPr>
                <w:rFonts w:ascii="Times New Roman" w:hAnsi="Times New Roman"/>
                <w:color w:val="000000"/>
                <w:spacing w:val="-3"/>
                <w:sz w:val="20"/>
                <w:szCs w:val="20"/>
              </w:rPr>
              <w:t xml:space="preserve">предварительно сформулированы научная новизна и </w:t>
            </w:r>
            <w:r w:rsidRPr="00C96972">
              <w:rPr>
                <w:rFonts w:ascii="Times New Roman" w:hAnsi="Times New Roman"/>
                <w:color w:val="000000"/>
                <w:spacing w:val="-5"/>
                <w:sz w:val="20"/>
                <w:szCs w:val="20"/>
              </w:rPr>
              <w:t>положения диссертации, выносимые на защиту</w:t>
            </w:r>
          </w:p>
        </w:tc>
        <w:tc>
          <w:tcPr>
            <w:tcW w:w="3190" w:type="dxa"/>
          </w:tcPr>
          <w:p w:rsidR="00544C0A" w:rsidRPr="009B69BC" w:rsidRDefault="00544C0A" w:rsidP="00477771">
            <w:pPr>
              <w:rPr>
                <w:rFonts w:ascii="Times New Roman" w:hAnsi="Times New Roman"/>
                <w:iCs/>
                <w:color w:val="000000"/>
                <w:spacing w:val="-4"/>
                <w:sz w:val="20"/>
                <w:szCs w:val="20"/>
              </w:rPr>
            </w:pPr>
            <w:r w:rsidRPr="009B69BC">
              <w:rPr>
                <w:rFonts w:ascii="Times New Roman" w:hAnsi="Times New Roman"/>
                <w:iCs/>
                <w:color w:val="000000"/>
                <w:spacing w:val="-4"/>
                <w:sz w:val="20"/>
                <w:szCs w:val="20"/>
              </w:rPr>
              <w:t>научная новизна и положения диссертации, выносимые на защиту</w:t>
            </w:r>
            <w:r w:rsidR="005C45DD">
              <w:rPr>
                <w:rFonts w:ascii="Times New Roman" w:hAnsi="Times New Roman"/>
                <w:iCs/>
                <w:color w:val="000000"/>
                <w:spacing w:val="-4"/>
                <w:sz w:val="20"/>
                <w:szCs w:val="20"/>
              </w:rPr>
              <w:t xml:space="preserve"> </w:t>
            </w:r>
            <w:r w:rsidRPr="009B69BC">
              <w:rPr>
                <w:rFonts w:ascii="Times New Roman" w:hAnsi="Times New Roman"/>
                <w:iCs/>
                <w:color w:val="000000"/>
                <w:spacing w:val="-4"/>
                <w:sz w:val="20"/>
                <w:szCs w:val="20"/>
              </w:rPr>
              <w:t>с</w:t>
            </w:r>
            <w:r w:rsidR="005C45DD">
              <w:rPr>
                <w:rFonts w:ascii="Times New Roman" w:hAnsi="Times New Roman"/>
                <w:iCs/>
                <w:color w:val="000000"/>
                <w:spacing w:val="-4"/>
                <w:sz w:val="20"/>
                <w:szCs w:val="20"/>
              </w:rPr>
              <w:t xml:space="preserve"> </w:t>
            </w:r>
            <w:r w:rsidRPr="009B69BC">
              <w:rPr>
                <w:rFonts w:ascii="Times New Roman" w:hAnsi="Times New Roman"/>
                <w:iCs/>
                <w:color w:val="000000"/>
                <w:spacing w:val="-4"/>
                <w:sz w:val="20"/>
                <w:szCs w:val="20"/>
              </w:rPr>
              <w:t>формулированы</w:t>
            </w:r>
          </w:p>
        </w:tc>
        <w:tc>
          <w:tcPr>
            <w:tcW w:w="3191" w:type="dxa"/>
          </w:tcPr>
          <w:p w:rsidR="00544C0A" w:rsidRPr="009B69BC" w:rsidRDefault="00544C0A" w:rsidP="00477771">
            <w:pPr>
              <w:spacing w:line="442" w:lineRule="exact"/>
              <w:ind w:right="1"/>
              <w:rPr>
                <w:rFonts w:ascii="Times New Roman" w:hAnsi="Times New Roman"/>
                <w:iCs/>
                <w:color w:val="000000"/>
                <w:spacing w:val="-4"/>
                <w:sz w:val="20"/>
                <w:szCs w:val="20"/>
              </w:rPr>
            </w:pPr>
            <w:r>
              <w:rPr>
                <w:rFonts w:ascii="Times New Roman" w:hAnsi="Times New Roman"/>
                <w:iCs/>
                <w:color w:val="000000"/>
                <w:spacing w:val="-4"/>
                <w:sz w:val="20"/>
                <w:szCs w:val="20"/>
              </w:rPr>
              <w:t>6 баллов</w:t>
            </w:r>
          </w:p>
        </w:tc>
      </w:tr>
      <w:tr w:rsidR="00544C0A" w:rsidTr="00477771">
        <w:trPr>
          <w:trHeight w:val="233"/>
        </w:trPr>
        <w:tc>
          <w:tcPr>
            <w:tcW w:w="3190" w:type="dxa"/>
            <w:vMerge/>
          </w:tcPr>
          <w:p w:rsidR="00544C0A" w:rsidRPr="00C96972" w:rsidRDefault="00544C0A" w:rsidP="00477771">
            <w:pPr>
              <w:ind w:right="1"/>
              <w:rPr>
                <w:rFonts w:ascii="Times New Roman" w:hAnsi="Times New Roman"/>
                <w:color w:val="000000"/>
                <w:spacing w:val="-3"/>
                <w:sz w:val="20"/>
                <w:szCs w:val="20"/>
              </w:rPr>
            </w:pPr>
          </w:p>
        </w:tc>
        <w:tc>
          <w:tcPr>
            <w:tcW w:w="3190" w:type="dxa"/>
          </w:tcPr>
          <w:p w:rsidR="00544C0A" w:rsidRPr="009B69BC" w:rsidRDefault="00544C0A" w:rsidP="00477771">
            <w:pPr>
              <w:rPr>
                <w:rFonts w:ascii="Times New Roman" w:hAnsi="Times New Roman"/>
                <w:iCs/>
                <w:color w:val="000000"/>
                <w:spacing w:val="-4"/>
                <w:sz w:val="20"/>
                <w:szCs w:val="20"/>
              </w:rPr>
            </w:pPr>
            <w:r w:rsidRPr="009B69BC">
              <w:rPr>
                <w:rFonts w:ascii="Times New Roman" w:hAnsi="Times New Roman"/>
                <w:iCs/>
                <w:color w:val="000000"/>
                <w:spacing w:val="-4"/>
                <w:sz w:val="20"/>
                <w:szCs w:val="20"/>
              </w:rPr>
              <w:t>научная новизна и положения диссертации, выносимые на защитуне сформулированы</w:t>
            </w:r>
          </w:p>
        </w:tc>
        <w:tc>
          <w:tcPr>
            <w:tcW w:w="3191" w:type="dxa"/>
          </w:tcPr>
          <w:p w:rsidR="00544C0A" w:rsidRPr="009B69BC" w:rsidRDefault="00544C0A" w:rsidP="00477771">
            <w:pPr>
              <w:spacing w:line="442" w:lineRule="exact"/>
              <w:ind w:right="1"/>
              <w:rPr>
                <w:rFonts w:ascii="Times New Roman" w:hAnsi="Times New Roman"/>
                <w:iCs/>
                <w:color w:val="000000"/>
                <w:spacing w:val="-4"/>
                <w:sz w:val="20"/>
                <w:szCs w:val="20"/>
              </w:rPr>
            </w:pPr>
            <w:r>
              <w:rPr>
                <w:rFonts w:ascii="Times New Roman" w:hAnsi="Times New Roman"/>
                <w:iCs/>
                <w:color w:val="000000"/>
                <w:spacing w:val="-4"/>
                <w:sz w:val="20"/>
                <w:szCs w:val="20"/>
              </w:rPr>
              <w:t>0 баллов</w:t>
            </w:r>
          </w:p>
        </w:tc>
      </w:tr>
      <w:tr w:rsidR="00544C0A" w:rsidTr="00477771">
        <w:trPr>
          <w:trHeight w:val="207"/>
        </w:trPr>
        <w:tc>
          <w:tcPr>
            <w:tcW w:w="3190" w:type="dxa"/>
            <w:vMerge w:val="restart"/>
          </w:tcPr>
          <w:p w:rsidR="00544C0A" w:rsidRPr="00C96972" w:rsidRDefault="00544C0A" w:rsidP="00477771">
            <w:pPr>
              <w:ind w:right="1"/>
              <w:rPr>
                <w:rFonts w:ascii="Times New Roman" w:hAnsi="Times New Roman"/>
                <w:iCs/>
                <w:color w:val="000000"/>
                <w:spacing w:val="-4"/>
                <w:sz w:val="20"/>
                <w:szCs w:val="20"/>
              </w:rPr>
            </w:pPr>
            <w:r w:rsidRPr="00C96972">
              <w:rPr>
                <w:rFonts w:ascii="Times New Roman" w:hAnsi="Times New Roman"/>
                <w:iCs/>
                <w:color w:val="000000"/>
                <w:spacing w:val="-4"/>
                <w:sz w:val="20"/>
                <w:szCs w:val="20"/>
              </w:rPr>
              <w:t>в черновом варианте подготовлены 1-2 главы диссертационного исследования и сданы на проверку научному руководителю</w:t>
            </w:r>
          </w:p>
        </w:tc>
        <w:tc>
          <w:tcPr>
            <w:tcW w:w="3190" w:type="dxa"/>
          </w:tcPr>
          <w:p w:rsidR="00544C0A" w:rsidRPr="00F74B5B" w:rsidRDefault="00544C0A" w:rsidP="00477771">
            <w:pPr>
              <w:rPr>
                <w:rFonts w:ascii="Times New Roman" w:hAnsi="Times New Roman"/>
                <w:iCs/>
                <w:color w:val="000000"/>
                <w:spacing w:val="-4"/>
                <w:sz w:val="20"/>
                <w:szCs w:val="20"/>
              </w:rPr>
            </w:pPr>
            <w:r w:rsidRPr="00F74B5B">
              <w:rPr>
                <w:rFonts w:ascii="Times New Roman" w:hAnsi="Times New Roman"/>
                <w:iCs/>
                <w:color w:val="000000"/>
                <w:spacing w:val="-4"/>
                <w:sz w:val="20"/>
                <w:szCs w:val="20"/>
              </w:rPr>
              <w:t>в черновом варианте подготовлены 1-2 главы диссертационного исследования и прошли проверку научного руководителя</w:t>
            </w:r>
          </w:p>
        </w:tc>
        <w:tc>
          <w:tcPr>
            <w:tcW w:w="3191" w:type="dxa"/>
          </w:tcPr>
          <w:p w:rsidR="00544C0A" w:rsidRPr="009B69BC" w:rsidRDefault="00544C0A" w:rsidP="00477771">
            <w:pPr>
              <w:spacing w:line="442" w:lineRule="exact"/>
              <w:ind w:right="1"/>
              <w:rPr>
                <w:rFonts w:ascii="Times New Roman" w:hAnsi="Times New Roman"/>
                <w:iCs/>
                <w:color w:val="000000"/>
                <w:spacing w:val="-4"/>
                <w:sz w:val="20"/>
                <w:szCs w:val="20"/>
              </w:rPr>
            </w:pPr>
            <w:r>
              <w:rPr>
                <w:rFonts w:ascii="Times New Roman" w:hAnsi="Times New Roman"/>
                <w:iCs/>
                <w:color w:val="000000"/>
                <w:spacing w:val="-4"/>
                <w:sz w:val="20"/>
                <w:szCs w:val="20"/>
              </w:rPr>
              <w:t>10</w:t>
            </w:r>
            <w:r w:rsidRPr="009B69BC">
              <w:rPr>
                <w:rFonts w:ascii="Times New Roman" w:hAnsi="Times New Roman"/>
                <w:iCs/>
                <w:color w:val="000000"/>
                <w:spacing w:val="-4"/>
                <w:sz w:val="20"/>
                <w:szCs w:val="20"/>
              </w:rPr>
              <w:t xml:space="preserve"> баллов</w:t>
            </w:r>
          </w:p>
          <w:p w:rsidR="00544C0A" w:rsidRPr="009B69BC" w:rsidRDefault="00544C0A" w:rsidP="00477771">
            <w:pPr>
              <w:spacing w:line="442" w:lineRule="exact"/>
              <w:ind w:right="1"/>
              <w:rPr>
                <w:rFonts w:ascii="Times New Roman" w:hAnsi="Times New Roman"/>
                <w:iCs/>
                <w:color w:val="000000"/>
                <w:spacing w:val="-4"/>
                <w:sz w:val="20"/>
                <w:szCs w:val="20"/>
              </w:rPr>
            </w:pPr>
          </w:p>
          <w:p w:rsidR="00544C0A" w:rsidRPr="009B69BC" w:rsidRDefault="00544C0A" w:rsidP="00477771">
            <w:pPr>
              <w:spacing w:line="442" w:lineRule="exact"/>
              <w:ind w:right="1"/>
              <w:rPr>
                <w:rFonts w:ascii="Times New Roman" w:hAnsi="Times New Roman"/>
                <w:iCs/>
                <w:color w:val="000000"/>
                <w:spacing w:val="-4"/>
                <w:sz w:val="20"/>
                <w:szCs w:val="20"/>
              </w:rPr>
            </w:pPr>
          </w:p>
        </w:tc>
      </w:tr>
      <w:tr w:rsidR="00544C0A" w:rsidTr="00477771">
        <w:trPr>
          <w:trHeight w:val="206"/>
        </w:trPr>
        <w:tc>
          <w:tcPr>
            <w:tcW w:w="3190" w:type="dxa"/>
            <w:vMerge/>
          </w:tcPr>
          <w:p w:rsidR="00544C0A" w:rsidRPr="00C96972" w:rsidRDefault="00544C0A" w:rsidP="00477771">
            <w:pPr>
              <w:ind w:right="1"/>
              <w:rPr>
                <w:rFonts w:ascii="Times New Roman" w:hAnsi="Times New Roman"/>
                <w:iCs/>
                <w:color w:val="000000"/>
                <w:spacing w:val="-4"/>
                <w:sz w:val="20"/>
                <w:szCs w:val="20"/>
              </w:rPr>
            </w:pPr>
          </w:p>
        </w:tc>
        <w:tc>
          <w:tcPr>
            <w:tcW w:w="3190" w:type="dxa"/>
          </w:tcPr>
          <w:p w:rsidR="00544C0A" w:rsidRPr="00F74B5B" w:rsidRDefault="00544C0A" w:rsidP="00477771">
            <w:pPr>
              <w:rPr>
                <w:rFonts w:ascii="Times New Roman" w:hAnsi="Times New Roman"/>
                <w:iCs/>
                <w:color w:val="000000"/>
                <w:spacing w:val="-4"/>
                <w:sz w:val="20"/>
                <w:szCs w:val="20"/>
              </w:rPr>
            </w:pPr>
            <w:r w:rsidRPr="00F74B5B">
              <w:rPr>
                <w:rFonts w:ascii="Times New Roman" w:hAnsi="Times New Roman"/>
                <w:iCs/>
                <w:color w:val="000000"/>
                <w:spacing w:val="-4"/>
                <w:sz w:val="20"/>
                <w:szCs w:val="20"/>
              </w:rPr>
              <w:t>в черновом варианте подготовлены 1-2 главы диссертационного исследования</w:t>
            </w:r>
            <w:r>
              <w:rPr>
                <w:rFonts w:ascii="Times New Roman" w:hAnsi="Times New Roman"/>
                <w:iCs/>
                <w:color w:val="000000"/>
                <w:spacing w:val="-4"/>
                <w:sz w:val="20"/>
                <w:szCs w:val="20"/>
              </w:rPr>
              <w:t>, сданы научному руководителю</w:t>
            </w:r>
          </w:p>
        </w:tc>
        <w:tc>
          <w:tcPr>
            <w:tcW w:w="3191" w:type="dxa"/>
          </w:tcPr>
          <w:p w:rsidR="00544C0A" w:rsidRPr="009B69BC" w:rsidRDefault="00544C0A" w:rsidP="00477771">
            <w:pPr>
              <w:spacing w:line="442" w:lineRule="exact"/>
              <w:ind w:right="1"/>
              <w:rPr>
                <w:rFonts w:ascii="Times New Roman" w:hAnsi="Times New Roman"/>
                <w:iCs/>
                <w:color w:val="000000"/>
                <w:spacing w:val="-4"/>
                <w:sz w:val="20"/>
                <w:szCs w:val="20"/>
              </w:rPr>
            </w:pPr>
            <w:r w:rsidRPr="009B69BC">
              <w:rPr>
                <w:rFonts w:ascii="Times New Roman" w:hAnsi="Times New Roman"/>
                <w:iCs/>
                <w:color w:val="000000"/>
                <w:spacing w:val="-4"/>
                <w:sz w:val="20"/>
                <w:szCs w:val="20"/>
              </w:rPr>
              <w:t xml:space="preserve"> 6 баллов</w:t>
            </w:r>
          </w:p>
        </w:tc>
      </w:tr>
      <w:tr w:rsidR="00544C0A" w:rsidTr="00477771">
        <w:trPr>
          <w:trHeight w:val="206"/>
        </w:trPr>
        <w:tc>
          <w:tcPr>
            <w:tcW w:w="3190" w:type="dxa"/>
            <w:vMerge/>
          </w:tcPr>
          <w:p w:rsidR="00544C0A" w:rsidRPr="00C96972" w:rsidRDefault="00544C0A" w:rsidP="00477771">
            <w:pPr>
              <w:ind w:right="1"/>
              <w:rPr>
                <w:rFonts w:ascii="Times New Roman" w:hAnsi="Times New Roman"/>
                <w:iCs/>
                <w:color w:val="000000"/>
                <w:spacing w:val="-4"/>
                <w:sz w:val="20"/>
                <w:szCs w:val="20"/>
              </w:rPr>
            </w:pPr>
          </w:p>
        </w:tc>
        <w:tc>
          <w:tcPr>
            <w:tcW w:w="3190" w:type="dxa"/>
          </w:tcPr>
          <w:p w:rsidR="00544C0A" w:rsidRPr="00F74B5B" w:rsidRDefault="00544C0A" w:rsidP="00477771">
            <w:pPr>
              <w:rPr>
                <w:rFonts w:ascii="Times New Roman" w:hAnsi="Times New Roman"/>
                <w:iCs/>
                <w:color w:val="000000"/>
                <w:spacing w:val="-4"/>
                <w:sz w:val="20"/>
                <w:szCs w:val="20"/>
              </w:rPr>
            </w:pPr>
            <w:r w:rsidRPr="00F74B5B">
              <w:rPr>
                <w:rFonts w:ascii="Times New Roman" w:hAnsi="Times New Roman"/>
                <w:iCs/>
                <w:color w:val="000000"/>
                <w:spacing w:val="-4"/>
                <w:sz w:val="20"/>
                <w:szCs w:val="20"/>
              </w:rPr>
              <w:t>в черновом варианте не подготовлена 1  глава диссертационного исследования</w:t>
            </w:r>
          </w:p>
        </w:tc>
        <w:tc>
          <w:tcPr>
            <w:tcW w:w="3191" w:type="dxa"/>
          </w:tcPr>
          <w:p w:rsidR="00544C0A" w:rsidRPr="009B69BC" w:rsidRDefault="00544C0A" w:rsidP="00477771">
            <w:pPr>
              <w:spacing w:line="442" w:lineRule="exact"/>
              <w:ind w:right="1"/>
              <w:rPr>
                <w:rFonts w:ascii="Times New Roman" w:hAnsi="Times New Roman"/>
                <w:iCs/>
                <w:color w:val="000000"/>
                <w:spacing w:val="-4"/>
                <w:sz w:val="20"/>
                <w:szCs w:val="20"/>
              </w:rPr>
            </w:pPr>
            <w:r w:rsidRPr="009B69BC">
              <w:rPr>
                <w:rFonts w:ascii="Times New Roman" w:hAnsi="Times New Roman"/>
                <w:iCs/>
                <w:color w:val="000000"/>
                <w:spacing w:val="-4"/>
                <w:sz w:val="20"/>
                <w:szCs w:val="20"/>
              </w:rPr>
              <w:t>3 балла</w:t>
            </w:r>
          </w:p>
        </w:tc>
      </w:tr>
      <w:tr w:rsidR="00544C0A" w:rsidTr="00477771">
        <w:trPr>
          <w:trHeight w:val="261"/>
        </w:trPr>
        <w:tc>
          <w:tcPr>
            <w:tcW w:w="3190" w:type="dxa"/>
            <w:vMerge w:val="restart"/>
          </w:tcPr>
          <w:p w:rsidR="00544C0A" w:rsidRPr="00C96972" w:rsidRDefault="00544C0A" w:rsidP="00477771">
            <w:pPr>
              <w:ind w:right="1"/>
              <w:rPr>
                <w:rFonts w:ascii="Times New Roman" w:hAnsi="Times New Roman"/>
                <w:iCs/>
                <w:color w:val="000000"/>
                <w:spacing w:val="-4"/>
                <w:sz w:val="20"/>
                <w:szCs w:val="20"/>
              </w:rPr>
            </w:pPr>
            <w:r w:rsidRPr="00C96972">
              <w:rPr>
                <w:rFonts w:ascii="Times New Roman" w:hAnsi="Times New Roman"/>
                <w:color w:val="000000"/>
                <w:spacing w:val="-4"/>
                <w:sz w:val="20"/>
                <w:szCs w:val="20"/>
              </w:rPr>
              <w:t>к моменту окончания второго года обучения необходимо иметь не менее 3-х публикаций по теме диссертации, в том числе 1 в журнале, водящем в перечень ВАК</w:t>
            </w:r>
          </w:p>
        </w:tc>
        <w:tc>
          <w:tcPr>
            <w:tcW w:w="3190" w:type="dxa"/>
          </w:tcPr>
          <w:p w:rsidR="00544C0A" w:rsidRPr="00F74B5B" w:rsidRDefault="00544C0A" w:rsidP="00477771">
            <w:pPr>
              <w:spacing w:line="442" w:lineRule="exact"/>
              <w:ind w:right="1"/>
              <w:rPr>
                <w:rFonts w:ascii="Times New Roman" w:hAnsi="Times New Roman"/>
                <w:iCs/>
                <w:color w:val="000000"/>
                <w:spacing w:val="-4"/>
                <w:sz w:val="20"/>
                <w:szCs w:val="20"/>
              </w:rPr>
            </w:pPr>
            <w:r w:rsidRPr="00F74B5B">
              <w:rPr>
                <w:rFonts w:ascii="Times New Roman" w:hAnsi="Times New Roman"/>
                <w:iCs/>
                <w:color w:val="000000"/>
                <w:spacing w:val="-4"/>
                <w:sz w:val="20"/>
                <w:szCs w:val="20"/>
              </w:rPr>
              <w:t>1 публикация ВАК</w:t>
            </w:r>
          </w:p>
        </w:tc>
        <w:tc>
          <w:tcPr>
            <w:tcW w:w="3191" w:type="dxa"/>
          </w:tcPr>
          <w:p w:rsidR="00544C0A" w:rsidRPr="00F74B5B" w:rsidRDefault="00544C0A" w:rsidP="00477771">
            <w:pPr>
              <w:spacing w:line="442" w:lineRule="exact"/>
              <w:ind w:right="1"/>
              <w:rPr>
                <w:rFonts w:ascii="Times New Roman" w:hAnsi="Times New Roman"/>
                <w:iCs/>
                <w:color w:val="000000"/>
                <w:spacing w:val="-4"/>
                <w:sz w:val="20"/>
                <w:szCs w:val="20"/>
              </w:rPr>
            </w:pPr>
            <w:r w:rsidRPr="00F74B5B">
              <w:rPr>
                <w:rFonts w:ascii="Times New Roman" w:hAnsi="Times New Roman"/>
                <w:iCs/>
                <w:color w:val="000000"/>
                <w:spacing w:val="-4"/>
                <w:sz w:val="20"/>
                <w:szCs w:val="20"/>
              </w:rPr>
              <w:t>3балла</w:t>
            </w:r>
          </w:p>
        </w:tc>
      </w:tr>
      <w:tr w:rsidR="00544C0A" w:rsidTr="00477771">
        <w:trPr>
          <w:trHeight w:val="260"/>
        </w:trPr>
        <w:tc>
          <w:tcPr>
            <w:tcW w:w="3190" w:type="dxa"/>
            <w:vMerge/>
          </w:tcPr>
          <w:p w:rsidR="00544C0A" w:rsidRPr="00C96972" w:rsidRDefault="00544C0A" w:rsidP="00477771">
            <w:pPr>
              <w:ind w:right="1"/>
              <w:rPr>
                <w:rFonts w:ascii="Times New Roman" w:hAnsi="Times New Roman"/>
                <w:color w:val="000000"/>
                <w:spacing w:val="-4"/>
                <w:sz w:val="20"/>
                <w:szCs w:val="20"/>
              </w:rPr>
            </w:pPr>
          </w:p>
        </w:tc>
        <w:tc>
          <w:tcPr>
            <w:tcW w:w="3190" w:type="dxa"/>
          </w:tcPr>
          <w:p w:rsidR="00544C0A" w:rsidRPr="00F74B5B" w:rsidRDefault="00544C0A" w:rsidP="00477771">
            <w:pPr>
              <w:spacing w:line="442" w:lineRule="exact"/>
              <w:ind w:right="1"/>
              <w:rPr>
                <w:rFonts w:ascii="Times New Roman" w:hAnsi="Times New Roman"/>
                <w:iCs/>
                <w:color w:val="000000"/>
                <w:spacing w:val="-4"/>
                <w:sz w:val="20"/>
                <w:szCs w:val="20"/>
              </w:rPr>
            </w:pPr>
            <w:r w:rsidRPr="00F74B5B">
              <w:rPr>
                <w:rFonts w:ascii="Times New Roman" w:hAnsi="Times New Roman"/>
                <w:iCs/>
                <w:color w:val="000000"/>
                <w:spacing w:val="-4"/>
                <w:sz w:val="20"/>
                <w:szCs w:val="20"/>
              </w:rPr>
              <w:t>2 публикации ВАК</w:t>
            </w:r>
          </w:p>
        </w:tc>
        <w:tc>
          <w:tcPr>
            <w:tcW w:w="3191" w:type="dxa"/>
          </w:tcPr>
          <w:p w:rsidR="00544C0A" w:rsidRPr="00F74B5B" w:rsidRDefault="00544C0A" w:rsidP="00477771">
            <w:pPr>
              <w:spacing w:line="442" w:lineRule="exact"/>
              <w:ind w:right="1"/>
              <w:rPr>
                <w:rFonts w:ascii="Times New Roman" w:hAnsi="Times New Roman"/>
                <w:iCs/>
                <w:color w:val="000000"/>
                <w:spacing w:val="-4"/>
                <w:sz w:val="20"/>
                <w:szCs w:val="20"/>
              </w:rPr>
            </w:pPr>
            <w:r w:rsidRPr="00F74B5B">
              <w:rPr>
                <w:rFonts w:ascii="Times New Roman" w:hAnsi="Times New Roman"/>
                <w:iCs/>
                <w:color w:val="000000"/>
                <w:spacing w:val="-4"/>
                <w:sz w:val="20"/>
                <w:szCs w:val="20"/>
              </w:rPr>
              <w:t>6баллов</w:t>
            </w:r>
          </w:p>
        </w:tc>
      </w:tr>
      <w:tr w:rsidR="00544C0A" w:rsidTr="00477771">
        <w:trPr>
          <w:trHeight w:val="260"/>
        </w:trPr>
        <w:tc>
          <w:tcPr>
            <w:tcW w:w="3190" w:type="dxa"/>
            <w:vMerge/>
          </w:tcPr>
          <w:p w:rsidR="00544C0A" w:rsidRPr="00C96972" w:rsidRDefault="00544C0A" w:rsidP="00477771">
            <w:pPr>
              <w:ind w:right="1"/>
              <w:rPr>
                <w:rFonts w:ascii="Times New Roman" w:hAnsi="Times New Roman"/>
                <w:color w:val="000000"/>
                <w:spacing w:val="-4"/>
                <w:sz w:val="20"/>
                <w:szCs w:val="20"/>
              </w:rPr>
            </w:pPr>
          </w:p>
        </w:tc>
        <w:tc>
          <w:tcPr>
            <w:tcW w:w="3190" w:type="dxa"/>
          </w:tcPr>
          <w:p w:rsidR="00544C0A" w:rsidRPr="00F74B5B" w:rsidRDefault="00544C0A" w:rsidP="00477771">
            <w:pPr>
              <w:spacing w:line="442" w:lineRule="exact"/>
              <w:ind w:right="1"/>
              <w:rPr>
                <w:rFonts w:ascii="Times New Roman" w:hAnsi="Times New Roman"/>
                <w:iCs/>
                <w:color w:val="000000"/>
                <w:spacing w:val="-4"/>
                <w:sz w:val="20"/>
                <w:szCs w:val="20"/>
              </w:rPr>
            </w:pPr>
            <w:r w:rsidRPr="00F74B5B">
              <w:rPr>
                <w:rFonts w:ascii="Times New Roman" w:hAnsi="Times New Roman"/>
                <w:iCs/>
                <w:color w:val="000000"/>
                <w:spacing w:val="-4"/>
                <w:sz w:val="20"/>
                <w:szCs w:val="20"/>
              </w:rPr>
              <w:t>3 рубликации ВАК</w:t>
            </w:r>
          </w:p>
        </w:tc>
        <w:tc>
          <w:tcPr>
            <w:tcW w:w="3191" w:type="dxa"/>
          </w:tcPr>
          <w:p w:rsidR="00544C0A" w:rsidRPr="00F74B5B" w:rsidRDefault="00544C0A" w:rsidP="00477771">
            <w:pPr>
              <w:spacing w:line="442" w:lineRule="exact"/>
              <w:ind w:right="1"/>
              <w:rPr>
                <w:rFonts w:ascii="Times New Roman" w:hAnsi="Times New Roman"/>
                <w:iCs/>
                <w:color w:val="000000"/>
                <w:spacing w:val="-4"/>
                <w:sz w:val="20"/>
                <w:szCs w:val="20"/>
              </w:rPr>
            </w:pPr>
            <w:r>
              <w:rPr>
                <w:rFonts w:ascii="Times New Roman" w:hAnsi="Times New Roman"/>
                <w:iCs/>
                <w:color w:val="000000"/>
                <w:spacing w:val="-4"/>
                <w:sz w:val="20"/>
                <w:szCs w:val="20"/>
              </w:rPr>
              <w:t xml:space="preserve">10 </w:t>
            </w:r>
            <w:r w:rsidRPr="00F74B5B">
              <w:rPr>
                <w:rFonts w:ascii="Times New Roman" w:hAnsi="Times New Roman"/>
                <w:iCs/>
                <w:color w:val="000000"/>
                <w:spacing w:val="-4"/>
                <w:sz w:val="20"/>
                <w:szCs w:val="20"/>
              </w:rPr>
              <w:t>баллов</w:t>
            </w:r>
          </w:p>
        </w:tc>
      </w:tr>
      <w:tr w:rsidR="00544C0A" w:rsidTr="00477771">
        <w:trPr>
          <w:trHeight w:val="233"/>
        </w:trPr>
        <w:tc>
          <w:tcPr>
            <w:tcW w:w="3190" w:type="dxa"/>
            <w:vMerge w:val="restart"/>
          </w:tcPr>
          <w:p w:rsidR="00544C0A" w:rsidRPr="00C96972" w:rsidRDefault="00544C0A" w:rsidP="00477771">
            <w:pPr>
              <w:ind w:right="1"/>
              <w:rPr>
                <w:rFonts w:ascii="Times New Roman" w:hAnsi="Times New Roman"/>
                <w:iCs/>
                <w:color w:val="000000"/>
                <w:spacing w:val="-4"/>
                <w:sz w:val="20"/>
                <w:szCs w:val="20"/>
              </w:rPr>
            </w:pPr>
            <w:r w:rsidRPr="00C96972">
              <w:rPr>
                <w:rFonts w:ascii="Times New Roman" w:hAnsi="Times New Roman"/>
                <w:color w:val="000000"/>
                <w:spacing w:val="-4"/>
                <w:sz w:val="20"/>
                <w:szCs w:val="20"/>
              </w:rPr>
              <w:t>результаты научной работы апробированы в выступлениях на 1-2-х конференциях</w:t>
            </w:r>
          </w:p>
        </w:tc>
        <w:tc>
          <w:tcPr>
            <w:tcW w:w="3190" w:type="dxa"/>
          </w:tcPr>
          <w:p w:rsidR="00544C0A" w:rsidRPr="00F74B5B" w:rsidRDefault="00544C0A" w:rsidP="00477771">
            <w:pPr>
              <w:rPr>
                <w:rFonts w:ascii="Times New Roman" w:hAnsi="Times New Roman"/>
                <w:iCs/>
                <w:color w:val="000000"/>
                <w:spacing w:val="-4"/>
                <w:sz w:val="20"/>
                <w:szCs w:val="20"/>
              </w:rPr>
            </w:pPr>
            <w:r w:rsidRPr="00F74B5B">
              <w:rPr>
                <w:rFonts w:ascii="Times New Roman" w:hAnsi="Times New Roman"/>
                <w:iCs/>
                <w:color w:val="000000"/>
                <w:spacing w:val="-4"/>
                <w:sz w:val="20"/>
                <w:szCs w:val="20"/>
              </w:rPr>
              <w:t>Апробация научной работы подтверждена документально</w:t>
            </w:r>
          </w:p>
        </w:tc>
        <w:tc>
          <w:tcPr>
            <w:tcW w:w="3191" w:type="dxa"/>
          </w:tcPr>
          <w:p w:rsidR="00544C0A" w:rsidRPr="00F74B5B" w:rsidRDefault="00544C0A" w:rsidP="00477771">
            <w:pPr>
              <w:spacing w:line="442" w:lineRule="exact"/>
              <w:ind w:right="1"/>
              <w:rPr>
                <w:rFonts w:ascii="Times New Roman" w:hAnsi="Times New Roman"/>
                <w:iCs/>
                <w:color w:val="000000"/>
                <w:spacing w:val="-4"/>
                <w:sz w:val="20"/>
                <w:szCs w:val="20"/>
              </w:rPr>
            </w:pPr>
            <w:r w:rsidRPr="00F74B5B">
              <w:rPr>
                <w:rFonts w:ascii="Times New Roman" w:hAnsi="Times New Roman"/>
                <w:iCs/>
                <w:color w:val="000000"/>
                <w:spacing w:val="-4"/>
                <w:sz w:val="20"/>
                <w:szCs w:val="20"/>
              </w:rPr>
              <w:t>5 баллов</w:t>
            </w:r>
          </w:p>
        </w:tc>
      </w:tr>
      <w:tr w:rsidR="00544C0A" w:rsidTr="00477771">
        <w:trPr>
          <w:trHeight w:val="233"/>
        </w:trPr>
        <w:tc>
          <w:tcPr>
            <w:tcW w:w="3190" w:type="dxa"/>
            <w:vMerge/>
          </w:tcPr>
          <w:p w:rsidR="00544C0A" w:rsidRPr="00C96972" w:rsidRDefault="00544C0A" w:rsidP="00477771">
            <w:pPr>
              <w:ind w:right="1"/>
              <w:rPr>
                <w:rFonts w:ascii="Times New Roman" w:hAnsi="Times New Roman"/>
                <w:color w:val="000000"/>
                <w:spacing w:val="-4"/>
                <w:sz w:val="20"/>
                <w:szCs w:val="20"/>
              </w:rPr>
            </w:pPr>
          </w:p>
        </w:tc>
        <w:tc>
          <w:tcPr>
            <w:tcW w:w="3190" w:type="dxa"/>
          </w:tcPr>
          <w:p w:rsidR="00544C0A" w:rsidRPr="00F74B5B" w:rsidRDefault="00544C0A" w:rsidP="00477771">
            <w:pPr>
              <w:rPr>
                <w:rFonts w:ascii="Times New Roman" w:hAnsi="Times New Roman"/>
                <w:iCs/>
                <w:color w:val="000000"/>
                <w:spacing w:val="-4"/>
                <w:sz w:val="20"/>
                <w:szCs w:val="20"/>
              </w:rPr>
            </w:pPr>
            <w:r w:rsidRPr="00F74B5B">
              <w:rPr>
                <w:rFonts w:ascii="Times New Roman" w:hAnsi="Times New Roman"/>
                <w:iCs/>
                <w:color w:val="000000"/>
                <w:spacing w:val="-4"/>
                <w:sz w:val="20"/>
                <w:szCs w:val="20"/>
              </w:rPr>
              <w:t>Апробация научной работы не подтверждена</w:t>
            </w:r>
          </w:p>
        </w:tc>
        <w:tc>
          <w:tcPr>
            <w:tcW w:w="3191" w:type="dxa"/>
          </w:tcPr>
          <w:p w:rsidR="00544C0A" w:rsidRPr="00F74B5B" w:rsidRDefault="00544C0A" w:rsidP="00477771">
            <w:pPr>
              <w:spacing w:line="442" w:lineRule="exact"/>
              <w:ind w:right="1"/>
              <w:rPr>
                <w:rFonts w:ascii="Times New Roman" w:hAnsi="Times New Roman"/>
                <w:iCs/>
                <w:color w:val="000000"/>
                <w:spacing w:val="-4"/>
                <w:sz w:val="20"/>
                <w:szCs w:val="20"/>
              </w:rPr>
            </w:pPr>
            <w:r w:rsidRPr="00F74B5B">
              <w:rPr>
                <w:rFonts w:ascii="Times New Roman" w:hAnsi="Times New Roman"/>
                <w:iCs/>
                <w:color w:val="000000"/>
                <w:spacing w:val="-4"/>
                <w:sz w:val="20"/>
                <w:szCs w:val="20"/>
              </w:rPr>
              <w:t>0 баллов</w:t>
            </w:r>
          </w:p>
        </w:tc>
      </w:tr>
      <w:tr w:rsidR="00544C0A" w:rsidTr="00477771">
        <w:trPr>
          <w:trHeight w:val="310"/>
        </w:trPr>
        <w:tc>
          <w:tcPr>
            <w:tcW w:w="3190" w:type="dxa"/>
            <w:vMerge w:val="restart"/>
          </w:tcPr>
          <w:p w:rsidR="00544C0A" w:rsidRPr="00C96972" w:rsidRDefault="00544C0A" w:rsidP="00477771">
            <w:pPr>
              <w:ind w:right="1"/>
              <w:rPr>
                <w:rFonts w:ascii="Times New Roman" w:hAnsi="Times New Roman"/>
                <w:iCs/>
                <w:color w:val="000000"/>
                <w:spacing w:val="-4"/>
                <w:sz w:val="20"/>
                <w:szCs w:val="20"/>
              </w:rPr>
            </w:pPr>
            <w:r w:rsidRPr="00C96972">
              <w:rPr>
                <w:rFonts w:ascii="Times New Roman" w:hAnsi="Times New Roman"/>
                <w:color w:val="000000"/>
                <w:spacing w:val="1"/>
                <w:sz w:val="20"/>
                <w:szCs w:val="20"/>
              </w:rPr>
              <w:t>пройдена промежуточная аттестация (сдан кандидатский экзамен)</w:t>
            </w:r>
            <w:r w:rsidRPr="00C96972">
              <w:rPr>
                <w:rFonts w:ascii="Times New Roman" w:hAnsi="Times New Roman"/>
                <w:color w:val="000000"/>
                <w:spacing w:val="-5"/>
                <w:sz w:val="20"/>
                <w:szCs w:val="20"/>
              </w:rPr>
              <w:t xml:space="preserve"> по специальной дисциплине</w:t>
            </w:r>
          </w:p>
        </w:tc>
        <w:tc>
          <w:tcPr>
            <w:tcW w:w="3190" w:type="dxa"/>
          </w:tcPr>
          <w:p w:rsidR="00544C0A" w:rsidRPr="00F74B5B" w:rsidRDefault="00544C0A" w:rsidP="00477771">
            <w:pPr>
              <w:spacing w:line="442" w:lineRule="exact"/>
              <w:ind w:right="1"/>
              <w:rPr>
                <w:rFonts w:ascii="Times New Roman" w:hAnsi="Times New Roman"/>
                <w:iCs/>
                <w:color w:val="000000"/>
                <w:spacing w:val="-4"/>
                <w:sz w:val="20"/>
                <w:szCs w:val="20"/>
              </w:rPr>
            </w:pPr>
            <w:r w:rsidRPr="00F74B5B">
              <w:rPr>
                <w:rFonts w:ascii="Times New Roman" w:hAnsi="Times New Roman"/>
                <w:iCs/>
                <w:color w:val="000000"/>
                <w:spacing w:val="-4"/>
                <w:sz w:val="20"/>
                <w:szCs w:val="20"/>
              </w:rPr>
              <w:t>Аттестация пройдена</w:t>
            </w:r>
          </w:p>
        </w:tc>
        <w:tc>
          <w:tcPr>
            <w:tcW w:w="3191" w:type="dxa"/>
          </w:tcPr>
          <w:p w:rsidR="00544C0A" w:rsidRPr="00F74B5B" w:rsidRDefault="00544C0A" w:rsidP="00477771">
            <w:pPr>
              <w:spacing w:line="442" w:lineRule="exact"/>
              <w:ind w:right="1"/>
              <w:rPr>
                <w:rFonts w:ascii="Times New Roman" w:hAnsi="Times New Roman"/>
                <w:iCs/>
                <w:color w:val="000000"/>
                <w:spacing w:val="-4"/>
                <w:sz w:val="20"/>
                <w:szCs w:val="20"/>
              </w:rPr>
            </w:pPr>
            <w:r w:rsidRPr="00F74B5B">
              <w:rPr>
                <w:rFonts w:ascii="Times New Roman" w:hAnsi="Times New Roman"/>
                <w:iCs/>
                <w:color w:val="000000"/>
                <w:spacing w:val="-4"/>
                <w:sz w:val="20"/>
                <w:szCs w:val="20"/>
              </w:rPr>
              <w:t>5 баллов</w:t>
            </w:r>
          </w:p>
        </w:tc>
      </w:tr>
      <w:tr w:rsidR="00544C0A" w:rsidTr="00477771">
        <w:trPr>
          <w:trHeight w:val="309"/>
        </w:trPr>
        <w:tc>
          <w:tcPr>
            <w:tcW w:w="3190" w:type="dxa"/>
            <w:vMerge/>
          </w:tcPr>
          <w:p w:rsidR="00544C0A" w:rsidRPr="00C96972" w:rsidRDefault="00544C0A" w:rsidP="00477771">
            <w:pPr>
              <w:ind w:right="1"/>
              <w:rPr>
                <w:rFonts w:ascii="Times New Roman" w:hAnsi="Times New Roman"/>
                <w:color w:val="000000"/>
                <w:spacing w:val="1"/>
                <w:sz w:val="20"/>
                <w:szCs w:val="20"/>
              </w:rPr>
            </w:pPr>
          </w:p>
        </w:tc>
        <w:tc>
          <w:tcPr>
            <w:tcW w:w="3190" w:type="dxa"/>
          </w:tcPr>
          <w:p w:rsidR="00544C0A" w:rsidRPr="00F74B5B" w:rsidRDefault="00544C0A" w:rsidP="00477771">
            <w:pPr>
              <w:spacing w:line="442" w:lineRule="exact"/>
              <w:ind w:right="1"/>
              <w:rPr>
                <w:rFonts w:ascii="Times New Roman" w:hAnsi="Times New Roman"/>
                <w:iCs/>
                <w:color w:val="000000"/>
                <w:spacing w:val="-4"/>
                <w:sz w:val="20"/>
                <w:szCs w:val="20"/>
              </w:rPr>
            </w:pPr>
            <w:r w:rsidRPr="00F74B5B">
              <w:rPr>
                <w:rFonts w:ascii="Times New Roman" w:hAnsi="Times New Roman"/>
                <w:iCs/>
                <w:color w:val="000000"/>
                <w:spacing w:val="-4"/>
                <w:sz w:val="20"/>
                <w:szCs w:val="20"/>
              </w:rPr>
              <w:t>Аттестация не пройдена</w:t>
            </w:r>
          </w:p>
        </w:tc>
        <w:tc>
          <w:tcPr>
            <w:tcW w:w="3191" w:type="dxa"/>
          </w:tcPr>
          <w:p w:rsidR="00544C0A" w:rsidRPr="00F74B5B" w:rsidRDefault="00544C0A" w:rsidP="00477771">
            <w:pPr>
              <w:spacing w:line="442" w:lineRule="exact"/>
              <w:ind w:right="1"/>
              <w:rPr>
                <w:rFonts w:ascii="Times New Roman" w:hAnsi="Times New Roman"/>
                <w:iCs/>
                <w:color w:val="000000"/>
                <w:spacing w:val="-4"/>
                <w:sz w:val="20"/>
                <w:szCs w:val="20"/>
              </w:rPr>
            </w:pPr>
            <w:r w:rsidRPr="00F74B5B">
              <w:rPr>
                <w:rFonts w:ascii="Times New Roman" w:hAnsi="Times New Roman"/>
                <w:iCs/>
                <w:color w:val="000000"/>
                <w:spacing w:val="-4"/>
                <w:sz w:val="20"/>
                <w:szCs w:val="20"/>
              </w:rPr>
              <w:t>0 баллов</w:t>
            </w:r>
          </w:p>
        </w:tc>
      </w:tr>
      <w:tr w:rsidR="00544C0A" w:rsidTr="00477771">
        <w:tc>
          <w:tcPr>
            <w:tcW w:w="3190" w:type="dxa"/>
          </w:tcPr>
          <w:p w:rsidR="00544C0A" w:rsidRDefault="00544C0A" w:rsidP="00477771">
            <w:pPr>
              <w:spacing w:line="442" w:lineRule="exact"/>
              <w:ind w:right="1"/>
              <w:rPr>
                <w:rFonts w:ascii="Times New Roman" w:hAnsi="Times New Roman"/>
                <w:b/>
                <w:i/>
                <w:iCs/>
                <w:color w:val="000000"/>
                <w:spacing w:val="-4"/>
                <w:sz w:val="24"/>
                <w:szCs w:val="24"/>
              </w:rPr>
            </w:pPr>
          </w:p>
        </w:tc>
        <w:tc>
          <w:tcPr>
            <w:tcW w:w="3190" w:type="dxa"/>
          </w:tcPr>
          <w:p w:rsidR="00544C0A" w:rsidRDefault="00544C0A" w:rsidP="00477771">
            <w:pPr>
              <w:spacing w:line="442" w:lineRule="exact"/>
              <w:ind w:right="1"/>
              <w:rPr>
                <w:rFonts w:ascii="Times New Roman" w:hAnsi="Times New Roman"/>
                <w:b/>
                <w:i/>
                <w:iCs/>
                <w:color w:val="000000"/>
                <w:spacing w:val="-4"/>
                <w:sz w:val="24"/>
                <w:szCs w:val="24"/>
              </w:rPr>
            </w:pPr>
          </w:p>
        </w:tc>
        <w:tc>
          <w:tcPr>
            <w:tcW w:w="3191" w:type="dxa"/>
          </w:tcPr>
          <w:p w:rsidR="00544C0A" w:rsidRPr="00BB1DCB" w:rsidRDefault="00544C0A" w:rsidP="00477771">
            <w:pPr>
              <w:rPr>
                <w:rFonts w:ascii="Times New Roman" w:hAnsi="Times New Roman"/>
                <w:b/>
                <w:i/>
                <w:iCs/>
                <w:color w:val="000000"/>
                <w:spacing w:val="-4"/>
                <w:sz w:val="20"/>
                <w:szCs w:val="20"/>
              </w:rPr>
            </w:pPr>
            <w:r w:rsidRPr="00BB1DCB">
              <w:rPr>
                <w:rFonts w:ascii="Times New Roman" w:hAnsi="Times New Roman"/>
                <w:b/>
                <w:i/>
                <w:iCs/>
                <w:color w:val="000000"/>
                <w:spacing w:val="-4"/>
                <w:sz w:val="20"/>
                <w:szCs w:val="20"/>
              </w:rPr>
              <w:t>Максимальное коли</w:t>
            </w:r>
            <w:r>
              <w:rPr>
                <w:rFonts w:ascii="Times New Roman" w:hAnsi="Times New Roman"/>
                <w:b/>
                <w:i/>
                <w:iCs/>
                <w:color w:val="000000"/>
                <w:spacing w:val="-4"/>
                <w:sz w:val="20"/>
                <w:szCs w:val="20"/>
              </w:rPr>
              <w:t>ч</w:t>
            </w:r>
            <w:r w:rsidRPr="00BB1DCB">
              <w:rPr>
                <w:rFonts w:ascii="Times New Roman" w:hAnsi="Times New Roman"/>
                <w:b/>
                <w:i/>
                <w:iCs/>
                <w:color w:val="000000"/>
                <w:spacing w:val="-4"/>
                <w:sz w:val="20"/>
                <w:szCs w:val="20"/>
              </w:rPr>
              <w:t>ество баллов дл</w:t>
            </w:r>
            <w:r>
              <w:rPr>
                <w:rFonts w:ascii="Times New Roman" w:hAnsi="Times New Roman"/>
                <w:b/>
                <w:i/>
                <w:iCs/>
                <w:color w:val="000000"/>
                <w:spacing w:val="-4"/>
                <w:sz w:val="20"/>
                <w:szCs w:val="20"/>
              </w:rPr>
              <w:t>я</w:t>
            </w:r>
            <w:r w:rsidRPr="00BB1DCB">
              <w:rPr>
                <w:rFonts w:ascii="Times New Roman" w:hAnsi="Times New Roman"/>
                <w:b/>
                <w:i/>
                <w:iCs/>
                <w:color w:val="000000"/>
                <w:spacing w:val="-4"/>
                <w:sz w:val="20"/>
                <w:szCs w:val="20"/>
              </w:rPr>
              <w:t xml:space="preserve"> промежуточной аттестации 42 балла</w:t>
            </w:r>
          </w:p>
        </w:tc>
      </w:tr>
    </w:tbl>
    <w:p w:rsidR="00544C0A" w:rsidRDefault="00544C0A" w:rsidP="00544C0A">
      <w:pPr>
        <w:shd w:val="clear" w:color="auto" w:fill="FFFFFF"/>
        <w:spacing w:line="442" w:lineRule="exact"/>
        <w:ind w:right="1"/>
        <w:rPr>
          <w:rFonts w:ascii="Times New Roman" w:hAnsi="Times New Roman"/>
          <w:b/>
          <w:i/>
          <w:iCs/>
          <w:color w:val="000000"/>
          <w:spacing w:val="-4"/>
          <w:sz w:val="24"/>
          <w:szCs w:val="24"/>
        </w:rPr>
      </w:pPr>
    </w:p>
    <w:p w:rsidR="00544C0A" w:rsidRPr="008E7ED8" w:rsidRDefault="00544C0A" w:rsidP="00544C0A">
      <w:pPr>
        <w:spacing w:after="0" w:line="240" w:lineRule="auto"/>
        <w:ind w:firstLine="709"/>
        <w:jc w:val="both"/>
        <w:rPr>
          <w:rFonts w:ascii="Times New Roman" w:eastAsia="Times New Roman" w:hAnsi="Times New Roman"/>
          <w:color w:val="FF0000"/>
          <w:sz w:val="24"/>
          <w:szCs w:val="24"/>
        </w:rPr>
      </w:pPr>
      <w:r>
        <w:rPr>
          <w:rFonts w:ascii="Times New Roman" w:eastAsia="Times New Roman" w:hAnsi="Times New Roman"/>
          <w:b/>
          <w:i/>
          <w:iCs/>
          <w:sz w:val="20"/>
          <w:szCs w:val="20"/>
        </w:rPr>
        <w:t xml:space="preserve">Таблица 3. </w:t>
      </w:r>
      <w:r w:rsidRPr="00C96972">
        <w:rPr>
          <w:rFonts w:ascii="Times New Roman" w:eastAsia="Times New Roman" w:hAnsi="Times New Roman"/>
          <w:b/>
          <w:i/>
          <w:iCs/>
          <w:sz w:val="20"/>
          <w:szCs w:val="20"/>
        </w:rPr>
        <w:t xml:space="preserve">Оценочные средства для промежуточной аттестации по НИД для аспирантов </w:t>
      </w:r>
      <w:r>
        <w:rPr>
          <w:rFonts w:ascii="Times New Roman" w:eastAsia="Times New Roman" w:hAnsi="Times New Roman"/>
          <w:b/>
          <w:i/>
          <w:iCs/>
          <w:sz w:val="20"/>
          <w:szCs w:val="20"/>
        </w:rPr>
        <w:t>3</w:t>
      </w:r>
      <w:r w:rsidRPr="00C96972">
        <w:rPr>
          <w:rFonts w:ascii="Times New Roman" w:eastAsia="Times New Roman" w:hAnsi="Times New Roman"/>
          <w:b/>
          <w:i/>
          <w:iCs/>
          <w:sz w:val="20"/>
          <w:szCs w:val="20"/>
        </w:rPr>
        <w:t xml:space="preserve"> года очной формы обучения // для аспирантов </w:t>
      </w:r>
      <w:r>
        <w:rPr>
          <w:rFonts w:ascii="Times New Roman" w:eastAsia="Times New Roman" w:hAnsi="Times New Roman"/>
          <w:b/>
          <w:i/>
          <w:iCs/>
          <w:sz w:val="20"/>
          <w:szCs w:val="20"/>
        </w:rPr>
        <w:t>3-4</w:t>
      </w:r>
      <w:r w:rsidRPr="00C96972">
        <w:rPr>
          <w:rFonts w:ascii="Times New Roman" w:eastAsia="Times New Roman" w:hAnsi="Times New Roman"/>
          <w:b/>
          <w:i/>
          <w:iCs/>
          <w:sz w:val="20"/>
          <w:szCs w:val="20"/>
        </w:rPr>
        <w:t xml:space="preserve"> года заочной формы обучения</w:t>
      </w:r>
    </w:p>
    <w:tbl>
      <w:tblPr>
        <w:tblStyle w:val="af9"/>
        <w:tblW w:w="0" w:type="auto"/>
        <w:tblLook w:val="04A0" w:firstRow="1" w:lastRow="0" w:firstColumn="1" w:lastColumn="0" w:noHBand="0" w:noVBand="1"/>
      </w:tblPr>
      <w:tblGrid>
        <w:gridCol w:w="3190"/>
        <w:gridCol w:w="3190"/>
        <w:gridCol w:w="3191"/>
      </w:tblGrid>
      <w:tr w:rsidR="00544C0A" w:rsidTr="00477771">
        <w:tc>
          <w:tcPr>
            <w:tcW w:w="3190" w:type="dxa"/>
          </w:tcPr>
          <w:p w:rsidR="00544C0A" w:rsidRDefault="00544C0A" w:rsidP="00477771">
            <w:pPr>
              <w:spacing w:line="442" w:lineRule="exact"/>
              <w:ind w:right="1"/>
              <w:rPr>
                <w:rFonts w:ascii="Times New Roman" w:hAnsi="Times New Roman"/>
                <w:b/>
                <w:i/>
                <w:iCs/>
                <w:color w:val="000000"/>
                <w:spacing w:val="-4"/>
                <w:sz w:val="24"/>
                <w:szCs w:val="24"/>
              </w:rPr>
            </w:pPr>
            <w:r w:rsidRPr="00C96972">
              <w:rPr>
                <w:rFonts w:ascii="Times New Roman" w:hAnsi="Times New Roman"/>
                <w:b/>
                <w:i/>
                <w:iCs/>
                <w:color w:val="000000"/>
                <w:spacing w:val="-4"/>
                <w:sz w:val="24"/>
                <w:szCs w:val="24"/>
              </w:rPr>
              <w:t>Оценочные средства</w:t>
            </w:r>
          </w:p>
        </w:tc>
        <w:tc>
          <w:tcPr>
            <w:tcW w:w="3190" w:type="dxa"/>
          </w:tcPr>
          <w:p w:rsidR="00544C0A" w:rsidRDefault="00544C0A" w:rsidP="00477771">
            <w:pPr>
              <w:jc w:val="both"/>
              <w:rPr>
                <w:rFonts w:ascii="Times New Roman" w:eastAsia="Times New Roman" w:hAnsi="Times New Roman"/>
                <w:color w:val="FF0000"/>
                <w:sz w:val="24"/>
                <w:szCs w:val="24"/>
              </w:rPr>
            </w:pPr>
            <w:r w:rsidRPr="00E80869">
              <w:rPr>
                <w:rFonts w:ascii="Times New Roman" w:eastAsia="Times New Roman" w:hAnsi="Times New Roman"/>
                <w:sz w:val="24"/>
                <w:szCs w:val="24"/>
              </w:rPr>
              <w:t>Показатели</w:t>
            </w:r>
          </w:p>
        </w:tc>
        <w:tc>
          <w:tcPr>
            <w:tcW w:w="3191" w:type="dxa"/>
          </w:tcPr>
          <w:p w:rsidR="00544C0A" w:rsidRDefault="00544C0A" w:rsidP="00477771">
            <w:pPr>
              <w:jc w:val="both"/>
              <w:rPr>
                <w:rFonts w:ascii="Times New Roman" w:eastAsia="Times New Roman" w:hAnsi="Times New Roman"/>
                <w:color w:val="FF0000"/>
                <w:sz w:val="24"/>
                <w:szCs w:val="24"/>
              </w:rPr>
            </w:pPr>
            <w:r w:rsidRPr="00E80869">
              <w:rPr>
                <w:rFonts w:ascii="Times New Roman" w:eastAsia="Times New Roman" w:hAnsi="Times New Roman"/>
                <w:sz w:val="24"/>
                <w:szCs w:val="24"/>
              </w:rPr>
              <w:t>Оценивание</w:t>
            </w:r>
          </w:p>
        </w:tc>
      </w:tr>
      <w:tr w:rsidR="00544C0A" w:rsidTr="00477771">
        <w:trPr>
          <w:trHeight w:val="310"/>
        </w:trPr>
        <w:tc>
          <w:tcPr>
            <w:tcW w:w="3190" w:type="dxa"/>
            <w:vMerge w:val="restart"/>
          </w:tcPr>
          <w:p w:rsidR="00544C0A" w:rsidRPr="00BF0061" w:rsidRDefault="00544C0A" w:rsidP="00477771">
            <w:pPr>
              <w:rPr>
                <w:rFonts w:ascii="Times New Roman" w:hAnsi="Times New Roman"/>
                <w:iCs/>
                <w:color w:val="000000"/>
                <w:spacing w:val="-4"/>
                <w:sz w:val="20"/>
                <w:szCs w:val="20"/>
              </w:rPr>
            </w:pPr>
            <w:r w:rsidRPr="00BF0061">
              <w:rPr>
                <w:rFonts w:ascii="Times New Roman" w:hAnsi="Times New Roman"/>
                <w:iCs/>
                <w:color w:val="000000"/>
                <w:spacing w:val="-4"/>
                <w:sz w:val="20"/>
                <w:szCs w:val="20"/>
              </w:rPr>
              <w:t>завершена работа над черновым вариантом диссертации, он передан на проверку научному руководителю</w:t>
            </w:r>
          </w:p>
        </w:tc>
        <w:tc>
          <w:tcPr>
            <w:tcW w:w="3190" w:type="dxa"/>
          </w:tcPr>
          <w:p w:rsidR="00544C0A" w:rsidRPr="00077682" w:rsidRDefault="00544C0A" w:rsidP="00477771">
            <w:pPr>
              <w:rPr>
                <w:rFonts w:ascii="Times New Roman" w:hAnsi="Times New Roman"/>
                <w:iCs/>
                <w:color w:val="000000"/>
                <w:spacing w:val="-4"/>
                <w:sz w:val="20"/>
                <w:szCs w:val="20"/>
              </w:rPr>
            </w:pPr>
            <w:r w:rsidRPr="00077682">
              <w:rPr>
                <w:rFonts w:ascii="Times New Roman" w:hAnsi="Times New Roman"/>
                <w:iCs/>
                <w:color w:val="000000"/>
                <w:spacing w:val="-4"/>
                <w:sz w:val="20"/>
                <w:szCs w:val="20"/>
              </w:rPr>
              <w:t>завершена работа над черновым вариантом диссертации, он передан на проверку научному руководителю</w:t>
            </w:r>
          </w:p>
        </w:tc>
        <w:tc>
          <w:tcPr>
            <w:tcW w:w="3191" w:type="dxa"/>
          </w:tcPr>
          <w:p w:rsidR="00544C0A" w:rsidRPr="004262AB" w:rsidRDefault="00544C0A" w:rsidP="00477771">
            <w:pPr>
              <w:spacing w:line="442" w:lineRule="exact"/>
              <w:ind w:right="1"/>
              <w:rPr>
                <w:rFonts w:ascii="Times New Roman" w:hAnsi="Times New Roman"/>
                <w:iCs/>
                <w:color w:val="000000"/>
                <w:spacing w:val="-4"/>
                <w:sz w:val="20"/>
                <w:szCs w:val="20"/>
              </w:rPr>
            </w:pPr>
            <w:r w:rsidRPr="004262AB">
              <w:rPr>
                <w:rFonts w:ascii="Times New Roman" w:hAnsi="Times New Roman"/>
                <w:iCs/>
                <w:color w:val="000000"/>
                <w:spacing w:val="-4"/>
                <w:sz w:val="20"/>
                <w:szCs w:val="20"/>
              </w:rPr>
              <w:t>10 баллов</w:t>
            </w:r>
          </w:p>
        </w:tc>
      </w:tr>
      <w:tr w:rsidR="00544C0A" w:rsidTr="00477771">
        <w:trPr>
          <w:trHeight w:val="309"/>
        </w:trPr>
        <w:tc>
          <w:tcPr>
            <w:tcW w:w="3190" w:type="dxa"/>
            <w:vMerge/>
          </w:tcPr>
          <w:p w:rsidR="00544C0A" w:rsidRPr="00BF0061" w:rsidRDefault="00544C0A" w:rsidP="00477771">
            <w:pPr>
              <w:rPr>
                <w:rFonts w:ascii="Times New Roman" w:hAnsi="Times New Roman"/>
                <w:iCs/>
                <w:color w:val="000000"/>
                <w:spacing w:val="-4"/>
                <w:sz w:val="20"/>
                <w:szCs w:val="20"/>
              </w:rPr>
            </w:pPr>
          </w:p>
        </w:tc>
        <w:tc>
          <w:tcPr>
            <w:tcW w:w="3190" w:type="dxa"/>
          </w:tcPr>
          <w:p w:rsidR="00544C0A" w:rsidRPr="00077682" w:rsidRDefault="00544C0A" w:rsidP="00477771">
            <w:pPr>
              <w:rPr>
                <w:rFonts w:ascii="Times New Roman" w:hAnsi="Times New Roman"/>
                <w:iCs/>
                <w:color w:val="000000"/>
                <w:spacing w:val="-4"/>
                <w:sz w:val="20"/>
                <w:szCs w:val="20"/>
              </w:rPr>
            </w:pPr>
            <w:r w:rsidRPr="00077682">
              <w:rPr>
                <w:rFonts w:ascii="Times New Roman" w:hAnsi="Times New Roman"/>
                <w:iCs/>
                <w:color w:val="000000"/>
                <w:spacing w:val="-4"/>
                <w:sz w:val="20"/>
                <w:szCs w:val="20"/>
              </w:rPr>
              <w:t>Работа не завершена над черновым вариантом диссертации</w:t>
            </w:r>
          </w:p>
        </w:tc>
        <w:tc>
          <w:tcPr>
            <w:tcW w:w="3191" w:type="dxa"/>
          </w:tcPr>
          <w:p w:rsidR="00544C0A" w:rsidRPr="004262AB" w:rsidRDefault="00544C0A" w:rsidP="00477771">
            <w:pPr>
              <w:spacing w:line="442" w:lineRule="exact"/>
              <w:ind w:right="1"/>
              <w:rPr>
                <w:rFonts w:ascii="Times New Roman" w:hAnsi="Times New Roman"/>
                <w:iCs/>
                <w:color w:val="000000"/>
                <w:spacing w:val="-4"/>
                <w:sz w:val="20"/>
                <w:szCs w:val="20"/>
              </w:rPr>
            </w:pPr>
            <w:r w:rsidRPr="004262AB">
              <w:rPr>
                <w:rFonts w:ascii="Times New Roman" w:hAnsi="Times New Roman"/>
                <w:iCs/>
                <w:color w:val="000000"/>
                <w:spacing w:val="-4"/>
                <w:sz w:val="20"/>
                <w:szCs w:val="20"/>
              </w:rPr>
              <w:t>0 баллов</w:t>
            </w:r>
          </w:p>
        </w:tc>
      </w:tr>
      <w:tr w:rsidR="00544C0A" w:rsidTr="00477771">
        <w:trPr>
          <w:trHeight w:val="467"/>
        </w:trPr>
        <w:tc>
          <w:tcPr>
            <w:tcW w:w="3190" w:type="dxa"/>
            <w:vMerge w:val="restart"/>
          </w:tcPr>
          <w:p w:rsidR="00544C0A" w:rsidRPr="00BF0061" w:rsidRDefault="00544C0A" w:rsidP="00477771">
            <w:pPr>
              <w:rPr>
                <w:rFonts w:ascii="Times New Roman" w:hAnsi="Times New Roman"/>
                <w:iCs/>
                <w:color w:val="000000"/>
                <w:spacing w:val="-4"/>
                <w:sz w:val="20"/>
                <w:szCs w:val="20"/>
              </w:rPr>
            </w:pPr>
            <w:r w:rsidRPr="00BF0061">
              <w:rPr>
                <w:rFonts w:ascii="Times New Roman" w:hAnsi="Times New Roman"/>
                <w:iCs/>
                <w:color w:val="000000"/>
                <w:spacing w:val="-4"/>
                <w:sz w:val="20"/>
                <w:szCs w:val="20"/>
              </w:rPr>
              <w:t>во втором семестре третьего года обучения (в июне или сентябре) окончательно оформлена диссертация, подготовлен проект автореферата диссертации и пройдено обсуждение на кафедре</w:t>
            </w:r>
          </w:p>
        </w:tc>
        <w:tc>
          <w:tcPr>
            <w:tcW w:w="3190" w:type="dxa"/>
          </w:tcPr>
          <w:p w:rsidR="00544C0A" w:rsidRPr="004262AB" w:rsidRDefault="00544C0A" w:rsidP="00477771">
            <w:pPr>
              <w:rPr>
                <w:rFonts w:ascii="Times New Roman" w:hAnsi="Times New Roman"/>
                <w:iCs/>
                <w:color w:val="000000"/>
                <w:spacing w:val="-4"/>
                <w:sz w:val="20"/>
                <w:szCs w:val="20"/>
              </w:rPr>
            </w:pPr>
            <w:r w:rsidRPr="004262AB">
              <w:rPr>
                <w:rFonts w:ascii="Times New Roman" w:hAnsi="Times New Roman"/>
                <w:iCs/>
                <w:color w:val="000000"/>
                <w:spacing w:val="-4"/>
                <w:sz w:val="20"/>
                <w:szCs w:val="20"/>
              </w:rPr>
              <w:t>Подготовлен текст диссертации, проект автореферата, пройдено обсуждение на кафедре</w:t>
            </w:r>
          </w:p>
        </w:tc>
        <w:tc>
          <w:tcPr>
            <w:tcW w:w="3191" w:type="dxa"/>
          </w:tcPr>
          <w:p w:rsidR="00544C0A" w:rsidRPr="004262AB" w:rsidRDefault="00544C0A" w:rsidP="00477771">
            <w:pPr>
              <w:ind w:right="1"/>
              <w:rPr>
                <w:rFonts w:ascii="Times New Roman" w:hAnsi="Times New Roman"/>
                <w:iCs/>
                <w:color w:val="000000"/>
                <w:spacing w:val="-4"/>
                <w:sz w:val="20"/>
                <w:szCs w:val="20"/>
              </w:rPr>
            </w:pPr>
            <w:r w:rsidRPr="004262AB">
              <w:rPr>
                <w:rFonts w:ascii="Times New Roman" w:hAnsi="Times New Roman"/>
                <w:iCs/>
                <w:color w:val="000000"/>
                <w:spacing w:val="-4"/>
                <w:sz w:val="20"/>
                <w:szCs w:val="20"/>
              </w:rPr>
              <w:t>10 баллов</w:t>
            </w:r>
          </w:p>
        </w:tc>
      </w:tr>
      <w:tr w:rsidR="00544C0A" w:rsidTr="00477771">
        <w:trPr>
          <w:trHeight w:val="157"/>
        </w:trPr>
        <w:tc>
          <w:tcPr>
            <w:tcW w:w="3190" w:type="dxa"/>
            <w:vMerge/>
          </w:tcPr>
          <w:p w:rsidR="00544C0A" w:rsidRPr="00BF0061" w:rsidRDefault="00544C0A" w:rsidP="00477771">
            <w:pPr>
              <w:rPr>
                <w:rFonts w:ascii="Times New Roman" w:hAnsi="Times New Roman"/>
                <w:iCs/>
                <w:color w:val="000000"/>
                <w:spacing w:val="-4"/>
                <w:sz w:val="20"/>
                <w:szCs w:val="20"/>
              </w:rPr>
            </w:pPr>
          </w:p>
        </w:tc>
        <w:tc>
          <w:tcPr>
            <w:tcW w:w="3190" w:type="dxa"/>
          </w:tcPr>
          <w:p w:rsidR="00544C0A" w:rsidRPr="004262AB" w:rsidRDefault="00544C0A" w:rsidP="00477771">
            <w:pPr>
              <w:rPr>
                <w:rFonts w:ascii="Times New Roman" w:hAnsi="Times New Roman"/>
                <w:iCs/>
                <w:color w:val="000000"/>
                <w:spacing w:val="-4"/>
                <w:sz w:val="20"/>
                <w:szCs w:val="20"/>
              </w:rPr>
            </w:pPr>
            <w:r w:rsidRPr="004262AB">
              <w:rPr>
                <w:rFonts w:ascii="Times New Roman" w:hAnsi="Times New Roman"/>
                <w:iCs/>
                <w:color w:val="000000"/>
                <w:spacing w:val="-4"/>
                <w:sz w:val="20"/>
                <w:szCs w:val="20"/>
              </w:rPr>
              <w:t>Подготовлен текст диссертации, но не пройдено обсуждение на кафедре</w:t>
            </w:r>
          </w:p>
        </w:tc>
        <w:tc>
          <w:tcPr>
            <w:tcW w:w="3191" w:type="dxa"/>
          </w:tcPr>
          <w:p w:rsidR="00544C0A" w:rsidRPr="004262AB" w:rsidRDefault="00544C0A" w:rsidP="00477771">
            <w:pPr>
              <w:ind w:right="1"/>
              <w:rPr>
                <w:rFonts w:ascii="Times New Roman" w:hAnsi="Times New Roman"/>
                <w:iCs/>
                <w:color w:val="000000"/>
                <w:spacing w:val="-4"/>
                <w:sz w:val="20"/>
                <w:szCs w:val="20"/>
              </w:rPr>
            </w:pPr>
            <w:r w:rsidRPr="004262AB">
              <w:rPr>
                <w:rFonts w:ascii="Times New Roman" w:hAnsi="Times New Roman"/>
                <w:iCs/>
                <w:color w:val="000000"/>
                <w:spacing w:val="-4"/>
                <w:sz w:val="20"/>
                <w:szCs w:val="20"/>
              </w:rPr>
              <w:t>6 баллов</w:t>
            </w:r>
          </w:p>
        </w:tc>
      </w:tr>
      <w:tr w:rsidR="00544C0A" w:rsidTr="00477771">
        <w:trPr>
          <w:trHeight w:val="157"/>
        </w:trPr>
        <w:tc>
          <w:tcPr>
            <w:tcW w:w="3190" w:type="dxa"/>
            <w:vMerge/>
          </w:tcPr>
          <w:p w:rsidR="00544C0A" w:rsidRPr="00BF0061" w:rsidRDefault="00544C0A" w:rsidP="00477771">
            <w:pPr>
              <w:rPr>
                <w:rFonts w:ascii="Times New Roman" w:hAnsi="Times New Roman"/>
                <w:iCs/>
                <w:color w:val="000000"/>
                <w:spacing w:val="-4"/>
                <w:sz w:val="20"/>
                <w:szCs w:val="20"/>
              </w:rPr>
            </w:pPr>
          </w:p>
        </w:tc>
        <w:tc>
          <w:tcPr>
            <w:tcW w:w="3190" w:type="dxa"/>
          </w:tcPr>
          <w:p w:rsidR="00544C0A" w:rsidRPr="004262AB" w:rsidRDefault="00544C0A" w:rsidP="00477771">
            <w:pPr>
              <w:rPr>
                <w:rFonts w:ascii="Times New Roman" w:hAnsi="Times New Roman"/>
                <w:iCs/>
                <w:color w:val="000000"/>
                <w:spacing w:val="-4"/>
                <w:sz w:val="20"/>
                <w:szCs w:val="20"/>
              </w:rPr>
            </w:pPr>
            <w:r w:rsidRPr="004262AB">
              <w:rPr>
                <w:rFonts w:ascii="Times New Roman" w:hAnsi="Times New Roman"/>
                <w:iCs/>
                <w:color w:val="000000"/>
                <w:spacing w:val="-4"/>
                <w:sz w:val="20"/>
                <w:szCs w:val="20"/>
              </w:rPr>
              <w:t>Работа над текстом диссертации продолжается, конечного варианта нет</w:t>
            </w:r>
          </w:p>
        </w:tc>
        <w:tc>
          <w:tcPr>
            <w:tcW w:w="3191" w:type="dxa"/>
          </w:tcPr>
          <w:p w:rsidR="00544C0A" w:rsidRPr="004262AB" w:rsidRDefault="00544C0A" w:rsidP="00477771">
            <w:pPr>
              <w:ind w:right="1"/>
              <w:rPr>
                <w:rFonts w:ascii="Times New Roman" w:hAnsi="Times New Roman"/>
                <w:iCs/>
                <w:color w:val="000000"/>
                <w:spacing w:val="-4"/>
                <w:sz w:val="20"/>
                <w:szCs w:val="20"/>
              </w:rPr>
            </w:pPr>
            <w:r w:rsidRPr="004262AB">
              <w:rPr>
                <w:rFonts w:ascii="Times New Roman" w:hAnsi="Times New Roman"/>
                <w:iCs/>
                <w:color w:val="000000"/>
                <w:spacing w:val="-4"/>
                <w:sz w:val="20"/>
                <w:szCs w:val="20"/>
              </w:rPr>
              <w:t>3 балла</w:t>
            </w:r>
          </w:p>
        </w:tc>
      </w:tr>
      <w:tr w:rsidR="00544C0A" w:rsidTr="00477771">
        <w:trPr>
          <w:trHeight w:val="310"/>
        </w:trPr>
        <w:tc>
          <w:tcPr>
            <w:tcW w:w="3190" w:type="dxa"/>
            <w:vMerge w:val="restart"/>
          </w:tcPr>
          <w:p w:rsidR="00544C0A" w:rsidRPr="00BF0061" w:rsidRDefault="00544C0A" w:rsidP="00477771">
            <w:pPr>
              <w:rPr>
                <w:rFonts w:ascii="Times New Roman" w:hAnsi="Times New Roman"/>
                <w:iCs/>
                <w:color w:val="000000"/>
                <w:spacing w:val="-4"/>
                <w:sz w:val="20"/>
                <w:szCs w:val="20"/>
              </w:rPr>
            </w:pPr>
            <w:r w:rsidRPr="00BF0061">
              <w:rPr>
                <w:rFonts w:ascii="Times New Roman" w:hAnsi="Times New Roman"/>
                <w:iCs/>
                <w:color w:val="000000"/>
                <w:spacing w:val="-4"/>
                <w:sz w:val="20"/>
                <w:szCs w:val="20"/>
              </w:rPr>
              <w:t>до конца третьего года обучения (до сентября) опубликованы 2 научные статьи в журналах, входящих в перечень ВАК</w:t>
            </w:r>
          </w:p>
        </w:tc>
        <w:tc>
          <w:tcPr>
            <w:tcW w:w="3190" w:type="dxa"/>
          </w:tcPr>
          <w:p w:rsidR="00544C0A" w:rsidRPr="00BB1DCB" w:rsidRDefault="00544C0A" w:rsidP="00477771">
            <w:pPr>
              <w:rPr>
                <w:rFonts w:ascii="Times New Roman" w:hAnsi="Times New Roman"/>
                <w:iCs/>
                <w:color w:val="000000"/>
                <w:spacing w:val="-4"/>
                <w:sz w:val="20"/>
                <w:szCs w:val="20"/>
              </w:rPr>
            </w:pPr>
            <w:r w:rsidRPr="00BB1DCB">
              <w:rPr>
                <w:rFonts w:ascii="Times New Roman" w:hAnsi="Times New Roman"/>
                <w:iCs/>
                <w:color w:val="000000"/>
                <w:spacing w:val="-4"/>
                <w:sz w:val="20"/>
                <w:szCs w:val="20"/>
              </w:rPr>
              <w:t>Опубликованы</w:t>
            </w:r>
          </w:p>
        </w:tc>
        <w:tc>
          <w:tcPr>
            <w:tcW w:w="3191" w:type="dxa"/>
          </w:tcPr>
          <w:p w:rsidR="00544C0A" w:rsidRPr="00077682" w:rsidRDefault="00544C0A" w:rsidP="00477771">
            <w:pPr>
              <w:rPr>
                <w:rFonts w:ascii="Times New Roman" w:hAnsi="Times New Roman"/>
                <w:iCs/>
                <w:color w:val="000000"/>
                <w:spacing w:val="-4"/>
                <w:sz w:val="20"/>
                <w:szCs w:val="20"/>
              </w:rPr>
            </w:pPr>
            <w:r w:rsidRPr="00077682">
              <w:rPr>
                <w:rFonts w:ascii="Times New Roman" w:hAnsi="Times New Roman"/>
                <w:iCs/>
                <w:color w:val="000000"/>
                <w:spacing w:val="-4"/>
                <w:sz w:val="20"/>
                <w:szCs w:val="20"/>
              </w:rPr>
              <w:t>10 баллов</w:t>
            </w:r>
          </w:p>
        </w:tc>
      </w:tr>
      <w:tr w:rsidR="00544C0A" w:rsidTr="00477771">
        <w:trPr>
          <w:trHeight w:val="309"/>
        </w:trPr>
        <w:tc>
          <w:tcPr>
            <w:tcW w:w="3190" w:type="dxa"/>
            <w:vMerge/>
          </w:tcPr>
          <w:p w:rsidR="00544C0A" w:rsidRPr="00BF0061" w:rsidRDefault="00544C0A" w:rsidP="00477771">
            <w:pPr>
              <w:rPr>
                <w:rFonts w:ascii="Times New Roman" w:hAnsi="Times New Roman"/>
                <w:iCs/>
                <w:color w:val="000000"/>
                <w:spacing w:val="-4"/>
                <w:sz w:val="20"/>
                <w:szCs w:val="20"/>
              </w:rPr>
            </w:pPr>
          </w:p>
        </w:tc>
        <w:tc>
          <w:tcPr>
            <w:tcW w:w="3190" w:type="dxa"/>
          </w:tcPr>
          <w:p w:rsidR="00544C0A" w:rsidRPr="00BB1DCB" w:rsidRDefault="00544C0A" w:rsidP="00477771">
            <w:pPr>
              <w:rPr>
                <w:rFonts w:ascii="Times New Roman" w:hAnsi="Times New Roman"/>
                <w:iCs/>
                <w:color w:val="000000"/>
                <w:spacing w:val="-4"/>
                <w:sz w:val="20"/>
                <w:szCs w:val="20"/>
              </w:rPr>
            </w:pPr>
            <w:r w:rsidRPr="00BB1DCB">
              <w:rPr>
                <w:rFonts w:ascii="Times New Roman" w:hAnsi="Times New Roman"/>
                <w:iCs/>
                <w:color w:val="000000"/>
                <w:spacing w:val="-4"/>
                <w:sz w:val="20"/>
                <w:szCs w:val="20"/>
              </w:rPr>
              <w:t>Не опубликованы</w:t>
            </w:r>
          </w:p>
        </w:tc>
        <w:tc>
          <w:tcPr>
            <w:tcW w:w="3191" w:type="dxa"/>
          </w:tcPr>
          <w:p w:rsidR="00544C0A" w:rsidRPr="00077682" w:rsidRDefault="00544C0A" w:rsidP="00477771">
            <w:pPr>
              <w:rPr>
                <w:rFonts w:ascii="Times New Roman" w:hAnsi="Times New Roman"/>
                <w:iCs/>
                <w:color w:val="000000"/>
                <w:spacing w:val="-4"/>
                <w:sz w:val="20"/>
                <w:szCs w:val="20"/>
              </w:rPr>
            </w:pPr>
            <w:r w:rsidRPr="00077682">
              <w:rPr>
                <w:rFonts w:ascii="Times New Roman" w:hAnsi="Times New Roman"/>
                <w:iCs/>
                <w:color w:val="000000"/>
                <w:spacing w:val="-4"/>
                <w:sz w:val="20"/>
                <w:szCs w:val="20"/>
              </w:rPr>
              <w:t>0 баллов</w:t>
            </w:r>
          </w:p>
        </w:tc>
      </w:tr>
      <w:tr w:rsidR="00544C0A" w:rsidTr="00477771">
        <w:trPr>
          <w:trHeight w:val="467"/>
        </w:trPr>
        <w:tc>
          <w:tcPr>
            <w:tcW w:w="3190" w:type="dxa"/>
            <w:vMerge w:val="restart"/>
          </w:tcPr>
          <w:p w:rsidR="00544C0A" w:rsidRPr="00BF0061" w:rsidRDefault="00544C0A" w:rsidP="00477771">
            <w:pPr>
              <w:rPr>
                <w:rFonts w:ascii="Times New Roman" w:hAnsi="Times New Roman"/>
                <w:iCs/>
                <w:color w:val="000000"/>
                <w:spacing w:val="-4"/>
                <w:sz w:val="20"/>
                <w:szCs w:val="20"/>
              </w:rPr>
            </w:pPr>
            <w:r w:rsidRPr="00BF0061">
              <w:rPr>
                <w:rFonts w:ascii="Times New Roman" w:hAnsi="Times New Roman"/>
                <w:iCs/>
                <w:color w:val="000000"/>
                <w:spacing w:val="-4"/>
                <w:sz w:val="20"/>
                <w:szCs w:val="20"/>
              </w:rPr>
              <w:t>в течение года проведена апробация результатов диссертационного исследования не менее чем на 2-х конференциях, в том числе одной международной (или с международным участием)</w:t>
            </w:r>
          </w:p>
        </w:tc>
        <w:tc>
          <w:tcPr>
            <w:tcW w:w="3190" w:type="dxa"/>
          </w:tcPr>
          <w:p w:rsidR="00544C0A" w:rsidRPr="00BB1DCB" w:rsidRDefault="00544C0A" w:rsidP="00477771">
            <w:pPr>
              <w:rPr>
                <w:rFonts w:ascii="Times New Roman" w:hAnsi="Times New Roman"/>
                <w:iCs/>
                <w:color w:val="000000"/>
                <w:spacing w:val="-4"/>
                <w:sz w:val="20"/>
                <w:szCs w:val="20"/>
              </w:rPr>
            </w:pPr>
            <w:r w:rsidRPr="00BB1DCB">
              <w:rPr>
                <w:rFonts w:ascii="Times New Roman" w:hAnsi="Times New Roman"/>
                <w:iCs/>
                <w:color w:val="000000"/>
                <w:spacing w:val="-4"/>
                <w:sz w:val="20"/>
                <w:szCs w:val="20"/>
              </w:rPr>
              <w:t>Есть документальное подтверждение апробации</w:t>
            </w:r>
          </w:p>
        </w:tc>
        <w:tc>
          <w:tcPr>
            <w:tcW w:w="3191" w:type="dxa"/>
          </w:tcPr>
          <w:p w:rsidR="00544C0A" w:rsidRPr="00077682" w:rsidRDefault="00544C0A" w:rsidP="00477771">
            <w:pPr>
              <w:rPr>
                <w:rFonts w:ascii="Times New Roman" w:hAnsi="Times New Roman"/>
                <w:iCs/>
                <w:color w:val="000000"/>
                <w:spacing w:val="-4"/>
                <w:sz w:val="20"/>
                <w:szCs w:val="20"/>
              </w:rPr>
            </w:pPr>
            <w:r w:rsidRPr="00077682">
              <w:rPr>
                <w:rFonts w:ascii="Times New Roman" w:hAnsi="Times New Roman"/>
                <w:iCs/>
                <w:color w:val="000000"/>
                <w:spacing w:val="-4"/>
                <w:sz w:val="20"/>
                <w:szCs w:val="20"/>
              </w:rPr>
              <w:t>10 баллов</w:t>
            </w:r>
          </w:p>
        </w:tc>
      </w:tr>
      <w:tr w:rsidR="00544C0A" w:rsidTr="00477771">
        <w:trPr>
          <w:trHeight w:val="466"/>
        </w:trPr>
        <w:tc>
          <w:tcPr>
            <w:tcW w:w="3190" w:type="dxa"/>
            <w:vMerge/>
          </w:tcPr>
          <w:p w:rsidR="00544C0A" w:rsidRPr="00BF0061" w:rsidRDefault="00544C0A" w:rsidP="00477771">
            <w:pPr>
              <w:rPr>
                <w:rFonts w:ascii="Times New Roman" w:hAnsi="Times New Roman"/>
                <w:iCs/>
                <w:color w:val="000000"/>
                <w:spacing w:val="-4"/>
                <w:sz w:val="20"/>
                <w:szCs w:val="20"/>
              </w:rPr>
            </w:pPr>
          </w:p>
        </w:tc>
        <w:tc>
          <w:tcPr>
            <w:tcW w:w="3190" w:type="dxa"/>
          </w:tcPr>
          <w:p w:rsidR="00544C0A" w:rsidRPr="00BB1DCB" w:rsidRDefault="00544C0A" w:rsidP="00477771">
            <w:pPr>
              <w:rPr>
                <w:rFonts w:ascii="Times New Roman" w:hAnsi="Times New Roman"/>
                <w:iCs/>
                <w:color w:val="000000"/>
                <w:spacing w:val="-4"/>
                <w:sz w:val="20"/>
                <w:szCs w:val="20"/>
              </w:rPr>
            </w:pPr>
            <w:r w:rsidRPr="00BB1DCB">
              <w:rPr>
                <w:rFonts w:ascii="Times New Roman" w:hAnsi="Times New Roman"/>
                <w:iCs/>
                <w:color w:val="000000"/>
                <w:spacing w:val="-4"/>
                <w:sz w:val="20"/>
                <w:szCs w:val="20"/>
              </w:rPr>
              <w:t>Нет документального подтвержденияапробации результатов исследования</w:t>
            </w:r>
          </w:p>
        </w:tc>
        <w:tc>
          <w:tcPr>
            <w:tcW w:w="3191" w:type="dxa"/>
          </w:tcPr>
          <w:p w:rsidR="00544C0A" w:rsidRPr="00077682" w:rsidRDefault="00544C0A" w:rsidP="00477771">
            <w:pPr>
              <w:rPr>
                <w:rFonts w:ascii="Times New Roman" w:hAnsi="Times New Roman"/>
                <w:iCs/>
                <w:color w:val="000000"/>
                <w:spacing w:val="-4"/>
                <w:sz w:val="20"/>
                <w:szCs w:val="20"/>
              </w:rPr>
            </w:pPr>
            <w:r w:rsidRPr="00077682">
              <w:rPr>
                <w:rFonts w:ascii="Times New Roman" w:hAnsi="Times New Roman"/>
                <w:iCs/>
                <w:color w:val="000000"/>
                <w:spacing w:val="-4"/>
                <w:sz w:val="20"/>
                <w:szCs w:val="20"/>
              </w:rPr>
              <w:t>0 баллов</w:t>
            </w:r>
          </w:p>
        </w:tc>
      </w:tr>
      <w:tr w:rsidR="00544C0A" w:rsidTr="00477771">
        <w:tc>
          <w:tcPr>
            <w:tcW w:w="3190" w:type="dxa"/>
          </w:tcPr>
          <w:p w:rsidR="00544C0A" w:rsidRDefault="00544C0A" w:rsidP="00477771">
            <w:pPr>
              <w:spacing w:line="442" w:lineRule="exact"/>
              <w:ind w:right="1"/>
              <w:rPr>
                <w:rFonts w:ascii="Times New Roman" w:hAnsi="Times New Roman"/>
                <w:b/>
                <w:i/>
                <w:iCs/>
                <w:color w:val="000000"/>
                <w:spacing w:val="-4"/>
                <w:sz w:val="24"/>
                <w:szCs w:val="24"/>
              </w:rPr>
            </w:pPr>
          </w:p>
        </w:tc>
        <w:tc>
          <w:tcPr>
            <w:tcW w:w="3190" w:type="dxa"/>
          </w:tcPr>
          <w:p w:rsidR="00544C0A" w:rsidRDefault="00544C0A" w:rsidP="00477771">
            <w:pPr>
              <w:spacing w:line="442" w:lineRule="exact"/>
              <w:ind w:right="1"/>
              <w:rPr>
                <w:rFonts w:ascii="Times New Roman" w:hAnsi="Times New Roman"/>
                <w:b/>
                <w:i/>
                <w:iCs/>
                <w:color w:val="000000"/>
                <w:spacing w:val="-4"/>
                <w:sz w:val="24"/>
                <w:szCs w:val="24"/>
              </w:rPr>
            </w:pPr>
          </w:p>
        </w:tc>
        <w:tc>
          <w:tcPr>
            <w:tcW w:w="3191" w:type="dxa"/>
          </w:tcPr>
          <w:p w:rsidR="00544C0A" w:rsidRDefault="00544C0A" w:rsidP="00477771">
            <w:pPr>
              <w:rPr>
                <w:rFonts w:ascii="Times New Roman" w:hAnsi="Times New Roman"/>
                <w:b/>
                <w:i/>
                <w:iCs/>
                <w:color w:val="000000"/>
                <w:spacing w:val="-4"/>
                <w:sz w:val="24"/>
                <w:szCs w:val="24"/>
              </w:rPr>
            </w:pPr>
            <w:r w:rsidRPr="00BB1DCB">
              <w:rPr>
                <w:rFonts w:ascii="Times New Roman" w:hAnsi="Times New Roman"/>
                <w:b/>
                <w:i/>
                <w:iCs/>
                <w:color w:val="000000"/>
                <w:spacing w:val="-4"/>
                <w:sz w:val="20"/>
                <w:szCs w:val="20"/>
              </w:rPr>
              <w:t>Максимальное коли</w:t>
            </w:r>
            <w:r>
              <w:rPr>
                <w:rFonts w:ascii="Times New Roman" w:hAnsi="Times New Roman"/>
                <w:b/>
                <w:i/>
                <w:iCs/>
                <w:color w:val="000000"/>
                <w:spacing w:val="-4"/>
                <w:sz w:val="20"/>
                <w:szCs w:val="20"/>
              </w:rPr>
              <w:t>ч</w:t>
            </w:r>
            <w:r w:rsidRPr="00BB1DCB">
              <w:rPr>
                <w:rFonts w:ascii="Times New Roman" w:hAnsi="Times New Roman"/>
                <w:b/>
                <w:i/>
                <w:iCs/>
                <w:color w:val="000000"/>
                <w:spacing w:val="-4"/>
                <w:sz w:val="20"/>
                <w:szCs w:val="20"/>
              </w:rPr>
              <w:t>ество баллов дл</w:t>
            </w:r>
            <w:r>
              <w:rPr>
                <w:rFonts w:ascii="Times New Roman" w:hAnsi="Times New Roman"/>
                <w:b/>
                <w:i/>
                <w:iCs/>
                <w:color w:val="000000"/>
                <w:spacing w:val="-4"/>
                <w:sz w:val="20"/>
                <w:szCs w:val="20"/>
              </w:rPr>
              <w:t>я</w:t>
            </w:r>
            <w:r w:rsidRPr="00BB1DCB">
              <w:rPr>
                <w:rFonts w:ascii="Times New Roman" w:hAnsi="Times New Roman"/>
                <w:b/>
                <w:i/>
                <w:iCs/>
                <w:color w:val="000000"/>
                <w:spacing w:val="-4"/>
                <w:sz w:val="20"/>
                <w:szCs w:val="20"/>
              </w:rPr>
              <w:t xml:space="preserve"> промежуточной аттестации 4</w:t>
            </w:r>
            <w:r>
              <w:rPr>
                <w:rFonts w:ascii="Times New Roman" w:hAnsi="Times New Roman"/>
                <w:b/>
                <w:i/>
                <w:iCs/>
                <w:color w:val="000000"/>
                <w:spacing w:val="-4"/>
                <w:sz w:val="20"/>
                <w:szCs w:val="20"/>
              </w:rPr>
              <w:t>0</w:t>
            </w:r>
            <w:r w:rsidRPr="00BB1DCB">
              <w:rPr>
                <w:rFonts w:ascii="Times New Roman" w:hAnsi="Times New Roman"/>
                <w:b/>
                <w:i/>
                <w:iCs/>
                <w:color w:val="000000"/>
                <w:spacing w:val="-4"/>
                <w:sz w:val="20"/>
                <w:szCs w:val="20"/>
              </w:rPr>
              <w:t xml:space="preserve"> балл</w:t>
            </w:r>
            <w:r>
              <w:rPr>
                <w:rFonts w:ascii="Times New Roman" w:hAnsi="Times New Roman"/>
                <w:b/>
                <w:i/>
                <w:iCs/>
                <w:color w:val="000000"/>
                <w:spacing w:val="-4"/>
                <w:sz w:val="20"/>
                <w:szCs w:val="20"/>
              </w:rPr>
              <w:t>ов</w:t>
            </w:r>
          </w:p>
        </w:tc>
      </w:tr>
    </w:tbl>
    <w:p w:rsidR="00544C0A" w:rsidRPr="00142E6B" w:rsidRDefault="00544C0A" w:rsidP="00544C0A">
      <w:pPr>
        <w:spacing w:after="0" w:line="240" w:lineRule="auto"/>
        <w:ind w:firstLine="567"/>
        <w:jc w:val="both"/>
        <w:rPr>
          <w:rFonts w:ascii="Times New Roman" w:eastAsia="Times New Roman" w:hAnsi="Times New Roman"/>
          <w:iCs/>
          <w:color w:val="FF0000"/>
          <w:sz w:val="20"/>
          <w:szCs w:val="20"/>
        </w:rPr>
      </w:pPr>
    </w:p>
    <w:p w:rsidR="00E9411A" w:rsidRPr="00534793" w:rsidRDefault="00534793" w:rsidP="00534793">
      <w:pPr>
        <w:outlineLvl w:val="0"/>
        <w:rPr>
          <w:rFonts w:ascii="Times New Roman" w:hAnsi="Times New Roman"/>
          <w:b/>
          <w:sz w:val="24"/>
          <w:szCs w:val="24"/>
        </w:rPr>
      </w:pPr>
      <w:r>
        <w:rPr>
          <w:rFonts w:ascii="Times New Roman" w:hAnsi="Times New Roman"/>
          <w:b/>
          <w:sz w:val="24"/>
          <w:szCs w:val="24"/>
        </w:rPr>
        <w:t xml:space="preserve">7. </w:t>
      </w:r>
      <w:r w:rsidR="00485C98" w:rsidRPr="00534793">
        <w:rPr>
          <w:rFonts w:ascii="Times New Roman" w:hAnsi="Times New Roman"/>
          <w:b/>
          <w:sz w:val="24"/>
          <w:szCs w:val="24"/>
        </w:rPr>
        <w:t>Учебная литература и ресурсы информационно-телекоммуникационной сети "Интернет"</w:t>
      </w:r>
      <w:bookmarkEnd w:id="5"/>
    </w:p>
    <w:p w:rsidR="00AB1740" w:rsidRPr="00DD0413" w:rsidRDefault="00AB1740" w:rsidP="00AB1740">
      <w:pPr>
        <w:pStyle w:val="a6"/>
        <w:outlineLvl w:val="1"/>
        <w:rPr>
          <w:rFonts w:ascii="Times New Roman" w:hAnsi="Times New Roman"/>
          <w:b/>
          <w:sz w:val="24"/>
          <w:szCs w:val="24"/>
        </w:rPr>
      </w:pPr>
      <w:bookmarkStart w:id="6" w:name="_Toc482034327"/>
    </w:p>
    <w:p w:rsidR="009602B1" w:rsidRPr="00835329" w:rsidRDefault="00AB1740" w:rsidP="00AB1740">
      <w:pPr>
        <w:outlineLvl w:val="1"/>
        <w:rPr>
          <w:rFonts w:ascii="Times New Roman" w:hAnsi="Times New Roman"/>
          <w:b/>
          <w:sz w:val="24"/>
          <w:szCs w:val="24"/>
        </w:rPr>
      </w:pPr>
      <w:r w:rsidRPr="00835329">
        <w:rPr>
          <w:rFonts w:ascii="Times New Roman" w:hAnsi="Times New Roman"/>
          <w:b/>
          <w:sz w:val="24"/>
          <w:szCs w:val="24"/>
        </w:rPr>
        <w:t>7</w:t>
      </w:r>
      <w:r>
        <w:rPr>
          <w:rFonts w:ascii="Times New Roman" w:hAnsi="Times New Roman"/>
          <w:b/>
          <w:sz w:val="24"/>
          <w:szCs w:val="24"/>
        </w:rPr>
        <w:t>.1.</w:t>
      </w:r>
      <w:r w:rsidR="00E9411A" w:rsidRPr="00AB1740">
        <w:rPr>
          <w:rFonts w:ascii="Times New Roman" w:hAnsi="Times New Roman"/>
          <w:b/>
          <w:sz w:val="24"/>
          <w:szCs w:val="24"/>
        </w:rPr>
        <w:t xml:space="preserve">Основная </w:t>
      </w:r>
      <w:r w:rsidR="009602B1" w:rsidRPr="00AB1740">
        <w:rPr>
          <w:rFonts w:ascii="Times New Roman" w:hAnsi="Times New Roman"/>
          <w:b/>
          <w:sz w:val="24"/>
          <w:szCs w:val="24"/>
        </w:rPr>
        <w:t>литература:</w:t>
      </w:r>
      <w:bookmarkEnd w:id="6"/>
    </w:p>
    <w:p w:rsidR="00AB1740" w:rsidRPr="00AB1740" w:rsidRDefault="00AB1740" w:rsidP="00AB1740">
      <w:pPr>
        <w:pStyle w:val="a6"/>
        <w:spacing w:after="0" w:line="240" w:lineRule="auto"/>
        <w:ind w:left="360"/>
        <w:jc w:val="both"/>
        <w:rPr>
          <w:rFonts w:ascii="Times New Roman" w:hAnsi="Times New Roman"/>
          <w:sz w:val="24"/>
          <w:szCs w:val="24"/>
        </w:rPr>
      </w:pPr>
      <w:r w:rsidRPr="00AB1740">
        <w:rPr>
          <w:rFonts w:ascii="Times New Roman" w:hAnsi="Times New Roman"/>
          <w:sz w:val="24"/>
          <w:szCs w:val="24"/>
        </w:rPr>
        <w:t xml:space="preserve">1.Кузнецов, И. Н. Основы научных исследований : учеб.пособие / И. Н. Кузнецов. - М. : Дашков и К, 2014. - 282 c. </w:t>
      </w:r>
    </w:p>
    <w:p w:rsidR="00AB1740" w:rsidRPr="00AB1740" w:rsidRDefault="00AB1740" w:rsidP="00AB1740">
      <w:pPr>
        <w:spacing w:after="0" w:line="240" w:lineRule="auto"/>
        <w:jc w:val="both"/>
        <w:rPr>
          <w:rFonts w:ascii="Times New Roman" w:hAnsi="Times New Roman"/>
          <w:sz w:val="24"/>
          <w:szCs w:val="24"/>
        </w:rPr>
      </w:pPr>
      <w:r w:rsidRPr="00AB1740">
        <w:rPr>
          <w:rFonts w:ascii="Times New Roman" w:hAnsi="Times New Roman"/>
          <w:sz w:val="24"/>
          <w:szCs w:val="24"/>
        </w:rPr>
        <w:t xml:space="preserve">      2.Кожухар, В. М. Основы научных исследований : учеб.пособие / В. М. Кожухар. - М. : Дашков и К, 2012. - 216 c. </w:t>
      </w:r>
    </w:p>
    <w:p w:rsidR="00AB1740" w:rsidRPr="00AB1740" w:rsidRDefault="00AB1740" w:rsidP="00AB1740">
      <w:pPr>
        <w:spacing w:after="0" w:line="240" w:lineRule="auto"/>
        <w:jc w:val="both"/>
        <w:rPr>
          <w:rFonts w:ascii="Times New Roman" w:hAnsi="Times New Roman"/>
          <w:sz w:val="24"/>
          <w:szCs w:val="24"/>
        </w:rPr>
      </w:pPr>
    </w:p>
    <w:p w:rsidR="006D5230" w:rsidRDefault="006D5230" w:rsidP="007C0A30">
      <w:pPr>
        <w:spacing w:after="0" w:line="240" w:lineRule="auto"/>
        <w:ind w:left="720"/>
        <w:contextualSpacing/>
        <w:jc w:val="both"/>
        <w:rPr>
          <w:rFonts w:ascii="Times New Roman" w:hAnsi="Times New Roman"/>
          <w:sz w:val="24"/>
          <w:szCs w:val="24"/>
        </w:rPr>
      </w:pPr>
    </w:p>
    <w:p w:rsidR="009602B1" w:rsidRDefault="00485C98" w:rsidP="00485C98">
      <w:pPr>
        <w:pStyle w:val="a4"/>
        <w:spacing w:before="0" w:beforeAutospacing="0" w:after="0" w:afterAutospacing="0"/>
        <w:jc w:val="both"/>
        <w:outlineLvl w:val="1"/>
        <w:rPr>
          <w:b/>
        </w:rPr>
      </w:pPr>
      <w:bookmarkStart w:id="7" w:name="_Toc482034328"/>
      <w:r w:rsidRPr="008850EB">
        <w:rPr>
          <w:b/>
        </w:rPr>
        <w:t>7.2.</w:t>
      </w:r>
      <w:r w:rsidR="00E9411A" w:rsidRPr="008850EB">
        <w:rPr>
          <w:b/>
        </w:rPr>
        <w:t xml:space="preserve"> Дополнительная литература:</w:t>
      </w:r>
      <w:bookmarkEnd w:id="7"/>
    </w:p>
    <w:p w:rsidR="007C0A30" w:rsidRDefault="007C0A30" w:rsidP="007C0A30">
      <w:pPr>
        <w:spacing w:after="0" w:line="240" w:lineRule="auto"/>
        <w:ind w:left="720"/>
        <w:contextualSpacing/>
        <w:jc w:val="both"/>
        <w:rPr>
          <w:rFonts w:ascii="Times New Roman" w:hAnsi="Times New Roman"/>
          <w:sz w:val="24"/>
          <w:szCs w:val="24"/>
        </w:rPr>
      </w:pPr>
    </w:p>
    <w:p w:rsidR="00AB1740" w:rsidRPr="00835329" w:rsidRDefault="00AB1740" w:rsidP="00835329">
      <w:pPr>
        <w:pStyle w:val="a6"/>
        <w:numPr>
          <w:ilvl w:val="0"/>
          <w:numId w:val="20"/>
        </w:numPr>
        <w:spacing w:after="0" w:line="240" w:lineRule="auto"/>
        <w:jc w:val="both"/>
        <w:rPr>
          <w:rFonts w:ascii="Times New Roman" w:hAnsi="Times New Roman"/>
          <w:sz w:val="24"/>
          <w:szCs w:val="24"/>
        </w:rPr>
      </w:pPr>
      <w:r w:rsidRPr="00835329">
        <w:rPr>
          <w:rFonts w:ascii="Times New Roman" w:hAnsi="Times New Roman"/>
          <w:sz w:val="24"/>
          <w:szCs w:val="24"/>
        </w:rPr>
        <w:t xml:space="preserve">Бочаров А.Б, Научное исследование: методы, принципы, подходы. – СПб.: СЗАГС, 2004. - 62 с. </w:t>
      </w:r>
    </w:p>
    <w:p w:rsidR="00835329" w:rsidRPr="00835329" w:rsidRDefault="00AB1740" w:rsidP="00835329">
      <w:pPr>
        <w:pStyle w:val="a6"/>
        <w:numPr>
          <w:ilvl w:val="0"/>
          <w:numId w:val="20"/>
        </w:numPr>
        <w:spacing w:after="0" w:line="240" w:lineRule="auto"/>
        <w:jc w:val="both"/>
        <w:rPr>
          <w:rFonts w:ascii="Times New Roman" w:hAnsi="Times New Roman"/>
          <w:sz w:val="24"/>
          <w:szCs w:val="24"/>
        </w:rPr>
      </w:pPr>
      <w:r w:rsidRPr="00835329">
        <w:rPr>
          <w:rFonts w:ascii="Times New Roman" w:hAnsi="Times New Roman"/>
          <w:sz w:val="24"/>
          <w:szCs w:val="24"/>
        </w:rPr>
        <w:t xml:space="preserve">Основы научных исследований : учеб.пособие / [Б. И. Герасимов и др.]. - М. : ФОРУМ, 2011. - 269 c. </w:t>
      </w:r>
    </w:p>
    <w:p w:rsidR="0047540C" w:rsidRPr="00835329" w:rsidRDefault="0047540C" w:rsidP="00835329">
      <w:pPr>
        <w:pStyle w:val="a6"/>
        <w:numPr>
          <w:ilvl w:val="0"/>
          <w:numId w:val="20"/>
        </w:numPr>
        <w:spacing w:after="0" w:line="240" w:lineRule="auto"/>
        <w:jc w:val="both"/>
        <w:rPr>
          <w:rFonts w:ascii="Times New Roman" w:hAnsi="Times New Roman"/>
          <w:sz w:val="24"/>
          <w:szCs w:val="24"/>
        </w:rPr>
      </w:pPr>
      <w:r w:rsidRPr="00835329">
        <w:rPr>
          <w:rFonts w:ascii="Times New Roman" w:hAnsi="Times New Roman"/>
          <w:sz w:val="24"/>
          <w:szCs w:val="24"/>
        </w:rPr>
        <w:t>История России : учеб.для вузов. В 2 т. / Под ред. А. Н. Сахарова. – М.: АСТ :Астрель Т. 1 : С древнейших времен до конца XVIII в. – 2009. – 2 экз.</w:t>
      </w:r>
    </w:p>
    <w:p w:rsidR="0047540C" w:rsidRPr="00835329" w:rsidRDefault="0047540C" w:rsidP="00835329">
      <w:pPr>
        <w:pStyle w:val="a6"/>
        <w:numPr>
          <w:ilvl w:val="0"/>
          <w:numId w:val="20"/>
        </w:numPr>
        <w:spacing w:after="0" w:line="240" w:lineRule="auto"/>
        <w:jc w:val="both"/>
        <w:rPr>
          <w:rFonts w:ascii="Times New Roman" w:hAnsi="Times New Roman"/>
          <w:sz w:val="24"/>
          <w:szCs w:val="24"/>
        </w:rPr>
      </w:pPr>
      <w:r w:rsidRPr="00835329">
        <w:rPr>
          <w:rFonts w:ascii="Times New Roman" w:hAnsi="Times New Roman"/>
          <w:sz w:val="24"/>
          <w:szCs w:val="24"/>
        </w:rPr>
        <w:t>История с древнейших времен до наших дней : программа. 5–11 классы / под общ.ред. П. А. Баранова, О. Н. Журавлевой. – М., 2007.</w:t>
      </w:r>
    </w:p>
    <w:p w:rsidR="0047540C" w:rsidRPr="00835329" w:rsidRDefault="0047540C" w:rsidP="00835329">
      <w:pPr>
        <w:pStyle w:val="a6"/>
        <w:numPr>
          <w:ilvl w:val="0"/>
          <w:numId w:val="20"/>
        </w:numPr>
        <w:spacing w:after="0" w:line="240" w:lineRule="auto"/>
        <w:jc w:val="both"/>
        <w:rPr>
          <w:rFonts w:ascii="Times New Roman" w:hAnsi="Times New Roman"/>
          <w:sz w:val="24"/>
          <w:szCs w:val="24"/>
        </w:rPr>
      </w:pPr>
      <w:r w:rsidRPr="00835329">
        <w:rPr>
          <w:rFonts w:ascii="Times New Roman" w:hAnsi="Times New Roman"/>
          <w:sz w:val="24"/>
          <w:szCs w:val="24"/>
        </w:rPr>
        <w:t>Мазур Л.Н. Методы исторического исследования. Екатеринбург, 2010. – 30 экз.</w:t>
      </w:r>
    </w:p>
    <w:p w:rsidR="0047540C" w:rsidRPr="00835329" w:rsidRDefault="0047540C" w:rsidP="00835329">
      <w:pPr>
        <w:pStyle w:val="a6"/>
        <w:numPr>
          <w:ilvl w:val="0"/>
          <w:numId w:val="20"/>
        </w:numPr>
        <w:spacing w:after="0" w:line="240" w:lineRule="auto"/>
        <w:jc w:val="both"/>
        <w:rPr>
          <w:rFonts w:ascii="Times New Roman" w:hAnsi="Times New Roman"/>
          <w:sz w:val="24"/>
          <w:szCs w:val="24"/>
        </w:rPr>
      </w:pPr>
      <w:r w:rsidRPr="00835329">
        <w:rPr>
          <w:rFonts w:ascii="Times New Roman" w:hAnsi="Times New Roman"/>
          <w:sz w:val="24"/>
          <w:szCs w:val="24"/>
        </w:rPr>
        <w:t>Милов Л.В., Флоря Б.Н. и др. История России с древнейших времен до конца XVII в. М. :Эксмо, 2009. – 40 экз.</w:t>
      </w:r>
    </w:p>
    <w:p w:rsidR="0047540C" w:rsidRPr="00835329" w:rsidRDefault="0047540C" w:rsidP="00835329">
      <w:pPr>
        <w:pStyle w:val="a6"/>
        <w:numPr>
          <w:ilvl w:val="0"/>
          <w:numId w:val="20"/>
        </w:numPr>
        <w:spacing w:after="0" w:line="240" w:lineRule="auto"/>
        <w:jc w:val="both"/>
        <w:rPr>
          <w:rFonts w:ascii="Times New Roman" w:hAnsi="Times New Roman"/>
          <w:sz w:val="24"/>
          <w:szCs w:val="24"/>
        </w:rPr>
      </w:pPr>
      <w:r w:rsidRPr="00835329">
        <w:rPr>
          <w:rFonts w:ascii="Times New Roman" w:hAnsi="Times New Roman"/>
          <w:sz w:val="24"/>
          <w:szCs w:val="24"/>
        </w:rPr>
        <w:t>Милов Л.В., Цимбаев Н.И. История России XVIII–XIX вв. М.: Эксмо, 2008. – 80 экз.</w:t>
      </w:r>
    </w:p>
    <w:p w:rsidR="0047540C" w:rsidRPr="00835329" w:rsidRDefault="0047540C" w:rsidP="00835329">
      <w:pPr>
        <w:pStyle w:val="a6"/>
        <w:numPr>
          <w:ilvl w:val="0"/>
          <w:numId w:val="20"/>
        </w:numPr>
        <w:spacing w:after="0" w:line="240" w:lineRule="auto"/>
        <w:jc w:val="both"/>
        <w:rPr>
          <w:rFonts w:ascii="Times New Roman" w:hAnsi="Times New Roman"/>
          <w:sz w:val="24"/>
          <w:szCs w:val="24"/>
        </w:rPr>
      </w:pPr>
      <w:r w:rsidRPr="00835329">
        <w:rPr>
          <w:rFonts w:ascii="Times New Roman" w:hAnsi="Times New Roman"/>
          <w:sz w:val="24"/>
          <w:szCs w:val="24"/>
        </w:rPr>
        <w:t>Милов Л.В., Воронкова С.В. и др. История России XX – начала XXI вв. М.: Эксмо, 2009 . – 79 экз.</w:t>
      </w:r>
    </w:p>
    <w:p w:rsidR="0047540C" w:rsidRPr="00835329" w:rsidRDefault="0047540C" w:rsidP="00835329">
      <w:pPr>
        <w:pStyle w:val="a6"/>
        <w:numPr>
          <w:ilvl w:val="0"/>
          <w:numId w:val="20"/>
        </w:numPr>
        <w:spacing w:after="0" w:line="240" w:lineRule="auto"/>
        <w:jc w:val="both"/>
        <w:rPr>
          <w:rFonts w:ascii="Times New Roman" w:hAnsi="Times New Roman"/>
          <w:sz w:val="24"/>
          <w:szCs w:val="24"/>
        </w:rPr>
      </w:pPr>
      <w:r w:rsidRPr="00835329">
        <w:rPr>
          <w:rFonts w:ascii="Times New Roman" w:hAnsi="Times New Roman"/>
          <w:sz w:val="24"/>
          <w:szCs w:val="24"/>
        </w:rPr>
        <w:t>Организация и проведение всех видов практик : документированная процедура СКО ДП 7.5.0. 04.2007. – Екатеринбург :Урал.гос. пед. ун-т, 2007.</w:t>
      </w:r>
    </w:p>
    <w:p w:rsidR="0047540C" w:rsidRPr="00835329" w:rsidRDefault="0047540C" w:rsidP="00835329">
      <w:pPr>
        <w:pStyle w:val="a6"/>
        <w:numPr>
          <w:ilvl w:val="0"/>
          <w:numId w:val="20"/>
        </w:numPr>
        <w:spacing w:after="0" w:line="240" w:lineRule="auto"/>
        <w:jc w:val="both"/>
        <w:rPr>
          <w:rFonts w:ascii="Times New Roman" w:hAnsi="Times New Roman"/>
          <w:sz w:val="24"/>
          <w:szCs w:val="24"/>
        </w:rPr>
      </w:pPr>
      <w:r w:rsidRPr="00835329">
        <w:rPr>
          <w:rFonts w:ascii="Times New Roman" w:hAnsi="Times New Roman"/>
          <w:sz w:val="24"/>
          <w:szCs w:val="24"/>
        </w:rPr>
        <w:t>Примерные программы основного общего образования. Обществознание. – М., 2010. (Стандарты второго поколения).</w:t>
      </w:r>
    </w:p>
    <w:p w:rsidR="0047540C" w:rsidRPr="00835329" w:rsidRDefault="0047540C" w:rsidP="00835329">
      <w:pPr>
        <w:pStyle w:val="a6"/>
        <w:numPr>
          <w:ilvl w:val="0"/>
          <w:numId w:val="20"/>
        </w:numPr>
        <w:spacing w:after="0" w:line="240" w:lineRule="auto"/>
        <w:jc w:val="both"/>
        <w:rPr>
          <w:rFonts w:ascii="Times New Roman" w:hAnsi="Times New Roman"/>
          <w:sz w:val="24"/>
          <w:szCs w:val="24"/>
        </w:rPr>
      </w:pPr>
      <w:r w:rsidRPr="00835329">
        <w:rPr>
          <w:rFonts w:ascii="Times New Roman" w:hAnsi="Times New Roman"/>
          <w:sz w:val="24"/>
          <w:szCs w:val="24"/>
        </w:rPr>
        <w:t>Савельева И.М., Полетаев А.В. Теория исторического знания. СПб., 2008. – 3 экз.</w:t>
      </w:r>
    </w:p>
    <w:p w:rsidR="0047540C" w:rsidRPr="00835329" w:rsidRDefault="0047540C" w:rsidP="00835329">
      <w:pPr>
        <w:pStyle w:val="a6"/>
        <w:numPr>
          <w:ilvl w:val="0"/>
          <w:numId w:val="20"/>
        </w:numPr>
        <w:spacing w:after="0" w:line="240" w:lineRule="auto"/>
        <w:jc w:val="both"/>
        <w:rPr>
          <w:rFonts w:ascii="Times New Roman" w:hAnsi="Times New Roman"/>
          <w:sz w:val="24"/>
          <w:szCs w:val="24"/>
        </w:rPr>
      </w:pPr>
      <w:r w:rsidRPr="00835329">
        <w:rPr>
          <w:rFonts w:ascii="Times New Roman" w:hAnsi="Times New Roman"/>
          <w:sz w:val="24"/>
          <w:szCs w:val="24"/>
        </w:rPr>
        <w:t>Смоленский Н.И. Теория и методология истории. М., 2007. – 25 экз.</w:t>
      </w:r>
    </w:p>
    <w:p w:rsidR="0047540C" w:rsidRPr="00835329" w:rsidRDefault="0047540C" w:rsidP="00835329">
      <w:pPr>
        <w:pStyle w:val="a6"/>
        <w:numPr>
          <w:ilvl w:val="0"/>
          <w:numId w:val="20"/>
        </w:numPr>
        <w:spacing w:after="0" w:line="240" w:lineRule="auto"/>
        <w:jc w:val="both"/>
        <w:rPr>
          <w:rFonts w:ascii="Times New Roman" w:hAnsi="Times New Roman"/>
          <w:sz w:val="24"/>
          <w:szCs w:val="24"/>
        </w:rPr>
      </w:pPr>
      <w:r w:rsidRPr="00835329">
        <w:rPr>
          <w:rFonts w:ascii="Times New Roman" w:hAnsi="Times New Roman"/>
          <w:sz w:val="24"/>
          <w:szCs w:val="24"/>
        </w:rPr>
        <w:t>Федеральный государственный образовательный стандарт высшего профессионального образования по направлению подготовки 050100 Педагогическое образование (квалификация (степень) «Магистр»). – М., 2010.</w:t>
      </w:r>
    </w:p>
    <w:p w:rsidR="0047540C" w:rsidRPr="00835329" w:rsidRDefault="0047540C" w:rsidP="00835329">
      <w:pPr>
        <w:pStyle w:val="a6"/>
        <w:numPr>
          <w:ilvl w:val="0"/>
          <w:numId w:val="20"/>
        </w:numPr>
        <w:spacing w:after="0" w:line="240" w:lineRule="auto"/>
        <w:jc w:val="both"/>
        <w:rPr>
          <w:rFonts w:ascii="Times New Roman" w:hAnsi="Times New Roman"/>
          <w:sz w:val="24"/>
          <w:szCs w:val="24"/>
        </w:rPr>
      </w:pPr>
      <w:r w:rsidRPr="00835329">
        <w:rPr>
          <w:rFonts w:ascii="Times New Roman" w:hAnsi="Times New Roman"/>
          <w:sz w:val="24"/>
          <w:szCs w:val="24"/>
        </w:rPr>
        <w:t>Федеральный государственный образовательный стандарт высшего профессионального образования по направлению подготовки 030600 История (квалификация (степень) «Магистр») . – М., 2010.</w:t>
      </w:r>
    </w:p>
    <w:p w:rsidR="0047540C" w:rsidRPr="00835329" w:rsidRDefault="0047540C" w:rsidP="00835329">
      <w:pPr>
        <w:pStyle w:val="a6"/>
        <w:numPr>
          <w:ilvl w:val="0"/>
          <w:numId w:val="20"/>
        </w:numPr>
        <w:spacing w:after="0" w:line="240" w:lineRule="auto"/>
        <w:jc w:val="both"/>
        <w:rPr>
          <w:rFonts w:ascii="Times New Roman" w:hAnsi="Times New Roman"/>
          <w:sz w:val="24"/>
          <w:szCs w:val="24"/>
        </w:rPr>
      </w:pPr>
      <w:r w:rsidRPr="00835329">
        <w:rPr>
          <w:rFonts w:ascii="Times New Roman" w:hAnsi="Times New Roman"/>
          <w:sz w:val="24"/>
          <w:szCs w:val="24"/>
        </w:rPr>
        <w:t>Федоров В.А., Моряков В.И., Щетинов Ю.А. История России с древнейших времен до наших дней :учебн. для абитуриентов, студентов, аспирантов – М.: Кнорус, 2008. – 3 экз.</w:t>
      </w:r>
    </w:p>
    <w:p w:rsidR="006D5230" w:rsidRPr="00FE4BE8" w:rsidRDefault="006D5230" w:rsidP="007C0A30">
      <w:pPr>
        <w:spacing w:after="0" w:line="240" w:lineRule="auto"/>
        <w:ind w:left="720"/>
        <w:contextualSpacing/>
        <w:jc w:val="both"/>
        <w:rPr>
          <w:rFonts w:ascii="Times New Roman" w:hAnsi="Times New Roman"/>
          <w:sz w:val="24"/>
          <w:szCs w:val="24"/>
        </w:rPr>
      </w:pPr>
    </w:p>
    <w:p w:rsidR="00E9411A" w:rsidRPr="008850EB" w:rsidRDefault="00E9411A" w:rsidP="009602B1">
      <w:pPr>
        <w:pStyle w:val="a4"/>
        <w:spacing w:before="0" w:beforeAutospacing="0" w:after="0" w:afterAutospacing="0"/>
        <w:jc w:val="both"/>
        <w:rPr>
          <w:b/>
        </w:rPr>
      </w:pPr>
    </w:p>
    <w:tbl>
      <w:tblPr>
        <w:tblW w:w="8923" w:type="dxa"/>
        <w:tblLayout w:type="fixed"/>
        <w:tblCellMar>
          <w:left w:w="10" w:type="dxa"/>
          <w:right w:w="10" w:type="dxa"/>
        </w:tblCellMar>
        <w:tblLook w:val="0000" w:firstRow="0" w:lastRow="0" w:firstColumn="0" w:lastColumn="0" w:noHBand="0" w:noVBand="0"/>
      </w:tblPr>
      <w:tblGrid>
        <w:gridCol w:w="8923"/>
      </w:tblGrid>
      <w:tr w:rsidR="00485C98" w:rsidRPr="008850EB" w:rsidTr="00C672B4">
        <w:trPr>
          <w:trHeight w:val="286"/>
        </w:trPr>
        <w:tc>
          <w:tcPr>
            <w:tcW w:w="8923" w:type="dxa"/>
            <w:shd w:val="clear" w:color="auto" w:fill="auto"/>
            <w:tcMar>
              <w:top w:w="0" w:type="dxa"/>
              <w:left w:w="108" w:type="dxa"/>
              <w:bottom w:w="0" w:type="dxa"/>
              <w:right w:w="108" w:type="dxa"/>
            </w:tcMar>
          </w:tcPr>
          <w:p w:rsidR="00485C98" w:rsidRPr="008850EB" w:rsidRDefault="00485C98" w:rsidP="00485C98">
            <w:pPr>
              <w:ind w:firstLine="28"/>
              <w:outlineLvl w:val="1"/>
              <w:rPr>
                <w:rFonts w:ascii="Times New Roman" w:hAnsi="Times New Roman"/>
                <w:b/>
                <w:sz w:val="24"/>
                <w:szCs w:val="24"/>
              </w:rPr>
            </w:pPr>
            <w:bookmarkStart w:id="8" w:name="_Toc482034329"/>
            <w:r w:rsidRPr="008850EB">
              <w:rPr>
                <w:rFonts w:ascii="Times New Roman" w:hAnsi="Times New Roman"/>
                <w:b/>
                <w:sz w:val="24"/>
                <w:szCs w:val="24"/>
              </w:rPr>
              <w:t>7.3. Нормативные правовые документы</w:t>
            </w:r>
            <w:bookmarkEnd w:id="8"/>
          </w:p>
        </w:tc>
      </w:tr>
      <w:tr w:rsidR="009339E8" w:rsidRPr="00584395" w:rsidTr="00CC3B09">
        <w:tc>
          <w:tcPr>
            <w:tcW w:w="8923" w:type="dxa"/>
            <w:shd w:val="clear" w:color="auto" w:fill="auto"/>
            <w:tcMar>
              <w:top w:w="0" w:type="dxa"/>
              <w:left w:w="108" w:type="dxa"/>
              <w:bottom w:w="0" w:type="dxa"/>
              <w:right w:w="108" w:type="dxa"/>
            </w:tcMar>
          </w:tcPr>
          <w:p w:rsidR="009339E8" w:rsidRDefault="00D23E80" w:rsidP="00CC3B09">
            <w:pPr>
              <w:pStyle w:val="a6"/>
              <w:shd w:val="clear" w:color="auto" w:fill="FFFFFF"/>
              <w:spacing w:after="0" w:line="240" w:lineRule="auto"/>
              <w:jc w:val="both"/>
              <w:rPr>
                <w:rFonts w:ascii="Times New Roman" w:hAnsi="Times New Roman"/>
                <w:sz w:val="24"/>
                <w:szCs w:val="24"/>
              </w:rPr>
            </w:pPr>
            <w:bookmarkStart w:id="9" w:name="_Toc462919319"/>
            <w:bookmarkStart w:id="10" w:name="_Toc482034185"/>
            <w:bookmarkStart w:id="11" w:name="_Toc482034333"/>
            <w:r>
              <w:rPr>
                <w:rFonts w:ascii="Times New Roman" w:hAnsi="Times New Roman"/>
                <w:sz w:val="24"/>
                <w:szCs w:val="24"/>
              </w:rPr>
              <w:t>Не предусмотрены.</w:t>
            </w:r>
          </w:p>
          <w:p w:rsidR="00D23E80" w:rsidRPr="00584395" w:rsidRDefault="00D23E80" w:rsidP="00CC3B09">
            <w:pPr>
              <w:pStyle w:val="a6"/>
              <w:shd w:val="clear" w:color="auto" w:fill="FFFFFF"/>
              <w:spacing w:after="0" w:line="240" w:lineRule="auto"/>
              <w:jc w:val="both"/>
              <w:rPr>
                <w:rFonts w:ascii="Times New Roman" w:hAnsi="Times New Roman"/>
                <w:sz w:val="24"/>
                <w:szCs w:val="24"/>
              </w:rPr>
            </w:pPr>
          </w:p>
        </w:tc>
      </w:tr>
      <w:tr w:rsidR="009339E8" w:rsidRPr="00584395" w:rsidTr="00CC3B09">
        <w:tc>
          <w:tcPr>
            <w:tcW w:w="8923" w:type="dxa"/>
            <w:shd w:val="clear" w:color="auto" w:fill="auto"/>
            <w:tcMar>
              <w:top w:w="0" w:type="dxa"/>
              <w:left w:w="108" w:type="dxa"/>
              <w:bottom w:w="0" w:type="dxa"/>
              <w:right w:w="108" w:type="dxa"/>
            </w:tcMar>
          </w:tcPr>
          <w:p w:rsidR="009339E8" w:rsidRPr="00584395" w:rsidRDefault="009339E8" w:rsidP="00CC3B09">
            <w:pPr>
              <w:ind w:firstLine="28"/>
              <w:outlineLvl w:val="1"/>
              <w:rPr>
                <w:rFonts w:ascii="Times New Roman" w:hAnsi="Times New Roman"/>
                <w:b/>
                <w:sz w:val="24"/>
                <w:szCs w:val="24"/>
              </w:rPr>
            </w:pPr>
            <w:r w:rsidRPr="00584395">
              <w:rPr>
                <w:rFonts w:ascii="Times New Roman" w:hAnsi="Times New Roman"/>
                <w:b/>
                <w:sz w:val="24"/>
                <w:szCs w:val="24"/>
              </w:rPr>
              <w:t xml:space="preserve">7.4. Интернет-ресурсы </w:t>
            </w:r>
          </w:p>
        </w:tc>
      </w:tr>
      <w:tr w:rsidR="009339E8" w:rsidRPr="00584395" w:rsidTr="00CC3B09">
        <w:tc>
          <w:tcPr>
            <w:tcW w:w="8923" w:type="dxa"/>
            <w:shd w:val="clear" w:color="auto" w:fill="auto"/>
            <w:tcMar>
              <w:top w:w="0" w:type="dxa"/>
              <w:left w:w="108" w:type="dxa"/>
              <w:bottom w:w="0" w:type="dxa"/>
              <w:right w:w="108" w:type="dxa"/>
            </w:tcMar>
          </w:tcPr>
          <w:p w:rsidR="009339E8" w:rsidRPr="006709B6" w:rsidRDefault="009339E8" w:rsidP="00CC3B09">
            <w:pPr>
              <w:jc w:val="center"/>
              <w:rPr>
                <w:rFonts w:ascii="Times New Roman" w:eastAsia="Times New Roman" w:hAnsi="Times New Roman"/>
                <w:sz w:val="24"/>
                <w:szCs w:val="24"/>
              </w:rPr>
            </w:pPr>
            <w:r w:rsidRPr="006709B6">
              <w:rPr>
                <w:rFonts w:ascii="Times New Roman" w:eastAsia="Times New Roman" w:hAnsi="Times New Roman"/>
                <w:sz w:val="24"/>
                <w:szCs w:val="24"/>
              </w:rPr>
              <w:t xml:space="preserve">СЗИУ располагает доступом через сайт научной библиотеки </w:t>
            </w:r>
            <w:hyperlink r:id="rId9" w:history="1">
              <w:r w:rsidRPr="006709B6">
                <w:rPr>
                  <w:rFonts w:ascii="Times New Roman" w:eastAsia="Times New Roman" w:hAnsi="Times New Roman"/>
                  <w:color w:val="0000FF"/>
                  <w:sz w:val="24"/>
                  <w:szCs w:val="24"/>
                  <w:u w:val="single"/>
                </w:rPr>
                <w:t>http://nwapa.spb.ru/</w:t>
              </w:r>
            </w:hyperlink>
            <w:r w:rsidRPr="006709B6">
              <w:rPr>
                <w:rFonts w:ascii="Times New Roman" w:eastAsia="Times New Roman" w:hAnsi="Times New Roman"/>
                <w:sz w:val="24"/>
                <w:szCs w:val="24"/>
              </w:rPr>
              <w:t xml:space="preserve">  к следующим подписным электронным ресурсам:</w:t>
            </w:r>
          </w:p>
          <w:p w:rsidR="009339E8" w:rsidRPr="006709B6" w:rsidRDefault="009339E8" w:rsidP="00CC3B09">
            <w:pPr>
              <w:ind w:firstLine="709"/>
              <w:rPr>
                <w:rFonts w:ascii="Times New Roman" w:eastAsia="Times New Roman" w:hAnsi="Times New Roman"/>
                <w:b/>
                <w:i/>
                <w:sz w:val="24"/>
                <w:szCs w:val="24"/>
              </w:rPr>
            </w:pPr>
            <w:r w:rsidRPr="006709B6">
              <w:rPr>
                <w:rFonts w:ascii="Times New Roman" w:eastAsia="Times New Roman" w:hAnsi="Times New Roman"/>
                <w:b/>
                <w:i/>
                <w:sz w:val="24"/>
                <w:szCs w:val="24"/>
              </w:rPr>
              <w:t>Русскоязычные ресурсы</w:t>
            </w:r>
          </w:p>
          <w:p w:rsidR="009339E8" w:rsidRPr="006709B6" w:rsidRDefault="009339E8" w:rsidP="00CC3B09">
            <w:pPr>
              <w:numPr>
                <w:ilvl w:val="0"/>
                <w:numId w:val="18"/>
              </w:numPr>
              <w:spacing w:after="0" w:line="240" w:lineRule="auto"/>
              <w:contextualSpacing/>
              <w:jc w:val="both"/>
              <w:rPr>
                <w:rFonts w:ascii="Times New Roman" w:eastAsia="Times New Roman" w:hAnsi="Times New Roman"/>
                <w:sz w:val="24"/>
                <w:szCs w:val="24"/>
              </w:rPr>
            </w:pPr>
            <w:r w:rsidRPr="006709B6">
              <w:rPr>
                <w:rFonts w:ascii="Times New Roman" w:eastAsia="Times New Roman" w:hAnsi="Times New Roman"/>
                <w:sz w:val="24"/>
                <w:szCs w:val="24"/>
              </w:rPr>
              <w:t xml:space="preserve">Электронные учебники электронно-библиотечной системы (ЭБС) «Айбукс» </w:t>
            </w:r>
            <w:hyperlink r:id="rId10" w:history="1">
              <w:r w:rsidRPr="006709B6">
                <w:rPr>
                  <w:rFonts w:ascii="Times New Roman" w:eastAsia="Times New Roman" w:hAnsi="Times New Roman"/>
                  <w:color w:val="0000FF"/>
                  <w:sz w:val="24"/>
                  <w:szCs w:val="24"/>
                  <w:u w:val="single"/>
                </w:rPr>
                <w:t>http://www.nwapa.spb.ru/index.php?page_id=76</w:t>
              </w:r>
            </w:hyperlink>
          </w:p>
          <w:p w:rsidR="009339E8" w:rsidRPr="006709B6" w:rsidRDefault="009339E8" w:rsidP="00CC3B09">
            <w:pPr>
              <w:numPr>
                <w:ilvl w:val="0"/>
                <w:numId w:val="18"/>
              </w:numPr>
              <w:spacing w:after="0" w:line="240" w:lineRule="auto"/>
              <w:contextualSpacing/>
              <w:jc w:val="both"/>
              <w:rPr>
                <w:rFonts w:ascii="Times New Roman" w:eastAsia="Times New Roman" w:hAnsi="Times New Roman"/>
                <w:sz w:val="24"/>
                <w:szCs w:val="24"/>
              </w:rPr>
            </w:pPr>
            <w:r w:rsidRPr="006709B6">
              <w:rPr>
                <w:rFonts w:ascii="Times New Roman" w:eastAsia="Times New Roman" w:hAnsi="Times New Roman"/>
                <w:sz w:val="24"/>
                <w:szCs w:val="24"/>
              </w:rPr>
              <w:t xml:space="preserve">Научно-практические статьи по экономики и и менеджменту Издательского дома «Библиотека Гребенникова» </w:t>
            </w:r>
            <w:hyperlink r:id="rId11" w:history="1">
              <w:r w:rsidRPr="006709B6">
                <w:rPr>
                  <w:rFonts w:ascii="Times New Roman" w:eastAsia="Times New Roman" w:hAnsi="Times New Roman"/>
                  <w:color w:val="0000FF"/>
                  <w:sz w:val="24"/>
                  <w:szCs w:val="24"/>
                  <w:u w:val="single"/>
                </w:rPr>
                <w:t>http://www.nwapa.spb.ru/index.php?page_id=76</w:t>
              </w:r>
            </w:hyperlink>
          </w:p>
          <w:p w:rsidR="009339E8" w:rsidRPr="006709B6" w:rsidRDefault="009339E8" w:rsidP="00CC3B09">
            <w:pPr>
              <w:numPr>
                <w:ilvl w:val="0"/>
                <w:numId w:val="18"/>
              </w:numPr>
              <w:spacing w:after="0" w:line="240" w:lineRule="auto"/>
              <w:contextualSpacing/>
              <w:jc w:val="both"/>
              <w:rPr>
                <w:rFonts w:ascii="Times New Roman" w:eastAsia="Times New Roman" w:hAnsi="Times New Roman"/>
                <w:sz w:val="24"/>
                <w:szCs w:val="24"/>
              </w:rPr>
            </w:pPr>
            <w:r w:rsidRPr="006709B6">
              <w:rPr>
                <w:rFonts w:ascii="Times New Roman" w:eastAsia="Times New Roman" w:hAnsi="Times New Roman"/>
                <w:sz w:val="24"/>
                <w:szCs w:val="24"/>
              </w:rPr>
              <w:t xml:space="preserve">Статьи из журналов и статистических изданий Ист Вью </w:t>
            </w:r>
            <w:hyperlink r:id="rId12" w:history="1">
              <w:r w:rsidRPr="006709B6">
                <w:rPr>
                  <w:rFonts w:ascii="Times New Roman" w:eastAsia="Times New Roman" w:hAnsi="Times New Roman"/>
                  <w:color w:val="0000FF"/>
                  <w:sz w:val="24"/>
                  <w:szCs w:val="24"/>
                  <w:u w:val="single"/>
                </w:rPr>
                <w:t>http://www.nwapa.spb.ru/index.php?page_id=76</w:t>
              </w:r>
            </w:hyperlink>
          </w:p>
          <w:p w:rsidR="009339E8" w:rsidRPr="006709B6" w:rsidRDefault="009339E8" w:rsidP="00CC3B09">
            <w:pPr>
              <w:spacing w:line="240" w:lineRule="auto"/>
              <w:ind w:left="720"/>
              <w:rPr>
                <w:rFonts w:ascii="Times New Roman" w:eastAsia="Times New Roman" w:hAnsi="Times New Roman"/>
                <w:b/>
                <w:bCs/>
                <w:i/>
                <w:sz w:val="24"/>
                <w:szCs w:val="24"/>
              </w:rPr>
            </w:pPr>
            <w:r w:rsidRPr="006709B6">
              <w:rPr>
                <w:rFonts w:ascii="Times New Roman" w:eastAsia="Times New Roman" w:hAnsi="Times New Roman"/>
                <w:b/>
                <w:bCs/>
                <w:i/>
                <w:sz w:val="24"/>
                <w:szCs w:val="24"/>
              </w:rPr>
              <w:t>Англоязычные ресурсы</w:t>
            </w:r>
          </w:p>
          <w:p w:rsidR="009339E8" w:rsidRPr="006709B6" w:rsidRDefault="009339E8" w:rsidP="00CC3B09">
            <w:pPr>
              <w:numPr>
                <w:ilvl w:val="0"/>
                <w:numId w:val="18"/>
              </w:numPr>
              <w:spacing w:after="0" w:line="240" w:lineRule="auto"/>
              <w:jc w:val="both"/>
              <w:rPr>
                <w:rFonts w:ascii="Times New Roman" w:eastAsia="Times New Roman" w:hAnsi="Times New Roman"/>
                <w:bCs/>
                <w:sz w:val="24"/>
                <w:szCs w:val="24"/>
              </w:rPr>
            </w:pPr>
            <w:r w:rsidRPr="006709B6">
              <w:rPr>
                <w:rFonts w:ascii="Times New Roman" w:eastAsia="Times New Roman" w:hAnsi="Times New Roman"/>
                <w:bCs/>
                <w:sz w:val="24"/>
                <w:szCs w:val="24"/>
              </w:rPr>
              <w:t xml:space="preserve">EBSCO Publishing-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9339E8" w:rsidRPr="003212A6" w:rsidRDefault="009339E8" w:rsidP="00CC3B09">
            <w:pPr>
              <w:numPr>
                <w:ilvl w:val="0"/>
                <w:numId w:val="18"/>
              </w:numPr>
              <w:spacing w:after="0" w:line="240" w:lineRule="auto"/>
              <w:jc w:val="both"/>
              <w:rPr>
                <w:rFonts w:ascii="Times New Roman" w:eastAsia="Times New Roman" w:hAnsi="Times New Roman"/>
                <w:bCs/>
                <w:sz w:val="24"/>
                <w:szCs w:val="24"/>
              </w:rPr>
            </w:pPr>
            <w:r w:rsidRPr="006709B6">
              <w:rPr>
                <w:rFonts w:ascii="Times New Roman" w:eastAsia="Times New Roman" w:hAnsi="Times New Roman"/>
                <w:bCs/>
                <w:sz w:val="24"/>
                <w:szCs w:val="24"/>
              </w:rPr>
              <w:t xml:space="preserve">Emerald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3212A6" w:rsidRPr="006709B6" w:rsidRDefault="003212A6" w:rsidP="003212A6">
            <w:pPr>
              <w:spacing w:after="0" w:line="240" w:lineRule="auto"/>
              <w:jc w:val="both"/>
              <w:rPr>
                <w:rFonts w:ascii="Times New Roman" w:eastAsia="Times New Roman" w:hAnsi="Times New Roman"/>
                <w:bCs/>
                <w:sz w:val="24"/>
                <w:szCs w:val="24"/>
              </w:rPr>
            </w:pPr>
          </w:p>
          <w:p w:rsidR="009339E8" w:rsidRPr="00584395" w:rsidRDefault="009339E8" w:rsidP="009339E8">
            <w:pPr>
              <w:spacing w:line="240" w:lineRule="auto"/>
              <w:outlineLvl w:val="1"/>
              <w:rPr>
                <w:rFonts w:ascii="Times New Roman" w:hAnsi="Times New Roman"/>
                <w:b/>
                <w:sz w:val="24"/>
                <w:szCs w:val="24"/>
              </w:rPr>
            </w:pPr>
            <w:bookmarkStart w:id="12" w:name="_Toc482034331"/>
            <w:r w:rsidRPr="00584395">
              <w:rPr>
                <w:rFonts w:ascii="Times New Roman" w:hAnsi="Times New Roman"/>
                <w:b/>
                <w:sz w:val="24"/>
                <w:szCs w:val="24"/>
              </w:rPr>
              <w:t>7.5. Иные рекомендуемые источники</w:t>
            </w:r>
            <w:bookmarkEnd w:id="12"/>
          </w:p>
          <w:tbl>
            <w:tblPr>
              <w:tblW w:w="8923" w:type="dxa"/>
              <w:tblLayout w:type="fixed"/>
              <w:tblCellMar>
                <w:left w:w="10" w:type="dxa"/>
                <w:right w:w="10" w:type="dxa"/>
              </w:tblCellMar>
              <w:tblLook w:val="0000" w:firstRow="0" w:lastRow="0" w:firstColumn="0" w:lastColumn="0" w:noHBand="0" w:noVBand="0"/>
            </w:tblPr>
            <w:tblGrid>
              <w:gridCol w:w="8923"/>
            </w:tblGrid>
            <w:tr w:rsidR="009339E8" w:rsidRPr="008850EB" w:rsidTr="00CC3B09">
              <w:tc>
                <w:tcPr>
                  <w:tcW w:w="8923" w:type="dxa"/>
                  <w:shd w:val="clear" w:color="auto" w:fill="auto"/>
                  <w:tcMar>
                    <w:top w:w="0" w:type="dxa"/>
                    <w:left w:w="108" w:type="dxa"/>
                    <w:bottom w:w="0" w:type="dxa"/>
                    <w:right w:w="108" w:type="dxa"/>
                  </w:tcMar>
                </w:tcPr>
                <w:p w:rsidR="009339E8" w:rsidRPr="0031711A" w:rsidRDefault="009339E8" w:rsidP="00CC3B09">
                  <w:pPr>
                    <w:pStyle w:val="af0"/>
                    <w:numPr>
                      <w:ilvl w:val="0"/>
                      <w:numId w:val="15"/>
                    </w:numPr>
                    <w:rPr>
                      <w:sz w:val="24"/>
                      <w:szCs w:val="24"/>
                    </w:rPr>
                  </w:pPr>
                  <w:r w:rsidRPr="0031711A">
                    <w:rPr>
                      <w:sz w:val="24"/>
                      <w:szCs w:val="24"/>
                    </w:rPr>
                    <w:t xml:space="preserve">Архивы России [Электронный ресурс] – Электронные данные. – Режим доступа: </w:t>
                  </w:r>
                  <w:hyperlink r:id="rId13"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rusarchives</w:t>
                    </w:r>
                    <w:r w:rsidRPr="00A7612E">
                      <w:rPr>
                        <w:rStyle w:val="a3"/>
                        <w:sz w:val="24"/>
                        <w:szCs w:val="24"/>
                      </w:rPr>
                      <w:t>.</w:t>
                    </w:r>
                    <w:r w:rsidRPr="0031711A">
                      <w:rPr>
                        <w:rStyle w:val="a3"/>
                        <w:sz w:val="24"/>
                        <w:szCs w:val="24"/>
                      </w:rPr>
                      <w:t>ru</w:t>
                    </w:r>
                    <w:r w:rsidRPr="00A7612E">
                      <w:rPr>
                        <w:rStyle w:val="a3"/>
                        <w:sz w:val="24"/>
                        <w:szCs w:val="24"/>
                      </w:rPr>
                      <w:t>/</w:t>
                    </w:r>
                  </w:hyperlink>
                  <w:r w:rsidRPr="0031711A">
                    <w:rPr>
                      <w:sz w:val="24"/>
                      <w:szCs w:val="24"/>
                    </w:rPr>
                    <w:t>, свободный. – Загл. с главной страницы. – Яз. 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Библиотека Академии наук [Электронный ресурс] – Электронные данные. – Режим доступа: </w:t>
                  </w:r>
                  <w:hyperlink r:id="rId14"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rasl</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hyperlink r:id="rId15" w:history="1"/>
                  <w:hyperlink r:id="rId16" w:history="1"/>
                  <w:r w:rsidRPr="0031711A">
                    <w:rPr>
                      <w:rFonts w:ascii="Times New Roman" w:hAnsi="Times New Roman"/>
                      <w:sz w:val="24"/>
                      <w:szCs w:val="24"/>
                    </w:rPr>
                    <w:t xml:space="preserve">, свободный. – Загл. с экрана. – Яз.рус. </w:t>
                  </w:r>
                </w:p>
                <w:p w:rsidR="009339E8" w:rsidRPr="0031711A" w:rsidRDefault="009339E8" w:rsidP="00CC3B09">
                  <w:pPr>
                    <w:pStyle w:val="a6"/>
                    <w:numPr>
                      <w:ilvl w:val="0"/>
                      <w:numId w:val="15"/>
                    </w:numPr>
                    <w:shd w:val="clear" w:color="auto" w:fill="FFFFFF"/>
                    <w:spacing w:after="0" w:line="240" w:lineRule="auto"/>
                    <w:jc w:val="both"/>
                    <w:rPr>
                      <w:rFonts w:ascii="Times New Roman" w:hAnsi="Times New Roman"/>
                      <w:sz w:val="24"/>
                      <w:szCs w:val="24"/>
                    </w:rPr>
                  </w:pPr>
                  <w:r w:rsidRPr="0031711A">
                    <w:rPr>
                      <w:rFonts w:ascii="Times New Roman" w:hAnsi="Times New Roman"/>
                      <w:sz w:val="24"/>
                      <w:szCs w:val="24"/>
                    </w:rPr>
                    <w:t>Библиотека Гумер – гуманитарные науки [Электронный ресурс] Электронные текстовые данные. Режим доступа: http://www.gumer.info, свободный. Загл. с экрана. Яз.рус.</w:t>
                  </w:r>
                </w:p>
                <w:p w:rsidR="009339E8" w:rsidRPr="0031711A" w:rsidRDefault="009339E8" w:rsidP="00CC3B09">
                  <w:pPr>
                    <w:pStyle w:val="af0"/>
                    <w:numPr>
                      <w:ilvl w:val="0"/>
                      <w:numId w:val="15"/>
                    </w:numPr>
                    <w:rPr>
                      <w:sz w:val="24"/>
                      <w:szCs w:val="24"/>
                    </w:rPr>
                  </w:pPr>
                  <w:r w:rsidRPr="0031711A">
                    <w:rPr>
                      <w:sz w:val="24"/>
                      <w:szCs w:val="24"/>
                    </w:rPr>
                    <w:t xml:space="preserve">Библиотека классики марксизма-ленинизма [Электронный ресурс]. Электронные текстовые данные. Режим доступа: </w:t>
                  </w:r>
                  <w:hyperlink r:id="rId17" w:history="1">
                    <w:r w:rsidRPr="0031711A">
                      <w:rPr>
                        <w:rStyle w:val="a3"/>
                        <w:iCs/>
                        <w:sz w:val="24"/>
                        <w:szCs w:val="24"/>
                      </w:rPr>
                      <w:t>http</w:t>
                    </w:r>
                    <w:r w:rsidRPr="00A7612E">
                      <w:rPr>
                        <w:rStyle w:val="a3"/>
                        <w:iCs/>
                        <w:sz w:val="24"/>
                        <w:szCs w:val="24"/>
                      </w:rPr>
                      <w:t>://</w:t>
                    </w:r>
                    <w:r w:rsidRPr="0031711A">
                      <w:rPr>
                        <w:rStyle w:val="a3"/>
                        <w:iCs/>
                        <w:sz w:val="24"/>
                        <w:szCs w:val="24"/>
                      </w:rPr>
                      <w:t>www</w:t>
                    </w:r>
                    <w:r w:rsidRPr="00A7612E">
                      <w:rPr>
                        <w:rStyle w:val="a3"/>
                        <w:iCs/>
                        <w:sz w:val="24"/>
                        <w:szCs w:val="24"/>
                      </w:rPr>
                      <w:t>.</w:t>
                    </w:r>
                    <w:r w:rsidRPr="0031711A">
                      <w:rPr>
                        <w:rStyle w:val="a3"/>
                        <w:iCs/>
                        <w:sz w:val="24"/>
                        <w:szCs w:val="24"/>
                      </w:rPr>
                      <w:t>geocities</w:t>
                    </w:r>
                    <w:r w:rsidRPr="00A7612E">
                      <w:rPr>
                        <w:rStyle w:val="a3"/>
                        <w:iCs/>
                        <w:sz w:val="24"/>
                        <w:szCs w:val="24"/>
                      </w:rPr>
                      <w:t>.</w:t>
                    </w:r>
                    <w:r w:rsidRPr="0031711A">
                      <w:rPr>
                        <w:rStyle w:val="a3"/>
                        <w:iCs/>
                        <w:sz w:val="24"/>
                        <w:szCs w:val="24"/>
                      </w:rPr>
                      <w:t>com</w:t>
                    </w:r>
                    <w:r w:rsidRPr="00A7612E">
                      <w:rPr>
                        <w:rStyle w:val="a3"/>
                        <w:iCs/>
                        <w:sz w:val="24"/>
                        <w:szCs w:val="24"/>
                      </w:rPr>
                      <w:t>/</w:t>
                    </w:r>
                    <w:r w:rsidRPr="0031711A">
                      <w:rPr>
                        <w:rStyle w:val="a3"/>
                        <w:iCs/>
                        <w:sz w:val="24"/>
                        <w:szCs w:val="24"/>
                      </w:rPr>
                      <w:t>CapitolHill</w:t>
                    </w:r>
                    <w:r w:rsidRPr="00A7612E">
                      <w:rPr>
                        <w:rStyle w:val="a3"/>
                        <w:iCs/>
                        <w:sz w:val="24"/>
                        <w:szCs w:val="24"/>
                      </w:rPr>
                      <w:t>/</w:t>
                    </w:r>
                    <w:r w:rsidRPr="0031711A">
                      <w:rPr>
                        <w:rStyle w:val="a3"/>
                        <w:iCs/>
                        <w:sz w:val="24"/>
                        <w:szCs w:val="24"/>
                      </w:rPr>
                      <w:t>Lobby</w:t>
                    </w:r>
                    <w:r w:rsidRPr="00A7612E">
                      <w:rPr>
                        <w:rStyle w:val="a3"/>
                        <w:iCs/>
                        <w:sz w:val="24"/>
                        <w:szCs w:val="24"/>
                      </w:rPr>
                      <w:t>/3198/</w:t>
                    </w:r>
                    <w:r w:rsidRPr="0031711A">
                      <w:rPr>
                        <w:rStyle w:val="a3"/>
                        <w:iCs/>
                        <w:sz w:val="24"/>
                        <w:szCs w:val="24"/>
                      </w:rPr>
                      <w:t>Marx</w:t>
                    </w:r>
                    <w:r w:rsidRPr="00A7612E">
                      <w:rPr>
                        <w:rStyle w:val="a3"/>
                        <w:iCs/>
                        <w:sz w:val="24"/>
                        <w:szCs w:val="24"/>
                      </w:rPr>
                      <w:t>/</w:t>
                    </w:r>
                  </w:hyperlink>
                  <w:r w:rsidRPr="0031711A">
                    <w:rPr>
                      <w:iCs/>
                      <w:sz w:val="24"/>
                      <w:szCs w:val="24"/>
                    </w:rPr>
                    <w:t>. свободный. Загл. с экрана. Яз. рус.</w:t>
                  </w:r>
                </w:p>
                <w:p w:rsidR="009339E8" w:rsidRPr="0031711A" w:rsidRDefault="009339E8" w:rsidP="00CC3B09">
                  <w:pPr>
                    <w:pStyle w:val="a6"/>
                    <w:numPr>
                      <w:ilvl w:val="0"/>
                      <w:numId w:val="15"/>
                    </w:numPr>
                    <w:shd w:val="clear" w:color="auto" w:fill="FFFFFF"/>
                    <w:spacing w:after="0" w:line="240" w:lineRule="auto"/>
                    <w:jc w:val="both"/>
                    <w:rPr>
                      <w:rFonts w:ascii="Times New Roman" w:hAnsi="Times New Roman"/>
                      <w:bCs/>
                      <w:spacing w:val="-1"/>
                      <w:sz w:val="24"/>
                      <w:szCs w:val="24"/>
                    </w:rPr>
                  </w:pPr>
                  <w:r w:rsidRPr="0031711A">
                    <w:rPr>
                      <w:rFonts w:ascii="Times New Roman" w:hAnsi="Times New Roman"/>
                      <w:sz w:val="24"/>
                      <w:szCs w:val="24"/>
                    </w:rPr>
                    <w:t xml:space="preserve">Библиотека Фронтистеса [Электронный ресурс] – Электронные данные. – Режим доступа:  </w:t>
                  </w:r>
                  <w:hyperlink r:id="rId18" w:history="1">
                    <w:r w:rsidRPr="0031711A">
                      <w:rPr>
                        <w:rStyle w:val="a3"/>
                        <w:rFonts w:ascii="Times New Roman" w:hAnsi="Times New Roman"/>
                        <w:bCs/>
                        <w:spacing w:val="-1"/>
                        <w:sz w:val="24"/>
                        <w:szCs w:val="24"/>
                      </w:rPr>
                      <w:t>http</w:t>
                    </w:r>
                    <w:r w:rsidRPr="00A7612E">
                      <w:rPr>
                        <w:rStyle w:val="a3"/>
                        <w:rFonts w:ascii="Times New Roman" w:hAnsi="Times New Roman"/>
                        <w:bCs/>
                        <w:spacing w:val="-1"/>
                        <w:sz w:val="24"/>
                        <w:szCs w:val="24"/>
                      </w:rPr>
                      <w:t>://</w:t>
                    </w:r>
                    <w:r w:rsidRPr="0031711A">
                      <w:rPr>
                        <w:rStyle w:val="a3"/>
                        <w:rFonts w:ascii="Times New Roman" w:hAnsi="Times New Roman"/>
                        <w:bCs/>
                        <w:spacing w:val="-1"/>
                        <w:sz w:val="24"/>
                        <w:szCs w:val="24"/>
                      </w:rPr>
                      <w:t>ksana</w:t>
                    </w:r>
                    <w:r w:rsidRPr="00A7612E">
                      <w:rPr>
                        <w:rStyle w:val="a3"/>
                        <w:rFonts w:ascii="Times New Roman" w:hAnsi="Times New Roman"/>
                        <w:bCs/>
                        <w:spacing w:val="-1"/>
                        <w:sz w:val="24"/>
                        <w:szCs w:val="24"/>
                      </w:rPr>
                      <w:t>-</w:t>
                    </w:r>
                    <w:r w:rsidRPr="0031711A">
                      <w:rPr>
                        <w:rStyle w:val="a3"/>
                        <w:rFonts w:ascii="Times New Roman" w:hAnsi="Times New Roman"/>
                        <w:bCs/>
                        <w:spacing w:val="-1"/>
                        <w:sz w:val="24"/>
                        <w:szCs w:val="24"/>
                      </w:rPr>
                      <w:t>k</w:t>
                    </w:r>
                    <w:r w:rsidRPr="00A7612E">
                      <w:rPr>
                        <w:rStyle w:val="a3"/>
                        <w:rFonts w:ascii="Times New Roman" w:hAnsi="Times New Roman"/>
                        <w:bCs/>
                        <w:spacing w:val="-1"/>
                        <w:sz w:val="24"/>
                        <w:szCs w:val="24"/>
                      </w:rPr>
                      <w:t>.</w:t>
                    </w:r>
                    <w:r w:rsidRPr="0031711A">
                      <w:rPr>
                        <w:rStyle w:val="a3"/>
                        <w:rFonts w:ascii="Times New Roman" w:hAnsi="Times New Roman"/>
                        <w:bCs/>
                        <w:spacing w:val="-1"/>
                        <w:sz w:val="24"/>
                        <w:szCs w:val="24"/>
                      </w:rPr>
                      <w:t>narod</w:t>
                    </w:r>
                    <w:r w:rsidRPr="00A7612E">
                      <w:rPr>
                        <w:rStyle w:val="a3"/>
                        <w:rFonts w:ascii="Times New Roman" w:hAnsi="Times New Roman"/>
                        <w:bCs/>
                        <w:spacing w:val="-1"/>
                        <w:sz w:val="24"/>
                        <w:szCs w:val="24"/>
                      </w:rPr>
                      <w:t>.</w:t>
                    </w:r>
                    <w:r w:rsidRPr="0031711A">
                      <w:rPr>
                        <w:rStyle w:val="a3"/>
                        <w:rFonts w:ascii="Times New Roman" w:hAnsi="Times New Roman"/>
                        <w:bCs/>
                        <w:spacing w:val="-1"/>
                        <w:sz w:val="24"/>
                        <w:szCs w:val="24"/>
                      </w:rPr>
                      <w:t>ru</w:t>
                    </w:r>
                    <w:r w:rsidRPr="00A7612E">
                      <w:rPr>
                        <w:rStyle w:val="a3"/>
                        <w:rFonts w:ascii="Times New Roman" w:hAnsi="Times New Roman"/>
                        <w:bCs/>
                        <w:spacing w:val="-1"/>
                        <w:sz w:val="24"/>
                        <w:szCs w:val="24"/>
                      </w:rPr>
                      <w:t>/</w:t>
                    </w:r>
                  </w:hyperlink>
                  <w:r w:rsidRPr="0031711A">
                    <w:rPr>
                      <w:rFonts w:ascii="Times New Roman" w:hAnsi="Times New Roman"/>
                      <w:sz w:val="24"/>
                      <w:szCs w:val="24"/>
                    </w:rPr>
                    <w:t>, свободный. – Загл. с экрана. – Яз.рус.</w:t>
                  </w:r>
                </w:p>
                <w:p w:rsidR="009339E8" w:rsidRPr="0031711A" w:rsidRDefault="009339E8" w:rsidP="00CC3B09">
                  <w:pPr>
                    <w:pStyle w:val="af0"/>
                    <w:numPr>
                      <w:ilvl w:val="0"/>
                      <w:numId w:val="15"/>
                    </w:numPr>
                    <w:rPr>
                      <w:sz w:val="24"/>
                      <w:szCs w:val="24"/>
                    </w:rPr>
                  </w:pPr>
                  <w:r w:rsidRPr="0031711A">
                    <w:rPr>
                      <w:iCs/>
                      <w:sz w:val="24"/>
                      <w:szCs w:val="24"/>
                    </w:rPr>
                    <w:t xml:space="preserve">Библиотека электронных ресурсов исторического факультета МГУ им. М.В. Ломоносова [Электронный ресурс] / Кафедра исторической информатики исторического факультета МГУ; ред. Валетов Т.Я. Электронные данные. Режим доступа: </w:t>
                  </w:r>
                  <w:hyperlink r:id="rId19" w:history="1">
                    <w:r w:rsidRPr="0031711A">
                      <w:rPr>
                        <w:rStyle w:val="a3"/>
                        <w:iCs/>
                        <w:sz w:val="24"/>
                        <w:szCs w:val="24"/>
                      </w:rPr>
                      <w:t>http</w:t>
                    </w:r>
                    <w:r w:rsidRPr="00A7612E">
                      <w:rPr>
                        <w:rStyle w:val="a3"/>
                        <w:iCs/>
                        <w:sz w:val="24"/>
                        <w:szCs w:val="24"/>
                      </w:rPr>
                      <w:t>://</w:t>
                    </w:r>
                    <w:r w:rsidRPr="0031711A">
                      <w:rPr>
                        <w:rStyle w:val="a3"/>
                        <w:iCs/>
                        <w:sz w:val="24"/>
                        <w:szCs w:val="24"/>
                      </w:rPr>
                      <w:t>www</w:t>
                    </w:r>
                    <w:r w:rsidRPr="00A7612E">
                      <w:rPr>
                        <w:rStyle w:val="a3"/>
                        <w:iCs/>
                        <w:sz w:val="24"/>
                        <w:szCs w:val="24"/>
                      </w:rPr>
                      <w:t>.</w:t>
                    </w:r>
                    <w:r w:rsidRPr="0031711A">
                      <w:rPr>
                        <w:rStyle w:val="a3"/>
                        <w:iCs/>
                        <w:sz w:val="24"/>
                        <w:szCs w:val="24"/>
                      </w:rPr>
                      <w:t>hist</w:t>
                    </w:r>
                    <w:r w:rsidRPr="00A7612E">
                      <w:rPr>
                        <w:rStyle w:val="a3"/>
                        <w:iCs/>
                        <w:sz w:val="24"/>
                        <w:szCs w:val="24"/>
                      </w:rPr>
                      <w:t>.</w:t>
                    </w:r>
                    <w:r w:rsidRPr="0031711A">
                      <w:rPr>
                        <w:rStyle w:val="a3"/>
                        <w:iCs/>
                        <w:sz w:val="24"/>
                        <w:szCs w:val="24"/>
                      </w:rPr>
                      <w:t>msu</w:t>
                    </w:r>
                    <w:r w:rsidRPr="00A7612E">
                      <w:rPr>
                        <w:rStyle w:val="a3"/>
                        <w:iCs/>
                        <w:sz w:val="24"/>
                        <w:szCs w:val="24"/>
                      </w:rPr>
                      <w:t>.</w:t>
                    </w:r>
                    <w:r w:rsidRPr="0031711A">
                      <w:rPr>
                        <w:rStyle w:val="a3"/>
                        <w:iCs/>
                        <w:sz w:val="24"/>
                        <w:szCs w:val="24"/>
                      </w:rPr>
                      <w:t>ru</w:t>
                    </w:r>
                    <w:r w:rsidRPr="00A7612E">
                      <w:rPr>
                        <w:rStyle w:val="a3"/>
                        <w:iCs/>
                        <w:sz w:val="24"/>
                        <w:szCs w:val="24"/>
                      </w:rPr>
                      <w:t>/</w:t>
                    </w:r>
                    <w:r w:rsidRPr="0031711A">
                      <w:rPr>
                        <w:rStyle w:val="a3"/>
                        <w:iCs/>
                        <w:sz w:val="24"/>
                        <w:szCs w:val="24"/>
                      </w:rPr>
                      <w:t>ER</w:t>
                    </w:r>
                  </w:hyperlink>
                  <w:r w:rsidRPr="0031711A">
                    <w:rPr>
                      <w:iCs/>
                      <w:sz w:val="24"/>
                      <w:szCs w:val="24"/>
                    </w:rPr>
                    <w:t>, свободный. Загл. с экрана. Яз. рус., англ.</w:t>
                  </w:r>
                </w:p>
                <w:p w:rsidR="009339E8" w:rsidRPr="00223786" w:rsidRDefault="009339E8" w:rsidP="00CC3B09">
                  <w:pPr>
                    <w:pStyle w:val="af0"/>
                    <w:numPr>
                      <w:ilvl w:val="0"/>
                      <w:numId w:val="15"/>
                    </w:numPr>
                    <w:rPr>
                      <w:iCs/>
                      <w:sz w:val="24"/>
                      <w:szCs w:val="24"/>
                    </w:rPr>
                  </w:pPr>
                  <w:r w:rsidRPr="00223786">
                    <w:rPr>
                      <w:iCs/>
                      <w:sz w:val="24"/>
                      <w:szCs w:val="24"/>
                    </w:rPr>
                    <w:t xml:space="preserve">Болдин, А.П. Основы научного исследования: учебник / А.П.Болдин, В.А.Максимов. - </w:t>
                  </w:r>
                  <w:r w:rsidRPr="00223786">
                    <w:rPr>
                      <w:b/>
                      <w:bCs/>
                      <w:iCs/>
                      <w:sz w:val="24"/>
                      <w:szCs w:val="24"/>
                    </w:rPr>
                    <w:t>[Электронный ресурс].</w:t>
                  </w:r>
                  <w:r w:rsidRPr="00223786">
                    <w:rPr>
                      <w:iCs/>
                      <w:sz w:val="24"/>
                      <w:szCs w:val="24"/>
                    </w:rPr>
                    <w:t xml:space="preserve"> - </w:t>
                  </w:r>
                  <w:r w:rsidRPr="00223786">
                    <w:rPr>
                      <w:b/>
                      <w:bCs/>
                      <w:iCs/>
                      <w:sz w:val="24"/>
                      <w:szCs w:val="24"/>
                    </w:rPr>
                    <w:t>URL</w:t>
                  </w:r>
                  <w:hyperlink r:id="rId20" w:history="1">
                    <w:r w:rsidRPr="00223786">
                      <w:rPr>
                        <w:rStyle w:val="a3"/>
                        <w:sz w:val="24"/>
                        <w:szCs w:val="24"/>
                      </w:rPr>
                      <w:t>http://www.academia-moscow.ru/ftp_share/_books/fragments/fragment_15739.pdf</w:t>
                    </w:r>
                  </w:hyperlink>
                  <w:r w:rsidRPr="0031711A">
                    <w:rPr>
                      <w:sz w:val="24"/>
                      <w:szCs w:val="24"/>
                    </w:rPr>
                    <w:t>Яз. рус</w:t>
                  </w:r>
                  <w:r>
                    <w:rPr>
                      <w:sz w:val="24"/>
                      <w:szCs w:val="24"/>
                    </w:rPr>
                    <w:t>ё</w:t>
                  </w:r>
                </w:p>
                <w:p w:rsidR="009339E8" w:rsidRPr="0031711A" w:rsidRDefault="009339E8" w:rsidP="00CC3B09">
                  <w:pPr>
                    <w:pStyle w:val="af0"/>
                    <w:numPr>
                      <w:ilvl w:val="0"/>
                      <w:numId w:val="15"/>
                    </w:numPr>
                    <w:rPr>
                      <w:sz w:val="24"/>
                      <w:szCs w:val="24"/>
                    </w:rPr>
                  </w:pPr>
                  <w:r w:rsidRPr="0031711A">
                    <w:rPr>
                      <w:sz w:val="24"/>
                      <w:szCs w:val="24"/>
                    </w:rPr>
                    <w:t xml:space="preserve">Вестник архивиста [Электронный ресурс] – Электронные данные. – Режим доступа: </w:t>
                  </w:r>
                  <w:hyperlink r:id="rId21"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vestarchive</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index</w:t>
                    </w:r>
                    <w:r w:rsidRPr="00A7612E">
                      <w:rPr>
                        <w:rStyle w:val="a3"/>
                        <w:sz w:val="24"/>
                        <w:szCs w:val="24"/>
                      </w:rPr>
                      <w:t>.</w:t>
                    </w:r>
                    <w:r w:rsidRPr="0031711A">
                      <w:rPr>
                        <w:rStyle w:val="a3"/>
                        <w:sz w:val="24"/>
                        <w:szCs w:val="24"/>
                      </w:rPr>
                      <w:t>php</w:t>
                    </w:r>
                    <w:r w:rsidRPr="00A7612E">
                      <w:rPr>
                        <w:rStyle w:val="a3"/>
                        <w:sz w:val="24"/>
                        <w:szCs w:val="24"/>
                      </w:rPr>
                      <w:t>?</w:t>
                    </w:r>
                    <w:r w:rsidRPr="0031711A">
                      <w:rPr>
                        <w:rStyle w:val="a3"/>
                        <w:sz w:val="24"/>
                        <w:szCs w:val="24"/>
                      </w:rPr>
                      <w:t>option</w:t>
                    </w:r>
                    <w:r w:rsidRPr="00A7612E">
                      <w:rPr>
                        <w:rStyle w:val="a3"/>
                        <w:sz w:val="24"/>
                        <w:szCs w:val="24"/>
                      </w:rPr>
                      <w:t>=</w:t>
                    </w:r>
                    <w:r w:rsidRPr="0031711A">
                      <w:rPr>
                        <w:rStyle w:val="a3"/>
                        <w:sz w:val="24"/>
                        <w:szCs w:val="24"/>
                      </w:rPr>
                      <w:t>com</w:t>
                    </w:r>
                    <w:r w:rsidRPr="00A7612E">
                      <w:rPr>
                        <w:rStyle w:val="a3"/>
                        <w:sz w:val="24"/>
                        <w:szCs w:val="24"/>
                      </w:rPr>
                      <w:t>_</w:t>
                    </w:r>
                    <w:r w:rsidRPr="0031711A">
                      <w:rPr>
                        <w:rStyle w:val="a3"/>
                        <w:sz w:val="24"/>
                        <w:szCs w:val="24"/>
                      </w:rPr>
                      <w:t>frontpage</w:t>
                    </w:r>
                    <w:r w:rsidRPr="00A7612E">
                      <w:rPr>
                        <w:rStyle w:val="a3"/>
                        <w:sz w:val="24"/>
                        <w:szCs w:val="24"/>
                      </w:rPr>
                      <w:t>&amp;</w:t>
                    </w:r>
                    <w:r w:rsidRPr="0031711A">
                      <w:rPr>
                        <w:rStyle w:val="a3"/>
                        <w:sz w:val="24"/>
                        <w:szCs w:val="24"/>
                      </w:rPr>
                      <w:t>Itemid</w:t>
                    </w:r>
                    <w:r w:rsidRPr="00A7612E">
                      <w:rPr>
                        <w:rStyle w:val="a3"/>
                        <w:sz w:val="24"/>
                        <w:szCs w:val="24"/>
                      </w:rPr>
                      <w:t>=1</w:t>
                    </w:r>
                  </w:hyperlink>
                  <w:r w:rsidRPr="0031711A">
                    <w:rPr>
                      <w:sz w:val="24"/>
                      <w:szCs w:val="24"/>
                    </w:rPr>
                    <w:t>, свободный. – Загл. с экрана. – Яз. рус.</w:t>
                  </w:r>
                </w:p>
                <w:p w:rsidR="009339E8" w:rsidRPr="0031711A" w:rsidRDefault="009339E8" w:rsidP="00CC3B09">
                  <w:pPr>
                    <w:pStyle w:val="af0"/>
                    <w:numPr>
                      <w:ilvl w:val="0"/>
                      <w:numId w:val="15"/>
                    </w:numPr>
                    <w:rPr>
                      <w:sz w:val="24"/>
                      <w:szCs w:val="24"/>
                    </w:rPr>
                  </w:pPr>
                  <w:r w:rsidRPr="0031711A">
                    <w:rPr>
                      <w:sz w:val="24"/>
                      <w:szCs w:val="24"/>
                    </w:rPr>
                    <w:t xml:space="preserve">Вестник молодых ученых [Электронный ресурс] : Серия: Исторические науки. – Электронные данные. – Режим доступа: </w:t>
                  </w:r>
                  <w:hyperlink r:id="rId22"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informika</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text</w:t>
                    </w:r>
                    <w:r w:rsidRPr="00A7612E">
                      <w:rPr>
                        <w:rStyle w:val="a3"/>
                        <w:sz w:val="24"/>
                        <w:szCs w:val="24"/>
                      </w:rPr>
                      <w:t>/</w:t>
                    </w:r>
                    <w:r w:rsidRPr="0031711A">
                      <w:rPr>
                        <w:rStyle w:val="a3"/>
                        <w:sz w:val="24"/>
                        <w:szCs w:val="24"/>
                      </w:rPr>
                      <w:t>magaz</w:t>
                    </w:r>
                    <w:r w:rsidRPr="00A7612E">
                      <w:rPr>
                        <w:rStyle w:val="a3"/>
                        <w:sz w:val="24"/>
                        <w:szCs w:val="24"/>
                      </w:rPr>
                      <w:t>/</w:t>
                    </w:r>
                    <w:r w:rsidRPr="0031711A">
                      <w:rPr>
                        <w:rStyle w:val="a3"/>
                        <w:sz w:val="24"/>
                        <w:szCs w:val="24"/>
                      </w:rPr>
                      <w:t>science</w:t>
                    </w:r>
                    <w:r w:rsidRPr="00A7612E">
                      <w:rPr>
                        <w:rStyle w:val="a3"/>
                        <w:sz w:val="24"/>
                        <w:szCs w:val="24"/>
                      </w:rPr>
                      <w:t>/</w:t>
                    </w:r>
                    <w:r w:rsidRPr="0031711A">
                      <w:rPr>
                        <w:rStyle w:val="a3"/>
                        <w:sz w:val="24"/>
                        <w:szCs w:val="24"/>
                      </w:rPr>
                      <w:t>vys</w:t>
                    </w:r>
                    <w:r w:rsidRPr="00A7612E">
                      <w:rPr>
                        <w:rStyle w:val="a3"/>
                        <w:sz w:val="24"/>
                        <w:szCs w:val="24"/>
                      </w:rPr>
                      <w:t>/</w:t>
                    </w:r>
                    <w:r w:rsidRPr="0031711A">
                      <w:rPr>
                        <w:rStyle w:val="a3"/>
                        <w:sz w:val="24"/>
                        <w:szCs w:val="24"/>
                      </w:rPr>
                      <w:t>HISTOR</w:t>
                    </w:r>
                    <w:r w:rsidRPr="00A7612E">
                      <w:rPr>
                        <w:rStyle w:val="a3"/>
                        <w:sz w:val="24"/>
                        <w:szCs w:val="24"/>
                      </w:rPr>
                      <w:t>/</w:t>
                    </w:r>
                    <w:r w:rsidRPr="0031711A">
                      <w:rPr>
                        <w:rStyle w:val="a3"/>
                        <w:sz w:val="24"/>
                        <w:szCs w:val="24"/>
                      </w:rPr>
                      <w:t>main</w:t>
                    </w:r>
                    <w:r w:rsidRPr="00A7612E">
                      <w:rPr>
                        <w:rStyle w:val="a3"/>
                        <w:sz w:val="24"/>
                        <w:szCs w:val="24"/>
                      </w:rPr>
                      <w:t>.</w:t>
                    </w:r>
                    <w:r w:rsidRPr="0031711A">
                      <w:rPr>
                        <w:rStyle w:val="a3"/>
                        <w:sz w:val="24"/>
                        <w:szCs w:val="24"/>
                      </w:rPr>
                      <w:t>html</w:t>
                    </w:r>
                  </w:hyperlink>
                  <w:r w:rsidRPr="0031711A">
                    <w:rPr>
                      <w:sz w:val="24"/>
                      <w:szCs w:val="24"/>
                    </w:rPr>
                    <w:t xml:space="preserve">, свободный. – Загл. с экрана. – Яз. рус. </w:t>
                  </w:r>
                </w:p>
                <w:p w:rsidR="009339E8" w:rsidRPr="0031711A" w:rsidRDefault="009339E8" w:rsidP="00CC3B09">
                  <w:pPr>
                    <w:pStyle w:val="af0"/>
                    <w:numPr>
                      <w:ilvl w:val="0"/>
                      <w:numId w:val="15"/>
                    </w:numPr>
                    <w:rPr>
                      <w:sz w:val="24"/>
                      <w:szCs w:val="24"/>
                    </w:rPr>
                  </w:pPr>
                  <w:r w:rsidRPr="0031711A">
                    <w:rPr>
                      <w:sz w:val="24"/>
                      <w:szCs w:val="24"/>
                    </w:rPr>
                    <w:t xml:space="preserve">Военная литература [Электронный ресурс] Электронные текстовые данные. Режим доступа: </w:t>
                  </w:r>
                  <w:hyperlink r:id="rId23" w:history="1">
                    <w:r w:rsidRPr="0031711A">
                      <w:rPr>
                        <w:rStyle w:val="a3"/>
                        <w:sz w:val="24"/>
                        <w:szCs w:val="24"/>
                      </w:rPr>
                      <w:t>http</w:t>
                    </w:r>
                    <w:r w:rsidRPr="00A7612E">
                      <w:rPr>
                        <w:rStyle w:val="a3"/>
                        <w:sz w:val="24"/>
                        <w:szCs w:val="24"/>
                      </w:rPr>
                      <w:t>://</w:t>
                    </w:r>
                    <w:r w:rsidRPr="0031711A">
                      <w:rPr>
                        <w:rStyle w:val="a3"/>
                        <w:sz w:val="24"/>
                        <w:szCs w:val="24"/>
                      </w:rPr>
                      <w:t>militera</w:t>
                    </w:r>
                    <w:r w:rsidRPr="00A7612E">
                      <w:rPr>
                        <w:rStyle w:val="a3"/>
                        <w:sz w:val="24"/>
                        <w:szCs w:val="24"/>
                      </w:rPr>
                      <w:t>.</w:t>
                    </w:r>
                    <w:r w:rsidRPr="0031711A">
                      <w:rPr>
                        <w:rStyle w:val="a3"/>
                        <w:sz w:val="24"/>
                        <w:szCs w:val="24"/>
                      </w:rPr>
                      <w:t>lib</w:t>
                    </w:r>
                    <w:r w:rsidRPr="00A7612E">
                      <w:rPr>
                        <w:rStyle w:val="a3"/>
                        <w:sz w:val="24"/>
                        <w:szCs w:val="24"/>
                      </w:rPr>
                      <w:t>.</w:t>
                    </w:r>
                    <w:r w:rsidRPr="0031711A">
                      <w:rPr>
                        <w:rStyle w:val="a3"/>
                        <w:sz w:val="24"/>
                        <w:szCs w:val="24"/>
                      </w:rPr>
                      <w:t>ru</w:t>
                    </w:r>
                  </w:hyperlink>
                  <w:r w:rsidRPr="0031711A">
                    <w:rPr>
                      <w:sz w:val="24"/>
                      <w:szCs w:val="24"/>
                    </w:rPr>
                    <w:t>, свободный. Загл. с экрана. Яз. рус.</w:t>
                  </w:r>
                </w:p>
                <w:p w:rsidR="009339E8" w:rsidRPr="0031711A" w:rsidRDefault="009339E8" w:rsidP="00CC3B09">
                  <w:pPr>
                    <w:pStyle w:val="af0"/>
                    <w:numPr>
                      <w:ilvl w:val="0"/>
                      <w:numId w:val="15"/>
                    </w:numPr>
                    <w:rPr>
                      <w:sz w:val="24"/>
                      <w:szCs w:val="24"/>
                    </w:rPr>
                  </w:pPr>
                  <w:r w:rsidRPr="0031711A">
                    <w:rPr>
                      <w:sz w:val="24"/>
                      <w:szCs w:val="24"/>
                    </w:rPr>
                    <w:t xml:space="preserve">Всероссийский образовательный портал [Электронный ресурс]. Электронные данные. Режим доступа: </w:t>
                  </w:r>
                  <w:hyperlink r:id="rId24"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school</w:t>
                    </w:r>
                    <w:r w:rsidRPr="00A7612E">
                      <w:rPr>
                        <w:rStyle w:val="a3"/>
                        <w:sz w:val="24"/>
                        <w:szCs w:val="24"/>
                      </w:rPr>
                      <w:t>.</w:t>
                    </w:r>
                    <w:r w:rsidRPr="0031711A">
                      <w:rPr>
                        <w:rStyle w:val="a3"/>
                        <w:sz w:val="24"/>
                        <w:szCs w:val="24"/>
                      </w:rPr>
                      <w:t>edu</w:t>
                    </w:r>
                    <w:r w:rsidRPr="00A7612E">
                      <w:rPr>
                        <w:rStyle w:val="a3"/>
                        <w:sz w:val="24"/>
                        <w:szCs w:val="24"/>
                      </w:rPr>
                      <w:t>.</w:t>
                    </w:r>
                    <w:r w:rsidRPr="0031711A">
                      <w:rPr>
                        <w:rStyle w:val="a3"/>
                        <w:sz w:val="24"/>
                        <w:szCs w:val="24"/>
                      </w:rPr>
                      <w:t>ru</w:t>
                    </w:r>
                  </w:hyperlink>
                  <w:r w:rsidRPr="0031711A">
                    <w:rPr>
                      <w:sz w:val="24"/>
                      <w:szCs w:val="24"/>
                    </w:rPr>
                    <w:t>, свободный. Загл. с экрана. Яз. 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Государственная Публичная историческая библиотека [Электронный ресурс] – Электронные данные. – Режим доступа: </w:t>
                  </w:r>
                  <w:hyperlink r:id="rId25" w:history="1">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shpl</w:t>
                    </w:r>
                    <w:r w:rsidRPr="00A7612E">
                      <w:rPr>
                        <w:rStyle w:val="a3"/>
                        <w:rFonts w:ascii="Times New Roman" w:hAnsi="Times New Roman"/>
                        <w:sz w:val="24"/>
                        <w:szCs w:val="24"/>
                      </w:rPr>
                      <w:t>.</w:t>
                    </w:r>
                    <w:r w:rsidRPr="0031711A">
                      <w:rPr>
                        <w:rStyle w:val="a3"/>
                        <w:rFonts w:ascii="Times New Roman" w:hAnsi="Times New Roman"/>
                        <w:sz w:val="24"/>
                        <w:szCs w:val="24"/>
                      </w:rPr>
                      <w:t>ru</w:t>
                    </w:r>
                  </w:hyperlink>
                  <w:r w:rsidRPr="0031711A">
                    <w:rPr>
                      <w:rFonts w:ascii="Times New Roman" w:hAnsi="Times New Roman"/>
                      <w:sz w:val="24"/>
                      <w:szCs w:val="24"/>
                    </w:rPr>
                    <w:t>, свободный. – Загл. с экрана. – Яз. рус., англ.</w:t>
                  </w:r>
                </w:p>
                <w:p w:rsidR="009339E8" w:rsidRPr="0031711A" w:rsidRDefault="009339E8" w:rsidP="00CC3B09">
                  <w:pPr>
                    <w:pStyle w:val="af0"/>
                    <w:numPr>
                      <w:ilvl w:val="0"/>
                      <w:numId w:val="15"/>
                    </w:numPr>
                    <w:rPr>
                      <w:sz w:val="24"/>
                      <w:szCs w:val="24"/>
                    </w:rPr>
                  </w:pPr>
                  <w:r w:rsidRPr="0031711A">
                    <w:rPr>
                      <w:sz w:val="24"/>
                      <w:szCs w:val="24"/>
                    </w:rPr>
                    <w:t xml:space="preserve">Государственный архив Российской Федерации [Электронный ресурс] – Электронные данные. – Режим доступа:  </w:t>
                  </w:r>
                  <w:hyperlink r:id="rId26" w:history="1">
                    <w:r w:rsidRPr="0031711A">
                      <w:rPr>
                        <w:rStyle w:val="a3"/>
                        <w:sz w:val="24"/>
                        <w:szCs w:val="24"/>
                      </w:rPr>
                      <w:t>www</w:t>
                    </w:r>
                    <w:r w:rsidRPr="00A7612E">
                      <w:rPr>
                        <w:rStyle w:val="a3"/>
                        <w:sz w:val="24"/>
                        <w:szCs w:val="24"/>
                      </w:rPr>
                      <w:t>.</w:t>
                    </w:r>
                    <w:r w:rsidRPr="0031711A">
                      <w:rPr>
                        <w:rStyle w:val="a3"/>
                        <w:sz w:val="24"/>
                        <w:szCs w:val="24"/>
                      </w:rPr>
                      <w:t>garf</w:t>
                    </w:r>
                    <w:r w:rsidRPr="00A7612E">
                      <w:rPr>
                        <w:rStyle w:val="a3"/>
                        <w:sz w:val="24"/>
                        <w:szCs w:val="24"/>
                      </w:rPr>
                      <w:t>.</w:t>
                    </w:r>
                    <w:r w:rsidRPr="0031711A">
                      <w:rPr>
                        <w:rStyle w:val="a3"/>
                        <w:sz w:val="24"/>
                        <w:szCs w:val="24"/>
                      </w:rPr>
                      <w:t>ru</w:t>
                    </w:r>
                  </w:hyperlink>
                  <w:r w:rsidRPr="0031711A">
                    <w:rPr>
                      <w:sz w:val="24"/>
                      <w:szCs w:val="24"/>
                    </w:rPr>
                    <w:t>, свободный. – Загл. с экрана. – Яз. рус.</w:t>
                  </w:r>
                </w:p>
                <w:p w:rsidR="009339E8" w:rsidRPr="0031711A" w:rsidRDefault="009339E8" w:rsidP="00CC3B09">
                  <w:pPr>
                    <w:pStyle w:val="af0"/>
                    <w:numPr>
                      <w:ilvl w:val="0"/>
                      <w:numId w:val="15"/>
                    </w:numPr>
                    <w:rPr>
                      <w:sz w:val="24"/>
                      <w:szCs w:val="24"/>
                    </w:rPr>
                  </w:pPr>
                  <w:r w:rsidRPr="0031711A">
                    <w:rPr>
                      <w:sz w:val="24"/>
                      <w:szCs w:val="24"/>
                    </w:rPr>
                    <w:t xml:space="preserve">Государственный Исторический музей [Электронный ресурс] – Электронные данные. Режим доступа: </w:t>
                  </w:r>
                  <w:hyperlink r:id="rId27"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shm</w:t>
                    </w:r>
                    <w:r w:rsidRPr="00A7612E">
                      <w:rPr>
                        <w:rStyle w:val="a3"/>
                        <w:sz w:val="24"/>
                        <w:szCs w:val="24"/>
                      </w:rPr>
                      <w:t>.</w:t>
                    </w:r>
                    <w:r w:rsidRPr="0031711A">
                      <w:rPr>
                        <w:rStyle w:val="a3"/>
                        <w:sz w:val="24"/>
                        <w:szCs w:val="24"/>
                      </w:rPr>
                      <w:t>ru</w:t>
                    </w:r>
                  </w:hyperlink>
                  <w:r w:rsidRPr="0031711A">
                    <w:rPr>
                      <w:sz w:val="24"/>
                      <w:szCs w:val="24"/>
                    </w:rPr>
                    <w:t>, свободный. – Загл. с экрана. – Яз. рус., англ.</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Институт научной информации по общественным наукам [Электронный ресурс] – Электронные данные. – Режим доступа: </w:t>
                  </w:r>
                  <w:hyperlink r:id="rId28"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inion</w:t>
                    </w:r>
                    <w:r w:rsidRPr="00A7612E">
                      <w:rPr>
                        <w:rStyle w:val="a3"/>
                        <w:rFonts w:ascii="Times New Roman" w:hAnsi="Times New Roman"/>
                        <w:sz w:val="24"/>
                        <w:szCs w:val="24"/>
                      </w:rPr>
                      <w:t>.</w:t>
                    </w:r>
                    <w:r w:rsidRPr="0031711A">
                      <w:rPr>
                        <w:rStyle w:val="a3"/>
                        <w:rFonts w:ascii="Times New Roman" w:hAnsi="Times New Roman"/>
                        <w:sz w:val="24"/>
                        <w:szCs w:val="24"/>
                      </w:rPr>
                      <w:t>ru</w:t>
                    </w:r>
                  </w:hyperlink>
                  <w:r w:rsidRPr="0031711A">
                    <w:rPr>
                      <w:rFonts w:ascii="Times New Roman" w:hAnsi="Times New Roman"/>
                      <w:sz w:val="24"/>
                      <w:szCs w:val="24"/>
                    </w:rPr>
                    <w:t>, свободный. – Загл. с экрана. – Яз.рус.</w:t>
                  </w:r>
                </w:p>
                <w:p w:rsidR="009339E8" w:rsidRPr="0031711A" w:rsidRDefault="009339E8" w:rsidP="00CC3B09">
                  <w:pPr>
                    <w:pStyle w:val="af0"/>
                    <w:numPr>
                      <w:ilvl w:val="0"/>
                      <w:numId w:val="15"/>
                    </w:numPr>
                    <w:rPr>
                      <w:sz w:val="24"/>
                      <w:szCs w:val="24"/>
                    </w:rPr>
                  </w:pPr>
                  <w:r w:rsidRPr="0031711A">
                    <w:rPr>
                      <w:sz w:val="24"/>
                      <w:szCs w:val="24"/>
                    </w:rPr>
                    <w:t xml:space="preserve">Исторические источники на русском языке в Интернете [Электронный ресурс]: Коллекция ссылок Исторического факультета МГУ им. М.В.Ломоносова. Электронные данные. Режим доступа: </w:t>
                  </w:r>
                  <w:hyperlink r:id="rId29"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hist</w:t>
                    </w:r>
                    <w:r w:rsidRPr="00A7612E">
                      <w:rPr>
                        <w:rStyle w:val="a3"/>
                        <w:sz w:val="24"/>
                        <w:szCs w:val="24"/>
                      </w:rPr>
                      <w:t>.</w:t>
                    </w:r>
                    <w:r w:rsidRPr="0031711A">
                      <w:rPr>
                        <w:rStyle w:val="a3"/>
                        <w:sz w:val="24"/>
                        <w:szCs w:val="24"/>
                      </w:rPr>
                      <w:t>msu</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ER</w:t>
                    </w:r>
                    <w:r w:rsidRPr="00A7612E">
                      <w:rPr>
                        <w:rStyle w:val="a3"/>
                        <w:sz w:val="24"/>
                        <w:szCs w:val="24"/>
                      </w:rPr>
                      <w:t>/</w:t>
                    </w:r>
                    <w:r w:rsidRPr="0031711A">
                      <w:rPr>
                        <w:rStyle w:val="a3"/>
                        <w:sz w:val="24"/>
                        <w:szCs w:val="24"/>
                      </w:rPr>
                      <w:t>sources</w:t>
                    </w:r>
                    <w:r w:rsidRPr="00A7612E">
                      <w:rPr>
                        <w:rStyle w:val="a3"/>
                        <w:sz w:val="24"/>
                        <w:szCs w:val="24"/>
                      </w:rPr>
                      <w:t>.</w:t>
                    </w:r>
                    <w:r w:rsidRPr="0031711A">
                      <w:rPr>
                        <w:rStyle w:val="a3"/>
                        <w:sz w:val="24"/>
                        <w:szCs w:val="24"/>
                      </w:rPr>
                      <w:t>htm</w:t>
                    </w:r>
                  </w:hyperlink>
                  <w:r w:rsidRPr="0031711A">
                    <w:rPr>
                      <w:sz w:val="24"/>
                      <w:szCs w:val="24"/>
                    </w:rPr>
                    <w:t>, свободный. Загл. с экрана. Яз. 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История нашей страны [Электронный ресурс] : Киевская Русь </w:t>
                  </w:r>
                  <w:r>
                    <w:rPr>
                      <w:rFonts w:ascii="Times New Roman" w:hAnsi="Times New Roman"/>
                      <w:sz w:val="24"/>
                      <w:szCs w:val="24"/>
                    </w:rPr>
                    <w:t>–</w:t>
                  </w:r>
                  <w:r w:rsidRPr="0031711A">
                    <w:rPr>
                      <w:rFonts w:ascii="Times New Roman" w:hAnsi="Times New Roman"/>
                      <w:sz w:val="24"/>
                      <w:szCs w:val="24"/>
                    </w:rPr>
                    <w:t xml:space="preserve"> Московское государство </w:t>
                  </w:r>
                  <w:r>
                    <w:rPr>
                      <w:rFonts w:ascii="Times New Roman" w:hAnsi="Times New Roman"/>
                      <w:sz w:val="24"/>
                      <w:szCs w:val="24"/>
                    </w:rPr>
                    <w:t>–</w:t>
                  </w:r>
                  <w:r w:rsidRPr="0031711A">
                    <w:rPr>
                      <w:rFonts w:ascii="Times New Roman" w:hAnsi="Times New Roman"/>
                      <w:sz w:val="24"/>
                      <w:szCs w:val="24"/>
                    </w:rPr>
                    <w:t xml:space="preserve"> Российская империя – СССР – Россия. Электронные данные. – Режим доступа: </w:t>
                  </w:r>
                  <w:hyperlink r:id="rId30"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istrorijarossii</w:t>
                    </w:r>
                    <w:r w:rsidRPr="00A7612E">
                      <w:rPr>
                        <w:rStyle w:val="a3"/>
                        <w:rFonts w:ascii="Times New Roman" w:hAnsi="Times New Roman"/>
                        <w:sz w:val="24"/>
                        <w:szCs w:val="24"/>
                      </w:rPr>
                      <w:t>.</w:t>
                    </w:r>
                    <w:r w:rsidRPr="0031711A">
                      <w:rPr>
                        <w:rStyle w:val="a3"/>
                        <w:rFonts w:ascii="Times New Roman" w:hAnsi="Times New Roman"/>
                        <w:sz w:val="24"/>
                        <w:szCs w:val="24"/>
                      </w:rPr>
                      <w:t>narod</w:t>
                    </w:r>
                    <w:r w:rsidRPr="00A7612E">
                      <w:rPr>
                        <w:rStyle w:val="a3"/>
                        <w:rFonts w:ascii="Times New Roman" w:hAnsi="Times New Roman"/>
                        <w:sz w:val="24"/>
                        <w:szCs w:val="24"/>
                      </w:rPr>
                      <w:t>.</w:t>
                    </w:r>
                    <w:r w:rsidRPr="0031711A">
                      <w:rPr>
                        <w:rStyle w:val="a3"/>
                        <w:rFonts w:ascii="Times New Roman" w:hAnsi="Times New Roman"/>
                        <w:sz w:val="24"/>
                        <w:szCs w:val="24"/>
                      </w:rPr>
                      <w:t>ru</w:t>
                    </w:r>
                  </w:hyperlink>
                  <w:r w:rsidRPr="0031711A">
                    <w:rPr>
                      <w:rFonts w:ascii="Times New Roman" w:hAnsi="Times New Roman"/>
                      <w:sz w:val="24"/>
                      <w:szCs w:val="24"/>
                    </w:rPr>
                    <w:t>, свободный. – Загл. с экрана. – Яз.рус.</w:t>
                  </w:r>
                </w:p>
                <w:p w:rsidR="009339E8" w:rsidRPr="0031711A" w:rsidRDefault="009339E8" w:rsidP="00CC3B09">
                  <w:pPr>
                    <w:pStyle w:val="af0"/>
                    <w:numPr>
                      <w:ilvl w:val="0"/>
                      <w:numId w:val="15"/>
                    </w:numPr>
                    <w:rPr>
                      <w:sz w:val="24"/>
                      <w:szCs w:val="24"/>
                    </w:rPr>
                  </w:pPr>
                  <w:r w:rsidRPr="0031711A">
                    <w:rPr>
                      <w:sz w:val="24"/>
                      <w:szCs w:val="24"/>
                    </w:rPr>
                    <w:t xml:space="preserve">«История России» [Электронный ресурс]: Мультимедиа учебник / Издательство «Клио-Софт» </w:t>
                  </w:r>
                  <w:r w:rsidRPr="0031711A">
                    <w:rPr>
                      <w:spacing w:val="-14"/>
                      <w:sz w:val="24"/>
                      <w:szCs w:val="24"/>
                    </w:rPr>
                    <w:t>Электронные данные. Режим доступа:</w:t>
                  </w:r>
                  <w:hyperlink r:id="rId31"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history</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component</w:t>
                    </w:r>
                    <w:r w:rsidRPr="00A7612E">
                      <w:rPr>
                        <w:rStyle w:val="a3"/>
                        <w:sz w:val="24"/>
                        <w:szCs w:val="24"/>
                      </w:rPr>
                      <w:t>/</w:t>
                    </w:r>
                    <w:r w:rsidRPr="0031711A">
                      <w:rPr>
                        <w:rStyle w:val="a3"/>
                        <w:sz w:val="24"/>
                        <w:szCs w:val="24"/>
                      </w:rPr>
                      <w:t>option</w:t>
                    </w:r>
                    <w:r w:rsidRPr="00A7612E">
                      <w:rPr>
                        <w:rStyle w:val="a3"/>
                        <w:sz w:val="24"/>
                        <w:szCs w:val="24"/>
                      </w:rPr>
                      <w:t>,</w:t>
                    </w:r>
                    <w:r w:rsidRPr="0031711A">
                      <w:rPr>
                        <w:rStyle w:val="a3"/>
                        <w:sz w:val="24"/>
                        <w:szCs w:val="24"/>
                      </w:rPr>
                      <w:t>com</w:t>
                    </w:r>
                    <w:r w:rsidRPr="00A7612E">
                      <w:rPr>
                        <w:rStyle w:val="a3"/>
                        <w:sz w:val="24"/>
                        <w:szCs w:val="24"/>
                      </w:rPr>
                      <w:t>_</w:t>
                    </w:r>
                    <w:r w:rsidRPr="0031711A">
                      <w:rPr>
                        <w:rStyle w:val="a3"/>
                        <w:sz w:val="24"/>
                        <w:szCs w:val="24"/>
                      </w:rPr>
                      <w:t>weblinks</w:t>
                    </w:r>
                    <w:r w:rsidRPr="00A7612E">
                      <w:rPr>
                        <w:rStyle w:val="a3"/>
                        <w:sz w:val="24"/>
                        <w:szCs w:val="24"/>
                      </w:rPr>
                      <w:t>/</w:t>
                    </w:r>
                    <w:r w:rsidRPr="0031711A">
                      <w:rPr>
                        <w:rStyle w:val="a3"/>
                        <w:sz w:val="24"/>
                        <w:szCs w:val="24"/>
                      </w:rPr>
                      <w:t>Itemid</w:t>
                    </w:r>
                    <w:r w:rsidRPr="00A7612E">
                      <w:rPr>
                        <w:rStyle w:val="a3"/>
                        <w:sz w:val="24"/>
                        <w:szCs w:val="24"/>
                      </w:rPr>
                      <w:t>,90/</w:t>
                    </w:r>
                  </w:hyperlink>
                  <w:r w:rsidRPr="0031711A">
                    <w:rPr>
                      <w:sz w:val="24"/>
                      <w:szCs w:val="24"/>
                    </w:rPr>
                    <w:t>, свободный. Загл. с экрана. Яз. рус.</w:t>
                  </w:r>
                </w:p>
                <w:p w:rsidR="009339E8" w:rsidRPr="0031711A" w:rsidRDefault="009339E8" w:rsidP="00CC3B09">
                  <w:pPr>
                    <w:pStyle w:val="af0"/>
                    <w:numPr>
                      <w:ilvl w:val="0"/>
                      <w:numId w:val="15"/>
                    </w:numPr>
                    <w:rPr>
                      <w:sz w:val="24"/>
                      <w:szCs w:val="24"/>
                    </w:rPr>
                  </w:pPr>
                  <w:r w:rsidRPr="0031711A">
                    <w:rPr>
                      <w:sz w:val="24"/>
                      <w:szCs w:val="24"/>
                    </w:rPr>
                    <w:t xml:space="preserve">Материалы русской истории [Электронный ресурс] – Интернет-издательство «Библиотека». – Электронные текстовые данные. – Режим доступа: </w:t>
                  </w:r>
                  <w:hyperlink r:id="rId32"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magister</w:t>
                    </w:r>
                    <w:r w:rsidRPr="00A7612E">
                      <w:rPr>
                        <w:rStyle w:val="a3"/>
                        <w:sz w:val="24"/>
                        <w:szCs w:val="24"/>
                      </w:rPr>
                      <w:t>.</w:t>
                    </w:r>
                    <w:r w:rsidRPr="0031711A">
                      <w:rPr>
                        <w:rStyle w:val="a3"/>
                        <w:sz w:val="24"/>
                        <w:szCs w:val="24"/>
                      </w:rPr>
                      <w:t>msk</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library</w:t>
                    </w:r>
                    <w:r w:rsidRPr="00A7612E">
                      <w:rPr>
                        <w:rStyle w:val="a3"/>
                        <w:sz w:val="24"/>
                        <w:szCs w:val="24"/>
                      </w:rPr>
                      <w:t>/</w:t>
                    </w:r>
                    <w:r w:rsidRPr="0031711A">
                      <w:rPr>
                        <w:rStyle w:val="a3"/>
                        <w:sz w:val="24"/>
                        <w:szCs w:val="24"/>
                      </w:rPr>
                      <w:t>history</w:t>
                    </w:r>
                    <w:r w:rsidRPr="00A7612E">
                      <w:rPr>
                        <w:rStyle w:val="a3"/>
                        <w:sz w:val="24"/>
                        <w:szCs w:val="24"/>
                      </w:rPr>
                      <w:t>/</w:t>
                    </w:r>
                    <w:r w:rsidRPr="0031711A">
                      <w:rPr>
                        <w:rStyle w:val="a3"/>
                        <w:sz w:val="24"/>
                        <w:szCs w:val="24"/>
                      </w:rPr>
                      <w:t>history</w:t>
                    </w:r>
                    <w:r w:rsidRPr="00A7612E">
                      <w:rPr>
                        <w:rStyle w:val="a3"/>
                        <w:sz w:val="24"/>
                        <w:szCs w:val="24"/>
                      </w:rPr>
                      <w:t>1.</w:t>
                    </w:r>
                    <w:r w:rsidRPr="0031711A">
                      <w:rPr>
                        <w:rStyle w:val="a3"/>
                        <w:sz w:val="24"/>
                        <w:szCs w:val="24"/>
                      </w:rPr>
                      <w:t>htm</w:t>
                    </w:r>
                  </w:hyperlink>
                  <w:r w:rsidRPr="0031711A">
                    <w:rPr>
                      <w:sz w:val="24"/>
                      <w:szCs w:val="24"/>
                    </w:rPr>
                    <w:t>, свободный. – Загл. с экрана. – Яз. рус.</w:t>
                  </w:r>
                </w:p>
                <w:p w:rsidR="009339E8" w:rsidRPr="0031711A" w:rsidRDefault="009339E8" w:rsidP="00CC3B09">
                  <w:pPr>
                    <w:pStyle w:val="af0"/>
                    <w:numPr>
                      <w:ilvl w:val="0"/>
                      <w:numId w:val="15"/>
                    </w:numPr>
                    <w:rPr>
                      <w:sz w:val="24"/>
                      <w:szCs w:val="24"/>
                    </w:rPr>
                  </w:pPr>
                  <w:r w:rsidRPr="0031711A">
                    <w:rPr>
                      <w:sz w:val="24"/>
                      <w:szCs w:val="24"/>
                    </w:rPr>
                    <w:t xml:space="preserve">Международный исторический журнал [Электронный ресурс] / Ред.: Н. В. Давлетшина и И. Л. Абрамова, - Электронные текстовые дапнные. – Режим доступа:  </w:t>
                  </w:r>
                  <w:hyperlink r:id="rId33" w:history="1">
                    <w:r w:rsidRPr="0031711A">
                      <w:rPr>
                        <w:rStyle w:val="a3"/>
                        <w:sz w:val="24"/>
                        <w:szCs w:val="24"/>
                      </w:rPr>
                      <w:t>http</w:t>
                    </w:r>
                    <w:r w:rsidRPr="00A7612E">
                      <w:rPr>
                        <w:rStyle w:val="a3"/>
                        <w:sz w:val="24"/>
                        <w:szCs w:val="24"/>
                      </w:rPr>
                      <w:t>://</w:t>
                    </w:r>
                    <w:r w:rsidRPr="0031711A">
                      <w:rPr>
                        <w:rStyle w:val="a3"/>
                        <w:sz w:val="24"/>
                        <w:szCs w:val="24"/>
                      </w:rPr>
                      <w:t>history</w:t>
                    </w:r>
                    <w:r w:rsidRPr="00A7612E">
                      <w:rPr>
                        <w:rStyle w:val="a3"/>
                        <w:sz w:val="24"/>
                        <w:szCs w:val="24"/>
                      </w:rPr>
                      <w:t>.</w:t>
                    </w:r>
                    <w:r w:rsidRPr="0031711A">
                      <w:rPr>
                        <w:rStyle w:val="a3"/>
                        <w:sz w:val="24"/>
                        <w:szCs w:val="24"/>
                      </w:rPr>
                      <w:t>machaon</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about</w:t>
                    </w:r>
                    <w:r w:rsidRPr="00A7612E">
                      <w:rPr>
                        <w:rStyle w:val="a3"/>
                        <w:sz w:val="24"/>
                        <w:szCs w:val="24"/>
                      </w:rPr>
                      <w:t>/</w:t>
                    </w:r>
                    <w:r w:rsidRPr="0031711A">
                      <w:rPr>
                        <w:rStyle w:val="a3"/>
                        <w:sz w:val="24"/>
                        <w:szCs w:val="24"/>
                      </w:rPr>
                      <w:t>virtual</w:t>
                    </w:r>
                    <w:r w:rsidRPr="00A7612E">
                      <w:rPr>
                        <w:rStyle w:val="a3"/>
                        <w:sz w:val="24"/>
                        <w:szCs w:val="24"/>
                      </w:rPr>
                      <w:t>/</w:t>
                    </w:r>
                    <w:r w:rsidRPr="0031711A">
                      <w:rPr>
                        <w:rStyle w:val="a3"/>
                        <w:sz w:val="24"/>
                        <w:szCs w:val="24"/>
                      </w:rPr>
                      <w:t>index</w:t>
                    </w:r>
                    <w:r w:rsidRPr="00A7612E">
                      <w:rPr>
                        <w:rStyle w:val="a3"/>
                        <w:sz w:val="24"/>
                        <w:szCs w:val="24"/>
                      </w:rPr>
                      <w:t>.</w:t>
                    </w:r>
                    <w:r w:rsidRPr="0031711A">
                      <w:rPr>
                        <w:rStyle w:val="a3"/>
                        <w:sz w:val="24"/>
                        <w:szCs w:val="24"/>
                      </w:rPr>
                      <w:t>html</w:t>
                    </w:r>
                  </w:hyperlink>
                  <w:r w:rsidRPr="0031711A">
                    <w:rPr>
                      <w:sz w:val="24"/>
                      <w:szCs w:val="24"/>
                    </w:rPr>
                    <w:t>, свободный. – Загл. с экрана. – Яз. рус.</w:t>
                  </w:r>
                </w:p>
                <w:p w:rsidR="009339E8" w:rsidRPr="0031711A" w:rsidRDefault="009339E8" w:rsidP="00CC3B09">
                  <w:pPr>
                    <w:pStyle w:val="af0"/>
                    <w:numPr>
                      <w:ilvl w:val="0"/>
                      <w:numId w:val="15"/>
                    </w:numPr>
                    <w:rPr>
                      <w:sz w:val="24"/>
                      <w:szCs w:val="24"/>
                    </w:rPr>
                  </w:pPr>
                  <w:r w:rsidRPr="0031711A">
                    <w:rPr>
                      <w:sz w:val="24"/>
                      <w:szCs w:val="24"/>
                    </w:rPr>
                    <w:t xml:space="preserve">Мир истории [Электронный ресурс] </w:t>
                  </w:r>
                  <w:r>
                    <w:rPr>
                      <w:sz w:val="24"/>
                      <w:szCs w:val="24"/>
                    </w:rPr>
                    <w:t>–</w:t>
                  </w:r>
                  <w:r w:rsidRPr="0031711A">
                    <w:rPr>
                      <w:sz w:val="24"/>
                      <w:szCs w:val="24"/>
                    </w:rPr>
                    <w:t xml:space="preserve"> Электронный журнал. – Режим доступа: </w:t>
                  </w:r>
                  <w:hyperlink r:id="rId34"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historia</w:t>
                    </w:r>
                    <w:r w:rsidRPr="00A7612E">
                      <w:rPr>
                        <w:rStyle w:val="a3"/>
                        <w:sz w:val="24"/>
                        <w:szCs w:val="24"/>
                      </w:rPr>
                      <w:t>.</w:t>
                    </w:r>
                    <w:r w:rsidRPr="0031711A">
                      <w:rPr>
                        <w:rStyle w:val="a3"/>
                        <w:sz w:val="24"/>
                        <w:szCs w:val="24"/>
                      </w:rPr>
                      <w:t>ru</w:t>
                    </w:r>
                    <w:r w:rsidRPr="00A7612E">
                      <w:rPr>
                        <w:rStyle w:val="a3"/>
                        <w:sz w:val="24"/>
                        <w:szCs w:val="24"/>
                      </w:rPr>
                      <w:t>/</w:t>
                    </w:r>
                  </w:hyperlink>
                  <w:r w:rsidRPr="0031711A">
                    <w:rPr>
                      <w:sz w:val="24"/>
                      <w:szCs w:val="24"/>
                    </w:rPr>
                    <w:t>, свободный. – Загл. с главной страницы. – Яз. рус.</w:t>
                  </w:r>
                </w:p>
                <w:p w:rsidR="009339E8" w:rsidRPr="0031711A" w:rsidRDefault="009339E8" w:rsidP="00CC3B09">
                  <w:pPr>
                    <w:pStyle w:val="af0"/>
                    <w:numPr>
                      <w:ilvl w:val="0"/>
                      <w:numId w:val="15"/>
                    </w:numPr>
                    <w:rPr>
                      <w:sz w:val="24"/>
                      <w:szCs w:val="24"/>
                    </w:rPr>
                  </w:pPr>
                  <w:r w:rsidRPr="0031711A">
                    <w:rPr>
                      <w:sz w:val="24"/>
                      <w:szCs w:val="24"/>
                    </w:rPr>
                    <w:t>Мир книг [Электронный ресурс] – Электронные данные. – Режим доступа: http://www.mirknig.com/, свободный. – Загл. с экрана. – Яз. рус.</w:t>
                  </w:r>
                </w:p>
                <w:p w:rsidR="009339E8" w:rsidRPr="0031711A" w:rsidRDefault="009339E8" w:rsidP="00CC3B09">
                  <w:pPr>
                    <w:pStyle w:val="af2"/>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Мир энциклопедий [Электронный ресурс] / </w:t>
                  </w:r>
                  <w:r w:rsidRPr="0031711A">
                    <w:rPr>
                      <w:rFonts w:ascii="Times New Roman" w:hAnsi="Times New Roman"/>
                      <w:sz w:val="24"/>
                      <w:szCs w:val="24"/>
                      <w:lang w:val="en-US"/>
                    </w:rPr>
                    <w:t>MediaSystem</w:t>
                  </w:r>
                  <w:r w:rsidRPr="0031711A">
                    <w:rPr>
                      <w:rFonts w:ascii="Times New Roman" w:hAnsi="Times New Roman"/>
                      <w:sz w:val="24"/>
                      <w:szCs w:val="24"/>
                    </w:rPr>
                    <w:t xml:space="preserve">/ - Электронные данные. – Режим доступа: </w:t>
                  </w:r>
                  <w:hyperlink r:id="rId35"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encyclopedia</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r w:rsidRPr="0031711A">
                    <w:rPr>
                      <w:rFonts w:ascii="Times New Roman" w:hAnsi="Times New Roman"/>
                      <w:sz w:val="24"/>
                      <w:szCs w:val="24"/>
                    </w:rPr>
                    <w:t>, свободный. – Загл. с экрана. – Яз.рус.</w:t>
                  </w:r>
                </w:p>
                <w:p w:rsidR="009339E8" w:rsidRPr="0031711A" w:rsidRDefault="009339E8" w:rsidP="00CC3B09">
                  <w:pPr>
                    <w:pStyle w:val="af0"/>
                    <w:numPr>
                      <w:ilvl w:val="0"/>
                      <w:numId w:val="15"/>
                    </w:numPr>
                    <w:rPr>
                      <w:sz w:val="24"/>
                      <w:szCs w:val="24"/>
                    </w:rPr>
                  </w:pPr>
                  <w:r w:rsidRPr="0031711A">
                    <w:rPr>
                      <w:sz w:val="24"/>
                      <w:szCs w:val="24"/>
                    </w:rPr>
                    <w:t>Музей декабристов [Электронный ресурс] /</w:t>
                  </w:r>
                  <w:r w:rsidRPr="0031711A">
                    <w:rPr>
                      <w:sz w:val="24"/>
                      <w:szCs w:val="24"/>
                      <w:lang w:val="en-US"/>
                    </w:rPr>
                    <w:t>Web</w:t>
                  </w:r>
                  <w:r w:rsidRPr="0031711A">
                    <w:rPr>
                      <w:sz w:val="24"/>
                      <w:szCs w:val="24"/>
                    </w:rPr>
                    <w:t xml:space="preserve">-мастер Самаль А. Электронные данные. Режим доступа: </w:t>
                  </w:r>
                  <w:hyperlink r:id="rId36" w:history="1">
                    <w:r w:rsidRPr="0031711A">
                      <w:rPr>
                        <w:rStyle w:val="a3"/>
                        <w:sz w:val="24"/>
                        <w:szCs w:val="24"/>
                      </w:rPr>
                      <w:t>http</w:t>
                    </w:r>
                    <w:r w:rsidRPr="00A7612E">
                      <w:rPr>
                        <w:rStyle w:val="a3"/>
                        <w:sz w:val="24"/>
                        <w:szCs w:val="24"/>
                      </w:rPr>
                      <w:t>://</w:t>
                    </w:r>
                    <w:r w:rsidRPr="0031711A">
                      <w:rPr>
                        <w:rStyle w:val="a3"/>
                        <w:sz w:val="24"/>
                        <w:szCs w:val="24"/>
                      </w:rPr>
                      <w:t>decemb</w:t>
                    </w:r>
                    <w:r w:rsidRPr="00A7612E">
                      <w:rPr>
                        <w:rStyle w:val="a3"/>
                        <w:sz w:val="24"/>
                        <w:szCs w:val="24"/>
                      </w:rPr>
                      <w:t>.</w:t>
                    </w:r>
                    <w:r w:rsidRPr="0031711A">
                      <w:rPr>
                        <w:rStyle w:val="a3"/>
                        <w:sz w:val="24"/>
                        <w:szCs w:val="24"/>
                      </w:rPr>
                      <w:t>hobby</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index</w:t>
                    </w:r>
                    <w:r w:rsidRPr="00A7612E">
                      <w:rPr>
                        <w:rStyle w:val="a3"/>
                        <w:sz w:val="24"/>
                        <w:szCs w:val="24"/>
                      </w:rPr>
                      <w:t>.</w:t>
                    </w:r>
                    <w:r w:rsidRPr="0031711A">
                      <w:rPr>
                        <w:rStyle w:val="a3"/>
                        <w:sz w:val="24"/>
                        <w:szCs w:val="24"/>
                      </w:rPr>
                      <w:t>shtm</w:t>
                    </w:r>
                  </w:hyperlink>
                  <w:r w:rsidRPr="0031711A">
                    <w:rPr>
                      <w:sz w:val="24"/>
                      <w:szCs w:val="24"/>
                    </w:rPr>
                    <w:t>, свободный. Загл. с экрана. Яз. рус.</w:t>
                  </w:r>
                </w:p>
                <w:p w:rsidR="009339E8" w:rsidRPr="0031711A" w:rsidRDefault="009339E8" w:rsidP="00CC3B09">
                  <w:pPr>
                    <w:pStyle w:val="af0"/>
                    <w:numPr>
                      <w:ilvl w:val="0"/>
                      <w:numId w:val="15"/>
                    </w:numPr>
                    <w:rPr>
                      <w:sz w:val="24"/>
                      <w:szCs w:val="24"/>
                    </w:rPr>
                  </w:pPr>
                  <w:r w:rsidRPr="0031711A">
                    <w:rPr>
                      <w:sz w:val="24"/>
                      <w:szCs w:val="24"/>
                    </w:rPr>
                    <w:t xml:space="preserve">Новая и новейшая история [Электронный ресурс] </w:t>
                  </w:r>
                  <w:hyperlink r:id="rId37" w:history="1">
                    <w:r w:rsidRPr="00BE5C1A">
                      <w:rPr>
                        <w:rStyle w:val="a3"/>
                        <w:sz w:val="24"/>
                        <w:szCs w:val="24"/>
                      </w:rPr>
                      <w:t>http://vivovoco.rsl.ru/VV/JOURNAL/NEWHIST.HTM</w:t>
                    </w:r>
                  </w:hyperlink>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Половцов А.А. Русский биографический словарь [Электронный ресурс] : Электронная репринтная версия / Студия «Колибри»; рук. П. Ю. Каллиников. – Электронные данные. Режим доступа: </w:t>
                  </w:r>
                  <w:hyperlink r:id="rId38"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rulex</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r w:rsidRPr="0031711A">
                      <w:rPr>
                        <w:rStyle w:val="a3"/>
                        <w:rFonts w:ascii="Times New Roman" w:hAnsi="Times New Roman"/>
                        <w:sz w:val="24"/>
                        <w:szCs w:val="24"/>
                      </w:rPr>
                      <w:t>xPol</w:t>
                    </w:r>
                    <w:r w:rsidRPr="00A7612E">
                      <w:rPr>
                        <w:rStyle w:val="a3"/>
                        <w:rFonts w:ascii="Times New Roman" w:hAnsi="Times New Roman"/>
                        <w:sz w:val="24"/>
                        <w:szCs w:val="24"/>
                      </w:rPr>
                      <w:t>/</w:t>
                    </w:r>
                    <w:r w:rsidRPr="0031711A">
                      <w:rPr>
                        <w:rStyle w:val="a3"/>
                        <w:rFonts w:ascii="Times New Roman" w:hAnsi="Times New Roman"/>
                        <w:sz w:val="24"/>
                        <w:szCs w:val="24"/>
                      </w:rPr>
                      <w:t>index</w:t>
                    </w:r>
                    <w:r w:rsidRPr="00A7612E">
                      <w:rPr>
                        <w:rStyle w:val="a3"/>
                        <w:rFonts w:ascii="Times New Roman" w:hAnsi="Times New Roman"/>
                        <w:sz w:val="24"/>
                        <w:szCs w:val="24"/>
                      </w:rPr>
                      <w:t>.</w:t>
                    </w:r>
                    <w:r w:rsidRPr="0031711A">
                      <w:rPr>
                        <w:rStyle w:val="a3"/>
                        <w:rFonts w:ascii="Times New Roman" w:hAnsi="Times New Roman"/>
                        <w:sz w:val="24"/>
                        <w:szCs w:val="24"/>
                      </w:rPr>
                      <w:t>htm</w:t>
                    </w:r>
                  </w:hyperlink>
                  <w:r w:rsidRPr="0031711A">
                    <w:rPr>
                      <w:rFonts w:ascii="Times New Roman" w:hAnsi="Times New Roman"/>
                      <w:sz w:val="24"/>
                      <w:szCs w:val="24"/>
                    </w:rPr>
                    <w:t xml:space="preserve">, свободный. – Заглавие с экрана. – Яз.рус. </w:t>
                  </w:r>
                </w:p>
                <w:p w:rsidR="009339E8" w:rsidRPr="0031711A" w:rsidRDefault="009339E8" w:rsidP="00CC3B09">
                  <w:pPr>
                    <w:pStyle w:val="af0"/>
                    <w:numPr>
                      <w:ilvl w:val="0"/>
                      <w:numId w:val="15"/>
                    </w:numPr>
                    <w:rPr>
                      <w:sz w:val="24"/>
                      <w:szCs w:val="24"/>
                    </w:rPr>
                  </w:pPr>
                  <w:r w:rsidRPr="0031711A">
                    <w:rPr>
                      <w:sz w:val="24"/>
                      <w:szCs w:val="24"/>
                    </w:rPr>
                    <w:t xml:space="preserve">Родина [Электронный ресурс] – Электронный журнал. – Режим доступа: </w:t>
                  </w:r>
                  <w:hyperlink r:id="rId39" w:history="1">
                    <w:r w:rsidRPr="0031711A">
                      <w:rPr>
                        <w:rStyle w:val="a3"/>
                        <w:spacing w:val="14"/>
                        <w:sz w:val="24"/>
                        <w:szCs w:val="24"/>
                      </w:rPr>
                      <w:t>http</w:t>
                    </w:r>
                    <w:r w:rsidRPr="00A7612E">
                      <w:rPr>
                        <w:rStyle w:val="a3"/>
                        <w:spacing w:val="14"/>
                        <w:sz w:val="24"/>
                        <w:szCs w:val="24"/>
                      </w:rPr>
                      <w:t>://</w:t>
                    </w:r>
                    <w:r w:rsidRPr="0031711A">
                      <w:rPr>
                        <w:rStyle w:val="a3"/>
                        <w:spacing w:val="14"/>
                        <w:sz w:val="24"/>
                        <w:szCs w:val="24"/>
                      </w:rPr>
                      <w:t>www</w:t>
                    </w:r>
                    <w:r w:rsidRPr="00A7612E">
                      <w:rPr>
                        <w:rStyle w:val="a3"/>
                        <w:spacing w:val="14"/>
                        <w:sz w:val="24"/>
                        <w:szCs w:val="24"/>
                      </w:rPr>
                      <w:t>.</w:t>
                    </w:r>
                    <w:r w:rsidRPr="0031711A">
                      <w:rPr>
                        <w:rStyle w:val="a3"/>
                        <w:spacing w:val="14"/>
                        <w:sz w:val="24"/>
                        <w:szCs w:val="24"/>
                      </w:rPr>
                      <w:t>istrodina</w:t>
                    </w:r>
                    <w:r w:rsidRPr="00A7612E">
                      <w:rPr>
                        <w:rStyle w:val="a3"/>
                        <w:spacing w:val="14"/>
                        <w:sz w:val="24"/>
                        <w:szCs w:val="24"/>
                      </w:rPr>
                      <w:t>.</w:t>
                    </w:r>
                    <w:r w:rsidRPr="0031711A">
                      <w:rPr>
                        <w:rStyle w:val="a3"/>
                        <w:spacing w:val="14"/>
                        <w:sz w:val="24"/>
                        <w:szCs w:val="24"/>
                      </w:rPr>
                      <w:t>com</w:t>
                    </w:r>
                    <w:r w:rsidRPr="00A7612E">
                      <w:rPr>
                        <w:rStyle w:val="a3"/>
                        <w:spacing w:val="14"/>
                        <w:sz w:val="24"/>
                        <w:szCs w:val="24"/>
                      </w:rPr>
                      <w:t>/</w:t>
                    </w:r>
                  </w:hyperlink>
                  <w:r w:rsidRPr="0031711A">
                    <w:rPr>
                      <w:spacing w:val="14"/>
                      <w:sz w:val="24"/>
                      <w:szCs w:val="24"/>
                    </w:rPr>
                    <w:t>, платный. – Загл. с экрана. – Яз. 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Российская Государственная библиотека [Электронный ресурс] – Электронные данные. – Режим доступа: </w:t>
                  </w:r>
                  <w:hyperlink r:id="rId40" w:history="1">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rsl</w:t>
                    </w:r>
                    <w:r w:rsidRPr="00A7612E">
                      <w:rPr>
                        <w:rStyle w:val="a3"/>
                        <w:rFonts w:ascii="Times New Roman" w:hAnsi="Times New Roman"/>
                        <w:sz w:val="24"/>
                        <w:szCs w:val="24"/>
                      </w:rPr>
                      <w:t>.</w:t>
                    </w:r>
                    <w:r w:rsidRPr="0031711A">
                      <w:rPr>
                        <w:rStyle w:val="a3"/>
                        <w:rFonts w:ascii="Times New Roman" w:hAnsi="Times New Roman"/>
                        <w:sz w:val="24"/>
                        <w:szCs w:val="24"/>
                      </w:rPr>
                      <w:t>ru</w:t>
                    </w:r>
                  </w:hyperlink>
                  <w:r w:rsidRPr="0031711A">
                    <w:rPr>
                      <w:rFonts w:ascii="Times New Roman" w:hAnsi="Times New Roman"/>
                      <w:sz w:val="24"/>
                      <w:szCs w:val="24"/>
                    </w:rPr>
                    <w:t xml:space="preserve">, свободный. – Загл. с экрана. – Яз. рус.. </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Российская Национальная библиотека [Электронный ресурс] – Электронные данные. – Режим доступа: </w:t>
                  </w:r>
                  <w:hyperlink r:id="rId41" w:history="1">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nlr</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r w:rsidRPr="0031711A">
                    <w:rPr>
                      <w:rFonts w:ascii="Times New Roman" w:hAnsi="Times New Roman"/>
                      <w:sz w:val="24"/>
                      <w:szCs w:val="24"/>
                    </w:rPr>
                    <w:t>, свободный. – Загл. с экрана. – Яз. рус., англ.</w:t>
                  </w:r>
                </w:p>
                <w:p w:rsidR="009339E8" w:rsidRPr="0031711A" w:rsidRDefault="009339E8" w:rsidP="00CC3B09">
                  <w:pPr>
                    <w:pStyle w:val="a6"/>
                    <w:numPr>
                      <w:ilvl w:val="0"/>
                      <w:numId w:val="15"/>
                    </w:numPr>
                    <w:spacing w:after="0" w:line="240" w:lineRule="auto"/>
                    <w:jc w:val="both"/>
                    <w:rPr>
                      <w:rFonts w:ascii="Times New Roman" w:hAnsi="Times New Roman"/>
                      <w:bCs/>
                      <w:sz w:val="24"/>
                      <w:szCs w:val="24"/>
                    </w:rPr>
                  </w:pPr>
                  <w:r w:rsidRPr="0031711A">
                    <w:rPr>
                      <w:rFonts w:ascii="Times New Roman" w:hAnsi="Times New Roman"/>
                      <w:sz w:val="24"/>
                      <w:szCs w:val="24"/>
                    </w:rPr>
                    <w:t xml:space="preserve">Российские мемуары </w:t>
                  </w:r>
                  <w:r w:rsidRPr="0031711A">
                    <w:rPr>
                      <w:rFonts w:ascii="Times New Roman" w:hAnsi="Times New Roman"/>
                      <w:sz w:val="24"/>
                      <w:szCs w:val="24"/>
                      <w:lang w:val="en-US"/>
                    </w:rPr>
                    <w:t>XVIII</w:t>
                  </w:r>
                  <w:r w:rsidRPr="0031711A">
                    <w:rPr>
                      <w:rFonts w:ascii="Times New Roman" w:hAnsi="Times New Roman"/>
                      <w:sz w:val="24"/>
                      <w:szCs w:val="24"/>
                    </w:rPr>
                    <w:t xml:space="preserve"> века [Электронный ресурс] / Ред. М. Вознесенский. Электронные текстовые данные. Режим доступа:  </w:t>
                  </w:r>
                  <w:hyperlink r:id="rId42"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mikv</w:t>
                    </w:r>
                    <w:r w:rsidRPr="00A7612E">
                      <w:rPr>
                        <w:rStyle w:val="a3"/>
                        <w:rFonts w:ascii="Times New Roman" w:hAnsi="Times New Roman"/>
                        <w:sz w:val="24"/>
                        <w:szCs w:val="24"/>
                      </w:rPr>
                      <w:t>1.</w:t>
                    </w:r>
                    <w:r w:rsidRPr="0031711A">
                      <w:rPr>
                        <w:rStyle w:val="a3"/>
                        <w:rFonts w:ascii="Times New Roman" w:hAnsi="Times New Roman"/>
                        <w:sz w:val="24"/>
                        <w:szCs w:val="24"/>
                      </w:rPr>
                      <w:t>narod</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r w:rsidRPr="0031711A">
                      <w:rPr>
                        <w:rStyle w:val="a3"/>
                        <w:rFonts w:ascii="Times New Roman" w:hAnsi="Times New Roman"/>
                        <w:sz w:val="24"/>
                        <w:szCs w:val="24"/>
                      </w:rPr>
                      <w:t>index</w:t>
                    </w:r>
                    <w:r w:rsidRPr="00A7612E">
                      <w:rPr>
                        <w:rStyle w:val="a3"/>
                        <w:rFonts w:ascii="Times New Roman" w:hAnsi="Times New Roman"/>
                        <w:sz w:val="24"/>
                        <w:szCs w:val="24"/>
                      </w:rPr>
                      <w:t>.</w:t>
                    </w:r>
                    <w:r w:rsidRPr="0031711A">
                      <w:rPr>
                        <w:rStyle w:val="a3"/>
                        <w:rFonts w:ascii="Times New Roman" w:hAnsi="Times New Roman"/>
                        <w:sz w:val="24"/>
                        <w:szCs w:val="24"/>
                      </w:rPr>
                      <w:t>html</w:t>
                    </w:r>
                  </w:hyperlink>
                  <w:r w:rsidRPr="0031711A">
                    <w:rPr>
                      <w:rFonts w:ascii="Times New Roman" w:hAnsi="Times New Roman"/>
                      <w:sz w:val="24"/>
                      <w:szCs w:val="24"/>
                    </w:rPr>
                    <w:t>, свободный. Загл. с экрана. Яз.рус.</w:t>
                  </w:r>
                </w:p>
                <w:p w:rsidR="009339E8" w:rsidRPr="0031711A" w:rsidRDefault="009339E8" w:rsidP="00CC3B09">
                  <w:pPr>
                    <w:pStyle w:val="af0"/>
                    <w:numPr>
                      <w:ilvl w:val="0"/>
                      <w:numId w:val="15"/>
                    </w:numPr>
                    <w:rPr>
                      <w:sz w:val="24"/>
                      <w:szCs w:val="24"/>
                    </w:rPr>
                  </w:pPr>
                  <w:r w:rsidRPr="0031711A">
                    <w:rPr>
                      <w:sz w:val="24"/>
                      <w:szCs w:val="24"/>
                    </w:rPr>
                    <w:t xml:space="preserve">Российский государственный архив кинофотодокументов [Электронный ресурс] – Электронные данные. – Режим доступа:  </w:t>
                  </w:r>
                  <w:hyperlink r:id="rId43"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rgakfd</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fotogal</w:t>
                    </w:r>
                    <w:r w:rsidRPr="00A7612E">
                      <w:rPr>
                        <w:rStyle w:val="a3"/>
                        <w:sz w:val="24"/>
                        <w:szCs w:val="24"/>
                      </w:rPr>
                      <w:t>.</w:t>
                    </w:r>
                    <w:r w:rsidRPr="0031711A">
                      <w:rPr>
                        <w:rStyle w:val="a3"/>
                        <w:sz w:val="24"/>
                        <w:szCs w:val="24"/>
                      </w:rPr>
                      <w:t>htm</w:t>
                    </w:r>
                  </w:hyperlink>
                  <w:r w:rsidRPr="0031711A">
                    <w:rPr>
                      <w:sz w:val="24"/>
                      <w:szCs w:val="24"/>
                    </w:rPr>
                    <w:t>, свободный. – Загл. с экрана. – Яз. 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Российский государственный архив литературы и искусства [Электронный ресурс] – Электронные данные. – Режим доступа:  </w:t>
                  </w:r>
                  <w:hyperlink r:id="rId44" w:history="1">
                    <w:r w:rsidRPr="0031711A">
                      <w:rPr>
                        <w:rStyle w:val="a3"/>
                        <w:rFonts w:ascii="Times New Roman" w:hAnsi="Times New Roman"/>
                        <w:bCs/>
                        <w:sz w:val="24"/>
                        <w:szCs w:val="24"/>
                      </w:rPr>
                      <w:t>http</w:t>
                    </w:r>
                    <w:r w:rsidRPr="00A7612E">
                      <w:rPr>
                        <w:rStyle w:val="a3"/>
                        <w:rFonts w:ascii="Times New Roman" w:hAnsi="Times New Roman"/>
                        <w:bCs/>
                        <w:sz w:val="24"/>
                        <w:szCs w:val="24"/>
                      </w:rPr>
                      <w:t>://</w:t>
                    </w:r>
                    <w:r w:rsidRPr="0031711A">
                      <w:rPr>
                        <w:rStyle w:val="a3"/>
                        <w:rFonts w:ascii="Times New Roman" w:hAnsi="Times New Roman"/>
                        <w:bCs/>
                        <w:sz w:val="24"/>
                        <w:szCs w:val="24"/>
                      </w:rPr>
                      <w:t>www</w:t>
                    </w:r>
                    <w:r w:rsidRPr="00A7612E">
                      <w:rPr>
                        <w:rStyle w:val="a3"/>
                        <w:rFonts w:ascii="Times New Roman" w:hAnsi="Times New Roman"/>
                        <w:bCs/>
                        <w:sz w:val="24"/>
                        <w:szCs w:val="24"/>
                      </w:rPr>
                      <w:t>.</w:t>
                    </w:r>
                    <w:r w:rsidRPr="0031711A">
                      <w:rPr>
                        <w:rStyle w:val="a3"/>
                        <w:rFonts w:ascii="Times New Roman" w:hAnsi="Times New Roman"/>
                        <w:bCs/>
                        <w:sz w:val="24"/>
                        <w:szCs w:val="24"/>
                      </w:rPr>
                      <w:t>rgali</w:t>
                    </w:r>
                    <w:r w:rsidRPr="00A7612E">
                      <w:rPr>
                        <w:rStyle w:val="a3"/>
                        <w:rFonts w:ascii="Times New Roman" w:hAnsi="Times New Roman"/>
                        <w:bCs/>
                        <w:sz w:val="24"/>
                        <w:szCs w:val="24"/>
                      </w:rPr>
                      <w:t>.</w:t>
                    </w:r>
                    <w:r w:rsidRPr="0031711A">
                      <w:rPr>
                        <w:rStyle w:val="a3"/>
                        <w:rFonts w:ascii="Times New Roman" w:hAnsi="Times New Roman"/>
                        <w:bCs/>
                        <w:sz w:val="24"/>
                        <w:szCs w:val="24"/>
                      </w:rPr>
                      <w:t>ru</w:t>
                    </w:r>
                    <w:r w:rsidRPr="00A7612E">
                      <w:rPr>
                        <w:rStyle w:val="a3"/>
                        <w:rFonts w:ascii="Times New Roman" w:hAnsi="Times New Roman"/>
                        <w:bCs/>
                        <w:sz w:val="24"/>
                        <w:szCs w:val="24"/>
                      </w:rPr>
                      <w:t>/</w:t>
                    </w:r>
                    <w:r w:rsidRPr="0031711A">
                      <w:rPr>
                        <w:rStyle w:val="a3"/>
                        <w:rFonts w:ascii="Times New Roman" w:hAnsi="Times New Roman"/>
                        <w:bCs/>
                        <w:sz w:val="24"/>
                        <w:szCs w:val="24"/>
                      </w:rPr>
                      <w:t>start</w:t>
                    </w:r>
                    <w:r w:rsidRPr="00A7612E">
                      <w:rPr>
                        <w:rStyle w:val="a3"/>
                        <w:rFonts w:ascii="Times New Roman" w:hAnsi="Times New Roman"/>
                        <w:bCs/>
                        <w:sz w:val="24"/>
                        <w:szCs w:val="24"/>
                      </w:rPr>
                      <w:t>.</w:t>
                    </w:r>
                    <w:r w:rsidRPr="0031711A">
                      <w:rPr>
                        <w:rStyle w:val="a3"/>
                        <w:rFonts w:ascii="Times New Roman" w:hAnsi="Times New Roman"/>
                        <w:bCs/>
                        <w:sz w:val="24"/>
                        <w:szCs w:val="24"/>
                      </w:rPr>
                      <w:t>do</w:t>
                    </w:r>
                  </w:hyperlink>
                  <w:hyperlink r:id="rId45" w:history="1"/>
                  <w:r w:rsidRPr="0031711A">
                    <w:rPr>
                      <w:rFonts w:ascii="Times New Roman" w:hAnsi="Times New Roman"/>
                      <w:sz w:val="24"/>
                      <w:szCs w:val="24"/>
                    </w:rPr>
                    <w:t>, свободный. – Загл. с экрана. – Яз.рус.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Российский государственный архив социально-политической истории [Электронный ресурс] – Электронные данные. – Режим доступа:  </w:t>
                  </w:r>
                  <w:hyperlink r:id="rId46"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rgaspi</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r w:rsidRPr="0031711A">
                      <w:rPr>
                        <w:rStyle w:val="a3"/>
                        <w:rFonts w:ascii="Times New Roman" w:hAnsi="Times New Roman"/>
                        <w:sz w:val="24"/>
                        <w:szCs w:val="24"/>
                      </w:rPr>
                      <w:t>index</w:t>
                    </w:r>
                    <w:r w:rsidRPr="00A7612E">
                      <w:rPr>
                        <w:rStyle w:val="a3"/>
                        <w:rFonts w:ascii="Times New Roman" w:hAnsi="Times New Roman"/>
                        <w:sz w:val="24"/>
                        <w:szCs w:val="24"/>
                      </w:rPr>
                      <w:t>.</w:t>
                    </w:r>
                    <w:r w:rsidRPr="0031711A">
                      <w:rPr>
                        <w:rStyle w:val="a3"/>
                        <w:rFonts w:ascii="Times New Roman" w:hAnsi="Times New Roman"/>
                        <w:sz w:val="24"/>
                        <w:szCs w:val="24"/>
                      </w:rPr>
                      <w:t>htm</w:t>
                    </w:r>
                  </w:hyperlink>
                  <w:hyperlink r:id="rId47" w:history="1"/>
                  <w:r w:rsidRPr="0031711A">
                    <w:rPr>
                      <w:rFonts w:ascii="Times New Roman" w:hAnsi="Times New Roman"/>
                      <w:sz w:val="24"/>
                      <w:szCs w:val="24"/>
                    </w:rPr>
                    <w:t>, свободный. – Загл. с экрана. – Яз.рус.</w:t>
                  </w:r>
                </w:p>
                <w:p w:rsidR="009339E8" w:rsidRPr="0031711A" w:rsidRDefault="009339E8" w:rsidP="00CC3B09">
                  <w:pPr>
                    <w:pStyle w:val="af0"/>
                    <w:numPr>
                      <w:ilvl w:val="0"/>
                      <w:numId w:val="15"/>
                    </w:numPr>
                    <w:rPr>
                      <w:sz w:val="24"/>
                      <w:szCs w:val="24"/>
                    </w:rPr>
                  </w:pPr>
                  <w:r w:rsidRPr="0031711A">
                    <w:rPr>
                      <w:sz w:val="24"/>
                      <w:szCs w:val="24"/>
                    </w:rPr>
                    <w:t xml:space="preserve">Российский мемуарий [“Электронный ресурс] / </w:t>
                  </w:r>
                  <w:r w:rsidRPr="0031711A">
                    <w:rPr>
                      <w:sz w:val="24"/>
                      <w:szCs w:val="24"/>
                      <w:lang w:val="en-US"/>
                    </w:rPr>
                    <w:t>Web</w:t>
                  </w:r>
                  <w:r w:rsidRPr="0031711A">
                    <w:rPr>
                      <w:sz w:val="24"/>
                      <w:szCs w:val="24"/>
                    </w:rPr>
                    <w:t xml:space="preserve">-мастер Дегтярев К. Электронные текстовые данные. Режим доступа: </w:t>
                  </w:r>
                  <w:hyperlink r:id="rId48" w:history="1">
                    <w:r w:rsidRPr="0031711A">
                      <w:rPr>
                        <w:rStyle w:val="a3"/>
                        <w:sz w:val="24"/>
                        <w:szCs w:val="24"/>
                      </w:rPr>
                      <w:t>http</w:t>
                    </w:r>
                    <w:r w:rsidRPr="00A7612E">
                      <w:rPr>
                        <w:rStyle w:val="a3"/>
                        <w:sz w:val="24"/>
                        <w:szCs w:val="24"/>
                      </w:rPr>
                      <w:t>://</w:t>
                    </w:r>
                    <w:r w:rsidRPr="0031711A">
                      <w:rPr>
                        <w:rStyle w:val="a3"/>
                        <w:sz w:val="24"/>
                        <w:szCs w:val="24"/>
                      </w:rPr>
                      <w:t>fershal</w:t>
                    </w:r>
                    <w:r w:rsidRPr="00A7612E">
                      <w:rPr>
                        <w:rStyle w:val="a3"/>
                        <w:sz w:val="24"/>
                        <w:szCs w:val="24"/>
                      </w:rPr>
                      <w:t>.</w:t>
                    </w:r>
                    <w:r w:rsidRPr="0031711A">
                      <w:rPr>
                        <w:rStyle w:val="a3"/>
                        <w:sz w:val="24"/>
                        <w:szCs w:val="24"/>
                      </w:rPr>
                      <w:t>narod</w:t>
                    </w:r>
                    <w:r w:rsidRPr="00A7612E">
                      <w:rPr>
                        <w:rStyle w:val="a3"/>
                        <w:sz w:val="24"/>
                        <w:szCs w:val="24"/>
                      </w:rPr>
                      <w:t>.</w:t>
                    </w:r>
                    <w:r w:rsidRPr="0031711A">
                      <w:rPr>
                        <w:rStyle w:val="a3"/>
                        <w:sz w:val="24"/>
                        <w:szCs w:val="24"/>
                      </w:rPr>
                      <w:t>ru</w:t>
                    </w:r>
                  </w:hyperlink>
                  <w:r w:rsidRPr="0031711A">
                    <w:rPr>
                      <w:sz w:val="24"/>
                      <w:szCs w:val="24"/>
                    </w:rPr>
                    <w:t>, свободный. Загл. с главной страницы. Яз. 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Рубрикон [Электронный ресурс] / Русс портал. – Электронные данные. – Режим доступа: </w:t>
                  </w:r>
                  <w:hyperlink r:id="rId49"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rubricon</w:t>
                    </w:r>
                    <w:r w:rsidRPr="00A7612E">
                      <w:rPr>
                        <w:rStyle w:val="a3"/>
                        <w:rFonts w:ascii="Times New Roman" w:hAnsi="Times New Roman"/>
                        <w:sz w:val="24"/>
                        <w:szCs w:val="24"/>
                      </w:rPr>
                      <w:t>.</w:t>
                    </w:r>
                    <w:r w:rsidRPr="0031711A">
                      <w:rPr>
                        <w:rStyle w:val="a3"/>
                        <w:rFonts w:ascii="Times New Roman" w:hAnsi="Times New Roman"/>
                        <w:sz w:val="24"/>
                        <w:szCs w:val="24"/>
                      </w:rPr>
                      <w:t>com</w:t>
                    </w:r>
                  </w:hyperlink>
                  <w:r w:rsidRPr="0031711A">
                    <w:rPr>
                      <w:rFonts w:ascii="Times New Roman" w:hAnsi="Times New Roman"/>
                      <w:sz w:val="24"/>
                      <w:szCs w:val="24"/>
                    </w:rPr>
                    <w:t>, платный. – Загл. с экрана. – Яз.рус.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РусАрх [Электронный ресурс] : Электронная научная библиотека по истории древне русской архитектуры / Ред. и </w:t>
                  </w:r>
                  <w:r w:rsidRPr="0031711A">
                    <w:rPr>
                      <w:rFonts w:ascii="Times New Roman" w:hAnsi="Times New Roman"/>
                      <w:sz w:val="24"/>
                      <w:szCs w:val="24"/>
                      <w:lang w:val="en-US"/>
                    </w:rPr>
                    <w:t>web</w:t>
                  </w:r>
                  <w:r w:rsidRPr="0031711A">
                    <w:rPr>
                      <w:rFonts w:ascii="Times New Roman" w:hAnsi="Times New Roman"/>
                      <w:sz w:val="24"/>
                      <w:szCs w:val="24"/>
                    </w:rPr>
                    <w:t xml:space="preserve">-мастер С.В. Заграевский. – Электронные текстовые данные. – Режим доступа: </w:t>
                  </w:r>
                  <w:hyperlink r:id="rId50"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rusarch</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r w:rsidRPr="0031711A">
                    <w:rPr>
                      <w:rFonts w:ascii="Times New Roman" w:hAnsi="Times New Roman"/>
                      <w:sz w:val="24"/>
                      <w:szCs w:val="24"/>
                    </w:rPr>
                    <w:t>, свободный. – Загл. с экрана. – Яз.рус.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Русские мемуары [Электронный ресурс]: Старинная Россия в дневниках и воспоминаниях / Ред. М. Вознесенский. Электронные текстовые данные. Режим доступа: </w:t>
                  </w:r>
                  <w:hyperlink r:id="rId51"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memoirs</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r w:rsidRPr="0031711A">
                    <w:rPr>
                      <w:rFonts w:ascii="Times New Roman" w:hAnsi="Times New Roman"/>
                      <w:sz w:val="24"/>
                      <w:szCs w:val="24"/>
                    </w:rPr>
                    <w:t>, свободный, платный. Загл. с экрана. Яз.рус.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Русский биографический словарь [Электронный ресурс] / Студия «Колибри»; рук. П. Ю. Каллиников. – Электронные данные. Режим доступа: </w:t>
                  </w:r>
                  <w:hyperlink r:id="rId52"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rulex</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r w:rsidRPr="0031711A">
                      <w:rPr>
                        <w:rStyle w:val="a3"/>
                        <w:rFonts w:ascii="Times New Roman" w:hAnsi="Times New Roman"/>
                        <w:sz w:val="24"/>
                        <w:szCs w:val="24"/>
                      </w:rPr>
                      <w:t>be</w:t>
                    </w:r>
                    <w:r w:rsidRPr="00A7612E">
                      <w:rPr>
                        <w:rStyle w:val="a3"/>
                        <w:rFonts w:ascii="Times New Roman" w:hAnsi="Times New Roman"/>
                        <w:sz w:val="24"/>
                        <w:szCs w:val="24"/>
                      </w:rPr>
                      <w:t>.</w:t>
                    </w:r>
                    <w:r w:rsidRPr="0031711A">
                      <w:rPr>
                        <w:rStyle w:val="a3"/>
                        <w:rFonts w:ascii="Times New Roman" w:hAnsi="Times New Roman"/>
                        <w:sz w:val="24"/>
                        <w:szCs w:val="24"/>
                      </w:rPr>
                      <w:t>htm</w:t>
                    </w:r>
                  </w:hyperlink>
                  <w:r w:rsidRPr="0031711A">
                    <w:rPr>
                      <w:rFonts w:ascii="Times New Roman" w:hAnsi="Times New Roman"/>
                      <w:sz w:val="24"/>
                      <w:szCs w:val="24"/>
                    </w:rPr>
                    <w:t xml:space="preserve">, свободный. – Заглавие с экрана. – Яз.рус. </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Словари и энциклопедии на Академике [Электронный ресурс] Электронные текстовые данные. Режим доступа: </w:t>
                  </w:r>
                  <w:hyperlink r:id="rId53"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dic</w:t>
                    </w:r>
                    <w:r w:rsidRPr="00A7612E">
                      <w:rPr>
                        <w:rStyle w:val="a3"/>
                        <w:rFonts w:ascii="Times New Roman" w:hAnsi="Times New Roman"/>
                        <w:sz w:val="24"/>
                        <w:szCs w:val="24"/>
                      </w:rPr>
                      <w:t>.</w:t>
                    </w:r>
                    <w:r w:rsidRPr="0031711A">
                      <w:rPr>
                        <w:rStyle w:val="a3"/>
                        <w:rFonts w:ascii="Times New Roman" w:hAnsi="Times New Roman"/>
                        <w:sz w:val="24"/>
                        <w:szCs w:val="24"/>
                      </w:rPr>
                      <w:t>academic</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r w:rsidRPr="0031711A">
                    <w:rPr>
                      <w:rFonts w:ascii="Times New Roman" w:hAnsi="Times New Roman"/>
                      <w:sz w:val="24"/>
                      <w:szCs w:val="24"/>
                    </w:rPr>
                    <w:t>, свободный. Загл. с экрана. Яз.рус.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СпбГУ. Научная библиотека им. М.Горького [Электронный ресурс] – Электронные данные. – Режим доступа: </w:t>
                  </w:r>
                  <w:hyperlink r:id="rId54"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lib</w:t>
                    </w:r>
                    <w:r w:rsidRPr="00A7612E">
                      <w:rPr>
                        <w:rStyle w:val="a3"/>
                        <w:rFonts w:ascii="Times New Roman" w:hAnsi="Times New Roman"/>
                        <w:sz w:val="24"/>
                        <w:szCs w:val="24"/>
                      </w:rPr>
                      <w:t>.</w:t>
                    </w:r>
                    <w:r w:rsidRPr="0031711A">
                      <w:rPr>
                        <w:rStyle w:val="a3"/>
                        <w:rFonts w:ascii="Times New Roman" w:hAnsi="Times New Roman"/>
                        <w:sz w:val="24"/>
                        <w:szCs w:val="24"/>
                      </w:rPr>
                      <w:t>pu</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r w:rsidRPr="0031711A">
                    <w:rPr>
                      <w:rFonts w:ascii="Times New Roman" w:hAnsi="Times New Roman"/>
                      <w:sz w:val="24"/>
                      <w:szCs w:val="24"/>
                    </w:rPr>
                    <w:t>, свободный. – Загл. с экрана. – Яз.рус.</w:t>
                  </w:r>
                </w:p>
                <w:p w:rsidR="009339E8" w:rsidRPr="0031711A" w:rsidRDefault="009339E8" w:rsidP="00CC3B09">
                  <w:pPr>
                    <w:pStyle w:val="af0"/>
                    <w:numPr>
                      <w:ilvl w:val="0"/>
                      <w:numId w:val="15"/>
                    </w:numPr>
                    <w:rPr>
                      <w:sz w:val="24"/>
                      <w:szCs w:val="24"/>
                    </w:rPr>
                  </w:pPr>
                  <w:r w:rsidRPr="0031711A">
                    <w:rPr>
                      <w:sz w:val="24"/>
                      <w:szCs w:val="24"/>
                    </w:rPr>
                    <w:t xml:space="preserve">Справочники по истории дореволюционной России [Электронный ресурс] Электронные данные. Режим доступа: </w:t>
                  </w:r>
                  <w:hyperlink r:id="rId55" w:history="1">
                    <w:r w:rsidRPr="0031711A">
                      <w:rPr>
                        <w:rStyle w:val="a3"/>
                        <w:sz w:val="24"/>
                        <w:szCs w:val="24"/>
                      </w:rPr>
                      <w:t>http</w:t>
                    </w:r>
                    <w:r w:rsidRPr="00A7612E">
                      <w:rPr>
                        <w:rStyle w:val="a3"/>
                        <w:sz w:val="24"/>
                        <w:szCs w:val="24"/>
                      </w:rPr>
                      <w:t>://</w:t>
                    </w:r>
                    <w:r w:rsidRPr="0031711A">
                      <w:rPr>
                        <w:rStyle w:val="a3"/>
                        <w:sz w:val="24"/>
                        <w:szCs w:val="24"/>
                      </w:rPr>
                      <w:t>genobooks</w:t>
                    </w:r>
                    <w:r w:rsidRPr="00A7612E">
                      <w:rPr>
                        <w:rStyle w:val="a3"/>
                        <w:sz w:val="24"/>
                        <w:szCs w:val="24"/>
                      </w:rPr>
                      <w:t>.</w:t>
                    </w:r>
                    <w:r w:rsidRPr="0031711A">
                      <w:rPr>
                        <w:rStyle w:val="a3"/>
                        <w:sz w:val="24"/>
                        <w:szCs w:val="24"/>
                      </w:rPr>
                      <w:t>narod</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Bibliografia</w:t>
                    </w:r>
                    <w:r w:rsidRPr="00A7612E">
                      <w:rPr>
                        <w:rStyle w:val="a3"/>
                        <w:sz w:val="24"/>
                        <w:szCs w:val="24"/>
                      </w:rPr>
                      <w:t>_1917/</w:t>
                    </w:r>
                    <w:r w:rsidRPr="0031711A">
                      <w:rPr>
                        <w:rStyle w:val="a3"/>
                        <w:sz w:val="24"/>
                        <w:szCs w:val="24"/>
                      </w:rPr>
                      <w:t>Bibliogr</w:t>
                    </w:r>
                    <w:r w:rsidRPr="00A7612E">
                      <w:rPr>
                        <w:rStyle w:val="a3"/>
                        <w:sz w:val="24"/>
                        <w:szCs w:val="24"/>
                      </w:rPr>
                      <w:t>_0.</w:t>
                    </w:r>
                    <w:r w:rsidRPr="0031711A">
                      <w:rPr>
                        <w:rStyle w:val="a3"/>
                        <w:sz w:val="24"/>
                        <w:szCs w:val="24"/>
                      </w:rPr>
                      <w:t>htm</w:t>
                    </w:r>
                  </w:hyperlink>
                  <w:r w:rsidRPr="0031711A">
                    <w:rPr>
                      <w:sz w:val="24"/>
                      <w:szCs w:val="24"/>
                    </w:rPr>
                    <w:t>, свободный. Загл. с экрана. Яз. 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Справочник по истории Коммунистической партии и Советского Союза 1898-1991 [Электронный ресурс] – Электронные данные. Режим доступа: </w:t>
                  </w:r>
                  <w:hyperlink r:id="rId56"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knowbysight</w:t>
                    </w:r>
                    <w:r w:rsidRPr="00A7612E">
                      <w:rPr>
                        <w:rStyle w:val="a3"/>
                        <w:rFonts w:ascii="Times New Roman" w:hAnsi="Times New Roman"/>
                        <w:sz w:val="24"/>
                        <w:szCs w:val="24"/>
                      </w:rPr>
                      <w:t>.</w:t>
                    </w:r>
                    <w:r w:rsidRPr="0031711A">
                      <w:rPr>
                        <w:rStyle w:val="a3"/>
                        <w:rFonts w:ascii="Times New Roman" w:hAnsi="Times New Roman"/>
                        <w:sz w:val="24"/>
                        <w:szCs w:val="24"/>
                      </w:rPr>
                      <w:t>info</w:t>
                    </w:r>
                    <w:r w:rsidRPr="00A7612E">
                      <w:rPr>
                        <w:rStyle w:val="a3"/>
                        <w:rFonts w:ascii="Times New Roman" w:hAnsi="Times New Roman"/>
                        <w:sz w:val="24"/>
                        <w:szCs w:val="24"/>
                      </w:rPr>
                      <w:t>/</w:t>
                    </w:r>
                    <w:r w:rsidRPr="0031711A">
                      <w:rPr>
                        <w:rStyle w:val="a3"/>
                        <w:rFonts w:ascii="Times New Roman" w:hAnsi="Times New Roman"/>
                        <w:sz w:val="24"/>
                        <w:szCs w:val="24"/>
                      </w:rPr>
                      <w:t>index</w:t>
                    </w:r>
                    <w:r w:rsidRPr="00A7612E">
                      <w:rPr>
                        <w:rStyle w:val="a3"/>
                        <w:rFonts w:ascii="Times New Roman" w:hAnsi="Times New Roman"/>
                        <w:sz w:val="24"/>
                        <w:szCs w:val="24"/>
                      </w:rPr>
                      <w:t>.</w:t>
                    </w:r>
                    <w:r w:rsidRPr="0031711A">
                      <w:rPr>
                        <w:rStyle w:val="a3"/>
                        <w:rFonts w:ascii="Times New Roman" w:hAnsi="Times New Roman"/>
                        <w:sz w:val="24"/>
                        <w:szCs w:val="24"/>
                      </w:rPr>
                      <w:t>asp</w:t>
                    </w:r>
                  </w:hyperlink>
                  <w:r w:rsidRPr="0031711A">
                    <w:rPr>
                      <w:rFonts w:ascii="Times New Roman" w:hAnsi="Times New Roman"/>
                      <w:sz w:val="24"/>
                      <w:szCs w:val="24"/>
                    </w:rPr>
                    <w:t>, свободный. Загл. с экрана. Яз.рус.</w:t>
                  </w:r>
                </w:p>
                <w:p w:rsidR="009339E8" w:rsidRPr="0031711A" w:rsidRDefault="009339E8" w:rsidP="00CC3B09">
                  <w:pPr>
                    <w:pStyle w:val="af0"/>
                    <w:numPr>
                      <w:ilvl w:val="0"/>
                      <w:numId w:val="15"/>
                    </w:numPr>
                    <w:rPr>
                      <w:sz w:val="24"/>
                      <w:szCs w:val="24"/>
                    </w:rPr>
                  </w:pPr>
                  <w:r w:rsidRPr="0031711A">
                    <w:rPr>
                      <w:sz w:val="24"/>
                      <w:szCs w:val="24"/>
                    </w:rPr>
                    <w:t xml:space="preserve">Старые газеты [Электронный ресурс] / Отв. ред. С.Н. Морозов. Электронные текстовые данные. Режим доступа: </w:t>
                  </w:r>
                  <w:hyperlink r:id="rId57"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oldgazette</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index</w:t>
                    </w:r>
                    <w:r w:rsidRPr="00A7612E">
                      <w:rPr>
                        <w:rStyle w:val="a3"/>
                        <w:sz w:val="24"/>
                        <w:szCs w:val="24"/>
                      </w:rPr>
                      <w:t>.</w:t>
                    </w:r>
                    <w:r w:rsidRPr="0031711A">
                      <w:rPr>
                        <w:rStyle w:val="a3"/>
                        <w:sz w:val="24"/>
                        <w:szCs w:val="24"/>
                      </w:rPr>
                      <w:t>html</w:t>
                    </w:r>
                  </w:hyperlink>
                  <w:r w:rsidRPr="0031711A">
                    <w:rPr>
                      <w:sz w:val="24"/>
                      <w:szCs w:val="24"/>
                    </w:rPr>
                    <w:t>, свободный. Загл. с экрана. Яз. 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Философская библиотека Средневековья [Электронный ресурс] / </w:t>
                  </w:r>
                  <w:r w:rsidRPr="0031711A">
                    <w:rPr>
                      <w:rFonts w:ascii="Times New Roman" w:hAnsi="Times New Roman"/>
                      <w:bCs/>
                      <w:sz w:val="24"/>
                      <w:szCs w:val="24"/>
                    </w:rPr>
                    <w:t xml:space="preserve">Русская Христианская Гуманитарная Академия. – Электронные текстовые данные. – Режим доступа: </w:t>
                  </w:r>
                  <w:hyperlink r:id="rId58"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antology</w:t>
                    </w:r>
                    <w:r w:rsidRPr="00A7612E">
                      <w:rPr>
                        <w:rStyle w:val="a3"/>
                        <w:rFonts w:ascii="Times New Roman" w:hAnsi="Times New Roman"/>
                        <w:sz w:val="24"/>
                        <w:szCs w:val="24"/>
                      </w:rPr>
                      <w:t>.</w:t>
                    </w:r>
                    <w:r w:rsidRPr="0031711A">
                      <w:rPr>
                        <w:rStyle w:val="a3"/>
                        <w:rFonts w:ascii="Times New Roman" w:hAnsi="Times New Roman"/>
                        <w:sz w:val="24"/>
                        <w:szCs w:val="24"/>
                      </w:rPr>
                      <w:t>rchgi</w:t>
                    </w:r>
                    <w:r w:rsidRPr="00A7612E">
                      <w:rPr>
                        <w:rStyle w:val="a3"/>
                        <w:rFonts w:ascii="Times New Roman" w:hAnsi="Times New Roman"/>
                        <w:sz w:val="24"/>
                        <w:szCs w:val="24"/>
                      </w:rPr>
                      <w:t>.</w:t>
                    </w:r>
                    <w:r w:rsidRPr="0031711A">
                      <w:rPr>
                        <w:rStyle w:val="a3"/>
                        <w:rFonts w:ascii="Times New Roman" w:hAnsi="Times New Roman"/>
                        <w:sz w:val="24"/>
                        <w:szCs w:val="24"/>
                      </w:rPr>
                      <w:t>spb</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r w:rsidRPr="0031711A">
                    <w:rPr>
                      <w:rFonts w:ascii="Times New Roman" w:hAnsi="Times New Roman"/>
                      <w:sz w:val="24"/>
                      <w:szCs w:val="24"/>
                    </w:rPr>
                    <w:t>, свободный. – Заглавие с экрана. – Яз.рус.</w:t>
                  </w:r>
                </w:p>
                <w:p w:rsidR="009339E8" w:rsidRPr="0031711A" w:rsidRDefault="009339E8" w:rsidP="00CC3B09">
                  <w:pPr>
                    <w:pStyle w:val="af0"/>
                    <w:numPr>
                      <w:ilvl w:val="0"/>
                      <w:numId w:val="15"/>
                    </w:numPr>
                    <w:rPr>
                      <w:sz w:val="24"/>
                      <w:szCs w:val="24"/>
                    </w:rPr>
                  </w:pPr>
                  <w:r w:rsidRPr="0031711A">
                    <w:rPr>
                      <w:sz w:val="24"/>
                      <w:szCs w:val="24"/>
                    </w:rPr>
                    <w:t xml:space="preserve">Фундаментальная электронная библиотека [Электронный ресурс] : Русская литература и фольклор. – Электронные текстовые данные. – Режим доступа: </w:t>
                  </w:r>
                  <w:hyperlink r:id="rId59" w:history="1">
                    <w:r w:rsidRPr="0031711A">
                      <w:rPr>
                        <w:rStyle w:val="a3"/>
                        <w:sz w:val="24"/>
                        <w:szCs w:val="24"/>
                      </w:rPr>
                      <w:t>http</w:t>
                    </w:r>
                    <w:r w:rsidRPr="00A7612E">
                      <w:rPr>
                        <w:rStyle w:val="a3"/>
                        <w:sz w:val="24"/>
                        <w:szCs w:val="24"/>
                      </w:rPr>
                      <w:t>://</w:t>
                    </w:r>
                    <w:r w:rsidRPr="0031711A">
                      <w:rPr>
                        <w:rStyle w:val="a3"/>
                        <w:sz w:val="24"/>
                        <w:szCs w:val="24"/>
                      </w:rPr>
                      <w:t>feb</w:t>
                    </w:r>
                    <w:r w:rsidRPr="00A7612E">
                      <w:rPr>
                        <w:rStyle w:val="a3"/>
                        <w:sz w:val="24"/>
                        <w:szCs w:val="24"/>
                      </w:rPr>
                      <w:t>-</w:t>
                    </w:r>
                    <w:r w:rsidRPr="0031711A">
                      <w:rPr>
                        <w:rStyle w:val="a3"/>
                        <w:sz w:val="24"/>
                        <w:szCs w:val="24"/>
                      </w:rPr>
                      <w:t>web</w:t>
                    </w:r>
                    <w:r w:rsidRPr="00A7612E">
                      <w:rPr>
                        <w:rStyle w:val="a3"/>
                        <w:sz w:val="24"/>
                        <w:szCs w:val="24"/>
                      </w:rPr>
                      <w:t>.</w:t>
                    </w:r>
                    <w:r w:rsidRPr="0031711A">
                      <w:rPr>
                        <w:rStyle w:val="a3"/>
                        <w:sz w:val="24"/>
                        <w:szCs w:val="24"/>
                      </w:rPr>
                      <w:t>ru</w:t>
                    </w:r>
                    <w:r w:rsidRPr="00A7612E">
                      <w:rPr>
                        <w:rStyle w:val="a3"/>
                        <w:sz w:val="24"/>
                        <w:szCs w:val="24"/>
                      </w:rPr>
                      <w:t>/</w:t>
                    </w:r>
                  </w:hyperlink>
                  <w:r w:rsidRPr="0031711A">
                    <w:rPr>
                      <w:sz w:val="24"/>
                      <w:szCs w:val="24"/>
                    </w:rPr>
                    <w:t>, свободный. – Загл. с экрана. – Яз. 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bCs/>
                      <w:sz w:val="24"/>
                      <w:szCs w:val="24"/>
                    </w:rPr>
                    <w:t>Центральный государственный архив кинофотофонодокументов Санкт-Петербурга</w:t>
                  </w:r>
                  <w:r w:rsidRPr="0031711A">
                    <w:rPr>
                      <w:rFonts w:ascii="Times New Roman" w:hAnsi="Times New Roman"/>
                      <w:sz w:val="24"/>
                      <w:szCs w:val="24"/>
                    </w:rPr>
                    <w:t xml:space="preserve"> [Электронный ресурс] – Электронные данные. – Режим доступа:  </w:t>
                  </w:r>
                  <w:hyperlink r:id="rId60"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photoarchive</w:t>
                    </w:r>
                    <w:r w:rsidRPr="00A7612E">
                      <w:rPr>
                        <w:rStyle w:val="a3"/>
                        <w:rFonts w:ascii="Times New Roman" w:hAnsi="Times New Roman"/>
                        <w:sz w:val="24"/>
                        <w:szCs w:val="24"/>
                      </w:rPr>
                      <w:t>.</w:t>
                    </w:r>
                    <w:r w:rsidRPr="0031711A">
                      <w:rPr>
                        <w:rStyle w:val="a3"/>
                        <w:rFonts w:ascii="Times New Roman" w:hAnsi="Times New Roman"/>
                        <w:sz w:val="24"/>
                        <w:szCs w:val="24"/>
                      </w:rPr>
                      <w:t>spb</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:9090/</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start</w:t>
                    </w:r>
                    <w:r w:rsidRPr="00A7612E">
                      <w:rPr>
                        <w:rStyle w:val="a3"/>
                        <w:rFonts w:ascii="Times New Roman" w:hAnsi="Times New Roman"/>
                        <w:sz w:val="24"/>
                        <w:szCs w:val="24"/>
                      </w:rPr>
                      <w:t>.</w:t>
                    </w:r>
                    <w:r w:rsidRPr="0031711A">
                      <w:rPr>
                        <w:rStyle w:val="a3"/>
                        <w:rFonts w:ascii="Times New Roman" w:hAnsi="Times New Roman"/>
                        <w:sz w:val="24"/>
                        <w:szCs w:val="24"/>
                      </w:rPr>
                      <w:t>do</w:t>
                    </w:r>
                  </w:hyperlink>
                  <w:hyperlink r:id="rId61" w:history="1"/>
                  <w:r w:rsidRPr="0031711A">
                    <w:rPr>
                      <w:rFonts w:ascii="Times New Roman" w:hAnsi="Times New Roman"/>
                      <w:sz w:val="24"/>
                      <w:szCs w:val="24"/>
                    </w:rPr>
                    <w:t>, свободный. – Загл. с экрана. – Яз.рус.</w:t>
                  </w:r>
                </w:p>
                <w:p w:rsidR="009339E8" w:rsidRPr="0031711A" w:rsidRDefault="009339E8" w:rsidP="00CC3B09">
                  <w:pPr>
                    <w:pStyle w:val="a6"/>
                    <w:numPr>
                      <w:ilvl w:val="0"/>
                      <w:numId w:val="15"/>
                    </w:numPr>
                    <w:shd w:val="clear" w:color="auto" w:fill="FFFFFF"/>
                    <w:spacing w:after="0" w:line="240" w:lineRule="auto"/>
                    <w:jc w:val="both"/>
                    <w:rPr>
                      <w:rFonts w:ascii="Times New Roman" w:hAnsi="Times New Roman"/>
                      <w:bCs/>
                      <w:sz w:val="24"/>
                      <w:szCs w:val="24"/>
                    </w:rPr>
                  </w:pPr>
                  <w:r w:rsidRPr="0031711A">
                    <w:rPr>
                      <w:rFonts w:ascii="Times New Roman" w:hAnsi="Times New Roman"/>
                      <w:bCs/>
                      <w:sz w:val="24"/>
                      <w:szCs w:val="24"/>
                    </w:rPr>
                    <w:t xml:space="preserve">Электронная библиотека исторического факультета СпбГУ [Электронный ресурс] – Электронные текстовые данные. – Режим доступа: </w:t>
                  </w:r>
                  <w:hyperlink r:id="rId62" w:history="1">
                    <w:r w:rsidRPr="0031711A">
                      <w:rPr>
                        <w:rStyle w:val="a3"/>
                        <w:rFonts w:ascii="Times New Roman" w:hAnsi="Times New Roman"/>
                        <w:bCs/>
                        <w:sz w:val="24"/>
                        <w:szCs w:val="24"/>
                      </w:rPr>
                      <w:t>http</w:t>
                    </w:r>
                    <w:r w:rsidRPr="00A7612E">
                      <w:rPr>
                        <w:rStyle w:val="a3"/>
                        <w:rFonts w:ascii="Times New Roman" w:hAnsi="Times New Roman"/>
                        <w:bCs/>
                        <w:sz w:val="24"/>
                        <w:szCs w:val="24"/>
                      </w:rPr>
                      <w:t>://</w:t>
                    </w:r>
                    <w:r w:rsidRPr="0031711A">
                      <w:rPr>
                        <w:rStyle w:val="a3"/>
                        <w:rFonts w:ascii="Times New Roman" w:hAnsi="Times New Roman"/>
                        <w:bCs/>
                        <w:sz w:val="24"/>
                        <w:szCs w:val="24"/>
                      </w:rPr>
                      <w:t>www</w:t>
                    </w:r>
                    <w:r w:rsidRPr="00A7612E">
                      <w:rPr>
                        <w:rStyle w:val="a3"/>
                        <w:rFonts w:ascii="Times New Roman" w:hAnsi="Times New Roman"/>
                        <w:bCs/>
                        <w:sz w:val="24"/>
                        <w:szCs w:val="24"/>
                      </w:rPr>
                      <w:t>.</w:t>
                    </w:r>
                    <w:r w:rsidRPr="0031711A">
                      <w:rPr>
                        <w:rStyle w:val="a3"/>
                        <w:rFonts w:ascii="Times New Roman" w:hAnsi="Times New Roman"/>
                        <w:bCs/>
                        <w:sz w:val="24"/>
                        <w:szCs w:val="24"/>
                      </w:rPr>
                      <w:t>history</w:t>
                    </w:r>
                    <w:r w:rsidRPr="00A7612E">
                      <w:rPr>
                        <w:rStyle w:val="a3"/>
                        <w:rFonts w:ascii="Times New Roman" w:hAnsi="Times New Roman"/>
                        <w:bCs/>
                        <w:sz w:val="24"/>
                        <w:szCs w:val="24"/>
                      </w:rPr>
                      <w:t>.</w:t>
                    </w:r>
                    <w:r w:rsidRPr="0031711A">
                      <w:rPr>
                        <w:rStyle w:val="a3"/>
                        <w:rFonts w:ascii="Times New Roman" w:hAnsi="Times New Roman"/>
                        <w:bCs/>
                        <w:sz w:val="24"/>
                        <w:szCs w:val="24"/>
                      </w:rPr>
                      <w:t>pu</w:t>
                    </w:r>
                    <w:r w:rsidRPr="00A7612E">
                      <w:rPr>
                        <w:rStyle w:val="a3"/>
                        <w:rFonts w:ascii="Times New Roman" w:hAnsi="Times New Roman"/>
                        <w:bCs/>
                        <w:sz w:val="24"/>
                        <w:szCs w:val="24"/>
                      </w:rPr>
                      <w:t>.</w:t>
                    </w:r>
                    <w:r w:rsidRPr="0031711A">
                      <w:rPr>
                        <w:rStyle w:val="a3"/>
                        <w:rFonts w:ascii="Times New Roman" w:hAnsi="Times New Roman"/>
                        <w:bCs/>
                        <w:sz w:val="24"/>
                        <w:szCs w:val="24"/>
                      </w:rPr>
                      <w:t>ru</w:t>
                    </w:r>
                    <w:r w:rsidRPr="00A7612E">
                      <w:rPr>
                        <w:rStyle w:val="a3"/>
                        <w:rFonts w:ascii="Times New Roman" w:hAnsi="Times New Roman"/>
                        <w:bCs/>
                        <w:sz w:val="24"/>
                        <w:szCs w:val="24"/>
                      </w:rPr>
                      <w:t>/</w:t>
                    </w:r>
                    <w:r w:rsidRPr="0031711A">
                      <w:rPr>
                        <w:rStyle w:val="a3"/>
                        <w:rFonts w:ascii="Times New Roman" w:hAnsi="Times New Roman"/>
                        <w:bCs/>
                        <w:sz w:val="24"/>
                        <w:szCs w:val="24"/>
                      </w:rPr>
                      <w:t>biblioth</w:t>
                    </w:r>
                    <w:r w:rsidRPr="00A7612E">
                      <w:rPr>
                        <w:rStyle w:val="a3"/>
                        <w:rFonts w:ascii="Times New Roman" w:hAnsi="Times New Roman"/>
                        <w:bCs/>
                        <w:sz w:val="24"/>
                        <w:szCs w:val="24"/>
                      </w:rPr>
                      <w:t>/</w:t>
                    </w:r>
                    <w:r w:rsidRPr="0031711A">
                      <w:rPr>
                        <w:rStyle w:val="a3"/>
                        <w:rFonts w:ascii="Times New Roman" w:hAnsi="Times New Roman"/>
                        <w:bCs/>
                        <w:sz w:val="24"/>
                        <w:szCs w:val="24"/>
                      </w:rPr>
                      <w:t>index</w:t>
                    </w:r>
                    <w:r w:rsidRPr="00A7612E">
                      <w:rPr>
                        <w:rStyle w:val="a3"/>
                        <w:rFonts w:ascii="Times New Roman" w:hAnsi="Times New Roman"/>
                        <w:bCs/>
                        <w:sz w:val="24"/>
                        <w:szCs w:val="24"/>
                      </w:rPr>
                      <w:t>.</w:t>
                    </w:r>
                    <w:r w:rsidRPr="0031711A">
                      <w:rPr>
                        <w:rStyle w:val="a3"/>
                        <w:rFonts w:ascii="Times New Roman" w:hAnsi="Times New Roman"/>
                        <w:bCs/>
                        <w:sz w:val="24"/>
                        <w:szCs w:val="24"/>
                      </w:rPr>
                      <w:t>htm</w:t>
                    </w:r>
                  </w:hyperlink>
                  <w:r w:rsidRPr="0031711A">
                    <w:rPr>
                      <w:rFonts w:ascii="Times New Roman" w:hAnsi="Times New Roman"/>
                      <w:sz w:val="24"/>
                      <w:szCs w:val="24"/>
                    </w:rPr>
                    <w:t>, свободный. – Загл. с экрана. – Яз.рус.</w:t>
                  </w:r>
                </w:p>
                <w:p w:rsidR="009339E8" w:rsidRDefault="009339E8" w:rsidP="00CC3B09">
                  <w:pPr>
                    <w:pStyle w:val="a6"/>
                    <w:numPr>
                      <w:ilvl w:val="0"/>
                      <w:numId w:val="15"/>
                    </w:numPr>
                    <w:shd w:val="clear" w:color="auto" w:fill="FFFFFF"/>
                    <w:spacing w:after="0" w:line="240" w:lineRule="auto"/>
                    <w:jc w:val="both"/>
                  </w:pPr>
                  <w:r w:rsidRPr="0031711A">
                    <w:rPr>
                      <w:rFonts w:ascii="Times New Roman" w:hAnsi="Times New Roman"/>
                      <w:sz w:val="24"/>
                      <w:szCs w:val="24"/>
                    </w:rPr>
                    <w:t xml:space="preserve">Электронная библиотека Республики Карелия </w:t>
                  </w:r>
                  <w:r w:rsidRPr="002B4D0F">
                    <w:rPr>
                      <w:rFonts w:ascii="Times New Roman" w:hAnsi="Times New Roman"/>
                      <w:bCs/>
                      <w:sz w:val="24"/>
                      <w:szCs w:val="24"/>
                    </w:rPr>
                    <w:t xml:space="preserve">[Электронный ресурс] Электронные текстовые данные. Режим доступа: </w:t>
                  </w:r>
                  <w:hyperlink r:id="rId63" w:history="1">
                    <w:r w:rsidRPr="002B4D0F">
                      <w:rPr>
                        <w:rStyle w:val="a3"/>
                        <w:rFonts w:ascii="Times New Roman" w:hAnsi="Times New Roman"/>
                        <w:bCs/>
                        <w:sz w:val="24"/>
                        <w:szCs w:val="24"/>
                      </w:rPr>
                      <w:t>http://elibrary.karelia.ru/</w:t>
                    </w:r>
                  </w:hyperlink>
                  <w:r w:rsidRPr="0031711A">
                    <w:rPr>
                      <w:rFonts w:ascii="Times New Roman" w:hAnsi="Times New Roman"/>
                      <w:sz w:val="24"/>
                      <w:szCs w:val="24"/>
                    </w:rPr>
                    <w:t>, свободный. Загл. с экрана. Яз.рус.</w:t>
                  </w:r>
                </w:p>
                <w:p w:rsidR="009339E8" w:rsidRPr="008850EB" w:rsidRDefault="009339E8" w:rsidP="00CC3B09">
                  <w:pPr>
                    <w:ind w:firstLine="27"/>
                    <w:rPr>
                      <w:rFonts w:ascii="Times New Roman" w:hAnsi="Times New Roman"/>
                      <w:sz w:val="24"/>
                      <w:szCs w:val="24"/>
                    </w:rPr>
                  </w:pPr>
                </w:p>
              </w:tc>
            </w:tr>
          </w:tbl>
          <w:p w:rsidR="009339E8" w:rsidRPr="00584395" w:rsidRDefault="009339E8" w:rsidP="00CC3B09">
            <w:pPr>
              <w:pStyle w:val="a6"/>
              <w:shd w:val="clear" w:color="auto" w:fill="FFFFFF"/>
              <w:spacing w:after="0" w:line="240" w:lineRule="auto"/>
              <w:jc w:val="both"/>
              <w:rPr>
                <w:rFonts w:ascii="Times New Roman" w:hAnsi="Times New Roman"/>
                <w:sz w:val="24"/>
                <w:szCs w:val="24"/>
              </w:rPr>
            </w:pPr>
          </w:p>
        </w:tc>
      </w:tr>
    </w:tbl>
    <w:p w:rsidR="009339E8" w:rsidRPr="006709B6" w:rsidRDefault="009339E8" w:rsidP="009339E8">
      <w:pPr>
        <w:outlineLvl w:val="0"/>
        <w:rPr>
          <w:rFonts w:ascii="Times New Roman" w:hAnsi="Times New Roman"/>
          <w:b/>
          <w:sz w:val="24"/>
          <w:szCs w:val="24"/>
        </w:rPr>
      </w:pPr>
      <w:bookmarkStart w:id="13" w:name="_Toc482034332"/>
      <w:r>
        <w:rPr>
          <w:rFonts w:ascii="Times New Roman" w:hAnsi="Times New Roman"/>
          <w:b/>
          <w:sz w:val="24"/>
          <w:szCs w:val="24"/>
        </w:rPr>
        <w:t>8.</w:t>
      </w:r>
      <w:r w:rsidRPr="006709B6">
        <w:rPr>
          <w:rFonts w:ascii="Times New Roman" w:hAnsi="Times New Roman"/>
          <w:b/>
          <w:sz w:val="24"/>
          <w:szCs w:val="24"/>
        </w:rPr>
        <w:t>Материально-техническая база, информационные технологии, программное обеспечение и информационные справочные системы</w:t>
      </w:r>
      <w:bookmarkEnd w:id="13"/>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147"/>
      </w:tblGrid>
      <w:tr w:rsidR="009339E8" w:rsidRPr="00E84754" w:rsidTr="00CC3B09">
        <w:tc>
          <w:tcPr>
            <w:tcW w:w="892" w:type="dxa"/>
          </w:tcPr>
          <w:p w:rsidR="009339E8" w:rsidRPr="006B63DD" w:rsidRDefault="009339E8" w:rsidP="00CC3B09">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 п/п</w:t>
            </w:r>
          </w:p>
        </w:tc>
        <w:tc>
          <w:tcPr>
            <w:tcW w:w="8147" w:type="dxa"/>
          </w:tcPr>
          <w:p w:rsidR="009339E8" w:rsidRPr="006B63DD" w:rsidRDefault="009339E8" w:rsidP="00CC3B09">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Наименование</w:t>
            </w:r>
          </w:p>
        </w:tc>
      </w:tr>
      <w:tr w:rsidR="009339E8" w:rsidRPr="00E84754" w:rsidTr="00CC3B09">
        <w:tc>
          <w:tcPr>
            <w:tcW w:w="892" w:type="dxa"/>
          </w:tcPr>
          <w:p w:rsidR="009339E8" w:rsidRPr="006B63DD" w:rsidRDefault="009339E8" w:rsidP="00CC3B09">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1.</w:t>
            </w:r>
          </w:p>
        </w:tc>
        <w:tc>
          <w:tcPr>
            <w:tcW w:w="8147" w:type="dxa"/>
          </w:tcPr>
          <w:p w:rsidR="009339E8" w:rsidRPr="006B63DD" w:rsidRDefault="009339E8" w:rsidP="00CC3B09">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Специализированные залы для проведения лекций.</w:t>
            </w:r>
          </w:p>
        </w:tc>
      </w:tr>
      <w:tr w:rsidR="009339E8" w:rsidRPr="00E84754" w:rsidTr="00CC3B09">
        <w:tc>
          <w:tcPr>
            <w:tcW w:w="892" w:type="dxa"/>
          </w:tcPr>
          <w:p w:rsidR="009339E8" w:rsidRPr="006B63DD" w:rsidRDefault="009339E8" w:rsidP="00CC3B09">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2.</w:t>
            </w:r>
          </w:p>
        </w:tc>
        <w:tc>
          <w:tcPr>
            <w:tcW w:w="8147" w:type="dxa"/>
          </w:tcPr>
          <w:p w:rsidR="009339E8" w:rsidRPr="006B63DD" w:rsidRDefault="009339E8" w:rsidP="00CC3B09">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Специализированная мебель и оргсредства: аудитории и компьютерные классы, оборудованные посадочными местами.</w:t>
            </w:r>
          </w:p>
        </w:tc>
      </w:tr>
      <w:tr w:rsidR="009339E8" w:rsidRPr="00E84754" w:rsidTr="00CC3B09">
        <w:trPr>
          <w:trHeight w:val="999"/>
        </w:trPr>
        <w:tc>
          <w:tcPr>
            <w:tcW w:w="892" w:type="dxa"/>
          </w:tcPr>
          <w:p w:rsidR="009339E8" w:rsidRPr="006B63DD" w:rsidRDefault="009339E8" w:rsidP="00CC3B09">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3.</w:t>
            </w:r>
          </w:p>
        </w:tc>
        <w:tc>
          <w:tcPr>
            <w:tcW w:w="8147" w:type="dxa"/>
          </w:tcPr>
          <w:p w:rsidR="009339E8" w:rsidRPr="006B63DD" w:rsidRDefault="009339E8" w:rsidP="00CC3B09">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Технические средства обучения: Многофункциональный мультимедийный комплекс в лекционной аудитории; звуковые динамики; программные средства, обеспечивающие просмотр видеофайлов.</w:t>
            </w:r>
          </w:p>
        </w:tc>
      </w:tr>
      <w:tr w:rsidR="009339E8" w:rsidRPr="00E84754" w:rsidTr="00CC3B09">
        <w:tc>
          <w:tcPr>
            <w:tcW w:w="892" w:type="dxa"/>
          </w:tcPr>
          <w:p w:rsidR="009339E8" w:rsidRPr="006B63DD" w:rsidRDefault="009339E8" w:rsidP="00CC3B09">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4.</w:t>
            </w:r>
          </w:p>
        </w:tc>
        <w:tc>
          <w:tcPr>
            <w:tcW w:w="8147" w:type="dxa"/>
          </w:tcPr>
          <w:p w:rsidR="009339E8" w:rsidRPr="006B63DD" w:rsidRDefault="009339E8" w:rsidP="00CC3B09">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Персональные компьютеры с доступом к электронному каталогу, полнотекстовым базам, подписным ресурсам и базам данных научной библиотеки СЗИУ РАНХиГС.</w:t>
            </w:r>
          </w:p>
        </w:tc>
      </w:tr>
      <w:tr w:rsidR="009339E8" w:rsidRPr="00E84754" w:rsidTr="00CC3B09">
        <w:tc>
          <w:tcPr>
            <w:tcW w:w="892" w:type="dxa"/>
          </w:tcPr>
          <w:p w:rsidR="009339E8" w:rsidRPr="006B63DD" w:rsidRDefault="009339E8" w:rsidP="00CC3B09">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5.</w:t>
            </w:r>
          </w:p>
        </w:tc>
        <w:tc>
          <w:tcPr>
            <w:tcW w:w="8147" w:type="dxa"/>
          </w:tcPr>
          <w:p w:rsidR="009339E8" w:rsidRPr="00A86042" w:rsidRDefault="009339E8" w:rsidP="00CC3B09">
            <w:pPr>
              <w:autoSpaceDE w:val="0"/>
              <w:autoSpaceDN w:val="0"/>
              <w:adjustRightInd w:val="0"/>
              <w:spacing w:line="240" w:lineRule="auto"/>
              <w:rPr>
                <w:rFonts w:ascii="Times New Roman" w:hAnsi="Times New Roman"/>
                <w:bCs/>
                <w:sz w:val="24"/>
                <w:szCs w:val="24"/>
              </w:rPr>
            </w:pPr>
            <w:r w:rsidRPr="00A86042">
              <w:rPr>
                <w:rFonts w:ascii="Times New Roman" w:hAnsi="Times New Roman"/>
                <w:bCs/>
                <w:sz w:val="24"/>
                <w:szCs w:val="24"/>
              </w:rPr>
              <w:t>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DivX, RMVB, WMV.</w:t>
            </w:r>
          </w:p>
        </w:tc>
      </w:tr>
    </w:tbl>
    <w:p w:rsidR="00DD1D88" w:rsidRDefault="00DD1D88" w:rsidP="00485C98">
      <w:pPr>
        <w:pStyle w:val="1"/>
        <w:spacing w:line="240" w:lineRule="auto"/>
        <w:ind w:left="357"/>
        <w:jc w:val="both"/>
        <w:rPr>
          <w:rFonts w:ascii="Times New Roman" w:hAnsi="Times New Roman"/>
          <w:i/>
          <w:color w:val="000000"/>
          <w:sz w:val="24"/>
          <w:szCs w:val="24"/>
        </w:rPr>
      </w:pPr>
    </w:p>
    <w:bookmarkEnd w:id="9"/>
    <w:bookmarkEnd w:id="10"/>
    <w:bookmarkEnd w:id="11"/>
    <w:p w:rsidR="00E9411A" w:rsidRPr="008850EB" w:rsidRDefault="00E9411A" w:rsidP="00B21EC6">
      <w:pPr>
        <w:spacing w:line="240" w:lineRule="auto"/>
        <w:rPr>
          <w:rFonts w:ascii="Times New Roman" w:hAnsi="Times New Roman"/>
          <w:sz w:val="24"/>
          <w:szCs w:val="24"/>
        </w:rPr>
      </w:pPr>
      <w:r w:rsidRPr="008850EB">
        <w:rPr>
          <w:rFonts w:ascii="Times New Roman" w:hAnsi="Times New Roman"/>
          <w:sz w:val="24"/>
          <w:szCs w:val="24"/>
        </w:rPr>
        <w:br w:type="page"/>
      </w:r>
    </w:p>
    <w:p w:rsidR="00B21EC6" w:rsidRPr="004E0DE3" w:rsidRDefault="00B21EC6" w:rsidP="00B21EC6">
      <w:pPr>
        <w:jc w:val="right"/>
        <w:rPr>
          <w:rFonts w:ascii="Times New Roman" w:hAnsi="Times New Roman"/>
          <w:i/>
          <w:sz w:val="24"/>
          <w:szCs w:val="24"/>
        </w:rPr>
      </w:pPr>
      <w:r w:rsidRPr="004E0DE3">
        <w:rPr>
          <w:rFonts w:ascii="Times New Roman" w:hAnsi="Times New Roman"/>
          <w:i/>
          <w:sz w:val="24"/>
          <w:szCs w:val="24"/>
        </w:rPr>
        <w:t>Приложение 1</w:t>
      </w:r>
    </w:p>
    <w:p w:rsidR="00B21EC6" w:rsidRDefault="00B21EC6" w:rsidP="00B21EC6">
      <w:pPr>
        <w:spacing w:after="120"/>
        <w:jc w:val="center"/>
        <w:rPr>
          <w:rFonts w:ascii="Times New Roman" w:hAnsi="Times New Roman"/>
          <w:b/>
          <w:spacing w:val="-3"/>
          <w:sz w:val="24"/>
          <w:szCs w:val="24"/>
        </w:rPr>
      </w:pPr>
      <w:r w:rsidRPr="004E0DE3">
        <w:rPr>
          <w:rFonts w:ascii="Times New Roman" w:hAnsi="Times New Roman"/>
          <w:b/>
          <w:spacing w:val="-3"/>
          <w:sz w:val="24"/>
          <w:szCs w:val="24"/>
        </w:rPr>
        <w:t>Виды и содержание научно-иссле</w:t>
      </w:r>
      <w:r>
        <w:rPr>
          <w:rFonts w:ascii="Times New Roman" w:hAnsi="Times New Roman"/>
          <w:b/>
          <w:spacing w:val="-3"/>
          <w:sz w:val="24"/>
          <w:szCs w:val="24"/>
        </w:rPr>
        <w:t>довательской деятельности аспирантов</w:t>
      </w:r>
    </w:p>
    <w:tbl>
      <w:tblPr>
        <w:tblW w:w="972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4062"/>
        <w:gridCol w:w="5664"/>
      </w:tblGrid>
      <w:tr w:rsidR="004A5FCE" w:rsidRPr="00364F2F" w:rsidTr="00992EE9">
        <w:tc>
          <w:tcPr>
            <w:tcW w:w="4062" w:type="dxa"/>
            <w:shd w:val="clear" w:color="auto" w:fill="auto"/>
          </w:tcPr>
          <w:p w:rsidR="004A5FCE" w:rsidRPr="00364F2F" w:rsidRDefault="004A5FCE" w:rsidP="00992EE9">
            <w:pPr>
              <w:snapToGrid w:val="0"/>
              <w:spacing w:after="120"/>
              <w:jc w:val="center"/>
              <w:rPr>
                <w:rFonts w:ascii="Times New Roman" w:hAnsi="Times New Roman"/>
                <w:sz w:val="24"/>
                <w:szCs w:val="24"/>
              </w:rPr>
            </w:pPr>
            <w:r w:rsidRPr="00364F2F">
              <w:rPr>
                <w:rFonts w:ascii="Times New Roman" w:hAnsi="Times New Roman"/>
                <w:sz w:val="24"/>
                <w:szCs w:val="24"/>
              </w:rPr>
              <w:t>Виды и содержание НИ</w:t>
            </w:r>
            <w:r>
              <w:rPr>
                <w:rFonts w:ascii="Times New Roman" w:hAnsi="Times New Roman"/>
                <w:sz w:val="24"/>
                <w:szCs w:val="24"/>
              </w:rPr>
              <w:t>Д</w:t>
            </w:r>
          </w:p>
          <w:p w:rsidR="004A5FCE" w:rsidRPr="00364F2F" w:rsidRDefault="004A5FCE" w:rsidP="00992EE9">
            <w:pPr>
              <w:spacing w:after="120"/>
              <w:jc w:val="center"/>
              <w:rPr>
                <w:rFonts w:ascii="Times New Roman" w:hAnsi="Times New Roman"/>
                <w:color w:val="000000"/>
                <w:sz w:val="24"/>
                <w:szCs w:val="24"/>
              </w:rPr>
            </w:pPr>
          </w:p>
        </w:tc>
        <w:tc>
          <w:tcPr>
            <w:tcW w:w="5664" w:type="dxa"/>
            <w:shd w:val="clear" w:color="auto" w:fill="auto"/>
          </w:tcPr>
          <w:p w:rsidR="004A5FCE" w:rsidRPr="00364F2F" w:rsidRDefault="004A5FCE" w:rsidP="00992EE9">
            <w:pPr>
              <w:snapToGrid w:val="0"/>
              <w:spacing w:after="120"/>
              <w:jc w:val="center"/>
              <w:rPr>
                <w:rFonts w:ascii="Times New Roman" w:hAnsi="Times New Roman"/>
                <w:sz w:val="24"/>
                <w:szCs w:val="24"/>
              </w:rPr>
            </w:pPr>
            <w:r w:rsidRPr="00364F2F">
              <w:rPr>
                <w:rFonts w:ascii="Times New Roman" w:hAnsi="Times New Roman"/>
                <w:sz w:val="24"/>
                <w:szCs w:val="24"/>
              </w:rPr>
              <w:t>Отчетная документация</w:t>
            </w:r>
          </w:p>
        </w:tc>
      </w:tr>
      <w:tr w:rsidR="004A5FCE" w:rsidRPr="00364F2F" w:rsidTr="00992EE9">
        <w:tc>
          <w:tcPr>
            <w:tcW w:w="4062" w:type="dxa"/>
            <w:shd w:val="clear" w:color="auto" w:fill="auto"/>
          </w:tcPr>
          <w:p w:rsidR="004A5FCE" w:rsidRPr="00364F2F" w:rsidRDefault="004A5FCE" w:rsidP="00992EE9">
            <w:pPr>
              <w:tabs>
                <w:tab w:val="left" w:pos="362"/>
              </w:tabs>
              <w:snapToGrid w:val="0"/>
              <w:spacing w:after="120"/>
              <w:rPr>
                <w:rFonts w:ascii="Times New Roman" w:hAnsi="Times New Roman"/>
                <w:sz w:val="24"/>
                <w:szCs w:val="24"/>
              </w:rPr>
            </w:pPr>
            <w:r w:rsidRPr="00364F2F">
              <w:rPr>
                <w:rFonts w:ascii="Times New Roman" w:hAnsi="Times New Roman"/>
                <w:sz w:val="24"/>
                <w:szCs w:val="24"/>
              </w:rPr>
              <w:t>1. Разработка плана-графика НИ</w:t>
            </w:r>
            <w:r>
              <w:rPr>
                <w:rFonts w:ascii="Times New Roman" w:hAnsi="Times New Roman"/>
                <w:sz w:val="24"/>
                <w:szCs w:val="24"/>
              </w:rPr>
              <w:t>Д</w:t>
            </w:r>
          </w:p>
        </w:tc>
        <w:tc>
          <w:tcPr>
            <w:tcW w:w="5664" w:type="dxa"/>
            <w:shd w:val="clear" w:color="auto" w:fill="auto"/>
          </w:tcPr>
          <w:p w:rsidR="004A5FCE" w:rsidRPr="00364F2F" w:rsidRDefault="004A5FCE" w:rsidP="00992EE9">
            <w:pPr>
              <w:snapToGrid w:val="0"/>
              <w:spacing w:after="120"/>
              <w:rPr>
                <w:rFonts w:ascii="Times New Roman" w:hAnsi="Times New Roman"/>
                <w:sz w:val="24"/>
                <w:szCs w:val="24"/>
              </w:rPr>
            </w:pPr>
            <w:r w:rsidRPr="00364F2F">
              <w:rPr>
                <w:rFonts w:ascii="Times New Roman" w:hAnsi="Times New Roman"/>
                <w:sz w:val="24"/>
                <w:szCs w:val="24"/>
              </w:rPr>
              <w:t>План-график</w:t>
            </w:r>
          </w:p>
        </w:tc>
      </w:tr>
      <w:tr w:rsidR="004A5FCE" w:rsidRPr="00364F2F" w:rsidTr="00992EE9">
        <w:tc>
          <w:tcPr>
            <w:tcW w:w="4062" w:type="dxa"/>
            <w:shd w:val="clear" w:color="auto" w:fill="auto"/>
          </w:tcPr>
          <w:p w:rsidR="004A5FCE" w:rsidRPr="00364F2F" w:rsidRDefault="004A5FCE" w:rsidP="00992EE9">
            <w:pPr>
              <w:tabs>
                <w:tab w:val="left" w:pos="362"/>
              </w:tabs>
              <w:snapToGrid w:val="0"/>
              <w:spacing w:after="120"/>
              <w:rPr>
                <w:rFonts w:ascii="Times New Roman" w:hAnsi="Times New Roman"/>
                <w:sz w:val="24"/>
                <w:szCs w:val="24"/>
              </w:rPr>
            </w:pPr>
            <w:r w:rsidRPr="00364F2F">
              <w:rPr>
                <w:rFonts w:ascii="Times New Roman" w:hAnsi="Times New Roman"/>
                <w:sz w:val="24"/>
                <w:szCs w:val="24"/>
              </w:rPr>
              <w:t>2. Составление библиографии по теме кандидатской диссертации</w:t>
            </w:r>
          </w:p>
        </w:tc>
        <w:tc>
          <w:tcPr>
            <w:tcW w:w="5664" w:type="dxa"/>
            <w:shd w:val="clear" w:color="auto" w:fill="auto"/>
          </w:tcPr>
          <w:p w:rsidR="004A5FCE" w:rsidRPr="00364F2F" w:rsidRDefault="004A5FCE" w:rsidP="00992EE9">
            <w:pPr>
              <w:snapToGrid w:val="0"/>
              <w:spacing w:after="120"/>
              <w:rPr>
                <w:rFonts w:ascii="Times New Roman" w:hAnsi="Times New Roman"/>
                <w:sz w:val="24"/>
                <w:szCs w:val="24"/>
              </w:rPr>
            </w:pPr>
            <w:r w:rsidRPr="00364F2F">
              <w:rPr>
                <w:rFonts w:ascii="Times New Roman" w:hAnsi="Times New Roman"/>
                <w:sz w:val="24"/>
                <w:szCs w:val="24"/>
              </w:rPr>
              <w:t>Библиографический список публикаций на русском и иностранных языках</w:t>
            </w:r>
          </w:p>
        </w:tc>
      </w:tr>
      <w:tr w:rsidR="004A5FCE" w:rsidRPr="00364F2F" w:rsidTr="00992EE9">
        <w:tc>
          <w:tcPr>
            <w:tcW w:w="4062" w:type="dxa"/>
            <w:shd w:val="clear" w:color="auto" w:fill="auto"/>
          </w:tcPr>
          <w:p w:rsidR="004A5FCE" w:rsidRPr="00364F2F" w:rsidRDefault="004A5FCE" w:rsidP="00992EE9">
            <w:pPr>
              <w:tabs>
                <w:tab w:val="left" w:pos="362"/>
              </w:tabs>
              <w:snapToGrid w:val="0"/>
              <w:spacing w:after="120"/>
              <w:rPr>
                <w:rFonts w:ascii="Times New Roman" w:hAnsi="Times New Roman"/>
                <w:sz w:val="24"/>
                <w:szCs w:val="24"/>
              </w:rPr>
            </w:pPr>
            <w:r w:rsidRPr="00364F2F">
              <w:rPr>
                <w:rFonts w:ascii="Times New Roman" w:hAnsi="Times New Roman"/>
                <w:sz w:val="24"/>
                <w:szCs w:val="24"/>
              </w:rPr>
              <w:t>3. Разработка теоретико-методологических основ исследования</w:t>
            </w:r>
          </w:p>
        </w:tc>
        <w:tc>
          <w:tcPr>
            <w:tcW w:w="5664" w:type="dxa"/>
            <w:shd w:val="clear" w:color="auto" w:fill="auto"/>
          </w:tcPr>
          <w:p w:rsidR="004A5FCE" w:rsidRPr="00364F2F" w:rsidRDefault="004A5FCE" w:rsidP="00992EE9">
            <w:pPr>
              <w:snapToGrid w:val="0"/>
              <w:spacing w:after="120"/>
              <w:rPr>
                <w:rFonts w:ascii="Times New Roman" w:hAnsi="Times New Roman"/>
                <w:sz w:val="24"/>
                <w:szCs w:val="24"/>
              </w:rPr>
            </w:pPr>
            <w:r w:rsidRPr="00364F2F">
              <w:rPr>
                <w:rFonts w:ascii="Times New Roman" w:hAnsi="Times New Roman"/>
                <w:sz w:val="24"/>
                <w:szCs w:val="24"/>
              </w:rPr>
              <w:t>Первая глава диссертации (черновой вариант)</w:t>
            </w:r>
          </w:p>
        </w:tc>
      </w:tr>
      <w:tr w:rsidR="004A5FCE" w:rsidRPr="00364F2F" w:rsidTr="00992EE9">
        <w:tc>
          <w:tcPr>
            <w:tcW w:w="4062" w:type="dxa"/>
            <w:shd w:val="clear" w:color="auto" w:fill="auto"/>
          </w:tcPr>
          <w:p w:rsidR="004A5FCE" w:rsidRPr="00364F2F" w:rsidRDefault="004A5FCE" w:rsidP="00992EE9">
            <w:pPr>
              <w:tabs>
                <w:tab w:val="left" w:pos="362"/>
              </w:tabs>
              <w:snapToGrid w:val="0"/>
              <w:spacing w:after="120"/>
              <w:jc w:val="both"/>
              <w:rPr>
                <w:rFonts w:ascii="Times New Roman" w:hAnsi="Times New Roman"/>
                <w:sz w:val="24"/>
                <w:szCs w:val="24"/>
              </w:rPr>
            </w:pPr>
            <w:r w:rsidRPr="00364F2F">
              <w:rPr>
                <w:rFonts w:ascii="Times New Roman" w:hAnsi="Times New Roman"/>
                <w:sz w:val="24"/>
                <w:szCs w:val="24"/>
              </w:rPr>
              <w:t xml:space="preserve">3. Организация и проведение исследования по проблеме, </w:t>
            </w:r>
            <w:r w:rsidRPr="00364F2F">
              <w:rPr>
                <w:rFonts w:ascii="Times New Roman" w:hAnsi="Times New Roman"/>
                <w:sz w:val="24"/>
                <w:szCs w:val="24"/>
              </w:rPr>
              <w:br/>
              <w:t xml:space="preserve">сбор эмпирических данных </w:t>
            </w:r>
            <w:r w:rsidRPr="00364F2F">
              <w:rPr>
                <w:rFonts w:ascii="Times New Roman" w:hAnsi="Times New Roman"/>
                <w:sz w:val="24"/>
                <w:szCs w:val="24"/>
              </w:rPr>
              <w:br/>
              <w:t>и их интерпретация</w:t>
            </w:r>
          </w:p>
        </w:tc>
        <w:tc>
          <w:tcPr>
            <w:tcW w:w="5664" w:type="dxa"/>
            <w:shd w:val="clear" w:color="auto" w:fill="auto"/>
          </w:tcPr>
          <w:p w:rsidR="004A5FCE" w:rsidRPr="00364F2F" w:rsidRDefault="004A5FCE" w:rsidP="00992EE9">
            <w:pPr>
              <w:snapToGrid w:val="0"/>
              <w:spacing w:after="120"/>
              <w:rPr>
                <w:rFonts w:ascii="Times New Roman" w:hAnsi="Times New Roman"/>
                <w:sz w:val="24"/>
                <w:szCs w:val="24"/>
              </w:rPr>
            </w:pPr>
            <w:r w:rsidRPr="00364F2F">
              <w:rPr>
                <w:rFonts w:ascii="Times New Roman" w:hAnsi="Times New Roman"/>
                <w:sz w:val="24"/>
                <w:szCs w:val="24"/>
              </w:rPr>
              <w:t>3.1. Описание организации и методов исследования (вторая глава диссертации)</w:t>
            </w:r>
            <w:r w:rsidRPr="00364F2F">
              <w:rPr>
                <w:rFonts w:ascii="Times New Roman" w:hAnsi="Times New Roman"/>
                <w:sz w:val="24"/>
                <w:szCs w:val="24"/>
              </w:rPr>
              <w:br/>
              <w:t xml:space="preserve">3.2. Интерпретация полученных результатов </w:t>
            </w:r>
            <w:r w:rsidRPr="00364F2F">
              <w:rPr>
                <w:rFonts w:ascii="Times New Roman" w:hAnsi="Times New Roman"/>
                <w:sz w:val="24"/>
                <w:szCs w:val="24"/>
              </w:rPr>
              <w:br/>
              <w:t>в описательном и иллюстративном оформлении</w:t>
            </w:r>
          </w:p>
        </w:tc>
      </w:tr>
      <w:tr w:rsidR="004A5FCE" w:rsidRPr="00364F2F" w:rsidTr="00992EE9">
        <w:tc>
          <w:tcPr>
            <w:tcW w:w="4062" w:type="dxa"/>
            <w:shd w:val="clear" w:color="auto" w:fill="auto"/>
          </w:tcPr>
          <w:p w:rsidR="004A5FCE" w:rsidRPr="00364F2F" w:rsidRDefault="004A5FCE" w:rsidP="00992EE9">
            <w:pPr>
              <w:tabs>
                <w:tab w:val="left" w:pos="362"/>
              </w:tabs>
              <w:snapToGrid w:val="0"/>
              <w:spacing w:after="120"/>
              <w:jc w:val="both"/>
              <w:rPr>
                <w:rFonts w:ascii="Times New Roman" w:hAnsi="Times New Roman"/>
                <w:sz w:val="24"/>
                <w:szCs w:val="24"/>
              </w:rPr>
            </w:pPr>
            <w:r w:rsidRPr="00364F2F">
              <w:rPr>
                <w:rFonts w:ascii="Times New Roman" w:hAnsi="Times New Roman"/>
                <w:sz w:val="24"/>
                <w:szCs w:val="24"/>
              </w:rPr>
              <w:t xml:space="preserve">4. Написание научных статей </w:t>
            </w:r>
            <w:r w:rsidRPr="00364F2F">
              <w:rPr>
                <w:rFonts w:ascii="Times New Roman" w:hAnsi="Times New Roman"/>
                <w:sz w:val="24"/>
                <w:szCs w:val="24"/>
              </w:rPr>
              <w:br/>
              <w:t>по проблеме исследования</w:t>
            </w:r>
          </w:p>
        </w:tc>
        <w:tc>
          <w:tcPr>
            <w:tcW w:w="5664" w:type="dxa"/>
            <w:shd w:val="clear" w:color="auto" w:fill="auto"/>
          </w:tcPr>
          <w:p w:rsidR="004A5FCE" w:rsidRPr="00364F2F" w:rsidRDefault="004A5FCE" w:rsidP="00992EE9">
            <w:pPr>
              <w:snapToGrid w:val="0"/>
              <w:spacing w:after="120"/>
              <w:rPr>
                <w:rFonts w:ascii="Times New Roman" w:hAnsi="Times New Roman"/>
                <w:sz w:val="24"/>
                <w:szCs w:val="24"/>
              </w:rPr>
            </w:pPr>
            <w:r w:rsidRPr="00364F2F">
              <w:rPr>
                <w:rFonts w:ascii="Times New Roman" w:hAnsi="Times New Roman"/>
                <w:sz w:val="24"/>
                <w:szCs w:val="24"/>
              </w:rPr>
              <w:t xml:space="preserve">4. Статья и заключение (рекомендация к печати) научного руководителя </w:t>
            </w:r>
          </w:p>
        </w:tc>
      </w:tr>
      <w:tr w:rsidR="004A5FCE" w:rsidRPr="00364F2F" w:rsidTr="00992EE9">
        <w:tc>
          <w:tcPr>
            <w:tcW w:w="4062" w:type="dxa"/>
            <w:shd w:val="clear" w:color="auto" w:fill="auto"/>
          </w:tcPr>
          <w:p w:rsidR="004A5FCE" w:rsidRPr="00364F2F" w:rsidRDefault="004A5FCE" w:rsidP="00992EE9">
            <w:pPr>
              <w:tabs>
                <w:tab w:val="left" w:pos="362"/>
              </w:tabs>
              <w:snapToGrid w:val="0"/>
              <w:spacing w:after="120"/>
              <w:jc w:val="both"/>
              <w:rPr>
                <w:rFonts w:ascii="Times New Roman" w:hAnsi="Times New Roman"/>
                <w:sz w:val="24"/>
                <w:szCs w:val="24"/>
              </w:rPr>
            </w:pPr>
            <w:r w:rsidRPr="00364F2F">
              <w:rPr>
                <w:rFonts w:ascii="Times New Roman" w:hAnsi="Times New Roman"/>
                <w:sz w:val="24"/>
                <w:szCs w:val="24"/>
              </w:rPr>
              <w:t>5. Выступления на научных конференциях по проблеме исследования (апробация)</w:t>
            </w:r>
          </w:p>
        </w:tc>
        <w:tc>
          <w:tcPr>
            <w:tcW w:w="5664" w:type="dxa"/>
            <w:shd w:val="clear" w:color="auto" w:fill="auto"/>
          </w:tcPr>
          <w:p w:rsidR="004A5FCE" w:rsidRPr="00364F2F" w:rsidRDefault="004A5FCE" w:rsidP="00992EE9">
            <w:pPr>
              <w:snapToGrid w:val="0"/>
              <w:spacing w:after="120"/>
              <w:rPr>
                <w:rFonts w:ascii="Times New Roman" w:hAnsi="Times New Roman"/>
                <w:sz w:val="24"/>
                <w:szCs w:val="24"/>
              </w:rPr>
            </w:pPr>
            <w:r w:rsidRPr="00364F2F">
              <w:rPr>
                <w:rFonts w:ascii="Times New Roman" w:hAnsi="Times New Roman"/>
                <w:sz w:val="24"/>
                <w:szCs w:val="24"/>
              </w:rPr>
              <w:t>5. Отзыв о выступлении в индивидуальном плане аспиранта</w:t>
            </w:r>
          </w:p>
        </w:tc>
      </w:tr>
      <w:tr w:rsidR="004A5FCE" w:rsidRPr="00364F2F" w:rsidTr="00992EE9">
        <w:tc>
          <w:tcPr>
            <w:tcW w:w="4062" w:type="dxa"/>
            <w:shd w:val="clear" w:color="auto" w:fill="auto"/>
          </w:tcPr>
          <w:p w:rsidR="004A5FCE" w:rsidRPr="00364F2F" w:rsidRDefault="004A5FCE" w:rsidP="00992EE9">
            <w:pPr>
              <w:tabs>
                <w:tab w:val="left" w:pos="362"/>
              </w:tabs>
              <w:snapToGrid w:val="0"/>
              <w:spacing w:after="120"/>
              <w:rPr>
                <w:rFonts w:ascii="Times New Roman" w:hAnsi="Times New Roman"/>
                <w:sz w:val="24"/>
                <w:szCs w:val="24"/>
              </w:rPr>
            </w:pPr>
            <w:r w:rsidRPr="00364F2F">
              <w:rPr>
                <w:rFonts w:ascii="Times New Roman" w:hAnsi="Times New Roman"/>
                <w:sz w:val="24"/>
                <w:szCs w:val="24"/>
              </w:rPr>
              <w:t>6. Выступление на научном семинаре кафедры</w:t>
            </w:r>
          </w:p>
        </w:tc>
        <w:tc>
          <w:tcPr>
            <w:tcW w:w="5664" w:type="dxa"/>
            <w:shd w:val="clear" w:color="auto" w:fill="auto"/>
          </w:tcPr>
          <w:p w:rsidR="004A5FCE" w:rsidRPr="00364F2F" w:rsidRDefault="004A5FCE" w:rsidP="00992EE9">
            <w:pPr>
              <w:snapToGrid w:val="0"/>
              <w:spacing w:after="120"/>
              <w:rPr>
                <w:rFonts w:ascii="Times New Roman" w:hAnsi="Times New Roman"/>
                <w:sz w:val="24"/>
                <w:szCs w:val="24"/>
              </w:rPr>
            </w:pPr>
            <w:r w:rsidRPr="00364F2F">
              <w:rPr>
                <w:rFonts w:ascii="Times New Roman" w:hAnsi="Times New Roman"/>
                <w:sz w:val="24"/>
                <w:szCs w:val="24"/>
              </w:rPr>
              <w:t>6. Текст выступления и анализ высказанных замечаний и рекомендаций.</w:t>
            </w:r>
          </w:p>
        </w:tc>
      </w:tr>
      <w:tr w:rsidR="004A5FCE" w:rsidRPr="00364F2F" w:rsidTr="00992EE9">
        <w:tc>
          <w:tcPr>
            <w:tcW w:w="4062" w:type="dxa"/>
            <w:shd w:val="clear" w:color="auto" w:fill="auto"/>
          </w:tcPr>
          <w:p w:rsidR="004A5FCE" w:rsidRPr="00364F2F" w:rsidRDefault="004A5FCE" w:rsidP="00992EE9">
            <w:pPr>
              <w:tabs>
                <w:tab w:val="left" w:pos="362"/>
              </w:tabs>
              <w:snapToGrid w:val="0"/>
              <w:spacing w:after="120"/>
              <w:rPr>
                <w:rFonts w:ascii="Times New Roman" w:hAnsi="Times New Roman"/>
                <w:sz w:val="24"/>
                <w:szCs w:val="24"/>
              </w:rPr>
            </w:pPr>
            <w:r w:rsidRPr="00364F2F">
              <w:rPr>
                <w:rFonts w:ascii="Times New Roman" w:hAnsi="Times New Roman"/>
                <w:sz w:val="24"/>
                <w:szCs w:val="24"/>
              </w:rPr>
              <w:t xml:space="preserve">7. Отчет о </w:t>
            </w:r>
            <w:r>
              <w:rPr>
                <w:rFonts w:ascii="Times New Roman" w:hAnsi="Times New Roman"/>
                <w:sz w:val="24"/>
                <w:szCs w:val="24"/>
              </w:rPr>
              <w:t>НИД</w:t>
            </w:r>
            <w:r w:rsidRPr="00364F2F">
              <w:rPr>
                <w:rFonts w:ascii="Times New Roman" w:hAnsi="Times New Roman"/>
                <w:sz w:val="24"/>
                <w:szCs w:val="24"/>
              </w:rPr>
              <w:t xml:space="preserve"> в семестре</w:t>
            </w:r>
            <w:r w:rsidR="00D02671">
              <w:rPr>
                <w:rFonts w:ascii="Times New Roman" w:hAnsi="Times New Roman"/>
                <w:sz w:val="24"/>
                <w:szCs w:val="24"/>
              </w:rPr>
              <w:t xml:space="preserve"> (за год)</w:t>
            </w:r>
          </w:p>
        </w:tc>
        <w:tc>
          <w:tcPr>
            <w:tcW w:w="5664" w:type="dxa"/>
            <w:shd w:val="clear" w:color="auto" w:fill="auto"/>
          </w:tcPr>
          <w:p w:rsidR="004A5FCE" w:rsidRPr="00364F2F" w:rsidRDefault="004A5FCE" w:rsidP="00992EE9">
            <w:pPr>
              <w:snapToGrid w:val="0"/>
              <w:spacing w:after="120"/>
              <w:rPr>
                <w:rFonts w:ascii="Times New Roman" w:hAnsi="Times New Roman"/>
                <w:sz w:val="24"/>
                <w:szCs w:val="24"/>
              </w:rPr>
            </w:pPr>
            <w:r w:rsidRPr="00364F2F">
              <w:rPr>
                <w:rFonts w:ascii="Times New Roman" w:hAnsi="Times New Roman"/>
                <w:sz w:val="24"/>
                <w:szCs w:val="24"/>
              </w:rPr>
              <w:t xml:space="preserve">7.1. Отчет о </w:t>
            </w:r>
            <w:r>
              <w:rPr>
                <w:rFonts w:ascii="Times New Roman" w:hAnsi="Times New Roman"/>
                <w:sz w:val="24"/>
                <w:szCs w:val="24"/>
              </w:rPr>
              <w:t>НИД</w:t>
            </w:r>
            <w:r w:rsidRPr="00364F2F">
              <w:rPr>
                <w:rFonts w:ascii="Times New Roman" w:hAnsi="Times New Roman"/>
                <w:sz w:val="24"/>
                <w:szCs w:val="24"/>
              </w:rPr>
              <w:br/>
              <w:t>7.2. Характеристика руководителя о результатах НИ</w:t>
            </w:r>
            <w:r>
              <w:rPr>
                <w:rFonts w:ascii="Times New Roman" w:hAnsi="Times New Roman"/>
                <w:sz w:val="24"/>
                <w:szCs w:val="24"/>
              </w:rPr>
              <w:t>Д</w:t>
            </w:r>
            <w:r w:rsidRPr="00364F2F">
              <w:rPr>
                <w:rFonts w:ascii="Times New Roman" w:hAnsi="Times New Roman"/>
                <w:sz w:val="24"/>
                <w:szCs w:val="24"/>
              </w:rPr>
              <w:t xml:space="preserve"> и возможностях их практического применения</w:t>
            </w:r>
          </w:p>
        </w:tc>
      </w:tr>
    </w:tbl>
    <w:p w:rsidR="004A5FCE" w:rsidRPr="004E0DE3" w:rsidRDefault="004A5FCE" w:rsidP="00B21EC6">
      <w:pPr>
        <w:spacing w:after="120"/>
        <w:jc w:val="center"/>
        <w:rPr>
          <w:rFonts w:ascii="Times New Roman" w:hAnsi="Times New Roman"/>
          <w:b/>
          <w:spacing w:val="-3"/>
          <w:sz w:val="24"/>
          <w:szCs w:val="24"/>
        </w:rPr>
      </w:pPr>
    </w:p>
    <w:p w:rsidR="00B21EC6" w:rsidRDefault="00B21EC6" w:rsidP="00B21EC6">
      <w:pPr>
        <w:spacing w:after="120"/>
        <w:rPr>
          <w:rFonts w:ascii="Times New Roman" w:hAnsi="Times New Roman"/>
          <w:sz w:val="24"/>
          <w:szCs w:val="24"/>
        </w:rPr>
      </w:pPr>
    </w:p>
    <w:p w:rsidR="00B21EC6" w:rsidRPr="004E0DE3" w:rsidRDefault="00B21EC6" w:rsidP="00B21EC6">
      <w:pPr>
        <w:jc w:val="right"/>
        <w:rPr>
          <w:rFonts w:ascii="Times New Roman" w:hAnsi="Times New Roman"/>
          <w:i/>
          <w:sz w:val="24"/>
          <w:szCs w:val="24"/>
        </w:rPr>
      </w:pPr>
      <w:r>
        <w:rPr>
          <w:rFonts w:ascii="Times New Roman" w:hAnsi="Times New Roman"/>
          <w:sz w:val="24"/>
          <w:szCs w:val="24"/>
        </w:rPr>
        <w:br w:type="page"/>
      </w:r>
      <w:r w:rsidRPr="004E0DE3">
        <w:rPr>
          <w:rFonts w:ascii="Times New Roman" w:hAnsi="Times New Roman"/>
          <w:i/>
          <w:sz w:val="24"/>
          <w:szCs w:val="24"/>
        </w:rPr>
        <w:t>Приложение 2</w:t>
      </w:r>
    </w:p>
    <w:p w:rsidR="00D02671" w:rsidRPr="00CB519C" w:rsidRDefault="00D02671" w:rsidP="00D02671">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Федеральное государственное бюджетное образовательное</w:t>
      </w:r>
    </w:p>
    <w:p w:rsidR="00D02671" w:rsidRPr="00CB519C" w:rsidRDefault="00D02671" w:rsidP="00D02671">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учреждение высшего образования</w:t>
      </w:r>
    </w:p>
    <w:p w:rsidR="00D02671" w:rsidRPr="00CB519C" w:rsidRDefault="00D02671" w:rsidP="00D02671">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«РОССИЙСКАЯ АКАДЕМИЯ НАРОДНОГО ХОЗЯЙСТВА </w:t>
      </w:r>
      <w:r w:rsidRPr="00CB519C">
        <w:rPr>
          <w:rFonts w:ascii="Times New Roman" w:eastAsia="Times New Roman" w:hAnsi="Times New Roman"/>
          <w:b/>
          <w:bCs/>
          <w:sz w:val="24"/>
          <w:szCs w:val="24"/>
          <w:lang w:eastAsia="ru-RU"/>
        </w:rPr>
        <w:br/>
        <w:t xml:space="preserve">И ГОСУДАРСТВЕННОЙ СЛУЖБЫ </w:t>
      </w:r>
    </w:p>
    <w:p w:rsidR="00D02671" w:rsidRPr="00CB519C" w:rsidRDefault="00D02671" w:rsidP="00D02671">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ПРИ ПРЕЗИДЕНТЕ РОССИЙСКОЙ ФЕДЕРАЦИИ» </w:t>
      </w:r>
    </w:p>
    <w:p w:rsidR="00D02671" w:rsidRPr="00CB519C" w:rsidRDefault="00D02671" w:rsidP="00D02671">
      <w:pPr>
        <w:spacing w:after="0" w:line="240" w:lineRule="auto"/>
        <w:jc w:val="center"/>
        <w:rPr>
          <w:rFonts w:ascii="Times New Roman" w:eastAsia="Times New Roman" w:hAnsi="Times New Roman"/>
          <w:b/>
          <w:sz w:val="24"/>
          <w:szCs w:val="24"/>
          <w:lang w:eastAsia="ru-RU"/>
        </w:rPr>
      </w:pPr>
    </w:p>
    <w:p w:rsidR="00D02671" w:rsidRPr="00720E7F" w:rsidRDefault="00D02671" w:rsidP="00D02671">
      <w:pPr>
        <w:spacing w:after="0" w:line="240" w:lineRule="auto"/>
        <w:jc w:val="center"/>
        <w:rPr>
          <w:rFonts w:ascii="Times New Roman" w:eastAsia="Times New Roman" w:hAnsi="Times New Roman"/>
          <w:b/>
          <w:sz w:val="24"/>
          <w:szCs w:val="24"/>
          <w:lang w:eastAsia="ru-RU"/>
        </w:rPr>
      </w:pPr>
      <w:r w:rsidRPr="00CB519C">
        <w:rPr>
          <w:rFonts w:ascii="Times New Roman" w:eastAsia="Times New Roman" w:hAnsi="Times New Roman"/>
          <w:b/>
          <w:sz w:val="24"/>
          <w:szCs w:val="24"/>
          <w:lang w:eastAsia="ru-RU"/>
        </w:rPr>
        <w:t>СЕВЕРО-ЗАПАДНЫЙ ИНСТИТУТ УПРАВЛЕНИЯ</w:t>
      </w:r>
      <w:r>
        <w:rPr>
          <w:rFonts w:ascii="Times New Roman" w:eastAsia="Times New Roman" w:hAnsi="Times New Roman"/>
          <w:b/>
          <w:sz w:val="24"/>
          <w:szCs w:val="24"/>
          <w:lang w:eastAsia="ru-RU"/>
        </w:rPr>
        <w:t>-ФИЛИАЛ РАНХиГС</w:t>
      </w:r>
    </w:p>
    <w:p w:rsidR="00D02671" w:rsidRPr="00CB519C" w:rsidRDefault="00D02671" w:rsidP="00D02671">
      <w:pPr>
        <w:pBdr>
          <w:bottom w:val="thinThickSmallGap" w:sz="24" w:space="1" w:color="auto"/>
        </w:pBdr>
        <w:spacing w:after="0" w:line="240" w:lineRule="auto"/>
        <w:jc w:val="both"/>
        <w:rPr>
          <w:rFonts w:ascii="Times New Roman" w:eastAsia="Times New Roman" w:hAnsi="Times New Roman"/>
          <w:strike/>
          <w:sz w:val="24"/>
          <w:szCs w:val="24"/>
          <w:lang w:eastAsia="ru-RU"/>
        </w:rPr>
      </w:pPr>
    </w:p>
    <w:p w:rsidR="00D02671" w:rsidRPr="00CB519C" w:rsidRDefault="00D02671" w:rsidP="00D02671">
      <w:pPr>
        <w:spacing w:after="0" w:line="240" w:lineRule="auto"/>
        <w:jc w:val="both"/>
        <w:rPr>
          <w:rFonts w:ascii="Times New Roman" w:eastAsia="Times New Roman" w:hAnsi="Times New Roman"/>
          <w:sz w:val="24"/>
          <w:szCs w:val="24"/>
          <w:lang w:eastAsia="ru-RU"/>
        </w:rPr>
      </w:pPr>
    </w:p>
    <w:p w:rsidR="00D02671" w:rsidRPr="00CB519C" w:rsidRDefault="00D02671" w:rsidP="00D02671">
      <w:pPr>
        <w:spacing w:after="0" w:line="240" w:lineRule="auto"/>
        <w:jc w:val="center"/>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Кафедра</w:t>
      </w:r>
      <w:r w:rsidRPr="00CB519C">
        <w:rPr>
          <w:rFonts w:ascii="Times New Roman" w:eastAsia="MS Mincho" w:hAnsi="Times New Roman"/>
          <w:color w:val="000000"/>
          <w:sz w:val="24"/>
          <w:szCs w:val="24"/>
          <w:lang w:eastAsia="ru-RU"/>
        </w:rPr>
        <w:t xml:space="preserve"> государственного и муниципального управления</w:t>
      </w:r>
    </w:p>
    <w:p w:rsidR="00B21EC6" w:rsidRPr="00AE17B3" w:rsidRDefault="00B21EC6" w:rsidP="00B21EC6">
      <w:pPr>
        <w:spacing w:after="0" w:line="240" w:lineRule="auto"/>
        <w:jc w:val="center"/>
        <w:rPr>
          <w:rFonts w:ascii="Times New Roman" w:hAnsi="Times New Roman"/>
          <w:sz w:val="24"/>
          <w:szCs w:val="24"/>
        </w:rPr>
      </w:pPr>
    </w:p>
    <w:p w:rsidR="00184F17" w:rsidRPr="00720E7F" w:rsidRDefault="00B21EC6" w:rsidP="00184F17">
      <w:pPr>
        <w:ind w:firstLine="567"/>
        <w:jc w:val="center"/>
        <w:rPr>
          <w:rFonts w:ascii="Times New Roman" w:eastAsia="Times New Roman" w:hAnsi="Times New Roman"/>
          <w:sz w:val="24"/>
          <w:szCs w:val="24"/>
          <w:lang w:eastAsia="ru-RU"/>
        </w:rPr>
      </w:pPr>
      <w:r>
        <w:rPr>
          <w:rFonts w:ascii="Times New Roman" w:hAnsi="Times New Roman"/>
          <w:sz w:val="24"/>
          <w:szCs w:val="24"/>
        </w:rPr>
        <w:t xml:space="preserve">Направление подготовки: </w:t>
      </w:r>
      <w:r w:rsidR="00184F17" w:rsidRPr="00720E7F">
        <w:rPr>
          <w:rFonts w:ascii="Times New Roman" w:eastAsia="Times New Roman" w:hAnsi="Times New Roman"/>
          <w:sz w:val="24"/>
          <w:szCs w:val="24"/>
          <w:lang w:eastAsia="ru-RU"/>
        </w:rPr>
        <w:t>4</w:t>
      </w:r>
      <w:r w:rsidR="00184F17">
        <w:rPr>
          <w:rFonts w:ascii="Times New Roman" w:eastAsia="Times New Roman" w:hAnsi="Times New Roman"/>
          <w:sz w:val="24"/>
          <w:szCs w:val="24"/>
          <w:lang w:eastAsia="ru-RU"/>
        </w:rPr>
        <w:t>6</w:t>
      </w:r>
      <w:r w:rsidR="00184F17" w:rsidRPr="00720E7F">
        <w:rPr>
          <w:rFonts w:ascii="Times New Roman" w:eastAsia="Times New Roman" w:hAnsi="Times New Roman"/>
          <w:sz w:val="24"/>
          <w:szCs w:val="24"/>
          <w:lang w:eastAsia="ru-RU"/>
        </w:rPr>
        <w:t>.06.01 «</w:t>
      </w:r>
      <w:r w:rsidR="00184F17">
        <w:rPr>
          <w:rFonts w:ascii="Times New Roman" w:eastAsia="Times New Roman" w:hAnsi="Times New Roman"/>
          <w:sz w:val="24"/>
          <w:szCs w:val="24"/>
          <w:lang w:eastAsia="ru-RU"/>
        </w:rPr>
        <w:t xml:space="preserve">Исторические </w:t>
      </w:r>
      <w:r w:rsidR="00184F17" w:rsidRPr="00720E7F">
        <w:rPr>
          <w:rFonts w:ascii="Times New Roman" w:eastAsia="Times New Roman" w:hAnsi="Times New Roman"/>
          <w:sz w:val="24"/>
          <w:szCs w:val="24"/>
          <w:lang w:eastAsia="ru-RU"/>
        </w:rPr>
        <w:t>науки</w:t>
      </w:r>
      <w:r w:rsidR="00184F17">
        <w:rPr>
          <w:rFonts w:ascii="Times New Roman" w:eastAsia="Times New Roman" w:hAnsi="Times New Roman"/>
          <w:sz w:val="24"/>
          <w:szCs w:val="24"/>
          <w:lang w:eastAsia="ru-RU"/>
        </w:rPr>
        <w:t xml:space="preserve"> и археология</w:t>
      </w:r>
      <w:r w:rsidR="00184F17" w:rsidRPr="00720E7F">
        <w:rPr>
          <w:rFonts w:ascii="Times New Roman" w:eastAsia="Times New Roman" w:hAnsi="Times New Roman"/>
          <w:sz w:val="24"/>
          <w:szCs w:val="24"/>
          <w:lang w:eastAsia="ru-RU"/>
        </w:rPr>
        <w:t>»</w:t>
      </w:r>
      <w:r w:rsidR="00184F17">
        <w:rPr>
          <w:rFonts w:ascii="Times New Roman" w:eastAsia="Times New Roman" w:hAnsi="Times New Roman"/>
          <w:sz w:val="24"/>
          <w:szCs w:val="24"/>
          <w:lang w:eastAsia="ru-RU"/>
        </w:rPr>
        <w:t xml:space="preserve"> </w:t>
      </w:r>
      <w:r w:rsidR="00184F17" w:rsidRPr="00720E7F">
        <w:rPr>
          <w:rFonts w:ascii="Times New Roman" w:eastAsia="Times New Roman" w:hAnsi="Times New Roman"/>
          <w:sz w:val="24"/>
          <w:szCs w:val="24"/>
          <w:lang w:eastAsia="ru-RU"/>
        </w:rPr>
        <w:t>направленность «</w:t>
      </w:r>
      <w:r w:rsidR="00184F17">
        <w:rPr>
          <w:rFonts w:ascii="Times New Roman" w:eastAsia="Times New Roman" w:hAnsi="Times New Roman"/>
          <w:sz w:val="24"/>
          <w:szCs w:val="24"/>
          <w:lang w:eastAsia="ru-RU"/>
        </w:rPr>
        <w:t>Отечественная история</w:t>
      </w:r>
      <w:r w:rsidR="00184F17" w:rsidRPr="00720E7F">
        <w:rPr>
          <w:rFonts w:ascii="Times New Roman" w:eastAsia="Times New Roman" w:hAnsi="Times New Roman"/>
          <w:sz w:val="24"/>
          <w:szCs w:val="24"/>
          <w:lang w:eastAsia="ru-RU"/>
        </w:rPr>
        <w:t>»</w:t>
      </w:r>
    </w:p>
    <w:p w:rsidR="00B21EC6" w:rsidRDefault="00B21EC6" w:rsidP="00184F17">
      <w:pPr>
        <w:spacing w:after="0" w:line="240" w:lineRule="auto"/>
        <w:jc w:val="center"/>
        <w:rPr>
          <w:rFonts w:ascii="Times New Roman" w:hAnsi="Times New Roman"/>
          <w:sz w:val="24"/>
          <w:szCs w:val="24"/>
        </w:rPr>
      </w:pPr>
    </w:p>
    <w:p w:rsidR="00B21EC6" w:rsidRPr="004E0DE3" w:rsidRDefault="00B21EC6" w:rsidP="00B21EC6">
      <w:pPr>
        <w:jc w:val="center"/>
        <w:rPr>
          <w:rFonts w:ascii="Times New Roman" w:hAnsi="Times New Roman"/>
          <w:b/>
          <w:sz w:val="24"/>
          <w:szCs w:val="24"/>
        </w:rPr>
      </w:pPr>
      <w:r w:rsidRPr="004E0DE3">
        <w:rPr>
          <w:rFonts w:ascii="Times New Roman" w:hAnsi="Times New Roman"/>
          <w:b/>
          <w:sz w:val="24"/>
          <w:szCs w:val="24"/>
        </w:rPr>
        <w:t>Индивидуальный план</w:t>
      </w:r>
      <w:r>
        <w:rPr>
          <w:rFonts w:ascii="Times New Roman" w:hAnsi="Times New Roman"/>
          <w:b/>
          <w:sz w:val="24"/>
          <w:szCs w:val="24"/>
        </w:rPr>
        <w:t>-график</w:t>
      </w:r>
      <w:r w:rsidRPr="004E0DE3">
        <w:rPr>
          <w:rFonts w:ascii="Times New Roman" w:hAnsi="Times New Roman"/>
          <w:b/>
          <w:sz w:val="24"/>
          <w:szCs w:val="24"/>
        </w:rPr>
        <w:t xml:space="preserve"> научно-иссл</w:t>
      </w:r>
      <w:r>
        <w:rPr>
          <w:rFonts w:ascii="Times New Roman" w:hAnsi="Times New Roman"/>
          <w:b/>
          <w:sz w:val="24"/>
          <w:szCs w:val="24"/>
        </w:rPr>
        <w:t>едовательской деятельности аспиранта</w:t>
      </w:r>
      <w:r w:rsidRPr="004E0DE3">
        <w:rPr>
          <w:rFonts w:ascii="Times New Roman" w:hAnsi="Times New Roman"/>
          <w:b/>
          <w:sz w:val="24"/>
          <w:szCs w:val="24"/>
        </w:rPr>
        <w:t xml:space="preserve"> в ____семестре</w:t>
      </w:r>
    </w:p>
    <w:p w:rsidR="00B21EC6" w:rsidRDefault="00B21EC6" w:rsidP="00B21EC6">
      <w:pPr>
        <w:tabs>
          <w:tab w:val="left" w:pos="8190"/>
        </w:tabs>
        <w:rPr>
          <w:rFonts w:ascii="Times New Roman" w:hAnsi="Times New Roman"/>
          <w:sz w:val="24"/>
          <w:szCs w:val="24"/>
        </w:rPr>
      </w:pPr>
    </w:p>
    <w:p w:rsidR="00B21EC6" w:rsidRPr="004E0DE3" w:rsidRDefault="00B21EC6" w:rsidP="00B21EC6">
      <w:pPr>
        <w:tabs>
          <w:tab w:val="left" w:pos="8190"/>
        </w:tabs>
        <w:rPr>
          <w:rFonts w:ascii="Times New Roman" w:hAnsi="Times New Roman"/>
          <w:sz w:val="24"/>
          <w:szCs w:val="24"/>
        </w:rPr>
      </w:pPr>
      <w:r>
        <w:rPr>
          <w:rFonts w:ascii="Times New Roman" w:hAnsi="Times New Roman"/>
          <w:sz w:val="24"/>
          <w:szCs w:val="24"/>
        </w:rPr>
        <w:t>Аспирант</w:t>
      </w:r>
      <w:r w:rsidRPr="004E0DE3">
        <w:rPr>
          <w:rFonts w:ascii="Times New Roman" w:hAnsi="Times New Roman"/>
          <w:sz w:val="24"/>
          <w:szCs w:val="24"/>
        </w:rPr>
        <w:t>______________________________________</w:t>
      </w:r>
      <w:r>
        <w:rPr>
          <w:rFonts w:ascii="Times New Roman" w:hAnsi="Times New Roman"/>
          <w:sz w:val="24"/>
          <w:szCs w:val="24"/>
        </w:rPr>
        <w:t>_______________________________</w:t>
      </w:r>
    </w:p>
    <w:p w:rsidR="00B21EC6" w:rsidRPr="004E0DE3" w:rsidRDefault="00B21EC6" w:rsidP="00B21EC6">
      <w:pPr>
        <w:tabs>
          <w:tab w:val="left" w:pos="8190"/>
        </w:tabs>
        <w:jc w:val="center"/>
        <w:rPr>
          <w:rFonts w:ascii="Times New Roman" w:hAnsi="Times New Roman"/>
          <w:sz w:val="24"/>
          <w:szCs w:val="24"/>
        </w:rPr>
      </w:pPr>
      <w:r w:rsidRPr="004E0DE3">
        <w:rPr>
          <w:rFonts w:ascii="Times New Roman" w:hAnsi="Times New Roman"/>
          <w:sz w:val="24"/>
          <w:szCs w:val="24"/>
        </w:rPr>
        <w:t>(фамилия, имя отчество)</w:t>
      </w:r>
    </w:p>
    <w:tbl>
      <w:tblPr>
        <w:tblW w:w="10041" w:type="dxa"/>
        <w:tblInd w:w="-10" w:type="dxa"/>
        <w:tblLayout w:type="fixed"/>
        <w:tblLook w:val="0000" w:firstRow="0" w:lastRow="0" w:firstColumn="0" w:lastColumn="0" w:noHBand="0" w:noVBand="0"/>
      </w:tblPr>
      <w:tblGrid>
        <w:gridCol w:w="769"/>
        <w:gridCol w:w="4027"/>
        <w:gridCol w:w="1701"/>
        <w:gridCol w:w="1701"/>
        <w:gridCol w:w="1843"/>
      </w:tblGrid>
      <w:tr w:rsidR="00B21EC6" w:rsidRPr="00364F2F" w:rsidTr="00BA1ADA">
        <w:tc>
          <w:tcPr>
            <w:tcW w:w="769" w:type="dxa"/>
            <w:tcBorders>
              <w:top w:val="single" w:sz="4" w:space="0" w:color="000000"/>
              <w:left w:val="single" w:sz="4" w:space="0" w:color="000000"/>
              <w:bottom w:val="single" w:sz="4" w:space="0" w:color="000000"/>
            </w:tcBorders>
            <w:shd w:val="clear" w:color="auto" w:fill="auto"/>
            <w:vAlign w:val="center"/>
          </w:tcPr>
          <w:p w:rsidR="00B21EC6" w:rsidRPr="00364F2F" w:rsidRDefault="00B21EC6" w:rsidP="00BA1ADA">
            <w:pPr>
              <w:snapToGrid w:val="0"/>
              <w:jc w:val="center"/>
              <w:rPr>
                <w:rFonts w:ascii="Times New Roman" w:hAnsi="Times New Roman"/>
                <w:sz w:val="24"/>
                <w:szCs w:val="24"/>
              </w:rPr>
            </w:pPr>
            <w:r w:rsidRPr="00364F2F">
              <w:rPr>
                <w:rFonts w:ascii="Times New Roman" w:hAnsi="Times New Roman"/>
                <w:sz w:val="24"/>
                <w:szCs w:val="24"/>
              </w:rPr>
              <w:t>№</w:t>
            </w:r>
          </w:p>
        </w:tc>
        <w:tc>
          <w:tcPr>
            <w:tcW w:w="4027" w:type="dxa"/>
            <w:tcBorders>
              <w:top w:val="single" w:sz="4" w:space="0" w:color="000000"/>
              <w:left w:val="single" w:sz="4" w:space="0" w:color="000000"/>
              <w:bottom w:val="single" w:sz="4" w:space="0" w:color="000000"/>
            </w:tcBorders>
            <w:shd w:val="clear" w:color="auto" w:fill="auto"/>
            <w:vAlign w:val="center"/>
          </w:tcPr>
          <w:p w:rsidR="00B21EC6" w:rsidRPr="00364F2F" w:rsidRDefault="00B21EC6" w:rsidP="00BA1ADA">
            <w:pPr>
              <w:snapToGrid w:val="0"/>
              <w:jc w:val="center"/>
              <w:rPr>
                <w:rFonts w:ascii="Times New Roman" w:hAnsi="Times New Roman"/>
                <w:sz w:val="24"/>
                <w:szCs w:val="24"/>
              </w:rPr>
            </w:pPr>
            <w:r w:rsidRPr="00364F2F">
              <w:rPr>
                <w:rFonts w:ascii="Times New Roman" w:hAnsi="Times New Roman"/>
                <w:sz w:val="24"/>
                <w:szCs w:val="24"/>
              </w:rPr>
              <w:t>Наименование НИ</w:t>
            </w:r>
            <w:r>
              <w:rPr>
                <w:rFonts w:ascii="Times New Roman" w:hAnsi="Times New Roman"/>
                <w:sz w:val="24"/>
                <w:szCs w:val="24"/>
              </w:rPr>
              <w:t>Д</w:t>
            </w:r>
            <w:r w:rsidRPr="00364F2F">
              <w:rPr>
                <w:rFonts w:ascii="Times New Roman" w:hAnsi="Times New Roman"/>
                <w:sz w:val="24"/>
                <w:szCs w:val="24"/>
              </w:rPr>
              <w:t xml:space="preserve"> в семестре</w:t>
            </w:r>
          </w:p>
        </w:tc>
        <w:tc>
          <w:tcPr>
            <w:tcW w:w="1701" w:type="dxa"/>
            <w:tcBorders>
              <w:top w:val="single" w:sz="4" w:space="0" w:color="000000"/>
              <w:left w:val="single" w:sz="4" w:space="0" w:color="000000"/>
              <w:bottom w:val="single" w:sz="4" w:space="0" w:color="000000"/>
            </w:tcBorders>
            <w:shd w:val="clear" w:color="auto" w:fill="auto"/>
            <w:vAlign w:val="center"/>
          </w:tcPr>
          <w:p w:rsidR="00B21EC6" w:rsidRPr="00364F2F" w:rsidRDefault="00B21EC6" w:rsidP="00BA1ADA">
            <w:pPr>
              <w:snapToGrid w:val="0"/>
              <w:jc w:val="center"/>
              <w:rPr>
                <w:rFonts w:ascii="Times New Roman" w:hAnsi="Times New Roman"/>
                <w:sz w:val="24"/>
                <w:szCs w:val="24"/>
              </w:rPr>
            </w:pPr>
            <w:r w:rsidRPr="00364F2F">
              <w:rPr>
                <w:rFonts w:ascii="Times New Roman" w:hAnsi="Times New Roman"/>
                <w:sz w:val="24"/>
                <w:szCs w:val="24"/>
              </w:rPr>
              <w:t>Форма отчёта</w:t>
            </w:r>
          </w:p>
        </w:tc>
        <w:tc>
          <w:tcPr>
            <w:tcW w:w="1701" w:type="dxa"/>
            <w:tcBorders>
              <w:top w:val="single" w:sz="4" w:space="0" w:color="000000"/>
              <w:left w:val="single" w:sz="4" w:space="0" w:color="000000"/>
              <w:bottom w:val="single" w:sz="4" w:space="0" w:color="000000"/>
            </w:tcBorders>
            <w:shd w:val="clear" w:color="auto" w:fill="auto"/>
            <w:vAlign w:val="center"/>
          </w:tcPr>
          <w:p w:rsidR="00B21EC6" w:rsidRPr="00364F2F" w:rsidRDefault="00B21EC6" w:rsidP="00BA1ADA">
            <w:pPr>
              <w:snapToGrid w:val="0"/>
              <w:jc w:val="center"/>
              <w:rPr>
                <w:rFonts w:ascii="Times New Roman" w:hAnsi="Times New Roman"/>
                <w:sz w:val="24"/>
                <w:szCs w:val="24"/>
              </w:rPr>
            </w:pPr>
            <w:r w:rsidRPr="00364F2F">
              <w:rPr>
                <w:rFonts w:ascii="Times New Roman" w:hAnsi="Times New Roman"/>
                <w:sz w:val="24"/>
                <w:szCs w:val="24"/>
              </w:rPr>
              <w:t>Отметка о выполнении (дата)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EC6" w:rsidRPr="00364F2F" w:rsidRDefault="00B21EC6" w:rsidP="00BA1ADA">
            <w:pPr>
              <w:snapToGrid w:val="0"/>
              <w:jc w:val="center"/>
              <w:rPr>
                <w:rFonts w:ascii="Times New Roman" w:hAnsi="Times New Roman"/>
                <w:sz w:val="24"/>
                <w:szCs w:val="24"/>
              </w:rPr>
            </w:pPr>
            <w:r w:rsidRPr="00364F2F">
              <w:rPr>
                <w:rFonts w:ascii="Times New Roman" w:hAnsi="Times New Roman"/>
                <w:sz w:val="24"/>
                <w:szCs w:val="24"/>
              </w:rPr>
              <w:t>Подпись научного руководителя</w:t>
            </w:r>
          </w:p>
        </w:tc>
      </w:tr>
      <w:tr w:rsidR="00B21EC6" w:rsidRPr="00364F2F" w:rsidTr="00BA1ADA">
        <w:tc>
          <w:tcPr>
            <w:tcW w:w="769" w:type="dxa"/>
            <w:tcBorders>
              <w:top w:val="single" w:sz="4" w:space="0" w:color="000000"/>
              <w:left w:val="single" w:sz="4" w:space="0" w:color="000000"/>
              <w:bottom w:val="single" w:sz="4" w:space="0" w:color="000000"/>
            </w:tcBorders>
            <w:shd w:val="clear" w:color="auto" w:fill="auto"/>
          </w:tcPr>
          <w:p w:rsidR="00B21EC6" w:rsidRPr="00364F2F" w:rsidRDefault="00B21EC6" w:rsidP="00B21EC6">
            <w:pPr>
              <w:numPr>
                <w:ilvl w:val="0"/>
                <w:numId w:val="16"/>
              </w:numPr>
              <w:suppressAutoHyphens/>
              <w:snapToGrid w:val="0"/>
              <w:spacing w:after="0" w:line="240" w:lineRule="auto"/>
              <w:jc w:val="both"/>
              <w:rPr>
                <w:rFonts w:ascii="Times New Roman" w:hAnsi="Times New Roman"/>
                <w:sz w:val="24"/>
                <w:szCs w:val="24"/>
              </w:rPr>
            </w:pPr>
          </w:p>
        </w:tc>
        <w:tc>
          <w:tcPr>
            <w:tcW w:w="4027"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r>
      <w:tr w:rsidR="00B21EC6" w:rsidRPr="00364F2F" w:rsidTr="00BA1ADA">
        <w:tc>
          <w:tcPr>
            <w:tcW w:w="769" w:type="dxa"/>
            <w:tcBorders>
              <w:top w:val="single" w:sz="4" w:space="0" w:color="000000"/>
              <w:left w:val="single" w:sz="4" w:space="0" w:color="000000"/>
              <w:bottom w:val="single" w:sz="4" w:space="0" w:color="000000"/>
            </w:tcBorders>
            <w:shd w:val="clear" w:color="auto" w:fill="auto"/>
          </w:tcPr>
          <w:p w:rsidR="00B21EC6" w:rsidRPr="00364F2F" w:rsidRDefault="00B21EC6" w:rsidP="00B21EC6">
            <w:pPr>
              <w:numPr>
                <w:ilvl w:val="0"/>
                <w:numId w:val="16"/>
              </w:numPr>
              <w:suppressAutoHyphens/>
              <w:snapToGrid w:val="0"/>
              <w:spacing w:after="0" w:line="240" w:lineRule="auto"/>
              <w:jc w:val="both"/>
              <w:rPr>
                <w:rFonts w:ascii="Times New Roman" w:hAnsi="Times New Roman"/>
                <w:sz w:val="24"/>
                <w:szCs w:val="24"/>
              </w:rPr>
            </w:pPr>
          </w:p>
        </w:tc>
        <w:tc>
          <w:tcPr>
            <w:tcW w:w="4027"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r>
      <w:tr w:rsidR="00B21EC6" w:rsidRPr="00364F2F" w:rsidTr="00BA1ADA">
        <w:tc>
          <w:tcPr>
            <w:tcW w:w="769" w:type="dxa"/>
            <w:tcBorders>
              <w:top w:val="single" w:sz="4" w:space="0" w:color="000000"/>
              <w:left w:val="single" w:sz="4" w:space="0" w:color="000000"/>
              <w:bottom w:val="single" w:sz="4" w:space="0" w:color="000000"/>
            </w:tcBorders>
            <w:shd w:val="clear" w:color="auto" w:fill="auto"/>
          </w:tcPr>
          <w:p w:rsidR="00B21EC6" w:rsidRPr="00364F2F" w:rsidRDefault="00B21EC6" w:rsidP="00B21EC6">
            <w:pPr>
              <w:numPr>
                <w:ilvl w:val="0"/>
                <w:numId w:val="16"/>
              </w:numPr>
              <w:suppressAutoHyphens/>
              <w:snapToGrid w:val="0"/>
              <w:spacing w:after="0" w:line="240" w:lineRule="auto"/>
              <w:jc w:val="both"/>
              <w:rPr>
                <w:rFonts w:ascii="Times New Roman" w:hAnsi="Times New Roman"/>
                <w:sz w:val="24"/>
                <w:szCs w:val="24"/>
              </w:rPr>
            </w:pPr>
          </w:p>
        </w:tc>
        <w:tc>
          <w:tcPr>
            <w:tcW w:w="4027"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r>
      <w:tr w:rsidR="00B21EC6" w:rsidRPr="00364F2F" w:rsidTr="00BA1ADA">
        <w:tc>
          <w:tcPr>
            <w:tcW w:w="769" w:type="dxa"/>
            <w:tcBorders>
              <w:top w:val="single" w:sz="4" w:space="0" w:color="000000"/>
              <w:left w:val="single" w:sz="4" w:space="0" w:color="000000"/>
              <w:bottom w:val="single" w:sz="4" w:space="0" w:color="000000"/>
            </w:tcBorders>
            <w:shd w:val="clear" w:color="auto" w:fill="auto"/>
          </w:tcPr>
          <w:p w:rsidR="00B21EC6" w:rsidRPr="00364F2F" w:rsidRDefault="00B21EC6" w:rsidP="00B21EC6">
            <w:pPr>
              <w:numPr>
                <w:ilvl w:val="0"/>
                <w:numId w:val="16"/>
              </w:numPr>
              <w:suppressAutoHyphens/>
              <w:snapToGrid w:val="0"/>
              <w:spacing w:after="0" w:line="240" w:lineRule="auto"/>
              <w:jc w:val="both"/>
              <w:rPr>
                <w:rFonts w:ascii="Times New Roman" w:hAnsi="Times New Roman"/>
                <w:sz w:val="24"/>
                <w:szCs w:val="24"/>
              </w:rPr>
            </w:pPr>
          </w:p>
        </w:tc>
        <w:tc>
          <w:tcPr>
            <w:tcW w:w="4027"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r>
      <w:tr w:rsidR="00B21EC6" w:rsidRPr="00364F2F" w:rsidTr="00BA1ADA">
        <w:tc>
          <w:tcPr>
            <w:tcW w:w="769"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ind w:left="360"/>
              <w:jc w:val="both"/>
              <w:rPr>
                <w:rFonts w:ascii="Times New Roman" w:hAnsi="Times New Roman"/>
                <w:sz w:val="24"/>
                <w:szCs w:val="24"/>
              </w:rPr>
            </w:pPr>
          </w:p>
        </w:tc>
        <w:tc>
          <w:tcPr>
            <w:tcW w:w="4027"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r>
    </w:tbl>
    <w:p w:rsidR="00B21EC6" w:rsidRPr="004E0DE3" w:rsidRDefault="00B21EC6" w:rsidP="00B21EC6">
      <w:pPr>
        <w:jc w:val="both"/>
        <w:rPr>
          <w:rFonts w:ascii="Times New Roman" w:hAnsi="Times New Roman"/>
          <w:sz w:val="24"/>
          <w:szCs w:val="24"/>
        </w:rPr>
      </w:pPr>
    </w:p>
    <w:p w:rsidR="00B21EC6" w:rsidRPr="004E0DE3" w:rsidRDefault="00B21EC6" w:rsidP="00B21EC6">
      <w:pPr>
        <w:jc w:val="both"/>
        <w:rPr>
          <w:rFonts w:ascii="Times New Roman" w:hAnsi="Times New Roman"/>
          <w:sz w:val="24"/>
          <w:szCs w:val="24"/>
        </w:rPr>
      </w:pPr>
      <w:r w:rsidRPr="004E0DE3">
        <w:rPr>
          <w:rFonts w:ascii="Times New Roman" w:hAnsi="Times New Roman"/>
          <w:sz w:val="24"/>
          <w:szCs w:val="24"/>
        </w:rPr>
        <w:t xml:space="preserve">Научный руководитель </w:t>
      </w:r>
      <w:r>
        <w:rPr>
          <w:rFonts w:ascii="Times New Roman" w:hAnsi="Times New Roman"/>
          <w:sz w:val="24"/>
          <w:szCs w:val="24"/>
        </w:rPr>
        <w:t>_________________________________________(ФИО)</w:t>
      </w:r>
    </w:p>
    <w:p w:rsidR="00B21EC6" w:rsidRPr="004E0DE3" w:rsidRDefault="00B21EC6" w:rsidP="00B21EC6">
      <w:pPr>
        <w:pageBreakBefore/>
        <w:jc w:val="right"/>
        <w:rPr>
          <w:rFonts w:ascii="Times New Roman" w:hAnsi="Times New Roman"/>
          <w:i/>
          <w:sz w:val="24"/>
          <w:szCs w:val="24"/>
        </w:rPr>
      </w:pPr>
      <w:r w:rsidRPr="004E0DE3">
        <w:rPr>
          <w:rFonts w:ascii="Times New Roman" w:hAnsi="Times New Roman"/>
          <w:i/>
          <w:sz w:val="24"/>
          <w:szCs w:val="24"/>
        </w:rPr>
        <w:t>Приложение 3</w:t>
      </w:r>
    </w:p>
    <w:p w:rsidR="00D02671" w:rsidRPr="00CB519C" w:rsidRDefault="00D02671" w:rsidP="00D02671">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Федеральное государственное бюджетное образовательное</w:t>
      </w:r>
    </w:p>
    <w:p w:rsidR="00D02671" w:rsidRPr="00CB519C" w:rsidRDefault="00D02671" w:rsidP="00D02671">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учреждение высшего образования</w:t>
      </w:r>
    </w:p>
    <w:p w:rsidR="00D02671" w:rsidRPr="00CB519C" w:rsidRDefault="00D02671" w:rsidP="00D02671">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«РОССИЙСКАЯ АКАДЕМИЯ НАРОДНОГО ХОЗЯЙСТВА </w:t>
      </w:r>
      <w:r w:rsidRPr="00CB519C">
        <w:rPr>
          <w:rFonts w:ascii="Times New Roman" w:eastAsia="Times New Roman" w:hAnsi="Times New Roman"/>
          <w:b/>
          <w:bCs/>
          <w:sz w:val="24"/>
          <w:szCs w:val="24"/>
          <w:lang w:eastAsia="ru-RU"/>
        </w:rPr>
        <w:br/>
        <w:t xml:space="preserve">И ГОСУДАРСТВЕННОЙ СЛУЖБЫ </w:t>
      </w:r>
    </w:p>
    <w:p w:rsidR="00D02671" w:rsidRPr="00CB519C" w:rsidRDefault="00D02671" w:rsidP="00D02671">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ПРИ ПРЕЗИДЕНТЕ РОССИЙСКОЙ ФЕДЕРАЦИИ» </w:t>
      </w:r>
    </w:p>
    <w:p w:rsidR="00D02671" w:rsidRPr="00CB519C" w:rsidRDefault="00D02671" w:rsidP="00D02671">
      <w:pPr>
        <w:spacing w:after="0" w:line="240" w:lineRule="auto"/>
        <w:jc w:val="center"/>
        <w:rPr>
          <w:rFonts w:ascii="Times New Roman" w:eastAsia="Times New Roman" w:hAnsi="Times New Roman"/>
          <w:b/>
          <w:sz w:val="24"/>
          <w:szCs w:val="24"/>
          <w:lang w:eastAsia="ru-RU"/>
        </w:rPr>
      </w:pPr>
    </w:p>
    <w:p w:rsidR="00D02671" w:rsidRPr="00720E7F" w:rsidRDefault="00D02671" w:rsidP="00D02671">
      <w:pPr>
        <w:spacing w:after="0" w:line="240" w:lineRule="auto"/>
        <w:jc w:val="center"/>
        <w:rPr>
          <w:rFonts w:ascii="Times New Roman" w:eastAsia="Times New Roman" w:hAnsi="Times New Roman"/>
          <w:b/>
          <w:sz w:val="24"/>
          <w:szCs w:val="24"/>
          <w:lang w:eastAsia="ru-RU"/>
        </w:rPr>
      </w:pPr>
      <w:r w:rsidRPr="00CB519C">
        <w:rPr>
          <w:rFonts w:ascii="Times New Roman" w:eastAsia="Times New Roman" w:hAnsi="Times New Roman"/>
          <w:b/>
          <w:sz w:val="24"/>
          <w:szCs w:val="24"/>
          <w:lang w:eastAsia="ru-RU"/>
        </w:rPr>
        <w:t>СЕВЕРО-ЗАПАДНЫЙ ИНСТИТУТ УПРАВЛЕНИЯ</w:t>
      </w:r>
      <w:r>
        <w:rPr>
          <w:rFonts w:ascii="Times New Roman" w:eastAsia="Times New Roman" w:hAnsi="Times New Roman"/>
          <w:b/>
          <w:sz w:val="24"/>
          <w:szCs w:val="24"/>
          <w:lang w:eastAsia="ru-RU"/>
        </w:rPr>
        <w:t>-ФИЛИАЛ РАНХиГС</w:t>
      </w:r>
    </w:p>
    <w:p w:rsidR="00D02671" w:rsidRPr="00CB519C" w:rsidRDefault="00D02671" w:rsidP="00D02671">
      <w:pPr>
        <w:pBdr>
          <w:bottom w:val="thinThickSmallGap" w:sz="24" w:space="1" w:color="auto"/>
        </w:pBdr>
        <w:spacing w:after="0" w:line="240" w:lineRule="auto"/>
        <w:jc w:val="both"/>
        <w:rPr>
          <w:rFonts w:ascii="Times New Roman" w:eastAsia="Times New Roman" w:hAnsi="Times New Roman"/>
          <w:strike/>
          <w:sz w:val="24"/>
          <w:szCs w:val="24"/>
          <w:lang w:eastAsia="ru-RU"/>
        </w:rPr>
      </w:pPr>
    </w:p>
    <w:p w:rsidR="00D02671" w:rsidRPr="00CB519C" w:rsidRDefault="00D02671" w:rsidP="00D02671">
      <w:pPr>
        <w:spacing w:after="0" w:line="240" w:lineRule="auto"/>
        <w:jc w:val="both"/>
        <w:rPr>
          <w:rFonts w:ascii="Times New Roman" w:eastAsia="Times New Roman" w:hAnsi="Times New Roman"/>
          <w:sz w:val="24"/>
          <w:szCs w:val="24"/>
          <w:lang w:eastAsia="ru-RU"/>
        </w:rPr>
      </w:pPr>
    </w:p>
    <w:p w:rsidR="00D02671" w:rsidRPr="00CB519C" w:rsidRDefault="00D02671" w:rsidP="00D02671">
      <w:pPr>
        <w:spacing w:after="0" w:line="240" w:lineRule="auto"/>
        <w:jc w:val="center"/>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Кафедра</w:t>
      </w:r>
      <w:r w:rsidRPr="00CB519C">
        <w:rPr>
          <w:rFonts w:ascii="Times New Roman" w:eastAsia="MS Mincho" w:hAnsi="Times New Roman"/>
          <w:color w:val="000000"/>
          <w:sz w:val="24"/>
          <w:szCs w:val="24"/>
          <w:lang w:eastAsia="ru-RU"/>
        </w:rPr>
        <w:t xml:space="preserve"> государственного и муниципального управления</w:t>
      </w:r>
    </w:p>
    <w:p w:rsidR="00B21EC6" w:rsidRPr="00AE17B3" w:rsidRDefault="00B21EC6" w:rsidP="00B21EC6">
      <w:pPr>
        <w:spacing w:after="0" w:line="240" w:lineRule="auto"/>
        <w:jc w:val="center"/>
        <w:rPr>
          <w:rFonts w:ascii="Times New Roman" w:hAnsi="Times New Roman"/>
          <w:sz w:val="24"/>
          <w:szCs w:val="24"/>
        </w:rPr>
      </w:pPr>
    </w:p>
    <w:p w:rsidR="00184F17" w:rsidRPr="00720E7F" w:rsidRDefault="00184F17" w:rsidP="00184F17">
      <w:pPr>
        <w:ind w:firstLine="567"/>
        <w:jc w:val="center"/>
        <w:rPr>
          <w:rFonts w:ascii="Times New Roman" w:eastAsia="Times New Roman" w:hAnsi="Times New Roman"/>
          <w:sz w:val="24"/>
          <w:szCs w:val="24"/>
          <w:lang w:eastAsia="ru-RU"/>
        </w:rPr>
      </w:pPr>
      <w:r>
        <w:rPr>
          <w:rFonts w:ascii="Times New Roman" w:hAnsi="Times New Roman"/>
          <w:sz w:val="24"/>
          <w:szCs w:val="24"/>
        </w:rPr>
        <w:t xml:space="preserve">Направление подготовки: </w:t>
      </w:r>
      <w:r w:rsidRPr="00720E7F">
        <w:rPr>
          <w:rFonts w:ascii="Times New Roman" w:eastAsia="Times New Roman" w:hAnsi="Times New Roman"/>
          <w:sz w:val="24"/>
          <w:szCs w:val="24"/>
          <w:lang w:eastAsia="ru-RU"/>
        </w:rPr>
        <w:t>4</w:t>
      </w:r>
      <w:r>
        <w:rPr>
          <w:rFonts w:ascii="Times New Roman" w:eastAsia="Times New Roman" w:hAnsi="Times New Roman"/>
          <w:sz w:val="24"/>
          <w:szCs w:val="24"/>
          <w:lang w:eastAsia="ru-RU"/>
        </w:rPr>
        <w:t>6</w:t>
      </w:r>
      <w:r w:rsidRPr="00720E7F">
        <w:rPr>
          <w:rFonts w:ascii="Times New Roman" w:eastAsia="Times New Roman" w:hAnsi="Times New Roman"/>
          <w:sz w:val="24"/>
          <w:szCs w:val="24"/>
          <w:lang w:eastAsia="ru-RU"/>
        </w:rPr>
        <w:t>.06.01 «</w:t>
      </w:r>
      <w:r>
        <w:rPr>
          <w:rFonts w:ascii="Times New Roman" w:eastAsia="Times New Roman" w:hAnsi="Times New Roman"/>
          <w:sz w:val="24"/>
          <w:szCs w:val="24"/>
          <w:lang w:eastAsia="ru-RU"/>
        </w:rPr>
        <w:t xml:space="preserve">Исторические </w:t>
      </w:r>
      <w:r w:rsidRPr="00720E7F">
        <w:rPr>
          <w:rFonts w:ascii="Times New Roman" w:eastAsia="Times New Roman" w:hAnsi="Times New Roman"/>
          <w:sz w:val="24"/>
          <w:szCs w:val="24"/>
          <w:lang w:eastAsia="ru-RU"/>
        </w:rPr>
        <w:t>науки</w:t>
      </w:r>
      <w:r>
        <w:rPr>
          <w:rFonts w:ascii="Times New Roman" w:eastAsia="Times New Roman" w:hAnsi="Times New Roman"/>
          <w:sz w:val="24"/>
          <w:szCs w:val="24"/>
          <w:lang w:eastAsia="ru-RU"/>
        </w:rPr>
        <w:t xml:space="preserve"> и археология</w:t>
      </w:r>
      <w:r w:rsidRPr="00720E7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720E7F">
        <w:rPr>
          <w:rFonts w:ascii="Times New Roman" w:eastAsia="Times New Roman" w:hAnsi="Times New Roman"/>
          <w:sz w:val="24"/>
          <w:szCs w:val="24"/>
          <w:lang w:eastAsia="ru-RU"/>
        </w:rPr>
        <w:t>направленность «</w:t>
      </w:r>
      <w:r>
        <w:rPr>
          <w:rFonts w:ascii="Times New Roman" w:eastAsia="Times New Roman" w:hAnsi="Times New Roman"/>
          <w:sz w:val="24"/>
          <w:szCs w:val="24"/>
          <w:lang w:eastAsia="ru-RU"/>
        </w:rPr>
        <w:t>Отечественная история</w:t>
      </w:r>
      <w:r w:rsidRPr="00720E7F">
        <w:rPr>
          <w:rFonts w:ascii="Times New Roman" w:eastAsia="Times New Roman" w:hAnsi="Times New Roman"/>
          <w:sz w:val="24"/>
          <w:szCs w:val="24"/>
          <w:lang w:eastAsia="ru-RU"/>
        </w:rPr>
        <w:t>»</w:t>
      </w:r>
    </w:p>
    <w:p w:rsidR="00B21EC6" w:rsidRPr="00E96EED" w:rsidRDefault="00B21EC6" w:rsidP="00B21EC6">
      <w:pPr>
        <w:ind w:left="708" w:firstLine="708"/>
        <w:jc w:val="center"/>
        <w:rPr>
          <w:rFonts w:ascii="Times New Roman" w:hAnsi="Times New Roman"/>
          <w:b/>
          <w:sz w:val="24"/>
          <w:szCs w:val="24"/>
        </w:rPr>
      </w:pPr>
    </w:p>
    <w:p w:rsidR="00B21EC6" w:rsidRPr="004E0DE3" w:rsidRDefault="00B21EC6" w:rsidP="00B21EC6">
      <w:pPr>
        <w:ind w:left="708" w:firstLine="708"/>
        <w:jc w:val="center"/>
        <w:rPr>
          <w:rFonts w:ascii="Times New Roman" w:hAnsi="Times New Roman"/>
          <w:b/>
          <w:sz w:val="24"/>
          <w:szCs w:val="24"/>
        </w:rPr>
      </w:pPr>
      <w:r w:rsidRPr="004E0DE3">
        <w:rPr>
          <w:rFonts w:ascii="Times New Roman" w:hAnsi="Times New Roman"/>
          <w:b/>
          <w:sz w:val="24"/>
          <w:szCs w:val="24"/>
        </w:rPr>
        <w:t xml:space="preserve">ОТЧЕТ О НАУЧНО-ИССЛЕДОВАТЕЛЬСКОЙ </w:t>
      </w:r>
      <w:r>
        <w:rPr>
          <w:rFonts w:ascii="Times New Roman" w:hAnsi="Times New Roman"/>
          <w:b/>
          <w:sz w:val="24"/>
          <w:szCs w:val="24"/>
        </w:rPr>
        <w:t>ДЕЯТЕЛЬНОСТИ</w:t>
      </w:r>
    </w:p>
    <w:p w:rsidR="00B21EC6" w:rsidRPr="004E0DE3" w:rsidRDefault="00B21EC6" w:rsidP="00B21EC6">
      <w:pPr>
        <w:jc w:val="center"/>
        <w:rPr>
          <w:rFonts w:ascii="Times New Roman" w:hAnsi="Times New Roman"/>
          <w:b/>
          <w:sz w:val="24"/>
          <w:szCs w:val="24"/>
        </w:rPr>
      </w:pPr>
      <w:r>
        <w:rPr>
          <w:rFonts w:ascii="Times New Roman" w:hAnsi="Times New Roman"/>
          <w:b/>
          <w:sz w:val="24"/>
          <w:szCs w:val="24"/>
        </w:rPr>
        <w:t>Аспиранта________________________________________________________</w:t>
      </w:r>
    </w:p>
    <w:p w:rsidR="00B21EC6" w:rsidRPr="004E0DE3" w:rsidRDefault="00B21EC6" w:rsidP="00B21EC6">
      <w:pPr>
        <w:jc w:val="center"/>
        <w:rPr>
          <w:rFonts w:ascii="Times New Roman" w:hAnsi="Times New Roman"/>
          <w:b/>
          <w:sz w:val="24"/>
          <w:szCs w:val="24"/>
        </w:rPr>
      </w:pPr>
    </w:p>
    <w:p w:rsidR="00D02671" w:rsidRPr="007041FA" w:rsidRDefault="00D02671" w:rsidP="00D02671">
      <w:pPr>
        <w:pStyle w:val="Normal1"/>
        <w:ind w:left="4248" w:firstLine="708"/>
        <w:rPr>
          <w:sz w:val="24"/>
          <w:szCs w:val="24"/>
        </w:rPr>
      </w:pPr>
      <w:r>
        <w:rPr>
          <w:sz w:val="24"/>
          <w:szCs w:val="24"/>
        </w:rPr>
        <w:t>Аспирант__________________(ФИО)</w:t>
      </w:r>
    </w:p>
    <w:p w:rsidR="00D02671" w:rsidRPr="004E0DE3" w:rsidRDefault="00D02671" w:rsidP="00D02671">
      <w:pPr>
        <w:pStyle w:val="Normal1"/>
        <w:ind w:left="6120"/>
        <w:rPr>
          <w:sz w:val="24"/>
          <w:szCs w:val="24"/>
        </w:rPr>
      </w:pPr>
      <w:r w:rsidRPr="004E0DE3">
        <w:rPr>
          <w:sz w:val="24"/>
          <w:szCs w:val="24"/>
        </w:rPr>
        <w:t>“___”_____________ 201_ г.</w:t>
      </w:r>
    </w:p>
    <w:p w:rsidR="00D02671" w:rsidRPr="004E0DE3" w:rsidRDefault="00D02671" w:rsidP="00D02671">
      <w:pPr>
        <w:ind w:left="6120"/>
        <w:jc w:val="center"/>
        <w:rPr>
          <w:rFonts w:ascii="Times New Roman" w:hAnsi="Times New Roman"/>
          <w:sz w:val="24"/>
          <w:szCs w:val="24"/>
        </w:rPr>
      </w:pPr>
    </w:p>
    <w:p w:rsidR="00D02671" w:rsidRPr="007041FA" w:rsidRDefault="00D02671" w:rsidP="00D02671">
      <w:pPr>
        <w:pStyle w:val="Normal1"/>
        <w:ind w:left="3540"/>
        <w:rPr>
          <w:sz w:val="24"/>
          <w:szCs w:val="24"/>
        </w:rPr>
      </w:pPr>
      <w:r w:rsidRPr="004E0DE3">
        <w:rPr>
          <w:sz w:val="24"/>
          <w:szCs w:val="24"/>
        </w:rPr>
        <w:t>Научный руководитель_____</w:t>
      </w:r>
      <w:r>
        <w:rPr>
          <w:sz w:val="24"/>
          <w:szCs w:val="24"/>
        </w:rPr>
        <w:t>_____________(ФИО)</w:t>
      </w:r>
    </w:p>
    <w:p w:rsidR="00D02671" w:rsidRPr="004E0DE3" w:rsidRDefault="00D02671" w:rsidP="00D02671">
      <w:pPr>
        <w:pStyle w:val="Normal1"/>
        <w:ind w:left="6120"/>
        <w:rPr>
          <w:sz w:val="24"/>
          <w:szCs w:val="24"/>
        </w:rPr>
      </w:pPr>
      <w:r w:rsidRPr="004E0DE3">
        <w:rPr>
          <w:sz w:val="24"/>
          <w:szCs w:val="24"/>
        </w:rPr>
        <w:t>“___”______________ 201_ г.</w:t>
      </w:r>
    </w:p>
    <w:p w:rsidR="00D02671" w:rsidRPr="004E0DE3" w:rsidRDefault="00D02671" w:rsidP="00D02671">
      <w:pPr>
        <w:ind w:left="6120"/>
        <w:jc w:val="center"/>
        <w:rPr>
          <w:rFonts w:ascii="Times New Roman" w:hAnsi="Times New Roman"/>
          <w:sz w:val="24"/>
          <w:szCs w:val="24"/>
        </w:rPr>
      </w:pPr>
    </w:p>
    <w:p w:rsidR="00D02671" w:rsidRPr="0064380E" w:rsidRDefault="00D02671" w:rsidP="00D02671">
      <w:pPr>
        <w:pStyle w:val="Normal1"/>
        <w:ind w:left="3540"/>
        <w:rPr>
          <w:sz w:val="24"/>
          <w:szCs w:val="24"/>
        </w:rPr>
      </w:pPr>
      <w:r w:rsidRPr="0064380E">
        <w:rPr>
          <w:sz w:val="24"/>
          <w:szCs w:val="24"/>
        </w:rPr>
        <w:t>Заведующий кафедрой __________________(ФИО)</w:t>
      </w:r>
    </w:p>
    <w:p w:rsidR="00D02671" w:rsidRPr="0064380E" w:rsidRDefault="00D02671" w:rsidP="00D02671">
      <w:pPr>
        <w:pStyle w:val="Normal1"/>
        <w:ind w:left="6120"/>
        <w:rPr>
          <w:sz w:val="24"/>
          <w:szCs w:val="24"/>
        </w:rPr>
      </w:pPr>
      <w:r w:rsidRPr="0064380E">
        <w:rPr>
          <w:sz w:val="24"/>
          <w:szCs w:val="24"/>
        </w:rPr>
        <w:t>“___”______________ 201_ г.</w:t>
      </w: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jc w:val="center"/>
        <w:rPr>
          <w:rFonts w:ascii="Times New Roman" w:hAnsi="Times New Roman"/>
          <w:sz w:val="24"/>
          <w:szCs w:val="24"/>
        </w:rPr>
      </w:pPr>
      <w:r w:rsidRPr="004E0DE3">
        <w:rPr>
          <w:rFonts w:ascii="Times New Roman" w:hAnsi="Times New Roman"/>
          <w:sz w:val="24"/>
          <w:szCs w:val="24"/>
        </w:rPr>
        <w:t>Санкт-Петербург, 201_</w:t>
      </w:r>
    </w:p>
    <w:p w:rsidR="00B21EC6" w:rsidRPr="004E0DE3" w:rsidRDefault="00B21EC6" w:rsidP="00B21EC6">
      <w:pPr>
        <w:rPr>
          <w:rFonts w:ascii="Times New Roman" w:hAnsi="Times New Roman"/>
          <w:sz w:val="24"/>
          <w:szCs w:val="24"/>
        </w:rPr>
      </w:pPr>
    </w:p>
    <w:p w:rsidR="00B21EC6" w:rsidRPr="004E0DE3" w:rsidRDefault="00B21EC6" w:rsidP="00B21EC6">
      <w:pPr>
        <w:pageBreakBefore/>
        <w:jc w:val="right"/>
        <w:rPr>
          <w:rFonts w:ascii="Times New Roman" w:hAnsi="Times New Roman"/>
          <w:i/>
          <w:sz w:val="24"/>
          <w:szCs w:val="24"/>
        </w:rPr>
      </w:pPr>
      <w:r w:rsidRPr="004E0DE3">
        <w:rPr>
          <w:rFonts w:ascii="Times New Roman" w:hAnsi="Times New Roman"/>
          <w:i/>
          <w:sz w:val="24"/>
          <w:szCs w:val="24"/>
        </w:rPr>
        <w:t>Приложение 4</w:t>
      </w:r>
    </w:p>
    <w:p w:rsidR="00D02671" w:rsidRPr="00CB519C" w:rsidRDefault="00D02671" w:rsidP="00D02671">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Федеральное государственное бюджетное образовательное</w:t>
      </w:r>
    </w:p>
    <w:p w:rsidR="00D02671" w:rsidRPr="00CB519C" w:rsidRDefault="00D02671" w:rsidP="00D02671">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учреждение высшего образования</w:t>
      </w:r>
    </w:p>
    <w:p w:rsidR="00D02671" w:rsidRPr="00CB519C" w:rsidRDefault="00D02671" w:rsidP="00D02671">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«РОССИЙСКАЯ АКАДЕМИЯ НАРОДНОГО ХОЗЯЙСТВА </w:t>
      </w:r>
      <w:r w:rsidRPr="00CB519C">
        <w:rPr>
          <w:rFonts w:ascii="Times New Roman" w:eastAsia="Times New Roman" w:hAnsi="Times New Roman"/>
          <w:b/>
          <w:bCs/>
          <w:sz w:val="24"/>
          <w:szCs w:val="24"/>
          <w:lang w:eastAsia="ru-RU"/>
        </w:rPr>
        <w:br/>
        <w:t xml:space="preserve">И ГОСУДАРСТВЕННОЙ СЛУЖБЫ </w:t>
      </w:r>
    </w:p>
    <w:p w:rsidR="00D02671" w:rsidRPr="00CB519C" w:rsidRDefault="00D02671" w:rsidP="00D02671">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ПРИ ПРЕЗИДЕНТЕ РОССИЙСКОЙ ФЕДЕРАЦИИ» </w:t>
      </w:r>
    </w:p>
    <w:p w:rsidR="00D02671" w:rsidRPr="00CB519C" w:rsidRDefault="00D02671" w:rsidP="00D02671">
      <w:pPr>
        <w:spacing w:after="0" w:line="240" w:lineRule="auto"/>
        <w:jc w:val="center"/>
        <w:rPr>
          <w:rFonts w:ascii="Times New Roman" w:eastAsia="Times New Roman" w:hAnsi="Times New Roman"/>
          <w:b/>
          <w:sz w:val="24"/>
          <w:szCs w:val="24"/>
          <w:lang w:eastAsia="ru-RU"/>
        </w:rPr>
      </w:pPr>
    </w:p>
    <w:p w:rsidR="00D02671" w:rsidRPr="00720E7F" w:rsidRDefault="00D02671" w:rsidP="00D02671">
      <w:pPr>
        <w:spacing w:after="0" w:line="240" w:lineRule="auto"/>
        <w:jc w:val="center"/>
        <w:rPr>
          <w:rFonts w:ascii="Times New Roman" w:eastAsia="Times New Roman" w:hAnsi="Times New Roman"/>
          <w:b/>
          <w:sz w:val="24"/>
          <w:szCs w:val="24"/>
          <w:lang w:eastAsia="ru-RU"/>
        </w:rPr>
      </w:pPr>
      <w:r w:rsidRPr="00CB519C">
        <w:rPr>
          <w:rFonts w:ascii="Times New Roman" w:eastAsia="Times New Roman" w:hAnsi="Times New Roman"/>
          <w:b/>
          <w:sz w:val="24"/>
          <w:szCs w:val="24"/>
          <w:lang w:eastAsia="ru-RU"/>
        </w:rPr>
        <w:t>СЕВЕРО-ЗАПАДНЫЙ ИНСТИТУТ УПРАВЛЕНИЯ</w:t>
      </w:r>
      <w:r>
        <w:rPr>
          <w:rFonts w:ascii="Times New Roman" w:eastAsia="Times New Roman" w:hAnsi="Times New Roman"/>
          <w:b/>
          <w:sz w:val="24"/>
          <w:szCs w:val="24"/>
          <w:lang w:eastAsia="ru-RU"/>
        </w:rPr>
        <w:t>-ФИЛИАЛ РАНХиГС</w:t>
      </w:r>
    </w:p>
    <w:p w:rsidR="00D02671" w:rsidRPr="00CB519C" w:rsidRDefault="00D02671" w:rsidP="00D02671">
      <w:pPr>
        <w:pBdr>
          <w:bottom w:val="thinThickSmallGap" w:sz="24" w:space="1" w:color="auto"/>
        </w:pBdr>
        <w:spacing w:after="0" w:line="240" w:lineRule="auto"/>
        <w:jc w:val="both"/>
        <w:rPr>
          <w:rFonts w:ascii="Times New Roman" w:eastAsia="Times New Roman" w:hAnsi="Times New Roman"/>
          <w:strike/>
          <w:sz w:val="24"/>
          <w:szCs w:val="24"/>
          <w:lang w:eastAsia="ru-RU"/>
        </w:rPr>
      </w:pPr>
    </w:p>
    <w:p w:rsidR="00D02671" w:rsidRPr="00CB519C" w:rsidRDefault="00D02671" w:rsidP="00D02671">
      <w:pPr>
        <w:spacing w:after="0" w:line="240" w:lineRule="auto"/>
        <w:jc w:val="both"/>
        <w:rPr>
          <w:rFonts w:ascii="Times New Roman" w:eastAsia="Times New Roman" w:hAnsi="Times New Roman"/>
          <w:sz w:val="24"/>
          <w:szCs w:val="24"/>
          <w:lang w:eastAsia="ru-RU"/>
        </w:rPr>
      </w:pPr>
    </w:p>
    <w:p w:rsidR="00D02671" w:rsidRPr="00CB519C" w:rsidRDefault="00D02671" w:rsidP="00D02671">
      <w:pPr>
        <w:spacing w:after="0" w:line="240" w:lineRule="auto"/>
        <w:jc w:val="center"/>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Кафедра</w:t>
      </w:r>
      <w:r w:rsidRPr="00CB519C">
        <w:rPr>
          <w:rFonts w:ascii="Times New Roman" w:eastAsia="MS Mincho" w:hAnsi="Times New Roman"/>
          <w:color w:val="000000"/>
          <w:sz w:val="24"/>
          <w:szCs w:val="24"/>
          <w:lang w:eastAsia="ru-RU"/>
        </w:rPr>
        <w:t xml:space="preserve"> государственного и муниципального управления</w:t>
      </w:r>
    </w:p>
    <w:p w:rsidR="00B21EC6" w:rsidRPr="00AE17B3" w:rsidRDefault="00B21EC6" w:rsidP="00B21EC6">
      <w:pPr>
        <w:spacing w:after="0" w:line="240" w:lineRule="auto"/>
        <w:jc w:val="center"/>
        <w:rPr>
          <w:rFonts w:ascii="Times New Roman" w:hAnsi="Times New Roman"/>
          <w:sz w:val="24"/>
          <w:szCs w:val="24"/>
        </w:rPr>
      </w:pPr>
      <w:bookmarkStart w:id="14" w:name="_GoBack"/>
      <w:bookmarkEnd w:id="14"/>
    </w:p>
    <w:p w:rsidR="00184F17" w:rsidRPr="00720E7F" w:rsidRDefault="00184F17" w:rsidP="00184F17">
      <w:pPr>
        <w:ind w:firstLine="567"/>
        <w:jc w:val="center"/>
        <w:rPr>
          <w:rFonts w:ascii="Times New Roman" w:eastAsia="Times New Roman" w:hAnsi="Times New Roman"/>
          <w:sz w:val="24"/>
          <w:szCs w:val="24"/>
          <w:lang w:eastAsia="ru-RU"/>
        </w:rPr>
      </w:pPr>
      <w:r>
        <w:rPr>
          <w:rFonts w:ascii="Times New Roman" w:hAnsi="Times New Roman"/>
          <w:sz w:val="24"/>
          <w:szCs w:val="24"/>
        </w:rPr>
        <w:t xml:space="preserve">Направление подготовки: </w:t>
      </w:r>
      <w:r w:rsidRPr="00720E7F">
        <w:rPr>
          <w:rFonts w:ascii="Times New Roman" w:eastAsia="Times New Roman" w:hAnsi="Times New Roman"/>
          <w:sz w:val="24"/>
          <w:szCs w:val="24"/>
          <w:lang w:eastAsia="ru-RU"/>
        </w:rPr>
        <w:t>4</w:t>
      </w:r>
      <w:r>
        <w:rPr>
          <w:rFonts w:ascii="Times New Roman" w:eastAsia="Times New Roman" w:hAnsi="Times New Roman"/>
          <w:sz w:val="24"/>
          <w:szCs w:val="24"/>
          <w:lang w:eastAsia="ru-RU"/>
        </w:rPr>
        <w:t>6</w:t>
      </w:r>
      <w:r w:rsidRPr="00720E7F">
        <w:rPr>
          <w:rFonts w:ascii="Times New Roman" w:eastAsia="Times New Roman" w:hAnsi="Times New Roman"/>
          <w:sz w:val="24"/>
          <w:szCs w:val="24"/>
          <w:lang w:eastAsia="ru-RU"/>
        </w:rPr>
        <w:t>.06.01 «</w:t>
      </w:r>
      <w:r>
        <w:rPr>
          <w:rFonts w:ascii="Times New Roman" w:eastAsia="Times New Roman" w:hAnsi="Times New Roman"/>
          <w:sz w:val="24"/>
          <w:szCs w:val="24"/>
          <w:lang w:eastAsia="ru-RU"/>
        </w:rPr>
        <w:t xml:space="preserve">Исторические </w:t>
      </w:r>
      <w:r w:rsidRPr="00720E7F">
        <w:rPr>
          <w:rFonts w:ascii="Times New Roman" w:eastAsia="Times New Roman" w:hAnsi="Times New Roman"/>
          <w:sz w:val="24"/>
          <w:szCs w:val="24"/>
          <w:lang w:eastAsia="ru-RU"/>
        </w:rPr>
        <w:t>науки</w:t>
      </w:r>
      <w:r>
        <w:rPr>
          <w:rFonts w:ascii="Times New Roman" w:eastAsia="Times New Roman" w:hAnsi="Times New Roman"/>
          <w:sz w:val="24"/>
          <w:szCs w:val="24"/>
          <w:lang w:eastAsia="ru-RU"/>
        </w:rPr>
        <w:t xml:space="preserve"> и археология</w:t>
      </w:r>
      <w:r w:rsidRPr="00720E7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720E7F">
        <w:rPr>
          <w:rFonts w:ascii="Times New Roman" w:eastAsia="Times New Roman" w:hAnsi="Times New Roman"/>
          <w:sz w:val="24"/>
          <w:szCs w:val="24"/>
          <w:lang w:eastAsia="ru-RU"/>
        </w:rPr>
        <w:t>направленность «</w:t>
      </w:r>
      <w:r>
        <w:rPr>
          <w:rFonts w:ascii="Times New Roman" w:eastAsia="Times New Roman" w:hAnsi="Times New Roman"/>
          <w:sz w:val="24"/>
          <w:szCs w:val="24"/>
          <w:lang w:eastAsia="ru-RU"/>
        </w:rPr>
        <w:t>Отечественная история</w:t>
      </w:r>
      <w:r w:rsidRPr="00720E7F">
        <w:rPr>
          <w:rFonts w:ascii="Times New Roman" w:eastAsia="Times New Roman" w:hAnsi="Times New Roman"/>
          <w:sz w:val="24"/>
          <w:szCs w:val="24"/>
          <w:lang w:eastAsia="ru-RU"/>
        </w:rPr>
        <w:t>»</w:t>
      </w:r>
    </w:p>
    <w:p w:rsidR="00B21EC6" w:rsidRPr="004E0DE3" w:rsidRDefault="00B21EC6" w:rsidP="00B21EC6">
      <w:pPr>
        <w:jc w:val="center"/>
        <w:rPr>
          <w:rFonts w:ascii="Times New Roman" w:hAnsi="Times New Roman"/>
          <w:sz w:val="24"/>
          <w:szCs w:val="24"/>
        </w:rPr>
      </w:pPr>
    </w:p>
    <w:p w:rsidR="00B21EC6" w:rsidRPr="004E0DE3" w:rsidRDefault="00B21EC6" w:rsidP="00B21EC6">
      <w:pPr>
        <w:jc w:val="center"/>
        <w:rPr>
          <w:rFonts w:ascii="Times New Roman" w:hAnsi="Times New Roman"/>
          <w:color w:val="000000"/>
          <w:spacing w:val="1"/>
          <w:sz w:val="24"/>
          <w:szCs w:val="24"/>
          <w:highlight w:val="yellow"/>
        </w:rPr>
      </w:pPr>
    </w:p>
    <w:p w:rsidR="00B21EC6" w:rsidRPr="004E0DE3" w:rsidRDefault="00B21EC6" w:rsidP="00B21EC6">
      <w:pPr>
        <w:jc w:val="center"/>
        <w:rPr>
          <w:rFonts w:ascii="Times New Roman" w:hAnsi="Times New Roman"/>
          <w:b/>
          <w:color w:val="000000"/>
          <w:spacing w:val="1"/>
          <w:sz w:val="24"/>
          <w:szCs w:val="24"/>
        </w:rPr>
      </w:pPr>
      <w:r w:rsidRPr="004E0DE3">
        <w:rPr>
          <w:rFonts w:ascii="Times New Roman" w:hAnsi="Times New Roman"/>
          <w:b/>
          <w:color w:val="000000"/>
          <w:spacing w:val="1"/>
          <w:sz w:val="24"/>
          <w:szCs w:val="24"/>
        </w:rPr>
        <w:t>Пла</w:t>
      </w:r>
      <w:r>
        <w:rPr>
          <w:rFonts w:ascii="Times New Roman" w:hAnsi="Times New Roman"/>
          <w:b/>
          <w:color w:val="000000"/>
          <w:spacing w:val="1"/>
          <w:sz w:val="24"/>
          <w:szCs w:val="24"/>
        </w:rPr>
        <w:t>н-график работы над</w:t>
      </w:r>
      <w:r w:rsidRPr="004E0DE3">
        <w:rPr>
          <w:rFonts w:ascii="Times New Roman" w:hAnsi="Times New Roman"/>
          <w:b/>
          <w:color w:val="000000"/>
          <w:spacing w:val="1"/>
          <w:sz w:val="24"/>
          <w:szCs w:val="24"/>
        </w:rPr>
        <w:t xml:space="preserve"> диссертацией</w:t>
      </w:r>
    </w:p>
    <w:p w:rsidR="00B21EC6" w:rsidRPr="004E0DE3" w:rsidRDefault="00B21EC6" w:rsidP="00B21EC6">
      <w:pPr>
        <w:tabs>
          <w:tab w:val="left" w:pos="8190"/>
        </w:tabs>
        <w:rPr>
          <w:rFonts w:ascii="Times New Roman" w:hAnsi="Times New Roman"/>
          <w:sz w:val="24"/>
          <w:szCs w:val="24"/>
        </w:rPr>
      </w:pPr>
      <w:r>
        <w:rPr>
          <w:rFonts w:ascii="Times New Roman" w:hAnsi="Times New Roman"/>
          <w:sz w:val="24"/>
          <w:szCs w:val="24"/>
        </w:rPr>
        <w:t>Аспирант</w:t>
      </w:r>
      <w:r w:rsidRPr="004E0DE3">
        <w:rPr>
          <w:rFonts w:ascii="Times New Roman" w:hAnsi="Times New Roman"/>
          <w:sz w:val="24"/>
          <w:szCs w:val="24"/>
        </w:rPr>
        <w:t>______________________________________</w:t>
      </w:r>
      <w:r>
        <w:rPr>
          <w:rFonts w:ascii="Times New Roman" w:hAnsi="Times New Roman"/>
          <w:sz w:val="24"/>
          <w:szCs w:val="24"/>
        </w:rPr>
        <w:t>_______________________________</w:t>
      </w:r>
    </w:p>
    <w:p w:rsidR="00B21EC6" w:rsidRDefault="00B21EC6" w:rsidP="00B21EC6">
      <w:pPr>
        <w:tabs>
          <w:tab w:val="left" w:pos="8190"/>
        </w:tabs>
        <w:jc w:val="center"/>
        <w:rPr>
          <w:rFonts w:ascii="Times New Roman" w:hAnsi="Times New Roman"/>
          <w:sz w:val="24"/>
          <w:szCs w:val="24"/>
        </w:rPr>
      </w:pPr>
      <w:r w:rsidRPr="004E0DE3">
        <w:rPr>
          <w:rFonts w:ascii="Times New Roman" w:hAnsi="Times New Roman"/>
          <w:sz w:val="24"/>
          <w:szCs w:val="24"/>
        </w:rPr>
        <w:t>(фамилия, имя отчество)</w:t>
      </w:r>
    </w:p>
    <w:p w:rsidR="00B21EC6" w:rsidRPr="004E0DE3" w:rsidRDefault="00B21EC6" w:rsidP="00B21EC6">
      <w:pPr>
        <w:tabs>
          <w:tab w:val="left" w:pos="8190"/>
        </w:tabs>
        <w:rPr>
          <w:rFonts w:ascii="Times New Roman" w:hAnsi="Times New Roman"/>
          <w:sz w:val="24"/>
          <w:szCs w:val="24"/>
        </w:rPr>
      </w:pPr>
      <w:r w:rsidRPr="004E0DE3">
        <w:rPr>
          <w:rFonts w:ascii="Times New Roman" w:hAnsi="Times New Roman"/>
          <w:sz w:val="24"/>
          <w:szCs w:val="24"/>
        </w:rPr>
        <w:t>Тема диссертации_______________________________________________________</w:t>
      </w:r>
      <w:r>
        <w:rPr>
          <w:rFonts w:ascii="Times New Roman" w:hAnsi="Times New Roman"/>
          <w:sz w:val="24"/>
          <w:szCs w:val="24"/>
        </w:rPr>
        <w:t>_______</w:t>
      </w:r>
    </w:p>
    <w:p w:rsidR="00B21EC6" w:rsidRPr="004E0DE3" w:rsidRDefault="00B21EC6" w:rsidP="00B21EC6">
      <w:pPr>
        <w:jc w:val="center"/>
        <w:rPr>
          <w:rFonts w:ascii="Times New Roman" w:hAnsi="Times New Roman"/>
          <w:sz w:val="24"/>
          <w:szCs w:val="24"/>
        </w:rPr>
      </w:pPr>
    </w:p>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1701"/>
        <w:gridCol w:w="1417"/>
        <w:gridCol w:w="2800"/>
      </w:tblGrid>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r w:rsidRPr="00364F2F">
              <w:rPr>
                <w:rFonts w:ascii="Times New Roman" w:hAnsi="Times New Roman"/>
                <w:sz w:val="24"/>
                <w:szCs w:val="24"/>
              </w:rPr>
              <w:t>Наименование этапа выполнения  диссертации</w:t>
            </w:r>
          </w:p>
        </w:tc>
        <w:tc>
          <w:tcPr>
            <w:tcW w:w="1701" w:type="dxa"/>
          </w:tcPr>
          <w:p w:rsidR="00B21EC6" w:rsidRPr="00364F2F" w:rsidRDefault="00B21EC6" w:rsidP="00BA1ADA">
            <w:pPr>
              <w:jc w:val="center"/>
              <w:rPr>
                <w:rFonts w:ascii="Times New Roman" w:hAnsi="Times New Roman"/>
                <w:sz w:val="24"/>
                <w:szCs w:val="24"/>
              </w:rPr>
            </w:pPr>
            <w:r w:rsidRPr="00364F2F">
              <w:rPr>
                <w:rFonts w:ascii="Times New Roman" w:hAnsi="Times New Roman"/>
                <w:sz w:val="24"/>
                <w:szCs w:val="24"/>
              </w:rPr>
              <w:t>Плановая дата</w:t>
            </w:r>
          </w:p>
        </w:tc>
        <w:tc>
          <w:tcPr>
            <w:tcW w:w="1417" w:type="dxa"/>
          </w:tcPr>
          <w:p w:rsidR="00B21EC6" w:rsidRPr="00364F2F" w:rsidRDefault="00B21EC6" w:rsidP="00BA1ADA">
            <w:pPr>
              <w:jc w:val="center"/>
              <w:rPr>
                <w:rFonts w:ascii="Times New Roman" w:hAnsi="Times New Roman"/>
                <w:sz w:val="24"/>
                <w:szCs w:val="24"/>
              </w:rPr>
            </w:pPr>
            <w:r w:rsidRPr="00364F2F">
              <w:rPr>
                <w:rFonts w:ascii="Times New Roman" w:hAnsi="Times New Roman"/>
                <w:sz w:val="24"/>
                <w:szCs w:val="24"/>
              </w:rPr>
              <w:t>Фактическая дата</w:t>
            </w:r>
          </w:p>
        </w:tc>
        <w:tc>
          <w:tcPr>
            <w:tcW w:w="2800" w:type="dxa"/>
          </w:tcPr>
          <w:p w:rsidR="00B21EC6" w:rsidRPr="00364F2F" w:rsidRDefault="00B21EC6" w:rsidP="00BA1ADA">
            <w:pPr>
              <w:jc w:val="center"/>
              <w:rPr>
                <w:rFonts w:ascii="Times New Roman" w:hAnsi="Times New Roman"/>
                <w:sz w:val="24"/>
                <w:szCs w:val="24"/>
              </w:rPr>
            </w:pPr>
            <w:r w:rsidRPr="00364F2F">
              <w:rPr>
                <w:rFonts w:ascii="Times New Roman" w:hAnsi="Times New Roman"/>
                <w:sz w:val="24"/>
                <w:szCs w:val="24"/>
              </w:rPr>
              <w:t>Отметка научного руководителя об исполнении (подпись)</w:t>
            </w:r>
          </w:p>
        </w:tc>
      </w:tr>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p>
        </w:tc>
        <w:tc>
          <w:tcPr>
            <w:tcW w:w="1701" w:type="dxa"/>
          </w:tcPr>
          <w:p w:rsidR="00B21EC6" w:rsidRPr="00364F2F" w:rsidRDefault="00B21EC6" w:rsidP="00BA1ADA">
            <w:pPr>
              <w:jc w:val="center"/>
              <w:rPr>
                <w:rFonts w:ascii="Times New Roman" w:hAnsi="Times New Roman"/>
                <w:sz w:val="24"/>
                <w:szCs w:val="24"/>
              </w:rPr>
            </w:pPr>
          </w:p>
        </w:tc>
        <w:tc>
          <w:tcPr>
            <w:tcW w:w="1417" w:type="dxa"/>
          </w:tcPr>
          <w:p w:rsidR="00B21EC6" w:rsidRPr="00364F2F" w:rsidRDefault="00B21EC6" w:rsidP="00BA1ADA">
            <w:pPr>
              <w:jc w:val="center"/>
              <w:rPr>
                <w:rFonts w:ascii="Times New Roman" w:hAnsi="Times New Roman"/>
                <w:sz w:val="24"/>
                <w:szCs w:val="24"/>
              </w:rPr>
            </w:pPr>
          </w:p>
        </w:tc>
        <w:tc>
          <w:tcPr>
            <w:tcW w:w="2800" w:type="dxa"/>
          </w:tcPr>
          <w:p w:rsidR="00B21EC6" w:rsidRPr="00364F2F" w:rsidRDefault="00B21EC6" w:rsidP="00BA1ADA">
            <w:pPr>
              <w:jc w:val="center"/>
              <w:rPr>
                <w:rFonts w:ascii="Times New Roman" w:hAnsi="Times New Roman"/>
                <w:sz w:val="24"/>
                <w:szCs w:val="24"/>
              </w:rPr>
            </w:pPr>
          </w:p>
        </w:tc>
      </w:tr>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p>
        </w:tc>
        <w:tc>
          <w:tcPr>
            <w:tcW w:w="1701" w:type="dxa"/>
          </w:tcPr>
          <w:p w:rsidR="00B21EC6" w:rsidRPr="00364F2F" w:rsidRDefault="00B21EC6" w:rsidP="00BA1ADA">
            <w:pPr>
              <w:jc w:val="center"/>
              <w:rPr>
                <w:rFonts w:ascii="Times New Roman" w:hAnsi="Times New Roman"/>
                <w:sz w:val="24"/>
                <w:szCs w:val="24"/>
              </w:rPr>
            </w:pPr>
          </w:p>
        </w:tc>
        <w:tc>
          <w:tcPr>
            <w:tcW w:w="1417" w:type="dxa"/>
          </w:tcPr>
          <w:p w:rsidR="00B21EC6" w:rsidRPr="00364F2F" w:rsidRDefault="00B21EC6" w:rsidP="00BA1ADA">
            <w:pPr>
              <w:jc w:val="center"/>
              <w:rPr>
                <w:rFonts w:ascii="Times New Roman" w:hAnsi="Times New Roman"/>
                <w:sz w:val="24"/>
                <w:szCs w:val="24"/>
              </w:rPr>
            </w:pPr>
          </w:p>
        </w:tc>
        <w:tc>
          <w:tcPr>
            <w:tcW w:w="2800" w:type="dxa"/>
          </w:tcPr>
          <w:p w:rsidR="00B21EC6" w:rsidRPr="00364F2F" w:rsidRDefault="00B21EC6" w:rsidP="00BA1ADA">
            <w:pPr>
              <w:jc w:val="center"/>
              <w:rPr>
                <w:rFonts w:ascii="Times New Roman" w:hAnsi="Times New Roman"/>
                <w:sz w:val="24"/>
                <w:szCs w:val="24"/>
              </w:rPr>
            </w:pPr>
          </w:p>
        </w:tc>
      </w:tr>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p>
        </w:tc>
        <w:tc>
          <w:tcPr>
            <w:tcW w:w="1701" w:type="dxa"/>
          </w:tcPr>
          <w:p w:rsidR="00B21EC6" w:rsidRPr="00364F2F" w:rsidRDefault="00B21EC6" w:rsidP="00BA1ADA">
            <w:pPr>
              <w:jc w:val="center"/>
              <w:rPr>
                <w:rFonts w:ascii="Times New Roman" w:hAnsi="Times New Roman"/>
                <w:sz w:val="24"/>
                <w:szCs w:val="24"/>
              </w:rPr>
            </w:pPr>
          </w:p>
        </w:tc>
        <w:tc>
          <w:tcPr>
            <w:tcW w:w="1417" w:type="dxa"/>
          </w:tcPr>
          <w:p w:rsidR="00B21EC6" w:rsidRPr="00364F2F" w:rsidRDefault="00B21EC6" w:rsidP="00BA1ADA">
            <w:pPr>
              <w:jc w:val="center"/>
              <w:rPr>
                <w:rFonts w:ascii="Times New Roman" w:hAnsi="Times New Roman"/>
                <w:sz w:val="24"/>
                <w:szCs w:val="24"/>
              </w:rPr>
            </w:pPr>
          </w:p>
        </w:tc>
        <w:tc>
          <w:tcPr>
            <w:tcW w:w="2800" w:type="dxa"/>
          </w:tcPr>
          <w:p w:rsidR="00B21EC6" w:rsidRPr="00364F2F" w:rsidRDefault="00B21EC6" w:rsidP="00BA1ADA">
            <w:pPr>
              <w:jc w:val="center"/>
              <w:rPr>
                <w:rFonts w:ascii="Times New Roman" w:hAnsi="Times New Roman"/>
                <w:sz w:val="24"/>
                <w:szCs w:val="24"/>
              </w:rPr>
            </w:pPr>
          </w:p>
        </w:tc>
      </w:tr>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p>
        </w:tc>
        <w:tc>
          <w:tcPr>
            <w:tcW w:w="1701" w:type="dxa"/>
          </w:tcPr>
          <w:p w:rsidR="00B21EC6" w:rsidRPr="00364F2F" w:rsidRDefault="00B21EC6" w:rsidP="00BA1ADA">
            <w:pPr>
              <w:jc w:val="center"/>
              <w:rPr>
                <w:rFonts w:ascii="Times New Roman" w:hAnsi="Times New Roman"/>
                <w:sz w:val="24"/>
                <w:szCs w:val="24"/>
              </w:rPr>
            </w:pPr>
          </w:p>
        </w:tc>
        <w:tc>
          <w:tcPr>
            <w:tcW w:w="1417" w:type="dxa"/>
          </w:tcPr>
          <w:p w:rsidR="00B21EC6" w:rsidRPr="00364F2F" w:rsidRDefault="00B21EC6" w:rsidP="00BA1ADA">
            <w:pPr>
              <w:jc w:val="center"/>
              <w:rPr>
                <w:rFonts w:ascii="Times New Roman" w:hAnsi="Times New Roman"/>
                <w:sz w:val="24"/>
                <w:szCs w:val="24"/>
              </w:rPr>
            </w:pPr>
          </w:p>
        </w:tc>
        <w:tc>
          <w:tcPr>
            <w:tcW w:w="2800" w:type="dxa"/>
          </w:tcPr>
          <w:p w:rsidR="00B21EC6" w:rsidRPr="00364F2F" w:rsidRDefault="00B21EC6" w:rsidP="00BA1ADA">
            <w:pPr>
              <w:jc w:val="center"/>
              <w:rPr>
                <w:rFonts w:ascii="Times New Roman" w:hAnsi="Times New Roman"/>
                <w:sz w:val="24"/>
                <w:szCs w:val="24"/>
              </w:rPr>
            </w:pPr>
          </w:p>
        </w:tc>
      </w:tr>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p>
        </w:tc>
        <w:tc>
          <w:tcPr>
            <w:tcW w:w="1701" w:type="dxa"/>
          </w:tcPr>
          <w:p w:rsidR="00B21EC6" w:rsidRPr="00364F2F" w:rsidRDefault="00B21EC6" w:rsidP="00BA1ADA">
            <w:pPr>
              <w:jc w:val="center"/>
              <w:rPr>
                <w:rFonts w:ascii="Times New Roman" w:hAnsi="Times New Roman"/>
                <w:sz w:val="24"/>
                <w:szCs w:val="24"/>
              </w:rPr>
            </w:pPr>
          </w:p>
        </w:tc>
        <w:tc>
          <w:tcPr>
            <w:tcW w:w="1417" w:type="dxa"/>
          </w:tcPr>
          <w:p w:rsidR="00B21EC6" w:rsidRPr="00364F2F" w:rsidRDefault="00B21EC6" w:rsidP="00BA1ADA">
            <w:pPr>
              <w:jc w:val="center"/>
              <w:rPr>
                <w:rFonts w:ascii="Times New Roman" w:hAnsi="Times New Roman"/>
                <w:sz w:val="24"/>
                <w:szCs w:val="24"/>
              </w:rPr>
            </w:pPr>
          </w:p>
        </w:tc>
        <w:tc>
          <w:tcPr>
            <w:tcW w:w="2800" w:type="dxa"/>
          </w:tcPr>
          <w:p w:rsidR="00B21EC6" w:rsidRPr="00364F2F" w:rsidRDefault="00B21EC6" w:rsidP="00BA1ADA">
            <w:pPr>
              <w:jc w:val="center"/>
              <w:rPr>
                <w:rFonts w:ascii="Times New Roman" w:hAnsi="Times New Roman"/>
                <w:sz w:val="24"/>
                <w:szCs w:val="24"/>
              </w:rPr>
            </w:pPr>
          </w:p>
        </w:tc>
      </w:tr>
    </w:tbl>
    <w:p w:rsidR="00B21EC6" w:rsidRPr="004E0DE3" w:rsidRDefault="00B21EC6" w:rsidP="00B21EC6">
      <w:pPr>
        <w:jc w:val="center"/>
        <w:rPr>
          <w:rFonts w:ascii="Times New Roman" w:hAnsi="Times New Roman"/>
          <w:sz w:val="24"/>
          <w:szCs w:val="24"/>
        </w:rPr>
      </w:pPr>
    </w:p>
    <w:p w:rsidR="00B21EC6" w:rsidRPr="004E0DE3" w:rsidRDefault="00B21EC6" w:rsidP="00B21EC6">
      <w:pPr>
        <w:jc w:val="center"/>
        <w:rPr>
          <w:rFonts w:ascii="Times New Roman" w:hAnsi="Times New Roman"/>
          <w:sz w:val="24"/>
          <w:szCs w:val="24"/>
        </w:rPr>
      </w:pPr>
    </w:p>
    <w:p w:rsidR="00B21EC6" w:rsidRPr="004E0DE3" w:rsidRDefault="00B21EC6" w:rsidP="00B21EC6">
      <w:pPr>
        <w:jc w:val="both"/>
        <w:rPr>
          <w:rFonts w:ascii="Times New Roman" w:hAnsi="Times New Roman"/>
          <w:sz w:val="24"/>
          <w:szCs w:val="24"/>
        </w:rPr>
      </w:pPr>
    </w:p>
    <w:p w:rsidR="00B21EC6" w:rsidRPr="004E0DE3" w:rsidRDefault="00B21EC6" w:rsidP="00B21EC6">
      <w:pPr>
        <w:jc w:val="both"/>
        <w:rPr>
          <w:rFonts w:ascii="Times New Roman" w:hAnsi="Times New Roman"/>
          <w:sz w:val="24"/>
          <w:szCs w:val="24"/>
        </w:rPr>
      </w:pPr>
      <w:r w:rsidRPr="004E0DE3">
        <w:rPr>
          <w:rFonts w:ascii="Times New Roman" w:hAnsi="Times New Roman"/>
          <w:sz w:val="24"/>
          <w:szCs w:val="24"/>
        </w:rPr>
        <w:t xml:space="preserve">Научный руководитель </w:t>
      </w:r>
      <w:r>
        <w:rPr>
          <w:rFonts w:ascii="Times New Roman" w:hAnsi="Times New Roman"/>
          <w:sz w:val="24"/>
          <w:szCs w:val="24"/>
        </w:rPr>
        <w:t>__________________________(ФИО)</w:t>
      </w:r>
    </w:p>
    <w:p w:rsidR="00B21EC6" w:rsidRDefault="00B21EC6" w:rsidP="00B21EC6">
      <w:pPr>
        <w:shd w:val="clear" w:color="auto" w:fill="FFFFFF"/>
        <w:ind w:left="710" w:right="1075" w:hanging="1"/>
        <w:jc w:val="right"/>
        <w:rPr>
          <w:rFonts w:ascii="Times New Roman" w:hAnsi="Times New Roman"/>
          <w:b/>
          <w:i/>
          <w:iCs/>
          <w:color w:val="000000"/>
          <w:spacing w:val="-5"/>
          <w:sz w:val="24"/>
          <w:szCs w:val="24"/>
        </w:rPr>
      </w:pPr>
    </w:p>
    <w:p w:rsidR="00B21EC6" w:rsidRPr="00AE17B3" w:rsidRDefault="00B21EC6" w:rsidP="00B21EC6">
      <w:pPr>
        <w:pageBreakBefore/>
        <w:jc w:val="right"/>
        <w:rPr>
          <w:rFonts w:ascii="Times New Roman" w:hAnsi="Times New Roman"/>
          <w:i/>
          <w:sz w:val="24"/>
          <w:szCs w:val="24"/>
        </w:rPr>
      </w:pPr>
      <w:r w:rsidRPr="00AE17B3">
        <w:rPr>
          <w:rFonts w:ascii="Times New Roman" w:hAnsi="Times New Roman"/>
          <w:i/>
          <w:sz w:val="24"/>
          <w:szCs w:val="24"/>
        </w:rPr>
        <w:t>Приложение 5</w:t>
      </w:r>
    </w:p>
    <w:p w:rsidR="00B21EC6" w:rsidRPr="00E96EED" w:rsidRDefault="00B21EC6" w:rsidP="00B21EC6">
      <w:pPr>
        <w:shd w:val="clear" w:color="auto" w:fill="FFFFFF"/>
        <w:ind w:left="710" w:right="1075"/>
        <w:jc w:val="center"/>
        <w:rPr>
          <w:rFonts w:ascii="Times New Roman" w:hAnsi="Times New Roman"/>
          <w:b/>
          <w:iCs/>
          <w:caps/>
          <w:color w:val="000000"/>
          <w:spacing w:val="-5"/>
          <w:sz w:val="24"/>
          <w:szCs w:val="24"/>
        </w:rPr>
      </w:pPr>
      <w:r w:rsidRPr="00E96EED">
        <w:rPr>
          <w:rFonts w:ascii="Times New Roman" w:hAnsi="Times New Roman"/>
          <w:b/>
          <w:iCs/>
          <w:color w:val="000000"/>
          <w:spacing w:val="-5"/>
          <w:sz w:val="24"/>
          <w:szCs w:val="24"/>
        </w:rPr>
        <w:t>ТРЕБОВАНИЯ</w:t>
      </w:r>
      <w:r w:rsidRPr="00E96EED">
        <w:rPr>
          <w:rFonts w:ascii="Times New Roman" w:hAnsi="Times New Roman"/>
          <w:b/>
          <w:iCs/>
          <w:caps/>
          <w:color w:val="000000"/>
          <w:spacing w:val="-5"/>
          <w:sz w:val="24"/>
          <w:szCs w:val="24"/>
        </w:rPr>
        <w:t>К ПЛАНОВЫМ промежуточным АТТЕСТАЦИЯМпо научно-исследовательской деятельности аспирантов</w:t>
      </w:r>
    </w:p>
    <w:p w:rsidR="00B21EC6" w:rsidRPr="00EF6A93" w:rsidRDefault="00B21EC6" w:rsidP="00B21EC6">
      <w:pPr>
        <w:shd w:val="clear" w:color="auto" w:fill="FFFFFF"/>
        <w:ind w:left="710" w:right="1075"/>
        <w:jc w:val="center"/>
        <w:rPr>
          <w:rFonts w:ascii="Times New Roman" w:hAnsi="Times New Roman"/>
          <w:b/>
          <w:i/>
          <w:iCs/>
          <w:color w:val="000000"/>
          <w:spacing w:val="-5"/>
          <w:sz w:val="24"/>
          <w:szCs w:val="24"/>
        </w:rPr>
      </w:pPr>
      <w:r w:rsidRPr="00EF6A93">
        <w:rPr>
          <w:rFonts w:ascii="Times New Roman" w:hAnsi="Times New Roman"/>
          <w:i/>
          <w:iCs/>
          <w:color w:val="000000"/>
          <w:spacing w:val="-5"/>
          <w:sz w:val="24"/>
          <w:szCs w:val="24"/>
        </w:rPr>
        <w:t>(</w:t>
      </w:r>
      <w:r w:rsidRPr="00EF6A93">
        <w:rPr>
          <w:rFonts w:ascii="Times New Roman" w:hAnsi="Times New Roman"/>
          <w:b/>
          <w:i/>
          <w:iCs/>
          <w:color w:val="000000"/>
          <w:spacing w:val="-5"/>
          <w:sz w:val="24"/>
          <w:szCs w:val="24"/>
        </w:rPr>
        <w:t>очная</w:t>
      </w:r>
      <w:r>
        <w:rPr>
          <w:rFonts w:ascii="Times New Roman" w:hAnsi="Times New Roman"/>
          <w:b/>
          <w:i/>
          <w:iCs/>
          <w:color w:val="000000"/>
          <w:spacing w:val="-5"/>
          <w:sz w:val="24"/>
          <w:szCs w:val="24"/>
        </w:rPr>
        <w:t>/заочная</w:t>
      </w:r>
      <w:r w:rsidRPr="00EF6A93">
        <w:rPr>
          <w:rFonts w:ascii="Times New Roman" w:hAnsi="Times New Roman"/>
          <w:b/>
          <w:i/>
          <w:iCs/>
          <w:color w:val="000000"/>
          <w:spacing w:val="-5"/>
          <w:sz w:val="24"/>
          <w:szCs w:val="24"/>
        </w:rPr>
        <w:t xml:space="preserve"> форма обучения)</w:t>
      </w:r>
    </w:p>
    <w:p w:rsidR="00B21EC6" w:rsidRPr="00EF6A93" w:rsidRDefault="00B21EC6" w:rsidP="00B21EC6">
      <w:pPr>
        <w:shd w:val="clear" w:color="auto" w:fill="FFFFFF"/>
        <w:spacing w:line="442" w:lineRule="exact"/>
        <w:ind w:left="710" w:right="1075"/>
        <w:jc w:val="center"/>
        <w:rPr>
          <w:rFonts w:ascii="Times New Roman" w:hAnsi="Times New Roman"/>
          <w:b/>
          <w:i/>
          <w:iCs/>
          <w:color w:val="000000"/>
          <w:spacing w:val="-4"/>
          <w:sz w:val="24"/>
          <w:szCs w:val="24"/>
        </w:rPr>
      </w:pPr>
      <w:r w:rsidRPr="00EF6A93">
        <w:rPr>
          <w:rFonts w:ascii="Times New Roman" w:hAnsi="Times New Roman"/>
          <w:b/>
          <w:i/>
          <w:iCs/>
          <w:color w:val="000000"/>
          <w:spacing w:val="-4"/>
          <w:sz w:val="24"/>
          <w:szCs w:val="24"/>
        </w:rPr>
        <w:t>Общие положения</w:t>
      </w:r>
    </w:p>
    <w:p w:rsidR="00B21EC6" w:rsidRPr="00EF6A93" w:rsidRDefault="00B21EC6" w:rsidP="00B21EC6">
      <w:pPr>
        <w:widowControl w:val="0"/>
        <w:numPr>
          <w:ilvl w:val="0"/>
          <w:numId w:val="7"/>
        </w:numPr>
        <w:shd w:val="clear" w:color="auto" w:fill="FFFFFF"/>
        <w:autoSpaceDE w:val="0"/>
        <w:autoSpaceDN w:val="0"/>
        <w:adjustRightInd w:val="0"/>
        <w:spacing w:after="0"/>
        <w:ind w:left="0" w:firstLine="0"/>
        <w:jc w:val="both"/>
        <w:rPr>
          <w:rFonts w:ascii="Times New Roman" w:hAnsi="Times New Roman"/>
          <w:sz w:val="24"/>
          <w:szCs w:val="24"/>
        </w:rPr>
      </w:pPr>
      <w:r w:rsidRPr="00EF6A93">
        <w:rPr>
          <w:rFonts w:ascii="Times New Roman" w:hAnsi="Times New Roman"/>
          <w:sz w:val="24"/>
          <w:szCs w:val="24"/>
        </w:rPr>
        <w:t xml:space="preserve">Согласно Федеральному государственному образовательному </w:t>
      </w:r>
      <w:r w:rsidRPr="00EF6A93">
        <w:rPr>
          <w:rFonts w:ascii="Times New Roman" w:hAnsi="Times New Roman"/>
          <w:b/>
          <w:sz w:val="24"/>
          <w:szCs w:val="24"/>
        </w:rPr>
        <w:t>стандарту высшего образования</w:t>
      </w:r>
      <w:r w:rsidRPr="00EF6A93">
        <w:rPr>
          <w:rFonts w:ascii="Times New Roman" w:hAnsi="Times New Roman"/>
          <w:sz w:val="24"/>
          <w:szCs w:val="24"/>
        </w:rPr>
        <w:t>, который включает в себя совокупность требований, обязательных при реализации основных профессиональных образовательных программ вы</w:t>
      </w:r>
      <w:r>
        <w:rPr>
          <w:rFonts w:ascii="Times New Roman" w:hAnsi="Times New Roman"/>
          <w:sz w:val="24"/>
          <w:szCs w:val="24"/>
        </w:rPr>
        <w:t>сшего образования –</w:t>
      </w:r>
      <w:r w:rsidRPr="00EF6A93">
        <w:rPr>
          <w:rFonts w:ascii="Times New Roman" w:hAnsi="Times New Roman"/>
          <w:b/>
          <w:sz w:val="24"/>
          <w:szCs w:val="24"/>
        </w:rPr>
        <w:t>программ подготовки научно-педагогических кадров в аспирантуре</w:t>
      </w:r>
      <w:r w:rsidRPr="00EF6A93">
        <w:rPr>
          <w:rFonts w:ascii="Times New Roman" w:hAnsi="Times New Roman"/>
          <w:sz w:val="24"/>
          <w:szCs w:val="24"/>
        </w:rPr>
        <w:t xml:space="preserve"> по направлению подготовки </w:t>
      </w:r>
      <w:r w:rsidRPr="00EF6A93">
        <w:rPr>
          <w:rFonts w:ascii="Times New Roman" w:hAnsi="Times New Roman"/>
          <w:b/>
          <w:sz w:val="24"/>
          <w:szCs w:val="24"/>
        </w:rPr>
        <w:t xml:space="preserve">кадров высшей квалификации </w:t>
      </w:r>
      <w:r w:rsidRPr="00EF6A93">
        <w:rPr>
          <w:rFonts w:ascii="Times New Roman" w:hAnsi="Times New Roman"/>
          <w:sz w:val="24"/>
          <w:szCs w:val="24"/>
        </w:rPr>
        <w:t xml:space="preserve">и направленности (научной специальности): </w:t>
      </w:r>
    </w:p>
    <w:p w:rsidR="00B21EC6" w:rsidRPr="00EF6A93" w:rsidRDefault="00B21EC6" w:rsidP="00B21EC6">
      <w:pPr>
        <w:shd w:val="clear" w:color="auto" w:fill="FFFFFF"/>
        <w:ind w:firstLine="720"/>
        <w:jc w:val="both"/>
        <w:rPr>
          <w:rFonts w:ascii="Times New Roman" w:hAnsi="Times New Roman"/>
          <w:sz w:val="24"/>
          <w:szCs w:val="24"/>
        </w:rPr>
      </w:pPr>
      <w:r w:rsidRPr="00EF6A93">
        <w:rPr>
          <w:rFonts w:ascii="Times New Roman" w:hAnsi="Times New Roman"/>
          <w:sz w:val="24"/>
          <w:szCs w:val="24"/>
        </w:rPr>
        <w:t xml:space="preserve">в Блок 3 </w:t>
      </w:r>
      <w:r>
        <w:rPr>
          <w:rFonts w:ascii="Times New Roman" w:hAnsi="Times New Roman"/>
          <w:sz w:val="24"/>
          <w:szCs w:val="24"/>
        </w:rPr>
        <w:t>«</w:t>
      </w:r>
      <w:r w:rsidRPr="00EF6A93">
        <w:rPr>
          <w:rFonts w:ascii="Times New Roman" w:hAnsi="Times New Roman"/>
          <w:sz w:val="24"/>
          <w:szCs w:val="24"/>
        </w:rPr>
        <w:t>Научно-исследовательская работа</w:t>
      </w:r>
      <w:r>
        <w:rPr>
          <w:rFonts w:ascii="Times New Roman" w:hAnsi="Times New Roman"/>
          <w:sz w:val="24"/>
          <w:szCs w:val="24"/>
        </w:rPr>
        <w:t>»</w:t>
      </w:r>
      <w:r w:rsidRPr="00EF6A93">
        <w:rPr>
          <w:rFonts w:ascii="Times New Roman" w:hAnsi="Times New Roman"/>
          <w:sz w:val="24"/>
          <w:szCs w:val="24"/>
        </w:rPr>
        <w:t xml:space="preserve"> входит выполнение научно-исследовательской работы. Выполненная научно-исследовательская работа </w:t>
      </w:r>
      <w:r w:rsidRPr="00EF6A93">
        <w:rPr>
          <w:rFonts w:ascii="Times New Roman" w:hAnsi="Times New Roman"/>
          <w:b/>
          <w:sz w:val="24"/>
          <w:szCs w:val="24"/>
        </w:rPr>
        <w:t>должна соответствовать критериям, установленным для научно-квалификационной работы (диссертации) на соискание ученой степени кандидата наук</w:t>
      </w:r>
      <w:r w:rsidRPr="00EF6A93">
        <w:rPr>
          <w:rFonts w:ascii="Times New Roman" w:hAnsi="Times New Roman"/>
          <w:sz w:val="24"/>
          <w:szCs w:val="24"/>
        </w:rPr>
        <w:t>.</w:t>
      </w:r>
    </w:p>
    <w:p w:rsidR="00B21EC6" w:rsidRPr="00EF6A93" w:rsidRDefault="00B21EC6" w:rsidP="00B21EC6">
      <w:pPr>
        <w:shd w:val="clear" w:color="auto" w:fill="FFFFFF"/>
        <w:ind w:firstLine="720"/>
        <w:jc w:val="both"/>
        <w:rPr>
          <w:rFonts w:ascii="Times New Roman" w:hAnsi="Times New Roman"/>
          <w:sz w:val="24"/>
          <w:szCs w:val="24"/>
        </w:rPr>
      </w:pPr>
      <w:r w:rsidRPr="00EF6A93">
        <w:rPr>
          <w:rFonts w:ascii="Times New Roman" w:hAnsi="Times New Roman"/>
          <w:sz w:val="24"/>
          <w:szCs w:val="24"/>
        </w:rPr>
        <w:t xml:space="preserve">в Блок 4 </w:t>
      </w:r>
      <w:r>
        <w:rPr>
          <w:rFonts w:ascii="Times New Roman" w:hAnsi="Times New Roman"/>
          <w:sz w:val="24"/>
          <w:szCs w:val="24"/>
        </w:rPr>
        <w:t>«</w:t>
      </w:r>
      <w:r w:rsidRPr="00EF6A93">
        <w:rPr>
          <w:rFonts w:ascii="Times New Roman" w:hAnsi="Times New Roman"/>
          <w:sz w:val="24"/>
          <w:szCs w:val="24"/>
        </w:rPr>
        <w:t>Государственная итоговая аттестация</w:t>
      </w:r>
      <w:r>
        <w:rPr>
          <w:rFonts w:ascii="Times New Roman" w:hAnsi="Times New Roman"/>
          <w:sz w:val="24"/>
          <w:szCs w:val="24"/>
        </w:rPr>
        <w:t>»</w:t>
      </w:r>
      <w:r w:rsidRPr="00EF6A93">
        <w:rPr>
          <w:rFonts w:ascii="Times New Roman" w:hAnsi="Times New Roman"/>
          <w:sz w:val="24"/>
          <w:szCs w:val="24"/>
        </w:rPr>
        <w:t xml:space="preserve"> входит подготовка и сдача государственного экзамена и </w:t>
      </w:r>
      <w:r w:rsidRPr="00EF6A93">
        <w:rPr>
          <w:rFonts w:ascii="Times New Roman" w:hAnsi="Times New Roman"/>
          <w:b/>
          <w:sz w:val="24"/>
          <w:szCs w:val="24"/>
        </w:rPr>
        <w:t>защита выпускной квалификационной работы</w:t>
      </w:r>
      <w:r w:rsidRPr="00EF6A93">
        <w:rPr>
          <w:rFonts w:ascii="Times New Roman" w:hAnsi="Times New Roman"/>
          <w:sz w:val="24"/>
          <w:szCs w:val="24"/>
        </w:rPr>
        <w:t>, выполненной на основе результатов научно-исследовательской работы.</w:t>
      </w:r>
    </w:p>
    <w:p w:rsidR="00B21EC6" w:rsidRPr="00EF6A93" w:rsidRDefault="00B21EC6" w:rsidP="00B21EC6">
      <w:pPr>
        <w:widowControl w:val="0"/>
        <w:numPr>
          <w:ilvl w:val="0"/>
          <w:numId w:val="7"/>
        </w:numPr>
        <w:shd w:val="clear" w:color="auto" w:fill="FFFFFF"/>
        <w:autoSpaceDE w:val="0"/>
        <w:autoSpaceDN w:val="0"/>
        <w:adjustRightInd w:val="0"/>
        <w:spacing w:after="0"/>
        <w:ind w:left="0" w:right="1" w:firstLine="0"/>
        <w:jc w:val="both"/>
        <w:rPr>
          <w:rFonts w:ascii="Times New Roman" w:hAnsi="Times New Roman"/>
          <w:b/>
          <w:i/>
          <w:iCs/>
          <w:color w:val="000000"/>
          <w:spacing w:val="-4"/>
          <w:sz w:val="24"/>
          <w:szCs w:val="24"/>
        </w:rPr>
      </w:pPr>
      <w:r w:rsidRPr="00EF6A93">
        <w:rPr>
          <w:rFonts w:ascii="Times New Roman" w:hAnsi="Times New Roman"/>
          <w:sz w:val="24"/>
          <w:szCs w:val="24"/>
        </w:rPr>
        <w:t>Согласно Положению о порядке присуждения ученых степеней, утвержденному постановлением Правительства РФ от 24 сентября 2013 г. № 842:</w:t>
      </w:r>
    </w:p>
    <w:p w:rsidR="00B21EC6" w:rsidRPr="00EF6A93" w:rsidRDefault="00B21EC6" w:rsidP="00B21EC6">
      <w:pPr>
        <w:shd w:val="clear" w:color="auto" w:fill="FFFFFF"/>
        <w:ind w:right="1" w:firstLine="709"/>
        <w:jc w:val="both"/>
        <w:rPr>
          <w:rFonts w:ascii="Times New Roman" w:hAnsi="Times New Roman"/>
          <w:b/>
          <w:i/>
          <w:iCs/>
          <w:color w:val="000000"/>
          <w:spacing w:val="-4"/>
          <w:sz w:val="24"/>
          <w:szCs w:val="24"/>
        </w:rPr>
      </w:pPr>
      <w:r w:rsidRPr="00EF6A93">
        <w:rPr>
          <w:rFonts w:ascii="Times New Roman" w:hAnsi="Times New Roman"/>
          <w:sz w:val="24"/>
          <w:szCs w:val="24"/>
        </w:rPr>
        <w:t xml:space="preserve">Основные научные результаты диссертации должны быть опубликованы в рецензируемых научных изданиях (далее </w:t>
      </w:r>
      <w:r>
        <w:rPr>
          <w:rFonts w:ascii="Times New Roman" w:hAnsi="Times New Roman"/>
          <w:sz w:val="24"/>
          <w:szCs w:val="24"/>
        </w:rPr>
        <w:t>– рецензируемые издания)</w:t>
      </w:r>
      <w:r w:rsidRPr="00EF6A93">
        <w:rPr>
          <w:rFonts w:ascii="Times New Roman" w:hAnsi="Times New Roman"/>
          <w:sz w:val="24"/>
          <w:szCs w:val="24"/>
        </w:rPr>
        <w:t>.</w:t>
      </w:r>
    </w:p>
    <w:p w:rsidR="00B21EC6" w:rsidRPr="00EF6A93" w:rsidRDefault="00B21EC6" w:rsidP="00B21EC6">
      <w:pPr>
        <w:shd w:val="clear" w:color="auto" w:fill="FFFFFF"/>
        <w:ind w:right="1" w:firstLine="709"/>
        <w:jc w:val="both"/>
        <w:rPr>
          <w:rFonts w:ascii="Times New Roman" w:hAnsi="Times New Roman"/>
          <w:b/>
          <w:i/>
          <w:iCs/>
          <w:color w:val="000000"/>
          <w:spacing w:val="-4"/>
          <w:sz w:val="24"/>
          <w:szCs w:val="24"/>
        </w:rPr>
      </w:pPr>
      <w:r w:rsidRPr="00EF6A93">
        <w:rPr>
          <w:rFonts w:ascii="Times New Roman" w:hAnsi="Times New Roman"/>
          <w:sz w:val="24"/>
          <w:szCs w:val="24"/>
        </w:rPr>
        <w:t xml:space="preserve">Количество публикаций, в которых излагаются основные научные результаты диссертации на соискание ученой степени кандидата наук, в рецензируемых изданиях должно быть: в области искусствоведения и культурологии, социально-экономических, общественных и гуманитарных наук </w:t>
      </w:r>
      <w:r>
        <w:rPr>
          <w:rFonts w:ascii="Times New Roman" w:hAnsi="Times New Roman"/>
          <w:sz w:val="24"/>
          <w:szCs w:val="24"/>
        </w:rPr>
        <w:t>–</w:t>
      </w:r>
      <w:r w:rsidRPr="00EF6A93">
        <w:rPr>
          <w:rFonts w:ascii="Times New Roman" w:hAnsi="Times New Roman"/>
          <w:b/>
          <w:sz w:val="24"/>
          <w:szCs w:val="24"/>
        </w:rPr>
        <w:t>не менее 3</w:t>
      </w:r>
      <w:r w:rsidRPr="00EF6A93">
        <w:rPr>
          <w:rFonts w:ascii="Times New Roman" w:hAnsi="Times New Roman"/>
          <w:sz w:val="24"/>
          <w:szCs w:val="24"/>
        </w:rPr>
        <w:t xml:space="preserve">; в остальных областях </w:t>
      </w:r>
      <w:r>
        <w:rPr>
          <w:rFonts w:ascii="Times New Roman" w:hAnsi="Times New Roman"/>
          <w:sz w:val="24"/>
          <w:szCs w:val="24"/>
        </w:rPr>
        <w:t>–</w:t>
      </w:r>
      <w:r w:rsidRPr="00EF6A93">
        <w:rPr>
          <w:rFonts w:ascii="Times New Roman" w:hAnsi="Times New Roman"/>
          <w:sz w:val="24"/>
          <w:szCs w:val="24"/>
        </w:rPr>
        <w:t xml:space="preserve"> не менее 2. (п. 13).</w:t>
      </w:r>
    </w:p>
    <w:p w:rsidR="00B21EC6" w:rsidRDefault="00B21EC6" w:rsidP="00B21EC6">
      <w:pPr>
        <w:shd w:val="clear" w:color="auto" w:fill="FFFFFF"/>
        <w:spacing w:line="442" w:lineRule="exact"/>
        <w:ind w:right="1"/>
        <w:rPr>
          <w:rFonts w:ascii="Times New Roman" w:hAnsi="Times New Roman"/>
          <w:b/>
          <w:i/>
          <w:iCs/>
          <w:color w:val="000000"/>
          <w:spacing w:val="-4"/>
          <w:sz w:val="24"/>
          <w:szCs w:val="24"/>
        </w:rPr>
      </w:pPr>
      <w:r w:rsidRPr="00EF6A93">
        <w:rPr>
          <w:rFonts w:ascii="Times New Roman" w:hAnsi="Times New Roman"/>
          <w:b/>
          <w:i/>
          <w:iCs/>
          <w:color w:val="000000"/>
          <w:spacing w:val="-4"/>
          <w:sz w:val="24"/>
          <w:szCs w:val="24"/>
        </w:rPr>
        <w:t>Требования к НИ</w:t>
      </w:r>
      <w:r>
        <w:rPr>
          <w:rFonts w:ascii="Times New Roman" w:hAnsi="Times New Roman"/>
          <w:b/>
          <w:i/>
          <w:iCs/>
          <w:color w:val="000000"/>
          <w:spacing w:val="-4"/>
          <w:sz w:val="24"/>
          <w:szCs w:val="24"/>
        </w:rPr>
        <w:t>Д</w:t>
      </w:r>
      <w:r w:rsidRPr="00EF6A93">
        <w:rPr>
          <w:rFonts w:ascii="Times New Roman" w:hAnsi="Times New Roman"/>
          <w:b/>
          <w:i/>
          <w:iCs/>
          <w:color w:val="000000"/>
          <w:spacing w:val="-4"/>
          <w:sz w:val="24"/>
          <w:szCs w:val="24"/>
        </w:rPr>
        <w:t xml:space="preserve"> по годам обучения в аспирантуре:</w:t>
      </w:r>
    </w:p>
    <w:p w:rsidR="005C45DD" w:rsidRPr="005C45DD" w:rsidRDefault="005C45DD" w:rsidP="005C45DD">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 xml:space="preserve">За </w:t>
      </w:r>
      <w:r w:rsidRPr="005C45DD">
        <w:rPr>
          <w:rFonts w:ascii="Times New Roman" w:hAnsi="Times New Roman"/>
          <w:b/>
          <w:sz w:val="24"/>
          <w:szCs w:val="24"/>
          <w:lang w:val="en-US"/>
        </w:rPr>
        <w:t>I</w:t>
      </w:r>
      <w:r w:rsidRPr="005C45DD">
        <w:rPr>
          <w:rFonts w:ascii="Times New Roman" w:hAnsi="Times New Roman"/>
          <w:b/>
          <w:sz w:val="24"/>
          <w:szCs w:val="24"/>
        </w:rPr>
        <w:t xml:space="preserve">-й и </w:t>
      </w:r>
      <w:r w:rsidRPr="005C45DD">
        <w:rPr>
          <w:rFonts w:ascii="Times New Roman" w:hAnsi="Times New Roman"/>
          <w:b/>
          <w:sz w:val="24"/>
          <w:szCs w:val="24"/>
          <w:lang w:val="en-US"/>
        </w:rPr>
        <w:t>II</w:t>
      </w:r>
      <w:r w:rsidRPr="005C45DD">
        <w:rPr>
          <w:rFonts w:ascii="Times New Roman" w:hAnsi="Times New Roman"/>
          <w:b/>
          <w:sz w:val="24"/>
          <w:szCs w:val="24"/>
        </w:rPr>
        <w:t xml:space="preserve">-й семестры очной формы обучения </w:t>
      </w:r>
    </w:p>
    <w:p w:rsidR="005C45DD" w:rsidRPr="005C45DD" w:rsidRDefault="005C45DD" w:rsidP="005C45DD">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и 1-й год заочной формы обучения</w:t>
      </w:r>
    </w:p>
    <w:tbl>
      <w:tblPr>
        <w:tblStyle w:val="af9"/>
        <w:tblW w:w="10065" w:type="dxa"/>
        <w:tblInd w:w="-318" w:type="dxa"/>
        <w:tblLook w:val="04A0" w:firstRow="1" w:lastRow="0" w:firstColumn="1" w:lastColumn="0" w:noHBand="0" w:noVBand="1"/>
      </w:tblPr>
      <w:tblGrid>
        <w:gridCol w:w="5104"/>
        <w:gridCol w:w="4961"/>
      </w:tblGrid>
      <w:tr w:rsidR="005C45DD" w:rsidRPr="00173F24" w:rsidTr="00992EE9">
        <w:tc>
          <w:tcPr>
            <w:tcW w:w="5104" w:type="dxa"/>
          </w:tcPr>
          <w:p w:rsidR="005C45DD" w:rsidRPr="00173F24" w:rsidRDefault="005C45DD" w:rsidP="00992EE9">
            <w:pPr>
              <w:spacing w:line="360" w:lineRule="auto"/>
              <w:jc w:val="center"/>
              <w:rPr>
                <w:rFonts w:ascii="Times New Roman" w:hAnsi="Times New Roman"/>
                <w:b/>
                <w:sz w:val="24"/>
                <w:szCs w:val="24"/>
              </w:rPr>
            </w:pPr>
            <w:r>
              <w:rPr>
                <w:rFonts w:ascii="Times New Roman" w:hAnsi="Times New Roman"/>
                <w:b/>
                <w:sz w:val="24"/>
                <w:szCs w:val="24"/>
              </w:rPr>
              <w:t>По очной форме обучения</w:t>
            </w:r>
          </w:p>
        </w:tc>
        <w:tc>
          <w:tcPr>
            <w:tcW w:w="4961" w:type="dxa"/>
          </w:tcPr>
          <w:p w:rsidR="005C45DD" w:rsidRPr="00173F24" w:rsidRDefault="005C45DD" w:rsidP="00992EE9">
            <w:pPr>
              <w:spacing w:line="360" w:lineRule="auto"/>
              <w:jc w:val="center"/>
              <w:rPr>
                <w:rFonts w:ascii="Times New Roman" w:hAnsi="Times New Roman"/>
                <w:b/>
                <w:sz w:val="24"/>
                <w:szCs w:val="24"/>
              </w:rPr>
            </w:pPr>
            <w:r>
              <w:rPr>
                <w:rFonts w:ascii="Times New Roman" w:hAnsi="Times New Roman"/>
                <w:b/>
                <w:sz w:val="24"/>
                <w:szCs w:val="24"/>
              </w:rPr>
              <w:t>По заочной форме обучения</w:t>
            </w:r>
          </w:p>
        </w:tc>
      </w:tr>
      <w:tr w:rsidR="005C45DD" w:rsidRPr="00173F24" w:rsidTr="00992EE9">
        <w:tc>
          <w:tcPr>
            <w:tcW w:w="5104" w:type="dxa"/>
          </w:tcPr>
          <w:p w:rsidR="005C45DD" w:rsidRPr="001562CC" w:rsidRDefault="005C45DD" w:rsidP="00992EE9">
            <w:pPr>
              <w:jc w:val="center"/>
              <w:rPr>
                <w:rFonts w:ascii="Times New Roman" w:hAnsi="Times New Roman"/>
                <w:b/>
                <w:i/>
                <w:sz w:val="24"/>
                <w:szCs w:val="24"/>
              </w:rPr>
            </w:pPr>
            <w:r w:rsidRPr="001562CC">
              <w:rPr>
                <w:rFonts w:ascii="Times New Roman" w:hAnsi="Times New Roman"/>
                <w:b/>
                <w:i/>
                <w:sz w:val="24"/>
                <w:szCs w:val="24"/>
              </w:rPr>
              <w:t xml:space="preserve">Зачет по НИД за </w:t>
            </w:r>
            <w:r w:rsidRPr="001562CC">
              <w:rPr>
                <w:rFonts w:ascii="Times New Roman" w:hAnsi="Times New Roman"/>
                <w:b/>
                <w:i/>
                <w:sz w:val="24"/>
                <w:szCs w:val="24"/>
                <w:lang w:val="en-US"/>
              </w:rPr>
              <w:t>I</w:t>
            </w:r>
            <w:r w:rsidRPr="001562CC">
              <w:rPr>
                <w:rFonts w:ascii="Times New Roman" w:hAnsi="Times New Roman"/>
                <w:b/>
                <w:i/>
                <w:sz w:val="24"/>
                <w:szCs w:val="24"/>
              </w:rPr>
              <w:t>-й семестр:</w:t>
            </w:r>
          </w:p>
          <w:p w:rsidR="005C45DD" w:rsidRPr="00173F24" w:rsidRDefault="005C45DD" w:rsidP="00992EE9">
            <w:pPr>
              <w:jc w:val="both"/>
              <w:rPr>
                <w:rFonts w:ascii="Times New Roman" w:hAnsi="Times New Roman"/>
                <w:sz w:val="24"/>
                <w:szCs w:val="24"/>
              </w:rPr>
            </w:pPr>
            <w:r>
              <w:rPr>
                <w:rFonts w:ascii="Times New Roman" w:hAnsi="Times New Roman"/>
                <w:sz w:val="24"/>
                <w:szCs w:val="24"/>
              </w:rPr>
              <w:t xml:space="preserve">- </w:t>
            </w:r>
            <w:r w:rsidRPr="001562CC">
              <w:rPr>
                <w:rFonts w:ascii="Times New Roman" w:hAnsi="Times New Roman"/>
                <w:i/>
                <w:sz w:val="24"/>
                <w:szCs w:val="24"/>
              </w:rPr>
              <w:t>аннотированную библиографию</w:t>
            </w:r>
            <w:r>
              <w:rPr>
                <w:rFonts w:ascii="Times New Roman" w:hAnsi="Times New Roman"/>
                <w:sz w:val="24"/>
                <w:szCs w:val="24"/>
              </w:rPr>
              <w:t xml:space="preserve"> по утвержденной теме научного исследования (диссертации) на бумажном носителе с титульным листом, включающую в себя </w:t>
            </w:r>
            <w:r w:rsidRPr="001562CC">
              <w:rPr>
                <w:rFonts w:ascii="Times New Roman" w:hAnsi="Times New Roman"/>
                <w:i/>
                <w:sz w:val="24"/>
                <w:szCs w:val="24"/>
              </w:rPr>
              <w:t>40 научных источников</w:t>
            </w:r>
            <w:r>
              <w:rPr>
                <w:rFonts w:ascii="Times New Roman" w:hAnsi="Times New Roman"/>
                <w:sz w:val="24"/>
                <w:szCs w:val="24"/>
              </w:rPr>
              <w:t xml:space="preserve"> (научные статьи, монографии, авторефераты ранее защищенных диссертаций), из которых не менее 10 должны быть на иностранном языке (аннотированная библиография должна быть проверена научным руководителем аспиранта и на титульном листе содержать отметку, дату проверки и подпись научного руководителя); </w:t>
            </w:r>
          </w:p>
        </w:tc>
        <w:tc>
          <w:tcPr>
            <w:tcW w:w="4961" w:type="dxa"/>
            <w:vMerge w:val="restart"/>
          </w:tcPr>
          <w:p w:rsidR="005C45DD" w:rsidRPr="001562CC" w:rsidRDefault="005C45DD" w:rsidP="00992EE9">
            <w:pPr>
              <w:jc w:val="center"/>
              <w:rPr>
                <w:rFonts w:ascii="Times New Roman" w:hAnsi="Times New Roman"/>
                <w:b/>
                <w:i/>
                <w:sz w:val="24"/>
                <w:szCs w:val="24"/>
              </w:rPr>
            </w:pPr>
            <w:r w:rsidRPr="001562CC">
              <w:rPr>
                <w:rFonts w:ascii="Times New Roman" w:hAnsi="Times New Roman"/>
                <w:b/>
                <w:i/>
                <w:sz w:val="24"/>
                <w:szCs w:val="24"/>
              </w:rPr>
              <w:t xml:space="preserve">Зачет по НИД за </w:t>
            </w:r>
            <w:r>
              <w:rPr>
                <w:rFonts w:ascii="Times New Roman" w:hAnsi="Times New Roman"/>
                <w:b/>
                <w:i/>
                <w:sz w:val="24"/>
                <w:szCs w:val="24"/>
              </w:rPr>
              <w:t>1</w:t>
            </w:r>
            <w:r w:rsidRPr="001562CC">
              <w:rPr>
                <w:rFonts w:ascii="Times New Roman" w:hAnsi="Times New Roman"/>
                <w:b/>
                <w:i/>
                <w:sz w:val="24"/>
                <w:szCs w:val="24"/>
              </w:rPr>
              <w:t xml:space="preserve">-й </w:t>
            </w:r>
            <w:r>
              <w:rPr>
                <w:rFonts w:ascii="Times New Roman" w:hAnsi="Times New Roman"/>
                <w:b/>
                <w:i/>
                <w:sz w:val="24"/>
                <w:szCs w:val="24"/>
              </w:rPr>
              <w:t>год обучения</w:t>
            </w:r>
            <w:r w:rsidRPr="001562CC">
              <w:rPr>
                <w:rFonts w:ascii="Times New Roman" w:hAnsi="Times New Roman"/>
                <w:b/>
                <w:i/>
                <w:sz w:val="24"/>
                <w:szCs w:val="24"/>
              </w:rPr>
              <w:t>:</w:t>
            </w:r>
          </w:p>
          <w:p w:rsidR="005C45DD" w:rsidRDefault="005C45DD" w:rsidP="00992EE9">
            <w:pPr>
              <w:jc w:val="both"/>
              <w:rPr>
                <w:rFonts w:ascii="Times New Roman" w:hAnsi="Times New Roman"/>
                <w:sz w:val="24"/>
                <w:szCs w:val="24"/>
              </w:rPr>
            </w:pPr>
            <w:r>
              <w:rPr>
                <w:rFonts w:ascii="Times New Roman" w:hAnsi="Times New Roman"/>
                <w:sz w:val="24"/>
                <w:szCs w:val="24"/>
              </w:rPr>
              <w:t xml:space="preserve">- </w:t>
            </w:r>
            <w:r w:rsidRPr="001562CC">
              <w:rPr>
                <w:rFonts w:ascii="Times New Roman" w:hAnsi="Times New Roman"/>
                <w:i/>
                <w:sz w:val="24"/>
                <w:szCs w:val="24"/>
              </w:rPr>
              <w:t>аннотированную библиографию</w:t>
            </w:r>
            <w:r>
              <w:rPr>
                <w:rFonts w:ascii="Times New Roman" w:hAnsi="Times New Roman"/>
                <w:sz w:val="24"/>
                <w:szCs w:val="24"/>
              </w:rPr>
              <w:t xml:space="preserve"> по утвержденной теме научного исследования (диссертации) на бумажном носителе с титульным листом, включающую в себя </w:t>
            </w:r>
            <w:r w:rsidRPr="001562CC">
              <w:rPr>
                <w:rFonts w:ascii="Times New Roman" w:hAnsi="Times New Roman"/>
                <w:i/>
                <w:sz w:val="24"/>
                <w:szCs w:val="24"/>
              </w:rPr>
              <w:t>40 научных источников</w:t>
            </w:r>
            <w:r>
              <w:rPr>
                <w:rFonts w:ascii="Times New Roman" w:hAnsi="Times New Roman"/>
                <w:sz w:val="24"/>
                <w:szCs w:val="24"/>
              </w:rPr>
              <w:t xml:space="preserve"> (научные статьи, монографии, авторефераты ранее защищенных диссертаций), из которых не менее 10 должны быть на иностранном языке (аннотированная библиография должна быть проверена научным руководителем аспиранта и на титульном листе содержать отметку, дату проверки и подпись научного руководителя);</w:t>
            </w:r>
          </w:p>
          <w:p w:rsidR="005C45DD" w:rsidRDefault="005C45DD" w:rsidP="00992EE9">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проект Общей характеристики научно-квалификационной работы (диссертации) аспиранта</w:t>
            </w:r>
            <w:r>
              <w:rPr>
                <w:rFonts w:ascii="Times New Roman" w:hAnsi="Times New Roman"/>
                <w:sz w:val="24"/>
                <w:szCs w:val="24"/>
              </w:rPr>
              <w:t xml:space="preserve"> по утвержденной теме на бумажном носителе с титульным листом, включающий в себя обоснование актуальности темы исследования, степень научной разработанности проблемы, основную гипотезу исследования, объект, предмет, цель исследования, исследовательские задачи, теоретико-методологическую основу исследования, методы исследования, эмпирическую базу исследования, </w:t>
            </w:r>
            <w:r w:rsidRPr="002045B5">
              <w:rPr>
                <w:rFonts w:ascii="Times New Roman" w:hAnsi="Times New Roman"/>
                <w:sz w:val="24"/>
                <w:szCs w:val="24"/>
              </w:rPr>
              <w:t>а также примерную структуру диссертации (проект Общей характеристики научно-квалификационной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5C45DD" w:rsidRPr="00173F24" w:rsidRDefault="005C45DD" w:rsidP="00992EE9">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(первой научной статьи, соответствующей требованиям для публикации в изданиях входящих в РИНЦ)</w:t>
            </w:r>
            <w:r>
              <w:rPr>
                <w:rFonts w:ascii="Times New Roman" w:hAnsi="Times New Roman"/>
                <w:sz w:val="24"/>
                <w:szCs w:val="24"/>
              </w:rPr>
              <w:t xml:space="preserve"> объемом не менее 0,3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tc>
      </w:tr>
      <w:tr w:rsidR="005C45DD" w:rsidRPr="00173F24" w:rsidTr="00992EE9">
        <w:tc>
          <w:tcPr>
            <w:tcW w:w="5104" w:type="dxa"/>
          </w:tcPr>
          <w:p w:rsidR="005C45DD" w:rsidRPr="001562CC" w:rsidRDefault="005C45DD" w:rsidP="00992EE9">
            <w:pPr>
              <w:jc w:val="center"/>
              <w:rPr>
                <w:rFonts w:ascii="Times New Roman" w:hAnsi="Times New Roman"/>
                <w:b/>
                <w:i/>
                <w:sz w:val="24"/>
                <w:szCs w:val="24"/>
              </w:rPr>
            </w:pPr>
            <w:r w:rsidRPr="001562CC">
              <w:rPr>
                <w:rFonts w:ascii="Times New Roman" w:hAnsi="Times New Roman"/>
                <w:b/>
                <w:i/>
                <w:sz w:val="24"/>
                <w:szCs w:val="24"/>
              </w:rPr>
              <w:t>Зачет по НИД за II-й семестр:</w:t>
            </w:r>
          </w:p>
          <w:p w:rsidR="005C45DD" w:rsidRDefault="005C45DD" w:rsidP="00992EE9">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проект Общей характеристики научно-квалификационной работы (диссертации) аспиранта</w:t>
            </w:r>
            <w:r>
              <w:rPr>
                <w:rFonts w:ascii="Times New Roman" w:hAnsi="Times New Roman"/>
                <w:sz w:val="24"/>
                <w:szCs w:val="24"/>
              </w:rPr>
              <w:t xml:space="preserve"> по утвержденной теме на бумажном носителе с титульным листом, включающий в себя обоснование актуальности темы исследования, степень научной разработанности проблемы, основную гипотезу исследования, объект, предмет, цель исследования, исследовательские задачи, теоретико-методологическую основу исследования, методы исследования, эмпирическую базу исследования, </w:t>
            </w:r>
            <w:r w:rsidRPr="002045B5">
              <w:rPr>
                <w:rFonts w:ascii="Times New Roman" w:hAnsi="Times New Roman"/>
                <w:sz w:val="24"/>
                <w:szCs w:val="24"/>
              </w:rPr>
              <w:t>а также примерную структуру диссертации (проект Общей характеристики научно-квалификационной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5C45DD" w:rsidRPr="00173F24" w:rsidRDefault="005C45DD" w:rsidP="00992EE9">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(первой научной статьи, соответствующей требованиям для публикации в изданиях входящих в РИНЦ)</w:t>
            </w:r>
            <w:r>
              <w:rPr>
                <w:rFonts w:ascii="Times New Roman" w:hAnsi="Times New Roman"/>
                <w:sz w:val="24"/>
                <w:szCs w:val="24"/>
              </w:rPr>
              <w:t xml:space="preserve"> объемом не менее 0,3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tc>
        <w:tc>
          <w:tcPr>
            <w:tcW w:w="4961" w:type="dxa"/>
            <w:vMerge/>
          </w:tcPr>
          <w:p w:rsidR="005C45DD" w:rsidRPr="00173F24" w:rsidRDefault="005C45DD" w:rsidP="00992EE9">
            <w:pPr>
              <w:jc w:val="both"/>
              <w:rPr>
                <w:rFonts w:ascii="Times New Roman" w:hAnsi="Times New Roman"/>
                <w:sz w:val="24"/>
                <w:szCs w:val="24"/>
              </w:rPr>
            </w:pPr>
          </w:p>
        </w:tc>
      </w:tr>
    </w:tbl>
    <w:p w:rsidR="005C45DD" w:rsidRPr="005C45DD" w:rsidRDefault="005C45DD" w:rsidP="005C45DD">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 xml:space="preserve">За III-й и IV-й семестры очной формы обучения </w:t>
      </w:r>
    </w:p>
    <w:p w:rsidR="005C45DD" w:rsidRPr="005C45DD" w:rsidRDefault="005C45DD" w:rsidP="005C45DD">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и 2-й год заочной формы обучения</w:t>
      </w:r>
    </w:p>
    <w:tbl>
      <w:tblPr>
        <w:tblStyle w:val="af9"/>
        <w:tblW w:w="10065" w:type="dxa"/>
        <w:tblInd w:w="-318" w:type="dxa"/>
        <w:tblLook w:val="04A0" w:firstRow="1" w:lastRow="0" w:firstColumn="1" w:lastColumn="0" w:noHBand="0" w:noVBand="1"/>
      </w:tblPr>
      <w:tblGrid>
        <w:gridCol w:w="5104"/>
        <w:gridCol w:w="4961"/>
      </w:tblGrid>
      <w:tr w:rsidR="005C45DD" w:rsidRPr="00173F24" w:rsidTr="00992EE9">
        <w:tc>
          <w:tcPr>
            <w:tcW w:w="5104" w:type="dxa"/>
          </w:tcPr>
          <w:p w:rsidR="005C45DD" w:rsidRPr="001562CC" w:rsidRDefault="005C45DD" w:rsidP="00992EE9">
            <w:pPr>
              <w:jc w:val="center"/>
              <w:rPr>
                <w:rFonts w:ascii="Times New Roman" w:hAnsi="Times New Roman"/>
                <w:b/>
                <w:i/>
                <w:sz w:val="24"/>
                <w:szCs w:val="24"/>
              </w:rPr>
            </w:pPr>
            <w:r w:rsidRPr="001562CC">
              <w:rPr>
                <w:rFonts w:ascii="Times New Roman" w:hAnsi="Times New Roman"/>
                <w:b/>
                <w:i/>
                <w:sz w:val="24"/>
                <w:szCs w:val="24"/>
              </w:rPr>
              <w:t>Зачет по НИД за III-й семестр:</w:t>
            </w:r>
          </w:p>
          <w:p w:rsidR="005C45DD" w:rsidRDefault="005C45DD" w:rsidP="00992EE9">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(второй научной статьи, соответствующей требованиям для публикации в изданиях входящих в РИНЦ)</w:t>
            </w:r>
            <w:r>
              <w:rPr>
                <w:rFonts w:ascii="Times New Roman" w:hAnsi="Times New Roman"/>
                <w:sz w:val="24"/>
                <w:szCs w:val="24"/>
              </w:rPr>
              <w:t xml:space="preserve"> объемом не менее 0,3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5C45DD" w:rsidRDefault="005C45DD" w:rsidP="00992EE9">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(первой научной статьи, соответствующей требованиям для публикации в журналах, входящих в Перечень ВАК РФ по отрасли наук, соответствующей направлению подготовки аспиранта)</w:t>
            </w:r>
            <w:r>
              <w:rPr>
                <w:rFonts w:ascii="Times New Roman" w:hAnsi="Times New Roman"/>
                <w:sz w:val="24"/>
                <w:szCs w:val="24"/>
              </w:rPr>
              <w:t xml:space="preserve"> объемом не менее 0,5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p w:rsidR="005C45DD" w:rsidRPr="00173F24" w:rsidRDefault="005C45DD" w:rsidP="00992EE9">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30%</w:t>
            </w:r>
            <w:r>
              <w:rPr>
                <w:rFonts w:ascii="Times New Roman" w:hAnsi="Times New Roman"/>
                <w:sz w:val="24"/>
                <w:szCs w:val="24"/>
              </w:rPr>
              <w:t xml:space="preserve"> (минимум 40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текст 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c>
          <w:tcPr>
            <w:tcW w:w="4961" w:type="dxa"/>
            <w:vMerge w:val="restart"/>
          </w:tcPr>
          <w:p w:rsidR="005C45DD" w:rsidRPr="001562CC" w:rsidRDefault="005C45DD" w:rsidP="00992EE9">
            <w:pPr>
              <w:jc w:val="center"/>
              <w:rPr>
                <w:rFonts w:ascii="Times New Roman" w:hAnsi="Times New Roman"/>
                <w:b/>
                <w:i/>
                <w:sz w:val="24"/>
                <w:szCs w:val="24"/>
              </w:rPr>
            </w:pPr>
            <w:r w:rsidRPr="001562CC">
              <w:rPr>
                <w:rFonts w:ascii="Times New Roman" w:hAnsi="Times New Roman"/>
                <w:b/>
                <w:i/>
                <w:sz w:val="24"/>
                <w:szCs w:val="24"/>
              </w:rPr>
              <w:t xml:space="preserve">Зачет по НИД за </w:t>
            </w:r>
            <w:r>
              <w:rPr>
                <w:rFonts w:ascii="Times New Roman" w:hAnsi="Times New Roman"/>
                <w:b/>
                <w:i/>
                <w:sz w:val="24"/>
                <w:szCs w:val="24"/>
              </w:rPr>
              <w:t>2</w:t>
            </w:r>
            <w:r w:rsidRPr="001562CC">
              <w:rPr>
                <w:rFonts w:ascii="Times New Roman" w:hAnsi="Times New Roman"/>
                <w:b/>
                <w:i/>
                <w:sz w:val="24"/>
                <w:szCs w:val="24"/>
              </w:rPr>
              <w:t xml:space="preserve">-й </w:t>
            </w:r>
            <w:r>
              <w:rPr>
                <w:rFonts w:ascii="Times New Roman" w:hAnsi="Times New Roman"/>
                <w:b/>
                <w:i/>
                <w:sz w:val="24"/>
                <w:szCs w:val="24"/>
              </w:rPr>
              <w:t>год обучения</w:t>
            </w:r>
            <w:r w:rsidRPr="001562CC">
              <w:rPr>
                <w:rFonts w:ascii="Times New Roman" w:hAnsi="Times New Roman"/>
                <w:b/>
                <w:i/>
                <w:sz w:val="24"/>
                <w:szCs w:val="24"/>
              </w:rPr>
              <w:t>:</w:t>
            </w:r>
          </w:p>
          <w:p w:rsidR="005C45DD" w:rsidRDefault="005C45DD" w:rsidP="00992EE9">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w:t>
            </w:r>
            <w:r>
              <w:rPr>
                <w:rFonts w:ascii="Times New Roman" w:hAnsi="Times New Roman"/>
                <w:i/>
                <w:sz w:val="24"/>
                <w:szCs w:val="24"/>
              </w:rPr>
              <w:t>и</w:t>
            </w:r>
            <w:r w:rsidRPr="002045B5">
              <w:rPr>
                <w:rFonts w:ascii="Times New Roman" w:hAnsi="Times New Roman"/>
                <w:i/>
                <w:sz w:val="24"/>
                <w:szCs w:val="24"/>
              </w:rPr>
              <w:t xml:space="preserve"> (либо ксерокопи</w:t>
            </w:r>
            <w:r>
              <w:rPr>
                <w:rFonts w:ascii="Times New Roman" w:hAnsi="Times New Roman"/>
                <w:i/>
                <w:sz w:val="24"/>
                <w:szCs w:val="24"/>
              </w:rPr>
              <w:t>и</w:t>
            </w:r>
            <w:r w:rsidRPr="002045B5">
              <w:rPr>
                <w:rFonts w:ascii="Times New Roman" w:hAnsi="Times New Roman"/>
                <w:i/>
                <w:sz w:val="24"/>
                <w:szCs w:val="24"/>
              </w:rPr>
              <w:t>)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не менее </w:t>
            </w:r>
            <w:r>
              <w:rPr>
                <w:rFonts w:ascii="Times New Roman" w:hAnsi="Times New Roman"/>
                <w:i/>
                <w:sz w:val="24"/>
                <w:szCs w:val="24"/>
              </w:rPr>
              <w:t>двух</w:t>
            </w:r>
            <w:r w:rsidRPr="002045B5">
              <w:rPr>
                <w:rFonts w:ascii="Times New Roman" w:hAnsi="Times New Roman"/>
                <w:i/>
                <w:sz w:val="24"/>
                <w:szCs w:val="24"/>
              </w:rPr>
              <w:t xml:space="preserve"> публикаци</w:t>
            </w:r>
            <w:r>
              <w:rPr>
                <w:rFonts w:ascii="Times New Roman" w:hAnsi="Times New Roman"/>
                <w:i/>
                <w:sz w:val="24"/>
                <w:szCs w:val="24"/>
              </w:rPr>
              <w:t>й (второй и третьей научных статей, соответствующих требованиям для публикации в изданиях входящих в РИНЦ)</w:t>
            </w:r>
            <w:r>
              <w:rPr>
                <w:rFonts w:ascii="Times New Roman" w:hAnsi="Times New Roman"/>
                <w:sz w:val="24"/>
                <w:szCs w:val="24"/>
              </w:rPr>
              <w:t xml:space="preserve"> объемом не менее 0,3 п.л. каждая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статей на момент зачета по НИД </w:t>
            </w:r>
            <w:r w:rsidRPr="002045B5">
              <w:rPr>
                <w:rFonts w:ascii="Times New Roman" w:hAnsi="Times New Roman"/>
                <w:sz w:val="24"/>
                <w:szCs w:val="24"/>
              </w:rPr>
              <w:t>подготовленн</w:t>
            </w:r>
            <w:r>
              <w:rPr>
                <w:rFonts w:ascii="Times New Roman" w:hAnsi="Times New Roman"/>
                <w:sz w:val="24"/>
                <w:szCs w:val="24"/>
              </w:rPr>
              <w:t>ые</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ые</w:t>
            </w:r>
            <w:r w:rsidRPr="002045B5">
              <w:rPr>
                <w:rFonts w:ascii="Times New Roman" w:hAnsi="Times New Roman"/>
                <w:sz w:val="24"/>
                <w:szCs w:val="24"/>
              </w:rPr>
              <w:t xml:space="preserve"> </w:t>
            </w:r>
            <w:r>
              <w:rPr>
                <w:rFonts w:ascii="Times New Roman" w:hAnsi="Times New Roman"/>
                <w:sz w:val="24"/>
                <w:szCs w:val="24"/>
              </w:rPr>
              <w:t>статьи</w:t>
            </w:r>
            <w:r w:rsidRPr="002045B5">
              <w:rPr>
                <w:rFonts w:ascii="Times New Roman" w:hAnsi="Times New Roman"/>
                <w:sz w:val="24"/>
                <w:szCs w:val="24"/>
              </w:rPr>
              <w:t xml:space="preserve"> долж</w:t>
            </w:r>
            <w:r>
              <w:rPr>
                <w:rFonts w:ascii="Times New Roman" w:hAnsi="Times New Roman"/>
                <w:sz w:val="24"/>
                <w:szCs w:val="24"/>
              </w:rPr>
              <w:t xml:space="preserve">ны </w:t>
            </w:r>
            <w:r w:rsidRPr="002045B5">
              <w:rPr>
                <w:rFonts w:ascii="Times New Roman" w:hAnsi="Times New Roman"/>
                <w:sz w:val="24"/>
                <w:szCs w:val="24"/>
              </w:rPr>
              <w:t>быть проверен</w:t>
            </w:r>
            <w:r>
              <w:rPr>
                <w:rFonts w:ascii="Times New Roman" w:hAnsi="Times New Roman"/>
                <w:sz w:val="24"/>
                <w:szCs w:val="24"/>
              </w:rPr>
              <w:t>ы</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5C45DD" w:rsidRDefault="005C45DD" w:rsidP="00992EE9">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w:t>
            </w:r>
            <w:r>
              <w:rPr>
                <w:rFonts w:ascii="Times New Roman" w:hAnsi="Times New Roman"/>
                <w:i/>
                <w:sz w:val="24"/>
                <w:szCs w:val="24"/>
              </w:rPr>
              <w:t>и</w:t>
            </w:r>
            <w:r w:rsidRPr="002045B5">
              <w:rPr>
                <w:rFonts w:ascii="Times New Roman" w:hAnsi="Times New Roman"/>
                <w:i/>
                <w:sz w:val="24"/>
                <w:szCs w:val="24"/>
              </w:rPr>
              <w:t xml:space="preserve"> (либо ксерокопи</w:t>
            </w:r>
            <w:r>
              <w:rPr>
                <w:rFonts w:ascii="Times New Roman" w:hAnsi="Times New Roman"/>
                <w:i/>
                <w:sz w:val="24"/>
                <w:szCs w:val="24"/>
              </w:rPr>
              <w:t>и</w:t>
            </w:r>
            <w:r w:rsidRPr="002045B5">
              <w:rPr>
                <w:rFonts w:ascii="Times New Roman" w:hAnsi="Times New Roman"/>
                <w:i/>
                <w:sz w:val="24"/>
                <w:szCs w:val="24"/>
              </w:rPr>
              <w:t>)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не менее </w:t>
            </w:r>
            <w:r>
              <w:rPr>
                <w:rFonts w:ascii="Times New Roman" w:hAnsi="Times New Roman"/>
                <w:i/>
                <w:sz w:val="24"/>
                <w:szCs w:val="24"/>
              </w:rPr>
              <w:t>двух</w:t>
            </w:r>
            <w:r w:rsidRPr="002045B5">
              <w:rPr>
                <w:rFonts w:ascii="Times New Roman" w:hAnsi="Times New Roman"/>
                <w:i/>
                <w:sz w:val="24"/>
                <w:szCs w:val="24"/>
              </w:rPr>
              <w:t xml:space="preserve"> публикаци</w:t>
            </w:r>
            <w:r>
              <w:rPr>
                <w:rFonts w:ascii="Times New Roman" w:hAnsi="Times New Roman"/>
                <w:i/>
                <w:sz w:val="24"/>
                <w:szCs w:val="24"/>
              </w:rPr>
              <w:t>й (первой и второй научных статей, соответствующих требованиям для публикации в журналах, входящих в Перечень ВАК РФ по отрасли наук, соответствующей направлению подготовки аспиранта)</w:t>
            </w:r>
            <w:r>
              <w:rPr>
                <w:rFonts w:ascii="Times New Roman" w:hAnsi="Times New Roman"/>
                <w:sz w:val="24"/>
                <w:szCs w:val="24"/>
              </w:rPr>
              <w:t xml:space="preserve"> объемом не менее 0,5 п.л. каждая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статей на момент зачета по НИД </w:t>
            </w:r>
            <w:r w:rsidRPr="002045B5">
              <w:rPr>
                <w:rFonts w:ascii="Times New Roman" w:hAnsi="Times New Roman"/>
                <w:sz w:val="24"/>
                <w:szCs w:val="24"/>
              </w:rPr>
              <w:t>подготовленн</w:t>
            </w:r>
            <w:r>
              <w:rPr>
                <w:rFonts w:ascii="Times New Roman" w:hAnsi="Times New Roman"/>
                <w:sz w:val="24"/>
                <w:szCs w:val="24"/>
              </w:rPr>
              <w:t>ые</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ые</w:t>
            </w:r>
            <w:r w:rsidRPr="002045B5">
              <w:rPr>
                <w:rFonts w:ascii="Times New Roman" w:hAnsi="Times New Roman"/>
                <w:sz w:val="24"/>
                <w:szCs w:val="24"/>
              </w:rPr>
              <w:t xml:space="preserve"> </w:t>
            </w:r>
            <w:r>
              <w:rPr>
                <w:rFonts w:ascii="Times New Roman" w:hAnsi="Times New Roman"/>
                <w:sz w:val="24"/>
                <w:szCs w:val="24"/>
              </w:rPr>
              <w:t>статьи</w:t>
            </w:r>
            <w:r w:rsidRPr="002045B5">
              <w:rPr>
                <w:rFonts w:ascii="Times New Roman" w:hAnsi="Times New Roman"/>
                <w:sz w:val="24"/>
                <w:szCs w:val="24"/>
              </w:rPr>
              <w:t xml:space="preserve"> долж</w:t>
            </w:r>
            <w:r>
              <w:rPr>
                <w:rFonts w:ascii="Times New Roman" w:hAnsi="Times New Roman"/>
                <w:sz w:val="24"/>
                <w:szCs w:val="24"/>
              </w:rPr>
              <w:t xml:space="preserve">ны </w:t>
            </w:r>
            <w:r w:rsidRPr="002045B5">
              <w:rPr>
                <w:rFonts w:ascii="Times New Roman" w:hAnsi="Times New Roman"/>
                <w:sz w:val="24"/>
                <w:szCs w:val="24"/>
              </w:rPr>
              <w:t>быть проверен</w:t>
            </w:r>
            <w:r>
              <w:rPr>
                <w:rFonts w:ascii="Times New Roman" w:hAnsi="Times New Roman"/>
                <w:sz w:val="24"/>
                <w:szCs w:val="24"/>
              </w:rPr>
              <w:t>ы</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5C45DD" w:rsidRPr="00173F24" w:rsidRDefault="005C45DD" w:rsidP="00992EE9">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w:t>
            </w:r>
            <w:r>
              <w:rPr>
                <w:rFonts w:ascii="Times New Roman" w:hAnsi="Times New Roman"/>
                <w:i/>
                <w:sz w:val="24"/>
                <w:szCs w:val="24"/>
              </w:rPr>
              <w:t>6</w:t>
            </w:r>
            <w:r w:rsidRPr="00285E47">
              <w:rPr>
                <w:rFonts w:ascii="Times New Roman" w:hAnsi="Times New Roman"/>
                <w:i/>
                <w:sz w:val="24"/>
                <w:szCs w:val="24"/>
              </w:rPr>
              <w:t>0%</w:t>
            </w:r>
            <w:r>
              <w:rPr>
                <w:rFonts w:ascii="Times New Roman" w:hAnsi="Times New Roman"/>
                <w:sz w:val="24"/>
                <w:szCs w:val="24"/>
              </w:rPr>
              <w:t xml:space="preserve"> (минимум 80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текст 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r>
      <w:tr w:rsidR="005C45DD" w:rsidRPr="00173F24" w:rsidTr="00992EE9">
        <w:tc>
          <w:tcPr>
            <w:tcW w:w="5104" w:type="dxa"/>
          </w:tcPr>
          <w:p w:rsidR="005C45DD" w:rsidRPr="001562CC" w:rsidRDefault="005C45DD" w:rsidP="00992EE9">
            <w:pPr>
              <w:jc w:val="center"/>
              <w:rPr>
                <w:rFonts w:ascii="Times New Roman" w:hAnsi="Times New Roman"/>
                <w:b/>
                <w:i/>
                <w:sz w:val="24"/>
                <w:szCs w:val="24"/>
              </w:rPr>
            </w:pPr>
            <w:r w:rsidRPr="001562CC">
              <w:rPr>
                <w:rFonts w:ascii="Times New Roman" w:hAnsi="Times New Roman"/>
                <w:b/>
                <w:i/>
                <w:sz w:val="24"/>
                <w:szCs w:val="24"/>
              </w:rPr>
              <w:t>Зачет по НИД за IV-й семестр:</w:t>
            </w:r>
          </w:p>
          <w:p w:rsidR="005C45DD" w:rsidRDefault="005C45DD" w:rsidP="00992EE9">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(третьей научной статьи, соответствующей требованиям для публикации в изданиях входящих в РИНЦ)</w:t>
            </w:r>
            <w:r>
              <w:rPr>
                <w:rFonts w:ascii="Times New Roman" w:hAnsi="Times New Roman"/>
                <w:sz w:val="24"/>
                <w:szCs w:val="24"/>
              </w:rPr>
              <w:t xml:space="preserve"> объемом не менее 0,3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5C45DD" w:rsidRDefault="005C45DD" w:rsidP="00992EE9">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(второй научной статьи, соответствующей требованиям для публикации в журналах, входящих в Перечень ВАК РФ по отрасли наук, соответствующих направлению подготовки аспиранта)</w:t>
            </w:r>
            <w:r>
              <w:rPr>
                <w:rFonts w:ascii="Times New Roman" w:hAnsi="Times New Roman"/>
                <w:sz w:val="24"/>
                <w:szCs w:val="24"/>
              </w:rPr>
              <w:t xml:space="preserve"> объемом не менее 0,5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p w:rsidR="005C45DD" w:rsidRPr="00173F24" w:rsidRDefault="005C45DD" w:rsidP="00992EE9">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w:t>
            </w:r>
            <w:r>
              <w:rPr>
                <w:rFonts w:ascii="Times New Roman" w:hAnsi="Times New Roman"/>
                <w:i/>
                <w:sz w:val="24"/>
                <w:szCs w:val="24"/>
              </w:rPr>
              <w:t>6</w:t>
            </w:r>
            <w:r w:rsidRPr="00285E47">
              <w:rPr>
                <w:rFonts w:ascii="Times New Roman" w:hAnsi="Times New Roman"/>
                <w:i/>
                <w:sz w:val="24"/>
                <w:szCs w:val="24"/>
              </w:rPr>
              <w:t>0%</w:t>
            </w:r>
            <w:r>
              <w:rPr>
                <w:rFonts w:ascii="Times New Roman" w:hAnsi="Times New Roman"/>
                <w:sz w:val="24"/>
                <w:szCs w:val="24"/>
              </w:rPr>
              <w:t xml:space="preserve"> (минимум 80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текст 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c>
          <w:tcPr>
            <w:tcW w:w="4961" w:type="dxa"/>
            <w:vMerge/>
          </w:tcPr>
          <w:p w:rsidR="005C45DD" w:rsidRPr="00173F24" w:rsidRDefault="005C45DD" w:rsidP="00992EE9">
            <w:pPr>
              <w:jc w:val="both"/>
              <w:rPr>
                <w:rFonts w:ascii="Times New Roman" w:hAnsi="Times New Roman"/>
                <w:sz w:val="24"/>
                <w:szCs w:val="24"/>
              </w:rPr>
            </w:pPr>
          </w:p>
        </w:tc>
      </w:tr>
    </w:tbl>
    <w:p w:rsidR="005C45DD" w:rsidRPr="005C45DD" w:rsidRDefault="005C45DD" w:rsidP="005C45DD">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 xml:space="preserve">За V-й и VI-й семестры очной формы обучения </w:t>
      </w:r>
    </w:p>
    <w:p w:rsidR="005C45DD" w:rsidRPr="005C45DD" w:rsidRDefault="005C45DD" w:rsidP="005C45DD">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и 3-й и 4-й годы заочной формы обучения</w:t>
      </w:r>
    </w:p>
    <w:tbl>
      <w:tblPr>
        <w:tblStyle w:val="af9"/>
        <w:tblW w:w="10065" w:type="dxa"/>
        <w:tblInd w:w="-318" w:type="dxa"/>
        <w:tblLook w:val="04A0" w:firstRow="1" w:lastRow="0" w:firstColumn="1" w:lastColumn="0" w:noHBand="0" w:noVBand="1"/>
      </w:tblPr>
      <w:tblGrid>
        <w:gridCol w:w="5104"/>
        <w:gridCol w:w="4961"/>
      </w:tblGrid>
      <w:tr w:rsidR="005C45DD" w:rsidRPr="00173F24" w:rsidTr="00992EE9">
        <w:tc>
          <w:tcPr>
            <w:tcW w:w="5104" w:type="dxa"/>
          </w:tcPr>
          <w:p w:rsidR="005C45DD" w:rsidRPr="001562CC" w:rsidRDefault="005C45DD" w:rsidP="00992EE9">
            <w:pPr>
              <w:jc w:val="center"/>
              <w:rPr>
                <w:rFonts w:ascii="Times New Roman" w:hAnsi="Times New Roman"/>
                <w:b/>
                <w:i/>
                <w:sz w:val="24"/>
                <w:szCs w:val="24"/>
              </w:rPr>
            </w:pPr>
            <w:r w:rsidRPr="001562CC">
              <w:rPr>
                <w:rFonts w:ascii="Times New Roman" w:hAnsi="Times New Roman"/>
                <w:b/>
                <w:i/>
                <w:sz w:val="24"/>
                <w:szCs w:val="24"/>
              </w:rPr>
              <w:t>Зачет по НИД за V-й семестр:</w:t>
            </w:r>
          </w:p>
          <w:p w:rsidR="005C45DD" w:rsidRDefault="005C45DD" w:rsidP="00992EE9">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(третьей научной статьи, соответствующей требованиям для публикации в журналах, входящих в Перечень ВАК РФ по отрасли наук, соответствующих направлению подготовки аспиранта)</w:t>
            </w:r>
            <w:r>
              <w:rPr>
                <w:rFonts w:ascii="Times New Roman" w:hAnsi="Times New Roman"/>
                <w:sz w:val="24"/>
                <w:szCs w:val="24"/>
              </w:rPr>
              <w:t xml:space="preserve"> объемом не менее 0,5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p w:rsidR="005C45DD" w:rsidRPr="00173F24" w:rsidRDefault="005C45DD" w:rsidP="00992EE9">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w:t>
            </w:r>
            <w:r>
              <w:rPr>
                <w:rFonts w:ascii="Times New Roman" w:hAnsi="Times New Roman"/>
                <w:i/>
                <w:sz w:val="24"/>
                <w:szCs w:val="24"/>
              </w:rPr>
              <w:t>9</w:t>
            </w:r>
            <w:r w:rsidRPr="00285E47">
              <w:rPr>
                <w:rFonts w:ascii="Times New Roman" w:hAnsi="Times New Roman"/>
                <w:i/>
                <w:sz w:val="24"/>
                <w:szCs w:val="24"/>
              </w:rPr>
              <w:t>0%</w:t>
            </w:r>
            <w:r>
              <w:rPr>
                <w:rFonts w:ascii="Times New Roman" w:hAnsi="Times New Roman"/>
                <w:sz w:val="24"/>
                <w:szCs w:val="24"/>
              </w:rPr>
              <w:t xml:space="preserve"> (минимум 120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текст 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c>
          <w:tcPr>
            <w:tcW w:w="4961" w:type="dxa"/>
          </w:tcPr>
          <w:p w:rsidR="005C45DD" w:rsidRPr="001562CC" w:rsidRDefault="005C45DD" w:rsidP="00992EE9">
            <w:pPr>
              <w:jc w:val="center"/>
              <w:rPr>
                <w:rFonts w:ascii="Times New Roman" w:hAnsi="Times New Roman"/>
                <w:b/>
                <w:i/>
                <w:sz w:val="24"/>
                <w:szCs w:val="24"/>
              </w:rPr>
            </w:pPr>
            <w:r w:rsidRPr="001562CC">
              <w:rPr>
                <w:rFonts w:ascii="Times New Roman" w:hAnsi="Times New Roman"/>
                <w:b/>
                <w:i/>
                <w:sz w:val="24"/>
                <w:szCs w:val="24"/>
              </w:rPr>
              <w:t xml:space="preserve">Зачет по НИД за </w:t>
            </w:r>
            <w:r>
              <w:rPr>
                <w:rFonts w:ascii="Times New Roman" w:hAnsi="Times New Roman"/>
                <w:b/>
                <w:i/>
                <w:sz w:val="24"/>
                <w:szCs w:val="24"/>
              </w:rPr>
              <w:t>3</w:t>
            </w:r>
            <w:r w:rsidRPr="001562CC">
              <w:rPr>
                <w:rFonts w:ascii="Times New Roman" w:hAnsi="Times New Roman"/>
                <w:b/>
                <w:i/>
                <w:sz w:val="24"/>
                <w:szCs w:val="24"/>
              </w:rPr>
              <w:t xml:space="preserve">-й </w:t>
            </w:r>
            <w:r>
              <w:rPr>
                <w:rFonts w:ascii="Times New Roman" w:hAnsi="Times New Roman"/>
                <w:b/>
                <w:i/>
                <w:sz w:val="24"/>
                <w:szCs w:val="24"/>
              </w:rPr>
              <w:t>год обучения</w:t>
            </w:r>
            <w:r w:rsidRPr="001562CC">
              <w:rPr>
                <w:rFonts w:ascii="Times New Roman" w:hAnsi="Times New Roman"/>
                <w:b/>
                <w:i/>
                <w:sz w:val="24"/>
                <w:szCs w:val="24"/>
              </w:rPr>
              <w:t>:</w:t>
            </w:r>
          </w:p>
          <w:p w:rsidR="005C45DD" w:rsidRDefault="005C45DD" w:rsidP="00992EE9">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(третьей научной статьи, соответствующей требованиям для публикации в журналах, входящих в Перечень ВАК РФ по отрасли наук, соответствующих направлению подготовки аспиранта)</w:t>
            </w:r>
            <w:r>
              <w:rPr>
                <w:rFonts w:ascii="Times New Roman" w:hAnsi="Times New Roman"/>
                <w:sz w:val="24"/>
                <w:szCs w:val="24"/>
              </w:rPr>
              <w:t xml:space="preserve"> объемом не менее 0,5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p w:rsidR="005C45DD" w:rsidRPr="00173F24" w:rsidRDefault="005C45DD" w:rsidP="00992EE9">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w:t>
            </w:r>
            <w:r>
              <w:rPr>
                <w:rFonts w:ascii="Times New Roman" w:hAnsi="Times New Roman"/>
                <w:i/>
                <w:sz w:val="24"/>
                <w:szCs w:val="24"/>
              </w:rPr>
              <w:t>9</w:t>
            </w:r>
            <w:r w:rsidRPr="00285E47">
              <w:rPr>
                <w:rFonts w:ascii="Times New Roman" w:hAnsi="Times New Roman"/>
                <w:i/>
                <w:sz w:val="24"/>
                <w:szCs w:val="24"/>
              </w:rPr>
              <w:t>0%</w:t>
            </w:r>
            <w:r>
              <w:rPr>
                <w:rFonts w:ascii="Times New Roman" w:hAnsi="Times New Roman"/>
                <w:sz w:val="24"/>
                <w:szCs w:val="24"/>
              </w:rPr>
              <w:t xml:space="preserve"> (минимум 120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текст 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r>
      <w:tr w:rsidR="005C45DD" w:rsidRPr="00173F24" w:rsidTr="00992EE9">
        <w:tc>
          <w:tcPr>
            <w:tcW w:w="5104" w:type="dxa"/>
          </w:tcPr>
          <w:p w:rsidR="005C45DD" w:rsidRPr="001562CC" w:rsidRDefault="005C45DD" w:rsidP="00992EE9">
            <w:pPr>
              <w:jc w:val="center"/>
              <w:rPr>
                <w:rFonts w:ascii="Times New Roman" w:hAnsi="Times New Roman"/>
                <w:b/>
                <w:i/>
                <w:sz w:val="24"/>
                <w:szCs w:val="24"/>
              </w:rPr>
            </w:pPr>
            <w:r w:rsidRPr="001562CC">
              <w:rPr>
                <w:rFonts w:ascii="Times New Roman" w:hAnsi="Times New Roman"/>
                <w:b/>
                <w:i/>
                <w:sz w:val="24"/>
                <w:szCs w:val="24"/>
              </w:rPr>
              <w:t>Зачет по НИД за VI-й семестр:</w:t>
            </w:r>
          </w:p>
          <w:p w:rsidR="005C45DD" w:rsidRDefault="005C45DD" w:rsidP="00992EE9">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ксерокопи</w:t>
            </w:r>
            <w:r>
              <w:rPr>
                <w:rFonts w:ascii="Times New Roman" w:hAnsi="Times New Roman"/>
                <w:i/>
                <w:sz w:val="24"/>
                <w:szCs w:val="24"/>
              </w:rPr>
              <w:t>и</w:t>
            </w:r>
            <w:r w:rsidRPr="002045B5">
              <w:rPr>
                <w:rFonts w:ascii="Times New Roman" w:hAnsi="Times New Roman"/>
                <w:i/>
                <w:sz w:val="24"/>
                <w:szCs w:val="24"/>
              </w:rPr>
              <w:t xml:space="preserve">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w:t>
            </w:r>
            <w:r>
              <w:rPr>
                <w:rFonts w:ascii="Times New Roman" w:hAnsi="Times New Roman"/>
                <w:i/>
                <w:sz w:val="24"/>
                <w:szCs w:val="24"/>
              </w:rPr>
              <w:t>не менее</w:t>
            </w:r>
            <w:r w:rsidRPr="002045B5">
              <w:rPr>
                <w:rFonts w:ascii="Times New Roman" w:hAnsi="Times New Roman"/>
                <w:i/>
                <w:sz w:val="24"/>
                <w:szCs w:val="24"/>
              </w:rPr>
              <w:t xml:space="preserve"> </w:t>
            </w:r>
            <w:r>
              <w:rPr>
                <w:rFonts w:ascii="Times New Roman" w:hAnsi="Times New Roman"/>
                <w:i/>
                <w:sz w:val="24"/>
                <w:szCs w:val="24"/>
              </w:rPr>
              <w:t xml:space="preserve">трех </w:t>
            </w:r>
            <w:r w:rsidRPr="002045B5">
              <w:rPr>
                <w:rFonts w:ascii="Times New Roman" w:hAnsi="Times New Roman"/>
                <w:i/>
                <w:sz w:val="24"/>
                <w:szCs w:val="24"/>
              </w:rPr>
              <w:t>публикаци</w:t>
            </w:r>
            <w:r>
              <w:rPr>
                <w:rFonts w:ascii="Times New Roman" w:hAnsi="Times New Roman"/>
                <w:i/>
                <w:sz w:val="24"/>
                <w:szCs w:val="24"/>
              </w:rPr>
              <w:t>й (научных статей, соответствующих требованиям для публикации в изданиях входящих в РИНЦ)</w:t>
            </w:r>
            <w:r>
              <w:rPr>
                <w:rFonts w:ascii="Times New Roman" w:hAnsi="Times New Roman"/>
                <w:sz w:val="24"/>
                <w:szCs w:val="24"/>
              </w:rPr>
              <w:t xml:space="preserve"> объемом не менее 0,3 п.л. каждая </w:t>
            </w:r>
            <w:r w:rsidRPr="002045B5">
              <w:rPr>
                <w:rFonts w:ascii="Times New Roman" w:hAnsi="Times New Roman"/>
                <w:sz w:val="24"/>
                <w:szCs w:val="24"/>
              </w:rPr>
              <w:t>(</w:t>
            </w:r>
            <w:r>
              <w:rPr>
                <w:rFonts w:ascii="Times New Roman" w:hAnsi="Times New Roman"/>
                <w:sz w:val="24"/>
                <w:szCs w:val="24"/>
              </w:rPr>
              <w:t>вместе с ксерокопией статьи представляется титульный лист и оглавление издания (научного журнала, сборника научных трудов), в котором опубликована научная статья, а также все выходные данные издания</w:t>
            </w:r>
            <w:r w:rsidRPr="002045B5">
              <w:rPr>
                <w:rFonts w:ascii="Times New Roman" w:hAnsi="Times New Roman"/>
                <w:sz w:val="24"/>
                <w:szCs w:val="24"/>
              </w:rPr>
              <w:t>)</w:t>
            </w:r>
            <w:r>
              <w:rPr>
                <w:rFonts w:ascii="Times New Roman" w:hAnsi="Times New Roman"/>
                <w:sz w:val="24"/>
                <w:szCs w:val="24"/>
              </w:rPr>
              <w:t xml:space="preserve">; </w:t>
            </w:r>
          </w:p>
          <w:p w:rsidR="005C45DD" w:rsidRDefault="005C45DD" w:rsidP="00992EE9">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ксерокопи</w:t>
            </w:r>
            <w:r>
              <w:rPr>
                <w:rFonts w:ascii="Times New Roman" w:hAnsi="Times New Roman"/>
                <w:i/>
                <w:sz w:val="24"/>
                <w:szCs w:val="24"/>
              </w:rPr>
              <w:t>и</w:t>
            </w:r>
            <w:r w:rsidRPr="002045B5">
              <w:rPr>
                <w:rFonts w:ascii="Times New Roman" w:hAnsi="Times New Roman"/>
                <w:i/>
                <w:sz w:val="24"/>
                <w:szCs w:val="24"/>
              </w:rPr>
              <w:t xml:space="preserve">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w:t>
            </w:r>
            <w:r>
              <w:rPr>
                <w:rFonts w:ascii="Times New Roman" w:hAnsi="Times New Roman"/>
                <w:i/>
                <w:sz w:val="24"/>
                <w:szCs w:val="24"/>
              </w:rPr>
              <w:t>не менее</w:t>
            </w:r>
            <w:r w:rsidRPr="002045B5">
              <w:rPr>
                <w:rFonts w:ascii="Times New Roman" w:hAnsi="Times New Roman"/>
                <w:i/>
                <w:sz w:val="24"/>
                <w:szCs w:val="24"/>
              </w:rPr>
              <w:t xml:space="preserve"> </w:t>
            </w:r>
            <w:r>
              <w:rPr>
                <w:rFonts w:ascii="Times New Roman" w:hAnsi="Times New Roman"/>
                <w:i/>
                <w:sz w:val="24"/>
                <w:szCs w:val="24"/>
              </w:rPr>
              <w:t xml:space="preserve">трех </w:t>
            </w:r>
            <w:r w:rsidRPr="002045B5">
              <w:rPr>
                <w:rFonts w:ascii="Times New Roman" w:hAnsi="Times New Roman"/>
                <w:i/>
                <w:sz w:val="24"/>
                <w:szCs w:val="24"/>
              </w:rPr>
              <w:t>публикаци</w:t>
            </w:r>
            <w:r>
              <w:rPr>
                <w:rFonts w:ascii="Times New Roman" w:hAnsi="Times New Roman"/>
                <w:i/>
                <w:sz w:val="24"/>
                <w:szCs w:val="24"/>
              </w:rPr>
              <w:t>й (научных статей), соответствующих требованиям для публикации в журналах, входящих в Перечень ВАК РФ по отрасли наук, соответствующей направлению подготовки аспиранта)</w:t>
            </w:r>
            <w:r>
              <w:rPr>
                <w:rFonts w:ascii="Times New Roman" w:hAnsi="Times New Roman"/>
                <w:sz w:val="24"/>
                <w:szCs w:val="24"/>
              </w:rPr>
              <w:t xml:space="preserve"> объемом не менее 0,5 п.л. каждая </w:t>
            </w:r>
            <w:r w:rsidRPr="002045B5">
              <w:rPr>
                <w:rFonts w:ascii="Times New Roman" w:hAnsi="Times New Roman"/>
                <w:sz w:val="24"/>
                <w:szCs w:val="24"/>
              </w:rPr>
              <w:t>(</w:t>
            </w:r>
            <w:r>
              <w:rPr>
                <w:rFonts w:ascii="Times New Roman" w:hAnsi="Times New Roman"/>
                <w:sz w:val="24"/>
                <w:szCs w:val="24"/>
              </w:rPr>
              <w:t>вместе с ксерокопией статьи представляется титульный лист и оглавление номера журнала, в котором опубликована научная статья, а также все выходные данные журнала</w:t>
            </w:r>
            <w:r w:rsidRPr="002045B5">
              <w:rPr>
                <w:rFonts w:ascii="Times New Roman" w:hAnsi="Times New Roman"/>
                <w:sz w:val="24"/>
                <w:szCs w:val="24"/>
              </w:rPr>
              <w:t>)</w:t>
            </w:r>
            <w:r>
              <w:rPr>
                <w:rFonts w:ascii="Times New Roman" w:hAnsi="Times New Roman"/>
                <w:sz w:val="24"/>
                <w:szCs w:val="24"/>
              </w:rPr>
              <w:t>;</w:t>
            </w:r>
          </w:p>
          <w:p w:rsidR="005C45DD" w:rsidRDefault="005C45DD" w:rsidP="00992EE9">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 xml:space="preserve">научный доклад (автореферат) об основных результатах </w:t>
            </w:r>
            <w:r w:rsidRPr="002045B5">
              <w:rPr>
                <w:rFonts w:ascii="Times New Roman" w:hAnsi="Times New Roman"/>
                <w:i/>
                <w:sz w:val="24"/>
                <w:szCs w:val="24"/>
              </w:rPr>
              <w:t>научно-квалификационной работы (диссертации) аспиранта</w:t>
            </w:r>
            <w:r>
              <w:rPr>
                <w:rFonts w:ascii="Times New Roman" w:hAnsi="Times New Roman"/>
                <w:sz w:val="24"/>
                <w:szCs w:val="24"/>
              </w:rPr>
              <w:t xml:space="preserve"> по утвержденной теме на бумажном носителе с титульным листом, включающий в себя обоснование актуальности темы исследования; степень научной разработанности проблемы, основную гипотезу исследования, объект, предмет, цель исследования, исследовательские задачи, теоретико-методологическую основу исследования, методы исследования, эмпирическую базу исследования, основные положения, выносимые на защиту, основные научные результаты, полученные аспирантом лично с обоснованием их научной новизны, описание теоретической и практической значимости результатов </w:t>
            </w:r>
            <w:r w:rsidRPr="00D20BDE">
              <w:rPr>
                <w:rFonts w:ascii="Times New Roman" w:hAnsi="Times New Roman"/>
                <w:sz w:val="24"/>
                <w:szCs w:val="24"/>
              </w:rPr>
              <w:t>проведенного исследования, а также апробации работы (научный доклад (автореферат) об основных результатах научно-квалификационной работы (диссертации) аспиранта должен быть проверен научным руководителем аспиранта и содержать отметку</w:t>
            </w:r>
            <w:r w:rsidRPr="002045B5">
              <w:rPr>
                <w:rFonts w:ascii="Times New Roman" w:hAnsi="Times New Roman"/>
                <w:sz w:val="24"/>
                <w:szCs w:val="24"/>
              </w:rPr>
              <w:t>, дату проверки и</w:t>
            </w:r>
            <w:r>
              <w:rPr>
                <w:rFonts w:ascii="Times New Roman" w:hAnsi="Times New Roman"/>
                <w:sz w:val="24"/>
                <w:szCs w:val="24"/>
              </w:rPr>
              <w:t xml:space="preserve"> подпись научного руководителя)</w:t>
            </w:r>
          </w:p>
          <w:p w:rsidR="005C45DD" w:rsidRDefault="005C45DD" w:rsidP="00992EE9">
            <w:pPr>
              <w:jc w:val="both"/>
              <w:rPr>
                <w:rFonts w:ascii="Times New Roman" w:hAnsi="Times New Roman"/>
                <w:sz w:val="24"/>
                <w:szCs w:val="24"/>
              </w:rPr>
            </w:pPr>
          </w:p>
          <w:p w:rsidR="005C45DD" w:rsidRPr="00173F24" w:rsidRDefault="005C45DD" w:rsidP="00992EE9">
            <w:pPr>
              <w:jc w:val="both"/>
              <w:rPr>
                <w:rFonts w:ascii="Times New Roman" w:hAnsi="Times New Roman"/>
                <w:sz w:val="24"/>
                <w:szCs w:val="24"/>
              </w:rPr>
            </w:pPr>
          </w:p>
        </w:tc>
        <w:tc>
          <w:tcPr>
            <w:tcW w:w="4961" w:type="dxa"/>
          </w:tcPr>
          <w:p w:rsidR="005C45DD" w:rsidRPr="001562CC" w:rsidRDefault="005C45DD" w:rsidP="00992EE9">
            <w:pPr>
              <w:jc w:val="center"/>
              <w:rPr>
                <w:rFonts w:ascii="Times New Roman" w:hAnsi="Times New Roman"/>
                <w:b/>
                <w:i/>
                <w:sz w:val="24"/>
                <w:szCs w:val="24"/>
              </w:rPr>
            </w:pPr>
            <w:r w:rsidRPr="001562CC">
              <w:rPr>
                <w:rFonts w:ascii="Times New Roman" w:hAnsi="Times New Roman"/>
                <w:b/>
                <w:i/>
                <w:sz w:val="24"/>
                <w:szCs w:val="24"/>
              </w:rPr>
              <w:t xml:space="preserve">Зачет по НИД за </w:t>
            </w:r>
            <w:r>
              <w:rPr>
                <w:rFonts w:ascii="Times New Roman" w:hAnsi="Times New Roman"/>
                <w:b/>
                <w:i/>
                <w:sz w:val="24"/>
                <w:szCs w:val="24"/>
              </w:rPr>
              <w:t>4</w:t>
            </w:r>
            <w:r w:rsidRPr="001562CC">
              <w:rPr>
                <w:rFonts w:ascii="Times New Roman" w:hAnsi="Times New Roman"/>
                <w:b/>
                <w:i/>
                <w:sz w:val="24"/>
                <w:szCs w:val="24"/>
              </w:rPr>
              <w:t xml:space="preserve">-й </w:t>
            </w:r>
            <w:r>
              <w:rPr>
                <w:rFonts w:ascii="Times New Roman" w:hAnsi="Times New Roman"/>
                <w:b/>
                <w:i/>
                <w:sz w:val="24"/>
                <w:szCs w:val="24"/>
              </w:rPr>
              <w:t>год обучения</w:t>
            </w:r>
            <w:r w:rsidRPr="001562CC">
              <w:rPr>
                <w:rFonts w:ascii="Times New Roman" w:hAnsi="Times New Roman"/>
                <w:b/>
                <w:i/>
                <w:sz w:val="24"/>
                <w:szCs w:val="24"/>
              </w:rPr>
              <w:t>:</w:t>
            </w:r>
          </w:p>
          <w:p w:rsidR="005C45DD" w:rsidRDefault="005C45DD" w:rsidP="00992EE9">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ксерокопи</w:t>
            </w:r>
            <w:r>
              <w:rPr>
                <w:rFonts w:ascii="Times New Roman" w:hAnsi="Times New Roman"/>
                <w:i/>
                <w:sz w:val="24"/>
                <w:szCs w:val="24"/>
              </w:rPr>
              <w:t>и</w:t>
            </w:r>
            <w:r w:rsidRPr="002045B5">
              <w:rPr>
                <w:rFonts w:ascii="Times New Roman" w:hAnsi="Times New Roman"/>
                <w:i/>
                <w:sz w:val="24"/>
                <w:szCs w:val="24"/>
              </w:rPr>
              <w:t xml:space="preserve">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w:t>
            </w:r>
            <w:r>
              <w:rPr>
                <w:rFonts w:ascii="Times New Roman" w:hAnsi="Times New Roman"/>
                <w:i/>
                <w:sz w:val="24"/>
                <w:szCs w:val="24"/>
              </w:rPr>
              <w:t>не менее</w:t>
            </w:r>
            <w:r w:rsidRPr="002045B5">
              <w:rPr>
                <w:rFonts w:ascii="Times New Roman" w:hAnsi="Times New Roman"/>
                <w:i/>
                <w:sz w:val="24"/>
                <w:szCs w:val="24"/>
              </w:rPr>
              <w:t xml:space="preserve"> </w:t>
            </w:r>
            <w:r>
              <w:rPr>
                <w:rFonts w:ascii="Times New Roman" w:hAnsi="Times New Roman"/>
                <w:i/>
                <w:sz w:val="24"/>
                <w:szCs w:val="24"/>
              </w:rPr>
              <w:t xml:space="preserve">трех </w:t>
            </w:r>
            <w:r w:rsidRPr="002045B5">
              <w:rPr>
                <w:rFonts w:ascii="Times New Roman" w:hAnsi="Times New Roman"/>
                <w:i/>
                <w:sz w:val="24"/>
                <w:szCs w:val="24"/>
              </w:rPr>
              <w:t>публикаци</w:t>
            </w:r>
            <w:r>
              <w:rPr>
                <w:rFonts w:ascii="Times New Roman" w:hAnsi="Times New Roman"/>
                <w:i/>
                <w:sz w:val="24"/>
                <w:szCs w:val="24"/>
              </w:rPr>
              <w:t>й (научных статей, соответствующих требованиям для публикации в изданиях входящих в РИНЦ)</w:t>
            </w:r>
            <w:r>
              <w:rPr>
                <w:rFonts w:ascii="Times New Roman" w:hAnsi="Times New Roman"/>
                <w:sz w:val="24"/>
                <w:szCs w:val="24"/>
              </w:rPr>
              <w:t xml:space="preserve"> объемом не менее 0,3 п.л. каждая </w:t>
            </w:r>
            <w:r w:rsidRPr="002045B5">
              <w:rPr>
                <w:rFonts w:ascii="Times New Roman" w:hAnsi="Times New Roman"/>
                <w:sz w:val="24"/>
                <w:szCs w:val="24"/>
              </w:rPr>
              <w:t>(</w:t>
            </w:r>
            <w:r>
              <w:rPr>
                <w:rFonts w:ascii="Times New Roman" w:hAnsi="Times New Roman"/>
                <w:sz w:val="24"/>
                <w:szCs w:val="24"/>
              </w:rPr>
              <w:t>вместе с ксерокопией статьи представляется титульный лист и оглавление издания (научного журнала, сборника научных трудов), в котором опубликована научная статья, а также все выходные данные издания</w:t>
            </w:r>
            <w:r w:rsidRPr="002045B5">
              <w:rPr>
                <w:rFonts w:ascii="Times New Roman" w:hAnsi="Times New Roman"/>
                <w:sz w:val="24"/>
                <w:szCs w:val="24"/>
              </w:rPr>
              <w:t>)</w:t>
            </w:r>
            <w:r>
              <w:rPr>
                <w:rFonts w:ascii="Times New Roman" w:hAnsi="Times New Roman"/>
                <w:sz w:val="24"/>
                <w:szCs w:val="24"/>
              </w:rPr>
              <w:t xml:space="preserve">; </w:t>
            </w:r>
          </w:p>
          <w:p w:rsidR="005C45DD" w:rsidRDefault="005C45DD" w:rsidP="00992EE9">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ксерокопи</w:t>
            </w:r>
            <w:r>
              <w:rPr>
                <w:rFonts w:ascii="Times New Roman" w:hAnsi="Times New Roman"/>
                <w:i/>
                <w:sz w:val="24"/>
                <w:szCs w:val="24"/>
              </w:rPr>
              <w:t>и</w:t>
            </w:r>
            <w:r w:rsidRPr="002045B5">
              <w:rPr>
                <w:rFonts w:ascii="Times New Roman" w:hAnsi="Times New Roman"/>
                <w:i/>
                <w:sz w:val="24"/>
                <w:szCs w:val="24"/>
              </w:rPr>
              <w:t xml:space="preserve">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w:t>
            </w:r>
            <w:r>
              <w:rPr>
                <w:rFonts w:ascii="Times New Roman" w:hAnsi="Times New Roman"/>
                <w:i/>
                <w:sz w:val="24"/>
                <w:szCs w:val="24"/>
              </w:rPr>
              <w:t>не менее</w:t>
            </w:r>
            <w:r w:rsidRPr="002045B5">
              <w:rPr>
                <w:rFonts w:ascii="Times New Roman" w:hAnsi="Times New Roman"/>
                <w:i/>
                <w:sz w:val="24"/>
                <w:szCs w:val="24"/>
              </w:rPr>
              <w:t xml:space="preserve"> </w:t>
            </w:r>
            <w:r>
              <w:rPr>
                <w:rFonts w:ascii="Times New Roman" w:hAnsi="Times New Roman"/>
                <w:i/>
                <w:sz w:val="24"/>
                <w:szCs w:val="24"/>
              </w:rPr>
              <w:t xml:space="preserve">трех </w:t>
            </w:r>
            <w:r w:rsidRPr="002045B5">
              <w:rPr>
                <w:rFonts w:ascii="Times New Roman" w:hAnsi="Times New Roman"/>
                <w:i/>
                <w:sz w:val="24"/>
                <w:szCs w:val="24"/>
              </w:rPr>
              <w:t>публикаци</w:t>
            </w:r>
            <w:r>
              <w:rPr>
                <w:rFonts w:ascii="Times New Roman" w:hAnsi="Times New Roman"/>
                <w:i/>
                <w:sz w:val="24"/>
                <w:szCs w:val="24"/>
              </w:rPr>
              <w:t>й (научных статей), соответствующих требованиям для публикации в журналах, входящих в Перечень ВАК РФ по отрасли наук, соответствующей направлению подготовки аспиранта)</w:t>
            </w:r>
            <w:r>
              <w:rPr>
                <w:rFonts w:ascii="Times New Roman" w:hAnsi="Times New Roman"/>
                <w:sz w:val="24"/>
                <w:szCs w:val="24"/>
              </w:rPr>
              <w:t xml:space="preserve"> объемом не менее 0,5 п.л. каждая </w:t>
            </w:r>
            <w:r w:rsidRPr="002045B5">
              <w:rPr>
                <w:rFonts w:ascii="Times New Roman" w:hAnsi="Times New Roman"/>
                <w:sz w:val="24"/>
                <w:szCs w:val="24"/>
              </w:rPr>
              <w:t>(</w:t>
            </w:r>
            <w:r>
              <w:rPr>
                <w:rFonts w:ascii="Times New Roman" w:hAnsi="Times New Roman"/>
                <w:sz w:val="24"/>
                <w:szCs w:val="24"/>
              </w:rPr>
              <w:t>вместе с ксерокопией статьи представляется титульный лист и оглавление номера журнала, в котором опубликована научная статья, а также все выходные данные журнала</w:t>
            </w:r>
            <w:r w:rsidRPr="002045B5">
              <w:rPr>
                <w:rFonts w:ascii="Times New Roman" w:hAnsi="Times New Roman"/>
                <w:sz w:val="24"/>
                <w:szCs w:val="24"/>
              </w:rPr>
              <w:t>)</w:t>
            </w:r>
            <w:r>
              <w:rPr>
                <w:rFonts w:ascii="Times New Roman" w:hAnsi="Times New Roman"/>
                <w:sz w:val="24"/>
                <w:szCs w:val="24"/>
              </w:rPr>
              <w:t>;</w:t>
            </w:r>
          </w:p>
          <w:p w:rsidR="005C45DD" w:rsidRPr="00173F24" w:rsidRDefault="005C45DD" w:rsidP="00992EE9">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 xml:space="preserve">научный доклад (автореферат) об основных результатах </w:t>
            </w:r>
            <w:r w:rsidRPr="002045B5">
              <w:rPr>
                <w:rFonts w:ascii="Times New Roman" w:hAnsi="Times New Roman"/>
                <w:i/>
                <w:sz w:val="24"/>
                <w:szCs w:val="24"/>
              </w:rPr>
              <w:t>научно-квалификационной работы (диссертации) аспиранта</w:t>
            </w:r>
            <w:r>
              <w:rPr>
                <w:rFonts w:ascii="Times New Roman" w:hAnsi="Times New Roman"/>
                <w:sz w:val="24"/>
                <w:szCs w:val="24"/>
              </w:rPr>
              <w:t xml:space="preserve"> по утвержденной теме на бумажном носителе с титульным листом, включающий в себя обоснование актуальности темы исследования; степень научной разработанности проблемы, основную гипотезу исследования, объект, предмет, цель исследования, исследовательские задачи, теоретико-методологическую основу исследования, методы исследования, эмпирическую базу исследования, основные положения, выносимые на защиту, основные научные результаты, полученные аспирантом лично с обоснованием их научной новизны, описание теоретической и практической значимости результатов </w:t>
            </w:r>
            <w:r w:rsidRPr="00D20BDE">
              <w:rPr>
                <w:rFonts w:ascii="Times New Roman" w:hAnsi="Times New Roman"/>
                <w:sz w:val="24"/>
                <w:szCs w:val="24"/>
              </w:rPr>
              <w:t>проведенного исследования, а также апробации работы (научный доклад (автореферат) об основных результатах научно-квалификационной работы (диссертации) аспиранта должен быть проверен научным руководителем аспиранта и содержать отметку</w:t>
            </w:r>
            <w:r w:rsidRPr="002045B5">
              <w:rPr>
                <w:rFonts w:ascii="Times New Roman" w:hAnsi="Times New Roman"/>
                <w:sz w:val="24"/>
                <w:szCs w:val="24"/>
              </w:rPr>
              <w:t>, дату проверки и</w:t>
            </w:r>
            <w:r>
              <w:rPr>
                <w:rFonts w:ascii="Times New Roman" w:hAnsi="Times New Roman"/>
                <w:sz w:val="24"/>
                <w:szCs w:val="24"/>
              </w:rPr>
              <w:t xml:space="preserve"> подпись научного руководителя)</w:t>
            </w:r>
          </w:p>
        </w:tc>
      </w:tr>
    </w:tbl>
    <w:p w:rsidR="00080D32" w:rsidRDefault="00080D32" w:rsidP="00B21EC6">
      <w:pPr>
        <w:shd w:val="clear" w:color="auto" w:fill="FFFFFF"/>
        <w:spacing w:line="442" w:lineRule="exact"/>
        <w:ind w:right="1"/>
        <w:rPr>
          <w:rFonts w:ascii="Times New Roman" w:hAnsi="Times New Roman"/>
          <w:b/>
          <w:i/>
          <w:iCs/>
          <w:color w:val="000000"/>
          <w:spacing w:val="-4"/>
          <w:sz w:val="24"/>
          <w:szCs w:val="24"/>
        </w:rPr>
      </w:pPr>
    </w:p>
    <w:sectPr w:rsidR="00080D32" w:rsidSect="00562329">
      <w:footerReference w:type="default" r:id="rId64"/>
      <w:pgSz w:w="11906" w:h="16838"/>
      <w:pgMar w:top="1134" w:right="850" w:bottom="1134" w:left="1701" w:header="708" w:footer="708"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D32" w:rsidRDefault="00080D32" w:rsidP="00562329">
      <w:pPr>
        <w:spacing w:after="0" w:line="240" w:lineRule="auto"/>
      </w:pPr>
      <w:r>
        <w:separator/>
      </w:r>
    </w:p>
  </w:endnote>
  <w:endnote w:type="continuationSeparator" w:id="0">
    <w:p w:rsidR="00080D32" w:rsidRDefault="00080D32" w:rsidP="00562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075747"/>
      <w:docPartObj>
        <w:docPartGallery w:val="Page Numbers (Bottom of Page)"/>
        <w:docPartUnique/>
      </w:docPartObj>
    </w:sdtPr>
    <w:sdtEndPr/>
    <w:sdtContent>
      <w:p w:rsidR="002F05BC" w:rsidRDefault="00EC2F3F">
        <w:pPr>
          <w:pStyle w:val="af6"/>
          <w:jc w:val="right"/>
        </w:pPr>
        <w:r>
          <w:fldChar w:fldCharType="begin"/>
        </w:r>
        <w:r w:rsidR="002F05BC">
          <w:instrText>PAGE   \* MERGEFORMAT</w:instrText>
        </w:r>
        <w:r>
          <w:fldChar w:fldCharType="separate"/>
        </w:r>
        <w:r w:rsidR="00D02671">
          <w:rPr>
            <w:noProof/>
          </w:rPr>
          <w:t>3</w:t>
        </w:r>
        <w:r>
          <w:fldChar w:fldCharType="end"/>
        </w:r>
      </w:p>
    </w:sdtContent>
  </w:sdt>
  <w:p w:rsidR="00080D32" w:rsidRDefault="00080D32">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D32" w:rsidRDefault="00080D32">
    <w:pPr>
      <w:pStyle w:val="af6"/>
      <w:jc w:val="right"/>
    </w:pPr>
  </w:p>
  <w:p w:rsidR="00080D32" w:rsidRDefault="00080D32">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D32" w:rsidRDefault="00080D32" w:rsidP="00562329">
      <w:pPr>
        <w:spacing w:after="0" w:line="240" w:lineRule="auto"/>
      </w:pPr>
      <w:r>
        <w:separator/>
      </w:r>
    </w:p>
  </w:footnote>
  <w:footnote w:type="continuationSeparator" w:id="0">
    <w:p w:rsidR="00080D32" w:rsidRDefault="00080D32" w:rsidP="005623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7975BB8"/>
    <w:multiLevelType w:val="hybridMultilevel"/>
    <w:tmpl w:val="BE5C8942"/>
    <w:lvl w:ilvl="0" w:tplc="3A1E0782">
      <w:start w:val="1"/>
      <w:numFmt w:val="bullet"/>
      <w:lvlText w:val="-"/>
      <w:lvlJc w:val="left"/>
      <w:pPr>
        <w:ind w:left="1004" w:hanging="360"/>
      </w:pPr>
      <w:rPr>
        <w:rFonts w:ascii="Courier New" w:hAnsi="Courier New"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 w15:restartNumberingAfterBreak="0">
    <w:nsid w:val="0CD33E29"/>
    <w:multiLevelType w:val="multilevel"/>
    <w:tmpl w:val="F3022ED8"/>
    <w:lvl w:ilvl="0">
      <w:start w:val="1"/>
      <w:numFmt w:val="decimal"/>
      <w:lvlText w:val="%1."/>
      <w:lvlJc w:val="left"/>
      <w:pPr>
        <w:ind w:left="720" w:hanging="360"/>
      </w:pPr>
    </w:lvl>
    <w:lvl w:ilvl="1">
      <w:start w:val="2"/>
      <w:numFmt w:val="decimal"/>
      <w:isLgl/>
      <w:lvlText w:val="%1.%2."/>
      <w:lvlJc w:val="left"/>
      <w:pPr>
        <w:ind w:left="720" w:hanging="360"/>
      </w:pPr>
      <w:rPr>
        <w:rFonts w:eastAsia="Times New Roman" w:hint="default"/>
        <w:i w:val="0"/>
      </w:rPr>
    </w:lvl>
    <w:lvl w:ilvl="2">
      <w:start w:val="1"/>
      <w:numFmt w:val="decimal"/>
      <w:isLgl/>
      <w:lvlText w:val="%1.%2.%3."/>
      <w:lvlJc w:val="left"/>
      <w:pPr>
        <w:ind w:left="1080" w:hanging="720"/>
      </w:pPr>
      <w:rPr>
        <w:rFonts w:eastAsia="Times New Roman" w:hint="default"/>
        <w:i w:val="0"/>
      </w:rPr>
    </w:lvl>
    <w:lvl w:ilvl="3">
      <w:start w:val="1"/>
      <w:numFmt w:val="decimal"/>
      <w:isLgl/>
      <w:lvlText w:val="%1.%2.%3.%4."/>
      <w:lvlJc w:val="left"/>
      <w:pPr>
        <w:ind w:left="1080" w:hanging="720"/>
      </w:pPr>
      <w:rPr>
        <w:rFonts w:eastAsia="Times New Roman" w:hint="default"/>
        <w:i w:val="0"/>
      </w:rPr>
    </w:lvl>
    <w:lvl w:ilvl="4">
      <w:start w:val="1"/>
      <w:numFmt w:val="decimal"/>
      <w:isLgl/>
      <w:lvlText w:val="%1.%2.%3.%4.%5."/>
      <w:lvlJc w:val="left"/>
      <w:pPr>
        <w:ind w:left="1440" w:hanging="1080"/>
      </w:pPr>
      <w:rPr>
        <w:rFonts w:eastAsia="Times New Roman" w:hint="default"/>
        <w:i w:val="0"/>
      </w:rPr>
    </w:lvl>
    <w:lvl w:ilvl="5">
      <w:start w:val="1"/>
      <w:numFmt w:val="decimal"/>
      <w:isLgl/>
      <w:lvlText w:val="%1.%2.%3.%4.%5.%6."/>
      <w:lvlJc w:val="left"/>
      <w:pPr>
        <w:ind w:left="1440" w:hanging="1080"/>
      </w:pPr>
      <w:rPr>
        <w:rFonts w:eastAsia="Times New Roman" w:hint="default"/>
        <w:i w:val="0"/>
      </w:rPr>
    </w:lvl>
    <w:lvl w:ilvl="6">
      <w:start w:val="1"/>
      <w:numFmt w:val="decimal"/>
      <w:isLgl/>
      <w:lvlText w:val="%1.%2.%3.%4.%5.%6.%7."/>
      <w:lvlJc w:val="left"/>
      <w:pPr>
        <w:ind w:left="1800" w:hanging="1440"/>
      </w:pPr>
      <w:rPr>
        <w:rFonts w:eastAsia="Times New Roman" w:hint="default"/>
        <w:i w:val="0"/>
      </w:rPr>
    </w:lvl>
    <w:lvl w:ilvl="7">
      <w:start w:val="1"/>
      <w:numFmt w:val="decimal"/>
      <w:isLgl/>
      <w:lvlText w:val="%1.%2.%3.%4.%5.%6.%7.%8."/>
      <w:lvlJc w:val="left"/>
      <w:pPr>
        <w:ind w:left="1800" w:hanging="1440"/>
      </w:pPr>
      <w:rPr>
        <w:rFonts w:eastAsia="Times New Roman" w:hint="default"/>
        <w:i w:val="0"/>
      </w:rPr>
    </w:lvl>
    <w:lvl w:ilvl="8">
      <w:start w:val="1"/>
      <w:numFmt w:val="decimal"/>
      <w:isLgl/>
      <w:lvlText w:val="%1.%2.%3.%4.%5.%6.%7.%8.%9."/>
      <w:lvlJc w:val="left"/>
      <w:pPr>
        <w:ind w:left="2160" w:hanging="1800"/>
      </w:pPr>
      <w:rPr>
        <w:rFonts w:eastAsia="Times New Roman" w:hint="default"/>
        <w:i w:val="0"/>
      </w:rPr>
    </w:lvl>
  </w:abstractNum>
  <w:abstractNum w:abstractNumId="3" w15:restartNumberingAfterBreak="0">
    <w:nsid w:val="1AE63013"/>
    <w:multiLevelType w:val="hybridMultilevel"/>
    <w:tmpl w:val="921CBA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A565B54"/>
    <w:multiLevelType w:val="hybridMultilevel"/>
    <w:tmpl w:val="EEE2F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1D5378"/>
    <w:multiLevelType w:val="hybridMultilevel"/>
    <w:tmpl w:val="F244D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757DFE"/>
    <w:multiLevelType w:val="hybridMultilevel"/>
    <w:tmpl w:val="75C0DAF0"/>
    <w:lvl w:ilvl="0" w:tplc="CEA2D518">
      <w:start w:val="1"/>
      <w:numFmt w:val="decimal"/>
      <w:lvlText w:val="%1."/>
      <w:lvlJc w:val="left"/>
      <w:pPr>
        <w:ind w:left="1080" w:hanging="360"/>
      </w:pPr>
      <w:rPr>
        <w:b w:val="0"/>
        <w:i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15:restartNumberingAfterBreak="0">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9217382"/>
    <w:multiLevelType w:val="hybridMultilevel"/>
    <w:tmpl w:val="03FA0C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7B94C30"/>
    <w:multiLevelType w:val="hybridMultilevel"/>
    <w:tmpl w:val="8D2EAD38"/>
    <w:lvl w:ilvl="0" w:tplc="FBBE4954">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9F74D05"/>
    <w:multiLevelType w:val="multilevel"/>
    <w:tmpl w:val="0CE29B30"/>
    <w:lvl w:ilvl="0">
      <w:start w:val="1"/>
      <w:numFmt w:val="decimal"/>
      <w:lvlText w:val="%1."/>
      <w:lvlJc w:val="left"/>
      <w:pPr>
        <w:ind w:left="928" w:hanging="360"/>
      </w:pPr>
    </w:lvl>
    <w:lvl w:ilvl="1">
      <w:start w:val="1"/>
      <w:numFmt w:val="decimal"/>
      <w:isLgl/>
      <w:lvlText w:val="%1.%2."/>
      <w:lvlJc w:val="left"/>
      <w:pPr>
        <w:ind w:left="1288" w:hanging="720"/>
      </w:pPr>
    </w:lvl>
    <w:lvl w:ilvl="2">
      <w:start w:val="1"/>
      <w:numFmt w:val="decimalZero"/>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008" w:hanging="1440"/>
      </w:pPr>
    </w:lvl>
    <w:lvl w:ilvl="7">
      <w:start w:val="1"/>
      <w:numFmt w:val="decimal"/>
      <w:isLgl/>
      <w:lvlText w:val="%1.%2.%3.%4.%5.%6.%7.%8."/>
      <w:lvlJc w:val="left"/>
      <w:pPr>
        <w:ind w:left="2368" w:hanging="1800"/>
      </w:pPr>
    </w:lvl>
    <w:lvl w:ilvl="8">
      <w:start w:val="1"/>
      <w:numFmt w:val="decimal"/>
      <w:isLgl/>
      <w:lvlText w:val="%1.%2.%3.%4.%5.%6.%7.%8.%9."/>
      <w:lvlJc w:val="left"/>
      <w:pPr>
        <w:ind w:left="2368" w:hanging="1800"/>
      </w:pPr>
    </w:lvl>
  </w:abstractNum>
  <w:abstractNum w:abstractNumId="11" w15:restartNumberingAfterBreak="0">
    <w:nsid w:val="55A73B41"/>
    <w:multiLevelType w:val="hybridMultilevel"/>
    <w:tmpl w:val="F78A0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F94CC1"/>
    <w:multiLevelType w:val="hybridMultilevel"/>
    <w:tmpl w:val="7F22A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23722B1"/>
    <w:multiLevelType w:val="hybridMultilevel"/>
    <w:tmpl w:val="3642D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4E033B"/>
    <w:multiLevelType w:val="hybridMultilevel"/>
    <w:tmpl w:val="75A6D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403084C"/>
    <w:multiLevelType w:val="hybridMultilevel"/>
    <w:tmpl w:val="9636322A"/>
    <w:lvl w:ilvl="0" w:tplc="F80CB0A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70164397"/>
    <w:multiLevelType w:val="hybridMultilevel"/>
    <w:tmpl w:val="6EC04F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74F5E24"/>
    <w:multiLevelType w:val="hybridMultilevel"/>
    <w:tmpl w:val="BBF2D1C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15:restartNumberingAfterBreak="0">
    <w:nsid w:val="7864622C"/>
    <w:multiLevelType w:val="multilevel"/>
    <w:tmpl w:val="EFECC58A"/>
    <w:lvl w:ilvl="0">
      <w:start w:val="2"/>
      <w:numFmt w:val="decimal"/>
      <w:lvlText w:val="%1."/>
      <w:lvlJc w:val="left"/>
      <w:pPr>
        <w:ind w:left="360" w:hanging="360"/>
      </w:pPr>
      <w:rPr>
        <w:rFonts w:hint="default"/>
        <w:sz w:val="24"/>
      </w:rPr>
    </w:lvl>
    <w:lvl w:ilvl="1">
      <w:start w:val="1"/>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2"/>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1"/>
  </w:num>
  <w:num w:numId="9">
    <w:abstractNumId w:val="14"/>
  </w:num>
  <w:num w:numId="10">
    <w:abstractNumId w:val="13"/>
  </w:num>
  <w:num w:numId="11">
    <w:abstractNumId w:val="2"/>
  </w:num>
  <w:num w:numId="12">
    <w:abstractNumId w:val="5"/>
  </w:num>
  <w:num w:numId="13">
    <w:abstractNumId w:val="3"/>
  </w:num>
  <w:num w:numId="14">
    <w:abstractNumId w:val="8"/>
  </w:num>
  <w:num w:numId="15">
    <w:abstractNumId w:val="16"/>
  </w:num>
  <w:num w:numId="16">
    <w:abstractNumId w:val="0"/>
  </w:num>
  <w:num w:numId="17">
    <w:abstractNumId w:val="1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
  <w:rsids>
    <w:rsidRoot w:val="009602B1"/>
    <w:rsid w:val="0000377B"/>
    <w:rsid w:val="00024ABC"/>
    <w:rsid w:val="00080D32"/>
    <w:rsid w:val="000B3EEF"/>
    <w:rsid w:val="001227ED"/>
    <w:rsid w:val="00143922"/>
    <w:rsid w:val="00144BCE"/>
    <w:rsid w:val="00165A72"/>
    <w:rsid w:val="0017135F"/>
    <w:rsid w:val="00184F17"/>
    <w:rsid w:val="00185C33"/>
    <w:rsid w:val="001921FB"/>
    <w:rsid w:val="001A6537"/>
    <w:rsid w:val="001E327F"/>
    <w:rsid w:val="002206E2"/>
    <w:rsid w:val="00223EF1"/>
    <w:rsid w:val="00224195"/>
    <w:rsid w:val="0023307E"/>
    <w:rsid w:val="00250776"/>
    <w:rsid w:val="00252BF9"/>
    <w:rsid w:val="0028622C"/>
    <w:rsid w:val="002A068B"/>
    <w:rsid w:val="002A3A9C"/>
    <w:rsid w:val="002B4D0F"/>
    <w:rsid w:val="002F05BC"/>
    <w:rsid w:val="003212A6"/>
    <w:rsid w:val="003368F6"/>
    <w:rsid w:val="003C4D1E"/>
    <w:rsid w:val="004261C2"/>
    <w:rsid w:val="00435A79"/>
    <w:rsid w:val="004656B0"/>
    <w:rsid w:val="0047540C"/>
    <w:rsid w:val="00476056"/>
    <w:rsid w:val="00477771"/>
    <w:rsid w:val="00485C98"/>
    <w:rsid w:val="00490EA0"/>
    <w:rsid w:val="004A5FCE"/>
    <w:rsid w:val="004D0A37"/>
    <w:rsid w:val="00523604"/>
    <w:rsid w:val="00534793"/>
    <w:rsid w:val="00544C0A"/>
    <w:rsid w:val="00562329"/>
    <w:rsid w:val="0056457F"/>
    <w:rsid w:val="005926CA"/>
    <w:rsid w:val="005C45DD"/>
    <w:rsid w:val="005F4C26"/>
    <w:rsid w:val="005F6FD2"/>
    <w:rsid w:val="006137FB"/>
    <w:rsid w:val="00634A18"/>
    <w:rsid w:val="00637733"/>
    <w:rsid w:val="00662A0C"/>
    <w:rsid w:val="00663666"/>
    <w:rsid w:val="00665E40"/>
    <w:rsid w:val="006734FE"/>
    <w:rsid w:val="00681D77"/>
    <w:rsid w:val="00684BFD"/>
    <w:rsid w:val="0069702A"/>
    <w:rsid w:val="006A095F"/>
    <w:rsid w:val="006A4CD3"/>
    <w:rsid w:val="006D5230"/>
    <w:rsid w:val="006F0135"/>
    <w:rsid w:val="00762453"/>
    <w:rsid w:val="007C0A30"/>
    <w:rsid w:val="007C1DA8"/>
    <w:rsid w:val="007D414A"/>
    <w:rsid w:val="008011C1"/>
    <w:rsid w:val="00835329"/>
    <w:rsid w:val="00882BB0"/>
    <w:rsid w:val="008850EB"/>
    <w:rsid w:val="008A3707"/>
    <w:rsid w:val="008A52D0"/>
    <w:rsid w:val="009339E8"/>
    <w:rsid w:val="009368A6"/>
    <w:rsid w:val="009602B1"/>
    <w:rsid w:val="009645CD"/>
    <w:rsid w:val="00976AEB"/>
    <w:rsid w:val="009930F1"/>
    <w:rsid w:val="009D0EC8"/>
    <w:rsid w:val="009E6C72"/>
    <w:rsid w:val="009F186E"/>
    <w:rsid w:val="00A2751C"/>
    <w:rsid w:val="00A428B3"/>
    <w:rsid w:val="00A455AF"/>
    <w:rsid w:val="00A55260"/>
    <w:rsid w:val="00AB1740"/>
    <w:rsid w:val="00AC2D45"/>
    <w:rsid w:val="00B02D85"/>
    <w:rsid w:val="00B21EC6"/>
    <w:rsid w:val="00BA1ADA"/>
    <w:rsid w:val="00C070D5"/>
    <w:rsid w:val="00C20CC0"/>
    <w:rsid w:val="00C558DD"/>
    <w:rsid w:val="00C672B4"/>
    <w:rsid w:val="00CB519C"/>
    <w:rsid w:val="00CB6684"/>
    <w:rsid w:val="00CC3B09"/>
    <w:rsid w:val="00CD2E2E"/>
    <w:rsid w:val="00CD5A92"/>
    <w:rsid w:val="00D02671"/>
    <w:rsid w:val="00D15AFF"/>
    <w:rsid w:val="00D23E80"/>
    <w:rsid w:val="00D23FA4"/>
    <w:rsid w:val="00D2611A"/>
    <w:rsid w:val="00D5572A"/>
    <w:rsid w:val="00DB09D0"/>
    <w:rsid w:val="00DC7502"/>
    <w:rsid w:val="00DD0413"/>
    <w:rsid w:val="00DD1D88"/>
    <w:rsid w:val="00DE57D9"/>
    <w:rsid w:val="00E4193A"/>
    <w:rsid w:val="00E52E10"/>
    <w:rsid w:val="00E67C96"/>
    <w:rsid w:val="00E80FCB"/>
    <w:rsid w:val="00E9411A"/>
    <w:rsid w:val="00EB5C60"/>
    <w:rsid w:val="00EC2F3F"/>
    <w:rsid w:val="00EC3DD8"/>
    <w:rsid w:val="00F23DDD"/>
    <w:rsid w:val="00F45AEB"/>
    <w:rsid w:val="00F51C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10E29951-F096-4AE2-8A2B-0928D3C36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2B1"/>
    <w:rPr>
      <w:rFonts w:ascii="Calibri" w:eastAsia="Calibri" w:hAnsi="Calibri" w:cs="Times New Roman"/>
    </w:rPr>
  </w:style>
  <w:style w:type="paragraph" w:styleId="1">
    <w:name w:val="heading 1"/>
    <w:basedOn w:val="a"/>
    <w:next w:val="a"/>
    <w:link w:val="10"/>
    <w:uiPriority w:val="9"/>
    <w:qFormat/>
    <w:rsid w:val="009602B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9602B1"/>
    <w:pPr>
      <w:keepNext/>
      <w:keepLines/>
      <w:spacing w:before="200" w:after="0"/>
      <w:jc w:val="both"/>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9602B1"/>
    <w:pPr>
      <w:keepNext/>
      <w:keepLines/>
      <w:spacing w:before="200" w:after="0" w:line="360" w:lineRule="auto"/>
      <w:jc w:val="both"/>
      <w:outlineLvl w:val="2"/>
    </w:pPr>
    <w:rPr>
      <w:rFonts w:ascii="Cambria" w:eastAsia="Times New Roman" w:hAnsi="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02B1"/>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9602B1"/>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9602B1"/>
    <w:rPr>
      <w:rFonts w:ascii="Cambria" w:eastAsia="Times New Roman" w:hAnsi="Cambria" w:cs="Times New Roman"/>
      <w:b/>
      <w:bCs/>
      <w:color w:val="4F81BD"/>
      <w:sz w:val="24"/>
      <w:szCs w:val="24"/>
      <w:lang w:eastAsia="ru-RU"/>
    </w:rPr>
  </w:style>
  <w:style w:type="character" w:styleId="a3">
    <w:name w:val="Hyperlink"/>
    <w:basedOn w:val="a0"/>
    <w:uiPriority w:val="99"/>
    <w:unhideWhenUsed/>
    <w:rsid w:val="009602B1"/>
    <w:rPr>
      <w:color w:val="0000FF"/>
      <w:u w:val="single"/>
    </w:rPr>
  </w:style>
  <w:style w:type="paragraph" w:styleId="a4">
    <w:name w:val="Normal (Web)"/>
    <w:basedOn w:val="a"/>
    <w:unhideWhenUsed/>
    <w:rsid w:val="009602B1"/>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uiPriority w:val="1"/>
    <w:qFormat/>
    <w:rsid w:val="009602B1"/>
    <w:pPr>
      <w:spacing w:after="0" w:line="240" w:lineRule="auto"/>
    </w:pPr>
    <w:rPr>
      <w:rFonts w:ascii="Times New Roman" w:eastAsia="Calibri" w:hAnsi="Times New Roman" w:cs="Times New Roman"/>
      <w:sz w:val="28"/>
      <w:szCs w:val="28"/>
    </w:rPr>
  </w:style>
  <w:style w:type="paragraph" w:styleId="a6">
    <w:name w:val="List Paragraph"/>
    <w:basedOn w:val="a"/>
    <w:link w:val="a7"/>
    <w:uiPriority w:val="34"/>
    <w:qFormat/>
    <w:rsid w:val="009602B1"/>
    <w:pPr>
      <w:spacing w:after="160" w:line="256" w:lineRule="auto"/>
      <w:ind w:left="720"/>
      <w:contextualSpacing/>
    </w:pPr>
  </w:style>
  <w:style w:type="paragraph" w:customStyle="1" w:styleId="31">
    <w:name w:val="Обычный3"/>
    <w:rsid w:val="009602B1"/>
    <w:pPr>
      <w:widowControl w:val="0"/>
      <w:snapToGrid w:val="0"/>
      <w:spacing w:before="180" w:after="0" w:line="300" w:lineRule="auto"/>
      <w:ind w:firstLine="397"/>
      <w:jc w:val="both"/>
    </w:pPr>
    <w:rPr>
      <w:rFonts w:ascii="Times New Roman" w:eastAsia="Times New Roman" w:hAnsi="Times New Roman" w:cs="Times New Roman"/>
      <w:szCs w:val="20"/>
      <w:lang w:eastAsia="ru-RU"/>
    </w:rPr>
  </w:style>
  <w:style w:type="paragraph" w:customStyle="1" w:styleId="a8">
    <w:name w:val="список с точками"/>
    <w:basedOn w:val="a"/>
    <w:uiPriority w:val="99"/>
    <w:rsid w:val="009602B1"/>
    <w:pPr>
      <w:tabs>
        <w:tab w:val="num" w:pos="0"/>
      </w:tabs>
      <w:spacing w:after="0" w:line="312" w:lineRule="auto"/>
      <w:ind w:left="927" w:hanging="360"/>
      <w:jc w:val="both"/>
    </w:pPr>
    <w:rPr>
      <w:rFonts w:ascii="Times New Roman" w:eastAsia="Times New Roman" w:hAnsi="Times New Roman"/>
      <w:sz w:val="24"/>
      <w:szCs w:val="24"/>
      <w:lang w:eastAsia="ru-RU"/>
    </w:rPr>
  </w:style>
  <w:style w:type="paragraph" w:customStyle="1" w:styleId="a9">
    <w:name w:val="Стиль"/>
    <w:uiPriority w:val="99"/>
    <w:rsid w:val="009602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rmal1">
    <w:name w:val="Normal1"/>
    <w:rsid w:val="009602B1"/>
    <w:pPr>
      <w:suppressAutoHyphens/>
      <w:spacing w:after="0" w:line="240" w:lineRule="auto"/>
    </w:pPr>
    <w:rPr>
      <w:rFonts w:ascii="Times New Roman" w:eastAsia="Arial" w:hAnsi="Times New Roman" w:cs="Times New Roman"/>
      <w:sz w:val="28"/>
      <w:szCs w:val="20"/>
      <w:lang w:eastAsia="ar-SA"/>
    </w:rPr>
  </w:style>
  <w:style w:type="character" w:styleId="aa">
    <w:name w:val="Strong"/>
    <w:basedOn w:val="a0"/>
    <w:uiPriority w:val="22"/>
    <w:qFormat/>
    <w:rsid w:val="009602B1"/>
    <w:rPr>
      <w:b/>
      <w:bCs/>
    </w:rPr>
  </w:style>
  <w:style w:type="paragraph" w:styleId="ab">
    <w:name w:val="Title"/>
    <w:basedOn w:val="a"/>
    <w:next w:val="a"/>
    <w:link w:val="ac"/>
    <w:uiPriority w:val="10"/>
    <w:qFormat/>
    <w:rsid w:val="009602B1"/>
    <w:pPr>
      <w:spacing w:before="240" w:after="60"/>
      <w:jc w:val="center"/>
      <w:outlineLvl w:val="0"/>
    </w:pPr>
    <w:rPr>
      <w:rFonts w:ascii="Cambria" w:eastAsia="Times New Roman" w:hAnsi="Cambria"/>
      <w:b/>
      <w:bCs/>
      <w:kern w:val="28"/>
      <w:sz w:val="32"/>
      <w:szCs w:val="32"/>
      <w:lang w:val="en-US" w:eastAsia="ko-KR"/>
    </w:rPr>
  </w:style>
  <w:style w:type="character" w:customStyle="1" w:styleId="ac">
    <w:name w:val="Название Знак"/>
    <w:basedOn w:val="a0"/>
    <w:link w:val="ab"/>
    <w:uiPriority w:val="10"/>
    <w:rsid w:val="009602B1"/>
    <w:rPr>
      <w:rFonts w:ascii="Cambria" w:eastAsia="Times New Roman" w:hAnsi="Cambria" w:cs="Times New Roman"/>
      <w:b/>
      <w:bCs/>
      <w:kern w:val="28"/>
      <w:sz w:val="32"/>
      <w:szCs w:val="32"/>
      <w:lang w:val="en-US" w:eastAsia="ko-KR"/>
    </w:rPr>
  </w:style>
  <w:style w:type="paragraph" w:styleId="ad">
    <w:name w:val="TOC Heading"/>
    <w:basedOn w:val="1"/>
    <w:next w:val="a"/>
    <w:uiPriority w:val="39"/>
    <w:semiHidden/>
    <w:unhideWhenUsed/>
    <w:qFormat/>
    <w:rsid w:val="007D414A"/>
    <w:pPr>
      <w:outlineLvl w:val="9"/>
    </w:pPr>
    <w:rPr>
      <w:lang w:eastAsia="ru-RU"/>
    </w:rPr>
  </w:style>
  <w:style w:type="paragraph" w:styleId="11">
    <w:name w:val="toc 1"/>
    <w:basedOn w:val="a"/>
    <w:next w:val="a"/>
    <w:autoRedefine/>
    <w:uiPriority w:val="39"/>
    <w:unhideWhenUsed/>
    <w:rsid w:val="007D414A"/>
  </w:style>
  <w:style w:type="paragraph" w:styleId="ae">
    <w:name w:val="Balloon Text"/>
    <w:basedOn w:val="a"/>
    <w:link w:val="af"/>
    <w:uiPriority w:val="99"/>
    <w:semiHidden/>
    <w:unhideWhenUsed/>
    <w:rsid w:val="00485C9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85C98"/>
    <w:rPr>
      <w:rFonts w:ascii="Tahoma" w:eastAsia="Calibri" w:hAnsi="Tahoma" w:cs="Tahoma"/>
      <w:sz w:val="16"/>
      <w:szCs w:val="16"/>
    </w:rPr>
  </w:style>
  <w:style w:type="paragraph" w:styleId="21">
    <w:name w:val="toc 2"/>
    <w:basedOn w:val="a"/>
    <w:next w:val="a"/>
    <w:autoRedefine/>
    <w:uiPriority w:val="39"/>
    <w:unhideWhenUsed/>
    <w:rsid w:val="00485C98"/>
    <w:pPr>
      <w:spacing w:after="100"/>
      <w:ind w:left="220"/>
    </w:pPr>
  </w:style>
  <w:style w:type="paragraph" w:styleId="af0">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af1"/>
    <w:uiPriority w:val="99"/>
    <w:rsid w:val="009368A6"/>
    <w:pPr>
      <w:spacing w:after="0" w:line="240" w:lineRule="auto"/>
      <w:ind w:firstLine="709"/>
      <w:jc w:val="both"/>
    </w:pPr>
    <w:rPr>
      <w:rFonts w:ascii="Times New Roman" w:eastAsia="Times New Roman" w:hAnsi="Times New Roman"/>
      <w:sz w:val="20"/>
      <w:szCs w:val="20"/>
    </w:rPr>
  </w:style>
  <w:style w:type="character" w:customStyle="1" w:styleId="af1">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0"/>
    <w:link w:val="af0"/>
    <w:rsid w:val="009368A6"/>
    <w:rPr>
      <w:rFonts w:ascii="Times New Roman" w:eastAsia="Times New Roman" w:hAnsi="Times New Roman" w:cs="Times New Roman"/>
      <w:sz w:val="20"/>
      <w:szCs w:val="20"/>
    </w:rPr>
  </w:style>
  <w:style w:type="paragraph" w:styleId="af2">
    <w:name w:val="Body Text"/>
    <w:basedOn w:val="a"/>
    <w:link w:val="af3"/>
    <w:rsid w:val="009368A6"/>
    <w:pPr>
      <w:spacing w:after="120" w:line="259" w:lineRule="auto"/>
    </w:pPr>
  </w:style>
  <w:style w:type="character" w:customStyle="1" w:styleId="af3">
    <w:name w:val="Основной текст Знак"/>
    <w:basedOn w:val="a0"/>
    <w:link w:val="af2"/>
    <w:rsid w:val="009368A6"/>
    <w:rPr>
      <w:rFonts w:ascii="Calibri" w:eastAsia="Calibri" w:hAnsi="Calibri" w:cs="Times New Roman"/>
    </w:rPr>
  </w:style>
  <w:style w:type="paragraph" w:styleId="af4">
    <w:name w:val="header"/>
    <w:basedOn w:val="a"/>
    <w:link w:val="af5"/>
    <w:uiPriority w:val="99"/>
    <w:unhideWhenUsed/>
    <w:rsid w:val="00562329"/>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62329"/>
    <w:rPr>
      <w:rFonts w:ascii="Calibri" w:eastAsia="Calibri" w:hAnsi="Calibri" w:cs="Times New Roman"/>
    </w:rPr>
  </w:style>
  <w:style w:type="paragraph" w:styleId="af6">
    <w:name w:val="footer"/>
    <w:basedOn w:val="a"/>
    <w:link w:val="af7"/>
    <w:uiPriority w:val="99"/>
    <w:unhideWhenUsed/>
    <w:rsid w:val="00562329"/>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62329"/>
    <w:rPr>
      <w:rFonts w:ascii="Calibri" w:eastAsia="Calibri" w:hAnsi="Calibri" w:cs="Times New Roman"/>
    </w:rPr>
  </w:style>
  <w:style w:type="character" w:customStyle="1" w:styleId="12">
    <w:name w:val="Текст сноски Знак1"/>
    <w:uiPriority w:val="99"/>
    <w:semiHidden/>
    <w:locked/>
    <w:rsid w:val="00CD2E2E"/>
    <w:rPr>
      <w:rFonts w:ascii="Times New Roman" w:eastAsia="Times New Roman" w:hAnsi="Times New Roman"/>
    </w:rPr>
  </w:style>
  <w:style w:type="character" w:styleId="af8">
    <w:name w:val="footnote reference"/>
    <w:uiPriority w:val="99"/>
    <w:semiHidden/>
    <w:unhideWhenUsed/>
    <w:rsid w:val="00CD2E2E"/>
    <w:rPr>
      <w:vertAlign w:val="superscript"/>
    </w:rPr>
  </w:style>
  <w:style w:type="character" w:customStyle="1" w:styleId="a7">
    <w:name w:val="Абзац списка Знак"/>
    <w:link w:val="a6"/>
    <w:uiPriority w:val="34"/>
    <w:rsid w:val="00534793"/>
    <w:rPr>
      <w:rFonts w:ascii="Calibri" w:eastAsia="Calibri" w:hAnsi="Calibri" w:cs="Times New Roman"/>
    </w:rPr>
  </w:style>
  <w:style w:type="table" w:styleId="af9">
    <w:name w:val="Table Grid"/>
    <w:basedOn w:val="a1"/>
    <w:uiPriority w:val="59"/>
    <w:rsid w:val="00544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888471">
      <w:bodyDiv w:val="1"/>
      <w:marLeft w:val="0"/>
      <w:marRight w:val="0"/>
      <w:marTop w:val="0"/>
      <w:marBottom w:val="0"/>
      <w:divBdr>
        <w:top w:val="none" w:sz="0" w:space="0" w:color="auto"/>
        <w:left w:val="none" w:sz="0" w:space="0" w:color="auto"/>
        <w:bottom w:val="none" w:sz="0" w:space="0" w:color="auto"/>
        <w:right w:val="none" w:sz="0" w:space="0" w:color="auto"/>
      </w:divBdr>
    </w:div>
    <w:div w:id="1401362743">
      <w:bodyDiv w:val="1"/>
      <w:marLeft w:val="0"/>
      <w:marRight w:val="0"/>
      <w:marTop w:val="0"/>
      <w:marBottom w:val="0"/>
      <w:divBdr>
        <w:top w:val="none" w:sz="0" w:space="0" w:color="auto"/>
        <w:left w:val="none" w:sz="0" w:space="0" w:color="auto"/>
        <w:bottom w:val="none" w:sz="0" w:space="0" w:color="auto"/>
        <w:right w:val="none" w:sz="0" w:space="0" w:color="auto"/>
      </w:divBdr>
    </w:div>
    <w:div w:id="1521967014">
      <w:bodyDiv w:val="1"/>
      <w:marLeft w:val="0"/>
      <w:marRight w:val="0"/>
      <w:marTop w:val="0"/>
      <w:marBottom w:val="0"/>
      <w:divBdr>
        <w:top w:val="none" w:sz="0" w:space="0" w:color="auto"/>
        <w:left w:val="none" w:sz="0" w:space="0" w:color="auto"/>
        <w:bottom w:val="none" w:sz="0" w:space="0" w:color="auto"/>
        <w:right w:val="none" w:sz="0" w:space="0" w:color="auto"/>
      </w:divBdr>
    </w:div>
    <w:div w:id="1800999909">
      <w:bodyDiv w:val="1"/>
      <w:marLeft w:val="0"/>
      <w:marRight w:val="0"/>
      <w:marTop w:val="0"/>
      <w:marBottom w:val="0"/>
      <w:divBdr>
        <w:top w:val="none" w:sz="0" w:space="0" w:color="auto"/>
        <w:left w:val="none" w:sz="0" w:space="0" w:color="auto"/>
        <w:bottom w:val="none" w:sz="0" w:space="0" w:color="auto"/>
        <w:right w:val="none" w:sz="0" w:space="0" w:color="auto"/>
      </w:divBdr>
    </w:div>
    <w:div w:id="180974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arf.ru" TargetMode="External"/><Relationship Id="rId21" Type="http://schemas.openxmlformats.org/officeDocument/2006/relationships/hyperlink" Target="http://www.vestarchive.ru/index.php?option=com_frontpage&amp;Itemid=1" TargetMode="External"/><Relationship Id="rId34" Type="http://schemas.openxmlformats.org/officeDocument/2006/relationships/hyperlink" Target="http://www.historia.ru/" TargetMode="External"/><Relationship Id="rId42" Type="http://schemas.openxmlformats.org/officeDocument/2006/relationships/hyperlink" Target="http://mikv1.narod.ru/index.html" TargetMode="External"/><Relationship Id="rId47" Type="http://schemas.openxmlformats.org/officeDocument/2006/relationships/hyperlink" Target="http://rgantd.ru/" TargetMode="External"/><Relationship Id="rId50" Type="http://schemas.openxmlformats.org/officeDocument/2006/relationships/hyperlink" Target="http://rusarch.ru/" TargetMode="External"/><Relationship Id="rId55" Type="http://schemas.openxmlformats.org/officeDocument/2006/relationships/hyperlink" Target="http://genobooks.narod.ru/Bibliografia_1917/Bibliogr_0.htm" TargetMode="External"/><Relationship Id="rId63" Type="http://schemas.openxmlformats.org/officeDocument/2006/relationships/hyperlink" Target="http://elibrary.karelia.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rsl.ru" TargetMode="External"/><Relationship Id="rId29" Type="http://schemas.openxmlformats.org/officeDocument/2006/relationships/hyperlink" Target="http://www.hist.msu.ru/ER/sources.htm" TargetMode="External"/><Relationship Id="rId11" Type="http://schemas.openxmlformats.org/officeDocument/2006/relationships/hyperlink" Target="http://www.nwapa.spb.ru/index.php?page_id=76" TargetMode="External"/><Relationship Id="rId24" Type="http://schemas.openxmlformats.org/officeDocument/2006/relationships/hyperlink" Target="http://www.school.edu.ru" TargetMode="External"/><Relationship Id="rId32" Type="http://schemas.openxmlformats.org/officeDocument/2006/relationships/hyperlink" Target="http://www.magister.msk.ru/library/history/history1.htm" TargetMode="External"/><Relationship Id="rId37" Type="http://schemas.openxmlformats.org/officeDocument/2006/relationships/hyperlink" Target="http://vivovoco.rsl.ru/VV/JOURNAL/NEWHIST.HTM" TargetMode="External"/><Relationship Id="rId40" Type="http://schemas.openxmlformats.org/officeDocument/2006/relationships/hyperlink" Target="http://www.rsl.ru" TargetMode="External"/><Relationship Id="rId45" Type="http://schemas.openxmlformats.org/officeDocument/2006/relationships/hyperlink" Target="http://rgantd.ru/" TargetMode="External"/><Relationship Id="rId53" Type="http://schemas.openxmlformats.org/officeDocument/2006/relationships/hyperlink" Target="http://dic.academic.ru/" TargetMode="External"/><Relationship Id="rId58" Type="http://schemas.openxmlformats.org/officeDocument/2006/relationships/hyperlink" Target="http://antology.rchgi.spb.ru/"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rgantd.ru/" TargetMode="External"/><Relationship Id="rId19" Type="http://schemas.openxmlformats.org/officeDocument/2006/relationships/hyperlink" Target="http://www.hist.msu.ru/ER" TargetMode="External"/><Relationship Id="rId14" Type="http://schemas.openxmlformats.org/officeDocument/2006/relationships/hyperlink" Target="http://www.rasl.ru/" TargetMode="External"/><Relationship Id="rId22" Type="http://schemas.openxmlformats.org/officeDocument/2006/relationships/hyperlink" Target="http://www.informika.ru/text/magaz/science/vys/HISTOR/main.html" TargetMode="External"/><Relationship Id="rId27" Type="http://schemas.openxmlformats.org/officeDocument/2006/relationships/hyperlink" Target="http://www.shm.ru" TargetMode="External"/><Relationship Id="rId30" Type="http://schemas.openxmlformats.org/officeDocument/2006/relationships/hyperlink" Target="http://istrorijarossii.narod.ru/" TargetMode="External"/><Relationship Id="rId35" Type="http://schemas.openxmlformats.org/officeDocument/2006/relationships/hyperlink" Target="http://www.encyclopedia.ru" TargetMode="External"/><Relationship Id="rId43" Type="http://schemas.openxmlformats.org/officeDocument/2006/relationships/hyperlink" Target="http://www.rgakfd.ru/fotogal.htm" TargetMode="External"/><Relationship Id="rId48" Type="http://schemas.openxmlformats.org/officeDocument/2006/relationships/hyperlink" Target="http://fershal.narod.ru" TargetMode="External"/><Relationship Id="rId56" Type="http://schemas.openxmlformats.org/officeDocument/2006/relationships/hyperlink" Target="http://www.knowbysight.info/index.asp" TargetMode="External"/><Relationship Id="rId64" Type="http://schemas.openxmlformats.org/officeDocument/2006/relationships/footer" Target="footer2.xml"/><Relationship Id="rId8" Type="http://schemas.openxmlformats.org/officeDocument/2006/relationships/footer" Target="footer1.xml"/><Relationship Id="rId51" Type="http://schemas.openxmlformats.org/officeDocument/2006/relationships/hyperlink" Target="http://memoirs.ru/" TargetMode="External"/><Relationship Id="rId3" Type="http://schemas.openxmlformats.org/officeDocument/2006/relationships/styles" Target="styles.xml"/><Relationship Id="rId12" Type="http://schemas.openxmlformats.org/officeDocument/2006/relationships/hyperlink" Target="http://www.nwapa.spb.ru/index.php?page_id=76" TargetMode="External"/><Relationship Id="rId17" Type="http://schemas.openxmlformats.org/officeDocument/2006/relationships/hyperlink" Target="http://www.geocities.com/CapitolHill/Lobby/3198/Marx/" TargetMode="External"/><Relationship Id="rId25" Type="http://schemas.openxmlformats.org/officeDocument/2006/relationships/hyperlink" Target="http://www.shpl.ru" TargetMode="External"/><Relationship Id="rId33" Type="http://schemas.openxmlformats.org/officeDocument/2006/relationships/hyperlink" Target="http://history.machaon.ru/about/virtual/index.html" TargetMode="External"/><Relationship Id="rId38" Type="http://schemas.openxmlformats.org/officeDocument/2006/relationships/hyperlink" Target="http://www.rulex.ru/xPol/index.htm" TargetMode="External"/><Relationship Id="rId46" Type="http://schemas.openxmlformats.org/officeDocument/2006/relationships/hyperlink" Target="http://www.rgaspi.ru/index.htm" TargetMode="External"/><Relationship Id="rId59" Type="http://schemas.openxmlformats.org/officeDocument/2006/relationships/hyperlink" Target="http://feb-web.ru/" TargetMode="External"/><Relationship Id="rId20" Type="http://schemas.openxmlformats.org/officeDocument/2006/relationships/hyperlink" Target="http://www.academia-moscow.ru/ftp_share/_books/fragments/fragment_15739.pdf" TargetMode="External"/><Relationship Id="rId41" Type="http://schemas.openxmlformats.org/officeDocument/2006/relationships/hyperlink" Target="http://www.nlr.ru/" TargetMode="External"/><Relationship Id="rId54" Type="http://schemas.openxmlformats.org/officeDocument/2006/relationships/hyperlink" Target="http://www.lib.pu.ru/RU/" TargetMode="External"/><Relationship Id="rId62" Type="http://schemas.openxmlformats.org/officeDocument/2006/relationships/hyperlink" Target="http://www.history.pu.ru/biblioth/index.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iart.ru/kkart.php" TargetMode="External"/><Relationship Id="rId23" Type="http://schemas.openxmlformats.org/officeDocument/2006/relationships/hyperlink" Target="http://militera.lib.ru" TargetMode="External"/><Relationship Id="rId28" Type="http://schemas.openxmlformats.org/officeDocument/2006/relationships/hyperlink" Target="http://www.inion.ru" TargetMode="External"/><Relationship Id="rId36" Type="http://schemas.openxmlformats.org/officeDocument/2006/relationships/hyperlink" Target="http://decemb.hobby.ru/index.shtm" TargetMode="External"/><Relationship Id="rId49" Type="http://schemas.openxmlformats.org/officeDocument/2006/relationships/hyperlink" Target="http://www.rubricon.com" TargetMode="External"/><Relationship Id="rId57" Type="http://schemas.openxmlformats.org/officeDocument/2006/relationships/hyperlink" Target="http://www.oldgazette.ru/index.html" TargetMode="External"/><Relationship Id="rId10" Type="http://schemas.openxmlformats.org/officeDocument/2006/relationships/hyperlink" Target="http://www.nwapa.spb.ru/index.php?page_id=76" TargetMode="External"/><Relationship Id="rId31" Type="http://schemas.openxmlformats.org/officeDocument/2006/relationships/hyperlink" Target="http://www.history.ru/component/option,com_weblinks/Itemid,90/" TargetMode="External"/><Relationship Id="rId44" Type="http://schemas.openxmlformats.org/officeDocument/2006/relationships/hyperlink" Target="http://www.rgali.ru/start.do" TargetMode="External"/><Relationship Id="rId52" Type="http://schemas.openxmlformats.org/officeDocument/2006/relationships/hyperlink" Target="http://www.rulex.ru/be.htm" TargetMode="External"/><Relationship Id="rId60" Type="http://schemas.openxmlformats.org/officeDocument/2006/relationships/hyperlink" Target="http://photoarchive.spb.ru:9090/www/start.do"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wapa.spb.ru/" TargetMode="External"/><Relationship Id="rId13" Type="http://schemas.openxmlformats.org/officeDocument/2006/relationships/hyperlink" Target="http://www.rusarchives.ru/map.shtml" TargetMode="External"/><Relationship Id="rId18" Type="http://schemas.openxmlformats.org/officeDocument/2006/relationships/hyperlink" Target="http://ksana-k.narod.ru/" TargetMode="External"/><Relationship Id="rId39" Type="http://schemas.openxmlformats.org/officeDocument/2006/relationships/hyperlink" Target="http://www.istrodina.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546079-1569-4D5D-B461-8600D53FD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53</Pages>
  <Words>15061</Words>
  <Characters>85854</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dc:creator>
  <cp:lastModifiedBy>Аветисова Любовь Николаевна</cp:lastModifiedBy>
  <cp:revision>6</cp:revision>
  <cp:lastPrinted>2018-03-26T12:22:00Z</cp:lastPrinted>
  <dcterms:created xsi:type="dcterms:W3CDTF">2018-03-16T08:10:00Z</dcterms:created>
  <dcterms:modified xsi:type="dcterms:W3CDTF">2019-07-02T07:26:00Z</dcterms:modified>
</cp:coreProperties>
</file>