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78" w:rsidRPr="00832401" w:rsidRDefault="00FB7078" w:rsidP="004D29FB">
      <w:pPr>
        <w:spacing w:line="240" w:lineRule="auto"/>
        <w:ind w:firstLine="567"/>
        <w:jc w:val="right"/>
        <w:rPr>
          <w:rFonts w:ascii="Times New Roman" w:eastAsia="Arial Unicode MS" w:hAnsi="Times New Roman"/>
          <w:b/>
          <w:sz w:val="24"/>
          <w:szCs w:val="24"/>
        </w:rPr>
      </w:pPr>
      <w:bookmarkStart w:id="0" w:name="_Toc316860041"/>
      <w:r w:rsidRPr="00832401">
        <w:rPr>
          <w:rFonts w:ascii="Times New Roman" w:eastAsia="Arial Unicode MS" w:hAnsi="Times New Roman"/>
          <w:b/>
          <w:sz w:val="24"/>
          <w:szCs w:val="24"/>
        </w:rPr>
        <w:t xml:space="preserve">Приложение 7 ОП </w:t>
      </w:r>
      <w:proofErr w:type="gramStart"/>
      <w:r w:rsidRPr="00832401">
        <w:rPr>
          <w:rFonts w:ascii="Times New Roman" w:eastAsia="Arial Unicode MS" w:hAnsi="Times New Roman"/>
          <w:b/>
          <w:sz w:val="24"/>
          <w:szCs w:val="24"/>
        </w:rPr>
        <w:t>ВО</w:t>
      </w:r>
      <w:proofErr w:type="gramEnd"/>
    </w:p>
    <w:p w:rsidR="00FB7078" w:rsidRPr="00832401" w:rsidRDefault="00FB7078" w:rsidP="004D29FB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917" w:rsidRPr="00832401" w:rsidRDefault="00AA7917" w:rsidP="004D29FB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AA7917" w:rsidRPr="00832401" w:rsidRDefault="00AA7917" w:rsidP="004D29FB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учреждение высшего образования</w:t>
      </w:r>
    </w:p>
    <w:p w:rsidR="00AA7917" w:rsidRPr="00832401" w:rsidRDefault="00AA7917" w:rsidP="004D29FB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AA7917" w:rsidRPr="00832401" w:rsidRDefault="00AA7917" w:rsidP="004D29FB">
      <w:pPr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7078" w:rsidRPr="00832401" w:rsidRDefault="00AA7917" w:rsidP="004D29F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b/>
          <w:sz w:val="24"/>
          <w:szCs w:val="24"/>
          <w:lang w:eastAsia="ru-RU"/>
        </w:rPr>
        <w:t>СЕВЕРО-ЗАПАДНЫЙ ИНСТИТУТ УПРАВЛЕНИЯ</w:t>
      </w:r>
      <w:r w:rsidR="00FB7078" w:rsidRPr="00832401">
        <w:rPr>
          <w:rFonts w:ascii="Times New Roman" w:hAnsi="Times New Roman"/>
          <w:b/>
          <w:sz w:val="24"/>
          <w:szCs w:val="24"/>
        </w:rPr>
        <w:t xml:space="preserve"> - филиал </w:t>
      </w:r>
      <w:proofErr w:type="spellStart"/>
      <w:r w:rsidR="00FB7078" w:rsidRPr="00832401">
        <w:rPr>
          <w:rFonts w:ascii="Times New Roman" w:hAnsi="Times New Roman"/>
          <w:b/>
          <w:sz w:val="24"/>
          <w:szCs w:val="24"/>
        </w:rPr>
        <w:t>РАНХиГС</w:t>
      </w:r>
      <w:proofErr w:type="spellEnd"/>
    </w:p>
    <w:p w:rsidR="00AA7917" w:rsidRPr="00832401" w:rsidRDefault="00AA7917" w:rsidP="004D29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917" w:rsidRPr="00832401" w:rsidRDefault="00AA7917" w:rsidP="004D29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917" w:rsidRPr="00832401" w:rsidRDefault="00AA7917" w:rsidP="004D29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917" w:rsidRPr="00832401" w:rsidRDefault="00AA7917" w:rsidP="004D29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КАФЕДРА ПРАВОВЕДЕНИЯ </w:t>
      </w:r>
    </w:p>
    <w:p w:rsidR="00AA7917" w:rsidRPr="00832401" w:rsidRDefault="00AA7917" w:rsidP="004D29FB">
      <w:pPr>
        <w:spacing w:after="0" w:line="240" w:lineRule="auto"/>
        <w:ind w:firstLine="567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AA7917" w:rsidRPr="00832401" w:rsidTr="00155092">
        <w:trPr>
          <w:trHeight w:val="2430"/>
        </w:trPr>
        <w:tc>
          <w:tcPr>
            <w:tcW w:w="5070" w:type="dxa"/>
          </w:tcPr>
          <w:p w:rsidR="00AA7917" w:rsidRPr="00832401" w:rsidRDefault="00AA7917" w:rsidP="004D29F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7917" w:rsidRPr="00832401" w:rsidRDefault="00AA7917" w:rsidP="004D29FB">
            <w:pPr>
              <w:spacing w:after="0" w:line="240" w:lineRule="auto"/>
              <w:ind w:firstLine="567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FB7078" w:rsidRPr="00832401" w:rsidRDefault="00FB7078" w:rsidP="004D29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154D38" w:rsidRPr="0083240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B7078" w:rsidRPr="00832401" w:rsidRDefault="00FB7078" w:rsidP="004D29FB">
            <w:pPr>
              <w:spacing w:before="120" w:after="12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z w:val="24"/>
                <w:szCs w:val="24"/>
              </w:rPr>
              <w:t>Методической комиссией по направлениям 40.03.01, 40.04.01, 40.06.01 Юриспруденция</w:t>
            </w:r>
          </w:p>
          <w:p w:rsidR="00AA7917" w:rsidRPr="00832401" w:rsidRDefault="00AA7917" w:rsidP="004D29FB">
            <w:pPr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«</w:t>
            </w:r>
            <w:r w:rsidR="00271BBE" w:rsidRPr="0083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83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мая 201</w:t>
            </w:r>
            <w:r w:rsidR="00271BBE" w:rsidRPr="0083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3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</w:t>
            </w:r>
            <w:r w:rsidR="00271BBE" w:rsidRPr="0083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654A3" w:rsidRPr="00832401" w:rsidRDefault="008654A3" w:rsidP="004D29FB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32401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8654A3" w:rsidRPr="00832401" w:rsidRDefault="00FB7078" w:rsidP="004D29FB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2401">
        <w:rPr>
          <w:rFonts w:ascii="Times New Roman" w:hAnsi="Times New Roman"/>
          <w:sz w:val="24"/>
          <w:szCs w:val="24"/>
          <w:lang w:eastAsia="ru-RU"/>
        </w:rPr>
        <w:t>ФТД</w:t>
      </w:r>
      <w:r w:rsidRPr="00832401">
        <w:rPr>
          <w:rFonts w:ascii="Times New Roman" w:hAnsi="Times New Roman"/>
          <w:b/>
          <w:sz w:val="24"/>
          <w:szCs w:val="24"/>
        </w:rPr>
        <w:t>.2.</w:t>
      </w:r>
    </w:p>
    <w:p w:rsidR="008654A3" w:rsidRPr="00832401" w:rsidRDefault="008654A3" w:rsidP="004D29FB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832401">
        <w:rPr>
          <w:rFonts w:ascii="Times New Roman" w:hAnsi="Times New Roman"/>
          <w:b/>
          <w:sz w:val="24"/>
          <w:szCs w:val="24"/>
        </w:rPr>
        <w:t>«МЕХАНИЗМ ОБЕСПЕЧЕНИЯ ПРАВ И СВОБОД ЧЕЛОВЕКА В СОВРЕМЕННОЙ РОССИИ»</w:t>
      </w:r>
    </w:p>
    <w:p w:rsidR="008654A3" w:rsidRPr="00832401" w:rsidRDefault="008654A3" w:rsidP="004D29F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32401">
        <w:rPr>
          <w:rFonts w:ascii="Times New Roman" w:hAnsi="Times New Roman"/>
          <w:i/>
          <w:sz w:val="24"/>
          <w:szCs w:val="24"/>
        </w:rPr>
        <w:t xml:space="preserve"> </w:t>
      </w:r>
    </w:p>
    <w:p w:rsidR="00D40541" w:rsidRPr="00832401" w:rsidRDefault="00D40541" w:rsidP="004D29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8324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40.06.01 Юриспруденция</w:t>
      </w: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D40541" w:rsidRPr="00832401" w:rsidRDefault="00D40541" w:rsidP="004D29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D40541" w:rsidRPr="00832401" w:rsidRDefault="00D40541" w:rsidP="004D29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0541" w:rsidRPr="00832401" w:rsidRDefault="00D40541" w:rsidP="004D29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«Теория и история права и государства; история учений о праве и государстве» </w:t>
      </w:r>
    </w:p>
    <w:p w:rsidR="00D40541" w:rsidRPr="00832401" w:rsidRDefault="00D40541" w:rsidP="004D29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i/>
          <w:sz w:val="24"/>
          <w:szCs w:val="24"/>
          <w:lang w:eastAsia="ru-RU"/>
        </w:rPr>
        <w:t>(направленность)</w:t>
      </w:r>
    </w:p>
    <w:p w:rsidR="00D40541" w:rsidRPr="00832401" w:rsidRDefault="00D40541" w:rsidP="004D29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0541" w:rsidRPr="00832401" w:rsidRDefault="00D40541" w:rsidP="004D29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154D38" w:rsidRPr="00832401">
        <w:rPr>
          <w:rFonts w:ascii="Times New Roman" w:hAnsi="Times New Roman"/>
          <w:sz w:val="24"/>
          <w:szCs w:val="24"/>
        </w:rPr>
        <w:t xml:space="preserve"> И</w:t>
      </w:r>
      <w:r w:rsidR="00154D38" w:rsidRPr="00832401">
        <w:rPr>
          <w:rFonts w:ascii="Times New Roman" w:hAnsi="Times New Roman"/>
          <w:sz w:val="24"/>
          <w:szCs w:val="24"/>
          <w:u w:val="single"/>
        </w:rPr>
        <w:t>сследователь. Преподаватель-исследователь</w:t>
      </w:r>
      <w:r w:rsidR="00154D38"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D40541" w:rsidRPr="00832401" w:rsidRDefault="00D40541" w:rsidP="004D29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i/>
          <w:sz w:val="24"/>
          <w:szCs w:val="24"/>
          <w:lang w:eastAsia="ru-RU"/>
        </w:rPr>
        <w:t>(квалификация)</w:t>
      </w:r>
    </w:p>
    <w:p w:rsidR="00D40541" w:rsidRPr="00832401" w:rsidRDefault="00D40541" w:rsidP="004D29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0541" w:rsidRPr="00832401" w:rsidRDefault="00D40541" w:rsidP="004D29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Pr="008324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очная /заочная</w:t>
      </w: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D40541" w:rsidRPr="00832401" w:rsidRDefault="00D40541" w:rsidP="004D29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154D38" w:rsidRPr="00832401">
        <w:rPr>
          <w:rFonts w:ascii="Times New Roman" w:eastAsia="Times New Roman" w:hAnsi="Times New Roman"/>
          <w:i/>
          <w:sz w:val="24"/>
          <w:szCs w:val="24"/>
          <w:lang w:eastAsia="ru-RU"/>
        </w:rPr>
        <w:t>формы обучения</w:t>
      </w:r>
      <w:r w:rsidRPr="00832401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AA7917" w:rsidRPr="00832401" w:rsidRDefault="00AA7917" w:rsidP="004D29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</w:p>
    <w:p w:rsidR="008654A3" w:rsidRPr="00832401" w:rsidRDefault="008654A3" w:rsidP="004D2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4A3" w:rsidRPr="00832401" w:rsidRDefault="008654A3" w:rsidP="004D2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A8A" w:rsidRPr="00832401" w:rsidRDefault="00560A8A" w:rsidP="004D2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A8A" w:rsidRPr="00832401" w:rsidRDefault="00560A8A" w:rsidP="004D2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A8A" w:rsidRPr="00832401" w:rsidRDefault="00AA7917" w:rsidP="004D2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2401">
        <w:rPr>
          <w:rFonts w:ascii="Times New Roman" w:hAnsi="Times New Roman"/>
          <w:sz w:val="24"/>
          <w:szCs w:val="24"/>
        </w:rPr>
        <w:t>Год набора - 201</w:t>
      </w:r>
      <w:r w:rsidR="00271BBE" w:rsidRPr="00832401">
        <w:rPr>
          <w:rFonts w:ascii="Times New Roman" w:hAnsi="Times New Roman"/>
          <w:sz w:val="24"/>
          <w:szCs w:val="24"/>
        </w:rPr>
        <w:t>7</w:t>
      </w:r>
    </w:p>
    <w:p w:rsidR="00560A8A" w:rsidRPr="00832401" w:rsidRDefault="00560A8A" w:rsidP="004D2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A8A" w:rsidRPr="00832401" w:rsidRDefault="00560A8A" w:rsidP="004D2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A8A" w:rsidRPr="00832401" w:rsidRDefault="00560A8A" w:rsidP="004D2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917" w:rsidRPr="00832401" w:rsidRDefault="00AA7917" w:rsidP="004D2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4A3" w:rsidRPr="00832401" w:rsidRDefault="008654A3" w:rsidP="004D2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2401">
        <w:rPr>
          <w:rFonts w:ascii="Times New Roman" w:hAnsi="Times New Roman"/>
          <w:sz w:val="24"/>
          <w:szCs w:val="24"/>
        </w:rPr>
        <w:t>Санкт-Петербург, 201</w:t>
      </w:r>
      <w:r w:rsidR="00271BBE" w:rsidRPr="00832401">
        <w:rPr>
          <w:rFonts w:ascii="Times New Roman" w:hAnsi="Times New Roman"/>
          <w:sz w:val="24"/>
          <w:szCs w:val="24"/>
        </w:rPr>
        <w:t>7</w:t>
      </w:r>
      <w:r w:rsidRPr="00832401">
        <w:rPr>
          <w:rFonts w:ascii="Times New Roman" w:hAnsi="Times New Roman"/>
          <w:sz w:val="24"/>
          <w:szCs w:val="24"/>
        </w:rPr>
        <w:t xml:space="preserve"> г.</w:t>
      </w:r>
    </w:p>
    <w:p w:rsidR="00704AB0" w:rsidRPr="00832401" w:rsidRDefault="00704AB0" w:rsidP="004D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A8A" w:rsidRPr="00832401" w:rsidRDefault="00560A8A" w:rsidP="004D29FB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 w:rsidRPr="00832401">
        <w:rPr>
          <w:rFonts w:ascii="Times New Roman" w:eastAsia="MS Mincho" w:hAnsi="Times New Roman"/>
          <w:b/>
          <w:sz w:val="24"/>
          <w:szCs w:val="24"/>
        </w:rPr>
        <w:t>Авторы–составители:</w:t>
      </w:r>
    </w:p>
    <w:p w:rsidR="00560A8A" w:rsidRPr="00832401" w:rsidRDefault="00560A8A" w:rsidP="004D29FB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832401">
        <w:rPr>
          <w:rFonts w:ascii="Times New Roman" w:eastAsia="MS Mincho" w:hAnsi="Times New Roman"/>
          <w:sz w:val="24"/>
          <w:szCs w:val="24"/>
        </w:rPr>
        <w:t>к.ю.н</w:t>
      </w:r>
      <w:proofErr w:type="spellEnd"/>
      <w:r w:rsidRPr="00832401">
        <w:rPr>
          <w:rFonts w:ascii="Times New Roman" w:eastAsia="MS Mincho" w:hAnsi="Times New Roman"/>
          <w:sz w:val="24"/>
          <w:szCs w:val="24"/>
        </w:rPr>
        <w:t>., доцент</w:t>
      </w:r>
      <w:r w:rsidR="00223FA9" w:rsidRPr="00832401">
        <w:rPr>
          <w:rFonts w:ascii="Times New Roman" w:eastAsia="MS Mincho" w:hAnsi="Times New Roman"/>
          <w:sz w:val="24"/>
          <w:szCs w:val="24"/>
        </w:rPr>
        <w:t xml:space="preserve"> кафедры правоведения</w:t>
      </w:r>
      <w:r w:rsidRPr="00832401">
        <w:rPr>
          <w:rFonts w:ascii="Times New Roman" w:eastAsia="MS Mincho" w:hAnsi="Times New Roman"/>
          <w:sz w:val="24"/>
          <w:szCs w:val="24"/>
        </w:rPr>
        <w:tab/>
      </w:r>
      <w:proofErr w:type="spellStart"/>
      <w:r w:rsidRPr="00832401">
        <w:rPr>
          <w:rFonts w:ascii="Times New Roman" w:eastAsia="MS Mincho" w:hAnsi="Times New Roman"/>
          <w:sz w:val="24"/>
          <w:szCs w:val="24"/>
          <w:u w:val="single"/>
        </w:rPr>
        <w:t>Андрейцо</w:t>
      </w:r>
      <w:proofErr w:type="spellEnd"/>
      <w:r w:rsidR="00FB7078" w:rsidRPr="00832401">
        <w:rPr>
          <w:rFonts w:ascii="Times New Roman" w:eastAsia="MS Mincho" w:hAnsi="Times New Roman"/>
          <w:sz w:val="24"/>
          <w:szCs w:val="24"/>
          <w:u w:val="single"/>
        </w:rPr>
        <w:t xml:space="preserve"> С.Ю.</w:t>
      </w:r>
    </w:p>
    <w:p w:rsidR="00560A8A" w:rsidRPr="00832401" w:rsidRDefault="00560A8A" w:rsidP="004D29FB">
      <w:pPr>
        <w:spacing w:after="0" w:line="240" w:lineRule="auto"/>
        <w:rPr>
          <w:rFonts w:ascii="Times New Roman" w:eastAsia="MS Mincho" w:hAnsi="Times New Roman"/>
          <w:i/>
          <w:sz w:val="24"/>
          <w:szCs w:val="24"/>
        </w:rPr>
      </w:pPr>
      <w:r w:rsidRPr="00832401">
        <w:rPr>
          <w:rFonts w:ascii="Times New Roman" w:eastAsia="MS Mincho" w:hAnsi="Times New Roman"/>
          <w:sz w:val="24"/>
          <w:szCs w:val="24"/>
        </w:rPr>
        <w:tab/>
      </w:r>
      <w:r w:rsidRPr="00832401">
        <w:rPr>
          <w:rFonts w:ascii="Times New Roman" w:eastAsia="MS Mincho" w:hAnsi="Times New Roman"/>
          <w:sz w:val="24"/>
          <w:szCs w:val="24"/>
        </w:rPr>
        <w:tab/>
      </w:r>
      <w:r w:rsidRPr="00832401">
        <w:rPr>
          <w:rFonts w:ascii="Times New Roman" w:eastAsia="MS Mincho" w:hAnsi="Times New Roman"/>
          <w:sz w:val="24"/>
          <w:szCs w:val="24"/>
        </w:rPr>
        <w:tab/>
      </w:r>
      <w:r w:rsidRPr="00832401">
        <w:rPr>
          <w:rFonts w:ascii="Times New Roman" w:eastAsia="MS Mincho" w:hAnsi="Times New Roman"/>
          <w:sz w:val="24"/>
          <w:szCs w:val="24"/>
        </w:rPr>
        <w:tab/>
      </w:r>
      <w:r w:rsidRPr="00832401">
        <w:rPr>
          <w:rFonts w:ascii="Times New Roman" w:eastAsia="MS Mincho" w:hAnsi="Times New Roman"/>
          <w:sz w:val="24"/>
          <w:szCs w:val="24"/>
        </w:rPr>
        <w:tab/>
      </w:r>
      <w:r w:rsidRPr="00832401">
        <w:rPr>
          <w:rFonts w:ascii="Times New Roman" w:eastAsia="MS Mincho" w:hAnsi="Times New Roman"/>
          <w:sz w:val="24"/>
          <w:szCs w:val="24"/>
        </w:rPr>
        <w:tab/>
      </w:r>
    </w:p>
    <w:p w:rsidR="00560A8A" w:rsidRPr="00832401" w:rsidRDefault="00560A8A" w:rsidP="004D29FB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832401">
        <w:rPr>
          <w:rFonts w:ascii="Times New Roman" w:eastAsia="MS Mincho" w:hAnsi="Times New Roman"/>
          <w:sz w:val="24"/>
          <w:szCs w:val="24"/>
        </w:rPr>
        <w:t>к.ю.н</w:t>
      </w:r>
      <w:proofErr w:type="spellEnd"/>
      <w:r w:rsidRPr="00832401">
        <w:rPr>
          <w:rFonts w:ascii="Times New Roman" w:eastAsia="MS Mincho" w:hAnsi="Times New Roman"/>
          <w:sz w:val="24"/>
          <w:szCs w:val="24"/>
        </w:rPr>
        <w:t>., доцент</w:t>
      </w:r>
      <w:r w:rsidR="004D29FB" w:rsidRPr="00832401">
        <w:rPr>
          <w:rFonts w:ascii="Times New Roman" w:eastAsia="MS Mincho" w:hAnsi="Times New Roman"/>
          <w:sz w:val="24"/>
          <w:szCs w:val="24"/>
        </w:rPr>
        <w:t xml:space="preserve"> </w:t>
      </w:r>
      <w:r w:rsidR="00223FA9" w:rsidRPr="00832401">
        <w:rPr>
          <w:rFonts w:ascii="Times New Roman" w:eastAsia="MS Mincho" w:hAnsi="Times New Roman"/>
          <w:sz w:val="24"/>
          <w:szCs w:val="24"/>
        </w:rPr>
        <w:t>кафедры правоведения</w:t>
      </w:r>
      <w:r w:rsidRPr="00832401">
        <w:rPr>
          <w:rFonts w:ascii="Times New Roman" w:eastAsia="MS Mincho" w:hAnsi="Times New Roman"/>
          <w:sz w:val="24"/>
          <w:szCs w:val="24"/>
        </w:rPr>
        <w:tab/>
      </w:r>
      <w:r w:rsidRPr="00832401">
        <w:rPr>
          <w:rFonts w:ascii="Times New Roman" w:eastAsia="MS Mincho" w:hAnsi="Times New Roman"/>
          <w:sz w:val="24"/>
          <w:szCs w:val="24"/>
          <w:u w:val="single"/>
        </w:rPr>
        <w:t>Антонов</w:t>
      </w:r>
      <w:r w:rsidR="00FB7078" w:rsidRPr="00832401">
        <w:rPr>
          <w:rFonts w:ascii="Times New Roman" w:eastAsia="MS Mincho" w:hAnsi="Times New Roman"/>
          <w:sz w:val="24"/>
          <w:szCs w:val="24"/>
          <w:u w:val="single"/>
        </w:rPr>
        <w:t xml:space="preserve"> Я.В.</w:t>
      </w:r>
    </w:p>
    <w:p w:rsidR="00560A8A" w:rsidRPr="00832401" w:rsidRDefault="00560A8A" w:rsidP="004D29FB">
      <w:pPr>
        <w:spacing w:after="0" w:line="240" w:lineRule="auto"/>
        <w:rPr>
          <w:rFonts w:ascii="Times New Roman" w:eastAsia="MS Mincho" w:hAnsi="Times New Roman"/>
          <w:i/>
          <w:sz w:val="24"/>
          <w:szCs w:val="24"/>
        </w:rPr>
      </w:pPr>
      <w:r w:rsidRPr="00832401">
        <w:rPr>
          <w:rFonts w:ascii="Times New Roman" w:eastAsia="MS Mincho" w:hAnsi="Times New Roman"/>
          <w:sz w:val="24"/>
          <w:szCs w:val="24"/>
        </w:rPr>
        <w:tab/>
      </w:r>
      <w:r w:rsidRPr="00832401">
        <w:rPr>
          <w:rFonts w:ascii="Times New Roman" w:eastAsia="MS Mincho" w:hAnsi="Times New Roman"/>
          <w:sz w:val="24"/>
          <w:szCs w:val="24"/>
        </w:rPr>
        <w:tab/>
      </w:r>
      <w:r w:rsidRPr="00832401">
        <w:rPr>
          <w:rFonts w:ascii="Times New Roman" w:eastAsia="MS Mincho" w:hAnsi="Times New Roman"/>
          <w:sz w:val="24"/>
          <w:szCs w:val="24"/>
        </w:rPr>
        <w:tab/>
      </w:r>
      <w:r w:rsidRPr="00832401">
        <w:rPr>
          <w:rFonts w:ascii="Times New Roman" w:eastAsia="MS Mincho" w:hAnsi="Times New Roman"/>
          <w:sz w:val="24"/>
          <w:szCs w:val="24"/>
        </w:rPr>
        <w:tab/>
      </w:r>
      <w:r w:rsidRPr="00832401">
        <w:rPr>
          <w:rFonts w:ascii="Times New Roman" w:eastAsia="MS Mincho" w:hAnsi="Times New Roman"/>
          <w:sz w:val="24"/>
          <w:szCs w:val="24"/>
        </w:rPr>
        <w:tab/>
      </w:r>
      <w:r w:rsidRPr="00832401">
        <w:rPr>
          <w:rFonts w:ascii="Times New Roman" w:eastAsia="MS Mincho" w:hAnsi="Times New Roman"/>
          <w:sz w:val="24"/>
          <w:szCs w:val="24"/>
        </w:rPr>
        <w:tab/>
      </w:r>
    </w:p>
    <w:p w:rsidR="00560A8A" w:rsidRPr="00832401" w:rsidRDefault="00560A8A" w:rsidP="004D29FB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64ABC" w:rsidRPr="00832401" w:rsidRDefault="00264ABC" w:rsidP="004D29FB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кафедрой </w:t>
      </w:r>
    </w:p>
    <w:p w:rsidR="00264ABC" w:rsidRPr="00832401" w:rsidRDefault="00264ABC" w:rsidP="004D29FB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правоведения </w:t>
      </w: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B7078"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к.ф.-м.н., доцент</w:t>
      </w:r>
      <w:r w:rsidR="00FB7078"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3FA9" w:rsidRPr="008324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324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Цыпляев С.А.</w:t>
      </w:r>
    </w:p>
    <w:p w:rsidR="006875D2" w:rsidRPr="00832401" w:rsidRDefault="006875D2" w:rsidP="004D29FB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704AB0" w:rsidRPr="00832401" w:rsidRDefault="00704AB0" w:rsidP="004D29FB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704AB0" w:rsidRPr="00832401" w:rsidRDefault="00704AB0" w:rsidP="004D29FB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A8A" w:rsidRPr="00832401" w:rsidRDefault="00560A8A" w:rsidP="004D29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0A8A" w:rsidRPr="00832401" w:rsidRDefault="001C2B01" w:rsidP="004D29FB">
      <w:pPr>
        <w:pStyle w:val="11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832401">
        <w:rPr>
          <w:b/>
          <w:color w:val="0000FF"/>
          <w:sz w:val="24"/>
          <w:szCs w:val="24"/>
        </w:rPr>
        <w:fldChar w:fldCharType="begin"/>
      </w:r>
      <w:r w:rsidR="00560A8A" w:rsidRPr="00832401">
        <w:rPr>
          <w:color w:val="0000FF"/>
          <w:sz w:val="24"/>
          <w:szCs w:val="24"/>
        </w:rPr>
        <w:instrText xml:space="preserve"> TOC \o "1-3" </w:instrText>
      </w:r>
      <w:r w:rsidRPr="00832401">
        <w:rPr>
          <w:b/>
          <w:color w:val="0000FF"/>
          <w:sz w:val="24"/>
          <w:szCs w:val="24"/>
        </w:rPr>
        <w:fldChar w:fldCharType="separate"/>
      </w:r>
      <w:r w:rsidR="00560A8A" w:rsidRPr="00832401">
        <w:rPr>
          <w:noProof/>
          <w:sz w:val="24"/>
          <w:szCs w:val="24"/>
        </w:rPr>
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="00560A8A" w:rsidRPr="00832401">
        <w:rPr>
          <w:noProof/>
          <w:sz w:val="24"/>
          <w:szCs w:val="24"/>
        </w:rPr>
        <w:tab/>
      </w:r>
      <w:r w:rsidRPr="00832401">
        <w:rPr>
          <w:noProof/>
          <w:sz w:val="24"/>
          <w:szCs w:val="24"/>
        </w:rPr>
        <w:fldChar w:fldCharType="begin"/>
      </w:r>
      <w:r w:rsidR="00560A8A" w:rsidRPr="00832401">
        <w:rPr>
          <w:noProof/>
          <w:sz w:val="24"/>
          <w:szCs w:val="24"/>
        </w:rPr>
        <w:instrText xml:space="preserve"> PAGEREF _Toc355533082 \h </w:instrText>
      </w:r>
      <w:r w:rsidRPr="00832401">
        <w:rPr>
          <w:noProof/>
          <w:sz w:val="24"/>
          <w:szCs w:val="24"/>
        </w:rPr>
      </w:r>
      <w:r w:rsidRPr="00832401">
        <w:rPr>
          <w:noProof/>
          <w:sz w:val="24"/>
          <w:szCs w:val="24"/>
        </w:rPr>
        <w:fldChar w:fldCharType="separate"/>
      </w:r>
      <w:r w:rsidR="00560A8A" w:rsidRPr="00832401">
        <w:rPr>
          <w:noProof/>
          <w:sz w:val="24"/>
          <w:szCs w:val="24"/>
        </w:rPr>
        <w:t>4</w:t>
      </w:r>
      <w:r w:rsidRPr="00832401">
        <w:rPr>
          <w:noProof/>
          <w:sz w:val="24"/>
          <w:szCs w:val="24"/>
        </w:rPr>
        <w:fldChar w:fldCharType="end"/>
      </w:r>
    </w:p>
    <w:p w:rsidR="00560A8A" w:rsidRPr="00832401" w:rsidRDefault="00560A8A" w:rsidP="004D29FB">
      <w:pPr>
        <w:pStyle w:val="11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832401">
        <w:rPr>
          <w:noProof/>
          <w:sz w:val="24"/>
          <w:szCs w:val="24"/>
        </w:rPr>
        <w:t>2. Объем и место дисциплины в структуре ОП ВО</w:t>
      </w:r>
      <w:r w:rsidRPr="00832401">
        <w:rPr>
          <w:noProof/>
          <w:sz w:val="24"/>
          <w:szCs w:val="24"/>
        </w:rPr>
        <w:tab/>
      </w:r>
      <w:r w:rsidR="001C2B01" w:rsidRPr="00832401">
        <w:rPr>
          <w:noProof/>
          <w:sz w:val="24"/>
          <w:szCs w:val="24"/>
        </w:rPr>
        <w:fldChar w:fldCharType="begin"/>
      </w:r>
      <w:r w:rsidRPr="00832401">
        <w:rPr>
          <w:noProof/>
          <w:sz w:val="24"/>
          <w:szCs w:val="24"/>
        </w:rPr>
        <w:instrText xml:space="preserve"> PAGEREF _Toc355533083 \h </w:instrText>
      </w:r>
      <w:r w:rsidR="001C2B01" w:rsidRPr="00832401">
        <w:rPr>
          <w:noProof/>
          <w:sz w:val="24"/>
          <w:szCs w:val="24"/>
        </w:rPr>
      </w:r>
      <w:r w:rsidR="001C2B01" w:rsidRPr="00832401">
        <w:rPr>
          <w:noProof/>
          <w:sz w:val="24"/>
          <w:szCs w:val="24"/>
        </w:rPr>
        <w:fldChar w:fldCharType="separate"/>
      </w:r>
      <w:r w:rsidRPr="00832401">
        <w:rPr>
          <w:noProof/>
          <w:sz w:val="24"/>
          <w:szCs w:val="24"/>
        </w:rPr>
        <w:t>11</w:t>
      </w:r>
      <w:r w:rsidR="001C2B01" w:rsidRPr="00832401">
        <w:rPr>
          <w:noProof/>
          <w:sz w:val="24"/>
          <w:szCs w:val="24"/>
        </w:rPr>
        <w:fldChar w:fldCharType="end"/>
      </w:r>
    </w:p>
    <w:p w:rsidR="00560A8A" w:rsidRPr="00832401" w:rsidRDefault="00560A8A" w:rsidP="004D29FB">
      <w:pPr>
        <w:pStyle w:val="11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832401">
        <w:rPr>
          <w:noProof/>
          <w:sz w:val="24"/>
          <w:szCs w:val="24"/>
        </w:rPr>
        <w:t>3. Содержание и структура дисциплины</w:t>
      </w:r>
      <w:r w:rsidRPr="00832401">
        <w:rPr>
          <w:noProof/>
          <w:sz w:val="24"/>
          <w:szCs w:val="24"/>
        </w:rPr>
        <w:tab/>
      </w:r>
      <w:r w:rsidR="001C2B01" w:rsidRPr="00832401">
        <w:rPr>
          <w:noProof/>
          <w:sz w:val="24"/>
          <w:szCs w:val="24"/>
        </w:rPr>
        <w:fldChar w:fldCharType="begin"/>
      </w:r>
      <w:r w:rsidRPr="00832401">
        <w:rPr>
          <w:noProof/>
          <w:sz w:val="24"/>
          <w:szCs w:val="24"/>
        </w:rPr>
        <w:instrText xml:space="preserve"> PAGEREF _Toc355533084 \h </w:instrText>
      </w:r>
      <w:r w:rsidR="001C2B01" w:rsidRPr="00832401">
        <w:rPr>
          <w:noProof/>
          <w:sz w:val="24"/>
          <w:szCs w:val="24"/>
        </w:rPr>
      </w:r>
      <w:r w:rsidR="001C2B01" w:rsidRPr="00832401">
        <w:rPr>
          <w:noProof/>
          <w:sz w:val="24"/>
          <w:szCs w:val="24"/>
        </w:rPr>
        <w:fldChar w:fldCharType="separate"/>
      </w:r>
      <w:r w:rsidRPr="00832401">
        <w:rPr>
          <w:noProof/>
          <w:sz w:val="24"/>
          <w:szCs w:val="24"/>
        </w:rPr>
        <w:t>11</w:t>
      </w:r>
      <w:r w:rsidR="001C2B01" w:rsidRPr="00832401">
        <w:rPr>
          <w:noProof/>
          <w:sz w:val="24"/>
          <w:szCs w:val="24"/>
        </w:rPr>
        <w:fldChar w:fldCharType="end"/>
      </w:r>
    </w:p>
    <w:p w:rsidR="00560A8A" w:rsidRPr="00832401" w:rsidRDefault="00560A8A" w:rsidP="004D29FB">
      <w:pPr>
        <w:pStyle w:val="11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832401">
        <w:rPr>
          <w:noProof/>
          <w:sz w:val="24"/>
          <w:szCs w:val="24"/>
        </w:rPr>
        <w:t>4. Материалы текущего контроля успеваемости обучающихся и</w:t>
      </w:r>
      <w:r w:rsidR="00FB7078" w:rsidRPr="00832401">
        <w:rPr>
          <w:noProof/>
          <w:sz w:val="24"/>
          <w:szCs w:val="24"/>
        </w:rPr>
        <w:t xml:space="preserve"> </w:t>
      </w:r>
      <w:r w:rsidRPr="00832401">
        <w:rPr>
          <w:noProof/>
          <w:sz w:val="24"/>
          <w:szCs w:val="24"/>
        </w:rPr>
        <w:t>фонд оценочных средств промежуточной аттестации по дисциплине</w:t>
      </w:r>
      <w:r w:rsidRPr="00832401">
        <w:rPr>
          <w:noProof/>
          <w:sz w:val="24"/>
          <w:szCs w:val="24"/>
        </w:rPr>
        <w:tab/>
      </w:r>
      <w:r w:rsidR="001C2B01" w:rsidRPr="00832401">
        <w:rPr>
          <w:noProof/>
          <w:sz w:val="24"/>
          <w:szCs w:val="24"/>
        </w:rPr>
        <w:fldChar w:fldCharType="begin"/>
      </w:r>
      <w:r w:rsidRPr="00832401">
        <w:rPr>
          <w:noProof/>
          <w:sz w:val="24"/>
          <w:szCs w:val="24"/>
        </w:rPr>
        <w:instrText xml:space="preserve"> PAGEREF _Toc355533085 \h </w:instrText>
      </w:r>
      <w:r w:rsidR="001C2B01" w:rsidRPr="00832401">
        <w:rPr>
          <w:noProof/>
          <w:sz w:val="24"/>
          <w:szCs w:val="24"/>
        </w:rPr>
      </w:r>
      <w:r w:rsidR="001C2B01" w:rsidRPr="00832401">
        <w:rPr>
          <w:noProof/>
          <w:sz w:val="24"/>
          <w:szCs w:val="24"/>
        </w:rPr>
        <w:fldChar w:fldCharType="separate"/>
      </w:r>
      <w:r w:rsidRPr="00832401">
        <w:rPr>
          <w:noProof/>
          <w:sz w:val="24"/>
          <w:szCs w:val="24"/>
        </w:rPr>
        <w:t>13</w:t>
      </w:r>
      <w:r w:rsidR="001C2B01" w:rsidRPr="00832401">
        <w:rPr>
          <w:noProof/>
          <w:sz w:val="24"/>
          <w:szCs w:val="24"/>
        </w:rPr>
        <w:fldChar w:fldCharType="end"/>
      </w:r>
    </w:p>
    <w:p w:rsidR="00560A8A" w:rsidRPr="00832401" w:rsidRDefault="00560A8A" w:rsidP="004D29FB">
      <w:pPr>
        <w:pStyle w:val="25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832401">
        <w:rPr>
          <w:noProof/>
        </w:rPr>
        <w:t>4.1. Формы и методы текущего контроля успеваемости и промежуточной аттестации:</w:t>
      </w:r>
      <w:r w:rsidRPr="00832401">
        <w:rPr>
          <w:noProof/>
        </w:rPr>
        <w:tab/>
      </w:r>
      <w:r w:rsidR="001C2B01" w:rsidRPr="00832401">
        <w:rPr>
          <w:noProof/>
        </w:rPr>
        <w:fldChar w:fldCharType="begin"/>
      </w:r>
      <w:r w:rsidRPr="00832401">
        <w:rPr>
          <w:noProof/>
        </w:rPr>
        <w:instrText xml:space="preserve"> PAGEREF _Toc355533086 \h </w:instrText>
      </w:r>
      <w:r w:rsidR="001C2B01" w:rsidRPr="00832401">
        <w:rPr>
          <w:noProof/>
        </w:rPr>
      </w:r>
      <w:r w:rsidR="001C2B01" w:rsidRPr="00832401">
        <w:rPr>
          <w:noProof/>
        </w:rPr>
        <w:fldChar w:fldCharType="separate"/>
      </w:r>
      <w:r w:rsidRPr="00832401">
        <w:rPr>
          <w:noProof/>
        </w:rPr>
        <w:t>13</w:t>
      </w:r>
      <w:r w:rsidR="001C2B01" w:rsidRPr="00832401">
        <w:rPr>
          <w:noProof/>
        </w:rPr>
        <w:fldChar w:fldCharType="end"/>
      </w:r>
    </w:p>
    <w:p w:rsidR="00560A8A" w:rsidRPr="00832401" w:rsidRDefault="00560A8A" w:rsidP="004D29FB">
      <w:pPr>
        <w:pStyle w:val="25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832401">
        <w:rPr>
          <w:noProof/>
        </w:rPr>
        <w:t>4. 2. Материалы текущего контроля успеваемости обучающихся.</w:t>
      </w:r>
      <w:r w:rsidRPr="00832401">
        <w:rPr>
          <w:noProof/>
        </w:rPr>
        <w:tab/>
      </w:r>
      <w:r w:rsidR="001C2B01" w:rsidRPr="00832401">
        <w:rPr>
          <w:noProof/>
        </w:rPr>
        <w:fldChar w:fldCharType="begin"/>
      </w:r>
      <w:r w:rsidRPr="00832401">
        <w:rPr>
          <w:noProof/>
        </w:rPr>
        <w:instrText xml:space="preserve"> PAGEREF _Toc355533087 \h </w:instrText>
      </w:r>
      <w:r w:rsidR="001C2B01" w:rsidRPr="00832401">
        <w:rPr>
          <w:noProof/>
        </w:rPr>
      </w:r>
      <w:r w:rsidR="001C2B01" w:rsidRPr="00832401">
        <w:rPr>
          <w:noProof/>
        </w:rPr>
        <w:fldChar w:fldCharType="separate"/>
      </w:r>
      <w:r w:rsidRPr="00832401">
        <w:rPr>
          <w:noProof/>
        </w:rPr>
        <w:t>13</w:t>
      </w:r>
      <w:r w:rsidR="001C2B01" w:rsidRPr="00832401">
        <w:rPr>
          <w:noProof/>
        </w:rPr>
        <w:fldChar w:fldCharType="end"/>
      </w:r>
    </w:p>
    <w:p w:rsidR="00560A8A" w:rsidRPr="00832401" w:rsidRDefault="00560A8A" w:rsidP="004D29FB">
      <w:pPr>
        <w:pStyle w:val="25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832401">
        <w:rPr>
          <w:noProof/>
        </w:rPr>
        <w:t>4.3. Оценочные средства для промежуточной аттестации</w:t>
      </w:r>
      <w:r w:rsidRPr="00832401">
        <w:rPr>
          <w:noProof/>
        </w:rPr>
        <w:tab/>
      </w:r>
      <w:r w:rsidR="001C2B01" w:rsidRPr="00832401">
        <w:rPr>
          <w:noProof/>
        </w:rPr>
        <w:fldChar w:fldCharType="begin"/>
      </w:r>
      <w:r w:rsidRPr="00832401">
        <w:rPr>
          <w:noProof/>
        </w:rPr>
        <w:instrText xml:space="preserve"> PAGEREF _Toc355533088 \h </w:instrText>
      </w:r>
      <w:r w:rsidR="001C2B01" w:rsidRPr="00832401">
        <w:rPr>
          <w:noProof/>
        </w:rPr>
      </w:r>
      <w:r w:rsidR="001C2B01" w:rsidRPr="00832401">
        <w:rPr>
          <w:noProof/>
        </w:rPr>
        <w:fldChar w:fldCharType="separate"/>
      </w:r>
      <w:r w:rsidRPr="00832401">
        <w:rPr>
          <w:noProof/>
        </w:rPr>
        <w:t>14</w:t>
      </w:r>
      <w:r w:rsidR="001C2B01" w:rsidRPr="00832401">
        <w:rPr>
          <w:noProof/>
        </w:rPr>
        <w:fldChar w:fldCharType="end"/>
      </w:r>
    </w:p>
    <w:p w:rsidR="00560A8A" w:rsidRPr="00832401" w:rsidRDefault="00560A8A" w:rsidP="004D29FB">
      <w:pPr>
        <w:pStyle w:val="11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832401">
        <w:rPr>
          <w:noProof/>
          <w:sz w:val="24"/>
          <w:szCs w:val="24"/>
        </w:rPr>
        <w:t>5. Методические указания для обучающихся по освоению дисциплины</w:t>
      </w:r>
      <w:r w:rsidRPr="00832401">
        <w:rPr>
          <w:noProof/>
          <w:sz w:val="24"/>
          <w:szCs w:val="24"/>
        </w:rPr>
        <w:tab/>
      </w:r>
      <w:r w:rsidR="001C2B01" w:rsidRPr="00832401">
        <w:rPr>
          <w:noProof/>
          <w:sz w:val="24"/>
          <w:szCs w:val="24"/>
        </w:rPr>
        <w:fldChar w:fldCharType="begin"/>
      </w:r>
      <w:r w:rsidRPr="00832401">
        <w:rPr>
          <w:noProof/>
          <w:sz w:val="24"/>
          <w:szCs w:val="24"/>
        </w:rPr>
        <w:instrText xml:space="preserve"> PAGEREF _Toc355533089 \h </w:instrText>
      </w:r>
      <w:r w:rsidR="001C2B01" w:rsidRPr="00832401">
        <w:rPr>
          <w:noProof/>
          <w:sz w:val="24"/>
          <w:szCs w:val="24"/>
        </w:rPr>
      </w:r>
      <w:r w:rsidR="001C2B01" w:rsidRPr="00832401">
        <w:rPr>
          <w:noProof/>
          <w:sz w:val="24"/>
          <w:szCs w:val="24"/>
        </w:rPr>
        <w:fldChar w:fldCharType="separate"/>
      </w:r>
      <w:r w:rsidRPr="00832401">
        <w:rPr>
          <w:noProof/>
          <w:sz w:val="24"/>
          <w:szCs w:val="24"/>
        </w:rPr>
        <w:t>17</w:t>
      </w:r>
      <w:r w:rsidR="001C2B01" w:rsidRPr="00832401">
        <w:rPr>
          <w:noProof/>
          <w:sz w:val="24"/>
          <w:szCs w:val="24"/>
        </w:rPr>
        <w:fldChar w:fldCharType="end"/>
      </w:r>
    </w:p>
    <w:p w:rsidR="00560A8A" w:rsidRPr="00832401" w:rsidRDefault="00560A8A" w:rsidP="004D29FB">
      <w:pPr>
        <w:pStyle w:val="11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832401">
        <w:rPr>
          <w:noProof/>
          <w:sz w:val="24"/>
          <w:szCs w:val="24"/>
        </w:rPr>
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r w:rsidRPr="00832401">
        <w:rPr>
          <w:noProof/>
          <w:sz w:val="24"/>
          <w:szCs w:val="24"/>
        </w:rPr>
        <w:tab/>
      </w:r>
      <w:r w:rsidR="001C2B01" w:rsidRPr="00832401">
        <w:rPr>
          <w:noProof/>
          <w:sz w:val="24"/>
          <w:szCs w:val="24"/>
        </w:rPr>
        <w:fldChar w:fldCharType="begin"/>
      </w:r>
      <w:r w:rsidRPr="00832401">
        <w:rPr>
          <w:noProof/>
          <w:sz w:val="24"/>
          <w:szCs w:val="24"/>
        </w:rPr>
        <w:instrText xml:space="preserve"> PAGEREF _Toc355533090 \h </w:instrText>
      </w:r>
      <w:r w:rsidR="001C2B01" w:rsidRPr="00832401">
        <w:rPr>
          <w:noProof/>
          <w:sz w:val="24"/>
          <w:szCs w:val="24"/>
        </w:rPr>
      </w:r>
      <w:r w:rsidR="001C2B01" w:rsidRPr="00832401">
        <w:rPr>
          <w:noProof/>
          <w:sz w:val="24"/>
          <w:szCs w:val="24"/>
        </w:rPr>
        <w:fldChar w:fldCharType="separate"/>
      </w:r>
      <w:r w:rsidRPr="00832401">
        <w:rPr>
          <w:noProof/>
          <w:sz w:val="24"/>
          <w:szCs w:val="24"/>
        </w:rPr>
        <w:t>18</w:t>
      </w:r>
      <w:r w:rsidR="001C2B01" w:rsidRPr="00832401">
        <w:rPr>
          <w:noProof/>
          <w:sz w:val="24"/>
          <w:szCs w:val="24"/>
        </w:rPr>
        <w:fldChar w:fldCharType="end"/>
      </w:r>
    </w:p>
    <w:p w:rsidR="00560A8A" w:rsidRPr="00832401" w:rsidRDefault="00560A8A" w:rsidP="004D29FB">
      <w:pPr>
        <w:pStyle w:val="25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832401">
        <w:rPr>
          <w:noProof/>
        </w:rPr>
        <w:t>6.1. Основная литература.</w:t>
      </w:r>
      <w:r w:rsidRPr="00832401">
        <w:rPr>
          <w:noProof/>
        </w:rPr>
        <w:tab/>
      </w:r>
      <w:r w:rsidR="001C2B01" w:rsidRPr="00832401">
        <w:rPr>
          <w:noProof/>
        </w:rPr>
        <w:fldChar w:fldCharType="begin"/>
      </w:r>
      <w:r w:rsidRPr="00832401">
        <w:rPr>
          <w:noProof/>
        </w:rPr>
        <w:instrText xml:space="preserve"> PAGEREF _Toc355533091 \h </w:instrText>
      </w:r>
      <w:r w:rsidR="001C2B01" w:rsidRPr="00832401">
        <w:rPr>
          <w:noProof/>
        </w:rPr>
      </w:r>
      <w:r w:rsidR="001C2B01" w:rsidRPr="00832401">
        <w:rPr>
          <w:noProof/>
        </w:rPr>
        <w:fldChar w:fldCharType="separate"/>
      </w:r>
      <w:r w:rsidRPr="00832401">
        <w:rPr>
          <w:noProof/>
        </w:rPr>
        <w:t>18</w:t>
      </w:r>
      <w:r w:rsidR="001C2B01" w:rsidRPr="00832401">
        <w:rPr>
          <w:noProof/>
        </w:rPr>
        <w:fldChar w:fldCharType="end"/>
      </w:r>
    </w:p>
    <w:p w:rsidR="00560A8A" w:rsidRPr="00832401" w:rsidRDefault="00560A8A" w:rsidP="004D29FB">
      <w:pPr>
        <w:pStyle w:val="25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832401">
        <w:rPr>
          <w:noProof/>
        </w:rPr>
        <w:t>6.2. Дополнительная литература:</w:t>
      </w:r>
      <w:r w:rsidRPr="00832401">
        <w:rPr>
          <w:noProof/>
        </w:rPr>
        <w:tab/>
      </w:r>
      <w:r w:rsidR="001C2B01" w:rsidRPr="00832401">
        <w:rPr>
          <w:noProof/>
        </w:rPr>
        <w:fldChar w:fldCharType="begin"/>
      </w:r>
      <w:r w:rsidRPr="00832401">
        <w:rPr>
          <w:noProof/>
        </w:rPr>
        <w:instrText xml:space="preserve"> PAGEREF _Toc355533092 \h </w:instrText>
      </w:r>
      <w:r w:rsidR="001C2B01" w:rsidRPr="00832401">
        <w:rPr>
          <w:noProof/>
        </w:rPr>
      </w:r>
      <w:r w:rsidR="001C2B01" w:rsidRPr="00832401">
        <w:rPr>
          <w:noProof/>
        </w:rPr>
        <w:fldChar w:fldCharType="separate"/>
      </w:r>
      <w:r w:rsidRPr="00832401">
        <w:rPr>
          <w:noProof/>
        </w:rPr>
        <w:t>18</w:t>
      </w:r>
      <w:r w:rsidR="001C2B01" w:rsidRPr="00832401">
        <w:rPr>
          <w:noProof/>
        </w:rPr>
        <w:fldChar w:fldCharType="end"/>
      </w:r>
    </w:p>
    <w:p w:rsidR="00560A8A" w:rsidRPr="00832401" w:rsidRDefault="00560A8A" w:rsidP="004D29FB">
      <w:pPr>
        <w:pStyle w:val="25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832401">
        <w:rPr>
          <w:noProof/>
        </w:rPr>
        <w:t>6.3. Нормативно-правовые акты:</w:t>
      </w:r>
      <w:r w:rsidRPr="00832401">
        <w:rPr>
          <w:noProof/>
        </w:rPr>
        <w:tab/>
      </w:r>
      <w:r w:rsidR="001C2B01" w:rsidRPr="00832401">
        <w:rPr>
          <w:noProof/>
        </w:rPr>
        <w:fldChar w:fldCharType="begin"/>
      </w:r>
      <w:r w:rsidRPr="00832401">
        <w:rPr>
          <w:noProof/>
        </w:rPr>
        <w:instrText xml:space="preserve"> PAGEREF _Toc355533093 \h </w:instrText>
      </w:r>
      <w:r w:rsidR="001C2B01" w:rsidRPr="00832401">
        <w:rPr>
          <w:noProof/>
        </w:rPr>
      </w:r>
      <w:r w:rsidR="001C2B01" w:rsidRPr="00832401">
        <w:rPr>
          <w:noProof/>
        </w:rPr>
        <w:fldChar w:fldCharType="separate"/>
      </w:r>
      <w:r w:rsidRPr="00832401">
        <w:rPr>
          <w:noProof/>
        </w:rPr>
        <w:t>19</w:t>
      </w:r>
      <w:r w:rsidR="001C2B01" w:rsidRPr="00832401">
        <w:rPr>
          <w:noProof/>
        </w:rPr>
        <w:fldChar w:fldCharType="end"/>
      </w:r>
    </w:p>
    <w:p w:rsidR="00560A8A" w:rsidRPr="00832401" w:rsidRDefault="00560A8A" w:rsidP="004D29FB">
      <w:pPr>
        <w:pStyle w:val="25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832401">
        <w:rPr>
          <w:noProof/>
        </w:rPr>
        <w:t>6.4.</w:t>
      </w:r>
      <w:r w:rsidR="00FB7078" w:rsidRPr="00832401">
        <w:rPr>
          <w:noProof/>
        </w:rPr>
        <w:t xml:space="preserve"> </w:t>
      </w:r>
      <w:r w:rsidRPr="00832401">
        <w:rPr>
          <w:noProof/>
        </w:rPr>
        <w:t>Учебно-методическое обеспечение самостоятельной работы</w:t>
      </w:r>
      <w:r w:rsidRPr="00832401">
        <w:rPr>
          <w:noProof/>
        </w:rPr>
        <w:tab/>
      </w:r>
      <w:r w:rsidR="001C2B01" w:rsidRPr="00832401">
        <w:rPr>
          <w:noProof/>
        </w:rPr>
        <w:fldChar w:fldCharType="begin"/>
      </w:r>
      <w:r w:rsidRPr="00832401">
        <w:rPr>
          <w:noProof/>
        </w:rPr>
        <w:instrText xml:space="preserve"> PAGEREF _Toc355533094 \h </w:instrText>
      </w:r>
      <w:r w:rsidR="001C2B01" w:rsidRPr="00832401">
        <w:rPr>
          <w:noProof/>
        </w:rPr>
      </w:r>
      <w:r w:rsidR="001C2B01" w:rsidRPr="00832401">
        <w:rPr>
          <w:noProof/>
        </w:rPr>
        <w:fldChar w:fldCharType="separate"/>
      </w:r>
      <w:r w:rsidRPr="00832401">
        <w:rPr>
          <w:noProof/>
        </w:rPr>
        <w:t>20</w:t>
      </w:r>
      <w:r w:rsidR="001C2B01" w:rsidRPr="00832401">
        <w:rPr>
          <w:noProof/>
        </w:rPr>
        <w:fldChar w:fldCharType="end"/>
      </w:r>
    </w:p>
    <w:p w:rsidR="00560A8A" w:rsidRPr="00832401" w:rsidRDefault="00560A8A" w:rsidP="004D29FB">
      <w:pPr>
        <w:pStyle w:val="25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832401">
        <w:rPr>
          <w:noProof/>
        </w:rPr>
        <w:t>6.5.</w:t>
      </w:r>
      <w:r w:rsidR="00FB7078" w:rsidRPr="00832401">
        <w:rPr>
          <w:noProof/>
        </w:rPr>
        <w:t xml:space="preserve"> </w:t>
      </w:r>
      <w:r w:rsidRPr="00832401">
        <w:rPr>
          <w:noProof/>
        </w:rPr>
        <w:t>Интернет-ресурсы</w:t>
      </w:r>
      <w:r w:rsidRPr="00832401">
        <w:rPr>
          <w:noProof/>
        </w:rPr>
        <w:tab/>
      </w:r>
      <w:r w:rsidR="001C2B01" w:rsidRPr="00832401">
        <w:rPr>
          <w:noProof/>
        </w:rPr>
        <w:fldChar w:fldCharType="begin"/>
      </w:r>
      <w:r w:rsidRPr="00832401">
        <w:rPr>
          <w:noProof/>
        </w:rPr>
        <w:instrText xml:space="preserve"> PAGEREF _Toc355533095 \h </w:instrText>
      </w:r>
      <w:r w:rsidR="001C2B01" w:rsidRPr="00832401">
        <w:rPr>
          <w:noProof/>
        </w:rPr>
      </w:r>
      <w:r w:rsidR="001C2B01" w:rsidRPr="00832401">
        <w:rPr>
          <w:noProof/>
        </w:rPr>
        <w:fldChar w:fldCharType="separate"/>
      </w:r>
      <w:r w:rsidRPr="00832401">
        <w:rPr>
          <w:noProof/>
        </w:rPr>
        <w:t>20</w:t>
      </w:r>
      <w:r w:rsidR="001C2B01" w:rsidRPr="00832401">
        <w:rPr>
          <w:noProof/>
        </w:rPr>
        <w:fldChar w:fldCharType="end"/>
      </w:r>
    </w:p>
    <w:p w:rsidR="00560A8A" w:rsidRPr="00832401" w:rsidRDefault="00560A8A" w:rsidP="004D29FB">
      <w:pPr>
        <w:pStyle w:val="11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832401">
        <w:rPr>
          <w:noProof/>
          <w:sz w:val="24"/>
          <w:szCs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r w:rsidRPr="00832401">
        <w:rPr>
          <w:noProof/>
          <w:sz w:val="24"/>
          <w:szCs w:val="24"/>
        </w:rPr>
        <w:tab/>
      </w:r>
      <w:r w:rsidR="001C2B01" w:rsidRPr="00832401">
        <w:rPr>
          <w:noProof/>
          <w:sz w:val="24"/>
          <w:szCs w:val="24"/>
        </w:rPr>
        <w:fldChar w:fldCharType="begin"/>
      </w:r>
      <w:r w:rsidRPr="00832401">
        <w:rPr>
          <w:noProof/>
          <w:sz w:val="24"/>
          <w:szCs w:val="24"/>
        </w:rPr>
        <w:instrText xml:space="preserve"> PAGEREF _Toc355533096 \h </w:instrText>
      </w:r>
      <w:r w:rsidR="001C2B01" w:rsidRPr="00832401">
        <w:rPr>
          <w:noProof/>
          <w:sz w:val="24"/>
          <w:szCs w:val="24"/>
        </w:rPr>
      </w:r>
      <w:r w:rsidR="001C2B01" w:rsidRPr="00832401">
        <w:rPr>
          <w:noProof/>
          <w:sz w:val="24"/>
          <w:szCs w:val="24"/>
        </w:rPr>
        <w:fldChar w:fldCharType="separate"/>
      </w:r>
      <w:r w:rsidRPr="00832401">
        <w:rPr>
          <w:noProof/>
          <w:sz w:val="24"/>
          <w:szCs w:val="24"/>
        </w:rPr>
        <w:t>21</w:t>
      </w:r>
      <w:r w:rsidR="001C2B01" w:rsidRPr="00832401">
        <w:rPr>
          <w:noProof/>
          <w:sz w:val="24"/>
          <w:szCs w:val="24"/>
        </w:rPr>
        <w:fldChar w:fldCharType="end"/>
      </w:r>
    </w:p>
    <w:p w:rsidR="006875D2" w:rsidRPr="00832401" w:rsidRDefault="001C2B01" w:rsidP="004D29FB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 w:rsidRPr="00832401">
        <w:rPr>
          <w:rFonts w:ascii="Times New Roman" w:hAnsi="Times New Roman"/>
          <w:color w:val="0000FF"/>
          <w:sz w:val="24"/>
          <w:szCs w:val="24"/>
        </w:rPr>
        <w:fldChar w:fldCharType="end"/>
      </w:r>
    </w:p>
    <w:p w:rsidR="006875D2" w:rsidRPr="00832401" w:rsidRDefault="006875D2" w:rsidP="004D29FB">
      <w:pPr>
        <w:spacing w:line="240" w:lineRule="auto"/>
        <w:rPr>
          <w:rFonts w:ascii="Times New Roman" w:hAnsi="Times New Roman"/>
          <w:color w:val="0000FF"/>
          <w:sz w:val="24"/>
          <w:szCs w:val="24"/>
        </w:rPr>
      </w:pPr>
      <w:r w:rsidRPr="00832401">
        <w:rPr>
          <w:rFonts w:ascii="Times New Roman" w:hAnsi="Times New Roman"/>
          <w:color w:val="0000FF"/>
          <w:sz w:val="24"/>
          <w:szCs w:val="24"/>
        </w:rPr>
        <w:br w:type="page"/>
      </w:r>
    </w:p>
    <w:p w:rsidR="00560A8A" w:rsidRPr="00832401" w:rsidRDefault="00560A8A" w:rsidP="004D29FB">
      <w:pPr>
        <w:pStyle w:val="1"/>
        <w:pageBreakBefore/>
        <w:numPr>
          <w:ilvl w:val="0"/>
          <w:numId w:val="21"/>
        </w:numPr>
        <w:rPr>
          <w:sz w:val="24"/>
        </w:rPr>
      </w:pPr>
      <w:bookmarkStart w:id="1" w:name="_Toc355533082"/>
      <w:r w:rsidRPr="00832401">
        <w:rPr>
          <w:sz w:val="24"/>
        </w:rPr>
        <w:lastRenderedPageBreak/>
        <w:t xml:space="preserve">Перечень планируемых результатов </w:t>
      </w:r>
      <w:proofErr w:type="gramStart"/>
      <w:r w:rsidRPr="00832401">
        <w:rPr>
          <w:sz w:val="24"/>
        </w:rPr>
        <w:t>обучения по дисциплине</w:t>
      </w:r>
      <w:proofErr w:type="gramEnd"/>
      <w:r w:rsidRPr="00832401">
        <w:rPr>
          <w:sz w:val="24"/>
        </w:rPr>
        <w:t>, соотнесенных с планируемыми результатами освоения образовательной программы</w:t>
      </w:r>
      <w:bookmarkEnd w:id="1"/>
    </w:p>
    <w:p w:rsidR="004D29FB" w:rsidRPr="00832401" w:rsidRDefault="004D29FB" w:rsidP="004D29F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401">
        <w:rPr>
          <w:rFonts w:ascii="Times New Roman" w:hAnsi="Times New Roman"/>
          <w:sz w:val="24"/>
          <w:szCs w:val="24"/>
          <w:lang w:eastAsia="ru-RU"/>
        </w:rPr>
        <w:t>1.1.</w:t>
      </w:r>
      <w:r w:rsidRPr="00832401">
        <w:rPr>
          <w:rFonts w:ascii="Times New Roman" w:hAnsi="Times New Roman"/>
          <w:sz w:val="24"/>
          <w:szCs w:val="24"/>
          <w:lang w:eastAsia="ru-RU"/>
        </w:rPr>
        <w:tab/>
        <w:t>Дисциплина ФТД.2 «МЕХАНИЗМ ОБЕСПЕЧЕНИЯ ПРАВ И СВОБОД ЧЕЛОВЕКА В СОВРЕМЕННОЙ РОССИИ» обеспечивает овладение следующими компетенциями: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565"/>
        <w:gridCol w:w="3440"/>
        <w:gridCol w:w="1565"/>
        <w:gridCol w:w="2893"/>
      </w:tblGrid>
      <w:tr w:rsidR="00FB7078" w:rsidRPr="00832401" w:rsidTr="00FB707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B7078" w:rsidRPr="00832401" w:rsidTr="00FB707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83240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готовность организовывать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исследовательского коллектива</w:t>
            </w:r>
          </w:p>
        </w:tc>
      </w:tr>
      <w:tr w:rsidR="00FB7078" w:rsidRPr="00832401" w:rsidTr="00FB707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УК-4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8" w:rsidRPr="00832401" w:rsidRDefault="00272865" w:rsidP="004D29FB">
            <w:pPr>
              <w:pStyle w:val="39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83240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8" w:rsidRPr="00832401" w:rsidRDefault="00FB7078" w:rsidP="004D29FB">
            <w:pPr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УК-4.2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8" w:rsidRPr="00832401" w:rsidRDefault="00272865" w:rsidP="004D29FB">
            <w:pPr>
              <w:widowControl w:val="0"/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 w:rsidRPr="00832401">
              <w:rPr>
                <w:rStyle w:val="FontStyle44"/>
                <w:spacing w:val="-20"/>
                <w:sz w:val="24"/>
                <w:szCs w:val="24"/>
              </w:rPr>
              <w:t>использовать современные методы и технологии научной коммуникации на государственном и иностранном языках</w:t>
            </w: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FB7078" w:rsidRPr="00832401" w:rsidTr="00FB707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 w:rsidRPr="00832401">
              <w:rPr>
                <w:rStyle w:val="FontStyle44"/>
                <w:spacing w:val="-20"/>
                <w:sz w:val="24"/>
                <w:szCs w:val="24"/>
              </w:rPr>
              <w:t>нормы права и закона</w:t>
            </w:r>
          </w:p>
        </w:tc>
      </w:tr>
      <w:tr w:rsidR="00FB7078" w:rsidRPr="00832401" w:rsidTr="00FB707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832401">
              <w:rPr>
                <w:rStyle w:val="FontStyle44"/>
                <w:spacing w:val="-20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FB7078" w:rsidRPr="00832401" w:rsidTr="00FB707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разрабатывать нормативные правовые акты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 </w:t>
            </w:r>
            <w:r w:rsidRPr="00832401">
              <w:rPr>
                <w:rStyle w:val="FontStyle44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FB7078" w:rsidRPr="00832401" w:rsidTr="00FB707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способностью квалифицированно реализовывать и </w:t>
            </w:r>
            <w:r w:rsidRPr="00832401">
              <w:rPr>
                <w:rStyle w:val="FontStyle44"/>
                <w:spacing w:val="-20"/>
                <w:sz w:val="24"/>
                <w:szCs w:val="24"/>
              </w:rPr>
              <w:t>применять нормативные правовые акты в конкретных сферах юридической деятельности</w:t>
            </w: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FB7078" w:rsidRPr="00832401" w:rsidTr="00FB707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832401" w:rsidRDefault="00FB7078" w:rsidP="004D29FB">
            <w:pPr>
              <w:widowControl w:val="0"/>
              <w:ind w:firstLine="56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 w:rsidRPr="00832401"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</w:tbl>
    <w:p w:rsidR="00560A8A" w:rsidRPr="00832401" w:rsidRDefault="00560A8A" w:rsidP="004D29FB">
      <w:pPr>
        <w:suppressAutoHyphens/>
        <w:autoSpaceDN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32401">
        <w:rPr>
          <w:rFonts w:ascii="Times New Roman" w:hAnsi="Times New Roman"/>
          <w:sz w:val="24"/>
          <w:szCs w:val="24"/>
        </w:rPr>
        <w:t>1.2</w:t>
      </w:r>
      <w:r w:rsidR="00272865" w:rsidRPr="00832401">
        <w:rPr>
          <w:rFonts w:ascii="Times New Roman" w:hAnsi="Times New Roman"/>
          <w:sz w:val="24"/>
          <w:szCs w:val="24"/>
        </w:rPr>
        <w:t>.</w:t>
      </w:r>
      <w:r w:rsidRPr="00832401">
        <w:rPr>
          <w:rFonts w:ascii="Times New Roman" w:hAnsi="Times New Roman"/>
          <w:sz w:val="24"/>
          <w:szCs w:val="24"/>
        </w:rPr>
        <w:t xml:space="preserve"> В результате освоения дисциплины должны быть сформированы:</w:t>
      </w:r>
    </w:p>
    <w:p w:rsidR="00560A8A" w:rsidRPr="00832401" w:rsidRDefault="00560A8A" w:rsidP="004D29FB">
      <w:pPr>
        <w:suppressAutoHyphens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Style w:val="af"/>
        <w:tblpPr w:leftFromText="180" w:rightFromText="180" w:vertAnchor="text" w:horzAnchor="page" w:tblpX="1990" w:tblpY="672"/>
        <w:tblW w:w="0" w:type="auto"/>
        <w:tblLook w:val="04A0" w:firstRow="1" w:lastRow="0" w:firstColumn="1" w:lastColumn="0" w:noHBand="0" w:noVBand="1"/>
      </w:tblPr>
      <w:tblGrid>
        <w:gridCol w:w="1938"/>
        <w:gridCol w:w="7384"/>
      </w:tblGrid>
      <w:tr w:rsidR="00FB7078" w:rsidRPr="00832401" w:rsidTr="00FB7078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Результаты обучения</w:t>
            </w:r>
          </w:p>
        </w:tc>
      </w:tr>
      <w:tr w:rsidR="00FB7078" w:rsidRPr="00832401" w:rsidTr="00FB7078">
        <w:trPr>
          <w:trHeight w:val="44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8" w:rsidRPr="00832401" w:rsidRDefault="00FB7078" w:rsidP="004D29FB">
            <w:pPr>
              <w:pStyle w:val="39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ОПК-4.2</w:t>
            </w:r>
          </w:p>
          <w:p w:rsidR="00FB7078" w:rsidRPr="00832401" w:rsidRDefault="00FB7078" w:rsidP="004D29FB">
            <w:pPr>
              <w:pStyle w:val="39"/>
              <w:ind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832401" w:rsidRDefault="00AF6244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</w:p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Знать: основные положения о государственных органах с особым статусом; иметь представления об особенностях их функционирования и положении в системе государственной власти</w:t>
            </w:r>
          </w:p>
        </w:tc>
      </w:tr>
      <w:tr w:rsidR="00FB7078" w:rsidRPr="00832401" w:rsidTr="00FB707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832401" w:rsidRDefault="00FB7078" w:rsidP="004D29FB">
            <w:pPr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832401" w:rsidRDefault="00AF6244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</w:p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Уметь: толковать правовые акты, касающиеся деятельности государственных органов с особым статусом</w:t>
            </w:r>
          </w:p>
        </w:tc>
      </w:tr>
      <w:tr w:rsidR="00FB7078" w:rsidRPr="00832401" w:rsidTr="00FB707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832401" w:rsidRDefault="00FB7078" w:rsidP="004D29FB">
            <w:pPr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832401" w:rsidRDefault="00AF6244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</w:p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Владеть: навыками научного анализа государственных органов с особым статусом</w:t>
            </w:r>
          </w:p>
        </w:tc>
      </w:tr>
      <w:tr w:rsidR="00FB7078" w:rsidRPr="00832401" w:rsidTr="00FB7078">
        <w:trPr>
          <w:trHeight w:val="43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8" w:rsidRPr="00832401" w:rsidRDefault="00FB7078" w:rsidP="004D29FB">
            <w:pPr>
              <w:pStyle w:val="39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УК-4.2</w:t>
            </w:r>
          </w:p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832401" w:rsidRDefault="00AF6244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832401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знаний: </w:t>
            </w:r>
            <w:r w:rsidR="00FB7078"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Знать: </w:t>
            </w:r>
            <w:r w:rsidR="00272865" w:rsidRPr="00832401">
              <w:rPr>
                <w:rStyle w:val="10"/>
                <w:rFonts w:eastAsia="Calibri"/>
                <w:spacing w:val="-20"/>
                <w:sz w:val="24"/>
              </w:rPr>
              <w:t xml:space="preserve"> </w:t>
            </w:r>
            <w:r w:rsidR="00272865" w:rsidRPr="00832401">
              <w:rPr>
                <w:rStyle w:val="FontStyle44"/>
                <w:spacing w:val="-20"/>
                <w:sz w:val="24"/>
                <w:szCs w:val="24"/>
              </w:rPr>
              <w:t>современных методов и технологий научной коммуникации на государственном и иностранном языках</w:t>
            </w:r>
          </w:p>
        </w:tc>
      </w:tr>
      <w:tr w:rsidR="00FB7078" w:rsidRPr="00832401" w:rsidTr="00FB707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832401" w:rsidRDefault="00FB7078" w:rsidP="004D29FB">
            <w:pPr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832401" w:rsidRDefault="00AF6244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832401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="00FB7078"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Уметь: </w:t>
            </w:r>
            <w:r w:rsidR="00272865"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 применять указанные знания в научно-исследовательской деятельности в области юриспруденции.</w:t>
            </w:r>
          </w:p>
        </w:tc>
      </w:tr>
      <w:tr w:rsidR="00FB7078" w:rsidRPr="00832401" w:rsidTr="00FB707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832401" w:rsidRDefault="00FB7078" w:rsidP="004D29FB">
            <w:pPr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44" w:rsidRPr="00832401" w:rsidRDefault="00AF6244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</w:p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Владеть: </w:t>
            </w:r>
            <w:r w:rsidR="00272865"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навыков по использованию </w:t>
            </w:r>
            <w:r w:rsidR="00272865" w:rsidRPr="00832401">
              <w:rPr>
                <w:rStyle w:val="FontStyle44"/>
                <w:spacing w:val="-20"/>
                <w:sz w:val="24"/>
                <w:szCs w:val="24"/>
              </w:rPr>
              <w:t xml:space="preserve">современные методы и технологии научной коммуникации на государственном и иностранном языках </w:t>
            </w:r>
            <w:r w:rsidR="00272865"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FB7078" w:rsidRPr="00832401" w:rsidTr="00FB7078">
        <w:trPr>
          <w:trHeight w:val="43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8" w:rsidRPr="00832401" w:rsidRDefault="00FB7078" w:rsidP="004D29FB">
            <w:pPr>
              <w:pStyle w:val="39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ПК-1.2</w:t>
            </w:r>
          </w:p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832401" w:rsidRDefault="00AF6244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</w:p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Знать: особенности правового регулирования государственных органов с особым статусом</w:t>
            </w:r>
          </w:p>
        </w:tc>
      </w:tr>
      <w:tr w:rsidR="00FB7078" w:rsidRPr="00832401" w:rsidTr="00FB707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832401" w:rsidRDefault="00FB7078" w:rsidP="004D29FB">
            <w:pPr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832401" w:rsidRDefault="00AF6244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</w:p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Уметь: осуществлять правовую экспертизу правовых актов, касающихся деятельности государственных органов с особым статусом, давать квалифицированные юридические заключения и консультации </w:t>
            </w:r>
          </w:p>
        </w:tc>
      </w:tr>
      <w:tr w:rsidR="00FB7078" w:rsidRPr="00832401" w:rsidTr="00FB707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832401" w:rsidRDefault="00FB7078" w:rsidP="004D29FB">
            <w:pPr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832401" w:rsidRDefault="00AF6244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</w:p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Владеть: навыками работы с правовыми актами, касающимися деятельности государственных органов с особым статусом</w:t>
            </w:r>
          </w:p>
        </w:tc>
      </w:tr>
      <w:tr w:rsidR="00FB7078" w:rsidRPr="00832401" w:rsidTr="00FB7078">
        <w:trPr>
          <w:trHeight w:val="43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8" w:rsidRPr="00832401" w:rsidRDefault="00FB7078" w:rsidP="004D29FB">
            <w:pPr>
              <w:pStyle w:val="39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ПК-2.2</w:t>
            </w:r>
          </w:p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832401" w:rsidRDefault="00AF6244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</w:p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Знать: особенности возникновения, изменения и прекращения правоотношений в деятельности органов государственной власти, принципы работы с нормативно-правовыми актами в данной сфере</w:t>
            </w:r>
          </w:p>
        </w:tc>
      </w:tr>
      <w:tr w:rsidR="00FB7078" w:rsidRPr="00832401" w:rsidTr="00FB707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832401" w:rsidRDefault="00FB7078" w:rsidP="004D29FB">
            <w:pPr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832401" w:rsidRDefault="00AF6244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</w:p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Уметь: реализовывать нормы права, осуществляя квалифицированное толкование нормативно-правовых актов</w:t>
            </w:r>
          </w:p>
        </w:tc>
      </w:tr>
      <w:tr w:rsidR="00FB7078" w:rsidRPr="00832401" w:rsidTr="00FB707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832401" w:rsidRDefault="00FB7078" w:rsidP="004D29FB">
            <w:pPr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832401" w:rsidRDefault="00AF6244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</w:p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Владеть: основами правового анализа и правовой оценки правовых актов в деятельности государственных органов с особым статусом</w:t>
            </w:r>
          </w:p>
        </w:tc>
      </w:tr>
      <w:tr w:rsidR="00FB7078" w:rsidRPr="00832401" w:rsidTr="00FB7078">
        <w:trPr>
          <w:trHeight w:val="43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8" w:rsidRPr="00832401" w:rsidRDefault="00FB7078" w:rsidP="004D29FB">
            <w:pPr>
              <w:pStyle w:val="39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ПК-3.2</w:t>
            </w:r>
          </w:p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832401" w:rsidRDefault="00AF6244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</w:p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Знать: виды и роль в государственном механизме органов с особым статусом</w:t>
            </w:r>
          </w:p>
        </w:tc>
      </w:tr>
      <w:tr w:rsidR="00FB7078" w:rsidRPr="00832401" w:rsidTr="00FB707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832401" w:rsidRDefault="00FB7078" w:rsidP="004D29FB">
            <w:pPr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832401" w:rsidRDefault="00AF6244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</w:p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Уметь: анализировать и правильно применять акты в деятельности государственных органов с особым статусом</w:t>
            </w:r>
          </w:p>
        </w:tc>
      </w:tr>
      <w:tr w:rsidR="00FB7078" w:rsidRPr="00832401" w:rsidTr="00FB707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832401" w:rsidRDefault="00FB7078" w:rsidP="004D29FB">
            <w:pPr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832401" w:rsidRDefault="00AF6244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</w:p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Владеть: навыками анализа правоприменительной и правоохранительной практики</w:t>
            </w:r>
          </w:p>
        </w:tc>
      </w:tr>
      <w:tr w:rsidR="00FB7078" w:rsidRPr="00832401" w:rsidTr="00FB7078">
        <w:trPr>
          <w:trHeight w:val="43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8" w:rsidRPr="00832401" w:rsidRDefault="00FB7078" w:rsidP="004D29FB">
            <w:pPr>
              <w:pStyle w:val="39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ПК-4.2</w:t>
            </w:r>
          </w:p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832401" w:rsidRDefault="00AF6244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</w:p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Знать: основы юридической техники, методы и способы толкования нормативных актов</w:t>
            </w:r>
          </w:p>
        </w:tc>
      </w:tr>
      <w:tr w:rsidR="00FB7078" w:rsidRPr="00832401" w:rsidTr="00FB707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832401" w:rsidRDefault="00FB7078" w:rsidP="004D29FB">
            <w:pPr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832401" w:rsidRDefault="00AF6244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</w:p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Уметь: определять правовое содержание нормативных правовых актов в деятельности государственных органов с особым статусом в контексте основополагающих правовых принципов</w:t>
            </w:r>
          </w:p>
        </w:tc>
      </w:tr>
      <w:tr w:rsidR="00FB7078" w:rsidRPr="00832401" w:rsidTr="00FB707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832401" w:rsidRDefault="00FB7078" w:rsidP="004D29FB">
            <w:pPr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832401" w:rsidRDefault="00AF6244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</w:p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Владеть: навыками системного анализа нормативных актов, основами грамматического, буквального, расширительного толкования нормативных актов</w:t>
            </w:r>
          </w:p>
        </w:tc>
      </w:tr>
      <w:tr w:rsidR="00FB7078" w:rsidRPr="00832401" w:rsidTr="00FB7078">
        <w:trPr>
          <w:trHeight w:val="43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8" w:rsidRPr="00832401" w:rsidRDefault="00FB7078" w:rsidP="004D29FB">
            <w:pPr>
              <w:pStyle w:val="39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ПК-5.2</w:t>
            </w:r>
          </w:p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832401" w:rsidRDefault="00AF6244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</w:p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Знать: нормативные основы функционирования государственных органов с особым </w:t>
            </w: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статусом</w:t>
            </w:r>
          </w:p>
        </w:tc>
      </w:tr>
      <w:tr w:rsidR="00FB7078" w:rsidRPr="00832401" w:rsidTr="00FB707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832401" w:rsidRDefault="00FB7078" w:rsidP="004D29FB">
            <w:pPr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832401" w:rsidRDefault="00AF6244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</w:p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Уметь: определять и выявлять полномочия государственных органов с особым статусом</w:t>
            </w:r>
          </w:p>
        </w:tc>
      </w:tr>
      <w:tr w:rsidR="00FB7078" w:rsidRPr="00832401" w:rsidTr="00FB707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832401" w:rsidRDefault="00FB7078" w:rsidP="004D29FB">
            <w:pPr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832401" w:rsidRDefault="00AF6244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</w:p>
          <w:p w:rsidR="00FB7078" w:rsidRPr="00832401" w:rsidRDefault="00FB7078" w:rsidP="004D29FB">
            <w:pPr>
              <w:pStyle w:val="39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Владеть: знаниями об особенностях функционирования государственных органов с особым статусом</w:t>
            </w:r>
          </w:p>
        </w:tc>
      </w:tr>
    </w:tbl>
    <w:p w:rsidR="00560A8A" w:rsidRPr="00832401" w:rsidRDefault="00560A8A" w:rsidP="004D29FB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A8A" w:rsidRPr="00832401" w:rsidRDefault="00560A8A" w:rsidP="004D29FB">
      <w:pPr>
        <w:pStyle w:val="1"/>
        <w:rPr>
          <w:sz w:val="24"/>
        </w:rPr>
      </w:pPr>
      <w:bookmarkStart w:id="2" w:name="_Toc354491429"/>
      <w:bookmarkStart w:id="3" w:name="_Toc354496574"/>
      <w:bookmarkStart w:id="4" w:name="_Toc355533330"/>
      <w:r w:rsidRPr="00832401">
        <w:rPr>
          <w:sz w:val="24"/>
        </w:rPr>
        <w:t xml:space="preserve">2. Объем и место дисциплины в структуре ОП </w:t>
      </w:r>
      <w:proofErr w:type="gramStart"/>
      <w:r w:rsidRPr="00832401">
        <w:rPr>
          <w:sz w:val="24"/>
        </w:rPr>
        <w:t>ВО</w:t>
      </w:r>
      <w:bookmarkEnd w:id="2"/>
      <w:bookmarkEnd w:id="3"/>
      <w:bookmarkEnd w:id="4"/>
      <w:proofErr w:type="gramEnd"/>
    </w:p>
    <w:p w:rsidR="00560A8A" w:rsidRPr="00832401" w:rsidRDefault="00560A8A" w:rsidP="004D29FB">
      <w:pPr>
        <w:keepNext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2401">
        <w:rPr>
          <w:rFonts w:ascii="Times New Roman" w:hAnsi="Times New Roman"/>
          <w:b/>
          <w:sz w:val="24"/>
          <w:szCs w:val="24"/>
        </w:rPr>
        <w:t>Объем дисциплины</w:t>
      </w:r>
    </w:p>
    <w:p w:rsidR="008C35FF" w:rsidRPr="00832401" w:rsidRDefault="008C35FF" w:rsidP="004D29FB">
      <w:pPr>
        <w:tabs>
          <w:tab w:val="left" w:pos="567"/>
        </w:tabs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32401">
        <w:rPr>
          <w:rFonts w:ascii="Times New Roman" w:hAnsi="Times New Roman"/>
          <w:bCs/>
          <w:sz w:val="24"/>
          <w:szCs w:val="24"/>
          <w:lang w:eastAsia="ru-RU"/>
        </w:rPr>
        <w:t>Общая трудоемкость дисциплины составляет 1 зачетную единицу, 36 академических часа/27 астрономических часов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8"/>
        <w:gridCol w:w="3926"/>
      </w:tblGrid>
      <w:tr w:rsidR="00560A8A" w:rsidRPr="00832401" w:rsidTr="00560A8A">
        <w:trPr>
          <w:cantSplit/>
          <w:trHeight w:val="360"/>
        </w:trPr>
        <w:tc>
          <w:tcPr>
            <w:tcW w:w="5708" w:type="dxa"/>
            <w:vMerge w:val="restart"/>
          </w:tcPr>
          <w:p w:rsidR="00560A8A" w:rsidRPr="00832401" w:rsidRDefault="00560A8A" w:rsidP="004D29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24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3926" w:type="dxa"/>
            <w:vMerge w:val="restart"/>
          </w:tcPr>
          <w:p w:rsidR="00560A8A" w:rsidRPr="00832401" w:rsidRDefault="00560A8A" w:rsidP="004D29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4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Трудоемкость (в акад</w:t>
            </w:r>
            <w:proofErr w:type="gramStart"/>
            <w:r w:rsidRPr="008324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8324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асах</w:t>
            </w:r>
            <w:r w:rsidR="006875D2" w:rsidRPr="008324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560A8A" w:rsidRPr="00832401" w:rsidRDefault="00560A8A" w:rsidP="004D29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24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обучения: очная/заочная</w:t>
            </w:r>
          </w:p>
        </w:tc>
      </w:tr>
      <w:tr w:rsidR="00560A8A" w:rsidRPr="00832401" w:rsidTr="00560A8A">
        <w:trPr>
          <w:cantSplit/>
          <w:trHeight w:val="276"/>
        </w:trPr>
        <w:tc>
          <w:tcPr>
            <w:tcW w:w="5708" w:type="dxa"/>
            <w:vMerge/>
          </w:tcPr>
          <w:p w:rsidR="00560A8A" w:rsidRPr="00832401" w:rsidRDefault="00560A8A" w:rsidP="004D29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vMerge/>
          </w:tcPr>
          <w:p w:rsidR="00560A8A" w:rsidRPr="00832401" w:rsidRDefault="00560A8A" w:rsidP="004D29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60A8A" w:rsidRPr="00832401" w:rsidTr="008C5FBB">
        <w:trPr>
          <w:cantSplit/>
          <w:trHeight w:val="276"/>
        </w:trPr>
        <w:tc>
          <w:tcPr>
            <w:tcW w:w="5708" w:type="dxa"/>
            <w:vMerge/>
          </w:tcPr>
          <w:p w:rsidR="00560A8A" w:rsidRPr="00832401" w:rsidRDefault="00560A8A" w:rsidP="004D29F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vMerge/>
          </w:tcPr>
          <w:p w:rsidR="00560A8A" w:rsidRPr="00832401" w:rsidRDefault="00560A8A" w:rsidP="004D29F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560A8A" w:rsidRPr="00832401" w:rsidTr="00560A8A">
        <w:trPr>
          <w:trHeight w:val="285"/>
        </w:trPr>
        <w:tc>
          <w:tcPr>
            <w:tcW w:w="5708" w:type="dxa"/>
          </w:tcPr>
          <w:p w:rsidR="00560A8A" w:rsidRPr="00832401" w:rsidRDefault="00560A8A" w:rsidP="004D29F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4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3926" w:type="dxa"/>
          </w:tcPr>
          <w:p w:rsidR="00560A8A" w:rsidRPr="00832401" w:rsidRDefault="00560A8A" w:rsidP="004D29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2401">
              <w:rPr>
                <w:rFonts w:ascii="Times New Roman" w:hAnsi="Times New Roman"/>
                <w:bCs/>
                <w:sz w:val="24"/>
                <w:szCs w:val="24"/>
              </w:rPr>
              <w:t>36/36</w:t>
            </w:r>
          </w:p>
        </w:tc>
      </w:tr>
      <w:tr w:rsidR="00560A8A" w:rsidRPr="00832401" w:rsidTr="00560A8A">
        <w:trPr>
          <w:trHeight w:val="285"/>
        </w:trPr>
        <w:tc>
          <w:tcPr>
            <w:tcW w:w="5708" w:type="dxa"/>
          </w:tcPr>
          <w:p w:rsidR="00560A8A" w:rsidRPr="00832401" w:rsidRDefault="00560A8A" w:rsidP="004D29F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4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Контактная</w:t>
            </w:r>
            <w:r w:rsidR="00FB7078" w:rsidRPr="008324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324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преподавателем</w:t>
            </w:r>
          </w:p>
        </w:tc>
        <w:tc>
          <w:tcPr>
            <w:tcW w:w="3926" w:type="dxa"/>
          </w:tcPr>
          <w:p w:rsidR="00560A8A" w:rsidRPr="00832401" w:rsidRDefault="00560A8A" w:rsidP="004D29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2401">
              <w:rPr>
                <w:rFonts w:ascii="Times New Roman" w:hAnsi="Times New Roman"/>
                <w:bCs/>
                <w:sz w:val="24"/>
                <w:szCs w:val="24"/>
              </w:rPr>
              <w:t>12/6</w:t>
            </w:r>
          </w:p>
        </w:tc>
      </w:tr>
      <w:tr w:rsidR="00560A8A" w:rsidRPr="00832401" w:rsidTr="00560A8A">
        <w:trPr>
          <w:trHeight w:val="285"/>
        </w:trPr>
        <w:tc>
          <w:tcPr>
            <w:tcW w:w="5708" w:type="dxa"/>
          </w:tcPr>
          <w:p w:rsidR="00560A8A" w:rsidRPr="00832401" w:rsidRDefault="00560A8A" w:rsidP="004D29F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24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926" w:type="dxa"/>
          </w:tcPr>
          <w:p w:rsidR="00560A8A" w:rsidRPr="00832401" w:rsidRDefault="00560A8A" w:rsidP="004D29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2401">
              <w:rPr>
                <w:rFonts w:ascii="Times New Roman" w:hAnsi="Times New Roman"/>
                <w:bCs/>
                <w:sz w:val="24"/>
                <w:szCs w:val="24"/>
              </w:rPr>
              <w:t>8/4</w:t>
            </w:r>
          </w:p>
        </w:tc>
      </w:tr>
      <w:tr w:rsidR="00560A8A" w:rsidRPr="00832401" w:rsidTr="00560A8A">
        <w:trPr>
          <w:trHeight w:val="285"/>
        </w:trPr>
        <w:tc>
          <w:tcPr>
            <w:tcW w:w="5708" w:type="dxa"/>
          </w:tcPr>
          <w:p w:rsidR="00560A8A" w:rsidRPr="00832401" w:rsidRDefault="00560A8A" w:rsidP="004D29F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24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926" w:type="dxa"/>
          </w:tcPr>
          <w:p w:rsidR="00560A8A" w:rsidRPr="00832401" w:rsidRDefault="00560A8A" w:rsidP="004D29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2401">
              <w:rPr>
                <w:rFonts w:ascii="Times New Roman" w:hAnsi="Times New Roman"/>
                <w:bCs/>
                <w:sz w:val="24"/>
                <w:szCs w:val="24"/>
              </w:rPr>
              <w:t>4/2</w:t>
            </w:r>
          </w:p>
        </w:tc>
      </w:tr>
      <w:tr w:rsidR="00560A8A" w:rsidRPr="00832401" w:rsidTr="00560A8A">
        <w:trPr>
          <w:trHeight w:val="285"/>
        </w:trPr>
        <w:tc>
          <w:tcPr>
            <w:tcW w:w="5708" w:type="dxa"/>
          </w:tcPr>
          <w:p w:rsidR="00560A8A" w:rsidRPr="00832401" w:rsidRDefault="00560A8A" w:rsidP="004D29F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4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926" w:type="dxa"/>
          </w:tcPr>
          <w:p w:rsidR="00560A8A" w:rsidRPr="00832401" w:rsidRDefault="00560A8A" w:rsidP="004D29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2401">
              <w:rPr>
                <w:rFonts w:ascii="Times New Roman" w:hAnsi="Times New Roman"/>
                <w:bCs/>
                <w:sz w:val="24"/>
                <w:szCs w:val="24"/>
              </w:rPr>
              <w:t>24/30</w:t>
            </w:r>
          </w:p>
        </w:tc>
      </w:tr>
      <w:tr w:rsidR="00560A8A" w:rsidRPr="00832401" w:rsidTr="00560A8A">
        <w:trPr>
          <w:trHeight w:val="285"/>
        </w:trPr>
        <w:tc>
          <w:tcPr>
            <w:tcW w:w="5708" w:type="dxa"/>
          </w:tcPr>
          <w:p w:rsidR="00560A8A" w:rsidRPr="00832401" w:rsidRDefault="00560A8A" w:rsidP="004D29F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4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3926" w:type="dxa"/>
          </w:tcPr>
          <w:p w:rsidR="00560A8A" w:rsidRPr="00832401" w:rsidRDefault="00560A8A" w:rsidP="008C5FB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24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-/-</w:t>
            </w:r>
          </w:p>
        </w:tc>
      </w:tr>
      <w:tr w:rsidR="00560A8A" w:rsidRPr="00832401" w:rsidTr="00560A8A">
        <w:trPr>
          <w:trHeight w:val="285"/>
        </w:trPr>
        <w:tc>
          <w:tcPr>
            <w:tcW w:w="5708" w:type="dxa"/>
          </w:tcPr>
          <w:p w:rsidR="00560A8A" w:rsidRPr="00832401" w:rsidRDefault="00560A8A" w:rsidP="004D29F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24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3926" w:type="dxa"/>
          </w:tcPr>
          <w:p w:rsidR="00560A8A" w:rsidRPr="00832401" w:rsidRDefault="00560A8A" w:rsidP="004D29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24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Устный опрос, </w:t>
            </w:r>
            <w:proofErr w:type="gramStart"/>
            <w:r w:rsidR="004D29FB" w:rsidRPr="008324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560A8A" w:rsidRPr="00832401" w:rsidTr="00560A8A">
        <w:trPr>
          <w:trHeight w:val="285"/>
        </w:trPr>
        <w:tc>
          <w:tcPr>
            <w:tcW w:w="5708" w:type="dxa"/>
          </w:tcPr>
          <w:p w:rsidR="00560A8A" w:rsidRPr="00832401" w:rsidRDefault="00560A8A" w:rsidP="004D29F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4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промежуточного контроля</w:t>
            </w:r>
          </w:p>
        </w:tc>
        <w:tc>
          <w:tcPr>
            <w:tcW w:w="3926" w:type="dxa"/>
          </w:tcPr>
          <w:p w:rsidR="00560A8A" w:rsidRPr="00832401" w:rsidRDefault="00436A4D" w:rsidP="004D29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24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ЗАЧЕТ</w:t>
            </w:r>
          </w:p>
        </w:tc>
      </w:tr>
    </w:tbl>
    <w:p w:rsidR="009208E3" w:rsidRPr="00832401" w:rsidRDefault="009208E3" w:rsidP="004D29FB">
      <w:pPr>
        <w:keepNext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A8A" w:rsidRPr="00832401" w:rsidRDefault="00560A8A" w:rsidP="004D29FB">
      <w:pPr>
        <w:keepNext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2401">
        <w:rPr>
          <w:rFonts w:ascii="Times New Roman" w:hAnsi="Times New Roman"/>
          <w:b/>
          <w:sz w:val="24"/>
          <w:szCs w:val="24"/>
        </w:rPr>
        <w:t xml:space="preserve">Место дисциплины в структуре ОП </w:t>
      </w:r>
      <w:proofErr w:type="gramStart"/>
      <w:r w:rsidRPr="00832401">
        <w:rPr>
          <w:rFonts w:ascii="Times New Roman" w:hAnsi="Times New Roman"/>
          <w:b/>
          <w:sz w:val="24"/>
          <w:szCs w:val="24"/>
        </w:rPr>
        <w:t>ВО</w:t>
      </w:r>
      <w:proofErr w:type="gramEnd"/>
    </w:p>
    <w:p w:rsidR="00436A4D" w:rsidRPr="00832401" w:rsidRDefault="00436A4D" w:rsidP="004D29F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401">
        <w:rPr>
          <w:rFonts w:ascii="Times New Roman" w:hAnsi="Times New Roman"/>
          <w:sz w:val="24"/>
          <w:szCs w:val="24"/>
        </w:rPr>
        <w:t xml:space="preserve">ФТД.2 </w:t>
      </w:r>
      <w:r w:rsidR="00560A8A" w:rsidRPr="00832401">
        <w:rPr>
          <w:rFonts w:ascii="Times New Roman" w:hAnsi="Times New Roman"/>
          <w:sz w:val="24"/>
          <w:szCs w:val="24"/>
        </w:rPr>
        <w:t>Механизм обеспечения прав и свобод человека в современной России» (2 курс) относится к</w:t>
      </w:r>
      <w:r w:rsidR="00FB7078" w:rsidRPr="00832401">
        <w:rPr>
          <w:rFonts w:ascii="Times New Roman" w:hAnsi="Times New Roman"/>
          <w:sz w:val="24"/>
          <w:szCs w:val="24"/>
        </w:rPr>
        <w:t xml:space="preserve"> </w:t>
      </w:r>
      <w:r w:rsidR="008C35FF" w:rsidRPr="00832401">
        <w:rPr>
          <w:rFonts w:ascii="Times New Roman" w:hAnsi="Times New Roman"/>
          <w:sz w:val="24"/>
          <w:szCs w:val="24"/>
        </w:rPr>
        <w:t xml:space="preserve">циклу Факультативы </w:t>
      </w:r>
      <w:r w:rsidR="00560A8A" w:rsidRPr="00832401">
        <w:rPr>
          <w:rFonts w:ascii="Times New Roman" w:hAnsi="Times New Roman"/>
          <w:sz w:val="24"/>
          <w:szCs w:val="24"/>
        </w:rPr>
        <w:t xml:space="preserve"> по направлению подготовки 40.06.01 – Юриспруденция; направленность </w:t>
      </w:r>
      <w:r w:rsidRPr="00832401">
        <w:rPr>
          <w:rFonts w:ascii="Times New Roman" w:hAnsi="Times New Roman"/>
          <w:sz w:val="24"/>
          <w:szCs w:val="24"/>
        </w:rPr>
        <w:t>«Теория и история права и государства; история учений о праве и государстве».</w:t>
      </w:r>
      <w:r w:rsidR="004D29FB" w:rsidRPr="00832401">
        <w:rPr>
          <w:rFonts w:ascii="Times New Roman" w:hAnsi="Times New Roman"/>
          <w:sz w:val="24"/>
          <w:szCs w:val="24"/>
        </w:rPr>
        <w:t xml:space="preserve"> О</w:t>
      </w:r>
      <w:r w:rsidR="00560A8A" w:rsidRPr="00832401">
        <w:rPr>
          <w:rFonts w:ascii="Times New Roman" w:hAnsi="Times New Roman"/>
          <w:sz w:val="24"/>
          <w:szCs w:val="24"/>
        </w:rPr>
        <w:t xml:space="preserve">своение дисциплины реализуется после изучения таких дисциплин, как: «История и философия науки», </w:t>
      </w:r>
      <w:bookmarkStart w:id="5" w:name="_Toc354491430"/>
      <w:bookmarkStart w:id="6" w:name="_Toc354496575"/>
      <w:bookmarkStart w:id="7" w:name="_Toc355533331"/>
      <w:r w:rsidR="004D29FB" w:rsidRPr="00832401">
        <w:rPr>
          <w:rFonts w:ascii="Times New Roman" w:hAnsi="Times New Roman"/>
          <w:sz w:val="24"/>
          <w:szCs w:val="24"/>
        </w:rPr>
        <w:t>Актуальные проблемы теории государства и права.</w:t>
      </w:r>
    </w:p>
    <w:p w:rsidR="00436A4D" w:rsidRPr="00832401" w:rsidRDefault="00436A4D" w:rsidP="004D29FB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560A8A" w:rsidRPr="00832401" w:rsidRDefault="00560A8A" w:rsidP="008C5FBB">
      <w:pPr>
        <w:pStyle w:val="a5"/>
        <w:widowControl w:val="0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2401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  <w:bookmarkEnd w:id="5"/>
      <w:bookmarkEnd w:id="6"/>
      <w:bookmarkEnd w:id="7"/>
    </w:p>
    <w:tbl>
      <w:tblPr>
        <w:tblW w:w="95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"/>
        <w:gridCol w:w="2627"/>
        <w:gridCol w:w="31"/>
        <w:gridCol w:w="802"/>
        <w:gridCol w:w="17"/>
        <w:gridCol w:w="608"/>
        <w:gridCol w:w="167"/>
        <w:gridCol w:w="773"/>
        <w:gridCol w:w="19"/>
        <w:gridCol w:w="701"/>
        <w:gridCol w:w="53"/>
        <w:gridCol w:w="625"/>
        <w:gridCol w:w="145"/>
        <w:gridCol w:w="785"/>
        <w:gridCol w:w="6"/>
        <w:gridCol w:w="226"/>
        <w:gridCol w:w="16"/>
        <w:gridCol w:w="1830"/>
        <w:gridCol w:w="13"/>
        <w:gridCol w:w="81"/>
      </w:tblGrid>
      <w:tr w:rsidR="004D29FB" w:rsidRPr="00832401" w:rsidTr="008C5FBB">
        <w:trPr>
          <w:gridAfter w:val="2"/>
          <w:wAfter w:w="94" w:type="dxa"/>
          <w:trHeight w:val="80"/>
          <w:jc w:val="center"/>
        </w:trPr>
        <w:tc>
          <w:tcPr>
            <w:tcW w:w="2647" w:type="dxa"/>
            <w:gridSpan w:val="2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9FB" w:rsidRPr="00832401" w:rsidRDefault="004D29FB">
            <w:pPr>
              <w:spacing w:line="256" w:lineRule="auto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832401">
              <w:rPr>
                <w:rFonts w:ascii="Times New Roman" w:hAnsi="Times New Roman"/>
                <w:b/>
                <w:spacing w:val="-20"/>
              </w:rPr>
              <w:t>Наименование тем (разделов),</w:t>
            </w:r>
          </w:p>
          <w:p w:rsidR="004D29FB" w:rsidRPr="00832401" w:rsidRDefault="004D29FB">
            <w:pPr>
              <w:spacing w:line="256" w:lineRule="auto"/>
              <w:ind w:firstLine="567"/>
              <w:jc w:val="center"/>
              <w:rPr>
                <w:rFonts w:ascii="Times New Roman" w:hAnsi="Times New Roman"/>
                <w:spacing w:val="-20"/>
              </w:rPr>
            </w:pPr>
            <w:r w:rsidRPr="00832401">
              <w:rPr>
                <w:rFonts w:ascii="Times New Roman" w:hAnsi="Times New Roman"/>
                <w:b/>
                <w:spacing w:val="-20"/>
              </w:rPr>
              <w:t xml:space="preserve"> </w:t>
            </w:r>
          </w:p>
          <w:p w:rsidR="004D29FB" w:rsidRPr="00832401" w:rsidRDefault="004D29FB">
            <w:pPr>
              <w:spacing w:line="256" w:lineRule="auto"/>
              <w:ind w:firstLine="567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832401">
              <w:rPr>
                <w:rFonts w:ascii="Times New Roman" w:hAnsi="Times New Roman"/>
                <w:b/>
                <w:spacing w:val="-20"/>
              </w:rPr>
              <w:t xml:space="preserve"> </w:t>
            </w:r>
          </w:p>
        </w:tc>
        <w:tc>
          <w:tcPr>
            <w:tcW w:w="4958" w:type="dxa"/>
            <w:gridSpan w:val="1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9FB" w:rsidRPr="00832401" w:rsidRDefault="004D29FB">
            <w:pPr>
              <w:spacing w:line="256" w:lineRule="auto"/>
              <w:ind w:firstLine="709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832401">
              <w:rPr>
                <w:rFonts w:ascii="Times New Roman" w:hAnsi="Times New Roman"/>
                <w:b/>
                <w:spacing w:val="-20"/>
              </w:rPr>
              <w:t>Объем дисциплины, час.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9FB" w:rsidRPr="00832401" w:rsidRDefault="004D29FB">
            <w:pPr>
              <w:spacing w:line="256" w:lineRule="auto"/>
              <w:jc w:val="both"/>
              <w:rPr>
                <w:rFonts w:ascii="Times New Roman" w:eastAsia="Times New Roman" w:hAnsi="Times New Roman"/>
                <w:spacing w:val="-20"/>
              </w:rPr>
            </w:pPr>
            <w:r w:rsidRPr="00832401">
              <w:rPr>
                <w:rFonts w:ascii="Times New Roman" w:hAnsi="Times New Roman"/>
                <w:b/>
                <w:spacing w:val="-20"/>
              </w:rPr>
              <w:t>Форма</w:t>
            </w:r>
            <w:r w:rsidRPr="00832401">
              <w:rPr>
                <w:rFonts w:ascii="Times New Roman" w:hAnsi="Times New Roman"/>
                <w:b/>
                <w:spacing w:val="-20"/>
              </w:rPr>
              <w:br/>
              <w:t xml:space="preserve">текущего </w:t>
            </w:r>
            <w:r w:rsidRPr="00832401">
              <w:rPr>
                <w:rFonts w:ascii="Times New Roman" w:hAnsi="Times New Roman"/>
                <w:b/>
                <w:spacing w:val="-20"/>
              </w:rPr>
              <w:br/>
              <w:t xml:space="preserve">контроля успеваемости**, промежуточной аттестации*** </w:t>
            </w:r>
          </w:p>
        </w:tc>
      </w:tr>
      <w:tr w:rsidR="004D29FB" w:rsidRPr="00832401" w:rsidTr="008C5FBB">
        <w:trPr>
          <w:gridAfter w:val="2"/>
          <w:wAfter w:w="94" w:type="dxa"/>
          <w:trHeight w:val="80"/>
          <w:jc w:val="center"/>
        </w:trPr>
        <w:tc>
          <w:tcPr>
            <w:tcW w:w="2647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4D29FB" w:rsidRPr="00832401" w:rsidRDefault="004D29FB">
            <w:pPr>
              <w:rPr>
                <w:rFonts w:ascii="Times New Roman" w:eastAsia="Times New Roman" w:hAnsi="Times New Roman"/>
                <w:spacing w:val="-2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9FB" w:rsidRPr="00832401" w:rsidRDefault="004D29FB">
            <w:pPr>
              <w:spacing w:line="256" w:lineRule="auto"/>
              <w:rPr>
                <w:rFonts w:ascii="Times New Roman" w:eastAsia="Times New Roman" w:hAnsi="Times New Roman"/>
                <w:spacing w:val="-20"/>
              </w:rPr>
            </w:pPr>
            <w:r w:rsidRPr="00832401">
              <w:rPr>
                <w:rFonts w:ascii="Times New Roman" w:hAnsi="Times New Roman"/>
                <w:b/>
                <w:spacing w:val="-20"/>
              </w:rPr>
              <w:t>Всего</w:t>
            </w:r>
          </w:p>
          <w:p w:rsidR="004D29FB" w:rsidRPr="00832401" w:rsidRDefault="004D29FB">
            <w:pPr>
              <w:spacing w:line="256" w:lineRule="auto"/>
              <w:ind w:firstLine="567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832401">
              <w:rPr>
                <w:rFonts w:ascii="Times New Roman" w:hAnsi="Times New Roman"/>
                <w:b/>
                <w:spacing w:val="-20"/>
              </w:rPr>
              <w:t xml:space="preserve"> </w:t>
            </w:r>
          </w:p>
        </w:tc>
        <w:tc>
          <w:tcPr>
            <w:tcW w:w="3091" w:type="dxa"/>
            <w:gridSpan w:val="8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9FB" w:rsidRPr="00832401" w:rsidRDefault="004D29FB">
            <w:pPr>
              <w:spacing w:line="256" w:lineRule="auto"/>
              <w:ind w:firstLine="709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832401">
              <w:rPr>
                <w:rFonts w:ascii="Times New Roman" w:hAnsi="Times New Roman"/>
                <w:b/>
                <w:spacing w:val="-20"/>
              </w:rPr>
              <w:t>Контактная работа обучающихся с преподавателем</w:t>
            </w:r>
            <w:r w:rsidRPr="00832401">
              <w:rPr>
                <w:rFonts w:ascii="Times New Roman" w:hAnsi="Times New Roman"/>
                <w:b/>
                <w:spacing w:val="-20"/>
              </w:rPr>
              <w:br/>
              <w:t>по видам учебных занятий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9FB" w:rsidRPr="00832401" w:rsidRDefault="004D29FB">
            <w:pPr>
              <w:spacing w:line="256" w:lineRule="auto"/>
              <w:rPr>
                <w:rFonts w:ascii="Times New Roman" w:eastAsia="Times New Roman" w:hAnsi="Times New Roman"/>
                <w:spacing w:val="-20"/>
              </w:rPr>
            </w:pPr>
            <w:r w:rsidRPr="00832401">
              <w:rPr>
                <w:rFonts w:ascii="Times New Roman" w:hAnsi="Times New Roman"/>
                <w:b/>
                <w:spacing w:val="-20"/>
              </w:rPr>
              <w:t>СР</w:t>
            </w:r>
          </w:p>
          <w:p w:rsidR="004D29FB" w:rsidRPr="00832401" w:rsidRDefault="004D29FB">
            <w:pPr>
              <w:spacing w:line="256" w:lineRule="auto"/>
              <w:ind w:firstLine="567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832401">
              <w:rPr>
                <w:rFonts w:ascii="Times New Roman" w:hAnsi="Times New Roman"/>
                <w:b/>
                <w:spacing w:val="-20"/>
              </w:rPr>
              <w:t xml:space="preserve"> </w:t>
            </w:r>
          </w:p>
        </w:tc>
        <w:tc>
          <w:tcPr>
            <w:tcW w:w="1846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4D29FB" w:rsidRPr="00832401" w:rsidRDefault="004D29FB">
            <w:pPr>
              <w:rPr>
                <w:rFonts w:ascii="Times New Roman" w:eastAsia="Times New Roman" w:hAnsi="Times New Roman"/>
                <w:spacing w:val="-20"/>
              </w:rPr>
            </w:pPr>
          </w:p>
        </w:tc>
      </w:tr>
      <w:tr w:rsidR="004D29FB" w:rsidRPr="00832401" w:rsidTr="008C5FBB">
        <w:trPr>
          <w:gridAfter w:val="2"/>
          <w:wAfter w:w="94" w:type="dxa"/>
          <w:trHeight w:val="80"/>
          <w:jc w:val="center"/>
        </w:trPr>
        <w:tc>
          <w:tcPr>
            <w:tcW w:w="2647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4D29FB" w:rsidRPr="00832401" w:rsidRDefault="004D29FB">
            <w:pPr>
              <w:rPr>
                <w:rFonts w:ascii="Times New Roman" w:eastAsia="Times New Roman" w:hAnsi="Times New Roman"/>
                <w:spacing w:val="-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4D29FB" w:rsidRPr="00832401" w:rsidRDefault="004D29FB">
            <w:pPr>
              <w:rPr>
                <w:rFonts w:ascii="Times New Roman" w:eastAsia="Times New Roman" w:hAnsi="Times New Roman"/>
                <w:spacing w:val="-20"/>
              </w:rPr>
            </w:pPr>
          </w:p>
        </w:tc>
        <w:tc>
          <w:tcPr>
            <w:tcW w:w="6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9FB" w:rsidRPr="00832401" w:rsidRDefault="004D29FB">
            <w:pPr>
              <w:spacing w:line="256" w:lineRule="auto"/>
              <w:ind w:firstLine="34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832401">
              <w:rPr>
                <w:rFonts w:ascii="Times New Roman" w:hAnsi="Times New Roman"/>
                <w:b/>
                <w:spacing w:val="-20"/>
              </w:rPr>
              <w:t>Л</w:t>
            </w:r>
          </w:p>
        </w:tc>
        <w:tc>
          <w:tcPr>
            <w:tcW w:w="959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9FB" w:rsidRPr="00832401" w:rsidRDefault="004D29FB">
            <w:pPr>
              <w:spacing w:line="256" w:lineRule="auto"/>
              <w:ind w:firstLine="34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832401">
              <w:rPr>
                <w:rFonts w:ascii="Times New Roman" w:hAnsi="Times New Roman"/>
                <w:b/>
                <w:spacing w:val="-20"/>
              </w:rPr>
              <w:t>ЛР</w:t>
            </w:r>
          </w:p>
        </w:tc>
        <w:tc>
          <w:tcPr>
            <w:tcW w:w="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9FB" w:rsidRPr="00832401" w:rsidRDefault="004D29FB">
            <w:pPr>
              <w:spacing w:line="256" w:lineRule="auto"/>
              <w:ind w:firstLine="34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832401">
              <w:rPr>
                <w:rFonts w:ascii="Times New Roman" w:hAnsi="Times New Roman"/>
                <w:b/>
                <w:spacing w:val="-20"/>
              </w:rPr>
              <w:t>ПЗ</w:t>
            </w:r>
          </w:p>
        </w:tc>
        <w:tc>
          <w:tcPr>
            <w:tcW w:w="823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9FB" w:rsidRPr="00832401" w:rsidRDefault="004D29FB">
            <w:pPr>
              <w:spacing w:line="256" w:lineRule="auto"/>
              <w:ind w:firstLine="34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832401">
              <w:rPr>
                <w:rFonts w:ascii="Times New Roman" w:hAnsi="Times New Roman"/>
                <w:b/>
                <w:spacing w:val="-20"/>
              </w:rPr>
              <w:t>КСР</w:t>
            </w:r>
          </w:p>
        </w:tc>
        <w:tc>
          <w:tcPr>
            <w:tcW w:w="1017" w:type="dxa"/>
            <w:gridSpan w:val="3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4D29FB" w:rsidRPr="00832401" w:rsidRDefault="004D29FB">
            <w:pPr>
              <w:rPr>
                <w:rFonts w:ascii="Times New Roman" w:eastAsia="Times New Roman" w:hAnsi="Times New Roman"/>
                <w:spacing w:val="-20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4D29FB" w:rsidRPr="00832401" w:rsidRDefault="004D29FB">
            <w:pPr>
              <w:rPr>
                <w:rFonts w:ascii="Times New Roman" w:eastAsia="Times New Roman" w:hAnsi="Times New Roman"/>
                <w:spacing w:val="-20"/>
              </w:rPr>
            </w:pPr>
          </w:p>
        </w:tc>
      </w:tr>
      <w:tr w:rsidR="00560A8A" w:rsidRPr="00832401" w:rsidTr="008C5F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1"/>
          <w:wBefore w:w="20" w:type="dxa"/>
          <w:wAfter w:w="81" w:type="dxa"/>
          <w:trHeight w:val="20"/>
        </w:trPr>
        <w:tc>
          <w:tcPr>
            <w:tcW w:w="94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60A8A" w:rsidRPr="00832401" w:rsidRDefault="00560A8A" w:rsidP="004D2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lang w:eastAsia="ru-RU"/>
              </w:rPr>
            </w:pPr>
            <w:r w:rsidRPr="00832401">
              <w:rPr>
                <w:rFonts w:ascii="Times New Roman" w:eastAsia="Times New Roman" w:hAnsi="Times New Roman"/>
                <w:b/>
                <w:i/>
                <w:snapToGrid w:val="0"/>
                <w:spacing w:val="-20"/>
                <w:lang w:eastAsia="ru-RU"/>
              </w:rPr>
              <w:t>Очная форма обучения</w:t>
            </w:r>
          </w:p>
        </w:tc>
      </w:tr>
      <w:tr w:rsidR="004D29FB" w:rsidRPr="00832401" w:rsidTr="008C5F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1"/>
          <w:wBefore w:w="20" w:type="dxa"/>
          <w:wAfter w:w="81" w:type="dxa"/>
          <w:trHeight w:val="2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29FB" w:rsidRPr="00832401" w:rsidRDefault="004D29FB" w:rsidP="004D29F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Конституционные права, свободы и обязанности человека и гражданина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29FB" w:rsidRPr="00832401" w:rsidRDefault="004D29FB" w:rsidP="004D29F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29FB" w:rsidRPr="00832401" w:rsidRDefault="004D29FB" w:rsidP="004D29F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29FB" w:rsidRPr="00832401" w:rsidRDefault="004D29FB" w:rsidP="004D2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29FB" w:rsidRPr="00832401" w:rsidRDefault="004D29FB" w:rsidP="004D29F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29FB" w:rsidRPr="00832401" w:rsidRDefault="004D29FB" w:rsidP="004D2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29FB" w:rsidRPr="00832401" w:rsidRDefault="004D29FB" w:rsidP="004D29F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29FB" w:rsidRPr="00832401" w:rsidRDefault="004D29FB" w:rsidP="004D2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832401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4D29FB" w:rsidRPr="00832401" w:rsidTr="008C5F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1"/>
          <w:wBefore w:w="20" w:type="dxa"/>
          <w:wAfter w:w="81" w:type="dxa"/>
          <w:trHeight w:val="2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29FB" w:rsidRPr="00832401" w:rsidRDefault="004D29FB" w:rsidP="004D29F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Система правовой охраны и защиты прав и свобод человека в РФ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29FB" w:rsidRPr="00832401" w:rsidRDefault="004D29FB" w:rsidP="004D29F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29FB" w:rsidRPr="00832401" w:rsidRDefault="004D29FB" w:rsidP="004D29F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29FB" w:rsidRPr="00832401" w:rsidRDefault="004D29FB" w:rsidP="004D2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29FB" w:rsidRPr="00832401" w:rsidRDefault="004D29FB" w:rsidP="004D29F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29FB" w:rsidRPr="00832401" w:rsidRDefault="004D29FB" w:rsidP="004D2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29FB" w:rsidRPr="00832401" w:rsidRDefault="004D29FB" w:rsidP="004D29F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29FB" w:rsidRPr="00832401" w:rsidRDefault="004D29FB" w:rsidP="004D29F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32401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4D29FB" w:rsidRPr="00832401" w:rsidTr="008C5F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1"/>
          <w:wBefore w:w="20" w:type="dxa"/>
          <w:wAfter w:w="81" w:type="dxa"/>
          <w:trHeight w:val="2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29FB" w:rsidRPr="00832401" w:rsidRDefault="004D29FB" w:rsidP="004D29F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Государственные институты несудебной защиты прав личности в РФ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29FB" w:rsidRPr="00832401" w:rsidRDefault="004D29FB" w:rsidP="004D29F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29FB" w:rsidRPr="00832401" w:rsidRDefault="004D29FB" w:rsidP="004D29F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29FB" w:rsidRPr="00832401" w:rsidRDefault="004D29FB" w:rsidP="004D2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29FB" w:rsidRPr="00832401" w:rsidRDefault="004D29FB" w:rsidP="004D29F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29FB" w:rsidRPr="00832401" w:rsidRDefault="004D29FB" w:rsidP="004D2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29FB" w:rsidRPr="00832401" w:rsidRDefault="004D29FB" w:rsidP="004D29F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29FB" w:rsidRPr="00832401" w:rsidRDefault="004D29FB" w:rsidP="004D29F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832401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4D29FB" w:rsidRPr="00832401" w:rsidTr="004D29F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1"/>
          <w:wBefore w:w="20" w:type="dxa"/>
          <w:wAfter w:w="81" w:type="dxa"/>
          <w:trHeight w:val="396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29FB" w:rsidRPr="00832401" w:rsidRDefault="004D29FB" w:rsidP="004D29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832401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lastRenderedPageBreak/>
              <w:t>Промежуточная аттестация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D29FB" w:rsidRPr="00832401" w:rsidRDefault="004D29FB" w:rsidP="004D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3240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B" w:rsidRPr="00832401" w:rsidRDefault="004D29FB" w:rsidP="004D2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B" w:rsidRPr="00832401" w:rsidRDefault="004D29FB" w:rsidP="004D2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B" w:rsidRPr="00832401" w:rsidRDefault="004D29FB" w:rsidP="004D2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B" w:rsidRPr="00832401" w:rsidRDefault="004D29FB" w:rsidP="004D2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B" w:rsidRPr="00832401" w:rsidRDefault="004D29FB" w:rsidP="004D2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FB" w:rsidRPr="00832401" w:rsidRDefault="004D29FB" w:rsidP="004D29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832401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Зачет</w:t>
            </w:r>
          </w:p>
        </w:tc>
      </w:tr>
      <w:tr w:rsidR="004D29FB" w:rsidRPr="00832401" w:rsidTr="004D29F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1"/>
          <w:wBefore w:w="20" w:type="dxa"/>
          <w:wAfter w:w="81" w:type="dxa"/>
          <w:trHeight w:val="396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29FB" w:rsidRPr="00832401" w:rsidRDefault="004D29FB" w:rsidP="004D29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832401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D29FB" w:rsidRPr="00832401" w:rsidRDefault="004D29FB" w:rsidP="004D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32401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36</w:t>
            </w:r>
            <w:r w:rsidR="00832401" w:rsidRPr="00832401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/27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B" w:rsidRPr="00832401" w:rsidRDefault="004D29FB" w:rsidP="004D2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832401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8</w:t>
            </w:r>
            <w:r w:rsidR="00832401" w:rsidRPr="00832401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B" w:rsidRPr="00832401" w:rsidRDefault="004D29FB" w:rsidP="004D2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B" w:rsidRPr="00832401" w:rsidRDefault="004D29FB" w:rsidP="004D2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832401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4</w:t>
            </w:r>
            <w:r w:rsidR="00832401" w:rsidRPr="00832401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B" w:rsidRPr="00832401" w:rsidRDefault="004D29FB" w:rsidP="004D29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B" w:rsidRPr="00832401" w:rsidRDefault="004D29FB" w:rsidP="004D2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832401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24</w:t>
            </w:r>
            <w:r w:rsidR="00832401" w:rsidRPr="00832401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/18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FB" w:rsidRPr="00832401" w:rsidRDefault="004D29FB" w:rsidP="004D2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</w:tr>
      <w:tr w:rsidR="00560A8A" w:rsidRPr="00832401" w:rsidTr="004D29F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20" w:type="dxa"/>
          <w:trHeight w:val="396"/>
        </w:trPr>
        <w:tc>
          <w:tcPr>
            <w:tcW w:w="95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60A8A" w:rsidRPr="00832401" w:rsidRDefault="00560A8A" w:rsidP="004D2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832401">
              <w:rPr>
                <w:rFonts w:ascii="Times New Roman" w:eastAsia="Times New Roman" w:hAnsi="Times New Roman"/>
                <w:b/>
                <w:i/>
                <w:snapToGrid w:val="0"/>
                <w:spacing w:val="-20"/>
                <w:sz w:val="24"/>
                <w:szCs w:val="24"/>
                <w:lang w:eastAsia="ru-RU"/>
              </w:rPr>
              <w:t>Заочная форма обучения</w:t>
            </w:r>
          </w:p>
        </w:tc>
      </w:tr>
      <w:tr w:rsidR="004D29FB" w:rsidRPr="00832401" w:rsidTr="004D29F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1"/>
          <w:wBefore w:w="20" w:type="dxa"/>
          <w:wAfter w:w="81" w:type="dxa"/>
          <w:trHeight w:val="2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29FB" w:rsidRPr="00832401" w:rsidRDefault="004D29FB" w:rsidP="004D29F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Конституционные права, свободы и обязанности человека и гражданина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29FB" w:rsidRPr="00832401" w:rsidRDefault="004D29FB" w:rsidP="004D29F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29FB" w:rsidRPr="00832401" w:rsidRDefault="004D29FB" w:rsidP="004D29F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29FB" w:rsidRPr="00832401" w:rsidRDefault="004D29FB" w:rsidP="004D2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29FB" w:rsidRPr="00832401" w:rsidRDefault="004D29FB" w:rsidP="004D29F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29FB" w:rsidRPr="00832401" w:rsidRDefault="004D29FB" w:rsidP="004D2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29FB" w:rsidRPr="00832401" w:rsidRDefault="004D29FB" w:rsidP="004D29F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29FB" w:rsidRPr="00832401" w:rsidRDefault="004D29FB" w:rsidP="004D2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832401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4D29FB" w:rsidRPr="00832401" w:rsidTr="004D29F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1"/>
          <w:wBefore w:w="20" w:type="dxa"/>
          <w:wAfter w:w="81" w:type="dxa"/>
          <w:trHeight w:val="2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29FB" w:rsidRPr="00832401" w:rsidRDefault="004D29FB" w:rsidP="004D29F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Система правовой охраны и защиты прав и свобод человека в РФ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29FB" w:rsidRPr="00832401" w:rsidRDefault="004D29FB" w:rsidP="004D29F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29FB" w:rsidRPr="00832401" w:rsidRDefault="004D29FB" w:rsidP="004D29F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29FB" w:rsidRPr="00832401" w:rsidRDefault="004D29FB" w:rsidP="004D2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val="en-US"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29FB" w:rsidRPr="00832401" w:rsidRDefault="004D29FB" w:rsidP="004D29F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29FB" w:rsidRPr="00832401" w:rsidRDefault="004D29FB" w:rsidP="004D2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val="en-US" w:eastAsia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29FB" w:rsidRPr="00832401" w:rsidRDefault="004D29FB" w:rsidP="004D29F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29FB" w:rsidRPr="00832401" w:rsidRDefault="004D29FB" w:rsidP="004D29F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32401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4D29FB" w:rsidRPr="00832401" w:rsidTr="004D29F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1"/>
          <w:wBefore w:w="20" w:type="dxa"/>
          <w:wAfter w:w="81" w:type="dxa"/>
          <w:trHeight w:val="2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29FB" w:rsidRPr="00832401" w:rsidRDefault="004D29FB" w:rsidP="004D29F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Государственные институты несудебной защиты прав личности в РФ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29FB" w:rsidRPr="00832401" w:rsidRDefault="004D29FB" w:rsidP="004D29F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29FB" w:rsidRPr="00832401" w:rsidRDefault="004D29FB" w:rsidP="004D29F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29FB" w:rsidRPr="00832401" w:rsidRDefault="004D29FB" w:rsidP="004D2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29FB" w:rsidRPr="00832401" w:rsidRDefault="004D29FB" w:rsidP="004D29F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29FB" w:rsidRPr="00832401" w:rsidRDefault="004D29FB" w:rsidP="004D2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29FB" w:rsidRPr="00832401" w:rsidRDefault="004D29FB" w:rsidP="004D29FB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29FB" w:rsidRPr="00832401" w:rsidRDefault="004D29FB" w:rsidP="004D29FB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832401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4D29FB" w:rsidRPr="00832401" w:rsidTr="004D29F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1"/>
          <w:wBefore w:w="20" w:type="dxa"/>
          <w:wAfter w:w="81" w:type="dxa"/>
          <w:trHeight w:val="396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29FB" w:rsidRPr="00832401" w:rsidRDefault="004D29FB" w:rsidP="004D29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832401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D29FB" w:rsidRPr="00832401" w:rsidRDefault="004D29FB" w:rsidP="004D2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B" w:rsidRPr="00832401" w:rsidRDefault="004D29FB" w:rsidP="004D2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B" w:rsidRPr="00832401" w:rsidRDefault="004D29FB" w:rsidP="004D2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B" w:rsidRPr="00832401" w:rsidRDefault="004D29FB" w:rsidP="004D2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B" w:rsidRPr="00832401" w:rsidRDefault="004D29FB" w:rsidP="004D2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B" w:rsidRPr="00832401" w:rsidRDefault="004D29FB" w:rsidP="004D2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FB" w:rsidRPr="00832401" w:rsidRDefault="004D29FB" w:rsidP="004D2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832401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Зачет</w:t>
            </w:r>
          </w:p>
        </w:tc>
      </w:tr>
      <w:tr w:rsidR="004D29FB" w:rsidRPr="00832401" w:rsidTr="004D29F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gridAfter w:val="1"/>
          <w:wBefore w:w="20" w:type="dxa"/>
          <w:wAfter w:w="81" w:type="dxa"/>
          <w:trHeight w:val="2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29FB" w:rsidRPr="00832401" w:rsidRDefault="004D29FB" w:rsidP="004D29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832401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D29FB" w:rsidRPr="00832401" w:rsidRDefault="004D29FB" w:rsidP="004D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32401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36</w:t>
            </w:r>
            <w:r w:rsidR="00832401" w:rsidRPr="00832401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/27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D29FB" w:rsidRPr="00832401" w:rsidRDefault="004D29FB" w:rsidP="004D2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832401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4</w:t>
            </w:r>
            <w:r w:rsidR="00832401" w:rsidRPr="00832401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D29FB" w:rsidRPr="00832401" w:rsidRDefault="004D29FB" w:rsidP="004D2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D29FB" w:rsidRPr="00832401" w:rsidRDefault="004D29FB" w:rsidP="004D2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832401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2</w:t>
            </w:r>
            <w:r w:rsidR="00832401" w:rsidRPr="00832401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/1,5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D29FB" w:rsidRPr="00832401" w:rsidRDefault="004D29FB" w:rsidP="004D29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D29FB" w:rsidRPr="00832401" w:rsidRDefault="004D29FB" w:rsidP="004D2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832401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30</w:t>
            </w:r>
            <w:r w:rsidR="00832401" w:rsidRPr="00832401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/22,5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D29FB" w:rsidRPr="00832401" w:rsidRDefault="004D29FB" w:rsidP="004D29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</w:tr>
    </w:tbl>
    <w:p w:rsidR="00560A8A" w:rsidRPr="00832401" w:rsidRDefault="00560A8A" w:rsidP="004D29FB">
      <w:pPr>
        <w:keepNext/>
        <w:suppressAutoHyphens/>
        <w:spacing w:after="0" w:line="240" w:lineRule="auto"/>
        <w:ind w:left="792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560A8A" w:rsidRPr="00832401" w:rsidRDefault="00560A8A" w:rsidP="004D29FB">
      <w:pPr>
        <w:keepNext/>
        <w:suppressAutoHyphens/>
        <w:spacing w:after="0" w:line="240" w:lineRule="auto"/>
        <w:ind w:left="792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Содержание дисциплины</w:t>
      </w:r>
    </w:p>
    <w:p w:rsidR="00560A8A" w:rsidRPr="00832401" w:rsidRDefault="00560A8A" w:rsidP="004D2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1:</w:t>
      </w:r>
      <w:r w:rsidR="00FB7078" w:rsidRPr="008324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324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Конституционные права,</w:t>
      </w:r>
      <w:r w:rsidR="00FB7078" w:rsidRPr="008324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324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свободы и обязанности человека и гражданина, гарантии их реализации в РФ. </w:t>
      </w:r>
    </w:p>
    <w:p w:rsidR="00560A8A" w:rsidRPr="00832401" w:rsidRDefault="00560A8A" w:rsidP="004D2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Конституционные (основные) права и свободы человека и гражданина - база правового положения личности в государстве. Различие прав и свобод в зависимости от возможностей их законного ограничения: при введении чрезвычайного положения, при расследовании преступлений и др. Права и свободы, не подлежащие никакому ограничению. </w:t>
      </w:r>
    </w:p>
    <w:p w:rsidR="00560A8A" w:rsidRPr="00832401" w:rsidRDefault="00560A8A" w:rsidP="004D2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Права и обязанности. Взаимосвязь прав, обязанностей и ответственности. Неотъемлемая обязанность каждого - уважать права и свободы других людей.</w:t>
      </w:r>
    </w:p>
    <w:p w:rsidR="00560A8A" w:rsidRPr="00832401" w:rsidRDefault="00560A8A" w:rsidP="004D2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Классификация прав и свобод: личные (гражданские), политические, социально-экономические права; права и свободы первого, второго, третьего «поколений»; индивидуальные и коллективные права и свободы. </w:t>
      </w:r>
      <w:proofErr w:type="gramEnd"/>
    </w:p>
    <w:p w:rsidR="00560A8A" w:rsidRPr="00832401" w:rsidRDefault="00560A8A" w:rsidP="004D29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A8A" w:rsidRPr="00832401" w:rsidRDefault="00560A8A" w:rsidP="004D2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2: Система защиты прав и свобод человека в РФ</w:t>
      </w:r>
    </w:p>
    <w:p w:rsidR="00560A8A" w:rsidRPr="00832401" w:rsidRDefault="00560A8A" w:rsidP="004D2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и соотношение понятий «реализация прав и свобод личности», «обеспечение прав и свобод личности», «правовая охрана прав и свобод личности», «правовая защита прав и свобод личности», «гарантии прав и свобод личности». </w:t>
      </w:r>
    </w:p>
    <w:p w:rsidR="00560A8A" w:rsidRPr="00832401" w:rsidRDefault="00560A8A" w:rsidP="004D2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Различные подходы к пониманию гарантий прав и свобод личности. Классификация гарантий прав и свобод личности. </w:t>
      </w:r>
    </w:p>
    <w:p w:rsidR="00560A8A" w:rsidRPr="00832401" w:rsidRDefault="00560A8A" w:rsidP="004D2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Взаимосвязь международных и национальных институтов охраны и защиты прав личности. </w:t>
      </w:r>
    </w:p>
    <w:p w:rsidR="00560A8A" w:rsidRPr="00832401" w:rsidRDefault="00560A8A" w:rsidP="004D2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Взаимосвязь Президента РФ, законодательной, исполнительной и судебной властей РФ в сфере охраны и защиты прав человека. </w:t>
      </w:r>
    </w:p>
    <w:p w:rsidR="00560A8A" w:rsidRPr="00832401" w:rsidRDefault="00560A8A" w:rsidP="004D2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60A8A" w:rsidRPr="00832401" w:rsidRDefault="00560A8A" w:rsidP="004D2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3:</w:t>
      </w:r>
      <w:r w:rsidR="00FB7078" w:rsidRPr="008324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324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Государственные институты несудебной защиты прав личности в РФ </w:t>
      </w:r>
    </w:p>
    <w:p w:rsidR="00560A8A" w:rsidRPr="00832401" w:rsidRDefault="00560A8A" w:rsidP="004D2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Самозащита человеком прав и свобод.</w:t>
      </w:r>
    </w:p>
    <w:p w:rsidR="00560A8A" w:rsidRPr="00832401" w:rsidRDefault="00560A8A" w:rsidP="004D2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Правозащитные технологии - российский и зарубежный опыт. Общественная палата РФ. Институт Уполномоченного по правам человека: мировой и российский опыт.</w:t>
      </w:r>
    </w:p>
    <w:p w:rsidR="00560A8A" w:rsidRPr="00832401" w:rsidRDefault="00560A8A" w:rsidP="004D2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Законодательная инициатива. Лоббирование. Формирование общественного мнения. Организация общественных кампаний. Индивидуальные и общественные активные действия. Образовательные проекты. Работа общественных приёмных, </w:t>
      </w: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юридические клиники. Восстановление памяти жертв политических репрессий и т.д. Мониторинг прав человека в современной России. </w:t>
      </w:r>
    </w:p>
    <w:p w:rsidR="00560A8A" w:rsidRPr="00832401" w:rsidRDefault="00560A8A" w:rsidP="004D29FB">
      <w:pPr>
        <w:pStyle w:val="2"/>
        <w:ind w:firstLine="0"/>
        <w:rPr>
          <w:sz w:val="24"/>
        </w:rPr>
      </w:pPr>
    </w:p>
    <w:p w:rsidR="00560A8A" w:rsidRPr="00832401" w:rsidRDefault="00560A8A" w:rsidP="004D29FB">
      <w:pPr>
        <w:pStyle w:val="2"/>
        <w:ind w:firstLine="0"/>
        <w:rPr>
          <w:b w:val="0"/>
          <w:sz w:val="24"/>
        </w:rPr>
      </w:pPr>
      <w:r w:rsidRPr="00832401">
        <w:rPr>
          <w:sz w:val="24"/>
        </w:rPr>
        <w:t xml:space="preserve">4. 2. Материалы текущего контроля успеваемости </w:t>
      </w:r>
      <w:proofErr w:type="gramStart"/>
      <w:r w:rsidRPr="00832401">
        <w:rPr>
          <w:sz w:val="24"/>
        </w:rPr>
        <w:t>обучающихся</w:t>
      </w:r>
      <w:proofErr w:type="gramEnd"/>
      <w:r w:rsidRPr="00832401">
        <w:rPr>
          <w:sz w:val="24"/>
        </w:rPr>
        <w:t>.</w:t>
      </w:r>
    </w:p>
    <w:p w:rsidR="00A84620" w:rsidRPr="00832401" w:rsidRDefault="00A84620" w:rsidP="004D29FB">
      <w:pPr>
        <w:spacing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832401">
        <w:rPr>
          <w:rFonts w:ascii="Times New Roman" w:hAnsi="Times New Roman"/>
          <w:b/>
          <w:sz w:val="24"/>
          <w:szCs w:val="24"/>
        </w:rPr>
        <w:t>Типовые оценочные материалы по темам</w:t>
      </w:r>
    </w:p>
    <w:p w:rsidR="00560A8A" w:rsidRPr="00832401" w:rsidRDefault="00560A8A" w:rsidP="004D2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32401">
        <w:rPr>
          <w:rFonts w:ascii="Times New Roman" w:hAnsi="Times New Roman"/>
          <w:i/>
          <w:sz w:val="24"/>
          <w:szCs w:val="24"/>
        </w:rPr>
        <w:t>Примерные вопросы для устного опроса на семинарах:</w:t>
      </w:r>
    </w:p>
    <w:p w:rsidR="00560A8A" w:rsidRPr="00832401" w:rsidRDefault="00560A8A" w:rsidP="004D2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термины:</w:t>
      </w: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самозащита права,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омбудсман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, мониторинг прав человека.</w:t>
      </w:r>
    </w:p>
    <w:p w:rsidR="00560A8A" w:rsidRPr="00832401" w:rsidRDefault="00560A8A" w:rsidP="004D2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Контрольные вопросы:</w:t>
      </w:r>
    </w:p>
    <w:p w:rsidR="00560A8A" w:rsidRPr="00832401" w:rsidRDefault="00560A8A" w:rsidP="004D29F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Основные формы несудебной защиты прав и свобод человека и гражданина.</w:t>
      </w:r>
    </w:p>
    <w:p w:rsidR="00560A8A" w:rsidRPr="00832401" w:rsidRDefault="00560A8A" w:rsidP="004D29F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Функции и полномочия Уполномоченного по правам человека РФ.</w:t>
      </w:r>
    </w:p>
    <w:p w:rsidR="00560A8A" w:rsidRPr="00832401" w:rsidRDefault="00560A8A" w:rsidP="004D29F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Роль общественных приемных политических партий, депутатов всех уровней в механизме обеспечения прав и свобод личности.</w:t>
      </w:r>
    </w:p>
    <w:p w:rsidR="00560A8A" w:rsidRPr="00832401" w:rsidRDefault="00560A8A" w:rsidP="004D2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термины:</w:t>
      </w: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реализация прав человека и гражданина, обеспечение прав человека и гражданина, охрана прав человека и гражданина, защита прав человека и гражданина, гарантии прав человека и гражданина.</w:t>
      </w:r>
    </w:p>
    <w:p w:rsidR="00560A8A" w:rsidRPr="00832401" w:rsidRDefault="00560A8A" w:rsidP="004D2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Контрольные вопросы:</w:t>
      </w:r>
    </w:p>
    <w:p w:rsidR="00560A8A" w:rsidRPr="00832401" w:rsidRDefault="00560A8A" w:rsidP="004D29F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Система охраны и защиты прав и свобод человека и гражданина по Конституции РФ.</w:t>
      </w:r>
    </w:p>
    <w:p w:rsidR="00560A8A" w:rsidRPr="00832401" w:rsidRDefault="00560A8A" w:rsidP="004D29F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Понятие и классификация гарантий прав и свобод личности.</w:t>
      </w:r>
    </w:p>
    <w:p w:rsidR="00560A8A" w:rsidRPr="00832401" w:rsidRDefault="00560A8A" w:rsidP="004D29F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Сочетание межгосударственных и национальных механизмов охраны и защиты прав и свобод человека и гражданина.</w:t>
      </w:r>
    </w:p>
    <w:p w:rsidR="00560A8A" w:rsidRPr="00832401" w:rsidRDefault="00560A8A" w:rsidP="004D2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термины:</w:t>
      </w: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 и свободы человека и гражданина, обязанности человека и гражданина, коллективные права и свободы.</w:t>
      </w:r>
    </w:p>
    <w:p w:rsidR="00560A8A" w:rsidRPr="00832401" w:rsidRDefault="00560A8A" w:rsidP="004D2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Контрольные вопросы:</w:t>
      </w:r>
    </w:p>
    <w:p w:rsidR="00560A8A" w:rsidRPr="00832401" w:rsidRDefault="00560A8A" w:rsidP="004D29F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Взаимосвязь прав, обязанностей и ответственности в правовом статусе личности.</w:t>
      </w:r>
    </w:p>
    <w:p w:rsidR="00560A8A" w:rsidRPr="00832401" w:rsidRDefault="00560A8A" w:rsidP="004D29F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Основные подходы к классификации прав и свобод человека и гражданина.</w:t>
      </w:r>
    </w:p>
    <w:p w:rsidR="00560A8A" w:rsidRPr="00832401" w:rsidRDefault="00560A8A" w:rsidP="004D29F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и коллективные права и свободы личности.</w:t>
      </w:r>
    </w:p>
    <w:p w:rsidR="00560A8A" w:rsidRPr="00832401" w:rsidRDefault="00560A8A" w:rsidP="004D29FB">
      <w:pPr>
        <w:spacing w:after="0" w:line="240" w:lineRule="auto"/>
        <w:rPr>
          <w:rFonts w:ascii="Times New Roman" w:hAnsi="Times New Roman"/>
          <w:b/>
          <w:caps/>
          <w:color w:val="0000FF"/>
          <w:sz w:val="24"/>
          <w:szCs w:val="24"/>
        </w:rPr>
      </w:pPr>
    </w:p>
    <w:p w:rsidR="00560A8A" w:rsidRPr="00832401" w:rsidRDefault="00560A8A" w:rsidP="004D29FB">
      <w:pPr>
        <w:numPr>
          <w:ilvl w:val="0"/>
          <w:numId w:val="13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2401">
        <w:rPr>
          <w:rFonts w:ascii="Times New Roman" w:hAnsi="Times New Roman"/>
          <w:sz w:val="24"/>
          <w:szCs w:val="24"/>
        </w:rPr>
        <w:t>Конституционные принципы в решениях Конституционного Суда Российской Федерации;</w:t>
      </w:r>
    </w:p>
    <w:p w:rsidR="00560A8A" w:rsidRPr="00832401" w:rsidRDefault="00560A8A" w:rsidP="004D29FB">
      <w:pPr>
        <w:numPr>
          <w:ilvl w:val="0"/>
          <w:numId w:val="13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2401">
        <w:rPr>
          <w:rFonts w:ascii="Times New Roman" w:hAnsi="Times New Roman"/>
          <w:sz w:val="24"/>
          <w:szCs w:val="24"/>
        </w:rPr>
        <w:t>Система в решениях Конституционного Суда Российской Федерации;</w:t>
      </w:r>
    </w:p>
    <w:p w:rsidR="00560A8A" w:rsidRPr="00832401" w:rsidRDefault="00560A8A" w:rsidP="004D29FB">
      <w:pPr>
        <w:numPr>
          <w:ilvl w:val="0"/>
          <w:numId w:val="13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2401">
        <w:rPr>
          <w:rFonts w:ascii="Times New Roman" w:hAnsi="Times New Roman"/>
          <w:sz w:val="24"/>
          <w:szCs w:val="24"/>
        </w:rPr>
        <w:t>Права в решениях Конституционного Суда Российской Федерации;</w:t>
      </w:r>
    </w:p>
    <w:p w:rsidR="00560A8A" w:rsidRPr="00832401" w:rsidRDefault="00560A8A" w:rsidP="004D29FB">
      <w:pPr>
        <w:numPr>
          <w:ilvl w:val="0"/>
          <w:numId w:val="13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2401">
        <w:rPr>
          <w:rFonts w:ascii="Times New Roman" w:hAnsi="Times New Roman"/>
          <w:sz w:val="24"/>
          <w:szCs w:val="24"/>
        </w:rPr>
        <w:t>Выдвижение</w:t>
      </w:r>
      <w:r w:rsidR="00FB7078" w:rsidRPr="00832401">
        <w:rPr>
          <w:rFonts w:ascii="Times New Roman" w:hAnsi="Times New Roman"/>
          <w:sz w:val="24"/>
          <w:szCs w:val="24"/>
        </w:rPr>
        <w:t xml:space="preserve"> </w:t>
      </w:r>
      <w:r w:rsidRPr="00832401">
        <w:rPr>
          <w:rFonts w:ascii="Times New Roman" w:hAnsi="Times New Roman"/>
          <w:sz w:val="24"/>
          <w:szCs w:val="24"/>
        </w:rPr>
        <w:t>кандидатов в решениях Конституционного Суда Российской Федерации;</w:t>
      </w:r>
    </w:p>
    <w:p w:rsidR="00560A8A" w:rsidRPr="00832401" w:rsidRDefault="00560A8A" w:rsidP="004D29FB">
      <w:pPr>
        <w:numPr>
          <w:ilvl w:val="0"/>
          <w:numId w:val="13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2401">
        <w:rPr>
          <w:rFonts w:ascii="Times New Roman" w:hAnsi="Times New Roman"/>
          <w:sz w:val="24"/>
          <w:szCs w:val="24"/>
        </w:rPr>
        <w:t>Основы народовластия в решениях Конституционного Суда Российской Федерации;</w:t>
      </w:r>
    </w:p>
    <w:p w:rsidR="00560A8A" w:rsidRPr="00832401" w:rsidRDefault="00560A8A" w:rsidP="004D29F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0A8A" w:rsidRPr="00832401" w:rsidRDefault="00560A8A" w:rsidP="004D29F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ТЕМАТИКА КОНТРОЛЬНЫХ РАБОТ</w:t>
      </w:r>
    </w:p>
    <w:p w:rsidR="00560A8A" w:rsidRPr="00832401" w:rsidRDefault="00560A8A" w:rsidP="004D29FB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Развитие идеи прав человека в истории политико-правовой мысли: основные этапы.</w:t>
      </w:r>
    </w:p>
    <w:p w:rsidR="00560A8A" w:rsidRPr="00832401" w:rsidRDefault="00560A8A" w:rsidP="004D29FB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Понятие и содержание правового статуса личности.</w:t>
      </w:r>
    </w:p>
    <w:p w:rsidR="00560A8A" w:rsidRPr="00832401" w:rsidRDefault="00560A8A" w:rsidP="004D29FB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Особенности содержания и нормативного закрепления конституционно-правового статуса личности в РФ.</w:t>
      </w:r>
    </w:p>
    <w:p w:rsidR="00560A8A" w:rsidRPr="00832401" w:rsidRDefault="00560A8A" w:rsidP="004D29FB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Конституционные принципы статуса личности в РФ.</w:t>
      </w:r>
    </w:p>
    <w:p w:rsidR="00560A8A" w:rsidRPr="00832401" w:rsidRDefault="00560A8A" w:rsidP="004D29FB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Понятие и содержание прав и свобод человека и гражданина в РФ.</w:t>
      </w:r>
    </w:p>
    <w:p w:rsidR="00560A8A" w:rsidRPr="00832401" w:rsidRDefault="00560A8A" w:rsidP="004D29FB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Реализация конституционных прав, свобод и обязанностей личности в РФ (механизм реализации).</w:t>
      </w:r>
    </w:p>
    <w:p w:rsidR="00560A8A" w:rsidRPr="00832401" w:rsidRDefault="00560A8A" w:rsidP="004D29FB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Основания ограничения конституционных прав и свобод личности в РФ.</w:t>
      </w:r>
    </w:p>
    <w:p w:rsidR="00560A8A" w:rsidRPr="00832401" w:rsidRDefault="00560A8A" w:rsidP="004D29FB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Классификация основных прав, свобод и обязанностей человека и гражданина в РФ.</w:t>
      </w:r>
    </w:p>
    <w:p w:rsidR="00560A8A" w:rsidRPr="00832401" w:rsidRDefault="00560A8A" w:rsidP="004D29FB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Понятие, классификация и содержание общих гарантий прав, свобод и обязанностей человека и гражданина в РФ.</w:t>
      </w:r>
    </w:p>
    <w:p w:rsidR="00560A8A" w:rsidRPr="00832401" w:rsidRDefault="00560A8A" w:rsidP="004D29FB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Виды юридических гарантии и их место в системе гарантий РФ.</w:t>
      </w:r>
    </w:p>
    <w:p w:rsidR="00560A8A" w:rsidRPr="00832401" w:rsidRDefault="00560A8A" w:rsidP="004D29FB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Полномочия РФ и её субъектов в сфере реализации прав и свобод человека и гражданина.</w:t>
      </w:r>
    </w:p>
    <w:p w:rsidR="00560A8A" w:rsidRPr="00832401" w:rsidRDefault="00560A8A" w:rsidP="004D29FB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международных механизмов охраны и защиты прав человека и гражданина.</w:t>
      </w:r>
    </w:p>
    <w:p w:rsidR="00560A8A" w:rsidRPr="00832401" w:rsidRDefault="00560A8A" w:rsidP="004D29FB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Соотношение и взаимодействие международных и внутригосударственных правовых институтов охраны и защиты прав и свобод человека и гражданина.</w:t>
      </w:r>
    </w:p>
    <w:p w:rsidR="00560A8A" w:rsidRPr="00832401" w:rsidRDefault="00560A8A" w:rsidP="004D29FB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и отличительные особенности судебной защиты конституционных прав человека в РФ.</w:t>
      </w:r>
    </w:p>
    <w:p w:rsidR="00560A8A" w:rsidRPr="00832401" w:rsidRDefault="00560A8A" w:rsidP="004D29FB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Защита прав человека и гражданина в Конституционном Суде РФ.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4"/>
        <w:gridCol w:w="3853"/>
        <w:gridCol w:w="3441"/>
      </w:tblGrid>
      <w:tr w:rsidR="00A84620" w:rsidRPr="00832401" w:rsidTr="00A84620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832401" w:rsidRDefault="00A84620" w:rsidP="004D29F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Оценочные средства</w:t>
            </w:r>
          </w:p>
          <w:p w:rsidR="00A84620" w:rsidRPr="00832401" w:rsidRDefault="00A84620" w:rsidP="004D29FB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(формы текущего контроля)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832401" w:rsidRDefault="00A84620" w:rsidP="004D29F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Показатели</w:t>
            </w:r>
          </w:p>
          <w:p w:rsidR="00A84620" w:rsidRPr="00832401" w:rsidRDefault="00A84620" w:rsidP="004D29FB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оценки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832401" w:rsidRDefault="00A84620" w:rsidP="004D29F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Критерии</w:t>
            </w:r>
          </w:p>
          <w:p w:rsidR="00A84620" w:rsidRPr="00832401" w:rsidRDefault="00A84620" w:rsidP="004D29FB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оценки</w:t>
            </w:r>
          </w:p>
        </w:tc>
      </w:tr>
      <w:tr w:rsidR="00A84620" w:rsidRPr="00832401" w:rsidTr="00A84620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832401" w:rsidRDefault="00A84620" w:rsidP="004D29F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Устный опрос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832401" w:rsidRDefault="00A84620" w:rsidP="004D29FB">
            <w:pPr>
              <w:tabs>
                <w:tab w:val="left" w:pos="317"/>
              </w:tabs>
              <w:spacing w:before="40" w:line="240" w:lineRule="auto"/>
              <w:ind w:left="32" w:firstLine="502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1.</w:t>
            </w: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полнота и глубина ответа;</w:t>
            </w:r>
          </w:p>
          <w:p w:rsidR="00A84620" w:rsidRPr="00832401" w:rsidRDefault="00A84620" w:rsidP="004D29FB">
            <w:pPr>
              <w:tabs>
                <w:tab w:val="left" w:pos="317"/>
              </w:tabs>
              <w:spacing w:before="40" w:line="240" w:lineRule="auto"/>
              <w:ind w:left="32" w:firstLine="502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2.</w:t>
            </w: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логика изложения материала (учитывается умение строить целостный, последовательный рассказ, грамотно пользоваться специальной терминологией);</w:t>
            </w:r>
          </w:p>
          <w:p w:rsidR="00A84620" w:rsidRPr="00832401" w:rsidRDefault="00A84620" w:rsidP="004D29FB">
            <w:pPr>
              <w:tabs>
                <w:tab w:val="left" w:pos="317"/>
              </w:tabs>
              <w:spacing w:before="40" w:line="240" w:lineRule="auto"/>
              <w:ind w:left="32" w:firstLine="502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3.</w:t>
            </w: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рациональное использование приемов и способов решения поставленной учебной задачи (учитывается умение использовать наиболее прогрессивные и эффективные способы достижения цели);</w:t>
            </w:r>
          </w:p>
          <w:p w:rsidR="00A84620" w:rsidRPr="00832401" w:rsidRDefault="00A84620" w:rsidP="004D29FB">
            <w:pPr>
              <w:tabs>
                <w:tab w:val="left" w:pos="317"/>
              </w:tabs>
              <w:spacing w:before="40" w:line="240" w:lineRule="auto"/>
              <w:ind w:left="32" w:firstLine="502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4.</w:t>
            </w: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использование дополнительного материала;</w:t>
            </w:r>
          </w:p>
          <w:p w:rsidR="00A84620" w:rsidRPr="00832401" w:rsidRDefault="00A84620" w:rsidP="004D29FB">
            <w:pPr>
              <w:tabs>
                <w:tab w:val="left" w:pos="317"/>
              </w:tabs>
              <w:spacing w:before="40" w:line="240" w:lineRule="auto"/>
              <w:ind w:left="32" w:firstLine="502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5.</w:t>
            </w: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ab/>
              <w:t>рациональное использование времени, отведенного на задание (не одобряется затянутость выполнения задания, устного ответа во времени, с учетом индивидуальных особенностей студентов)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832401" w:rsidRDefault="00A84620" w:rsidP="004D29FB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Сложный вопрос:</w:t>
            </w: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полный, развернутый, обоснованный ответ – 10 баллов.</w:t>
            </w:r>
          </w:p>
          <w:p w:rsidR="00A84620" w:rsidRPr="00832401" w:rsidRDefault="00A84620" w:rsidP="004D29FB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Правильный, но не аргументированный ответ – 5 баллов.</w:t>
            </w:r>
          </w:p>
          <w:p w:rsidR="00A84620" w:rsidRPr="00832401" w:rsidRDefault="00A84620" w:rsidP="004D29FB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A84620" w:rsidRPr="00832401" w:rsidRDefault="00A84620" w:rsidP="004D29FB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Обычный вопрос:</w:t>
            </w:r>
          </w:p>
          <w:p w:rsidR="00A84620" w:rsidRPr="00832401" w:rsidRDefault="00A84620" w:rsidP="004D29FB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полный, развернутый, обоснованный ответ – 4 балла.</w:t>
            </w:r>
          </w:p>
          <w:p w:rsidR="00A84620" w:rsidRPr="00832401" w:rsidRDefault="00A84620" w:rsidP="004D29FB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Правильный, но не аргументированный ответ – 2 балла.</w:t>
            </w:r>
          </w:p>
          <w:p w:rsidR="00A84620" w:rsidRPr="00832401" w:rsidRDefault="00A84620" w:rsidP="004D29FB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A84620" w:rsidRPr="00832401" w:rsidRDefault="00A84620" w:rsidP="004D29FB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Простой вопрос:</w:t>
            </w:r>
          </w:p>
          <w:p w:rsidR="00A84620" w:rsidRPr="00832401" w:rsidRDefault="00A84620" w:rsidP="004D29FB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Правильный ответ – 1 балл.</w:t>
            </w:r>
          </w:p>
          <w:p w:rsidR="00A84620" w:rsidRPr="00832401" w:rsidRDefault="00A84620" w:rsidP="004D29FB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ind w:firstLine="709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Неправильный ответ – 0 баллов.</w:t>
            </w:r>
          </w:p>
        </w:tc>
      </w:tr>
    </w:tbl>
    <w:p w:rsidR="0032299A" w:rsidRPr="00832401" w:rsidRDefault="0032299A" w:rsidP="004D29F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6A7" w:rsidRPr="00832401" w:rsidRDefault="008A76A7" w:rsidP="004D29FB">
      <w:pPr>
        <w:pStyle w:val="2"/>
        <w:rPr>
          <w:sz w:val="24"/>
        </w:rPr>
      </w:pPr>
      <w:r w:rsidRPr="00832401">
        <w:rPr>
          <w:sz w:val="24"/>
        </w:rPr>
        <w:t>4.3. Оценочные средства для промежуточной аттестации.</w:t>
      </w:r>
    </w:p>
    <w:p w:rsidR="0032299A" w:rsidRPr="00832401" w:rsidRDefault="008A76A7" w:rsidP="004D29FB">
      <w:pPr>
        <w:pStyle w:val="2"/>
        <w:ind w:firstLine="0"/>
        <w:rPr>
          <w:sz w:val="24"/>
        </w:rPr>
      </w:pPr>
      <w:r w:rsidRPr="00832401">
        <w:rPr>
          <w:sz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565"/>
        <w:gridCol w:w="3440"/>
        <w:gridCol w:w="1565"/>
        <w:gridCol w:w="2893"/>
      </w:tblGrid>
      <w:tr w:rsidR="00ED7831" w:rsidRPr="00832401" w:rsidTr="00ED7831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832401" w:rsidRDefault="00ED7831" w:rsidP="004D29F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832401" w:rsidRDefault="00ED7831" w:rsidP="004D29F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832401" w:rsidRDefault="00ED7831" w:rsidP="004D29F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832401" w:rsidRDefault="00ED7831" w:rsidP="004D29F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D7831" w:rsidRPr="00832401" w:rsidTr="00ED7831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832401" w:rsidRDefault="00ED7831" w:rsidP="004D29F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832401" w:rsidRDefault="00ED7831" w:rsidP="004D29FB">
            <w:pPr>
              <w:pStyle w:val="39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3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организовывать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832401" w:rsidRDefault="00ED7831" w:rsidP="004D29F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z w:val="24"/>
                <w:szCs w:val="24"/>
              </w:rPr>
              <w:t>ОПК-4.2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832401" w:rsidRDefault="00ED7831" w:rsidP="004D29F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z w:val="24"/>
                <w:szCs w:val="24"/>
              </w:rPr>
              <w:t>организация и руководство деятельностью исследовательского коллектива</w:t>
            </w:r>
          </w:p>
        </w:tc>
      </w:tr>
      <w:tr w:rsidR="00ED7831" w:rsidRPr="00832401" w:rsidTr="00ED7831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832401" w:rsidRDefault="00ED7831" w:rsidP="004D29F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832401" w:rsidRDefault="00ED7831" w:rsidP="004D29FB">
            <w:pPr>
              <w:pStyle w:val="39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3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использовать современные методы и </w:t>
            </w:r>
            <w:r w:rsidRPr="0083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технологии научной коммуникации на государственном и иностранном языках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832401" w:rsidRDefault="00ED7831" w:rsidP="004D29FB">
            <w:pPr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УК-4.2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31" w:rsidRPr="00832401" w:rsidRDefault="00ED7831" w:rsidP="004D29FB">
            <w:pPr>
              <w:widowControl w:val="0"/>
              <w:spacing w:after="12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832401">
              <w:rPr>
                <w:rStyle w:val="FontStyle44"/>
                <w:sz w:val="24"/>
                <w:szCs w:val="24"/>
              </w:rPr>
              <w:t xml:space="preserve">использовать современные методы и </w:t>
            </w:r>
            <w:r w:rsidRPr="00832401">
              <w:rPr>
                <w:rStyle w:val="FontStyle44"/>
                <w:sz w:val="24"/>
                <w:szCs w:val="24"/>
              </w:rPr>
              <w:lastRenderedPageBreak/>
              <w:t>технологии научной коммуникации на государственном и иностранном языках</w:t>
            </w:r>
            <w:r w:rsidRPr="008324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831" w:rsidRPr="00832401" w:rsidRDefault="00ED7831" w:rsidP="004D29FB">
            <w:pPr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7831" w:rsidRPr="00832401" w:rsidTr="00ED7831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832401" w:rsidRDefault="00ED7831" w:rsidP="004D29F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832401" w:rsidRDefault="00ED7831" w:rsidP="004D29F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832401" w:rsidRDefault="00ED7831" w:rsidP="004D29F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832401" w:rsidRDefault="00ED7831" w:rsidP="004D29F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832401">
              <w:rPr>
                <w:rStyle w:val="FontStyle44"/>
                <w:sz w:val="24"/>
                <w:szCs w:val="24"/>
              </w:rPr>
              <w:t>нормы права и закона</w:t>
            </w:r>
          </w:p>
        </w:tc>
      </w:tr>
      <w:tr w:rsidR="00ED7831" w:rsidRPr="00832401" w:rsidTr="00ED7831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832401" w:rsidRDefault="00ED7831" w:rsidP="004D29F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832401" w:rsidRDefault="00ED7831" w:rsidP="004D29FB">
            <w:pPr>
              <w:pStyle w:val="39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32401">
              <w:rPr>
                <w:rFonts w:ascii="Times New Roman" w:hAnsi="Times New Roman" w:cs="Times New Roman"/>
                <w:sz w:val="24"/>
                <w:szCs w:val="24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832401" w:rsidRDefault="00ED7831" w:rsidP="004D29F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z w:val="24"/>
                <w:szCs w:val="24"/>
              </w:rPr>
              <w:t>ПК-2.2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832401" w:rsidRDefault="00ED7831" w:rsidP="004D29F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832401">
              <w:rPr>
                <w:rStyle w:val="FontStyle44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ED7831" w:rsidRPr="00832401" w:rsidTr="00ED7831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832401" w:rsidRDefault="00ED7831" w:rsidP="004D29F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832401" w:rsidRDefault="00ED7831" w:rsidP="004D29FB">
            <w:pPr>
              <w:pStyle w:val="39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32401">
              <w:rPr>
                <w:rFonts w:ascii="Times New Roman" w:hAnsi="Times New Roman" w:cs="Times New Roman"/>
                <w:sz w:val="24"/>
                <w:szCs w:val="24"/>
              </w:rPr>
              <w:t>способностью разрабатывать нормативные правовые акты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832401" w:rsidRDefault="00ED7831" w:rsidP="004D29F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832401" w:rsidRDefault="00ED7831" w:rsidP="004D29F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z w:val="24"/>
                <w:szCs w:val="24"/>
              </w:rPr>
              <w:t xml:space="preserve">владеет методологией  </w:t>
            </w:r>
            <w:r w:rsidRPr="00832401">
              <w:rPr>
                <w:rStyle w:val="FontStyle44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ED7831" w:rsidRPr="00832401" w:rsidTr="00ED7831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832401" w:rsidRDefault="00ED7831" w:rsidP="004D29F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832401" w:rsidRDefault="00ED7831" w:rsidP="004D29FB">
            <w:pPr>
              <w:pStyle w:val="39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32401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832401" w:rsidRDefault="00ED7831" w:rsidP="004D29F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z w:val="24"/>
                <w:szCs w:val="24"/>
              </w:rPr>
              <w:t>ПК-4.2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832401" w:rsidRDefault="00ED7831" w:rsidP="004D29F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способностью квалифицированно реализовывать и </w:t>
            </w:r>
            <w:r w:rsidRPr="00832401">
              <w:rPr>
                <w:rStyle w:val="FontStyle44"/>
                <w:sz w:val="24"/>
                <w:szCs w:val="24"/>
              </w:rPr>
              <w:t>применять нормативные правовые акты в конкретных сферах юридической деятельности</w:t>
            </w:r>
            <w:r w:rsidRPr="00832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7831" w:rsidRPr="00832401" w:rsidTr="00ED7831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832401" w:rsidRDefault="00ED7831" w:rsidP="004D29F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832401" w:rsidRDefault="00ED7831" w:rsidP="004D29FB">
            <w:pPr>
              <w:pStyle w:val="39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32401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832401" w:rsidRDefault="00ED7831" w:rsidP="004D29F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401">
              <w:rPr>
                <w:rFonts w:ascii="Times New Roman" w:hAnsi="Times New Roman" w:cs="Times New Roman"/>
                <w:sz w:val="24"/>
                <w:szCs w:val="24"/>
              </w:rPr>
              <w:t>ПК-5.2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832401" w:rsidRDefault="00ED7831" w:rsidP="004D29FB">
            <w:pPr>
              <w:widowControl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832401">
              <w:rPr>
                <w:rStyle w:val="FontStyle44"/>
                <w:sz w:val="24"/>
                <w:szCs w:val="24"/>
              </w:rPr>
              <w:t>квалифицированно толковать нормативные правовые акты</w:t>
            </w:r>
            <w:r w:rsidRPr="008324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D7831" w:rsidRPr="00832401" w:rsidRDefault="00ED7831" w:rsidP="004D29FB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7831" w:rsidRPr="00832401" w:rsidRDefault="00ED7831" w:rsidP="004D29FB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3501"/>
        <w:gridCol w:w="3734"/>
      </w:tblGrid>
      <w:tr w:rsidR="00ED7831" w:rsidRPr="00832401" w:rsidTr="00ED7831">
        <w:trPr>
          <w:trHeight w:val="432"/>
          <w:tblHeader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832401" w:rsidRDefault="00ED7831" w:rsidP="004D29FB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left="180" w:right="191" w:firstLine="709"/>
              <w:jc w:val="center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83240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832401" w:rsidRDefault="00ED7831" w:rsidP="004D29FB">
            <w:pPr>
              <w:spacing w:line="240" w:lineRule="auto"/>
              <w:ind w:left="149" w:right="170" w:hanging="149"/>
              <w:jc w:val="center"/>
              <w:rPr>
                <w:rFonts w:ascii="Times New Roman" w:eastAsia="Times New Roman" w:hAnsi="Times New Roman"/>
                <w:bCs/>
                <w:spacing w:val="-20"/>
                <w:kern w:val="3"/>
                <w:sz w:val="24"/>
                <w:szCs w:val="24"/>
                <w:lang w:eastAsia="ja-JP"/>
              </w:rPr>
            </w:pPr>
            <w:r w:rsidRPr="0083240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:rsidR="00ED7831" w:rsidRPr="00832401" w:rsidRDefault="00ED7831" w:rsidP="004D29FB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left="149" w:right="170" w:hanging="149"/>
              <w:jc w:val="center"/>
              <w:rPr>
                <w:rFonts w:ascii="Times New Roman" w:eastAsia="Times New Roman" w:hAnsi="Times New Roman"/>
                <w:i/>
                <w:iCs/>
                <w:spacing w:val="-20"/>
                <w:kern w:val="3"/>
                <w:sz w:val="24"/>
                <w:szCs w:val="24"/>
                <w:lang w:eastAsia="ja-JP"/>
              </w:rPr>
            </w:pPr>
            <w:r w:rsidRPr="0083240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832401" w:rsidRDefault="00ED7831" w:rsidP="004D29FB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832401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ED7831" w:rsidRPr="00832401" w:rsidTr="00ED7831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832401" w:rsidRDefault="00ED7831" w:rsidP="004D29FB">
            <w:pPr>
              <w:pStyle w:val="39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832401" w:rsidRDefault="00ED7831" w:rsidP="004D29F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z w:val="24"/>
                <w:szCs w:val="24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832401" w:rsidRDefault="00ED7831" w:rsidP="004D29F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z w:val="24"/>
                <w:szCs w:val="24"/>
              </w:rPr>
              <w:t>руководство деятельностью коллектива в соответствии с разработанным положением</w:t>
            </w:r>
          </w:p>
        </w:tc>
      </w:tr>
      <w:tr w:rsidR="009208E3" w:rsidRPr="00832401" w:rsidTr="00ED7831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208E3" w:rsidRPr="00832401" w:rsidRDefault="009208E3" w:rsidP="004D29F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УК-4.2</w:t>
            </w:r>
          </w:p>
          <w:p w:rsidR="009208E3" w:rsidRPr="00832401" w:rsidRDefault="009208E3" w:rsidP="004D29FB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208E3" w:rsidRPr="00832401" w:rsidRDefault="009208E3" w:rsidP="004D29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z w:val="24"/>
                <w:szCs w:val="24"/>
              </w:rPr>
              <w:t xml:space="preserve"> использует </w:t>
            </w:r>
            <w:r w:rsidRPr="00832401">
              <w:rPr>
                <w:rStyle w:val="FontStyle44"/>
                <w:sz w:val="24"/>
                <w:szCs w:val="24"/>
              </w:rPr>
              <w:t>современные методы научной коммуникации</w:t>
            </w:r>
            <w:r w:rsidRPr="008324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08E3" w:rsidRPr="00832401" w:rsidRDefault="009208E3" w:rsidP="004D29F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z w:val="24"/>
                <w:szCs w:val="24"/>
              </w:rPr>
              <w:t xml:space="preserve"> использует </w:t>
            </w:r>
            <w:r w:rsidRPr="00832401">
              <w:rPr>
                <w:rStyle w:val="FontStyle44"/>
                <w:sz w:val="24"/>
                <w:szCs w:val="24"/>
              </w:rPr>
              <w:t>современные технологии научной коммуникации</w:t>
            </w:r>
            <w:r w:rsidRPr="008324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208E3" w:rsidRPr="00832401" w:rsidRDefault="009208E3" w:rsidP="004D29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z w:val="24"/>
                <w:szCs w:val="24"/>
              </w:rPr>
              <w:t xml:space="preserve"> Самостоятельность и профессионализм при </w:t>
            </w:r>
            <w:r w:rsidRPr="00832401">
              <w:rPr>
                <w:rStyle w:val="FontStyle44"/>
                <w:sz w:val="24"/>
                <w:szCs w:val="24"/>
              </w:rPr>
              <w:t>использовании современных методов и технологий научной коммуникации</w:t>
            </w:r>
            <w:r w:rsidRPr="008324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08E3" w:rsidRPr="00832401" w:rsidRDefault="009208E3" w:rsidP="004D29F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7831" w:rsidRPr="00832401" w:rsidTr="00ED7831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832401" w:rsidRDefault="00ED7831" w:rsidP="004D29F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ПК-1.2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831" w:rsidRPr="00832401" w:rsidRDefault="00ED7831" w:rsidP="004D29F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z w:val="24"/>
                <w:szCs w:val="24"/>
              </w:rPr>
              <w:t>знание норм права;</w:t>
            </w:r>
          </w:p>
          <w:p w:rsidR="00ED7831" w:rsidRPr="00832401" w:rsidRDefault="00ED7831" w:rsidP="004D29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z w:val="24"/>
                <w:szCs w:val="24"/>
              </w:rPr>
              <w:t>знание норм закона.</w:t>
            </w:r>
          </w:p>
          <w:p w:rsidR="00ED7831" w:rsidRPr="00832401" w:rsidRDefault="00ED7831" w:rsidP="004D29F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832401" w:rsidRDefault="00ED7831" w:rsidP="004D29FB">
            <w:pPr>
              <w:pStyle w:val="af9"/>
              <w:spacing w:line="240" w:lineRule="auto"/>
              <w:ind w:hanging="10"/>
              <w:rPr>
                <w:rFonts w:eastAsia="Times New Roman"/>
              </w:rPr>
            </w:pPr>
            <w:r w:rsidRPr="00832401">
              <w:t>Полнота, логичность,  обоснованность ответов;</w:t>
            </w:r>
          </w:p>
          <w:p w:rsidR="00ED7831" w:rsidRPr="00832401" w:rsidRDefault="00ED7831" w:rsidP="004D29FB">
            <w:pPr>
              <w:pStyle w:val="af9"/>
              <w:spacing w:line="240" w:lineRule="auto"/>
              <w:ind w:hanging="10"/>
              <w:rPr>
                <w:rFonts w:eastAsia="Times New Roman"/>
              </w:rPr>
            </w:pPr>
            <w:r w:rsidRPr="00832401">
              <w:t>Качество знаний (правильность, полнота, системность).</w:t>
            </w:r>
          </w:p>
        </w:tc>
      </w:tr>
      <w:tr w:rsidR="00ED7831" w:rsidRPr="00832401" w:rsidTr="00ED7831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832401" w:rsidRDefault="00ED7831" w:rsidP="004D29F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832401" w:rsidRDefault="00ED7831" w:rsidP="004D29F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z w:val="24"/>
                <w:szCs w:val="24"/>
              </w:rPr>
              <w:t xml:space="preserve"> осуществляет </w:t>
            </w:r>
            <w:r w:rsidRPr="00832401">
              <w:rPr>
                <w:rStyle w:val="FontStyle44"/>
                <w:sz w:val="24"/>
                <w:szCs w:val="24"/>
              </w:rPr>
              <w:t>добросовестное исполнение профессиональных обязанностей</w:t>
            </w:r>
            <w:r w:rsidRPr="008324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832401" w:rsidRDefault="00ED7831" w:rsidP="004D29F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z w:val="24"/>
                <w:szCs w:val="24"/>
              </w:rPr>
              <w:t xml:space="preserve">Самостоятельность и профессионализм при исполнении </w:t>
            </w:r>
            <w:r w:rsidRPr="00832401">
              <w:rPr>
                <w:rStyle w:val="FontStyle44"/>
                <w:sz w:val="24"/>
                <w:szCs w:val="24"/>
              </w:rPr>
              <w:t>профессиональных обязанностей</w:t>
            </w:r>
            <w:r w:rsidRPr="008324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D7831" w:rsidRPr="00832401" w:rsidTr="00ED7831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832401" w:rsidRDefault="00ED7831" w:rsidP="004D29F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ПК-3.2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832401" w:rsidRDefault="00ED7831" w:rsidP="004D29F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z w:val="24"/>
                <w:szCs w:val="24"/>
              </w:rPr>
              <w:t xml:space="preserve">навыки по </w:t>
            </w:r>
            <w:r w:rsidRPr="00832401">
              <w:rPr>
                <w:rStyle w:val="FontStyle44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832401" w:rsidRDefault="00ED7831" w:rsidP="004D29F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spellStart"/>
            <w:r w:rsidRPr="00832401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32401">
              <w:rPr>
                <w:rFonts w:ascii="Times New Roman" w:hAnsi="Times New Roman"/>
                <w:sz w:val="24"/>
                <w:szCs w:val="24"/>
              </w:rPr>
              <w:t xml:space="preserve"> навыков  по </w:t>
            </w:r>
            <w:r w:rsidRPr="00832401">
              <w:rPr>
                <w:rStyle w:val="FontStyle44"/>
                <w:sz w:val="24"/>
                <w:szCs w:val="24"/>
              </w:rPr>
              <w:t>разработке нормативных правовых актов</w:t>
            </w:r>
            <w:r w:rsidRPr="008324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7831" w:rsidRPr="00832401" w:rsidTr="00ED7831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832401" w:rsidRDefault="00ED7831" w:rsidP="004D29F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ПК-4.2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832401" w:rsidRDefault="00ED7831" w:rsidP="004D29F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z w:val="24"/>
                <w:szCs w:val="24"/>
              </w:rPr>
              <w:t xml:space="preserve"> Навыки квалифицированных реализации и </w:t>
            </w:r>
            <w:r w:rsidRPr="00832401">
              <w:rPr>
                <w:rStyle w:val="FontStyle44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  <w:r w:rsidRPr="008324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832401" w:rsidRDefault="00ED7831" w:rsidP="004D29F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spellStart"/>
            <w:r w:rsidRPr="00832401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32401">
              <w:rPr>
                <w:rFonts w:ascii="Times New Roman" w:hAnsi="Times New Roman"/>
                <w:sz w:val="24"/>
                <w:szCs w:val="24"/>
              </w:rPr>
              <w:t xml:space="preserve"> навыков реализации и </w:t>
            </w:r>
            <w:r w:rsidRPr="00832401">
              <w:rPr>
                <w:rStyle w:val="FontStyle44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  <w:r w:rsidRPr="008324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7831" w:rsidRPr="00832401" w:rsidTr="00ED7831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832401" w:rsidRDefault="00ED7831" w:rsidP="004D29FB">
            <w:pPr>
              <w:pStyle w:val="39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3240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ПК-5.2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832401" w:rsidRDefault="00ED7831" w:rsidP="004D29F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z w:val="24"/>
                <w:szCs w:val="24"/>
              </w:rPr>
              <w:t xml:space="preserve"> осуществляет </w:t>
            </w:r>
            <w:r w:rsidRPr="00832401">
              <w:rPr>
                <w:rStyle w:val="FontStyle44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832401" w:rsidRDefault="00ED7831" w:rsidP="004D29F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z w:val="24"/>
                <w:szCs w:val="24"/>
              </w:rPr>
              <w:t>Самостоятельность и профессионализм при осуществлении толкования</w:t>
            </w:r>
            <w:r w:rsidRPr="00832401">
              <w:rPr>
                <w:rStyle w:val="FontStyle44"/>
                <w:sz w:val="24"/>
                <w:szCs w:val="24"/>
              </w:rPr>
              <w:t xml:space="preserve"> нормативных правовых актов</w:t>
            </w:r>
            <w:r w:rsidRPr="008324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F40DC1" w:rsidRPr="00832401" w:rsidRDefault="00F40DC1" w:rsidP="004D29FB">
      <w:pPr>
        <w:pStyle w:val="a5"/>
        <w:spacing w:line="240" w:lineRule="auto"/>
        <w:ind w:left="987"/>
        <w:rPr>
          <w:rFonts w:ascii="Times New Roman" w:hAnsi="Times New Roman"/>
          <w:b/>
          <w:sz w:val="24"/>
          <w:szCs w:val="24"/>
        </w:rPr>
      </w:pPr>
    </w:p>
    <w:p w:rsidR="00ED7831" w:rsidRPr="00832401" w:rsidRDefault="00ED7831" w:rsidP="004D29FB">
      <w:pPr>
        <w:pStyle w:val="a5"/>
        <w:spacing w:line="240" w:lineRule="auto"/>
        <w:ind w:left="987"/>
        <w:rPr>
          <w:rFonts w:ascii="Times New Roman" w:hAnsi="Times New Roman"/>
          <w:b/>
          <w:sz w:val="24"/>
          <w:szCs w:val="24"/>
        </w:rPr>
      </w:pPr>
      <w:r w:rsidRPr="00832401">
        <w:rPr>
          <w:rFonts w:ascii="Times New Roman" w:hAnsi="Times New Roman"/>
          <w:b/>
          <w:sz w:val="24"/>
          <w:szCs w:val="24"/>
        </w:rPr>
        <w:t>4.3.2. Типовые оценочные средства</w:t>
      </w:r>
    </w:p>
    <w:p w:rsidR="0032299A" w:rsidRPr="00832401" w:rsidRDefault="0032299A" w:rsidP="004D29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299A" w:rsidRPr="00832401" w:rsidRDefault="0032299A" w:rsidP="004D29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</w:t>
      </w:r>
      <w:r w:rsidR="00FB7078" w:rsidRPr="008324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401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FB7078" w:rsidRPr="008324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401">
        <w:rPr>
          <w:rFonts w:ascii="Times New Roman" w:eastAsia="Times New Roman" w:hAnsi="Times New Roman"/>
          <w:b/>
          <w:sz w:val="24"/>
          <w:szCs w:val="24"/>
          <w:lang w:eastAsia="ru-RU"/>
        </w:rPr>
        <w:t>ЗАЧЕТУ</w:t>
      </w:r>
    </w:p>
    <w:p w:rsidR="0032299A" w:rsidRPr="00832401" w:rsidRDefault="0032299A" w:rsidP="004D29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Развитие идеи прав человека в истории политико-правовой мысли: основные этапы.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Понятие и содержание правового статуса личности.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Особенности содержания и нормативного закрепления конституционно-правового статуса личности в РФ.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Конституционные принципы статуса личности в РФ.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Понятие и содержание прав и свобод человека и гражданина в РФ.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Реализация конституционных прав, свобод и обязанностей личности в РФ (механизм реализации).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Основания ограничения конституционных прав и свобод личности в РФ.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Классификация основных прав, свобод и обязанностей человека и гражданина в РФ.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Понятие, классификация и содержание общих гарантий прав, свобод и обязанностей человека и гражданина в РФ.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Виды юридических гарантии и их место в системе гарантий РФ.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Полномочия РФ и её субъектов в сфере реализации прав и свобод человека и гражданина.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Общая характеристика международных механизмов охраны и защиты прав человека и гражданина.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Соотношение и взаимодействие международных и внутригосударственных правовых институтов охраны и защиты прав и свобод человека и гражданина.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и отличительные особенности судебной защиты конституционных прав человека в РФ.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Защита прав человека и гражданина в Конституционном Суде РФ.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государственных институтов несудебной защиты в РФ.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Функции Президента как гаранта прав человека и гражданина в РФ.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Порядок рассмотрения обращений граждан Администрацией Президента РФ.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Порядок функционирования Управления по работе с обращениями граждан.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Работа депутатов законодательных собраний и их компетенция как народных представителей.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Порядок обращений граждан в органы законодательной и исполнительной власти РФ.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Порядок обращений граждан к Президенту РФ.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Институт Уполномоченного по правам человека РФ: правовой статус и механизм воздействия.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Значение института Уполномоченного по правам человека по Конституции РФ. Уполномоченный по правам человека в СПб.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Роль неправительственных организаций в защите прав человека в России.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Полномочия ООН и права человека: смысл создания и правовое регулирование.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Деятельность ООН и НПО.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Роль центральных органов ООН в защите прав человека.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характеристика органов, созданных для </w:t>
      </w:r>
      <w:proofErr w:type="gram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соглашений («договорных органов»).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Порядок функционирования Комитета по правам человека и Комитета по экономическим, социальным и культурным правам.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Правовое регулирование и полномочия Комитета по ликвидации расовой дискриминации и Комитета по ликвидации дискриминации в отношении женщин.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Смысл создания и компетенция Комитета против пыток.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История создания и компетенция Комитета по правам ребенка.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создания и функционирование специализированного органа по правам человека при ООН: ЮНЕСКО, 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деятельности и процедуры Международной организации труда.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Роль Европейской конвенции о защите прав человека и основных свобод становлении российского правового государства.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Европейский Суд по правам человека: особенности подачи и рассмотрения индивидуальных и коллективных жалоб.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Положение Уполномоченного РФ при Европейском Суде по правам человека.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История и предпосылки создания Организации по безопасности и сотрудничеству в Европе (ОБСЕ).</w:t>
      </w:r>
    </w:p>
    <w:p w:rsidR="0032299A" w:rsidRPr="00832401" w:rsidRDefault="0032299A" w:rsidP="004D29FB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и порядок деятельности ОБСЕ в области защиты прав человека.</w:t>
      </w:r>
    </w:p>
    <w:p w:rsidR="0032299A" w:rsidRPr="00832401" w:rsidRDefault="0032299A" w:rsidP="004D29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0DC1" w:rsidRPr="00832401" w:rsidRDefault="00F40DC1" w:rsidP="004D29FB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32401">
        <w:rPr>
          <w:rFonts w:ascii="Times New Roman" w:hAnsi="Times New Roman"/>
          <w:b/>
          <w:sz w:val="24"/>
          <w:szCs w:val="24"/>
        </w:rPr>
        <w:t>Шкала оценивания.</w:t>
      </w:r>
    </w:p>
    <w:p w:rsidR="00F40DC1" w:rsidRPr="00832401" w:rsidRDefault="00F40DC1" w:rsidP="004D29FB">
      <w:pPr>
        <w:widowControl w:val="0"/>
        <w:spacing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832401">
        <w:rPr>
          <w:rFonts w:ascii="Times New Roman" w:hAnsi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832401">
        <w:rPr>
          <w:rFonts w:ascii="Times New Roman" w:hAnsi="Times New Roman"/>
          <w:bCs/>
          <w:color w:val="000000"/>
          <w:sz w:val="24"/>
          <w:szCs w:val="24"/>
        </w:rPr>
        <w:t>балльно</w:t>
      </w:r>
      <w:proofErr w:type="spellEnd"/>
      <w:r w:rsidRPr="00832401">
        <w:rPr>
          <w:rFonts w:ascii="Times New Roman" w:hAnsi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832401">
        <w:rPr>
          <w:rFonts w:ascii="Times New Roman" w:hAnsi="Times New Roman"/>
          <w:bCs/>
          <w:color w:val="000000"/>
          <w:sz w:val="24"/>
          <w:szCs w:val="24"/>
        </w:rPr>
        <w:t>балльно</w:t>
      </w:r>
      <w:proofErr w:type="spellEnd"/>
      <w:r w:rsidRPr="00832401">
        <w:rPr>
          <w:rFonts w:ascii="Times New Roman" w:hAnsi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F40DC1" w:rsidRPr="00832401" w:rsidRDefault="00F40DC1" w:rsidP="004D29FB">
      <w:pPr>
        <w:widowControl w:val="0"/>
        <w:spacing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832401">
        <w:rPr>
          <w:rFonts w:ascii="Times New Roman" w:hAnsi="Times New Roman"/>
          <w:sz w:val="24"/>
          <w:szCs w:val="24"/>
        </w:rPr>
        <w:t xml:space="preserve"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</w:t>
      </w:r>
      <w:r w:rsidRPr="00832401">
        <w:rPr>
          <w:rFonts w:ascii="Times New Roman" w:hAnsi="Times New Roman"/>
          <w:sz w:val="24"/>
          <w:szCs w:val="24"/>
        </w:rPr>
        <w:lastRenderedPageBreak/>
        <w:t>баллов)</w:t>
      </w:r>
      <w:r w:rsidRPr="00832401">
        <w:rPr>
          <w:rFonts w:ascii="Times New Roman" w:hAnsi="Times New Roman"/>
          <w:iCs/>
          <w:sz w:val="24"/>
          <w:szCs w:val="24"/>
        </w:rPr>
        <w:t xml:space="preserve">. </w:t>
      </w:r>
    </w:p>
    <w:p w:rsidR="004D29FB" w:rsidRPr="00832401" w:rsidRDefault="00F40DC1" w:rsidP="004D29FB">
      <w:pPr>
        <w:widowControl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32401">
        <w:rPr>
          <w:rFonts w:ascii="Times New Roman" w:hAnsi="Times New Roman"/>
          <w:sz w:val="24"/>
          <w:szCs w:val="24"/>
        </w:rPr>
        <w:t xml:space="preserve">На основании п. 14 Положения о </w:t>
      </w:r>
      <w:proofErr w:type="spellStart"/>
      <w:r w:rsidRPr="00832401">
        <w:rPr>
          <w:rFonts w:ascii="Times New Roman" w:hAnsi="Times New Roman"/>
          <w:sz w:val="24"/>
          <w:szCs w:val="24"/>
        </w:rPr>
        <w:t>балльно</w:t>
      </w:r>
      <w:proofErr w:type="spellEnd"/>
      <w:r w:rsidRPr="00832401">
        <w:rPr>
          <w:rFonts w:ascii="Times New Roman" w:hAnsi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 w:rsidRPr="00832401">
        <w:rPr>
          <w:rFonts w:ascii="Times New Roman" w:hAnsi="Times New Roman"/>
          <w:sz w:val="24"/>
          <w:szCs w:val="24"/>
        </w:rPr>
        <w:t>РАНХиГС</w:t>
      </w:r>
      <w:proofErr w:type="spellEnd"/>
      <w:r w:rsidRPr="00832401">
        <w:rPr>
          <w:rFonts w:ascii="Times New Roman" w:hAnsi="Times New Roman"/>
          <w:sz w:val="24"/>
          <w:szCs w:val="24"/>
        </w:rPr>
        <w:t xml:space="preserve"> в институте принята следующая шкала перевода оценки из многобалльной системы </w:t>
      </w:r>
    </w:p>
    <w:p w:rsidR="00F40DC1" w:rsidRPr="00832401" w:rsidRDefault="00F40DC1" w:rsidP="004D29FB">
      <w:pPr>
        <w:widowControl w:val="0"/>
        <w:spacing w:line="240" w:lineRule="auto"/>
        <w:ind w:firstLine="567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32401">
        <w:rPr>
          <w:rFonts w:ascii="Times New Roman" w:hAnsi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4723"/>
      </w:tblGrid>
      <w:tr w:rsidR="00F40DC1" w:rsidRPr="00832401" w:rsidTr="00F40DC1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C1" w:rsidRPr="00832401" w:rsidRDefault="00F40DC1" w:rsidP="004D29FB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z w:val="24"/>
                <w:szCs w:val="24"/>
              </w:rPr>
              <w:t>от 0 до 50 баллов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C1" w:rsidRPr="00832401" w:rsidRDefault="00F40DC1" w:rsidP="004D29FB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</w:tr>
      <w:tr w:rsidR="00F40DC1" w:rsidRPr="00832401" w:rsidTr="00F40DC1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C1" w:rsidRPr="00832401" w:rsidRDefault="00F40DC1" w:rsidP="004D29FB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C1" w:rsidRPr="00832401" w:rsidRDefault="00F40DC1" w:rsidP="004D29FB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</w:tr>
    </w:tbl>
    <w:p w:rsidR="00F40DC1" w:rsidRPr="00832401" w:rsidRDefault="00F40DC1" w:rsidP="004D29FB">
      <w:pPr>
        <w:widowControl w:val="0"/>
        <w:spacing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F40DC1" w:rsidRPr="00832401" w:rsidRDefault="00F40DC1" w:rsidP="004D29FB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832401">
        <w:rPr>
          <w:rFonts w:ascii="Times New Roman" w:hAnsi="Times New Roman"/>
          <w:b/>
          <w:sz w:val="24"/>
          <w:szCs w:val="24"/>
        </w:rPr>
        <w:t>4.4. Методические материалы</w:t>
      </w:r>
    </w:p>
    <w:p w:rsidR="00F40DC1" w:rsidRPr="00832401" w:rsidRDefault="00F40DC1" w:rsidP="004D29FB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32401">
        <w:rPr>
          <w:rFonts w:ascii="Times New Roman" w:hAnsi="Times New Roman"/>
          <w:sz w:val="24"/>
          <w:szCs w:val="24"/>
          <w:lang w:eastAsia="ru-RU"/>
        </w:rPr>
        <w:t xml:space="preserve"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</w:t>
      </w:r>
      <w:proofErr w:type="gramStart"/>
      <w:r w:rsidRPr="00832401">
        <w:rPr>
          <w:rFonts w:ascii="Times New Roman" w:hAnsi="Times New Roman"/>
          <w:sz w:val="24"/>
          <w:szCs w:val="24"/>
          <w:lang w:eastAsia="ru-RU"/>
        </w:rPr>
        <w:t>зачет</w:t>
      </w:r>
      <w:proofErr w:type="gramEnd"/>
      <w:r w:rsidRPr="00832401">
        <w:rPr>
          <w:rFonts w:ascii="Times New Roman" w:hAnsi="Times New Roman"/>
          <w:sz w:val="24"/>
          <w:szCs w:val="24"/>
          <w:lang w:eastAsia="ru-RU"/>
        </w:rPr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32299A" w:rsidRPr="00832401" w:rsidRDefault="0032299A" w:rsidP="004D29F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2299A" w:rsidRPr="00832401" w:rsidRDefault="0032299A" w:rsidP="004D29FB">
      <w:pPr>
        <w:pStyle w:val="1"/>
        <w:rPr>
          <w:sz w:val="24"/>
        </w:rPr>
      </w:pPr>
      <w:bookmarkStart w:id="8" w:name="_Toc354484588"/>
      <w:bookmarkStart w:id="9" w:name="_Toc354491437"/>
      <w:bookmarkStart w:id="10" w:name="_Toc354496581"/>
      <w:bookmarkStart w:id="11" w:name="_Toc355533336"/>
      <w:r w:rsidRPr="00832401">
        <w:rPr>
          <w:sz w:val="24"/>
        </w:rPr>
        <w:t xml:space="preserve">5. Методические указания для </w:t>
      </w:r>
      <w:proofErr w:type="gramStart"/>
      <w:r w:rsidRPr="00832401">
        <w:rPr>
          <w:sz w:val="24"/>
        </w:rPr>
        <w:t>обучающихся</w:t>
      </w:r>
      <w:proofErr w:type="gramEnd"/>
      <w:r w:rsidRPr="00832401">
        <w:rPr>
          <w:sz w:val="24"/>
        </w:rPr>
        <w:t xml:space="preserve"> по освоению дисциплины</w:t>
      </w:r>
      <w:bookmarkEnd w:id="8"/>
      <w:bookmarkEnd w:id="9"/>
      <w:bookmarkEnd w:id="10"/>
      <w:bookmarkEnd w:id="11"/>
      <w:r w:rsidRPr="00832401">
        <w:rPr>
          <w:sz w:val="24"/>
        </w:rPr>
        <w:t xml:space="preserve"> </w:t>
      </w:r>
    </w:p>
    <w:p w:rsidR="0032299A" w:rsidRPr="00832401" w:rsidRDefault="0032299A" w:rsidP="004D2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401">
        <w:rPr>
          <w:rFonts w:ascii="Times New Roman" w:hAnsi="Times New Roman"/>
          <w:sz w:val="24"/>
          <w:szCs w:val="24"/>
        </w:rPr>
        <w:t>При подготовке к лекционным занятиям студенту следует</w:t>
      </w:r>
      <w:r w:rsidR="00FB7078" w:rsidRPr="00832401">
        <w:rPr>
          <w:rFonts w:ascii="Times New Roman" w:hAnsi="Times New Roman"/>
          <w:sz w:val="24"/>
          <w:szCs w:val="24"/>
        </w:rPr>
        <w:t xml:space="preserve"> </w:t>
      </w:r>
      <w:r w:rsidRPr="00832401">
        <w:rPr>
          <w:rFonts w:ascii="Times New Roman" w:hAnsi="Times New Roman"/>
          <w:sz w:val="24"/>
          <w:szCs w:val="24"/>
        </w:rPr>
        <w:t xml:space="preserve">ознакомиться с Учебно-тематическим планом изучаемой учебной дисциплины, с календарным планом прохождения соответствующего курса - с тем, чтобы иметь возможность вспомнить уже пройденный материал данного курса и на этой основе подготовиться к восприятию новой информации, следуя логике изложения курса преподавателем-лектором. </w:t>
      </w:r>
    </w:p>
    <w:p w:rsidR="0032299A" w:rsidRPr="00832401" w:rsidRDefault="0032299A" w:rsidP="004D29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401">
        <w:rPr>
          <w:rFonts w:ascii="Times New Roman" w:hAnsi="Times New Roman"/>
          <w:sz w:val="24"/>
          <w:szCs w:val="24"/>
        </w:rPr>
        <w:t>В процессе лекционного занятия студент ведет свой конспект лекций, делая записи, касающиеся основных тезисов лектора. Это могут быть исходные проблемы и вопросы, ключевые понятия и их определения, важнейшие положения и выводы, существенные оценки.</w:t>
      </w:r>
    </w:p>
    <w:p w:rsidR="0032299A" w:rsidRPr="00832401" w:rsidRDefault="0032299A" w:rsidP="004D29F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32401">
        <w:rPr>
          <w:rFonts w:ascii="Times New Roman" w:hAnsi="Times New Roman"/>
          <w:iCs/>
          <w:sz w:val="24"/>
          <w:szCs w:val="24"/>
        </w:rPr>
        <w:t>Стоит отметить, что необходимо также систематическая самостоятельная работа студента.</w:t>
      </w:r>
    </w:p>
    <w:p w:rsidR="0032299A" w:rsidRPr="00832401" w:rsidRDefault="0032299A" w:rsidP="004D29F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32401">
        <w:rPr>
          <w:rFonts w:ascii="Times New Roman" w:hAnsi="Times New Roman"/>
          <w:iCs/>
          <w:sz w:val="24"/>
          <w:szCs w:val="24"/>
        </w:rPr>
        <w:t>Самостоятельная работа студента, прежде всего, подразумевает изучение им учебной и научной литературы, рекомендуемой программой курса, а ознакомление с научными статьями и монографиями, посвященными проблемам теории государства и права.</w:t>
      </w:r>
    </w:p>
    <w:p w:rsidR="0032299A" w:rsidRPr="00832401" w:rsidRDefault="0032299A" w:rsidP="004D29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401">
        <w:rPr>
          <w:rFonts w:ascii="Times New Roman" w:hAnsi="Times New Roman"/>
          <w:sz w:val="24"/>
          <w:szCs w:val="24"/>
        </w:rPr>
        <w:t xml:space="preserve">Кроме того, для выявления существующих проблем необходимо детальное изучение источников, в частности российского и зарубежного избирательного права. </w:t>
      </w:r>
    </w:p>
    <w:p w:rsidR="0032299A" w:rsidRPr="00832401" w:rsidRDefault="0032299A" w:rsidP="004D29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401">
        <w:rPr>
          <w:rFonts w:ascii="Times New Roman" w:hAnsi="Times New Roman"/>
          <w:sz w:val="24"/>
          <w:szCs w:val="24"/>
        </w:rPr>
        <w:t xml:space="preserve">При подготовке к семинарским занятиям </w:t>
      </w:r>
      <w:proofErr w:type="gramStart"/>
      <w:r w:rsidRPr="00832401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832401">
        <w:rPr>
          <w:rFonts w:ascii="Times New Roman" w:hAnsi="Times New Roman"/>
          <w:sz w:val="24"/>
          <w:szCs w:val="24"/>
        </w:rPr>
        <w:t xml:space="preserve"> целесообразно: прорабатывать лекционный материал, учебную литературу в соответствии с тематическим планом. При подготовке к семинарскому занятию обучающемуся следует обратиться к литературе библиотеки Северо-Западного института управления. </w:t>
      </w:r>
    </w:p>
    <w:p w:rsidR="0032299A" w:rsidRPr="00832401" w:rsidRDefault="0032299A" w:rsidP="004D29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401">
        <w:rPr>
          <w:rFonts w:ascii="Times New Roman" w:hAnsi="Times New Roman"/>
          <w:sz w:val="24"/>
          <w:szCs w:val="24"/>
        </w:rPr>
        <w:t>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законодательных актов зарубежных стран.</w:t>
      </w:r>
    </w:p>
    <w:p w:rsidR="0032299A" w:rsidRPr="00832401" w:rsidRDefault="0032299A" w:rsidP="004D29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401">
        <w:rPr>
          <w:rFonts w:ascii="Times New Roman" w:hAnsi="Times New Roman"/>
          <w:sz w:val="24"/>
          <w:szCs w:val="24"/>
        </w:rPr>
        <w:lastRenderedPageBreak/>
        <w:t>Отвечать на тот или иной вопрос студентам рекомендуется формулировать наиболее полно и точно, при этом нужно уметь логически грамотно выражать и обосновывать свою точку зрения, свободно оперировать юридическими понятиями и терминами.</w:t>
      </w:r>
    </w:p>
    <w:p w:rsidR="0032299A" w:rsidRPr="00832401" w:rsidRDefault="0032299A" w:rsidP="004D29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401">
        <w:rPr>
          <w:rFonts w:ascii="Times New Roman" w:hAnsi="Times New Roman"/>
          <w:sz w:val="24"/>
          <w:szCs w:val="24"/>
        </w:rPr>
        <w:t>При подготовке к зачету необходимо исходить из Списка контрольных вопросов. Зачет проводится в устной форме.</w:t>
      </w:r>
    </w:p>
    <w:p w:rsidR="0032299A" w:rsidRPr="00832401" w:rsidRDefault="0032299A" w:rsidP="004D29FB">
      <w:pPr>
        <w:spacing w:after="0" w:line="240" w:lineRule="auto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32299A" w:rsidRPr="00832401" w:rsidRDefault="0032299A" w:rsidP="004D29FB">
      <w:pPr>
        <w:pStyle w:val="1"/>
        <w:keepLines/>
        <w:widowControl w:val="0"/>
        <w:numPr>
          <w:ilvl w:val="0"/>
          <w:numId w:val="14"/>
        </w:numPr>
        <w:rPr>
          <w:sz w:val="24"/>
        </w:rPr>
      </w:pPr>
      <w:bookmarkStart w:id="12" w:name="_Toc355533337"/>
      <w:r w:rsidRPr="00832401">
        <w:rPr>
          <w:sz w:val="24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bookmarkEnd w:id="12"/>
      <w:r w:rsidRPr="00832401">
        <w:rPr>
          <w:sz w:val="24"/>
        </w:rPr>
        <w:t xml:space="preserve"> </w:t>
      </w:r>
    </w:p>
    <w:p w:rsidR="0032299A" w:rsidRPr="00832401" w:rsidRDefault="0032299A" w:rsidP="004D29FB">
      <w:pPr>
        <w:spacing w:after="0" w:line="240" w:lineRule="auto"/>
        <w:ind w:firstLine="39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32401">
        <w:rPr>
          <w:rFonts w:ascii="Times New Roman" w:hAnsi="Times New Roman"/>
          <w:b/>
          <w:color w:val="000000"/>
          <w:sz w:val="24"/>
          <w:szCs w:val="24"/>
        </w:rPr>
        <w:t>6.1 Основная литература:</w:t>
      </w:r>
    </w:p>
    <w:p w:rsidR="0032299A" w:rsidRPr="00832401" w:rsidRDefault="0032299A" w:rsidP="004D29FB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Васильева, Светлана Викторовна. Конституционное право России</w:t>
      </w:r>
      <w:proofErr w:type="gram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/ С. В. Васильева, В. А. Виноградов, В. Д. Мазаев. - 2-е изд.,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М. :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Эксмо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- 559 c. </w:t>
      </w:r>
    </w:p>
    <w:p w:rsidR="00155092" w:rsidRPr="00832401" w:rsidRDefault="00155092" w:rsidP="004D29F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Конституционное право Российской Федерации : учебник / [Е. А.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Адзинова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Хапсирокова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) и др.] ; под общ</w:t>
      </w:r>
      <w:proofErr w:type="gram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ед. Н. В.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Витрука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; Рос. акад. правосудия. - М.</w:t>
      </w:r>
      <w:proofErr w:type="gram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 [и др.], 2011. - 655 c.</w:t>
      </w:r>
    </w:p>
    <w:p w:rsidR="00155092" w:rsidRPr="00832401" w:rsidRDefault="00155092" w:rsidP="004D29F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Баглай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, М. В. Конституционное право Российской Федерации</w:t>
      </w:r>
      <w:proofErr w:type="gram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для вузов, рек. М-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вом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науки</w:t>
      </w:r>
      <w:proofErr w:type="gram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proofErr w:type="gram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ос. Федерации / М. В.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Баглай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. - 9-е изд., изм. и доп. - М.</w:t>
      </w:r>
      <w:proofErr w:type="gram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 [и др.], 2011. - 767 c. </w:t>
      </w:r>
    </w:p>
    <w:p w:rsidR="00155092" w:rsidRPr="00832401" w:rsidRDefault="00155092" w:rsidP="004D29F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Богданова, Н. А. Конституционное право. Общая часть : программа, тезисы лекций и задания к семинарским занятиям : [учеб</w:t>
      </w:r>
      <w:proofErr w:type="gram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для студентов вузов, обучающихся по направлению и специальности "Юриспруденция"] / Н. А. Богданова ;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Моск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. гос. ун-т им. М. В. Ломоносова,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Юрид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. фак. - М.</w:t>
      </w:r>
      <w:proofErr w:type="gram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Зерцало-М, 2012. - 144 c.</w:t>
      </w:r>
    </w:p>
    <w:p w:rsidR="00155092" w:rsidRPr="00832401" w:rsidRDefault="00155092" w:rsidP="004D29F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Карташкин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, Владимир Алексеевич. Права человека: международная защита в условиях глобализации / В. А.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Карташкин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; Ин-т государства и права Рос</w:t>
      </w:r>
      <w:proofErr w:type="gram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кад. наук. - М.</w:t>
      </w:r>
      <w:proofErr w:type="gram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 [и др.], 2011. - 287 c. </w:t>
      </w:r>
    </w:p>
    <w:p w:rsidR="00155092" w:rsidRPr="00832401" w:rsidRDefault="00155092" w:rsidP="004D29F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Ковалев, Александр Антонович. Международная защита прав человека : [учеб</w:t>
      </w:r>
      <w:proofErr w:type="gram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особие] / А. А. Ковалев. - М.</w:t>
      </w:r>
      <w:proofErr w:type="gram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Статут, 2013. - 590 c.</w:t>
      </w:r>
    </w:p>
    <w:p w:rsidR="00155092" w:rsidRPr="00832401" w:rsidRDefault="00155092" w:rsidP="004D29FB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2299A" w:rsidRPr="00832401" w:rsidRDefault="0032299A" w:rsidP="004D29FB">
      <w:pPr>
        <w:spacing w:after="0" w:line="240" w:lineRule="auto"/>
        <w:ind w:firstLine="39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32401">
        <w:rPr>
          <w:rFonts w:ascii="Times New Roman" w:hAnsi="Times New Roman"/>
          <w:b/>
          <w:color w:val="000000"/>
          <w:sz w:val="24"/>
          <w:szCs w:val="24"/>
        </w:rPr>
        <w:t>6.2 Дополнительная литература:</w:t>
      </w:r>
    </w:p>
    <w:p w:rsidR="00155092" w:rsidRPr="00832401" w:rsidRDefault="00155092" w:rsidP="004D29F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Конституционное право : учебник для бакалавров, [обучающихся по специальности и направлению "Юриспруденция" / М. В.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Варлен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др.] ; отв. ред. В. И. Фадеев ; М- во образования и науки</w:t>
      </w:r>
      <w:proofErr w:type="gram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proofErr w:type="gram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ос. Федерации,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Моск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. гос.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юрид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. ун-т им. О. Е.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Кутафина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. - М.</w:t>
      </w:r>
      <w:proofErr w:type="gram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Проспект, 2013. - 581 c. </w:t>
      </w:r>
    </w:p>
    <w:p w:rsidR="00155092" w:rsidRPr="00832401" w:rsidRDefault="00155092" w:rsidP="004D29FB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Авакьян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, Сурен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Адибекович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. Конституционное право России : учеб</w:t>
      </w:r>
      <w:proofErr w:type="gram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урс : [в 2 т.] / С. А.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Авакьян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;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Моск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. гос. ун-т им. М. В. Ломоносова,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Юрид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. фак. - 3-е изд., стер. - М.</w:t>
      </w:r>
      <w:proofErr w:type="gram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Юристъ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, 2010. - (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institutiones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). Т. 1 . - 719 c.</w:t>
      </w:r>
    </w:p>
    <w:p w:rsidR="0032299A" w:rsidRPr="00832401" w:rsidRDefault="0032299A" w:rsidP="004D29FB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Зорькин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В. Д. Конституционный Суд и развитие гражданского права / В. Д.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Зорькин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// Российский судья. - 2012. - N. 3. - С. 5-13 </w:t>
      </w:r>
    </w:p>
    <w:p w:rsidR="0032299A" w:rsidRPr="00832401" w:rsidRDefault="0032299A" w:rsidP="004D29FB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Зорькин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В. Д. Конституционный Суд России в историческом контексте. Размышления к юбилею Конституционного Суда / В. Д.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Зорькин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// Журнал конституционного правосудия. - 2012. - N. 4. - С. 1-7 </w:t>
      </w:r>
    </w:p>
    <w:p w:rsidR="0032299A" w:rsidRPr="00832401" w:rsidRDefault="0032299A" w:rsidP="004D29FB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Касаткина Н. М. Конституционный контроль в зарубежных государствах (тенденции развития) // Журнал зарубежного законодательства и сравнительного правоведения. - 2012. - N. 5. - С. 13-20.</w:t>
      </w:r>
    </w:p>
    <w:p w:rsidR="0032299A" w:rsidRPr="00832401" w:rsidRDefault="0032299A" w:rsidP="004D29FB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Карпенко К. Конституционный совет в судебной системе Франции // Право и управление. XXI век. - 2013. - N. 3. - С. 32-41.</w:t>
      </w:r>
    </w:p>
    <w:p w:rsidR="0032299A" w:rsidRPr="00832401" w:rsidRDefault="0032299A" w:rsidP="004D29FB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Князев С. Д. Конституционный Суд в правовой системе Российской Федерации // Журнал российского права. - 2013. - N. 12. - С. 5-13.</w:t>
      </w:r>
    </w:p>
    <w:p w:rsidR="0032299A" w:rsidRPr="00832401" w:rsidRDefault="0032299A" w:rsidP="004D29FB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Отечественная конституционная юстиция: история и современность : документы и </w:t>
      </w: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материалы (1988-2010) : [сборник] / Фонд современной истории ; под общ</w:t>
      </w:r>
      <w:proofErr w:type="gram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ед. А. А.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Клишаса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, С. М. Шахрая ; [сост. С. Н.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Станских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]. - М.</w:t>
      </w:r>
      <w:proofErr w:type="gram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Волтерс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Клувер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, 2010. - 1119 c. </w:t>
      </w:r>
    </w:p>
    <w:p w:rsidR="0032299A" w:rsidRPr="00832401" w:rsidRDefault="0032299A" w:rsidP="004D29FB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Куликов А. </w:t>
      </w:r>
      <w:proofErr w:type="gram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proofErr w:type="gram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Какая нужна конституционная (уставная) юстиция?: ответ профессору С. А.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Авакьяну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статью "Юбилей Конституционного Суда Российской Федерации: некоторые итоги и размышления"/ А. В. Куликов, А. А. Городилов // Конституционное и муниципальное право. - 2012. - N. 11. - С. 60-63 </w:t>
      </w:r>
    </w:p>
    <w:p w:rsidR="0032299A" w:rsidRPr="00832401" w:rsidRDefault="0032299A" w:rsidP="004D29FB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Митюков М. А. Конституционный Суд в зеркале </w:t>
      </w:r>
      <w:proofErr w:type="gram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конституционного-правового</w:t>
      </w:r>
      <w:proofErr w:type="gram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России // Конституционное и муниципальное право. - 2011. - N. 10. - С. 11-28. </w:t>
      </w:r>
    </w:p>
    <w:p w:rsidR="0032299A" w:rsidRPr="00832401" w:rsidRDefault="0032299A" w:rsidP="004D29FB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Нарутто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С. В. Конституционный судебный процесс: понятие, признаки, особенности / С. В.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Нарутто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// Право и политика. - 2013. - N. 5. - С. 708-713.</w:t>
      </w:r>
    </w:p>
    <w:p w:rsidR="0032299A" w:rsidRPr="00832401" w:rsidRDefault="0032299A" w:rsidP="004D29FB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Нарутто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, Светлана Васильевна. Обращение граждан в Конституционный Суд Российской Федерации : науч</w:t>
      </w:r>
      <w:proofErr w:type="gram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spellStart"/>
      <w:proofErr w:type="gram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практ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пособие / С.В.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Нарутто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. - М.</w:t>
      </w:r>
      <w:proofErr w:type="gram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 [и др.], 2011. - 351 c. </w:t>
      </w:r>
    </w:p>
    <w:p w:rsidR="0032299A" w:rsidRPr="00832401" w:rsidRDefault="0032299A" w:rsidP="004D29FB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Несмеянова, Светлана Эдуардовна. Конституционный судебный процесс в России : учеб</w:t>
      </w:r>
      <w:proofErr w:type="gram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: соответствует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Федер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. гос. образовательному стандарту 3-го поколения / С. Э. Несмеянова. - М.</w:t>
      </w:r>
      <w:proofErr w:type="gram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РИОР [и др.], 2013. - 203 c.</w:t>
      </w:r>
    </w:p>
    <w:p w:rsidR="0032299A" w:rsidRPr="00832401" w:rsidRDefault="0032299A" w:rsidP="004D29FB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Пастухов М. Конституционная юстиция и судебная власть в Республике Беларусь: законодательство и практика/ М. Пастухов // Сравнительное конституционное обозрение. - 2011. - N. 4. - С. 122-130</w:t>
      </w:r>
    </w:p>
    <w:p w:rsidR="0032299A" w:rsidRPr="00832401" w:rsidRDefault="0032299A" w:rsidP="004D29FB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Конституционный суд РФ: тематический выпуск к 20 -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летию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Конституционного суда РФ // Журнал конституционного правосудия. - 2011. - N. 5. - С. 1 - 18 Начало. Продолжение в № 6 2011.</w:t>
      </w:r>
    </w:p>
    <w:p w:rsidR="0032299A" w:rsidRPr="00832401" w:rsidRDefault="0032299A" w:rsidP="004D29FB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Конституционный суд РФ: тематический выпуск к 20 -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летию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Конституционного суда РФ // Журнал конституционного правосудия. - 2011. - N. 6. - С. 1 - 22 Продолжение. Начало в № 5 2011.</w:t>
      </w:r>
    </w:p>
    <w:p w:rsidR="009208E3" w:rsidRPr="00832401" w:rsidRDefault="009208E3" w:rsidP="004D29F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Адрианова В. В. Конституционная защита прав человека в России / В. В. Адрианова // Российская юстиция. - 2011. - N. 5. - С. 5-7 </w:t>
      </w:r>
    </w:p>
    <w:p w:rsidR="009208E3" w:rsidRPr="00832401" w:rsidRDefault="009208E3" w:rsidP="004D29F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Карасев Р. Е. Судебная защита: понятие, значение, место в системе защиты прав и свобод человека и гражданина / Р. Е. Карасев // Право и политика. - 2013. - N. 11. - С. 1511-1519 </w:t>
      </w:r>
    </w:p>
    <w:p w:rsidR="009208E3" w:rsidRPr="00832401" w:rsidRDefault="009208E3" w:rsidP="004D29F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Карташкин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В. Защита прав человека: от гуманитарной интервенции к использованию механизмов ООН/ В.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Карташкин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// Обозреватель -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Observer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. - 2012. - N. 9. - С. 12-25 </w:t>
      </w:r>
    </w:p>
    <w:p w:rsidR="009208E3" w:rsidRPr="00832401" w:rsidRDefault="009208E3" w:rsidP="004D29F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Карташкин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В. Международная защита прав человека и внутренняя юрисдикция государств/ В.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Карташкин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// Обозреватель -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Observer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. - 2013. - N. 2. - С. 66-75</w:t>
      </w:r>
    </w:p>
    <w:p w:rsidR="009208E3" w:rsidRPr="00832401" w:rsidRDefault="009208E3" w:rsidP="004D29F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Нелюбина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Е. В. Гарантии и защита социальных прав человека и гражданина в Российской Федерации // Государство и право. - 2010. - N. 5. - С. 98-102 </w:t>
      </w:r>
    </w:p>
    <w:p w:rsidR="009208E3" w:rsidRPr="00832401" w:rsidRDefault="009208E3" w:rsidP="004D29F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Международная и внутригосударственная защита прав человека</w:t>
      </w:r>
      <w:proofErr w:type="gram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/ [А.Х. Абашидзе и др.] ; под ред. Р.М. Валеева ; Казан. (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Приволж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.)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федер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. ун-т. - М.</w:t>
      </w:r>
      <w:proofErr w:type="gram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Статут, 2011. - 829 c</w:t>
      </w:r>
    </w:p>
    <w:p w:rsidR="009208E3" w:rsidRPr="00832401" w:rsidRDefault="009208E3" w:rsidP="004D29F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Осавелюк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Е. А. Защита прав и свобод человека: проблемы реализации государством международно-правовых обязательств / Е. А.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Осавелюк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// Бизнес в законе. - 2013. - N. 3. - С. 56-58 </w:t>
      </w:r>
    </w:p>
    <w:p w:rsidR="009208E3" w:rsidRPr="00832401" w:rsidRDefault="009208E3" w:rsidP="004D29F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Чернышова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О. С. Защита права на жизнь: Обзор практики Европейского Суда по правам человека по жалобам против Российской Федерации / О. С.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Чернышова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// Журнал конституционного правосудия. - 2013. - N. 5. - С. 5-15 </w:t>
      </w:r>
    </w:p>
    <w:p w:rsidR="009208E3" w:rsidRPr="00832401" w:rsidRDefault="009208E3" w:rsidP="004D29F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Ковалев А.А.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Субсидиарность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защита прав человека: Европейский суд по правам человека и Конституционный Суд России после дела Маркина / А.А.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Ковалев</w:t>
      </w:r>
      <w:proofErr w:type="gram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,А</w:t>
      </w:r>
      <w:proofErr w:type="gram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. Исполинов // Российское правосудие. - 2012. - N. 1. - С. 5-17 </w:t>
      </w:r>
    </w:p>
    <w:p w:rsidR="009208E3" w:rsidRPr="00832401" w:rsidRDefault="009208E3" w:rsidP="004D29F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Максуров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А. Защита Европейским судом по правам человека права собственности от государственного вмешательства // Право и экономика. - 2010. - N. 7. - С. 25-29 </w:t>
      </w:r>
    </w:p>
    <w:p w:rsidR="00155092" w:rsidRPr="00832401" w:rsidRDefault="00155092" w:rsidP="004D29FB">
      <w:pPr>
        <w:suppressAutoHyphens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436A4D" w:rsidRPr="00832401" w:rsidRDefault="00436A4D" w:rsidP="004D29FB">
      <w:pPr>
        <w:pStyle w:val="2"/>
        <w:ind w:firstLine="0"/>
        <w:rPr>
          <w:b w:val="0"/>
          <w:sz w:val="24"/>
        </w:rPr>
      </w:pPr>
      <w:bookmarkStart w:id="13" w:name="_Toc355533341"/>
      <w:bookmarkStart w:id="14" w:name="_Toc354484594"/>
      <w:bookmarkStart w:id="15" w:name="_Toc354491441"/>
      <w:bookmarkStart w:id="16" w:name="_Toc354496585"/>
      <w:bookmarkStart w:id="17" w:name="_Toc355533340"/>
      <w:r w:rsidRPr="00832401">
        <w:rPr>
          <w:sz w:val="24"/>
        </w:rPr>
        <w:t>6.3. Учебно-методическое обеспечение самостоятельной работы</w:t>
      </w:r>
      <w:bookmarkEnd w:id="1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428"/>
        <w:gridCol w:w="6486"/>
      </w:tblGrid>
      <w:tr w:rsidR="004D29FB" w:rsidRPr="00832401" w:rsidTr="004D29FB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FB" w:rsidRPr="00832401" w:rsidRDefault="004D29FB">
            <w:pPr>
              <w:widowControl w:val="0"/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4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D29FB" w:rsidRPr="00832401" w:rsidRDefault="004D29FB">
            <w:pPr>
              <w:widowControl w:val="0"/>
              <w:spacing w:line="254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324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324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FB" w:rsidRPr="00832401" w:rsidRDefault="004D29FB">
            <w:pPr>
              <w:widowControl w:val="0"/>
              <w:spacing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4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4D29FB" w:rsidRPr="00832401" w:rsidRDefault="004D29FB">
            <w:pPr>
              <w:widowControl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4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Раздела/темы</w:t>
            </w:r>
          </w:p>
          <w:p w:rsidR="004D29FB" w:rsidRPr="00832401" w:rsidRDefault="004D29FB">
            <w:pPr>
              <w:widowControl w:val="0"/>
              <w:spacing w:line="254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4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FB" w:rsidRPr="00832401" w:rsidRDefault="004D29FB">
            <w:pPr>
              <w:widowControl w:val="0"/>
              <w:spacing w:line="254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4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4D29FB" w:rsidRPr="00832401" w:rsidTr="004D29F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FB" w:rsidRPr="00832401" w:rsidRDefault="004D29FB">
            <w:pPr>
              <w:widowControl w:val="0"/>
              <w:spacing w:line="254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4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FB" w:rsidRPr="00832401" w:rsidRDefault="004D29FB" w:rsidP="00167FFD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Конституционные права, свободы и обязанности человека и гражданина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FB" w:rsidRPr="00832401" w:rsidRDefault="004D29FB">
            <w:pPr>
              <w:widowControl w:val="0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Васильева, Светлана Викторовна. Конституционное право России</w:t>
            </w:r>
            <w:proofErr w:type="gramStart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/ С. В. Васильева, В. А. Виноградов, В. Д. Мазаев. - 2-е изд., </w:t>
            </w:r>
            <w:proofErr w:type="spellStart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2011. - 559 c. </w:t>
            </w:r>
          </w:p>
          <w:p w:rsidR="004D29FB" w:rsidRPr="00832401" w:rsidRDefault="004D29FB">
            <w:pPr>
              <w:spacing w:line="256" w:lineRule="auto"/>
              <w:ind w:firstLine="709"/>
              <w:jc w:val="both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Конституционное право Российской Федерации : учебник / [Е. А. </w:t>
            </w:r>
            <w:proofErr w:type="spellStart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>Адзинова</w:t>
            </w:r>
            <w:proofErr w:type="spellEnd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>Хапсирокова</w:t>
            </w:r>
            <w:proofErr w:type="spellEnd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>) и др.] ; под общ</w:t>
            </w:r>
            <w:proofErr w:type="gramStart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ед. Н. В. </w:t>
            </w:r>
            <w:proofErr w:type="spellStart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>Витрука</w:t>
            </w:r>
            <w:proofErr w:type="spellEnd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 Рос. акад. правосудия. - М.</w:t>
            </w:r>
            <w:proofErr w:type="gramStart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 [и др.], 2011. - 655 c.</w:t>
            </w:r>
          </w:p>
        </w:tc>
      </w:tr>
      <w:tr w:rsidR="004D29FB" w:rsidRPr="00832401" w:rsidTr="004D29F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FB" w:rsidRPr="00832401" w:rsidRDefault="004D29FB">
            <w:pPr>
              <w:widowControl w:val="0"/>
              <w:spacing w:line="254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4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FB" w:rsidRPr="00832401" w:rsidRDefault="004D29FB" w:rsidP="00167FFD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Система правовой охраны и защиты прав и свобод человека в РФ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9FB" w:rsidRPr="00832401" w:rsidRDefault="004D29FB">
            <w:pPr>
              <w:spacing w:line="256" w:lineRule="auto"/>
              <w:ind w:firstLine="709"/>
              <w:jc w:val="both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Богданова, Н. А. Конституционное право. Общая часть : программа, тезисы лекций и задания к семинарским занятиям : [учеб</w:t>
            </w:r>
            <w:proofErr w:type="gramStart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направлению и специальности "Юриспруденция"] / Н. А. Богданова ; </w:t>
            </w:r>
            <w:proofErr w:type="spellStart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гос. ун-т им. М. В. Ломоносова, </w:t>
            </w:r>
            <w:proofErr w:type="spellStart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>. фак. - М.</w:t>
            </w:r>
            <w:proofErr w:type="gramStart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Зерцало-М, 2012. - 144 c.</w:t>
            </w:r>
          </w:p>
        </w:tc>
      </w:tr>
      <w:tr w:rsidR="004D29FB" w:rsidRPr="00832401" w:rsidTr="004D29F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FB" w:rsidRPr="00832401" w:rsidRDefault="004D29FB">
            <w:pPr>
              <w:widowControl w:val="0"/>
              <w:spacing w:line="254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4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FB" w:rsidRPr="00832401" w:rsidRDefault="004D29FB" w:rsidP="00167FFD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32401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Государственные институты несудебной защиты прав личности в РФ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9FB" w:rsidRPr="00832401" w:rsidRDefault="004D29FB">
            <w:pPr>
              <w:spacing w:line="256" w:lineRule="auto"/>
              <w:ind w:firstLine="709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>Баглай</w:t>
            </w:r>
            <w:proofErr w:type="spellEnd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>, М. В. Конституционное право Российской Федерации</w:t>
            </w:r>
            <w:proofErr w:type="gramStart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вузов, рек. М-</w:t>
            </w:r>
            <w:proofErr w:type="spellStart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и науки</w:t>
            </w:r>
            <w:proofErr w:type="gramStart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ос. Федерации / М. В. </w:t>
            </w:r>
            <w:proofErr w:type="spellStart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>Баглай</w:t>
            </w:r>
            <w:proofErr w:type="spellEnd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>. - 9-е изд., изм. и доп. - М.</w:t>
            </w:r>
            <w:proofErr w:type="gramStart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32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 [и др.], 2011. - 767 c. </w:t>
            </w:r>
          </w:p>
        </w:tc>
      </w:tr>
    </w:tbl>
    <w:p w:rsidR="004D29FB" w:rsidRPr="00832401" w:rsidRDefault="004D29FB" w:rsidP="004D2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A4D" w:rsidRPr="00832401" w:rsidRDefault="00436A4D" w:rsidP="004D2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401">
        <w:rPr>
          <w:rFonts w:ascii="Times New Roman" w:hAnsi="Times New Roman"/>
          <w:sz w:val="24"/>
          <w:szCs w:val="24"/>
        </w:rPr>
        <w:t xml:space="preserve">Для освоения дисциплины следует пользоваться доступом через сайт научной библиотеки </w:t>
      </w:r>
      <w:hyperlink r:id="rId8" w:history="1">
        <w:r w:rsidRPr="00832401">
          <w:rPr>
            <w:rStyle w:val="aff0"/>
            <w:rFonts w:ascii="Times New Roman" w:hAnsi="Times New Roman"/>
            <w:sz w:val="24"/>
            <w:szCs w:val="24"/>
          </w:rPr>
          <w:t>http://nwapa.spb.ru/</w:t>
        </w:r>
      </w:hyperlink>
      <w:r w:rsidRPr="00832401">
        <w:rPr>
          <w:rFonts w:ascii="Times New Roman" w:hAnsi="Times New Roman"/>
          <w:sz w:val="24"/>
          <w:szCs w:val="24"/>
        </w:rPr>
        <w:t xml:space="preserve"> к следующим подписным электронным ресурсам: </w:t>
      </w:r>
    </w:p>
    <w:p w:rsidR="00436A4D" w:rsidRPr="00832401" w:rsidRDefault="00436A4D" w:rsidP="004D29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32401">
        <w:rPr>
          <w:rFonts w:ascii="Times New Roman" w:hAnsi="Times New Roman"/>
          <w:b/>
          <w:i/>
          <w:sz w:val="24"/>
          <w:szCs w:val="24"/>
        </w:rPr>
        <w:t>Русскоязычные ресурсы:</w:t>
      </w:r>
    </w:p>
    <w:p w:rsidR="00436A4D" w:rsidRPr="00832401" w:rsidRDefault="00436A4D" w:rsidP="004D2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401">
        <w:rPr>
          <w:rFonts w:ascii="Times New Roman" w:hAnsi="Times New Roman"/>
          <w:sz w:val="24"/>
          <w:szCs w:val="24"/>
        </w:rPr>
        <w:t>- электронные учебники электронно-библиотечной системы (ЭБС) «</w:t>
      </w:r>
      <w:proofErr w:type="spellStart"/>
      <w:r w:rsidRPr="00832401">
        <w:rPr>
          <w:rFonts w:ascii="Times New Roman" w:hAnsi="Times New Roman"/>
          <w:b/>
          <w:sz w:val="24"/>
          <w:szCs w:val="24"/>
        </w:rPr>
        <w:t>Айбукс</w:t>
      </w:r>
      <w:proofErr w:type="spellEnd"/>
      <w:r w:rsidRPr="00832401">
        <w:rPr>
          <w:rFonts w:ascii="Times New Roman" w:hAnsi="Times New Roman"/>
          <w:b/>
          <w:sz w:val="24"/>
          <w:szCs w:val="24"/>
        </w:rPr>
        <w:t>»</w:t>
      </w:r>
      <w:r w:rsidRPr="00832401">
        <w:rPr>
          <w:rFonts w:ascii="Times New Roman" w:hAnsi="Times New Roman"/>
          <w:sz w:val="24"/>
          <w:szCs w:val="24"/>
        </w:rPr>
        <w:t>;</w:t>
      </w:r>
    </w:p>
    <w:p w:rsidR="00436A4D" w:rsidRPr="00832401" w:rsidRDefault="00436A4D" w:rsidP="004D2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401">
        <w:rPr>
          <w:rFonts w:ascii="Times New Roman" w:hAnsi="Times New Roman"/>
          <w:sz w:val="24"/>
          <w:szCs w:val="24"/>
        </w:rPr>
        <w:t xml:space="preserve">- электронные учебники </w:t>
      </w:r>
      <w:proofErr w:type="spellStart"/>
      <w:r w:rsidRPr="00832401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832401">
        <w:rPr>
          <w:rFonts w:ascii="Times New Roman" w:hAnsi="Times New Roman"/>
          <w:sz w:val="24"/>
          <w:szCs w:val="24"/>
        </w:rPr>
        <w:t xml:space="preserve">–библиотечной системы (ЭБС) </w:t>
      </w:r>
      <w:r w:rsidRPr="00832401">
        <w:rPr>
          <w:rFonts w:ascii="Times New Roman" w:hAnsi="Times New Roman"/>
          <w:b/>
          <w:sz w:val="24"/>
          <w:szCs w:val="24"/>
        </w:rPr>
        <w:t>«Лань»</w:t>
      </w:r>
      <w:r w:rsidRPr="00832401">
        <w:rPr>
          <w:rFonts w:ascii="Times New Roman" w:hAnsi="Times New Roman"/>
          <w:sz w:val="24"/>
          <w:szCs w:val="24"/>
        </w:rPr>
        <w:t>;</w:t>
      </w:r>
    </w:p>
    <w:p w:rsidR="00436A4D" w:rsidRPr="00832401" w:rsidRDefault="00436A4D" w:rsidP="004D29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2401">
        <w:rPr>
          <w:rFonts w:ascii="Times New Roman" w:hAnsi="Times New Roman"/>
          <w:sz w:val="24"/>
          <w:szCs w:val="24"/>
        </w:rPr>
        <w:t>- статьи из периодических изданий по общественным и гуманитарным наукам «</w:t>
      </w:r>
      <w:proofErr w:type="spellStart"/>
      <w:r w:rsidRPr="00832401">
        <w:rPr>
          <w:rFonts w:ascii="Times New Roman" w:hAnsi="Times New Roman"/>
          <w:b/>
          <w:sz w:val="24"/>
          <w:szCs w:val="24"/>
        </w:rPr>
        <w:t>Ист</w:t>
      </w:r>
      <w:proofErr w:type="spellEnd"/>
      <w:r w:rsidRPr="00832401">
        <w:rPr>
          <w:rFonts w:ascii="Times New Roman" w:hAnsi="Times New Roman"/>
          <w:b/>
          <w:sz w:val="24"/>
          <w:szCs w:val="24"/>
        </w:rPr>
        <w:t xml:space="preserve">-Вью» </w:t>
      </w:r>
    </w:p>
    <w:p w:rsidR="00436A4D" w:rsidRPr="00832401" w:rsidRDefault="00436A4D" w:rsidP="004D2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401">
        <w:rPr>
          <w:rFonts w:ascii="Times New Roman" w:hAnsi="Times New Roman"/>
          <w:sz w:val="24"/>
          <w:szCs w:val="24"/>
        </w:rPr>
        <w:t>- энциклопедии, словари, справочники «</w:t>
      </w:r>
      <w:proofErr w:type="spellStart"/>
      <w:r w:rsidRPr="00832401">
        <w:rPr>
          <w:rFonts w:ascii="Times New Roman" w:hAnsi="Times New Roman"/>
          <w:b/>
          <w:sz w:val="24"/>
          <w:szCs w:val="24"/>
        </w:rPr>
        <w:t>Рубрикон</w:t>
      </w:r>
      <w:proofErr w:type="spellEnd"/>
      <w:r w:rsidRPr="00832401">
        <w:rPr>
          <w:rFonts w:ascii="Times New Roman" w:hAnsi="Times New Roman"/>
          <w:b/>
          <w:sz w:val="24"/>
          <w:szCs w:val="24"/>
        </w:rPr>
        <w:t>»</w:t>
      </w:r>
      <w:r w:rsidRPr="00832401">
        <w:rPr>
          <w:rFonts w:ascii="Times New Roman" w:hAnsi="Times New Roman"/>
          <w:sz w:val="24"/>
          <w:szCs w:val="24"/>
        </w:rPr>
        <w:t>;</w:t>
      </w:r>
    </w:p>
    <w:p w:rsidR="00436A4D" w:rsidRPr="00832401" w:rsidRDefault="00436A4D" w:rsidP="004D29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2401">
        <w:rPr>
          <w:rFonts w:ascii="Times New Roman" w:hAnsi="Times New Roman"/>
          <w:sz w:val="24"/>
          <w:szCs w:val="24"/>
        </w:rPr>
        <w:t>- полные тексты диссертаций и авторефератов</w:t>
      </w:r>
      <w:r w:rsidRPr="00832401">
        <w:rPr>
          <w:rFonts w:ascii="Times New Roman" w:hAnsi="Times New Roman"/>
          <w:b/>
          <w:sz w:val="24"/>
          <w:szCs w:val="24"/>
        </w:rPr>
        <w:t xml:space="preserve"> Электронная Библиотека Диссертаций РГБ;</w:t>
      </w:r>
    </w:p>
    <w:p w:rsidR="00436A4D" w:rsidRPr="00832401" w:rsidRDefault="00436A4D" w:rsidP="004D29F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32401">
        <w:rPr>
          <w:rFonts w:ascii="Times New Roman" w:hAnsi="Times New Roman"/>
          <w:sz w:val="24"/>
          <w:szCs w:val="24"/>
        </w:rPr>
        <w:t xml:space="preserve">- полные тексты диссертаций и авторефератов </w:t>
      </w:r>
      <w:r w:rsidRPr="00832401">
        <w:rPr>
          <w:rFonts w:ascii="Times New Roman" w:hAnsi="Times New Roman"/>
          <w:i/>
          <w:sz w:val="24"/>
          <w:szCs w:val="24"/>
        </w:rPr>
        <w:t xml:space="preserve">Электронная Библиотека Диссертаций </w:t>
      </w:r>
      <w:r w:rsidRPr="00832401">
        <w:rPr>
          <w:rFonts w:ascii="Times New Roman" w:hAnsi="Times New Roman"/>
          <w:sz w:val="24"/>
          <w:szCs w:val="24"/>
        </w:rPr>
        <w:t>РГБ</w:t>
      </w:r>
      <w:r w:rsidRPr="00832401">
        <w:rPr>
          <w:rFonts w:ascii="Times New Roman" w:hAnsi="Times New Roman"/>
          <w:i/>
          <w:sz w:val="24"/>
          <w:szCs w:val="24"/>
        </w:rPr>
        <w:t xml:space="preserve"> </w:t>
      </w:r>
    </w:p>
    <w:p w:rsidR="00436A4D" w:rsidRPr="00832401" w:rsidRDefault="00436A4D" w:rsidP="004D29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32401">
        <w:rPr>
          <w:rFonts w:ascii="Times New Roman" w:hAnsi="Times New Roman"/>
          <w:b/>
          <w:i/>
          <w:sz w:val="24"/>
          <w:szCs w:val="24"/>
        </w:rPr>
        <w:t xml:space="preserve"> Англоязычные ресурсы:</w:t>
      </w:r>
    </w:p>
    <w:p w:rsidR="00436A4D" w:rsidRPr="00832401" w:rsidRDefault="00436A4D" w:rsidP="004D2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401">
        <w:rPr>
          <w:rFonts w:ascii="Times New Roman" w:hAnsi="Times New Roman"/>
          <w:b/>
          <w:sz w:val="24"/>
          <w:szCs w:val="24"/>
        </w:rPr>
        <w:t xml:space="preserve">- </w:t>
      </w:r>
      <w:r w:rsidRPr="00832401">
        <w:rPr>
          <w:rFonts w:ascii="Times New Roman" w:hAnsi="Times New Roman"/>
          <w:b/>
          <w:sz w:val="24"/>
          <w:szCs w:val="24"/>
          <w:lang w:val="en-US"/>
        </w:rPr>
        <w:t>EBSCO</w:t>
      </w:r>
      <w:r w:rsidRPr="00832401">
        <w:rPr>
          <w:rFonts w:ascii="Times New Roman" w:hAnsi="Times New Roman"/>
          <w:b/>
          <w:sz w:val="24"/>
          <w:szCs w:val="24"/>
        </w:rPr>
        <w:t xml:space="preserve"> </w:t>
      </w:r>
      <w:r w:rsidRPr="00832401">
        <w:rPr>
          <w:rFonts w:ascii="Times New Roman" w:hAnsi="Times New Roman"/>
          <w:b/>
          <w:sz w:val="24"/>
          <w:szCs w:val="24"/>
          <w:lang w:val="en-US"/>
        </w:rPr>
        <w:t>Publishing</w:t>
      </w:r>
      <w:r w:rsidRPr="00832401">
        <w:rPr>
          <w:rFonts w:ascii="Times New Roman" w:hAnsi="Times New Roman"/>
          <w:b/>
          <w:sz w:val="24"/>
          <w:szCs w:val="24"/>
        </w:rPr>
        <w:t xml:space="preserve"> </w:t>
      </w:r>
      <w:r w:rsidRPr="00832401">
        <w:rPr>
          <w:rFonts w:ascii="Times New Roman" w:hAnsi="Times New Roman"/>
          <w:sz w:val="24"/>
          <w:szCs w:val="24"/>
        </w:rPr>
        <w:t xml:space="preserve">- доступ к </w:t>
      </w:r>
      <w:proofErr w:type="spellStart"/>
      <w:r w:rsidRPr="00832401">
        <w:rPr>
          <w:rFonts w:ascii="Times New Roman" w:hAnsi="Times New Roman"/>
          <w:sz w:val="24"/>
          <w:szCs w:val="24"/>
        </w:rPr>
        <w:t>мультидисциплинарным</w:t>
      </w:r>
      <w:proofErr w:type="spellEnd"/>
      <w:r w:rsidRPr="00832401">
        <w:rPr>
          <w:rFonts w:ascii="Times New Roman" w:hAnsi="Times New Roman"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436A4D" w:rsidRPr="00832401" w:rsidRDefault="00436A4D" w:rsidP="004D29FB">
      <w:pPr>
        <w:pStyle w:val="2"/>
        <w:ind w:firstLine="0"/>
        <w:rPr>
          <w:sz w:val="24"/>
        </w:rPr>
      </w:pPr>
    </w:p>
    <w:p w:rsidR="0032299A" w:rsidRPr="00832401" w:rsidRDefault="0032299A" w:rsidP="004D29FB">
      <w:pPr>
        <w:pStyle w:val="2"/>
        <w:ind w:firstLine="0"/>
        <w:rPr>
          <w:b w:val="0"/>
          <w:sz w:val="24"/>
        </w:rPr>
      </w:pPr>
      <w:r w:rsidRPr="00832401">
        <w:rPr>
          <w:sz w:val="24"/>
        </w:rPr>
        <w:t>6.</w:t>
      </w:r>
      <w:r w:rsidR="008D6B2C" w:rsidRPr="00832401">
        <w:rPr>
          <w:sz w:val="24"/>
        </w:rPr>
        <w:t>4</w:t>
      </w:r>
      <w:r w:rsidRPr="00832401">
        <w:rPr>
          <w:sz w:val="24"/>
        </w:rPr>
        <w:t>.</w:t>
      </w:r>
      <w:r w:rsidR="00FB7078" w:rsidRPr="00832401">
        <w:rPr>
          <w:sz w:val="24"/>
        </w:rPr>
        <w:t xml:space="preserve"> </w:t>
      </w:r>
      <w:bookmarkEnd w:id="14"/>
      <w:bookmarkEnd w:id="15"/>
      <w:bookmarkEnd w:id="16"/>
      <w:r w:rsidRPr="00832401">
        <w:rPr>
          <w:sz w:val="24"/>
        </w:rPr>
        <w:t>нормативно-правовые акты</w:t>
      </w:r>
      <w:bookmarkEnd w:id="17"/>
    </w:p>
    <w:p w:rsidR="00832401" w:rsidRPr="00832401" w:rsidRDefault="00832401" w:rsidP="00832401">
      <w:pPr>
        <w:widowControl w:val="0"/>
        <w:numPr>
          <w:ilvl w:val="0"/>
          <w:numId w:val="23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32401">
        <w:rPr>
          <w:rFonts w:ascii="Times New Roman" w:hAnsi="Times New Roman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832401">
          <w:rPr>
            <w:rFonts w:ascii="Times New Roman" w:hAnsi="Times New Roman"/>
          </w:rPr>
          <w:t>1993 г</w:t>
        </w:r>
      </w:smartTag>
      <w:r w:rsidRPr="00832401">
        <w:rPr>
          <w:rFonts w:ascii="Times New Roman" w:hAnsi="Times New Roman"/>
        </w:rPr>
        <w:t>. (в действующей редакции).</w:t>
      </w:r>
    </w:p>
    <w:p w:rsidR="00832401" w:rsidRPr="00832401" w:rsidRDefault="00832401" w:rsidP="00832401">
      <w:pPr>
        <w:widowControl w:val="0"/>
        <w:numPr>
          <w:ilvl w:val="0"/>
          <w:numId w:val="23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32401">
        <w:rPr>
          <w:rFonts w:ascii="Times New Roman" w:hAnsi="Times New Roman"/>
        </w:rPr>
        <w:lastRenderedPageBreak/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832401">
          <w:rPr>
            <w:rFonts w:ascii="Times New Roman" w:hAnsi="Times New Roman"/>
          </w:rPr>
          <w:t>1994 г</w:t>
        </w:r>
      </w:smartTag>
      <w:r w:rsidRPr="00832401">
        <w:rPr>
          <w:rFonts w:ascii="Times New Roman" w:hAnsi="Times New Roman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832401" w:rsidRPr="00832401" w:rsidRDefault="00832401" w:rsidP="00832401">
      <w:pPr>
        <w:widowControl w:val="0"/>
        <w:numPr>
          <w:ilvl w:val="0"/>
          <w:numId w:val="23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32401">
        <w:rPr>
          <w:rFonts w:ascii="Times New Roman" w:eastAsia="Times New Roman" w:hAnsi="Times New Roman"/>
        </w:rPr>
        <w:t xml:space="preserve">Федеральный закон от 29.12.2012 N 273-ФЗ (ред. от 31.12.2014) «Об образовании в Российской Федерации» </w:t>
      </w:r>
      <w:r w:rsidRPr="00832401">
        <w:rPr>
          <w:rFonts w:ascii="Times New Roman" w:hAnsi="Times New Roman"/>
        </w:rPr>
        <w:t>(в действующей редакции).</w:t>
      </w:r>
    </w:p>
    <w:p w:rsidR="00832401" w:rsidRPr="00832401" w:rsidRDefault="00832401" w:rsidP="00832401">
      <w:pPr>
        <w:widowControl w:val="0"/>
        <w:numPr>
          <w:ilvl w:val="0"/>
          <w:numId w:val="23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32401">
        <w:rPr>
          <w:rFonts w:ascii="Times New Roman" w:hAnsi="Times New Roman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832401">
          <w:rPr>
            <w:rFonts w:ascii="Times New Roman" w:hAnsi="Times New Roman"/>
          </w:rPr>
          <w:t>1996 г</w:t>
        </w:r>
      </w:smartTag>
      <w:r w:rsidRPr="00832401">
        <w:rPr>
          <w:rFonts w:ascii="Times New Roman" w:hAnsi="Times New Roman"/>
        </w:rPr>
        <w:t>. N 127-ФЗ «О науке и государственной научно-технической политике» (в действующей редакции).</w:t>
      </w:r>
    </w:p>
    <w:p w:rsidR="00832401" w:rsidRPr="00832401" w:rsidRDefault="00832401" w:rsidP="00832401">
      <w:pPr>
        <w:pStyle w:val="af9"/>
        <w:widowControl w:val="0"/>
        <w:numPr>
          <w:ilvl w:val="0"/>
          <w:numId w:val="23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Style w:val="afff4"/>
          <w:i w:val="0"/>
          <w:iCs w:val="0"/>
        </w:rPr>
      </w:pPr>
      <w:r w:rsidRPr="00832401"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832401">
          <w:t>2006 г</w:t>
        </w:r>
      </w:smartTag>
      <w:r w:rsidRPr="00832401">
        <w:t xml:space="preserve">. № 149-ФЗ «Об информации, информационных технологиях и о защите информации» </w:t>
      </w:r>
      <w:r w:rsidRPr="00832401">
        <w:rPr>
          <w:rStyle w:val="afff4"/>
          <w:bCs/>
          <w:i w:val="0"/>
          <w:iCs w:val="0"/>
        </w:rPr>
        <w:t>(с изменениями и дополнениями).</w:t>
      </w:r>
    </w:p>
    <w:p w:rsidR="00832401" w:rsidRPr="00832401" w:rsidRDefault="00832401" w:rsidP="00832401">
      <w:pPr>
        <w:pStyle w:val="ListParagraph"/>
        <w:widowControl w:val="0"/>
        <w:numPr>
          <w:ilvl w:val="0"/>
          <w:numId w:val="23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2401"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832401">
          <w:rPr>
            <w:rFonts w:ascii="Times New Roman" w:hAnsi="Times New Roman"/>
            <w:sz w:val="24"/>
            <w:szCs w:val="24"/>
          </w:rPr>
          <w:t>2008 г</w:t>
        </w:r>
      </w:smartTag>
      <w:r w:rsidRPr="00832401"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832401" w:rsidRPr="00832401" w:rsidRDefault="00832401" w:rsidP="00832401">
      <w:pPr>
        <w:pStyle w:val="ListParagraph"/>
        <w:widowControl w:val="0"/>
        <w:numPr>
          <w:ilvl w:val="0"/>
          <w:numId w:val="23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2401"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832401">
          <w:rPr>
            <w:rFonts w:ascii="Times New Roman" w:hAnsi="Times New Roman"/>
            <w:sz w:val="24"/>
            <w:szCs w:val="24"/>
          </w:rPr>
          <w:t>2009 г</w:t>
        </w:r>
      </w:smartTag>
      <w:r w:rsidRPr="00832401"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832401" w:rsidRPr="00832401" w:rsidRDefault="00832401" w:rsidP="00832401">
      <w:pPr>
        <w:pStyle w:val="Heading"/>
        <w:widowControl w:val="0"/>
        <w:numPr>
          <w:ilvl w:val="0"/>
          <w:numId w:val="23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832401"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832401">
          <w:rPr>
            <w:szCs w:val="24"/>
          </w:rPr>
          <w:t>1996 г</w:t>
        </w:r>
      </w:smartTag>
      <w:r w:rsidRPr="00832401"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832401" w:rsidRPr="00832401" w:rsidRDefault="00832401" w:rsidP="00832401">
      <w:pPr>
        <w:pStyle w:val="Heading"/>
        <w:widowControl w:val="0"/>
        <w:numPr>
          <w:ilvl w:val="0"/>
          <w:numId w:val="23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832401"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832401">
          <w:rPr>
            <w:szCs w:val="24"/>
          </w:rPr>
          <w:t>2000 г</w:t>
        </w:r>
      </w:smartTag>
      <w:r w:rsidRPr="00832401"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832401" w:rsidRPr="00832401" w:rsidRDefault="00832401" w:rsidP="00832401">
      <w:pPr>
        <w:pStyle w:val="Heading"/>
        <w:widowControl w:val="0"/>
        <w:numPr>
          <w:ilvl w:val="0"/>
          <w:numId w:val="23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832401"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832401">
          <w:rPr>
            <w:szCs w:val="24"/>
          </w:rPr>
          <w:t>1997 г</w:t>
        </w:r>
      </w:smartTag>
      <w:r w:rsidRPr="00832401">
        <w:rPr>
          <w:szCs w:val="24"/>
        </w:rPr>
        <w:t xml:space="preserve">. (с изменениями и дополнениями) «Об утверждении </w:t>
      </w:r>
      <w:proofErr w:type="gramStart"/>
      <w:r w:rsidRPr="00832401">
        <w:rPr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 w:rsidRPr="00832401">
        <w:rPr>
          <w:szCs w:val="24"/>
        </w:rPr>
        <w:t xml:space="preserve"> и их государственной регистрации».</w:t>
      </w:r>
    </w:p>
    <w:p w:rsidR="00832401" w:rsidRPr="00832401" w:rsidRDefault="00832401" w:rsidP="00832401">
      <w:pPr>
        <w:widowControl w:val="0"/>
        <w:numPr>
          <w:ilvl w:val="0"/>
          <w:numId w:val="23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832401">
        <w:rPr>
          <w:rFonts w:ascii="Times New Roman" w:hAnsi="Times New Roman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832401">
          <w:rPr>
            <w:rFonts w:ascii="Times New Roman" w:hAnsi="Times New Roman"/>
          </w:rPr>
          <w:t>2002 г</w:t>
        </w:r>
      </w:smartTag>
      <w:r w:rsidRPr="00832401">
        <w:rPr>
          <w:rFonts w:ascii="Times New Roman" w:hAnsi="Times New Roman"/>
        </w:rPr>
        <w:t>. N 74 "Об утверждении Единого реестра ученых степеней и ученых званий и Положения о порядке присуждения ученых</w:t>
      </w:r>
      <w:bookmarkStart w:id="18" w:name="_GoBack"/>
      <w:bookmarkEnd w:id="18"/>
      <w:r w:rsidRPr="00832401">
        <w:rPr>
          <w:rFonts w:ascii="Times New Roman" w:hAnsi="Times New Roman"/>
        </w:rPr>
        <w:t xml:space="preserve"> степеней" (в действующей редакции).</w:t>
      </w:r>
    </w:p>
    <w:p w:rsidR="00832401" w:rsidRPr="00832401" w:rsidRDefault="00832401" w:rsidP="00832401">
      <w:pPr>
        <w:widowControl w:val="0"/>
        <w:numPr>
          <w:ilvl w:val="0"/>
          <w:numId w:val="23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32401">
        <w:rPr>
          <w:rFonts w:ascii="Times New Roman" w:hAnsi="Times New Roman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832401">
          <w:rPr>
            <w:rFonts w:ascii="Times New Roman" w:hAnsi="Times New Roman"/>
          </w:rPr>
          <w:t>1998 г</w:t>
        </w:r>
      </w:smartTag>
      <w:r w:rsidRPr="00832401">
        <w:rPr>
          <w:rFonts w:ascii="Times New Roman" w:hAnsi="Times New Roman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832401">
          <w:rPr>
            <w:rFonts w:ascii="Times New Roman" w:hAnsi="Times New Roman"/>
          </w:rPr>
          <w:t>1998 г</w:t>
        </w:r>
      </w:smartTag>
      <w:r w:rsidRPr="00832401">
        <w:rPr>
          <w:rFonts w:ascii="Times New Roman" w:hAnsi="Times New Roman"/>
        </w:rPr>
        <w:t>. Регистрационный N 1582 (в действующей редакции).</w:t>
      </w:r>
    </w:p>
    <w:p w:rsidR="00832401" w:rsidRPr="00832401" w:rsidRDefault="00832401" w:rsidP="00832401">
      <w:pPr>
        <w:widowControl w:val="0"/>
        <w:numPr>
          <w:ilvl w:val="0"/>
          <w:numId w:val="23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32401">
        <w:rPr>
          <w:rFonts w:ascii="Times New Roman" w:hAnsi="Times New Roman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832401">
          <w:rPr>
            <w:rFonts w:ascii="Times New Roman" w:hAnsi="Times New Roman"/>
          </w:rPr>
          <w:t>2011 г</w:t>
        </w:r>
      </w:smartTag>
      <w:r w:rsidRPr="00832401">
        <w:rPr>
          <w:rFonts w:ascii="Times New Roman" w:hAnsi="Times New Roman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 w:rsidRPr="00832401">
        <w:rPr>
          <w:rFonts w:ascii="Times New Roman" w:hAnsi="Times New Roman"/>
        </w:rPr>
        <w:t>для</w:t>
      </w:r>
      <w:proofErr w:type="gramEnd"/>
      <w:r w:rsidRPr="00832401">
        <w:rPr>
          <w:rFonts w:ascii="Times New Roman" w:hAnsi="Times New Roman"/>
        </w:rP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832401">
          <w:rPr>
            <w:rFonts w:ascii="Times New Roman" w:hAnsi="Times New Roman"/>
          </w:rPr>
          <w:t>2011 г</w:t>
        </w:r>
      </w:smartTag>
      <w:r w:rsidRPr="00832401">
        <w:rPr>
          <w:rFonts w:ascii="Times New Roman" w:hAnsi="Times New Roman"/>
        </w:rPr>
        <w:t>. Регистрационный N 20700 (в действующей редакции).</w:t>
      </w:r>
    </w:p>
    <w:p w:rsidR="0032299A" w:rsidRPr="00832401" w:rsidRDefault="0032299A" w:rsidP="004D29FB">
      <w:pPr>
        <w:spacing w:after="0" w:line="240" w:lineRule="auto"/>
        <w:rPr>
          <w:rFonts w:ascii="Times New Roman" w:hAnsi="Times New Roman"/>
          <w:b/>
          <w:bCs/>
          <w:caps/>
          <w:color w:val="0000FF"/>
          <w:sz w:val="24"/>
          <w:szCs w:val="24"/>
        </w:rPr>
      </w:pPr>
    </w:p>
    <w:p w:rsidR="0032299A" w:rsidRPr="00832401" w:rsidRDefault="0032299A" w:rsidP="004D29FB">
      <w:pPr>
        <w:pStyle w:val="2"/>
        <w:ind w:firstLine="0"/>
        <w:rPr>
          <w:b w:val="0"/>
          <w:sz w:val="24"/>
        </w:rPr>
      </w:pPr>
      <w:bookmarkStart w:id="19" w:name="_Toc354491442"/>
      <w:bookmarkStart w:id="20" w:name="_Toc354496586"/>
      <w:bookmarkStart w:id="21" w:name="_Toc355533342"/>
      <w:r w:rsidRPr="00832401">
        <w:rPr>
          <w:sz w:val="24"/>
        </w:rPr>
        <w:t>6.5.</w:t>
      </w:r>
      <w:r w:rsidR="00FB7078" w:rsidRPr="00832401">
        <w:rPr>
          <w:sz w:val="24"/>
        </w:rPr>
        <w:t xml:space="preserve"> </w:t>
      </w:r>
      <w:r w:rsidRPr="00832401">
        <w:rPr>
          <w:sz w:val="24"/>
        </w:rPr>
        <w:t>Интернет-ресурсы</w:t>
      </w:r>
      <w:bookmarkEnd w:id="19"/>
      <w:bookmarkEnd w:id="20"/>
      <w:bookmarkEnd w:id="21"/>
    </w:p>
    <w:p w:rsidR="008D6B2C" w:rsidRPr="00832401" w:rsidRDefault="008D6B2C" w:rsidP="004D29FB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9" w:history="1">
        <w:r w:rsidRPr="00832401">
          <w:rPr>
            <w:rStyle w:val="aff0"/>
            <w:rFonts w:ascii="Times New Roman" w:hAnsi="Times New Roman"/>
            <w:sz w:val="24"/>
            <w:szCs w:val="24"/>
          </w:rPr>
          <w:t>http://nwapa.spb.ru/</w:t>
        </w:r>
      </w:hyperlink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следующим подписным электронным ресурсам: </w:t>
      </w:r>
    </w:p>
    <w:p w:rsidR="008D6B2C" w:rsidRPr="00832401" w:rsidRDefault="008D6B2C" w:rsidP="004D29FB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Русскоязычные ресурсы</w:t>
      </w:r>
    </w:p>
    <w:p w:rsidR="008D6B2C" w:rsidRPr="00832401" w:rsidRDefault="008D6B2C" w:rsidP="004D29FB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Электронные учебники</w:t>
      </w: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- библиотечной системы (ЭБС) «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Айбукс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D6B2C" w:rsidRPr="00832401" w:rsidRDefault="008D6B2C" w:rsidP="004D29FB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Электронные учебники</w:t>
      </w: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– библиотечной системы (ЭБС) «Лань» </w:t>
      </w:r>
    </w:p>
    <w:p w:rsidR="008D6B2C" w:rsidRPr="00832401" w:rsidRDefault="008D6B2C" w:rsidP="004D29FB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324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Научно-практические </w:t>
      </w:r>
      <w:proofErr w:type="spellStart"/>
      <w:r w:rsidRPr="00832401">
        <w:rPr>
          <w:rFonts w:ascii="Times New Roman" w:eastAsia="Times New Roman" w:hAnsi="Times New Roman"/>
          <w:i/>
          <w:sz w:val="24"/>
          <w:szCs w:val="24"/>
          <w:lang w:eastAsia="ru-RU"/>
        </w:rPr>
        <w:t>статьипо</w:t>
      </w:r>
      <w:proofErr w:type="spellEnd"/>
      <w:r w:rsidRPr="008324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финансам и менеджменту</w:t>
      </w: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Издательского дома «Библиотека Гребенникова» </w:t>
      </w:r>
      <w:proofErr w:type="gramEnd"/>
    </w:p>
    <w:p w:rsidR="008D6B2C" w:rsidRPr="00832401" w:rsidRDefault="008D6B2C" w:rsidP="004D29FB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i/>
          <w:sz w:val="24"/>
          <w:szCs w:val="24"/>
          <w:lang w:eastAsia="ru-RU"/>
        </w:rPr>
        <w:t>Статьи из периодических изданий по общественным и гуманитарным наукам</w:t>
      </w: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Ист</w:t>
      </w:r>
      <w:proofErr w:type="spellEnd"/>
      <w:proofErr w:type="gram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- Вью» </w:t>
      </w:r>
    </w:p>
    <w:p w:rsidR="008D6B2C" w:rsidRPr="00832401" w:rsidRDefault="008D6B2C" w:rsidP="004D29FB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i/>
          <w:sz w:val="24"/>
          <w:szCs w:val="24"/>
          <w:lang w:eastAsia="ru-RU"/>
        </w:rPr>
        <w:t>Энциклопедии, словари, справочники</w:t>
      </w: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Рубрикон</w:t>
      </w:r>
      <w:proofErr w:type="spellEnd"/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D6B2C" w:rsidRPr="00832401" w:rsidRDefault="008D6B2C" w:rsidP="004D29FB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i/>
          <w:sz w:val="24"/>
          <w:szCs w:val="24"/>
          <w:lang w:eastAsia="ru-RU"/>
        </w:rPr>
        <w:t>Полные тексты диссертаций и авторефератов</w:t>
      </w: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Библиотека Диссертаций РГБ</w:t>
      </w:r>
    </w:p>
    <w:p w:rsidR="008D6B2C" w:rsidRPr="00832401" w:rsidRDefault="008D6B2C" w:rsidP="004D29FB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i/>
          <w:sz w:val="24"/>
          <w:szCs w:val="24"/>
          <w:lang w:eastAsia="ru-RU"/>
        </w:rPr>
        <w:t>Информационно-правовые базы - Консультант плюс, Гарант.</w:t>
      </w:r>
    </w:p>
    <w:p w:rsidR="008D6B2C" w:rsidRPr="00832401" w:rsidRDefault="008D6B2C" w:rsidP="004D29FB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Англоязычные ресурсы</w:t>
      </w:r>
    </w:p>
    <w:p w:rsidR="008D6B2C" w:rsidRPr="00832401" w:rsidRDefault="008D6B2C" w:rsidP="004D29FB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24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EBSCO </w:t>
      </w:r>
      <w:proofErr w:type="spellStart"/>
      <w:r w:rsidRPr="00832401">
        <w:rPr>
          <w:rFonts w:ascii="Times New Roman" w:eastAsia="Times New Roman" w:hAnsi="Times New Roman"/>
          <w:i/>
          <w:sz w:val="24"/>
          <w:szCs w:val="24"/>
          <w:lang w:eastAsia="ru-RU"/>
        </w:rPr>
        <w:t>Publishing</w:t>
      </w:r>
      <w:proofErr w:type="spellEnd"/>
      <w:r w:rsidRPr="008324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доступ к </w:t>
      </w:r>
      <w:proofErr w:type="spellStart"/>
      <w:r w:rsidRPr="00832401">
        <w:rPr>
          <w:rFonts w:ascii="Times New Roman" w:eastAsia="Times New Roman" w:hAnsi="Times New Roman"/>
          <w:i/>
          <w:sz w:val="24"/>
          <w:szCs w:val="24"/>
          <w:lang w:eastAsia="ru-RU"/>
        </w:rPr>
        <w:t>мультидисциплинарным</w:t>
      </w:r>
      <w:proofErr w:type="spellEnd"/>
      <w:r w:rsidRPr="008324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8D6B2C" w:rsidRPr="00832401" w:rsidRDefault="008D6B2C" w:rsidP="004D29FB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832401">
        <w:rPr>
          <w:rFonts w:ascii="Times New Roman" w:eastAsia="Times New Roman" w:hAnsi="Times New Roman"/>
          <w:i/>
          <w:sz w:val="24"/>
          <w:szCs w:val="24"/>
          <w:lang w:eastAsia="ru-RU"/>
        </w:rPr>
        <w:t>Emerald</w:t>
      </w:r>
      <w:proofErr w:type="spellEnd"/>
      <w:r w:rsidRPr="00832401">
        <w:rPr>
          <w:rFonts w:ascii="Times New Roman" w:eastAsia="Times New Roman" w:hAnsi="Times New Roman"/>
          <w:i/>
          <w:sz w:val="24"/>
          <w:szCs w:val="24"/>
          <w:lang w:eastAsia="ru-RU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8D6B2C" w:rsidRPr="00832401" w:rsidRDefault="008D6B2C" w:rsidP="004D29FB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val="de-DE" w:eastAsia="ru-RU"/>
        </w:rPr>
        <w:t>kremlin.ru</w:t>
      </w:r>
    </w:p>
    <w:p w:rsidR="008D6B2C" w:rsidRPr="00832401" w:rsidRDefault="008D6B2C" w:rsidP="004D29FB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val="de-DE" w:eastAsia="ru-RU"/>
        </w:rPr>
        <w:t>pravo.gov.ru</w:t>
      </w:r>
    </w:p>
    <w:p w:rsidR="008D6B2C" w:rsidRPr="00832401" w:rsidRDefault="008D6B2C" w:rsidP="004D29FB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32401">
        <w:rPr>
          <w:rFonts w:ascii="Times New Roman" w:eastAsia="Times New Roman" w:hAnsi="Times New Roman"/>
          <w:sz w:val="24"/>
          <w:szCs w:val="24"/>
          <w:lang w:val="en-US" w:eastAsia="ru-RU"/>
        </w:rPr>
        <w:t>consultant</w:t>
      </w:r>
      <w:r w:rsidRPr="008324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8D6B2C" w:rsidRPr="00832401" w:rsidRDefault="008D6B2C" w:rsidP="004D2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299A" w:rsidRPr="00832401" w:rsidRDefault="0032299A" w:rsidP="004D29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2401">
        <w:rPr>
          <w:rFonts w:ascii="Times New Roman" w:hAnsi="Times New Roman"/>
          <w:sz w:val="24"/>
          <w:szCs w:val="24"/>
        </w:rPr>
        <w:t>Кроме вышеперечисленных ресурсов, используются следующие ресурсы сети Интернет:</w:t>
      </w:r>
    </w:p>
    <w:p w:rsidR="0032299A" w:rsidRPr="00832401" w:rsidRDefault="0032299A" w:rsidP="004D29F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2401">
        <w:rPr>
          <w:rFonts w:ascii="Times New Roman" w:hAnsi="Times New Roman"/>
          <w:bCs/>
          <w:sz w:val="24"/>
          <w:szCs w:val="24"/>
        </w:rPr>
        <w:t>Электронно-библиотечная система «</w:t>
      </w:r>
      <w:proofErr w:type="spellStart"/>
      <w:r w:rsidRPr="00832401">
        <w:rPr>
          <w:rFonts w:ascii="Times New Roman" w:hAnsi="Times New Roman"/>
          <w:bCs/>
          <w:sz w:val="24"/>
          <w:szCs w:val="24"/>
        </w:rPr>
        <w:t>Айбукс</w:t>
      </w:r>
      <w:proofErr w:type="spellEnd"/>
      <w:r w:rsidRPr="00832401">
        <w:rPr>
          <w:rFonts w:ascii="Times New Roman" w:hAnsi="Times New Roman"/>
          <w:bCs/>
          <w:sz w:val="24"/>
          <w:szCs w:val="24"/>
        </w:rPr>
        <w:t>»</w:t>
      </w:r>
    </w:p>
    <w:p w:rsidR="0032299A" w:rsidRPr="00832401" w:rsidRDefault="0032299A" w:rsidP="004D29F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2401">
        <w:rPr>
          <w:rFonts w:ascii="Times New Roman" w:hAnsi="Times New Roman"/>
          <w:bCs/>
          <w:sz w:val="24"/>
          <w:szCs w:val="24"/>
        </w:rPr>
        <w:t>Электронная библиотека ИД «Гребенников»</w:t>
      </w:r>
    </w:p>
    <w:p w:rsidR="0032299A" w:rsidRPr="00832401" w:rsidRDefault="0032299A" w:rsidP="004D29F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2401">
        <w:rPr>
          <w:rFonts w:ascii="Times New Roman" w:hAnsi="Times New Roman"/>
          <w:bCs/>
          <w:sz w:val="24"/>
          <w:szCs w:val="24"/>
          <w:lang w:val="en-US"/>
        </w:rPr>
        <w:t xml:space="preserve">East View Information Services, Inc. </w:t>
      </w:r>
      <w:r w:rsidRPr="00832401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832401">
        <w:rPr>
          <w:rFonts w:ascii="Times New Roman" w:hAnsi="Times New Roman"/>
          <w:bCs/>
          <w:sz w:val="24"/>
          <w:szCs w:val="24"/>
        </w:rPr>
        <w:t>Ист</w:t>
      </w:r>
      <w:proofErr w:type="spellEnd"/>
      <w:r w:rsidRPr="00832401">
        <w:rPr>
          <w:rFonts w:ascii="Times New Roman" w:hAnsi="Times New Roman"/>
          <w:bCs/>
          <w:sz w:val="24"/>
          <w:szCs w:val="24"/>
        </w:rPr>
        <w:t>-Вью)</w:t>
      </w:r>
    </w:p>
    <w:p w:rsidR="0032299A" w:rsidRPr="00832401" w:rsidRDefault="0032299A" w:rsidP="004D29F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2401">
        <w:rPr>
          <w:rFonts w:ascii="Times New Roman" w:hAnsi="Times New Roman"/>
          <w:sz w:val="24"/>
          <w:szCs w:val="24"/>
        </w:rPr>
        <w:t xml:space="preserve">Энциклопедии и справочники компании </w:t>
      </w:r>
      <w:proofErr w:type="spellStart"/>
      <w:r w:rsidRPr="00832401">
        <w:rPr>
          <w:rFonts w:ascii="Times New Roman" w:hAnsi="Times New Roman"/>
          <w:bCs/>
          <w:sz w:val="24"/>
          <w:szCs w:val="24"/>
        </w:rPr>
        <w:t>Рубрикон</w:t>
      </w:r>
      <w:proofErr w:type="spellEnd"/>
    </w:p>
    <w:p w:rsidR="0032299A" w:rsidRPr="00832401" w:rsidRDefault="0032299A" w:rsidP="004D29F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2401">
        <w:rPr>
          <w:rFonts w:ascii="Times New Roman" w:hAnsi="Times New Roman"/>
          <w:bCs/>
          <w:sz w:val="24"/>
          <w:szCs w:val="24"/>
        </w:rPr>
        <w:t>Polpred.com Обзор СМИ.</w:t>
      </w:r>
    </w:p>
    <w:p w:rsidR="0032299A" w:rsidRPr="00832401" w:rsidRDefault="0032299A" w:rsidP="004D29F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832401">
        <w:rPr>
          <w:rFonts w:ascii="Times New Roman" w:hAnsi="Times New Roman"/>
          <w:bCs/>
          <w:sz w:val="24"/>
          <w:szCs w:val="24"/>
          <w:lang w:val="en-US"/>
        </w:rPr>
        <w:t xml:space="preserve">EBSCO Publishing - </w:t>
      </w:r>
      <w:r w:rsidRPr="00832401">
        <w:rPr>
          <w:rFonts w:ascii="Times New Roman" w:hAnsi="Times New Roman"/>
          <w:sz w:val="24"/>
          <w:szCs w:val="24"/>
        </w:rPr>
        <w:t>доступ</w:t>
      </w:r>
      <w:r w:rsidRPr="008324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2401">
        <w:rPr>
          <w:rFonts w:ascii="Times New Roman" w:hAnsi="Times New Roman"/>
          <w:sz w:val="24"/>
          <w:szCs w:val="24"/>
        </w:rPr>
        <w:t>к</w:t>
      </w:r>
      <w:r w:rsidRPr="008324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2401">
        <w:rPr>
          <w:rFonts w:ascii="Times New Roman" w:hAnsi="Times New Roman"/>
          <w:sz w:val="24"/>
          <w:szCs w:val="24"/>
        </w:rPr>
        <w:t>журналам</w:t>
      </w:r>
      <w:r w:rsidRPr="008324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2401">
        <w:rPr>
          <w:rFonts w:ascii="Times New Roman" w:hAnsi="Times New Roman"/>
          <w:sz w:val="24"/>
          <w:szCs w:val="24"/>
        </w:rPr>
        <w:t>таких</w:t>
      </w:r>
      <w:r w:rsidRPr="008324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2401">
        <w:rPr>
          <w:rFonts w:ascii="Times New Roman" w:hAnsi="Times New Roman"/>
          <w:sz w:val="24"/>
          <w:szCs w:val="24"/>
        </w:rPr>
        <w:t>издательств</w:t>
      </w:r>
      <w:r w:rsidRPr="008324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2401">
        <w:rPr>
          <w:rFonts w:ascii="Times New Roman" w:hAnsi="Times New Roman"/>
          <w:sz w:val="24"/>
          <w:szCs w:val="24"/>
        </w:rPr>
        <w:t>как</w:t>
      </w:r>
      <w:r w:rsidRPr="00832401">
        <w:rPr>
          <w:rFonts w:ascii="Times New Roman" w:hAnsi="Times New Roman"/>
          <w:sz w:val="24"/>
          <w:szCs w:val="24"/>
          <w:lang w:val="en-US"/>
        </w:rPr>
        <w:t xml:space="preserve"> Blackwell publishers, Springer, Elsevier, Harvard business school, Taylor and Francis, Academy of Management, Transaction publishers, American institute of physics, University of </w:t>
      </w:r>
      <w:proofErr w:type="spellStart"/>
      <w:r w:rsidRPr="00832401">
        <w:rPr>
          <w:rFonts w:ascii="Times New Roman" w:hAnsi="Times New Roman"/>
          <w:sz w:val="24"/>
          <w:szCs w:val="24"/>
          <w:lang w:val="en-US"/>
        </w:rPr>
        <w:t>california</w:t>
      </w:r>
      <w:proofErr w:type="spellEnd"/>
      <w:r w:rsidRPr="00832401">
        <w:rPr>
          <w:rFonts w:ascii="Times New Roman" w:hAnsi="Times New Roman"/>
          <w:sz w:val="24"/>
          <w:szCs w:val="24"/>
          <w:lang w:val="en-US"/>
        </w:rPr>
        <w:t xml:space="preserve"> press </w:t>
      </w:r>
      <w:r w:rsidRPr="00832401">
        <w:rPr>
          <w:rFonts w:ascii="Times New Roman" w:hAnsi="Times New Roman"/>
          <w:sz w:val="24"/>
          <w:szCs w:val="24"/>
        </w:rPr>
        <w:t>и</w:t>
      </w:r>
      <w:r w:rsidRPr="008324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2401">
        <w:rPr>
          <w:rFonts w:ascii="Times New Roman" w:hAnsi="Times New Roman"/>
          <w:sz w:val="24"/>
          <w:szCs w:val="24"/>
        </w:rPr>
        <w:t>многие</w:t>
      </w:r>
      <w:r w:rsidRPr="008324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2401">
        <w:rPr>
          <w:rFonts w:ascii="Times New Roman" w:hAnsi="Times New Roman"/>
          <w:sz w:val="24"/>
          <w:szCs w:val="24"/>
        </w:rPr>
        <w:t>другие</w:t>
      </w:r>
      <w:r w:rsidRPr="00832401">
        <w:rPr>
          <w:rFonts w:ascii="Times New Roman" w:hAnsi="Times New Roman"/>
          <w:sz w:val="24"/>
          <w:szCs w:val="24"/>
          <w:lang w:val="en-US"/>
        </w:rPr>
        <w:t>.</w:t>
      </w:r>
    </w:p>
    <w:p w:rsidR="0032299A" w:rsidRPr="00832401" w:rsidRDefault="0032299A" w:rsidP="004D29F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2401">
        <w:rPr>
          <w:rFonts w:ascii="Times New Roman" w:hAnsi="Times New Roman"/>
          <w:bCs/>
          <w:sz w:val="24"/>
          <w:szCs w:val="24"/>
        </w:rPr>
        <w:t xml:space="preserve">Мировое издательство </w:t>
      </w:r>
      <w:proofErr w:type="spellStart"/>
      <w:r w:rsidRPr="00832401">
        <w:rPr>
          <w:rFonts w:ascii="Times New Roman" w:hAnsi="Times New Roman"/>
          <w:bCs/>
          <w:sz w:val="24"/>
          <w:szCs w:val="24"/>
        </w:rPr>
        <w:t>Emerald</w:t>
      </w:r>
      <w:proofErr w:type="spellEnd"/>
      <w:r w:rsidRPr="0083240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32401">
        <w:rPr>
          <w:rFonts w:ascii="Times New Roman" w:hAnsi="Times New Roman"/>
          <w:bCs/>
          <w:sz w:val="24"/>
          <w:szCs w:val="24"/>
        </w:rPr>
        <w:t>eJournals</w:t>
      </w:r>
      <w:proofErr w:type="spellEnd"/>
      <w:r w:rsidRPr="0083240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32401">
        <w:rPr>
          <w:rFonts w:ascii="Times New Roman" w:hAnsi="Times New Roman"/>
          <w:bCs/>
          <w:sz w:val="24"/>
          <w:szCs w:val="24"/>
        </w:rPr>
        <w:t>Premier</w:t>
      </w:r>
      <w:proofErr w:type="spellEnd"/>
      <w:r w:rsidRPr="00832401">
        <w:rPr>
          <w:rFonts w:ascii="Times New Roman" w:hAnsi="Times New Roman"/>
          <w:bCs/>
          <w:sz w:val="24"/>
          <w:szCs w:val="24"/>
        </w:rPr>
        <w:t xml:space="preserve"> - </w:t>
      </w:r>
      <w:r w:rsidRPr="00832401">
        <w:rPr>
          <w:rFonts w:ascii="Times New Roman" w:hAnsi="Times New Roman"/>
          <w:sz w:val="24"/>
          <w:szCs w:val="24"/>
        </w:rPr>
        <w:t>электронное собрание рецензируемых журналов по всем основным дисциплинам менеджмента</w:t>
      </w:r>
    </w:p>
    <w:p w:rsidR="0032299A" w:rsidRPr="00832401" w:rsidRDefault="0032299A" w:rsidP="004D29F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832401">
        <w:rPr>
          <w:rFonts w:ascii="Times New Roman" w:hAnsi="Times New Roman"/>
          <w:sz w:val="24"/>
          <w:szCs w:val="24"/>
        </w:rPr>
        <w:t>Архив</w:t>
      </w:r>
      <w:r w:rsidRPr="008324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2401">
        <w:rPr>
          <w:rFonts w:ascii="Times New Roman" w:hAnsi="Times New Roman"/>
          <w:sz w:val="24"/>
          <w:szCs w:val="24"/>
        </w:rPr>
        <w:t>научных</w:t>
      </w:r>
      <w:r w:rsidRPr="008324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2401">
        <w:rPr>
          <w:rFonts w:ascii="Times New Roman" w:hAnsi="Times New Roman"/>
          <w:sz w:val="24"/>
          <w:szCs w:val="24"/>
        </w:rPr>
        <w:t>журналов</w:t>
      </w:r>
      <w:r w:rsidRPr="008324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2401">
        <w:rPr>
          <w:rFonts w:ascii="Times New Roman" w:hAnsi="Times New Roman"/>
          <w:bCs/>
          <w:sz w:val="24"/>
          <w:szCs w:val="24"/>
          <w:lang w:val="en-US"/>
        </w:rPr>
        <w:t>2011 Cambridge Journals Digital Archive Complete Collection</w:t>
      </w:r>
      <w:r w:rsidRPr="008324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2401">
        <w:rPr>
          <w:rFonts w:ascii="Times New Roman" w:hAnsi="Times New Roman"/>
          <w:sz w:val="24"/>
          <w:szCs w:val="24"/>
        </w:rPr>
        <w:t>издательства</w:t>
      </w:r>
      <w:r w:rsidRPr="008324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2401">
        <w:rPr>
          <w:rFonts w:ascii="Times New Roman" w:hAnsi="Times New Roman"/>
          <w:bCs/>
          <w:sz w:val="24"/>
          <w:szCs w:val="24"/>
          <w:lang w:val="en-US"/>
        </w:rPr>
        <w:t>Cambridge University Press</w:t>
      </w:r>
      <w:r w:rsidRPr="00832401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832401">
        <w:rPr>
          <w:rFonts w:ascii="Times New Roman" w:hAnsi="Times New Roman"/>
          <w:bCs/>
          <w:sz w:val="24"/>
          <w:szCs w:val="24"/>
          <w:lang w:val="en-US"/>
        </w:rPr>
        <w:t>http://journals.cambridge.org/action/</w:t>
      </w:r>
      <w:r w:rsidRPr="00832401">
        <w:rPr>
          <w:rFonts w:ascii="Times New Roman" w:hAnsi="Times New Roman"/>
          <w:bCs/>
          <w:sz w:val="24"/>
          <w:szCs w:val="24"/>
          <w:lang w:val="en-US"/>
        </w:rPr>
        <w:br/>
      </w:r>
      <w:proofErr w:type="spellStart"/>
      <w:r w:rsidRPr="00832401">
        <w:rPr>
          <w:rFonts w:ascii="Times New Roman" w:hAnsi="Times New Roman"/>
          <w:bCs/>
          <w:sz w:val="24"/>
          <w:szCs w:val="24"/>
          <w:lang w:val="en-US"/>
        </w:rPr>
        <w:t>displaySpecialPage?pageId</w:t>
      </w:r>
      <w:proofErr w:type="spellEnd"/>
      <w:r w:rsidRPr="00832401">
        <w:rPr>
          <w:rFonts w:ascii="Times New Roman" w:hAnsi="Times New Roman"/>
          <w:bCs/>
          <w:sz w:val="24"/>
          <w:szCs w:val="24"/>
          <w:lang w:val="en-US"/>
        </w:rPr>
        <w:t>=3092&amp;archive=3092</w:t>
      </w:r>
    </w:p>
    <w:p w:rsidR="0032299A" w:rsidRPr="00832401" w:rsidRDefault="0032299A" w:rsidP="004D29F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2401">
        <w:rPr>
          <w:rFonts w:ascii="Times New Roman" w:hAnsi="Times New Roman"/>
          <w:sz w:val="24"/>
          <w:szCs w:val="24"/>
        </w:rPr>
        <w:t xml:space="preserve">Международное издательство </w:t>
      </w:r>
      <w:r w:rsidRPr="00832401">
        <w:rPr>
          <w:rFonts w:ascii="Times New Roman" w:hAnsi="Times New Roman"/>
          <w:bCs/>
          <w:sz w:val="24"/>
          <w:szCs w:val="24"/>
        </w:rPr>
        <w:t xml:space="preserve">SAGE </w:t>
      </w:r>
      <w:proofErr w:type="spellStart"/>
      <w:r w:rsidRPr="00832401">
        <w:rPr>
          <w:rFonts w:ascii="Times New Roman" w:hAnsi="Times New Roman"/>
          <w:bCs/>
          <w:sz w:val="24"/>
          <w:szCs w:val="24"/>
        </w:rPr>
        <w:t>Publications</w:t>
      </w:r>
      <w:proofErr w:type="spellEnd"/>
      <w:r w:rsidRPr="00832401">
        <w:rPr>
          <w:rFonts w:ascii="Times New Roman" w:hAnsi="Times New Roman"/>
          <w:sz w:val="24"/>
          <w:szCs w:val="24"/>
        </w:rPr>
        <w:t xml:space="preserve"> (штаб-квартиры в США, Великобритании (Лондон), Индии)</w:t>
      </w:r>
    </w:p>
    <w:p w:rsidR="0032299A" w:rsidRPr="00832401" w:rsidRDefault="0032299A" w:rsidP="004D29F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2401">
        <w:rPr>
          <w:rFonts w:ascii="Times New Roman" w:hAnsi="Times New Roman"/>
          <w:bCs/>
          <w:sz w:val="24"/>
          <w:szCs w:val="24"/>
        </w:rPr>
        <w:t xml:space="preserve">Американское издательство </w:t>
      </w:r>
      <w:proofErr w:type="spellStart"/>
      <w:r w:rsidRPr="00832401">
        <w:rPr>
          <w:rFonts w:ascii="Times New Roman" w:hAnsi="Times New Roman"/>
          <w:bCs/>
          <w:sz w:val="24"/>
          <w:szCs w:val="24"/>
        </w:rPr>
        <w:t>Annual</w:t>
      </w:r>
      <w:proofErr w:type="spellEnd"/>
      <w:r w:rsidRPr="0083240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32401">
        <w:rPr>
          <w:rFonts w:ascii="Times New Roman" w:hAnsi="Times New Roman"/>
          <w:bCs/>
          <w:sz w:val="24"/>
          <w:szCs w:val="24"/>
        </w:rPr>
        <w:t>Reviews</w:t>
      </w:r>
      <w:proofErr w:type="spellEnd"/>
    </w:p>
    <w:p w:rsidR="0032299A" w:rsidRPr="00832401" w:rsidRDefault="0032299A" w:rsidP="004D29F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832401">
        <w:rPr>
          <w:rFonts w:ascii="Times New Roman" w:hAnsi="Times New Roman"/>
          <w:bCs/>
          <w:sz w:val="24"/>
          <w:szCs w:val="24"/>
        </w:rPr>
        <w:t>Oxford</w:t>
      </w:r>
      <w:proofErr w:type="spellEnd"/>
      <w:r w:rsidRPr="0083240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32401">
        <w:rPr>
          <w:rFonts w:ascii="Times New Roman" w:hAnsi="Times New Roman"/>
          <w:bCs/>
          <w:sz w:val="24"/>
          <w:szCs w:val="24"/>
        </w:rPr>
        <w:t>Journals</w:t>
      </w:r>
      <w:proofErr w:type="spellEnd"/>
      <w:r w:rsidRPr="0083240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32401">
        <w:rPr>
          <w:rFonts w:ascii="Times New Roman" w:hAnsi="Times New Roman"/>
          <w:bCs/>
          <w:sz w:val="24"/>
          <w:szCs w:val="24"/>
        </w:rPr>
        <w:t>Archive</w:t>
      </w:r>
      <w:proofErr w:type="spellEnd"/>
      <w:r w:rsidRPr="00832401">
        <w:rPr>
          <w:rFonts w:ascii="Times New Roman" w:hAnsi="Times New Roman"/>
          <w:bCs/>
          <w:sz w:val="24"/>
          <w:szCs w:val="24"/>
        </w:rPr>
        <w:t xml:space="preserve"> - </w:t>
      </w:r>
      <w:r w:rsidRPr="00832401">
        <w:rPr>
          <w:rFonts w:ascii="Times New Roman" w:hAnsi="Times New Roman"/>
          <w:sz w:val="24"/>
          <w:szCs w:val="24"/>
        </w:rPr>
        <w:t xml:space="preserve">архив политематических научных журналов издательства </w:t>
      </w:r>
      <w:proofErr w:type="spellStart"/>
      <w:r w:rsidRPr="00832401">
        <w:rPr>
          <w:rFonts w:ascii="Times New Roman" w:hAnsi="Times New Roman"/>
          <w:sz w:val="24"/>
          <w:szCs w:val="24"/>
        </w:rPr>
        <w:t>Oxford</w:t>
      </w:r>
      <w:proofErr w:type="spellEnd"/>
      <w:r w:rsidRPr="00832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2401">
        <w:rPr>
          <w:rFonts w:ascii="Times New Roman" w:hAnsi="Times New Roman"/>
          <w:sz w:val="24"/>
          <w:szCs w:val="24"/>
        </w:rPr>
        <w:t>University</w:t>
      </w:r>
      <w:proofErr w:type="spellEnd"/>
      <w:r w:rsidRPr="00832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2401">
        <w:rPr>
          <w:rFonts w:ascii="Times New Roman" w:hAnsi="Times New Roman"/>
          <w:sz w:val="24"/>
          <w:szCs w:val="24"/>
        </w:rPr>
        <w:t>Press</w:t>
      </w:r>
      <w:proofErr w:type="spellEnd"/>
      <w:r w:rsidRPr="00832401">
        <w:rPr>
          <w:rFonts w:ascii="Times New Roman" w:hAnsi="Times New Roman"/>
          <w:sz w:val="24"/>
          <w:szCs w:val="24"/>
        </w:rPr>
        <w:t>.</w:t>
      </w:r>
    </w:p>
    <w:p w:rsidR="0032299A" w:rsidRPr="00832401" w:rsidRDefault="0032299A" w:rsidP="004D29F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832401">
        <w:rPr>
          <w:rFonts w:ascii="Times New Roman" w:hAnsi="Times New Roman"/>
          <w:bCs/>
          <w:sz w:val="24"/>
          <w:szCs w:val="24"/>
          <w:lang w:val="en-US"/>
        </w:rPr>
        <w:t xml:space="preserve">T&amp;F 2011 Journal Archives Collection - </w:t>
      </w:r>
      <w:r w:rsidRPr="00832401">
        <w:rPr>
          <w:rFonts w:ascii="Times New Roman" w:hAnsi="Times New Roman"/>
          <w:sz w:val="24"/>
          <w:szCs w:val="24"/>
        </w:rPr>
        <w:t>архив</w:t>
      </w:r>
      <w:r w:rsidRPr="008324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2401">
        <w:rPr>
          <w:rFonts w:ascii="Times New Roman" w:hAnsi="Times New Roman"/>
          <w:sz w:val="24"/>
          <w:szCs w:val="24"/>
        </w:rPr>
        <w:t>научных</w:t>
      </w:r>
      <w:r w:rsidRPr="008324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2401">
        <w:rPr>
          <w:rFonts w:ascii="Times New Roman" w:hAnsi="Times New Roman"/>
          <w:sz w:val="24"/>
          <w:szCs w:val="24"/>
        </w:rPr>
        <w:t>журналов</w:t>
      </w:r>
      <w:r w:rsidRPr="008324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2401">
        <w:rPr>
          <w:rFonts w:ascii="Times New Roman" w:hAnsi="Times New Roman"/>
          <w:sz w:val="24"/>
          <w:szCs w:val="24"/>
        </w:rPr>
        <w:t>издательства</w:t>
      </w:r>
      <w:r w:rsidRPr="00832401">
        <w:rPr>
          <w:rFonts w:ascii="Times New Roman" w:hAnsi="Times New Roman"/>
          <w:sz w:val="24"/>
          <w:szCs w:val="24"/>
          <w:lang w:val="en-US"/>
        </w:rPr>
        <w:t xml:space="preserve"> Taylor and Francis.</w:t>
      </w:r>
    </w:p>
    <w:p w:rsidR="0032299A" w:rsidRPr="00832401" w:rsidRDefault="0032299A" w:rsidP="004D29F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832401">
        <w:rPr>
          <w:rFonts w:ascii="Times New Roman" w:hAnsi="Times New Roman"/>
          <w:bCs/>
          <w:sz w:val="24"/>
          <w:szCs w:val="24"/>
          <w:lang w:val="en-US"/>
        </w:rPr>
        <w:t xml:space="preserve">The American Association for the Advancement of Science (AAAS) - </w:t>
      </w:r>
      <w:r w:rsidRPr="00832401">
        <w:rPr>
          <w:rFonts w:ascii="Times New Roman" w:hAnsi="Times New Roman"/>
          <w:sz w:val="24"/>
          <w:szCs w:val="24"/>
        </w:rPr>
        <w:t>цифровой</w:t>
      </w:r>
      <w:r w:rsidRPr="008324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2401">
        <w:rPr>
          <w:rFonts w:ascii="Times New Roman" w:hAnsi="Times New Roman"/>
          <w:sz w:val="24"/>
          <w:szCs w:val="24"/>
        </w:rPr>
        <w:t>архив</w:t>
      </w:r>
      <w:r w:rsidRPr="008324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2401">
        <w:rPr>
          <w:rFonts w:ascii="Times New Roman" w:hAnsi="Times New Roman"/>
          <w:sz w:val="24"/>
          <w:szCs w:val="24"/>
        </w:rPr>
        <w:t>статей</w:t>
      </w:r>
      <w:r w:rsidRPr="008324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2401">
        <w:rPr>
          <w:rFonts w:ascii="Times New Roman" w:hAnsi="Times New Roman"/>
          <w:sz w:val="24"/>
          <w:szCs w:val="24"/>
        </w:rPr>
        <w:t>журнала</w:t>
      </w:r>
      <w:r w:rsidRPr="00832401">
        <w:rPr>
          <w:rFonts w:ascii="Times New Roman" w:hAnsi="Times New Roman"/>
          <w:sz w:val="24"/>
          <w:szCs w:val="24"/>
          <w:lang w:val="en-US"/>
        </w:rPr>
        <w:t xml:space="preserve"> Science.</w:t>
      </w:r>
    </w:p>
    <w:p w:rsidR="0032299A" w:rsidRPr="00832401" w:rsidRDefault="0032299A" w:rsidP="004D29F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832401">
        <w:rPr>
          <w:rFonts w:ascii="Times New Roman" w:hAnsi="Times New Roman"/>
          <w:bCs/>
          <w:sz w:val="24"/>
          <w:szCs w:val="24"/>
          <w:lang w:val="en-US"/>
        </w:rPr>
        <w:t xml:space="preserve">Nature journal Digital archive - </w:t>
      </w:r>
      <w:r w:rsidRPr="00832401">
        <w:rPr>
          <w:rFonts w:ascii="Times New Roman" w:hAnsi="Times New Roman"/>
          <w:sz w:val="24"/>
          <w:szCs w:val="24"/>
        </w:rPr>
        <w:t>цифровой</w:t>
      </w:r>
      <w:r w:rsidRPr="008324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2401">
        <w:rPr>
          <w:rFonts w:ascii="Times New Roman" w:hAnsi="Times New Roman"/>
          <w:sz w:val="24"/>
          <w:szCs w:val="24"/>
        </w:rPr>
        <w:t>архив</w:t>
      </w:r>
      <w:r w:rsidRPr="008324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2401">
        <w:rPr>
          <w:rFonts w:ascii="Times New Roman" w:hAnsi="Times New Roman"/>
          <w:sz w:val="24"/>
          <w:szCs w:val="24"/>
        </w:rPr>
        <w:t>журнала</w:t>
      </w:r>
      <w:r w:rsidRPr="00832401">
        <w:rPr>
          <w:rFonts w:ascii="Times New Roman" w:hAnsi="Times New Roman"/>
          <w:sz w:val="24"/>
          <w:szCs w:val="24"/>
          <w:lang w:val="en-US"/>
        </w:rPr>
        <w:t xml:space="preserve"> Nature </w:t>
      </w:r>
      <w:r w:rsidRPr="00832401">
        <w:rPr>
          <w:rFonts w:ascii="Times New Roman" w:hAnsi="Times New Roman"/>
          <w:sz w:val="24"/>
          <w:szCs w:val="24"/>
        </w:rPr>
        <w:t>издательства</w:t>
      </w:r>
      <w:r w:rsidRPr="00832401">
        <w:rPr>
          <w:rFonts w:ascii="Times New Roman" w:hAnsi="Times New Roman"/>
          <w:sz w:val="24"/>
          <w:szCs w:val="24"/>
          <w:lang w:val="en-US"/>
        </w:rPr>
        <w:t xml:space="preserve"> Nature Publishing Group.</w:t>
      </w:r>
    </w:p>
    <w:p w:rsidR="0032299A" w:rsidRPr="00832401" w:rsidRDefault="0032299A" w:rsidP="004D29F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401">
        <w:rPr>
          <w:rFonts w:ascii="Times New Roman" w:hAnsi="Times New Roman"/>
          <w:sz w:val="24"/>
          <w:szCs w:val="24"/>
        </w:rPr>
        <w:t>pravo.gov.ru</w:t>
      </w:r>
    </w:p>
    <w:p w:rsidR="0032299A" w:rsidRPr="00832401" w:rsidRDefault="0032299A" w:rsidP="004D29F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401">
        <w:rPr>
          <w:rFonts w:ascii="Times New Roman" w:hAnsi="Times New Roman"/>
          <w:sz w:val="24"/>
          <w:szCs w:val="24"/>
        </w:rPr>
        <w:t>garant.ru</w:t>
      </w:r>
    </w:p>
    <w:p w:rsidR="0032299A" w:rsidRPr="00832401" w:rsidRDefault="0032299A" w:rsidP="004D29F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401">
        <w:rPr>
          <w:rFonts w:ascii="Times New Roman" w:hAnsi="Times New Roman"/>
          <w:sz w:val="24"/>
          <w:szCs w:val="24"/>
        </w:rPr>
        <w:t>kodeks.ru</w:t>
      </w:r>
    </w:p>
    <w:p w:rsidR="0032299A" w:rsidRPr="00832401" w:rsidRDefault="0032299A" w:rsidP="004D29F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401">
        <w:rPr>
          <w:rFonts w:ascii="Times New Roman" w:hAnsi="Times New Roman"/>
          <w:sz w:val="24"/>
          <w:szCs w:val="24"/>
        </w:rPr>
        <w:t>consultant.ru</w:t>
      </w:r>
    </w:p>
    <w:p w:rsidR="0032299A" w:rsidRPr="00832401" w:rsidRDefault="0032299A" w:rsidP="004D29F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401">
        <w:rPr>
          <w:rFonts w:ascii="Times New Roman" w:hAnsi="Times New Roman"/>
          <w:sz w:val="24"/>
          <w:szCs w:val="24"/>
        </w:rPr>
        <w:t>cikrf.ru</w:t>
      </w:r>
    </w:p>
    <w:p w:rsidR="0032299A" w:rsidRPr="00832401" w:rsidRDefault="0032299A" w:rsidP="004D29F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401">
        <w:rPr>
          <w:rFonts w:ascii="Times New Roman" w:hAnsi="Times New Roman"/>
          <w:sz w:val="24"/>
          <w:szCs w:val="24"/>
          <w:lang w:val="en-US"/>
        </w:rPr>
        <w:t>ksrf.ru</w:t>
      </w:r>
    </w:p>
    <w:p w:rsidR="0032299A" w:rsidRPr="00832401" w:rsidRDefault="0032299A" w:rsidP="004D29FB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32299A" w:rsidRPr="00832401" w:rsidRDefault="0032299A" w:rsidP="004D29FB">
      <w:pPr>
        <w:pStyle w:val="1"/>
        <w:rPr>
          <w:sz w:val="24"/>
        </w:rPr>
      </w:pPr>
      <w:bookmarkStart w:id="22" w:name="_Toc355533343"/>
      <w:r w:rsidRPr="00832401">
        <w:rPr>
          <w:sz w:val="24"/>
        </w:rPr>
        <w:lastRenderedPageBreak/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22"/>
    </w:p>
    <w:bookmarkEnd w:id="0"/>
    <w:p w:rsidR="004D29FB" w:rsidRPr="00832401" w:rsidRDefault="004D29FB" w:rsidP="004D29FB">
      <w:pPr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32401">
        <w:rPr>
          <w:rFonts w:ascii="Times New Roman" w:eastAsia="Times New Roman" w:hAnsi="Times New Roman"/>
          <w:sz w:val="24"/>
          <w:szCs w:val="24"/>
        </w:rPr>
        <w:t>Ку</w:t>
      </w:r>
      <w:proofErr w:type="gramStart"/>
      <w:r w:rsidRPr="00832401">
        <w:rPr>
          <w:rFonts w:ascii="Times New Roman" w:eastAsia="Times New Roman" w:hAnsi="Times New Roman"/>
          <w:sz w:val="24"/>
          <w:szCs w:val="24"/>
        </w:rPr>
        <w:t>рс вкл</w:t>
      </w:r>
      <w:proofErr w:type="gramEnd"/>
      <w:r w:rsidRPr="00832401">
        <w:rPr>
          <w:rFonts w:ascii="Times New Roman" w:eastAsia="Times New Roman" w:hAnsi="Times New Roman"/>
          <w:sz w:val="24"/>
          <w:szCs w:val="24"/>
        </w:rPr>
        <w:t xml:space="preserve">ючает использование программного обеспечения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</w:rPr>
        <w:t>Microsoft</w:t>
      </w:r>
      <w:proofErr w:type="spellEnd"/>
      <w:r w:rsidRPr="008324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</w:rPr>
        <w:t>Excel</w:t>
      </w:r>
      <w:proofErr w:type="spellEnd"/>
      <w:r w:rsidRPr="0083240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</w:rPr>
        <w:t>Microsoft</w:t>
      </w:r>
      <w:proofErr w:type="spellEnd"/>
      <w:r w:rsidRPr="008324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</w:rPr>
        <w:t>Word</w:t>
      </w:r>
      <w:proofErr w:type="spellEnd"/>
      <w:r w:rsidRPr="0083240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</w:rPr>
        <w:t>Microsoft</w:t>
      </w:r>
      <w:proofErr w:type="spellEnd"/>
      <w:r w:rsidRPr="008324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</w:rPr>
        <w:t>Power</w:t>
      </w:r>
      <w:proofErr w:type="spellEnd"/>
      <w:r w:rsidRPr="008324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2401">
        <w:rPr>
          <w:rFonts w:ascii="Times New Roman" w:eastAsia="Times New Roman" w:hAnsi="Times New Roman"/>
          <w:sz w:val="24"/>
          <w:szCs w:val="24"/>
        </w:rPr>
        <w:t>Point</w:t>
      </w:r>
      <w:proofErr w:type="spellEnd"/>
      <w:r w:rsidRPr="00832401">
        <w:rPr>
          <w:rFonts w:ascii="Times New Roman" w:eastAsia="Times New Roman" w:hAnsi="Times New Roman"/>
          <w:sz w:val="24"/>
          <w:szCs w:val="24"/>
        </w:rPr>
        <w:t xml:space="preserve"> для подготовки текстового и табличного материала, графических иллюстраций.</w:t>
      </w:r>
    </w:p>
    <w:p w:rsidR="004D29FB" w:rsidRPr="00832401" w:rsidRDefault="004D29FB" w:rsidP="004D29FB">
      <w:pPr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832401">
        <w:rPr>
          <w:rFonts w:ascii="Times New Roman" w:eastAsia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4D29FB" w:rsidRPr="00832401" w:rsidRDefault="004D29FB" w:rsidP="004D29FB">
      <w:pPr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32401">
        <w:rPr>
          <w:rFonts w:ascii="Times New Roman" w:eastAsia="Times New Roman" w:hAnsi="Times New Roman"/>
          <w:sz w:val="24"/>
          <w:szCs w:val="24"/>
        </w:rPr>
        <w:t>Интернет-сервисы</w:t>
      </w:r>
      <w:proofErr w:type="gramEnd"/>
      <w:r w:rsidRPr="00832401">
        <w:rPr>
          <w:rFonts w:ascii="Times New Roman" w:eastAsia="Times New Roman" w:hAnsi="Times New Roman"/>
          <w:sz w:val="24"/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</w:p>
    <w:p w:rsidR="004D29FB" w:rsidRPr="00832401" w:rsidRDefault="004D29FB" w:rsidP="004D2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32401">
        <w:rPr>
          <w:rFonts w:ascii="Times New Roman" w:eastAsia="Times New Roman" w:hAnsi="Times New Roman"/>
          <w:color w:val="000000"/>
          <w:sz w:val="24"/>
          <w:szCs w:val="24"/>
        </w:rPr>
        <w:t xml:space="preserve">Информационные справочные системы: </w:t>
      </w:r>
      <w:r w:rsidRPr="00832401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http://uristy.ucoz.ru/</w:t>
      </w:r>
      <w:r w:rsidRPr="00832401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832401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http://www.garant.ru/</w:t>
      </w:r>
      <w:r w:rsidRPr="00832401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832401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http://www.kodeks.ru/</w:t>
      </w:r>
      <w:r w:rsidRPr="00832401">
        <w:rPr>
          <w:rFonts w:ascii="Times New Roman" w:eastAsia="Times New Roman" w:hAnsi="Times New Roman"/>
          <w:color w:val="000000"/>
          <w:sz w:val="24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4D29FB" w:rsidRPr="00832401" w:rsidTr="004D29FB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9FB" w:rsidRPr="00832401" w:rsidRDefault="004D29FB" w:rsidP="004D29FB">
            <w:pPr>
              <w:suppressAutoHyphens/>
              <w:autoSpaceDE w:val="0"/>
              <w:snapToGrid w:val="0"/>
              <w:spacing w:before="40" w:after="0" w:line="254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3240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3240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83240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FB" w:rsidRPr="00832401" w:rsidRDefault="004D29FB" w:rsidP="004D29FB">
            <w:pPr>
              <w:suppressAutoHyphens/>
              <w:autoSpaceDE w:val="0"/>
              <w:snapToGrid w:val="0"/>
              <w:spacing w:before="40" w:after="0" w:line="254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3240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4D29FB" w:rsidRPr="00832401" w:rsidTr="004D29FB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9FB" w:rsidRPr="00832401" w:rsidRDefault="004D29FB" w:rsidP="004D29FB">
            <w:pPr>
              <w:suppressAutoHyphens/>
              <w:autoSpaceDE w:val="0"/>
              <w:snapToGrid w:val="0"/>
              <w:spacing w:before="40" w:after="0" w:line="254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3240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FB" w:rsidRPr="00832401" w:rsidRDefault="004D29FB" w:rsidP="004D29FB">
            <w:pPr>
              <w:suppressAutoHyphens/>
              <w:autoSpaceDE w:val="0"/>
              <w:snapToGrid w:val="0"/>
              <w:spacing w:before="40" w:after="0" w:line="254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3240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4D29FB" w:rsidRPr="00832401" w:rsidTr="004D29FB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9FB" w:rsidRPr="00832401" w:rsidRDefault="004D29FB" w:rsidP="004D29FB">
            <w:pPr>
              <w:suppressAutoHyphens/>
              <w:autoSpaceDE w:val="0"/>
              <w:snapToGrid w:val="0"/>
              <w:spacing w:before="40" w:after="0" w:line="254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3240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FB" w:rsidRPr="00832401" w:rsidRDefault="004D29FB" w:rsidP="004D29FB">
            <w:pPr>
              <w:suppressAutoHyphens/>
              <w:autoSpaceDE w:val="0"/>
              <w:snapToGrid w:val="0"/>
              <w:spacing w:before="40" w:after="0" w:line="254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3240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 w:rsidRPr="0083240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 w:rsidRPr="0083240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4D29FB" w:rsidRPr="00832401" w:rsidTr="004D29FB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9FB" w:rsidRPr="00832401" w:rsidRDefault="004D29FB" w:rsidP="004D29FB">
            <w:pPr>
              <w:suppressAutoHyphens/>
              <w:autoSpaceDE w:val="0"/>
              <w:snapToGrid w:val="0"/>
              <w:spacing w:before="40" w:after="0" w:line="254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3240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FB" w:rsidRPr="00832401" w:rsidRDefault="004D29FB" w:rsidP="004D29FB">
            <w:pPr>
              <w:suppressAutoHyphens/>
              <w:autoSpaceDE w:val="0"/>
              <w:snapToGrid w:val="0"/>
              <w:spacing w:before="40" w:after="0" w:line="254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3240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236729" w:rsidRPr="00832401" w:rsidRDefault="00236729" w:rsidP="004D29F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sectPr w:rsidR="00236729" w:rsidRPr="00832401" w:rsidSect="008F49BE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00" w:rsidRDefault="00E91800" w:rsidP="00236729">
      <w:pPr>
        <w:spacing w:after="0" w:line="240" w:lineRule="auto"/>
      </w:pPr>
      <w:r>
        <w:separator/>
      </w:r>
    </w:p>
  </w:endnote>
  <w:endnote w:type="continuationSeparator" w:id="0">
    <w:p w:rsidR="00E91800" w:rsidRDefault="00E91800" w:rsidP="0023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00" w:rsidRDefault="00E91800" w:rsidP="00236729">
      <w:pPr>
        <w:spacing w:after="0" w:line="240" w:lineRule="auto"/>
      </w:pPr>
      <w:r>
        <w:separator/>
      </w:r>
    </w:p>
  </w:footnote>
  <w:footnote w:type="continuationSeparator" w:id="0">
    <w:p w:rsidR="00E91800" w:rsidRDefault="00E91800" w:rsidP="0023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92" w:rsidRDefault="001C2B01" w:rsidP="006E6287">
    <w:pPr>
      <w:pStyle w:val="a9"/>
      <w:framePr w:wrap="around" w:vAnchor="text" w:hAnchor="margin" w:xAlign="right" w:y="1"/>
      <w:rPr>
        <w:rStyle w:val="affd"/>
      </w:rPr>
    </w:pPr>
    <w:r>
      <w:rPr>
        <w:rStyle w:val="affd"/>
      </w:rPr>
      <w:fldChar w:fldCharType="begin"/>
    </w:r>
    <w:r w:rsidR="00155092">
      <w:rPr>
        <w:rStyle w:val="affd"/>
      </w:rPr>
      <w:instrText xml:space="preserve">PAGE  </w:instrText>
    </w:r>
    <w:r>
      <w:rPr>
        <w:rStyle w:val="affd"/>
      </w:rPr>
      <w:fldChar w:fldCharType="end"/>
    </w:r>
  </w:p>
  <w:p w:rsidR="00155092" w:rsidRDefault="00155092" w:rsidP="006E6287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92" w:rsidRDefault="00155092" w:rsidP="006E6287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49D"/>
    <w:multiLevelType w:val="hybridMultilevel"/>
    <w:tmpl w:val="C7AA5B1A"/>
    <w:lvl w:ilvl="0" w:tplc="5824F092">
      <w:start w:val="1"/>
      <w:numFmt w:val="decimal"/>
      <w:lvlRestart w:val="0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u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80C12"/>
    <w:multiLevelType w:val="hybridMultilevel"/>
    <w:tmpl w:val="34C4CC5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06F52106"/>
    <w:multiLevelType w:val="hybridMultilevel"/>
    <w:tmpl w:val="96C20EC2"/>
    <w:lvl w:ilvl="0" w:tplc="DEC013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30342B"/>
    <w:multiLevelType w:val="hybridMultilevel"/>
    <w:tmpl w:val="2BE43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757D6"/>
    <w:multiLevelType w:val="hybridMultilevel"/>
    <w:tmpl w:val="CFFC7B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E6666"/>
    <w:multiLevelType w:val="hybridMultilevel"/>
    <w:tmpl w:val="1A801D10"/>
    <w:lvl w:ilvl="0" w:tplc="889A05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054730C"/>
    <w:multiLevelType w:val="multilevel"/>
    <w:tmpl w:val="D3A27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7">
    <w:nsid w:val="28754392"/>
    <w:multiLevelType w:val="hybridMultilevel"/>
    <w:tmpl w:val="875E98B6"/>
    <w:lvl w:ilvl="0" w:tplc="B78ACD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20754"/>
    <w:multiLevelType w:val="hybridMultilevel"/>
    <w:tmpl w:val="7BEC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7623B"/>
    <w:multiLevelType w:val="hybridMultilevel"/>
    <w:tmpl w:val="64022FAC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9C65B8"/>
    <w:multiLevelType w:val="hybridMultilevel"/>
    <w:tmpl w:val="8EC23D42"/>
    <w:lvl w:ilvl="0" w:tplc="FFFFFFFF">
      <w:start w:val="1"/>
      <w:numFmt w:val="decimal"/>
      <w:pStyle w:val="a0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3">
    <w:nsid w:val="4C3013D2"/>
    <w:multiLevelType w:val="hybridMultilevel"/>
    <w:tmpl w:val="7E006E7A"/>
    <w:lvl w:ilvl="0" w:tplc="43904EE8">
      <w:start w:val="2"/>
      <w:numFmt w:val="bullet"/>
      <w:lvlText w:val="–"/>
      <w:lvlJc w:val="left"/>
      <w:pPr>
        <w:ind w:left="2051" w:hanging="12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256DAD"/>
    <w:multiLevelType w:val="hybridMultilevel"/>
    <w:tmpl w:val="A710A41A"/>
    <w:lvl w:ilvl="0" w:tplc="287EDA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15364C"/>
    <w:multiLevelType w:val="hybridMultilevel"/>
    <w:tmpl w:val="D390C794"/>
    <w:lvl w:ilvl="0" w:tplc="079C3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645E8"/>
    <w:multiLevelType w:val="hybridMultilevel"/>
    <w:tmpl w:val="CFC4374E"/>
    <w:lvl w:ilvl="0" w:tplc="9738C736">
      <w:start w:val="6"/>
      <w:numFmt w:val="bullet"/>
      <w:lvlText w:val="–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>
    <w:nsid w:val="77875098"/>
    <w:multiLevelType w:val="hybridMultilevel"/>
    <w:tmpl w:val="2BE43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F175E0"/>
    <w:multiLevelType w:val="hybridMultilevel"/>
    <w:tmpl w:val="D88AD3CC"/>
    <w:lvl w:ilvl="0" w:tplc="BB2AD9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EBC46E0"/>
    <w:multiLevelType w:val="hybridMultilevel"/>
    <w:tmpl w:val="A3522198"/>
    <w:lvl w:ilvl="0" w:tplc="0419000F">
      <w:start w:val="1"/>
      <w:numFmt w:val="decimal"/>
      <w:lvlText w:val="%1."/>
      <w:lvlJc w:val="left"/>
      <w:pPr>
        <w:ind w:left="2917" w:hanging="360"/>
      </w:pPr>
    </w:lvl>
    <w:lvl w:ilvl="1" w:tplc="04190019" w:tentative="1">
      <w:start w:val="1"/>
      <w:numFmt w:val="lowerLetter"/>
      <w:lvlText w:val="%2."/>
      <w:lvlJc w:val="left"/>
      <w:pPr>
        <w:ind w:left="3637" w:hanging="360"/>
      </w:pPr>
    </w:lvl>
    <w:lvl w:ilvl="2" w:tplc="0419001B" w:tentative="1">
      <w:start w:val="1"/>
      <w:numFmt w:val="lowerRoman"/>
      <w:lvlText w:val="%3."/>
      <w:lvlJc w:val="right"/>
      <w:pPr>
        <w:ind w:left="4357" w:hanging="180"/>
      </w:pPr>
    </w:lvl>
    <w:lvl w:ilvl="3" w:tplc="0419000F" w:tentative="1">
      <w:start w:val="1"/>
      <w:numFmt w:val="decimal"/>
      <w:lvlText w:val="%4."/>
      <w:lvlJc w:val="left"/>
      <w:pPr>
        <w:ind w:left="5077" w:hanging="360"/>
      </w:pPr>
    </w:lvl>
    <w:lvl w:ilvl="4" w:tplc="04190019" w:tentative="1">
      <w:start w:val="1"/>
      <w:numFmt w:val="lowerLetter"/>
      <w:lvlText w:val="%5."/>
      <w:lvlJc w:val="left"/>
      <w:pPr>
        <w:ind w:left="5797" w:hanging="360"/>
      </w:pPr>
    </w:lvl>
    <w:lvl w:ilvl="5" w:tplc="0419001B" w:tentative="1">
      <w:start w:val="1"/>
      <w:numFmt w:val="lowerRoman"/>
      <w:lvlText w:val="%6."/>
      <w:lvlJc w:val="right"/>
      <w:pPr>
        <w:ind w:left="6517" w:hanging="180"/>
      </w:pPr>
    </w:lvl>
    <w:lvl w:ilvl="6" w:tplc="0419000F" w:tentative="1">
      <w:start w:val="1"/>
      <w:numFmt w:val="decimal"/>
      <w:lvlText w:val="%7."/>
      <w:lvlJc w:val="left"/>
      <w:pPr>
        <w:ind w:left="7237" w:hanging="360"/>
      </w:pPr>
    </w:lvl>
    <w:lvl w:ilvl="7" w:tplc="04190019" w:tentative="1">
      <w:start w:val="1"/>
      <w:numFmt w:val="lowerLetter"/>
      <w:lvlText w:val="%8."/>
      <w:lvlJc w:val="left"/>
      <w:pPr>
        <w:ind w:left="7957" w:hanging="360"/>
      </w:pPr>
    </w:lvl>
    <w:lvl w:ilvl="8" w:tplc="0419001B" w:tentative="1">
      <w:start w:val="1"/>
      <w:numFmt w:val="lowerRoman"/>
      <w:lvlText w:val="%9."/>
      <w:lvlJc w:val="right"/>
      <w:pPr>
        <w:ind w:left="8677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2"/>
  </w:num>
  <w:num w:numId="5">
    <w:abstractNumId w:val="5"/>
  </w:num>
  <w:num w:numId="6">
    <w:abstractNumId w:val="20"/>
  </w:num>
  <w:num w:numId="7">
    <w:abstractNumId w:val="3"/>
  </w:num>
  <w:num w:numId="8">
    <w:abstractNumId w:val="19"/>
  </w:num>
  <w:num w:numId="9">
    <w:abstractNumId w:val="18"/>
  </w:num>
  <w:num w:numId="10">
    <w:abstractNumId w:val="6"/>
  </w:num>
  <w:num w:numId="11">
    <w:abstractNumId w:val="13"/>
  </w:num>
  <w:num w:numId="12">
    <w:abstractNumId w:val="4"/>
  </w:num>
  <w:num w:numId="13">
    <w:abstractNumId w:val="16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9"/>
  </w:num>
  <w:num w:numId="22">
    <w:abstractNumId w:val="1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729"/>
    <w:rsid w:val="00057203"/>
    <w:rsid w:val="00060D54"/>
    <w:rsid w:val="00084F27"/>
    <w:rsid w:val="000B227F"/>
    <w:rsid w:val="000C3971"/>
    <w:rsid w:val="000C3FEF"/>
    <w:rsid w:val="000E192B"/>
    <w:rsid w:val="00123A4B"/>
    <w:rsid w:val="001417B3"/>
    <w:rsid w:val="00144394"/>
    <w:rsid w:val="001520AF"/>
    <w:rsid w:val="00154D38"/>
    <w:rsid w:val="00155092"/>
    <w:rsid w:val="00166282"/>
    <w:rsid w:val="001A027D"/>
    <w:rsid w:val="001C2B01"/>
    <w:rsid w:val="002006AB"/>
    <w:rsid w:val="00223FA9"/>
    <w:rsid w:val="0023251E"/>
    <w:rsid w:val="002327EE"/>
    <w:rsid w:val="0023418D"/>
    <w:rsid w:val="00236729"/>
    <w:rsid w:val="00242798"/>
    <w:rsid w:val="00264ABC"/>
    <w:rsid w:val="00271BBE"/>
    <w:rsid w:val="00272865"/>
    <w:rsid w:val="002B2130"/>
    <w:rsid w:val="002B23F8"/>
    <w:rsid w:val="002E4DD3"/>
    <w:rsid w:val="002E5B8E"/>
    <w:rsid w:val="002E7252"/>
    <w:rsid w:val="00302DC6"/>
    <w:rsid w:val="0032299A"/>
    <w:rsid w:val="00333744"/>
    <w:rsid w:val="00372E38"/>
    <w:rsid w:val="0037303E"/>
    <w:rsid w:val="00376224"/>
    <w:rsid w:val="00397E4B"/>
    <w:rsid w:val="003B33E6"/>
    <w:rsid w:val="003D5353"/>
    <w:rsid w:val="003F43E4"/>
    <w:rsid w:val="00404A10"/>
    <w:rsid w:val="00412AA6"/>
    <w:rsid w:val="00436A4D"/>
    <w:rsid w:val="004D14FB"/>
    <w:rsid w:val="004D29FB"/>
    <w:rsid w:val="004F4AEC"/>
    <w:rsid w:val="004F4D29"/>
    <w:rsid w:val="00530009"/>
    <w:rsid w:val="00536AD4"/>
    <w:rsid w:val="00543774"/>
    <w:rsid w:val="00545A1F"/>
    <w:rsid w:val="00547B1A"/>
    <w:rsid w:val="00557BC4"/>
    <w:rsid w:val="00560A8A"/>
    <w:rsid w:val="00594B8E"/>
    <w:rsid w:val="005B3927"/>
    <w:rsid w:val="00614052"/>
    <w:rsid w:val="006154E9"/>
    <w:rsid w:val="00621048"/>
    <w:rsid w:val="00625A1D"/>
    <w:rsid w:val="00626C84"/>
    <w:rsid w:val="00626C96"/>
    <w:rsid w:val="00652672"/>
    <w:rsid w:val="006561A9"/>
    <w:rsid w:val="00661528"/>
    <w:rsid w:val="006769A9"/>
    <w:rsid w:val="006875D2"/>
    <w:rsid w:val="006916CD"/>
    <w:rsid w:val="006A6981"/>
    <w:rsid w:val="006A6AF9"/>
    <w:rsid w:val="006E6287"/>
    <w:rsid w:val="006E647F"/>
    <w:rsid w:val="00700D01"/>
    <w:rsid w:val="00704AB0"/>
    <w:rsid w:val="00720759"/>
    <w:rsid w:val="007233CF"/>
    <w:rsid w:val="00730249"/>
    <w:rsid w:val="00730A0A"/>
    <w:rsid w:val="0073706F"/>
    <w:rsid w:val="00744CA0"/>
    <w:rsid w:val="00763ED6"/>
    <w:rsid w:val="007C685D"/>
    <w:rsid w:val="007D37AD"/>
    <w:rsid w:val="008271C9"/>
    <w:rsid w:val="00827B60"/>
    <w:rsid w:val="00832401"/>
    <w:rsid w:val="008349A3"/>
    <w:rsid w:val="00835845"/>
    <w:rsid w:val="008654A3"/>
    <w:rsid w:val="00892024"/>
    <w:rsid w:val="008A2454"/>
    <w:rsid w:val="008A76A7"/>
    <w:rsid w:val="008C35FF"/>
    <w:rsid w:val="008C5FBB"/>
    <w:rsid w:val="008C7ACD"/>
    <w:rsid w:val="008D6B2C"/>
    <w:rsid w:val="008F0217"/>
    <w:rsid w:val="008F217E"/>
    <w:rsid w:val="008F49BE"/>
    <w:rsid w:val="008F6695"/>
    <w:rsid w:val="009009B2"/>
    <w:rsid w:val="009037DD"/>
    <w:rsid w:val="00907BD9"/>
    <w:rsid w:val="009208E3"/>
    <w:rsid w:val="00934975"/>
    <w:rsid w:val="00960444"/>
    <w:rsid w:val="00964402"/>
    <w:rsid w:val="0096455E"/>
    <w:rsid w:val="009933C1"/>
    <w:rsid w:val="00993633"/>
    <w:rsid w:val="009C33B1"/>
    <w:rsid w:val="009D3F23"/>
    <w:rsid w:val="00A14D0E"/>
    <w:rsid w:val="00A14FD5"/>
    <w:rsid w:val="00A417BE"/>
    <w:rsid w:val="00A422ED"/>
    <w:rsid w:val="00A50F2F"/>
    <w:rsid w:val="00A8311C"/>
    <w:rsid w:val="00A84620"/>
    <w:rsid w:val="00A9509D"/>
    <w:rsid w:val="00AA7917"/>
    <w:rsid w:val="00AC1D2E"/>
    <w:rsid w:val="00AF6244"/>
    <w:rsid w:val="00B371F2"/>
    <w:rsid w:val="00B66861"/>
    <w:rsid w:val="00B83565"/>
    <w:rsid w:val="00BA60D5"/>
    <w:rsid w:val="00BC5128"/>
    <w:rsid w:val="00BC5A40"/>
    <w:rsid w:val="00BD59C1"/>
    <w:rsid w:val="00C200CC"/>
    <w:rsid w:val="00C40662"/>
    <w:rsid w:val="00C45678"/>
    <w:rsid w:val="00C51E85"/>
    <w:rsid w:val="00CA3ED2"/>
    <w:rsid w:val="00CC4BE4"/>
    <w:rsid w:val="00CC51EE"/>
    <w:rsid w:val="00CD04B4"/>
    <w:rsid w:val="00D031A3"/>
    <w:rsid w:val="00D3144E"/>
    <w:rsid w:val="00D40541"/>
    <w:rsid w:val="00D61B39"/>
    <w:rsid w:val="00D66783"/>
    <w:rsid w:val="00D87E12"/>
    <w:rsid w:val="00D94EE2"/>
    <w:rsid w:val="00DA6911"/>
    <w:rsid w:val="00DB78B8"/>
    <w:rsid w:val="00DD1BD6"/>
    <w:rsid w:val="00DD74E2"/>
    <w:rsid w:val="00E15271"/>
    <w:rsid w:val="00E41E01"/>
    <w:rsid w:val="00E91800"/>
    <w:rsid w:val="00ED7831"/>
    <w:rsid w:val="00EE3E54"/>
    <w:rsid w:val="00F101B5"/>
    <w:rsid w:val="00F141ED"/>
    <w:rsid w:val="00F40DC1"/>
    <w:rsid w:val="00F625AF"/>
    <w:rsid w:val="00F81554"/>
    <w:rsid w:val="00FA1660"/>
    <w:rsid w:val="00FB7078"/>
    <w:rsid w:val="00FD5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36729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9"/>
    <w:qFormat/>
    <w:rsid w:val="00236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236729"/>
    <w:pPr>
      <w:keepNext/>
      <w:spacing w:after="0" w:line="240" w:lineRule="auto"/>
      <w:ind w:firstLine="180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23672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23672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236729"/>
    <w:pPr>
      <w:tabs>
        <w:tab w:val="left" w:pos="708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236729"/>
    <w:pPr>
      <w:keepNext/>
      <w:tabs>
        <w:tab w:val="left" w:pos="708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36729"/>
    <w:pPr>
      <w:tabs>
        <w:tab w:val="left" w:pos="708"/>
      </w:tabs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236729"/>
    <w:pPr>
      <w:tabs>
        <w:tab w:val="left" w:pos="708"/>
      </w:tabs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236729"/>
    <w:pPr>
      <w:tabs>
        <w:tab w:val="left" w:pos="708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23672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23672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23672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236729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2"/>
    <w:link w:val="5"/>
    <w:uiPriority w:val="9"/>
    <w:rsid w:val="002367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2367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23672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2367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236729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blk">
    <w:name w:val="blk"/>
    <w:basedOn w:val="a2"/>
    <w:rsid w:val="00236729"/>
  </w:style>
  <w:style w:type="paragraph" w:styleId="a5">
    <w:name w:val="List Paragraph"/>
    <w:basedOn w:val="a1"/>
    <w:uiPriority w:val="34"/>
    <w:qFormat/>
    <w:rsid w:val="00236729"/>
    <w:pPr>
      <w:ind w:left="720"/>
      <w:contextualSpacing/>
    </w:pPr>
  </w:style>
  <w:style w:type="paragraph" w:customStyle="1" w:styleId="ConsPlusNormal">
    <w:name w:val="ConsPlusNormal"/>
    <w:rsid w:val="00236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1"/>
    <w:link w:val="a7"/>
    <w:uiPriority w:val="99"/>
    <w:unhideWhenUsed/>
    <w:rsid w:val="0023672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rsid w:val="0023672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nhideWhenUsed/>
    <w:rsid w:val="00236729"/>
    <w:rPr>
      <w:vertAlign w:val="superscript"/>
    </w:rPr>
  </w:style>
  <w:style w:type="paragraph" w:styleId="a9">
    <w:name w:val="header"/>
    <w:basedOn w:val="a1"/>
    <w:link w:val="aa"/>
    <w:uiPriority w:val="99"/>
    <w:unhideWhenUsed/>
    <w:rsid w:val="0023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236729"/>
    <w:rPr>
      <w:rFonts w:ascii="Calibri" w:eastAsia="Calibri" w:hAnsi="Calibri" w:cs="Times New Roman"/>
    </w:rPr>
  </w:style>
  <w:style w:type="paragraph" w:styleId="ab">
    <w:name w:val="footer"/>
    <w:basedOn w:val="a1"/>
    <w:link w:val="ac"/>
    <w:uiPriority w:val="99"/>
    <w:unhideWhenUsed/>
    <w:rsid w:val="0023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236729"/>
    <w:rPr>
      <w:rFonts w:ascii="Calibri" w:eastAsia="Calibri" w:hAnsi="Calibri" w:cs="Times New Roman"/>
    </w:rPr>
  </w:style>
  <w:style w:type="paragraph" w:customStyle="1" w:styleId="Style41">
    <w:name w:val="Style41"/>
    <w:basedOn w:val="a1"/>
    <w:rsid w:val="00236729"/>
    <w:pPr>
      <w:widowControl w:val="0"/>
      <w:autoSpaceDE w:val="0"/>
      <w:autoSpaceDN w:val="0"/>
      <w:adjustRightInd w:val="0"/>
      <w:spacing w:after="0" w:line="276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rsid w:val="00236729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1"/>
    <w:link w:val="22"/>
    <w:unhideWhenUsed/>
    <w:rsid w:val="0023672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rsid w:val="00236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1"/>
    <w:link w:val="ae"/>
    <w:unhideWhenUsed/>
    <w:rsid w:val="00236729"/>
    <w:pPr>
      <w:spacing w:after="120"/>
    </w:pPr>
  </w:style>
  <w:style w:type="character" w:customStyle="1" w:styleId="ae">
    <w:name w:val="Основной текст Знак"/>
    <w:basedOn w:val="a2"/>
    <w:link w:val="ad"/>
    <w:uiPriority w:val="99"/>
    <w:rsid w:val="00236729"/>
    <w:rPr>
      <w:rFonts w:ascii="Calibri" w:eastAsia="Calibri" w:hAnsi="Calibri" w:cs="Times New Roman"/>
    </w:rPr>
  </w:style>
  <w:style w:type="table" w:styleId="af">
    <w:name w:val="Table Grid"/>
    <w:basedOn w:val="a3"/>
    <w:uiPriority w:val="39"/>
    <w:rsid w:val="002367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1"/>
    <w:link w:val="af1"/>
    <w:uiPriority w:val="99"/>
    <w:unhideWhenUsed/>
    <w:rsid w:val="002367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rsid w:val="00236729"/>
    <w:rPr>
      <w:rFonts w:ascii="Tahoma" w:eastAsia="Calibri" w:hAnsi="Tahoma" w:cs="Times New Roman"/>
      <w:sz w:val="16"/>
      <w:szCs w:val="16"/>
    </w:rPr>
  </w:style>
  <w:style w:type="paragraph" w:customStyle="1" w:styleId="Style57">
    <w:name w:val="Style57"/>
    <w:basedOn w:val="a1"/>
    <w:rsid w:val="00236729"/>
    <w:pPr>
      <w:widowControl w:val="0"/>
      <w:suppressAutoHyphens/>
      <w:autoSpaceDE w:val="0"/>
      <w:spacing w:after="0" w:line="27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1"/>
    <w:rsid w:val="00236729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rsid w:val="002367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rsid w:val="00236729"/>
    <w:rPr>
      <w:rFonts w:ascii="Times New Roman" w:hAnsi="Times New Roman" w:cs="Times New Roman" w:hint="default"/>
      <w:sz w:val="26"/>
      <w:szCs w:val="26"/>
    </w:rPr>
  </w:style>
  <w:style w:type="paragraph" w:customStyle="1" w:styleId="Style68">
    <w:name w:val="Style68"/>
    <w:basedOn w:val="a1"/>
    <w:rsid w:val="00236729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1">
    <w:name w:val="Body Text Indent 3"/>
    <w:basedOn w:val="a1"/>
    <w:link w:val="32"/>
    <w:uiPriority w:val="99"/>
    <w:unhideWhenUsed/>
    <w:rsid w:val="002367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236729"/>
    <w:rPr>
      <w:rFonts w:ascii="Calibri" w:eastAsia="Calibri" w:hAnsi="Calibri" w:cs="Times New Roman"/>
      <w:sz w:val="16"/>
      <w:szCs w:val="16"/>
    </w:rPr>
  </w:style>
  <w:style w:type="paragraph" w:styleId="af2">
    <w:name w:val="Body Text Indent"/>
    <w:basedOn w:val="a1"/>
    <w:link w:val="af3"/>
    <w:unhideWhenUsed/>
    <w:rsid w:val="0023672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2"/>
    <w:link w:val="af2"/>
    <w:uiPriority w:val="99"/>
    <w:rsid w:val="00236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писок с точками"/>
    <w:basedOn w:val="a1"/>
    <w:rsid w:val="0023672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uiPriority w:val="99"/>
    <w:qFormat/>
    <w:rsid w:val="00236729"/>
    <w:rPr>
      <w:b/>
      <w:bCs/>
    </w:rPr>
  </w:style>
  <w:style w:type="character" w:styleId="af6">
    <w:name w:val="annotation reference"/>
    <w:uiPriority w:val="99"/>
    <w:unhideWhenUsed/>
    <w:rsid w:val="00236729"/>
    <w:rPr>
      <w:sz w:val="16"/>
      <w:szCs w:val="16"/>
    </w:rPr>
  </w:style>
  <w:style w:type="paragraph" w:styleId="af7">
    <w:name w:val="annotation text"/>
    <w:basedOn w:val="a1"/>
    <w:link w:val="af8"/>
    <w:uiPriority w:val="99"/>
    <w:unhideWhenUsed/>
    <w:rsid w:val="00236729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rsid w:val="00236729"/>
    <w:rPr>
      <w:rFonts w:ascii="Calibri" w:eastAsia="Calibri" w:hAnsi="Calibri" w:cs="Times New Roman"/>
      <w:sz w:val="20"/>
      <w:szCs w:val="20"/>
    </w:rPr>
  </w:style>
  <w:style w:type="paragraph" w:styleId="af9">
    <w:name w:val="Normal (Web)"/>
    <w:basedOn w:val="a1"/>
    <w:link w:val="afa"/>
    <w:uiPriority w:val="99"/>
    <w:unhideWhenUsed/>
    <w:rsid w:val="00236729"/>
    <w:rPr>
      <w:rFonts w:ascii="Times New Roman" w:hAnsi="Times New Roman"/>
      <w:sz w:val="24"/>
      <w:szCs w:val="24"/>
    </w:rPr>
  </w:style>
  <w:style w:type="paragraph" w:styleId="afb">
    <w:name w:val="endnote text"/>
    <w:basedOn w:val="a1"/>
    <w:link w:val="afc"/>
    <w:uiPriority w:val="99"/>
    <w:semiHidden/>
    <w:unhideWhenUsed/>
    <w:rsid w:val="00236729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semiHidden/>
    <w:rsid w:val="00236729"/>
    <w:rPr>
      <w:rFonts w:ascii="Calibri" w:eastAsia="Calibri" w:hAnsi="Calibri" w:cs="Times New Roman"/>
      <w:sz w:val="20"/>
      <w:szCs w:val="20"/>
    </w:rPr>
  </w:style>
  <w:style w:type="character" w:styleId="afd">
    <w:name w:val="endnote reference"/>
    <w:uiPriority w:val="99"/>
    <w:semiHidden/>
    <w:unhideWhenUsed/>
    <w:rsid w:val="00236729"/>
    <w:rPr>
      <w:vertAlign w:val="superscript"/>
    </w:rPr>
  </w:style>
  <w:style w:type="paragraph" w:styleId="afe">
    <w:name w:val="annotation subject"/>
    <w:basedOn w:val="af7"/>
    <w:next w:val="af7"/>
    <w:link w:val="aff"/>
    <w:unhideWhenUsed/>
    <w:rsid w:val="00236729"/>
    <w:rPr>
      <w:b/>
      <w:bCs/>
    </w:rPr>
  </w:style>
  <w:style w:type="character" w:customStyle="1" w:styleId="aff">
    <w:name w:val="Тема примечания Знак"/>
    <w:basedOn w:val="af8"/>
    <w:link w:val="afe"/>
    <w:rsid w:val="00236729"/>
    <w:rPr>
      <w:rFonts w:ascii="Calibri" w:eastAsia="Calibri" w:hAnsi="Calibri" w:cs="Times New Roman"/>
      <w:b/>
      <w:bCs/>
      <w:sz w:val="20"/>
      <w:szCs w:val="20"/>
    </w:rPr>
  </w:style>
  <w:style w:type="character" w:styleId="aff0">
    <w:name w:val="Hyperlink"/>
    <w:unhideWhenUsed/>
    <w:rsid w:val="00236729"/>
    <w:rPr>
      <w:color w:val="0000FF"/>
      <w:u w:val="single"/>
    </w:rPr>
  </w:style>
  <w:style w:type="paragraph" w:styleId="aff1">
    <w:name w:val="TOC Heading"/>
    <w:basedOn w:val="1"/>
    <w:next w:val="a1"/>
    <w:uiPriority w:val="39"/>
    <w:qFormat/>
    <w:rsid w:val="0023672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Default">
    <w:name w:val="Default"/>
    <w:rsid w:val="00236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236729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2">
    <w:name w:val="Title"/>
    <w:basedOn w:val="a1"/>
    <w:link w:val="aff3"/>
    <w:uiPriority w:val="99"/>
    <w:qFormat/>
    <w:rsid w:val="00236729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3">
    <w:name w:val="Название Знак"/>
    <w:basedOn w:val="a2"/>
    <w:link w:val="aff2"/>
    <w:uiPriority w:val="10"/>
    <w:rsid w:val="002367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link w:val="34"/>
    <w:uiPriority w:val="99"/>
    <w:rsid w:val="00236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1"/>
    <w:link w:val="33"/>
    <w:uiPriority w:val="99"/>
    <w:unhideWhenUsed/>
    <w:rsid w:val="00236729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10">
    <w:name w:val="Основной текст 3 Знак1"/>
    <w:basedOn w:val="a2"/>
    <w:uiPriority w:val="99"/>
    <w:semiHidden/>
    <w:rsid w:val="00236729"/>
    <w:rPr>
      <w:rFonts w:ascii="Calibri" w:eastAsia="Calibri" w:hAnsi="Calibri"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rsid w:val="0023672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1"/>
    <w:link w:val="23"/>
    <w:uiPriority w:val="99"/>
    <w:unhideWhenUsed/>
    <w:rsid w:val="00236729"/>
    <w:pPr>
      <w:tabs>
        <w:tab w:val="left" w:pos="708"/>
      </w:tabs>
      <w:spacing w:before="140"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236729"/>
    <w:rPr>
      <w:rFonts w:ascii="Calibri" w:eastAsia="Calibri" w:hAnsi="Calibri" w:cs="Times New Roman"/>
    </w:rPr>
  </w:style>
  <w:style w:type="character" w:customStyle="1" w:styleId="aff4">
    <w:name w:val="Схема документа Знак"/>
    <w:link w:val="aff5"/>
    <w:semiHidden/>
    <w:rsid w:val="00236729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Document Map"/>
    <w:basedOn w:val="a1"/>
    <w:link w:val="aff4"/>
    <w:semiHidden/>
    <w:unhideWhenUsed/>
    <w:rsid w:val="00236729"/>
    <w:pPr>
      <w:tabs>
        <w:tab w:val="left" w:pos="708"/>
      </w:tabs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хема документа Знак1"/>
    <w:basedOn w:val="a2"/>
    <w:uiPriority w:val="99"/>
    <w:semiHidden/>
    <w:rsid w:val="00236729"/>
    <w:rPr>
      <w:rFonts w:ascii="Tahoma" w:eastAsia="Calibri" w:hAnsi="Tahoma" w:cs="Tahoma"/>
      <w:sz w:val="16"/>
      <w:szCs w:val="16"/>
    </w:rPr>
  </w:style>
  <w:style w:type="character" w:customStyle="1" w:styleId="aff6">
    <w:name w:val="Текст Знак"/>
    <w:link w:val="aff7"/>
    <w:rsid w:val="002367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7">
    <w:name w:val="Plain Text"/>
    <w:basedOn w:val="a1"/>
    <w:link w:val="aff6"/>
    <w:unhideWhenUsed/>
    <w:rsid w:val="00236729"/>
    <w:pPr>
      <w:tabs>
        <w:tab w:val="left" w:pos="708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3">
    <w:name w:val="Текст Знак1"/>
    <w:basedOn w:val="a2"/>
    <w:uiPriority w:val="99"/>
    <w:semiHidden/>
    <w:rsid w:val="00236729"/>
    <w:rPr>
      <w:rFonts w:ascii="Consolas" w:eastAsia="Calibri" w:hAnsi="Consolas" w:cs="Times New Roman"/>
      <w:sz w:val="21"/>
      <w:szCs w:val="21"/>
    </w:rPr>
  </w:style>
  <w:style w:type="paragraph" w:customStyle="1" w:styleId="aff8">
    <w:name w:val="Знак Знак Знак"/>
    <w:basedOn w:val="a1"/>
    <w:rsid w:val="00236729"/>
    <w:pPr>
      <w:tabs>
        <w:tab w:val="left" w:pos="708"/>
      </w:tabs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pple-style-span">
    <w:name w:val="apple-style-span"/>
    <w:basedOn w:val="a2"/>
    <w:rsid w:val="00236729"/>
  </w:style>
  <w:style w:type="character" w:styleId="aff9">
    <w:name w:val="line number"/>
    <w:basedOn w:val="a2"/>
    <w:uiPriority w:val="99"/>
    <w:semiHidden/>
    <w:unhideWhenUsed/>
    <w:rsid w:val="00236729"/>
  </w:style>
  <w:style w:type="paragraph" w:customStyle="1" w:styleId="112">
    <w:name w:val="Стиль Стиль Заголовок 1 + 12 пт полужирный Междустр.интервал:  полу..."/>
    <w:basedOn w:val="a1"/>
    <w:rsid w:val="00236729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25">
    <w:name w:val="toc 2"/>
    <w:basedOn w:val="a1"/>
    <w:next w:val="a1"/>
    <w:autoRedefine/>
    <w:uiPriority w:val="39"/>
    <w:rsid w:val="00236729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1"/>
    <w:next w:val="a1"/>
    <w:rsid w:val="00236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236729"/>
  </w:style>
  <w:style w:type="paragraph" w:customStyle="1" w:styleId="ConsNormal">
    <w:name w:val="ConsNormal"/>
    <w:uiPriority w:val="99"/>
    <w:rsid w:val="00236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3"/>
    <w:next w:val="af"/>
    <w:uiPriority w:val="99"/>
    <w:rsid w:val="0023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Нормальный"/>
    <w:uiPriority w:val="99"/>
    <w:rsid w:val="0023672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3">
    <w:name w:val="Style3"/>
    <w:basedOn w:val="a1"/>
    <w:uiPriority w:val="99"/>
    <w:rsid w:val="00236729"/>
    <w:pPr>
      <w:widowControl w:val="0"/>
      <w:autoSpaceDE w:val="0"/>
      <w:autoSpaceDN w:val="0"/>
      <w:adjustRightInd w:val="0"/>
      <w:spacing w:after="0" w:line="494" w:lineRule="exact"/>
      <w:ind w:hanging="17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36729"/>
    <w:rPr>
      <w:rFonts w:ascii="Times New Roman" w:hAnsi="Times New Roman"/>
      <w:b/>
      <w:sz w:val="26"/>
    </w:rPr>
  </w:style>
  <w:style w:type="paragraph" w:customStyle="1" w:styleId="affb">
    <w:name w:val="Содержимое таблицы"/>
    <w:basedOn w:val="a1"/>
    <w:rsid w:val="00236729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fc">
    <w:name w:val="FollowedHyperlink"/>
    <w:uiPriority w:val="99"/>
    <w:rsid w:val="00236729"/>
    <w:rPr>
      <w:rFonts w:cs="Times New Roman"/>
      <w:color w:val="800080"/>
      <w:u w:val="single"/>
    </w:rPr>
  </w:style>
  <w:style w:type="character" w:styleId="affd">
    <w:name w:val="page number"/>
    <w:basedOn w:val="a2"/>
    <w:rsid w:val="00236729"/>
  </w:style>
  <w:style w:type="paragraph" w:customStyle="1" w:styleId="font5">
    <w:name w:val="font5"/>
    <w:basedOn w:val="a1"/>
    <w:rsid w:val="002367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23672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6">
    <w:name w:val="xl76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9">
    <w:name w:val="xl79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1"/>
    <w:rsid w:val="002367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2367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1"/>
    <w:rsid w:val="002367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1"/>
    <w:rsid w:val="002367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1"/>
    <w:rsid w:val="002367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1"/>
    <w:rsid w:val="0023672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1"/>
    <w:rsid w:val="0023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1"/>
    <w:rsid w:val="0023672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1">
    <w:name w:val="xl101"/>
    <w:basedOn w:val="a1"/>
    <w:rsid w:val="00236729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1"/>
    <w:rsid w:val="0023672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1"/>
    <w:rsid w:val="0023672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1"/>
    <w:rsid w:val="002367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1"/>
    <w:rsid w:val="002367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1"/>
    <w:rsid w:val="00236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1"/>
    <w:rsid w:val="0023672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1"/>
    <w:rsid w:val="002367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1"/>
    <w:rsid w:val="0023672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1"/>
    <w:rsid w:val="0023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23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1"/>
    <w:rsid w:val="002367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1"/>
    <w:rsid w:val="0023672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1"/>
    <w:rsid w:val="0023672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1"/>
    <w:rsid w:val="0023672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1"/>
    <w:rsid w:val="002367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1"/>
    <w:rsid w:val="002367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1">
    <w:name w:val="xl151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2">
    <w:name w:val="xl152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3">
    <w:name w:val="xl153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4">
    <w:name w:val="xl154"/>
    <w:basedOn w:val="a1"/>
    <w:rsid w:val="002367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5">
    <w:name w:val="xl155"/>
    <w:basedOn w:val="a1"/>
    <w:rsid w:val="002367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6">
    <w:name w:val="xl156"/>
    <w:basedOn w:val="a1"/>
    <w:rsid w:val="0023672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1"/>
    <w:rsid w:val="0023672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1"/>
    <w:rsid w:val="002367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9">
    <w:name w:val="xl159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0">
    <w:name w:val="xl160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1">
    <w:name w:val="xl161"/>
    <w:basedOn w:val="a1"/>
    <w:rsid w:val="002367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1"/>
    <w:rsid w:val="0023672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3">
    <w:name w:val="xl163"/>
    <w:basedOn w:val="a1"/>
    <w:rsid w:val="0023672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1"/>
    <w:rsid w:val="002367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1"/>
    <w:rsid w:val="002367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2367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23672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8">
    <w:name w:val="xl168"/>
    <w:basedOn w:val="a1"/>
    <w:rsid w:val="00236729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9">
    <w:name w:val="xl169"/>
    <w:basedOn w:val="a1"/>
    <w:rsid w:val="002367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1"/>
    <w:rsid w:val="0023672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1">
    <w:name w:val="xl171"/>
    <w:basedOn w:val="a1"/>
    <w:rsid w:val="00236729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2">
    <w:name w:val="xl172"/>
    <w:basedOn w:val="a1"/>
    <w:rsid w:val="002367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1"/>
    <w:rsid w:val="00236729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1"/>
    <w:rsid w:val="00236729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236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Абзац списка1"/>
    <w:basedOn w:val="a1"/>
    <w:rsid w:val="00236729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1"/>
    <w:rsid w:val="00236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Обычный1"/>
    <w:rsid w:val="0023672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fe">
    <w:name w:val="No Spacing"/>
    <w:uiPriority w:val="1"/>
    <w:qFormat/>
    <w:rsid w:val="0023672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R5">
    <w:name w:val="FR5"/>
    <w:uiPriority w:val="99"/>
    <w:rsid w:val="00236729"/>
    <w:pPr>
      <w:widowControl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236729"/>
    <w:pPr>
      <w:widowControl w:val="0"/>
      <w:spacing w:before="260" w:after="0" w:line="240" w:lineRule="auto"/>
      <w:ind w:left="640" w:right="1200" w:hanging="560"/>
      <w:jc w:val="both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uiPriority w:val="99"/>
    <w:rsid w:val="00236729"/>
    <w:pPr>
      <w:widowControl w:val="0"/>
      <w:spacing w:before="40" w:after="0" w:line="240" w:lineRule="auto"/>
      <w:ind w:left="320" w:firstLine="397"/>
      <w:jc w:val="both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a">
    <w:name w:val="УМК_Список"/>
    <w:basedOn w:val="ad"/>
    <w:uiPriority w:val="99"/>
    <w:rsid w:val="00236729"/>
    <w:pPr>
      <w:numPr>
        <w:numId w:val="1"/>
      </w:numPr>
      <w:spacing w:before="40"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">
    <w:name w:val="УМК_Аннотации"/>
    <w:basedOn w:val="ad"/>
    <w:uiPriority w:val="99"/>
    <w:rsid w:val="00236729"/>
    <w:pPr>
      <w:spacing w:before="40" w:after="0" w:line="360" w:lineRule="auto"/>
      <w:ind w:left="540" w:firstLine="397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f0">
    <w:name w:val="УМК_ЗагСеминарТабл"/>
    <w:basedOn w:val="2"/>
    <w:uiPriority w:val="99"/>
    <w:rsid w:val="00236729"/>
    <w:pPr>
      <w:suppressAutoHyphens/>
      <w:spacing w:before="240" w:after="120"/>
      <w:ind w:left="1247" w:hanging="1247"/>
      <w:jc w:val="left"/>
    </w:pPr>
    <w:rPr>
      <w:rFonts w:ascii="Century Gothic" w:hAnsi="Century Gothic" w:cs="Arial"/>
      <w:bCs/>
      <w:iCs/>
      <w:sz w:val="20"/>
      <w:szCs w:val="28"/>
    </w:rPr>
  </w:style>
  <w:style w:type="paragraph" w:customStyle="1" w:styleId="afff1">
    <w:name w:val="УМК_Центр"/>
    <w:basedOn w:val="a1"/>
    <w:uiPriority w:val="99"/>
    <w:rsid w:val="00236729"/>
    <w:pPr>
      <w:spacing w:before="240" w:after="240" w:line="240" w:lineRule="auto"/>
      <w:ind w:firstLine="397"/>
      <w:jc w:val="center"/>
    </w:pPr>
    <w:rPr>
      <w:rFonts w:ascii="Century Gothic" w:eastAsia="Times New Roman" w:hAnsi="Century Gothic"/>
      <w:b/>
      <w:sz w:val="20"/>
      <w:szCs w:val="24"/>
      <w:lang w:eastAsia="ru-RU"/>
    </w:rPr>
  </w:style>
  <w:style w:type="paragraph" w:customStyle="1" w:styleId="afff2">
    <w:name w:val="УМК_Название"/>
    <w:basedOn w:val="a1"/>
    <w:uiPriority w:val="99"/>
    <w:rsid w:val="00236729"/>
    <w:pPr>
      <w:spacing w:before="2400" w:after="3600" w:line="240" w:lineRule="auto"/>
      <w:ind w:firstLine="397"/>
      <w:jc w:val="center"/>
    </w:pPr>
    <w:rPr>
      <w:rFonts w:ascii="Century Gothic" w:eastAsia="Times New Roman" w:hAnsi="Century Gothic"/>
      <w:b/>
      <w:sz w:val="28"/>
      <w:szCs w:val="24"/>
      <w:lang w:eastAsia="ru-RU"/>
    </w:rPr>
  </w:style>
  <w:style w:type="paragraph" w:customStyle="1" w:styleId="a0">
    <w:name w:val="УМК_ТестВопрос"/>
    <w:basedOn w:val="a1"/>
    <w:uiPriority w:val="99"/>
    <w:rsid w:val="00236729"/>
    <w:pPr>
      <w:keepNext/>
      <w:numPr>
        <w:numId w:val="2"/>
      </w:numPr>
      <w:spacing w:before="120" w:after="60" w:line="240" w:lineRule="auto"/>
      <w:jc w:val="both"/>
    </w:pPr>
    <w:rPr>
      <w:rFonts w:ascii="Times New Roman" w:eastAsia="PMingLiU" w:hAnsi="Times New Roman"/>
      <w:b/>
      <w:sz w:val="20"/>
      <w:szCs w:val="20"/>
      <w:lang w:eastAsia="ru-RU"/>
    </w:rPr>
  </w:style>
  <w:style w:type="paragraph" w:customStyle="1" w:styleId="afff3">
    <w:name w:val="УМК_ТестВариант"/>
    <w:basedOn w:val="ad"/>
    <w:uiPriority w:val="99"/>
    <w:rsid w:val="00236729"/>
    <w:pPr>
      <w:tabs>
        <w:tab w:val="left" w:pos="624"/>
      </w:tabs>
      <w:spacing w:after="0" w:line="240" w:lineRule="auto"/>
      <w:ind w:left="680" w:hanging="340"/>
    </w:pPr>
    <w:rPr>
      <w:rFonts w:ascii="Times New Roman" w:eastAsia="PMingLiU" w:hAnsi="Times New Roman"/>
      <w:sz w:val="20"/>
      <w:szCs w:val="20"/>
      <w:lang w:eastAsia="ru-RU"/>
    </w:rPr>
  </w:style>
  <w:style w:type="character" w:customStyle="1" w:styleId="FontStyle15">
    <w:name w:val="Font Style15"/>
    <w:rsid w:val="00236729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1">
    <w:name w:val="Style11"/>
    <w:basedOn w:val="a1"/>
    <w:rsid w:val="00236729"/>
    <w:pPr>
      <w:widowControl w:val="0"/>
      <w:autoSpaceDE w:val="0"/>
      <w:autoSpaceDN w:val="0"/>
      <w:adjustRightInd w:val="0"/>
      <w:spacing w:after="0" w:line="266" w:lineRule="exact"/>
      <w:ind w:firstLine="45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236729"/>
    <w:rPr>
      <w:rFonts w:ascii="Times New Roman" w:hAnsi="Times New Roman" w:cs="Times New Roman" w:hint="default"/>
      <w:sz w:val="20"/>
      <w:szCs w:val="20"/>
    </w:rPr>
  </w:style>
  <w:style w:type="paragraph" w:customStyle="1" w:styleId="26">
    <w:name w:val="Обычный2"/>
    <w:rsid w:val="0023672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a">
    <w:name w:val="Обычный (веб) Знак"/>
    <w:link w:val="af9"/>
    <w:uiPriority w:val="99"/>
    <w:rsid w:val="00236729"/>
    <w:rPr>
      <w:rFonts w:ascii="Times New Roman" w:eastAsia="Calibri" w:hAnsi="Times New Roman" w:cs="Times New Roman"/>
      <w:sz w:val="24"/>
      <w:szCs w:val="24"/>
    </w:rPr>
  </w:style>
  <w:style w:type="paragraph" w:customStyle="1" w:styleId="18">
    <w:name w:val="Без интервала1"/>
    <w:rsid w:val="002367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4">
    <w:name w:val="Emphasis"/>
    <w:qFormat/>
    <w:rsid w:val="00236729"/>
    <w:rPr>
      <w:i/>
      <w:iCs/>
    </w:rPr>
  </w:style>
  <w:style w:type="paragraph" w:styleId="afff5">
    <w:name w:val="Subtitle"/>
    <w:basedOn w:val="a1"/>
    <w:next w:val="a1"/>
    <w:link w:val="afff6"/>
    <w:qFormat/>
    <w:rsid w:val="00236729"/>
    <w:pPr>
      <w:spacing w:before="40" w:after="60" w:line="240" w:lineRule="auto"/>
      <w:ind w:firstLine="397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f6">
    <w:name w:val="Подзаголовок Знак"/>
    <w:basedOn w:val="a2"/>
    <w:link w:val="afff5"/>
    <w:rsid w:val="00236729"/>
    <w:rPr>
      <w:rFonts w:ascii="Cambria" w:eastAsia="Times New Roman" w:hAnsi="Cambria" w:cs="Times New Roman"/>
      <w:sz w:val="24"/>
      <w:szCs w:val="24"/>
    </w:rPr>
  </w:style>
  <w:style w:type="paragraph" w:customStyle="1" w:styleId="ConsNonformat">
    <w:name w:val="ConsNonformat"/>
    <w:rsid w:val="002367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1"/>
    <w:uiPriority w:val="99"/>
    <w:rsid w:val="00236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236729"/>
    <w:rPr>
      <w:rFonts w:ascii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a1"/>
    <w:rsid w:val="00236729"/>
    <w:pPr>
      <w:widowControl w:val="0"/>
      <w:suppressAutoHyphens/>
      <w:autoSpaceDN w:val="0"/>
      <w:spacing w:after="120" w:line="240" w:lineRule="auto"/>
      <w:ind w:left="-57" w:right="-57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27">
    <w:name w:val="Нет списка2"/>
    <w:next w:val="a4"/>
    <w:uiPriority w:val="99"/>
    <w:semiHidden/>
    <w:unhideWhenUsed/>
    <w:rsid w:val="00236729"/>
  </w:style>
  <w:style w:type="table" w:customStyle="1" w:styleId="28">
    <w:name w:val="Сетка таблицы2"/>
    <w:basedOn w:val="a3"/>
    <w:next w:val="af"/>
    <w:uiPriority w:val="59"/>
    <w:rsid w:val="0023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4"/>
    <w:semiHidden/>
    <w:rsid w:val="00907BD9"/>
  </w:style>
  <w:style w:type="paragraph" w:customStyle="1" w:styleId="FR1">
    <w:name w:val="FR1"/>
    <w:uiPriority w:val="99"/>
    <w:rsid w:val="00907BD9"/>
    <w:pPr>
      <w:widowControl w:val="0"/>
      <w:spacing w:after="0" w:line="260" w:lineRule="auto"/>
      <w:ind w:left="240" w:hanging="26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36">
    <w:name w:val="Знак Знак3"/>
    <w:uiPriority w:val="99"/>
    <w:rsid w:val="00907BD9"/>
    <w:rPr>
      <w:lang w:val="ru-RU" w:eastAsia="ru-RU"/>
    </w:rPr>
  </w:style>
  <w:style w:type="character" w:customStyle="1" w:styleId="afff7">
    <w:name w:val="Знак Знак"/>
    <w:uiPriority w:val="99"/>
    <w:rsid w:val="00907BD9"/>
    <w:rPr>
      <w:rFonts w:ascii="Arial" w:hAnsi="Arial" w:cs="Arial"/>
      <w:sz w:val="28"/>
      <w:szCs w:val="28"/>
      <w:lang w:val="ru-RU" w:eastAsia="ru-RU"/>
    </w:rPr>
  </w:style>
  <w:style w:type="paragraph" w:customStyle="1" w:styleId="ConsTitle">
    <w:name w:val="ConsTitle"/>
    <w:uiPriority w:val="99"/>
    <w:rsid w:val="00907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8">
    <w:name w:val="текст сноски"/>
    <w:basedOn w:val="a1"/>
    <w:uiPriority w:val="99"/>
    <w:rsid w:val="00907B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9">
    <w:name w:val="заголовок 2"/>
    <w:basedOn w:val="a1"/>
    <w:next w:val="a1"/>
    <w:uiPriority w:val="99"/>
    <w:rsid w:val="00907BD9"/>
    <w:pPr>
      <w:keepNext/>
      <w:autoSpaceDE w:val="0"/>
      <w:autoSpaceDN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907BD9"/>
    <w:rPr>
      <w:lang w:val="ru-RU" w:eastAsia="ru-RU"/>
    </w:rPr>
  </w:style>
  <w:style w:type="character" w:customStyle="1" w:styleId="2a">
    <w:name w:val="Знак Знак2"/>
    <w:uiPriority w:val="99"/>
    <w:rsid w:val="00907BD9"/>
    <w:rPr>
      <w:lang w:val="ru-RU" w:eastAsia="ru-RU"/>
    </w:rPr>
  </w:style>
  <w:style w:type="character" w:customStyle="1" w:styleId="19">
    <w:name w:val="Знак Знак1"/>
    <w:uiPriority w:val="99"/>
    <w:rsid w:val="00907BD9"/>
    <w:rPr>
      <w:rFonts w:ascii="Tahoma" w:hAnsi="Tahoma" w:cs="Tahoma"/>
      <w:sz w:val="16"/>
      <w:szCs w:val="16"/>
      <w:lang w:val="ru-RU" w:eastAsia="ru-RU"/>
    </w:rPr>
  </w:style>
  <w:style w:type="paragraph" w:customStyle="1" w:styleId="190">
    <w:name w:val="Заголовок 1 + 9"/>
    <w:aliases w:val="5 пт"/>
    <w:basedOn w:val="a1"/>
    <w:rsid w:val="00907BD9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7">
    <w:name w:val="Обычный3"/>
    <w:rsid w:val="00907BD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customStyle="1" w:styleId="38">
    <w:name w:val="Сетка таблицы3"/>
    <w:basedOn w:val="a3"/>
    <w:next w:val="af"/>
    <w:rsid w:val="00907BD9"/>
    <w:pPr>
      <w:widowControl w:val="0"/>
      <w:spacing w:before="180" w:after="0" w:line="300" w:lineRule="auto"/>
      <w:ind w:firstLine="39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907BD9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1"/>
    <w:rsid w:val="00907BD9"/>
    <w:pPr>
      <w:widowControl w:val="0"/>
      <w:autoSpaceDE w:val="0"/>
      <w:autoSpaceDN w:val="0"/>
      <w:adjustRightInd w:val="0"/>
      <w:spacing w:after="0" w:line="48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9">
    <w:name w:val="Гипертекстовая ссылка"/>
    <w:uiPriority w:val="99"/>
    <w:rsid w:val="00907BD9"/>
    <w:rPr>
      <w:color w:val="008000"/>
    </w:rPr>
  </w:style>
  <w:style w:type="numbering" w:customStyle="1" w:styleId="110">
    <w:name w:val="Нет списка11"/>
    <w:next w:val="a4"/>
    <w:uiPriority w:val="99"/>
    <w:semiHidden/>
    <w:unhideWhenUsed/>
    <w:rsid w:val="00907BD9"/>
  </w:style>
  <w:style w:type="table" w:customStyle="1" w:styleId="111">
    <w:name w:val="Сетка таблицы11"/>
    <w:basedOn w:val="a3"/>
    <w:next w:val="af"/>
    <w:uiPriority w:val="59"/>
    <w:rsid w:val="00907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21"/>
    <w:basedOn w:val="a1"/>
    <w:rsid w:val="00907BD9"/>
    <w:pPr>
      <w:spacing w:after="0" w:line="240" w:lineRule="auto"/>
      <w:ind w:left="18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a">
    <w:name w:val="Реферат"/>
    <w:basedOn w:val="a1"/>
    <w:rsid w:val="00907BD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1"/>
    <w:rsid w:val="00907BD9"/>
    <w:pPr>
      <w:spacing w:after="0" w:line="240" w:lineRule="auto"/>
      <w:ind w:left="18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fb">
    <w:name w:val="Revision"/>
    <w:hidden/>
    <w:uiPriority w:val="99"/>
    <w:semiHidden/>
    <w:rsid w:val="00656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9">
    <w:name w:val="Абзац списка3"/>
    <w:basedOn w:val="a1"/>
    <w:uiPriority w:val="99"/>
    <w:rsid w:val="00FB7078"/>
    <w:pPr>
      <w:spacing w:after="0" w:line="240" w:lineRule="auto"/>
      <w:ind w:left="720" w:firstLine="709"/>
      <w:jc w:val="both"/>
    </w:pPr>
    <w:rPr>
      <w:rFonts w:eastAsia="Times New Roman" w:cs="Calibri"/>
      <w:szCs w:val="20"/>
    </w:rPr>
  </w:style>
  <w:style w:type="character" w:customStyle="1" w:styleId="FontStyle44">
    <w:name w:val="Font Style44"/>
    <w:rsid w:val="00FB7078"/>
    <w:rPr>
      <w:rFonts w:ascii="Times New Roman" w:hAnsi="Times New Roman" w:cs="Times New Roman" w:hint="default"/>
      <w:sz w:val="26"/>
    </w:rPr>
  </w:style>
  <w:style w:type="paragraph" w:customStyle="1" w:styleId="Heading">
    <w:name w:val="Heading"/>
    <w:uiPriority w:val="99"/>
    <w:rsid w:val="0083240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ListParagraph">
    <w:name w:val="List Paragraph"/>
    <w:basedOn w:val="a1"/>
    <w:uiPriority w:val="99"/>
    <w:rsid w:val="00832401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apa.spb.ru/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wapa.spb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19</Pages>
  <Words>6051</Words>
  <Characters>34495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lubinade</dc:creator>
  <cp:lastModifiedBy>Батенева Алена Владимировна</cp:lastModifiedBy>
  <cp:revision>54</cp:revision>
  <dcterms:created xsi:type="dcterms:W3CDTF">2016-05-08T18:53:00Z</dcterms:created>
  <dcterms:modified xsi:type="dcterms:W3CDTF">2018-03-28T14:46:00Z</dcterms:modified>
</cp:coreProperties>
</file>