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53E806B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422C98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экономики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32605382" w14:textId="77777777" w:rsid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направлению подготовки Экономика СЗ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ИУ РАНХиГС</w:t>
            </w:r>
          </w:p>
          <w:p w14:paraId="611DC7BD" w14:textId="3470709A" w:rsidR="004F41AE" w:rsidRPr="00422C98" w:rsidRDefault="00422C98" w:rsidP="00422C98">
            <w:pPr>
              <w:ind w:left="4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от «28» августа 2019 г.  №1 </w:t>
            </w: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BCC14D6" w:rsidR="00832DCC" w:rsidRDefault="00422C98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38</w:t>
      </w:r>
      <w:r w:rsidR="000C1413">
        <w:rPr>
          <w:rFonts w:ascii="Times New Roman" w:hAnsi="Times New Roman"/>
          <w:sz w:val="24"/>
          <w:szCs w:val="24"/>
        </w:rPr>
        <w:t xml:space="preserve">.06.01 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33CEE638" w:rsidR="004F41AE" w:rsidRPr="006478F6" w:rsidRDefault="00422C9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«Экономика и управление народным хозяйством (региональная экономика)»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48A8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Заведующий кафедрой экономики</w:t>
      </w:r>
    </w:p>
    <w:p w14:paraId="583F2760" w14:textId="77777777" w:rsidR="00422C98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422C98">
        <w:rPr>
          <w:rFonts w:ascii="Times New Roman" w:hAnsi="Times New Roman"/>
          <w:sz w:val="24"/>
        </w:rPr>
        <w:t>Доцент, кандидат экономических наук,</w:t>
      </w:r>
    </w:p>
    <w:p w14:paraId="5125EA7C" w14:textId="34512ADC" w:rsidR="004F41AE" w:rsidRPr="00422C98" w:rsidRDefault="00422C98" w:rsidP="00422C98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заведующий кафедрой экономики                                                               </w:t>
      </w:r>
      <w:r w:rsidRPr="00422C98">
        <w:rPr>
          <w:rFonts w:ascii="Times New Roman" w:hAnsi="Times New Roman"/>
          <w:sz w:val="24"/>
        </w:rPr>
        <w:t xml:space="preserve">С.М. </w:t>
      </w:r>
      <w:proofErr w:type="spellStart"/>
      <w:r w:rsidRPr="00422C98">
        <w:rPr>
          <w:rFonts w:ascii="Times New Roman" w:hAnsi="Times New Roman"/>
          <w:sz w:val="24"/>
        </w:rPr>
        <w:t>Кроливецкая</w:t>
      </w:r>
      <w:proofErr w:type="spellEnd"/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6895971D" w:rsidR="00FE5A19" w:rsidRPr="00E77277" w:rsidRDefault="00422C98" w:rsidP="00F419D3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790BD3B7" w:rsidR="00843D4F" w:rsidRPr="00E77277" w:rsidRDefault="00422C98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</w:rPr>
            </w:pPr>
          </w:p>
          <w:p w14:paraId="06C04965" w14:textId="77777777" w:rsidR="00C52C66" w:rsidRPr="00C52C66" w:rsidRDefault="00C52C66" w:rsidP="00F419D3">
            <w:pPr>
              <w:rPr>
                <w:rFonts w:ascii="Times New Roman" w:eastAsia="Calibri" w:hAnsi="Times New Roman" w:cs="Times New Roman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DFC1" w14:textId="5F77D1C2" w:rsidR="00910D58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12B6E0A9" w14:textId="77777777" w:rsidR="00C52C66" w:rsidRPr="00E77277" w:rsidRDefault="00C52C66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3E4B569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3F62D8BE" w14:textId="0B729FB4" w:rsidR="00817266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79EDEE41" w:rsidR="00843D4F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EBF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14F803B" w14:textId="77777777" w:rsidR="00C52C66" w:rsidRDefault="00C52C66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5BEB6C79" w14:textId="6D444214" w:rsidR="00F15F6D" w:rsidRPr="00E77277" w:rsidRDefault="00C52C66" w:rsidP="00F419D3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2B00BAC5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34B9E152" w:rsidR="006716A6" w:rsidRPr="0037195B" w:rsidRDefault="006716A6" w:rsidP="00C52C66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4FFD2572" w:rsidR="006716A6" w:rsidRPr="0037195B" w:rsidRDefault="006716A6" w:rsidP="00C52C66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C52C66">
              <w:rPr>
                <w:rFonts w:ascii="Times New Roman" w:eastAsia="Times New Roman" w:hAnsi="Times New Roman"/>
                <w:kern w:val="3"/>
                <w:lang w:eastAsia="ru-RU"/>
              </w:rPr>
              <w:t>экономики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57C786DC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C52C66" w:rsidRPr="00C52C66">
              <w:rPr>
                <w:rFonts w:ascii="Times New Roman" w:eastAsia="Times New Roman" w:hAnsi="Times New Roman"/>
                <w:kern w:val="3"/>
                <w:lang w:eastAsia="ru-RU"/>
              </w:rPr>
              <w:t>основные положения при решении задач анализа сложных социально-экономических систем;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46C3156F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38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C52C66">
        <w:rPr>
          <w:rFonts w:ascii="Times New Roman" w:hAnsi="Times New Roman"/>
          <w:sz w:val="24"/>
          <w:szCs w:val="24"/>
          <w:u w:val="single"/>
          <w:lang w:eastAsia="ru-RU"/>
        </w:rPr>
        <w:t>Экономика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364C0529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C52C66" w:rsidRPr="00C52C66">
        <w:rPr>
          <w:rFonts w:ascii="Times New Roman" w:hAnsi="Times New Roman"/>
          <w:sz w:val="24"/>
          <w:szCs w:val="24"/>
        </w:rPr>
        <w:t>Актуальные проблемы и методология  экономических исследований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6A186A34" w14:textId="77777777" w:rsidR="002337BA" w:rsidRPr="00C90E9D" w:rsidRDefault="002337BA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1A6D31B3" w:rsidR="004F41AE" w:rsidRDefault="004F41AE" w:rsidP="0023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44F8696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r w:rsidR="00456179"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>”, написанных с 2013 по 2020 годы. У кого из авторов наибольшее количество публикаций? Какой из представленных журналов имеет наибольшее число публикаций? 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24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5"/>
        <w:gridCol w:w="5769"/>
      </w:tblGrid>
      <w:tr w:rsidR="00456179" w:rsidRPr="00844508" w14:paraId="5DBF5EED" w14:textId="77777777" w:rsidTr="00456179">
        <w:trPr>
          <w:trHeight w:val="132"/>
        </w:trPr>
        <w:tc>
          <w:tcPr>
            <w:tcW w:w="2128" w:type="pct"/>
          </w:tcPr>
          <w:p w14:paraId="045B4D6C" w14:textId="77777777" w:rsidR="00456179" w:rsidRPr="00844508" w:rsidRDefault="00456179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456179" w:rsidRPr="00844508" w:rsidRDefault="0045617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72" w:type="pct"/>
          </w:tcPr>
          <w:p w14:paraId="0707EC48" w14:textId="77777777" w:rsidR="00456179" w:rsidRPr="00844508" w:rsidRDefault="0045617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56179" w:rsidRPr="00844508" w:rsidRDefault="00456179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456179" w:rsidRPr="00844508" w14:paraId="3DF670BF" w14:textId="77777777" w:rsidTr="00456179">
        <w:trPr>
          <w:trHeight w:val="129"/>
        </w:trPr>
        <w:tc>
          <w:tcPr>
            <w:tcW w:w="2128" w:type="pct"/>
          </w:tcPr>
          <w:p w14:paraId="11A99852" w14:textId="77777777" w:rsidR="00456179" w:rsidRPr="00844508" w:rsidRDefault="00456179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72" w:type="pct"/>
          </w:tcPr>
          <w:p w14:paraId="32453CAF" w14:textId="77777777" w:rsidR="00456179" w:rsidRPr="00844508" w:rsidRDefault="00456179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456179" w:rsidRPr="00844508" w14:paraId="4775603C" w14:textId="77777777" w:rsidTr="00456179">
        <w:trPr>
          <w:trHeight w:val="332"/>
        </w:trPr>
        <w:tc>
          <w:tcPr>
            <w:tcW w:w="2128" w:type="pct"/>
          </w:tcPr>
          <w:p w14:paraId="325014B2" w14:textId="77777777" w:rsidR="00456179" w:rsidRPr="00844508" w:rsidRDefault="00456179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72" w:type="pct"/>
          </w:tcPr>
          <w:p w14:paraId="6904F7E9" w14:textId="77777777" w:rsidR="00456179" w:rsidRPr="00B062E1" w:rsidRDefault="00456179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56179" w:rsidRPr="00B062E1" w:rsidRDefault="00456179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56179" w:rsidRDefault="00456179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456179" w:rsidRPr="00B062E1" w:rsidRDefault="00456179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456179" w:rsidRPr="00844508" w14:paraId="0DDA8DAA" w14:textId="77777777" w:rsidTr="00456179">
        <w:trPr>
          <w:trHeight w:val="33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56179" w:rsidRPr="00844508" w:rsidRDefault="00456179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56179" w:rsidRPr="00B062E1" w:rsidRDefault="0045617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56179" w:rsidRPr="00B062E1" w:rsidRDefault="0045617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56179" w:rsidRPr="00B062E1" w:rsidRDefault="0045617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456179" w:rsidRDefault="0045617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56179" w:rsidRPr="00B062E1" w:rsidRDefault="00456179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56179" w:rsidRPr="00B062E1" w:rsidRDefault="00456179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456179" w:rsidRPr="00844508" w14:paraId="6857D10F" w14:textId="77777777" w:rsidTr="00456179">
        <w:trPr>
          <w:trHeight w:val="33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56179" w:rsidRPr="00844508" w:rsidRDefault="00456179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56179" w:rsidRPr="00844508" w:rsidRDefault="00456179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456179" w14:paraId="410358DE" w14:textId="77777777" w:rsidTr="00456179">
        <w:trPr>
          <w:trHeight w:val="332"/>
        </w:trPr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456179" w:rsidRDefault="0045617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456179" w:rsidRPr="005D2423" w:rsidRDefault="00456179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C52C66" w:rsidRPr="00E77277" w14:paraId="66B024F6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471F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E40D0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2927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CA2D8" w14:textId="77777777" w:rsidR="00C52C66" w:rsidRPr="00E77277" w:rsidRDefault="00C52C66" w:rsidP="003E6B18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C52C66" w:rsidRPr="00E77277" w14:paraId="27F7FFD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6F22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3EA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51A1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2851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</w:rPr>
            </w:pPr>
            <w:r w:rsidRPr="00422C98">
              <w:rPr>
                <w:rFonts w:ascii="Times New Roman" w:eastAsia="Andale Sans UI" w:hAnsi="Times New Roman"/>
                <w:kern w:val="2"/>
                <w:lang w:eastAsia="ru-RU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</w:tc>
      </w:tr>
      <w:tr w:rsidR="00C52C66" w:rsidRPr="00E77277" w14:paraId="5453E319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E86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40B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22C98">
              <w:rPr>
                <w:rFonts w:ascii="Times New Roman" w:eastAsia="Calibri" w:hAnsi="Times New Roman" w:cs="Times New Roman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B73D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5967EF9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35EA689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612777DC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22E25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7F63DBB4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4F072CA" w14:textId="77777777" w:rsidR="00C52C66" w:rsidRDefault="00C52C66" w:rsidP="003E6B18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07708687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02E5A60A" w14:textId="77777777" w:rsidR="00C52C66" w:rsidRPr="00C52C66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F1F7B90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2A6B" w14:textId="77777777" w:rsidR="00C52C66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региональной экономики </w:t>
            </w:r>
          </w:p>
          <w:p w14:paraId="276C12F4" w14:textId="77777777" w:rsidR="00C52C66" w:rsidRPr="00E77277" w:rsidRDefault="00C52C66" w:rsidP="003E6B18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781FEA70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 </w:t>
            </w:r>
          </w:p>
          <w:p w14:paraId="7B71B5AF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</w:tr>
      <w:tr w:rsidR="00C52C66" w:rsidRPr="00E77277" w14:paraId="739F2C11" w14:textId="77777777" w:rsidTr="00C52C6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1EE8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888A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5034D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7BEC93C2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3DED842B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5BF447DA" w14:textId="77777777" w:rsidR="00C52C66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575550E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</w:p>
          <w:p w14:paraId="414CD247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BBF9E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использовать IT-возможности при решении задач экономического анализа </w:t>
            </w:r>
          </w:p>
          <w:p w14:paraId="1862D15D" w14:textId="77777777" w:rsidR="00C52C66" w:rsidRDefault="00C52C66" w:rsidP="003E6B18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 xml:space="preserve">Способность формализации и постановки задач экономических исследований и анализа </w:t>
            </w:r>
          </w:p>
          <w:p w14:paraId="2206A2C5" w14:textId="77777777" w:rsidR="00C52C66" w:rsidRPr="00E77277" w:rsidRDefault="00C52C66" w:rsidP="003E6B18">
            <w:pPr>
              <w:rPr>
                <w:rFonts w:ascii="Times New Roman" w:eastAsia="Calibri" w:hAnsi="Times New Roman" w:cs="Times New Roman"/>
              </w:rPr>
            </w:pPr>
            <w:r w:rsidRPr="00C52C66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2337BA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79194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УК-4.1.</w:t>
            </w:r>
          </w:p>
          <w:p w14:paraId="7318C87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63B64999" w14:textId="5822FE03" w:rsidR="002337BA" w:rsidRPr="002337BA" w:rsidRDefault="002337BA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966AC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</w:t>
            </w:r>
          </w:p>
          <w:p w14:paraId="6C84C03B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3BCF78EA" w14:textId="77777777" w:rsidR="002337BA" w:rsidRPr="002337BA" w:rsidRDefault="002337BA" w:rsidP="003E6B18">
            <w:pPr>
              <w:pStyle w:val="af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63324FDE" w14:textId="215E8EFD" w:rsidR="002337BA" w:rsidRPr="002337BA" w:rsidRDefault="002337BA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19808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6E6512AF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368ABAC9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032C8A90" w14:textId="77777777" w:rsidR="002337BA" w:rsidRPr="002337BA" w:rsidRDefault="002337BA" w:rsidP="003E6B18">
            <w:pPr>
              <w:ind w:lef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  <w:p w14:paraId="1C2ED6F6" w14:textId="5ECC6C1C" w:rsidR="002337BA" w:rsidRPr="002337BA" w:rsidRDefault="002337BA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 и кандидатского экзамена</w:t>
            </w:r>
          </w:p>
        </w:tc>
      </w:tr>
      <w:tr w:rsidR="002337BA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CB7D5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ОПК-1.1</w:t>
            </w:r>
          </w:p>
          <w:p w14:paraId="3697830A" w14:textId="33C5302F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651B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6F08CC3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90314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19C03B9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D8AD9D7" w14:textId="7EBB5A9C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DCCEF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365BDD98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50D1D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08F9CE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применены методы исследования в научной деятельности;</w:t>
            </w:r>
          </w:p>
          <w:p w14:paraId="4082CB0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B43444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2D40AB0" w14:textId="40461BA6" w:rsidR="002337BA" w:rsidRPr="002337BA" w:rsidRDefault="002337BA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2337BA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26590F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0A338046" w:rsidR="002337BA" w:rsidRPr="002337BA" w:rsidRDefault="002337BA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EEC9A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знает процесс проведения научно-исследовательской деятельности;</w:t>
            </w:r>
          </w:p>
          <w:p w14:paraId="1C27CDC1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CED563D" w14:textId="3E0D17B1" w:rsidR="002337BA" w:rsidRPr="002337BA" w:rsidRDefault="002337BA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осуществляет научно-исследовательскую деятельность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A05FBE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изучена специфика проведения научно-исследовательской деятельности;</w:t>
            </w:r>
          </w:p>
          <w:p w14:paraId="7885EC1D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1243B7" w14:textId="44C00A8C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2337BA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1FD0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5FA4199B" w:rsidR="002337BA" w:rsidRPr="002337BA" w:rsidRDefault="002337BA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способен самостоятельно и квалифицированно выполнять научные исследования и использовать их результаты в области региональной экономики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72E0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sz w:val="20"/>
                <w:szCs w:val="20"/>
              </w:rPr>
              <w:t xml:space="preserve"> 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и квалифицированно выполняет научные исследования;</w:t>
            </w:r>
          </w:p>
          <w:p w14:paraId="382D4012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3AFFCC9A" w:rsidR="002337BA" w:rsidRPr="002337BA" w:rsidRDefault="002337BA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использует результаты, полученные в ходе научного исследования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1DFB5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самостоятельно и квалифицированно выполнено научное исследование;</w:t>
            </w:r>
          </w:p>
          <w:p w14:paraId="5EAFF21B" w14:textId="77777777" w:rsidR="002337BA" w:rsidRPr="002337BA" w:rsidRDefault="002337BA" w:rsidP="003E6B1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65CFFA" w14:textId="1EE7CE00" w:rsidR="002337BA" w:rsidRPr="002337BA" w:rsidRDefault="002337BA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 способен использовать результаты научно-исследовательской деятельности в области региональной экономики</w:t>
            </w:r>
          </w:p>
        </w:tc>
      </w:tr>
      <w:tr w:rsidR="002337BA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39C62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30A90B43" w14:textId="25732F4C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</w:t>
            </w:r>
            <w:r w:rsidRPr="002337B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2337BA">
              <w:rPr>
                <w:rFonts w:ascii="Times New Roman" w:hAnsi="Times New Roman"/>
                <w:sz w:val="20"/>
                <w:szCs w:val="20"/>
              </w:rPr>
              <w:t xml:space="preserve">-возможности при решении задач экономического анализа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7F0491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в выбранной темой исследования</w:t>
            </w:r>
          </w:p>
          <w:p w14:paraId="5CDEDE2E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исследования.</w:t>
            </w:r>
          </w:p>
          <w:p w14:paraId="6021C727" w14:textId="6CFE6AB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E839D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05C0B0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библиографии, ее качество, глубина проработки. </w:t>
            </w:r>
          </w:p>
          <w:p w14:paraId="0AE21DC1" w14:textId="2620FCF1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9046E3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ПК-1.2</w:t>
            </w:r>
          </w:p>
          <w:p w14:paraId="0DCF48FC" w14:textId="38FC2B09" w:rsidR="002337BA" w:rsidRPr="002337BA" w:rsidRDefault="002337BA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464AA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формулирует проблему </w:t>
            </w:r>
            <w:proofErr w:type="gramStart"/>
            <w:r w:rsidRPr="002337BA">
              <w:rPr>
                <w:rFonts w:ascii="Times New Roman" w:hAnsi="Times New Roman"/>
                <w:sz w:val="20"/>
                <w:szCs w:val="20"/>
              </w:rPr>
              <w:t>исследования ,</w:t>
            </w:r>
            <w:proofErr w:type="gramEnd"/>
            <w:r w:rsidRPr="002337BA">
              <w:rPr>
                <w:rFonts w:ascii="Times New Roman" w:hAnsi="Times New Roman"/>
                <w:sz w:val="20"/>
                <w:szCs w:val="20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14:paraId="62A68F18" w14:textId="77777777" w:rsidR="002337BA" w:rsidRPr="002337BA" w:rsidRDefault="002337BA" w:rsidP="003E6B18">
            <w:pPr>
              <w:ind w:left="-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Представляет реферат по теме.</w:t>
            </w:r>
          </w:p>
          <w:p w14:paraId="642FB640" w14:textId="2ACC748C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E974A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проработанность темы в реферате.</w:t>
            </w:r>
          </w:p>
          <w:p w14:paraId="57FE97F2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D180EB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Полнота ответов на вопросы экзамена по специальности. </w:t>
            </w:r>
          </w:p>
          <w:p w14:paraId="156F92C3" w14:textId="7EFA7FDD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2337BA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3007E7" w14:textId="77777777" w:rsidR="002337BA" w:rsidRPr="002337BA" w:rsidRDefault="002337BA" w:rsidP="003E6B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31ABFE1D" w:rsidR="002337BA" w:rsidRPr="002337BA" w:rsidRDefault="002337BA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Способность анализа экономических систем, выявлять перспективные проблемы научных исследований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40662B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779C4BF8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стандартами.</w:t>
            </w:r>
          </w:p>
          <w:p w14:paraId="72E1D8FF" w14:textId="421B6CD1" w:rsidR="002337BA" w:rsidRPr="002337BA" w:rsidRDefault="002337BA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Корректно использует методы экономического  анализа, современные ИКТ при исследовании экономических систем,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BE8626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C2D3765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НИР.</w:t>
            </w:r>
          </w:p>
          <w:p w14:paraId="4DB3047E" w14:textId="77777777" w:rsidR="002337BA" w:rsidRPr="002337BA" w:rsidRDefault="002337BA" w:rsidP="003E6B1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 </w:t>
            </w:r>
          </w:p>
          <w:p w14:paraId="5D4E9403" w14:textId="67C037B4" w:rsidR="002337BA" w:rsidRPr="002337BA" w:rsidRDefault="002337BA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2337BA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425DDBD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4BB88456" w14:textId="77777777" w:rsidR="002337BA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0B9A792" w14:textId="77777777" w:rsidR="002337BA" w:rsidRPr="00521F5B" w:rsidRDefault="002337BA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45CE9EFA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227119B0" w14:textId="77777777" w:rsidR="00456179" w:rsidRPr="00D632B9" w:rsidRDefault="00456179" w:rsidP="00456179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67F33C91" w14:textId="77777777" w:rsidR="00456179" w:rsidRPr="00806F87" w:rsidRDefault="00456179" w:rsidP="00456179">
      <w:pPr>
        <w:spacing w:after="0"/>
        <w:jc w:val="both"/>
        <w:rPr>
          <w:rFonts w:ascii="Times New Roman" w:hAnsi="Times New Roman"/>
          <w:sz w:val="24"/>
        </w:rPr>
      </w:pPr>
    </w:p>
    <w:p w14:paraId="11ACCEC6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2D853781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6AAF24D4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5C24D878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0C914C50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3D294EF0" w14:textId="77777777" w:rsidR="00456179" w:rsidRPr="00DC5C62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74C617AA" w14:textId="77777777" w:rsidR="00456179" w:rsidRPr="00DC5C62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6E86C3B9" w14:textId="77777777" w:rsidR="00456179" w:rsidRPr="00DC5C62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430F90DC" w14:textId="77777777" w:rsidR="00456179" w:rsidRPr="00DC5C62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47351D1D" w14:textId="77777777" w:rsidR="00456179" w:rsidRPr="00DC5C62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5BAACF87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42E860C2" w14:textId="77777777" w:rsidR="00456179" w:rsidRDefault="00456179" w:rsidP="00456179">
      <w:pPr>
        <w:spacing w:after="0"/>
        <w:jc w:val="both"/>
        <w:rPr>
          <w:rFonts w:ascii="Times New Roman" w:hAnsi="Times New Roman"/>
          <w:sz w:val="24"/>
        </w:rPr>
      </w:pPr>
    </w:p>
    <w:p w14:paraId="19CA145B" w14:textId="02980707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6ABA3AB6" w14:textId="77777777" w:rsidR="00456179" w:rsidRDefault="0027052A" w:rsidP="00456179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7E3CE098" w14:textId="77777777" w:rsidR="00456179" w:rsidRDefault="00456179" w:rsidP="00456179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056B3E2C" w:rsidR="005C43F4" w:rsidRDefault="005C43F4" w:rsidP="00456179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2D2AE6F" w14:textId="77777777" w:rsidR="00456179" w:rsidRDefault="00456179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7E43BA" w14:textId="0081136B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456179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6D5E34B9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52198F40" w14:textId="77777777" w:rsidR="002337BA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39995ACC" w14:textId="77777777" w:rsidR="002337BA" w:rsidRPr="00513812" w:rsidRDefault="002337BA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337BA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22C98"/>
    <w:rsid w:val="00443A0A"/>
    <w:rsid w:val="00456179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52C66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03EAFDF6-F4FD-4EC7-8C5A-34098484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7B9CE-EDFB-4612-84DA-129EB099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23</Pages>
  <Words>7017</Words>
  <Characters>40001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62</cp:revision>
  <cp:lastPrinted>2017-12-11T14:58:00Z</cp:lastPrinted>
  <dcterms:created xsi:type="dcterms:W3CDTF">2019-06-18T15:34:00Z</dcterms:created>
  <dcterms:modified xsi:type="dcterms:W3CDTF">2021-09-27T08:25:00Z</dcterms:modified>
</cp:coreProperties>
</file>