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F2A" w:rsidRPr="00EF7E77" w:rsidRDefault="00231F2A" w:rsidP="00231F2A">
      <w:pPr>
        <w:jc w:val="center"/>
        <w:rPr>
          <w:rFonts w:ascii="Times New Roman" w:hAnsi="Times New Roman" w:cs="Times New Roman"/>
          <w:sz w:val="24"/>
          <w:szCs w:val="24"/>
        </w:rPr>
      </w:pPr>
      <w:r w:rsidRPr="00EF7E77">
        <w:rPr>
          <w:rFonts w:ascii="Times New Roman" w:hAnsi="Times New Roman" w:cs="Times New Roman"/>
          <w:b/>
          <w:bCs/>
          <w:sz w:val="24"/>
          <w:szCs w:val="24"/>
        </w:rPr>
        <w:t xml:space="preserve">АННОТАЦИЯ РАБОЧЕЙ ПРОГРАММЫ ДИСЦИПЛИНЫ </w:t>
      </w:r>
    </w:p>
    <w:p w:rsidR="00231F2A" w:rsidRPr="006E1528" w:rsidRDefault="00231F2A" w:rsidP="006E1528">
      <w:pPr>
        <w:jc w:val="center"/>
        <w:rPr>
          <w:rFonts w:ascii="Times New Roman" w:hAnsi="Times New Roman" w:cs="Times New Roman"/>
          <w:sz w:val="24"/>
          <w:szCs w:val="24"/>
          <w:lang w:eastAsia="ru-RU"/>
        </w:rPr>
      </w:pPr>
      <w:r w:rsidRPr="006E1528">
        <w:rPr>
          <w:rFonts w:ascii="Times New Roman" w:hAnsi="Times New Roman" w:cs="Times New Roman"/>
          <w:b/>
          <w:sz w:val="24"/>
          <w:szCs w:val="24"/>
          <w:lang w:eastAsia="ru-RU"/>
        </w:rPr>
        <w:t>Б</w:t>
      </w:r>
      <w:proofErr w:type="gramStart"/>
      <w:r w:rsidRPr="006E1528">
        <w:rPr>
          <w:rFonts w:ascii="Times New Roman" w:hAnsi="Times New Roman" w:cs="Times New Roman"/>
          <w:b/>
          <w:sz w:val="24"/>
          <w:szCs w:val="24"/>
          <w:lang w:eastAsia="ru-RU"/>
        </w:rPr>
        <w:t>1</w:t>
      </w:r>
      <w:proofErr w:type="gramEnd"/>
      <w:r w:rsidRPr="006E1528">
        <w:rPr>
          <w:rFonts w:ascii="Times New Roman" w:hAnsi="Times New Roman" w:cs="Times New Roman"/>
          <w:b/>
          <w:sz w:val="24"/>
          <w:szCs w:val="24"/>
          <w:lang w:eastAsia="ru-RU"/>
        </w:rPr>
        <w:t>.Б.1</w:t>
      </w:r>
      <w:r w:rsidR="006E1528" w:rsidRPr="006E1528">
        <w:rPr>
          <w:rFonts w:ascii="Times New Roman" w:hAnsi="Times New Roman" w:cs="Times New Roman"/>
          <w:b/>
          <w:sz w:val="24"/>
          <w:szCs w:val="24"/>
          <w:lang w:eastAsia="ru-RU"/>
        </w:rPr>
        <w:t xml:space="preserve"> </w:t>
      </w:r>
      <w:r w:rsidRPr="006E1528">
        <w:rPr>
          <w:rFonts w:ascii="Times New Roman" w:hAnsi="Times New Roman" w:cs="Times New Roman"/>
          <w:b/>
          <w:sz w:val="24"/>
          <w:szCs w:val="24"/>
          <w:lang w:eastAsia="ru-RU"/>
        </w:rPr>
        <w:t>ИСТОРИЯ</w:t>
      </w:r>
      <w:r w:rsidRPr="00EF7E77">
        <w:rPr>
          <w:rFonts w:ascii="Times New Roman" w:hAnsi="Times New Roman" w:cs="Times New Roman"/>
          <w:b/>
          <w:sz w:val="24"/>
          <w:szCs w:val="24"/>
          <w:lang w:eastAsia="ru-RU"/>
        </w:rPr>
        <w:t xml:space="preserve"> И ФИЛОСОФИЯ НАУКИ</w:t>
      </w:r>
    </w:p>
    <w:p w:rsidR="00231F2A" w:rsidRPr="00EF7E77" w:rsidRDefault="00231F2A" w:rsidP="00231F2A">
      <w:pPr>
        <w:jc w:val="center"/>
        <w:rPr>
          <w:rFonts w:ascii="Times New Roman" w:hAnsi="Times New Roman" w:cs="Times New Roman"/>
          <w:sz w:val="24"/>
          <w:szCs w:val="24"/>
        </w:rPr>
      </w:pPr>
    </w:p>
    <w:p w:rsidR="00231F2A" w:rsidRPr="00EF7E77" w:rsidRDefault="00231F2A" w:rsidP="00231F2A">
      <w:pPr>
        <w:rPr>
          <w:rFonts w:ascii="Times New Roman" w:hAnsi="Times New Roman" w:cs="Times New Roman"/>
          <w:sz w:val="24"/>
          <w:szCs w:val="24"/>
        </w:rPr>
      </w:pPr>
      <w:bookmarkStart w:id="0" w:name="_GoBack"/>
      <w:bookmarkEnd w:id="0"/>
    </w:p>
    <w:p w:rsidR="00231F2A" w:rsidRPr="00EF7E77" w:rsidRDefault="00231F2A" w:rsidP="00231F2A">
      <w:pPr>
        <w:ind w:firstLine="567"/>
        <w:rPr>
          <w:rFonts w:ascii="Times New Roman" w:hAnsi="Times New Roman" w:cs="Times New Roman"/>
          <w:sz w:val="24"/>
          <w:szCs w:val="24"/>
        </w:rPr>
      </w:pPr>
      <w:r w:rsidRPr="00EF7E77">
        <w:rPr>
          <w:rFonts w:ascii="Times New Roman" w:hAnsi="Times New Roman" w:cs="Times New Roman"/>
          <w:b/>
          <w:bCs/>
          <w:sz w:val="24"/>
          <w:szCs w:val="24"/>
        </w:rPr>
        <w:t>Автор:</w:t>
      </w:r>
      <w:r w:rsidRPr="00EF7E77">
        <w:rPr>
          <w:rFonts w:ascii="Times New Roman" w:hAnsi="Times New Roman" w:cs="Times New Roman"/>
          <w:sz w:val="24"/>
          <w:szCs w:val="24"/>
        </w:rPr>
        <w:t xml:space="preserve"> Д</w:t>
      </w:r>
      <w:r w:rsidR="005A1EF1" w:rsidRPr="00EF7E77">
        <w:rPr>
          <w:rFonts w:ascii="Times New Roman" w:hAnsi="Times New Roman" w:cs="Times New Roman"/>
          <w:sz w:val="24"/>
          <w:szCs w:val="24"/>
        </w:rPr>
        <w:t xml:space="preserve">октор </w:t>
      </w:r>
      <w:proofErr w:type="spellStart"/>
      <w:r w:rsidRPr="00EF7E77">
        <w:rPr>
          <w:rFonts w:ascii="Times New Roman" w:hAnsi="Times New Roman" w:cs="Times New Roman"/>
          <w:sz w:val="24"/>
          <w:szCs w:val="24"/>
        </w:rPr>
        <w:t>филос.н</w:t>
      </w:r>
      <w:proofErr w:type="spellEnd"/>
      <w:r w:rsidRPr="00EF7E77">
        <w:rPr>
          <w:rFonts w:ascii="Times New Roman" w:hAnsi="Times New Roman" w:cs="Times New Roman"/>
          <w:sz w:val="24"/>
          <w:szCs w:val="24"/>
        </w:rPr>
        <w:t>., профессор Г</w:t>
      </w:r>
      <w:r w:rsidR="005A1EF1" w:rsidRPr="00EF7E77">
        <w:rPr>
          <w:rFonts w:ascii="Times New Roman" w:hAnsi="Times New Roman" w:cs="Times New Roman"/>
          <w:sz w:val="24"/>
          <w:szCs w:val="24"/>
        </w:rPr>
        <w:t xml:space="preserve">ерман </w:t>
      </w:r>
      <w:r w:rsidRPr="00EF7E77">
        <w:rPr>
          <w:rFonts w:ascii="Times New Roman" w:hAnsi="Times New Roman" w:cs="Times New Roman"/>
          <w:sz w:val="24"/>
          <w:szCs w:val="24"/>
        </w:rPr>
        <w:t>Г</w:t>
      </w:r>
      <w:r w:rsidR="005A1EF1" w:rsidRPr="00EF7E77">
        <w:rPr>
          <w:rFonts w:ascii="Times New Roman" w:hAnsi="Times New Roman" w:cs="Times New Roman"/>
          <w:sz w:val="24"/>
          <w:szCs w:val="24"/>
        </w:rPr>
        <w:t>ригорьевич</w:t>
      </w:r>
      <w:r w:rsidRPr="00EF7E77">
        <w:rPr>
          <w:rFonts w:ascii="Times New Roman" w:hAnsi="Times New Roman" w:cs="Times New Roman"/>
          <w:sz w:val="24"/>
          <w:szCs w:val="24"/>
        </w:rPr>
        <w:t xml:space="preserve"> Филиппов</w:t>
      </w:r>
    </w:p>
    <w:p w:rsidR="00231F2A" w:rsidRPr="00EF7E77" w:rsidRDefault="00231F2A" w:rsidP="00231F2A">
      <w:pPr>
        <w:spacing w:line="360" w:lineRule="auto"/>
        <w:rPr>
          <w:rFonts w:ascii="Times New Roman" w:hAnsi="Times New Roman" w:cs="Times New Roman"/>
          <w:sz w:val="24"/>
          <w:szCs w:val="24"/>
          <w:lang w:eastAsia="ru-RU"/>
        </w:rPr>
      </w:pPr>
      <w:r w:rsidRPr="00EF7E77">
        <w:rPr>
          <w:rFonts w:ascii="Times New Roman" w:hAnsi="Times New Roman" w:cs="Times New Roman"/>
          <w:b/>
          <w:bCs/>
          <w:sz w:val="24"/>
          <w:szCs w:val="24"/>
        </w:rPr>
        <w:t>Код и наименование направления подготовки, профиля:</w:t>
      </w:r>
      <w:r w:rsidRPr="00EF7E77">
        <w:rPr>
          <w:rFonts w:ascii="Times New Roman" w:hAnsi="Times New Roman" w:cs="Times New Roman"/>
          <w:sz w:val="24"/>
          <w:szCs w:val="24"/>
          <w:lang w:eastAsia="ru-RU"/>
        </w:rPr>
        <w:t xml:space="preserve"> </w:t>
      </w:r>
    </w:p>
    <w:p w:rsidR="00231F2A" w:rsidRPr="00EF7E77" w:rsidRDefault="00231F2A" w:rsidP="00231F2A">
      <w:pPr>
        <w:spacing w:line="360" w:lineRule="auto"/>
        <w:rPr>
          <w:rFonts w:ascii="Times New Roman" w:hAnsi="Times New Roman" w:cs="Times New Roman"/>
          <w:sz w:val="24"/>
          <w:szCs w:val="24"/>
          <w:lang w:eastAsia="ru-RU"/>
        </w:rPr>
      </w:pPr>
      <w:r w:rsidRPr="00EF7E77">
        <w:rPr>
          <w:rFonts w:ascii="Times New Roman" w:hAnsi="Times New Roman" w:cs="Times New Roman"/>
          <w:sz w:val="24"/>
          <w:szCs w:val="24"/>
          <w:lang w:eastAsia="ru-RU"/>
        </w:rPr>
        <w:t>Направление подготовки 09.06.01 Информатика и вычислительная техника</w:t>
      </w:r>
    </w:p>
    <w:p w:rsidR="00231F2A" w:rsidRPr="00EF7E77" w:rsidRDefault="00231F2A" w:rsidP="00231F2A">
      <w:pPr>
        <w:spacing w:line="360" w:lineRule="auto"/>
        <w:rPr>
          <w:rFonts w:ascii="Times New Roman" w:hAnsi="Times New Roman" w:cs="Times New Roman"/>
          <w:sz w:val="24"/>
          <w:szCs w:val="24"/>
          <w:lang w:eastAsia="ru-RU"/>
        </w:rPr>
      </w:pPr>
      <w:r w:rsidRPr="00EF7E77">
        <w:rPr>
          <w:rFonts w:ascii="Times New Roman" w:hAnsi="Times New Roman" w:cs="Times New Roman"/>
          <w:sz w:val="24"/>
          <w:szCs w:val="24"/>
          <w:lang w:eastAsia="ru-RU"/>
        </w:rPr>
        <w:t>направленность (профиль)</w:t>
      </w:r>
      <w:r w:rsidR="006E1528">
        <w:rPr>
          <w:rFonts w:ascii="Times New Roman" w:hAnsi="Times New Roman" w:cs="Times New Roman"/>
          <w:sz w:val="24"/>
          <w:szCs w:val="24"/>
          <w:lang w:eastAsia="ru-RU"/>
        </w:rPr>
        <w:t>:</w:t>
      </w:r>
      <w:r w:rsidRPr="00EF7E77">
        <w:rPr>
          <w:rFonts w:ascii="Times New Roman" w:hAnsi="Times New Roman" w:cs="Times New Roman"/>
          <w:sz w:val="24"/>
          <w:szCs w:val="24"/>
          <w:lang w:eastAsia="ru-RU"/>
        </w:rPr>
        <w:t xml:space="preserve"> </w:t>
      </w:r>
      <w:r w:rsidR="00B65240" w:rsidRPr="00EF7E77">
        <w:rPr>
          <w:rFonts w:ascii="Times New Roman" w:hAnsi="Times New Roman" w:cs="Times New Roman"/>
          <w:sz w:val="24"/>
          <w:szCs w:val="24"/>
          <w:lang w:eastAsia="ru-RU"/>
        </w:rPr>
        <w:t>«Управление в социальных и экономических системах»</w:t>
      </w:r>
    </w:p>
    <w:p w:rsidR="00231F2A" w:rsidRPr="00EF7E77" w:rsidRDefault="00231F2A" w:rsidP="00231F2A">
      <w:pPr>
        <w:rPr>
          <w:rFonts w:ascii="Times New Roman" w:hAnsi="Times New Roman" w:cs="Times New Roman"/>
          <w:sz w:val="24"/>
          <w:szCs w:val="24"/>
        </w:rPr>
      </w:pPr>
    </w:p>
    <w:p w:rsidR="00231F2A" w:rsidRPr="00EF7E77" w:rsidRDefault="00231F2A" w:rsidP="00231F2A">
      <w:pPr>
        <w:rPr>
          <w:rFonts w:ascii="Times New Roman" w:hAnsi="Times New Roman" w:cs="Times New Roman"/>
          <w:sz w:val="24"/>
          <w:szCs w:val="24"/>
        </w:rPr>
      </w:pPr>
      <w:r w:rsidRPr="00EF7E77">
        <w:rPr>
          <w:rFonts w:ascii="Times New Roman" w:hAnsi="Times New Roman" w:cs="Times New Roman"/>
          <w:b/>
          <w:bCs/>
          <w:sz w:val="24"/>
          <w:szCs w:val="24"/>
        </w:rPr>
        <w:t>Квалификация (степень) выпускника:</w:t>
      </w:r>
      <w:r w:rsidRPr="00EF7E77">
        <w:rPr>
          <w:rFonts w:ascii="Times New Roman" w:hAnsi="Times New Roman" w:cs="Times New Roman"/>
          <w:sz w:val="24"/>
          <w:szCs w:val="24"/>
          <w:lang w:eastAsia="ru-RU"/>
        </w:rPr>
        <w:t xml:space="preserve"> исследователь/преподаватель-исследователь</w:t>
      </w:r>
    </w:p>
    <w:p w:rsidR="00231F2A" w:rsidRPr="00EF7E77" w:rsidRDefault="00231F2A" w:rsidP="00231F2A">
      <w:pPr>
        <w:rPr>
          <w:rFonts w:ascii="Times New Roman" w:hAnsi="Times New Roman" w:cs="Times New Roman"/>
          <w:sz w:val="24"/>
          <w:szCs w:val="24"/>
        </w:rPr>
      </w:pPr>
      <w:r w:rsidRPr="00EF7E77">
        <w:rPr>
          <w:rFonts w:ascii="Times New Roman" w:hAnsi="Times New Roman" w:cs="Times New Roman"/>
          <w:b/>
          <w:bCs/>
          <w:sz w:val="24"/>
          <w:szCs w:val="24"/>
        </w:rPr>
        <w:t xml:space="preserve">Форма обучения: </w:t>
      </w:r>
      <w:r w:rsidRPr="00EF7E77">
        <w:rPr>
          <w:rFonts w:ascii="Times New Roman" w:hAnsi="Times New Roman" w:cs="Times New Roman"/>
          <w:sz w:val="24"/>
          <w:szCs w:val="24"/>
          <w:lang w:eastAsia="ru-RU"/>
        </w:rPr>
        <w:t>очная, заочная</w:t>
      </w:r>
    </w:p>
    <w:p w:rsidR="00231F2A" w:rsidRPr="00EF7E77" w:rsidRDefault="00231F2A" w:rsidP="00231F2A">
      <w:pPr>
        <w:rPr>
          <w:rFonts w:ascii="Times New Roman" w:hAnsi="Times New Roman" w:cs="Times New Roman"/>
          <w:sz w:val="24"/>
          <w:szCs w:val="24"/>
        </w:rPr>
      </w:pPr>
    </w:p>
    <w:p w:rsidR="00231F2A" w:rsidRPr="00EF7E77" w:rsidRDefault="00231F2A" w:rsidP="00231F2A">
      <w:pPr>
        <w:rPr>
          <w:rFonts w:ascii="Times New Roman" w:hAnsi="Times New Roman" w:cs="Times New Roman"/>
          <w:sz w:val="24"/>
          <w:szCs w:val="24"/>
        </w:rPr>
      </w:pPr>
    </w:p>
    <w:p w:rsidR="00231F2A" w:rsidRPr="00EF7E77" w:rsidRDefault="00231F2A" w:rsidP="00231F2A">
      <w:pPr>
        <w:rPr>
          <w:rFonts w:ascii="Times New Roman" w:hAnsi="Times New Roman" w:cs="Times New Roman"/>
          <w:sz w:val="24"/>
          <w:szCs w:val="24"/>
        </w:rPr>
      </w:pPr>
      <w:r w:rsidRPr="00EF7E77">
        <w:rPr>
          <w:rFonts w:ascii="Times New Roman" w:hAnsi="Times New Roman" w:cs="Times New Roman"/>
          <w:b/>
          <w:bCs/>
          <w:sz w:val="24"/>
          <w:szCs w:val="24"/>
        </w:rPr>
        <w:t>Цель освоения дисциплины:</w:t>
      </w:r>
    </w:p>
    <w:p w:rsidR="00231F2A" w:rsidRPr="00EF7E77" w:rsidRDefault="00231F2A" w:rsidP="00231F2A">
      <w:pPr>
        <w:rPr>
          <w:rFonts w:ascii="Times New Roman" w:hAnsi="Times New Roman" w:cs="Times New Roman"/>
          <w:sz w:val="24"/>
          <w:szCs w:val="24"/>
        </w:rPr>
      </w:pPr>
      <w:r w:rsidRPr="00EF7E77">
        <w:rPr>
          <w:rFonts w:ascii="Times New Roman" w:hAnsi="Times New Roman" w:cs="Times New Roman"/>
          <w:iCs/>
          <w:sz w:val="24"/>
          <w:szCs w:val="24"/>
        </w:rPr>
        <w:t>Сформировать компетенцию в области</w:t>
      </w:r>
      <w:r w:rsidR="00950182" w:rsidRPr="00EF7E77">
        <w:rPr>
          <w:rFonts w:ascii="Times New Roman" w:hAnsi="Times New Roman" w:cs="Times New Roman"/>
          <w:bCs/>
          <w:sz w:val="24"/>
          <w:szCs w:val="24"/>
        </w:rPr>
        <w:t xml:space="preserve">  проектирования и осуществления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231F2A" w:rsidRPr="00EF7E77" w:rsidRDefault="00231F2A" w:rsidP="00231F2A">
      <w:pPr>
        <w:rPr>
          <w:rFonts w:ascii="Times New Roman" w:hAnsi="Times New Roman" w:cs="Times New Roman"/>
          <w:sz w:val="24"/>
          <w:szCs w:val="24"/>
        </w:rPr>
      </w:pPr>
    </w:p>
    <w:p w:rsidR="00231F2A" w:rsidRPr="00EF7E77" w:rsidRDefault="00231F2A" w:rsidP="00231F2A">
      <w:pPr>
        <w:rPr>
          <w:rFonts w:ascii="Times New Roman" w:hAnsi="Times New Roman" w:cs="Times New Roman"/>
          <w:sz w:val="24"/>
          <w:szCs w:val="24"/>
        </w:rPr>
      </w:pPr>
      <w:r w:rsidRPr="00EF7E77">
        <w:rPr>
          <w:rFonts w:ascii="Times New Roman" w:hAnsi="Times New Roman" w:cs="Times New Roman"/>
          <w:b/>
          <w:bCs/>
          <w:sz w:val="24"/>
          <w:szCs w:val="24"/>
        </w:rPr>
        <w:t>План курса:</w:t>
      </w:r>
    </w:p>
    <w:p w:rsidR="00950182" w:rsidRPr="00EF7E77" w:rsidRDefault="00950182" w:rsidP="00950182">
      <w:pPr>
        <w:rPr>
          <w:rFonts w:ascii="Times New Roman" w:hAnsi="Times New Roman" w:cs="Times New Roman"/>
          <w:b/>
          <w:sz w:val="24"/>
          <w:szCs w:val="24"/>
        </w:rPr>
      </w:pPr>
      <w:r w:rsidRPr="00EF7E77">
        <w:rPr>
          <w:rFonts w:ascii="Times New Roman" w:hAnsi="Times New Roman" w:cs="Times New Roman"/>
          <w:b/>
          <w:sz w:val="24"/>
          <w:szCs w:val="24"/>
        </w:rPr>
        <w:t>Тема № 1. Наука: её сущность, причины возникновения, основные стадии исторического развития.</w:t>
      </w:r>
    </w:p>
    <w:p w:rsidR="00950182" w:rsidRPr="00EF7E77" w:rsidRDefault="00950182" w:rsidP="00950182">
      <w:pPr>
        <w:rPr>
          <w:rFonts w:ascii="Times New Roman" w:hAnsi="Times New Roman" w:cs="Times New Roman"/>
          <w:sz w:val="24"/>
          <w:szCs w:val="24"/>
        </w:rPr>
      </w:pPr>
      <w:r w:rsidRPr="00EF7E77">
        <w:rPr>
          <w:rFonts w:ascii="Times New Roman" w:hAnsi="Times New Roman" w:cs="Times New Roman"/>
          <w:sz w:val="24"/>
          <w:szCs w:val="24"/>
        </w:rPr>
        <w:t xml:space="preserve">Наука как сложное общественное явление.  </w:t>
      </w:r>
    </w:p>
    <w:p w:rsidR="00950182" w:rsidRPr="00EF7E77" w:rsidRDefault="00950182" w:rsidP="00950182">
      <w:pPr>
        <w:rPr>
          <w:rFonts w:ascii="Times New Roman" w:hAnsi="Times New Roman" w:cs="Times New Roman"/>
          <w:sz w:val="24"/>
          <w:szCs w:val="24"/>
        </w:rPr>
      </w:pPr>
      <w:r w:rsidRPr="00EF7E77">
        <w:rPr>
          <w:rFonts w:ascii="Times New Roman" w:hAnsi="Times New Roman" w:cs="Times New Roman"/>
          <w:sz w:val="24"/>
          <w:szCs w:val="24"/>
        </w:rPr>
        <w:t>Наука как отрасль духовного производства. Структура науки. Наука как система достоверных знаний, Наука как сфера деятельности. Наука как социальный институт.</w:t>
      </w:r>
    </w:p>
    <w:p w:rsidR="00950182" w:rsidRPr="00EF7E77" w:rsidRDefault="00950182" w:rsidP="00950182">
      <w:pPr>
        <w:rPr>
          <w:rFonts w:ascii="Times New Roman" w:hAnsi="Times New Roman" w:cs="Times New Roman"/>
          <w:sz w:val="24"/>
          <w:szCs w:val="24"/>
        </w:rPr>
      </w:pPr>
      <w:r w:rsidRPr="00EF7E77">
        <w:rPr>
          <w:rFonts w:ascii="Times New Roman" w:hAnsi="Times New Roman" w:cs="Times New Roman"/>
          <w:sz w:val="24"/>
          <w:szCs w:val="24"/>
        </w:rPr>
        <w:t xml:space="preserve">Основные концепции возникновения науки. </w:t>
      </w:r>
    </w:p>
    <w:p w:rsidR="00950182" w:rsidRPr="00EF7E77" w:rsidRDefault="00950182" w:rsidP="00950182">
      <w:pPr>
        <w:rPr>
          <w:rFonts w:ascii="Times New Roman" w:hAnsi="Times New Roman" w:cs="Times New Roman"/>
          <w:sz w:val="24"/>
          <w:szCs w:val="24"/>
        </w:rPr>
      </w:pPr>
      <w:r w:rsidRPr="00EF7E77">
        <w:rPr>
          <w:rFonts w:ascii="Times New Roman" w:hAnsi="Times New Roman" w:cs="Times New Roman"/>
          <w:sz w:val="24"/>
          <w:szCs w:val="24"/>
        </w:rPr>
        <w:t>Классификация этапов развития науки. Характерные черты античной науки, науки Нового времени, науки Новейшего времени. Связь науки и научной картины мира.</w:t>
      </w:r>
    </w:p>
    <w:p w:rsidR="00950182" w:rsidRPr="00EF7E77" w:rsidRDefault="00950182" w:rsidP="00950182">
      <w:pPr>
        <w:rPr>
          <w:rFonts w:ascii="Times New Roman" w:hAnsi="Times New Roman" w:cs="Times New Roman"/>
          <w:sz w:val="24"/>
          <w:szCs w:val="24"/>
        </w:rPr>
      </w:pPr>
    </w:p>
    <w:p w:rsidR="00950182" w:rsidRPr="00EF7E77" w:rsidRDefault="00950182" w:rsidP="00950182">
      <w:pPr>
        <w:rPr>
          <w:rFonts w:ascii="Times New Roman" w:hAnsi="Times New Roman" w:cs="Times New Roman"/>
          <w:b/>
          <w:sz w:val="24"/>
          <w:szCs w:val="24"/>
        </w:rPr>
      </w:pPr>
      <w:r w:rsidRPr="00EF7E77">
        <w:rPr>
          <w:rFonts w:ascii="Times New Roman" w:hAnsi="Times New Roman" w:cs="Times New Roman"/>
          <w:b/>
          <w:sz w:val="24"/>
          <w:szCs w:val="24"/>
        </w:rPr>
        <w:t xml:space="preserve">Тема № 2.Античная наука и философия. </w:t>
      </w:r>
    </w:p>
    <w:p w:rsidR="00950182" w:rsidRPr="00EF7E77" w:rsidRDefault="00950182" w:rsidP="00950182">
      <w:pPr>
        <w:rPr>
          <w:rFonts w:ascii="Times New Roman" w:hAnsi="Times New Roman" w:cs="Times New Roman"/>
          <w:sz w:val="24"/>
          <w:szCs w:val="24"/>
        </w:rPr>
      </w:pPr>
      <w:r w:rsidRPr="00EF7E77">
        <w:rPr>
          <w:rFonts w:ascii="Times New Roman" w:hAnsi="Times New Roman" w:cs="Times New Roman"/>
          <w:sz w:val="24"/>
          <w:szCs w:val="24"/>
        </w:rPr>
        <w:t>Предыстория науки как натурфилософия.</w:t>
      </w:r>
    </w:p>
    <w:p w:rsidR="00950182" w:rsidRPr="00EF7E77" w:rsidRDefault="00950182" w:rsidP="00950182">
      <w:pPr>
        <w:rPr>
          <w:rFonts w:ascii="Times New Roman" w:hAnsi="Times New Roman" w:cs="Times New Roman"/>
          <w:sz w:val="24"/>
          <w:szCs w:val="24"/>
        </w:rPr>
      </w:pPr>
      <w:r w:rsidRPr="00EF7E77">
        <w:rPr>
          <w:rFonts w:ascii="Times New Roman" w:hAnsi="Times New Roman" w:cs="Times New Roman"/>
          <w:sz w:val="24"/>
          <w:szCs w:val="24"/>
        </w:rPr>
        <w:t xml:space="preserve">Синкретичный характер картины мира в античную эпоху. </w:t>
      </w:r>
    </w:p>
    <w:p w:rsidR="00950182" w:rsidRPr="00EF7E77" w:rsidRDefault="00950182" w:rsidP="00950182">
      <w:pPr>
        <w:rPr>
          <w:rFonts w:ascii="Times New Roman" w:hAnsi="Times New Roman" w:cs="Times New Roman"/>
          <w:sz w:val="24"/>
          <w:szCs w:val="24"/>
        </w:rPr>
      </w:pPr>
      <w:r w:rsidRPr="00EF7E77">
        <w:rPr>
          <w:rFonts w:ascii="Times New Roman" w:hAnsi="Times New Roman" w:cs="Times New Roman"/>
          <w:sz w:val="24"/>
          <w:szCs w:val="24"/>
        </w:rPr>
        <w:t xml:space="preserve">Характерные черты античной науки и её достижения. Практическая направленность античной науки. </w:t>
      </w:r>
    </w:p>
    <w:p w:rsidR="00950182" w:rsidRPr="00EF7E77" w:rsidRDefault="00950182" w:rsidP="00950182">
      <w:pPr>
        <w:rPr>
          <w:rFonts w:ascii="Times New Roman" w:hAnsi="Times New Roman" w:cs="Times New Roman"/>
          <w:sz w:val="24"/>
          <w:szCs w:val="24"/>
        </w:rPr>
      </w:pPr>
      <w:r w:rsidRPr="00EF7E77">
        <w:rPr>
          <w:rFonts w:ascii="Times New Roman" w:hAnsi="Times New Roman" w:cs="Times New Roman"/>
          <w:sz w:val="24"/>
          <w:szCs w:val="24"/>
        </w:rPr>
        <w:t xml:space="preserve">Основные школы в античной философии и их влияние на формирование научных знаний в понимании природы, общества и человека. </w:t>
      </w:r>
    </w:p>
    <w:p w:rsidR="00950182" w:rsidRPr="00EF7E77" w:rsidRDefault="00950182" w:rsidP="00950182">
      <w:pPr>
        <w:rPr>
          <w:rFonts w:ascii="Times New Roman" w:hAnsi="Times New Roman" w:cs="Times New Roman"/>
          <w:sz w:val="24"/>
          <w:szCs w:val="24"/>
        </w:rPr>
      </w:pPr>
    </w:p>
    <w:p w:rsidR="00950182" w:rsidRPr="00EF7E77" w:rsidRDefault="00950182" w:rsidP="00950182">
      <w:pPr>
        <w:rPr>
          <w:rFonts w:ascii="Times New Roman" w:hAnsi="Times New Roman" w:cs="Times New Roman"/>
          <w:b/>
          <w:sz w:val="24"/>
          <w:szCs w:val="24"/>
        </w:rPr>
      </w:pPr>
      <w:r w:rsidRPr="00EF7E77">
        <w:rPr>
          <w:rFonts w:ascii="Times New Roman" w:hAnsi="Times New Roman" w:cs="Times New Roman"/>
          <w:b/>
          <w:sz w:val="24"/>
          <w:szCs w:val="24"/>
        </w:rPr>
        <w:t>Тема № 3. Научное знание в эпоху Средневековья.</w:t>
      </w:r>
    </w:p>
    <w:p w:rsidR="00950182" w:rsidRPr="00EF7E77" w:rsidRDefault="00950182" w:rsidP="00950182">
      <w:pPr>
        <w:rPr>
          <w:rFonts w:ascii="Times New Roman" w:hAnsi="Times New Roman" w:cs="Times New Roman"/>
          <w:sz w:val="24"/>
          <w:szCs w:val="24"/>
        </w:rPr>
      </w:pPr>
      <w:r w:rsidRPr="00EF7E77">
        <w:rPr>
          <w:rFonts w:ascii="Times New Roman" w:hAnsi="Times New Roman" w:cs="Times New Roman"/>
          <w:sz w:val="24"/>
          <w:szCs w:val="24"/>
        </w:rPr>
        <w:t>Превращенные формы существования научного знания во времена Средневековья (схоластика, алхимия, астрология, нумерология, мистика и пр.). Философия как прибежище научного знания и научного анализа. Основные школы средневековой философии (патристика, схоластика, реализм и номинализм).</w:t>
      </w:r>
    </w:p>
    <w:p w:rsidR="00950182" w:rsidRPr="00EF7E77" w:rsidRDefault="00950182" w:rsidP="00950182">
      <w:pPr>
        <w:rPr>
          <w:rFonts w:ascii="Times New Roman" w:hAnsi="Times New Roman" w:cs="Times New Roman"/>
          <w:sz w:val="24"/>
          <w:szCs w:val="24"/>
        </w:rPr>
      </w:pPr>
      <w:r w:rsidRPr="00EF7E77">
        <w:rPr>
          <w:rFonts w:ascii="Times New Roman" w:hAnsi="Times New Roman" w:cs="Times New Roman"/>
          <w:sz w:val="24"/>
          <w:szCs w:val="24"/>
        </w:rPr>
        <w:t xml:space="preserve">Эпоха Возрождения и начало восстановления наук. Первые университеты в Западной Европе и их роль в предыстории науки. </w:t>
      </w:r>
    </w:p>
    <w:p w:rsidR="00950182" w:rsidRPr="00EF7E77" w:rsidRDefault="00950182" w:rsidP="00950182">
      <w:pPr>
        <w:rPr>
          <w:rFonts w:ascii="Times New Roman" w:hAnsi="Times New Roman" w:cs="Times New Roman"/>
          <w:sz w:val="24"/>
          <w:szCs w:val="24"/>
        </w:rPr>
      </w:pPr>
      <w:r w:rsidRPr="00EF7E77">
        <w:rPr>
          <w:rFonts w:ascii="Times New Roman" w:hAnsi="Times New Roman" w:cs="Times New Roman"/>
          <w:sz w:val="24"/>
          <w:szCs w:val="24"/>
        </w:rPr>
        <w:t xml:space="preserve">Изобретение книгопечатания и его роль в формировании науки как социального института и как системы теоретического знания. </w:t>
      </w:r>
    </w:p>
    <w:p w:rsidR="00950182" w:rsidRPr="00EF7E77" w:rsidRDefault="00950182" w:rsidP="00950182">
      <w:pPr>
        <w:rPr>
          <w:rFonts w:ascii="Times New Roman" w:hAnsi="Times New Roman" w:cs="Times New Roman"/>
          <w:b/>
          <w:sz w:val="24"/>
          <w:szCs w:val="24"/>
        </w:rPr>
      </w:pPr>
      <w:r w:rsidRPr="00EF7E77">
        <w:rPr>
          <w:rFonts w:ascii="Times New Roman" w:hAnsi="Times New Roman" w:cs="Times New Roman"/>
          <w:b/>
          <w:sz w:val="24"/>
          <w:szCs w:val="24"/>
        </w:rPr>
        <w:t xml:space="preserve">Тема № 4.Становление науки в европейской культуре. </w:t>
      </w:r>
    </w:p>
    <w:p w:rsidR="00950182" w:rsidRPr="00EF7E77" w:rsidRDefault="00950182" w:rsidP="00950182">
      <w:pPr>
        <w:rPr>
          <w:rFonts w:ascii="Times New Roman" w:hAnsi="Times New Roman" w:cs="Times New Roman"/>
          <w:sz w:val="24"/>
          <w:szCs w:val="24"/>
        </w:rPr>
      </w:pPr>
      <w:r w:rsidRPr="00EF7E77">
        <w:rPr>
          <w:rFonts w:ascii="Times New Roman" w:hAnsi="Times New Roman" w:cs="Times New Roman"/>
          <w:sz w:val="24"/>
          <w:szCs w:val="24"/>
        </w:rPr>
        <w:t xml:space="preserve">Формирование науки как социального института в новое время. </w:t>
      </w:r>
    </w:p>
    <w:p w:rsidR="00950182" w:rsidRPr="00EF7E77" w:rsidRDefault="00950182" w:rsidP="00950182">
      <w:pPr>
        <w:rPr>
          <w:rFonts w:ascii="Times New Roman" w:hAnsi="Times New Roman" w:cs="Times New Roman"/>
          <w:sz w:val="24"/>
          <w:szCs w:val="24"/>
        </w:rPr>
      </w:pPr>
      <w:r w:rsidRPr="00EF7E77">
        <w:rPr>
          <w:rFonts w:ascii="Times New Roman" w:hAnsi="Times New Roman" w:cs="Times New Roman"/>
          <w:sz w:val="24"/>
          <w:szCs w:val="24"/>
        </w:rPr>
        <w:lastRenderedPageBreak/>
        <w:t xml:space="preserve">Кризис натурфилософии и начало разделения наук </w:t>
      </w:r>
      <w:proofErr w:type="gramStart"/>
      <w:r w:rsidRPr="00EF7E77">
        <w:rPr>
          <w:rFonts w:ascii="Times New Roman" w:hAnsi="Times New Roman" w:cs="Times New Roman"/>
          <w:sz w:val="24"/>
          <w:szCs w:val="24"/>
        </w:rPr>
        <w:t>на</w:t>
      </w:r>
      <w:proofErr w:type="gramEnd"/>
      <w:r w:rsidRPr="00EF7E77">
        <w:rPr>
          <w:rFonts w:ascii="Times New Roman" w:hAnsi="Times New Roman" w:cs="Times New Roman"/>
          <w:sz w:val="24"/>
          <w:szCs w:val="24"/>
        </w:rPr>
        <w:t xml:space="preserve"> отраслевые, прикладные, фундаментальные. Проблема самостоятельности существования предмета философии и сущности философии как отрасли научного знания.</w:t>
      </w:r>
    </w:p>
    <w:p w:rsidR="00950182" w:rsidRPr="00EF7E77" w:rsidRDefault="00950182" w:rsidP="00950182">
      <w:pPr>
        <w:rPr>
          <w:rFonts w:ascii="Times New Roman" w:hAnsi="Times New Roman" w:cs="Times New Roman"/>
          <w:sz w:val="24"/>
          <w:szCs w:val="24"/>
        </w:rPr>
      </w:pPr>
      <w:r w:rsidRPr="00EF7E77">
        <w:rPr>
          <w:rFonts w:ascii="Times New Roman" w:hAnsi="Times New Roman" w:cs="Times New Roman"/>
          <w:sz w:val="24"/>
          <w:szCs w:val="24"/>
        </w:rPr>
        <w:t xml:space="preserve"> </w:t>
      </w:r>
    </w:p>
    <w:p w:rsidR="00950182" w:rsidRPr="00EF7E77" w:rsidRDefault="00950182" w:rsidP="00950182">
      <w:pPr>
        <w:rPr>
          <w:rFonts w:ascii="Times New Roman" w:hAnsi="Times New Roman" w:cs="Times New Roman"/>
          <w:b/>
          <w:sz w:val="24"/>
          <w:szCs w:val="24"/>
        </w:rPr>
      </w:pPr>
      <w:r w:rsidRPr="00EF7E77">
        <w:rPr>
          <w:rFonts w:ascii="Times New Roman" w:hAnsi="Times New Roman" w:cs="Times New Roman"/>
          <w:b/>
          <w:sz w:val="24"/>
          <w:szCs w:val="24"/>
        </w:rPr>
        <w:t>Тема № 5. Наука и научные революции в ХХ веке. Роль методологии в эволюции науки.</w:t>
      </w:r>
    </w:p>
    <w:p w:rsidR="00950182" w:rsidRPr="00EF7E77" w:rsidRDefault="00950182" w:rsidP="00950182">
      <w:pPr>
        <w:rPr>
          <w:rFonts w:ascii="Times New Roman" w:hAnsi="Times New Roman" w:cs="Times New Roman"/>
          <w:sz w:val="24"/>
          <w:szCs w:val="24"/>
        </w:rPr>
      </w:pPr>
      <w:r w:rsidRPr="00EF7E77">
        <w:rPr>
          <w:rFonts w:ascii="Times New Roman" w:hAnsi="Times New Roman" w:cs="Times New Roman"/>
          <w:sz w:val="24"/>
          <w:szCs w:val="24"/>
        </w:rPr>
        <w:t>Характерные черты науки в ХХ веке.  Научные открытия, механизм их происхождения, практика применения, философское истолкование. Революции в науке, смена парадигм, формирование новых функций науки. Превращение науки в главную производительную силу общества и в фактор социальной регуляции.</w:t>
      </w:r>
    </w:p>
    <w:p w:rsidR="00950182" w:rsidRPr="00EF7E77" w:rsidRDefault="00950182" w:rsidP="00950182">
      <w:pPr>
        <w:rPr>
          <w:rFonts w:ascii="Times New Roman" w:hAnsi="Times New Roman" w:cs="Times New Roman"/>
          <w:sz w:val="24"/>
          <w:szCs w:val="24"/>
        </w:rPr>
      </w:pPr>
      <w:r w:rsidRPr="00EF7E77">
        <w:rPr>
          <w:rFonts w:ascii="Times New Roman" w:hAnsi="Times New Roman" w:cs="Times New Roman"/>
          <w:sz w:val="24"/>
          <w:szCs w:val="24"/>
        </w:rPr>
        <w:t>Философия науки с позиций основных философских направлений ХХ века: современный позитивизм, экзистенциализм, неотомизм, марксизм.</w:t>
      </w:r>
    </w:p>
    <w:p w:rsidR="00950182" w:rsidRPr="00EF7E77" w:rsidRDefault="00950182" w:rsidP="00950182">
      <w:pPr>
        <w:rPr>
          <w:rFonts w:ascii="Times New Roman" w:hAnsi="Times New Roman" w:cs="Times New Roman"/>
          <w:sz w:val="24"/>
          <w:szCs w:val="24"/>
        </w:rPr>
      </w:pPr>
    </w:p>
    <w:p w:rsidR="00950182" w:rsidRPr="00EF7E77" w:rsidRDefault="00950182" w:rsidP="00950182">
      <w:pPr>
        <w:rPr>
          <w:rFonts w:ascii="Times New Roman" w:hAnsi="Times New Roman" w:cs="Times New Roman"/>
          <w:b/>
          <w:sz w:val="24"/>
          <w:szCs w:val="24"/>
        </w:rPr>
      </w:pPr>
      <w:r w:rsidRPr="00EF7E77">
        <w:rPr>
          <w:rFonts w:ascii="Times New Roman" w:hAnsi="Times New Roman" w:cs="Times New Roman"/>
          <w:b/>
          <w:sz w:val="24"/>
          <w:szCs w:val="24"/>
        </w:rPr>
        <w:t>Тема № 6. Начала становления научного знания.</w:t>
      </w:r>
    </w:p>
    <w:p w:rsidR="00950182" w:rsidRPr="00EF7E77" w:rsidRDefault="00950182" w:rsidP="00950182">
      <w:pPr>
        <w:rPr>
          <w:rFonts w:ascii="Times New Roman" w:hAnsi="Times New Roman" w:cs="Times New Roman"/>
          <w:sz w:val="24"/>
          <w:szCs w:val="24"/>
        </w:rPr>
      </w:pPr>
      <w:r w:rsidRPr="00EF7E77">
        <w:rPr>
          <w:rFonts w:ascii="Times New Roman" w:hAnsi="Times New Roman" w:cs="Times New Roman"/>
          <w:sz w:val="24"/>
          <w:szCs w:val="24"/>
        </w:rPr>
        <w:t>Основные концепции возникновения науки: причины и условия. Связь науки с материальной жизнью общества. Связь науки с политической и духовной жизнью общества. Предпосылки возникновения научного знания в Древнем мире.</w:t>
      </w:r>
    </w:p>
    <w:p w:rsidR="00950182" w:rsidRPr="00EF7E77" w:rsidRDefault="00950182" w:rsidP="00950182">
      <w:pPr>
        <w:rPr>
          <w:rFonts w:ascii="Times New Roman" w:hAnsi="Times New Roman" w:cs="Times New Roman"/>
          <w:sz w:val="24"/>
          <w:szCs w:val="24"/>
        </w:rPr>
      </w:pPr>
    </w:p>
    <w:p w:rsidR="00950182" w:rsidRPr="00EF7E77" w:rsidRDefault="00950182" w:rsidP="00950182">
      <w:pPr>
        <w:rPr>
          <w:rFonts w:ascii="Times New Roman" w:hAnsi="Times New Roman" w:cs="Times New Roman"/>
          <w:b/>
          <w:sz w:val="24"/>
          <w:szCs w:val="24"/>
        </w:rPr>
      </w:pPr>
      <w:r w:rsidRPr="00EF7E77">
        <w:rPr>
          <w:rFonts w:ascii="Times New Roman" w:hAnsi="Times New Roman" w:cs="Times New Roman"/>
          <w:b/>
          <w:sz w:val="24"/>
          <w:szCs w:val="24"/>
        </w:rPr>
        <w:t>Тема № 7. Общество и наука: сущность общества и закономерности его развития, место и роль науки в жизни общества.</w:t>
      </w:r>
    </w:p>
    <w:p w:rsidR="00950182" w:rsidRPr="00EF7E77" w:rsidRDefault="00950182" w:rsidP="00950182">
      <w:pPr>
        <w:rPr>
          <w:rFonts w:ascii="Times New Roman" w:hAnsi="Times New Roman" w:cs="Times New Roman"/>
          <w:sz w:val="24"/>
          <w:szCs w:val="24"/>
        </w:rPr>
      </w:pPr>
      <w:r w:rsidRPr="00EF7E77">
        <w:rPr>
          <w:rFonts w:ascii="Times New Roman" w:hAnsi="Times New Roman" w:cs="Times New Roman"/>
          <w:sz w:val="24"/>
          <w:szCs w:val="24"/>
        </w:rPr>
        <w:t>Современные представления о сущности общества, о его структуре и закономерностях развития. Место науки как сложного общественного явления. Закономерности развития общества и закономерности  эволюции науки.</w:t>
      </w:r>
    </w:p>
    <w:p w:rsidR="00950182" w:rsidRPr="00EF7E77" w:rsidRDefault="00950182" w:rsidP="00950182">
      <w:pPr>
        <w:rPr>
          <w:rFonts w:ascii="Times New Roman" w:hAnsi="Times New Roman" w:cs="Times New Roman"/>
          <w:sz w:val="24"/>
          <w:szCs w:val="24"/>
        </w:rPr>
      </w:pPr>
      <w:r w:rsidRPr="00EF7E77">
        <w:rPr>
          <w:rFonts w:ascii="Times New Roman" w:hAnsi="Times New Roman" w:cs="Times New Roman"/>
          <w:sz w:val="24"/>
          <w:szCs w:val="24"/>
        </w:rPr>
        <w:t xml:space="preserve">Управление наукой и </w:t>
      </w:r>
      <w:proofErr w:type="spellStart"/>
      <w:r w:rsidRPr="00EF7E77">
        <w:rPr>
          <w:rFonts w:ascii="Times New Roman" w:hAnsi="Times New Roman" w:cs="Times New Roman"/>
          <w:sz w:val="24"/>
          <w:szCs w:val="24"/>
        </w:rPr>
        <w:t>саморегуляция</w:t>
      </w:r>
      <w:proofErr w:type="spellEnd"/>
      <w:r w:rsidRPr="00EF7E77">
        <w:rPr>
          <w:rFonts w:ascii="Times New Roman" w:hAnsi="Times New Roman" w:cs="Times New Roman"/>
          <w:sz w:val="24"/>
          <w:szCs w:val="24"/>
        </w:rPr>
        <w:t xml:space="preserve"> науки.</w:t>
      </w:r>
    </w:p>
    <w:p w:rsidR="00950182" w:rsidRPr="00EF7E77" w:rsidRDefault="00950182" w:rsidP="00950182">
      <w:pPr>
        <w:rPr>
          <w:rFonts w:ascii="Times New Roman" w:hAnsi="Times New Roman" w:cs="Times New Roman"/>
          <w:sz w:val="24"/>
          <w:szCs w:val="24"/>
        </w:rPr>
      </w:pPr>
    </w:p>
    <w:p w:rsidR="00950182" w:rsidRPr="00EF7E77" w:rsidRDefault="00950182" w:rsidP="00950182">
      <w:pPr>
        <w:rPr>
          <w:rFonts w:ascii="Times New Roman" w:hAnsi="Times New Roman" w:cs="Times New Roman"/>
          <w:b/>
          <w:sz w:val="24"/>
          <w:szCs w:val="24"/>
        </w:rPr>
      </w:pPr>
      <w:r w:rsidRPr="00EF7E77">
        <w:rPr>
          <w:rFonts w:ascii="Times New Roman" w:hAnsi="Times New Roman" w:cs="Times New Roman"/>
          <w:b/>
          <w:sz w:val="24"/>
          <w:szCs w:val="24"/>
        </w:rPr>
        <w:t>Тема № 8. Структура науки и структура научного познания.</w:t>
      </w:r>
    </w:p>
    <w:p w:rsidR="00950182" w:rsidRPr="00EF7E77" w:rsidRDefault="00950182" w:rsidP="00950182">
      <w:pPr>
        <w:rPr>
          <w:rFonts w:ascii="Times New Roman" w:hAnsi="Times New Roman" w:cs="Times New Roman"/>
          <w:sz w:val="24"/>
          <w:szCs w:val="24"/>
        </w:rPr>
      </w:pPr>
      <w:r w:rsidRPr="00EF7E77">
        <w:rPr>
          <w:rFonts w:ascii="Times New Roman" w:hAnsi="Times New Roman" w:cs="Times New Roman"/>
          <w:sz w:val="24"/>
          <w:szCs w:val="24"/>
        </w:rPr>
        <w:t>Специфика научного познания, его отличие от других видов познания (обыденного, практического, морального, художественного, религиозного, правового и пр.). Истина, заблуждение, ложь в научном познании. Наука и антинаука в современном мире.</w:t>
      </w:r>
    </w:p>
    <w:p w:rsidR="00950182" w:rsidRPr="00EF7E77" w:rsidRDefault="00950182" w:rsidP="00950182">
      <w:pPr>
        <w:rPr>
          <w:rFonts w:ascii="Times New Roman" w:hAnsi="Times New Roman" w:cs="Times New Roman"/>
          <w:sz w:val="24"/>
          <w:szCs w:val="24"/>
        </w:rPr>
      </w:pPr>
      <w:r w:rsidRPr="00EF7E77">
        <w:rPr>
          <w:rFonts w:ascii="Times New Roman" w:hAnsi="Times New Roman" w:cs="Times New Roman"/>
          <w:sz w:val="24"/>
          <w:szCs w:val="24"/>
        </w:rPr>
        <w:t>Уровни и формы научного познания. Методы научного познания на эмпирическом уровне</w:t>
      </w:r>
      <w:proofErr w:type="gramStart"/>
      <w:r w:rsidRPr="00EF7E77">
        <w:rPr>
          <w:rFonts w:ascii="Times New Roman" w:hAnsi="Times New Roman" w:cs="Times New Roman"/>
          <w:sz w:val="24"/>
          <w:szCs w:val="24"/>
        </w:rPr>
        <w:t>..</w:t>
      </w:r>
      <w:proofErr w:type="gramEnd"/>
    </w:p>
    <w:p w:rsidR="00950182" w:rsidRPr="00EF7E77" w:rsidRDefault="00950182" w:rsidP="00640F62">
      <w:pPr>
        <w:rPr>
          <w:rFonts w:ascii="Times New Roman" w:hAnsi="Times New Roman" w:cs="Times New Roman"/>
          <w:sz w:val="24"/>
          <w:szCs w:val="24"/>
        </w:rPr>
      </w:pPr>
      <w:r w:rsidRPr="00EF7E77">
        <w:rPr>
          <w:rFonts w:ascii="Times New Roman" w:hAnsi="Times New Roman" w:cs="Times New Roman"/>
          <w:sz w:val="24"/>
          <w:szCs w:val="24"/>
        </w:rPr>
        <w:t xml:space="preserve">Программа научного исследования: постановка проблемы, логика построения, этапы, методика и технология, анализ и трактовка результатов. Критерии проверки полученного знания на истинность (правдоподобие и достоверность). </w:t>
      </w:r>
    </w:p>
    <w:p w:rsidR="00950182" w:rsidRPr="00EF7E77" w:rsidRDefault="00950182" w:rsidP="00950182">
      <w:pPr>
        <w:rPr>
          <w:rFonts w:ascii="Times New Roman" w:hAnsi="Times New Roman" w:cs="Times New Roman"/>
          <w:b/>
          <w:sz w:val="24"/>
          <w:szCs w:val="24"/>
        </w:rPr>
      </w:pPr>
      <w:r w:rsidRPr="00EF7E77">
        <w:rPr>
          <w:rFonts w:ascii="Times New Roman" w:hAnsi="Times New Roman" w:cs="Times New Roman"/>
          <w:b/>
          <w:sz w:val="24"/>
          <w:szCs w:val="24"/>
        </w:rPr>
        <w:t>Тема № 9. Методы научного познания.</w:t>
      </w:r>
    </w:p>
    <w:p w:rsidR="00950182" w:rsidRPr="00EF7E77" w:rsidRDefault="00950182" w:rsidP="00950182">
      <w:pPr>
        <w:rPr>
          <w:rFonts w:ascii="Times New Roman" w:hAnsi="Times New Roman" w:cs="Times New Roman"/>
          <w:sz w:val="24"/>
          <w:szCs w:val="24"/>
        </w:rPr>
      </w:pPr>
      <w:r w:rsidRPr="00EF7E77">
        <w:rPr>
          <w:rFonts w:ascii="Times New Roman" w:hAnsi="Times New Roman" w:cs="Times New Roman"/>
          <w:sz w:val="24"/>
          <w:szCs w:val="24"/>
        </w:rPr>
        <w:t>Понятие метода. Виды методов. Соотношение метода и теории. Структура научного метода исследования.</w:t>
      </w:r>
    </w:p>
    <w:p w:rsidR="00950182" w:rsidRPr="00EF7E77" w:rsidRDefault="00950182" w:rsidP="00950182">
      <w:pPr>
        <w:rPr>
          <w:rFonts w:ascii="Times New Roman" w:hAnsi="Times New Roman" w:cs="Times New Roman"/>
          <w:sz w:val="24"/>
          <w:szCs w:val="24"/>
        </w:rPr>
      </w:pPr>
      <w:r w:rsidRPr="00EF7E77">
        <w:rPr>
          <w:rFonts w:ascii="Times New Roman" w:hAnsi="Times New Roman" w:cs="Times New Roman"/>
          <w:sz w:val="24"/>
          <w:szCs w:val="24"/>
        </w:rPr>
        <w:t>Механизм применения метода в научном исследовании: методика, техника, процедура. Анализ результатов и их интерпретация.</w:t>
      </w:r>
    </w:p>
    <w:p w:rsidR="00950182" w:rsidRPr="00EF7E77" w:rsidRDefault="00950182" w:rsidP="00950182">
      <w:pPr>
        <w:rPr>
          <w:rFonts w:ascii="Times New Roman" w:hAnsi="Times New Roman" w:cs="Times New Roman"/>
          <w:sz w:val="24"/>
          <w:szCs w:val="24"/>
        </w:rPr>
      </w:pPr>
    </w:p>
    <w:p w:rsidR="00950182" w:rsidRPr="00EF7E77" w:rsidRDefault="00950182" w:rsidP="00950182">
      <w:pPr>
        <w:rPr>
          <w:rFonts w:ascii="Times New Roman" w:hAnsi="Times New Roman" w:cs="Times New Roman"/>
          <w:b/>
          <w:sz w:val="24"/>
          <w:szCs w:val="24"/>
        </w:rPr>
      </w:pPr>
      <w:r w:rsidRPr="00EF7E77">
        <w:rPr>
          <w:rFonts w:ascii="Times New Roman" w:hAnsi="Times New Roman" w:cs="Times New Roman"/>
          <w:b/>
          <w:sz w:val="24"/>
          <w:szCs w:val="24"/>
        </w:rPr>
        <w:t xml:space="preserve">Тема № 10. Наука и культура, роль гуманитарного знания в развитии общества.  </w:t>
      </w:r>
    </w:p>
    <w:p w:rsidR="00950182" w:rsidRPr="00EF7E77" w:rsidRDefault="00950182" w:rsidP="00950182">
      <w:pPr>
        <w:rPr>
          <w:rFonts w:ascii="Times New Roman" w:hAnsi="Times New Roman" w:cs="Times New Roman"/>
          <w:sz w:val="24"/>
          <w:szCs w:val="24"/>
        </w:rPr>
      </w:pPr>
      <w:r w:rsidRPr="00EF7E77">
        <w:rPr>
          <w:rFonts w:ascii="Times New Roman" w:hAnsi="Times New Roman" w:cs="Times New Roman"/>
          <w:sz w:val="24"/>
          <w:szCs w:val="24"/>
        </w:rPr>
        <w:t xml:space="preserve">Понятие культуры: сущность, основные характеристики, дискуссионные аспекты. Культура как матрица воспроизводства данного типа общества в его эволюции. </w:t>
      </w:r>
    </w:p>
    <w:p w:rsidR="00950182" w:rsidRPr="00EF7E77" w:rsidRDefault="00950182" w:rsidP="00950182">
      <w:pPr>
        <w:rPr>
          <w:rFonts w:ascii="Times New Roman" w:hAnsi="Times New Roman" w:cs="Times New Roman"/>
          <w:sz w:val="24"/>
          <w:szCs w:val="24"/>
        </w:rPr>
      </w:pPr>
      <w:r w:rsidRPr="00EF7E77">
        <w:rPr>
          <w:rFonts w:ascii="Times New Roman" w:hAnsi="Times New Roman" w:cs="Times New Roman"/>
          <w:sz w:val="24"/>
          <w:szCs w:val="24"/>
        </w:rPr>
        <w:t>Наука как особый элемент культуры: институциональный, духовный, организационный. Взаимосвязь культуры и науки в историческом развитии общества.</w:t>
      </w:r>
    </w:p>
    <w:p w:rsidR="00950182" w:rsidRPr="00EF7E77" w:rsidRDefault="00950182" w:rsidP="00950182">
      <w:pPr>
        <w:rPr>
          <w:rFonts w:ascii="Times New Roman" w:hAnsi="Times New Roman" w:cs="Times New Roman"/>
          <w:b/>
          <w:sz w:val="24"/>
          <w:szCs w:val="24"/>
        </w:rPr>
      </w:pPr>
      <w:r w:rsidRPr="00EF7E77">
        <w:rPr>
          <w:rFonts w:ascii="Times New Roman" w:hAnsi="Times New Roman" w:cs="Times New Roman"/>
          <w:b/>
          <w:sz w:val="24"/>
          <w:szCs w:val="24"/>
        </w:rPr>
        <w:t>Тема №11. Современные философские проблемы профильных отраслей общественных наук  (социологических).</w:t>
      </w:r>
    </w:p>
    <w:p w:rsidR="00950182" w:rsidRPr="00EF7E77" w:rsidRDefault="00950182" w:rsidP="00950182">
      <w:pPr>
        <w:rPr>
          <w:rFonts w:ascii="Times New Roman" w:hAnsi="Times New Roman" w:cs="Times New Roman"/>
          <w:sz w:val="24"/>
          <w:szCs w:val="24"/>
        </w:rPr>
      </w:pPr>
      <w:r w:rsidRPr="00EF7E77">
        <w:rPr>
          <w:rFonts w:ascii="Times New Roman" w:hAnsi="Times New Roman" w:cs="Times New Roman"/>
          <w:sz w:val="24"/>
          <w:szCs w:val="24"/>
        </w:rPr>
        <w:t xml:space="preserve">Философские вопросы социологических наук. Дискуссионные вопросы определения предмета социологии. Соотношение социологии и социальной философии. Специфика социологических законов и закономерностей. </w:t>
      </w:r>
    </w:p>
    <w:p w:rsidR="00950182" w:rsidRPr="00EF7E77" w:rsidRDefault="00950182" w:rsidP="00950182">
      <w:pPr>
        <w:rPr>
          <w:rFonts w:ascii="Times New Roman" w:hAnsi="Times New Roman" w:cs="Times New Roman"/>
          <w:sz w:val="24"/>
          <w:szCs w:val="24"/>
        </w:rPr>
      </w:pPr>
      <w:r w:rsidRPr="00EF7E77">
        <w:rPr>
          <w:rFonts w:ascii="Times New Roman" w:hAnsi="Times New Roman" w:cs="Times New Roman"/>
          <w:sz w:val="24"/>
          <w:szCs w:val="24"/>
        </w:rPr>
        <w:lastRenderedPageBreak/>
        <w:t xml:space="preserve">Роль социологической науки в обеспечении эффективности социального управления. </w:t>
      </w:r>
    </w:p>
    <w:p w:rsidR="00950182" w:rsidRPr="00EF7E77" w:rsidRDefault="00950182" w:rsidP="00950182">
      <w:pPr>
        <w:rPr>
          <w:rFonts w:ascii="Times New Roman" w:hAnsi="Times New Roman" w:cs="Times New Roman"/>
          <w:sz w:val="24"/>
          <w:szCs w:val="24"/>
        </w:rPr>
      </w:pPr>
    </w:p>
    <w:p w:rsidR="00950182" w:rsidRPr="00EF7E77" w:rsidRDefault="00950182" w:rsidP="00950182">
      <w:pPr>
        <w:rPr>
          <w:rFonts w:ascii="Times New Roman" w:hAnsi="Times New Roman" w:cs="Times New Roman"/>
          <w:b/>
          <w:sz w:val="24"/>
          <w:szCs w:val="24"/>
        </w:rPr>
      </w:pPr>
      <w:r w:rsidRPr="00EF7E77">
        <w:rPr>
          <w:rFonts w:ascii="Times New Roman" w:hAnsi="Times New Roman" w:cs="Times New Roman"/>
          <w:b/>
          <w:sz w:val="24"/>
          <w:szCs w:val="24"/>
        </w:rPr>
        <w:t>Тема № 12. Философские проблемы единства и развития социально-гуманитарного знания.</w:t>
      </w:r>
    </w:p>
    <w:p w:rsidR="00950182" w:rsidRPr="00EF7E77" w:rsidRDefault="00950182" w:rsidP="00950182">
      <w:pPr>
        <w:rPr>
          <w:rFonts w:ascii="Times New Roman" w:hAnsi="Times New Roman" w:cs="Times New Roman"/>
          <w:sz w:val="24"/>
          <w:szCs w:val="24"/>
        </w:rPr>
      </w:pPr>
      <w:r w:rsidRPr="00EF7E77">
        <w:rPr>
          <w:rFonts w:ascii="Times New Roman" w:hAnsi="Times New Roman" w:cs="Times New Roman"/>
          <w:sz w:val="24"/>
          <w:szCs w:val="24"/>
        </w:rPr>
        <w:t>Место социологических теорий  «среднего уровня» в социологических науках. Художественная культура как источник социального знания.</w:t>
      </w:r>
    </w:p>
    <w:p w:rsidR="00231F2A" w:rsidRPr="00EF7E77" w:rsidRDefault="00231F2A" w:rsidP="00231F2A">
      <w:pPr>
        <w:rPr>
          <w:rFonts w:ascii="Times New Roman" w:hAnsi="Times New Roman" w:cs="Times New Roman"/>
          <w:sz w:val="24"/>
          <w:szCs w:val="24"/>
        </w:rPr>
      </w:pPr>
    </w:p>
    <w:p w:rsidR="00231F2A" w:rsidRPr="00EF7E77" w:rsidRDefault="006E1528" w:rsidP="00231F2A">
      <w:pPr>
        <w:rPr>
          <w:rFonts w:ascii="Times New Roman" w:hAnsi="Times New Roman" w:cs="Times New Roman"/>
          <w:sz w:val="24"/>
          <w:szCs w:val="24"/>
        </w:rPr>
      </w:pPr>
      <w:r>
        <w:rPr>
          <w:rFonts w:ascii="Times New Roman" w:hAnsi="Times New Roman" w:cs="Times New Roman"/>
          <w:b/>
          <w:bCs/>
          <w:sz w:val="24"/>
          <w:szCs w:val="24"/>
        </w:rPr>
        <w:t>Формы текущего контроля и промежуточной аттестации</w:t>
      </w:r>
      <w:r w:rsidR="00231F2A" w:rsidRPr="00EF7E77">
        <w:rPr>
          <w:rFonts w:ascii="Times New Roman" w:hAnsi="Times New Roman" w:cs="Times New Roman"/>
          <w:b/>
          <w:bCs/>
          <w:sz w:val="24"/>
          <w:szCs w:val="24"/>
        </w:rPr>
        <w:t>:</w:t>
      </w:r>
    </w:p>
    <w:p w:rsidR="00640F62" w:rsidRPr="00EF7E77" w:rsidRDefault="00640F62" w:rsidP="00640F62">
      <w:pPr>
        <w:rPr>
          <w:rFonts w:ascii="Times New Roman" w:hAnsi="Times New Roman" w:cs="Times New Roman"/>
          <w:sz w:val="24"/>
          <w:szCs w:val="24"/>
          <w:lang w:eastAsia="ru-RU"/>
        </w:rPr>
      </w:pPr>
      <w:r w:rsidRPr="00EF7E77">
        <w:rPr>
          <w:rFonts w:ascii="Times New Roman" w:hAnsi="Times New Roman" w:cs="Times New Roman"/>
          <w:sz w:val="24"/>
          <w:szCs w:val="24"/>
          <w:lang w:eastAsia="ru-RU"/>
        </w:rPr>
        <w:t xml:space="preserve">В ходе реализации дисциплины </w:t>
      </w:r>
      <w:r w:rsidRPr="00EF7E77">
        <w:rPr>
          <w:rFonts w:ascii="Times New Roman" w:hAnsi="Times New Roman" w:cs="Times New Roman"/>
          <w:iCs/>
          <w:sz w:val="24"/>
          <w:szCs w:val="24"/>
          <w:lang w:eastAsia="ru-RU"/>
        </w:rPr>
        <w:t>«</w:t>
      </w:r>
      <w:r w:rsidRPr="00EF7E77">
        <w:rPr>
          <w:rFonts w:ascii="Times New Roman" w:hAnsi="Times New Roman" w:cs="Times New Roman"/>
          <w:sz w:val="24"/>
          <w:szCs w:val="24"/>
        </w:rPr>
        <w:t xml:space="preserve">История и философия науки» </w:t>
      </w:r>
      <w:r w:rsidRPr="00EF7E77">
        <w:rPr>
          <w:rFonts w:ascii="Times New Roman" w:hAnsi="Times New Roman" w:cs="Times New Roman"/>
          <w:sz w:val="24"/>
          <w:szCs w:val="24"/>
          <w:lang w:eastAsia="ru-RU"/>
        </w:rPr>
        <w:t xml:space="preserve">используются следующие методы текущего контроля успеваемости </w:t>
      </w:r>
      <w:proofErr w:type="gramStart"/>
      <w:r w:rsidRPr="00EF7E77">
        <w:rPr>
          <w:rFonts w:ascii="Times New Roman" w:hAnsi="Times New Roman" w:cs="Times New Roman"/>
          <w:sz w:val="24"/>
          <w:szCs w:val="24"/>
          <w:lang w:eastAsia="ru-RU"/>
        </w:rPr>
        <w:t>обучающихся</w:t>
      </w:r>
      <w:proofErr w:type="gramEnd"/>
      <w:r w:rsidRPr="00EF7E77">
        <w:rPr>
          <w:rFonts w:ascii="Times New Roman" w:hAnsi="Times New Roman" w:cs="Times New Roman"/>
          <w:sz w:val="24"/>
          <w:szCs w:val="24"/>
          <w:lang w:eastAsia="ru-RU"/>
        </w:rPr>
        <w:t>:</w:t>
      </w:r>
    </w:p>
    <w:p w:rsidR="00640F62" w:rsidRPr="00EF7E77" w:rsidRDefault="00640F62" w:rsidP="00640F62">
      <w:pPr>
        <w:rPr>
          <w:rFonts w:ascii="Times New Roman" w:hAnsi="Times New Roman" w:cs="Times New Roman"/>
          <w:sz w:val="24"/>
          <w:szCs w:val="24"/>
          <w:lang w:eastAsia="ru-RU"/>
        </w:rPr>
      </w:pPr>
      <w:r w:rsidRPr="00EF7E77">
        <w:rPr>
          <w:rFonts w:ascii="Times New Roman" w:hAnsi="Times New Roman" w:cs="Times New Roman"/>
          <w:sz w:val="24"/>
          <w:szCs w:val="24"/>
          <w:lang w:eastAsia="ru-RU"/>
        </w:rPr>
        <w:t>Для очной формы обучения</w:t>
      </w:r>
    </w:p>
    <w:p w:rsidR="00640F62" w:rsidRPr="00EF7E77" w:rsidRDefault="00640F62" w:rsidP="00640F62">
      <w:pPr>
        <w:widowControl w:val="0"/>
        <w:numPr>
          <w:ilvl w:val="0"/>
          <w:numId w:val="2"/>
        </w:numPr>
        <w:shd w:val="clear" w:color="auto" w:fill="FFFFFF"/>
        <w:tabs>
          <w:tab w:val="left" w:pos="912"/>
        </w:tabs>
        <w:autoSpaceDE w:val="0"/>
        <w:autoSpaceDN w:val="0"/>
        <w:adjustRightInd w:val="0"/>
        <w:ind w:left="0" w:firstLine="709"/>
        <w:rPr>
          <w:rFonts w:ascii="Times New Roman" w:hAnsi="Times New Roman" w:cs="Times New Roman"/>
          <w:sz w:val="24"/>
          <w:szCs w:val="24"/>
          <w:lang w:eastAsia="ru-RU"/>
        </w:rPr>
      </w:pPr>
      <w:r w:rsidRPr="00EF7E77">
        <w:rPr>
          <w:rFonts w:ascii="Times New Roman" w:hAnsi="Times New Roman" w:cs="Times New Roman"/>
          <w:sz w:val="24"/>
          <w:szCs w:val="24"/>
          <w:lang w:eastAsia="ru-RU"/>
        </w:rPr>
        <w:t xml:space="preserve"> </w:t>
      </w:r>
      <w:proofErr w:type="gramStart"/>
      <w:r w:rsidRPr="00EF7E77">
        <w:rPr>
          <w:rFonts w:ascii="Times New Roman" w:hAnsi="Times New Roman" w:cs="Times New Roman"/>
          <w:sz w:val="24"/>
          <w:szCs w:val="24"/>
          <w:lang w:eastAsia="ru-RU"/>
        </w:rPr>
        <w:t>при проведении занятий семинарского типа: опросы, доклады, письменные работы (тесты, индивидуальные практические задания (решение проблемных задач), эссе), презентация;</w:t>
      </w:r>
      <w:proofErr w:type="gramEnd"/>
    </w:p>
    <w:p w:rsidR="00640F62" w:rsidRPr="00EF7E77" w:rsidRDefault="00640F62" w:rsidP="00640F62">
      <w:pPr>
        <w:widowControl w:val="0"/>
        <w:numPr>
          <w:ilvl w:val="0"/>
          <w:numId w:val="2"/>
        </w:numPr>
        <w:shd w:val="clear" w:color="auto" w:fill="FFFFFF"/>
        <w:tabs>
          <w:tab w:val="left" w:pos="912"/>
        </w:tabs>
        <w:autoSpaceDE w:val="0"/>
        <w:autoSpaceDN w:val="0"/>
        <w:adjustRightInd w:val="0"/>
        <w:ind w:left="0" w:firstLine="709"/>
        <w:rPr>
          <w:rFonts w:ascii="Times New Roman" w:hAnsi="Times New Roman" w:cs="Times New Roman"/>
          <w:sz w:val="24"/>
          <w:szCs w:val="24"/>
          <w:lang w:eastAsia="ru-RU"/>
        </w:rPr>
      </w:pPr>
      <w:r w:rsidRPr="00EF7E77">
        <w:rPr>
          <w:rFonts w:ascii="Times New Roman" w:hAnsi="Times New Roman" w:cs="Times New Roman"/>
          <w:sz w:val="24"/>
          <w:szCs w:val="24"/>
          <w:lang w:eastAsia="ru-RU"/>
        </w:rPr>
        <w:t>реферат.</w:t>
      </w:r>
    </w:p>
    <w:p w:rsidR="00640F62" w:rsidRPr="00EF7E77" w:rsidRDefault="00640F62" w:rsidP="00640F62">
      <w:pPr>
        <w:widowControl w:val="0"/>
        <w:shd w:val="clear" w:color="auto" w:fill="FFFFFF"/>
        <w:tabs>
          <w:tab w:val="left" w:pos="1325"/>
        </w:tabs>
        <w:autoSpaceDE w:val="0"/>
        <w:autoSpaceDN w:val="0"/>
        <w:adjustRightInd w:val="0"/>
        <w:rPr>
          <w:rFonts w:ascii="Times New Roman" w:hAnsi="Times New Roman" w:cs="Times New Roman"/>
          <w:sz w:val="24"/>
          <w:szCs w:val="24"/>
          <w:lang w:eastAsia="ru-RU"/>
        </w:rPr>
      </w:pPr>
      <w:r w:rsidRPr="00EF7E77">
        <w:rPr>
          <w:rFonts w:ascii="Times New Roman" w:hAnsi="Times New Roman" w:cs="Times New Roman"/>
          <w:sz w:val="24"/>
          <w:szCs w:val="24"/>
          <w:lang w:eastAsia="ru-RU"/>
        </w:rPr>
        <w:t>Для заочной формы обучения:</w:t>
      </w:r>
    </w:p>
    <w:p w:rsidR="00640F62" w:rsidRPr="00EF7E77" w:rsidRDefault="00640F62" w:rsidP="00640F62">
      <w:pPr>
        <w:widowControl w:val="0"/>
        <w:numPr>
          <w:ilvl w:val="0"/>
          <w:numId w:val="1"/>
        </w:numPr>
        <w:shd w:val="clear" w:color="auto" w:fill="FFFFFF"/>
        <w:tabs>
          <w:tab w:val="left" w:pos="993"/>
        </w:tabs>
        <w:autoSpaceDE w:val="0"/>
        <w:autoSpaceDN w:val="0"/>
        <w:adjustRightInd w:val="0"/>
        <w:ind w:left="0" w:firstLine="709"/>
        <w:rPr>
          <w:rFonts w:ascii="Times New Roman" w:hAnsi="Times New Roman" w:cs="Times New Roman"/>
          <w:sz w:val="24"/>
          <w:szCs w:val="24"/>
          <w:lang w:eastAsia="ru-RU"/>
        </w:rPr>
      </w:pPr>
      <w:r w:rsidRPr="00EF7E77">
        <w:rPr>
          <w:rFonts w:ascii="Times New Roman" w:hAnsi="Times New Roman" w:cs="Times New Roman"/>
          <w:sz w:val="24"/>
          <w:szCs w:val="24"/>
          <w:lang w:eastAsia="ru-RU"/>
        </w:rPr>
        <w:t>доклады;</w:t>
      </w:r>
    </w:p>
    <w:p w:rsidR="00640F62" w:rsidRPr="00EF7E77" w:rsidRDefault="00640F62" w:rsidP="00640F62">
      <w:pPr>
        <w:widowControl w:val="0"/>
        <w:numPr>
          <w:ilvl w:val="0"/>
          <w:numId w:val="1"/>
        </w:numPr>
        <w:shd w:val="clear" w:color="auto" w:fill="FFFFFF"/>
        <w:tabs>
          <w:tab w:val="left" w:pos="993"/>
        </w:tabs>
        <w:autoSpaceDE w:val="0"/>
        <w:autoSpaceDN w:val="0"/>
        <w:adjustRightInd w:val="0"/>
        <w:ind w:left="0" w:firstLine="709"/>
        <w:rPr>
          <w:rFonts w:ascii="Times New Roman" w:hAnsi="Times New Roman" w:cs="Times New Roman"/>
          <w:sz w:val="24"/>
          <w:szCs w:val="24"/>
          <w:lang w:eastAsia="ru-RU"/>
        </w:rPr>
      </w:pPr>
      <w:r w:rsidRPr="00EF7E77">
        <w:rPr>
          <w:rFonts w:ascii="Times New Roman" w:hAnsi="Times New Roman" w:cs="Times New Roman"/>
          <w:sz w:val="24"/>
          <w:szCs w:val="24"/>
          <w:lang w:eastAsia="ru-RU"/>
        </w:rPr>
        <w:t>выполнение письменного контрольного задания (тест, эссе);</w:t>
      </w:r>
    </w:p>
    <w:p w:rsidR="00640F62" w:rsidRPr="00EF7E77" w:rsidRDefault="00640F62" w:rsidP="00640F62">
      <w:pPr>
        <w:widowControl w:val="0"/>
        <w:numPr>
          <w:ilvl w:val="0"/>
          <w:numId w:val="1"/>
        </w:numPr>
        <w:shd w:val="clear" w:color="auto" w:fill="FFFFFF"/>
        <w:tabs>
          <w:tab w:val="left" w:pos="993"/>
        </w:tabs>
        <w:autoSpaceDE w:val="0"/>
        <w:autoSpaceDN w:val="0"/>
        <w:adjustRightInd w:val="0"/>
        <w:ind w:left="0" w:firstLine="709"/>
        <w:rPr>
          <w:rFonts w:ascii="Times New Roman" w:hAnsi="Times New Roman" w:cs="Times New Roman"/>
          <w:sz w:val="24"/>
          <w:szCs w:val="24"/>
          <w:lang w:eastAsia="ru-RU"/>
        </w:rPr>
      </w:pPr>
      <w:r w:rsidRPr="00EF7E77">
        <w:rPr>
          <w:rFonts w:ascii="Times New Roman" w:hAnsi="Times New Roman" w:cs="Times New Roman"/>
          <w:sz w:val="24"/>
          <w:szCs w:val="24"/>
          <w:lang w:eastAsia="ru-RU"/>
        </w:rPr>
        <w:t>выполнение индивидуальных практических заданий (решение проблемных задач);</w:t>
      </w:r>
    </w:p>
    <w:p w:rsidR="00640F62" w:rsidRPr="00EF7E77" w:rsidRDefault="00640F62" w:rsidP="00640F62">
      <w:pPr>
        <w:widowControl w:val="0"/>
        <w:numPr>
          <w:ilvl w:val="0"/>
          <w:numId w:val="1"/>
        </w:numPr>
        <w:shd w:val="clear" w:color="auto" w:fill="FFFFFF"/>
        <w:tabs>
          <w:tab w:val="left" w:pos="993"/>
        </w:tabs>
        <w:autoSpaceDE w:val="0"/>
        <w:autoSpaceDN w:val="0"/>
        <w:adjustRightInd w:val="0"/>
        <w:ind w:left="0" w:firstLine="709"/>
        <w:rPr>
          <w:rFonts w:ascii="Times New Roman" w:hAnsi="Times New Roman" w:cs="Times New Roman"/>
          <w:sz w:val="24"/>
          <w:szCs w:val="24"/>
          <w:lang w:eastAsia="ru-RU"/>
        </w:rPr>
      </w:pPr>
      <w:r w:rsidRPr="00EF7E77">
        <w:rPr>
          <w:rFonts w:ascii="Times New Roman" w:hAnsi="Times New Roman" w:cs="Times New Roman"/>
          <w:sz w:val="24"/>
          <w:szCs w:val="24"/>
          <w:lang w:eastAsia="ru-RU"/>
        </w:rPr>
        <w:t>презентация;</w:t>
      </w:r>
    </w:p>
    <w:p w:rsidR="00640F62" w:rsidRPr="00EF7E77" w:rsidRDefault="00640F62" w:rsidP="00640F62">
      <w:pPr>
        <w:widowControl w:val="0"/>
        <w:numPr>
          <w:ilvl w:val="0"/>
          <w:numId w:val="1"/>
        </w:numPr>
        <w:shd w:val="clear" w:color="auto" w:fill="FFFFFF"/>
        <w:tabs>
          <w:tab w:val="left" w:pos="993"/>
        </w:tabs>
        <w:autoSpaceDE w:val="0"/>
        <w:autoSpaceDN w:val="0"/>
        <w:adjustRightInd w:val="0"/>
        <w:ind w:left="0" w:firstLine="709"/>
        <w:rPr>
          <w:rFonts w:ascii="Times New Roman" w:hAnsi="Times New Roman" w:cs="Times New Roman"/>
          <w:sz w:val="24"/>
          <w:szCs w:val="24"/>
          <w:lang w:eastAsia="ru-RU"/>
        </w:rPr>
      </w:pPr>
      <w:r w:rsidRPr="00EF7E77">
        <w:rPr>
          <w:rFonts w:ascii="Times New Roman" w:hAnsi="Times New Roman" w:cs="Times New Roman"/>
          <w:sz w:val="24"/>
          <w:szCs w:val="24"/>
          <w:lang w:eastAsia="ru-RU"/>
        </w:rPr>
        <w:t>реферат.</w:t>
      </w:r>
    </w:p>
    <w:p w:rsidR="00231F2A" w:rsidRPr="00EF7E77" w:rsidRDefault="00231F2A" w:rsidP="00231F2A">
      <w:pPr>
        <w:rPr>
          <w:rFonts w:ascii="Times New Roman" w:hAnsi="Times New Roman" w:cs="Times New Roman"/>
          <w:sz w:val="24"/>
          <w:szCs w:val="24"/>
        </w:rPr>
      </w:pPr>
    </w:p>
    <w:p w:rsidR="00231F2A" w:rsidRPr="00EF7E77" w:rsidRDefault="00231F2A" w:rsidP="00231F2A">
      <w:pPr>
        <w:tabs>
          <w:tab w:val="left" w:pos="284"/>
        </w:tabs>
        <w:rPr>
          <w:rFonts w:ascii="Times New Roman" w:hAnsi="Times New Roman" w:cs="Times New Roman"/>
          <w:sz w:val="24"/>
          <w:szCs w:val="24"/>
        </w:rPr>
      </w:pPr>
      <w:r w:rsidRPr="00EF7E77">
        <w:rPr>
          <w:rFonts w:ascii="Times New Roman" w:hAnsi="Times New Roman" w:cs="Times New Roman"/>
          <w:b/>
          <w:bCs/>
          <w:sz w:val="24"/>
          <w:szCs w:val="24"/>
        </w:rPr>
        <w:t>Основная литература:</w:t>
      </w:r>
    </w:p>
    <w:p w:rsidR="00640F62" w:rsidRPr="00EF7E77" w:rsidRDefault="00640F62" w:rsidP="00640F62">
      <w:pPr>
        <w:numPr>
          <w:ilvl w:val="0"/>
          <w:numId w:val="3"/>
        </w:numPr>
        <w:spacing w:line="276" w:lineRule="auto"/>
        <w:ind w:left="0" w:firstLine="709"/>
        <w:rPr>
          <w:rFonts w:ascii="Times New Roman" w:hAnsi="Times New Roman" w:cs="Times New Roman"/>
          <w:sz w:val="24"/>
          <w:szCs w:val="24"/>
        </w:rPr>
      </w:pPr>
      <w:r w:rsidRPr="00EF7E77">
        <w:rPr>
          <w:rFonts w:ascii="Times New Roman" w:hAnsi="Times New Roman" w:cs="Times New Roman"/>
          <w:sz w:val="24"/>
          <w:szCs w:val="24"/>
        </w:rPr>
        <w:t xml:space="preserve">Бессонов Б.Н. История и философия науки: </w:t>
      </w:r>
      <w:proofErr w:type="spellStart"/>
      <w:r w:rsidRPr="00EF7E77">
        <w:rPr>
          <w:rFonts w:ascii="Times New Roman" w:hAnsi="Times New Roman" w:cs="Times New Roman"/>
          <w:sz w:val="24"/>
          <w:szCs w:val="24"/>
        </w:rPr>
        <w:t>учеб</w:t>
      </w:r>
      <w:proofErr w:type="gramStart"/>
      <w:r w:rsidRPr="00EF7E77">
        <w:rPr>
          <w:rFonts w:ascii="Times New Roman" w:hAnsi="Times New Roman" w:cs="Times New Roman"/>
          <w:sz w:val="24"/>
          <w:szCs w:val="24"/>
        </w:rPr>
        <w:t>.п</w:t>
      </w:r>
      <w:proofErr w:type="gramEnd"/>
      <w:r w:rsidRPr="00EF7E77">
        <w:rPr>
          <w:rFonts w:ascii="Times New Roman" w:hAnsi="Times New Roman" w:cs="Times New Roman"/>
          <w:sz w:val="24"/>
          <w:szCs w:val="24"/>
        </w:rPr>
        <w:t>особие</w:t>
      </w:r>
      <w:proofErr w:type="spellEnd"/>
      <w:r w:rsidRPr="00EF7E77">
        <w:rPr>
          <w:rFonts w:ascii="Times New Roman" w:hAnsi="Times New Roman" w:cs="Times New Roman"/>
          <w:sz w:val="24"/>
          <w:szCs w:val="24"/>
        </w:rPr>
        <w:t>. М.: Юрайт,2010.</w:t>
      </w:r>
    </w:p>
    <w:p w:rsidR="00640F62" w:rsidRPr="00EF7E77" w:rsidRDefault="00640F62" w:rsidP="00640F62">
      <w:pPr>
        <w:numPr>
          <w:ilvl w:val="0"/>
          <w:numId w:val="3"/>
        </w:numPr>
        <w:spacing w:line="276" w:lineRule="auto"/>
        <w:ind w:left="0" w:firstLine="709"/>
        <w:rPr>
          <w:rFonts w:ascii="Times New Roman" w:hAnsi="Times New Roman" w:cs="Times New Roman"/>
          <w:sz w:val="24"/>
          <w:szCs w:val="24"/>
        </w:rPr>
      </w:pPr>
      <w:proofErr w:type="spellStart"/>
      <w:r w:rsidRPr="00EF7E77">
        <w:rPr>
          <w:rFonts w:ascii="Times New Roman" w:hAnsi="Times New Roman" w:cs="Times New Roman"/>
          <w:sz w:val="24"/>
          <w:szCs w:val="24"/>
        </w:rPr>
        <w:t>Булдаков</w:t>
      </w:r>
      <w:proofErr w:type="spellEnd"/>
      <w:r w:rsidRPr="00EF7E77">
        <w:rPr>
          <w:rFonts w:ascii="Times New Roman" w:hAnsi="Times New Roman" w:cs="Times New Roman"/>
          <w:sz w:val="24"/>
          <w:szCs w:val="24"/>
        </w:rPr>
        <w:t xml:space="preserve"> С.К. История и философия науки: учеб</w:t>
      </w:r>
      <w:proofErr w:type="gramStart"/>
      <w:r w:rsidRPr="00EF7E77">
        <w:rPr>
          <w:rFonts w:ascii="Times New Roman" w:hAnsi="Times New Roman" w:cs="Times New Roman"/>
          <w:sz w:val="24"/>
          <w:szCs w:val="24"/>
        </w:rPr>
        <w:t>.</w:t>
      </w:r>
      <w:proofErr w:type="gramEnd"/>
      <w:r w:rsidRPr="00EF7E77">
        <w:rPr>
          <w:rFonts w:ascii="Times New Roman" w:hAnsi="Times New Roman" w:cs="Times New Roman"/>
          <w:sz w:val="24"/>
          <w:szCs w:val="24"/>
        </w:rPr>
        <w:t xml:space="preserve"> </w:t>
      </w:r>
      <w:proofErr w:type="gramStart"/>
      <w:r w:rsidRPr="00EF7E77">
        <w:rPr>
          <w:rFonts w:ascii="Times New Roman" w:hAnsi="Times New Roman" w:cs="Times New Roman"/>
          <w:sz w:val="24"/>
          <w:szCs w:val="24"/>
        </w:rPr>
        <w:t>п</w:t>
      </w:r>
      <w:proofErr w:type="gramEnd"/>
      <w:r w:rsidRPr="00EF7E77">
        <w:rPr>
          <w:rFonts w:ascii="Times New Roman" w:hAnsi="Times New Roman" w:cs="Times New Roman"/>
          <w:sz w:val="24"/>
          <w:szCs w:val="24"/>
        </w:rPr>
        <w:t>особие. М.:РИОР,2011.</w:t>
      </w:r>
    </w:p>
    <w:p w:rsidR="00F03316" w:rsidRPr="00EF7E77" w:rsidRDefault="00F03316">
      <w:pPr>
        <w:spacing w:after="200" w:line="276" w:lineRule="auto"/>
        <w:ind w:firstLine="0"/>
        <w:jc w:val="left"/>
        <w:rPr>
          <w:rFonts w:ascii="Times New Roman" w:hAnsi="Times New Roman" w:cs="Times New Roman"/>
          <w:b/>
          <w:bCs/>
          <w:sz w:val="24"/>
          <w:szCs w:val="24"/>
        </w:rPr>
      </w:pPr>
      <w:r w:rsidRPr="00EF7E77">
        <w:rPr>
          <w:rFonts w:ascii="Times New Roman" w:hAnsi="Times New Roman" w:cs="Times New Roman"/>
          <w:b/>
          <w:bCs/>
          <w:sz w:val="24"/>
          <w:szCs w:val="24"/>
        </w:rPr>
        <w:br w:type="page"/>
      </w:r>
    </w:p>
    <w:p w:rsidR="006E1528" w:rsidRPr="00EF7E77" w:rsidRDefault="006E1528" w:rsidP="006E1528">
      <w:pPr>
        <w:jc w:val="center"/>
        <w:rPr>
          <w:rFonts w:ascii="Times New Roman" w:hAnsi="Times New Roman" w:cs="Times New Roman"/>
          <w:sz w:val="24"/>
          <w:szCs w:val="24"/>
        </w:rPr>
      </w:pPr>
      <w:r w:rsidRPr="00EF7E77">
        <w:rPr>
          <w:rFonts w:ascii="Times New Roman" w:hAnsi="Times New Roman" w:cs="Times New Roman"/>
          <w:b/>
          <w:bCs/>
          <w:sz w:val="24"/>
          <w:szCs w:val="24"/>
        </w:rPr>
        <w:lastRenderedPageBreak/>
        <w:t xml:space="preserve">АННОТАЦИЯ РАБОЧЕЙ ПРОГРАММЫ ДИСЦИПЛИНЫ </w:t>
      </w:r>
    </w:p>
    <w:p w:rsidR="006E1528" w:rsidRPr="006E1528" w:rsidRDefault="006E1528" w:rsidP="006E1528">
      <w:pPr>
        <w:jc w:val="center"/>
        <w:rPr>
          <w:rFonts w:ascii="Times New Roman" w:hAnsi="Times New Roman" w:cs="Times New Roman"/>
          <w:b/>
          <w:sz w:val="24"/>
          <w:szCs w:val="24"/>
        </w:rPr>
      </w:pPr>
      <w:r w:rsidRPr="006E1528">
        <w:rPr>
          <w:rFonts w:ascii="Times New Roman" w:hAnsi="Times New Roman" w:cs="Times New Roman"/>
          <w:b/>
          <w:sz w:val="24"/>
          <w:szCs w:val="24"/>
          <w:lang w:eastAsia="ru-RU"/>
        </w:rPr>
        <w:t>Б</w:t>
      </w:r>
      <w:proofErr w:type="gramStart"/>
      <w:r w:rsidRPr="006E1528">
        <w:rPr>
          <w:rFonts w:ascii="Times New Roman" w:hAnsi="Times New Roman" w:cs="Times New Roman"/>
          <w:b/>
          <w:sz w:val="24"/>
          <w:szCs w:val="24"/>
          <w:lang w:eastAsia="ru-RU"/>
        </w:rPr>
        <w:t>1</w:t>
      </w:r>
      <w:proofErr w:type="gramEnd"/>
      <w:r w:rsidRPr="006E1528">
        <w:rPr>
          <w:rFonts w:ascii="Times New Roman" w:hAnsi="Times New Roman" w:cs="Times New Roman"/>
          <w:b/>
          <w:sz w:val="24"/>
          <w:szCs w:val="24"/>
          <w:lang w:eastAsia="ru-RU"/>
        </w:rPr>
        <w:t>.Б.2 – ИНОСТРАННЫЙ ЯЗЫК</w:t>
      </w:r>
    </w:p>
    <w:p w:rsidR="006E1528" w:rsidRPr="00EF7E77" w:rsidRDefault="006E1528" w:rsidP="006E1528">
      <w:pPr>
        <w:rPr>
          <w:rFonts w:ascii="Times New Roman" w:hAnsi="Times New Roman" w:cs="Times New Roman"/>
          <w:sz w:val="24"/>
          <w:szCs w:val="24"/>
        </w:rPr>
      </w:pPr>
    </w:p>
    <w:p w:rsidR="006E1528" w:rsidRPr="00C975B8" w:rsidRDefault="006E1528" w:rsidP="006E1528">
      <w:pPr>
        <w:ind w:firstLine="567"/>
        <w:rPr>
          <w:rFonts w:ascii="Times New Roman" w:hAnsi="Times New Roman" w:cs="Times New Roman"/>
          <w:sz w:val="24"/>
          <w:szCs w:val="24"/>
        </w:rPr>
      </w:pPr>
      <w:r w:rsidRPr="00EF7E77">
        <w:rPr>
          <w:rFonts w:ascii="Times New Roman" w:hAnsi="Times New Roman" w:cs="Times New Roman"/>
          <w:b/>
          <w:bCs/>
          <w:sz w:val="24"/>
          <w:szCs w:val="24"/>
        </w:rPr>
        <w:t>Автор:</w:t>
      </w:r>
      <w:r w:rsidRPr="00EF7E77">
        <w:rPr>
          <w:rFonts w:ascii="Times New Roman" w:hAnsi="Times New Roman" w:cs="Times New Roman"/>
          <w:sz w:val="24"/>
          <w:szCs w:val="24"/>
        </w:rPr>
        <w:t xml:space="preserve"> </w:t>
      </w:r>
      <w:r w:rsidRPr="00C975B8">
        <w:rPr>
          <w:rFonts w:ascii="Times New Roman" w:hAnsi="Times New Roman" w:cs="Times New Roman"/>
          <w:sz w:val="24"/>
          <w:szCs w:val="24"/>
        </w:rPr>
        <w:t>Кандидат филологических наук, доцент, доцент сектора иностранных языков Горн Евгения Александровна</w:t>
      </w:r>
    </w:p>
    <w:p w:rsidR="006E1528" w:rsidRPr="00EF7E77" w:rsidRDefault="006E1528" w:rsidP="006E1528">
      <w:pPr>
        <w:ind w:firstLine="567"/>
        <w:rPr>
          <w:rFonts w:ascii="Times New Roman" w:hAnsi="Times New Roman" w:cs="Times New Roman"/>
          <w:sz w:val="24"/>
          <w:szCs w:val="24"/>
        </w:rPr>
      </w:pPr>
    </w:p>
    <w:p w:rsidR="006E1528" w:rsidRPr="00EF7E77" w:rsidRDefault="006E1528" w:rsidP="006E1528">
      <w:pPr>
        <w:spacing w:line="360" w:lineRule="auto"/>
        <w:rPr>
          <w:rFonts w:ascii="Times New Roman" w:hAnsi="Times New Roman" w:cs="Times New Roman"/>
          <w:sz w:val="24"/>
          <w:szCs w:val="24"/>
          <w:lang w:eastAsia="ru-RU"/>
        </w:rPr>
      </w:pPr>
      <w:r w:rsidRPr="00EF7E77">
        <w:rPr>
          <w:rFonts w:ascii="Times New Roman" w:hAnsi="Times New Roman" w:cs="Times New Roman"/>
          <w:b/>
          <w:bCs/>
          <w:sz w:val="24"/>
          <w:szCs w:val="24"/>
        </w:rPr>
        <w:t>Код и наименование направления подготовки, профиля:</w:t>
      </w:r>
      <w:r w:rsidRPr="00EF7E77">
        <w:rPr>
          <w:rFonts w:ascii="Times New Roman" w:hAnsi="Times New Roman" w:cs="Times New Roman"/>
          <w:sz w:val="24"/>
          <w:szCs w:val="24"/>
          <w:lang w:eastAsia="ru-RU"/>
        </w:rPr>
        <w:t xml:space="preserve"> </w:t>
      </w:r>
    </w:p>
    <w:p w:rsidR="006E1528" w:rsidRPr="00EF7E77" w:rsidRDefault="006E1528" w:rsidP="006E1528">
      <w:pPr>
        <w:spacing w:line="360" w:lineRule="auto"/>
        <w:rPr>
          <w:rFonts w:ascii="Times New Roman" w:hAnsi="Times New Roman" w:cs="Times New Roman"/>
          <w:sz w:val="24"/>
          <w:szCs w:val="24"/>
          <w:lang w:eastAsia="ru-RU"/>
        </w:rPr>
      </w:pPr>
      <w:r w:rsidRPr="00EF7E77">
        <w:rPr>
          <w:rFonts w:ascii="Times New Roman" w:hAnsi="Times New Roman" w:cs="Times New Roman"/>
          <w:sz w:val="24"/>
          <w:szCs w:val="24"/>
          <w:lang w:eastAsia="ru-RU"/>
        </w:rPr>
        <w:t>Направление подготовки 09.06.01 Информатика и вычислительная техника</w:t>
      </w:r>
    </w:p>
    <w:p w:rsidR="006E1528" w:rsidRPr="00EF7E77" w:rsidRDefault="006E1528" w:rsidP="006E1528">
      <w:pPr>
        <w:spacing w:line="360" w:lineRule="auto"/>
        <w:rPr>
          <w:rFonts w:ascii="Times New Roman" w:hAnsi="Times New Roman" w:cs="Times New Roman"/>
          <w:sz w:val="24"/>
          <w:szCs w:val="24"/>
          <w:lang w:eastAsia="ru-RU"/>
        </w:rPr>
      </w:pPr>
      <w:r w:rsidRPr="00EF7E77">
        <w:rPr>
          <w:rFonts w:ascii="Times New Roman" w:hAnsi="Times New Roman" w:cs="Times New Roman"/>
          <w:sz w:val="24"/>
          <w:szCs w:val="24"/>
          <w:lang w:eastAsia="ru-RU"/>
        </w:rPr>
        <w:t>направленность (профиль)</w:t>
      </w:r>
      <w:r>
        <w:rPr>
          <w:rFonts w:ascii="Times New Roman" w:hAnsi="Times New Roman" w:cs="Times New Roman"/>
          <w:sz w:val="24"/>
          <w:szCs w:val="24"/>
          <w:lang w:eastAsia="ru-RU"/>
        </w:rPr>
        <w:t>:</w:t>
      </w:r>
      <w:r w:rsidRPr="00EF7E77">
        <w:rPr>
          <w:rFonts w:ascii="Times New Roman" w:hAnsi="Times New Roman" w:cs="Times New Roman"/>
          <w:sz w:val="24"/>
          <w:szCs w:val="24"/>
          <w:lang w:eastAsia="ru-RU"/>
        </w:rPr>
        <w:t xml:space="preserve"> «Управление в социальных и экономических системах»</w:t>
      </w:r>
    </w:p>
    <w:p w:rsidR="006E1528" w:rsidRPr="00EF7E77" w:rsidRDefault="006E1528" w:rsidP="006E1528">
      <w:pPr>
        <w:rPr>
          <w:rFonts w:ascii="Times New Roman" w:hAnsi="Times New Roman" w:cs="Times New Roman"/>
          <w:sz w:val="24"/>
          <w:szCs w:val="24"/>
        </w:rPr>
      </w:pPr>
    </w:p>
    <w:p w:rsidR="006E1528" w:rsidRPr="00EF7E77" w:rsidRDefault="006E1528" w:rsidP="006E1528">
      <w:pPr>
        <w:rPr>
          <w:rFonts w:ascii="Times New Roman" w:hAnsi="Times New Roman" w:cs="Times New Roman"/>
          <w:sz w:val="24"/>
          <w:szCs w:val="24"/>
        </w:rPr>
      </w:pPr>
      <w:r w:rsidRPr="00EF7E77">
        <w:rPr>
          <w:rFonts w:ascii="Times New Roman" w:hAnsi="Times New Roman" w:cs="Times New Roman"/>
          <w:b/>
          <w:bCs/>
          <w:sz w:val="24"/>
          <w:szCs w:val="24"/>
        </w:rPr>
        <w:t>Квалификация (степень) выпускника:</w:t>
      </w:r>
      <w:r w:rsidRPr="00EF7E77">
        <w:rPr>
          <w:rFonts w:ascii="Times New Roman" w:hAnsi="Times New Roman" w:cs="Times New Roman"/>
          <w:sz w:val="24"/>
          <w:szCs w:val="24"/>
          <w:lang w:eastAsia="ru-RU"/>
        </w:rPr>
        <w:t xml:space="preserve"> исследователь/преподаватель-исследователь</w:t>
      </w:r>
    </w:p>
    <w:p w:rsidR="006E1528" w:rsidRPr="00EF7E77" w:rsidRDefault="006E1528" w:rsidP="006E1528">
      <w:pPr>
        <w:rPr>
          <w:rFonts w:ascii="Times New Roman" w:hAnsi="Times New Roman" w:cs="Times New Roman"/>
          <w:sz w:val="24"/>
          <w:szCs w:val="24"/>
        </w:rPr>
      </w:pPr>
      <w:r w:rsidRPr="00EF7E77">
        <w:rPr>
          <w:rFonts w:ascii="Times New Roman" w:hAnsi="Times New Roman" w:cs="Times New Roman"/>
          <w:b/>
          <w:bCs/>
          <w:sz w:val="24"/>
          <w:szCs w:val="24"/>
        </w:rPr>
        <w:t xml:space="preserve">Форма обучения: </w:t>
      </w:r>
      <w:r w:rsidRPr="00EF7E77">
        <w:rPr>
          <w:rFonts w:ascii="Times New Roman" w:hAnsi="Times New Roman" w:cs="Times New Roman"/>
          <w:sz w:val="24"/>
          <w:szCs w:val="24"/>
          <w:lang w:eastAsia="ru-RU"/>
        </w:rPr>
        <w:t>очная, заочная</w:t>
      </w:r>
    </w:p>
    <w:p w:rsidR="006E1528" w:rsidRPr="00EF7E77" w:rsidRDefault="006E1528" w:rsidP="006E1528">
      <w:pPr>
        <w:rPr>
          <w:rFonts w:ascii="Times New Roman" w:hAnsi="Times New Roman" w:cs="Times New Roman"/>
          <w:sz w:val="24"/>
          <w:szCs w:val="24"/>
        </w:rPr>
      </w:pPr>
    </w:p>
    <w:p w:rsidR="006E1528" w:rsidRPr="00EF7E77" w:rsidRDefault="006E1528" w:rsidP="006E1528">
      <w:pPr>
        <w:rPr>
          <w:rFonts w:ascii="Times New Roman" w:hAnsi="Times New Roman" w:cs="Times New Roman"/>
          <w:sz w:val="24"/>
          <w:szCs w:val="24"/>
        </w:rPr>
      </w:pPr>
    </w:p>
    <w:p w:rsidR="006E1528" w:rsidRPr="00EF7E77" w:rsidRDefault="006E1528" w:rsidP="006E1528">
      <w:pPr>
        <w:rPr>
          <w:rFonts w:ascii="Times New Roman" w:hAnsi="Times New Roman" w:cs="Times New Roman"/>
          <w:sz w:val="24"/>
          <w:szCs w:val="24"/>
        </w:rPr>
      </w:pPr>
      <w:r w:rsidRPr="00EF7E77">
        <w:rPr>
          <w:rFonts w:ascii="Times New Roman" w:hAnsi="Times New Roman" w:cs="Times New Roman"/>
          <w:b/>
          <w:bCs/>
          <w:sz w:val="24"/>
          <w:szCs w:val="24"/>
        </w:rPr>
        <w:t>Цель освоения дисциплины:</w:t>
      </w:r>
    </w:p>
    <w:p w:rsidR="006E1528" w:rsidRPr="00EF7E77" w:rsidRDefault="006E1528" w:rsidP="006E1528">
      <w:pPr>
        <w:ind w:firstLine="567"/>
        <w:rPr>
          <w:rFonts w:ascii="Times New Roman" w:hAnsi="Times New Roman" w:cs="Times New Roman"/>
          <w:iCs/>
          <w:szCs w:val="20"/>
        </w:rPr>
      </w:pPr>
      <w:proofErr w:type="gramStart"/>
      <w:r w:rsidRPr="00EF7E77">
        <w:rPr>
          <w:rFonts w:ascii="Times New Roman" w:hAnsi="Times New Roman" w:cs="Times New Roman"/>
          <w:iCs/>
          <w:sz w:val="24"/>
          <w:szCs w:val="24"/>
        </w:rPr>
        <w:t>Сформировать компетенцию в области</w:t>
      </w:r>
      <w:r w:rsidRPr="00EF7E77">
        <w:rPr>
          <w:rFonts w:ascii="Times New Roman" w:hAnsi="Times New Roman" w:cs="Times New Roman"/>
          <w:bCs/>
          <w:sz w:val="24"/>
          <w:szCs w:val="24"/>
        </w:rPr>
        <w:t xml:space="preserve">  </w:t>
      </w:r>
      <w:r w:rsidRPr="00EF7E77">
        <w:rPr>
          <w:rFonts w:ascii="Times New Roman" w:hAnsi="Times New Roman" w:cs="Times New Roman"/>
          <w:iCs/>
          <w:szCs w:val="20"/>
        </w:rPr>
        <w:t xml:space="preserve">способности представлять полученные результаты научно-исследовательской деятельности на высоком уровне и с учетом соблюдения авторских прав, </w:t>
      </w:r>
      <w:r w:rsidRPr="00EF7E77">
        <w:rPr>
          <w:rFonts w:ascii="Times New Roman" w:hAnsi="Times New Roman"/>
          <w:szCs w:val="28"/>
        </w:rPr>
        <w:t>способности формулировать результаты анализа на иностранной языке, формулировать аннотации, ключевые слова, список литературы и другие материалы, необходимые для подготовки публикаций.</w:t>
      </w:r>
      <w:proofErr w:type="gramEnd"/>
    </w:p>
    <w:p w:rsidR="006E1528" w:rsidRPr="00EF7E77" w:rsidRDefault="006E1528" w:rsidP="006E1528">
      <w:pPr>
        <w:rPr>
          <w:rFonts w:ascii="Times New Roman" w:hAnsi="Times New Roman" w:cs="Times New Roman"/>
          <w:sz w:val="24"/>
          <w:szCs w:val="24"/>
        </w:rPr>
      </w:pPr>
    </w:p>
    <w:p w:rsidR="006E1528" w:rsidRPr="00EF7E77" w:rsidRDefault="006E1528" w:rsidP="006E1528">
      <w:pPr>
        <w:rPr>
          <w:rFonts w:ascii="Times New Roman" w:hAnsi="Times New Roman" w:cs="Times New Roman"/>
          <w:sz w:val="24"/>
          <w:szCs w:val="24"/>
        </w:rPr>
      </w:pPr>
      <w:r w:rsidRPr="00EF7E77">
        <w:rPr>
          <w:rFonts w:ascii="Times New Roman" w:hAnsi="Times New Roman" w:cs="Times New Roman"/>
          <w:b/>
          <w:bCs/>
          <w:sz w:val="24"/>
          <w:szCs w:val="24"/>
        </w:rPr>
        <w:t>План курса:</w:t>
      </w:r>
    </w:p>
    <w:tbl>
      <w:tblPr>
        <w:tblW w:w="8715" w:type="dxa"/>
        <w:jc w:val="center"/>
        <w:tblInd w:w="1063" w:type="dxa"/>
        <w:tblLayout w:type="fixed"/>
        <w:tblCellMar>
          <w:left w:w="10" w:type="dxa"/>
          <w:right w:w="10" w:type="dxa"/>
        </w:tblCellMar>
        <w:tblLook w:val="0400" w:firstRow="0" w:lastRow="0" w:firstColumn="0" w:lastColumn="0" w:noHBand="0" w:noVBand="1"/>
      </w:tblPr>
      <w:tblGrid>
        <w:gridCol w:w="1941"/>
        <w:gridCol w:w="6774"/>
      </w:tblGrid>
      <w:tr w:rsidR="006E1528" w:rsidRPr="001A5CB2" w:rsidTr="006E1528">
        <w:trPr>
          <w:trHeight w:val="276"/>
          <w:jc w:val="center"/>
        </w:trPr>
        <w:tc>
          <w:tcPr>
            <w:tcW w:w="1941"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6E1528" w:rsidRPr="001A5CB2" w:rsidRDefault="006E1528" w:rsidP="006E1528">
            <w:pPr>
              <w:ind w:firstLine="0"/>
              <w:rPr>
                <w:rFonts w:ascii="Times New Roman" w:hAnsi="Times New Roman" w:cs="Times New Roman"/>
                <w:b/>
                <w:bCs/>
                <w:sz w:val="24"/>
                <w:szCs w:val="24"/>
              </w:rPr>
            </w:pPr>
            <w:r w:rsidRPr="001A5CB2">
              <w:rPr>
                <w:rFonts w:ascii="Times New Roman" w:hAnsi="Times New Roman" w:cs="Times New Roman"/>
                <w:b/>
                <w:bCs/>
                <w:sz w:val="24"/>
                <w:szCs w:val="24"/>
              </w:rPr>
              <w:t xml:space="preserve">№ </w:t>
            </w:r>
            <w:proofErr w:type="gramStart"/>
            <w:r w:rsidRPr="001A5CB2">
              <w:rPr>
                <w:rFonts w:ascii="Times New Roman" w:hAnsi="Times New Roman" w:cs="Times New Roman"/>
                <w:b/>
                <w:bCs/>
                <w:sz w:val="24"/>
                <w:szCs w:val="24"/>
              </w:rPr>
              <w:t>п</w:t>
            </w:r>
            <w:proofErr w:type="gramEnd"/>
            <w:r w:rsidRPr="001A5CB2">
              <w:rPr>
                <w:rFonts w:ascii="Times New Roman" w:hAnsi="Times New Roman" w:cs="Times New Roman"/>
                <w:b/>
                <w:bCs/>
                <w:sz w:val="24"/>
                <w:szCs w:val="24"/>
              </w:rPr>
              <w:t>/п</w:t>
            </w:r>
          </w:p>
          <w:p w:rsidR="006E1528" w:rsidRPr="001A5CB2" w:rsidRDefault="006E1528" w:rsidP="009817EE">
            <w:pPr>
              <w:jc w:val="center"/>
              <w:rPr>
                <w:rFonts w:ascii="Times New Roman" w:hAnsi="Times New Roman" w:cs="Times New Roman"/>
                <w:b/>
                <w:bCs/>
                <w:sz w:val="24"/>
                <w:szCs w:val="24"/>
              </w:rPr>
            </w:pPr>
            <w:r w:rsidRPr="001A5CB2">
              <w:rPr>
                <w:rFonts w:ascii="Times New Roman" w:hAnsi="Times New Roman" w:cs="Times New Roman"/>
                <w:b/>
                <w:bCs/>
                <w:sz w:val="24"/>
                <w:szCs w:val="24"/>
              </w:rPr>
              <w:t xml:space="preserve"> </w:t>
            </w:r>
          </w:p>
          <w:p w:rsidR="006E1528" w:rsidRPr="001A5CB2" w:rsidRDefault="006E1528" w:rsidP="009817EE">
            <w:pPr>
              <w:jc w:val="center"/>
              <w:rPr>
                <w:rFonts w:ascii="Times New Roman" w:hAnsi="Times New Roman" w:cs="Times New Roman"/>
                <w:b/>
                <w:bCs/>
                <w:sz w:val="24"/>
                <w:szCs w:val="24"/>
              </w:rPr>
            </w:pPr>
            <w:r w:rsidRPr="001A5CB2">
              <w:rPr>
                <w:rFonts w:ascii="Times New Roman" w:hAnsi="Times New Roman" w:cs="Times New Roman"/>
                <w:b/>
                <w:bCs/>
                <w:sz w:val="24"/>
                <w:szCs w:val="24"/>
              </w:rPr>
              <w:t xml:space="preserve"> </w:t>
            </w:r>
          </w:p>
        </w:tc>
        <w:tc>
          <w:tcPr>
            <w:tcW w:w="6774"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6E1528" w:rsidRPr="001A5CB2" w:rsidRDefault="006E1528" w:rsidP="009817EE">
            <w:pPr>
              <w:ind w:firstLine="0"/>
              <w:jc w:val="center"/>
              <w:rPr>
                <w:rFonts w:ascii="Times New Roman" w:hAnsi="Times New Roman" w:cs="Times New Roman"/>
                <w:b/>
                <w:bCs/>
                <w:sz w:val="24"/>
                <w:szCs w:val="24"/>
              </w:rPr>
            </w:pPr>
            <w:r w:rsidRPr="001A5CB2">
              <w:rPr>
                <w:rFonts w:ascii="Times New Roman" w:hAnsi="Times New Roman" w:cs="Times New Roman"/>
                <w:b/>
                <w:bCs/>
                <w:sz w:val="24"/>
                <w:szCs w:val="24"/>
              </w:rPr>
              <w:t>Наименование тем и/или разделов</w:t>
            </w:r>
          </w:p>
          <w:p w:rsidR="006E1528" w:rsidRPr="001A5CB2" w:rsidRDefault="006E1528" w:rsidP="009817EE">
            <w:pPr>
              <w:ind w:firstLine="0"/>
              <w:jc w:val="center"/>
              <w:rPr>
                <w:rFonts w:ascii="Times New Roman" w:hAnsi="Times New Roman" w:cs="Times New Roman"/>
                <w:b/>
                <w:bCs/>
                <w:sz w:val="24"/>
                <w:szCs w:val="24"/>
              </w:rPr>
            </w:pPr>
            <w:r w:rsidRPr="001A5CB2">
              <w:rPr>
                <w:rFonts w:ascii="Times New Roman" w:hAnsi="Times New Roman" w:cs="Times New Roman"/>
                <w:b/>
                <w:bCs/>
                <w:sz w:val="24"/>
                <w:szCs w:val="24"/>
              </w:rPr>
              <w:t xml:space="preserve"> </w:t>
            </w:r>
          </w:p>
        </w:tc>
      </w:tr>
      <w:tr w:rsidR="006E1528" w:rsidTr="006E1528">
        <w:trPr>
          <w:trHeight w:val="269"/>
          <w:jc w:val="center"/>
        </w:trPr>
        <w:tc>
          <w:tcPr>
            <w:tcW w:w="1941" w:type="dxa"/>
            <w:vMerge/>
            <w:tcBorders>
              <w:left w:val="single" w:sz="4" w:space="0" w:color="836967"/>
              <w:right w:val="single" w:sz="4" w:space="0" w:color="836967"/>
            </w:tcBorders>
            <w:shd w:val="clear" w:color="auto" w:fill="FFFFFF"/>
            <w:tcMar>
              <w:top w:w="0" w:type="dxa"/>
              <w:left w:w="108" w:type="dxa"/>
              <w:bottom w:w="0" w:type="dxa"/>
              <w:right w:w="108" w:type="dxa"/>
            </w:tcMar>
          </w:tcPr>
          <w:p w:rsidR="006E1528" w:rsidRDefault="006E1528" w:rsidP="009817EE">
            <w:pPr>
              <w:ind w:firstLine="567"/>
              <w:jc w:val="center"/>
              <w:rPr>
                <w:rFonts w:cs="Times New Roman"/>
              </w:rPr>
            </w:pPr>
          </w:p>
        </w:tc>
        <w:tc>
          <w:tcPr>
            <w:tcW w:w="6774" w:type="dxa"/>
            <w:vMerge/>
            <w:tcBorders>
              <w:left w:val="single" w:sz="4" w:space="0" w:color="836967"/>
              <w:right w:val="single" w:sz="4" w:space="0" w:color="836967"/>
            </w:tcBorders>
            <w:shd w:val="clear" w:color="auto" w:fill="FFFFFF"/>
            <w:tcMar>
              <w:top w:w="0" w:type="dxa"/>
              <w:left w:w="108" w:type="dxa"/>
              <w:bottom w:w="0" w:type="dxa"/>
              <w:right w:w="108" w:type="dxa"/>
            </w:tcMar>
          </w:tcPr>
          <w:p w:rsidR="006E1528" w:rsidRDefault="006E1528" w:rsidP="009817EE">
            <w:pPr>
              <w:ind w:firstLine="567"/>
              <w:jc w:val="center"/>
              <w:rPr>
                <w:rFonts w:cs="Times New Roman"/>
              </w:rPr>
            </w:pPr>
          </w:p>
        </w:tc>
      </w:tr>
      <w:tr w:rsidR="006E1528" w:rsidTr="006E1528">
        <w:trPr>
          <w:trHeight w:val="1020"/>
          <w:jc w:val="center"/>
        </w:trPr>
        <w:tc>
          <w:tcPr>
            <w:tcW w:w="1941"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E1528" w:rsidRDefault="006E1528" w:rsidP="009817EE">
            <w:pPr>
              <w:ind w:firstLine="567"/>
              <w:jc w:val="center"/>
              <w:rPr>
                <w:rFonts w:cs="Times New Roman"/>
              </w:rPr>
            </w:pPr>
          </w:p>
        </w:tc>
        <w:tc>
          <w:tcPr>
            <w:tcW w:w="6774"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E1528" w:rsidRDefault="006E1528" w:rsidP="009817EE">
            <w:pPr>
              <w:ind w:firstLine="567"/>
              <w:jc w:val="center"/>
              <w:rPr>
                <w:rFonts w:cs="Times New Roman"/>
              </w:rPr>
            </w:pPr>
          </w:p>
        </w:tc>
      </w:tr>
      <w:tr w:rsidR="006E1528" w:rsidRPr="005F5A78" w:rsidTr="006E1528">
        <w:trPr>
          <w:trHeight w:val="80"/>
          <w:jc w:val="center"/>
        </w:trPr>
        <w:tc>
          <w:tcPr>
            <w:tcW w:w="19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E1528" w:rsidRPr="007A6B9E" w:rsidRDefault="006E1528" w:rsidP="009817EE">
            <w:pPr>
              <w:ind w:hanging="38"/>
              <w:rPr>
                <w:rFonts w:ascii="Times New Roman" w:hAnsi="Times New Roman" w:cs="Times New Roman"/>
                <w:bCs/>
              </w:rPr>
            </w:pPr>
            <w:r w:rsidRPr="007A6B9E">
              <w:rPr>
                <w:rFonts w:ascii="Times New Roman" w:hAnsi="Times New Roman" w:cs="Times New Roman"/>
                <w:bCs/>
              </w:rPr>
              <w:t>Раздел 1.1.</w:t>
            </w:r>
          </w:p>
        </w:tc>
        <w:tc>
          <w:tcPr>
            <w:tcW w:w="677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E1528" w:rsidRPr="005F5A78" w:rsidRDefault="006E1528" w:rsidP="009817EE">
            <w:pPr>
              <w:pStyle w:val="a"/>
              <w:numPr>
                <w:ilvl w:val="0"/>
                <w:numId w:val="0"/>
              </w:numPr>
              <w:spacing w:line="240" w:lineRule="auto"/>
              <w:jc w:val="left"/>
              <w:rPr>
                <w:sz w:val="20"/>
                <w:szCs w:val="20"/>
              </w:rPr>
            </w:pPr>
            <w:r w:rsidRPr="007A6B9E">
              <w:rPr>
                <w:b/>
                <w:sz w:val="20"/>
                <w:szCs w:val="20"/>
              </w:rPr>
              <w:t>Обзор грамматики.</w:t>
            </w:r>
            <w:r w:rsidRPr="007A6B9E">
              <w:rPr>
                <w:sz w:val="20"/>
                <w:szCs w:val="20"/>
              </w:rPr>
              <w:t xml:space="preserve"> Видовременная система английского глагола</w:t>
            </w:r>
          </w:p>
        </w:tc>
      </w:tr>
      <w:tr w:rsidR="006E1528" w:rsidRPr="007A6B9E" w:rsidTr="006E1528">
        <w:trPr>
          <w:trHeight w:val="80"/>
          <w:jc w:val="center"/>
        </w:trPr>
        <w:tc>
          <w:tcPr>
            <w:tcW w:w="19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E1528" w:rsidRDefault="006E1528" w:rsidP="009817EE">
            <w:pPr>
              <w:ind w:hanging="38"/>
              <w:jc w:val="center"/>
              <w:rPr>
                <w:rFonts w:ascii="Times New Roman" w:hAnsi="Times New Roman" w:cs="Times New Roman"/>
                <w:b/>
                <w:bCs/>
              </w:rPr>
            </w:pPr>
            <w:r>
              <w:rPr>
                <w:rFonts w:ascii="Times New Roman" w:hAnsi="Times New Roman" w:cs="Times New Roman"/>
              </w:rPr>
              <w:t>Раздел 2.1.</w:t>
            </w:r>
          </w:p>
        </w:tc>
        <w:tc>
          <w:tcPr>
            <w:tcW w:w="677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E1528" w:rsidRPr="007A6B9E" w:rsidRDefault="006E1528" w:rsidP="009817EE">
            <w:pPr>
              <w:ind w:firstLine="0"/>
              <w:contextualSpacing/>
              <w:jc w:val="left"/>
              <w:rPr>
                <w:rFonts w:ascii="Times New Roman" w:eastAsia="Calibri" w:hAnsi="Times New Roman" w:cs="Times New Roman"/>
                <w:b/>
                <w:sz w:val="20"/>
                <w:szCs w:val="20"/>
              </w:rPr>
            </w:pPr>
            <w:r w:rsidRPr="007A6B9E">
              <w:rPr>
                <w:rFonts w:ascii="Times New Roman" w:eastAsia="Calibri" w:hAnsi="Times New Roman" w:cs="Times New Roman"/>
                <w:b/>
                <w:sz w:val="20"/>
                <w:szCs w:val="20"/>
              </w:rPr>
              <w:t>Общепрофессиональные темы:</w:t>
            </w:r>
          </w:p>
          <w:p w:rsidR="006E1528" w:rsidRPr="007A6B9E" w:rsidRDefault="006E1528" w:rsidP="009817EE">
            <w:pPr>
              <w:ind w:firstLine="0"/>
              <w:jc w:val="left"/>
              <w:rPr>
                <w:rFonts w:ascii="Times New Roman" w:hAnsi="Times New Roman" w:cs="Times New Roman"/>
                <w:sz w:val="20"/>
                <w:szCs w:val="20"/>
              </w:rPr>
            </w:pPr>
            <w:r w:rsidRPr="007A6B9E">
              <w:rPr>
                <w:rFonts w:ascii="Times New Roman" w:hAnsi="Times New Roman" w:cs="Times New Roman"/>
                <w:sz w:val="20"/>
                <w:szCs w:val="20"/>
              </w:rPr>
              <w:t xml:space="preserve">Система высшего образования в англоязычных странах. </w:t>
            </w:r>
            <w:r>
              <w:rPr>
                <w:rFonts w:ascii="Times New Roman" w:hAnsi="Times New Roman" w:cs="Times New Roman"/>
                <w:sz w:val="20"/>
                <w:szCs w:val="20"/>
              </w:rPr>
              <w:t>А</w:t>
            </w:r>
            <w:r w:rsidRPr="007A6B9E">
              <w:rPr>
                <w:rFonts w:ascii="Times New Roman" w:hAnsi="Times New Roman" w:cs="Times New Roman"/>
                <w:sz w:val="20"/>
                <w:szCs w:val="20"/>
              </w:rPr>
              <w:t>кадемическое сообщество</w:t>
            </w:r>
            <w:r>
              <w:rPr>
                <w:rFonts w:ascii="Times New Roman" w:hAnsi="Times New Roman" w:cs="Times New Roman"/>
                <w:sz w:val="20"/>
                <w:szCs w:val="20"/>
              </w:rPr>
              <w:t>.</w:t>
            </w:r>
          </w:p>
          <w:p w:rsidR="006E1528" w:rsidRPr="007A6B9E" w:rsidRDefault="006E1528" w:rsidP="009817EE">
            <w:pPr>
              <w:ind w:firstLine="0"/>
              <w:jc w:val="left"/>
              <w:rPr>
                <w:rFonts w:ascii="Times New Roman" w:hAnsi="Times New Roman" w:cs="Times New Roman"/>
                <w:sz w:val="20"/>
                <w:szCs w:val="20"/>
              </w:rPr>
            </w:pPr>
            <w:r w:rsidRPr="007A6B9E">
              <w:rPr>
                <w:rFonts w:ascii="Times New Roman" w:hAnsi="Times New Roman" w:cs="Times New Roman"/>
                <w:sz w:val="20"/>
                <w:szCs w:val="20"/>
              </w:rPr>
              <w:t>Методики исследовательской деятельности</w:t>
            </w:r>
          </w:p>
          <w:p w:rsidR="006E1528" w:rsidRPr="007A6B9E" w:rsidRDefault="006E1528" w:rsidP="009817EE">
            <w:pPr>
              <w:pStyle w:val="a"/>
              <w:numPr>
                <w:ilvl w:val="0"/>
                <w:numId w:val="0"/>
              </w:numPr>
              <w:spacing w:line="240" w:lineRule="auto"/>
              <w:jc w:val="left"/>
              <w:rPr>
                <w:sz w:val="20"/>
                <w:szCs w:val="20"/>
              </w:rPr>
            </w:pPr>
          </w:p>
        </w:tc>
      </w:tr>
      <w:tr w:rsidR="006E1528" w:rsidRPr="003502DC" w:rsidTr="006E1528">
        <w:trPr>
          <w:trHeight w:val="80"/>
          <w:jc w:val="center"/>
        </w:trPr>
        <w:tc>
          <w:tcPr>
            <w:tcW w:w="19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E1528" w:rsidRDefault="006E1528" w:rsidP="009817EE">
            <w:pPr>
              <w:ind w:hanging="38"/>
              <w:jc w:val="center"/>
              <w:rPr>
                <w:rFonts w:ascii="Times New Roman" w:hAnsi="Times New Roman" w:cs="Times New Roman"/>
                <w:b/>
                <w:bCs/>
              </w:rPr>
            </w:pPr>
            <w:r>
              <w:rPr>
                <w:rFonts w:ascii="Times New Roman" w:hAnsi="Times New Roman" w:cs="Times New Roman"/>
              </w:rPr>
              <w:t>Раздел 3.1.</w:t>
            </w:r>
          </w:p>
        </w:tc>
        <w:tc>
          <w:tcPr>
            <w:tcW w:w="677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E1528" w:rsidRPr="00CC027C" w:rsidRDefault="006E1528" w:rsidP="009817EE">
            <w:pPr>
              <w:ind w:left="-13" w:hanging="13"/>
              <w:rPr>
                <w:rFonts w:ascii="Times New Roman" w:hAnsi="Times New Roman"/>
                <w:b/>
                <w:sz w:val="20"/>
                <w:szCs w:val="20"/>
                <w:lang w:eastAsia="ar-SA"/>
              </w:rPr>
            </w:pPr>
            <w:r w:rsidRPr="00CC027C">
              <w:rPr>
                <w:rFonts w:ascii="Times New Roman" w:hAnsi="Times New Roman"/>
                <w:b/>
                <w:sz w:val="20"/>
                <w:szCs w:val="20"/>
                <w:lang w:eastAsia="ar-SA"/>
              </w:rPr>
              <w:t>Профессиональная устная коммуникация</w:t>
            </w:r>
          </w:p>
          <w:p w:rsidR="006E1528" w:rsidRPr="00CC027C" w:rsidRDefault="006E1528" w:rsidP="009817EE">
            <w:pPr>
              <w:ind w:firstLine="0"/>
              <w:rPr>
                <w:rFonts w:ascii="Times New Roman" w:hAnsi="Times New Roman"/>
                <w:sz w:val="20"/>
                <w:szCs w:val="20"/>
                <w:lang w:eastAsia="ru-RU"/>
              </w:rPr>
            </w:pPr>
            <w:r w:rsidRPr="00CC027C">
              <w:rPr>
                <w:rFonts w:ascii="Times New Roman" w:hAnsi="Times New Roman"/>
                <w:sz w:val="20"/>
                <w:szCs w:val="20"/>
                <w:lang w:eastAsia="ru-RU"/>
              </w:rPr>
              <w:t>Презентация по теме исследования</w:t>
            </w:r>
          </w:p>
          <w:p w:rsidR="006E1528" w:rsidRPr="00CC027C" w:rsidRDefault="006E1528" w:rsidP="009817EE">
            <w:pPr>
              <w:ind w:firstLine="0"/>
              <w:rPr>
                <w:rFonts w:ascii="Times New Roman" w:hAnsi="Times New Roman"/>
                <w:sz w:val="20"/>
                <w:szCs w:val="20"/>
                <w:lang w:eastAsia="ru-RU"/>
              </w:rPr>
            </w:pPr>
            <w:r w:rsidRPr="00CC027C">
              <w:rPr>
                <w:rFonts w:ascii="Times New Roman" w:hAnsi="Times New Roman"/>
                <w:sz w:val="20"/>
                <w:szCs w:val="20"/>
                <w:lang w:eastAsia="ru-RU"/>
              </w:rPr>
              <w:t>Интервью</w:t>
            </w:r>
          </w:p>
          <w:p w:rsidR="006E1528" w:rsidRPr="00CC027C" w:rsidRDefault="006E1528" w:rsidP="009817EE">
            <w:pPr>
              <w:ind w:firstLine="0"/>
              <w:rPr>
                <w:rFonts w:ascii="Times New Roman" w:hAnsi="Times New Roman"/>
                <w:sz w:val="20"/>
                <w:szCs w:val="20"/>
                <w:lang w:eastAsia="ar-SA"/>
              </w:rPr>
            </w:pPr>
            <w:r w:rsidRPr="00CC027C">
              <w:rPr>
                <w:rFonts w:ascii="Times New Roman" w:hAnsi="Times New Roman"/>
                <w:sz w:val="20"/>
                <w:szCs w:val="20"/>
                <w:lang w:eastAsia="ar-SA"/>
              </w:rPr>
              <w:t>Научное сообщение</w:t>
            </w:r>
          </w:p>
          <w:p w:rsidR="006E1528" w:rsidRPr="00CC027C" w:rsidRDefault="006E1528" w:rsidP="009817EE">
            <w:pPr>
              <w:ind w:firstLine="0"/>
              <w:rPr>
                <w:rFonts w:ascii="Times New Roman" w:hAnsi="Times New Roman"/>
                <w:sz w:val="20"/>
                <w:szCs w:val="20"/>
                <w:lang w:eastAsia="ar-SA"/>
              </w:rPr>
            </w:pPr>
            <w:r w:rsidRPr="00CC027C">
              <w:rPr>
                <w:rFonts w:ascii="Times New Roman" w:hAnsi="Times New Roman"/>
                <w:sz w:val="20"/>
                <w:szCs w:val="20"/>
                <w:lang w:eastAsia="ar-SA"/>
              </w:rPr>
              <w:t>Научная дискуссия</w:t>
            </w:r>
          </w:p>
          <w:p w:rsidR="006E1528" w:rsidRPr="00CC027C" w:rsidRDefault="006E1528" w:rsidP="009817EE">
            <w:pPr>
              <w:ind w:firstLine="0"/>
              <w:rPr>
                <w:rFonts w:ascii="Times New Roman" w:hAnsi="Times New Roman"/>
                <w:sz w:val="20"/>
                <w:szCs w:val="20"/>
                <w:lang w:eastAsia="ru-RU"/>
              </w:rPr>
            </w:pPr>
            <w:r w:rsidRPr="00CC027C">
              <w:rPr>
                <w:rFonts w:ascii="Times New Roman" w:hAnsi="Times New Roman"/>
                <w:sz w:val="20"/>
                <w:szCs w:val="20"/>
                <w:lang w:eastAsia="ru-RU"/>
              </w:rPr>
              <w:t xml:space="preserve">Обсуждение научного проекта </w:t>
            </w:r>
          </w:p>
          <w:p w:rsidR="006E1528" w:rsidRPr="003502DC" w:rsidRDefault="006E1528" w:rsidP="009817EE">
            <w:pPr>
              <w:pStyle w:val="a"/>
              <w:numPr>
                <w:ilvl w:val="0"/>
                <w:numId w:val="0"/>
              </w:numPr>
              <w:spacing w:line="240" w:lineRule="auto"/>
              <w:jc w:val="left"/>
              <w:rPr>
                <w:bCs/>
                <w:color w:val="FF0000"/>
                <w:sz w:val="20"/>
                <w:szCs w:val="20"/>
                <w:highlight w:val="yellow"/>
              </w:rPr>
            </w:pPr>
            <w:r>
              <w:rPr>
                <w:sz w:val="20"/>
                <w:szCs w:val="20"/>
              </w:rPr>
              <w:t>Лекция</w:t>
            </w:r>
          </w:p>
        </w:tc>
      </w:tr>
      <w:tr w:rsidR="006E1528" w:rsidTr="006E1528">
        <w:trPr>
          <w:trHeight w:val="2786"/>
          <w:jc w:val="center"/>
        </w:trPr>
        <w:tc>
          <w:tcPr>
            <w:tcW w:w="19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E1528" w:rsidRDefault="006E1528" w:rsidP="009817EE">
            <w:pPr>
              <w:ind w:hanging="38"/>
              <w:jc w:val="center"/>
              <w:rPr>
                <w:rFonts w:ascii="Times New Roman" w:hAnsi="Times New Roman" w:cs="Times New Roman"/>
              </w:rPr>
            </w:pPr>
            <w:r>
              <w:rPr>
                <w:rFonts w:ascii="Times New Roman" w:hAnsi="Times New Roman" w:cs="Times New Roman"/>
              </w:rPr>
              <w:t>Раздел 1.2.</w:t>
            </w:r>
          </w:p>
        </w:tc>
        <w:tc>
          <w:tcPr>
            <w:tcW w:w="677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E1528" w:rsidRDefault="006E1528" w:rsidP="009817EE">
            <w:pPr>
              <w:spacing w:after="160"/>
              <w:ind w:firstLine="0"/>
              <w:contextualSpacing/>
              <w:jc w:val="left"/>
              <w:rPr>
                <w:bCs/>
                <w:sz w:val="20"/>
                <w:szCs w:val="20"/>
                <w:lang w:val="de-DE"/>
              </w:rPr>
            </w:pPr>
            <w:r w:rsidRPr="002F036A">
              <w:rPr>
                <w:rFonts w:ascii="Times New Roman" w:hAnsi="Times New Roman" w:cs="Times New Roman"/>
                <w:b/>
                <w:bCs/>
                <w:sz w:val="20"/>
                <w:szCs w:val="20"/>
                <w:lang w:eastAsia="ru-RU"/>
              </w:rPr>
              <w:t>Грамматика</w:t>
            </w:r>
            <w:r w:rsidRPr="002F036A">
              <w:rPr>
                <w:rFonts w:ascii="Times New Roman" w:eastAsia="Calibri" w:hAnsi="Times New Roman" w:cs="Times New Roman"/>
                <w:sz w:val="20"/>
                <w:szCs w:val="20"/>
              </w:rPr>
              <w:t xml:space="preserve"> </w:t>
            </w:r>
            <w:r w:rsidRPr="002F036A">
              <w:rPr>
                <w:rFonts w:ascii="Times New Roman" w:hAnsi="Times New Roman" w:cs="Times New Roman"/>
                <w:sz w:val="20"/>
                <w:szCs w:val="20"/>
                <w:lang w:eastAsia="ru-RU"/>
              </w:rPr>
              <w:t>Неличные формы глагола:</w:t>
            </w:r>
            <w:r>
              <w:rPr>
                <w:rFonts w:ascii="Times New Roman" w:hAnsi="Times New Roman" w:cs="Times New Roman"/>
                <w:sz w:val="20"/>
                <w:szCs w:val="20"/>
                <w:lang w:eastAsia="ru-RU"/>
              </w:rPr>
              <w:t xml:space="preserve"> </w:t>
            </w:r>
            <w:r w:rsidRPr="002F036A">
              <w:rPr>
                <w:rFonts w:ascii="Times New Roman" w:hAnsi="Times New Roman" w:cs="Times New Roman"/>
                <w:bCs/>
                <w:sz w:val="20"/>
                <w:szCs w:val="20"/>
                <w:lang w:eastAsia="ru-RU"/>
              </w:rPr>
              <w:t>Инфинитив.</w:t>
            </w:r>
            <w:r>
              <w:rPr>
                <w:rFonts w:ascii="Times New Roman" w:hAnsi="Times New Roman" w:cs="Times New Roman"/>
                <w:bCs/>
                <w:sz w:val="20"/>
                <w:szCs w:val="20"/>
                <w:lang w:eastAsia="ru-RU"/>
              </w:rPr>
              <w:t xml:space="preserve"> </w:t>
            </w:r>
            <w:r w:rsidRPr="002F036A">
              <w:rPr>
                <w:rFonts w:ascii="Times New Roman" w:hAnsi="Times New Roman" w:cs="Times New Roman"/>
                <w:bCs/>
                <w:sz w:val="20"/>
                <w:szCs w:val="20"/>
                <w:lang w:eastAsia="ru-RU"/>
              </w:rPr>
              <w:t>Инфинитивные конструкции.</w:t>
            </w:r>
            <w:r>
              <w:rPr>
                <w:rFonts w:ascii="Times New Roman" w:hAnsi="Times New Roman" w:cs="Times New Roman"/>
                <w:bCs/>
                <w:sz w:val="20"/>
                <w:szCs w:val="20"/>
                <w:lang w:eastAsia="ru-RU"/>
              </w:rPr>
              <w:t xml:space="preserve"> </w:t>
            </w:r>
            <w:r w:rsidRPr="002F036A">
              <w:rPr>
                <w:rFonts w:ascii="Times New Roman" w:hAnsi="Times New Roman" w:cs="Times New Roman"/>
                <w:sz w:val="20"/>
                <w:szCs w:val="20"/>
                <w:lang w:eastAsia="ru-RU"/>
              </w:rPr>
              <w:t>Причастие. Независимый причастный оборот.</w:t>
            </w:r>
            <w:r>
              <w:rPr>
                <w:rFonts w:ascii="Times New Roman" w:hAnsi="Times New Roman" w:cs="Times New Roman"/>
                <w:sz w:val="20"/>
                <w:szCs w:val="20"/>
                <w:lang w:eastAsia="ru-RU"/>
              </w:rPr>
              <w:t xml:space="preserve"> </w:t>
            </w:r>
            <w:r w:rsidRPr="002F036A">
              <w:rPr>
                <w:rFonts w:ascii="Times New Roman" w:hAnsi="Times New Roman" w:cs="Times New Roman"/>
                <w:sz w:val="20"/>
                <w:szCs w:val="20"/>
                <w:lang w:eastAsia="ru-RU"/>
              </w:rPr>
              <w:t>Герундий. Герундиальный оборот.</w:t>
            </w:r>
          </w:p>
        </w:tc>
      </w:tr>
      <w:tr w:rsidR="006E1528" w:rsidRPr="002F036A" w:rsidTr="006E1528">
        <w:trPr>
          <w:trHeight w:val="80"/>
          <w:jc w:val="center"/>
        </w:trPr>
        <w:tc>
          <w:tcPr>
            <w:tcW w:w="19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E1528" w:rsidRDefault="006E1528" w:rsidP="009817EE">
            <w:pPr>
              <w:ind w:hanging="38"/>
              <w:jc w:val="center"/>
              <w:rPr>
                <w:rFonts w:ascii="Times New Roman" w:hAnsi="Times New Roman" w:cs="Times New Roman"/>
              </w:rPr>
            </w:pPr>
            <w:r>
              <w:rPr>
                <w:rFonts w:ascii="Times New Roman" w:hAnsi="Times New Roman" w:cs="Times New Roman"/>
              </w:rPr>
              <w:t>Раздел 2.2.</w:t>
            </w:r>
          </w:p>
        </w:tc>
        <w:tc>
          <w:tcPr>
            <w:tcW w:w="677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E1528" w:rsidRPr="002F036A" w:rsidRDefault="006E1528" w:rsidP="009817EE">
            <w:pPr>
              <w:ind w:firstLine="0"/>
              <w:jc w:val="left"/>
              <w:rPr>
                <w:rFonts w:ascii="Times New Roman" w:eastAsia="Calibri" w:hAnsi="Times New Roman" w:cs="Times New Roman"/>
                <w:sz w:val="20"/>
                <w:szCs w:val="20"/>
              </w:rPr>
            </w:pPr>
            <w:r w:rsidRPr="002F036A">
              <w:rPr>
                <w:rFonts w:ascii="Times New Roman" w:eastAsia="Calibri" w:hAnsi="Times New Roman" w:cs="Times New Roman"/>
                <w:b/>
                <w:sz w:val="20"/>
                <w:szCs w:val="20"/>
              </w:rPr>
              <w:t>Общепрофессиональные темы:</w:t>
            </w:r>
            <w:r w:rsidRPr="002F036A">
              <w:rPr>
                <w:rFonts w:ascii="Times New Roman" w:eastAsia="Calibri" w:hAnsi="Times New Roman" w:cs="Times New Roman"/>
                <w:sz w:val="20"/>
                <w:szCs w:val="20"/>
              </w:rPr>
              <w:t xml:space="preserve"> </w:t>
            </w:r>
          </w:p>
          <w:p w:rsidR="006E1528" w:rsidRPr="002F036A" w:rsidRDefault="006E1528" w:rsidP="009817EE">
            <w:pPr>
              <w:autoSpaceDE w:val="0"/>
              <w:autoSpaceDN w:val="0"/>
              <w:ind w:firstLine="0"/>
              <w:jc w:val="left"/>
              <w:rPr>
                <w:rFonts w:ascii="Times New Roman" w:hAnsi="Times New Roman" w:cs="Times New Roman"/>
                <w:sz w:val="20"/>
                <w:szCs w:val="20"/>
                <w:lang w:eastAsia="ru-RU"/>
              </w:rPr>
            </w:pPr>
            <w:r w:rsidRPr="002F036A">
              <w:rPr>
                <w:rFonts w:ascii="Times New Roman" w:hAnsi="Times New Roman" w:cs="Times New Roman"/>
                <w:sz w:val="20"/>
                <w:szCs w:val="20"/>
                <w:lang w:eastAsia="ru-RU"/>
              </w:rPr>
              <w:t>Принципы эффективной профессиональной коммуникации</w:t>
            </w:r>
          </w:p>
          <w:p w:rsidR="006E1528" w:rsidRPr="002F036A" w:rsidRDefault="006E1528" w:rsidP="009817EE">
            <w:pPr>
              <w:autoSpaceDE w:val="0"/>
              <w:autoSpaceDN w:val="0"/>
              <w:ind w:firstLine="0"/>
              <w:jc w:val="left"/>
              <w:rPr>
                <w:rFonts w:ascii="Times New Roman" w:hAnsi="Times New Roman" w:cs="Times New Roman"/>
                <w:sz w:val="20"/>
                <w:szCs w:val="20"/>
                <w:lang w:eastAsia="ru-RU"/>
              </w:rPr>
            </w:pPr>
            <w:r w:rsidRPr="002F036A">
              <w:rPr>
                <w:rFonts w:ascii="Times New Roman" w:hAnsi="Times New Roman" w:cs="Times New Roman"/>
                <w:sz w:val="20"/>
                <w:szCs w:val="20"/>
                <w:lang w:eastAsia="ru-RU"/>
              </w:rPr>
              <w:lastRenderedPageBreak/>
              <w:t>Типы коммуникации</w:t>
            </w:r>
          </w:p>
          <w:p w:rsidR="006E1528" w:rsidRPr="002F036A" w:rsidRDefault="006E1528" w:rsidP="009817EE">
            <w:pPr>
              <w:autoSpaceDE w:val="0"/>
              <w:autoSpaceDN w:val="0"/>
              <w:ind w:firstLine="0"/>
              <w:jc w:val="left"/>
              <w:rPr>
                <w:rFonts w:ascii="Times New Roman" w:hAnsi="Times New Roman" w:cs="Times New Roman"/>
                <w:sz w:val="20"/>
                <w:szCs w:val="20"/>
                <w:lang w:eastAsia="ru-RU"/>
              </w:rPr>
            </w:pPr>
            <w:r w:rsidRPr="002F036A">
              <w:rPr>
                <w:rFonts w:ascii="Times New Roman" w:hAnsi="Times New Roman" w:cs="Times New Roman"/>
                <w:sz w:val="20"/>
                <w:szCs w:val="20"/>
                <w:lang w:eastAsia="ru-RU"/>
              </w:rPr>
              <w:t>Вербальная  коммуникация</w:t>
            </w:r>
          </w:p>
          <w:p w:rsidR="006E1528" w:rsidRPr="002F036A" w:rsidRDefault="006E1528" w:rsidP="009817EE">
            <w:pPr>
              <w:spacing w:after="160"/>
              <w:ind w:firstLine="0"/>
              <w:contextualSpacing/>
              <w:jc w:val="left"/>
              <w:rPr>
                <w:rFonts w:ascii="Times New Roman" w:hAnsi="Times New Roman" w:cs="Times New Roman"/>
                <w:b/>
                <w:bCs/>
                <w:sz w:val="20"/>
                <w:szCs w:val="20"/>
                <w:lang w:eastAsia="ru-RU"/>
              </w:rPr>
            </w:pPr>
            <w:r w:rsidRPr="002F036A">
              <w:rPr>
                <w:rFonts w:ascii="Times New Roman" w:hAnsi="Times New Roman" w:cs="Times New Roman"/>
                <w:sz w:val="20"/>
                <w:szCs w:val="20"/>
                <w:lang w:eastAsia="ru-RU"/>
              </w:rPr>
              <w:t>Невербальная коммуникация</w:t>
            </w:r>
          </w:p>
        </w:tc>
      </w:tr>
      <w:tr w:rsidR="006E1528" w:rsidRPr="002F036A" w:rsidTr="006E1528">
        <w:trPr>
          <w:trHeight w:val="80"/>
          <w:jc w:val="center"/>
        </w:trPr>
        <w:tc>
          <w:tcPr>
            <w:tcW w:w="19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E1528" w:rsidRDefault="006E1528" w:rsidP="009817EE">
            <w:pPr>
              <w:ind w:hanging="38"/>
              <w:jc w:val="center"/>
              <w:rPr>
                <w:rFonts w:ascii="Times New Roman" w:hAnsi="Times New Roman" w:cs="Times New Roman"/>
              </w:rPr>
            </w:pPr>
            <w:r>
              <w:rPr>
                <w:rFonts w:ascii="Times New Roman" w:hAnsi="Times New Roman" w:cs="Times New Roman"/>
              </w:rPr>
              <w:lastRenderedPageBreak/>
              <w:t>Раздел 3.2.</w:t>
            </w:r>
          </w:p>
        </w:tc>
        <w:tc>
          <w:tcPr>
            <w:tcW w:w="677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E1528" w:rsidRPr="002F036A" w:rsidRDefault="006E1528" w:rsidP="009817EE">
            <w:pPr>
              <w:tabs>
                <w:tab w:val="center" w:pos="4153"/>
                <w:tab w:val="right" w:pos="8306"/>
              </w:tabs>
              <w:ind w:firstLine="0"/>
              <w:jc w:val="left"/>
              <w:rPr>
                <w:rFonts w:ascii="Times New Roman" w:hAnsi="Times New Roman" w:cs="Times New Roman"/>
                <w:b/>
                <w:sz w:val="20"/>
                <w:szCs w:val="20"/>
                <w:lang w:eastAsia="ru-RU"/>
              </w:rPr>
            </w:pPr>
            <w:r w:rsidRPr="002F036A">
              <w:rPr>
                <w:rFonts w:ascii="Times New Roman" w:hAnsi="Times New Roman" w:cs="Times New Roman"/>
                <w:b/>
                <w:sz w:val="20"/>
                <w:szCs w:val="20"/>
                <w:lang w:eastAsia="ru-RU"/>
              </w:rPr>
              <w:t>Профессиональные темы:</w:t>
            </w:r>
          </w:p>
          <w:p w:rsidR="006E1528" w:rsidRPr="002F036A" w:rsidRDefault="006E1528" w:rsidP="009817EE">
            <w:pPr>
              <w:ind w:firstLine="0"/>
              <w:jc w:val="left"/>
              <w:rPr>
                <w:rFonts w:ascii="Times New Roman" w:hAnsi="Times New Roman" w:cs="Times New Roman"/>
                <w:b/>
                <w:sz w:val="20"/>
                <w:szCs w:val="20"/>
              </w:rPr>
            </w:pPr>
            <w:r w:rsidRPr="002F036A">
              <w:rPr>
                <w:rFonts w:ascii="Times New Roman" w:hAnsi="Times New Roman" w:cs="Times New Roman"/>
                <w:b/>
                <w:sz w:val="20"/>
                <w:szCs w:val="20"/>
              </w:rPr>
              <w:t>Профессиональная письменная коммуникация</w:t>
            </w:r>
          </w:p>
          <w:p w:rsidR="006E1528" w:rsidRPr="002F036A" w:rsidRDefault="006E1528" w:rsidP="009817EE">
            <w:pPr>
              <w:suppressAutoHyphens/>
              <w:ind w:firstLine="0"/>
              <w:rPr>
                <w:rFonts w:ascii="Times New Roman" w:eastAsia="Calibri" w:hAnsi="Times New Roman" w:cs="Times New Roman"/>
                <w:sz w:val="20"/>
                <w:szCs w:val="20"/>
                <w:lang w:eastAsia="zh-CN"/>
              </w:rPr>
            </w:pPr>
            <w:r w:rsidRPr="002F036A">
              <w:rPr>
                <w:rFonts w:ascii="Times New Roman" w:eastAsia="Calibri" w:hAnsi="Times New Roman" w:cs="Times New Roman"/>
                <w:sz w:val="20"/>
                <w:szCs w:val="20"/>
                <w:lang w:eastAsia="zh-CN"/>
              </w:rPr>
              <w:t>Проект научного исследования</w:t>
            </w:r>
          </w:p>
          <w:p w:rsidR="006E1528" w:rsidRPr="002F036A" w:rsidRDefault="006E1528" w:rsidP="009817EE">
            <w:pPr>
              <w:spacing w:after="160"/>
              <w:ind w:firstLine="0"/>
              <w:contextualSpacing/>
              <w:jc w:val="left"/>
              <w:rPr>
                <w:rFonts w:ascii="Times New Roman" w:hAnsi="Times New Roman" w:cs="Times New Roman"/>
                <w:b/>
                <w:bCs/>
                <w:sz w:val="20"/>
                <w:szCs w:val="20"/>
                <w:lang w:eastAsia="ru-RU"/>
              </w:rPr>
            </w:pPr>
            <w:r w:rsidRPr="002F036A">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w:t>
            </w:r>
            <w:r>
              <w:rPr>
                <w:rFonts w:ascii="Times New Roman" w:eastAsia="Calibri" w:hAnsi="Times New Roman" w:cs="Times New Roman"/>
                <w:sz w:val="20"/>
                <w:szCs w:val="20"/>
              </w:rPr>
              <w:t>.</w:t>
            </w:r>
            <w:r w:rsidRPr="002F036A">
              <w:rPr>
                <w:rFonts w:ascii="Times New Roman" w:eastAsia="Calibri" w:hAnsi="Times New Roman" w:cs="Times New Roman"/>
                <w:sz w:val="20"/>
                <w:szCs w:val="20"/>
              </w:rPr>
              <w:t xml:space="preserve"> Эссе</w:t>
            </w:r>
            <w:r>
              <w:rPr>
                <w:rFonts w:ascii="Times New Roman" w:eastAsia="Calibri" w:hAnsi="Times New Roman" w:cs="Times New Roman"/>
                <w:sz w:val="20"/>
                <w:szCs w:val="20"/>
              </w:rPr>
              <w:t>. Научная статья</w:t>
            </w:r>
          </w:p>
        </w:tc>
      </w:tr>
    </w:tbl>
    <w:p w:rsidR="006E1528" w:rsidRPr="00EF7E77" w:rsidRDefault="006E1528" w:rsidP="006E1528">
      <w:pPr>
        <w:rPr>
          <w:rFonts w:ascii="Times New Roman" w:hAnsi="Times New Roman" w:cs="Times New Roman"/>
          <w:sz w:val="24"/>
          <w:szCs w:val="24"/>
        </w:rPr>
      </w:pPr>
    </w:p>
    <w:p w:rsidR="006E1528" w:rsidRPr="00EF7E77" w:rsidRDefault="006E1528" w:rsidP="006E1528">
      <w:pPr>
        <w:rPr>
          <w:rFonts w:ascii="Times New Roman" w:hAnsi="Times New Roman" w:cs="Times New Roman"/>
          <w:sz w:val="24"/>
          <w:szCs w:val="24"/>
        </w:rPr>
      </w:pPr>
      <w:r>
        <w:rPr>
          <w:rFonts w:ascii="Times New Roman" w:hAnsi="Times New Roman" w:cs="Times New Roman"/>
          <w:b/>
          <w:bCs/>
          <w:sz w:val="24"/>
          <w:szCs w:val="24"/>
        </w:rPr>
        <w:t>Формы текущего контроля и промежуточной аттестации</w:t>
      </w:r>
      <w:r w:rsidRPr="00EF7E77">
        <w:rPr>
          <w:rFonts w:ascii="Times New Roman" w:hAnsi="Times New Roman" w:cs="Times New Roman"/>
          <w:b/>
          <w:bCs/>
          <w:sz w:val="24"/>
          <w:szCs w:val="24"/>
        </w:rPr>
        <w:t>:</w:t>
      </w:r>
    </w:p>
    <w:p w:rsidR="006E1528" w:rsidRPr="00C975B8" w:rsidRDefault="006E1528" w:rsidP="006E1528">
      <w:pPr>
        <w:rPr>
          <w:rFonts w:ascii="Times New Roman" w:hAnsi="Times New Roman" w:cs="Times New Roman"/>
          <w:b/>
          <w:bCs/>
          <w:sz w:val="24"/>
          <w:szCs w:val="24"/>
        </w:rPr>
      </w:pPr>
      <w:r w:rsidRPr="00C975B8">
        <w:rPr>
          <w:rFonts w:ascii="Times New Roman" w:hAnsi="Times New Roman" w:cs="Times New Roman"/>
          <w:bCs/>
          <w:sz w:val="24"/>
          <w:szCs w:val="24"/>
        </w:rPr>
        <w:t>В ходе реализации дисциплины Б</w:t>
      </w:r>
      <w:proofErr w:type="gramStart"/>
      <w:r w:rsidRPr="00C975B8">
        <w:rPr>
          <w:rFonts w:ascii="Times New Roman" w:hAnsi="Times New Roman" w:cs="Times New Roman"/>
          <w:bCs/>
          <w:sz w:val="24"/>
          <w:szCs w:val="24"/>
        </w:rPr>
        <w:t>1</w:t>
      </w:r>
      <w:proofErr w:type="gramEnd"/>
      <w:r w:rsidRPr="00C975B8">
        <w:rPr>
          <w:rFonts w:ascii="Times New Roman" w:hAnsi="Times New Roman" w:cs="Times New Roman"/>
          <w:bCs/>
          <w:sz w:val="24"/>
          <w:szCs w:val="24"/>
        </w:rPr>
        <w:t>.Б.2 «Иностранный язык» используются следующие методы текущего контроля успеваемости обучающихся</w:t>
      </w:r>
      <w:r w:rsidRPr="00C975B8">
        <w:rPr>
          <w:rFonts w:ascii="Times New Roman" w:hAnsi="Times New Roman" w:cs="Times New Roman"/>
          <w:b/>
          <w:bCs/>
          <w:sz w:val="24"/>
          <w:szCs w:val="24"/>
        </w:rPr>
        <w:t>:</w:t>
      </w:r>
    </w:p>
    <w:p w:rsidR="006E1528" w:rsidRPr="00C975B8" w:rsidRDefault="006E1528" w:rsidP="006E1528">
      <w:pPr>
        <w:rPr>
          <w:rFonts w:ascii="Times New Roman" w:hAnsi="Times New Roman" w:cs="Times New Roman"/>
          <w:color w:val="000000"/>
          <w:sz w:val="24"/>
          <w:szCs w:val="24"/>
        </w:rPr>
      </w:pPr>
      <w:r w:rsidRPr="00C975B8">
        <w:rPr>
          <w:rFonts w:ascii="Times New Roman" w:hAnsi="Times New Roman" w:cs="Times New Roman"/>
          <w:color w:val="000000"/>
          <w:sz w:val="24"/>
          <w:szCs w:val="24"/>
        </w:rPr>
        <w:t xml:space="preserve">устный опрос, тестирование, презентация </w:t>
      </w:r>
    </w:p>
    <w:p w:rsidR="006E1528" w:rsidRPr="00C975B8" w:rsidRDefault="006E1528" w:rsidP="006E1528">
      <w:pPr>
        <w:rPr>
          <w:rFonts w:ascii="Times New Roman" w:hAnsi="Times New Roman" w:cs="Times New Roman"/>
          <w:color w:val="000000"/>
          <w:sz w:val="24"/>
          <w:szCs w:val="24"/>
        </w:rPr>
      </w:pPr>
    </w:p>
    <w:p w:rsidR="006E1528" w:rsidRPr="00C975B8" w:rsidRDefault="006E1528" w:rsidP="006E1528">
      <w:pPr>
        <w:rPr>
          <w:rFonts w:ascii="Times New Roman" w:hAnsi="Times New Roman" w:cs="Times New Roman"/>
          <w:b/>
          <w:bCs/>
          <w:sz w:val="24"/>
          <w:szCs w:val="24"/>
        </w:rPr>
      </w:pPr>
      <w:r w:rsidRPr="00C975B8">
        <w:rPr>
          <w:rFonts w:ascii="Times New Roman" w:hAnsi="Times New Roman" w:cs="Times New Roman"/>
          <w:b/>
          <w:bCs/>
          <w:sz w:val="24"/>
          <w:szCs w:val="24"/>
        </w:rPr>
        <w:t>Экзамен (зачет) проводится с применением следующих методов (средств):</w:t>
      </w:r>
    </w:p>
    <w:p w:rsidR="006E1528" w:rsidRPr="00C975B8" w:rsidRDefault="006E1528" w:rsidP="006E1528">
      <w:pPr>
        <w:ind w:firstLine="567"/>
        <w:rPr>
          <w:rFonts w:ascii="Times New Roman" w:hAnsi="Times New Roman" w:cs="Times New Roman"/>
          <w:sz w:val="24"/>
          <w:szCs w:val="24"/>
        </w:rPr>
      </w:pPr>
      <w:r w:rsidRPr="00C975B8">
        <w:rPr>
          <w:rFonts w:ascii="Times New Roman" w:hAnsi="Times New Roman" w:cs="Times New Roman"/>
          <w:sz w:val="24"/>
          <w:szCs w:val="24"/>
        </w:rPr>
        <w:t>Экзамен проводится в устной форме.</w:t>
      </w:r>
    </w:p>
    <w:p w:rsidR="006E1528" w:rsidRPr="00EF7E77" w:rsidRDefault="006E1528" w:rsidP="006E1528">
      <w:pPr>
        <w:rPr>
          <w:rFonts w:ascii="Times New Roman" w:hAnsi="Times New Roman" w:cs="Times New Roman"/>
          <w:sz w:val="24"/>
          <w:szCs w:val="24"/>
        </w:rPr>
      </w:pPr>
    </w:p>
    <w:p w:rsidR="006E1528" w:rsidRPr="00EF7E77" w:rsidRDefault="006E1528" w:rsidP="006E1528">
      <w:pPr>
        <w:tabs>
          <w:tab w:val="left" w:pos="284"/>
        </w:tabs>
        <w:rPr>
          <w:rFonts w:ascii="Times New Roman" w:hAnsi="Times New Roman" w:cs="Times New Roman"/>
          <w:sz w:val="24"/>
          <w:szCs w:val="24"/>
        </w:rPr>
      </w:pPr>
      <w:r w:rsidRPr="00EF7E77">
        <w:rPr>
          <w:rFonts w:ascii="Times New Roman" w:hAnsi="Times New Roman" w:cs="Times New Roman"/>
          <w:b/>
          <w:bCs/>
          <w:sz w:val="24"/>
          <w:szCs w:val="24"/>
        </w:rPr>
        <w:t>Основная литература:</w:t>
      </w:r>
    </w:p>
    <w:p w:rsidR="006E1528" w:rsidRDefault="006E1528" w:rsidP="00F03316">
      <w:pPr>
        <w:jc w:val="center"/>
        <w:rPr>
          <w:rFonts w:ascii="Times New Roman" w:hAnsi="Times New Roman" w:cs="Times New Roman"/>
          <w:b/>
          <w:bCs/>
          <w:sz w:val="24"/>
          <w:szCs w:val="24"/>
        </w:rPr>
      </w:pPr>
    </w:p>
    <w:p w:rsidR="006E1528" w:rsidRPr="00C975B8" w:rsidRDefault="006E1528" w:rsidP="006E1528">
      <w:pPr>
        <w:rPr>
          <w:rFonts w:ascii="Times New Roman" w:hAnsi="Times New Roman" w:cs="Times New Roman"/>
          <w:sz w:val="24"/>
          <w:szCs w:val="24"/>
          <w:lang w:eastAsia="ru-RU"/>
        </w:rPr>
      </w:pPr>
      <w:r w:rsidRPr="00C975B8">
        <w:rPr>
          <w:rFonts w:ascii="Times New Roman" w:eastAsia="Calibri" w:hAnsi="Times New Roman" w:cs="Times New Roman"/>
          <w:color w:val="000000"/>
          <w:sz w:val="24"/>
          <w:szCs w:val="24"/>
        </w:rPr>
        <w:t xml:space="preserve">1. </w:t>
      </w:r>
      <w:r w:rsidRPr="00C975B8">
        <w:rPr>
          <w:rFonts w:ascii="Times New Roman" w:hAnsi="Times New Roman" w:cs="Times New Roman"/>
          <w:sz w:val="24"/>
          <w:szCs w:val="24"/>
          <w:lang w:eastAsia="ru-RU"/>
        </w:rPr>
        <w:t xml:space="preserve">Александрова, Лариса Ивановна. </w:t>
      </w:r>
      <w:proofErr w:type="spellStart"/>
      <w:r w:rsidRPr="00C975B8">
        <w:rPr>
          <w:rFonts w:ascii="Times New Roman" w:hAnsi="Times New Roman" w:cs="Times New Roman"/>
          <w:sz w:val="24"/>
          <w:szCs w:val="24"/>
          <w:lang w:eastAsia="ru-RU"/>
        </w:rPr>
        <w:t>Write</w:t>
      </w:r>
      <w:proofErr w:type="spellEnd"/>
      <w:r w:rsidRPr="00C975B8">
        <w:rPr>
          <w:rFonts w:ascii="Times New Roman" w:hAnsi="Times New Roman" w:cs="Times New Roman"/>
          <w:sz w:val="24"/>
          <w:szCs w:val="24"/>
          <w:lang w:eastAsia="ru-RU"/>
        </w:rPr>
        <w:t xml:space="preserve"> </w:t>
      </w:r>
      <w:proofErr w:type="spellStart"/>
      <w:r w:rsidRPr="00C975B8">
        <w:rPr>
          <w:rFonts w:ascii="Times New Roman" w:hAnsi="Times New Roman" w:cs="Times New Roman"/>
          <w:sz w:val="24"/>
          <w:szCs w:val="24"/>
          <w:lang w:eastAsia="ru-RU"/>
        </w:rPr>
        <w:t>effectively</w:t>
      </w:r>
      <w:proofErr w:type="spellEnd"/>
      <w:r w:rsidRPr="00C975B8">
        <w:rPr>
          <w:rFonts w:ascii="Times New Roman" w:hAnsi="Times New Roman" w:cs="Times New Roman"/>
          <w:sz w:val="24"/>
          <w:szCs w:val="24"/>
          <w:lang w:eastAsia="ru-RU"/>
        </w:rPr>
        <w:t xml:space="preserve"> = Пишем эффективно [Электронный ресурс] : учеб</w:t>
      </w:r>
      <w:proofErr w:type="gramStart"/>
      <w:r w:rsidRPr="00C975B8">
        <w:rPr>
          <w:rFonts w:ascii="Times New Roman" w:hAnsi="Times New Roman" w:cs="Times New Roman"/>
          <w:sz w:val="24"/>
          <w:szCs w:val="24"/>
          <w:lang w:eastAsia="ru-RU"/>
        </w:rPr>
        <w:t>.-</w:t>
      </w:r>
      <w:proofErr w:type="gramEnd"/>
      <w:r w:rsidRPr="00C975B8">
        <w:rPr>
          <w:rFonts w:ascii="Times New Roman" w:hAnsi="Times New Roman" w:cs="Times New Roman"/>
          <w:sz w:val="24"/>
          <w:szCs w:val="24"/>
          <w:lang w:eastAsia="ru-RU"/>
        </w:rPr>
        <w:t>метод. пособие по письменной практике для студентов педагог. вузов (специальность (033200) – "Иностранный язык") / Л. И. Александрова. - 2-е изд., стер. - Электрон</w:t>
      </w:r>
      <w:proofErr w:type="gramStart"/>
      <w:r w:rsidRPr="00C975B8">
        <w:rPr>
          <w:rFonts w:ascii="Times New Roman" w:hAnsi="Times New Roman" w:cs="Times New Roman"/>
          <w:sz w:val="24"/>
          <w:szCs w:val="24"/>
          <w:lang w:eastAsia="ru-RU"/>
        </w:rPr>
        <w:t>.</w:t>
      </w:r>
      <w:proofErr w:type="gramEnd"/>
      <w:r w:rsidRPr="00C975B8">
        <w:rPr>
          <w:rFonts w:ascii="Times New Roman" w:hAnsi="Times New Roman" w:cs="Times New Roman"/>
          <w:sz w:val="24"/>
          <w:szCs w:val="24"/>
          <w:lang w:eastAsia="ru-RU"/>
        </w:rPr>
        <w:t xml:space="preserve"> </w:t>
      </w:r>
      <w:proofErr w:type="gramStart"/>
      <w:r w:rsidRPr="00C975B8">
        <w:rPr>
          <w:rFonts w:ascii="Times New Roman" w:hAnsi="Times New Roman" w:cs="Times New Roman"/>
          <w:sz w:val="24"/>
          <w:szCs w:val="24"/>
          <w:lang w:eastAsia="ru-RU"/>
        </w:rPr>
        <w:t>д</w:t>
      </w:r>
      <w:proofErr w:type="gramEnd"/>
      <w:r w:rsidRPr="00C975B8">
        <w:rPr>
          <w:rFonts w:ascii="Times New Roman" w:hAnsi="Times New Roman" w:cs="Times New Roman"/>
          <w:sz w:val="24"/>
          <w:szCs w:val="24"/>
          <w:lang w:eastAsia="ru-RU"/>
        </w:rPr>
        <w:t>ан. - М.</w:t>
      </w:r>
      <w:proofErr w:type="gramStart"/>
      <w:r w:rsidRPr="00C975B8">
        <w:rPr>
          <w:rFonts w:ascii="Times New Roman" w:hAnsi="Times New Roman" w:cs="Times New Roman"/>
          <w:sz w:val="24"/>
          <w:szCs w:val="24"/>
          <w:lang w:eastAsia="ru-RU"/>
        </w:rPr>
        <w:t xml:space="preserve"> :</w:t>
      </w:r>
      <w:proofErr w:type="gramEnd"/>
      <w:r w:rsidRPr="00C975B8">
        <w:rPr>
          <w:rFonts w:ascii="Times New Roman" w:hAnsi="Times New Roman" w:cs="Times New Roman"/>
          <w:sz w:val="24"/>
          <w:szCs w:val="24"/>
          <w:lang w:eastAsia="ru-RU"/>
        </w:rPr>
        <w:t xml:space="preserve"> Флинта [и др.], 2016. - 184 c.</w:t>
      </w:r>
    </w:p>
    <w:p w:rsidR="006E1528" w:rsidRPr="00C975B8" w:rsidRDefault="006E1528" w:rsidP="006E1528">
      <w:pPr>
        <w:tabs>
          <w:tab w:val="left" w:pos="0"/>
        </w:tabs>
        <w:contextualSpacing/>
        <w:rPr>
          <w:rFonts w:ascii="Times New Roman" w:hAnsi="Times New Roman" w:cs="Times New Roman"/>
          <w:sz w:val="24"/>
          <w:szCs w:val="24"/>
          <w:lang w:eastAsia="ru-RU"/>
        </w:rPr>
      </w:pPr>
      <w:r w:rsidRPr="00C975B8">
        <w:rPr>
          <w:rFonts w:ascii="Times New Roman" w:eastAsia="Calibri" w:hAnsi="Times New Roman" w:cs="Times New Roman"/>
          <w:color w:val="000000"/>
          <w:sz w:val="24"/>
          <w:szCs w:val="24"/>
        </w:rPr>
        <w:t xml:space="preserve">2. </w:t>
      </w:r>
      <w:r w:rsidRPr="00C975B8">
        <w:rPr>
          <w:rFonts w:ascii="Times New Roman" w:hAnsi="Times New Roman" w:cs="Times New Roman"/>
          <w:sz w:val="24"/>
          <w:szCs w:val="24"/>
          <w:lang w:eastAsia="ru-RU"/>
        </w:rPr>
        <w:t xml:space="preserve">Вдовичев, Алексей Владимирович. Английский язык для магистрантов и аспирантов = </w:t>
      </w:r>
      <w:proofErr w:type="spellStart"/>
      <w:r w:rsidRPr="00C975B8">
        <w:rPr>
          <w:rFonts w:ascii="Times New Roman" w:hAnsi="Times New Roman" w:cs="Times New Roman"/>
          <w:sz w:val="24"/>
          <w:szCs w:val="24"/>
          <w:lang w:eastAsia="ru-RU"/>
        </w:rPr>
        <w:t>English</w:t>
      </w:r>
      <w:proofErr w:type="spellEnd"/>
      <w:r w:rsidRPr="00C975B8">
        <w:rPr>
          <w:rFonts w:ascii="Times New Roman" w:hAnsi="Times New Roman" w:cs="Times New Roman"/>
          <w:sz w:val="24"/>
          <w:szCs w:val="24"/>
          <w:lang w:eastAsia="ru-RU"/>
        </w:rPr>
        <w:t xml:space="preserve"> </w:t>
      </w:r>
      <w:proofErr w:type="spellStart"/>
      <w:r w:rsidRPr="00C975B8">
        <w:rPr>
          <w:rFonts w:ascii="Times New Roman" w:hAnsi="Times New Roman" w:cs="Times New Roman"/>
          <w:sz w:val="24"/>
          <w:szCs w:val="24"/>
          <w:lang w:eastAsia="ru-RU"/>
        </w:rPr>
        <w:t>for</w:t>
      </w:r>
      <w:proofErr w:type="spellEnd"/>
      <w:r w:rsidRPr="00C975B8">
        <w:rPr>
          <w:rFonts w:ascii="Times New Roman" w:hAnsi="Times New Roman" w:cs="Times New Roman"/>
          <w:sz w:val="24"/>
          <w:szCs w:val="24"/>
          <w:lang w:eastAsia="ru-RU"/>
        </w:rPr>
        <w:t xml:space="preserve"> </w:t>
      </w:r>
      <w:proofErr w:type="spellStart"/>
      <w:r w:rsidRPr="00C975B8">
        <w:rPr>
          <w:rFonts w:ascii="Times New Roman" w:hAnsi="Times New Roman" w:cs="Times New Roman"/>
          <w:sz w:val="24"/>
          <w:szCs w:val="24"/>
          <w:lang w:eastAsia="ru-RU"/>
        </w:rPr>
        <w:t>Graduate</w:t>
      </w:r>
      <w:proofErr w:type="spellEnd"/>
      <w:r w:rsidRPr="00C975B8">
        <w:rPr>
          <w:rFonts w:ascii="Times New Roman" w:hAnsi="Times New Roman" w:cs="Times New Roman"/>
          <w:sz w:val="24"/>
          <w:szCs w:val="24"/>
          <w:lang w:eastAsia="ru-RU"/>
        </w:rPr>
        <w:t xml:space="preserve"> </w:t>
      </w:r>
      <w:proofErr w:type="spellStart"/>
      <w:r w:rsidRPr="00C975B8">
        <w:rPr>
          <w:rFonts w:ascii="Times New Roman" w:hAnsi="Times New Roman" w:cs="Times New Roman"/>
          <w:sz w:val="24"/>
          <w:szCs w:val="24"/>
          <w:lang w:eastAsia="ru-RU"/>
        </w:rPr>
        <w:t>and</w:t>
      </w:r>
      <w:proofErr w:type="spellEnd"/>
      <w:r w:rsidRPr="00C975B8">
        <w:rPr>
          <w:rFonts w:ascii="Times New Roman" w:hAnsi="Times New Roman" w:cs="Times New Roman"/>
          <w:sz w:val="24"/>
          <w:szCs w:val="24"/>
          <w:lang w:eastAsia="ru-RU"/>
        </w:rPr>
        <w:t xml:space="preserve"> </w:t>
      </w:r>
      <w:proofErr w:type="spellStart"/>
      <w:r w:rsidRPr="00C975B8">
        <w:rPr>
          <w:rFonts w:ascii="Times New Roman" w:hAnsi="Times New Roman" w:cs="Times New Roman"/>
          <w:sz w:val="24"/>
          <w:szCs w:val="24"/>
          <w:lang w:eastAsia="ru-RU"/>
        </w:rPr>
        <w:t>Postgraduate</w:t>
      </w:r>
      <w:proofErr w:type="spellEnd"/>
      <w:r w:rsidRPr="00C975B8">
        <w:rPr>
          <w:rFonts w:ascii="Times New Roman" w:hAnsi="Times New Roman" w:cs="Times New Roman"/>
          <w:sz w:val="24"/>
          <w:szCs w:val="24"/>
          <w:lang w:eastAsia="ru-RU"/>
        </w:rPr>
        <w:t xml:space="preserve"> </w:t>
      </w:r>
      <w:proofErr w:type="spellStart"/>
      <w:r w:rsidRPr="00C975B8">
        <w:rPr>
          <w:rFonts w:ascii="Times New Roman" w:hAnsi="Times New Roman" w:cs="Times New Roman"/>
          <w:sz w:val="24"/>
          <w:szCs w:val="24"/>
          <w:lang w:eastAsia="ru-RU"/>
        </w:rPr>
        <w:t>Students</w:t>
      </w:r>
      <w:proofErr w:type="spellEnd"/>
      <w:r w:rsidRPr="00C975B8">
        <w:rPr>
          <w:rFonts w:ascii="Times New Roman" w:hAnsi="Times New Roman" w:cs="Times New Roman"/>
          <w:sz w:val="24"/>
          <w:szCs w:val="24"/>
          <w:lang w:eastAsia="ru-RU"/>
        </w:rPr>
        <w:t xml:space="preserve"> [Электронный ресурс] : учеб</w:t>
      </w:r>
      <w:proofErr w:type="gramStart"/>
      <w:r w:rsidRPr="00C975B8">
        <w:rPr>
          <w:rFonts w:ascii="Times New Roman" w:hAnsi="Times New Roman" w:cs="Times New Roman"/>
          <w:sz w:val="24"/>
          <w:szCs w:val="24"/>
          <w:lang w:eastAsia="ru-RU"/>
        </w:rPr>
        <w:t>.</w:t>
      </w:r>
      <w:proofErr w:type="gramEnd"/>
      <w:r w:rsidRPr="00C975B8">
        <w:rPr>
          <w:rFonts w:ascii="Times New Roman" w:hAnsi="Times New Roman" w:cs="Times New Roman"/>
          <w:sz w:val="24"/>
          <w:szCs w:val="24"/>
          <w:lang w:eastAsia="ru-RU"/>
        </w:rPr>
        <w:t xml:space="preserve"> </w:t>
      </w:r>
      <w:proofErr w:type="gramStart"/>
      <w:r w:rsidRPr="00C975B8">
        <w:rPr>
          <w:rFonts w:ascii="Times New Roman" w:hAnsi="Times New Roman" w:cs="Times New Roman"/>
          <w:sz w:val="24"/>
          <w:szCs w:val="24"/>
          <w:lang w:eastAsia="ru-RU"/>
        </w:rPr>
        <w:t>п</w:t>
      </w:r>
      <w:proofErr w:type="gramEnd"/>
      <w:r w:rsidRPr="00C975B8">
        <w:rPr>
          <w:rFonts w:ascii="Times New Roman" w:hAnsi="Times New Roman" w:cs="Times New Roman"/>
          <w:sz w:val="24"/>
          <w:szCs w:val="24"/>
          <w:lang w:eastAsia="ru-RU"/>
        </w:rPr>
        <w:t>особие / А. В. Вдовичев, Н. Г. Оловникова. - 2-е изд., стер. - Электрон</w:t>
      </w:r>
      <w:proofErr w:type="gramStart"/>
      <w:r w:rsidRPr="00C975B8">
        <w:rPr>
          <w:rFonts w:ascii="Times New Roman" w:hAnsi="Times New Roman" w:cs="Times New Roman"/>
          <w:sz w:val="24"/>
          <w:szCs w:val="24"/>
          <w:lang w:eastAsia="ru-RU"/>
        </w:rPr>
        <w:t>.</w:t>
      </w:r>
      <w:proofErr w:type="gramEnd"/>
      <w:r w:rsidRPr="00C975B8">
        <w:rPr>
          <w:rFonts w:ascii="Times New Roman" w:hAnsi="Times New Roman" w:cs="Times New Roman"/>
          <w:sz w:val="24"/>
          <w:szCs w:val="24"/>
          <w:lang w:eastAsia="ru-RU"/>
        </w:rPr>
        <w:t xml:space="preserve"> </w:t>
      </w:r>
      <w:proofErr w:type="gramStart"/>
      <w:r w:rsidRPr="00C975B8">
        <w:rPr>
          <w:rFonts w:ascii="Times New Roman" w:hAnsi="Times New Roman" w:cs="Times New Roman"/>
          <w:sz w:val="24"/>
          <w:szCs w:val="24"/>
          <w:lang w:eastAsia="ru-RU"/>
        </w:rPr>
        <w:t>д</w:t>
      </w:r>
      <w:proofErr w:type="gramEnd"/>
      <w:r w:rsidRPr="00C975B8">
        <w:rPr>
          <w:rFonts w:ascii="Times New Roman" w:hAnsi="Times New Roman" w:cs="Times New Roman"/>
          <w:sz w:val="24"/>
          <w:szCs w:val="24"/>
          <w:lang w:eastAsia="ru-RU"/>
        </w:rPr>
        <w:t>ан. - М.</w:t>
      </w:r>
      <w:proofErr w:type="gramStart"/>
      <w:r w:rsidRPr="00C975B8">
        <w:rPr>
          <w:rFonts w:ascii="Times New Roman" w:hAnsi="Times New Roman" w:cs="Times New Roman"/>
          <w:sz w:val="24"/>
          <w:szCs w:val="24"/>
          <w:lang w:eastAsia="ru-RU"/>
        </w:rPr>
        <w:t xml:space="preserve"> :</w:t>
      </w:r>
      <w:proofErr w:type="gramEnd"/>
      <w:r w:rsidRPr="00C975B8">
        <w:rPr>
          <w:rFonts w:ascii="Times New Roman" w:hAnsi="Times New Roman" w:cs="Times New Roman"/>
          <w:sz w:val="24"/>
          <w:szCs w:val="24"/>
          <w:lang w:eastAsia="ru-RU"/>
        </w:rPr>
        <w:t xml:space="preserve"> Флинта [и др.], 2015. - 171 c.</w:t>
      </w:r>
    </w:p>
    <w:p w:rsidR="006E1528" w:rsidRDefault="006E1528" w:rsidP="00F03316">
      <w:pPr>
        <w:jc w:val="center"/>
        <w:rPr>
          <w:rFonts w:ascii="Times New Roman" w:hAnsi="Times New Roman" w:cs="Times New Roman"/>
          <w:b/>
          <w:bCs/>
          <w:sz w:val="24"/>
          <w:szCs w:val="24"/>
        </w:rPr>
      </w:pPr>
    </w:p>
    <w:p w:rsidR="006E1528" w:rsidRDefault="006E1528" w:rsidP="00F03316">
      <w:pPr>
        <w:jc w:val="center"/>
        <w:rPr>
          <w:rFonts w:ascii="Times New Roman" w:hAnsi="Times New Roman" w:cs="Times New Roman"/>
          <w:b/>
          <w:bCs/>
          <w:sz w:val="24"/>
          <w:szCs w:val="24"/>
        </w:rPr>
      </w:pPr>
    </w:p>
    <w:p w:rsidR="006E1528" w:rsidRDefault="006E1528" w:rsidP="00F03316">
      <w:pPr>
        <w:jc w:val="center"/>
        <w:rPr>
          <w:rFonts w:ascii="Times New Roman" w:hAnsi="Times New Roman" w:cs="Times New Roman"/>
          <w:b/>
          <w:bCs/>
          <w:sz w:val="24"/>
          <w:szCs w:val="24"/>
        </w:rPr>
      </w:pPr>
    </w:p>
    <w:p w:rsidR="006E1528" w:rsidRDefault="006E1528" w:rsidP="00F03316">
      <w:pPr>
        <w:jc w:val="center"/>
        <w:rPr>
          <w:rFonts w:ascii="Times New Roman" w:hAnsi="Times New Roman" w:cs="Times New Roman"/>
          <w:b/>
          <w:bCs/>
          <w:sz w:val="24"/>
          <w:szCs w:val="24"/>
        </w:rPr>
      </w:pPr>
    </w:p>
    <w:p w:rsidR="006E1528" w:rsidRDefault="006E1528" w:rsidP="00F03316">
      <w:pPr>
        <w:jc w:val="center"/>
        <w:rPr>
          <w:rFonts w:ascii="Times New Roman" w:hAnsi="Times New Roman" w:cs="Times New Roman"/>
          <w:b/>
          <w:bCs/>
          <w:sz w:val="24"/>
          <w:szCs w:val="24"/>
        </w:rPr>
      </w:pPr>
    </w:p>
    <w:p w:rsidR="006E1528" w:rsidRDefault="006E1528" w:rsidP="00F03316">
      <w:pPr>
        <w:jc w:val="center"/>
        <w:rPr>
          <w:rFonts w:ascii="Times New Roman" w:hAnsi="Times New Roman" w:cs="Times New Roman"/>
          <w:b/>
          <w:bCs/>
          <w:sz w:val="24"/>
          <w:szCs w:val="24"/>
        </w:rPr>
      </w:pPr>
    </w:p>
    <w:p w:rsidR="006E1528" w:rsidRDefault="006E1528" w:rsidP="00F03316">
      <w:pPr>
        <w:jc w:val="center"/>
        <w:rPr>
          <w:rFonts w:ascii="Times New Roman" w:hAnsi="Times New Roman" w:cs="Times New Roman"/>
          <w:b/>
          <w:bCs/>
          <w:sz w:val="24"/>
          <w:szCs w:val="24"/>
        </w:rPr>
      </w:pPr>
    </w:p>
    <w:p w:rsidR="006E1528" w:rsidRDefault="006E1528" w:rsidP="00F03316">
      <w:pPr>
        <w:jc w:val="center"/>
        <w:rPr>
          <w:rFonts w:ascii="Times New Roman" w:hAnsi="Times New Roman" w:cs="Times New Roman"/>
          <w:b/>
          <w:bCs/>
          <w:sz w:val="24"/>
          <w:szCs w:val="24"/>
        </w:rPr>
      </w:pPr>
    </w:p>
    <w:p w:rsidR="006E1528" w:rsidRDefault="006E1528" w:rsidP="00F03316">
      <w:pPr>
        <w:jc w:val="center"/>
        <w:rPr>
          <w:rFonts w:ascii="Times New Roman" w:hAnsi="Times New Roman" w:cs="Times New Roman"/>
          <w:b/>
          <w:bCs/>
          <w:sz w:val="24"/>
          <w:szCs w:val="24"/>
        </w:rPr>
      </w:pPr>
    </w:p>
    <w:p w:rsidR="006E1528" w:rsidRDefault="006E1528" w:rsidP="00F03316">
      <w:pPr>
        <w:jc w:val="center"/>
        <w:rPr>
          <w:rFonts w:ascii="Times New Roman" w:hAnsi="Times New Roman" w:cs="Times New Roman"/>
          <w:b/>
          <w:bCs/>
          <w:sz w:val="24"/>
          <w:szCs w:val="24"/>
        </w:rPr>
      </w:pPr>
    </w:p>
    <w:p w:rsidR="006E1528" w:rsidRDefault="006E1528" w:rsidP="00F03316">
      <w:pPr>
        <w:jc w:val="center"/>
        <w:rPr>
          <w:rFonts w:ascii="Times New Roman" w:hAnsi="Times New Roman" w:cs="Times New Roman"/>
          <w:b/>
          <w:bCs/>
          <w:sz w:val="24"/>
          <w:szCs w:val="24"/>
        </w:rPr>
      </w:pPr>
    </w:p>
    <w:p w:rsidR="006E1528" w:rsidRDefault="006E1528" w:rsidP="00F03316">
      <w:pPr>
        <w:jc w:val="center"/>
        <w:rPr>
          <w:rFonts w:ascii="Times New Roman" w:hAnsi="Times New Roman" w:cs="Times New Roman"/>
          <w:b/>
          <w:bCs/>
          <w:sz w:val="24"/>
          <w:szCs w:val="24"/>
        </w:rPr>
      </w:pPr>
    </w:p>
    <w:p w:rsidR="006E1528" w:rsidRDefault="006E1528" w:rsidP="00F03316">
      <w:pPr>
        <w:jc w:val="center"/>
        <w:rPr>
          <w:rFonts w:ascii="Times New Roman" w:hAnsi="Times New Roman" w:cs="Times New Roman"/>
          <w:b/>
          <w:bCs/>
          <w:sz w:val="24"/>
          <w:szCs w:val="24"/>
        </w:rPr>
      </w:pPr>
    </w:p>
    <w:p w:rsidR="006E1528" w:rsidRDefault="006E1528" w:rsidP="00F03316">
      <w:pPr>
        <w:jc w:val="center"/>
        <w:rPr>
          <w:rFonts w:ascii="Times New Roman" w:hAnsi="Times New Roman" w:cs="Times New Roman"/>
          <w:b/>
          <w:bCs/>
          <w:sz w:val="24"/>
          <w:szCs w:val="24"/>
        </w:rPr>
      </w:pPr>
    </w:p>
    <w:p w:rsidR="006E1528" w:rsidRDefault="006E1528" w:rsidP="00F03316">
      <w:pPr>
        <w:jc w:val="center"/>
        <w:rPr>
          <w:rFonts w:ascii="Times New Roman" w:hAnsi="Times New Roman" w:cs="Times New Roman"/>
          <w:b/>
          <w:bCs/>
          <w:sz w:val="24"/>
          <w:szCs w:val="24"/>
        </w:rPr>
      </w:pPr>
    </w:p>
    <w:p w:rsidR="006E1528" w:rsidRDefault="006E1528" w:rsidP="00F03316">
      <w:pPr>
        <w:jc w:val="center"/>
        <w:rPr>
          <w:rFonts w:ascii="Times New Roman" w:hAnsi="Times New Roman" w:cs="Times New Roman"/>
          <w:b/>
          <w:bCs/>
          <w:sz w:val="24"/>
          <w:szCs w:val="24"/>
        </w:rPr>
      </w:pPr>
    </w:p>
    <w:p w:rsidR="006E1528" w:rsidRDefault="006E1528" w:rsidP="00F03316">
      <w:pPr>
        <w:jc w:val="center"/>
        <w:rPr>
          <w:rFonts w:ascii="Times New Roman" w:hAnsi="Times New Roman" w:cs="Times New Roman"/>
          <w:b/>
          <w:bCs/>
          <w:sz w:val="24"/>
          <w:szCs w:val="24"/>
        </w:rPr>
      </w:pPr>
    </w:p>
    <w:p w:rsidR="006E1528" w:rsidRDefault="006E1528" w:rsidP="00F03316">
      <w:pPr>
        <w:jc w:val="center"/>
        <w:rPr>
          <w:rFonts w:ascii="Times New Roman" w:hAnsi="Times New Roman" w:cs="Times New Roman"/>
          <w:b/>
          <w:bCs/>
          <w:sz w:val="24"/>
          <w:szCs w:val="24"/>
        </w:rPr>
      </w:pPr>
    </w:p>
    <w:p w:rsidR="006E1528" w:rsidRDefault="006E1528" w:rsidP="00F03316">
      <w:pPr>
        <w:jc w:val="center"/>
        <w:rPr>
          <w:rFonts w:ascii="Times New Roman" w:hAnsi="Times New Roman" w:cs="Times New Roman"/>
          <w:b/>
          <w:bCs/>
          <w:sz w:val="24"/>
          <w:szCs w:val="24"/>
        </w:rPr>
      </w:pPr>
    </w:p>
    <w:p w:rsidR="006E1528" w:rsidRDefault="006E1528" w:rsidP="00F03316">
      <w:pPr>
        <w:jc w:val="center"/>
        <w:rPr>
          <w:rFonts w:ascii="Times New Roman" w:hAnsi="Times New Roman" w:cs="Times New Roman"/>
          <w:b/>
          <w:bCs/>
          <w:sz w:val="24"/>
          <w:szCs w:val="24"/>
        </w:rPr>
      </w:pPr>
    </w:p>
    <w:p w:rsidR="006E1528" w:rsidRDefault="006E1528" w:rsidP="00F03316">
      <w:pPr>
        <w:jc w:val="center"/>
        <w:rPr>
          <w:rFonts w:ascii="Times New Roman" w:hAnsi="Times New Roman" w:cs="Times New Roman"/>
          <w:b/>
          <w:bCs/>
          <w:sz w:val="24"/>
          <w:szCs w:val="24"/>
        </w:rPr>
      </w:pPr>
    </w:p>
    <w:p w:rsidR="006E1528" w:rsidRDefault="006E1528" w:rsidP="00F03316">
      <w:pPr>
        <w:jc w:val="center"/>
        <w:rPr>
          <w:rFonts w:ascii="Times New Roman" w:hAnsi="Times New Roman" w:cs="Times New Roman"/>
          <w:b/>
          <w:bCs/>
          <w:sz w:val="24"/>
          <w:szCs w:val="24"/>
        </w:rPr>
      </w:pPr>
    </w:p>
    <w:p w:rsidR="006E1528" w:rsidRDefault="006E1528" w:rsidP="00F03316">
      <w:pPr>
        <w:jc w:val="center"/>
        <w:rPr>
          <w:rFonts w:ascii="Times New Roman" w:hAnsi="Times New Roman" w:cs="Times New Roman"/>
          <w:b/>
          <w:bCs/>
          <w:sz w:val="24"/>
          <w:szCs w:val="24"/>
        </w:rPr>
      </w:pPr>
    </w:p>
    <w:p w:rsidR="006E1528" w:rsidRDefault="006E1528" w:rsidP="00F03316">
      <w:pPr>
        <w:jc w:val="center"/>
        <w:rPr>
          <w:rFonts w:ascii="Times New Roman" w:hAnsi="Times New Roman" w:cs="Times New Roman"/>
          <w:b/>
          <w:bCs/>
          <w:sz w:val="24"/>
          <w:szCs w:val="24"/>
        </w:rPr>
      </w:pPr>
    </w:p>
    <w:p w:rsidR="006E1528" w:rsidRDefault="006E1528" w:rsidP="00F03316">
      <w:pPr>
        <w:jc w:val="center"/>
        <w:rPr>
          <w:rFonts w:ascii="Times New Roman" w:hAnsi="Times New Roman" w:cs="Times New Roman"/>
          <w:b/>
          <w:bCs/>
          <w:sz w:val="24"/>
          <w:szCs w:val="24"/>
        </w:rPr>
      </w:pPr>
    </w:p>
    <w:p w:rsidR="006E1528" w:rsidRDefault="006E1528" w:rsidP="00F03316">
      <w:pPr>
        <w:jc w:val="center"/>
        <w:rPr>
          <w:rFonts w:ascii="Times New Roman" w:hAnsi="Times New Roman" w:cs="Times New Roman"/>
          <w:b/>
          <w:bCs/>
          <w:sz w:val="24"/>
          <w:szCs w:val="24"/>
        </w:rPr>
      </w:pPr>
    </w:p>
    <w:p w:rsidR="00F03316" w:rsidRPr="00EF7E77" w:rsidRDefault="00F03316" w:rsidP="00F03316">
      <w:pPr>
        <w:jc w:val="center"/>
        <w:rPr>
          <w:rFonts w:ascii="Times New Roman" w:hAnsi="Times New Roman" w:cs="Times New Roman"/>
          <w:b/>
          <w:bCs/>
          <w:sz w:val="24"/>
          <w:szCs w:val="24"/>
          <w:lang w:val="en-US"/>
        </w:rPr>
      </w:pPr>
      <w:r w:rsidRPr="00EF7E77">
        <w:rPr>
          <w:rFonts w:ascii="Times New Roman" w:hAnsi="Times New Roman" w:cs="Times New Roman"/>
          <w:b/>
          <w:bCs/>
          <w:sz w:val="24"/>
          <w:szCs w:val="24"/>
        </w:rPr>
        <w:lastRenderedPageBreak/>
        <w:t xml:space="preserve">АННОТАЦИЯ РАБОЧЕЙ ПРОГРАММЫ ДИСЦИПЛИНЫ </w:t>
      </w:r>
    </w:p>
    <w:p w:rsidR="00680950" w:rsidRPr="00EF7E77" w:rsidRDefault="00680950" w:rsidP="00F03316">
      <w:pPr>
        <w:jc w:val="center"/>
        <w:rPr>
          <w:rFonts w:ascii="Times New Roman" w:hAnsi="Times New Roman" w:cs="Times New Roman"/>
          <w:sz w:val="24"/>
          <w:szCs w:val="24"/>
          <w:lang w:val="en-US"/>
        </w:rPr>
      </w:pPr>
    </w:p>
    <w:p w:rsidR="00F03316" w:rsidRPr="00EF7E77" w:rsidRDefault="00F03316" w:rsidP="00F03316">
      <w:pPr>
        <w:ind w:firstLine="567"/>
        <w:jc w:val="center"/>
        <w:rPr>
          <w:rFonts w:ascii="Times New Roman" w:hAnsi="Times New Roman" w:cs="Times New Roman"/>
          <w:b/>
          <w:sz w:val="24"/>
          <w:szCs w:val="28"/>
        </w:rPr>
      </w:pPr>
      <w:r w:rsidRPr="00EF7E77">
        <w:rPr>
          <w:rFonts w:ascii="Times New Roman" w:hAnsi="Times New Roman" w:cs="Times New Roman"/>
          <w:b/>
          <w:sz w:val="24"/>
          <w:szCs w:val="28"/>
        </w:rPr>
        <w:t>Б</w:t>
      </w:r>
      <w:proofErr w:type="gramStart"/>
      <w:r w:rsidRPr="00EF7E77">
        <w:rPr>
          <w:rFonts w:ascii="Times New Roman" w:hAnsi="Times New Roman" w:cs="Times New Roman"/>
          <w:b/>
          <w:sz w:val="24"/>
          <w:szCs w:val="28"/>
        </w:rPr>
        <w:t>1</w:t>
      </w:r>
      <w:proofErr w:type="gramEnd"/>
      <w:r w:rsidRPr="00EF7E77">
        <w:rPr>
          <w:rFonts w:ascii="Times New Roman" w:hAnsi="Times New Roman" w:cs="Times New Roman"/>
          <w:b/>
          <w:sz w:val="24"/>
          <w:szCs w:val="28"/>
        </w:rPr>
        <w:t>.Б.3 – Профессиональные коммуникации на иностранном языке</w:t>
      </w:r>
    </w:p>
    <w:p w:rsidR="00F03316" w:rsidRPr="00EF7E77" w:rsidRDefault="00F03316" w:rsidP="00F03316">
      <w:pPr>
        <w:jc w:val="center"/>
        <w:rPr>
          <w:rFonts w:ascii="Times New Roman" w:hAnsi="Times New Roman" w:cs="Times New Roman"/>
          <w:sz w:val="24"/>
          <w:szCs w:val="24"/>
        </w:rPr>
      </w:pPr>
    </w:p>
    <w:p w:rsidR="00F03316" w:rsidRPr="00EF7E77" w:rsidRDefault="00F03316" w:rsidP="00F03316">
      <w:pPr>
        <w:rPr>
          <w:rFonts w:ascii="Times New Roman" w:hAnsi="Times New Roman" w:cs="Times New Roman"/>
          <w:sz w:val="24"/>
          <w:szCs w:val="24"/>
        </w:rPr>
      </w:pPr>
    </w:p>
    <w:p w:rsidR="00F03316" w:rsidRPr="00EF7E77" w:rsidRDefault="00F03316" w:rsidP="00F03316">
      <w:pPr>
        <w:tabs>
          <w:tab w:val="center" w:pos="2700"/>
          <w:tab w:val="center" w:pos="5940"/>
          <w:tab w:val="center" w:pos="8280"/>
        </w:tabs>
        <w:ind w:right="-6" w:firstLine="567"/>
      </w:pPr>
      <w:r w:rsidRPr="00EF7E77">
        <w:rPr>
          <w:rFonts w:ascii="Times New Roman" w:hAnsi="Times New Roman" w:cs="Times New Roman"/>
          <w:b/>
          <w:bCs/>
          <w:sz w:val="24"/>
          <w:szCs w:val="24"/>
        </w:rPr>
        <w:t>Автор:</w:t>
      </w:r>
      <w:r w:rsidRPr="00EF7E77">
        <w:rPr>
          <w:rFonts w:ascii="Times New Roman" w:hAnsi="Times New Roman" w:cs="Times New Roman"/>
          <w:sz w:val="24"/>
          <w:szCs w:val="24"/>
        </w:rPr>
        <w:t xml:space="preserve"> </w:t>
      </w:r>
      <w:r w:rsidRPr="00EF7E77">
        <w:rPr>
          <w:rFonts w:ascii="Times New Roman" w:hAnsi="Times New Roman"/>
          <w:sz w:val="24"/>
        </w:rPr>
        <w:t>Преподаватель сектора иностранных языков Тарасова Ксения Сергеевна</w:t>
      </w:r>
    </w:p>
    <w:p w:rsidR="00F03316" w:rsidRPr="00EF7E77" w:rsidRDefault="00F03316" w:rsidP="00F03316">
      <w:pPr>
        <w:ind w:firstLine="567"/>
        <w:rPr>
          <w:rFonts w:ascii="Times New Roman" w:hAnsi="Times New Roman" w:cs="Times New Roman"/>
          <w:sz w:val="24"/>
          <w:szCs w:val="24"/>
        </w:rPr>
      </w:pPr>
    </w:p>
    <w:p w:rsidR="00F03316" w:rsidRPr="00EF7E77" w:rsidRDefault="00F03316" w:rsidP="00F03316">
      <w:pPr>
        <w:spacing w:line="360" w:lineRule="auto"/>
        <w:rPr>
          <w:rFonts w:ascii="Times New Roman" w:hAnsi="Times New Roman" w:cs="Times New Roman"/>
          <w:sz w:val="24"/>
          <w:szCs w:val="24"/>
          <w:lang w:eastAsia="ru-RU"/>
        </w:rPr>
      </w:pPr>
      <w:r w:rsidRPr="00EF7E77">
        <w:rPr>
          <w:rFonts w:ascii="Times New Roman" w:hAnsi="Times New Roman" w:cs="Times New Roman"/>
          <w:b/>
          <w:bCs/>
          <w:sz w:val="24"/>
          <w:szCs w:val="24"/>
        </w:rPr>
        <w:t>Код и наименование направления подготовки, профиля:</w:t>
      </w:r>
      <w:r w:rsidRPr="00EF7E77">
        <w:rPr>
          <w:rFonts w:ascii="Times New Roman" w:hAnsi="Times New Roman" w:cs="Times New Roman"/>
          <w:sz w:val="24"/>
          <w:szCs w:val="24"/>
          <w:lang w:eastAsia="ru-RU"/>
        </w:rPr>
        <w:t xml:space="preserve"> </w:t>
      </w:r>
    </w:p>
    <w:p w:rsidR="00F03316" w:rsidRPr="00EF7E77" w:rsidRDefault="00F03316" w:rsidP="00F03316">
      <w:pPr>
        <w:spacing w:line="360" w:lineRule="auto"/>
        <w:rPr>
          <w:rFonts w:ascii="Times New Roman" w:hAnsi="Times New Roman" w:cs="Times New Roman"/>
          <w:sz w:val="24"/>
          <w:szCs w:val="24"/>
          <w:lang w:eastAsia="ru-RU"/>
        </w:rPr>
      </w:pPr>
      <w:r w:rsidRPr="00EF7E77">
        <w:rPr>
          <w:rFonts w:ascii="Times New Roman" w:hAnsi="Times New Roman" w:cs="Times New Roman"/>
          <w:sz w:val="24"/>
          <w:szCs w:val="24"/>
          <w:lang w:eastAsia="ru-RU"/>
        </w:rPr>
        <w:t>Направление подготовки 09.06.01 Информатика и вычислительная техника</w:t>
      </w:r>
    </w:p>
    <w:p w:rsidR="00F03316" w:rsidRPr="00EF7E77" w:rsidRDefault="00F03316" w:rsidP="00F03316">
      <w:pPr>
        <w:spacing w:line="360" w:lineRule="auto"/>
        <w:rPr>
          <w:rFonts w:ascii="Times New Roman" w:hAnsi="Times New Roman" w:cs="Times New Roman"/>
          <w:sz w:val="24"/>
          <w:szCs w:val="24"/>
          <w:lang w:eastAsia="ru-RU"/>
        </w:rPr>
      </w:pPr>
      <w:r w:rsidRPr="00EF7E77">
        <w:rPr>
          <w:rFonts w:ascii="Times New Roman" w:hAnsi="Times New Roman" w:cs="Times New Roman"/>
          <w:sz w:val="24"/>
          <w:szCs w:val="24"/>
          <w:lang w:eastAsia="ru-RU"/>
        </w:rPr>
        <w:t>направленность (профиль)</w:t>
      </w:r>
      <w:r w:rsidR="006E1528">
        <w:rPr>
          <w:rFonts w:ascii="Times New Roman" w:hAnsi="Times New Roman" w:cs="Times New Roman"/>
          <w:sz w:val="24"/>
          <w:szCs w:val="24"/>
          <w:lang w:eastAsia="ru-RU"/>
        </w:rPr>
        <w:t>:</w:t>
      </w:r>
      <w:r w:rsidRPr="00EF7E77">
        <w:rPr>
          <w:rFonts w:ascii="Times New Roman" w:hAnsi="Times New Roman" w:cs="Times New Roman"/>
          <w:sz w:val="24"/>
          <w:szCs w:val="24"/>
          <w:lang w:eastAsia="ru-RU"/>
        </w:rPr>
        <w:t xml:space="preserve"> </w:t>
      </w:r>
      <w:r w:rsidR="00B65240" w:rsidRPr="00EF7E77">
        <w:rPr>
          <w:rFonts w:ascii="Times New Roman" w:hAnsi="Times New Roman" w:cs="Times New Roman"/>
          <w:sz w:val="24"/>
          <w:szCs w:val="24"/>
          <w:lang w:eastAsia="ru-RU"/>
        </w:rPr>
        <w:t>«Управление в социальных и экономических системах»</w:t>
      </w:r>
    </w:p>
    <w:p w:rsidR="00F03316" w:rsidRPr="00EF7E77" w:rsidRDefault="00F03316" w:rsidP="00F03316">
      <w:pPr>
        <w:rPr>
          <w:rFonts w:ascii="Times New Roman" w:hAnsi="Times New Roman" w:cs="Times New Roman"/>
          <w:sz w:val="24"/>
          <w:szCs w:val="24"/>
        </w:rPr>
      </w:pPr>
    </w:p>
    <w:p w:rsidR="00F03316" w:rsidRPr="00EF7E77" w:rsidRDefault="00F03316" w:rsidP="00F03316">
      <w:pPr>
        <w:rPr>
          <w:rFonts w:ascii="Times New Roman" w:hAnsi="Times New Roman" w:cs="Times New Roman"/>
          <w:sz w:val="24"/>
          <w:szCs w:val="24"/>
        </w:rPr>
      </w:pPr>
      <w:r w:rsidRPr="00EF7E77">
        <w:rPr>
          <w:rFonts w:ascii="Times New Roman" w:hAnsi="Times New Roman" w:cs="Times New Roman"/>
          <w:b/>
          <w:bCs/>
          <w:sz w:val="24"/>
          <w:szCs w:val="24"/>
        </w:rPr>
        <w:t>Квалификация (степень) выпускника:</w:t>
      </w:r>
      <w:r w:rsidRPr="00EF7E77">
        <w:rPr>
          <w:rFonts w:ascii="Times New Roman" w:hAnsi="Times New Roman" w:cs="Times New Roman"/>
          <w:sz w:val="24"/>
          <w:szCs w:val="24"/>
          <w:lang w:eastAsia="ru-RU"/>
        </w:rPr>
        <w:t xml:space="preserve"> исследователь/преподаватель-исследователь</w:t>
      </w:r>
    </w:p>
    <w:p w:rsidR="00F03316" w:rsidRPr="00EF7E77" w:rsidRDefault="00F03316" w:rsidP="00F03316">
      <w:pPr>
        <w:rPr>
          <w:rFonts w:ascii="Times New Roman" w:hAnsi="Times New Roman" w:cs="Times New Roman"/>
          <w:sz w:val="24"/>
          <w:szCs w:val="24"/>
        </w:rPr>
      </w:pPr>
      <w:r w:rsidRPr="00EF7E77">
        <w:rPr>
          <w:rFonts w:ascii="Times New Roman" w:hAnsi="Times New Roman" w:cs="Times New Roman"/>
          <w:b/>
          <w:bCs/>
          <w:sz w:val="24"/>
          <w:szCs w:val="24"/>
        </w:rPr>
        <w:t xml:space="preserve">Форма обучения: </w:t>
      </w:r>
      <w:r w:rsidRPr="00EF7E77">
        <w:rPr>
          <w:rFonts w:ascii="Times New Roman" w:hAnsi="Times New Roman" w:cs="Times New Roman"/>
          <w:sz w:val="24"/>
          <w:szCs w:val="24"/>
          <w:lang w:eastAsia="ru-RU"/>
        </w:rPr>
        <w:t>очная, заочная</w:t>
      </w:r>
    </w:p>
    <w:p w:rsidR="00F03316" w:rsidRPr="00EF7E77" w:rsidRDefault="00F03316" w:rsidP="00F03316">
      <w:pPr>
        <w:rPr>
          <w:rFonts w:ascii="Times New Roman" w:hAnsi="Times New Roman" w:cs="Times New Roman"/>
          <w:sz w:val="24"/>
          <w:szCs w:val="24"/>
        </w:rPr>
      </w:pPr>
    </w:p>
    <w:p w:rsidR="00F03316" w:rsidRPr="00EF7E77" w:rsidRDefault="00F03316" w:rsidP="00F03316">
      <w:pPr>
        <w:rPr>
          <w:rFonts w:ascii="Times New Roman" w:hAnsi="Times New Roman" w:cs="Times New Roman"/>
          <w:sz w:val="24"/>
          <w:szCs w:val="24"/>
        </w:rPr>
      </w:pPr>
    </w:p>
    <w:p w:rsidR="00F03316" w:rsidRPr="00EF7E77" w:rsidRDefault="00F03316" w:rsidP="00F03316">
      <w:pPr>
        <w:rPr>
          <w:rFonts w:ascii="Times New Roman" w:hAnsi="Times New Roman" w:cs="Times New Roman"/>
          <w:sz w:val="24"/>
          <w:szCs w:val="24"/>
        </w:rPr>
      </w:pPr>
      <w:r w:rsidRPr="00EF7E77">
        <w:rPr>
          <w:rFonts w:ascii="Times New Roman" w:hAnsi="Times New Roman" w:cs="Times New Roman"/>
          <w:b/>
          <w:bCs/>
          <w:sz w:val="24"/>
          <w:szCs w:val="24"/>
        </w:rPr>
        <w:t>Цель освоения дисциплины:</w:t>
      </w:r>
    </w:p>
    <w:p w:rsidR="00F03316" w:rsidRPr="00EF7E77" w:rsidRDefault="00F03316" w:rsidP="00F03316">
      <w:pPr>
        <w:ind w:firstLine="567"/>
        <w:rPr>
          <w:rFonts w:ascii="Times New Roman" w:hAnsi="Times New Roman" w:cs="Times New Roman"/>
          <w:iCs/>
          <w:szCs w:val="20"/>
        </w:rPr>
      </w:pPr>
      <w:proofErr w:type="gramStart"/>
      <w:r w:rsidRPr="00EF7E77">
        <w:rPr>
          <w:rFonts w:ascii="Times New Roman" w:hAnsi="Times New Roman" w:cs="Times New Roman"/>
          <w:iCs/>
          <w:sz w:val="24"/>
          <w:szCs w:val="24"/>
        </w:rPr>
        <w:t>Сформировать компетенцию в области</w:t>
      </w:r>
      <w:r w:rsidRPr="00EF7E77">
        <w:rPr>
          <w:rFonts w:ascii="Times New Roman" w:hAnsi="Times New Roman" w:cs="Times New Roman"/>
          <w:bCs/>
          <w:sz w:val="24"/>
          <w:szCs w:val="24"/>
        </w:rPr>
        <w:t xml:space="preserve">  </w:t>
      </w:r>
      <w:r w:rsidRPr="00EF7E77">
        <w:rPr>
          <w:rFonts w:ascii="Times New Roman" w:hAnsi="Times New Roman" w:cs="Times New Roman"/>
          <w:iCs/>
          <w:szCs w:val="20"/>
        </w:rPr>
        <w:t xml:space="preserve">способности представлять полученные результаты научно-исследовательской деятельности на высоком уровне и с учетом соблюдения авторских прав, </w:t>
      </w:r>
      <w:r w:rsidRPr="00EF7E77">
        <w:rPr>
          <w:rFonts w:ascii="Times New Roman" w:hAnsi="Times New Roman"/>
          <w:szCs w:val="28"/>
        </w:rPr>
        <w:t>способности формулировать результаты анализа на иностранной языке, формулировать аннотации, ключевые слова, список литературы и другие материалы, необходимые для подготовки публикаций.</w:t>
      </w:r>
      <w:proofErr w:type="gramEnd"/>
    </w:p>
    <w:p w:rsidR="00F03316" w:rsidRPr="00EF7E77" w:rsidRDefault="00F03316" w:rsidP="00F03316">
      <w:pPr>
        <w:rPr>
          <w:rFonts w:ascii="Times New Roman" w:hAnsi="Times New Roman" w:cs="Times New Roman"/>
          <w:sz w:val="24"/>
          <w:szCs w:val="24"/>
        </w:rPr>
      </w:pPr>
    </w:p>
    <w:p w:rsidR="00F03316" w:rsidRPr="00EF7E77" w:rsidRDefault="00F03316" w:rsidP="00F03316">
      <w:pPr>
        <w:rPr>
          <w:rFonts w:ascii="Times New Roman" w:hAnsi="Times New Roman" w:cs="Times New Roman"/>
          <w:sz w:val="24"/>
          <w:szCs w:val="24"/>
          <w:lang w:val="en-US"/>
        </w:rPr>
      </w:pPr>
      <w:r w:rsidRPr="00EF7E77">
        <w:rPr>
          <w:rFonts w:ascii="Times New Roman" w:hAnsi="Times New Roman" w:cs="Times New Roman"/>
          <w:b/>
          <w:bCs/>
          <w:sz w:val="24"/>
          <w:szCs w:val="24"/>
        </w:rPr>
        <w:t>План</w:t>
      </w:r>
      <w:r w:rsidRPr="00EF7E77">
        <w:rPr>
          <w:rFonts w:ascii="Times New Roman" w:hAnsi="Times New Roman" w:cs="Times New Roman"/>
          <w:b/>
          <w:bCs/>
          <w:sz w:val="24"/>
          <w:szCs w:val="24"/>
          <w:lang w:val="en-US"/>
        </w:rPr>
        <w:t xml:space="preserve"> </w:t>
      </w:r>
      <w:r w:rsidRPr="00EF7E77">
        <w:rPr>
          <w:rFonts w:ascii="Times New Roman" w:hAnsi="Times New Roman" w:cs="Times New Roman"/>
          <w:b/>
          <w:bCs/>
          <w:sz w:val="24"/>
          <w:szCs w:val="24"/>
        </w:rPr>
        <w:t>курса</w:t>
      </w:r>
      <w:r w:rsidRPr="00EF7E77">
        <w:rPr>
          <w:rFonts w:ascii="Times New Roman" w:hAnsi="Times New Roman" w:cs="Times New Roman"/>
          <w:b/>
          <w:bCs/>
          <w:sz w:val="24"/>
          <w:szCs w:val="24"/>
          <w:lang w:val="en-US"/>
        </w:rPr>
        <w:t>:</w:t>
      </w:r>
    </w:p>
    <w:p w:rsidR="00F03316" w:rsidRPr="00EF7E77" w:rsidRDefault="00F03316" w:rsidP="00F03316">
      <w:pPr>
        <w:tabs>
          <w:tab w:val="left" w:pos="0"/>
          <w:tab w:val="left" w:pos="540"/>
        </w:tabs>
        <w:ind w:firstLine="0"/>
        <w:rPr>
          <w:rFonts w:ascii="Times New Roman" w:hAnsi="Times New Roman" w:cs="Times New Roman"/>
        </w:rPr>
      </w:pPr>
      <w:r w:rsidRPr="00EF7E77">
        <w:rPr>
          <w:rFonts w:ascii="Times New Roman" w:hAnsi="Times New Roman" w:cs="Times New Roman"/>
          <w:lang w:val="en-US"/>
        </w:rPr>
        <w:tab/>
      </w:r>
      <w:r w:rsidRPr="00EF7E77">
        <w:rPr>
          <w:rFonts w:ascii="Times New Roman" w:hAnsi="Times New Roman" w:cs="Times New Roman"/>
        </w:rPr>
        <w:t>Тема</w:t>
      </w:r>
      <w:r w:rsidRPr="00EF7E77">
        <w:rPr>
          <w:rFonts w:ascii="Times New Roman" w:hAnsi="Times New Roman" w:cs="Times New Roman"/>
          <w:lang w:val="en-US"/>
        </w:rPr>
        <w:t xml:space="preserve"> 1</w:t>
      </w:r>
      <w:r w:rsidRPr="00EF7E77">
        <w:rPr>
          <w:rFonts w:ascii="Times New Roman" w:hAnsi="Times New Roman" w:cs="Times New Roman"/>
          <w:lang w:val="en-US"/>
        </w:rPr>
        <w:tab/>
        <w:t xml:space="preserve">Does It Pay to Do Science? </w:t>
      </w:r>
      <w:r w:rsidRPr="00EF7E77">
        <w:rPr>
          <w:rFonts w:ascii="Times New Roman" w:hAnsi="Times New Roman" w:cs="Times New Roman"/>
        </w:rPr>
        <w:t xml:space="preserve">(Стоит ли заниматься наукой?)  </w:t>
      </w:r>
    </w:p>
    <w:p w:rsidR="00F03316" w:rsidRPr="00EF7E77" w:rsidRDefault="00F03316" w:rsidP="00F03316">
      <w:pPr>
        <w:tabs>
          <w:tab w:val="left" w:pos="0"/>
          <w:tab w:val="left" w:pos="540"/>
        </w:tabs>
        <w:ind w:left="540" w:firstLine="27"/>
        <w:rPr>
          <w:rFonts w:ascii="Times New Roman" w:hAnsi="Times New Roman" w:cs="Times New Roman"/>
          <w:lang w:val="en-US"/>
        </w:rPr>
      </w:pPr>
      <w:proofErr w:type="gramStart"/>
      <w:r w:rsidRPr="00EF7E77">
        <w:rPr>
          <w:rFonts w:ascii="Times New Roman" w:hAnsi="Times New Roman" w:cs="Times New Roman"/>
          <w:lang w:val="en-US"/>
        </w:rPr>
        <w:t>Introducing</w:t>
      </w:r>
      <w:r w:rsidRPr="006E1528">
        <w:rPr>
          <w:rFonts w:ascii="Times New Roman" w:hAnsi="Times New Roman" w:cs="Times New Roman"/>
        </w:rPr>
        <w:t xml:space="preserve"> </w:t>
      </w:r>
      <w:r w:rsidRPr="00EF7E77">
        <w:rPr>
          <w:rFonts w:ascii="Times New Roman" w:hAnsi="Times New Roman" w:cs="Times New Roman"/>
          <w:lang w:val="en-US"/>
        </w:rPr>
        <w:t>one</w:t>
      </w:r>
      <w:r w:rsidRPr="006E1528">
        <w:rPr>
          <w:rFonts w:ascii="Times New Roman" w:hAnsi="Times New Roman" w:cs="Times New Roman"/>
        </w:rPr>
        <w:t>’</w:t>
      </w:r>
      <w:r w:rsidRPr="00EF7E77">
        <w:rPr>
          <w:rFonts w:ascii="Times New Roman" w:hAnsi="Times New Roman" w:cs="Times New Roman"/>
          <w:lang w:val="en-US"/>
        </w:rPr>
        <w:t>s</w:t>
      </w:r>
      <w:r w:rsidRPr="006E1528">
        <w:rPr>
          <w:rFonts w:ascii="Times New Roman" w:hAnsi="Times New Roman" w:cs="Times New Roman"/>
        </w:rPr>
        <w:t xml:space="preserve"> </w:t>
      </w:r>
      <w:r w:rsidRPr="00EF7E77">
        <w:rPr>
          <w:rFonts w:ascii="Times New Roman" w:hAnsi="Times New Roman" w:cs="Times New Roman"/>
          <w:lang w:val="en-US"/>
        </w:rPr>
        <w:t>opinion</w:t>
      </w:r>
      <w:r w:rsidRPr="006E1528">
        <w:rPr>
          <w:rFonts w:ascii="Times New Roman" w:hAnsi="Times New Roman" w:cs="Times New Roman"/>
        </w:rPr>
        <w:t>.</w:t>
      </w:r>
      <w:proofErr w:type="gramEnd"/>
      <w:r w:rsidRPr="006E1528">
        <w:rPr>
          <w:rFonts w:ascii="Times New Roman" w:hAnsi="Times New Roman" w:cs="Times New Roman"/>
        </w:rPr>
        <w:t xml:space="preserve"> </w:t>
      </w:r>
      <w:proofErr w:type="gramStart"/>
      <w:r w:rsidRPr="00EF7E77">
        <w:rPr>
          <w:rFonts w:ascii="Times New Roman" w:hAnsi="Times New Roman" w:cs="Times New Roman"/>
          <w:lang w:val="en-US"/>
        </w:rPr>
        <w:t>Expressing  agreement</w:t>
      </w:r>
      <w:proofErr w:type="gramEnd"/>
      <w:r w:rsidRPr="00EF7E77">
        <w:rPr>
          <w:rFonts w:ascii="Times New Roman" w:hAnsi="Times New Roman" w:cs="Times New Roman"/>
          <w:lang w:val="en-US"/>
        </w:rPr>
        <w:t xml:space="preserve"> or disagreement, doubts,  hesitations, making assumptions. </w:t>
      </w:r>
    </w:p>
    <w:p w:rsidR="00F03316" w:rsidRPr="00EF7E77" w:rsidRDefault="00F03316" w:rsidP="00F03316">
      <w:pPr>
        <w:tabs>
          <w:tab w:val="left" w:pos="0"/>
          <w:tab w:val="left" w:pos="540"/>
        </w:tabs>
        <w:ind w:left="540" w:firstLine="27"/>
        <w:rPr>
          <w:rFonts w:ascii="Times New Roman" w:hAnsi="Times New Roman" w:cs="Times New Roman"/>
          <w:lang w:val="en-US"/>
        </w:rPr>
      </w:pPr>
      <w:r w:rsidRPr="00EF7E77">
        <w:rPr>
          <w:rFonts w:ascii="Times New Roman" w:hAnsi="Times New Roman" w:cs="Times New Roman"/>
          <w:lang w:val="en-US"/>
        </w:rPr>
        <w:t>Vocabulary and terminology for doing science</w:t>
      </w:r>
    </w:p>
    <w:p w:rsidR="00F03316" w:rsidRPr="00EF7E77" w:rsidRDefault="00F03316" w:rsidP="00F03316">
      <w:pPr>
        <w:tabs>
          <w:tab w:val="left" w:pos="0"/>
          <w:tab w:val="left" w:pos="540"/>
        </w:tabs>
        <w:ind w:firstLine="567"/>
        <w:rPr>
          <w:rFonts w:ascii="Times New Roman" w:hAnsi="Times New Roman" w:cs="Times New Roman"/>
          <w:lang w:val="en-US"/>
        </w:rPr>
      </w:pPr>
    </w:p>
    <w:p w:rsidR="00F03316" w:rsidRPr="00EF7E77" w:rsidRDefault="00F03316" w:rsidP="00F03316">
      <w:pPr>
        <w:tabs>
          <w:tab w:val="left" w:pos="0"/>
          <w:tab w:val="left" w:pos="540"/>
        </w:tabs>
        <w:ind w:firstLine="567"/>
        <w:rPr>
          <w:rFonts w:ascii="Times New Roman" w:hAnsi="Times New Roman" w:cs="Times New Roman"/>
          <w:lang w:val="en-US"/>
        </w:rPr>
      </w:pPr>
      <w:r w:rsidRPr="00EF7E77">
        <w:rPr>
          <w:rFonts w:ascii="Times New Roman" w:hAnsi="Times New Roman" w:cs="Times New Roman"/>
        </w:rPr>
        <w:t>Тема</w:t>
      </w:r>
      <w:r w:rsidRPr="00EF7E77">
        <w:rPr>
          <w:rFonts w:ascii="Times New Roman" w:hAnsi="Times New Roman" w:cs="Times New Roman"/>
          <w:lang w:val="en-US"/>
        </w:rPr>
        <w:t xml:space="preserve"> 2</w:t>
      </w:r>
      <w:r w:rsidRPr="00EF7E77">
        <w:rPr>
          <w:rFonts w:ascii="Times New Roman" w:hAnsi="Times New Roman" w:cs="Times New Roman"/>
          <w:lang w:val="en-US"/>
        </w:rPr>
        <w:tab/>
        <w:t>Identifying  Oneself as a Researcher (</w:t>
      </w:r>
      <w:r w:rsidRPr="00EF7E77">
        <w:rPr>
          <w:rFonts w:ascii="Times New Roman" w:hAnsi="Times New Roman" w:cs="Times New Roman"/>
        </w:rPr>
        <w:t>Определяя</w:t>
      </w:r>
      <w:r w:rsidRPr="00EF7E77">
        <w:rPr>
          <w:rFonts w:ascii="Times New Roman" w:hAnsi="Times New Roman" w:cs="Times New Roman"/>
          <w:lang w:val="en-US"/>
        </w:rPr>
        <w:t xml:space="preserve"> </w:t>
      </w:r>
      <w:r w:rsidRPr="00EF7E77">
        <w:rPr>
          <w:rFonts w:ascii="Times New Roman" w:hAnsi="Times New Roman" w:cs="Times New Roman"/>
        </w:rPr>
        <w:t>себя</w:t>
      </w:r>
      <w:r w:rsidRPr="00EF7E77">
        <w:rPr>
          <w:rFonts w:ascii="Times New Roman" w:hAnsi="Times New Roman" w:cs="Times New Roman"/>
          <w:lang w:val="en-US"/>
        </w:rPr>
        <w:t xml:space="preserve"> </w:t>
      </w:r>
      <w:r w:rsidRPr="00EF7E77">
        <w:rPr>
          <w:rFonts w:ascii="Times New Roman" w:hAnsi="Times New Roman" w:cs="Times New Roman"/>
        </w:rPr>
        <w:t>в</w:t>
      </w:r>
      <w:r w:rsidRPr="00EF7E77">
        <w:rPr>
          <w:rFonts w:ascii="Times New Roman" w:hAnsi="Times New Roman" w:cs="Times New Roman"/>
          <w:lang w:val="en-US"/>
        </w:rPr>
        <w:t xml:space="preserve"> </w:t>
      </w:r>
      <w:r w:rsidRPr="00EF7E77">
        <w:rPr>
          <w:rFonts w:ascii="Times New Roman" w:hAnsi="Times New Roman" w:cs="Times New Roman"/>
        </w:rPr>
        <w:t>качестве</w:t>
      </w:r>
      <w:r w:rsidRPr="00EF7E77">
        <w:rPr>
          <w:rFonts w:ascii="Times New Roman" w:hAnsi="Times New Roman" w:cs="Times New Roman"/>
          <w:lang w:val="en-US"/>
        </w:rPr>
        <w:t xml:space="preserve"> </w:t>
      </w:r>
      <w:r w:rsidRPr="00EF7E77">
        <w:rPr>
          <w:rFonts w:ascii="Times New Roman" w:hAnsi="Times New Roman" w:cs="Times New Roman"/>
        </w:rPr>
        <w:t>учёного</w:t>
      </w:r>
      <w:r w:rsidRPr="00EF7E77">
        <w:rPr>
          <w:rFonts w:ascii="Times New Roman" w:hAnsi="Times New Roman" w:cs="Times New Roman"/>
          <w:lang w:val="en-US"/>
        </w:rPr>
        <w:t>)</w:t>
      </w:r>
    </w:p>
    <w:p w:rsidR="00F03316" w:rsidRPr="00EF7E77" w:rsidRDefault="00F03316" w:rsidP="00F03316">
      <w:pPr>
        <w:tabs>
          <w:tab w:val="left" w:pos="0"/>
          <w:tab w:val="left" w:pos="540"/>
        </w:tabs>
        <w:ind w:left="540" w:firstLine="27"/>
        <w:rPr>
          <w:rFonts w:ascii="Times New Roman" w:hAnsi="Times New Roman" w:cs="Times New Roman"/>
          <w:lang w:val="en-US"/>
        </w:rPr>
      </w:pPr>
      <w:r w:rsidRPr="00EF7E77">
        <w:rPr>
          <w:rFonts w:ascii="Times New Roman" w:hAnsi="Times New Roman" w:cs="Times New Roman"/>
          <w:lang w:val="en-US"/>
        </w:rPr>
        <w:t>Expressing preferences, describing differences, giving reasoning</w:t>
      </w:r>
    </w:p>
    <w:p w:rsidR="00F03316" w:rsidRPr="00EF7E77" w:rsidRDefault="00F03316" w:rsidP="00F03316">
      <w:pPr>
        <w:tabs>
          <w:tab w:val="left" w:pos="0"/>
          <w:tab w:val="left" w:pos="540"/>
        </w:tabs>
        <w:ind w:left="540" w:firstLine="27"/>
        <w:rPr>
          <w:rFonts w:ascii="Times New Roman" w:hAnsi="Times New Roman" w:cs="Times New Roman"/>
          <w:lang w:val="en-US"/>
        </w:rPr>
      </w:pPr>
      <w:r w:rsidRPr="00EF7E77">
        <w:rPr>
          <w:rFonts w:ascii="Times New Roman" w:hAnsi="Times New Roman" w:cs="Times New Roman"/>
          <w:lang w:val="en-US"/>
        </w:rPr>
        <w:t xml:space="preserve">Words and phrases dealing with research strategies, personal characteristics, </w:t>
      </w:r>
      <w:proofErr w:type="gramStart"/>
      <w:r w:rsidRPr="00EF7E77">
        <w:rPr>
          <w:rFonts w:ascii="Times New Roman" w:hAnsi="Times New Roman" w:cs="Times New Roman"/>
          <w:lang w:val="en-US"/>
        </w:rPr>
        <w:t>communication</w:t>
      </w:r>
      <w:proofErr w:type="gramEnd"/>
      <w:r w:rsidRPr="00EF7E77">
        <w:rPr>
          <w:rFonts w:ascii="Times New Roman" w:hAnsi="Times New Roman" w:cs="Times New Roman"/>
          <w:lang w:val="en-US"/>
        </w:rPr>
        <w:t xml:space="preserve"> and professional skills of a researcher</w:t>
      </w:r>
    </w:p>
    <w:p w:rsidR="00F03316" w:rsidRPr="00EF7E77" w:rsidRDefault="00F03316" w:rsidP="00F03316">
      <w:pPr>
        <w:tabs>
          <w:tab w:val="left" w:pos="0"/>
          <w:tab w:val="left" w:pos="540"/>
        </w:tabs>
        <w:ind w:firstLine="567"/>
        <w:rPr>
          <w:rFonts w:ascii="Times New Roman" w:hAnsi="Times New Roman" w:cs="Times New Roman"/>
          <w:lang w:val="en-US"/>
        </w:rPr>
      </w:pPr>
    </w:p>
    <w:p w:rsidR="00F03316" w:rsidRPr="00EF7E77" w:rsidRDefault="00F03316" w:rsidP="00F03316">
      <w:pPr>
        <w:tabs>
          <w:tab w:val="left" w:pos="0"/>
          <w:tab w:val="left" w:pos="540"/>
        </w:tabs>
        <w:ind w:left="540" w:firstLine="27"/>
        <w:rPr>
          <w:rFonts w:ascii="Times New Roman" w:hAnsi="Times New Roman" w:cs="Times New Roman"/>
          <w:lang w:val="en-US"/>
        </w:rPr>
      </w:pPr>
      <w:r w:rsidRPr="00EF7E77">
        <w:rPr>
          <w:rFonts w:ascii="Times New Roman" w:hAnsi="Times New Roman" w:cs="Times New Roman"/>
        </w:rPr>
        <w:t>Тема</w:t>
      </w:r>
      <w:r w:rsidRPr="00EF7E77">
        <w:rPr>
          <w:rFonts w:ascii="Times New Roman" w:hAnsi="Times New Roman" w:cs="Times New Roman"/>
          <w:lang w:val="en-US"/>
        </w:rPr>
        <w:t xml:space="preserve"> 3.</w:t>
      </w:r>
      <w:r w:rsidRPr="00EF7E77">
        <w:rPr>
          <w:rFonts w:ascii="Times New Roman" w:hAnsi="Times New Roman" w:cs="Times New Roman"/>
          <w:lang w:val="en-US"/>
        </w:rPr>
        <w:tab/>
      </w:r>
      <w:proofErr w:type="gramStart"/>
      <w:r w:rsidRPr="00EF7E77">
        <w:rPr>
          <w:rFonts w:ascii="Times New Roman" w:hAnsi="Times New Roman" w:cs="Times New Roman"/>
          <w:lang w:val="en-US"/>
        </w:rPr>
        <w:t>Scientific Conference (</w:t>
      </w:r>
      <w:proofErr w:type="spellStart"/>
      <w:r w:rsidRPr="00EF7E77">
        <w:rPr>
          <w:rFonts w:ascii="Times New Roman" w:hAnsi="Times New Roman" w:cs="Times New Roman"/>
          <w:lang w:val="en-US"/>
        </w:rPr>
        <w:t>Конференция</w:t>
      </w:r>
      <w:proofErr w:type="spellEnd"/>
      <w:r w:rsidRPr="00EF7E77">
        <w:rPr>
          <w:rFonts w:ascii="Times New Roman" w:hAnsi="Times New Roman" w:cs="Times New Roman"/>
          <w:lang w:val="en-US"/>
        </w:rPr>
        <w:t>).</w:t>
      </w:r>
      <w:proofErr w:type="gramEnd"/>
      <w:r w:rsidRPr="00EF7E77">
        <w:rPr>
          <w:rFonts w:ascii="Times New Roman" w:hAnsi="Times New Roman" w:cs="Times New Roman"/>
          <w:lang w:val="en-US"/>
        </w:rPr>
        <w:t xml:space="preserve"> Calling attention, introducing attitudes, asking for details, provoking arguments, interrupting, delaying an answer, </w:t>
      </w:r>
      <w:proofErr w:type="gramStart"/>
      <w:r w:rsidRPr="00EF7E77">
        <w:rPr>
          <w:rFonts w:ascii="Times New Roman" w:hAnsi="Times New Roman" w:cs="Times New Roman"/>
          <w:lang w:val="en-US"/>
        </w:rPr>
        <w:t>avoiding</w:t>
      </w:r>
      <w:proofErr w:type="gramEnd"/>
      <w:r w:rsidRPr="00EF7E77">
        <w:rPr>
          <w:rFonts w:ascii="Times New Roman" w:hAnsi="Times New Roman" w:cs="Times New Roman"/>
          <w:lang w:val="en-US"/>
        </w:rPr>
        <w:t xml:space="preserve"> answering.</w:t>
      </w:r>
    </w:p>
    <w:p w:rsidR="00F03316" w:rsidRPr="00EF7E77" w:rsidRDefault="00F03316" w:rsidP="00F03316">
      <w:pPr>
        <w:tabs>
          <w:tab w:val="left" w:pos="0"/>
          <w:tab w:val="left" w:pos="540"/>
        </w:tabs>
        <w:ind w:left="540" w:firstLine="27"/>
        <w:rPr>
          <w:rFonts w:ascii="Times New Roman" w:hAnsi="Times New Roman" w:cs="Times New Roman"/>
          <w:lang w:val="en-US"/>
        </w:rPr>
      </w:pPr>
      <w:proofErr w:type="gramStart"/>
      <w:r w:rsidRPr="00EF7E77">
        <w:rPr>
          <w:rFonts w:ascii="Times New Roman" w:hAnsi="Times New Roman" w:cs="Times New Roman"/>
          <w:lang w:val="en-US"/>
        </w:rPr>
        <w:t>Vocabulary dealing with conference, paper presentation, chairing a conference.</w:t>
      </w:r>
      <w:proofErr w:type="gramEnd"/>
    </w:p>
    <w:p w:rsidR="00F03316" w:rsidRPr="00EF7E77" w:rsidRDefault="00F03316" w:rsidP="00F03316">
      <w:pPr>
        <w:tabs>
          <w:tab w:val="left" w:pos="0"/>
          <w:tab w:val="left" w:pos="540"/>
        </w:tabs>
        <w:ind w:firstLine="567"/>
        <w:rPr>
          <w:rFonts w:ascii="Times New Roman" w:hAnsi="Times New Roman" w:cs="Times New Roman"/>
          <w:lang w:val="en-US"/>
        </w:rPr>
      </w:pPr>
    </w:p>
    <w:p w:rsidR="00F03316" w:rsidRPr="00EF7E77" w:rsidRDefault="00F03316" w:rsidP="00F03316">
      <w:pPr>
        <w:tabs>
          <w:tab w:val="left" w:pos="0"/>
          <w:tab w:val="left" w:pos="540"/>
        </w:tabs>
        <w:ind w:left="540" w:firstLine="27"/>
        <w:rPr>
          <w:rFonts w:ascii="Times New Roman" w:hAnsi="Times New Roman" w:cs="Times New Roman"/>
          <w:lang w:val="en-US"/>
        </w:rPr>
      </w:pPr>
      <w:r w:rsidRPr="00EF7E77">
        <w:rPr>
          <w:rFonts w:ascii="Times New Roman" w:hAnsi="Times New Roman" w:cs="Times New Roman"/>
        </w:rPr>
        <w:t>Тема 4.</w:t>
      </w:r>
      <w:r w:rsidRPr="00EF7E77">
        <w:rPr>
          <w:rFonts w:ascii="Times New Roman" w:hAnsi="Times New Roman" w:cs="Times New Roman"/>
        </w:rPr>
        <w:tab/>
      </w:r>
      <w:proofErr w:type="gramStart"/>
      <w:r w:rsidRPr="00EF7E77">
        <w:rPr>
          <w:rFonts w:ascii="Times New Roman" w:hAnsi="Times New Roman" w:cs="Times New Roman"/>
          <w:lang w:val="en-US"/>
        </w:rPr>
        <w:t>Scientific</w:t>
      </w:r>
      <w:r w:rsidRPr="00EF7E77">
        <w:rPr>
          <w:rFonts w:ascii="Times New Roman" w:hAnsi="Times New Roman" w:cs="Times New Roman"/>
        </w:rPr>
        <w:t xml:space="preserve"> </w:t>
      </w:r>
      <w:r w:rsidRPr="00EF7E77">
        <w:rPr>
          <w:rFonts w:ascii="Times New Roman" w:hAnsi="Times New Roman" w:cs="Times New Roman"/>
          <w:lang w:val="en-US"/>
        </w:rPr>
        <w:t>Achievements</w:t>
      </w:r>
      <w:r w:rsidRPr="00EF7E77">
        <w:rPr>
          <w:rFonts w:ascii="Times New Roman" w:hAnsi="Times New Roman" w:cs="Times New Roman"/>
        </w:rPr>
        <w:t xml:space="preserve"> </w:t>
      </w:r>
      <w:r w:rsidRPr="00EF7E77">
        <w:rPr>
          <w:rFonts w:ascii="Times New Roman" w:hAnsi="Times New Roman" w:cs="Times New Roman"/>
          <w:lang w:val="en-US"/>
        </w:rPr>
        <w:t>and</w:t>
      </w:r>
      <w:r w:rsidRPr="00EF7E77">
        <w:rPr>
          <w:rFonts w:ascii="Times New Roman" w:hAnsi="Times New Roman" w:cs="Times New Roman"/>
        </w:rPr>
        <w:t xml:space="preserve"> </w:t>
      </w:r>
      <w:r w:rsidRPr="00EF7E77">
        <w:rPr>
          <w:rFonts w:ascii="Times New Roman" w:hAnsi="Times New Roman" w:cs="Times New Roman"/>
          <w:lang w:val="en-US"/>
        </w:rPr>
        <w:t>Research</w:t>
      </w:r>
      <w:r w:rsidRPr="00EF7E77">
        <w:rPr>
          <w:rFonts w:ascii="Times New Roman" w:hAnsi="Times New Roman" w:cs="Times New Roman"/>
        </w:rPr>
        <w:t xml:space="preserve"> (Научные достижения и научное исследование аспиранта).</w:t>
      </w:r>
      <w:proofErr w:type="gramEnd"/>
      <w:r w:rsidRPr="00EF7E77">
        <w:rPr>
          <w:rFonts w:ascii="Times New Roman" w:hAnsi="Times New Roman" w:cs="Times New Roman"/>
        </w:rPr>
        <w:t xml:space="preserve"> </w:t>
      </w:r>
      <w:proofErr w:type="gramStart"/>
      <w:r w:rsidRPr="00EF7E77">
        <w:rPr>
          <w:rFonts w:ascii="Times New Roman" w:hAnsi="Times New Roman" w:cs="Times New Roman"/>
          <w:lang w:val="en-US"/>
        </w:rPr>
        <w:t>Presenting ideas, making hypotheses, expressing opinions, giving and responding to the arguments, debating, describing the results.</w:t>
      </w:r>
      <w:proofErr w:type="gramEnd"/>
      <w:r w:rsidRPr="00EF7E77">
        <w:rPr>
          <w:rFonts w:ascii="Times New Roman" w:hAnsi="Times New Roman" w:cs="Times New Roman"/>
          <w:lang w:val="en-US"/>
        </w:rPr>
        <w:t xml:space="preserve"> </w:t>
      </w:r>
      <w:r w:rsidRPr="00EF7E77">
        <w:rPr>
          <w:rFonts w:ascii="Times New Roman" w:hAnsi="Times New Roman" w:cs="Times New Roman"/>
          <w:lang w:val="en-US"/>
        </w:rPr>
        <w:tab/>
      </w:r>
    </w:p>
    <w:p w:rsidR="00F03316" w:rsidRPr="00EF7E77" w:rsidRDefault="00F03316" w:rsidP="00F03316">
      <w:pPr>
        <w:tabs>
          <w:tab w:val="left" w:pos="0"/>
          <w:tab w:val="left" w:pos="540"/>
        </w:tabs>
        <w:ind w:left="540" w:firstLine="27"/>
        <w:rPr>
          <w:rFonts w:ascii="Times New Roman" w:hAnsi="Times New Roman" w:cs="Times New Roman"/>
          <w:lang w:val="en-US"/>
        </w:rPr>
      </w:pPr>
      <w:proofErr w:type="gramStart"/>
      <w:r w:rsidRPr="00EF7E77">
        <w:rPr>
          <w:rFonts w:ascii="Times New Roman" w:hAnsi="Times New Roman" w:cs="Times New Roman"/>
          <w:lang w:val="en-US"/>
        </w:rPr>
        <w:t>Vocabulary and terminology dealing with purpose, methods, the main ideas and key points of current research.</w:t>
      </w:r>
      <w:proofErr w:type="gramEnd"/>
    </w:p>
    <w:p w:rsidR="00F03316" w:rsidRPr="00EF7E77" w:rsidRDefault="006E1528" w:rsidP="00F03316">
      <w:pPr>
        <w:rPr>
          <w:rFonts w:ascii="Times New Roman" w:hAnsi="Times New Roman" w:cs="Times New Roman"/>
          <w:sz w:val="24"/>
          <w:szCs w:val="24"/>
        </w:rPr>
      </w:pPr>
      <w:r>
        <w:rPr>
          <w:rFonts w:ascii="Times New Roman" w:hAnsi="Times New Roman" w:cs="Times New Roman"/>
          <w:b/>
          <w:bCs/>
          <w:sz w:val="24"/>
          <w:szCs w:val="24"/>
        </w:rPr>
        <w:t>Формы текущего контроля и промежуточной аттестации</w:t>
      </w:r>
      <w:r w:rsidR="00F03316" w:rsidRPr="00EF7E77">
        <w:rPr>
          <w:rFonts w:ascii="Times New Roman" w:hAnsi="Times New Roman" w:cs="Times New Roman"/>
          <w:b/>
          <w:bCs/>
          <w:sz w:val="24"/>
          <w:szCs w:val="24"/>
        </w:rPr>
        <w:t>:</w:t>
      </w:r>
    </w:p>
    <w:p w:rsidR="00F03316" w:rsidRPr="00EF7E77" w:rsidRDefault="00F03316" w:rsidP="00F03316">
      <w:pPr>
        <w:rPr>
          <w:rFonts w:ascii="Times New Roman" w:hAnsi="Times New Roman" w:cs="Times New Roman"/>
          <w:b/>
          <w:bCs/>
          <w:sz w:val="24"/>
          <w:szCs w:val="24"/>
        </w:rPr>
      </w:pPr>
      <w:r w:rsidRPr="00EF7E77">
        <w:rPr>
          <w:rFonts w:ascii="Times New Roman" w:hAnsi="Times New Roman" w:cs="Times New Roman"/>
          <w:b/>
          <w:bCs/>
          <w:sz w:val="24"/>
          <w:szCs w:val="24"/>
        </w:rPr>
        <w:t>В ходе реализации дисциплины Б</w:t>
      </w:r>
      <w:proofErr w:type="gramStart"/>
      <w:r w:rsidRPr="00EF7E77">
        <w:rPr>
          <w:rFonts w:ascii="Times New Roman" w:hAnsi="Times New Roman" w:cs="Times New Roman"/>
          <w:b/>
          <w:bCs/>
          <w:sz w:val="24"/>
          <w:szCs w:val="24"/>
        </w:rPr>
        <w:t>1</w:t>
      </w:r>
      <w:proofErr w:type="gramEnd"/>
      <w:r w:rsidRPr="00EF7E77">
        <w:rPr>
          <w:rFonts w:ascii="Times New Roman" w:hAnsi="Times New Roman" w:cs="Times New Roman"/>
          <w:b/>
          <w:bCs/>
          <w:sz w:val="24"/>
          <w:szCs w:val="24"/>
        </w:rPr>
        <w:t>.Б.3 «Профессиональные коммуникации на иностранном языке» используются следующие методы текущего контроля успеваемости обучающихся:</w:t>
      </w:r>
    </w:p>
    <w:p w:rsidR="00F03316" w:rsidRPr="00EF7E77" w:rsidRDefault="00F03316" w:rsidP="00F03316">
      <w:pPr>
        <w:rPr>
          <w:rFonts w:ascii="Times New Roman" w:hAnsi="Times New Roman" w:cs="Times New Roman"/>
          <w:sz w:val="24"/>
          <w:szCs w:val="24"/>
        </w:rPr>
      </w:pPr>
      <w:r w:rsidRPr="00EF7E77">
        <w:rPr>
          <w:rFonts w:ascii="Times New Roman" w:hAnsi="Times New Roman" w:cs="Times New Roman"/>
          <w:sz w:val="24"/>
          <w:szCs w:val="24"/>
        </w:rPr>
        <w:t>при проведении занятий семинарского типа: опрос</w:t>
      </w:r>
    </w:p>
    <w:p w:rsidR="00F03316" w:rsidRPr="00EF7E77" w:rsidRDefault="00F03316" w:rsidP="00F03316">
      <w:pPr>
        <w:rPr>
          <w:rFonts w:ascii="Times New Roman" w:hAnsi="Times New Roman" w:cs="Times New Roman"/>
          <w:sz w:val="24"/>
          <w:szCs w:val="24"/>
        </w:rPr>
      </w:pPr>
      <w:r w:rsidRPr="00EF7E77">
        <w:rPr>
          <w:rFonts w:ascii="Times New Roman" w:hAnsi="Times New Roman" w:cs="Times New Roman"/>
          <w:sz w:val="24"/>
          <w:szCs w:val="24"/>
        </w:rPr>
        <w:t>при контроле результатов самостоятельной работы студентов: реферат</w:t>
      </w:r>
    </w:p>
    <w:p w:rsidR="00F03316" w:rsidRPr="00EF7E77" w:rsidRDefault="00F03316" w:rsidP="00F03316">
      <w:pPr>
        <w:rPr>
          <w:rFonts w:ascii="Times New Roman" w:hAnsi="Times New Roman" w:cs="Times New Roman"/>
          <w:sz w:val="24"/>
          <w:szCs w:val="24"/>
        </w:rPr>
      </w:pPr>
    </w:p>
    <w:p w:rsidR="00F03316" w:rsidRPr="00EF7E77" w:rsidRDefault="00F03316" w:rsidP="00F03316">
      <w:pPr>
        <w:rPr>
          <w:rFonts w:cs="Times New Roman"/>
          <w:b/>
          <w:bCs/>
        </w:rPr>
      </w:pPr>
      <w:r w:rsidRPr="00EF7E77">
        <w:rPr>
          <w:rFonts w:ascii="Times New Roman" w:hAnsi="Times New Roman" w:cs="Times New Roman"/>
          <w:b/>
          <w:bCs/>
          <w:sz w:val="24"/>
          <w:szCs w:val="24"/>
        </w:rPr>
        <w:t>Экзамен (зачет) проводится с применением следующих методов (средств):</w:t>
      </w:r>
    </w:p>
    <w:p w:rsidR="00F03316" w:rsidRPr="00EF7E77" w:rsidRDefault="00F03316" w:rsidP="00F03316">
      <w:pPr>
        <w:ind w:firstLine="567"/>
        <w:rPr>
          <w:rFonts w:ascii="Times New Roman" w:hAnsi="Times New Roman"/>
          <w:sz w:val="24"/>
          <w:szCs w:val="24"/>
        </w:rPr>
      </w:pPr>
      <w:r w:rsidRPr="00EF7E77">
        <w:rPr>
          <w:rFonts w:ascii="Times New Roman" w:hAnsi="Times New Roman"/>
          <w:sz w:val="24"/>
          <w:szCs w:val="24"/>
        </w:rPr>
        <w:t xml:space="preserve">Зачет проводится в аудитории. Во время аттестации проверяются этапы освоения компетенций ОПК-6.2, ОПК-7.1, УК-4.1, УК-5.3. </w:t>
      </w:r>
    </w:p>
    <w:p w:rsidR="00F03316" w:rsidRPr="00EF7E77" w:rsidRDefault="00F03316" w:rsidP="00F03316">
      <w:pPr>
        <w:ind w:firstLine="567"/>
        <w:rPr>
          <w:rFonts w:ascii="Times New Roman" w:hAnsi="Times New Roman"/>
          <w:sz w:val="24"/>
          <w:szCs w:val="24"/>
        </w:rPr>
      </w:pPr>
      <w:r w:rsidRPr="00EF7E77">
        <w:rPr>
          <w:rFonts w:ascii="Times New Roman" w:hAnsi="Times New Roman"/>
          <w:sz w:val="24"/>
          <w:szCs w:val="24"/>
        </w:rPr>
        <w:lastRenderedPageBreak/>
        <w:t xml:space="preserve">Во время проверки </w:t>
      </w:r>
      <w:proofErr w:type="spellStart"/>
      <w:r w:rsidRPr="00EF7E77">
        <w:rPr>
          <w:rFonts w:ascii="Times New Roman" w:hAnsi="Times New Roman"/>
          <w:sz w:val="24"/>
          <w:szCs w:val="24"/>
        </w:rPr>
        <w:t>сформированности</w:t>
      </w:r>
      <w:proofErr w:type="spellEnd"/>
      <w:r w:rsidRPr="00EF7E77">
        <w:rPr>
          <w:rFonts w:ascii="Times New Roman" w:hAnsi="Times New Roman"/>
          <w:sz w:val="24"/>
          <w:szCs w:val="24"/>
        </w:rPr>
        <w:t xml:space="preserve"> этапа компетенции ОПК-6.2 оцениваются:</w:t>
      </w:r>
    </w:p>
    <w:p w:rsidR="00F03316" w:rsidRPr="00EF7E77" w:rsidRDefault="00F03316" w:rsidP="00F03316">
      <w:pPr>
        <w:pStyle w:val="a4"/>
        <w:ind w:left="4"/>
        <w:rPr>
          <w:rFonts w:ascii="Times New Roman" w:hAnsi="Times New Roman"/>
          <w:sz w:val="24"/>
          <w:szCs w:val="28"/>
        </w:rPr>
      </w:pPr>
      <w:r w:rsidRPr="00EF7E77">
        <w:rPr>
          <w:rFonts w:ascii="Times New Roman" w:hAnsi="Times New Roman"/>
          <w:sz w:val="24"/>
          <w:szCs w:val="28"/>
        </w:rPr>
        <w:t xml:space="preserve">- </w:t>
      </w:r>
      <w:r w:rsidRPr="00EF7E77">
        <w:rPr>
          <w:rFonts w:ascii="Times New Roman" w:hAnsi="Times New Roman"/>
          <w:szCs w:val="24"/>
        </w:rPr>
        <w:t>Защита отчета за научно-исследовательскую работу, собеседование, реферат, тестирование, выполнение задания</w:t>
      </w:r>
    </w:p>
    <w:p w:rsidR="00F03316" w:rsidRPr="00EF7E77" w:rsidRDefault="00F03316" w:rsidP="00F03316">
      <w:pPr>
        <w:ind w:firstLine="567"/>
        <w:rPr>
          <w:rFonts w:ascii="Times New Roman" w:hAnsi="Times New Roman"/>
          <w:sz w:val="24"/>
          <w:szCs w:val="24"/>
        </w:rPr>
      </w:pPr>
      <w:r w:rsidRPr="00EF7E77">
        <w:rPr>
          <w:rFonts w:ascii="Times New Roman" w:hAnsi="Times New Roman"/>
          <w:sz w:val="24"/>
          <w:szCs w:val="24"/>
        </w:rPr>
        <w:t xml:space="preserve">Во время проверки </w:t>
      </w:r>
      <w:proofErr w:type="spellStart"/>
      <w:r w:rsidRPr="00EF7E77">
        <w:rPr>
          <w:rFonts w:ascii="Times New Roman" w:hAnsi="Times New Roman"/>
          <w:sz w:val="24"/>
          <w:szCs w:val="24"/>
        </w:rPr>
        <w:t>сформированности</w:t>
      </w:r>
      <w:proofErr w:type="spellEnd"/>
      <w:r w:rsidRPr="00EF7E77">
        <w:rPr>
          <w:rFonts w:ascii="Times New Roman" w:hAnsi="Times New Roman"/>
          <w:sz w:val="24"/>
          <w:szCs w:val="24"/>
        </w:rPr>
        <w:t xml:space="preserve"> этапа ОПК-7.1 оцениваются:</w:t>
      </w:r>
    </w:p>
    <w:p w:rsidR="00F03316" w:rsidRPr="00EF7E77" w:rsidRDefault="00F03316" w:rsidP="00F03316">
      <w:pPr>
        <w:pStyle w:val="a4"/>
        <w:ind w:left="4"/>
        <w:rPr>
          <w:rFonts w:ascii="Times New Roman" w:hAnsi="Times New Roman"/>
          <w:szCs w:val="24"/>
        </w:rPr>
      </w:pPr>
      <w:r w:rsidRPr="00EF7E77">
        <w:rPr>
          <w:rFonts w:ascii="Times New Roman" w:hAnsi="Times New Roman"/>
          <w:sz w:val="24"/>
          <w:szCs w:val="24"/>
        </w:rPr>
        <w:t xml:space="preserve">- </w:t>
      </w:r>
      <w:r w:rsidRPr="00EF7E77">
        <w:rPr>
          <w:rFonts w:ascii="Times New Roman" w:hAnsi="Times New Roman"/>
          <w:szCs w:val="24"/>
        </w:rPr>
        <w:t>Защита отчета за научно-исследовательскую работу, собеседование, реферат, тестирование, выполнение задания</w:t>
      </w:r>
    </w:p>
    <w:p w:rsidR="00F03316" w:rsidRPr="00EF7E77" w:rsidRDefault="00F03316" w:rsidP="00F03316">
      <w:pPr>
        <w:ind w:firstLine="567"/>
        <w:rPr>
          <w:rFonts w:ascii="Times New Roman" w:hAnsi="Times New Roman"/>
          <w:sz w:val="24"/>
          <w:szCs w:val="24"/>
        </w:rPr>
      </w:pPr>
      <w:r w:rsidRPr="00EF7E77">
        <w:rPr>
          <w:rFonts w:ascii="Times New Roman" w:hAnsi="Times New Roman"/>
          <w:sz w:val="24"/>
          <w:szCs w:val="24"/>
        </w:rPr>
        <w:t xml:space="preserve">Во время проверки </w:t>
      </w:r>
      <w:proofErr w:type="spellStart"/>
      <w:r w:rsidRPr="00EF7E77">
        <w:rPr>
          <w:rFonts w:ascii="Times New Roman" w:hAnsi="Times New Roman"/>
          <w:sz w:val="24"/>
          <w:szCs w:val="24"/>
        </w:rPr>
        <w:t>сформированности</w:t>
      </w:r>
      <w:proofErr w:type="spellEnd"/>
      <w:r w:rsidRPr="00EF7E77">
        <w:rPr>
          <w:rFonts w:ascii="Times New Roman" w:hAnsi="Times New Roman"/>
          <w:sz w:val="24"/>
          <w:szCs w:val="24"/>
        </w:rPr>
        <w:t xml:space="preserve"> этапа УК-4.1 оцениваются:</w:t>
      </w:r>
    </w:p>
    <w:p w:rsidR="00F03316" w:rsidRPr="00EF7E77" w:rsidRDefault="00F03316" w:rsidP="00F03316">
      <w:pPr>
        <w:pStyle w:val="a4"/>
        <w:ind w:left="4"/>
        <w:rPr>
          <w:rFonts w:ascii="Times New Roman" w:hAnsi="Times New Roman"/>
          <w:szCs w:val="24"/>
        </w:rPr>
      </w:pPr>
      <w:r w:rsidRPr="00EF7E77">
        <w:rPr>
          <w:rFonts w:ascii="Times New Roman" w:hAnsi="Times New Roman"/>
          <w:sz w:val="24"/>
          <w:szCs w:val="24"/>
        </w:rPr>
        <w:t>-</w:t>
      </w:r>
      <w:r w:rsidRPr="00EF7E77">
        <w:rPr>
          <w:rFonts w:ascii="Times New Roman" w:hAnsi="Times New Roman"/>
          <w:szCs w:val="24"/>
        </w:rPr>
        <w:t xml:space="preserve"> Защита отчета за научно-исследовательскую работу, собеседование, реферат, тестирование, выполнение задания</w:t>
      </w:r>
    </w:p>
    <w:p w:rsidR="00F03316" w:rsidRPr="00EF7E77" w:rsidRDefault="00F03316" w:rsidP="00F03316">
      <w:pPr>
        <w:ind w:firstLine="567"/>
        <w:rPr>
          <w:rFonts w:ascii="Times New Roman" w:hAnsi="Times New Roman"/>
          <w:sz w:val="24"/>
          <w:szCs w:val="24"/>
        </w:rPr>
      </w:pPr>
      <w:r w:rsidRPr="00EF7E77">
        <w:rPr>
          <w:rFonts w:ascii="Times New Roman" w:hAnsi="Times New Roman"/>
          <w:sz w:val="24"/>
          <w:szCs w:val="24"/>
        </w:rPr>
        <w:t xml:space="preserve">Во время проверки </w:t>
      </w:r>
      <w:proofErr w:type="spellStart"/>
      <w:r w:rsidRPr="00EF7E77">
        <w:rPr>
          <w:rFonts w:ascii="Times New Roman" w:hAnsi="Times New Roman"/>
          <w:sz w:val="24"/>
          <w:szCs w:val="24"/>
        </w:rPr>
        <w:t>сформированности</w:t>
      </w:r>
      <w:proofErr w:type="spellEnd"/>
      <w:r w:rsidRPr="00EF7E77">
        <w:rPr>
          <w:rFonts w:ascii="Times New Roman" w:hAnsi="Times New Roman"/>
          <w:sz w:val="24"/>
          <w:szCs w:val="24"/>
        </w:rPr>
        <w:t xml:space="preserve"> этапа УК-5.3 оцениваются:</w:t>
      </w:r>
    </w:p>
    <w:p w:rsidR="00F03316" w:rsidRPr="00EF7E77" w:rsidRDefault="00F03316" w:rsidP="00F03316">
      <w:pPr>
        <w:pStyle w:val="a4"/>
        <w:ind w:left="4"/>
        <w:rPr>
          <w:rFonts w:ascii="Times New Roman" w:hAnsi="Times New Roman"/>
          <w:szCs w:val="24"/>
        </w:rPr>
      </w:pPr>
      <w:r w:rsidRPr="00EF7E77">
        <w:rPr>
          <w:rFonts w:ascii="Times New Roman" w:hAnsi="Times New Roman"/>
          <w:sz w:val="24"/>
          <w:szCs w:val="24"/>
        </w:rPr>
        <w:t xml:space="preserve">- </w:t>
      </w:r>
      <w:r w:rsidRPr="00EF7E77">
        <w:rPr>
          <w:rFonts w:ascii="Times New Roman" w:hAnsi="Times New Roman"/>
          <w:szCs w:val="24"/>
        </w:rPr>
        <w:t>Защита отчета за научно-исследовательскую работу, собеседование, реферат, тестирование, выполнение задания</w:t>
      </w:r>
    </w:p>
    <w:p w:rsidR="00F03316" w:rsidRPr="00EF7E77" w:rsidRDefault="00F03316" w:rsidP="00F03316">
      <w:pPr>
        <w:rPr>
          <w:rFonts w:ascii="Times New Roman" w:hAnsi="Times New Roman" w:cs="Times New Roman"/>
          <w:sz w:val="24"/>
          <w:szCs w:val="24"/>
        </w:rPr>
      </w:pPr>
    </w:p>
    <w:p w:rsidR="00F03316" w:rsidRPr="00EF7E77" w:rsidRDefault="00F03316" w:rsidP="00F03316">
      <w:pPr>
        <w:tabs>
          <w:tab w:val="left" w:pos="284"/>
        </w:tabs>
        <w:rPr>
          <w:rFonts w:ascii="Times New Roman" w:hAnsi="Times New Roman" w:cs="Times New Roman"/>
          <w:sz w:val="24"/>
          <w:szCs w:val="24"/>
        </w:rPr>
      </w:pPr>
      <w:r w:rsidRPr="00EF7E77">
        <w:rPr>
          <w:rFonts w:ascii="Times New Roman" w:hAnsi="Times New Roman" w:cs="Times New Roman"/>
          <w:b/>
          <w:bCs/>
          <w:sz w:val="24"/>
          <w:szCs w:val="24"/>
        </w:rPr>
        <w:t>Основная литература:</w:t>
      </w:r>
    </w:p>
    <w:p w:rsidR="00F03316" w:rsidRPr="00EF7E77" w:rsidRDefault="00F03316" w:rsidP="00F03316">
      <w:pPr>
        <w:rPr>
          <w:rFonts w:ascii="Times New Roman" w:hAnsi="Times New Roman" w:cs="Times New Roman"/>
          <w:sz w:val="24"/>
          <w:szCs w:val="24"/>
          <w:lang w:eastAsia="ru-RU"/>
        </w:rPr>
      </w:pPr>
      <w:r w:rsidRPr="00EF7E77">
        <w:rPr>
          <w:rFonts w:ascii="Times New Roman" w:eastAsia="Calibri" w:hAnsi="Times New Roman" w:cs="Times New Roman"/>
          <w:sz w:val="24"/>
          <w:szCs w:val="24"/>
        </w:rPr>
        <w:t xml:space="preserve">1. </w:t>
      </w:r>
      <w:r w:rsidRPr="00EF7E77">
        <w:rPr>
          <w:rFonts w:ascii="Times New Roman" w:hAnsi="Times New Roman" w:cs="Times New Roman"/>
          <w:sz w:val="24"/>
          <w:szCs w:val="24"/>
          <w:lang w:eastAsia="ru-RU"/>
        </w:rPr>
        <w:t xml:space="preserve">Александрова, Лариса Ивановна. </w:t>
      </w:r>
      <w:proofErr w:type="spellStart"/>
      <w:r w:rsidRPr="00EF7E77">
        <w:rPr>
          <w:rFonts w:ascii="Times New Roman" w:hAnsi="Times New Roman" w:cs="Times New Roman"/>
          <w:sz w:val="24"/>
          <w:szCs w:val="24"/>
          <w:lang w:eastAsia="ru-RU"/>
        </w:rPr>
        <w:t>Write</w:t>
      </w:r>
      <w:proofErr w:type="spellEnd"/>
      <w:r w:rsidRPr="00EF7E77">
        <w:rPr>
          <w:rFonts w:ascii="Times New Roman" w:hAnsi="Times New Roman" w:cs="Times New Roman"/>
          <w:sz w:val="24"/>
          <w:szCs w:val="24"/>
          <w:lang w:eastAsia="ru-RU"/>
        </w:rPr>
        <w:t xml:space="preserve"> </w:t>
      </w:r>
      <w:proofErr w:type="spellStart"/>
      <w:r w:rsidRPr="00EF7E77">
        <w:rPr>
          <w:rFonts w:ascii="Times New Roman" w:hAnsi="Times New Roman" w:cs="Times New Roman"/>
          <w:sz w:val="24"/>
          <w:szCs w:val="24"/>
          <w:lang w:eastAsia="ru-RU"/>
        </w:rPr>
        <w:t>effectively</w:t>
      </w:r>
      <w:proofErr w:type="spellEnd"/>
      <w:r w:rsidRPr="00EF7E77">
        <w:rPr>
          <w:rFonts w:ascii="Times New Roman" w:hAnsi="Times New Roman" w:cs="Times New Roman"/>
          <w:sz w:val="24"/>
          <w:szCs w:val="24"/>
          <w:lang w:eastAsia="ru-RU"/>
        </w:rPr>
        <w:t xml:space="preserve"> = Пишем эффективно [Электронный ресурс] : учеб</w:t>
      </w:r>
      <w:proofErr w:type="gramStart"/>
      <w:r w:rsidRPr="00EF7E77">
        <w:rPr>
          <w:rFonts w:ascii="Times New Roman" w:hAnsi="Times New Roman" w:cs="Times New Roman"/>
          <w:sz w:val="24"/>
          <w:szCs w:val="24"/>
          <w:lang w:eastAsia="ru-RU"/>
        </w:rPr>
        <w:t>.-</w:t>
      </w:r>
      <w:proofErr w:type="gramEnd"/>
      <w:r w:rsidRPr="00EF7E77">
        <w:rPr>
          <w:rFonts w:ascii="Times New Roman" w:hAnsi="Times New Roman" w:cs="Times New Roman"/>
          <w:sz w:val="24"/>
          <w:szCs w:val="24"/>
          <w:lang w:eastAsia="ru-RU"/>
        </w:rPr>
        <w:t>метод. пособие по письменной практике для студентов педагог. вузов (специальность (033200) – "Иностранный язык") / Л. И. Александрова. - 2-е изд., стер. - Электрон</w:t>
      </w:r>
      <w:proofErr w:type="gramStart"/>
      <w:r w:rsidRPr="00EF7E77">
        <w:rPr>
          <w:rFonts w:ascii="Times New Roman" w:hAnsi="Times New Roman" w:cs="Times New Roman"/>
          <w:sz w:val="24"/>
          <w:szCs w:val="24"/>
          <w:lang w:eastAsia="ru-RU"/>
        </w:rPr>
        <w:t>.</w:t>
      </w:r>
      <w:proofErr w:type="gramEnd"/>
      <w:r w:rsidRPr="00EF7E77">
        <w:rPr>
          <w:rFonts w:ascii="Times New Roman" w:hAnsi="Times New Roman" w:cs="Times New Roman"/>
          <w:sz w:val="24"/>
          <w:szCs w:val="24"/>
          <w:lang w:eastAsia="ru-RU"/>
        </w:rPr>
        <w:t xml:space="preserve"> </w:t>
      </w:r>
      <w:proofErr w:type="gramStart"/>
      <w:r w:rsidRPr="00EF7E77">
        <w:rPr>
          <w:rFonts w:ascii="Times New Roman" w:hAnsi="Times New Roman" w:cs="Times New Roman"/>
          <w:sz w:val="24"/>
          <w:szCs w:val="24"/>
          <w:lang w:eastAsia="ru-RU"/>
        </w:rPr>
        <w:t>д</w:t>
      </w:r>
      <w:proofErr w:type="gramEnd"/>
      <w:r w:rsidRPr="00EF7E77">
        <w:rPr>
          <w:rFonts w:ascii="Times New Roman" w:hAnsi="Times New Roman" w:cs="Times New Roman"/>
          <w:sz w:val="24"/>
          <w:szCs w:val="24"/>
          <w:lang w:eastAsia="ru-RU"/>
        </w:rPr>
        <w:t>ан. - М.</w:t>
      </w:r>
      <w:proofErr w:type="gramStart"/>
      <w:r w:rsidRPr="00EF7E77">
        <w:rPr>
          <w:rFonts w:ascii="Times New Roman" w:hAnsi="Times New Roman" w:cs="Times New Roman"/>
          <w:sz w:val="24"/>
          <w:szCs w:val="24"/>
          <w:lang w:eastAsia="ru-RU"/>
        </w:rPr>
        <w:t xml:space="preserve"> :</w:t>
      </w:r>
      <w:proofErr w:type="gramEnd"/>
      <w:r w:rsidRPr="00EF7E77">
        <w:rPr>
          <w:rFonts w:ascii="Times New Roman" w:hAnsi="Times New Roman" w:cs="Times New Roman"/>
          <w:sz w:val="24"/>
          <w:szCs w:val="24"/>
          <w:lang w:eastAsia="ru-RU"/>
        </w:rPr>
        <w:t xml:space="preserve"> Флинта [и др.], 2016. - 184 c.</w:t>
      </w:r>
    </w:p>
    <w:p w:rsidR="00B92F7A" w:rsidRPr="00EF7E77" w:rsidRDefault="00F03316" w:rsidP="00F03316">
      <w:pPr>
        <w:rPr>
          <w:rFonts w:ascii="Times New Roman" w:hAnsi="Times New Roman" w:cs="Times New Roman"/>
          <w:sz w:val="24"/>
          <w:szCs w:val="24"/>
          <w:lang w:eastAsia="ru-RU"/>
        </w:rPr>
      </w:pPr>
      <w:r w:rsidRPr="00EF7E77">
        <w:rPr>
          <w:rFonts w:ascii="Times New Roman" w:hAnsi="Times New Roman" w:cs="Times New Roman"/>
          <w:sz w:val="24"/>
          <w:szCs w:val="24"/>
          <w:lang w:eastAsia="ru-RU"/>
        </w:rPr>
        <w:t xml:space="preserve">2. </w:t>
      </w:r>
      <w:proofErr w:type="spellStart"/>
      <w:r w:rsidRPr="00EF7E77">
        <w:rPr>
          <w:rFonts w:ascii="Times New Roman" w:hAnsi="Times New Roman" w:cs="Times New Roman"/>
          <w:sz w:val="24"/>
          <w:szCs w:val="24"/>
          <w:lang w:eastAsia="ru-RU"/>
        </w:rPr>
        <w:t>Ашмарина</w:t>
      </w:r>
      <w:proofErr w:type="spellEnd"/>
      <w:r w:rsidRPr="00EF7E77">
        <w:rPr>
          <w:rFonts w:ascii="Times New Roman" w:hAnsi="Times New Roman" w:cs="Times New Roman"/>
          <w:sz w:val="24"/>
          <w:szCs w:val="24"/>
          <w:lang w:eastAsia="ru-RU"/>
        </w:rPr>
        <w:t xml:space="preserve">, Ирина Леонидовна. Неличные формы глагола по-новому = </w:t>
      </w:r>
      <w:proofErr w:type="spellStart"/>
      <w:r w:rsidRPr="00EF7E77">
        <w:rPr>
          <w:rFonts w:ascii="Times New Roman" w:hAnsi="Times New Roman" w:cs="Times New Roman"/>
          <w:sz w:val="24"/>
          <w:szCs w:val="24"/>
          <w:lang w:eastAsia="ru-RU"/>
        </w:rPr>
        <w:t>The</w:t>
      </w:r>
      <w:proofErr w:type="spellEnd"/>
      <w:r w:rsidRPr="00EF7E77">
        <w:rPr>
          <w:rFonts w:ascii="Times New Roman" w:hAnsi="Times New Roman" w:cs="Times New Roman"/>
          <w:sz w:val="24"/>
          <w:szCs w:val="24"/>
          <w:lang w:eastAsia="ru-RU"/>
        </w:rPr>
        <w:t xml:space="preserve"> </w:t>
      </w:r>
      <w:proofErr w:type="spellStart"/>
      <w:r w:rsidRPr="00EF7E77">
        <w:rPr>
          <w:rFonts w:ascii="Times New Roman" w:hAnsi="Times New Roman" w:cs="Times New Roman"/>
          <w:sz w:val="24"/>
          <w:szCs w:val="24"/>
          <w:lang w:eastAsia="ru-RU"/>
        </w:rPr>
        <w:t>Verbals</w:t>
      </w:r>
      <w:proofErr w:type="spellEnd"/>
      <w:r w:rsidRPr="00EF7E77">
        <w:rPr>
          <w:rFonts w:ascii="Times New Roman" w:hAnsi="Times New Roman" w:cs="Times New Roman"/>
          <w:sz w:val="24"/>
          <w:szCs w:val="24"/>
          <w:lang w:eastAsia="ru-RU"/>
        </w:rPr>
        <w:t xml:space="preserve"> </w:t>
      </w:r>
      <w:proofErr w:type="spellStart"/>
      <w:r w:rsidRPr="00EF7E77">
        <w:rPr>
          <w:rFonts w:ascii="Times New Roman" w:hAnsi="Times New Roman" w:cs="Times New Roman"/>
          <w:sz w:val="24"/>
          <w:szCs w:val="24"/>
          <w:lang w:eastAsia="ru-RU"/>
        </w:rPr>
        <w:t>with</w:t>
      </w:r>
      <w:proofErr w:type="spellEnd"/>
      <w:r w:rsidRPr="00EF7E77">
        <w:rPr>
          <w:rFonts w:ascii="Times New Roman" w:hAnsi="Times New Roman" w:cs="Times New Roman"/>
          <w:sz w:val="24"/>
          <w:szCs w:val="24"/>
          <w:lang w:eastAsia="ru-RU"/>
        </w:rPr>
        <w:t xml:space="preserve"> a </w:t>
      </w:r>
      <w:proofErr w:type="spellStart"/>
      <w:r w:rsidRPr="00EF7E77">
        <w:rPr>
          <w:rFonts w:ascii="Times New Roman" w:hAnsi="Times New Roman" w:cs="Times New Roman"/>
          <w:sz w:val="24"/>
          <w:szCs w:val="24"/>
          <w:lang w:eastAsia="ru-RU"/>
        </w:rPr>
        <w:t>Difference</w:t>
      </w:r>
      <w:proofErr w:type="spellEnd"/>
      <w:r w:rsidRPr="00EF7E77">
        <w:rPr>
          <w:rFonts w:ascii="Times New Roman" w:hAnsi="Times New Roman" w:cs="Times New Roman"/>
          <w:sz w:val="24"/>
          <w:szCs w:val="24"/>
          <w:lang w:eastAsia="ru-RU"/>
        </w:rPr>
        <w:t xml:space="preserve"> [Электронный ресурс] : учеб</w:t>
      </w:r>
      <w:proofErr w:type="gramStart"/>
      <w:r w:rsidRPr="00EF7E77">
        <w:rPr>
          <w:rFonts w:ascii="Times New Roman" w:hAnsi="Times New Roman" w:cs="Times New Roman"/>
          <w:sz w:val="24"/>
          <w:szCs w:val="24"/>
          <w:lang w:eastAsia="ru-RU"/>
        </w:rPr>
        <w:t>.</w:t>
      </w:r>
      <w:proofErr w:type="gramEnd"/>
      <w:r w:rsidRPr="00EF7E77">
        <w:rPr>
          <w:rFonts w:ascii="Times New Roman" w:hAnsi="Times New Roman" w:cs="Times New Roman"/>
          <w:sz w:val="24"/>
          <w:szCs w:val="24"/>
          <w:lang w:eastAsia="ru-RU"/>
        </w:rPr>
        <w:t xml:space="preserve"> </w:t>
      </w:r>
      <w:proofErr w:type="gramStart"/>
      <w:r w:rsidRPr="00EF7E77">
        <w:rPr>
          <w:rFonts w:ascii="Times New Roman" w:hAnsi="Times New Roman" w:cs="Times New Roman"/>
          <w:sz w:val="24"/>
          <w:szCs w:val="24"/>
          <w:lang w:eastAsia="ru-RU"/>
        </w:rPr>
        <w:t>п</w:t>
      </w:r>
      <w:proofErr w:type="gramEnd"/>
      <w:r w:rsidRPr="00EF7E77">
        <w:rPr>
          <w:rFonts w:ascii="Times New Roman" w:hAnsi="Times New Roman" w:cs="Times New Roman"/>
          <w:sz w:val="24"/>
          <w:szCs w:val="24"/>
          <w:lang w:eastAsia="ru-RU"/>
        </w:rPr>
        <w:t xml:space="preserve">особие / И. Л. </w:t>
      </w:r>
      <w:proofErr w:type="spellStart"/>
      <w:r w:rsidRPr="00EF7E77">
        <w:rPr>
          <w:rFonts w:ascii="Times New Roman" w:hAnsi="Times New Roman" w:cs="Times New Roman"/>
          <w:sz w:val="24"/>
          <w:szCs w:val="24"/>
          <w:lang w:eastAsia="ru-RU"/>
        </w:rPr>
        <w:t>Ашмарина</w:t>
      </w:r>
      <w:proofErr w:type="spellEnd"/>
      <w:r w:rsidRPr="00EF7E77">
        <w:rPr>
          <w:rFonts w:ascii="Times New Roman" w:hAnsi="Times New Roman" w:cs="Times New Roman"/>
          <w:sz w:val="24"/>
          <w:szCs w:val="24"/>
          <w:lang w:eastAsia="ru-RU"/>
        </w:rPr>
        <w:t>. - 2-е изд., стер. - Электрон</w:t>
      </w:r>
      <w:proofErr w:type="gramStart"/>
      <w:r w:rsidRPr="00EF7E77">
        <w:rPr>
          <w:rFonts w:ascii="Times New Roman" w:hAnsi="Times New Roman" w:cs="Times New Roman"/>
          <w:sz w:val="24"/>
          <w:szCs w:val="24"/>
          <w:lang w:eastAsia="ru-RU"/>
        </w:rPr>
        <w:t>.</w:t>
      </w:r>
      <w:proofErr w:type="gramEnd"/>
      <w:r w:rsidRPr="00EF7E77">
        <w:rPr>
          <w:rFonts w:ascii="Times New Roman" w:hAnsi="Times New Roman" w:cs="Times New Roman"/>
          <w:sz w:val="24"/>
          <w:szCs w:val="24"/>
          <w:lang w:eastAsia="ru-RU"/>
        </w:rPr>
        <w:t xml:space="preserve"> </w:t>
      </w:r>
      <w:proofErr w:type="gramStart"/>
      <w:r w:rsidRPr="00EF7E77">
        <w:rPr>
          <w:rFonts w:ascii="Times New Roman" w:hAnsi="Times New Roman" w:cs="Times New Roman"/>
          <w:sz w:val="24"/>
          <w:szCs w:val="24"/>
          <w:lang w:eastAsia="ru-RU"/>
        </w:rPr>
        <w:t>д</w:t>
      </w:r>
      <w:proofErr w:type="gramEnd"/>
      <w:r w:rsidRPr="00EF7E77">
        <w:rPr>
          <w:rFonts w:ascii="Times New Roman" w:hAnsi="Times New Roman" w:cs="Times New Roman"/>
          <w:sz w:val="24"/>
          <w:szCs w:val="24"/>
          <w:lang w:eastAsia="ru-RU"/>
        </w:rPr>
        <w:t>ан. - М.</w:t>
      </w:r>
      <w:proofErr w:type="gramStart"/>
      <w:r w:rsidRPr="00EF7E77">
        <w:rPr>
          <w:rFonts w:ascii="Times New Roman" w:hAnsi="Times New Roman" w:cs="Times New Roman"/>
          <w:sz w:val="24"/>
          <w:szCs w:val="24"/>
          <w:lang w:eastAsia="ru-RU"/>
        </w:rPr>
        <w:t xml:space="preserve"> :</w:t>
      </w:r>
      <w:proofErr w:type="gramEnd"/>
      <w:r w:rsidRPr="00EF7E77">
        <w:rPr>
          <w:rFonts w:ascii="Times New Roman" w:hAnsi="Times New Roman" w:cs="Times New Roman"/>
          <w:sz w:val="24"/>
          <w:szCs w:val="24"/>
          <w:lang w:eastAsia="ru-RU"/>
        </w:rPr>
        <w:t xml:space="preserve"> Флинта, 2016. - 209 c.</w:t>
      </w:r>
    </w:p>
    <w:p w:rsidR="00B92F7A" w:rsidRPr="00EF7E77" w:rsidRDefault="00B92F7A">
      <w:pPr>
        <w:spacing w:after="200" w:line="276" w:lineRule="auto"/>
        <w:ind w:firstLine="0"/>
        <w:jc w:val="left"/>
        <w:rPr>
          <w:rFonts w:ascii="Times New Roman" w:hAnsi="Times New Roman" w:cs="Times New Roman"/>
          <w:sz w:val="24"/>
          <w:szCs w:val="24"/>
          <w:lang w:eastAsia="ru-RU"/>
        </w:rPr>
      </w:pPr>
      <w:r w:rsidRPr="00EF7E77">
        <w:rPr>
          <w:rFonts w:ascii="Times New Roman" w:hAnsi="Times New Roman" w:cs="Times New Roman"/>
          <w:sz w:val="24"/>
          <w:szCs w:val="24"/>
          <w:lang w:eastAsia="ru-RU"/>
        </w:rPr>
        <w:br w:type="page"/>
      </w:r>
    </w:p>
    <w:p w:rsidR="00B92F7A" w:rsidRPr="00EF7E77" w:rsidRDefault="00B92F7A" w:rsidP="00B92F7A">
      <w:pPr>
        <w:jc w:val="center"/>
        <w:rPr>
          <w:rFonts w:ascii="Times New Roman" w:hAnsi="Times New Roman" w:cs="Times New Roman"/>
          <w:sz w:val="24"/>
          <w:szCs w:val="24"/>
        </w:rPr>
      </w:pPr>
      <w:r w:rsidRPr="00EF7E77">
        <w:rPr>
          <w:rFonts w:ascii="Times New Roman" w:hAnsi="Times New Roman" w:cs="Times New Roman"/>
          <w:b/>
          <w:bCs/>
          <w:sz w:val="24"/>
          <w:szCs w:val="24"/>
        </w:rPr>
        <w:lastRenderedPageBreak/>
        <w:t xml:space="preserve">АННОТАЦИЯ РАБОЧЕЙ ПРОГРАММЫ ДИСЦИПЛИНЫ </w:t>
      </w:r>
    </w:p>
    <w:p w:rsidR="00B92F7A" w:rsidRPr="00EF7E77" w:rsidRDefault="00B92F7A" w:rsidP="00B92F7A">
      <w:pPr>
        <w:jc w:val="center"/>
        <w:rPr>
          <w:rFonts w:ascii="Times New Roman" w:hAnsi="Times New Roman" w:cs="Times New Roman"/>
          <w:sz w:val="24"/>
          <w:szCs w:val="24"/>
        </w:rPr>
      </w:pPr>
    </w:p>
    <w:p w:rsidR="00B92F7A" w:rsidRPr="00EF7E77" w:rsidRDefault="00B65240" w:rsidP="00B92F7A">
      <w:pPr>
        <w:jc w:val="center"/>
        <w:rPr>
          <w:rFonts w:ascii="Times New Roman" w:hAnsi="Times New Roman" w:cs="Times New Roman"/>
          <w:sz w:val="24"/>
          <w:szCs w:val="24"/>
        </w:rPr>
      </w:pPr>
      <w:r w:rsidRPr="00EF7E77">
        <w:rPr>
          <w:rFonts w:ascii="Times New Roman" w:hAnsi="Times New Roman"/>
          <w:b/>
          <w:sz w:val="28"/>
          <w:szCs w:val="28"/>
        </w:rPr>
        <w:t>Б</w:t>
      </w:r>
      <w:proofErr w:type="gramStart"/>
      <w:r w:rsidRPr="00EF7E77">
        <w:rPr>
          <w:rFonts w:ascii="Times New Roman" w:hAnsi="Times New Roman"/>
          <w:b/>
          <w:sz w:val="28"/>
          <w:szCs w:val="28"/>
        </w:rPr>
        <w:t>1</w:t>
      </w:r>
      <w:proofErr w:type="gramEnd"/>
      <w:r w:rsidRPr="00EF7E77">
        <w:rPr>
          <w:rFonts w:ascii="Times New Roman" w:hAnsi="Times New Roman"/>
          <w:b/>
          <w:sz w:val="28"/>
          <w:szCs w:val="28"/>
        </w:rPr>
        <w:t>.В.ДВ.1.1 Математические методы и модели в экономике</w:t>
      </w:r>
    </w:p>
    <w:p w:rsidR="00B92F7A" w:rsidRPr="00EF7E77" w:rsidRDefault="00B92F7A" w:rsidP="00B92F7A">
      <w:pPr>
        <w:rPr>
          <w:rFonts w:ascii="Times New Roman" w:hAnsi="Times New Roman" w:cs="Times New Roman"/>
          <w:sz w:val="24"/>
          <w:szCs w:val="24"/>
        </w:rPr>
      </w:pPr>
    </w:p>
    <w:p w:rsidR="00B92F7A" w:rsidRPr="00EF7E77" w:rsidRDefault="00B92F7A" w:rsidP="00B92F7A">
      <w:pPr>
        <w:tabs>
          <w:tab w:val="center" w:pos="2700"/>
          <w:tab w:val="center" w:pos="5940"/>
          <w:tab w:val="center" w:pos="8280"/>
        </w:tabs>
        <w:ind w:right="-6" w:firstLine="567"/>
        <w:rPr>
          <w:rFonts w:ascii="Times New Roman" w:hAnsi="Times New Roman"/>
          <w:sz w:val="28"/>
          <w:szCs w:val="28"/>
        </w:rPr>
      </w:pPr>
      <w:r w:rsidRPr="00EF7E77">
        <w:rPr>
          <w:rFonts w:ascii="Times New Roman" w:hAnsi="Times New Roman" w:cs="Times New Roman"/>
          <w:b/>
          <w:bCs/>
          <w:sz w:val="24"/>
          <w:szCs w:val="24"/>
        </w:rPr>
        <w:t>Автор:</w:t>
      </w:r>
      <w:r w:rsidRPr="00EF7E77">
        <w:rPr>
          <w:rFonts w:ascii="Times New Roman" w:hAnsi="Times New Roman" w:cs="Times New Roman"/>
          <w:sz w:val="24"/>
          <w:szCs w:val="24"/>
        </w:rPr>
        <w:t xml:space="preserve"> </w:t>
      </w:r>
      <w:r w:rsidRPr="00EF7E77">
        <w:rPr>
          <w:rFonts w:ascii="Times New Roman" w:hAnsi="Times New Roman"/>
          <w:sz w:val="24"/>
          <w:szCs w:val="24"/>
        </w:rPr>
        <w:t>Доктор военных наук, профессор, профессор кафедры экономики и финансов Наумов Владимир Николаевич</w:t>
      </w:r>
    </w:p>
    <w:p w:rsidR="00B92F7A" w:rsidRPr="00EF7E77" w:rsidRDefault="00B92F7A" w:rsidP="00B92F7A">
      <w:pPr>
        <w:tabs>
          <w:tab w:val="center" w:pos="2700"/>
          <w:tab w:val="center" w:pos="5940"/>
          <w:tab w:val="center" w:pos="8280"/>
        </w:tabs>
        <w:ind w:right="-6" w:firstLine="567"/>
      </w:pPr>
    </w:p>
    <w:p w:rsidR="00B92F7A" w:rsidRPr="00EF7E77" w:rsidRDefault="00B92F7A" w:rsidP="00B92F7A">
      <w:pPr>
        <w:ind w:firstLine="567"/>
        <w:rPr>
          <w:rFonts w:ascii="Times New Roman" w:hAnsi="Times New Roman" w:cs="Times New Roman"/>
          <w:sz w:val="24"/>
          <w:szCs w:val="24"/>
        </w:rPr>
      </w:pPr>
    </w:p>
    <w:p w:rsidR="00B92F7A" w:rsidRPr="00EF7E77" w:rsidRDefault="00B92F7A" w:rsidP="00B92F7A">
      <w:pPr>
        <w:spacing w:line="360" w:lineRule="auto"/>
        <w:rPr>
          <w:rFonts w:ascii="Times New Roman" w:hAnsi="Times New Roman" w:cs="Times New Roman"/>
          <w:sz w:val="24"/>
          <w:szCs w:val="24"/>
          <w:lang w:eastAsia="ru-RU"/>
        </w:rPr>
      </w:pPr>
      <w:r w:rsidRPr="00EF7E77">
        <w:rPr>
          <w:rFonts w:ascii="Times New Roman" w:hAnsi="Times New Roman" w:cs="Times New Roman"/>
          <w:b/>
          <w:bCs/>
          <w:sz w:val="24"/>
          <w:szCs w:val="24"/>
        </w:rPr>
        <w:t>Код и наименование направления подготовки, профиля:</w:t>
      </w:r>
      <w:r w:rsidRPr="00EF7E77">
        <w:rPr>
          <w:rFonts w:ascii="Times New Roman" w:hAnsi="Times New Roman" w:cs="Times New Roman"/>
          <w:sz w:val="24"/>
          <w:szCs w:val="24"/>
          <w:lang w:eastAsia="ru-RU"/>
        </w:rPr>
        <w:t xml:space="preserve"> </w:t>
      </w:r>
    </w:p>
    <w:p w:rsidR="00B92F7A" w:rsidRPr="00EF7E77" w:rsidRDefault="00B92F7A" w:rsidP="00B92F7A">
      <w:pPr>
        <w:spacing w:line="360" w:lineRule="auto"/>
        <w:rPr>
          <w:rFonts w:ascii="Times New Roman" w:hAnsi="Times New Roman" w:cs="Times New Roman"/>
          <w:sz w:val="24"/>
          <w:szCs w:val="24"/>
          <w:lang w:eastAsia="ru-RU"/>
        </w:rPr>
      </w:pPr>
      <w:r w:rsidRPr="00EF7E77">
        <w:rPr>
          <w:rFonts w:ascii="Times New Roman" w:hAnsi="Times New Roman" w:cs="Times New Roman"/>
          <w:sz w:val="24"/>
          <w:szCs w:val="24"/>
          <w:lang w:eastAsia="ru-RU"/>
        </w:rPr>
        <w:t>Направление подготовки 09.06.01 Информатика и вычислительная техника</w:t>
      </w:r>
    </w:p>
    <w:p w:rsidR="00B92F7A" w:rsidRPr="00EF7E77" w:rsidRDefault="00B92F7A" w:rsidP="00B92F7A">
      <w:pPr>
        <w:spacing w:line="360" w:lineRule="auto"/>
        <w:rPr>
          <w:rFonts w:ascii="Times New Roman" w:hAnsi="Times New Roman" w:cs="Times New Roman"/>
          <w:sz w:val="24"/>
          <w:szCs w:val="24"/>
          <w:lang w:eastAsia="ru-RU"/>
        </w:rPr>
      </w:pPr>
      <w:r w:rsidRPr="00EF7E77">
        <w:rPr>
          <w:rFonts w:ascii="Times New Roman" w:hAnsi="Times New Roman" w:cs="Times New Roman"/>
          <w:sz w:val="24"/>
          <w:szCs w:val="24"/>
          <w:lang w:eastAsia="ru-RU"/>
        </w:rPr>
        <w:t>направленность (профиль)</w:t>
      </w:r>
      <w:r w:rsidR="006E1528">
        <w:rPr>
          <w:rFonts w:ascii="Times New Roman" w:hAnsi="Times New Roman" w:cs="Times New Roman"/>
          <w:sz w:val="24"/>
          <w:szCs w:val="24"/>
          <w:lang w:eastAsia="ru-RU"/>
        </w:rPr>
        <w:t>:</w:t>
      </w:r>
      <w:r w:rsidRPr="00EF7E77">
        <w:rPr>
          <w:rFonts w:ascii="Times New Roman" w:hAnsi="Times New Roman" w:cs="Times New Roman"/>
          <w:sz w:val="24"/>
          <w:szCs w:val="24"/>
          <w:lang w:eastAsia="ru-RU"/>
        </w:rPr>
        <w:t xml:space="preserve"> </w:t>
      </w:r>
      <w:r w:rsidR="00B65240" w:rsidRPr="00EF7E77">
        <w:rPr>
          <w:rFonts w:ascii="Times New Roman" w:hAnsi="Times New Roman" w:cs="Times New Roman"/>
          <w:sz w:val="24"/>
          <w:szCs w:val="24"/>
          <w:lang w:eastAsia="ru-RU"/>
        </w:rPr>
        <w:t>«Управление в социальных и экономических системах»</w:t>
      </w:r>
    </w:p>
    <w:p w:rsidR="00B92F7A" w:rsidRPr="00EF7E77" w:rsidRDefault="00B92F7A" w:rsidP="00B92F7A">
      <w:pPr>
        <w:rPr>
          <w:rFonts w:ascii="Times New Roman" w:hAnsi="Times New Roman" w:cs="Times New Roman"/>
          <w:sz w:val="24"/>
          <w:szCs w:val="24"/>
        </w:rPr>
      </w:pPr>
    </w:p>
    <w:p w:rsidR="00B92F7A" w:rsidRPr="00EF7E77" w:rsidRDefault="00B92F7A" w:rsidP="00B92F7A">
      <w:pPr>
        <w:rPr>
          <w:rFonts w:ascii="Times New Roman" w:hAnsi="Times New Roman" w:cs="Times New Roman"/>
          <w:sz w:val="24"/>
          <w:szCs w:val="24"/>
        </w:rPr>
      </w:pPr>
      <w:r w:rsidRPr="00EF7E77">
        <w:rPr>
          <w:rFonts w:ascii="Times New Roman" w:hAnsi="Times New Roman" w:cs="Times New Roman"/>
          <w:b/>
          <w:bCs/>
          <w:sz w:val="24"/>
          <w:szCs w:val="24"/>
        </w:rPr>
        <w:t>Квалификация (степень) выпускника:</w:t>
      </w:r>
      <w:r w:rsidRPr="00EF7E77">
        <w:rPr>
          <w:rFonts w:ascii="Times New Roman" w:hAnsi="Times New Roman" w:cs="Times New Roman"/>
          <w:sz w:val="24"/>
          <w:szCs w:val="24"/>
          <w:lang w:eastAsia="ru-RU"/>
        </w:rPr>
        <w:t xml:space="preserve"> исследователь/преподаватель-исследователь</w:t>
      </w:r>
    </w:p>
    <w:p w:rsidR="00B92F7A" w:rsidRPr="00EF7E77" w:rsidRDefault="00B92F7A" w:rsidP="00B92F7A">
      <w:pPr>
        <w:rPr>
          <w:rFonts w:ascii="Times New Roman" w:hAnsi="Times New Roman" w:cs="Times New Roman"/>
          <w:sz w:val="24"/>
          <w:szCs w:val="24"/>
        </w:rPr>
      </w:pPr>
      <w:r w:rsidRPr="00EF7E77">
        <w:rPr>
          <w:rFonts w:ascii="Times New Roman" w:hAnsi="Times New Roman" w:cs="Times New Roman"/>
          <w:b/>
          <w:bCs/>
          <w:sz w:val="24"/>
          <w:szCs w:val="24"/>
        </w:rPr>
        <w:t xml:space="preserve">Форма обучения: </w:t>
      </w:r>
      <w:r w:rsidRPr="00EF7E77">
        <w:rPr>
          <w:rFonts w:ascii="Times New Roman" w:hAnsi="Times New Roman" w:cs="Times New Roman"/>
          <w:sz w:val="24"/>
          <w:szCs w:val="24"/>
          <w:lang w:eastAsia="ru-RU"/>
        </w:rPr>
        <w:t>очная, заочная</w:t>
      </w:r>
    </w:p>
    <w:p w:rsidR="00B92F7A" w:rsidRPr="00EF7E77" w:rsidRDefault="00B92F7A" w:rsidP="00B92F7A">
      <w:pPr>
        <w:rPr>
          <w:rFonts w:ascii="Times New Roman" w:hAnsi="Times New Roman" w:cs="Times New Roman"/>
          <w:sz w:val="24"/>
          <w:szCs w:val="24"/>
        </w:rPr>
      </w:pPr>
    </w:p>
    <w:p w:rsidR="00B92F7A" w:rsidRPr="00EF7E77" w:rsidRDefault="00B92F7A" w:rsidP="00B92F7A">
      <w:pPr>
        <w:rPr>
          <w:rFonts w:ascii="Times New Roman" w:hAnsi="Times New Roman" w:cs="Times New Roman"/>
          <w:sz w:val="24"/>
          <w:szCs w:val="24"/>
        </w:rPr>
      </w:pPr>
    </w:p>
    <w:p w:rsidR="00B92F7A" w:rsidRPr="00EF7E77" w:rsidRDefault="00B92F7A" w:rsidP="00B92F7A">
      <w:pPr>
        <w:rPr>
          <w:rFonts w:ascii="Times New Roman" w:hAnsi="Times New Roman" w:cs="Times New Roman"/>
          <w:sz w:val="24"/>
          <w:szCs w:val="24"/>
        </w:rPr>
      </w:pPr>
      <w:r w:rsidRPr="00EF7E77">
        <w:rPr>
          <w:rFonts w:ascii="Times New Roman" w:hAnsi="Times New Roman" w:cs="Times New Roman"/>
          <w:b/>
          <w:bCs/>
          <w:sz w:val="24"/>
          <w:szCs w:val="24"/>
        </w:rPr>
        <w:t>Цель освоения дисциплины:</w:t>
      </w:r>
    </w:p>
    <w:p w:rsidR="00B92F7A" w:rsidRPr="00EF7E77" w:rsidRDefault="00B92F7A" w:rsidP="00B92F7A">
      <w:pPr>
        <w:ind w:firstLine="567"/>
        <w:rPr>
          <w:rFonts w:ascii="Times New Roman" w:hAnsi="Times New Roman" w:cs="Times New Roman"/>
          <w:iCs/>
          <w:szCs w:val="20"/>
        </w:rPr>
      </w:pPr>
      <w:r w:rsidRPr="00EF7E77">
        <w:rPr>
          <w:rFonts w:ascii="Times New Roman" w:hAnsi="Times New Roman" w:cs="Times New Roman"/>
          <w:iCs/>
          <w:sz w:val="24"/>
          <w:szCs w:val="24"/>
        </w:rPr>
        <w:t>Сформировать компетенцию в области</w:t>
      </w:r>
      <w:r w:rsidRPr="00EF7E77">
        <w:rPr>
          <w:rFonts w:ascii="Times New Roman" w:hAnsi="Times New Roman" w:cs="Times New Roman"/>
          <w:bCs/>
          <w:sz w:val="24"/>
          <w:szCs w:val="24"/>
        </w:rPr>
        <w:t xml:space="preserve">  о</w:t>
      </w:r>
      <w:r w:rsidRPr="00EF7E77">
        <w:rPr>
          <w:rFonts w:ascii="Times New Roman" w:hAnsi="Times New Roman"/>
          <w:sz w:val="24"/>
          <w:szCs w:val="24"/>
        </w:rPr>
        <w:t>рганизации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r w:rsidRPr="00EF7E77">
        <w:rPr>
          <w:rFonts w:ascii="Times New Roman" w:hAnsi="Times New Roman"/>
          <w:szCs w:val="28"/>
        </w:rPr>
        <w:t>.</w:t>
      </w:r>
    </w:p>
    <w:p w:rsidR="00B92F7A" w:rsidRPr="00EF7E77" w:rsidRDefault="00B92F7A" w:rsidP="00B92F7A">
      <w:pPr>
        <w:rPr>
          <w:rFonts w:ascii="Times New Roman" w:hAnsi="Times New Roman" w:cs="Times New Roman"/>
          <w:sz w:val="24"/>
          <w:szCs w:val="24"/>
        </w:rPr>
      </w:pPr>
    </w:p>
    <w:p w:rsidR="00B92F7A" w:rsidRPr="00EF7E77" w:rsidRDefault="00B92F7A" w:rsidP="00B92F7A">
      <w:pPr>
        <w:rPr>
          <w:rFonts w:ascii="Times New Roman" w:hAnsi="Times New Roman" w:cs="Times New Roman"/>
          <w:sz w:val="24"/>
          <w:szCs w:val="24"/>
        </w:rPr>
      </w:pPr>
      <w:r w:rsidRPr="00EF7E77">
        <w:rPr>
          <w:rFonts w:ascii="Times New Roman" w:hAnsi="Times New Roman" w:cs="Times New Roman"/>
          <w:b/>
          <w:bCs/>
          <w:sz w:val="24"/>
          <w:szCs w:val="24"/>
        </w:rPr>
        <w:t>План курса:</w:t>
      </w:r>
    </w:p>
    <w:p w:rsidR="00B65240" w:rsidRPr="00EF7E77" w:rsidRDefault="00B65240" w:rsidP="00B65240">
      <w:pPr>
        <w:ind w:firstLine="567"/>
        <w:rPr>
          <w:rFonts w:ascii="Times New Roman" w:hAnsi="Times New Roman"/>
          <w:b/>
          <w:sz w:val="24"/>
          <w:szCs w:val="24"/>
        </w:rPr>
      </w:pPr>
      <w:r w:rsidRPr="00EF7E77">
        <w:rPr>
          <w:rFonts w:ascii="Times New Roman" w:hAnsi="Times New Roman"/>
          <w:b/>
          <w:sz w:val="24"/>
          <w:szCs w:val="24"/>
        </w:rPr>
        <w:t>Тема 1. Формулировка задач математического программирования. Классическая оптимизация</w:t>
      </w:r>
      <w:r w:rsidRPr="00EF7E77">
        <w:rPr>
          <w:rFonts w:ascii="Times New Roman" w:hAnsi="Times New Roman"/>
          <w:b/>
          <w:sz w:val="24"/>
          <w:szCs w:val="24"/>
        </w:rPr>
        <w:tab/>
      </w:r>
    </w:p>
    <w:p w:rsidR="00B65240" w:rsidRPr="00EF7E77" w:rsidRDefault="00B65240" w:rsidP="00B65240">
      <w:pPr>
        <w:pStyle w:val="a6"/>
        <w:ind w:firstLine="567"/>
        <w:rPr>
          <w:sz w:val="24"/>
          <w:szCs w:val="24"/>
        </w:rPr>
      </w:pPr>
      <w:r w:rsidRPr="00EF7E77">
        <w:rPr>
          <w:sz w:val="24"/>
          <w:szCs w:val="24"/>
        </w:rPr>
        <w:t xml:space="preserve">Предмет исследования операций. Математическое программирование.  Задача нахождения оптимального решения с использованием математических методов в условиях полной определенности и в условиях наличия случайных составляющих процесса. Однокритериальная и многокритериальная оптимизации. Статическая оптимизация. </w:t>
      </w:r>
      <w:r w:rsidR="003252E2" w:rsidRPr="00EF7E77">
        <w:rPr>
          <w:sz w:val="24"/>
          <w:szCs w:val="24"/>
        </w:rPr>
        <w:t xml:space="preserve">Задачи управления. Виды управления. </w:t>
      </w:r>
      <w:r w:rsidR="00365A58" w:rsidRPr="00EF7E77">
        <w:rPr>
          <w:sz w:val="24"/>
          <w:szCs w:val="24"/>
        </w:rPr>
        <w:t xml:space="preserve">Оптимальное управление. Задачи оптимизации в экономике. Элементы теории равновесия. </w:t>
      </w:r>
      <w:r w:rsidR="003252E2" w:rsidRPr="00EF7E77">
        <w:rPr>
          <w:sz w:val="24"/>
          <w:szCs w:val="24"/>
        </w:rPr>
        <w:t>Неоклассические модели роста.</w:t>
      </w:r>
    </w:p>
    <w:p w:rsidR="00B65240" w:rsidRPr="00EF7E77" w:rsidRDefault="00B65240" w:rsidP="00B65240">
      <w:pPr>
        <w:rPr>
          <w:rFonts w:ascii="Times New Roman" w:hAnsi="Times New Roman"/>
          <w:b/>
          <w:sz w:val="24"/>
          <w:szCs w:val="24"/>
        </w:rPr>
      </w:pPr>
      <w:r w:rsidRPr="00EF7E77">
        <w:rPr>
          <w:rFonts w:ascii="Times New Roman" w:hAnsi="Times New Roman"/>
          <w:b/>
          <w:sz w:val="24"/>
          <w:szCs w:val="24"/>
        </w:rPr>
        <w:t>Тема 2: Линейное программирование</w:t>
      </w:r>
    </w:p>
    <w:p w:rsidR="00B65240" w:rsidRPr="00EF7E77" w:rsidRDefault="00B65240" w:rsidP="00B65240">
      <w:pPr>
        <w:ind w:firstLine="567"/>
        <w:rPr>
          <w:rFonts w:ascii="Times New Roman" w:hAnsi="Times New Roman"/>
          <w:sz w:val="24"/>
          <w:szCs w:val="24"/>
        </w:rPr>
      </w:pPr>
      <w:r w:rsidRPr="00EF7E77">
        <w:rPr>
          <w:rFonts w:ascii="Times New Roman" w:hAnsi="Times New Roman"/>
          <w:sz w:val="24"/>
          <w:szCs w:val="24"/>
        </w:rPr>
        <w:t xml:space="preserve">Задача нахождения условного экстремума (минимума или максимума при наличии ограничений). Общая формулировка задачи линейного программирования. Приведение задачи к каноническому виду. Графический метод решения задачи линейного программирования с двумя независимыми переменными. Решение задачи линейного программирования с использованием симплекс – таблиц. Принципы оптимальности и допустимости. Замена набора базисных переменных. Критерий оптимальности решения. Двойственность задачи линейного программирования. Основные теоремы двойственности. Метод искусственного базиса. Двойственность и анализ чувствительности и устойчивости решения задач. Использование математических пакетов для решения задач оптимизации. </w:t>
      </w:r>
      <w:r w:rsidR="00365A58" w:rsidRPr="00EF7E77">
        <w:rPr>
          <w:rFonts w:ascii="Times New Roman" w:hAnsi="Times New Roman"/>
          <w:sz w:val="24"/>
          <w:szCs w:val="24"/>
        </w:rPr>
        <w:t>Теория полезности. Полезность Неймана-</w:t>
      </w:r>
      <w:proofErr w:type="spellStart"/>
      <w:r w:rsidR="00365A58" w:rsidRPr="00EF7E77">
        <w:rPr>
          <w:rFonts w:ascii="Times New Roman" w:hAnsi="Times New Roman"/>
          <w:sz w:val="24"/>
          <w:szCs w:val="24"/>
        </w:rPr>
        <w:t>Моргерштерна</w:t>
      </w:r>
      <w:proofErr w:type="spellEnd"/>
      <w:r w:rsidR="00365A58" w:rsidRPr="00EF7E77">
        <w:rPr>
          <w:rFonts w:ascii="Times New Roman" w:hAnsi="Times New Roman"/>
          <w:sz w:val="24"/>
          <w:szCs w:val="24"/>
        </w:rPr>
        <w:t>. Использование теории полезности при решении задач оптимизации.</w:t>
      </w:r>
    </w:p>
    <w:p w:rsidR="00B65240" w:rsidRPr="00EF7E77" w:rsidRDefault="00B65240" w:rsidP="00B65240">
      <w:pPr>
        <w:ind w:firstLine="567"/>
        <w:rPr>
          <w:rFonts w:ascii="Times New Roman" w:hAnsi="Times New Roman"/>
          <w:b/>
          <w:sz w:val="24"/>
          <w:szCs w:val="24"/>
        </w:rPr>
      </w:pPr>
      <w:r w:rsidRPr="00EF7E77">
        <w:rPr>
          <w:rFonts w:ascii="Times New Roman" w:hAnsi="Times New Roman"/>
          <w:b/>
          <w:sz w:val="24"/>
          <w:szCs w:val="24"/>
        </w:rPr>
        <w:t xml:space="preserve">Тема 3: Транспортная задача линейного программирования  </w:t>
      </w:r>
    </w:p>
    <w:p w:rsidR="00B65240" w:rsidRPr="00EF7E77" w:rsidRDefault="00B65240" w:rsidP="00B65240">
      <w:pPr>
        <w:rPr>
          <w:rFonts w:ascii="Times New Roman" w:hAnsi="Times New Roman"/>
          <w:sz w:val="24"/>
          <w:szCs w:val="24"/>
        </w:rPr>
      </w:pPr>
      <w:r w:rsidRPr="00EF7E77">
        <w:rPr>
          <w:rFonts w:ascii="Times New Roman" w:hAnsi="Times New Roman"/>
          <w:sz w:val="24"/>
          <w:szCs w:val="24"/>
        </w:rPr>
        <w:tab/>
        <w:t>Формулировка транспортной задачи. Условие сбалансированности. Допустимая и оптимальная схемы перевозки. Нахождение первоначального допустимого решения. Методы нахождения опорного плана. Использование метода потенциалов в итерационной процедуре оптимизации решения. Методы решения транспортных задач особого вида. Решение транспортных задач в логистике.</w:t>
      </w:r>
      <w:r w:rsidR="00365A58" w:rsidRPr="00EF7E77">
        <w:rPr>
          <w:rFonts w:ascii="Times New Roman" w:hAnsi="Times New Roman"/>
          <w:sz w:val="24"/>
          <w:szCs w:val="24"/>
        </w:rPr>
        <w:t xml:space="preserve"> Задачи о назначении. Задачи управления запасами</w:t>
      </w:r>
    </w:p>
    <w:p w:rsidR="00365A58" w:rsidRPr="00EF7E77" w:rsidRDefault="00365A58" w:rsidP="00B65240">
      <w:pPr>
        <w:rPr>
          <w:rFonts w:ascii="Times New Roman" w:hAnsi="Times New Roman"/>
          <w:sz w:val="24"/>
          <w:szCs w:val="24"/>
        </w:rPr>
      </w:pPr>
    </w:p>
    <w:p w:rsidR="00B65240" w:rsidRPr="00EF7E77" w:rsidRDefault="00B65240" w:rsidP="00B65240">
      <w:pPr>
        <w:ind w:firstLine="567"/>
        <w:rPr>
          <w:rFonts w:ascii="Times New Roman" w:hAnsi="Times New Roman"/>
          <w:sz w:val="24"/>
          <w:szCs w:val="24"/>
        </w:rPr>
      </w:pPr>
      <w:r w:rsidRPr="00EF7E77">
        <w:rPr>
          <w:rFonts w:ascii="Times New Roman" w:hAnsi="Times New Roman"/>
          <w:b/>
          <w:sz w:val="24"/>
          <w:szCs w:val="24"/>
        </w:rPr>
        <w:t>Тема 4: Нелинейное программирование. Целочисленное программирование</w:t>
      </w:r>
    </w:p>
    <w:p w:rsidR="00B65240" w:rsidRPr="00EF7E77" w:rsidRDefault="00B65240" w:rsidP="00B65240">
      <w:pPr>
        <w:rPr>
          <w:rFonts w:ascii="Times New Roman" w:hAnsi="Times New Roman"/>
          <w:sz w:val="24"/>
          <w:szCs w:val="24"/>
        </w:rPr>
      </w:pPr>
      <w:r w:rsidRPr="00EF7E77">
        <w:rPr>
          <w:rFonts w:ascii="Times New Roman" w:hAnsi="Times New Roman"/>
          <w:sz w:val="24"/>
          <w:szCs w:val="24"/>
        </w:rPr>
        <w:t xml:space="preserve">Отличие нелинейного программирования </w:t>
      </w:r>
      <w:proofErr w:type="gramStart"/>
      <w:r w:rsidRPr="00EF7E77">
        <w:rPr>
          <w:rFonts w:ascii="Times New Roman" w:hAnsi="Times New Roman"/>
          <w:sz w:val="24"/>
          <w:szCs w:val="24"/>
        </w:rPr>
        <w:t>от</w:t>
      </w:r>
      <w:proofErr w:type="gramEnd"/>
      <w:r w:rsidRPr="00EF7E77">
        <w:rPr>
          <w:rFonts w:ascii="Times New Roman" w:hAnsi="Times New Roman"/>
          <w:sz w:val="24"/>
          <w:szCs w:val="24"/>
        </w:rPr>
        <w:t xml:space="preserve"> линейного. Построение вспомогательной функции Лагранжа, множители Лагранжа. Обобщенный метод множителей Лагранжа. Условия Куна-</w:t>
      </w:r>
      <w:proofErr w:type="spellStart"/>
      <w:r w:rsidRPr="00EF7E77">
        <w:rPr>
          <w:rFonts w:ascii="Times New Roman" w:hAnsi="Times New Roman"/>
          <w:sz w:val="24"/>
          <w:szCs w:val="24"/>
        </w:rPr>
        <w:t>Таккера</w:t>
      </w:r>
      <w:proofErr w:type="spellEnd"/>
      <w:r w:rsidRPr="00EF7E77">
        <w:rPr>
          <w:rFonts w:ascii="Times New Roman" w:hAnsi="Times New Roman"/>
          <w:sz w:val="24"/>
          <w:szCs w:val="24"/>
        </w:rPr>
        <w:t xml:space="preserve">. Выпуклое программирование. Градиент. Численные методы поиска экстремума. </w:t>
      </w:r>
      <w:r w:rsidR="003252E2" w:rsidRPr="00EF7E77">
        <w:rPr>
          <w:rFonts w:ascii="Times New Roman" w:hAnsi="Times New Roman"/>
          <w:sz w:val="24"/>
          <w:szCs w:val="24"/>
        </w:rPr>
        <w:t xml:space="preserve">Примеры решения задач оптимизации в экономике и в управлении. </w:t>
      </w:r>
      <w:r w:rsidRPr="00EF7E77">
        <w:rPr>
          <w:rFonts w:ascii="Times New Roman" w:hAnsi="Times New Roman"/>
          <w:sz w:val="24"/>
          <w:szCs w:val="24"/>
        </w:rPr>
        <w:t xml:space="preserve">Целочисленное программирование. Метод Гомори. Метод ветвей и границ. </w:t>
      </w:r>
    </w:p>
    <w:p w:rsidR="00B65240" w:rsidRPr="00EF7E77" w:rsidRDefault="00B65240" w:rsidP="00B65240">
      <w:pPr>
        <w:ind w:firstLine="567"/>
        <w:rPr>
          <w:rFonts w:ascii="Times New Roman" w:hAnsi="Times New Roman"/>
          <w:b/>
          <w:sz w:val="24"/>
          <w:szCs w:val="24"/>
        </w:rPr>
      </w:pPr>
      <w:r w:rsidRPr="00EF7E77">
        <w:rPr>
          <w:rFonts w:ascii="Times New Roman" w:hAnsi="Times New Roman"/>
          <w:b/>
          <w:bCs/>
          <w:sz w:val="24"/>
          <w:szCs w:val="24"/>
        </w:rPr>
        <w:t>Тема 5:</w:t>
      </w:r>
      <w:r w:rsidRPr="00EF7E77">
        <w:rPr>
          <w:rFonts w:ascii="Times New Roman" w:hAnsi="Times New Roman"/>
          <w:b/>
          <w:sz w:val="24"/>
          <w:szCs w:val="24"/>
        </w:rPr>
        <w:t xml:space="preserve"> Многошаговые процессы принятия решений. Динамическое программирование</w:t>
      </w:r>
    </w:p>
    <w:p w:rsidR="00B65240" w:rsidRPr="00EF7E77" w:rsidRDefault="00B65240" w:rsidP="00B65240">
      <w:pPr>
        <w:rPr>
          <w:rFonts w:ascii="Times New Roman" w:hAnsi="Times New Roman"/>
          <w:sz w:val="24"/>
          <w:szCs w:val="24"/>
        </w:rPr>
      </w:pPr>
      <w:r w:rsidRPr="00EF7E77">
        <w:rPr>
          <w:rFonts w:ascii="Times New Roman" w:hAnsi="Times New Roman"/>
          <w:sz w:val="24"/>
          <w:szCs w:val="24"/>
        </w:rPr>
        <w:tab/>
        <w:t xml:space="preserve">Понятие динамического или поэтапного программирования. Разбиение задачи на этапы. Оптимизация решения на каждом из этапов. Составление рекуррентных уравнений Беллмана. Уравнение связи переменных. Прямая и обратная прогонка. Примеры задач динамического программирования. Задача о распределении ресурсов. Модели управления запасами. Задача о загрузке. Задача инвестирования Связь сетевых моделей с моделями динамического программирования. Задача </w:t>
      </w:r>
      <w:proofErr w:type="gramStart"/>
      <w:r w:rsidRPr="00EF7E77">
        <w:rPr>
          <w:rFonts w:ascii="Times New Roman" w:hAnsi="Times New Roman"/>
          <w:sz w:val="24"/>
          <w:szCs w:val="24"/>
        </w:rPr>
        <w:t>выборе</w:t>
      </w:r>
      <w:proofErr w:type="gramEnd"/>
      <w:r w:rsidRPr="00EF7E77">
        <w:rPr>
          <w:rFonts w:ascii="Times New Roman" w:hAnsi="Times New Roman"/>
          <w:sz w:val="24"/>
          <w:szCs w:val="24"/>
        </w:rPr>
        <w:t xml:space="preserve"> кратчайшего пути. Задача нахождения потока наименьшей стоимости. Методы сетевого планирования. </w:t>
      </w:r>
      <w:r w:rsidR="003252E2" w:rsidRPr="00EF7E77">
        <w:rPr>
          <w:rFonts w:ascii="Times New Roman" w:hAnsi="Times New Roman"/>
          <w:sz w:val="24"/>
          <w:szCs w:val="24"/>
        </w:rPr>
        <w:t xml:space="preserve">Учет стоимости и ресурсов при решении задач планирования. Управление стоимостью. </w:t>
      </w:r>
      <w:r w:rsidRPr="00EF7E77">
        <w:rPr>
          <w:rFonts w:ascii="Times New Roman" w:hAnsi="Times New Roman"/>
          <w:sz w:val="24"/>
          <w:szCs w:val="24"/>
        </w:rPr>
        <w:t>Задача коммивояжера. Марковские модели принятия решений.</w:t>
      </w:r>
    </w:p>
    <w:p w:rsidR="00B65240" w:rsidRPr="00EF7E77" w:rsidRDefault="00B65240" w:rsidP="00B65240">
      <w:pPr>
        <w:rPr>
          <w:rFonts w:ascii="Times New Roman" w:hAnsi="Times New Roman"/>
          <w:sz w:val="24"/>
          <w:szCs w:val="24"/>
        </w:rPr>
      </w:pPr>
    </w:p>
    <w:p w:rsidR="00B92F7A" w:rsidRPr="00EF7E77" w:rsidRDefault="00B92F7A" w:rsidP="00B92F7A">
      <w:pPr>
        <w:tabs>
          <w:tab w:val="left" w:pos="0"/>
          <w:tab w:val="left" w:pos="540"/>
        </w:tabs>
        <w:ind w:firstLine="0"/>
        <w:rPr>
          <w:rFonts w:ascii="Times New Roman" w:hAnsi="Times New Roman" w:cs="Times New Roman"/>
          <w:sz w:val="24"/>
          <w:szCs w:val="24"/>
        </w:rPr>
      </w:pPr>
      <w:r w:rsidRPr="00EF7E77">
        <w:rPr>
          <w:rFonts w:ascii="Times New Roman" w:hAnsi="Times New Roman" w:cs="Times New Roman"/>
          <w:b/>
          <w:bCs/>
          <w:sz w:val="24"/>
          <w:szCs w:val="24"/>
        </w:rPr>
        <w:t>Формы</w:t>
      </w:r>
      <w:r w:rsidR="004E5F84"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текущего</w:t>
      </w:r>
      <w:r w:rsidR="004E5F84"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контроля</w:t>
      </w:r>
      <w:r w:rsidR="004E5F84"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и</w:t>
      </w:r>
      <w:r w:rsidR="004E5F84"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промежуточной</w:t>
      </w:r>
      <w:r w:rsidR="004E5F84"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аттестации:</w:t>
      </w:r>
    </w:p>
    <w:p w:rsidR="00B92F7A" w:rsidRPr="00EF7E77" w:rsidRDefault="00B92F7A" w:rsidP="00B92F7A">
      <w:pPr>
        <w:ind w:firstLine="567"/>
        <w:rPr>
          <w:rFonts w:ascii="Times New Roman" w:hAnsi="Times New Roman"/>
          <w:sz w:val="24"/>
          <w:szCs w:val="24"/>
        </w:rPr>
      </w:pPr>
      <w:r w:rsidRPr="00EF7E77">
        <w:rPr>
          <w:rFonts w:ascii="Times New Roman" w:hAnsi="Times New Roman"/>
          <w:sz w:val="24"/>
          <w:szCs w:val="24"/>
        </w:rPr>
        <w:t xml:space="preserve">Зачет проводится в компьютерном классе. Зачет производится в устной форме в соответствии с программой кандидатского экзамена по специальности </w:t>
      </w:r>
      <w:r w:rsidR="00B65240" w:rsidRPr="00EF7E77">
        <w:rPr>
          <w:rFonts w:ascii="Times New Roman" w:hAnsi="Times New Roman"/>
          <w:sz w:val="24"/>
          <w:szCs w:val="24"/>
        </w:rPr>
        <w:t>05.13.10</w:t>
      </w:r>
      <w:r w:rsidRPr="00EF7E77">
        <w:rPr>
          <w:rFonts w:ascii="Times New Roman" w:hAnsi="Times New Roman"/>
          <w:sz w:val="24"/>
          <w:szCs w:val="24"/>
        </w:rPr>
        <w:t xml:space="preserve"> </w:t>
      </w:r>
      <w:r w:rsidR="00B65240" w:rsidRPr="00EF7E77">
        <w:rPr>
          <w:rFonts w:ascii="Times New Roman" w:hAnsi="Times New Roman"/>
          <w:sz w:val="24"/>
          <w:szCs w:val="24"/>
        </w:rPr>
        <w:t>«Управление в социальных и экономических системах»</w:t>
      </w:r>
      <w:r w:rsidRPr="00EF7E77">
        <w:rPr>
          <w:rFonts w:ascii="Times New Roman" w:hAnsi="Times New Roman"/>
          <w:sz w:val="24"/>
          <w:szCs w:val="24"/>
        </w:rPr>
        <w:t>. Для подготовки к экзамену используется паспорт специальности и программа-минимум по специальности. К экзамену аспирант готовит реферат в соответствии с темой своего диссертационного исследования.</w:t>
      </w:r>
    </w:p>
    <w:p w:rsidR="00B92F7A" w:rsidRPr="00EF7E77" w:rsidRDefault="00B92F7A" w:rsidP="00B92F7A">
      <w:pPr>
        <w:rPr>
          <w:rFonts w:ascii="Times New Roman" w:hAnsi="Times New Roman" w:cs="Times New Roman"/>
          <w:sz w:val="24"/>
          <w:szCs w:val="24"/>
        </w:rPr>
      </w:pPr>
    </w:p>
    <w:p w:rsidR="00B92F7A" w:rsidRPr="00EF7E77" w:rsidRDefault="00B92F7A" w:rsidP="00B92F7A">
      <w:pPr>
        <w:tabs>
          <w:tab w:val="left" w:pos="284"/>
        </w:tabs>
        <w:rPr>
          <w:rFonts w:ascii="Times New Roman" w:hAnsi="Times New Roman" w:cs="Times New Roman"/>
          <w:sz w:val="24"/>
          <w:szCs w:val="24"/>
        </w:rPr>
      </w:pPr>
      <w:r w:rsidRPr="00EF7E77">
        <w:rPr>
          <w:rFonts w:ascii="Times New Roman" w:hAnsi="Times New Roman" w:cs="Times New Roman"/>
          <w:b/>
          <w:bCs/>
          <w:sz w:val="24"/>
          <w:szCs w:val="24"/>
        </w:rPr>
        <w:t>Основная литература:</w:t>
      </w:r>
    </w:p>
    <w:p w:rsidR="00B92F7A" w:rsidRPr="00EF7E77" w:rsidRDefault="00B92F7A" w:rsidP="00B92F7A">
      <w:pPr>
        <w:pStyle w:val="a8"/>
        <w:widowControl/>
        <w:numPr>
          <w:ilvl w:val="0"/>
          <w:numId w:val="4"/>
        </w:numPr>
        <w:suppressAutoHyphens w:val="0"/>
        <w:overflowPunct/>
        <w:autoSpaceDE/>
        <w:autoSpaceDN/>
        <w:spacing w:after="0"/>
        <w:jc w:val="both"/>
        <w:textAlignment w:val="auto"/>
        <w:rPr>
          <w:rFonts w:ascii="Times New Roman" w:hAnsi="Times New Roman"/>
          <w:sz w:val="24"/>
          <w:szCs w:val="24"/>
        </w:rPr>
      </w:pPr>
      <w:proofErr w:type="spellStart"/>
      <w:r w:rsidRPr="00EF7E77">
        <w:rPr>
          <w:rFonts w:ascii="Times New Roman" w:hAnsi="Times New Roman"/>
          <w:sz w:val="24"/>
          <w:szCs w:val="24"/>
        </w:rPr>
        <w:t>Балдин</w:t>
      </w:r>
      <w:proofErr w:type="spellEnd"/>
      <w:r w:rsidRPr="00EF7E77">
        <w:rPr>
          <w:rFonts w:ascii="Times New Roman" w:hAnsi="Times New Roman"/>
          <w:sz w:val="24"/>
          <w:szCs w:val="24"/>
        </w:rPr>
        <w:t xml:space="preserve"> К. В. Математические методы и модели в экономике [Электронный ресурс] : учебник / К. В. </w:t>
      </w:r>
      <w:proofErr w:type="spellStart"/>
      <w:r w:rsidRPr="00EF7E77">
        <w:rPr>
          <w:rFonts w:ascii="Times New Roman" w:hAnsi="Times New Roman"/>
          <w:sz w:val="24"/>
          <w:szCs w:val="24"/>
        </w:rPr>
        <w:t>Балдин</w:t>
      </w:r>
      <w:proofErr w:type="spellEnd"/>
      <w:r w:rsidRPr="00EF7E77">
        <w:rPr>
          <w:rFonts w:ascii="Times New Roman" w:hAnsi="Times New Roman"/>
          <w:sz w:val="24"/>
          <w:szCs w:val="24"/>
        </w:rPr>
        <w:t>, В. Н. Башлыков, А. В. Рукосуев ; под общ</w:t>
      </w:r>
      <w:proofErr w:type="gramStart"/>
      <w:r w:rsidRPr="00EF7E77">
        <w:rPr>
          <w:rFonts w:ascii="Times New Roman" w:hAnsi="Times New Roman"/>
          <w:sz w:val="24"/>
          <w:szCs w:val="24"/>
        </w:rPr>
        <w:t>.</w:t>
      </w:r>
      <w:proofErr w:type="gramEnd"/>
      <w:r w:rsidRPr="00EF7E77">
        <w:rPr>
          <w:rFonts w:ascii="Times New Roman" w:hAnsi="Times New Roman"/>
          <w:sz w:val="24"/>
          <w:szCs w:val="24"/>
        </w:rPr>
        <w:t xml:space="preserve"> </w:t>
      </w:r>
      <w:proofErr w:type="gramStart"/>
      <w:r w:rsidRPr="00EF7E77">
        <w:rPr>
          <w:rFonts w:ascii="Times New Roman" w:hAnsi="Times New Roman"/>
          <w:sz w:val="24"/>
          <w:szCs w:val="24"/>
        </w:rPr>
        <w:t>р</w:t>
      </w:r>
      <w:proofErr w:type="gramEnd"/>
      <w:r w:rsidRPr="00EF7E77">
        <w:rPr>
          <w:rFonts w:ascii="Times New Roman" w:hAnsi="Times New Roman"/>
          <w:sz w:val="24"/>
          <w:szCs w:val="24"/>
        </w:rPr>
        <w:t xml:space="preserve">ед. К. В. </w:t>
      </w:r>
      <w:proofErr w:type="spellStart"/>
      <w:r w:rsidRPr="00EF7E77">
        <w:rPr>
          <w:rFonts w:ascii="Times New Roman" w:hAnsi="Times New Roman"/>
          <w:sz w:val="24"/>
          <w:szCs w:val="24"/>
        </w:rPr>
        <w:t>Балдина</w:t>
      </w:r>
      <w:proofErr w:type="spellEnd"/>
      <w:r w:rsidRPr="00EF7E77">
        <w:rPr>
          <w:rFonts w:ascii="Times New Roman" w:hAnsi="Times New Roman"/>
          <w:sz w:val="24"/>
          <w:szCs w:val="24"/>
        </w:rPr>
        <w:t>. - Электрон</w:t>
      </w:r>
      <w:proofErr w:type="gramStart"/>
      <w:r w:rsidRPr="00EF7E77">
        <w:rPr>
          <w:rFonts w:ascii="Times New Roman" w:hAnsi="Times New Roman"/>
          <w:sz w:val="24"/>
          <w:szCs w:val="24"/>
        </w:rPr>
        <w:t>.</w:t>
      </w:r>
      <w:proofErr w:type="gramEnd"/>
      <w:r w:rsidRPr="00EF7E77">
        <w:rPr>
          <w:rFonts w:ascii="Times New Roman" w:hAnsi="Times New Roman"/>
          <w:sz w:val="24"/>
          <w:szCs w:val="24"/>
        </w:rPr>
        <w:t xml:space="preserve"> </w:t>
      </w:r>
      <w:proofErr w:type="gramStart"/>
      <w:r w:rsidRPr="00EF7E77">
        <w:rPr>
          <w:rFonts w:ascii="Times New Roman" w:hAnsi="Times New Roman"/>
          <w:sz w:val="24"/>
          <w:szCs w:val="24"/>
        </w:rPr>
        <w:t>д</w:t>
      </w:r>
      <w:proofErr w:type="gramEnd"/>
      <w:r w:rsidRPr="00EF7E77">
        <w:rPr>
          <w:rFonts w:ascii="Times New Roman" w:hAnsi="Times New Roman"/>
          <w:sz w:val="24"/>
          <w:szCs w:val="24"/>
        </w:rPr>
        <w:t>ан. - М.</w:t>
      </w:r>
      <w:proofErr w:type="gramStart"/>
      <w:r w:rsidRPr="00EF7E77">
        <w:rPr>
          <w:rFonts w:ascii="Times New Roman" w:hAnsi="Times New Roman"/>
          <w:sz w:val="24"/>
          <w:szCs w:val="24"/>
        </w:rPr>
        <w:t xml:space="preserve"> :</w:t>
      </w:r>
      <w:proofErr w:type="gramEnd"/>
      <w:r w:rsidRPr="00EF7E77">
        <w:rPr>
          <w:rFonts w:ascii="Times New Roman" w:hAnsi="Times New Roman"/>
          <w:sz w:val="24"/>
          <w:szCs w:val="24"/>
        </w:rPr>
        <w:t xml:space="preserve"> Флинта [и др.], 2012. - 326 c.</w:t>
      </w:r>
    </w:p>
    <w:p w:rsidR="00B92F7A" w:rsidRPr="00EF7E77" w:rsidRDefault="00B92F7A" w:rsidP="00B92F7A">
      <w:pPr>
        <w:pStyle w:val="a8"/>
        <w:widowControl/>
        <w:numPr>
          <w:ilvl w:val="0"/>
          <w:numId w:val="4"/>
        </w:numPr>
        <w:suppressAutoHyphens w:val="0"/>
        <w:overflowPunct/>
        <w:autoSpaceDE/>
        <w:autoSpaceDN/>
        <w:spacing w:after="0"/>
        <w:jc w:val="both"/>
        <w:textAlignment w:val="auto"/>
        <w:rPr>
          <w:rFonts w:ascii="Times New Roman" w:hAnsi="Times New Roman"/>
          <w:sz w:val="24"/>
          <w:szCs w:val="24"/>
        </w:rPr>
      </w:pPr>
      <w:proofErr w:type="spellStart"/>
      <w:r w:rsidRPr="00EF7E77">
        <w:rPr>
          <w:rFonts w:ascii="Times New Roman" w:hAnsi="Times New Roman"/>
          <w:sz w:val="24"/>
          <w:szCs w:val="24"/>
        </w:rPr>
        <w:t>Балдин</w:t>
      </w:r>
      <w:proofErr w:type="spellEnd"/>
      <w:r w:rsidRPr="00EF7E77">
        <w:rPr>
          <w:rFonts w:ascii="Times New Roman" w:hAnsi="Times New Roman"/>
          <w:sz w:val="24"/>
          <w:szCs w:val="24"/>
        </w:rPr>
        <w:t xml:space="preserve"> К. В. Математическое программирование : учебник : для студентов вузов, обучающихся по направлению подготовки "Экономика" и эконом</w:t>
      </w:r>
      <w:proofErr w:type="gramStart"/>
      <w:r w:rsidRPr="00EF7E77">
        <w:rPr>
          <w:rFonts w:ascii="Times New Roman" w:hAnsi="Times New Roman"/>
          <w:sz w:val="24"/>
          <w:szCs w:val="24"/>
        </w:rPr>
        <w:t>.</w:t>
      </w:r>
      <w:proofErr w:type="gramEnd"/>
      <w:r w:rsidRPr="00EF7E77">
        <w:rPr>
          <w:rFonts w:ascii="Times New Roman" w:hAnsi="Times New Roman"/>
          <w:sz w:val="24"/>
          <w:szCs w:val="24"/>
        </w:rPr>
        <w:t xml:space="preserve"> </w:t>
      </w:r>
      <w:proofErr w:type="gramStart"/>
      <w:r w:rsidRPr="00EF7E77">
        <w:rPr>
          <w:rFonts w:ascii="Times New Roman" w:hAnsi="Times New Roman"/>
          <w:sz w:val="24"/>
          <w:szCs w:val="24"/>
        </w:rPr>
        <w:t>с</w:t>
      </w:r>
      <w:proofErr w:type="gramEnd"/>
      <w:r w:rsidRPr="00EF7E77">
        <w:rPr>
          <w:rFonts w:ascii="Times New Roman" w:hAnsi="Times New Roman"/>
          <w:sz w:val="24"/>
          <w:szCs w:val="24"/>
        </w:rPr>
        <w:t>пециальностям, рек. М-</w:t>
      </w:r>
      <w:proofErr w:type="spellStart"/>
      <w:r w:rsidRPr="00EF7E77">
        <w:rPr>
          <w:rFonts w:ascii="Times New Roman" w:hAnsi="Times New Roman"/>
          <w:sz w:val="24"/>
          <w:szCs w:val="24"/>
        </w:rPr>
        <w:t>вом</w:t>
      </w:r>
      <w:proofErr w:type="spellEnd"/>
      <w:r w:rsidRPr="00EF7E77">
        <w:rPr>
          <w:rFonts w:ascii="Times New Roman" w:hAnsi="Times New Roman"/>
          <w:sz w:val="24"/>
          <w:szCs w:val="24"/>
        </w:rPr>
        <w:t xml:space="preserve"> образования</w:t>
      </w:r>
      <w:proofErr w:type="gramStart"/>
      <w:r w:rsidRPr="00EF7E77">
        <w:rPr>
          <w:rFonts w:ascii="Times New Roman" w:hAnsi="Times New Roman"/>
          <w:sz w:val="24"/>
          <w:szCs w:val="24"/>
        </w:rPr>
        <w:t xml:space="preserve"> Р</w:t>
      </w:r>
      <w:proofErr w:type="gramEnd"/>
      <w:r w:rsidRPr="00EF7E77">
        <w:rPr>
          <w:rFonts w:ascii="Times New Roman" w:hAnsi="Times New Roman"/>
          <w:sz w:val="24"/>
          <w:szCs w:val="24"/>
        </w:rPr>
        <w:t xml:space="preserve">ос. Федерации / К. В. </w:t>
      </w:r>
      <w:proofErr w:type="spellStart"/>
      <w:r w:rsidRPr="00EF7E77">
        <w:rPr>
          <w:rFonts w:ascii="Times New Roman" w:hAnsi="Times New Roman"/>
          <w:sz w:val="24"/>
          <w:szCs w:val="24"/>
        </w:rPr>
        <w:t>Балдин</w:t>
      </w:r>
      <w:proofErr w:type="spellEnd"/>
      <w:r w:rsidRPr="00EF7E77">
        <w:rPr>
          <w:rFonts w:ascii="Times New Roman" w:hAnsi="Times New Roman"/>
          <w:sz w:val="24"/>
          <w:szCs w:val="24"/>
        </w:rPr>
        <w:t>, Н. А. Брызгалов, А. В. Рукосуев ; под общ</w:t>
      </w:r>
      <w:proofErr w:type="gramStart"/>
      <w:r w:rsidRPr="00EF7E77">
        <w:rPr>
          <w:rFonts w:ascii="Times New Roman" w:hAnsi="Times New Roman"/>
          <w:sz w:val="24"/>
          <w:szCs w:val="24"/>
        </w:rPr>
        <w:t>.</w:t>
      </w:r>
      <w:proofErr w:type="gramEnd"/>
      <w:r w:rsidRPr="00EF7E77">
        <w:rPr>
          <w:rFonts w:ascii="Times New Roman" w:hAnsi="Times New Roman"/>
          <w:sz w:val="24"/>
          <w:szCs w:val="24"/>
        </w:rPr>
        <w:t xml:space="preserve"> </w:t>
      </w:r>
      <w:proofErr w:type="gramStart"/>
      <w:r w:rsidRPr="00EF7E77">
        <w:rPr>
          <w:rFonts w:ascii="Times New Roman" w:hAnsi="Times New Roman"/>
          <w:sz w:val="24"/>
          <w:szCs w:val="24"/>
        </w:rPr>
        <w:t>р</w:t>
      </w:r>
      <w:proofErr w:type="gramEnd"/>
      <w:r w:rsidRPr="00EF7E77">
        <w:rPr>
          <w:rFonts w:ascii="Times New Roman" w:hAnsi="Times New Roman"/>
          <w:sz w:val="24"/>
          <w:szCs w:val="24"/>
        </w:rPr>
        <w:t xml:space="preserve">ед. К. В. </w:t>
      </w:r>
      <w:proofErr w:type="spellStart"/>
      <w:r w:rsidRPr="00EF7E77">
        <w:rPr>
          <w:rFonts w:ascii="Times New Roman" w:hAnsi="Times New Roman"/>
          <w:sz w:val="24"/>
          <w:szCs w:val="24"/>
        </w:rPr>
        <w:t>Балдина</w:t>
      </w:r>
      <w:proofErr w:type="spellEnd"/>
      <w:r w:rsidRPr="00EF7E77">
        <w:rPr>
          <w:rFonts w:ascii="Times New Roman" w:hAnsi="Times New Roman"/>
          <w:sz w:val="24"/>
          <w:szCs w:val="24"/>
        </w:rPr>
        <w:t>. - 2-е изд. - М. : Дашков и К, 2012. - 218 c.</w:t>
      </w:r>
    </w:p>
    <w:p w:rsidR="00B92F7A" w:rsidRPr="00EF7E77" w:rsidRDefault="00B92F7A" w:rsidP="00B92F7A">
      <w:pPr>
        <w:pStyle w:val="a4"/>
        <w:numPr>
          <w:ilvl w:val="0"/>
          <w:numId w:val="4"/>
        </w:numPr>
        <w:rPr>
          <w:rFonts w:ascii="Times New Roman" w:hAnsi="Times New Roman"/>
          <w:sz w:val="24"/>
          <w:szCs w:val="24"/>
        </w:rPr>
      </w:pPr>
      <w:r w:rsidRPr="00EF7E77">
        <w:rPr>
          <w:rFonts w:ascii="Times New Roman" w:hAnsi="Times New Roman"/>
          <w:sz w:val="24"/>
          <w:szCs w:val="24"/>
        </w:rPr>
        <w:t>Евдонин Г. А. Математическое моделирование и управление социально-экономическими и политическими процессами : учеб</w:t>
      </w:r>
      <w:proofErr w:type="gramStart"/>
      <w:r w:rsidRPr="00EF7E77">
        <w:rPr>
          <w:rFonts w:ascii="Times New Roman" w:hAnsi="Times New Roman"/>
          <w:sz w:val="24"/>
          <w:szCs w:val="24"/>
        </w:rPr>
        <w:t>.</w:t>
      </w:r>
      <w:proofErr w:type="gramEnd"/>
      <w:r w:rsidRPr="00EF7E77">
        <w:rPr>
          <w:rFonts w:ascii="Times New Roman" w:hAnsi="Times New Roman"/>
          <w:sz w:val="24"/>
          <w:szCs w:val="24"/>
        </w:rPr>
        <w:t xml:space="preserve"> </w:t>
      </w:r>
      <w:proofErr w:type="gramStart"/>
      <w:r w:rsidRPr="00EF7E77">
        <w:rPr>
          <w:rFonts w:ascii="Times New Roman" w:hAnsi="Times New Roman"/>
          <w:sz w:val="24"/>
          <w:szCs w:val="24"/>
        </w:rPr>
        <w:t>п</w:t>
      </w:r>
      <w:proofErr w:type="gramEnd"/>
      <w:r w:rsidRPr="00EF7E77">
        <w:rPr>
          <w:rFonts w:ascii="Times New Roman" w:hAnsi="Times New Roman"/>
          <w:sz w:val="24"/>
          <w:szCs w:val="24"/>
        </w:rPr>
        <w:t>особие для студентов вузов, рек. М-</w:t>
      </w:r>
      <w:proofErr w:type="spellStart"/>
      <w:r w:rsidRPr="00EF7E77">
        <w:rPr>
          <w:rFonts w:ascii="Times New Roman" w:hAnsi="Times New Roman"/>
          <w:sz w:val="24"/>
          <w:szCs w:val="24"/>
        </w:rPr>
        <w:t>вом</w:t>
      </w:r>
      <w:proofErr w:type="spellEnd"/>
      <w:r w:rsidRPr="00EF7E77">
        <w:rPr>
          <w:rFonts w:ascii="Times New Roman" w:hAnsi="Times New Roman"/>
          <w:sz w:val="24"/>
          <w:szCs w:val="24"/>
        </w:rPr>
        <w:t xml:space="preserve"> образования</w:t>
      </w:r>
      <w:proofErr w:type="gramStart"/>
      <w:r w:rsidRPr="00EF7E77">
        <w:rPr>
          <w:rFonts w:ascii="Times New Roman" w:hAnsi="Times New Roman"/>
          <w:sz w:val="24"/>
          <w:szCs w:val="24"/>
        </w:rPr>
        <w:t xml:space="preserve"> Р</w:t>
      </w:r>
      <w:proofErr w:type="gramEnd"/>
      <w:r w:rsidRPr="00EF7E77">
        <w:rPr>
          <w:rFonts w:ascii="Times New Roman" w:hAnsi="Times New Roman"/>
          <w:sz w:val="24"/>
          <w:szCs w:val="24"/>
        </w:rPr>
        <w:t>ос. Федерации /</w:t>
      </w:r>
    </w:p>
    <w:p w:rsidR="00B92F7A" w:rsidRPr="00EF7E77" w:rsidRDefault="00B92F7A">
      <w:pPr>
        <w:spacing w:after="200" w:line="276" w:lineRule="auto"/>
        <w:ind w:firstLine="0"/>
        <w:jc w:val="left"/>
        <w:rPr>
          <w:rFonts w:ascii="Times New Roman" w:hAnsi="Times New Roman"/>
          <w:sz w:val="24"/>
          <w:szCs w:val="24"/>
        </w:rPr>
      </w:pPr>
      <w:r w:rsidRPr="00EF7E77">
        <w:rPr>
          <w:rFonts w:ascii="Times New Roman" w:hAnsi="Times New Roman"/>
          <w:sz w:val="24"/>
          <w:szCs w:val="24"/>
        </w:rPr>
        <w:br w:type="page"/>
      </w:r>
    </w:p>
    <w:p w:rsidR="00B92F7A" w:rsidRPr="00EF7E77" w:rsidRDefault="00B92F7A" w:rsidP="00B92F7A">
      <w:pPr>
        <w:jc w:val="center"/>
        <w:rPr>
          <w:rFonts w:ascii="Times New Roman" w:hAnsi="Times New Roman" w:cs="Times New Roman"/>
          <w:sz w:val="24"/>
          <w:szCs w:val="24"/>
        </w:rPr>
      </w:pPr>
      <w:r w:rsidRPr="00EF7E77">
        <w:rPr>
          <w:rFonts w:ascii="Times New Roman" w:hAnsi="Times New Roman" w:cs="Times New Roman"/>
          <w:b/>
          <w:bCs/>
          <w:sz w:val="24"/>
          <w:szCs w:val="24"/>
        </w:rPr>
        <w:lastRenderedPageBreak/>
        <w:t xml:space="preserve">АННОТАЦИЯ РАБОЧЕЙ ПРОГРАММЫ ДИСЦИПЛИНЫ </w:t>
      </w:r>
    </w:p>
    <w:p w:rsidR="00B92F7A" w:rsidRPr="00EF7E77" w:rsidRDefault="00B92F7A" w:rsidP="00B92F7A">
      <w:pPr>
        <w:jc w:val="center"/>
        <w:rPr>
          <w:rFonts w:ascii="Times New Roman" w:hAnsi="Times New Roman" w:cs="Times New Roman"/>
          <w:sz w:val="24"/>
          <w:szCs w:val="24"/>
        </w:rPr>
      </w:pPr>
    </w:p>
    <w:p w:rsidR="00B92F7A" w:rsidRPr="00EF7E77" w:rsidRDefault="00B65240" w:rsidP="00B92F7A">
      <w:pPr>
        <w:ind w:firstLine="567"/>
        <w:jc w:val="center"/>
        <w:rPr>
          <w:rFonts w:ascii="Times New Roman" w:hAnsi="Times New Roman"/>
          <w:b/>
          <w:i/>
          <w:sz w:val="24"/>
          <w:szCs w:val="24"/>
        </w:rPr>
      </w:pPr>
      <w:r w:rsidRPr="00EF7E77">
        <w:rPr>
          <w:rFonts w:ascii="Times New Roman" w:hAnsi="Times New Roman"/>
          <w:b/>
          <w:sz w:val="24"/>
          <w:szCs w:val="24"/>
        </w:rPr>
        <w:t>Б</w:t>
      </w:r>
      <w:proofErr w:type="gramStart"/>
      <w:r w:rsidRPr="00EF7E77">
        <w:rPr>
          <w:rFonts w:ascii="Times New Roman" w:hAnsi="Times New Roman"/>
          <w:b/>
          <w:sz w:val="24"/>
          <w:szCs w:val="24"/>
        </w:rPr>
        <w:t>1</w:t>
      </w:r>
      <w:proofErr w:type="gramEnd"/>
      <w:r w:rsidRPr="00EF7E77">
        <w:rPr>
          <w:rFonts w:ascii="Times New Roman" w:hAnsi="Times New Roman"/>
          <w:b/>
          <w:sz w:val="24"/>
          <w:szCs w:val="24"/>
        </w:rPr>
        <w:t>.В.ДВ.1.2 ИССЛЕДОВАНИЕ ОПЕРАЦИЙ В ЭКОНОМИКЕ</w:t>
      </w:r>
    </w:p>
    <w:p w:rsidR="00B92F7A" w:rsidRPr="00EF7E77" w:rsidRDefault="00B92F7A" w:rsidP="00B92F7A">
      <w:pPr>
        <w:rPr>
          <w:rFonts w:ascii="Times New Roman" w:hAnsi="Times New Roman" w:cs="Times New Roman"/>
          <w:sz w:val="24"/>
          <w:szCs w:val="24"/>
        </w:rPr>
      </w:pPr>
    </w:p>
    <w:p w:rsidR="005A1EF1" w:rsidRPr="00EF7E77" w:rsidRDefault="005A1EF1" w:rsidP="005A1EF1">
      <w:pPr>
        <w:tabs>
          <w:tab w:val="center" w:pos="2700"/>
          <w:tab w:val="center" w:pos="5940"/>
          <w:tab w:val="center" w:pos="8280"/>
        </w:tabs>
        <w:ind w:right="-6" w:firstLine="567"/>
        <w:rPr>
          <w:rFonts w:ascii="Times New Roman" w:hAnsi="Times New Roman"/>
          <w:sz w:val="28"/>
          <w:szCs w:val="28"/>
        </w:rPr>
      </w:pPr>
      <w:r w:rsidRPr="00EF7E77">
        <w:rPr>
          <w:rFonts w:ascii="Times New Roman" w:hAnsi="Times New Roman" w:cs="Times New Roman"/>
          <w:b/>
          <w:bCs/>
          <w:sz w:val="24"/>
          <w:szCs w:val="24"/>
        </w:rPr>
        <w:t>Автор:</w:t>
      </w:r>
      <w:r w:rsidRPr="00EF7E77">
        <w:rPr>
          <w:rFonts w:ascii="Times New Roman" w:hAnsi="Times New Roman" w:cs="Times New Roman"/>
          <w:sz w:val="24"/>
          <w:szCs w:val="24"/>
        </w:rPr>
        <w:t xml:space="preserve"> </w:t>
      </w:r>
      <w:r w:rsidRPr="00EF7E77">
        <w:rPr>
          <w:rFonts w:ascii="Times New Roman" w:hAnsi="Times New Roman"/>
          <w:sz w:val="24"/>
          <w:szCs w:val="24"/>
        </w:rPr>
        <w:t>Доктор военных наук, профессор, профессор кафедры экономики и финансов Наумов Владимир Николаевич</w:t>
      </w:r>
    </w:p>
    <w:p w:rsidR="00B92F7A" w:rsidRPr="00EF7E77" w:rsidRDefault="00B92F7A" w:rsidP="00B92F7A">
      <w:pPr>
        <w:tabs>
          <w:tab w:val="center" w:pos="2700"/>
          <w:tab w:val="center" w:pos="5940"/>
          <w:tab w:val="center" w:pos="8280"/>
        </w:tabs>
        <w:ind w:right="-6" w:firstLine="567"/>
      </w:pPr>
    </w:p>
    <w:p w:rsidR="00B92F7A" w:rsidRPr="00EF7E77" w:rsidRDefault="00B92F7A" w:rsidP="00B92F7A">
      <w:pPr>
        <w:ind w:firstLine="567"/>
        <w:rPr>
          <w:rFonts w:ascii="Times New Roman" w:hAnsi="Times New Roman" w:cs="Times New Roman"/>
          <w:sz w:val="24"/>
          <w:szCs w:val="24"/>
        </w:rPr>
      </w:pPr>
    </w:p>
    <w:p w:rsidR="00B92F7A" w:rsidRPr="00EF7E77" w:rsidRDefault="00B92F7A" w:rsidP="00B92F7A">
      <w:pPr>
        <w:spacing w:line="360" w:lineRule="auto"/>
        <w:rPr>
          <w:rFonts w:ascii="Times New Roman" w:hAnsi="Times New Roman" w:cs="Times New Roman"/>
          <w:sz w:val="24"/>
          <w:szCs w:val="24"/>
          <w:lang w:eastAsia="ru-RU"/>
        </w:rPr>
      </w:pPr>
      <w:r w:rsidRPr="00EF7E77">
        <w:rPr>
          <w:rFonts w:ascii="Times New Roman" w:hAnsi="Times New Roman" w:cs="Times New Roman"/>
          <w:b/>
          <w:bCs/>
          <w:sz w:val="24"/>
          <w:szCs w:val="24"/>
        </w:rPr>
        <w:t>Код и наименование направления подготовки, профиля:</w:t>
      </w:r>
      <w:r w:rsidRPr="00EF7E77">
        <w:rPr>
          <w:rFonts w:ascii="Times New Roman" w:hAnsi="Times New Roman" w:cs="Times New Roman"/>
          <w:sz w:val="24"/>
          <w:szCs w:val="24"/>
          <w:lang w:eastAsia="ru-RU"/>
        </w:rPr>
        <w:t xml:space="preserve"> </w:t>
      </w:r>
    </w:p>
    <w:p w:rsidR="00B92F7A" w:rsidRPr="00EF7E77" w:rsidRDefault="00B92F7A" w:rsidP="00B92F7A">
      <w:pPr>
        <w:spacing w:line="360" w:lineRule="auto"/>
        <w:rPr>
          <w:rFonts w:ascii="Times New Roman" w:hAnsi="Times New Roman" w:cs="Times New Roman"/>
          <w:sz w:val="24"/>
          <w:szCs w:val="24"/>
          <w:lang w:eastAsia="ru-RU"/>
        </w:rPr>
      </w:pPr>
      <w:r w:rsidRPr="00EF7E77">
        <w:rPr>
          <w:rFonts w:ascii="Times New Roman" w:hAnsi="Times New Roman" w:cs="Times New Roman"/>
          <w:sz w:val="24"/>
          <w:szCs w:val="24"/>
          <w:lang w:eastAsia="ru-RU"/>
        </w:rPr>
        <w:t>Направление подготовки 09.06.01 Информатика и вычислительная техника</w:t>
      </w:r>
    </w:p>
    <w:p w:rsidR="00B92F7A" w:rsidRPr="00EF7E77" w:rsidRDefault="00B92F7A" w:rsidP="00B92F7A">
      <w:pPr>
        <w:spacing w:line="360" w:lineRule="auto"/>
        <w:rPr>
          <w:rFonts w:ascii="Times New Roman" w:hAnsi="Times New Roman" w:cs="Times New Roman"/>
          <w:sz w:val="24"/>
          <w:szCs w:val="24"/>
          <w:lang w:eastAsia="ru-RU"/>
        </w:rPr>
      </w:pPr>
      <w:r w:rsidRPr="00EF7E77">
        <w:rPr>
          <w:rFonts w:ascii="Times New Roman" w:hAnsi="Times New Roman" w:cs="Times New Roman"/>
          <w:sz w:val="24"/>
          <w:szCs w:val="24"/>
          <w:lang w:eastAsia="ru-RU"/>
        </w:rPr>
        <w:t>направленность (профиль)</w:t>
      </w:r>
      <w:r w:rsidR="006E1528">
        <w:rPr>
          <w:rFonts w:ascii="Times New Roman" w:hAnsi="Times New Roman" w:cs="Times New Roman"/>
          <w:sz w:val="24"/>
          <w:szCs w:val="24"/>
          <w:lang w:eastAsia="ru-RU"/>
        </w:rPr>
        <w:t>:</w:t>
      </w:r>
      <w:r w:rsidRPr="00EF7E77">
        <w:rPr>
          <w:rFonts w:ascii="Times New Roman" w:hAnsi="Times New Roman" w:cs="Times New Roman"/>
          <w:sz w:val="24"/>
          <w:szCs w:val="24"/>
          <w:lang w:eastAsia="ru-RU"/>
        </w:rPr>
        <w:t xml:space="preserve"> </w:t>
      </w:r>
      <w:r w:rsidR="00B65240" w:rsidRPr="00EF7E77">
        <w:rPr>
          <w:rFonts w:ascii="Times New Roman" w:hAnsi="Times New Roman" w:cs="Times New Roman"/>
          <w:sz w:val="24"/>
          <w:szCs w:val="24"/>
          <w:lang w:eastAsia="ru-RU"/>
        </w:rPr>
        <w:t>«Управление в социальных и экономических системах»</w:t>
      </w:r>
    </w:p>
    <w:p w:rsidR="00B92F7A" w:rsidRPr="00EF7E77" w:rsidRDefault="00B92F7A" w:rsidP="00B92F7A">
      <w:pPr>
        <w:rPr>
          <w:rFonts w:ascii="Times New Roman" w:hAnsi="Times New Roman" w:cs="Times New Roman"/>
          <w:sz w:val="24"/>
          <w:szCs w:val="24"/>
        </w:rPr>
      </w:pPr>
    </w:p>
    <w:p w:rsidR="00B92F7A" w:rsidRPr="00EF7E77" w:rsidRDefault="00B92F7A" w:rsidP="00B92F7A">
      <w:pPr>
        <w:rPr>
          <w:rFonts w:ascii="Times New Roman" w:hAnsi="Times New Roman" w:cs="Times New Roman"/>
          <w:sz w:val="24"/>
          <w:szCs w:val="24"/>
        </w:rPr>
      </w:pPr>
      <w:r w:rsidRPr="00EF7E77">
        <w:rPr>
          <w:rFonts w:ascii="Times New Roman" w:hAnsi="Times New Roman" w:cs="Times New Roman"/>
          <w:b/>
          <w:bCs/>
          <w:sz w:val="24"/>
          <w:szCs w:val="24"/>
        </w:rPr>
        <w:t>Квалификация (степень) выпускника:</w:t>
      </w:r>
      <w:r w:rsidRPr="00EF7E77">
        <w:rPr>
          <w:rFonts w:ascii="Times New Roman" w:hAnsi="Times New Roman" w:cs="Times New Roman"/>
          <w:sz w:val="24"/>
          <w:szCs w:val="24"/>
          <w:lang w:eastAsia="ru-RU"/>
        </w:rPr>
        <w:t xml:space="preserve"> исследователь/преподаватель-исследователь</w:t>
      </w:r>
    </w:p>
    <w:p w:rsidR="00B92F7A" w:rsidRPr="00EF7E77" w:rsidRDefault="00B92F7A" w:rsidP="00B92F7A">
      <w:pPr>
        <w:rPr>
          <w:rFonts w:ascii="Times New Roman" w:hAnsi="Times New Roman" w:cs="Times New Roman"/>
          <w:sz w:val="24"/>
          <w:szCs w:val="24"/>
        </w:rPr>
      </w:pPr>
      <w:r w:rsidRPr="00EF7E77">
        <w:rPr>
          <w:rFonts w:ascii="Times New Roman" w:hAnsi="Times New Roman" w:cs="Times New Roman"/>
          <w:b/>
          <w:bCs/>
          <w:sz w:val="24"/>
          <w:szCs w:val="24"/>
        </w:rPr>
        <w:t xml:space="preserve">Форма обучения: </w:t>
      </w:r>
      <w:r w:rsidRPr="00EF7E77">
        <w:rPr>
          <w:rFonts w:ascii="Times New Roman" w:hAnsi="Times New Roman" w:cs="Times New Roman"/>
          <w:sz w:val="24"/>
          <w:szCs w:val="24"/>
          <w:lang w:eastAsia="ru-RU"/>
        </w:rPr>
        <w:t>очная, заочная</w:t>
      </w:r>
    </w:p>
    <w:p w:rsidR="00B92F7A" w:rsidRPr="00EF7E77" w:rsidRDefault="00B92F7A" w:rsidP="00B92F7A">
      <w:pPr>
        <w:rPr>
          <w:rFonts w:ascii="Times New Roman" w:hAnsi="Times New Roman" w:cs="Times New Roman"/>
          <w:sz w:val="24"/>
          <w:szCs w:val="24"/>
        </w:rPr>
      </w:pPr>
    </w:p>
    <w:p w:rsidR="00B92F7A" w:rsidRPr="00EF7E77" w:rsidRDefault="00B92F7A" w:rsidP="00B92F7A">
      <w:pPr>
        <w:rPr>
          <w:rFonts w:ascii="Times New Roman" w:hAnsi="Times New Roman" w:cs="Times New Roman"/>
          <w:sz w:val="24"/>
          <w:szCs w:val="24"/>
        </w:rPr>
      </w:pPr>
      <w:r w:rsidRPr="00EF7E77">
        <w:rPr>
          <w:rFonts w:ascii="Times New Roman" w:hAnsi="Times New Roman" w:cs="Times New Roman"/>
          <w:b/>
          <w:bCs/>
          <w:sz w:val="24"/>
          <w:szCs w:val="24"/>
        </w:rPr>
        <w:t>Цель освоения дисциплины:</w:t>
      </w:r>
    </w:p>
    <w:p w:rsidR="00B92F7A" w:rsidRPr="00EF7E77" w:rsidRDefault="00B92F7A" w:rsidP="00B92F7A">
      <w:pPr>
        <w:ind w:firstLine="567"/>
        <w:rPr>
          <w:rFonts w:ascii="Times New Roman" w:hAnsi="Times New Roman" w:cs="Times New Roman"/>
          <w:iCs/>
          <w:szCs w:val="20"/>
        </w:rPr>
      </w:pPr>
      <w:r w:rsidRPr="00EF7E77">
        <w:rPr>
          <w:rFonts w:ascii="Times New Roman" w:hAnsi="Times New Roman" w:cs="Times New Roman"/>
          <w:iCs/>
          <w:sz w:val="24"/>
          <w:szCs w:val="24"/>
        </w:rPr>
        <w:t>Сформировать компетенцию в области</w:t>
      </w:r>
      <w:r w:rsidRPr="00EF7E77">
        <w:rPr>
          <w:rFonts w:ascii="Times New Roman" w:hAnsi="Times New Roman" w:cs="Times New Roman"/>
          <w:bCs/>
          <w:sz w:val="24"/>
          <w:szCs w:val="24"/>
        </w:rPr>
        <w:t xml:space="preserve">  </w:t>
      </w:r>
      <w:r w:rsidRPr="00EF7E77">
        <w:rPr>
          <w:rFonts w:ascii="Times New Roman" w:hAnsi="Times New Roman"/>
          <w:sz w:val="24"/>
          <w:szCs w:val="24"/>
        </w:rPr>
        <w:t>способности к разработке новых методов исследования и их применения в самостоятельной научно</w:t>
      </w:r>
      <w:r w:rsidR="00C02FD9" w:rsidRPr="00EF7E77">
        <w:rPr>
          <w:rFonts w:ascii="Times New Roman" w:hAnsi="Times New Roman"/>
          <w:sz w:val="24"/>
          <w:szCs w:val="24"/>
        </w:rPr>
        <w:t>-исследовательской деятельности, организации применения информационных технологий при решении задач системного анализа, управления и обработки информации,</w:t>
      </w:r>
    </w:p>
    <w:p w:rsidR="00B92F7A" w:rsidRPr="00EF7E77" w:rsidRDefault="00B92F7A" w:rsidP="00B92F7A">
      <w:pPr>
        <w:rPr>
          <w:rFonts w:ascii="Times New Roman" w:hAnsi="Times New Roman" w:cs="Times New Roman"/>
          <w:sz w:val="24"/>
          <w:szCs w:val="24"/>
        </w:rPr>
      </w:pPr>
    </w:p>
    <w:p w:rsidR="00B92F7A" w:rsidRPr="00EF7E77" w:rsidRDefault="00B92F7A" w:rsidP="00B92F7A">
      <w:pPr>
        <w:rPr>
          <w:rFonts w:ascii="Times New Roman" w:hAnsi="Times New Roman" w:cs="Times New Roman"/>
          <w:sz w:val="24"/>
          <w:szCs w:val="24"/>
        </w:rPr>
      </w:pPr>
      <w:r w:rsidRPr="00EF7E77">
        <w:rPr>
          <w:rFonts w:ascii="Times New Roman" w:hAnsi="Times New Roman" w:cs="Times New Roman"/>
          <w:b/>
          <w:bCs/>
          <w:sz w:val="24"/>
          <w:szCs w:val="24"/>
        </w:rPr>
        <w:t>План курса:</w:t>
      </w:r>
    </w:p>
    <w:p w:rsidR="00C02FD9" w:rsidRPr="00EF7E77" w:rsidRDefault="00C02FD9" w:rsidP="00C02FD9">
      <w:pPr>
        <w:ind w:firstLine="567"/>
        <w:rPr>
          <w:rFonts w:ascii="Times New Roman" w:hAnsi="Times New Roman"/>
          <w:b/>
          <w:sz w:val="24"/>
          <w:szCs w:val="24"/>
        </w:rPr>
      </w:pPr>
      <w:r w:rsidRPr="00EF7E77">
        <w:rPr>
          <w:rFonts w:ascii="Times New Roman" w:hAnsi="Times New Roman"/>
          <w:b/>
          <w:sz w:val="24"/>
          <w:szCs w:val="24"/>
        </w:rPr>
        <w:t>Тема 1. Формулировка задач математического программирования. Классическая оптимизация</w:t>
      </w:r>
      <w:r w:rsidRPr="00EF7E77">
        <w:rPr>
          <w:rFonts w:ascii="Times New Roman" w:hAnsi="Times New Roman"/>
          <w:b/>
          <w:sz w:val="24"/>
          <w:szCs w:val="24"/>
        </w:rPr>
        <w:tab/>
      </w:r>
    </w:p>
    <w:p w:rsidR="003252E2" w:rsidRPr="00EF7E77" w:rsidRDefault="00C02FD9" w:rsidP="003252E2">
      <w:pPr>
        <w:pStyle w:val="a6"/>
        <w:ind w:firstLine="567"/>
        <w:rPr>
          <w:sz w:val="24"/>
          <w:szCs w:val="24"/>
        </w:rPr>
      </w:pPr>
      <w:r w:rsidRPr="00EF7E77">
        <w:rPr>
          <w:sz w:val="24"/>
          <w:szCs w:val="24"/>
        </w:rPr>
        <w:t xml:space="preserve">Предмет исследования операций. Математическое программирование.  Задача нахождения оптимального решения с использованием математических методов в условиях полной определенности и в условиях наличия случайных составляющих процесса. Однокритериальная и многокритериальная оптимизации. Статическая оптимизация. </w:t>
      </w:r>
      <w:r w:rsidR="003252E2" w:rsidRPr="00EF7E77">
        <w:rPr>
          <w:sz w:val="24"/>
          <w:szCs w:val="24"/>
        </w:rPr>
        <w:t>Экономическая интерпретация задач оптимизации. Общая характеристика задач распределения ресурсов, задач ремонта, задач массового обслуживания. Примеры решения задач оптимизации в экономике. Средства решения задач оптимизации.</w:t>
      </w:r>
    </w:p>
    <w:p w:rsidR="00C02FD9" w:rsidRPr="00EF7E77" w:rsidRDefault="00C02FD9" w:rsidP="00C02FD9">
      <w:pPr>
        <w:pStyle w:val="a6"/>
        <w:ind w:firstLine="567"/>
        <w:rPr>
          <w:sz w:val="24"/>
          <w:szCs w:val="24"/>
        </w:rPr>
      </w:pPr>
    </w:p>
    <w:p w:rsidR="00C02FD9" w:rsidRPr="00EF7E77" w:rsidRDefault="00C02FD9" w:rsidP="00C02FD9">
      <w:pPr>
        <w:rPr>
          <w:rFonts w:ascii="Times New Roman" w:hAnsi="Times New Roman"/>
          <w:b/>
          <w:sz w:val="24"/>
          <w:szCs w:val="24"/>
        </w:rPr>
      </w:pPr>
      <w:r w:rsidRPr="00EF7E77">
        <w:rPr>
          <w:rFonts w:ascii="Times New Roman" w:hAnsi="Times New Roman"/>
          <w:b/>
          <w:sz w:val="24"/>
          <w:szCs w:val="24"/>
        </w:rPr>
        <w:t>Тема 2: Линейное программирование</w:t>
      </w:r>
    </w:p>
    <w:p w:rsidR="007663A9" w:rsidRPr="00EF7E77" w:rsidRDefault="007663A9" w:rsidP="00C02FD9">
      <w:pPr>
        <w:ind w:firstLine="567"/>
        <w:rPr>
          <w:rFonts w:ascii="Times New Roman" w:hAnsi="Times New Roman"/>
          <w:sz w:val="24"/>
          <w:szCs w:val="24"/>
        </w:rPr>
      </w:pPr>
    </w:p>
    <w:p w:rsidR="00C02FD9" w:rsidRPr="00EF7E77" w:rsidRDefault="007663A9" w:rsidP="00C02FD9">
      <w:pPr>
        <w:ind w:firstLine="567"/>
        <w:rPr>
          <w:rFonts w:ascii="Times New Roman" w:hAnsi="Times New Roman"/>
          <w:sz w:val="24"/>
          <w:szCs w:val="24"/>
        </w:rPr>
      </w:pPr>
      <w:r w:rsidRPr="00EF7E77">
        <w:rPr>
          <w:rFonts w:ascii="Times New Roman" w:hAnsi="Times New Roman"/>
          <w:sz w:val="24"/>
          <w:szCs w:val="24"/>
        </w:rPr>
        <w:t xml:space="preserve">Определение задачи условной оптимизации. </w:t>
      </w:r>
      <w:r w:rsidR="00C02FD9" w:rsidRPr="00EF7E77">
        <w:rPr>
          <w:rFonts w:ascii="Times New Roman" w:hAnsi="Times New Roman"/>
          <w:sz w:val="24"/>
          <w:szCs w:val="24"/>
        </w:rPr>
        <w:t xml:space="preserve">Задача нахождения условного экстремума (минимума или максимума при наличии ограничений). Общая формулировка задачи линейного программирования. Приведение задачи к каноническому виду. Графический метод решения задачи линейного программирования с двумя независимыми переменными. Решение задачи линейного программирования с использованием симплекс – таблиц. Принципы оптимальности и допустимости. Замена набора базисных переменных. Критерий оптимальности решения. Двойственность задачи линейного программирования. Основные теоремы двойственности. Метод искусственного базиса. Двойственность и анализ чувствительности и устойчивости решения задач. Использование математических пакетов для решения задач оптимизации. </w:t>
      </w:r>
      <w:r w:rsidR="003252E2" w:rsidRPr="00EF7E77">
        <w:rPr>
          <w:rFonts w:ascii="Times New Roman" w:hAnsi="Times New Roman"/>
          <w:sz w:val="24"/>
          <w:szCs w:val="24"/>
        </w:rPr>
        <w:t xml:space="preserve">Экономическая интерпретация задач оптимизации. Теневые цены. </w:t>
      </w:r>
      <w:r w:rsidRPr="00EF7E77">
        <w:rPr>
          <w:rFonts w:ascii="Times New Roman" w:hAnsi="Times New Roman"/>
          <w:sz w:val="24"/>
          <w:szCs w:val="24"/>
        </w:rPr>
        <w:t>Задача устойчивости решения.</w:t>
      </w:r>
    </w:p>
    <w:p w:rsidR="003252E2" w:rsidRPr="00EF7E77" w:rsidRDefault="003252E2" w:rsidP="00C02FD9">
      <w:pPr>
        <w:ind w:firstLine="567"/>
        <w:rPr>
          <w:rFonts w:ascii="Times New Roman" w:hAnsi="Times New Roman"/>
          <w:sz w:val="24"/>
          <w:szCs w:val="24"/>
        </w:rPr>
      </w:pPr>
    </w:p>
    <w:p w:rsidR="00C02FD9" w:rsidRPr="00EF7E77" w:rsidRDefault="00C02FD9" w:rsidP="00C02FD9">
      <w:pPr>
        <w:ind w:firstLine="567"/>
        <w:rPr>
          <w:rFonts w:ascii="Times New Roman" w:hAnsi="Times New Roman"/>
          <w:b/>
          <w:sz w:val="24"/>
          <w:szCs w:val="24"/>
        </w:rPr>
      </w:pPr>
      <w:r w:rsidRPr="00EF7E77">
        <w:rPr>
          <w:rFonts w:ascii="Times New Roman" w:hAnsi="Times New Roman"/>
          <w:b/>
          <w:sz w:val="24"/>
          <w:szCs w:val="24"/>
        </w:rPr>
        <w:t xml:space="preserve">Тема 3: Транспортная задача линейного программирования  </w:t>
      </w:r>
    </w:p>
    <w:p w:rsidR="00C02FD9" w:rsidRPr="00EF7E77" w:rsidRDefault="00C02FD9" w:rsidP="00C02FD9">
      <w:pPr>
        <w:rPr>
          <w:rFonts w:ascii="Times New Roman" w:hAnsi="Times New Roman"/>
          <w:sz w:val="24"/>
          <w:szCs w:val="24"/>
        </w:rPr>
      </w:pPr>
      <w:r w:rsidRPr="00EF7E77">
        <w:rPr>
          <w:rFonts w:ascii="Times New Roman" w:hAnsi="Times New Roman"/>
          <w:sz w:val="24"/>
          <w:szCs w:val="24"/>
        </w:rPr>
        <w:tab/>
        <w:t xml:space="preserve">Формулировка транспортной задачи. Условие сбалансированности. Допустимая и оптимальная схемы перевозки. Нахождение первоначального допустимого </w:t>
      </w:r>
      <w:r w:rsidRPr="00EF7E77">
        <w:rPr>
          <w:rFonts w:ascii="Times New Roman" w:hAnsi="Times New Roman"/>
          <w:sz w:val="24"/>
          <w:szCs w:val="24"/>
        </w:rPr>
        <w:lastRenderedPageBreak/>
        <w:t>решения. Методы нахождения опорного плана. Использование метода потенциалов в итерационной процедуре оптимизации решения. Методы решения транспортных задач особого вида. Решение транспортных задач в логистике.</w:t>
      </w:r>
    </w:p>
    <w:p w:rsidR="00C02FD9" w:rsidRPr="00EF7E77" w:rsidRDefault="00C02FD9" w:rsidP="00C02FD9">
      <w:pPr>
        <w:ind w:firstLine="567"/>
        <w:rPr>
          <w:rFonts w:ascii="Times New Roman" w:hAnsi="Times New Roman"/>
          <w:sz w:val="24"/>
          <w:szCs w:val="24"/>
        </w:rPr>
      </w:pPr>
      <w:r w:rsidRPr="00EF7E77">
        <w:rPr>
          <w:rFonts w:ascii="Times New Roman" w:hAnsi="Times New Roman"/>
          <w:b/>
          <w:sz w:val="24"/>
          <w:szCs w:val="24"/>
        </w:rPr>
        <w:t>Тема 4: Нелинейное программирование. Целочисленное программирование</w:t>
      </w:r>
    </w:p>
    <w:p w:rsidR="00C02FD9" w:rsidRPr="00EF7E77" w:rsidRDefault="00C02FD9" w:rsidP="00C02FD9">
      <w:pPr>
        <w:rPr>
          <w:rFonts w:ascii="Times New Roman" w:hAnsi="Times New Roman"/>
          <w:sz w:val="24"/>
          <w:szCs w:val="24"/>
        </w:rPr>
      </w:pPr>
      <w:r w:rsidRPr="00EF7E77">
        <w:rPr>
          <w:rFonts w:ascii="Times New Roman" w:hAnsi="Times New Roman"/>
          <w:sz w:val="24"/>
          <w:szCs w:val="24"/>
        </w:rPr>
        <w:tab/>
        <w:t xml:space="preserve">Отличие нелинейного программирования </w:t>
      </w:r>
      <w:proofErr w:type="gramStart"/>
      <w:r w:rsidRPr="00EF7E77">
        <w:rPr>
          <w:rFonts w:ascii="Times New Roman" w:hAnsi="Times New Roman"/>
          <w:sz w:val="24"/>
          <w:szCs w:val="24"/>
        </w:rPr>
        <w:t>от</w:t>
      </w:r>
      <w:proofErr w:type="gramEnd"/>
      <w:r w:rsidRPr="00EF7E77">
        <w:rPr>
          <w:rFonts w:ascii="Times New Roman" w:hAnsi="Times New Roman"/>
          <w:sz w:val="24"/>
          <w:szCs w:val="24"/>
        </w:rPr>
        <w:t xml:space="preserve"> линейного. Построение вспомогательной функции Лагранжа, множители Лагранжа. Обобщенный метод множителей Лагранжа. Условия Куна-</w:t>
      </w:r>
      <w:proofErr w:type="spellStart"/>
      <w:r w:rsidRPr="00EF7E77">
        <w:rPr>
          <w:rFonts w:ascii="Times New Roman" w:hAnsi="Times New Roman"/>
          <w:sz w:val="24"/>
          <w:szCs w:val="24"/>
        </w:rPr>
        <w:t>Таккера</w:t>
      </w:r>
      <w:proofErr w:type="spellEnd"/>
      <w:r w:rsidRPr="00EF7E77">
        <w:rPr>
          <w:rFonts w:ascii="Times New Roman" w:hAnsi="Times New Roman"/>
          <w:sz w:val="24"/>
          <w:szCs w:val="24"/>
        </w:rPr>
        <w:t xml:space="preserve">. Выпуклое программирование. Градиент. Численные методы поиска экстремума. Целочисленное программирование. Метод Гомори. Метод ветвей и границ. </w:t>
      </w:r>
    </w:p>
    <w:p w:rsidR="00C02FD9" w:rsidRPr="00EF7E77" w:rsidRDefault="00C02FD9" w:rsidP="00C02FD9">
      <w:pPr>
        <w:ind w:firstLine="567"/>
        <w:rPr>
          <w:rFonts w:ascii="Times New Roman" w:hAnsi="Times New Roman"/>
          <w:b/>
          <w:sz w:val="24"/>
          <w:szCs w:val="24"/>
        </w:rPr>
      </w:pPr>
      <w:r w:rsidRPr="00EF7E77">
        <w:rPr>
          <w:rFonts w:ascii="Times New Roman" w:hAnsi="Times New Roman"/>
          <w:b/>
          <w:bCs/>
          <w:sz w:val="24"/>
          <w:szCs w:val="24"/>
        </w:rPr>
        <w:t>Тема 5:</w:t>
      </w:r>
      <w:r w:rsidRPr="00EF7E77">
        <w:rPr>
          <w:rFonts w:ascii="Times New Roman" w:hAnsi="Times New Roman"/>
          <w:b/>
          <w:sz w:val="24"/>
          <w:szCs w:val="24"/>
        </w:rPr>
        <w:t xml:space="preserve"> Многошаговые процессы принятия решений. Динамическое программирование</w:t>
      </w:r>
    </w:p>
    <w:p w:rsidR="00C02FD9" w:rsidRPr="00EF7E77" w:rsidRDefault="00C02FD9" w:rsidP="00C02FD9">
      <w:pPr>
        <w:rPr>
          <w:rFonts w:ascii="Times New Roman" w:hAnsi="Times New Roman"/>
          <w:sz w:val="24"/>
          <w:szCs w:val="24"/>
        </w:rPr>
      </w:pPr>
      <w:r w:rsidRPr="00EF7E77">
        <w:rPr>
          <w:rFonts w:ascii="Times New Roman" w:hAnsi="Times New Roman"/>
          <w:sz w:val="24"/>
          <w:szCs w:val="24"/>
        </w:rPr>
        <w:tab/>
        <w:t xml:space="preserve">Понятие динамического или поэтапного программирования. Разбиение задачи на этапы. Оптимизация решения на каждом из этапов. Составление рекуррентных уравнений Беллмана. Уравнение связи переменных. Прямая и обратная прогонка. Примеры задач динамического программирования. Задача о распределении ресурсов. Модели управления запасами. Задача о загрузке. Задача инвестирования Связь сетевых моделей с моделями динамического программирования. Задача </w:t>
      </w:r>
      <w:proofErr w:type="gramStart"/>
      <w:r w:rsidRPr="00EF7E77">
        <w:rPr>
          <w:rFonts w:ascii="Times New Roman" w:hAnsi="Times New Roman"/>
          <w:sz w:val="24"/>
          <w:szCs w:val="24"/>
        </w:rPr>
        <w:t>выборе</w:t>
      </w:r>
      <w:proofErr w:type="gramEnd"/>
      <w:r w:rsidRPr="00EF7E77">
        <w:rPr>
          <w:rFonts w:ascii="Times New Roman" w:hAnsi="Times New Roman"/>
          <w:sz w:val="24"/>
          <w:szCs w:val="24"/>
        </w:rPr>
        <w:t xml:space="preserve"> кратчайшего пути. Задача нахождения потока наименьшей стоимости. Методы сетевого планирования. Задача коммивояжера. Марковские модели принятия решений.</w:t>
      </w:r>
      <w:r w:rsidR="007663A9" w:rsidRPr="00EF7E77">
        <w:rPr>
          <w:rFonts w:ascii="Times New Roman" w:hAnsi="Times New Roman"/>
          <w:sz w:val="24"/>
          <w:szCs w:val="24"/>
        </w:rPr>
        <w:t xml:space="preserve"> Экономические приложения решения задач оптимизации.</w:t>
      </w:r>
    </w:p>
    <w:p w:rsidR="007663A9" w:rsidRPr="00EF7E77" w:rsidRDefault="007663A9" w:rsidP="00C02FD9">
      <w:pPr>
        <w:rPr>
          <w:rFonts w:ascii="Times New Roman" w:hAnsi="Times New Roman"/>
          <w:sz w:val="24"/>
          <w:szCs w:val="24"/>
        </w:rPr>
      </w:pPr>
    </w:p>
    <w:p w:rsidR="00C02FD9" w:rsidRPr="00EF7E77" w:rsidRDefault="00C02FD9" w:rsidP="00C02FD9">
      <w:pPr>
        <w:ind w:firstLine="567"/>
        <w:rPr>
          <w:rFonts w:ascii="Times New Roman" w:hAnsi="Times New Roman"/>
          <w:b/>
          <w:sz w:val="24"/>
          <w:szCs w:val="24"/>
        </w:rPr>
      </w:pPr>
      <w:r w:rsidRPr="00EF7E77">
        <w:rPr>
          <w:rFonts w:ascii="Times New Roman" w:hAnsi="Times New Roman"/>
          <w:b/>
          <w:bCs/>
          <w:sz w:val="24"/>
          <w:szCs w:val="24"/>
        </w:rPr>
        <w:t>Тема 6:</w:t>
      </w:r>
      <w:r w:rsidRPr="00EF7E77">
        <w:rPr>
          <w:rFonts w:ascii="Times New Roman" w:hAnsi="Times New Roman"/>
          <w:b/>
          <w:sz w:val="24"/>
          <w:szCs w:val="24"/>
        </w:rPr>
        <w:t xml:space="preserve"> Системы массового обслуживания</w:t>
      </w:r>
    </w:p>
    <w:p w:rsidR="00C02FD9" w:rsidRPr="00EF7E77" w:rsidRDefault="00C02FD9" w:rsidP="00C02FD9">
      <w:pPr>
        <w:rPr>
          <w:rFonts w:ascii="Times New Roman" w:hAnsi="Times New Roman"/>
          <w:sz w:val="24"/>
          <w:szCs w:val="24"/>
        </w:rPr>
      </w:pPr>
      <w:r w:rsidRPr="00EF7E77">
        <w:rPr>
          <w:rFonts w:ascii="Times New Roman" w:hAnsi="Times New Roman"/>
          <w:sz w:val="24"/>
          <w:szCs w:val="24"/>
        </w:rPr>
        <w:t xml:space="preserve">Понятие системы массового обслуживания. Основные компоненты модели массового обслуживания. Понятие потока. Свойства потоков. Простейшие потоки. Потоки Пальма. Потоки Эрланга. Классификация систем массового обслуживания. Модели рождения и гибели. Схемы «гибели </w:t>
      </w:r>
      <w:proofErr w:type="gramStart"/>
      <w:r w:rsidRPr="00EF7E77">
        <w:rPr>
          <w:rFonts w:ascii="Times New Roman" w:hAnsi="Times New Roman"/>
          <w:sz w:val="24"/>
          <w:szCs w:val="24"/>
        </w:rPr>
        <w:t>–р</w:t>
      </w:r>
      <w:proofErr w:type="gramEnd"/>
      <w:r w:rsidRPr="00EF7E77">
        <w:rPr>
          <w:rFonts w:ascii="Times New Roman" w:hAnsi="Times New Roman"/>
          <w:sz w:val="24"/>
          <w:szCs w:val="24"/>
        </w:rPr>
        <w:t xml:space="preserve">азмножения». Формулы </w:t>
      </w:r>
      <w:proofErr w:type="spellStart"/>
      <w:r w:rsidRPr="00EF7E77">
        <w:rPr>
          <w:rFonts w:ascii="Times New Roman" w:hAnsi="Times New Roman"/>
          <w:sz w:val="24"/>
          <w:szCs w:val="24"/>
        </w:rPr>
        <w:t>Литтла</w:t>
      </w:r>
      <w:proofErr w:type="spellEnd"/>
      <w:r w:rsidRPr="00EF7E77">
        <w:rPr>
          <w:rFonts w:ascii="Times New Roman" w:hAnsi="Times New Roman"/>
          <w:sz w:val="24"/>
          <w:szCs w:val="24"/>
        </w:rPr>
        <w:t xml:space="preserve">. Системы </w:t>
      </w:r>
      <w:proofErr w:type="gramStart"/>
      <w:r w:rsidRPr="00EF7E77">
        <w:rPr>
          <w:rFonts w:ascii="Times New Roman" w:hAnsi="Times New Roman"/>
          <w:sz w:val="24"/>
          <w:szCs w:val="24"/>
        </w:rPr>
        <w:t>массового</w:t>
      </w:r>
      <w:proofErr w:type="gramEnd"/>
      <w:r w:rsidRPr="00EF7E77">
        <w:rPr>
          <w:rFonts w:ascii="Times New Roman" w:hAnsi="Times New Roman"/>
          <w:sz w:val="24"/>
          <w:szCs w:val="24"/>
        </w:rPr>
        <w:t xml:space="preserve"> с отказами, с очередью, с ожиданием. Многоканальные системы массового обслуживания. Системы массового обслуживания общего вида. Формулы </w:t>
      </w:r>
      <w:proofErr w:type="spellStart"/>
      <w:r w:rsidRPr="00EF7E77">
        <w:rPr>
          <w:rFonts w:ascii="Times New Roman" w:hAnsi="Times New Roman"/>
          <w:sz w:val="24"/>
          <w:szCs w:val="24"/>
        </w:rPr>
        <w:t>Полячека-Хинчина</w:t>
      </w:r>
      <w:proofErr w:type="spellEnd"/>
      <w:r w:rsidRPr="00EF7E77">
        <w:rPr>
          <w:rFonts w:ascii="Times New Roman" w:hAnsi="Times New Roman"/>
          <w:sz w:val="24"/>
          <w:szCs w:val="24"/>
        </w:rPr>
        <w:t xml:space="preserve">. Метод </w:t>
      </w:r>
      <w:proofErr w:type="spellStart"/>
      <w:r w:rsidRPr="00EF7E77">
        <w:rPr>
          <w:rFonts w:ascii="Times New Roman" w:hAnsi="Times New Roman"/>
          <w:sz w:val="24"/>
          <w:szCs w:val="24"/>
        </w:rPr>
        <w:t>псевдосостояний</w:t>
      </w:r>
      <w:proofErr w:type="spellEnd"/>
      <w:r w:rsidRPr="00EF7E77">
        <w:rPr>
          <w:rFonts w:ascii="Times New Roman" w:hAnsi="Times New Roman"/>
          <w:sz w:val="24"/>
          <w:szCs w:val="24"/>
        </w:rPr>
        <w:t>. Моделирование систем методами массового обслуживания. Системы имитационного моделирования.</w:t>
      </w:r>
      <w:r w:rsidR="007663A9" w:rsidRPr="00EF7E77">
        <w:rPr>
          <w:rFonts w:ascii="Times New Roman" w:hAnsi="Times New Roman"/>
          <w:sz w:val="24"/>
          <w:szCs w:val="24"/>
        </w:rPr>
        <w:t xml:space="preserve"> Использование систем имитационного моделирования при решении задач оптимизации в экономике. Понятие потокового программирования.</w:t>
      </w:r>
    </w:p>
    <w:p w:rsidR="00C02FD9" w:rsidRPr="00EF7E77" w:rsidRDefault="00C02FD9" w:rsidP="00C02FD9">
      <w:pPr>
        <w:rPr>
          <w:rFonts w:ascii="Times New Roman" w:hAnsi="Times New Roman"/>
          <w:sz w:val="28"/>
          <w:szCs w:val="28"/>
        </w:rPr>
      </w:pPr>
    </w:p>
    <w:p w:rsidR="00B92F7A" w:rsidRPr="00EF7E77" w:rsidRDefault="00B92F7A" w:rsidP="00B92F7A">
      <w:pPr>
        <w:tabs>
          <w:tab w:val="left" w:pos="0"/>
          <w:tab w:val="left" w:pos="540"/>
        </w:tabs>
        <w:ind w:firstLine="0"/>
        <w:rPr>
          <w:rFonts w:ascii="Times New Roman" w:hAnsi="Times New Roman" w:cs="Times New Roman"/>
          <w:sz w:val="24"/>
          <w:szCs w:val="24"/>
        </w:rPr>
      </w:pPr>
      <w:r w:rsidRPr="00EF7E77">
        <w:rPr>
          <w:rFonts w:ascii="Times New Roman" w:hAnsi="Times New Roman" w:cs="Times New Roman"/>
          <w:b/>
          <w:bCs/>
          <w:sz w:val="24"/>
          <w:szCs w:val="24"/>
        </w:rPr>
        <w:t>Формы</w:t>
      </w:r>
      <w:r w:rsidR="003252E2"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текущего</w:t>
      </w:r>
      <w:r w:rsidR="003252E2"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контроля</w:t>
      </w:r>
      <w:r w:rsidR="003252E2"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и</w:t>
      </w:r>
      <w:r w:rsidR="003252E2"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промежуточной</w:t>
      </w:r>
      <w:r w:rsidR="003252E2"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аттестации:</w:t>
      </w:r>
    </w:p>
    <w:p w:rsidR="00B92F7A" w:rsidRPr="00EF7E77" w:rsidRDefault="00B92F7A" w:rsidP="00B92F7A">
      <w:pPr>
        <w:ind w:firstLine="567"/>
        <w:rPr>
          <w:rFonts w:ascii="Times New Roman" w:hAnsi="Times New Roman"/>
          <w:sz w:val="24"/>
          <w:szCs w:val="24"/>
        </w:rPr>
      </w:pPr>
      <w:r w:rsidRPr="00EF7E77">
        <w:rPr>
          <w:rFonts w:ascii="Times New Roman" w:hAnsi="Times New Roman"/>
          <w:sz w:val="24"/>
          <w:szCs w:val="24"/>
        </w:rPr>
        <w:t xml:space="preserve">Зачет проводится в компьютерном классе. Зачет производится в устной форме в соответствии с программой кандидатского экзамена по специальности </w:t>
      </w:r>
      <w:r w:rsidR="00B65240" w:rsidRPr="00EF7E77">
        <w:rPr>
          <w:rFonts w:ascii="Times New Roman" w:hAnsi="Times New Roman"/>
          <w:sz w:val="24"/>
          <w:szCs w:val="24"/>
        </w:rPr>
        <w:t>05.13.10</w:t>
      </w:r>
      <w:r w:rsidRPr="00EF7E77">
        <w:rPr>
          <w:rFonts w:ascii="Times New Roman" w:hAnsi="Times New Roman"/>
          <w:sz w:val="24"/>
          <w:szCs w:val="24"/>
        </w:rPr>
        <w:t xml:space="preserve"> </w:t>
      </w:r>
      <w:r w:rsidR="00B65240" w:rsidRPr="00EF7E77">
        <w:rPr>
          <w:rFonts w:ascii="Times New Roman" w:hAnsi="Times New Roman"/>
          <w:sz w:val="24"/>
          <w:szCs w:val="24"/>
        </w:rPr>
        <w:t>«Управление в социальных и экономических системах»</w:t>
      </w:r>
      <w:r w:rsidRPr="00EF7E77">
        <w:rPr>
          <w:rFonts w:ascii="Times New Roman" w:hAnsi="Times New Roman"/>
          <w:sz w:val="24"/>
          <w:szCs w:val="24"/>
        </w:rPr>
        <w:t>. Для подготовки к экзамену используется паспорт специальности и программа-минимум по специальности. К экзамену аспирант готовит реферат в соответствии с темой своего диссертационного исследования.</w:t>
      </w:r>
    </w:p>
    <w:p w:rsidR="00B92F7A" w:rsidRPr="00EF7E77" w:rsidRDefault="00B92F7A" w:rsidP="00B92F7A">
      <w:pPr>
        <w:rPr>
          <w:rFonts w:ascii="Times New Roman" w:hAnsi="Times New Roman" w:cs="Times New Roman"/>
          <w:sz w:val="24"/>
          <w:szCs w:val="24"/>
        </w:rPr>
      </w:pPr>
    </w:p>
    <w:p w:rsidR="00B92F7A" w:rsidRPr="00EF7E77" w:rsidRDefault="00B92F7A" w:rsidP="00B92F7A">
      <w:pPr>
        <w:tabs>
          <w:tab w:val="left" w:pos="284"/>
        </w:tabs>
        <w:rPr>
          <w:rFonts w:ascii="Times New Roman" w:hAnsi="Times New Roman" w:cs="Times New Roman"/>
          <w:sz w:val="24"/>
          <w:szCs w:val="24"/>
        </w:rPr>
      </w:pPr>
      <w:r w:rsidRPr="00EF7E77">
        <w:rPr>
          <w:rFonts w:ascii="Times New Roman" w:hAnsi="Times New Roman" w:cs="Times New Roman"/>
          <w:b/>
          <w:bCs/>
          <w:sz w:val="24"/>
          <w:szCs w:val="24"/>
        </w:rPr>
        <w:t>Основная литература:</w:t>
      </w:r>
    </w:p>
    <w:p w:rsidR="00B92F7A" w:rsidRPr="00EF7E77" w:rsidRDefault="00B92F7A" w:rsidP="00C02FD9">
      <w:pPr>
        <w:pStyle w:val="a8"/>
        <w:widowControl/>
        <w:numPr>
          <w:ilvl w:val="0"/>
          <w:numId w:val="5"/>
        </w:numPr>
        <w:suppressAutoHyphens w:val="0"/>
        <w:overflowPunct/>
        <w:autoSpaceDE/>
        <w:autoSpaceDN/>
        <w:spacing w:after="0"/>
        <w:jc w:val="both"/>
        <w:textAlignment w:val="auto"/>
        <w:rPr>
          <w:rFonts w:ascii="Times New Roman" w:hAnsi="Times New Roman"/>
          <w:sz w:val="24"/>
          <w:szCs w:val="24"/>
        </w:rPr>
      </w:pPr>
      <w:proofErr w:type="spellStart"/>
      <w:r w:rsidRPr="00EF7E77">
        <w:rPr>
          <w:rFonts w:ascii="Times New Roman" w:hAnsi="Times New Roman"/>
          <w:sz w:val="24"/>
          <w:szCs w:val="24"/>
        </w:rPr>
        <w:t>Балдин</w:t>
      </w:r>
      <w:proofErr w:type="spellEnd"/>
      <w:r w:rsidRPr="00EF7E77">
        <w:rPr>
          <w:rFonts w:ascii="Times New Roman" w:hAnsi="Times New Roman"/>
          <w:sz w:val="24"/>
          <w:szCs w:val="24"/>
        </w:rPr>
        <w:t xml:space="preserve"> К. В. Математическое программирование : учебник : для студентов вузов, обучающихся по направлению подготовки "Экономика" и эконом</w:t>
      </w:r>
      <w:proofErr w:type="gramStart"/>
      <w:r w:rsidRPr="00EF7E77">
        <w:rPr>
          <w:rFonts w:ascii="Times New Roman" w:hAnsi="Times New Roman"/>
          <w:sz w:val="24"/>
          <w:szCs w:val="24"/>
        </w:rPr>
        <w:t>.</w:t>
      </w:r>
      <w:proofErr w:type="gramEnd"/>
      <w:r w:rsidRPr="00EF7E77">
        <w:rPr>
          <w:rFonts w:ascii="Times New Roman" w:hAnsi="Times New Roman"/>
          <w:sz w:val="24"/>
          <w:szCs w:val="24"/>
        </w:rPr>
        <w:t xml:space="preserve"> </w:t>
      </w:r>
      <w:proofErr w:type="gramStart"/>
      <w:r w:rsidRPr="00EF7E77">
        <w:rPr>
          <w:rFonts w:ascii="Times New Roman" w:hAnsi="Times New Roman"/>
          <w:sz w:val="24"/>
          <w:szCs w:val="24"/>
        </w:rPr>
        <w:t>с</w:t>
      </w:r>
      <w:proofErr w:type="gramEnd"/>
      <w:r w:rsidRPr="00EF7E77">
        <w:rPr>
          <w:rFonts w:ascii="Times New Roman" w:hAnsi="Times New Roman"/>
          <w:sz w:val="24"/>
          <w:szCs w:val="24"/>
        </w:rPr>
        <w:t>пециальностям, рек. М-</w:t>
      </w:r>
      <w:proofErr w:type="spellStart"/>
      <w:r w:rsidRPr="00EF7E77">
        <w:rPr>
          <w:rFonts w:ascii="Times New Roman" w:hAnsi="Times New Roman"/>
          <w:sz w:val="24"/>
          <w:szCs w:val="24"/>
        </w:rPr>
        <w:t>вом</w:t>
      </w:r>
      <w:proofErr w:type="spellEnd"/>
      <w:r w:rsidRPr="00EF7E77">
        <w:rPr>
          <w:rFonts w:ascii="Times New Roman" w:hAnsi="Times New Roman"/>
          <w:sz w:val="24"/>
          <w:szCs w:val="24"/>
        </w:rPr>
        <w:t xml:space="preserve"> образования</w:t>
      </w:r>
      <w:proofErr w:type="gramStart"/>
      <w:r w:rsidRPr="00EF7E77">
        <w:rPr>
          <w:rFonts w:ascii="Times New Roman" w:hAnsi="Times New Roman"/>
          <w:sz w:val="24"/>
          <w:szCs w:val="24"/>
        </w:rPr>
        <w:t xml:space="preserve"> Р</w:t>
      </w:r>
      <w:proofErr w:type="gramEnd"/>
      <w:r w:rsidRPr="00EF7E77">
        <w:rPr>
          <w:rFonts w:ascii="Times New Roman" w:hAnsi="Times New Roman"/>
          <w:sz w:val="24"/>
          <w:szCs w:val="24"/>
        </w:rPr>
        <w:t xml:space="preserve">ос. Федерации / К. В. </w:t>
      </w:r>
      <w:proofErr w:type="spellStart"/>
      <w:r w:rsidRPr="00EF7E77">
        <w:rPr>
          <w:rFonts w:ascii="Times New Roman" w:hAnsi="Times New Roman"/>
          <w:sz w:val="24"/>
          <w:szCs w:val="24"/>
        </w:rPr>
        <w:t>Балдин</w:t>
      </w:r>
      <w:proofErr w:type="spellEnd"/>
      <w:r w:rsidRPr="00EF7E77">
        <w:rPr>
          <w:rFonts w:ascii="Times New Roman" w:hAnsi="Times New Roman"/>
          <w:sz w:val="24"/>
          <w:szCs w:val="24"/>
        </w:rPr>
        <w:t>, Н. А. Брызгалов, А. В. Рукосуев ; под общ</w:t>
      </w:r>
      <w:proofErr w:type="gramStart"/>
      <w:r w:rsidRPr="00EF7E77">
        <w:rPr>
          <w:rFonts w:ascii="Times New Roman" w:hAnsi="Times New Roman"/>
          <w:sz w:val="24"/>
          <w:szCs w:val="24"/>
        </w:rPr>
        <w:t>.</w:t>
      </w:r>
      <w:proofErr w:type="gramEnd"/>
      <w:r w:rsidRPr="00EF7E77">
        <w:rPr>
          <w:rFonts w:ascii="Times New Roman" w:hAnsi="Times New Roman"/>
          <w:sz w:val="24"/>
          <w:szCs w:val="24"/>
        </w:rPr>
        <w:t xml:space="preserve"> </w:t>
      </w:r>
      <w:proofErr w:type="gramStart"/>
      <w:r w:rsidRPr="00EF7E77">
        <w:rPr>
          <w:rFonts w:ascii="Times New Roman" w:hAnsi="Times New Roman"/>
          <w:sz w:val="24"/>
          <w:szCs w:val="24"/>
        </w:rPr>
        <w:t>р</w:t>
      </w:r>
      <w:proofErr w:type="gramEnd"/>
      <w:r w:rsidRPr="00EF7E77">
        <w:rPr>
          <w:rFonts w:ascii="Times New Roman" w:hAnsi="Times New Roman"/>
          <w:sz w:val="24"/>
          <w:szCs w:val="24"/>
        </w:rPr>
        <w:t xml:space="preserve">ед. К. В. </w:t>
      </w:r>
      <w:proofErr w:type="spellStart"/>
      <w:r w:rsidRPr="00EF7E77">
        <w:rPr>
          <w:rFonts w:ascii="Times New Roman" w:hAnsi="Times New Roman"/>
          <w:sz w:val="24"/>
          <w:szCs w:val="24"/>
        </w:rPr>
        <w:t>Балдина</w:t>
      </w:r>
      <w:proofErr w:type="spellEnd"/>
      <w:r w:rsidRPr="00EF7E77">
        <w:rPr>
          <w:rFonts w:ascii="Times New Roman" w:hAnsi="Times New Roman"/>
          <w:sz w:val="24"/>
          <w:szCs w:val="24"/>
        </w:rPr>
        <w:t>. - 2-е изд. - М. : Дашков и К, 2012. - 218 c.</w:t>
      </w:r>
    </w:p>
    <w:p w:rsidR="00C02FD9" w:rsidRPr="00EF7E77" w:rsidRDefault="00C02FD9" w:rsidP="00C02FD9">
      <w:pPr>
        <w:pStyle w:val="a8"/>
        <w:widowControl/>
        <w:numPr>
          <w:ilvl w:val="0"/>
          <w:numId w:val="5"/>
        </w:numPr>
        <w:suppressAutoHyphens w:val="0"/>
        <w:overflowPunct/>
        <w:autoSpaceDE/>
        <w:autoSpaceDN/>
        <w:spacing w:after="0"/>
        <w:jc w:val="both"/>
        <w:textAlignment w:val="auto"/>
        <w:rPr>
          <w:rFonts w:ascii="Times New Roman" w:hAnsi="Times New Roman"/>
          <w:sz w:val="24"/>
          <w:szCs w:val="24"/>
        </w:rPr>
      </w:pPr>
      <w:r w:rsidRPr="00EF7E77">
        <w:rPr>
          <w:rFonts w:ascii="Times New Roman" w:hAnsi="Times New Roman"/>
          <w:sz w:val="24"/>
          <w:szCs w:val="24"/>
        </w:rPr>
        <w:t>Исследование операций в экономике : учеб</w:t>
      </w:r>
      <w:proofErr w:type="gramStart"/>
      <w:r w:rsidRPr="00EF7E77">
        <w:rPr>
          <w:rFonts w:ascii="Times New Roman" w:hAnsi="Times New Roman"/>
          <w:sz w:val="24"/>
          <w:szCs w:val="24"/>
        </w:rPr>
        <w:t>.</w:t>
      </w:r>
      <w:proofErr w:type="gramEnd"/>
      <w:r w:rsidRPr="00EF7E77">
        <w:rPr>
          <w:rFonts w:ascii="Times New Roman" w:hAnsi="Times New Roman"/>
          <w:sz w:val="24"/>
          <w:szCs w:val="24"/>
        </w:rPr>
        <w:t xml:space="preserve"> </w:t>
      </w:r>
      <w:proofErr w:type="gramStart"/>
      <w:r w:rsidRPr="00EF7E77">
        <w:rPr>
          <w:rFonts w:ascii="Times New Roman" w:hAnsi="Times New Roman"/>
          <w:sz w:val="24"/>
          <w:szCs w:val="24"/>
        </w:rPr>
        <w:t>п</w:t>
      </w:r>
      <w:proofErr w:type="gramEnd"/>
      <w:r w:rsidRPr="00EF7E77">
        <w:rPr>
          <w:rFonts w:ascii="Times New Roman" w:hAnsi="Times New Roman"/>
          <w:sz w:val="24"/>
          <w:szCs w:val="24"/>
        </w:rPr>
        <w:t>особие [по эконом. специальностям и направлениям], рек. М-</w:t>
      </w:r>
      <w:proofErr w:type="spellStart"/>
      <w:r w:rsidRPr="00EF7E77">
        <w:rPr>
          <w:rFonts w:ascii="Times New Roman" w:hAnsi="Times New Roman"/>
          <w:sz w:val="24"/>
          <w:szCs w:val="24"/>
        </w:rPr>
        <w:t>вом</w:t>
      </w:r>
      <w:proofErr w:type="spellEnd"/>
      <w:r w:rsidRPr="00EF7E77">
        <w:rPr>
          <w:rFonts w:ascii="Times New Roman" w:hAnsi="Times New Roman"/>
          <w:sz w:val="24"/>
          <w:szCs w:val="24"/>
        </w:rPr>
        <w:t xml:space="preserve"> образования</w:t>
      </w:r>
      <w:proofErr w:type="gramStart"/>
      <w:r w:rsidRPr="00EF7E77">
        <w:rPr>
          <w:rFonts w:ascii="Times New Roman" w:hAnsi="Times New Roman"/>
          <w:sz w:val="24"/>
          <w:szCs w:val="24"/>
        </w:rPr>
        <w:t xml:space="preserve"> Р</w:t>
      </w:r>
      <w:proofErr w:type="gramEnd"/>
      <w:r w:rsidRPr="00EF7E77">
        <w:rPr>
          <w:rFonts w:ascii="Times New Roman" w:hAnsi="Times New Roman"/>
          <w:sz w:val="24"/>
          <w:szCs w:val="24"/>
        </w:rPr>
        <w:t>ос. Федерации   / [Н. Ш. Кремер и др.]</w:t>
      </w:r>
      <w:proofErr w:type="gramStart"/>
      <w:r w:rsidRPr="00EF7E77">
        <w:rPr>
          <w:rFonts w:ascii="Times New Roman" w:hAnsi="Times New Roman"/>
          <w:sz w:val="24"/>
          <w:szCs w:val="24"/>
        </w:rPr>
        <w:t xml:space="preserve"> ;</w:t>
      </w:r>
      <w:proofErr w:type="gramEnd"/>
      <w:r w:rsidRPr="00EF7E77">
        <w:rPr>
          <w:rFonts w:ascii="Times New Roman" w:hAnsi="Times New Roman"/>
          <w:sz w:val="24"/>
          <w:szCs w:val="24"/>
        </w:rPr>
        <w:t xml:space="preserve"> под ред. Кремера. - 3-е изд., </w:t>
      </w:r>
      <w:proofErr w:type="spellStart"/>
      <w:r w:rsidRPr="00EF7E77">
        <w:rPr>
          <w:rFonts w:ascii="Times New Roman" w:hAnsi="Times New Roman"/>
          <w:sz w:val="24"/>
          <w:szCs w:val="24"/>
        </w:rPr>
        <w:t>перераб</w:t>
      </w:r>
      <w:proofErr w:type="spellEnd"/>
      <w:r w:rsidRPr="00EF7E77">
        <w:rPr>
          <w:rFonts w:ascii="Times New Roman" w:hAnsi="Times New Roman"/>
          <w:sz w:val="24"/>
          <w:szCs w:val="24"/>
        </w:rPr>
        <w:t xml:space="preserve">. и доп. - М. : </w:t>
      </w:r>
      <w:proofErr w:type="spellStart"/>
      <w:r w:rsidRPr="00EF7E77">
        <w:rPr>
          <w:rFonts w:ascii="Times New Roman" w:hAnsi="Times New Roman"/>
          <w:sz w:val="24"/>
          <w:szCs w:val="24"/>
        </w:rPr>
        <w:t>Юрайт</w:t>
      </w:r>
      <w:proofErr w:type="spellEnd"/>
      <w:r w:rsidRPr="00EF7E77">
        <w:rPr>
          <w:rFonts w:ascii="Times New Roman" w:hAnsi="Times New Roman"/>
          <w:sz w:val="24"/>
          <w:szCs w:val="24"/>
        </w:rPr>
        <w:t>, 2013. - 438 c.</w:t>
      </w:r>
    </w:p>
    <w:p w:rsidR="00C02FD9" w:rsidRPr="00EF7E77" w:rsidRDefault="00C02FD9" w:rsidP="00C02FD9">
      <w:pPr>
        <w:pStyle w:val="a4"/>
        <w:numPr>
          <w:ilvl w:val="0"/>
          <w:numId w:val="5"/>
        </w:numPr>
        <w:rPr>
          <w:rFonts w:ascii="Times New Roman" w:hAnsi="Times New Roman" w:cs="Times New Roman"/>
          <w:sz w:val="24"/>
          <w:szCs w:val="24"/>
        </w:rPr>
      </w:pPr>
      <w:proofErr w:type="spellStart"/>
      <w:r w:rsidRPr="00EF7E77">
        <w:rPr>
          <w:rFonts w:ascii="Times New Roman" w:hAnsi="Times New Roman" w:cs="Times New Roman"/>
          <w:sz w:val="24"/>
          <w:szCs w:val="24"/>
        </w:rPr>
        <w:t>Черноруцкий</w:t>
      </w:r>
      <w:proofErr w:type="spellEnd"/>
      <w:r w:rsidRPr="00EF7E77">
        <w:rPr>
          <w:rFonts w:ascii="Times New Roman" w:hAnsi="Times New Roman" w:cs="Times New Roman"/>
          <w:sz w:val="24"/>
          <w:szCs w:val="24"/>
        </w:rPr>
        <w:t xml:space="preserve"> И.  </w:t>
      </w:r>
      <w:hyperlink r:id="rId6" w:history="1">
        <w:r w:rsidRPr="00EF7E77">
          <w:rPr>
            <w:rFonts w:ascii="Times New Roman" w:hAnsi="Times New Roman" w:cs="Times New Roman"/>
            <w:sz w:val="24"/>
            <w:szCs w:val="24"/>
          </w:rPr>
          <w:t>Методы оптимизации.  Компьютерные технологии</w:t>
        </w:r>
      </w:hyperlink>
      <w:r w:rsidRPr="00EF7E77">
        <w:rPr>
          <w:rFonts w:ascii="Times New Roman" w:hAnsi="Times New Roman" w:cs="Times New Roman"/>
          <w:sz w:val="24"/>
          <w:szCs w:val="24"/>
        </w:rPr>
        <w:t xml:space="preserve"> </w:t>
      </w:r>
      <w:r w:rsidRPr="00EF7E77">
        <w:rPr>
          <w:rFonts w:ascii="Times New Roman" w:hAnsi="Times New Roman" w:cs="Times New Roman"/>
          <w:bCs/>
          <w:sz w:val="24"/>
          <w:szCs w:val="24"/>
        </w:rPr>
        <w:t>[Электронный ресурс]: учеб</w:t>
      </w:r>
      <w:proofErr w:type="gramStart"/>
      <w:r w:rsidRPr="00EF7E77">
        <w:rPr>
          <w:rFonts w:ascii="Times New Roman" w:hAnsi="Times New Roman" w:cs="Times New Roman"/>
          <w:bCs/>
          <w:sz w:val="24"/>
          <w:szCs w:val="24"/>
        </w:rPr>
        <w:t>.</w:t>
      </w:r>
      <w:proofErr w:type="gramEnd"/>
      <w:r w:rsidRPr="00EF7E77">
        <w:rPr>
          <w:rFonts w:ascii="Times New Roman" w:hAnsi="Times New Roman" w:cs="Times New Roman"/>
          <w:bCs/>
          <w:sz w:val="24"/>
          <w:szCs w:val="24"/>
        </w:rPr>
        <w:t xml:space="preserve"> </w:t>
      </w:r>
      <w:proofErr w:type="gramStart"/>
      <w:r w:rsidRPr="00EF7E77">
        <w:rPr>
          <w:rFonts w:ascii="Times New Roman" w:hAnsi="Times New Roman" w:cs="Times New Roman"/>
          <w:bCs/>
          <w:sz w:val="24"/>
          <w:szCs w:val="24"/>
        </w:rPr>
        <w:t>п</w:t>
      </w:r>
      <w:proofErr w:type="gramEnd"/>
      <w:r w:rsidRPr="00EF7E77">
        <w:rPr>
          <w:rFonts w:ascii="Times New Roman" w:hAnsi="Times New Roman" w:cs="Times New Roman"/>
          <w:bCs/>
          <w:sz w:val="24"/>
          <w:szCs w:val="24"/>
        </w:rPr>
        <w:t xml:space="preserve">особие / И. </w:t>
      </w:r>
      <w:proofErr w:type="spellStart"/>
      <w:r w:rsidRPr="00EF7E77">
        <w:rPr>
          <w:rFonts w:ascii="Times New Roman" w:hAnsi="Times New Roman" w:cs="Times New Roman"/>
          <w:bCs/>
          <w:sz w:val="24"/>
          <w:szCs w:val="24"/>
        </w:rPr>
        <w:t>Черноруцкий</w:t>
      </w:r>
      <w:proofErr w:type="spellEnd"/>
      <w:r w:rsidRPr="00EF7E77">
        <w:rPr>
          <w:rFonts w:ascii="Times New Roman" w:hAnsi="Times New Roman" w:cs="Times New Roman"/>
          <w:bCs/>
          <w:sz w:val="24"/>
          <w:szCs w:val="24"/>
        </w:rPr>
        <w:t>. -</w:t>
      </w:r>
      <w:r w:rsidRPr="00EF7E77">
        <w:rPr>
          <w:rFonts w:ascii="Times New Roman" w:hAnsi="Times New Roman" w:cs="Times New Roman"/>
          <w:sz w:val="24"/>
          <w:szCs w:val="24"/>
        </w:rPr>
        <w:t xml:space="preserve"> СПб</w:t>
      </w:r>
      <w:proofErr w:type="gramStart"/>
      <w:r w:rsidRPr="00EF7E77">
        <w:rPr>
          <w:rFonts w:ascii="Times New Roman" w:hAnsi="Times New Roman" w:cs="Times New Roman"/>
          <w:sz w:val="24"/>
          <w:szCs w:val="24"/>
        </w:rPr>
        <w:t xml:space="preserve">. : </w:t>
      </w:r>
      <w:proofErr w:type="gramEnd"/>
      <w:r w:rsidRPr="00EF7E77">
        <w:rPr>
          <w:rFonts w:ascii="Times New Roman" w:hAnsi="Times New Roman" w:cs="Times New Roman"/>
          <w:sz w:val="24"/>
          <w:szCs w:val="24"/>
        </w:rPr>
        <w:t>БХВ-Петербург, 2011. - 384 с.</w:t>
      </w:r>
    </w:p>
    <w:p w:rsidR="006E1528" w:rsidRDefault="006E1528" w:rsidP="006E1528">
      <w:pPr>
        <w:jc w:val="center"/>
        <w:rPr>
          <w:rFonts w:ascii="Times New Roman" w:hAnsi="Times New Roman" w:cs="Times New Roman"/>
          <w:b/>
          <w:bCs/>
          <w:sz w:val="24"/>
          <w:szCs w:val="24"/>
        </w:rPr>
      </w:pPr>
    </w:p>
    <w:p w:rsidR="006E1528" w:rsidRDefault="006E1528" w:rsidP="006E1528">
      <w:pPr>
        <w:jc w:val="center"/>
        <w:rPr>
          <w:rFonts w:ascii="Times New Roman" w:hAnsi="Times New Roman" w:cs="Times New Roman"/>
          <w:b/>
          <w:bCs/>
          <w:sz w:val="24"/>
          <w:szCs w:val="24"/>
        </w:rPr>
      </w:pPr>
    </w:p>
    <w:p w:rsidR="006E1528" w:rsidRPr="00EF7E77" w:rsidRDefault="006E1528" w:rsidP="006E1528">
      <w:pPr>
        <w:jc w:val="center"/>
        <w:rPr>
          <w:rFonts w:ascii="Times New Roman" w:hAnsi="Times New Roman" w:cs="Times New Roman"/>
          <w:sz w:val="24"/>
          <w:szCs w:val="24"/>
        </w:rPr>
      </w:pPr>
      <w:r w:rsidRPr="00EF7E77">
        <w:rPr>
          <w:rFonts w:ascii="Times New Roman" w:hAnsi="Times New Roman" w:cs="Times New Roman"/>
          <w:b/>
          <w:bCs/>
          <w:sz w:val="24"/>
          <w:szCs w:val="24"/>
        </w:rPr>
        <w:lastRenderedPageBreak/>
        <w:t xml:space="preserve">АННОТАЦИЯ РАБОЧЕЙ ПРОГРАММЫ ДИСЦИПЛИНЫ </w:t>
      </w:r>
    </w:p>
    <w:p w:rsidR="006E1528" w:rsidRPr="00EF7E77" w:rsidRDefault="006E1528" w:rsidP="006E1528">
      <w:pPr>
        <w:jc w:val="center"/>
        <w:rPr>
          <w:rFonts w:ascii="Times New Roman" w:hAnsi="Times New Roman" w:cs="Times New Roman"/>
          <w:sz w:val="24"/>
          <w:szCs w:val="24"/>
        </w:rPr>
      </w:pPr>
    </w:p>
    <w:p w:rsidR="006E1528" w:rsidRPr="006E1528" w:rsidRDefault="006E1528" w:rsidP="006E1528">
      <w:pPr>
        <w:tabs>
          <w:tab w:val="center" w:pos="2700"/>
          <w:tab w:val="center" w:pos="5940"/>
          <w:tab w:val="center" w:pos="8280"/>
        </w:tabs>
        <w:ind w:right="-6" w:firstLine="567"/>
        <w:jc w:val="center"/>
        <w:rPr>
          <w:rFonts w:ascii="Times New Roman" w:hAnsi="Times New Roman"/>
          <w:b/>
          <w:sz w:val="24"/>
          <w:szCs w:val="24"/>
        </w:rPr>
      </w:pPr>
      <w:r w:rsidRPr="006E1528">
        <w:rPr>
          <w:rFonts w:ascii="Times New Roman" w:hAnsi="Times New Roman"/>
          <w:b/>
          <w:sz w:val="24"/>
          <w:szCs w:val="24"/>
        </w:rPr>
        <w:t>Б</w:t>
      </w:r>
      <w:proofErr w:type="gramStart"/>
      <w:r w:rsidRPr="006E1528">
        <w:rPr>
          <w:rFonts w:ascii="Times New Roman" w:hAnsi="Times New Roman"/>
          <w:b/>
          <w:sz w:val="24"/>
          <w:szCs w:val="24"/>
        </w:rPr>
        <w:t>1</w:t>
      </w:r>
      <w:proofErr w:type="gramEnd"/>
      <w:r w:rsidRPr="006E1528">
        <w:rPr>
          <w:rFonts w:ascii="Times New Roman" w:hAnsi="Times New Roman"/>
          <w:b/>
          <w:sz w:val="24"/>
          <w:szCs w:val="24"/>
        </w:rPr>
        <w:t>.В.ДВ.2.1 МОДЕЛИ МАКРОЭКОНОМИКИ</w:t>
      </w:r>
    </w:p>
    <w:p w:rsidR="006E1528" w:rsidRPr="006E1528" w:rsidRDefault="006E1528" w:rsidP="006E1528">
      <w:pPr>
        <w:tabs>
          <w:tab w:val="center" w:pos="2700"/>
          <w:tab w:val="center" w:pos="5940"/>
          <w:tab w:val="center" w:pos="8280"/>
        </w:tabs>
        <w:ind w:right="-6" w:firstLine="567"/>
        <w:rPr>
          <w:rFonts w:ascii="Times New Roman" w:hAnsi="Times New Roman"/>
          <w:b/>
          <w:sz w:val="24"/>
          <w:szCs w:val="24"/>
        </w:rPr>
      </w:pPr>
    </w:p>
    <w:p w:rsidR="006E1528" w:rsidRPr="00B70EB4" w:rsidRDefault="006E1528" w:rsidP="006E1528">
      <w:pPr>
        <w:tabs>
          <w:tab w:val="center" w:pos="2700"/>
          <w:tab w:val="center" w:pos="5940"/>
          <w:tab w:val="center" w:pos="8280"/>
        </w:tabs>
        <w:ind w:right="-6" w:firstLine="567"/>
        <w:rPr>
          <w:rFonts w:ascii="Times New Roman" w:hAnsi="Times New Roman"/>
        </w:rPr>
      </w:pPr>
      <w:r w:rsidRPr="00EF7E77">
        <w:rPr>
          <w:rFonts w:ascii="Times New Roman" w:hAnsi="Times New Roman" w:cs="Times New Roman"/>
          <w:b/>
          <w:bCs/>
          <w:sz w:val="24"/>
          <w:szCs w:val="24"/>
        </w:rPr>
        <w:t>Автор:</w:t>
      </w:r>
      <w:r w:rsidRPr="00EF7E77">
        <w:rPr>
          <w:rFonts w:ascii="Times New Roman" w:hAnsi="Times New Roman" w:cs="Times New Roman"/>
          <w:sz w:val="24"/>
          <w:szCs w:val="24"/>
        </w:rPr>
        <w:t xml:space="preserve"> </w:t>
      </w:r>
      <w:r w:rsidRPr="00B70EB4">
        <w:rPr>
          <w:rFonts w:ascii="Times New Roman" w:hAnsi="Times New Roman"/>
        </w:rPr>
        <w:t>Доктор экономических наук, профессор, профессор кафедры экономики и финансов Куклина Евгения Анатольевна</w:t>
      </w:r>
    </w:p>
    <w:p w:rsidR="006E1528" w:rsidRPr="00EF7E77" w:rsidRDefault="006E1528" w:rsidP="006E1528">
      <w:pPr>
        <w:ind w:firstLine="567"/>
        <w:rPr>
          <w:rFonts w:ascii="Times New Roman" w:hAnsi="Times New Roman" w:cs="Times New Roman"/>
          <w:sz w:val="24"/>
          <w:szCs w:val="24"/>
        </w:rPr>
      </w:pPr>
    </w:p>
    <w:p w:rsidR="006E1528" w:rsidRPr="00EF7E77" w:rsidRDefault="006E1528" w:rsidP="006E1528">
      <w:pPr>
        <w:spacing w:line="360" w:lineRule="auto"/>
        <w:rPr>
          <w:rFonts w:ascii="Times New Roman" w:hAnsi="Times New Roman" w:cs="Times New Roman"/>
          <w:sz w:val="24"/>
          <w:szCs w:val="24"/>
          <w:lang w:eastAsia="ru-RU"/>
        </w:rPr>
      </w:pPr>
      <w:r w:rsidRPr="00EF7E77">
        <w:rPr>
          <w:rFonts w:ascii="Times New Roman" w:hAnsi="Times New Roman" w:cs="Times New Roman"/>
          <w:b/>
          <w:bCs/>
          <w:sz w:val="24"/>
          <w:szCs w:val="24"/>
        </w:rPr>
        <w:t>Код и наименование направления подготовки, профиля:</w:t>
      </w:r>
      <w:r w:rsidRPr="00EF7E77">
        <w:rPr>
          <w:rFonts w:ascii="Times New Roman" w:hAnsi="Times New Roman" w:cs="Times New Roman"/>
          <w:sz w:val="24"/>
          <w:szCs w:val="24"/>
          <w:lang w:eastAsia="ru-RU"/>
        </w:rPr>
        <w:t xml:space="preserve"> </w:t>
      </w:r>
    </w:p>
    <w:p w:rsidR="006E1528" w:rsidRPr="00EF7E77" w:rsidRDefault="006E1528" w:rsidP="006E1528">
      <w:pPr>
        <w:spacing w:line="360" w:lineRule="auto"/>
        <w:rPr>
          <w:rFonts w:ascii="Times New Roman" w:hAnsi="Times New Roman" w:cs="Times New Roman"/>
          <w:sz w:val="24"/>
          <w:szCs w:val="24"/>
          <w:lang w:eastAsia="ru-RU"/>
        </w:rPr>
      </w:pPr>
      <w:r w:rsidRPr="00EF7E77">
        <w:rPr>
          <w:rFonts w:ascii="Times New Roman" w:hAnsi="Times New Roman" w:cs="Times New Roman"/>
          <w:sz w:val="24"/>
          <w:szCs w:val="24"/>
          <w:lang w:eastAsia="ru-RU"/>
        </w:rPr>
        <w:t>Направление подготовки 09.06.01 Информатика и вычислительная техника</w:t>
      </w:r>
    </w:p>
    <w:p w:rsidR="006E1528" w:rsidRPr="00EF7E77" w:rsidRDefault="006E1528" w:rsidP="006E1528">
      <w:pPr>
        <w:spacing w:line="360" w:lineRule="auto"/>
        <w:rPr>
          <w:rFonts w:ascii="Times New Roman" w:hAnsi="Times New Roman" w:cs="Times New Roman"/>
          <w:sz w:val="24"/>
          <w:szCs w:val="24"/>
          <w:lang w:eastAsia="ru-RU"/>
        </w:rPr>
      </w:pPr>
      <w:r w:rsidRPr="00EF7E77">
        <w:rPr>
          <w:rFonts w:ascii="Times New Roman" w:hAnsi="Times New Roman" w:cs="Times New Roman"/>
          <w:sz w:val="24"/>
          <w:szCs w:val="24"/>
          <w:lang w:eastAsia="ru-RU"/>
        </w:rPr>
        <w:t>направленность (профиль)</w:t>
      </w:r>
      <w:r>
        <w:rPr>
          <w:rFonts w:ascii="Times New Roman" w:hAnsi="Times New Roman" w:cs="Times New Roman"/>
          <w:sz w:val="24"/>
          <w:szCs w:val="24"/>
          <w:lang w:eastAsia="ru-RU"/>
        </w:rPr>
        <w:t>:</w:t>
      </w:r>
      <w:r w:rsidRPr="00EF7E77">
        <w:rPr>
          <w:rFonts w:ascii="Times New Roman" w:hAnsi="Times New Roman" w:cs="Times New Roman"/>
          <w:sz w:val="24"/>
          <w:szCs w:val="24"/>
          <w:lang w:eastAsia="ru-RU"/>
        </w:rPr>
        <w:t xml:space="preserve"> «Управление в социальных и экономических системах»</w:t>
      </w:r>
    </w:p>
    <w:p w:rsidR="006E1528" w:rsidRPr="00EF7E77" w:rsidRDefault="006E1528" w:rsidP="006E1528">
      <w:pPr>
        <w:rPr>
          <w:rFonts w:ascii="Times New Roman" w:hAnsi="Times New Roman" w:cs="Times New Roman"/>
          <w:sz w:val="24"/>
          <w:szCs w:val="24"/>
        </w:rPr>
      </w:pPr>
      <w:r w:rsidRPr="00EF7E77">
        <w:rPr>
          <w:rFonts w:ascii="Times New Roman" w:hAnsi="Times New Roman" w:cs="Times New Roman"/>
          <w:b/>
          <w:bCs/>
          <w:sz w:val="24"/>
          <w:szCs w:val="24"/>
        </w:rPr>
        <w:t>Квалификация (степень) выпускника:</w:t>
      </w:r>
      <w:r w:rsidRPr="00EF7E77">
        <w:rPr>
          <w:rFonts w:ascii="Times New Roman" w:hAnsi="Times New Roman" w:cs="Times New Roman"/>
          <w:sz w:val="24"/>
          <w:szCs w:val="24"/>
          <w:lang w:eastAsia="ru-RU"/>
        </w:rPr>
        <w:t xml:space="preserve"> исследователь/преподаватель-исследователь</w:t>
      </w:r>
    </w:p>
    <w:p w:rsidR="006E1528" w:rsidRPr="00EF7E77" w:rsidRDefault="006E1528" w:rsidP="006E1528">
      <w:pPr>
        <w:rPr>
          <w:rFonts w:ascii="Times New Roman" w:hAnsi="Times New Roman" w:cs="Times New Roman"/>
          <w:sz w:val="24"/>
          <w:szCs w:val="24"/>
        </w:rPr>
      </w:pPr>
      <w:r w:rsidRPr="00EF7E77">
        <w:rPr>
          <w:rFonts w:ascii="Times New Roman" w:hAnsi="Times New Roman" w:cs="Times New Roman"/>
          <w:b/>
          <w:bCs/>
          <w:sz w:val="24"/>
          <w:szCs w:val="24"/>
        </w:rPr>
        <w:t xml:space="preserve">Форма обучения: </w:t>
      </w:r>
      <w:r w:rsidRPr="00EF7E77">
        <w:rPr>
          <w:rFonts w:ascii="Times New Roman" w:hAnsi="Times New Roman" w:cs="Times New Roman"/>
          <w:sz w:val="24"/>
          <w:szCs w:val="24"/>
          <w:lang w:eastAsia="ru-RU"/>
        </w:rPr>
        <w:t>очная, заочная</w:t>
      </w:r>
    </w:p>
    <w:p w:rsidR="006E1528" w:rsidRPr="00EF7E77" w:rsidRDefault="006E1528" w:rsidP="006E1528">
      <w:pPr>
        <w:rPr>
          <w:rFonts w:ascii="Times New Roman" w:hAnsi="Times New Roman" w:cs="Times New Roman"/>
          <w:sz w:val="24"/>
          <w:szCs w:val="24"/>
        </w:rPr>
      </w:pPr>
    </w:p>
    <w:p w:rsidR="006E1528" w:rsidRPr="00EF7E77" w:rsidRDefault="006E1528" w:rsidP="006E1528">
      <w:pPr>
        <w:rPr>
          <w:rFonts w:ascii="Times New Roman" w:hAnsi="Times New Roman" w:cs="Times New Roman"/>
          <w:sz w:val="24"/>
          <w:szCs w:val="24"/>
        </w:rPr>
      </w:pPr>
      <w:r w:rsidRPr="00EF7E77">
        <w:rPr>
          <w:rFonts w:ascii="Times New Roman" w:hAnsi="Times New Roman" w:cs="Times New Roman"/>
          <w:b/>
          <w:bCs/>
          <w:sz w:val="24"/>
          <w:szCs w:val="24"/>
        </w:rPr>
        <w:t>Цель освоения дисциплины:</w:t>
      </w:r>
    </w:p>
    <w:p w:rsidR="006E1528" w:rsidRPr="00EF7E77" w:rsidRDefault="006E1528" w:rsidP="006E1528">
      <w:pPr>
        <w:rPr>
          <w:rFonts w:ascii="Times New Roman" w:hAnsi="Times New Roman" w:cs="Times New Roman"/>
          <w:sz w:val="24"/>
          <w:szCs w:val="24"/>
        </w:rPr>
      </w:pPr>
      <w:proofErr w:type="gramStart"/>
      <w:r w:rsidRPr="006E1528">
        <w:rPr>
          <w:rFonts w:ascii="Times New Roman" w:hAnsi="Times New Roman" w:cs="Times New Roman"/>
          <w:iCs/>
          <w:sz w:val="24"/>
          <w:szCs w:val="24"/>
        </w:rPr>
        <w:t>Целью освоения дисциплины является формирование у аспирантов комплексного представления о моделях исследования макроэкономических процессов и систем, а также показать, как можно, не прибегая к дорогостоящим экономическим экспериментам, оценивать на качественном уровне с помощью этих моделей  различные варианты  макроэкономической политики, предвидеть в общих чертах последствия принимаемых решений или изменений в конъюнктуре рынка.</w:t>
      </w:r>
      <w:proofErr w:type="gramEnd"/>
    </w:p>
    <w:p w:rsidR="006E1528" w:rsidRPr="00EF7E77" w:rsidRDefault="006E1528" w:rsidP="006E1528">
      <w:pPr>
        <w:rPr>
          <w:rFonts w:ascii="Times New Roman" w:hAnsi="Times New Roman" w:cs="Times New Roman"/>
          <w:sz w:val="24"/>
          <w:szCs w:val="24"/>
        </w:rPr>
      </w:pPr>
      <w:r w:rsidRPr="00EF7E77">
        <w:rPr>
          <w:rFonts w:ascii="Times New Roman" w:hAnsi="Times New Roman" w:cs="Times New Roman"/>
          <w:b/>
          <w:bCs/>
          <w:sz w:val="24"/>
          <w:szCs w:val="24"/>
        </w:rPr>
        <w:t>План курса:</w:t>
      </w:r>
    </w:p>
    <w:tbl>
      <w:tblPr>
        <w:tblW w:w="8735" w:type="dxa"/>
        <w:jc w:val="center"/>
        <w:tblInd w:w="1083" w:type="dxa"/>
        <w:tblLayout w:type="fixed"/>
        <w:tblCellMar>
          <w:left w:w="10" w:type="dxa"/>
          <w:right w:w="10" w:type="dxa"/>
        </w:tblCellMar>
        <w:tblLook w:val="04A0" w:firstRow="1" w:lastRow="0" w:firstColumn="1" w:lastColumn="0" w:noHBand="0" w:noVBand="1"/>
      </w:tblPr>
      <w:tblGrid>
        <w:gridCol w:w="1775"/>
        <w:gridCol w:w="6960"/>
      </w:tblGrid>
      <w:tr w:rsidR="006E1528" w:rsidRPr="00BE6A8B" w:rsidTr="006E1528">
        <w:trPr>
          <w:trHeight w:val="230"/>
          <w:jc w:val="center"/>
        </w:trPr>
        <w:tc>
          <w:tcPr>
            <w:tcW w:w="1775"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6E1528" w:rsidRPr="00BE6A8B" w:rsidRDefault="006E1528" w:rsidP="006E1528">
            <w:pPr>
              <w:ind w:firstLine="0"/>
              <w:rPr>
                <w:rFonts w:ascii="Times New Roman" w:hAnsi="Times New Roman"/>
                <w:sz w:val="20"/>
                <w:szCs w:val="20"/>
              </w:rPr>
            </w:pPr>
            <w:r w:rsidRPr="00BE6A8B">
              <w:rPr>
                <w:rFonts w:ascii="Times New Roman" w:hAnsi="Times New Roman"/>
                <w:b/>
                <w:sz w:val="20"/>
                <w:szCs w:val="20"/>
              </w:rPr>
              <w:t xml:space="preserve">№ </w:t>
            </w:r>
            <w:proofErr w:type="gramStart"/>
            <w:r w:rsidRPr="00BE6A8B">
              <w:rPr>
                <w:rFonts w:ascii="Times New Roman" w:hAnsi="Times New Roman"/>
                <w:b/>
                <w:sz w:val="20"/>
                <w:szCs w:val="20"/>
              </w:rPr>
              <w:t>п</w:t>
            </w:r>
            <w:proofErr w:type="gramEnd"/>
            <w:r w:rsidRPr="00BE6A8B">
              <w:rPr>
                <w:rFonts w:ascii="Times New Roman" w:hAnsi="Times New Roman"/>
                <w:b/>
                <w:sz w:val="20"/>
                <w:szCs w:val="20"/>
              </w:rPr>
              <w:t>/п</w:t>
            </w:r>
          </w:p>
          <w:p w:rsidR="006E1528" w:rsidRPr="00BE6A8B" w:rsidRDefault="006E1528" w:rsidP="009817EE">
            <w:pPr>
              <w:ind w:firstLine="567"/>
              <w:jc w:val="center"/>
              <w:rPr>
                <w:rFonts w:ascii="Times New Roman" w:hAnsi="Times New Roman"/>
                <w:sz w:val="20"/>
                <w:szCs w:val="20"/>
              </w:rPr>
            </w:pPr>
          </w:p>
        </w:tc>
        <w:tc>
          <w:tcPr>
            <w:tcW w:w="6960"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6E1528" w:rsidRPr="00BE6A8B" w:rsidRDefault="006E1528" w:rsidP="006E1528">
            <w:pPr>
              <w:rPr>
                <w:rFonts w:ascii="Times New Roman" w:hAnsi="Times New Roman"/>
                <w:sz w:val="20"/>
                <w:szCs w:val="20"/>
              </w:rPr>
            </w:pPr>
            <w:r w:rsidRPr="00BE6A8B">
              <w:rPr>
                <w:rFonts w:ascii="Times New Roman" w:hAnsi="Times New Roman"/>
                <w:b/>
                <w:sz w:val="20"/>
                <w:szCs w:val="20"/>
              </w:rPr>
              <w:t xml:space="preserve">Наименование тем </w:t>
            </w:r>
          </w:p>
          <w:p w:rsidR="006E1528" w:rsidRPr="00BE6A8B" w:rsidRDefault="006E1528" w:rsidP="009817EE">
            <w:pPr>
              <w:ind w:firstLine="567"/>
              <w:jc w:val="center"/>
              <w:rPr>
                <w:rFonts w:ascii="Times New Roman" w:hAnsi="Times New Roman"/>
                <w:sz w:val="20"/>
                <w:szCs w:val="20"/>
              </w:rPr>
            </w:pPr>
          </w:p>
        </w:tc>
      </w:tr>
      <w:tr w:rsidR="006E1528" w:rsidRPr="00BE6A8B" w:rsidTr="006E1528">
        <w:trPr>
          <w:trHeight w:val="230"/>
          <w:jc w:val="center"/>
        </w:trPr>
        <w:tc>
          <w:tcPr>
            <w:tcW w:w="1775" w:type="dxa"/>
            <w:vMerge/>
            <w:tcBorders>
              <w:left w:val="single" w:sz="4" w:space="0" w:color="836967"/>
              <w:right w:val="single" w:sz="4" w:space="0" w:color="836967"/>
            </w:tcBorders>
            <w:shd w:val="clear" w:color="auto" w:fill="FFFFFF"/>
            <w:tcMar>
              <w:top w:w="0" w:type="dxa"/>
              <w:left w:w="108" w:type="dxa"/>
              <w:bottom w:w="0" w:type="dxa"/>
              <w:right w:w="108" w:type="dxa"/>
            </w:tcMar>
          </w:tcPr>
          <w:p w:rsidR="006E1528" w:rsidRPr="00BE6A8B" w:rsidRDefault="006E1528" w:rsidP="009817EE">
            <w:pPr>
              <w:ind w:firstLine="567"/>
              <w:jc w:val="center"/>
              <w:rPr>
                <w:rFonts w:ascii="Times New Roman" w:hAnsi="Times New Roman"/>
                <w:sz w:val="20"/>
                <w:szCs w:val="20"/>
              </w:rPr>
            </w:pPr>
          </w:p>
        </w:tc>
        <w:tc>
          <w:tcPr>
            <w:tcW w:w="6960" w:type="dxa"/>
            <w:vMerge/>
            <w:tcBorders>
              <w:left w:val="single" w:sz="4" w:space="0" w:color="836967"/>
              <w:right w:val="single" w:sz="4" w:space="0" w:color="auto"/>
            </w:tcBorders>
            <w:shd w:val="clear" w:color="auto" w:fill="FFFFFF"/>
            <w:tcMar>
              <w:top w:w="0" w:type="dxa"/>
              <w:left w:w="108" w:type="dxa"/>
              <w:bottom w:w="0" w:type="dxa"/>
              <w:right w:w="108" w:type="dxa"/>
            </w:tcMar>
          </w:tcPr>
          <w:p w:rsidR="006E1528" w:rsidRPr="00BE6A8B" w:rsidRDefault="006E1528" w:rsidP="009817EE">
            <w:pPr>
              <w:ind w:firstLine="567"/>
              <w:jc w:val="center"/>
              <w:rPr>
                <w:rFonts w:ascii="Times New Roman" w:hAnsi="Times New Roman"/>
                <w:sz w:val="20"/>
                <w:szCs w:val="20"/>
              </w:rPr>
            </w:pPr>
          </w:p>
        </w:tc>
      </w:tr>
      <w:tr w:rsidR="006E1528" w:rsidRPr="00BE6A8B" w:rsidTr="006E1528">
        <w:trPr>
          <w:trHeight w:val="230"/>
          <w:jc w:val="center"/>
        </w:trPr>
        <w:tc>
          <w:tcPr>
            <w:tcW w:w="1775"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E1528" w:rsidRPr="00BE6A8B" w:rsidRDefault="006E1528" w:rsidP="009817EE">
            <w:pPr>
              <w:ind w:firstLine="567"/>
              <w:jc w:val="center"/>
              <w:rPr>
                <w:rFonts w:ascii="Times New Roman" w:hAnsi="Times New Roman"/>
                <w:sz w:val="20"/>
                <w:szCs w:val="20"/>
              </w:rPr>
            </w:pPr>
          </w:p>
        </w:tc>
        <w:tc>
          <w:tcPr>
            <w:tcW w:w="696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E1528" w:rsidRPr="00BE6A8B" w:rsidRDefault="006E1528" w:rsidP="009817EE">
            <w:pPr>
              <w:ind w:firstLine="567"/>
              <w:jc w:val="center"/>
              <w:rPr>
                <w:rFonts w:ascii="Times New Roman" w:hAnsi="Times New Roman"/>
                <w:sz w:val="20"/>
                <w:szCs w:val="20"/>
              </w:rPr>
            </w:pPr>
          </w:p>
        </w:tc>
      </w:tr>
      <w:tr w:rsidR="006E1528" w:rsidRPr="00BE6A8B" w:rsidTr="006E1528">
        <w:trPr>
          <w:trHeight w:val="80"/>
          <w:jc w:val="center"/>
        </w:trPr>
        <w:tc>
          <w:tcPr>
            <w:tcW w:w="177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528" w:rsidRPr="00BE6A8B" w:rsidRDefault="006E1528" w:rsidP="006E1528">
            <w:pPr>
              <w:ind w:firstLine="0"/>
              <w:rPr>
                <w:rFonts w:ascii="Times New Roman" w:hAnsi="Times New Roman"/>
                <w:b/>
                <w:sz w:val="20"/>
                <w:szCs w:val="20"/>
              </w:rPr>
            </w:pPr>
            <w:r w:rsidRPr="00BE6A8B">
              <w:rPr>
                <w:rFonts w:ascii="Times New Roman" w:hAnsi="Times New Roman"/>
                <w:sz w:val="20"/>
                <w:szCs w:val="20"/>
              </w:rPr>
              <w:t>Тема 1</w:t>
            </w:r>
          </w:p>
        </w:tc>
        <w:tc>
          <w:tcPr>
            <w:tcW w:w="69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E1528" w:rsidRPr="00BE6A8B" w:rsidRDefault="006E1528" w:rsidP="006E1528">
            <w:pPr>
              <w:tabs>
                <w:tab w:val="right" w:leader="underscore" w:pos="9639"/>
              </w:tabs>
              <w:ind w:firstLine="0"/>
              <w:rPr>
                <w:rFonts w:ascii="Times New Roman" w:hAnsi="Times New Roman"/>
                <w:bCs/>
              </w:rPr>
            </w:pPr>
            <w:r w:rsidRPr="00BE6A8B">
              <w:rPr>
                <w:rFonts w:ascii="Times New Roman" w:hAnsi="Times New Roman"/>
                <w:bCs/>
              </w:rPr>
              <w:t xml:space="preserve">Экономика как объект </w:t>
            </w:r>
            <w:r>
              <w:rPr>
                <w:rFonts w:ascii="Times New Roman" w:hAnsi="Times New Roman"/>
                <w:bCs/>
              </w:rPr>
              <w:t>математического моделирования</w:t>
            </w:r>
            <w:r w:rsidRPr="00BE6A8B">
              <w:rPr>
                <w:rFonts w:ascii="Times New Roman" w:hAnsi="Times New Roman"/>
                <w:bCs/>
              </w:rPr>
              <w:t xml:space="preserve">.  </w:t>
            </w:r>
          </w:p>
        </w:tc>
      </w:tr>
      <w:tr w:rsidR="006E1528" w:rsidRPr="00BE6A8B" w:rsidTr="006E1528">
        <w:trPr>
          <w:trHeight w:val="80"/>
          <w:jc w:val="center"/>
        </w:trPr>
        <w:tc>
          <w:tcPr>
            <w:tcW w:w="177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528" w:rsidRPr="00BE6A8B" w:rsidRDefault="006E1528" w:rsidP="006E1528">
            <w:pPr>
              <w:ind w:firstLine="0"/>
              <w:rPr>
                <w:rFonts w:ascii="Times New Roman" w:hAnsi="Times New Roman"/>
                <w:b/>
                <w:sz w:val="20"/>
                <w:szCs w:val="20"/>
              </w:rPr>
            </w:pPr>
            <w:r w:rsidRPr="00BE6A8B">
              <w:rPr>
                <w:rFonts w:ascii="Times New Roman" w:hAnsi="Times New Roman"/>
                <w:sz w:val="20"/>
                <w:szCs w:val="20"/>
              </w:rPr>
              <w:t>Тема 2</w:t>
            </w:r>
          </w:p>
        </w:tc>
        <w:tc>
          <w:tcPr>
            <w:tcW w:w="69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E1528" w:rsidRPr="00BE6A8B" w:rsidRDefault="006E1528" w:rsidP="006E1528">
            <w:pPr>
              <w:tabs>
                <w:tab w:val="right" w:leader="underscore" w:pos="9639"/>
              </w:tabs>
              <w:ind w:firstLine="0"/>
              <w:rPr>
                <w:rFonts w:ascii="Times New Roman" w:hAnsi="Times New Roman"/>
                <w:bCs/>
              </w:rPr>
            </w:pPr>
            <w:r w:rsidRPr="00BE6A8B">
              <w:rPr>
                <w:rFonts w:ascii="Times New Roman" w:hAnsi="Times New Roman"/>
                <w:bCs/>
              </w:rPr>
              <w:t>Системная модель макроэкономики. Валовой внутренний продукт и методы его измерения.</w:t>
            </w:r>
          </w:p>
        </w:tc>
      </w:tr>
      <w:tr w:rsidR="006E1528" w:rsidRPr="00BE6A8B" w:rsidTr="006E1528">
        <w:trPr>
          <w:trHeight w:val="80"/>
          <w:jc w:val="center"/>
        </w:trPr>
        <w:tc>
          <w:tcPr>
            <w:tcW w:w="177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528" w:rsidRPr="00BE6A8B" w:rsidRDefault="006E1528" w:rsidP="006E1528">
            <w:pPr>
              <w:ind w:firstLine="0"/>
              <w:rPr>
                <w:rFonts w:ascii="Times New Roman" w:hAnsi="Times New Roman"/>
                <w:b/>
                <w:sz w:val="20"/>
                <w:szCs w:val="20"/>
              </w:rPr>
            </w:pPr>
            <w:r w:rsidRPr="00BE6A8B">
              <w:rPr>
                <w:rFonts w:ascii="Times New Roman" w:hAnsi="Times New Roman"/>
                <w:sz w:val="20"/>
                <w:szCs w:val="20"/>
              </w:rPr>
              <w:t>Тема 3</w:t>
            </w:r>
          </w:p>
        </w:tc>
        <w:tc>
          <w:tcPr>
            <w:tcW w:w="69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E1528" w:rsidRPr="00BE6A8B" w:rsidRDefault="006E1528" w:rsidP="006E1528">
            <w:pPr>
              <w:ind w:firstLine="0"/>
              <w:rPr>
                <w:rFonts w:ascii="Times New Roman" w:hAnsi="Times New Roman"/>
                <w:bCs/>
              </w:rPr>
            </w:pPr>
            <w:r w:rsidRPr="00BE6A8B">
              <w:rPr>
                <w:rFonts w:ascii="Times New Roman" w:hAnsi="Times New Roman"/>
              </w:rPr>
              <w:t>Платежный баланс, валютные курсы и рынок денег.</w:t>
            </w:r>
          </w:p>
        </w:tc>
      </w:tr>
      <w:tr w:rsidR="006E1528" w:rsidRPr="00BE6A8B" w:rsidTr="006E1528">
        <w:trPr>
          <w:trHeight w:val="80"/>
          <w:jc w:val="center"/>
        </w:trPr>
        <w:tc>
          <w:tcPr>
            <w:tcW w:w="177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528" w:rsidRPr="00BE6A8B" w:rsidRDefault="006E1528" w:rsidP="006E1528">
            <w:pPr>
              <w:ind w:firstLine="0"/>
              <w:rPr>
                <w:rFonts w:ascii="Times New Roman" w:hAnsi="Times New Roman"/>
                <w:sz w:val="20"/>
                <w:szCs w:val="20"/>
              </w:rPr>
            </w:pPr>
            <w:r w:rsidRPr="00BE6A8B">
              <w:rPr>
                <w:rFonts w:ascii="Times New Roman" w:hAnsi="Times New Roman"/>
                <w:color w:val="000000"/>
                <w:sz w:val="20"/>
                <w:szCs w:val="20"/>
              </w:rPr>
              <w:t>Тема 4.</w:t>
            </w:r>
          </w:p>
        </w:tc>
        <w:tc>
          <w:tcPr>
            <w:tcW w:w="69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E1528" w:rsidRPr="00BE6A8B" w:rsidRDefault="006E1528" w:rsidP="006E1528">
            <w:pPr>
              <w:tabs>
                <w:tab w:val="right" w:leader="underscore" w:pos="9639"/>
              </w:tabs>
              <w:ind w:firstLine="0"/>
              <w:rPr>
                <w:rFonts w:ascii="Times New Roman" w:hAnsi="Times New Roman"/>
                <w:bCs/>
              </w:rPr>
            </w:pPr>
            <w:r w:rsidRPr="00BE6A8B">
              <w:rPr>
                <w:rFonts w:ascii="Times New Roman" w:hAnsi="Times New Roman"/>
                <w:bCs/>
              </w:rPr>
              <w:t>Математические модели государственного регулирования экономики.</w:t>
            </w:r>
          </w:p>
        </w:tc>
      </w:tr>
      <w:tr w:rsidR="006E1528" w:rsidRPr="00BE6A8B" w:rsidTr="006E1528">
        <w:trPr>
          <w:trHeight w:val="80"/>
          <w:jc w:val="center"/>
        </w:trPr>
        <w:tc>
          <w:tcPr>
            <w:tcW w:w="177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528" w:rsidRPr="00BE6A8B" w:rsidRDefault="006E1528" w:rsidP="006E1528">
            <w:pPr>
              <w:ind w:firstLine="0"/>
              <w:rPr>
                <w:rFonts w:ascii="Times New Roman" w:hAnsi="Times New Roman"/>
                <w:sz w:val="20"/>
                <w:szCs w:val="20"/>
              </w:rPr>
            </w:pPr>
            <w:r w:rsidRPr="00BE6A8B">
              <w:rPr>
                <w:rFonts w:ascii="Times New Roman" w:hAnsi="Times New Roman"/>
                <w:color w:val="000000"/>
                <w:sz w:val="20"/>
                <w:szCs w:val="20"/>
              </w:rPr>
              <w:t>Тема 5</w:t>
            </w:r>
          </w:p>
        </w:tc>
        <w:tc>
          <w:tcPr>
            <w:tcW w:w="69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E1528" w:rsidRPr="00BE6A8B" w:rsidRDefault="006E1528" w:rsidP="006E1528">
            <w:pPr>
              <w:tabs>
                <w:tab w:val="right" w:leader="underscore" w:pos="9639"/>
              </w:tabs>
              <w:ind w:firstLine="0"/>
              <w:rPr>
                <w:rFonts w:ascii="Times New Roman" w:hAnsi="Times New Roman"/>
                <w:bCs/>
              </w:rPr>
            </w:pPr>
            <w:r w:rsidRPr="00BE6A8B">
              <w:rPr>
                <w:rFonts w:ascii="Times New Roman" w:hAnsi="Times New Roman"/>
                <w:bCs/>
              </w:rPr>
              <w:t>Моделирование научно-технического прогресса.</w:t>
            </w:r>
          </w:p>
        </w:tc>
      </w:tr>
    </w:tbl>
    <w:p w:rsidR="006E1528" w:rsidRPr="00EF7E77" w:rsidRDefault="006E1528" w:rsidP="006E1528">
      <w:pPr>
        <w:tabs>
          <w:tab w:val="left" w:pos="0"/>
          <w:tab w:val="left" w:pos="540"/>
        </w:tabs>
        <w:ind w:firstLine="0"/>
        <w:rPr>
          <w:rFonts w:ascii="Times New Roman" w:hAnsi="Times New Roman" w:cs="Times New Roman"/>
          <w:sz w:val="24"/>
          <w:szCs w:val="24"/>
        </w:rPr>
      </w:pPr>
      <w:r w:rsidRPr="00EF7E77">
        <w:rPr>
          <w:rFonts w:ascii="Times New Roman" w:hAnsi="Times New Roman" w:cs="Times New Roman"/>
          <w:b/>
          <w:bCs/>
          <w:sz w:val="24"/>
          <w:szCs w:val="24"/>
        </w:rPr>
        <w:t>Формы текущего контроля и промежуточной аттестации:</w:t>
      </w:r>
    </w:p>
    <w:tbl>
      <w:tblPr>
        <w:tblW w:w="9491" w:type="dxa"/>
        <w:jc w:val="center"/>
        <w:tblCellMar>
          <w:left w:w="10" w:type="dxa"/>
          <w:right w:w="10" w:type="dxa"/>
        </w:tblCellMar>
        <w:tblLook w:val="04A0" w:firstRow="1" w:lastRow="0" w:firstColumn="1" w:lastColumn="0" w:noHBand="0" w:noVBand="1"/>
      </w:tblPr>
      <w:tblGrid>
        <w:gridCol w:w="3896"/>
        <w:gridCol w:w="5595"/>
      </w:tblGrid>
      <w:tr w:rsidR="006E1528" w:rsidRPr="00BE6A8B" w:rsidTr="009817EE">
        <w:trPr>
          <w:trHeight w:val="423"/>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528" w:rsidRPr="00BE6A8B" w:rsidRDefault="006E1528" w:rsidP="009817EE">
            <w:pPr>
              <w:jc w:val="center"/>
              <w:rPr>
                <w:rFonts w:ascii="Times New Roman" w:hAnsi="Times New Roman"/>
                <w:sz w:val="20"/>
                <w:szCs w:val="20"/>
              </w:rPr>
            </w:pPr>
            <w:r w:rsidRPr="00BE6A8B">
              <w:rPr>
                <w:rFonts w:ascii="Times New Roman" w:hAnsi="Times New Roman"/>
                <w:sz w:val="20"/>
                <w:szCs w:val="20"/>
              </w:rPr>
              <w:t>Тема (раздел)</w:t>
            </w:r>
          </w:p>
        </w:tc>
        <w:tc>
          <w:tcPr>
            <w:tcW w:w="559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E1528" w:rsidRPr="00BE6A8B" w:rsidRDefault="006E1528" w:rsidP="009817EE">
            <w:pPr>
              <w:jc w:val="center"/>
              <w:rPr>
                <w:rFonts w:ascii="Times New Roman" w:hAnsi="Times New Roman"/>
                <w:sz w:val="20"/>
                <w:szCs w:val="20"/>
              </w:rPr>
            </w:pPr>
            <w:r w:rsidRPr="00BE6A8B">
              <w:rPr>
                <w:rFonts w:ascii="Times New Roman" w:hAnsi="Times New Roman"/>
                <w:sz w:val="20"/>
                <w:szCs w:val="20"/>
              </w:rPr>
              <w:t>Формы (методы)  текущего контроля успеваемости</w:t>
            </w:r>
          </w:p>
        </w:tc>
      </w:tr>
      <w:tr w:rsidR="006E1528" w:rsidRPr="00BE6A8B" w:rsidTr="009817EE">
        <w:trPr>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528" w:rsidRPr="00BE6A8B" w:rsidRDefault="006E1528" w:rsidP="009817EE">
            <w:pPr>
              <w:tabs>
                <w:tab w:val="right" w:leader="underscore" w:pos="9639"/>
              </w:tabs>
              <w:rPr>
                <w:rFonts w:ascii="Times New Roman" w:hAnsi="Times New Roman"/>
                <w:bCs/>
              </w:rPr>
            </w:pPr>
            <w:r w:rsidRPr="00BE6A8B">
              <w:rPr>
                <w:rFonts w:ascii="Times New Roman" w:hAnsi="Times New Roman"/>
                <w:bCs/>
              </w:rPr>
              <w:t xml:space="preserve">Тема 1. Экономика как объект </w:t>
            </w:r>
            <w:r>
              <w:rPr>
                <w:rFonts w:ascii="Times New Roman" w:hAnsi="Times New Roman"/>
                <w:bCs/>
              </w:rPr>
              <w:t>математического моделирования</w:t>
            </w:r>
            <w:r w:rsidRPr="00BE6A8B">
              <w:rPr>
                <w:rFonts w:ascii="Times New Roman" w:hAnsi="Times New Roman"/>
                <w:bCs/>
              </w:rPr>
              <w:t xml:space="preserve">.  </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528" w:rsidRPr="00BE6A8B" w:rsidRDefault="006E1528" w:rsidP="009817EE">
            <w:pPr>
              <w:jc w:val="center"/>
              <w:rPr>
                <w:rFonts w:ascii="Times New Roman" w:hAnsi="Times New Roman"/>
                <w:sz w:val="20"/>
                <w:szCs w:val="20"/>
              </w:rPr>
            </w:pPr>
          </w:p>
        </w:tc>
      </w:tr>
      <w:tr w:rsidR="006E1528" w:rsidRPr="00BE6A8B" w:rsidTr="009817EE">
        <w:trPr>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528" w:rsidRPr="00BE6A8B" w:rsidRDefault="006E1528" w:rsidP="009817EE">
            <w:pPr>
              <w:tabs>
                <w:tab w:val="right" w:leader="underscore" w:pos="9639"/>
              </w:tabs>
              <w:rPr>
                <w:rFonts w:ascii="Times New Roman" w:hAnsi="Times New Roman"/>
                <w:bCs/>
              </w:rPr>
            </w:pPr>
            <w:r w:rsidRPr="00BE6A8B">
              <w:rPr>
                <w:rFonts w:ascii="Times New Roman" w:hAnsi="Times New Roman"/>
                <w:bCs/>
              </w:rPr>
              <w:t>Тема 2. Системная модель макроэкономики. Валовой внутренний продукт и методы его измерения.</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528" w:rsidRPr="00BE6A8B" w:rsidRDefault="006E1528" w:rsidP="009817EE">
            <w:pPr>
              <w:jc w:val="center"/>
              <w:rPr>
                <w:rFonts w:ascii="Times New Roman" w:hAnsi="Times New Roman"/>
                <w:sz w:val="20"/>
                <w:szCs w:val="20"/>
              </w:rPr>
            </w:pPr>
            <w:proofErr w:type="gramStart"/>
            <w:r>
              <w:rPr>
                <w:rFonts w:ascii="Times New Roman" w:hAnsi="Times New Roman"/>
                <w:sz w:val="20"/>
                <w:szCs w:val="20"/>
              </w:rPr>
              <w:t>т</w:t>
            </w:r>
            <w:proofErr w:type="gramEnd"/>
            <w:r>
              <w:rPr>
                <w:rFonts w:ascii="Times New Roman" w:hAnsi="Times New Roman"/>
                <w:sz w:val="20"/>
                <w:szCs w:val="20"/>
              </w:rPr>
              <w:t>ест</w:t>
            </w:r>
          </w:p>
        </w:tc>
      </w:tr>
      <w:tr w:rsidR="006E1528" w:rsidRPr="00BE6A8B" w:rsidTr="009817EE">
        <w:trPr>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528" w:rsidRPr="00BE6A8B" w:rsidRDefault="006E1528" w:rsidP="009817EE">
            <w:pPr>
              <w:rPr>
                <w:rFonts w:ascii="Times New Roman" w:hAnsi="Times New Roman"/>
                <w:bCs/>
              </w:rPr>
            </w:pPr>
            <w:r w:rsidRPr="00BE6A8B">
              <w:rPr>
                <w:rFonts w:ascii="Times New Roman" w:hAnsi="Times New Roman"/>
              </w:rPr>
              <w:t>Тема 3. Платежный баланс, валютные курсы и рынок денег.</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528" w:rsidRPr="00BE6A8B" w:rsidRDefault="006E1528" w:rsidP="009817EE">
            <w:pPr>
              <w:jc w:val="center"/>
              <w:rPr>
                <w:rFonts w:ascii="Times New Roman" w:hAnsi="Times New Roman"/>
                <w:sz w:val="20"/>
                <w:szCs w:val="20"/>
              </w:rPr>
            </w:pPr>
            <w:r>
              <w:rPr>
                <w:rFonts w:ascii="Times New Roman" w:hAnsi="Times New Roman"/>
                <w:sz w:val="20"/>
                <w:szCs w:val="20"/>
              </w:rPr>
              <w:t>Устный опрос</w:t>
            </w:r>
          </w:p>
        </w:tc>
      </w:tr>
      <w:tr w:rsidR="006E1528" w:rsidRPr="00BE6A8B" w:rsidTr="009817EE">
        <w:trPr>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528" w:rsidRPr="00BE6A8B" w:rsidRDefault="006E1528" w:rsidP="009817EE">
            <w:pPr>
              <w:tabs>
                <w:tab w:val="right" w:leader="underscore" w:pos="9639"/>
              </w:tabs>
              <w:rPr>
                <w:rFonts w:ascii="Times New Roman" w:hAnsi="Times New Roman"/>
                <w:bCs/>
              </w:rPr>
            </w:pPr>
            <w:r w:rsidRPr="00BE6A8B">
              <w:rPr>
                <w:rFonts w:ascii="Times New Roman" w:hAnsi="Times New Roman"/>
                <w:bCs/>
              </w:rPr>
              <w:t>Тема 4. Математические модели государственного регулирования экономики.</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528" w:rsidRPr="00BE6A8B" w:rsidRDefault="006E1528" w:rsidP="009817EE">
            <w:pPr>
              <w:jc w:val="center"/>
              <w:rPr>
                <w:rFonts w:ascii="Times New Roman" w:hAnsi="Times New Roman"/>
                <w:sz w:val="20"/>
                <w:szCs w:val="20"/>
              </w:rPr>
            </w:pPr>
            <w:r>
              <w:rPr>
                <w:rFonts w:ascii="Times New Roman" w:hAnsi="Times New Roman"/>
                <w:sz w:val="20"/>
                <w:szCs w:val="20"/>
              </w:rPr>
              <w:t>Устный опрос</w:t>
            </w:r>
          </w:p>
        </w:tc>
      </w:tr>
      <w:tr w:rsidR="006E1528" w:rsidRPr="00BE6A8B" w:rsidTr="009817EE">
        <w:trPr>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528" w:rsidRPr="00BE6A8B" w:rsidRDefault="006E1528" w:rsidP="009817EE">
            <w:pPr>
              <w:tabs>
                <w:tab w:val="right" w:leader="underscore" w:pos="9639"/>
              </w:tabs>
              <w:rPr>
                <w:rFonts w:ascii="Times New Roman" w:hAnsi="Times New Roman"/>
                <w:bCs/>
              </w:rPr>
            </w:pPr>
            <w:r w:rsidRPr="00BE6A8B">
              <w:rPr>
                <w:rFonts w:ascii="Times New Roman" w:hAnsi="Times New Roman"/>
                <w:bCs/>
              </w:rPr>
              <w:t>Тема 5. Моделирование научно-технического прогресса.</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528" w:rsidRPr="00BE6A8B" w:rsidRDefault="006E1528" w:rsidP="009817EE">
            <w:pPr>
              <w:jc w:val="center"/>
              <w:rPr>
                <w:rFonts w:ascii="Times New Roman" w:hAnsi="Times New Roman"/>
                <w:sz w:val="20"/>
                <w:szCs w:val="20"/>
              </w:rPr>
            </w:pPr>
            <w:r>
              <w:rPr>
                <w:rFonts w:ascii="Times New Roman" w:hAnsi="Times New Roman"/>
                <w:sz w:val="20"/>
                <w:szCs w:val="20"/>
              </w:rPr>
              <w:t>Устный опрос</w:t>
            </w:r>
          </w:p>
        </w:tc>
      </w:tr>
    </w:tbl>
    <w:p w:rsidR="006E1528" w:rsidRPr="00BE6A8B" w:rsidRDefault="006E1528" w:rsidP="006E1528">
      <w:pPr>
        <w:rPr>
          <w:rFonts w:ascii="Times New Roman" w:hAnsi="Times New Roman"/>
        </w:rPr>
      </w:pPr>
      <w:r w:rsidRPr="00BE6A8B">
        <w:rPr>
          <w:rFonts w:ascii="Times New Roman" w:hAnsi="Times New Roman"/>
          <w:b/>
        </w:rPr>
        <w:t>Зачет н проводится с применением следующих методов (средств):</w:t>
      </w:r>
    </w:p>
    <w:p w:rsidR="006E1528" w:rsidRPr="00BE6A8B" w:rsidRDefault="006E1528" w:rsidP="006E1528">
      <w:pPr>
        <w:ind w:firstLine="567"/>
        <w:rPr>
          <w:rFonts w:ascii="Times New Roman" w:hAnsi="Times New Roman"/>
        </w:rPr>
      </w:pPr>
      <w:r w:rsidRPr="00BE6A8B">
        <w:rPr>
          <w:rFonts w:ascii="Times New Roman" w:hAnsi="Times New Roman"/>
        </w:rPr>
        <w:t xml:space="preserve">Зачет проводятся устной форме. Во время зачета проверяется этапы освоения компетенций в соответствии со схемой формирования компетенций. </w:t>
      </w:r>
      <w:r>
        <w:rPr>
          <w:rFonts w:ascii="Times New Roman" w:hAnsi="Times New Roman"/>
        </w:rPr>
        <w:t xml:space="preserve">При этом учитывается связь материалов с выполняемой научно-исследовательской работой. </w:t>
      </w:r>
    </w:p>
    <w:p w:rsidR="006E1528" w:rsidRPr="00EF7E77" w:rsidRDefault="006E1528" w:rsidP="006E1528">
      <w:pPr>
        <w:tabs>
          <w:tab w:val="left" w:pos="284"/>
        </w:tabs>
        <w:rPr>
          <w:rFonts w:ascii="Times New Roman" w:hAnsi="Times New Roman" w:cs="Times New Roman"/>
          <w:sz w:val="24"/>
          <w:szCs w:val="24"/>
        </w:rPr>
      </w:pPr>
      <w:r w:rsidRPr="00EF7E77">
        <w:rPr>
          <w:rFonts w:ascii="Times New Roman" w:hAnsi="Times New Roman" w:cs="Times New Roman"/>
          <w:b/>
          <w:bCs/>
          <w:sz w:val="24"/>
          <w:szCs w:val="24"/>
        </w:rPr>
        <w:t>Основная литература:</w:t>
      </w:r>
    </w:p>
    <w:p w:rsidR="006E1528" w:rsidRPr="00A876D0" w:rsidRDefault="006E1528" w:rsidP="006E1528">
      <w:pPr>
        <w:pStyle w:val="a4"/>
        <w:numPr>
          <w:ilvl w:val="0"/>
          <w:numId w:val="32"/>
        </w:numPr>
        <w:tabs>
          <w:tab w:val="clear" w:pos="360"/>
        </w:tabs>
        <w:ind w:left="0" w:firstLine="426"/>
        <w:rPr>
          <w:rFonts w:ascii="Times New Roman" w:eastAsia="Times-Roman" w:hAnsi="Times New Roman"/>
          <w:sz w:val="24"/>
          <w:szCs w:val="24"/>
        </w:rPr>
      </w:pPr>
      <w:proofErr w:type="spellStart"/>
      <w:r w:rsidRPr="00A876D0">
        <w:rPr>
          <w:rFonts w:ascii="Times New Roman" w:eastAsia="Times-Roman" w:hAnsi="Times New Roman"/>
          <w:iCs/>
          <w:sz w:val="24"/>
          <w:szCs w:val="24"/>
        </w:rPr>
        <w:t>Колемаев</w:t>
      </w:r>
      <w:proofErr w:type="spellEnd"/>
      <w:r w:rsidRPr="00A876D0">
        <w:rPr>
          <w:rFonts w:ascii="Times New Roman" w:eastAsia="Times-Roman" w:hAnsi="Times New Roman"/>
          <w:iCs/>
          <w:sz w:val="24"/>
          <w:szCs w:val="24"/>
        </w:rPr>
        <w:t xml:space="preserve"> В.А.</w:t>
      </w:r>
      <w:r w:rsidRPr="00A876D0">
        <w:rPr>
          <w:rFonts w:ascii="Times New Roman" w:eastAsia="Times-Roman" w:hAnsi="Times New Roman"/>
          <w:sz w:val="24"/>
          <w:szCs w:val="24"/>
        </w:rPr>
        <w:t xml:space="preserve"> Математическая экономика: Учебник для вузов. - 2-е изд., </w:t>
      </w:r>
      <w:proofErr w:type="spellStart"/>
      <w:r w:rsidRPr="00A876D0">
        <w:rPr>
          <w:rFonts w:ascii="Times New Roman" w:eastAsia="Times-Roman" w:hAnsi="Times New Roman"/>
          <w:sz w:val="24"/>
          <w:szCs w:val="24"/>
        </w:rPr>
        <w:t>перераб</w:t>
      </w:r>
      <w:proofErr w:type="spellEnd"/>
      <w:r w:rsidRPr="00A876D0">
        <w:rPr>
          <w:rFonts w:ascii="Times New Roman" w:eastAsia="Times-Roman" w:hAnsi="Times New Roman"/>
          <w:sz w:val="24"/>
          <w:szCs w:val="24"/>
        </w:rPr>
        <w:t>. и доп. - М.: ЮНИТИ-ДАНА, 2012.</w:t>
      </w:r>
    </w:p>
    <w:p w:rsidR="006E1528" w:rsidRPr="006E1528" w:rsidRDefault="006E1528" w:rsidP="006E1528">
      <w:pPr>
        <w:pStyle w:val="a4"/>
        <w:ind w:left="360" w:firstLine="0"/>
        <w:jc w:val="center"/>
        <w:rPr>
          <w:rFonts w:ascii="Times New Roman" w:hAnsi="Times New Roman" w:cs="Times New Roman"/>
          <w:sz w:val="24"/>
          <w:szCs w:val="24"/>
        </w:rPr>
      </w:pPr>
      <w:r w:rsidRPr="006E1528">
        <w:rPr>
          <w:rFonts w:ascii="Times New Roman" w:hAnsi="Times New Roman" w:cs="Times New Roman"/>
          <w:b/>
          <w:bCs/>
          <w:sz w:val="24"/>
          <w:szCs w:val="24"/>
        </w:rPr>
        <w:lastRenderedPageBreak/>
        <w:t>АННОТАЦИЯ РАБОЧЕЙ ПРОГРАММЫ ДИСЦИПЛИНЫ</w:t>
      </w:r>
    </w:p>
    <w:p w:rsidR="006E1528" w:rsidRPr="006E1528" w:rsidRDefault="006E1528" w:rsidP="00816E45">
      <w:pPr>
        <w:jc w:val="center"/>
        <w:rPr>
          <w:rFonts w:ascii="Times New Roman" w:hAnsi="Times New Roman" w:cs="Times New Roman"/>
          <w:b/>
          <w:bCs/>
          <w:sz w:val="24"/>
          <w:szCs w:val="24"/>
        </w:rPr>
      </w:pPr>
    </w:p>
    <w:p w:rsidR="006E1528" w:rsidRDefault="006E1528" w:rsidP="006E1528">
      <w:pPr>
        <w:tabs>
          <w:tab w:val="center" w:pos="2700"/>
          <w:tab w:val="center" w:pos="5940"/>
          <w:tab w:val="center" w:pos="8280"/>
        </w:tabs>
        <w:ind w:right="-6" w:firstLine="567"/>
        <w:jc w:val="center"/>
        <w:rPr>
          <w:rFonts w:ascii="Times New Roman" w:hAnsi="Times New Roman"/>
          <w:b/>
          <w:sz w:val="24"/>
          <w:szCs w:val="24"/>
        </w:rPr>
      </w:pPr>
      <w:r w:rsidRPr="006E1528">
        <w:rPr>
          <w:rFonts w:ascii="Times New Roman" w:hAnsi="Times New Roman"/>
          <w:b/>
          <w:sz w:val="24"/>
          <w:szCs w:val="24"/>
        </w:rPr>
        <w:t>Б</w:t>
      </w:r>
      <w:proofErr w:type="gramStart"/>
      <w:r w:rsidRPr="006E1528">
        <w:rPr>
          <w:rFonts w:ascii="Times New Roman" w:hAnsi="Times New Roman"/>
          <w:b/>
          <w:sz w:val="24"/>
          <w:szCs w:val="24"/>
        </w:rPr>
        <w:t>1</w:t>
      </w:r>
      <w:proofErr w:type="gramEnd"/>
      <w:r w:rsidRPr="006E1528">
        <w:rPr>
          <w:rFonts w:ascii="Times New Roman" w:hAnsi="Times New Roman"/>
          <w:b/>
          <w:sz w:val="24"/>
          <w:szCs w:val="24"/>
        </w:rPr>
        <w:t>.В.ДВ.2.2 МОДЕЛИ МАКРОЭКОНОМИЧЕСКОГО РЕГУЛИРОВАНИЯ</w:t>
      </w:r>
    </w:p>
    <w:p w:rsidR="006E1528" w:rsidRPr="006E1528" w:rsidRDefault="006E1528" w:rsidP="006E1528">
      <w:pPr>
        <w:tabs>
          <w:tab w:val="center" w:pos="2700"/>
          <w:tab w:val="center" w:pos="5940"/>
          <w:tab w:val="center" w:pos="8280"/>
        </w:tabs>
        <w:ind w:right="-6" w:firstLine="567"/>
        <w:jc w:val="center"/>
        <w:rPr>
          <w:rFonts w:ascii="Times New Roman" w:hAnsi="Times New Roman"/>
          <w:b/>
          <w:sz w:val="24"/>
          <w:szCs w:val="24"/>
        </w:rPr>
      </w:pPr>
    </w:p>
    <w:p w:rsidR="006E1528" w:rsidRPr="00B70EB4" w:rsidRDefault="006E1528" w:rsidP="006E1528">
      <w:pPr>
        <w:tabs>
          <w:tab w:val="center" w:pos="2700"/>
          <w:tab w:val="center" w:pos="5940"/>
          <w:tab w:val="center" w:pos="8280"/>
        </w:tabs>
        <w:ind w:right="-6" w:firstLine="567"/>
        <w:rPr>
          <w:rFonts w:ascii="Times New Roman" w:hAnsi="Times New Roman"/>
        </w:rPr>
      </w:pPr>
      <w:r w:rsidRPr="00EF7E77">
        <w:rPr>
          <w:rFonts w:ascii="Times New Roman" w:hAnsi="Times New Roman" w:cs="Times New Roman"/>
          <w:b/>
          <w:bCs/>
          <w:sz w:val="24"/>
          <w:szCs w:val="24"/>
        </w:rPr>
        <w:t>Автор:</w:t>
      </w:r>
      <w:r w:rsidRPr="00EF7E77">
        <w:rPr>
          <w:rFonts w:ascii="Times New Roman" w:hAnsi="Times New Roman" w:cs="Times New Roman"/>
          <w:sz w:val="24"/>
          <w:szCs w:val="24"/>
        </w:rPr>
        <w:t xml:space="preserve"> </w:t>
      </w:r>
      <w:r w:rsidRPr="00B70EB4">
        <w:rPr>
          <w:rFonts w:ascii="Times New Roman" w:hAnsi="Times New Roman"/>
        </w:rPr>
        <w:t>Доктор экономических наук, профессор, профессор кафедры экономики и финансов Куклина Евгения Анатольевна</w:t>
      </w:r>
    </w:p>
    <w:p w:rsidR="006E1528" w:rsidRPr="00EF7E77" w:rsidRDefault="006E1528" w:rsidP="006E1528">
      <w:pPr>
        <w:ind w:firstLine="567"/>
        <w:rPr>
          <w:rFonts w:ascii="Times New Roman" w:hAnsi="Times New Roman" w:cs="Times New Roman"/>
          <w:sz w:val="24"/>
          <w:szCs w:val="24"/>
        </w:rPr>
      </w:pPr>
    </w:p>
    <w:p w:rsidR="006E1528" w:rsidRPr="00EF7E77" w:rsidRDefault="006E1528" w:rsidP="006E1528">
      <w:pPr>
        <w:spacing w:line="360" w:lineRule="auto"/>
        <w:rPr>
          <w:rFonts w:ascii="Times New Roman" w:hAnsi="Times New Roman" w:cs="Times New Roman"/>
          <w:sz w:val="24"/>
          <w:szCs w:val="24"/>
          <w:lang w:eastAsia="ru-RU"/>
        </w:rPr>
      </w:pPr>
      <w:r w:rsidRPr="00EF7E77">
        <w:rPr>
          <w:rFonts w:ascii="Times New Roman" w:hAnsi="Times New Roman" w:cs="Times New Roman"/>
          <w:b/>
          <w:bCs/>
          <w:sz w:val="24"/>
          <w:szCs w:val="24"/>
        </w:rPr>
        <w:t>Код и наименование направления подготовки, профиля:</w:t>
      </w:r>
      <w:r w:rsidRPr="00EF7E77">
        <w:rPr>
          <w:rFonts w:ascii="Times New Roman" w:hAnsi="Times New Roman" w:cs="Times New Roman"/>
          <w:sz w:val="24"/>
          <w:szCs w:val="24"/>
          <w:lang w:eastAsia="ru-RU"/>
        </w:rPr>
        <w:t xml:space="preserve"> </w:t>
      </w:r>
    </w:p>
    <w:p w:rsidR="006E1528" w:rsidRPr="00EF7E77" w:rsidRDefault="006E1528" w:rsidP="006E1528">
      <w:pPr>
        <w:spacing w:line="360" w:lineRule="auto"/>
        <w:rPr>
          <w:rFonts w:ascii="Times New Roman" w:hAnsi="Times New Roman" w:cs="Times New Roman"/>
          <w:sz w:val="24"/>
          <w:szCs w:val="24"/>
          <w:lang w:eastAsia="ru-RU"/>
        </w:rPr>
      </w:pPr>
      <w:r w:rsidRPr="00EF7E77">
        <w:rPr>
          <w:rFonts w:ascii="Times New Roman" w:hAnsi="Times New Roman" w:cs="Times New Roman"/>
          <w:sz w:val="24"/>
          <w:szCs w:val="24"/>
          <w:lang w:eastAsia="ru-RU"/>
        </w:rPr>
        <w:t>Направление подготовки 09.06.01 Информатика и вычислительная техника</w:t>
      </w:r>
    </w:p>
    <w:p w:rsidR="006E1528" w:rsidRPr="00EF7E77" w:rsidRDefault="006E1528" w:rsidP="006E1528">
      <w:pPr>
        <w:spacing w:line="360" w:lineRule="auto"/>
        <w:rPr>
          <w:rFonts w:ascii="Times New Roman" w:hAnsi="Times New Roman" w:cs="Times New Roman"/>
          <w:sz w:val="24"/>
          <w:szCs w:val="24"/>
          <w:lang w:eastAsia="ru-RU"/>
        </w:rPr>
      </w:pPr>
      <w:r w:rsidRPr="00EF7E77">
        <w:rPr>
          <w:rFonts w:ascii="Times New Roman" w:hAnsi="Times New Roman" w:cs="Times New Roman"/>
          <w:sz w:val="24"/>
          <w:szCs w:val="24"/>
          <w:lang w:eastAsia="ru-RU"/>
        </w:rPr>
        <w:t>направленность (профиль)</w:t>
      </w:r>
      <w:r>
        <w:rPr>
          <w:rFonts w:ascii="Times New Roman" w:hAnsi="Times New Roman" w:cs="Times New Roman"/>
          <w:sz w:val="24"/>
          <w:szCs w:val="24"/>
          <w:lang w:eastAsia="ru-RU"/>
        </w:rPr>
        <w:t>:</w:t>
      </w:r>
      <w:r w:rsidRPr="00EF7E77">
        <w:rPr>
          <w:rFonts w:ascii="Times New Roman" w:hAnsi="Times New Roman" w:cs="Times New Roman"/>
          <w:sz w:val="24"/>
          <w:szCs w:val="24"/>
          <w:lang w:eastAsia="ru-RU"/>
        </w:rPr>
        <w:t xml:space="preserve"> «Управление в социальных и экономических системах»</w:t>
      </w:r>
    </w:p>
    <w:p w:rsidR="006E1528" w:rsidRPr="00EF7E77" w:rsidRDefault="006E1528" w:rsidP="006E1528">
      <w:pPr>
        <w:rPr>
          <w:rFonts w:ascii="Times New Roman" w:hAnsi="Times New Roman" w:cs="Times New Roman"/>
          <w:sz w:val="24"/>
          <w:szCs w:val="24"/>
        </w:rPr>
      </w:pPr>
      <w:r w:rsidRPr="00EF7E77">
        <w:rPr>
          <w:rFonts w:ascii="Times New Roman" w:hAnsi="Times New Roman" w:cs="Times New Roman"/>
          <w:b/>
          <w:bCs/>
          <w:sz w:val="24"/>
          <w:szCs w:val="24"/>
        </w:rPr>
        <w:t>Квалификация (степень) выпускника:</w:t>
      </w:r>
      <w:r w:rsidRPr="00EF7E77">
        <w:rPr>
          <w:rFonts w:ascii="Times New Roman" w:hAnsi="Times New Roman" w:cs="Times New Roman"/>
          <w:sz w:val="24"/>
          <w:szCs w:val="24"/>
          <w:lang w:eastAsia="ru-RU"/>
        </w:rPr>
        <w:t xml:space="preserve"> исследователь/преподаватель-исследователь</w:t>
      </w:r>
    </w:p>
    <w:p w:rsidR="006E1528" w:rsidRPr="00EF7E77" w:rsidRDefault="006E1528" w:rsidP="006E1528">
      <w:pPr>
        <w:rPr>
          <w:rFonts w:ascii="Times New Roman" w:hAnsi="Times New Roman" w:cs="Times New Roman"/>
          <w:sz w:val="24"/>
          <w:szCs w:val="24"/>
        </w:rPr>
      </w:pPr>
      <w:r w:rsidRPr="00EF7E77">
        <w:rPr>
          <w:rFonts w:ascii="Times New Roman" w:hAnsi="Times New Roman" w:cs="Times New Roman"/>
          <w:b/>
          <w:bCs/>
          <w:sz w:val="24"/>
          <w:szCs w:val="24"/>
        </w:rPr>
        <w:t xml:space="preserve">Форма обучения: </w:t>
      </w:r>
      <w:r w:rsidRPr="00EF7E77">
        <w:rPr>
          <w:rFonts w:ascii="Times New Roman" w:hAnsi="Times New Roman" w:cs="Times New Roman"/>
          <w:sz w:val="24"/>
          <w:szCs w:val="24"/>
          <w:lang w:eastAsia="ru-RU"/>
        </w:rPr>
        <w:t>очная, заочная</w:t>
      </w:r>
    </w:p>
    <w:p w:rsidR="006E1528" w:rsidRPr="00EF7E77" w:rsidRDefault="006E1528" w:rsidP="006E1528">
      <w:pPr>
        <w:rPr>
          <w:rFonts w:ascii="Times New Roman" w:hAnsi="Times New Roman" w:cs="Times New Roman"/>
          <w:sz w:val="24"/>
          <w:szCs w:val="24"/>
        </w:rPr>
      </w:pPr>
    </w:p>
    <w:p w:rsidR="006E1528" w:rsidRPr="00EF7E77" w:rsidRDefault="006E1528" w:rsidP="006E1528">
      <w:pPr>
        <w:rPr>
          <w:rFonts w:ascii="Times New Roman" w:hAnsi="Times New Roman" w:cs="Times New Roman"/>
          <w:sz w:val="24"/>
          <w:szCs w:val="24"/>
        </w:rPr>
      </w:pPr>
      <w:r w:rsidRPr="00EF7E77">
        <w:rPr>
          <w:rFonts w:ascii="Times New Roman" w:hAnsi="Times New Roman" w:cs="Times New Roman"/>
          <w:b/>
          <w:bCs/>
          <w:sz w:val="24"/>
          <w:szCs w:val="24"/>
        </w:rPr>
        <w:t>Цель освоения дисциплины:</w:t>
      </w:r>
    </w:p>
    <w:p w:rsidR="006E1528" w:rsidRPr="00EF7E77" w:rsidRDefault="006E1528" w:rsidP="006E1528">
      <w:pPr>
        <w:rPr>
          <w:rFonts w:ascii="Times New Roman" w:hAnsi="Times New Roman" w:cs="Times New Roman"/>
          <w:sz w:val="24"/>
          <w:szCs w:val="24"/>
        </w:rPr>
      </w:pPr>
      <w:proofErr w:type="gramStart"/>
      <w:r w:rsidRPr="006E1528">
        <w:rPr>
          <w:rFonts w:ascii="Times New Roman" w:hAnsi="Times New Roman" w:cs="Times New Roman"/>
          <w:iCs/>
          <w:sz w:val="24"/>
          <w:szCs w:val="24"/>
        </w:rPr>
        <w:t>Целью освоения дисциплины является формирование у аспирантов комплексного представления о моделях исследования макроэкономических процессов и систем, а также показать, как можно, не прибегая к дорогостоящим экономическим экспериментам, оценивать на качественном уровне с помощью этих моделей  различные варианты  макроэкономической политики, предвидеть в общих чертах последствия принимаемых решений или изменений в конъюнктуре рынка.</w:t>
      </w:r>
      <w:proofErr w:type="gramEnd"/>
    </w:p>
    <w:p w:rsidR="006E1528" w:rsidRPr="00EF7E77" w:rsidRDefault="006E1528" w:rsidP="006E1528">
      <w:pPr>
        <w:rPr>
          <w:rFonts w:ascii="Times New Roman" w:hAnsi="Times New Roman" w:cs="Times New Roman"/>
          <w:sz w:val="24"/>
          <w:szCs w:val="24"/>
        </w:rPr>
      </w:pPr>
      <w:r w:rsidRPr="00EF7E77">
        <w:rPr>
          <w:rFonts w:ascii="Times New Roman" w:hAnsi="Times New Roman" w:cs="Times New Roman"/>
          <w:b/>
          <w:bCs/>
          <w:sz w:val="24"/>
          <w:szCs w:val="24"/>
        </w:rPr>
        <w:t>План курса:</w:t>
      </w:r>
    </w:p>
    <w:tbl>
      <w:tblPr>
        <w:tblW w:w="8735" w:type="dxa"/>
        <w:jc w:val="center"/>
        <w:tblInd w:w="1083" w:type="dxa"/>
        <w:tblLayout w:type="fixed"/>
        <w:tblCellMar>
          <w:left w:w="10" w:type="dxa"/>
          <w:right w:w="10" w:type="dxa"/>
        </w:tblCellMar>
        <w:tblLook w:val="04A0" w:firstRow="1" w:lastRow="0" w:firstColumn="1" w:lastColumn="0" w:noHBand="0" w:noVBand="1"/>
      </w:tblPr>
      <w:tblGrid>
        <w:gridCol w:w="1775"/>
        <w:gridCol w:w="6960"/>
      </w:tblGrid>
      <w:tr w:rsidR="006E1528" w:rsidRPr="00BE6A8B" w:rsidTr="009817EE">
        <w:trPr>
          <w:trHeight w:val="230"/>
          <w:jc w:val="center"/>
        </w:trPr>
        <w:tc>
          <w:tcPr>
            <w:tcW w:w="1775"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6E1528" w:rsidRPr="00BE6A8B" w:rsidRDefault="006E1528" w:rsidP="009817EE">
            <w:pPr>
              <w:ind w:firstLine="0"/>
              <w:rPr>
                <w:rFonts w:ascii="Times New Roman" w:hAnsi="Times New Roman"/>
                <w:sz w:val="20"/>
                <w:szCs w:val="20"/>
              </w:rPr>
            </w:pPr>
            <w:r w:rsidRPr="00BE6A8B">
              <w:rPr>
                <w:rFonts w:ascii="Times New Roman" w:hAnsi="Times New Roman"/>
                <w:b/>
                <w:sz w:val="20"/>
                <w:szCs w:val="20"/>
              </w:rPr>
              <w:t xml:space="preserve">№ </w:t>
            </w:r>
            <w:proofErr w:type="gramStart"/>
            <w:r w:rsidRPr="00BE6A8B">
              <w:rPr>
                <w:rFonts w:ascii="Times New Roman" w:hAnsi="Times New Roman"/>
                <w:b/>
                <w:sz w:val="20"/>
                <w:szCs w:val="20"/>
              </w:rPr>
              <w:t>п</w:t>
            </w:r>
            <w:proofErr w:type="gramEnd"/>
            <w:r w:rsidRPr="00BE6A8B">
              <w:rPr>
                <w:rFonts w:ascii="Times New Roman" w:hAnsi="Times New Roman"/>
                <w:b/>
                <w:sz w:val="20"/>
                <w:szCs w:val="20"/>
              </w:rPr>
              <w:t>/п</w:t>
            </w:r>
          </w:p>
          <w:p w:rsidR="006E1528" w:rsidRPr="00BE6A8B" w:rsidRDefault="006E1528" w:rsidP="009817EE">
            <w:pPr>
              <w:ind w:firstLine="567"/>
              <w:jc w:val="center"/>
              <w:rPr>
                <w:rFonts w:ascii="Times New Roman" w:hAnsi="Times New Roman"/>
                <w:sz w:val="20"/>
                <w:szCs w:val="20"/>
              </w:rPr>
            </w:pPr>
          </w:p>
        </w:tc>
        <w:tc>
          <w:tcPr>
            <w:tcW w:w="6960"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6E1528" w:rsidRPr="00BE6A8B" w:rsidRDefault="006E1528" w:rsidP="009817EE">
            <w:pPr>
              <w:rPr>
                <w:rFonts w:ascii="Times New Roman" w:hAnsi="Times New Roman"/>
                <w:sz w:val="20"/>
                <w:szCs w:val="20"/>
              </w:rPr>
            </w:pPr>
            <w:r w:rsidRPr="00BE6A8B">
              <w:rPr>
                <w:rFonts w:ascii="Times New Roman" w:hAnsi="Times New Roman"/>
                <w:b/>
                <w:sz w:val="20"/>
                <w:szCs w:val="20"/>
              </w:rPr>
              <w:t xml:space="preserve">Наименование тем </w:t>
            </w:r>
          </w:p>
          <w:p w:rsidR="006E1528" w:rsidRPr="00BE6A8B" w:rsidRDefault="006E1528" w:rsidP="009817EE">
            <w:pPr>
              <w:ind w:firstLine="567"/>
              <w:jc w:val="center"/>
              <w:rPr>
                <w:rFonts w:ascii="Times New Roman" w:hAnsi="Times New Roman"/>
                <w:sz w:val="20"/>
                <w:szCs w:val="20"/>
              </w:rPr>
            </w:pPr>
          </w:p>
        </w:tc>
      </w:tr>
      <w:tr w:rsidR="006E1528" w:rsidRPr="00BE6A8B" w:rsidTr="009817EE">
        <w:trPr>
          <w:trHeight w:val="230"/>
          <w:jc w:val="center"/>
        </w:trPr>
        <w:tc>
          <w:tcPr>
            <w:tcW w:w="1775" w:type="dxa"/>
            <w:vMerge/>
            <w:tcBorders>
              <w:left w:val="single" w:sz="4" w:space="0" w:color="836967"/>
              <w:right w:val="single" w:sz="4" w:space="0" w:color="836967"/>
            </w:tcBorders>
            <w:shd w:val="clear" w:color="auto" w:fill="FFFFFF"/>
            <w:tcMar>
              <w:top w:w="0" w:type="dxa"/>
              <w:left w:w="108" w:type="dxa"/>
              <w:bottom w:w="0" w:type="dxa"/>
              <w:right w:w="108" w:type="dxa"/>
            </w:tcMar>
          </w:tcPr>
          <w:p w:rsidR="006E1528" w:rsidRPr="00BE6A8B" w:rsidRDefault="006E1528" w:rsidP="009817EE">
            <w:pPr>
              <w:ind w:firstLine="567"/>
              <w:jc w:val="center"/>
              <w:rPr>
                <w:rFonts w:ascii="Times New Roman" w:hAnsi="Times New Roman"/>
                <w:sz w:val="20"/>
                <w:szCs w:val="20"/>
              </w:rPr>
            </w:pPr>
          </w:p>
        </w:tc>
        <w:tc>
          <w:tcPr>
            <w:tcW w:w="6960" w:type="dxa"/>
            <w:vMerge/>
            <w:tcBorders>
              <w:left w:val="single" w:sz="4" w:space="0" w:color="836967"/>
              <w:right w:val="single" w:sz="4" w:space="0" w:color="auto"/>
            </w:tcBorders>
            <w:shd w:val="clear" w:color="auto" w:fill="FFFFFF"/>
            <w:tcMar>
              <w:top w:w="0" w:type="dxa"/>
              <w:left w:w="108" w:type="dxa"/>
              <w:bottom w:w="0" w:type="dxa"/>
              <w:right w:w="108" w:type="dxa"/>
            </w:tcMar>
          </w:tcPr>
          <w:p w:rsidR="006E1528" w:rsidRPr="00BE6A8B" w:rsidRDefault="006E1528" w:rsidP="009817EE">
            <w:pPr>
              <w:ind w:firstLine="567"/>
              <w:jc w:val="center"/>
              <w:rPr>
                <w:rFonts w:ascii="Times New Roman" w:hAnsi="Times New Roman"/>
                <w:sz w:val="20"/>
                <w:szCs w:val="20"/>
              </w:rPr>
            </w:pPr>
          </w:p>
        </w:tc>
      </w:tr>
      <w:tr w:rsidR="006E1528" w:rsidRPr="00BE6A8B" w:rsidTr="009817EE">
        <w:trPr>
          <w:trHeight w:val="230"/>
          <w:jc w:val="center"/>
        </w:trPr>
        <w:tc>
          <w:tcPr>
            <w:tcW w:w="1775"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E1528" w:rsidRPr="00BE6A8B" w:rsidRDefault="006E1528" w:rsidP="009817EE">
            <w:pPr>
              <w:ind w:firstLine="567"/>
              <w:jc w:val="center"/>
              <w:rPr>
                <w:rFonts w:ascii="Times New Roman" w:hAnsi="Times New Roman"/>
                <w:sz w:val="20"/>
                <w:szCs w:val="20"/>
              </w:rPr>
            </w:pPr>
          </w:p>
        </w:tc>
        <w:tc>
          <w:tcPr>
            <w:tcW w:w="696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E1528" w:rsidRPr="00BE6A8B" w:rsidRDefault="006E1528" w:rsidP="009817EE">
            <w:pPr>
              <w:ind w:firstLine="567"/>
              <w:jc w:val="center"/>
              <w:rPr>
                <w:rFonts w:ascii="Times New Roman" w:hAnsi="Times New Roman"/>
                <w:sz w:val="20"/>
                <w:szCs w:val="20"/>
              </w:rPr>
            </w:pPr>
          </w:p>
        </w:tc>
      </w:tr>
      <w:tr w:rsidR="006E1528" w:rsidRPr="00BE6A8B" w:rsidTr="009817EE">
        <w:trPr>
          <w:trHeight w:val="80"/>
          <w:jc w:val="center"/>
        </w:trPr>
        <w:tc>
          <w:tcPr>
            <w:tcW w:w="177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528" w:rsidRPr="00BE6A8B" w:rsidRDefault="006E1528" w:rsidP="009817EE">
            <w:pPr>
              <w:ind w:firstLine="0"/>
              <w:rPr>
                <w:rFonts w:ascii="Times New Roman" w:hAnsi="Times New Roman"/>
                <w:b/>
                <w:sz w:val="20"/>
                <w:szCs w:val="20"/>
              </w:rPr>
            </w:pPr>
            <w:r w:rsidRPr="00BE6A8B">
              <w:rPr>
                <w:rFonts w:ascii="Times New Roman" w:hAnsi="Times New Roman"/>
                <w:sz w:val="20"/>
                <w:szCs w:val="20"/>
              </w:rPr>
              <w:t>Тема 1</w:t>
            </w:r>
          </w:p>
        </w:tc>
        <w:tc>
          <w:tcPr>
            <w:tcW w:w="69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E1528" w:rsidRPr="00BE6A8B" w:rsidRDefault="006E1528" w:rsidP="009817EE">
            <w:pPr>
              <w:tabs>
                <w:tab w:val="right" w:leader="underscore" w:pos="9639"/>
              </w:tabs>
              <w:ind w:firstLine="0"/>
              <w:rPr>
                <w:rFonts w:ascii="Times New Roman" w:hAnsi="Times New Roman"/>
                <w:bCs/>
              </w:rPr>
            </w:pPr>
            <w:r w:rsidRPr="00BE6A8B">
              <w:rPr>
                <w:rFonts w:ascii="Times New Roman" w:hAnsi="Times New Roman"/>
                <w:bCs/>
              </w:rPr>
              <w:t xml:space="preserve">Экономика как объект </w:t>
            </w:r>
            <w:r>
              <w:rPr>
                <w:rFonts w:ascii="Times New Roman" w:hAnsi="Times New Roman"/>
                <w:bCs/>
              </w:rPr>
              <w:t>математического моделирования</w:t>
            </w:r>
            <w:r w:rsidRPr="00BE6A8B">
              <w:rPr>
                <w:rFonts w:ascii="Times New Roman" w:hAnsi="Times New Roman"/>
                <w:bCs/>
              </w:rPr>
              <w:t xml:space="preserve">.  </w:t>
            </w:r>
          </w:p>
        </w:tc>
      </w:tr>
      <w:tr w:rsidR="006E1528" w:rsidRPr="00BE6A8B" w:rsidTr="009817EE">
        <w:trPr>
          <w:trHeight w:val="80"/>
          <w:jc w:val="center"/>
        </w:trPr>
        <w:tc>
          <w:tcPr>
            <w:tcW w:w="177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528" w:rsidRPr="00BE6A8B" w:rsidRDefault="006E1528" w:rsidP="009817EE">
            <w:pPr>
              <w:ind w:firstLine="0"/>
              <w:rPr>
                <w:rFonts w:ascii="Times New Roman" w:hAnsi="Times New Roman"/>
                <w:b/>
                <w:sz w:val="20"/>
                <w:szCs w:val="20"/>
              </w:rPr>
            </w:pPr>
            <w:r w:rsidRPr="00BE6A8B">
              <w:rPr>
                <w:rFonts w:ascii="Times New Roman" w:hAnsi="Times New Roman"/>
                <w:sz w:val="20"/>
                <w:szCs w:val="20"/>
              </w:rPr>
              <w:t>Тема 2</w:t>
            </w:r>
          </w:p>
        </w:tc>
        <w:tc>
          <w:tcPr>
            <w:tcW w:w="69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E1528" w:rsidRPr="00BE6A8B" w:rsidRDefault="006E1528" w:rsidP="009817EE">
            <w:pPr>
              <w:tabs>
                <w:tab w:val="right" w:leader="underscore" w:pos="9639"/>
              </w:tabs>
              <w:ind w:firstLine="0"/>
              <w:rPr>
                <w:rFonts w:ascii="Times New Roman" w:hAnsi="Times New Roman"/>
                <w:bCs/>
              </w:rPr>
            </w:pPr>
            <w:r w:rsidRPr="00BE6A8B">
              <w:rPr>
                <w:rFonts w:ascii="Times New Roman" w:hAnsi="Times New Roman"/>
                <w:bCs/>
              </w:rPr>
              <w:t>Системная модель макроэкономики. Валовой внутренний продукт и методы его измерения.</w:t>
            </w:r>
          </w:p>
        </w:tc>
      </w:tr>
      <w:tr w:rsidR="006E1528" w:rsidRPr="00BE6A8B" w:rsidTr="009817EE">
        <w:trPr>
          <w:trHeight w:val="80"/>
          <w:jc w:val="center"/>
        </w:trPr>
        <w:tc>
          <w:tcPr>
            <w:tcW w:w="177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528" w:rsidRPr="00BE6A8B" w:rsidRDefault="006E1528" w:rsidP="009817EE">
            <w:pPr>
              <w:ind w:firstLine="0"/>
              <w:rPr>
                <w:rFonts w:ascii="Times New Roman" w:hAnsi="Times New Roman"/>
                <w:b/>
                <w:sz w:val="20"/>
                <w:szCs w:val="20"/>
              </w:rPr>
            </w:pPr>
            <w:r w:rsidRPr="00BE6A8B">
              <w:rPr>
                <w:rFonts w:ascii="Times New Roman" w:hAnsi="Times New Roman"/>
                <w:sz w:val="20"/>
                <w:szCs w:val="20"/>
              </w:rPr>
              <w:t>Тема 3</w:t>
            </w:r>
          </w:p>
        </w:tc>
        <w:tc>
          <w:tcPr>
            <w:tcW w:w="69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E1528" w:rsidRPr="00BE6A8B" w:rsidRDefault="006E1528" w:rsidP="009817EE">
            <w:pPr>
              <w:ind w:firstLine="0"/>
              <w:rPr>
                <w:rFonts w:ascii="Times New Roman" w:hAnsi="Times New Roman"/>
                <w:bCs/>
              </w:rPr>
            </w:pPr>
            <w:r w:rsidRPr="00BE6A8B">
              <w:rPr>
                <w:rFonts w:ascii="Times New Roman" w:hAnsi="Times New Roman"/>
              </w:rPr>
              <w:t>Платежный баланс, валютные курсы и рынок денег.</w:t>
            </w:r>
          </w:p>
        </w:tc>
      </w:tr>
      <w:tr w:rsidR="006E1528" w:rsidRPr="00BE6A8B" w:rsidTr="009817EE">
        <w:trPr>
          <w:trHeight w:val="80"/>
          <w:jc w:val="center"/>
        </w:trPr>
        <w:tc>
          <w:tcPr>
            <w:tcW w:w="177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528" w:rsidRPr="00BE6A8B" w:rsidRDefault="006E1528" w:rsidP="009817EE">
            <w:pPr>
              <w:ind w:firstLine="0"/>
              <w:rPr>
                <w:rFonts w:ascii="Times New Roman" w:hAnsi="Times New Roman"/>
                <w:sz w:val="20"/>
                <w:szCs w:val="20"/>
              </w:rPr>
            </w:pPr>
            <w:r w:rsidRPr="00BE6A8B">
              <w:rPr>
                <w:rFonts w:ascii="Times New Roman" w:hAnsi="Times New Roman"/>
                <w:color w:val="000000"/>
                <w:sz w:val="20"/>
                <w:szCs w:val="20"/>
              </w:rPr>
              <w:t>Тема 4.</w:t>
            </w:r>
          </w:p>
        </w:tc>
        <w:tc>
          <w:tcPr>
            <w:tcW w:w="69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E1528" w:rsidRPr="00BE6A8B" w:rsidRDefault="006E1528" w:rsidP="009817EE">
            <w:pPr>
              <w:tabs>
                <w:tab w:val="right" w:leader="underscore" w:pos="9639"/>
              </w:tabs>
              <w:ind w:firstLine="0"/>
              <w:rPr>
                <w:rFonts w:ascii="Times New Roman" w:hAnsi="Times New Roman"/>
                <w:bCs/>
              </w:rPr>
            </w:pPr>
            <w:r w:rsidRPr="00BE6A8B">
              <w:rPr>
                <w:rFonts w:ascii="Times New Roman" w:hAnsi="Times New Roman"/>
                <w:bCs/>
              </w:rPr>
              <w:t>Математические модели государственного регулирования экономики.</w:t>
            </w:r>
          </w:p>
        </w:tc>
      </w:tr>
      <w:tr w:rsidR="006E1528" w:rsidRPr="00BE6A8B" w:rsidTr="009817EE">
        <w:trPr>
          <w:trHeight w:val="80"/>
          <w:jc w:val="center"/>
        </w:trPr>
        <w:tc>
          <w:tcPr>
            <w:tcW w:w="177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528" w:rsidRPr="00BE6A8B" w:rsidRDefault="006E1528" w:rsidP="009817EE">
            <w:pPr>
              <w:ind w:firstLine="0"/>
              <w:rPr>
                <w:rFonts w:ascii="Times New Roman" w:hAnsi="Times New Roman"/>
                <w:sz w:val="20"/>
                <w:szCs w:val="20"/>
              </w:rPr>
            </w:pPr>
            <w:r w:rsidRPr="00BE6A8B">
              <w:rPr>
                <w:rFonts w:ascii="Times New Roman" w:hAnsi="Times New Roman"/>
                <w:color w:val="000000"/>
                <w:sz w:val="20"/>
                <w:szCs w:val="20"/>
              </w:rPr>
              <w:t>Тема 5</w:t>
            </w:r>
          </w:p>
        </w:tc>
        <w:tc>
          <w:tcPr>
            <w:tcW w:w="69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E1528" w:rsidRPr="00BE6A8B" w:rsidRDefault="006E1528" w:rsidP="009817EE">
            <w:pPr>
              <w:tabs>
                <w:tab w:val="right" w:leader="underscore" w:pos="9639"/>
              </w:tabs>
              <w:ind w:firstLine="0"/>
              <w:rPr>
                <w:rFonts w:ascii="Times New Roman" w:hAnsi="Times New Roman"/>
                <w:bCs/>
              </w:rPr>
            </w:pPr>
            <w:r w:rsidRPr="00BE6A8B">
              <w:rPr>
                <w:rFonts w:ascii="Times New Roman" w:hAnsi="Times New Roman"/>
                <w:bCs/>
              </w:rPr>
              <w:t>Моделирование научно-технического прогресса.</w:t>
            </w:r>
          </w:p>
        </w:tc>
      </w:tr>
    </w:tbl>
    <w:p w:rsidR="006E1528" w:rsidRPr="00EF7E77" w:rsidRDefault="006E1528" w:rsidP="006E1528">
      <w:pPr>
        <w:tabs>
          <w:tab w:val="left" w:pos="0"/>
          <w:tab w:val="left" w:pos="540"/>
        </w:tabs>
        <w:ind w:firstLine="0"/>
        <w:rPr>
          <w:rFonts w:ascii="Times New Roman" w:hAnsi="Times New Roman" w:cs="Times New Roman"/>
          <w:sz w:val="24"/>
          <w:szCs w:val="24"/>
        </w:rPr>
      </w:pPr>
      <w:r w:rsidRPr="00EF7E77">
        <w:rPr>
          <w:rFonts w:ascii="Times New Roman" w:hAnsi="Times New Roman" w:cs="Times New Roman"/>
          <w:b/>
          <w:bCs/>
          <w:sz w:val="24"/>
          <w:szCs w:val="24"/>
        </w:rPr>
        <w:t>Формы текущего контроля и промежуточной аттестации:</w:t>
      </w:r>
    </w:p>
    <w:tbl>
      <w:tblPr>
        <w:tblW w:w="9491" w:type="dxa"/>
        <w:jc w:val="center"/>
        <w:tblCellMar>
          <w:left w:w="10" w:type="dxa"/>
          <w:right w:w="10" w:type="dxa"/>
        </w:tblCellMar>
        <w:tblLook w:val="04A0" w:firstRow="1" w:lastRow="0" w:firstColumn="1" w:lastColumn="0" w:noHBand="0" w:noVBand="1"/>
      </w:tblPr>
      <w:tblGrid>
        <w:gridCol w:w="3896"/>
        <w:gridCol w:w="5595"/>
      </w:tblGrid>
      <w:tr w:rsidR="006E1528" w:rsidRPr="00BE6A8B" w:rsidTr="009817EE">
        <w:trPr>
          <w:trHeight w:val="423"/>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528" w:rsidRPr="00BE6A8B" w:rsidRDefault="006E1528" w:rsidP="009817EE">
            <w:pPr>
              <w:jc w:val="center"/>
              <w:rPr>
                <w:rFonts w:ascii="Times New Roman" w:hAnsi="Times New Roman"/>
                <w:sz w:val="20"/>
                <w:szCs w:val="20"/>
              </w:rPr>
            </w:pPr>
            <w:r w:rsidRPr="00BE6A8B">
              <w:rPr>
                <w:rFonts w:ascii="Times New Roman" w:hAnsi="Times New Roman"/>
                <w:sz w:val="20"/>
                <w:szCs w:val="20"/>
              </w:rPr>
              <w:t>Тема (раздел)</w:t>
            </w:r>
          </w:p>
        </w:tc>
        <w:tc>
          <w:tcPr>
            <w:tcW w:w="559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E1528" w:rsidRPr="00BE6A8B" w:rsidRDefault="006E1528" w:rsidP="009817EE">
            <w:pPr>
              <w:jc w:val="center"/>
              <w:rPr>
                <w:rFonts w:ascii="Times New Roman" w:hAnsi="Times New Roman"/>
                <w:sz w:val="20"/>
                <w:szCs w:val="20"/>
              </w:rPr>
            </w:pPr>
            <w:r w:rsidRPr="00BE6A8B">
              <w:rPr>
                <w:rFonts w:ascii="Times New Roman" w:hAnsi="Times New Roman"/>
                <w:sz w:val="20"/>
                <w:szCs w:val="20"/>
              </w:rPr>
              <w:t>Формы (методы)  текущего контроля успеваемости</w:t>
            </w:r>
          </w:p>
        </w:tc>
      </w:tr>
      <w:tr w:rsidR="006E1528" w:rsidRPr="00BE6A8B" w:rsidTr="009817EE">
        <w:trPr>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528" w:rsidRPr="00BE6A8B" w:rsidRDefault="006E1528" w:rsidP="009817EE">
            <w:pPr>
              <w:tabs>
                <w:tab w:val="right" w:leader="underscore" w:pos="9639"/>
              </w:tabs>
              <w:rPr>
                <w:rFonts w:ascii="Times New Roman" w:hAnsi="Times New Roman"/>
                <w:bCs/>
              </w:rPr>
            </w:pPr>
            <w:r w:rsidRPr="00BE6A8B">
              <w:rPr>
                <w:rFonts w:ascii="Times New Roman" w:hAnsi="Times New Roman"/>
                <w:bCs/>
              </w:rPr>
              <w:t xml:space="preserve">Тема 1. Экономика как объект </w:t>
            </w:r>
            <w:r>
              <w:rPr>
                <w:rFonts w:ascii="Times New Roman" w:hAnsi="Times New Roman"/>
                <w:bCs/>
              </w:rPr>
              <w:t>математического моделирования</w:t>
            </w:r>
            <w:r w:rsidRPr="00BE6A8B">
              <w:rPr>
                <w:rFonts w:ascii="Times New Roman" w:hAnsi="Times New Roman"/>
                <w:bCs/>
              </w:rPr>
              <w:t xml:space="preserve">.  </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528" w:rsidRPr="00BE6A8B" w:rsidRDefault="006E1528" w:rsidP="009817EE">
            <w:pPr>
              <w:jc w:val="center"/>
              <w:rPr>
                <w:rFonts w:ascii="Times New Roman" w:hAnsi="Times New Roman"/>
                <w:sz w:val="20"/>
                <w:szCs w:val="20"/>
              </w:rPr>
            </w:pPr>
          </w:p>
        </w:tc>
      </w:tr>
      <w:tr w:rsidR="006E1528" w:rsidRPr="00BE6A8B" w:rsidTr="009817EE">
        <w:trPr>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528" w:rsidRPr="00BE6A8B" w:rsidRDefault="006E1528" w:rsidP="009817EE">
            <w:pPr>
              <w:tabs>
                <w:tab w:val="right" w:leader="underscore" w:pos="9639"/>
              </w:tabs>
              <w:rPr>
                <w:rFonts w:ascii="Times New Roman" w:hAnsi="Times New Roman"/>
                <w:bCs/>
              </w:rPr>
            </w:pPr>
            <w:r w:rsidRPr="00BE6A8B">
              <w:rPr>
                <w:rFonts w:ascii="Times New Roman" w:hAnsi="Times New Roman"/>
                <w:bCs/>
              </w:rPr>
              <w:t>Тема 2. Системная модель макроэкономики. Валовой внутренний продукт и методы его измерения.</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528" w:rsidRPr="00BE6A8B" w:rsidRDefault="006E1528" w:rsidP="009817EE">
            <w:pPr>
              <w:jc w:val="center"/>
              <w:rPr>
                <w:rFonts w:ascii="Times New Roman" w:hAnsi="Times New Roman"/>
                <w:sz w:val="20"/>
                <w:szCs w:val="20"/>
              </w:rPr>
            </w:pPr>
            <w:r>
              <w:rPr>
                <w:rFonts w:ascii="Times New Roman" w:hAnsi="Times New Roman"/>
                <w:sz w:val="20"/>
                <w:szCs w:val="20"/>
              </w:rPr>
              <w:t>тест</w:t>
            </w:r>
          </w:p>
        </w:tc>
      </w:tr>
      <w:tr w:rsidR="006E1528" w:rsidRPr="00BE6A8B" w:rsidTr="009817EE">
        <w:trPr>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528" w:rsidRPr="00BE6A8B" w:rsidRDefault="006E1528" w:rsidP="009817EE">
            <w:pPr>
              <w:rPr>
                <w:rFonts w:ascii="Times New Roman" w:hAnsi="Times New Roman"/>
                <w:bCs/>
              </w:rPr>
            </w:pPr>
            <w:r w:rsidRPr="00BE6A8B">
              <w:rPr>
                <w:rFonts w:ascii="Times New Roman" w:hAnsi="Times New Roman"/>
              </w:rPr>
              <w:t>Тема 3. Платежный баланс, валютные курсы и рынок денег.</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528" w:rsidRPr="00BE6A8B" w:rsidRDefault="006E1528" w:rsidP="009817EE">
            <w:pPr>
              <w:jc w:val="center"/>
              <w:rPr>
                <w:rFonts w:ascii="Times New Roman" w:hAnsi="Times New Roman"/>
                <w:sz w:val="20"/>
                <w:szCs w:val="20"/>
              </w:rPr>
            </w:pPr>
            <w:r>
              <w:rPr>
                <w:rFonts w:ascii="Times New Roman" w:hAnsi="Times New Roman"/>
                <w:sz w:val="20"/>
                <w:szCs w:val="20"/>
              </w:rPr>
              <w:t>Устный опрос</w:t>
            </w:r>
          </w:p>
        </w:tc>
      </w:tr>
      <w:tr w:rsidR="006E1528" w:rsidRPr="00BE6A8B" w:rsidTr="009817EE">
        <w:trPr>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528" w:rsidRPr="00BE6A8B" w:rsidRDefault="006E1528" w:rsidP="009817EE">
            <w:pPr>
              <w:tabs>
                <w:tab w:val="right" w:leader="underscore" w:pos="9639"/>
              </w:tabs>
              <w:rPr>
                <w:rFonts w:ascii="Times New Roman" w:hAnsi="Times New Roman"/>
                <w:bCs/>
              </w:rPr>
            </w:pPr>
            <w:r w:rsidRPr="00BE6A8B">
              <w:rPr>
                <w:rFonts w:ascii="Times New Roman" w:hAnsi="Times New Roman"/>
                <w:bCs/>
              </w:rPr>
              <w:t>Тема 4. Математические модели государственного регулирования экономики.</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528" w:rsidRPr="00BE6A8B" w:rsidRDefault="006E1528" w:rsidP="009817EE">
            <w:pPr>
              <w:jc w:val="center"/>
              <w:rPr>
                <w:rFonts w:ascii="Times New Roman" w:hAnsi="Times New Roman"/>
                <w:sz w:val="20"/>
                <w:szCs w:val="20"/>
              </w:rPr>
            </w:pPr>
            <w:r>
              <w:rPr>
                <w:rFonts w:ascii="Times New Roman" w:hAnsi="Times New Roman"/>
                <w:sz w:val="20"/>
                <w:szCs w:val="20"/>
              </w:rPr>
              <w:t>Устный опрос</w:t>
            </w:r>
          </w:p>
        </w:tc>
      </w:tr>
      <w:tr w:rsidR="006E1528" w:rsidRPr="00BE6A8B" w:rsidTr="009817EE">
        <w:trPr>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528" w:rsidRPr="00BE6A8B" w:rsidRDefault="006E1528" w:rsidP="009817EE">
            <w:pPr>
              <w:tabs>
                <w:tab w:val="right" w:leader="underscore" w:pos="9639"/>
              </w:tabs>
              <w:rPr>
                <w:rFonts w:ascii="Times New Roman" w:hAnsi="Times New Roman"/>
                <w:bCs/>
              </w:rPr>
            </w:pPr>
            <w:r w:rsidRPr="00BE6A8B">
              <w:rPr>
                <w:rFonts w:ascii="Times New Roman" w:hAnsi="Times New Roman"/>
                <w:bCs/>
              </w:rPr>
              <w:t>Тема 5. Моделирование научно-технического прогресса.</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528" w:rsidRPr="00BE6A8B" w:rsidRDefault="006E1528" w:rsidP="009817EE">
            <w:pPr>
              <w:jc w:val="center"/>
              <w:rPr>
                <w:rFonts w:ascii="Times New Roman" w:hAnsi="Times New Roman"/>
                <w:sz w:val="20"/>
                <w:szCs w:val="20"/>
              </w:rPr>
            </w:pPr>
            <w:r>
              <w:rPr>
                <w:rFonts w:ascii="Times New Roman" w:hAnsi="Times New Roman"/>
                <w:sz w:val="20"/>
                <w:szCs w:val="20"/>
              </w:rPr>
              <w:t>Устный опрос</w:t>
            </w:r>
          </w:p>
        </w:tc>
      </w:tr>
    </w:tbl>
    <w:p w:rsidR="006E1528" w:rsidRPr="00BE6A8B" w:rsidRDefault="006E1528" w:rsidP="006E1528">
      <w:pPr>
        <w:rPr>
          <w:rFonts w:ascii="Times New Roman" w:hAnsi="Times New Roman"/>
        </w:rPr>
      </w:pPr>
      <w:r w:rsidRPr="00BE6A8B">
        <w:rPr>
          <w:rFonts w:ascii="Times New Roman" w:hAnsi="Times New Roman"/>
          <w:b/>
        </w:rPr>
        <w:t>Зачет н проводится с применением следующих методов (средств):</w:t>
      </w:r>
    </w:p>
    <w:p w:rsidR="006E1528" w:rsidRPr="00BE6A8B" w:rsidRDefault="006E1528" w:rsidP="006E1528">
      <w:pPr>
        <w:ind w:firstLine="567"/>
        <w:rPr>
          <w:rFonts w:ascii="Times New Roman" w:hAnsi="Times New Roman"/>
        </w:rPr>
      </w:pPr>
      <w:r w:rsidRPr="00BE6A8B">
        <w:rPr>
          <w:rFonts w:ascii="Times New Roman" w:hAnsi="Times New Roman"/>
        </w:rPr>
        <w:t xml:space="preserve">Зачет проводятся устной форме. Во время зачета проверяется этапы освоения компетенций в соответствии со схемой формирования компетенций. </w:t>
      </w:r>
      <w:r>
        <w:rPr>
          <w:rFonts w:ascii="Times New Roman" w:hAnsi="Times New Roman"/>
        </w:rPr>
        <w:t xml:space="preserve">При этом учитывается связь материалов с выполняемой научно-исследовательской работой. </w:t>
      </w:r>
    </w:p>
    <w:p w:rsidR="006E1528" w:rsidRPr="00EF7E77" w:rsidRDefault="006E1528" w:rsidP="006E1528">
      <w:pPr>
        <w:tabs>
          <w:tab w:val="left" w:pos="284"/>
        </w:tabs>
        <w:rPr>
          <w:rFonts w:ascii="Times New Roman" w:hAnsi="Times New Roman" w:cs="Times New Roman"/>
          <w:sz w:val="24"/>
          <w:szCs w:val="24"/>
        </w:rPr>
      </w:pPr>
      <w:r w:rsidRPr="00EF7E77">
        <w:rPr>
          <w:rFonts w:ascii="Times New Roman" w:hAnsi="Times New Roman" w:cs="Times New Roman"/>
          <w:b/>
          <w:bCs/>
          <w:sz w:val="24"/>
          <w:szCs w:val="24"/>
        </w:rPr>
        <w:t>Основная литература:</w:t>
      </w:r>
    </w:p>
    <w:p w:rsidR="006E1528" w:rsidRPr="00A876D0" w:rsidRDefault="006E1528" w:rsidP="006E1528">
      <w:pPr>
        <w:pStyle w:val="a4"/>
        <w:numPr>
          <w:ilvl w:val="0"/>
          <w:numId w:val="33"/>
        </w:numPr>
        <w:rPr>
          <w:rFonts w:ascii="Times New Roman" w:eastAsia="Times-Roman" w:hAnsi="Times New Roman"/>
          <w:sz w:val="24"/>
          <w:szCs w:val="24"/>
        </w:rPr>
      </w:pPr>
      <w:proofErr w:type="spellStart"/>
      <w:r w:rsidRPr="00A876D0">
        <w:rPr>
          <w:rFonts w:ascii="Times New Roman" w:eastAsia="Times-Roman" w:hAnsi="Times New Roman"/>
          <w:iCs/>
          <w:sz w:val="24"/>
          <w:szCs w:val="24"/>
        </w:rPr>
        <w:t>Колемаев</w:t>
      </w:r>
      <w:proofErr w:type="spellEnd"/>
      <w:r w:rsidRPr="00A876D0">
        <w:rPr>
          <w:rFonts w:ascii="Times New Roman" w:eastAsia="Times-Roman" w:hAnsi="Times New Roman"/>
          <w:iCs/>
          <w:sz w:val="24"/>
          <w:szCs w:val="24"/>
        </w:rPr>
        <w:t xml:space="preserve"> В.А.</w:t>
      </w:r>
      <w:r w:rsidRPr="00A876D0">
        <w:rPr>
          <w:rFonts w:ascii="Times New Roman" w:eastAsia="Times-Roman" w:hAnsi="Times New Roman"/>
          <w:sz w:val="24"/>
          <w:szCs w:val="24"/>
        </w:rPr>
        <w:t xml:space="preserve"> Математическая экономика: Учебник для вузов. - 2-е изд., </w:t>
      </w:r>
      <w:proofErr w:type="spellStart"/>
      <w:r w:rsidRPr="00A876D0">
        <w:rPr>
          <w:rFonts w:ascii="Times New Roman" w:eastAsia="Times-Roman" w:hAnsi="Times New Roman"/>
          <w:sz w:val="24"/>
          <w:szCs w:val="24"/>
        </w:rPr>
        <w:t>перераб</w:t>
      </w:r>
      <w:proofErr w:type="spellEnd"/>
      <w:r w:rsidRPr="00A876D0">
        <w:rPr>
          <w:rFonts w:ascii="Times New Roman" w:eastAsia="Times-Roman" w:hAnsi="Times New Roman"/>
          <w:sz w:val="24"/>
          <w:szCs w:val="24"/>
        </w:rPr>
        <w:t>. и доп. - М.: ЮНИТИ-ДАНА, 2012.</w:t>
      </w:r>
    </w:p>
    <w:p w:rsidR="00816E45" w:rsidRPr="00EF7E77" w:rsidRDefault="00816E45" w:rsidP="00816E45">
      <w:pPr>
        <w:jc w:val="center"/>
        <w:rPr>
          <w:rFonts w:ascii="Times New Roman" w:hAnsi="Times New Roman" w:cs="Times New Roman"/>
          <w:sz w:val="24"/>
          <w:szCs w:val="24"/>
        </w:rPr>
      </w:pPr>
      <w:r w:rsidRPr="00EF7E77">
        <w:rPr>
          <w:rFonts w:ascii="Times New Roman" w:hAnsi="Times New Roman" w:cs="Times New Roman"/>
          <w:b/>
          <w:bCs/>
          <w:sz w:val="24"/>
          <w:szCs w:val="24"/>
        </w:rPr>
        <w:lastRenderedPageBreak/>
        <w:t xml:space="preserve">АННОТАЦИЯ РАБОЧЕЙ ПРОГРАММЫ ДИСЦИПЛИНЫ </w:t>
      </w:r>
    </w:p>
    <w:p w:rsidR="00816E45" w:rsidRPr="00EF7E77" w:rsidRDefault="00816E45" w:rsidP="00816E45">
      <w:pPr>
        <w:jc w:val="center"/>
        <w:rPr>
          <w:rFonts w:ascii="Times New Roman" w:hAnsi="Times New Roman" w:cs="Times New Roman"/>
          <w:sz w:val="24"/>
          <w:szCs w:val="24"/>
        </w:rPr>
      </w:pPr>
    </w:p>
    <w:p w:rsidR="00816E45" w:rsidRPr="00EF7E77" w:rsidRDefault="00B65240" w:rsidP="00B65240">
      <w:pPr>
        <w:jc w:val="center"/>
        <w:rPr>
          <w:rFonts w:ascii="Times New Roman" w:hAnsi="Times New Roman" w:cs="Times New Roman"/>
          <w:sz w:val="24"/>
          <w:szCs w:val="24"/>
        </w:rPr>
      </w:pPr>
      <w:r w:rsidRPr="00EF7E77">
        <w:rPr>
          <w:rFonts w:ascii="Times New Roman" w:hAnsi="Times New Roman"/>
          <w:b/>
          <w:sz w:val="24"/>
          <w:szCs w:val="24"/>
        </w:rPr>
        <w:t>Б</w:t>
      </w:r>
      <w:proofErr w:type="gramStart"/>
      <w:r w:rsidRPr="00EF7E77">
        <w:rPr>
          <w:rFonts w:ascii="Times New Roman" w:hAnsi="Times New Roman"/>
          <w:b/>
          <w:sz w:val="24"/>
          <w:szCs w:val="24"/>
        </w:rPr>
        <w:t>1</w:t>
      </w:r>
      <w:proofErr w:type="gramEnd"/>
      <w:r w:rsidRPr="00EF7E77">
        <w:rPr>
          <w:rFonts w:ascii="Times New Roman" w:hAnsi="Times New Roman"/>
          <w:b/>
          <w:sz w:val="24"/>
          <w:szCs w:val="24"/>
        </w:rPr>
        <w:t>.В.ДВ.3.1 ИНФОРМАЦИОННАЯ БЕЗОПАСНОСТЬ В СОЦИАЛЬНО-ЭКОНОМИЧЕСКИХ СИСТЕМАХ</w:t>
      </w:r>
    </w:p>
    <w:p w:rsidR="00816E45" w:rsidRPr="00EF7E77" w:rsidRDefault="00816E45" w:rsidP="00816E45">
      <w:pPr>
        <w:tabs>
          <w:tab w:val="center" w:pos="2700"/>
          <w:tab w:val="center" w:pos="5940"/>
          <w:tab w:val="center" w:pos="8280"/>
        </w:tabs>
        <w:ind w:right="-6" w:firstLine="567"/>
        <w:rPr>
          <w:rFonts w:ascii="Times New Roman" w:hAnsi="Times New Roman"/>
          <w:sz w:val="28"/>
          <w:szCs w:val="28"/>
        </w:rPr>
      </w:pPr>
      <w:r w:rsidRPr="00EF7E77">
        <w:rPr>
          <w:rFonts w:ascii="Times New Roman" w:hAnsi="Times New Roman" w:cs="Times New Roman"/>
          <w:b/>
          <w:bCs/>
          <w:sz w:val="24"/>
          <w:szCs w:val="24"/>
        </w:rPr>
        <w:t>Автор:</w:t>
      </w:r>
      <w:r w:rsidRPr="00EF7E77">
        <w:rPr>
          <w:rFonts w:ascii="Times New Roman" w:hAnsi="Times New Roman" w:cs="Times New Roman"/>
          <w:sz w:val="24"/>
          <w:szCs w:val="24"/>
        </w:rPr>
        <w:t xml:space="preserve"> </w:t>
      </w:r>
      <w:r w:rsidRPr="00EF7E77">
        <w:rPr>
          <w:rFonts w:ascii="Times New Roman" w:hAnsi="Times New Roman"/>
          <w:sz w:val="24"/>
          <w:lang w:val="uk-UA"/>
        </w:rPr>
        <w:t>К</w:t>
      </w:r>
      <w:proofErr w:type="spellStart"/>
      <w:r w:rsidRPr="00EF7E77">
        <w:rPr>
          <w:rFonts w:ascii="Times New Roman" w:hAnsi="Times New Roman"/>
          <w:sz w:val="24"/>
        </w:rPr>
        <w:t>андидат</w:t>
      </w:r>
      <w:proofErr w:type="spellEnd"/>
      <w:r w:rsidRPr="00EF7E77">
        <w:rPr>
          <w:rFonts w:ascii="Times New Roman" w:hAnsi="Times New Roman"/>
          <w:sz w:val="24"/>
        </w:rPr>
        <w:t xml:space="preserve"> технических наук, </w:t>
      </w:r>
      <w:r w:rsidRPr="00EF7E77">
        <w:rPr>
          <w:rFonts w:ascii="Times New Roman" w:hAnsi="Times New Roman"/>
          <w:sz w:val="24"/>
          <w:lang w:val="uk-UA"/>
        </w:rPr>
        <w:t xml:space="preserve">кандидат </w:t>
      </w:r>
      <w:proofErr w:type="spellStart"/>
      <w:r w:rsidRPr="00EF7E77">
        <w:rPr>
          <w:rFonts w:ascii="Times New Roman" w:hAnsi="Times New Roman"/>
          <w:sz w:val="24"/>
          <w:lang w:val="uk-UA"/>
        </w:rPr>
        <w:t>педагогических</w:t>
      </w:r>
      <w:proofErr w:type="spellEnd"/>
      <w:r w:rsidRPr="00EF7E77">
        <w:rPr>
          <w:rFonts w:ascii="Times New Roman" w:hAnsi="Times New Roman"/>
          <w:sz w:val="24"/>
          <w:lang w:val="uk-UA"/>
        </w:rPr>
        <w:t xml:space="preserve"> наук, доцент, </w:t>
      </w:r>
      <w:proofErr w:type="spellStart"/>
      <w:r w:rsidRPr="00EF7E77">
        <w:rPr>
          <w:rFonts w:ascii="Times New Roman" w:hAnsi="Times New Roman"/>
          <w:sz w:val="24"/>
          <w:lang w:val="uk-UA"/>
        </w:rPr>
        <w:t>доцент</w:t>
      </w:r>
      <w:proofErr w:type="spellEnd"/>
      <w:r w:rsidRPr="00EF7E77">
        <w:rPr>
          <w:rFonts w:ascii="Times New Roman" w:hAnsi="Times New Roman"/>
          <w:sz w:val="24"/>
          <w:lang w:val="uk-UA"/>
        </w:rPr>
        <w:t xml:space="preserve"> </w:t>
      </w:r>
      <w:r w:rsidRPr="00EF7E77">
        <w:rPr>
          <w:rFonts w:ascii="Times New Roman" w:hAnsi="Times New Roman"/>
          <w:sz w:val="24"/>
        </w:rPr>
        <w:t xml:space="preserve">кафедры экономики и финансов  </w:t>
      </w:r>
      <w:proofErr w:type="spellStart"/>
      <w:r w:rsidRPr="00EF7E77">
        <w:rPr>
          <w:rFonts w:ascii="Times New Roman" w:hAnsi="Times New Roman"/>
          <w:sz w:val="24"/>
          <w:lang w:val="uk-UA"/>
        </w:rPr>
        <w:t>Сухостат</w:t>
      </w:r>
      <w:proofErr w:type="spellEnd"/>
      <w:r w:rsidRPr="00EF7E77">
        <w:rPr>
          <w:rFonts w:ascii="Times New Roman" w:hAnsi="Times New Roman"/>
          <w:sz w:val="24"/>
          <w:lang w:val="uk-UA"/>
        </w:rPr>
        <w:t xml:space="preserve"> Валентина </w:t>
      </w:r>
      <w:proofErr w:type="spellStart"/>
      <w:r w:rsidRPr="00EF7E77">
        <w:rPr>
          <w:rFonts w:ascii="Times New Roman" w:hAnsi="Times New Roman"/>
          <w:sz w:val="24"/>
          <w:lang w:val="uk-UA"/>
        </w:rPr>
        <w:t>Васильевна</w:t>
      </w:r>
      <w:proofErr w:type="spellEnd"/>
    </w:p>
    <w:p w:rsidR="00816E45" w:rsidRPr="00EF7E77" w:rsidRDefault="00816E45" w:rsidP="00816E45">
      <w:pPr>
        <w:tabs>
          <w:tab w:val="center" w:pos="2700"/>
          <w:tab w:val="center" w:pos="5940"/>
          <w:tab w:val="center" w:pos="8280"/>
        </w:tabs>
        <w:ind w:right="-6" w:firstLine="567"/>
      </w:pPr>
    </w:p>
    <w:p w:rsidR="00816E45" w:rsidRPr="00EF7E77" w:rsidRDefault="00816E45" w:rsidP="00816E45">
      <w:pPr>
        <w:ind w:firstLine="567"/>
        <w:rPr>
          <w:rFonts w:ascii="Times New Roman" w:hAnsi="Times New Roman" w:cs="Times New Roman"/>
          <w:sz w:val="24"/>
          <w:szCs w:val="24"/>
        </w:rPr>
      </w:pPr>
    </w:p>
    <w:p w:rsidR="00816E45" w:rsidRPr="00EF7E77" w:rsidRDefault="00816E45" w:rsidP="00816E45">
      <w:pPr>
        <w:spacing w:line="360" w:lineRule="auto"/>
        <w:rPr>
          <w:rFonts w:ascii="Times New Roman" w:hAnsi="Times New Roman" w:cs="Times New Roman"/>
          <w:sz w:val="24"/>
          <w:szCs w:val="24"/>
          <w:lang w:eastAsia="ru-RU"/>
        </w:rPr>
      </w:pPr>
      <w:r w:rsidRPr="00EF7E77">
        <w:rPr>
          <w:rFonts w:ascii="Times New Roman" w:hAnsi="Times New Roman" w:cs="Times New Roman"/>
          <w:b/>
          <w:bCs/>
          <w:sz w:val="24"/>
          <w:szCs w:val="24"/>
        </w:rPr>
        <w:t>Код и наименование направления подготовки, профиля:</w:t>
      </w:r>
      <w:r w:rsidRPr="00EF7E77">
        <w:rPr>
          <w:rFonts w:ascii="Times New Roman" w:hAnsi="Times New Roman" w:cs="Times New Roman"/>
          <w:sz w:val="24"/>
          <w:szCs w:val="24"/>
          <w:lang w:eastAsia="ru-RU"/>
        </w:rPr>
        <w:t xml:space="preserve"> </w:t>
      </w:r>
    </w:p>
    <w:p w:rsidR="00816E45" w:rsidRPr="00EF7E77" w:rsidRDefault="00816E45" w:rsidP="00816E45">
      <w:pPr>
        <w:spacing w:line="360" w:lineRule="auto"/>
        <w:rPr>
          <w:rFonts w:ascii="Times New Roman" w:hAnsi="Times New Roman" w:cs="Times New Roman"/>
          <w:sz w:val="24"/>
          <w:szCs w:val="24"/>
          <w:lang w:eastAsia="ru-RU"/>
        </w:rPr>
      </w:pPr>
      <w:r w:rsidRPr="00EF7E77">
        <w:rPr>
          <w:rFonts w:ascii="Times New Roman" w:hAnsi="Times New Roman" w:cs="Times New Roman"/>
          <w:sz w:val="24"/>
          <w:szCs w:val="24"/>
          <w:lang w:eastAsia="ru-RU"/>
        </w:rPr>
        <w:t>Направление подготовки 09.06.01 Информатика и вычислительная техника</w:t>
      </w:r>
    </w:p>
    <w:p w:rsidR="00816E45" w:rsidRPr="00EF7E77" w:rsidRDefault="00816E45" w:rsidP="00816E45">
      <w:pPr>
        <w:spacing w:line="360" w:lineRule="auto"/>
        <w:rPr>
          <w:rFonts w:ascii="Times New Roman" w:hAnsi="Times New Roman" w:cs="Times New Roman"/>
          <w:sz w:val="24"/>
          <w:szCs w:val="24"/>
          <w:lang w:eastAsia="ru-RU"/>
        </w:rPr>
      </w:pPr>
      <w:r w:rsidRPr="00EF7E77">
        <w:rPr>
          <w:rFonts w:ascii="Times New Roman" w:hAnsi="Times New Roman" w:cs="Times New Roman"/>
          <w:sz w:val="24"/>
          <w:szCs w:val="24"/>
          <w:lang w:eastAsia="ru-RU"/>
        </w:rPr>
        <w:t>направленность (профиль)</w:t>
      </w:r>
      <w:r w:rsidR="006E1528">
        <w:rPr>
          <w:rFonts w:ascii="Times New Roman" w:hAnsi="Times New Roman" w:cs="Times New Roman"/>
          <w:sz w:val="24"/>
          <w:szCs w:val="24"/>
          <w:lang w:eastAsia="ru-RU"/>
        </w:rPr>
        <w:t>:</w:t>
      </w:r>
      <w:r w:rsidRPr="00EF7E77">
        <w:rPr>
          <w:rFonts w:ascii="Times New Roman" w:hAnsi="Times New Roman" w:cs="Times New Roman"/>
          <w:sz w:val="24"/>
          <w:szCs w:val="24"/>
          <w:lang w:eastAsia="ru-RU"/>
        </w:rPr>
        <w:t xml:space="preserve"> </w:t>
      </w:r>
      <w:r w:rsidR="00B65240" w:rsidRPr="00EF7E77">
        <w:rPr>
          <w:rFonts w:ascii="Times New Roman" w:hAnsi="Times New Roman" w:cs="Times New Roman"/>
          <w:sz w:val="24"/>
          <w:szCs w:val="24"/>
          <w:lang w:eastAsia="ru-RU"/>
        </w:rPr>
        <w:t>«Управление в социальных и экономических системах»</w:t>
      </w:r>
    </w:p>
    <w:p w:rsidR="00816E45" w:rsidRPr="00EF7E77" w:rsidRDefault="00816E45" w:rsidP="00816E45">
      <w:pPr>
        <w:rPr>
          <w:rFonts w:ascii="Times New Roman" w:hAnsi="Times New Roman" w:cs="Times New Roman"/>
          <w:sz w:val="24"/>
          <w:szCs w:val="24"/>
        </w:rPr>
      </w:pPr>
    </w:p>
    <w:p w:rsidR="00816E45" w:rsidRPr="00EF7E77" w:rsidRDefault="00816E45" w:rsidP="00816E45">
      <w:pPr>
        <w:rPr>
          <w:rFonts w:ascii="Times New Roman" w:hAnsi="Times New Roman" w:cs="Times New Roman"/>
          <w:sz w:val="24"/>
          <w:szCs w:val="24"/>
        </w:rPr>
      </w:pPr>
      <w:r w:rsidRPr="00EF7E77">
        <w:rPr>
          <w:rFonts w:ascii="Times New Roman" w:hAnsi="Times New Roman" w:cs="Times New Roman"/>
          <w:b/>
          <w:bCs/>
          <w:sz w:val="24"/>
          <w:szCs w:val="24"/>
        </w:rPr>
        <w:t>Квалификация (степень) выпускника:</w:t>
      </w:r>
      <w:r w:rsidRPr="00EF7E77">
        <w:rPr>
          <w:rFonts w:ascii="Times New Roman" w:hAnsi="Times New Roman" w:cs="Times New Roman"/>
          <w:sz w:val="24"/>
          <w:szCs w:val="24"/>
          <w:lang w:eastAsia="ru-RU"/>
        </w:rPr>
        <w:t xml:space="preserve"> исследователь/преподаватель-исследователь</w:t>
      </w:r>
    </w:p>
    <w:p w:rsidR="00816E45" w:rsidRPr="00EF7E77" w:rsidRDefault="00816E45" w:rsidP="00816E45">
      <w:pPr>
        <w:rPr>
          <w:rFonts w:ascii="Times New Roman" w:hAnsi="Times New Roman" w:cs="Times New Roman"/>
          <w:sz w:val="24"/>
          <w:szCs w:val="24"/>
        </w:rPr>
      </w:pPr>
      <w:r w:rsidRPr="00EF7E77">
        <w:rPr>
          <w:rFonts w:ascii="Times New Roman" w:hAnsi="Times New Roman" w:cs="Times New Roman"/>
          <w:b/>
          <w:bCs/>
          <w:sz w:val="24"/>
          <w:szCs w:val="24"/>
        </w:rPr>
        <w:t xml:space="preserve">Форма обучения: </w:t>
      </w:r>
      <w:r w:rsidRPr="00EF7E77">
        <w:rPr>
          <w:rFonts w:ascii="Times New Roman" w:hAnsi="Times New Roman" w:cs="Times New Roman"/>
          <w:sz w:val="24"/>
          <w:szCs w:val="24"/>
          <w:lang w:eastAsia="ru-RU"/>
        </w:rPr>
        <w:t>очная, заочная</w:t>
      </w:r>
    </w:p>
    <w:p w:rsidR="00816E45" w:rsidRPr="00EF7E77" w:rsidRDefault="00816E45" w:rsidP="00816E45">
      <w:pPr>
        <w:rPr>
          <w:rFonts w:ascii="Times New Roman" w:hAnsi="Times New Roman" w:cs="Times New Roman"/>
          <w:sz w:val="24"/>
          <w:szCs w:val="24"/>
        </w:rPr>
      </w:pPr>
    </w:p>
    <w:p w:rsidR="00816E45" w:rsidRPr="00EF7E77" w:rsidRDefault="00816E45" w:rsidP="00816E45">
      <w:pPr>
        <w:rPr>
          <w:rFonts w:ascii="Times New Roman" w:hAnsi="Times New Roman" w:cs="Times New Roman"/>
          <w:sz w:val="24"/>
          <w:szCs w:val="24"/>
        </w:rPr>
      </w:pPr>
      <w:r w:rsidRPr="00EF7E77">
        <w:rPr>
          <w:rFonts w:ascii="Times New Roman" w:hAnsi="Times New Roman" w:cs="Times New Roman"/>
          <w:b/>
          <w:bCs/>
          <w:sz w:val="24"/>
          <w:szCs w:val="24"/>
        </w:rPr>
        <w:t>Цель освоения дисциплины:</w:t>
      </w:r>
    </w:p>
    <w:p w:rsidR="00816E45" w:rsidRPr="00EF7E77" w:rsidRDefault="00816E45" w:rsidP="00816E45">
      <w:pPr>
        <w:ind w:firstLine="567"/>
        <w:rPr>
          <w:rFonts w:ascii="Times New Roman" w:hAnsi="Times New Roman" w:cs="Times New Roman"/>
          <w:iCs/>
          <w:sz w:val="24"/>
          <w:szCs w:val="24"/>
        </w:rPr>
      </w:pPr>
      <w:r w:rsidRPr="00EF7E77">
        <w:rPr>
          <w:rFonts w:ascii="Times New Roman" w:hAnsi="Times New Roman" w:cs="Times New Roman"/>
          <w:iCs/>
          <w:sz w:val="24"/>
          <w:szCs w:val="24"/>
        </w:rPr>
        <w:t>Сформировать компетенцию в области</w:t>
      </w:r>
      <w:r w:rsidRPr="00EF7E77">
        <w:rPr>
          <w:rFonts w:ascii="Times New Roman" w:hAnsi="Times New Roman" w:cs="Times New Roman"/>
          <w:bCs/>
          <w:sz w:val="24"/>
          <w:szCs w:val="24"/>
        </w:rPr>
        <w:t xml:space="preserve">  </w:t>
      </w:r>
      <w:r w:rsidRPr="00EF7E77">
        <w:rPr>
          <w:rFonts w:ascii="Times New Roman" w:hAnsi="Times New Roman"/>
          <w:sz w:val="24"/>
          <w:szCs w:val="24"/>
        </w:rPr>
        <w:t>умения решать задачи научного исследования на базе системного анализа, использования современных инфокоммуникационных технологий, методов и технологий информационной безопасности,</w:t>
      </w:r>
    </w:p>
    <w:p w:rsidR="00816E45" w:rsidRPr="00EF7E77" w:rsidRDefault="00816E45" w:rsidP="00816E45">
      <w:pPr>
        <w:rPr>
          <w:rFonts w:ascii="Times New Roman" w:hAnsi="Times New Roman" w:cs="Times New Roman"/>
          <w:sz w:val="24"/>
          <w:szCs w:val="24"/>
        </w:rPr>
      </w:pPr>
    </w:p>
    <w:p w:rsidR="00816E45" w:rsidRPr="00EF7E77" w:rsidRDefault="00816E45" w:rsidP="00816E45">
      <w:pPr>
        <w:rPr>
          <w:rFonts w:ascii="Times New Roman" w:hAnsi="Times New Roman" w:cs="Times New Roman"/>
          <w:sz w:val="24"/>
          <w:szCs w:val="24"/>
        </w:rPr>
      </w:pPr>
      <w:r w:rsidRPr="00EF7E77">
        <w:rPr>
          <w:rFonts w:ascii="Times New Roman" w:hAnsi="Times New Roman" w:cs="Times New Roman"/>
          <w:b/>
          <w:bCs/>
          <w:sz w:val="24"/>
          <w:szCs w:val="24"/>
        </w:rPr>
        <w:t>План курса:</w:t>
      </w:r>
    </w:p>
    <w:p w:rsidR="00816E45" w:rsidRPr="00EF7E77" w:rsidRDefault="00816E45" w:rsidP="00816E45">
      <w:pPr>
        <w:rPr>
          <w:rFonts w:ascii="Times New Roman" w:hAnsi="Times New Roman"/>
          <w:b/>
          <w:sz w:val="24"/>
          <w:szCs w:val="24"/>
        </w:rPr>
      </w:pPr>
      <w:r w:rsidRPr="00EF7E77">
        <w:rPr>
          <w:rFonts w:ascii="Times New Roman" w:hAnsi="Times New Roman"/>
          <w:b/>
          <w:sz w:val="24"/>
          <w:szCs w:val="24"/>
        </w:rPr>
        <w:t>Тема 1. Каналы силового деструктивного воздействия на информацию</w:t>
      </w:r>
    </w:p>
    <w:p w:rsidR="007663A9" w:rsidRPr="00EF7E77" w:rsidRDefault="007663A9" w:rsidP="00816E45">
      <w:pPr>
        <w:rPr>
          <w:rFonts w:ascii="Times New Roman" w:hAnsi="Times New Roman"/>
          <w:sz w:val="24"/>
          <w:szCs w:val="24"/>
        </w:rPr>
      </w:pPr>
      <w:r w:rsidRPr="00EF7E77">
        <w:rPr>
          <w:rFonts w:ascii="Times New Roman" w:hAnsi="Times New Roman"/>
          <w:sz w:val="24"/>
          <w:szCs w:val="24"/>
        </w:rPr>
        <w:t>Понятие риска. Управление рисками. Механизмы управления рисками. Категории рисков. Риски в информационной отрасли. Понятие информационной безопасности. Свойства информационной безопасности. Категория целостности. Категория конфиденциальности. Категория доступности. Объем и реализация понятия «информационная безопасность».</w:t>
      </w:r>
    </w:p>
    <w:p w:rsidR="00816E45" w:rsidRPr="00EF7E77" w:rsidRDefault="00816E45" w:rsidP="00816E45">
      <w:pPr>
        <w:rPr>
          <w:rFonts w:ascii="Times New Roman" w:hAnsi="Times New Roman"/>
          <w:sz w:val="24"/>
          <w:szCs w:val="24"/>
        </w:rPr>
      </w:pPr>
      <w:r w:rsidRPr="00EF7E77">
        <w:rPr>
          <w:rFonts w:ascii="Times New Roman" w:hAnsi="Times New Roman"/>
          <w:sz w:val="24"/>
          <w:szCs w:val="24"/>
        </w:rPr>
        <w:t>Электромагнитный спектр как источник воздействия на информацию. Каналы силового деструктивного воздействия (СДВ) на информацию. Классификация средств СДВ. Рекомендации по защите компьютерных систем от СДВ.</w:t>
      </w:r>
    </w:p>
    <w:p w:rsidR="00816E45" w:rsidRPr="00EF7E77" w:rsidRDefault="00816E45" w:rsidP="00816E45">
      <w:pPr>
        <w:rPr>
          <w:rFonts w:ascii="Times New Roman" w:hAnsi="Times New Roman"/>
          <w:b/>
          <w:sz w:val="24"/>
          <w:szCs w:val="24"/>
        </w:rPr>
      </w:pPr>
      <w:r w:rsidRPr="00EF7E77">
        <w:rPr>
          <w:rFonts w:ascii="Times New Roman" w:hAnsi="Times New Roman"/>
          <w:b/>
          <w:sz w:val="24"/>
          <w:szCs w:val="24"/>
        </w:rPr>
        <w:t>Тема 2. Технические каналы утечки информации</w:t>
      </w:r>
    </w:p>
    <w:p w:rsidR="00816E45" w:rsidRPr="00EF7E77" w:rsidRDefault="00816E45" w:rsidP="00816E45">
      <w:pPr>
        <w:rPr>
          <w:rFonts w:ascii="Times New Roman" w:hAnsi="Times New Roman"/>
          <w:sz w:val="24"/>
          <w:szCs w:val="24"/>
        </w:rPr>
      </w:pPr>
      <w:r w:rsidRPr="00EF7E77">
        <w:rPr>
          <w:rFonts w:ascii="Times New Roman" w:hAnsi="Times New Roman"/>
          <w:sz w:val="24"/>
          <w:szCs w:val="24"/>
        </w:rPr>
        <w:t>Классификация технических каналов утечки информации. Модель и способы утечки по радиоканалу. Модель и способы утечки по электрическому каналу. Модель и способы утечки по акустическому (вибрационному, акустоэлектрическому) каналу. Модель и способы утечки по параметрическому (смешанному</w:t>
      </w:r>
      <w:proofErr w:type="gramStart"/>
      <w:r w:rsidRPr="00EF7E77">
        <w:rPr>
          <w:rFonts w:ascii="Times New Roman" w:hAnsi="Times New Roman"/>
          <w:sz w:val="24"/>
          <w:szCs w:val="24"/>
        </w:rPr>
        <w:t>)к</w:t>
      </w:r>
      <w:proofErr w:type="gramEnd"/>
      <w:r w:rsidRPr="00EF7E77">
        <w:rPr>
          <w:rFonts w:ascii="Times New Roman" w:hAnsi="Times New Roman"/>
          <w:sz w:val="24"/>
          <w:szCs w:val="24"/>
        </w:rPr>
        <w:t>аналу. Модель и способы утечки по оптическому (оптико-электронному) каналу. Модель и способы утечки по каналу ПЭМИН.</w:t>
      </w:r>
    </w:p>
    <w:p w:rsidR="00816E45" w:rsidRPr="00EF7E77" w:rsidRDefault="00816E45" w:rsidP="00816E45">
      <w:pPr>
        <w:ind w:firstLine="567"/>
        <w:rPr>
          <w:rFonts w:ascii="Times New Roman" w:hAnsi="Times New Roman"/>
          <w:b/>
          <w:sz w:val="24"/>
          <w:szCs w:val="24"/>
        </w:rPr>
      </w:pPr>
      <w:r w:rsidRPr="00EF7E77">
        <w:rPr>
          <w:rFonts w:ascii="Times New Roman" w:hAnsi="Times New Roman"/>
          <w:b/>
          <w:sz w:val="24"/>
          <w:szCs w:val="24"/>
        </w:rPr>
        <w:t xml:space="preserve">Тема 3. Угрозы несанкционированного доступа к информации </w:t>
      </w:r>
    </w:p>
    <w:p w:rsidR="00816E45" w:rsidRPr="00EF7E77" w:rsidRDefault="00816E45" w:rsidP="00816E45">
      <w:pPr>
        <w:ind w:firstLine="567"/>
        <w:rPr>
          <w:rFonts w:ascii="Times New Roman" w:hAnsi="Times New Roman"/>
          <w:sz w:val="24"/>
          <w:szCs w:val="24"/>
        </w:rPr>
      </w:pPr>
      <w:r w:rsidRPr="00EF7E77">
        <w:rPr>
          <w:rFonts w:ascii="Times New Roman" w:hAnsi="Times New Roman"/>
          <w:sz w:val="24"/>
          <w:szCs w:val="24"/>
        </w:rPr>
        <w:t>Классификация угроз несанкционированного доступа (НСД) к информации. Категории нарушителей безопасности информации и их возможности. Общая характеристика уязвимостей. Способы реализации угрозы НСД к информации. Понятие и обобщенная модель нетрадиционного информационного канала. Методы сокрытия информации в текстовых файлах. Методы сокрытия информации в графических файлах. Методы сокрытия информации в звуковых файлах. Методы сокрытия информации в сетевых пакетах и исполняемых файлах.</w:t>
      </w:r>
    </w:p>
    <w:p w:rsidR="00816E45" w:rsidRPr="00EF7E77" w:rsidRDefault="00816E45" w:rsidP="00816E45">
      <w:pPr>
        <w:ind w:firstLine="567"/>
        <w:rPr>
          <w:rFonts w:ascii="Times New Roman" w:hAnsi="Times New Roman"/>
          <w:b/>
          <w:sz w:val="24"/>
          <w:szCs w:val="24"/>
        </w:rPr>
      </w:pPr>
      <w:r w:rsidRPr="00EF7E77">
        <w:rPr>
          <w:rFonts w:ascii="Times New Roman" w:hAnsi="Times New Roman"/>
          <w:b/>
          <w:sz w:val="24"/>
          <w:szCs w:val="24"/>
        </w:rPr>
        <w:t>Тема 4. Криптографическая защита информации</w:t>
      </w:r>
    </w:p>
    <w:p w:rsidR="00816E45" w:rsidRPr="00EF7E77" w:rsidRDefault="00816E45" w:rsidP="00816E45">
      <w:pPr>
        <w:ind w:firstLine="567"/>
        <w:rPr>
          <w:rFonts w:ascii="Times New Roman" w:hAnsi="Times New Roman"/>
          <w:sz w:val="24"/>
          <w:szCs w:val="24"/>
        </w:rPr>
      </w:pPr>
      <w:r w:rsidRPr="00EF7E77">
        <w:rPr>
          <w:rFonts w:ascii="Times New Roman" w:hAnsi="Times New Roman"/>
          <w:sz w:val="24"/>
          <w:szCs w:val="24"/>
        </w:rPr>
        <w:t>Модель криптосистемы. Историография и классификация шифров. Примеры криптографических алгоритмов. Криптосистема с симметричными и несимметричными ключами. Электронная цифровая подпись.</w:t>
      </w:r>
    </w:p>
    <w:p w:rsidR="00816E45" w:rsidRPr="00EF7E77" w:rsidRDefault="00816E45" w:rsidP="00816E45">
      <w:pPr>
        <w:ind w:firstLine="567"/>
        <w:rPr>
          <w:rFonts w:ascii="Times New Roman" w:hAnsi="Times New Roman"/>
          <w:b/>
          <w:sz w:val="24"/>
          <w:szCs w:val="24"/>
        </w:rPr>
      </w:pPr>
      <w:r w:rsidRPr="00EF7E77">
        <w:rPr>
          <w:rFonts w:ascii="Times New Roman" w:hAnsi="Times New Roman"/>
          <w:b/>
          <w:sz w:val="24"/>
          <w:szCs w:val="24"/>
        </w:rPr>
        <w:lastRenderedPageBreak/>
        <w:t>Тема 5. Методы и средства разграничения и контроля доступа к информации</w:t>
      </w:r>
    </w:p>
    <w:p w:rsidR="00816E45" w:rsidRPr="00EF7E77" w:rsidRDefault="00816E45" w:rsidP="00816E45">
      <w:pPr>
        <w:ind w:firstLine="567"/>
        <w:rPr>
          <w:rFonts w:ascii="Times New Roman" w:hAnsi="Times New Roman"/>
          <w:sz w:val="24"/>
          <w:szCs w:val="24"/>
        </w:rPr>
      </w:pPr>
      <w:r w:rsidRPr="00EF7E77">
        <w:rPr>
          <w:rFonts w:ascii="Times New Roman" w:hAnsi="Times New Roman"/>
          <w:sz w:val="24"/>
          <w:szCs w:val="24"/>
        </w:rPr>
        <w:t>Мандатная и дискреционная модели доступа. Процедура идентификации, аутентификации и авторизации. Система паролирования. Системы контроля и управления доступом. Система охраны периметра</w:t>
      </w:r>
    </w:p>
    <w:p w:rsidR="00816E45" w:rsidRPr="00EF7E77" w:rsidRDefault="00816E45" w:rsidP="00816E45">
      <w:pPr>
        <w:ind w:firstLine="567"/>
        <w:rPr>
          <w:rFonts w:ascii="Times New Roman" w:hAnsi="Times New Roman"/>
          <w:b/>
          <w:sz w:val="24"/>
          <w:szCs w:val="24"/>
        </w:rPr>
      </w:pPr>
      <w:r w:rsidRPr="00EF7E77">
        <w:rPr>
          <w:rFonts w:ascii="Times New Roman" w:hAnsi="Times New Roman"/>
          <w:b/>
          <w:sz w:val="24"/>
          <w:szCs w:val="24"/>
        </w:rPr>
        <w:t>Тема 6. Системы предотвращения утечки информации из корпоративной сети</w:t>
      </w:r>
    </w:p>
    <w:p w:rsidR="00816E45" w:rsidRPr="00EF7E77" w:rsidRDefault="00816E45" w:rsidP="00816E45">
      <w:pPr>
        <w:ind w:firstLine="567"/>
        <w:rPr>
          <w:szCs w:val="24"/>
        </w:rPr>
      </w:pPr>
      <w:r w:rsidRPr="00EF7E77">
        <w:rPr>
          <w:rFonts w:ascii="Times New Roman" w:hAnsi="Times New Roman"/>
          <w:sz w:val="24"/>
          <w:szCs w:val="24"/>
        </w:rPr>
        <w:t xml:space="preserve">Современные технологии предотвращения утечки конфиденциальной информации из корпоративной сети. Понятие и функционал </w:t>
      </w:r>
      <w:r w:rsidRPr="00EF7E77">
        <w:rPr>
          <w:rFonts w:ascii="Times New Roman" w:hAnsi="Times New Roman"/>
          <w:sz w:val="24"/>
          <w:szCs w:val="24"/>
          <w:lang w:val="en-US"/>
        </w:rPr>
        <w:t>DLP</w:t>
      </w:r>
      <w:r w:rsidRPr="00EF7E77">
        <w:rPr>
          <w:rFonts w:ascii="Times New Roman" w:hAnsi="Times New Roman"/>
          <w:sz w:val="24"/>
          <w:szCs w:val="24"/>
        </w:rPr>
        <w:t xml:space="preserve">-систем. </w:t>
      </w:r>
      <w:r w:rsidRPr="00EF7E77">
        <w:rPr>
          <w:rFonts w:ascii="Times New Roman" w:hAnsi="Times New Roman"/>
          <w:bCs/>
          <w:sz w:val="24"/>
          <w:szCs w:val="24"/>
        </w:rPr>
        <w:t xml:space="preserve">Объем и структура данных защищаемых </w:t>
      </w:r>
      <w:r w:rsidRPr="00EF7E77">
        <w:rPr>
          <w:rFonts w:ascii="Times New Roman" w:hAnsi="Times New Roman"/>
          <w:sz w:val="24"/>
          <w:szCs w:val="24"/>
          <w:lang w:val="en-US"/>
        </w:rPr>
        <w:t>DLP</w:t>
      </w:r>
      <w:r w:rsidRPr="00EF7E77">
        <w:rPr>
          <w:rFonts w:ascii="Times New Roman" w:hAnsi="Times New Roman"/>
          <w:sz w:val="24"/>
          <w:szCs w:val="24"/>
        </w:rPr>
        <w:t xml:space="preserve">-системами. </w:t>
      </w:r>
      <w:r w:rsidRPr="00EF7E77">
        <w:rPr>
          <w:rFonts w:ascii="Times New Roman" w:hAnsi="Times New Roman"/>
          <w:bCs/>
          <w:sz w:val="24"/>
          <w:szCs w:val="24"/>
        </w:rPr>
        <w:t xml:space="preserve">Каналы коммуникаций, контролируемые </w:t>
      </w:r>
      <w:r w:rsidRPr="00EF7E77">
        <w:rPr>
          <w:rFonts w:ascii="Times New Roman" w:hAnsi="Times New Roman"/>
          <w:sz w:val="24"/>
          <w:szCs w:val="24"/>
          <w:lang w:val="en-US"/>
        </w:rPr>
        <w:t>DLP</w:t>
      </w:r>
      <w:r w:rsidRPr="00EF7E77">
        <w:rPr>
          <w:rFonts w:ascii="Times New Roman" w:hAnsi="Times New Roman"/>
          <w:sz w:val="24"/>
          <w:szCs w:val="24"/>
        </w:rPr>
        <w:t xml:space="preserve">-системами. </w:t>
      </w:r>
      <w:r w:rsidRPr="00EF7E77">
        <w:rPr>
          <w:rFonts w:ascii="Times New Roman" w:hAnsi="Times New Roman"/>
          <w:bCs/>
          <w:sz w:val="24"/>
          <w:szCs w:val="24"/>
        </w:rPr>
        <w:t>Критерии оценки программных продуктов, реализующих функциональность DLP</w:t>
      </w:r>
    </w:p>
    <w:p w:rsidR="00816E45" w:rsidRPr="00EF7E77" w:rsidRDefault="00816E45" w:rsidP="00816E45">
      <w:pPr>
        <w:rPr>
          <w:rFonts w:ascii="Times New Roman" w:hAnsi="Times New Roman"/>
          <w:sz w:val="28"/>
          <w:szCs w:val="28"/>
        </w:rPr>
      </w:pPr>
    </w:p>
    <w:p w:rsidR="00816E45" w:rsidRPr="00EF7E77" w:rsidRDefault="00816E45" w:rsidP="00816E45">
      <w:pPr>
        <w:tabs>
          <w:tab w:val="left" w:pos="0"/>
          <w:tab w:val="left" w:pos="540"/>
        </w:tabs>
        <w:ind w:firstLine="0"/>
        <w:rPr>
          <w:rFonts w:ascii="Times New Roman" w:hAnsi="Times New Roman" w:cs="Times New Roman"/>
          <w:sz w:val="24"/>
          <w:szCs w:val="24"/>
        </w:rPr>
      </w:pPr>
      <w:r w:rsidRPr="00EF7E77">
        <w:rPr>
          <w:rFonts w:ascii="Times New Roman" w:hAnsi="Times New Roman" w:cs="Times New Roman"/>
          <w:b/>
          <w:bCs/>
          <w:sz w:val="24"/>
          <w:szCs w:val="24"/>
        </w:rPr>
        <w:t>Формы</w:t>
      </w:r>
      <w:r w:rsidR="00BB2D57"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текущего</w:t>
      </w:r>
      <w:r w:rsidR="00BB2D57"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контроля</w:t>
      </w:r>
      <w:r w:rsidR="00BB2D57"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и</w:t>
      </w:r>
      <w:r w:rsidR="00BB2D57"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промежуточной</w:t>
      </w:r>
      <w:r w:rsidR="00BB2D57"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аттестации:</w:t>
      </w:r>
    </w:p>
    <w:p w:rsidR="00816E45" w:rsidRPr="00EF7E77" w:rsidRDefault="00816E45" w:rsidP="00816E45">
      <w:pPr>
        <w:ind w:firstLine="567"/>
        <w:rPr>
          <w:rFonts w:ascii="Times New Roman" w:hAnsi="Times New Roman"/>
          <w:sz w:val="24"/>
          <w:szCs w:val="24"/>
        </w:rPr>
      </w:pPr>
      <w:r w:rsidRPr="00EF7E77">
        <w:rPr>
          <w:rFonts w:ascii="Times New Roman" w:hAnsi="Times New Roman"/>
          <w:sz w:val="24"/>
          <w:szCs w:val="24"/>
        </w:rPr>
        <w:t xml:space="preserve">Зачет проводится в компьютерном классе. Во время зачета проверяется этап освоения компетенций ОПК - </w:t>
      </w:r>
      <w:r w:rsidRPr="00EF7E77">
        <w:rPr>
          <w:rFonts w:ascii="Times New Roman" w:hAnsi="Times New Roman"/>
          <w:sz w:val="24"/>
          <w:szCs w:val="24"/>
          <w:lang w:val="uk-UA"/>
        </w:rPr>
        <w:t>2</w:t>
      </w:r>
      <w:r w:rsidRPr="00EF7E77">
        <w:rPr>
          <w:rFonts w:ascii="Times New Roman" w:hAnsi="Times New Roman"/>
          <w:sz w:val="24"/>
          <w:szCs w:val="24"/>
        </w:rPr>
        <w:t>.</w:t>
      </w:r>
      <w:r w:rsidRPr="00EF7E77">
        <w:rPr>
          <w:rFonts w:ascii="Times New Roman" w:hAnsi="Times New Roman"/>
          <w:sz w:val="24"/>
          <w:szCs w:val="24"/>
          <w:lang w:val="uk-UA"/>
        </w:rPr>
        <w:t>2</w:t>
      </w:r>
      <w:r w:rsidRPr="00EF7E77">
        <w:rPr>
          <w:rFonts w:ascii="Times New Roman" w:hAnsi="Times New Roman"/>
          <w:sz w:val="24"/>
          <w:szCs w:val="24"/>
        </w:rPr>
        <w:t xml:space="preserve">. </w:t>
      </w:r>
    </w:p>
    <w:p w:rsidR="00816E45" w:rsidRPr="00EF7E77" w:rsidRDefault="00816E45" w:rsidP="00816E45">
      <w:pPr>
        <w:ind w:firstLine="567"/>
        <w:rPr>
          <w:rFonts w:ascii="Times New Roman" w:hAnsi="Times New Roman"/>
          <w:sz w:val="24"/>
          <w:szCs w:val="24"/>
        </w:rPr>
      </w:pPr>
      <w:r w:rsidRPr="00EF7E77">
        <w:rPr>
          <w:rFonts w:ascii="Times New Roman" w:hAnsi="Times New Roman"/>
          <w:sz w:val="24"/>
          <w:szCs w:val="24"/>
        </w:rPr>
        <w:t xml:space="preserve">Во время проверки </w:t>
      </w:r>
      <w:proofErr w:type="spellStart"/>
      <w:r w:rsidRPr="00EF7E77">
        <w:rPr>
          <w:rFonts w:ascii="Times New Roman" w:hAnsi="Times New Roman"/>
          <w:sz w:val="24"/>
          <w:szCs w:val="24"/>
        </w:rPr>
        <w:t>сформированности</w:t>
      </w:r>
      <w:proofErr w:type="spellEnd"/>
      <w:r w:rsidRPr="00EF7E77">
        <w:rPr>
          <w:rFonts w:ascii="Times New Roman" w:hAnsi="Times New Roman"/>
          <w:sz w:val="24"/>
          <w:szCs w:val="24"/>
        </w:rPr>
        <w:t xml:space="preserve"> этапа компетенции ОПК - </w:t>
      </w:r>
      <w:r w:rsidRPr="00EF7E77">
        <w:rPr>
          <w:rFonts w:ascii="Times New Roman" w:hAnsi="Times New Roman"/>
          <w:sz w:val="24"/>
          <w:szCs w:val="24"/>
          <w:lang w:val="uk-UA"/>
        </w:rPr>
        <w:t>2</w:t>
      </w:r>
      <w:r w:rsidRPr="00EF7E77">
        <w:rPr>
          <w:rFonts w:ascii="Times New Roman" w:hAnsi="Times New Roman"/>
          <w:sz w:val="24"/>
          <w:szCs w:val="24"/>
        </w:rPr>
        <w:t>.</w:t>
      </w:r>
      <w:r w:rsidRPr="00EF7E77">
        <w:rPr>
          <w:rFonts w:ascii="Times New Roman" w:hAnsi="Times New Roman"/>
          <w:sz w:val="24"/>
          <w:szCs w:val="24"/>
          <w:lang w:val="uk-UA"/>
        </w:rPr>
        <w:t xml:space="preserve">2 </w:t>
      </w:r>
      <w:r w:rsidRPr="00EF7E77">
        <w:rPr>
          <w:rFonts w:ascii="Times New Roman" w:hAnsi="Times New Roman"/>
          <w:sz w:val="24"/>
          <w:szCs w:val="24"/>
        </w:rPr>
        <w:t>оцениваются:</w:t>
      </w:r>
    </w:p>
    <w:p w:rsidR="00816E45" w:rsidRPr="00EF7E77" w:rsidRDefault="00816E45" w:rsidP="00816E45">
      <w:pPr>
        <w:numPr>
          <w:ilvl w:val="0"/>
          <w:numId w:val="6"/>
        </w:numPr>
        <w:spacing w:before="40"/>
        <w:ind w:left="0" w:firstLine="360"/>
        <w:rPr>
          <w:rFonts w:ascii="Times New Roman" w:hAnsi="Times New Roman"/>
          <w:sz w:val="24"/>
          <w:szCs w:val="24"/>
        </w:rPr>
      </w:pPr>
      <w:r w:rsidRPr="00EF7E77">
        <w:rPr>
          <w:rFonts w:ascii="Times New Roman" w:hAnsi="Times New Roman"/>
          <w:sz w:val="24"/>
          <w:szCs w:val="24"/>
        </w:rPr>
        <w:t>правильность и полнота ответов во время зачета;</w:t>
      </w:r>
    </w:p>
    <w:p w:rsidR="00816E45" w:rsidRPr="00EF7E77" w:rsidRDefault="00816E45" w:rsidP="00816E45">
      <w:pPr>
        <w:numPr>
          <w:ilvl w:val="0"/>
          <w:numId w:val="6"/>
        </w:numPr>
        <w:spacing w:before="40"/>
        <w:ind w:left="0" w:firstLine="360"/>
        <w:rPr>
          <w:rFonts w:ascii="Times New Roman" w:hAnsi="Times New Roman"/>
          <w:sz w:val="24"/>
          <w:szCs w:val="24"/>
        </w:rPr>
      </w:pPr>
      <w:r w:rsidRPr="00EF7E77">
        <w:rPr>
          <w:rFonts w:ascii="Times New Roman" w:hAnsi="Times New Roman"/>
          <w:sz w:val="24"/>
          <w:szCs w:val="24"/>
        </w:rPr>
        <w:t>выполнение работ с информационной системой обеспечения информационной безопасности;</w:t>
      </w:r>
    </w:p>
    <w:p w:rsidR="00816E45" w:rsidRPr="00EF7E77" w:rsidRDefault="00816E45" w:rsidP="00816E45">
      <w:pPr>
        <w:ind w:firstLine="567"/>
        <w:rPr>
          <w:rFonts w:ascii="Times New Roman" w:hAnsi="Times New Roman"/>
          <w:sz w:val="24"/>
          <w:szCs w:val="24"/>
        </w:rPr>
      </w:pPr>
      <w:r w:rsidRPr="00EF7E77">
        <w:rPr>
          <w:rFonts w:ascii="Times New Roman" w:hAnsi="Times New Roman"/>
          <w:sz w:val="24"/>
          <w:szCs w:val="24"/>
        </w:rPr>
        <w:t>тестирование</w:t>
      </w:r>
      <w:r w:rsidRPr="00EF7E77">
        <w:rPr>
          <w:rFonts w:ascii="Times New Roman" w:hAnsi="Times New Roman"/>
          <w:szCs w:val="24"/>
          <w:lang w:val="uk-UA"/>
        </w:rPr>
        <w:t>.</w:t>
      </w:r>
    </w:p>
    <w:p w:rsidR="00816E45" w:rsidRPr="00EF7E77" w:rsidRDefault="00816E45" w:rsidP="00816E45">
      <w:pPr>
        <w:rPr>
          <w:rFonts w:ascii="Times New Roman" w:hAnsi="Times New Roman" w:cs="Times New Roman"/>
          <w:sz w:val="24"/>
          <w:szCs w:val="24"/>
        </w:rPr>
      </w:pPr>
    </w:p>
    <w:p w:rsidR="00816E45" w:rsidRPr="00EF7E77" w:rsidRDefault="00816E45" w:rsidP="00816E45">
      <w:pPr>
        <w:tabs>
          <w:tab w:val="left" w:pos="284"/>
        </w:tabs>
        <w:rPr>
          <w:rFonts w:ascii="Times New Roman" w:hAnsi="Times New Roman" w:cs="Times New Roman"/>
          <w:sz w:val="24"/>
          <w:szCs w:val="24"/>
        </w:rPr>
      </w:pPr>
      <w:r w:rsidRPr="00EF7E77">
        <w:rPr>
          <w:rFonts w:ascii="Times New Roman" w:hAnsi="Times New Roman" w:cs="Times New Roman"/>
          <w:b/>
          <w:bCs/>
          <w:sz w:val="24"/>
          <w:szCs w:val="24"/>
        </w:rPr>
        <w:t>Основная литература:</w:t>
      </w:r>
    </w:p>
    <w:p w:rsidR="00816E45" w:rsidRPr="00EF7E77" w:rsidRDefault="00816E45" w:rsidP="00816E45">
      <w:pPr>
        <w:pStyle w:val="a4"/>
        <w:numPr>
          <w:ilvl w:val="0"/>
          <w:numId w:val="7"/>
        </w:numPr>
        <w:tabs>
          <w:tab w:val="left" w:pos="993"/>
        </w:tabs>
        <w:ind w:left="0" w:firstLine="709"/>
        <w:rPr>
          <w:rFonts w:ascii="Times New Roman" w:hAnsi="Times New Roman" w:cs="Times New Roman"/>
          <w:sz w:val="24"/>
          <w:szCs w:val="24"/>
        </w:rPr>
      </w:pPr>
      <w:r w:rsidRPr="00EF7E77">
        <w:rPr>
          <w:rFonts w:ascii="Times New Roman" w:hAnsi="Times New Roman" w:cs="Times New Roman"/>
          <w:sz w:val="24"/>
          <w:szCs w:val="24"/>
        </w:rPr>
        <w:t xml:space="preserve">Галатенко, В.А. Основы информационной безопасности </w:t>
      </w:r>
      <w:r w:rsidRPr="00EF7E77">
        <w:rPr>
          <w:rFonts w:ascii="Times New Roman" w:eastAsia="Calibri" w:hAnsi="Times New Roman" w:cs="Times New Roman"/>
          <w:sz w:val="24"/>
          <w:szCs w:val="24"/>
        </w:rPr>
        <w:t>/</w:t>
      </w:r>
      <w:r w:rsidRPr="00EF7E77">
        <w:rPr>
          <w:rFonts w:ascii="Times New Roman" w:hAnsi="Times New Roman" w:cs="Times New Roman"/>
          <w:sz w:val="24"/>
          <w:szCs w:val="24"/>
        </w:rPr>
        <w:t xml:space="preserve"> В.А. Галатенко </w:t>
      </w:r>
      <w:r w:rsidRPr="00EF7E77">
        <w:rPr>
          <w:rFonts w:ascii="Times New Roman" w:eastAsia="Calibri" w:hAnsi="Times New Roman" w:cs="Times New Roman"/>
          <w:sz w:val="24"/>
          <w:szCs w:val="24"/>
        </w:rPr>
        <w:t>–</w:t>
      </w:r>
      <w:r w:rsidRPr="00EF7E77">
        <w:rPr>
          <w:rFonts w:ascii="Times New Roman" w:hAnsi="Times New Roman" w:cs="Times New Roman"/>
          <w:sz w:val="24"/>
          <w:szCs w:val="24"/>
        </w:rPr>
        <w:t xml:space="preserve"> М.: ИНТУИТ, 2016. </w:t>
      </w:r>
      <w:r w:rsidRPr="00EF7E77">
        <w:rPr>
          <w:rFonts w:ascii="Times New Roman" w:eastAsia="Calibri" w:hAnsi="Times New Roman" w:cs="Times New Roman"/>
          <w:sz w:val="24"/>
          <w:szCs w:val="24"/>
        </w:rPr>
        <w:t>–</w:t>
      </w:r>
      <w:r w:rsidRPr="00EF7E77">
        <w:rPr>
          <w:rFonts w:ascii="Times New Roman" w:hAnsi="Times New Roman" w:cs="Times New Roman"/>
          <w:sz w:val="24"/>
          <w:szCs w:val="24"/>
        </w:rPr>
        <w:t xml:space="preserve"> 266 с. [Электронный ресурс]. Режим доступа: </w:t>
      </w:r>
      <w:hyperlink r:id="rId7" w:history="1">
        <w:r w:rsidRPr="00EF7E77">
          <w:rPr>
            <w:rStyle w:val="aa"/>
            <w:rFonts w:ascii="Times New Roman" w:hAnsi="Times New Roman" w:cs="Times New Roman"/>
            <w:color w:val="auto"/>
            <w:sz w:val="24"/>
            <w:szCs w:val="24"/>
          </w:rPr>
          <w:t>http://idp.nwipa.ru:2945/52209.html?replacement=1</w:t>
        </w:r>
      </w:hyperlink>
    </w:p>
    <w:p w:rsidR="00816E45" w:rsidRPr="00EF7E77" w:rsidRDefault="00816E45" w:rsidP="00816E45">
      <w:pPr>
        <w:pStyle w:val="a4"/>
        <w:numPr>
          <w:ilvl w:val="0"/>
          <w:numId w:val="7"/>
        </w:numPr>
        <w:tabs>
          <w:tab w:val="left" w:pos="993"/>
        </w:tabs>
        <w:ind w:left="0" w:firstLine="709"/>
        <w:rPr>
          <w:rFonts w:ascii="Times New Roman" w:hAnsi="Times New Roman" w:cs="Times New Roman"/>
          <w:sz w:val="24"/>
          <w:szCs w:val="24"/>
        </w:rPr>
      </w:pPr>
      <w:proofErr w:type="spellStart"/>
      <w:r w:rsidRPr="00EF7E77">
        <w:rPr>
          <w:rFonts w:ascii="Times New Roman" w:hAnsi="Times New Roman" w:cs="Times New Roman"/>
          <w:sz w:val="24"/>
          <w:szCs w:val="24"/>
        </w:rPr>
        <w:t>Скрипник</w:t>
      </w:r>
      <w:proofErr w:type="spellEnd"/>
      <w:r w:rsidRPr="00EF7E77">
        <w:rPr>
          <w:rFonts w:ascii="Times New Roman" w:hAnsi="Times New Roman" w:cs="Times New Roman"/>
          <w:sz w:val="24"/>
          <w:szCs w:val="24"/>
        </w:rPr>
        <w:t xml:space="preserve">, Д.А. Общие вопросы технической защиты информации / Д.А </w:t>
      </w:r>
      <w:proofErr w:type="spellStart"/>
      <w:r w:rsidRPr="00EF7E77">
        <w:rPr>
          <w:rFonts w:ascii="Times New Roman" w:hAnsi="Times New Roman" w:cs="Times New Roman"/>
          <w:sz w:val="24"/>
          <w:szCs w:val="24"/>
        </w:rPr>
        <w:t>Скрипник</w:t>
      </w:r>
      <w:proofErr w:type="spellEnd"/>
      <w:r w:rsidRPr="00EF7E77">
        <w:rPr>
          <w:rFonts w:ascii="Times New Roman" w:hAnsi="Times New Roman" w:cs="Times New Roman"/>
          <w:sz w:val="24"/>
          <w:szCs w:val="24"/>
        </w:rPr>
        <w:t xml:space="preserve"> </w:t>
      </w:r>
      <w:r w:rsidRPr="00EF7E77">
        <w:rPr>
          <w:rFonts w:ascii="Times New Roman" w:eastAsia="Calibri" w:hAnsi="Times New Roman" w:cs="Times New Roman"/>
          <w:sz w:val="24"/>
          <w:szCs w:val="24"/>
        </w:rPr>
        <w:t>–</w:t>
      </w:r>
      <w:r w:rsidRPr="00EF7E77">
        <w:rPr>
          <w:rFonts w:ascii="Times New Roman" w:hAnsi="Times New Roman" w:cs="Times New Roman"/>
          <w:sz w:val="24"/>
          <w:szCs w:val="24"/>
        </w:rPr>
        <w:t xml:space="preserve"> М.: ИНТУИТ, 2016. </w:t>
      </w:r>
      <w:r w:rsidRPr="00EF7E77">
        <w:rPr>
          <w:rFonts w:ascii="Times New Roman" w:eastAsia="Calibri" w:hAnsi="Times New Roman" w:cs="Times New Roman"/>
          <w:sz w:val="24"/>
          <w:szCs w:val="24"/>
        </w:rPr>
        <w:t>–</w:t>
      </w:r>
      <w:r w:rsidRPr="00EF7E77">
        <w:rPr>
          <w:rFonts w:ascii="Times New Roman" w:hAnsi="Times New Roman" w:cs="Times New Roman"/>
          <w:sz w:val="24"/>
          <w:szCs w:val="24"/>
        </w:rPr>
        <w:t xml:space="preserve"> 429 с. [Электронный ресурс]. </w:t>
      </w:r>
      <w:r w:rsidRPr="00EF7E77">
        <w:rPr>
          <w:rFonts w:ascii="Times New Roman" w:eastAsia="Calibri" w:hAnsi="Times New Roman" w:cs="Times New Roman"/>
          <w:sz w:val="24"/>
          <w:szCs w:val="24"/>
        </w:rPr>
        <w:t>–</w:t>
      </w:r>
      <w:r w:rsidRPr="00EF7E77">
        <w:rPr>
          <w:rFonts w:ascii="Times New Roman" w:hAnsi="Times New Roman" w:cs="Times New Roman"/>
          <w:sz w:val="24"/>
          <w:szCs w:val="24"/>
        </w:rPr>
        <w:t xml:space="preserve"> Режим доступа: </w:t>
      </w:r>
      <w:hyperlink r:id="rId8" w:history="1">
        <w:r w:rsidRPr="00EF7E77">
          <w:rPr>
            <w:rFonts w:ascii="Times New Roman" w:hAnsi="Times New Roman" w:cs="Times New Roman"/>
            <w:sz w:val="24"/>
            <w:szCs w:val="24"/>
          </w:rPr>
          <w:t>http://idp.nwipa.ru:2945/52161.html?replacement=1</w:t>
        </w:r>
      </w:hyperlink>
    </w:p>
    <w:p w:rsidR="00816E45" w:rsidRPr="00EF7E77" w:rsidRDefault="00816E45" w:rsidP="00816E45">
      <w:pPr>
        <w:spacing w:after="200" w:line="276" w:lineRule="auto"/>
        <w:ind w:firstLine="0"/>
        <w:jc w:val="left"/>
        <w:rPr>
          <w:rFonts w:ascii="Times New Roman" w:hAnsi="Times New Roman"/>
          <w:sz w:val="24"/>
          <w:szCs w:val="24"/>
        </w:rPr>
      </w:pPr>
      <w:r w:rsidRPr="00EF7E77">
        <w:rPr>
          <w:rFonts w:ascii="Times New Roman" w:hAnsi="Times New Roman"/>
          <w:sz w:val="24"/>
          <w:szCs w:val="24"/>
        </w:rPr>
        <w:br w:type="page"/>
      </w:r>
    </w:p>
    <w:p w:rsidR="00CD3BFD" w:rsidRPr="00EF7E77" w:rsidRDefault="00CD3BFD" w:rsidP="00CD3BFD">
      <w:pPr>
        <w:jc w:val="center"/>
        <w:rPr>
          <w:rFonts w:ascii="Times New Roman" w:hAnsi="Times New Roman" w:cs="Times New Roman"/>
          <w:sz w:val="24"/>
          <w:szCs w:val="24"/>
        </w:rPr>
      </w:pPr>
      <w:r w:rsidRPr="00EF7E77">
        <w:rPr>
          <w:rFonts w:ascii="Times New Roman" w:hAnsi="Times New Roman" w:cs="Times New Roman"/>
          <w:b/>
          <w:bCs/>
          <w:sz w:val="24"/>
          <w:szCs w:val="24"/>
        </w:rPr>
        <w:lastRenderedPageBreak/>
        <w:t xml:space="preserve">АННОТАЦИЯ РАБОЧЕЙ ПРОГРАММЫ ДИСЦИПЛИНЫ </w:t>
      </w:r>
    </w:p>
    <w:p w:rsidR="00CD3BFD" w:rsidRPr="00EF7E77" w:rsidRDefault="00CD3BFD" w:rsidP="00CD3BFD">
      <w:pPr>
        <w:jc w:val="center"/>
        <w:rPr>
          <w:rFonts w:ascii="Times New Roman" w:hAnsi="Times New Roman" w:cs="Times New Roman"/>
          <w:sz w:val="24"/>
          <w:szCs w:val="24"/>
        </w:rPr>
      </w:pPr>
    </w:p>
    <w:p w:rsidR="00466E27" w:rsidRPr="00EF7E77" w:rsidRDefault="00BB2D57" w:rsidP="00466E27">
      <w:pPr>
        <w:jc w:val="center"/>
        <w:rPr>
          <w:rFonts w:ascii="Times New Roman" w:hAnsi="Times New Roman"/>
          <w:b/>
          <w:szCs w:val="28"/>
        </w:rPr>
      </w:pPr>
      <w:r w:rsidRPr="00EF7E77">
        <w:rPr>
          <w:rFonts w:ascii="Times New Roman" w:hAnsi="Times New Roman"/>
          <w:b/>
          <w:szCs w:val="28"/>
        </w:rPr>
        <w:t>Б</w:t>
      </w:r>
      <w:proofErr w:type="gramStart"/>
      <w:r w:rsidRPr="00EF7E77">
        <w:rPr>
          <w:rFonts w:ascii="Times New Roman" w:hAnsi="Times New Roman"/>
          <w:b/>
          <w:szCs w:val="28"/>
        </w:rPr>
        <w:t>1</w:t>
      </w:r>
      <w:proofErr w:type="gramEnd"/>
      <w:r w:rsidRPr="00EF7E77">
        <w:rPr>
          <w:rFonts w:ascii="Times New Roman" w:hAnsi="Times New Roman"/>
          <w:b/>
          <w:szCs w:val="28"/>
        </w:rPr>
        <w:t>.В.ДВ.4.1 ТЕОРЕТИКО-ИГРОВЫЕ МОДЕЛИ В УПРАВЛЕНИИ СОЦИАЛЬНО-ЭКОНОМИЧЕСКИМИ СИСТЕМАМИ</w:t>
      </w:r>
    </w:p>
    <w:p w:rsidR="00BB2D57" w:rsidRPr="00EF7E77" w:rsidRDefault="00BB2D57" w:rsidP="00466E27">
      <w:pPr>
        <w:jc w:val="center"/>
        <w:rPr>
          <w:rFonts w:ascii="Times New Roman" w:hAnsi="Times New Roman" w:cs="Times New Roman"/>
          <w:sz w:val="24"/>
          <w:szCs w:val="24"/>
        </w:rPr>
      </w:pPr>
    </w:p>
    <w:p w:rsidR="00CD3BFD" w:rsidRPr="00EF7E77" w:rsidRDefault="00CD3BFD" w:rsidP="00CD3BFD">
      <w:pPr>
        <w:tabs>
          <w:tab w:val="center" w:pos="2700"/>
          <w:tab w:val="center" w:pos="5940"/>
          <w:tab w:val="center" w:pos="8280"/>
        </w:tabs>
        <w:ind w:right="-6" w:firstLine="567"/>
        <w:rPr>
          <w:rFonts w:ascii="Times New Roman" w:hAnsi="Times New Roman"/>
          <w:sz w:val="28"/>
          <w:szCs w:val="28"/>
        </w:rPr>
      </w:pPr>
      <w:r w:rsidRPr="00EF7E77">
        <w:rPr>
          <w:rFonts w:ascii="Times New Roman" w:hAnsi="Times New Roman" w:cs="Times New Roman"/>
          <w:b/>
          <w:bCs/>
          <w:sz w:val="24"/>
          <w:szCs w:val="24"/>
        </w:rPr>
        <w:t>Автор:</w:t>
      </w:r>
      <w:r w:rsidRPr="00EF7E77">
        <w:rPr>
          <w:rFonts w:ascii="Times New Roman" w:hAnsi="Times New Roman" w:cs="Times New Roman"/>
          <w:sz w:val="24"/>
          <w:szCs w:val="24"/>
        </w:rPr>
        <w:t xml:space="preserve"> </w:t>
      </w:r>
      <w:r w:rsidR="00466E27" w:rsidRPr="00EF7E77">
        <w:rPr>
          <w:rFonts w:ascii="Times New Roman" w:hAnsi="Times New Roman"/>
          <w:sz w:val="24"/>
        </w:rPr>
        <w:t xml:space="preserve">Доктор технических наук, профессор, профессор кафедры экономики и финансов  </w:t>
      </w:r>
      <w:proofErr w:type="spellStart"/>
      <w:r w:rsidR="00466E27" w:rsidRPr="00EF7E77">
        <w:rPr>
          <w:rFonts w:ascii="Times New Roman" w:hAnsi="Times New Roman"/>
          <w:sz w:val="24"/>
        </w:rPr>
        <w:t>Курзенев</w:t>
      </w:r>
      <w:proofErr w:type="spellEnd"/>
      <w:r w:rsidR="00466E27" w:rsidRPr="00EF7E77">
        <w:rPr>
          <w:rFonts w:ascii="Times New Roman" w:hAnsi="Times New Roman"/>
          <w:sz w:val="24"/>
        </w:rPr>
        <w:t xml:space="preserve"> Владимир Анатольевич</w:t>
      </w:r>
    </w:p>
    <w:p w:rsidR="00CD3BFD" w:rsidRPr="00EF7E77" w:rsidRDefault="00CD3BFD" w:rsidP="00CD3BFD">
      <w:pPr>
        <w:tabs>
          <w:tab w:val="center" w:pos="2700"/>
          <w:tab w:val="center" w:pos="5940"/>
          <w:tab w:val="center" w:pos="8280"/>
        </w:tabs>
        <w:ind w:right="-6" w:firstLine="567"/>
      </w:pPr>
    </w:p>
    <w:p w:rsidR="00CD3BFD" w:rsidRPr="00EF7E77" w:rsidRDefault="00CD3BFD" w:rsidP="00CD3BFD">
      <w:pPr>
        <w:ind w:firstLine="567"/>
        <w:rPr>
          <w:rFonts w:ascii="Times New Roman" w:hAnsi="Times New Roman" w:cs="Times New Roman"/>
          <w:sz w:val="24"/>
          <w:szCs w:val="24"/>
        </w:rPr>
      </w:pPr>
    </w:p>
    <w:p w:rsidR="00CD3BFD" w:rsidRPr="00EF7E77" w:rsidRDefault="00CD3BFD" w:rsidP="00CD3BFD">
      <w:pPr>
        <w:spacing w:line="360" w:lineRule="auto"/>
        <w:rPr>
          <w:rFonts w:ascii="Times New Roman" w:hAnsi="Times New Roman" w:cs="Times New Roman"/>
          <w:sz w:val="24"/>
          <w:szCs w:val="24"/>
          <w:lang w:eastAsia="ru-RU"/>
        </w:rPr>
      </w:pPr>
      <w:r w:rsidRPr="00EF7E77">
        <w:rPr>
          <w:rFonts w:ascii="Times New Roman" w:hAnsi="Times New Roman" w:cs="Times New Roman"/>
          <w:b/>
          <w:bCs/>
          <w:sz w:val="24"/>
          <w:szCs w:val="24"/>
        </w:rPr>
        <w:t>Код и наименование направления подготовки, профиля:</w:t>
      </w:r>
      <w:r w:rsidRPr="00EF7E77">
        <w:rPr>
          <w:rFonts w:ascii="Times New Roman" w:hAnsi="Times New Roman" w:cs="Times New Roman"/>
          <w:sz w:val="24"/>
          <w:szCs w:val="24"/>
          <w:lang w:eastAsia="ru-RU"/>
        </w:rPr>
        <w:t xml:space="preserve"> </w:t>
      </w:r>
    </w:p>
    <w:p w:rsidR="00CD3BFD" w:rsidRPr="00EF7E77" w:rsidRDefault="00CD3BFD" w:rsidP="00CD3BFD">
      <w:pPr>
        <w:spacing w:line="360" w:lineRule="auto"/>
        <w:rPr>
          <w:rFonts w:ascii="Times New Roman" w:hAnsi="Times New Roman" w:cs="Times New Roman"/>
          <w:sz w:val="24"/>
          <w:szCs w:val="24"/>
          <w:lang w:eastAsia="ru-RU"/>
        </w:rPr>
      </w:pPr>
      <w:r w:rsidRPr="00EF7E77">
        <w:rPr>
          <w:rFonts w:ascii="Times New Roman" w:hAnsi="Times New Roman" w:cs="Times New Roman"/>
          <w:sz w:val="24"/>
          <w:szCs w:val="24"/>
          <w:lang w:eastAsia="ru-RU"/>
        </w:rPr>
        <w:t>Направление подготовки 09.06.01 Информатика и вычислительная техника</w:t>
      </w:r>
    </w:p>
    <w:p w:rsidR="00CD3BFD" w:rsidRPr="00EF7E77" w:rsidRDefault="00CD3BFD" w:rsidP="00CD3BFD">
      <w:pPr>
        <w:spacing w:line="360" w:lineRule="auto"/>
        <w:rPr>
          <w:rFonts w:ascii="Times New Roman" w:hAnsi="Times New Roman" w:cs="Times New Roman"/>
          <w:sz w:val="24"/>
          <w:szCs w:val="24"/>
          <w:lang w:eastAsia="ru-RU"/>
        </w:rPr>
      </w:pPr>
      <w:r w:rsidRPr="00EF7E77">
        <w:rPr>
          <w:rFonts w:ascii="Times New Roman" w:hAnsi="Times New Roman" w:cs="Times New Roman"/>
          <w:sz w:val="24"/>
          <w:szCs w:val="24"/>
          <w:lang w:eastAsia="ru-RU"/>
        </w:rPr>
        <w:t>направленность (профиль)</w:t>
      </w:r>
      <w:r w:rsidR="006E1528">
        <w:rPr>
          <w:rFonts w:ascii="Times New Roman" w:hAnsi="Times New Roman" w:cs="Times New Roman"/>
          <w:sz w:val="24"/>
          <w:szCs w:val="24"/>
          <w:lang w:eastAsia="ru-RU"/>
        </w:rPr>
        <w:t>:</w:t>
      </w:r>
      <w:r w:rsidRPr="00EF7E77">
        <w:rPr>
          <w:rFonts w:ascii="Times New Roman" w:hAnsi="Times New Roman" w:cs="Times New Roman"/>
          <w:sz w:val="24"/>
          <w:szCs w:val="24"/>
          <w:lang w:eastAsia="ru-RU"/>
        </w:rPr>
        <w:t xml:space="preserve"> </w:t>
      </w:r>
      <w:r w:rsidR="00B65240" w:rsidRPr="00EF7E77">
        <w:rPr>
          <w:rFonts w:ascii="Times New Roman" w:hAnsi="Times New Roman" w:cs="Times New Roman"/>
          <w:sz w:val="24"/>
          <w:szCs w:val="24"/>
          <w:lang w:eastAsia="ru-RU"/>
        </w:rPr>
        <w:t>«Управление в социальных и экономических системах»</w:t>
      </w:r>
    </w:p>
    <w:p w:rsidR="00CD3BFD" w:rsidRPr="00EF7E77" w:rsidRDefault="00CD3BFD" w:rsidP="00CD3BFD">
      <w:pPr>
        <w:rPr>
          <w:rFonts w:ascii="Times New Roman" w:hAnsi="Times New Roman" w:cs="Times New Roman"/>
          <w:sz w:val="24"/>
          <w:szCs w:val="24"/>
        </w:rPr>
      </w:pPr>
    </w:p>
    <w:p w:rsidR="00CD3BFD" w:rsidRPr="00EF7E77" w:rsidRDefault="00CD3BFD" w:rsidP="00CD3BFD">
      <w:pPr>
        <w:rPr>
          <w:rFonts w:ascii="Times New Roman" w:hAnsi="Times New Roman" w:cs="Times New Roman"/>
          <w:sz w:val="24"/>
          <w:szCs w:val="24"/>
        </w:rPr>
      </w:pPr>
      <w:r w:rsidRPr="00EF7E77">
        <w:rPr>
          <w:rFonts w:ascii="Times New Roman" w:hAnsi="Times New Roman" w:cs="Times New Roman"/>
          <w:b/>
          <w:bCs/>
          <w:sz w:val="24"/>
          <w:szCs w:val="24"/>
        </w:rPr>
        <w:t>Квалификация (степень) выпускника:</w:t>
      </w:r>
      <w:r w:rsidRPr="00EF7E77">
        <w:rPr>
          <w:rFonts w:ascii="Times New Roman" w:hAnsi="Times New Roman" w:cs="Times New Roman"/>
          <w:sz w:val="24"/>
          <w:szCs w:val="24"/>
          <w:lang w:eastAsia="ru-RU"/>
        </w:rPr>
        <w:t xml:space="preserve"> исследователь/преподаватель-исследователь</w:t>
      </w:r>
    </w:p>
    <w:p w:rsidR="00CD3BFD" w:rsidRPr="00EF7E77" w:rsidRDefault="00CD3BFD" w:rsidP="00CD3BFD">
      <w:pPr>
        <w:rPr>
          <w:rFonts w:ascii="Times New Roman" w:hAnsi="Times New Roman" w:cs="Times New Roman"/>
          <w:sz w:val="24"/>
          <w:szCs w:val="24"/>
        </w:rPr>
      </w:pPr>
      <w:r w:rsidRPr="00EF7E77">
        <w:rPr>
          <w:rFonts w:ascii="Times New Roman" w:hAnsi="Times New Roman" w:cs="Times New Roman"/>
          <w:b/>
          <w:bCs/>
          <w:sz w:val="24"/>
          <w:szCs w:val="24"/>
        </w:rPr>
        <w:t xml:space="preserve">Форма обучения: </w:t>
      </w:r>
      <w:r w:rsidRPr="00EF7E77">
        <w:rPr>
          <w:rFonts w:ascii="Times New Roman" w:hAnsi="Times New Roman" w:cs="Times New Roman"/>
          <w:sz w:val="24"/>
          <w:szCs w:val="24"/>
          <w:lang w:eastAsia="ru-RU"/>
        </w:rPr>
        <w:t>очная, заочная</w:t>
      </w:r>
    </w:p>
    <w:p w:rsidR="00CD3BFD" w:rsidRPr="00EF7E77" w:rsidRDefault="00CD3BFD" w:rsidP="00CD3BFD">
      <w:pPr>
        <w:rPr>
          <w:rFonts w:ascii="Times New Roman" w:hAnsi="Times New Roman" w:cs="Times New Roman"/>
          <w:sz w:val="24"/>
          <w:szCs w:val="24"/>
        </w:rPr>
      </w:pPr>
    </w:p>
    <w:p w:rsidR="00CD3BFD" w:rsidRPr="00EF7E77" w:rsidRDefault="00CD3BFD" w:rsidP="00CD3BFD">
      <w:pPr>
        <w:rPr>
          <w:rFonts w:ascii="Times New Roman" w:hAnsi="Times New Roman" w:cs="Times New Roman"/>
          <w:sz w:val="24"/>
          <w:szCs w:val="24"/>
        </w:rPr>
      </w:pPr>
      <w:r w:rsidRPr="00EF7E77">
        <w:rPr>
          <w:rFonts w:ascii="Times New Roman" w:hAnsi="Times New Roman" w:cs="Times New Roman"/>
          <w:b/>
          <w:bCs/>
          <w:sz w:val="24"/>
          <w:szCs w:val="24"/>
        </w:rPr>
        <w:t>Цель освоения дисциплины:</w:t>
      </w:r>
    </w:p>
    <w:p w:rsidR="00CD3BFD" w:rsidRPr="00EF7E77" w:rsidRDefault="00CD3BFD" w:rsidP="00CD3BFD">
      <w:pPr>
        <w:ind w:firstLine="567"/>
        <w:rPr>
          <w:rFonts w:ascii="Times New Roman" w:hAnsi="Times New Roman" w:cs="Times New Roman"/>
          <w:iCs/>
          <w:sz w:val="24"/>
          <w:szCs w:val="24"/>
        </w:rPr>
      </w:pPr>
      <w:r w:rsidRPr="00EF7E77">
        <w:rPr>
          <w:rFonts w:ascii="Times New Roman" w:hAnsi="Times New Roman" w:cs="Times New Roman"/>
          <w:iCs/>
          <w:sz w:val="24"/>
          <w:szCs w:val="24"/>
        </w:rPr>
        <w:t>Сформировать компетенцию в области</w:t>
      </w:r>
      <w:r w:rsidRPr="00EF7E77">
        <w:rPr>
          <w:rFonts w:ascii="Times New Roman" w:hAnsi="Times New Roman" w:cs="Times New Roman"/>
          <w:bCs/>
          <w:sz w:val="24"/>
          <w:szCs w:val="24"/>
        </w:rPr>
        <w:t xml:space="preserve">  </w:t>
      </w:r>
      <w:r w:rsidR="00466E27" w:rsidRPr="00EF7E77">
        <w:rPr>
          <w:rFonts w:ascii="Times New Roman" w:hAnsi="Times New Roman"/>
          <w:sz w:val="24"/>
          <w:szCs w:val="24"/>
        </w:rPr>
        <w:t>способности к разработке новых методов исследования и их применения в самостоятельной научно-исследовательской деятельности в области профессиональной деятельности</w:t>
      </w:r>
      <w:r w:rsidRPr="00EF7E77">
        <w:rPr>
          <w:rFonts w:ascii="Times New Roman" w:hAnsi="Times New Roman"/>
          <w:sz w:val="24"/>
          <w:szCs w:val="24"/>
        </w:rPr>
        <w:t>,</w:t>
      </w:r>
    </w:p>
    <w:p w:rsidR="00CD3BFD" w:rsidRPr="00EF7E77" w:rsidRDefault="00CD3BFD" w:rsidP="00CD3BFD">
      <w:pPr>
        <w:rPr>
          <w:rFonts w:ascii="Times New Roman" w:hAnsi="Times New Roman" w:cs="Times New Roman"/>
          <w:sz w:val="24"/>
          <w:szCs w:val="24"/>
        </w:rPr>
      </w:pPr>
    </w:p>
    <w:p w:rsidR="00CD3BFD" w:rsidRPr="00EF7E77" w:rsidRDefault="00CD3BFD" w:rsidP="00CD3BFD">
      <w:pPr>
        <w:rPr>
          <w:rFonts w:ascii="Times New Roman" w:hAnsi="Times New Roman" w:cs="Times New Roman"/>
          <w:sz w:val="24"/>
          <w:szCs w:val="24"/>
        </w:rPr>
      </w:pPr>
      <w:r w:rsidRPr="00EF7E77">
        <w:rPr>
          <w:rFonts w:ascii="Times New Roman" w:hAnsi="Times New Roman" w:cs="Times New Roman"/>
          <w:b/>
          <w:bCs/>
          <w:sz w:val="24"/>
          <w:szCs w:val="24"/>
        </w:rPr>
        <w:t>План курса:</w:t>
      </w:r>
    </w:p>
    <w:p w:rsidR="00466E27" w:rsidRPr="00EF7E77" w:rsidRDefault="00466E27" w:rsidP="00466E27">
      <w:pPr>
        <w:contextualSpacing/>
        <w:jc w:val="center"/>
        <w:rPr>
          <w:rFonts w:ascii="Times New Roman" w:hAnsi="Times New Roman"/>
          <w:b/>
          <w:sz w:val="24"/>
          <w:szCs w:val="24"/>
        </w:rPr>
      </w:pPr>
      <w:r w:rsidRPr="00EF7E77">
        <w:rPr>
          <w:rFonts w:ascii="Times New Roman" w:hAnsi="Times New Roman"/>
          <w:b/>
          <w:sz w:val="24"/>
          <w:szCs w:val="24"/>
        </w:rPr>
        <w:t>Тема 1. Организационная система и управление.  Статические игры с полной информацией.</w:t>
      </w:r>
    </w:p>
    <w:p w:rsidR="00466E27" w:rsidRPr="00EF7E77" w:rsidRDefault="00466E27" w:rsidP="00466E27">
      <w:pPr>
        <w:contextualSpacing/>
        <w:rPr>
          <w:rFonts w:ascii="Times New Roman" w:hAnsi="Times New Roman"/>
          <w:sz w:val="24"/>
          <w:szCs w:val="24"/>
        </w:rPr>
      </w:pPr>
      <w:r w:rsidRPr="00EF7E77">
        <w:rPr>
          <w:rFonts w:ascii="Times New Roman" w:hAnsi="Times New Roman"/>
          <w:sz w:val="24"/>
          <w:szCs w:val="24"/>
        </w:rPr>
        <w:t xml:space="preserve">Организационная система, модель управления. Описание неопределённостей, связанных с действиями участников системы. Игровая неопределённость. </w:t>
      </w:r>
    </w:p>
    <w:p w:rsidR="00466E27" w:rsidRPr="00EF7E77" w:rsidRDefault="00466E27" w:rsidP="00466E27">
      <w:pPr>
        <w:contextualSpacing/>
        <w:rPr>
          <w:rFonts w:ascii="Times New Roman" w:hAnsi="Times New Roman"/>
          <w:sz w:val="24"/>
          <w:szCs w:val="24"/>
        </w:rPr>
      </w:pPr>
      <w:r w:rsidRPr="00EF7E77">
        <w:rPr>
          <w:rFonts w:ascii="Times New Roman" w:hAnsi="Times New Roman"/>
          <w:sz w:val="24"/>
          <w:szCs w:val="24"/>
        </w:rPr>
        <w:t xml:space="preserve">Основные понятия тории игр. Игра, её смысл. Типы игр и классификация. Формы описания игр. Способы задания бескоалиционных игр. Расширенная форма описания и нормальная форма. </w:t>
      </w:r>
      <w:r w:rsidR="003972DD" w:rsidRPr="00EF7E77">
        <w:rPr>
          <w:rFonts w:ascii="Times New Roman" w:hAnsi="Times New Roman"/>
          <w:sz w:val="24"/>
          <w:szCs w:val="24"/>
        </w:rPr>
        <w:t xml:space="preserve">Классификация и описание игр. </w:t>
      </w:r>
    </w:p>
    <w:p w:rsidR="003972DD" w:rsidRPr="00EF7E77" w:rsidRDefault="00466E27" w:rsidP="00466E27">
      <w:pPr>
        <w:contextualSpacing/>
        <w:rPr>
          <w:rFonts w:ascii="Times New Roman" w:hAnsi="Times New Roman"/>
          <w:sz w:val="24"/>
          <w:szCs w:val="24"/>
        </w:rPr>
      </w:pPr>
      <w:r w:rsidRPr="00EF7E77">
        <w:rPr>
          <w:rFonts w:ascii="Times New Roman" w:hAnsi="Times New Roman"/>
          <w:sz w:val="24"/>
          <w:szCs w:val="24"/>
        </w:rPr>
        <w:t xml:space="preserve">Чистые и смешанные стратегии. Доминирование. Строгое и слабое доминирование. Последовательное удаление слабо </w:t>
      </w:r>
      <w:proofErr w:type="spellStart"/>
      <w:r w:rsidRPr="00EF7E77">
        <w:rPr>
          <w:rFonts w:ascii="Times New Roman" w:hAnsi="Times New Roman"/>
          <w:sz w:val="24"/>
          <w:szCs w:val="24"/>
        </w:rPr>
        <w:t>доминируемых</w:t>
      </w:r>
      <w:proofErr w:type="spellEnd"/>
      <w:r w:rsidRPr="00EF7E77">
        <w:rPr>
          <w:rFonts w:ascii="Times New Roman" w:hAnsi="Times New Roman"/>
          <w:sz w:val="24"/>
          <w:szCs w:val="24"/>
        </w:rPr>
        <w:t xml:space="preserve"> стратегий. Рационализируемые стратегии. Равновесие </w:t>
      </w:r>
      <w:proofErr w:type="spellStart"/>
      <w:r w:rsidRPr="00EF7E77">
        <w:rPr>
          <w:rFonts w:ascii="Times New Roman" w:hAnsi="Times New Roman"/>
          <w:sz w:val="24"/>
          <w:szCs w:val="24"/>
        </w:rPr>
        <w:t>Нэша</w:t>
      </w:r>
      <w:proofErr w:type="spellEnd"/>
      <w:r w:rsidRPr="00EF7E77">
        <w:rPr>
          <w:rFonts w:ascii="Times New Roman" w:hAnsi="Times New Roman"/>
          <w:sz w:val="24"/>
          <w:szCs w:val="24"/>
        </w:rPr>
        <w:t xml:space="preserve"> в чистых стратегиях. Смешанное расширение. Антагонистические игры (игры с нулевой суммой). Платёжная матрица. </w:t>
      </w:r>
      <w:proofErr w:type="spellStart"/>
      <w:r w:rsidRPr="00EF7E77">
        <w:rPr>
          <w:rFonts w:ascii="Times New Roman" w:hAnsi="Times New Roman"/>
          <w:sz w:val="24"/>
          <w:szCs w:val="24"/>
        </w:rPr>
        <w:t>Седловые</w:t>
      </w:r>
      <w:proofErr w:type="spellEnd"/>
      <w:r w:rsidRPr="00EF7E77">
        <w:rPr>
          <w:rFonts w:ascii="Times New Roman" w:hAnsi="Times New Roman"/>
          <w:sz w:val="24"/>
          <w:szCs w:val="24"/>
        </w:rPr>
        <w:t xml:space="preserve"> точки. </w:t>
      </w:r>
      <w:proofErr w:type="spellStart"/>
      <w:r w:rsidRPr="00EF7E77">
        <w:rPr>
          <w:rFonts w:ascii="Times New Roman" w:hAnsi="Times New Roman"/>
          <w:sz w:val="24"/>
          <w:szCs w:val="24"/>
        </w:rPr>
        <w:t>Максиминные</w:t>
      </w:r>
      <w:proofErr w:type="spellEnd"/>
      <w:r w:rsidRPr="00EF7E77">
        <w:rPr>
          <w:rFonts w:ascii="Times New Roman" w:hAnsi="Times New Roman"/>
          <w:sz w:val="24"/>
          <w:szCs w:val="24"/>
        </w:rPr>
        <w:t xml:space="preserve"> и минимаксные стратегии. Нижнее и верхнее значение игры и цена игры. Решение игры 2х2,  2х</w:t>
      </w:r>
      <w:r w:rsidRPr="00EF7E77">
        <w:rPr>
          <w:rFonts w:ascii="Times New Roman" w:hAnsi="Times New Roman"/>
          <w:i/>
          <w:sz w:val="24"/>
          <w:szCs w:val="24"/>
        </w:rPr>
        <w:t xml:space="preserve">п </w:t>
      </w:r>
      <w:r w:rsidRPr="00EF7E77">
        <w:rPr>
          <w:rFonts w:ascii="Times New Roman" w:hAnsi="Times New Roman"/>
          <w:sz w:val="24"/>
          <w:szCs w:val="24"/>
        </w:rPr>
        <w:t xml:space="preserve">и </w:t>
      </w:r>
      <w:r w:rsidRPr="00EF7E77">
        <w:rPr>
          <w:rFonts w:ascii="Times New Roman" w:hAnsi="Times New Roman"/>
          <w:i/>
          <w:sz w:val="24"/>
          <w:szCs w:val="24"/>
        </w:rPr>
        <w:t>т</w:t>
      </w:r>
      <w:r w:rsidRPr="00EF7E77">
        <w:rPr>
          <w:rFonts w:ascii="Times New Roman" w:hAnsi="Times New Roman"/>
          <w:sz w:val="24"/>
          <w:szCs w:val="24"/>
        </w:rPr>
        <w:t>х</w:t>
      </w:r>
      <w:proofErr w:type="gramStart"/>
      <w:r w:rsidRPr="00EF7E77">
        <w:rPr>
          <w:rFonts w:ascii="Times New Roman" w:hAnsi="Times New Roman"/>
          <w:sz w:val="24"/>
          <w:szCs w:val="24"/>
        </w:rPr>
        <w:t>2</w:t>
      </w:r>
      <w:proofErr w:type="gramEnd"/>
      <w:r w:rsidRPr="00EF7E77">
        <w:rPr>
          <w:rFonts w:ascii="Times New Roman" w:hAnsi="Times New Roman"/>
          <w:sz w:val="24"/>
          <w:szCs w:val="24"/>
        </w:rPr>
        <w:t xml:space="preserve">.. Основные теоремы. Сведение конечной матричной игры к задаче линейного программирования. Игры с </w:t>
      </w:r>
      <w:proofErr w:type="spellStart"/>
      <w:r w:rsidRPr="00EF7E77">
        <w:rPr>
          <w:rFonts w:ascii="Times New Roman" w:hAnsi="Times New Roman"/>
          <w:sz w:val="24"/>
          <w:szCs w:val="24"/>
        </w:rPr>
        <w:t>непротивоположными</w:t>
      </w:r>
      <w:proofErr w:type="spellEnd"/>
      <w:r w:rsidRPr="00EF7E77">
        <w:rPr>
          <w:rFonts w:ascii="Times New Roman" w:hAnsi="Times New Roman"/>
          <w:sz w:val="24"/>
          <w:szCs w:val="24"/>
        </w:rPr>
        <w:t xml:space="preserve"> интересами. Биматричные игры. Равновесие </w:t>
      </w:r>
      <w:proofErr w:type="spellStart"/>
      <w:r w:rsidRPr="00EF7E77">
        <w:rPr>
          <w:rFonts w:ascii="Times New Roman" w:hAnsi="Times New Roman"/>
          <w:sz w:val="24"/>
          <w:szCs w:val="24"/>
        </w:rPr>
        <w:t>Нэша</w:t>
      </w:r>
      <w:proofErr w:type="spellEnd"/>
      <w:r w:rsidRPr="00EF7E77">
        <w:rPr>
          <w:rFonts w:ascii="Times New Roman" w:hAnsi="Times New Roman"/>
          <w:sz w:val="24"/>
          <w:szCs w:val="24"/>
        </w:rPr>
        <w:t xml:space="preserve"> и Парето-оптимальность. Решение биматричной игры 2х2. Экономические приложения (Дуополия </w:t>
      </w:r>
      <w:proofErr w:type="spellStart"/>
      <w:r w:rsidRPr="00EF7E77">
        <w:rPr>
          <w:rFonts w:ascii="Times New Roman" w:hAnsi="Times New Roman"/>
          <w:sz w:val="24"/>
          <w:szCs w:val="24"/>
        </w:rPr>
        <w:t>Курно</w:t>
      </w:r>
      <w:proofErr w:type="spellEnd"/>
      <w:r w:rsidRPr="00EF7E77">
        <w:rPr>
          <w:rFonts w:ascii="Times New Roman" w:hAnsi="Times New Roman"/>
          <w:sz w:val="24"/>
          <w:szCs w:val="24"/>
        </w:rPr>
        <w:t xml:space="preserve">, Бертрана, </w:t>
      </w:r>
      <w:proofErr w:type="spellStart"/>
      <w:r w:rsidRPr="00EF7E77">
        <w:rPr>
          <w:rFonts w:ascii="Times New Roman" w:hAnsi="Times New Roman"/>
          <w:sz w:val="24"/>
          <w:szCs w:val="24"/>
        </w:rPr>
        <w:t>Хотеллинга</w:t>
      </w:r>
      <w:proofErr w:type="spellEnd"/>
      <w:r w:rsidRPr="00EF7E77">
        <w:rPr>
          <w:rFonts w:ascii="Times New Roman" w:hAnsi="Times New Roman"/>
          <w:sz w:val="24"/>
          <w:szCs w:val="24"/>
        </w:rPr>
        <w:t xml:space="preserve"> и др.).</w:t>
      </w:r>
      <w:r w:rsidR="003972DD" w:rsidRPr="00EF7E77">
        <w:rPr>
          <w:rFonts w:ascii="Times New Roman" w:hAnsi="Times New Roman"/>
          <w:sz w:val="24"/>
          <w:szCs w:val="24"/>
        </w:rPr>
        <w:t xml:space="preserve"> Игры двух участников с ненулевой суммой.</w:t>
      </w:r>
    </w:p>
    <w:p w:rsidR="002F1AC8" w:rsidRPr="00EF7E77" w:rsidRDefault="009127EA" w:rsidP="002F1AC8">
      <w:pPr>
        <w:pStyle w:val="ab"/>
        <w:shd w:val="clear" w:color="auto" w:fill="FFFFFF"/>
        <w:ind w:firstLine="567"/>
        <w:rPr>
          <w:rFonts w:eastAsia="Times New Roman" w:cs="Calibri"/>
        </w:rPr>
      </w:pPr>
      <w:r w:rsidRPr="00EF7E77">
        <w:t>Игры с природой.</w:t>
      </w:r>
      <w:r w:rsidR="002F1AC8" w:rsidRPr="00EF7E77">
        <w:t xml:space="preserve"> </w:t>
      </w:r>
      <w:r w:rsidR="002F1AC8" w:rsidRPr="00EF7E77">
        <w:rPr>
          <w:rFonts w:eastAsia="Times New Roman" w:cs="Calibri"/>
        </w:rPr>
        <w:t xml:space="preserve">Принятие решений в условиях неопределенности. Виды неопределенности. Статистические модели принятия решений. Критерии Байеса-Лапласа, </w:t>
      </w:r>
      <w:proofErr w:type="spellStart"/>
      <w:r w:rsidR="002F1AC8" w:rsidRPr="00EF7E77">
        <w:rPr>
          <w:rFonts w:eastAsia="Times New Roman" w:cs="Calibri"/>
        </w:rPr>
        <w:t>Гермейера</w:t>
      </w:r>
      <w:proofErr w:type="spellEnd"/>
      <w:r w:rsidR="002F1AC8" w:rsidRPr="00EF7E77">
        <w:rPr>
          <w:rFonts w:eastAsia="Times New Roman" w:cs="Calibri"/>
        </w:rPr>
        <w:t xml:space="preserve">, Бернулли-Лапласа, </w:t>
      </w:r>
      <w:proofErr w:type="spellStart"/>
      <w:r w:rsidR="002F1AC8" w:rsidRPr="00EF7E77">
        <w:rPr>
          <w:rFonts w:eastAsia="Times New Roman" w:cs="Calibri"/>
        </w:rPr>
        <w:t>максиминный</w:t>
      </w:r>
      <w:proofErr w:type="spellEnd"/>
      <w:r w:rsidR="002F1AC8" w:rsidRPr="00EF7E77">
        <w:rPr>
          <w:rFonts w:eastAsia="Times New Roman" w:cs="Calibri"/>
        </w:rPr>
        <w:t xml:space="preserve"> (</w:t>
      </w:r>
      <w:proofErr w:type="spellStart"/>
      <w:r w:rsidR="002F1AC8" w:rsidRPr="00EF7E77">
        <w:rPr>
          <w:rFonts w:eastAsia="Times New Roman" w:cs="Calibri"/>
        </w:rPr>
        <w:t>Вальда</w:t>
      </w:r>
      <w:proofErr w:type="spellEnd"/>
      <w:r w:rsidR="002F1AC8" w:rsidRPr="00EF7E77">
        <w:rPr>
          <w:rFonts w:eastAsia="Times New Roman" w:cs="Calibri"/>
        </w:rPr>
        <w:t xml:space="preserve">), минимаксного риска </w:t>
      </w:r>
      <w:proofErr w:type="spellStart"/>
      <w:r w:rsidR="002F1AC8" w:rsidRPr="00EF7E77">
        <w:rPr>
          <w:rFonts w:eastAsia="Times New Roman" w:cs="Calibri"/>
        </w:rPr>
        <w:t>Сэвиджа</w:t>
      </w:r>
      <w:proofErr w:type="spellEnd"/>
      <w:r w:rsidR="002F1AC8" w:rsidRPr="00EF7E77">
        <w:rPr>
          <w:rFonts w:eastAsia="Times New Roman" w:cs="Calibri"/>
        </w:rPr>
        <w:t xml:space="preserve">, Гурвица, </w:t>
      </w:r>
      <w:proofErr w:type="spellStart"/>
      <w:r w:rsidR="002F1AC8" w:rsidRPr="00EF7E77">
        <w:rPr>
          <w:rFonts w:eastAsia="Times New Roman" w:cs="Calibri"/>
        </w:rPr>
        <w:t>Ходжеса-Лемана</w:t>
      </w:r>
      <w:proofErr w:type="spellEnd"/>
      <w:r w:rsidR="002F1AC8" w:rsidRPr="00EF7E77">
        <w:rPr>
          <w:rFonts w:eastAsia="Times New Roman" w:cs="Calibri"/>
        </w:rPr>
        <w:t xml:space="preserve"> и др.</w:t>
      </w:r>
    </w:p>
    <w:p w:rsidR="002F1AC8" w:rsidRPr="00EF7E77" w:rsidRDefault="002F1AC8" w:rsidP="002F1AC8">
      <w:pPr>
        <w:shd w:val="clear" w:color="auto" w:fill="FFFFFF"/>
        <w:ind w:firstLine="567"/>
        <w:rPr>
          <w:rFonts w:ascii="Times New Roman" w:hAnsi="Times New Roman"/>
          <w:sz w:val="24"/>
          <w:szCs w:val="24"/>
        </w:rPr>
      </w:pPr>
      <w:r w:rsidRPr="00EF7E77">
        <w:rPr>
          <w:rFonts w:ascii="Times New Roman" w:hAnsi="Times New Roman"/>
          <w:sz w:val="24"/>
          <w:szCs w:val="24"/>
        </w:rPr>
        <w:t xml:space="preserve">Принятие коллективных решений. Теорема </w:t>
      </w:r>
      <w:proofErr w:type="spellStart"/>
      <w:r w:rsidRPr="00EF7E77">
        <w:rPr>
          <w:rFonts w:ascii="Times New Roman" w:hAnsi="Times New Roman"/>
          <w:sz w:val="24"/>
          <w:szCs w:val="24"/>
        </w:rPr>
        <w:t>Эрр</w:t>
      </w:r>
      <w:proofErr w:type="gramStart"/>
      <w:r w:rsidRPr="00EF7E77">
        <w:rPr>
          <w:rFonts w:ascii="Times New Roman" w:hAnsi="Times New Roman"/>
          <w:sz w:val="24"/>
          <w:szCs w:val="24"/>
        </w:rPr>
        <w:t>оу</w:t>
      </w:r>
      <w:proofErr w:type="spellEnd"/>
      <w:r w:rsidRPr="00EF7E77">
        <w:rPr>
          <w:rFonts w:ascii="Times New Roman" w:hAnsi="Times New Roman"/>
          <w:sz w:val="24"/>
          <w:szCs w:val="24"/>
        </w:rPr>
        <w:t xml:space="preserve"> и ее</w:t>
      </w:r>
      <w:proofErr w:type="gramEnd"/>
      <w:r w:rsidRPr="00EF7E77">
        <w:rPr>
          <w:rFonts w:ascii="Times New Roman" w:hAnsi="Times New Roman"/>
          <w:sz w:val="24"/>
          <w:szCs w:val="24"/>
        </w:rPr>
        <w:t xml:space="preserve"> анализ. Правила большинства, Кондорсе, </w:t>
      </w:r>
      <w:proofErr w:type="spellStart"/>
      <w:r w:rsidRPr="00EF7E77">
        <w:rPr>
          <w:rFonts w:ascii="Times New Roman" w:hAnsi="Times New Roman"/>
          <w:sz w:val="24"/>
          <w:szCs w:val="24"/>
        </w:rPr>
        <w:t>Борда</w:t>
      </w:r>
      <w:proofErr w:type="spellEnd"/>
      <w:r w:rsidRPr="00EF7E77">
        <w:rPr>
          <w:rFonts w:ascii="Times New Roman" w:hAnsi="Times New Roman"/>
          <w:sz w:val="24"/>
          <w:szCs w:val="24"/>
        </w:rPr>
        <w:t>. Парадокс Кондорсе. Расстояние в пространстве отношений. Современные концепции группового выбора.</w:t>
      </w:r>
    </w:p>
    <w:p w:rsidR="002F1AC8" w:rsidRPr="00EF7E77" w:rsidRDefault="002F1AC8" w:rsidP="002F1AC8">
      <w:pPr>
        <w:shd w:val="clear" w:color="auto" w:fill="FFFFFF"/>
        <w:ind w:firstLine="567"/>
        <w:rPr>
          <w:rFonts w:ascii="Times New Roman" w:hAnsi="Times New Roman"/>
          <w:sz w:val="24"/>
          <w:szCs w:val="24"/>
        </w:rPr>
      </w:pPr>
      <w:r w:rsidRPr="00EF7E77">
        <w:rPr>
          <w:rFonts w:ascii="Times New Roman" w:hAnsi="Times New Roman"/>
          <w:sz w:val="24"/>
          <w:szCs w:val="24"/>
        </w:rPr>
        <w:t xml:space="preserve">Модели и методы принятия решений при нечеткой информации. Нечеткие множества. Основные определения и операции над нечеткими множествами. Нечеткое моделирование. Задачи математического программирования при нечетких исходных условиях. Нечеткие отношения, операции над отношениями, свойства отношений. </w:t>
      </w:r>
      <w:r w:rsidRPr="00EF7E77">
        <w:rPr>
          <w:rFonts w:ascii="Times New Roman" w:hAnsi="Times New Roman"/>
          <w:sz w:val="24"/>
          <w:szCs w:val="24"/>
        </w:rPr>
        <w:lastRenderedPageBreak/>
        <w:t>Принятие решений при нечетком отношении предпочтений на множестве альтернатив. Принятие решений при нескольких отношениях предпочтения.</w:t>
      </w:r>
    </w:p>
    <w:p w:rsidR="009127EA" w:rsidRPr="00EF7E77" w:rsidRDefault="009127EA" w:rsidP="00466E27">
      <w:pPr>
        <w:contextualSpacing/>
        <w:rPr>
          <w:rFonts w:ascii="Times New Roman" w:hAnsi="Times New Roman"/>
          <w:sz w:val="24"/>
          <w:szCs w:val="24"/>
        </w:rPr>
      </w:pPr>
    </w:p>
    <w:p w:rsidR="003972DD" w:rsidRPr="00EF7E77" w:rsidRDefault="003972DD" w:rsidP="00466E27">
      <w:pPr>
        <w:contextualSpacing/>
        <w:jc w:val="center"/>
        <w:rPr>
          <w:rFonts w:ascii="Times New Roman" w:hAnsi="Times New Roman"/>
          <w:b/>
          <w:sz w:val="24"/>
          <w:szCs w:val="24"/>
        </w:rPr>
      </w:pPr>
    </w:p>
    <w:p w:rsidR="00466E27" w:rsidRPr="00EF7E77" w:rsidRDefault="00466E27" w:rsidP="00466E27">
      <w:pPr>
        <w:contextualSpacing/>
        <w:jc w:val="center"/>
        <w:rPr>
          <w:rFonts w:ascii="Times New Roman" w:hAnsi="Times New Roman"/>
          <w:b/>
          <w:sz w:val="24"/>
          <w:szCs w:val="24"/>
        </w:rPr>
      </w:pPr>
      <w:r w:rsidRPr="00EF7E77">
        <w:rPr>
          <w:rFonts w:ascii="Times New Roman" w:hAnsi="Times New Roman"/>
          <w:b/>
          <w:sz w:val="24"/>
          <w:szCs w:val="24"/>
        </w:rPr>
        <w:t>Тема 2.  Динамические игры с полной информацией</w:t>
      </w:r>
    </w:p>
    <w:p w:rsidR="00466E27" w:rsidRPr="00EF7E77" w:rsidRDefault="00466E27" w:rsidP="00466E27">
      <w:pPr>
        <w:contextualSpacing/>
        <w:rPr>
          <w:rFonts w:ascii="Times New Roman" w:hAnsi="Times New Roman"/>
          <w:sz w:val="24"/>
          <w:szCs w:val="24"/>
        </w:rPr>
      </w:pPr>
      <w:r w:rsidRPr="00EF7E77">
        <w:rPr>
          <w:rFonts w:ascii="Times New Roman" w:hAnsi="Times New Roman"/>
          <w:sz w:val="24"/>
          <w:szCs w:val="24"/>
        </w:rPr>
        <w:t xml:space="preserve">Позиционная форма игры. Динамические игры с полной и совершенной информацией. Обратная индукция и конечные игры с совершенной информацией. Стратегии поведения. Совершенное </w:t>
      </w:r>
      <w:proofErr w:type="spellStart"/>
      <w:r w:rsidRPr="00EF7E77">
        <w:rPr>
          <w:rFonts w:ascii="Times New Roman" w:hAnsi="Times New Roman"/>
          <w:sz w:val="24"/>
          <w:szCs w:val="24"/>
        </w:rPr>
        <w:t>подыгровое</w:t>
      </w:r>
      <w:proofErr w:type="spellEnd"/>
      <w:r w:rsidRPr="00EF7E77">
        <w:rPr>
          <w:rFonts w:ascii="Times New Roman" w:hAnsi="Times New Roman"/>
          <w:sz w:val="24"/>
          <w:szCs w:val="24"/>
        </w:rPr>
        <w:t xml:space="preserve"> равновесие по </w:t>
      </w:r>
      <w:proofErr w:type="spellStart"/>
      <w:r w:rsidRPr="00EF7E77">
        <w:rPr>
          <w:rFonts w:ascii="Times New Roman" w:hAnsi="Times New Roman"/>
          <w:sz w:val="24"/>
          <w:szCs w:val="24"/>
        </w:rPr>
        <w:t>Нэшу</w:t>
      </w:r>
      <w:proofErr w:type="spellEnd"/>
      <w:r w:rsidRPr="00EF7E77">
        <w:rPr>
          <w:rFonts w:ascii="Times New Roman" w:hAnsi="Times New Roman"/>
          <w:sz w:val="24"/>
          <w:szCs w:val="24"/>
        </w:rPr>
        <w:t xml:space="preserve">. Последовательные игры с полной, но несовершенной информацией. Модель дуополии </w:t>
      </w:r>
      <w:proofErr w:type="spellStart"/>
      <w:r w:rsidRPr="00EF7E77">
        <w:rPr>
          <w:rFonts w:ascii="Times New Roman" w:hAnsi="Times New Roman"/>
          <w:sz w:val="24"/>
          <w:szCs w:val="24"/>
        </w:rPr>
        <w:t>Штакельберга</w:t>
      </w:r>
      <w:proofErr w:type="spellEnd"/>
      <w:r w:rsidRPr="00EF7E77">
        <w:rPr>
          <w:rFonts w:ascii="Times New Roman" w:hAnsi="Times New Roman"/>
          <w:sz w:val="24"/>
          <w:szCs w:val="24"/>
        </w:rPr>
        <w:t xml:space="preserve"> и её модификация. Повторяющиеся игры. </w:t>
      </w:r>
      <w:r w:rsidR="003972DD" w:rsidRPr="00EF7E77">
        <w:rPr>
          <w:rFonts w:ascii="Times New Roman" w:hAnsi="Times New Roman"/>
          <w:sz w:val="24"/>
          <w:szCs w:val="24"/>
        </w:rPr>
        <w:t xml:space="preserve">Дифференциальные игры. </w:t>
      </w:r>
    </w:p>
    <w:p w:rsidR="009127EA" w:rsidRPr="00EF7E77" w:rsidRDefault="009127EA" w:rsidP="00466E27">
      <w:pPr>
        <w:contextualSpacing/>
        <w:rPr>
          <w:rFonts w:ascii="Times New Roman" w:hAnsi="Times New Roman"/>
          <w:sz w:val="24"/>
          <w:szCs w:val="24"/>
        </w:rPr>
      </w:pPr>
    </w:p>
    <w:p w:rsidR="00466E27" w:rsidRPr="00EF7E77" w:rsidRDefault="00466E27" w:rsidP="00466E27">
      <w:pPr>
        <w:contextualSpacing/>
        <w:jc w:val="center"/>
        <w:rPr>
          <w:rFonts w:ascii="Times New Roman" w:hAnsi="Times New Roman"/>
          <w:b/>
          <w:sz w:val="24"/>
          <w:szCs w:val="24"/>
        </w:rPr>
      </w:pPr>
      <w:r w:rsidRPr="00EF7E77">
        <w:rPr>
          <w:rFonts w:ascii="Times New Roman" w:hAnsi="Times New Roman"/>
          <w:b/>
          <w:sz w:val="24"/>
          <w:szCs w:val="24"/>
        </w:rPr>
        <w:t>Тема 3. Стратегические  игры с неполной информацией.</w:t>
      </w:r>
    </w:p>
    <w:p w:rsidR="00466E27" w:rsidRPr="00EF7E77" w:rsidRDefault="00466E27" w:rsidP="00466E27">
      <w:pPr>
        <w:contextualSpacing/>
        <w:rPr>
          <w:rFonts w:ascii="Times New Roman" w:hAnsi="Times New Roman"/>
          <w:sz w:val="24"/>
          <w:szCs w:val="24"/>
        </w:rPr>
      </w:pPr>
      <w:r w:rsidRPr="00EF7E77">
        <w:rPr>
          <w:rFonts w:ascii="Times New Roman" w:hAnsi="Times New Roman"/>
          <w:sz w:val="24"/>
          <w:szCs w:val="24"/>
        </w:rPr>
        <w:t xml:space="preserve">Введение в </w:t>
      </w:r>
      <w:proofErr w:type="spellStart"/>
      <w:r w:rsidRPr="00EF7E77">
        <w:rPr>
          <w:rFonts w:ascii="Times New Roman" w:hAnsi="Times New Roman"/>
          <w:sz w:val="24"/>
          <w:szCs w:val="24"/>
        </w:rPr>
        <w:t>байесовы</w:t>
      </w:r>
      <w:proofErr w:type="spellEnd"/>
      <w:r w:rsidRPr="00EF7E77">
        <w:rPr>
          <w:rFonts w:ascii="Times New Roman" w:hAnsi="Times New Roman"/>
          <w:sz w:val="24"/>
          <w:szCs w:val="24"/>
        </w:rPr>
        <w:t xml:space="preserve"> игры. Типы и представления (веры) игроков. Равновесие по Байесу – </w:t>
      </w:r>
      <w:proofErr w:type="spellStart"/>
      <w:r w:rsidRPr="00EF7E77">
        <w:rPr>
          <w:rFonts w:ascii="Times New Roman" w:hAnsi="Times New Roman"/>
          <w:sz w:val="24"/>
          <w:szCs w:val="24"/>
        </w:rPr>
        <w:t>Нэшу</w:t>
      </w:r>
      <w:proofErr w:type="spellEnd"/>
      <w:r w:rsidRPr="00EF7E77">
        <w:rPr>
          <w:rFonts w:ascii="Times New Roman" w:hAnsi="Times New Roman"/>
          <w:sz w:val="24"/>
          <w:szCs w:val="24"/>
        </w:rPr>
        <w:t xml:space="preserve">. Разделяющее равновесие. Коррелированное равновесие. Дизайн механизмов. Аукционы. Сильное и слабое </w:t>
      </w:r>
      <w:proofErr w:type="spellStart"/>
      <w:r w:rsidRPr="00EF7E77">
        <w:rPr>
          <w:rFonts w:ascii="Times New Roman" w:hAnsi="Times New Roman"/>
          <w:sz w:val="24"/>
          <w:szCs w:val="24"/>
        </w:rPr>
        <w:t>секвенциальное</w:t>
      </w:r>
      <w:proofErr w:type="spellEnd"/>
      <w:r w:rsidRPr="00EF7E77">
        <w:rPr>
          <w:rFonts w:ascii="Times New Roman" w:hAnsi="Times New Roman"/>
          <w:sz w:val="24"/>
          <w:szCs w:val="24"/>
        </w:rPr>
        <w:t xml:space="preserve"> равновесие. Совершенное (относительно «дрожащей руки») </w:t>
      </w:r>
      <w:proofErr w:type="spellStart"/>
      <w:r w:rsidRPr="00EF7E77">
        <w:rPr>
          <w:rFonts w:ascii="Times New Roman" w:hAnsi="Times New Roman"/>
          <w:sz w:val="24"/>
          <w:szCs w:val="24"/>
        </w:rPr>
        <w:t>байесово</w:t>
      </w:r>
      <w:proofErr w:type="spellEnd"/>
      <w:r w:rsidRPr="00EF7E77">
        <w:rPr>
          <w:rFonts w:ascii="Times New Roman" w:hAnsi="Times New Roman"/>
          <w:sz w:val="24"/>
          <w:szCs w:val="24"/>
        </w:rPr>
        <w:t xml:space="preserve"> равновесие. Последовательное равновесие. Игры с наблюдаемыми действиями. Сигнальные игры. Приложения в экономических и политических системах. </w:t>
      </w:r>
    </w:p>
    <w:p w:rsidR="00466E27" w:rsidRPr="00EF7E77" w:rsidRDefault="00466E27" w:rsidP="00466E27">
      <w:pPr>
        <w:contextualSpacing/>
        <w:jc w:val="center"/>
        <w:rPr>
          <w:rFonts w:ascii="Times New Roman" w:hAnsi="Times New Roman"/>
          <w:b/>
          <w:sz w:val="24"/>
          <w:szCs w:val="24"/>
        </w:rPr>
      </w:pPr>
      <w:r w:rsidRPr="00EF7E77">
        <w:rPr>
          <w:rFonts w:ascii="Times New Roman" w:hAnsi="Times New Roman"/>
          <w:b/>
          <w:sz w:val="24"/>
          <w:szCs w:val="24"/>
        </w:rPr>
        <w:t>Тема 4. Кооперативные игры.</w:t>
      </w:r>
    </w:p>
    <w:p w:rsidR="00466E27" w:rsidRPr="00EF7E77" w:rsidRDefault="00466E27" w:rsidP="00466E27">
      <w:pPr>
        <w:contextualSpacing/>
        <w:rPr>
          <w:rFonts w:ascii="Times New Roman" w:hAnsi="Times New Roman"/>
          <w:sz w:val="24"/>
          <w:szCs w:val="24"/>
        </w:rPr>
      </w:pPr>
      <w:r w:rsidRPr="00EF7E77">
        <w:rPr>
          <w:rFonts w:ascii="Times New Roman" w:hAnsi="Times New Roman"/>
          <w:sz w:val="24"/>
          <w:szCs w:val="24"/>
        </w:rPr>
        <w:t xml:space="preserve">Коалиционные игры. Равновесие в совместных смешанных стратегиях. Задача о переговорах. Арбитражная схема </w:t>
      </w:r>
      <w:proofErr w:type="spellStart"/>
      <w:r w:rsidRPr="00EF7E77">
        <w:rPr>
          <w:rFonts w:ascii="Times New Roman" w:hAnsi="Times New Roman"/>
          <w:sz w:val="24"/>
          <w:szCs w:val="24"/>
        </w:rPr>
        <w:t>Нэша</w:t>
      </w:r>
      <w:proofErr w:type="spellEnd"/>
      <w:r w:rsidRPr="00EF7E77">
        <w:rPr>
          <w:rFonts w:ascii="Times New Roman" w:hAnsi="Times New Roman"/>
          <w:sz w:val="24"/>
          <w:szCs w:val="24"/>
        </w:rPr>
        <w:t xml:space="preserve">. Определение классической кооперативной игры. Коалиция и характеристическая функция. Задание кооперативной игры. Несущественная кооперативная игра. Типы кооперативных игр. Делёж. Значение Шепли. Доминирование дележей. С-ядро. Теорема </w:t>
      </w:r>
      <w:proofErr w:type="spellStart"/>
      <w:r w:rsidRPr="00EF7E77">
        <w:rPr>
          <w:rFonts w:ascii="Times New Roman" w:hAnsi="Times New Roman"/>
          <w:sz w:val="24"/>
          <w:szCs w:val="24"/>
        </w:rPr>
        <w:t>Болдыревой</w:t>
      </w:r>
      <w:proofErr w:type="spellEnd"/>
      <w:r w:rsidRPr="00EF7E77">
        <w:rPr>
          <w:rFonts w:ascii="Times New Roman" w:hAnsi="Times New Roman"/>
          <w:sz w:val="24"/>
          <w:szCs w:val="24"/>
        </w:rPr>
        <w:t xml:space="preserve"> – Шепли о существовании непустого С-ядра. НМ – решение. Эквивалентные кооперативные игры. Игры в  0 – 1 редуцированной форме. Простые игры. Индекс Шепли – </w:t>
      </w:r>
      <w:proofErr w:type="spellStart"/>
      <w:r w:rsidRPr="00EF7E77">
        <w:rPr>
          <w:rFonts w:ascii="Times New Roman" w:hAnsi="Times New Roman"/>
          <w:sz w:val="24"/>
          <w:szCs w:val="24"/>
        </w:rPr>
        <w:t>Шубика</w:t>
      </w:r>
      <w:proofErr w:type="spellEnd"/>
      <w:r w:rsidRPr="00EF7E77">
        <w:rPr>
          <w:rFonts w:ascii="Times New Roman" w:hAnsi="Times New Roman"/>
          <w:sz w:val="24"/>
          <w:szCs w:val="24"/>
        </w:rPr>
        <w:t xml:space="preserve">. Индекс </w:t>
      </w:r>
      <w:proofErr w:type="spellStart"/>
      <w:r w:rsidRPr="00EF7E77">
        <w:rPr>
          <w:rFonts w:ascii="Times New Roman" w:hAnsi="Times New Roman"/>
          <w:sz w:val="24"/>
          <w:szCs w:val="24"/>
        </w:rPr>
        <w:t>Банцхафа</w:t>
      </w:r>
      <w:proofErr w:type="spellEnd"/>
      <w:r w:rsidRPr="00EF7E77">
        <w:rPr>
          <w:rFonts w:ascii="Times New Roman" w:hAnsi="Times New Roman"/>
          <w:sz w:val="24"/>
          <w:szCs w:val="24"/>
        </w:rPr>
        <w:t>.</w:t>
      </w:r>
      <w:r w:rsidR="009127EA" w:rsidRPr="00EF7E77">
        <w:rPr>
          <w:rFonts w:ascii="Times New Roman" w:hAnsi="Times New Roman"/>
          <w:sz w:val="24"/>
          <w:szCs w:val="24"/>
        </w:rPr>
        <w:t xml:space="preserve"> Игры с бесконечным числом игроков.</w:t>
      </w:r>
    </w:p>
    <w:p w:rsidR="00466E27" w:rsidRPr="00EF7E77" w:rsidRDefault="00466E27" w:rsidP="00466E27">
      <w:pPr>
        <w:contextualSpacing/>
        <w:rPr>
          <w:rFonts w:ascii="Times New Roman" w:hAnsi="Times New Roman"/>
          <w:sz w:val="24"/>
          <w:szCs w:val="24"/>
        </w:rPr>
      </w:pPr>
    </w:p>
    <w:p w:rsidR="00CD3BFD" w:rsidRPr="00EF7E77" w:rsidRDefault="00CD3BFD" w:rsidP="00CD3BFD">
      <w:pPr>
        <w:tabs>
          <w:tab w:val="left" w:pos="0"/>
          <w:tab w:val="left" w:pos="540"/>
        </w:tabs>
        <w:ind w:firstLine="0"/>
        <w:rPr>
          <w:rFonts w:ascii="Times New Roman" w:hAnsi="Times New Roman" w:cs="Times New Roman"/>
          <w:sz w:val="24"/>
          <w:szCs w:val="24"/>
        </w:rPr>
      </w:pPr>
      <w:r w:rsidRPr="00EF7E77">
        <w:rPr>
          <w:rFonts w:ascii="Times New Roman" w:hAnsi="Times New Roman" w:cs="Times New Roman"/>
          <w:b/>
          <w:bCs/>
          <w:sz w:val="24"/>
          <w:szCs w:val="24"/>
        </w:rPr>
        <w:t>Формы</w:t>
      </w:r>
      <w:r w:rsidR="003972DD"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текущего</w:t>
      </w:r>
      <w:r w:rsidR="003972DD"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контроля</w:t>
      </w:r>
      <w:r w:rsidR="003972DD"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и</w:t>
      </w:r>
      <w:r w:rsidR="003972DD"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промежуточной</w:t>
      </w:r>
      <w:r w:rsidR="003972DD"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аттестации:</w:t>
      </w:r>
    </w:p>
    <w:p w:rsidR="00466E27" w:rsidRPr="00EF7E77" w:rsidRDefault="00466E27" w:rsidP="00466E27">
      <w:pPr>
        <w:ind w:firstLine="567"/>
        <w:rPr>
          <w:rFonts w:ascii="Times New Roman" w:hAnsi="Times New Roman"/>
          <w:sz w:val="24"/>
          <w:szCs w:val="24"/>
        </w:rPr>
      </w:pPr>
      <w:r w:rsidRPr="00EF7E77">
        <w:rPr>
          <w:rFonts w:ascii="Times New Roman" w:hAnsi="Times New Roman"/>
          <w:sz w:val="24"/>
          <w:szCs w:val="24"/>
        </w:rPr>
        <w:t xml:space="preserve">Зачет производится в устной форме в соответствии с программой кандидатского экзамена по специальности </w:t>
      </w:r>
      <w:r w:rsidR="00B65240" w:rsidRPr="00EF7E77">
        <w:rPr>
          <w:rFonts w:ascii="Times New Roman" w:hAnsi="Times New Roman"/>
          <w:sz w:val="24"/>
          <w:szCs w:val="24"/>
        </w:rPr>
        <w:t>05.13.10</w:t>
      </w:r>
      <w:r w:rsidRPr="00EF7E77">
        <w:rPr>
          <w:rFonts w:ascii="Times New Roman" w:hAnsi="Times New Roman"/>
          <w:sz w:val="24"/>
          <w:szCs w:val="24"/>
        </w:rPr>
        <w:t xml:space="preserve"> </w:t>
      </w:r>
      <w:r w:rsidR="00B65240" w:rsidRPr="00EF7E77">
        <w:rPr>
          <w:rFonts w:ascii="Times New Roman" w:hAnsi="Times New Roman"/>
          <w:sz w:val="24"/>
          <w:szCs w:val="24"/>
        </w:rPr>
        <w:t>«Управление в социальных и экономических системах»</w:t>
      </w:r>
      <w:r w:rsidRPr="00EF7E77">
        <w:rPr>
          <w:rFonts w:ascii="Times New Roman" w:hAnsi="Times New Roman"/>
          <w:sz w:val="24"/>
          <w:szCs w:val="24"/>
        </w:rPr>
        <w:t>. Для подготовки к экзамену используется паспорт специальности и программа-минимум по специальности. К экзамену аспирант готовит реферат в соответствии с темой своего диссертационного исследования.</w:t>
      </w:r>
    </w:p>
    <w:p w:rsidR="00CD3BFD" w:rsidRPr="00EF7E77" w:rsidRDefault="00CD3BFD" w:rsidP="00CD3BFD">
      <w:pPr>
        <w:ind w:firstLine="567"/>
        <w:rPr>
          <w:rFonts w:ascii="Times New Roman" w:hAnsi="Times New Roman"/>
          <w:sz w:val="24"/>
          <w:szCs w:val="24"/>
        </w:rPr>
      </w:pPr>
      <w:r w:rsidRPr="00EF7E77">
        <w:rPr>
          <w:rFonts w:ascii="Times New Roman" w:hAnsi="Times New Roman"/>
          <w:sz w:val="24"/>
          <w:szCs w:val="24"/>
        </w:rPr>
        <w:t xml:space="preserve">Во время проверки </w:t>
      </w:r>
      <w:proofErr w:type="spellStart"/>
      <w:r w:rsidRPr="00EF7E77">
        <w:rPr>
          <w:rFonts w:ascii="Times New Roman" w:hAnsi="Times New Roman"/>
          <w:sz w:val="24"/>
          <w:szCs w:val="24"/>
        </w:rPr>
        <w:t>сформированности</w:t>
      </w:r>
      <w:proofErr w:type="spellEnd"/>
      <w:r w:rsidRPr="00EF7E77">
        <w:rPr>
          <w:rFonts w:ascii="Times New Roman" w:hAnsi="Times New Roman"/>
          <w:sz w:val="24"/>
          <w:szCs w:val="24"/>
        </w:rPr>
        <w:t xml:space="preserve"> компетенции оцениваются:</w:t>
      </w:r>
    </w:p>
    <w:p w:rsidR="00CD3BFD" w:rsidRPr="00EF7E77" w:rsidRDefault="00CD3BFD" w:rsidP="00CD3BFD">
      <w:pPr>
        <w:numPr>
          <w:ilvl w:val="0"/>
          <w:numId w:val="6"/>
        </w:numPr>
        <w:spacing w:before="40"/>
        <w:ind w:left="0" w:firstLine="360"/>
        <w:rPr>
          <w:rFonts w:ascii="Times New Roman" w:hAnsi="Times New Roman"/>
          <w:sz w:val="24"/>
          <w:szCs w:val="24"/>
        </w:rPr>
      </w:pPr>
      <w:r w:rsidRPr="00EF7E77">
        <w:rPr>
          <w:rFonts w:ascii="Times New Roman" w:hAnsi="Times New Roman"/>
          <w:sz w:val="24"/>
          <w:szCs w:val="24"/>
        </w:rPr>
        <w:t>правильность и полнота ответов во время зачета;</w:t>
      </w:r>
    </w:p>
    <w:p w:rsidR="00CD3BFD" w:rsidRPr="00EF7E77" w:rsidRDefault="00CD3BFD" w:rsidP="00466E27">
      <w:pPr>
        <w:numPr>
          <w:ilvl w:val="0"/>
          <w:numId w:val="6"/>
        </w:numPr>
        <w:spacing w:before="40"/>
        <w:ind w:left="0" w:firstLine="360"/>
        <w:rPr>
          <w:rFonts w:ascii="Times New Roman" w:hAnsi="Times New Roman"/>
          <w:sz w:val="24"/>
          <w:szCs w:val="24"/>
        </w:rPr>
      </w:pPr>
      <w:r w:rsidRPr="00EF7E77">
        <w:rPr>
          <w:rFonts w:ascii="Times New Roman" w:hAnsi="Times New Roman"/>
          <w:sz w:val="24"/>
          <w:szCs w:val="24"/>
        </w:rPr>
        <w:t>тестирование.</w:t>
      </w:r>
    </w:p>
    <w:p w:rsidR="00CD3BFD" w:rsidRPr="00EF7E77" w:rsidRDefault="00CD3BFD" w:rsidP="00CD3BFD">
      <w:pPr>
        <w:rPr>
          <w:rFonts w:ascii="Times New Roman" w:hAnsi="Times New Roman" w:cs="Times New Roman"/>
          <w:sz w:val="24"/>
          <w:szCs w:val="24"/>
        </w:rPr>
      </w:pPr>
    </w:p>
    <w:p w:rsidR="00CD3BFD" w:rsidRPr="00EF7E77" w:rsidRDefault="00CD3BFD" w:rsidP="00CD3BFD">
      <w:pPr>
        <w:tabs>
          <w:tab w:val="left" w:pos="284"/>
        </w:tabs>
        <w:rPr>
          <w:rFonts w:ascii="Times New Roman" w:hAnsi="Times New Roman" w:cs="Times New Roman"/>
          <w:sz w:val="24"/>
          <w:szCs w:val="24"/>
        </w:rPr>
      </w:pPr>
      <w:r w:rsidRPr="00EF7E77">
        <w:rPr>
          <w:rFonts w:ascii="Times New Roman" w:hAnsi="Times New Roman" w:cs="Times New Roman"/>
          <w:b/>
          <w:bCs/>
          <w:sz w:val="24"/>
          <w:szCs w:val="24"/>
        </w:rPr>
        <w:t>Основная литература:</w:t>
      </w:r>
    </w:p>
    <w:p w:rsidR="00466E27" w:rsidRPr="00EF7E77" w:rsidRDefault="00466E27" w:rsidP="00466E27">
      <w:pPr>
        <w:ind w:left="567"/>
        <w:rPr>
          <w:rFonts w:ascii="Times New Roman" w:hAnsi="Times New Roman"/>
          <w:sz w:val="24"/>
          <w:szCs w:val="24"/>
        </w:rPr>
      </w:pPr>
      <w:r w:rsidRPr="00EF7E77">
        <w:rPr>
          <w:rFonts w:ascii="Times New Roman" w:hAnsi="Times New Roman"/>
          <w:sz w:val="24"/>
          <w:szCs w:val="24"/>
        </w:rPr>
        <w:t>1.Захаров А.В. Теория игр в общественных науках, М., ИД ВШЭ, 2013</w:t>
      </w:r>
    </w:p>
    <w:p w:rsidR="00466E27" w:rsidRPr="00EF7E77" w:rsidRDefault="00466E27" w:rsidP="00466E27">
      <w:pPr>
        <w:ind w:left="567"/>
        <w:rPr>
          <w:rFonts w:ascii="Times New Roman" w:hAnsi="Times New Roman"/>
          <w:sz w:val="24"/>
          <w:szCs w:val="24"/>
        </w:rPr>
      </w:pPr>
      <w:r w:rsidRPr="00EF7E77">
        <w:rPr>
          <w:rFonts w:ascii="Times New Roman" w:hAnsi="Times New Roman"/>
          <w:sz w:val="24"/>
          <w:szCs w:val="24"/>
        </w:rPr>
        <w:t xml:space="preserve">2. </w:t>
      </w:r>
      <w:proofErr w:type="spellStart"/>
      <w:r w:rsidRPr="00EF7E77">
        <w:rPr>
          <w:rFonts w:ascii="Times New Roman" w:hAnsi="Times New Roman"/>
          <w:sz w:val="24"/>
          <w:szCs w:val="24"/>
        </w:rPr>
        <w:t>Колокольцов</w:t>
      </w:r>
      <w:proofErr w:type="spellEnd"/>
      <w:r w:rsidRPr="00EF7E77">
        <w:rPr>
          <w:rFonts w:ascii="Times New Roman" w:hAnsi="Times New Roman"/>
          <w:sz w:val="24"/>
          <w:szCs w:val="24"/>
        </w:rPr>
        <w:t xml:space="preserve"> В.Н., Малафеев О.А.  Математическое моделирование </w:t>
      </w:r>
      <w:proofErr w:type="spellStart"/>
      <w:r w:rsidRPr="00EF7E77">
        <w:rPr>
          <w:rFonts w:ascii="Times New Roman" w:hAnsi="Times New Roman"/>
          <w:sz w:val="24"/>
          <w:szCs w:val="24"/>
        </w:rPr>
        <w:t>многоагентных</w:t>
      </w:r>
      <w:proofErr w:type="spellEnd"/>
      <w:r w:rsidRPr="00EF7E77">
        <w:rPr>
          <w:rFonts w:ascii="Times New Roman" w:hAnsi="Times New Roman"/>
          <w:sz w:val="24"/>
          <w:szCs w:val="24"/>
        </w:rPr>
        <w:t xml:space="preserve"> систем конкуренции и кооперации, СПб, «Лань», 2012</w:t>
      </w:r>
    </w:p>
    <w:p w:rsidR="00466E27" w:rsidRPr="00EF7E77" w:rsidRDefault="00466E27" w:rsidP="00466E27">
      <w:pPr>
        <w:ind w:left="567"/>
        <w:rPr>
          <w:rFonts w:ascii="Times New Roman" w:hAnsi="Times New Roman"/>
          <w:sz w:val="24"/>
          <w:szCs w:val="24"/>
        </w:rPr>
      </w:pPr>
      <w:r w:rsidRPr="00EF7E77">
        <w:rPr>
          <w:rFonts w:ascii="Times New Roman" w:hAnsi="Times New Roman"/>
          <w:sz w:val="24"/>
          <w:szCs w:val="24"/>
        </w:rPr>
        <w:t xml:space="preserve">3. </w:t>
      </w:r>
      <w:proofErr w:type="spellStart"/>
      <w:r w:rsidRPr="00EF7E77">
        <w:rPr>
          <w:rFonts w:ascii="Times New Roman" w:hAnsi="Times New Roman"/>
          <w:sz w:val="24"/>
          <w:szCs w:val="24"/>
        </w:rPr>
        <w:t>Курзенев</w:t>
      </w:r>
      <w:proofErr w:type="spellEnd"/>
      <w:r w:rsidRPr="00EF7E77">
        <w:rPr>
          <w:rFonts w:ascii="Times New Roman" w:hAnsi="Times New Roman"/>
          <w:sz w:val="24"/>
          <w:szCs w:val="24"/>
        </w:rPr>
        <w:t xml:space="preserve"> В.А. Введение в теорию управления организационными системами, СПб</w:t>
      </w:r>
      <w:proofErr w:type="gramStart"/>
      <w:r w:rsidRPr="00EF7E77">
        <w:rPr>
          <w:rFonts w:ascii="Times New Roman" w:hAnsi="Times New Roman"/>
          <w:sz w:val="24"/>
          <w:szCs w:val="24"/>
        </w:rPr>
        <w:t xml:space="preserve">., </w:t>
      </w:r>
      <w:proofErr w:type="gramEnd"/>
      <w:r w:rsidRPr="00EF7E77">
        <w:rPr>
          <w:rFonts w:ascii="Times New Roman" w:hAnsi="Times New Roman"/>
          <w:sz w:val="24"/>
          <w:szCs w:val="24"/>
        </w:rPr>
        <w:t>СЗАГС, 2009.</w:t>
      </w:r>
    </w:p>
    <w:p w:rsidR="00466E27" w:rsidRPr="00EF7E77" w:rsidRDefault="00466E27">
      <w:pPr>
        <w:spacing w:after="200" w:line="276" w:lineRule="auto"/>
        <w:ind w:firstLine="0"/>
        <w:jc w:val="left"/>
        <w:rPr>
          <w:rFonts w:ascii="Times New Roman" w:hAnsi="Times New Roman" w:cs="Times New Roman"/>
          <w:sz w:val="24"/>
          <w:szCs w:val="24"/>
          <w:lang w:eastAsia="ru-RU"/>
        </w:rPr>
      </w:pPr>
      <w:r w:rsidRPr="00EF7E77">
        <w:rPr>
          <w:rFonts w:ascii="Times New Roman" w:hAnsi="Times New Roman" w:cs="Times New Roman"/>
          <w:sz w:val="24"/>
          <w:szCs w:val="24"/>
          <w:lang w:eastAsia="ru-RU"/>
        </w:rPr>
        <w:br w:type="page"/>
      </w:r>
    </w:p>
    <w:p w:rsidR="00F03316" w:rsidRPr="00EF7E77" w:rsidRDefault="00F03316" w:rsidP="00B92F7A">
      <w:pPr>
        <w:pStyle w:val="a4"/>
        <w:ind w:firstLine="0"/>
        <w:rPr>
          <w:rFonts w:ascii="Times New Roman" w:hAnsi="Times New Roman" w:cs="Times New Roman"/>
          <w:sz w:val="24"/>
          <w:szCs w:val="24"/>
          <w:lang w:eastAsia="ru-RU"/>
        </w:rPr>
      </w:pPr>
    </w:p>
    <w:p w:rsidR="00466E27" w:rsidRPr="00EF7E77" w:rsidRDefault="00466E27" w:rsidP="00466E27">
      <w:pPr>
        <w:jc w:val="center"/>
        <w:rPr>
          <w:rFonts w:ascii="Times New Roman" w:hAnsi="Times New Roman" w:cs="Times New Roman"/>
          <w:sz w:val="24"/>
          <w:szCs w:val="24"/>
        </w:rPr>
      </w:pPr>
      <w:r w:rsidRPr="00EF7E77">
        <w:rPr>
          <w:rFonts w:ascii="Times New Roman" w:hAnsi="Times New Roman" w:cs="Times New Roman"/>
          <w:b/>
          <w:bCs/>
          <w:sz w:val="24"/>
          <w:szCs w:val="24"/>
        </w:rPr>
        <w:t xml:space="preserve">АННОТАЦИЯ РАБОЧЕЙ ПРОГРАММЫ ДИСЦИПЛИНЫ </w:t>
      </w:r>
    </w:p>
    <w:p w:rsidR="00466E27" w:rsidRPr="00EF7E77" w:rsidRDefault="00466E27" w:rsidP="00466E27">
      <w:pPr>
        <w:jc w:val="center"/>
        <w:rPr>
          <w:rFonts w:ascii="Times New Roman" w:hAnsi="Times New Roman" w:cs="Times New Roman"/>
          <w:sz w:val="24"/>
          <w:szCs w:val="24"/>
        </w:rPr>
      </w:pPr>
    </w:p>
    <w:p w:rsidR="00466E27" w:rsidRPr="00EF7E77" w:rsidRDefault="00B54C92" w:rsidP="00466E27">
      <w:pPr>
        <w:jc w:val="center"/>
        <w:rPr>
          <w:rFonts w:ascii="Times New Roman" w:hAnsi="Times New Roman"/>
          <w:b/>
          <w:sz w:val="24"/>
          <w:szCs w:val="24"/>
        </w:rPr>
      </w:pPr>
      <w:r w:rsidRPr="00EF7E77">
        <w:rPr>
          <w:rFonts w:ascii="Times New Roman" w:hAnsi="Times New Roman"/>
          <w:b/>
          <w:sz w:val="24"/>
          <w:szCs w:val="24"/>
        </w:rPr>
        <w:t>Б</w:t>
      </w:r>
      <w:proofErr w:type="gramStart"/>
      <w:r w:rsidRPr="00EF7E77">
        <w:rPr>
          <w:rFonts w:ascii="Times New Roman" w:hAnsi="Times New Roman"/>
          <w:b/>
          <w:sz w:val="24"/>
          <w:szCs w:val="24"/>
        </w:rPr>
        <w:t>1</w:t>
      </w:r>
      <w:proofErr w:type="gramEnd"/>
      <w:r w:rsidRPr="00EF7E77">
        <w:rPr>
          <w:rFonts w:ascii="Times New Roman" w:hAnsi="Times New Roman"/>
          <w:b/>
          <w:sz w:val="24"/>
          <w:szCs w:val="24"/>
        </w:rPr>
        <w:t xml:space="preserve">.В.ОД.1  </w:t>
      </w:r>
      <w:r w:rsidRPr="00EF7E77">
        <w:rPr>
          <w:rFonts w:ascii="Times New Roman" w:hAnsi="Times New Roman"/>
          <w:b/>
          <w:caps/>
          <w:sz w:val="24"/>
          <w:szCs w:val="24"/>
        </w:rPr>
        <w:t>Компьютерные технологии в управлении социальными и экономическими системами</w:t>
      </w:r>
    </w:p>
    <w:p w:rsidR="00466E27" w:rsidRPr="00EF7E77" w:rsidRDefault="00466E27" w:rsidP="00466E27">
      <w:pPr>
        <w:jc w:val="center"/>
        <w:rPr>
          <w:rFonts w:ascii="Times New Roman" w:hAnsi="Times New Roman" w:cs="Times New Roman"/>
          <w:sz w:val="24"/>
          <w:szCs w:val="24"/>
        </w:rPr>
      </w:pPr>
    </w:p>
    <w:p w:rsidR="00466E27" w:rsidRPr="00EF7E77" w:rsidRDefault="00466E27" w:rsidP="00466E27">
      <w:pPr>
        <w:tabs>
          <w:tab w:val="center" w:pos="2700"/>
          <w:tab w:val="center" w:pos="5940"/>
          <w:tab w:val="center" w:pos="8280"/>
        </w:tabs>
        <w:ind w:right="-6" w:firstLine="567"/>
        <w:rPr>
          <w:rFonts w:ascii="Times New Roman" w:hAnsi="Times New Roman"/>
          <w:sz w:val="28"/>
          <w:szCs w:val="28"/>
        </w:rPr>
      </w:pPr>
      <w:r w:rsidRPr="00EF7E77">
        <w:rPr>
          <w:rFonts w:ascii="Times New Roman" w:hAnsi="Times New Roman" w:cs="Times New Roman"/>
          <w:b/>
          <w:bCs/>
          <w:sz w:val="24"/>
          <w:szCs w:val="24"/>
        </w:rPr>
        <w:t>Автор:</w:t>
      </w:r>
      <w:r w:rsidRPr="00EF7E77">
        <w:rPr>
          <w:rFonts w:ascii="Times New Roman" w:hAnsi="Times New Roman" w:cs="Times New Roman"/>
          <w:sz w:val="24"/>
          <w:szCs w:val="24"/>
        </w:rPr>
        <w:t xml:space="preserve"> </w:t>
      </w:r>
      <w:r w:rsidRPr="00EF7E77">
        <w:rPr>
          <w:rFonts w:ascii="Times New Roman" w:hAnsi="Times New Roman"/>
          <w:sz w:val="24"/>
        </w:rPr>
        <w:t xml:space="preserve">Кандидат физико-математических наук, доцент, доцент кафедры экономики и финансов  </w:t>
      </w:r>
      <w:proofErr w:type="spellStart"/>
      <w:r w:rsidRPr="00EF7E77">
        <w:rPr>
          <w:rFonts w:ascii="Times New Roman" w:hAnsi="Times New Roman"/>
          <w:sz w:val="24"/>
        </w:rPr>
        <w:t>Шарабаева</w:t>
      </w:r>
      <w:proofErr w:type="spellEnd"/>
      <w:r w:rsidRPr="00EF7E77">
        <w:rPr>
          <w:rFonts w:ascii="Times New Roman" w:hAnsi="Times New Roman"/>
          <w:sz w:val="24"/>
        </w:rPr>
        <w:t xml:space="preserve"> Любовь Юрьевна</w:t>
      </w:r>
    </w:p>
    <w:p w:rsidR="00466E27" w:rsidRPr="00EF7E77" w:rsidRDefault="00466E27" w:rsidP="00466E27">
      <w:pPr>
        <w:tabs>
          <w:tab w:val="center" w:pos="2700"/>
          <w:tab w:val="center" w:pos="5940"/>
          <w:tab w:val="center" w:pos="8280"/>
        </w:tabs>
        <w:ind w:right="-6" w:firstLine="567"/>
      </w:pPr>
    </w:p>
    <w:p w:rsidR="00466E27" w:rsidRPr="00EF7E77" w:rsidRDefault="00466E27" w:rsidP="00466E27">
      <w:pPr>
        <w:ind w:firstLine="567"/>
        <w:rPr>
          <w:rFonts w:ascii="Times New Roman" w:hAnsi="Times New Roman" w:cs="Times New Roman"/>
          <w:sz w:val="24"/>
          <w:szCs w:val="24"/>
        </w:rPr>
      </w:pPr>
    </w:p>
    <w:p w:rsidR="00466E27" w:rsidRPr="00EF7E77" w:rsidRDefault="00466E27" w:rsidP="00466E27">
      <w:pPr>
        <w:spacing w:line="360" w:lineRule="auto"/>
        <w:rPr>
          <w:rFonts w:ascii="Times New Roman" w:hAnsi="Times New Roman" w:cs="Times New Roman"/>
          <w:sz w:val="24"/>
          <w:szCs w:val="24"/>
          <w:lang w:eastAsia="ru-RU"/>
        </w:rPr>
      </w:pPr>
      <w:r w:rsidRPr="00EF7E77">
        <w:rPr>
          <w:rFonts w:ascii="Times New Roman" w:hAnsi="Times New Roman" w:cs="Times New Roman"/>
          <w:b/>
          <w:bCs/>
          <w:sz w:val="24"/>
          <w:szCs w:val="24"/>
        </w:rPr>
        <w:t>Код и наименование направления подготовки, профиля:</w:t>
      </w:r>
      <w:r w:rsidRPr="00EF7E77">
        <w:rPr>
          <w:rFonts w:ascii="Times New Roman" w:hAnsi="Times New Roman" w:cs="Times New Roman"/>
          <w:sz w:val="24"/>
          <w:szCs w:val="24"/>
          <w:lang w:eastAsia="ru-RU"/>
        </w:rPr>
        <w:t xml:space="preserve"> </w:t>
      </w:r>
    </w:p>
    <w:p w:rsidR="00466E27" w:rsidRPr="00EF7E77" w:rsidRDefault="00466E27" w:rsidP="00466E27">
      <w:pPr>
        <w:spacing w:line="360" w:lineRule="auto"/>
        <w:rPr>
          <w:rFonts w:ascii="Times New Roman" w:hAnsi="Times New Roman" w:cs="Times New Roman"/>
          <w:sz w:val="24"/>
          <w:szCs w:val="24"/>
          <w:lang w:eastAsia="ru-RU"/>
        </w:rPr>
      </w:pPr>
      <w:r w:rsidRPr="00EF7E77">
        <w:rPr>
          <w:rFonts w:ascii="Times New Roman" w:hAnsi="Times New Roman" w:cs="Times New Roman"/>
          <w:sz w:val="24"/>
          <w:szCs w:val="24"/>
          <w:lang w:eastAsia="ru-RU"/>
        </w:rPr>
        <w:t>Направление подготовки 09.06.01 Информатика и вычислительная техника</w:t>
      </w:r>
    </w:p>
    <w:p w:rsidR="00466E27" w:rsidRPr="00EF7E77" w:rsidRDefault="00466E27" w:rsidP="00466E27">
      <w:pPr>
        <w:spacing w:line="360" w:lineRule="auto"/>
        <w:rPr>
          <w:rFonts w:ascii="Times New Roman" w:hAnsi="Times New Roman" w:cs="Times New Roman"/>
          <w:sz w:val="24"/>
          <w:szCs w:val="24"/>
          <w:lang w:eastAsia="ru-RU"/>
        </w:rPr>
      </w:pPr>
      <w:r w:rsidRPr="00EF7E77">
        <w:rPr>
          <w:rFonts w:ascii="Times New Roman" w:hAnsi="Times New Roman" w:cs="Times New Roman"/>
          <w:sz w:val="24"/>
          <w:szCs w:val="24"/>
          <w:lang w:eastAsia="ru-RU"/>
        </w:rPr>
        <w:t>направленность (профиль)</w:t>
      </w:r>
      <w:r w:rsidR="006E1528">
        <w:rPr>
          <w:rFonts w:ascii="Times New Roman" w:hAnsi="Times New Roman" w:cs="Times New Roman"/>
          <w:sz w:val="24"/>
          <w:szCs w:val="24"/>
          <w:lang w:eastAsia="ru-RU"/>
        </w:rPr>
        <w:t>:</w:t>
      </w:r>
      <w:r w:rsidRPr="00EF7E77">
        <w:rPr>
          <w:rFonts w:ascii="Times New Roman" w:hAnsi="Times New Roman" w:cs="Times New Roman"/>
          <w:sz w:val="24"/>
          <w:szCs w:val="24"/>
          <w:lang w:eastAsia="ru-RU"/>
        </w:rPr>
        <w:t xml:space="preserve"> </w:t>
      </w:r>
      <w:r w:rsidR="00B65240" w:rsidRPr="00EF7E77">
        <w:rPr>
          <w:rFonts w:ascii="Times New Roman" w:hAnsi="Times New Roman" w:cs="Times New Roman"/>
          <w:sz w:val="24"/>
          <w:szCs w:val="24"/>
          <w:lang w:eastAsia="ru-RU"/>
        </w:rPr>
        <w:t>«Управление в социальных и экономических системах»</w:t>
      </w:r>
    </w:p>
    <w:p w:rsidR="00466E27" w:rsidRPr="00EF7E77" w:rsidRDefault="00466E27" w:rsidP="00466E27">
      <w:pPr>
        <w:rPr>
          <w:rFonts w:ascii="Times New Roman" w:hAnsi="Times New Roman" w:cs="Times New Roman"/>
          <w:sz w:val="24"/>
          <w:szCs w:val="24"/>
        </w:rPr>
      </w:pPr>
    </w:p>
    <w:p w:rsidR="00466E27" w:rsidRPr="00EF7E77" w:rsidRDefault="00466E27" w:rsidP="00466E27">
      <w:pPr>
        <w:rPr>
          <w:rFonts w:ascii="Times New Roman" w:hAnsi="Times New Roman" w:cs="Times New Roman"/>
          <w:sz w:val="24"/>
          <w:szCs w:val="24"/>
        </w:rPr>
      </w:pPr>
      <w:r w:rsidRPr="00EF7E77">
        <w:rPr>
          <w:rFonts w:ascii="Times New Roman" w:hAnsi="Times New Roman" w:cs="Times New Roman"/>
          <w:b/>
          <w:bCs/>
          <w:sz w:val="24"/>
          <w:szCs w:val="24"/>
        </w:rPr>
        <w:t>Квалификация (степень) выпускника:</w:t>
      </w:r>
      <w:r w:rsidRPr="00EF7E77">
        <w:rPr>
          <w:rFonts w:ascii="Times New Roman" w:hAnsi="Times New Roman" w:cs="Times New Roman"/>
          <w:sz w:val="24"/>
          <w:szCs w:val="24"/>
          <w:lang w:eastAsia="ru-RU"/>
        </w:rPr>
        <w:t xml:space="preserve"> исследователь/преподаватель-исследователь</w:t>
      </w:r>
    </w:p>
    <w:p w:rsidR="00466E27" w:rsidRPr="00EF7E77" w:rsidRDefault="00466E27" w:rsidP="00466E27">
      <w:pPr>
        <w:rPr>
          <w:rFonts w:ascii="Times New Roman" w:hAnsi="Times New Roman" w:cs="Times New Roman"/>
          <w:sz w:val="24"/>
          <w:szCs w:val="24"/>
        </w:rPr>
      </w:pPr>
      <w:r w:rsidRPr="00EF7E77">
        <w:rPr>
          <w:rFonts w:ascii="Times New Roman" w:hAnsi="Times New Roman" w:cs="Times New Roman"/>
          <w:b/>
          <w:bCs/>
          <w:sz w:val="24"/>
          <w:szCs w:val="24"/>
        </w:rPr>
        <w:t xml:space="preserve">Форма обучения: </w:t>
      </w:r>
      <w:r w:rsidRPr="00EF7E77">
        <w:rPr>
          <w:rFonts w:ascii="Times New Roman" w:hAnsi="Times New Roman" w:cs="Times New Roman"/>
          <w:sz w:val="24"/>
          <w:szCs w:val="24"/>
          <w:lang w:eastAsia="ru-RU"/>
        </w:rPr>
        <w:t>очная, заочная</w:t>
      </w:r>
    </w:p>
    <w:p w:rsidR="00466E27" w:rsidRPr="00EF7E77" w:rsidRDefault="00466E27" w:rsidP="00466E27">
      <w:pPr>
        <w:rPr>
          <w:rFonts w:ascii="Times New Roman" w:hAnsi="Times New Roman" w:cs="Times New Roman"/>
          <w:sz w:val="24"/>
          <w:szCs w:val="24"/>
        </w:rPr>
      </w:pPr>
      <w:r w:rsidRPr="00EF7E77">
        <w:rPr>
          <w:rFonts w:ascii="Times New Roman" w:hAnsi="Times New Roman" w:cs="Times New Roman"/>
          <w:b/>
          <w:bCs/>
          <w:sz w:val="24"/>
          <w:szCs w:val="24"/>
        </w:rPr>
        <w:t>Цель освоения дисциплины:</w:t>
      </w:r>
    </w:p>
    <w:p w:rsidR="00466E27" w:rsidRPr="00EF7E77" w:rsidRDefault="00466E27" w:rsidP="00466E27">
      <w:pPr>
        <w:ind w:firstLine="567"/>
        <w:rPr>
          <w:rFonts w:ascii="Times New Roman" w:hAnsi="Times New Roman" w:cs="Times New Roman"/>
          <w:iCs/>
          <w:sz w:val="24"/>
          <w:szCs w:val="24"/>
        </w:rPr>
      </w:pPr>
      <w:r w:rsidRPr="00EF7E77">
        <w:rPr>
          <w:rFonts w:ascii="Times New Roman" w:hAnsi="Times New Roman" w:cs="Times New Roman"/>
          <w:iCs/>
          <w:sz w:val="24"/>
          <w:szCs w:val="24"/>
        </w:rPr>
        <w:t>Сформировать компетенцию в области</w:t>
      </w:r>
      <w:r w:rsidRPr="00EF7E77">
        <w:rPr>
          <w:rFonts w:ascii="Times New Roman" w:hAnsi="Times New Roman" w:cs="Times New Roman"/>
          <w:bCs/>
          <w:sz w:val="24"/>
          <w:szCs w:val="24"/>
        </w:rPr>
        <w:t xml:space="preserve">  </w:t>
      </w:r>
      <w:r w:rsidR="00F80C49" w:rsidRPr="00EF7E77">
        <w:rPr>
          <w:rFonts w:ascii="Times New Roman" w:hAnsi="Times New Roman"/>
          <w:sz w:val="24"/>
          <w:szCs w:val="24"/>
        </w:rPr>
        <w:t>владения современными программными средствами моделирования, обработки и результатов экспериментов, средствами описания бизнес-процессов</w:t>
      </w:r>
      <w:r w:rsidRPr="00EF7E77">
        <w:rPr>
          <w:rFonts w:ascii="Times New Roman" w:hAnsi="Times New Roman"/>
          <w:sz w:val="24"/>
          <w:szCs w:val="24"/>
        </w:rPr>
        <w:t>,</w:t>
      </w:r>
      <w:r w:rsidR="00F80C49" w:rsidRPr="00EF7E77">
        <w:rPr>
          <w:rFonts w:ascii="Times New Roman" w:hAnsi="Times New Roman"/>
          <w:sz w:val="24"/>
          <w:szCs w:val="24"/>
        </w:rPr>
        <w:t xml:space="preserve"> владения культурой научного исследования, в том числе с использованием современных информационно-коммуникационных технологий</w:t>
      </w:r>
    </w:p>
    <w:p w:rsidR="00466E27" w:rsidRPr="00EF7E77" w:rsidRDefault="00466E27" w:rsidP="00466E27">
      <w:pPr>
        <w:rPr>
          <w:rFonts w:ascii="Times New Roman" w:hAnsi="Times New Roman" w:cs="Times New Roman"/>
          <w:sz w:val="24"/>
          <w:szCs w:val="24"/>
        </w:rPr>
      </w:pPr>
    </w:p>
    <w:p w:rsidR="00466E27" w:rsidRPr="00EF7E77" w:rsidRDefault="00466E27" w:rsidP="00466E27">
      <w:pPr>
        <w:rPr>
          <w:rFonts w:ascii="Times New Roman" w:hAnsi="Times New Roman" w:cs="Times New Roman"/>
          <w:sz w:val="24"/>
          <w:szCs w:val="24"/>
        </w:rPr>
      </w:pPr>
      <w:r w:rsidRPr="00EF7E77">
        <w:rPr>
          <w:rFonts w:ascii="Times New Roman" w:hAnsi="Times New Roman" w:cs="Times New Roman"/>
          <w:b/>
          <w:bCs/>
          <w:sz w:val="24"/>
          <w:szCs w:val="24"/>
        </w:rPr>
        <w:t>План курса:</w:t>
      </w:r>
    </w:p>
    <w:p w:rsidR="00B54C92" w:rsidRPr="00EF7E77" w:rsidRDefault="00B54C92" w:rsidP="00B54C92">
      <w:pPr>
        <w:rPr>
          <w:rFonts w:ascii="Times New Roman" w:hAnsi="Times New Roman"/>
          <w:b/>
          <w:sz w:val="24"/>
          <w:szCs w:val="24"/>
        </w:rPr>
      </w:pPr>
      <w:r w:rsidRPr="00EF7E77">
        <w:rPr>
          <w:rFonts w:ascii="Times New Roman" w:hAnsi="Times New Roman"/>
          <w:b/>
          <w:sz w:val="24"/>
          <w:szCs w:val="24"/>
        </w:rPr>
        <w:t>Тема 1. Сущность, значение и закономерности развития информационных систем и инфокоммуникационных технологий в современной экономике</w:t>
      </w:r>
    </w:p>
    <w:p w:rsidR="00B54C92" w:rsidRPr="00EF7E77" w:rsidRDefault="00B54C92" w:rsidP="00B54C92">
      <w:pPr>
        <w:pStyle w:val="ab"/>
        <w:ind w:firstLine="567"/>
      </w:pPr>
    </w:p>
    <w:p w:rsidR="009127EA" w:rsidRPr="00EF7E77" w:rsidRDefault="009127EA" w:rsidP="00B54C92">
      <w:pPr>
        <w:pStyle w:val="ab"/>
        <w:ind w:firstLine="567"/>
      </w:pPr>
      <w:r w:rsidRPr="00EF7E77">
        <w:t xml:space="preserve">Понятие «информационное общество». Программа развития информационного общества. Стратегия развития информационной отрасли. Основные тренды в информационной отрасли. Диаграмма гиперцикла </w:t>
      </w:r>
      <w:proofErr w:type="spellStart"/>
      <w:r w:rsidRPr="00EF7E77">
        <w:t>Гартнера</w:t>
      </w:r>
      <w:proofErr w:type="spellEnd"/>
      <w:r w:rsidRPr="00EF7E77">
        <w:t>. Понятие «умный город», «умные вещи».</w:t>
      </w:r>
    </w:p>
    <w:p w:rsidR="00B54C92" w:rsidRPr="00EF7E77" w:rsidRDefault="00B54C92" w:rsidP="00B54C92">
      <w:pPr>
        <w:pStyle w:val="ab"/>
        <w:ind w:firstLine="567"/>
      </w:pPr>
      <w:r w:rsidRPr="00EF7E77">
        <w:t xml:space="preserve">Организации памяти и архитектура процессора современных вычислительных машин. Страничная и сегментная организация виртуальной памяти. Кэш-память. Специализированные процессоры. Машины, обеспечивающие выполнение вычислений, управляемых потоком данных. </w:t>
      </w:r>
    </w:p>
    <w:p w:rsidR="00B54C92" w:rsidRPr="00EF7E77" w:rsidRDefault="00B54C92" w:rsidP="00B54C92">
      <w:pPr>
        <w:pStyle w:val="ab"/>
        <w:ind w:firstLine="567"/>
      </w:pPr>
      <w:r w:rsidRPr="00EF7E77">
        <w:t xml:space="preserve">Классификация вычислительных систем (ВС) по способу организации параллельной обработки. Многопроцессорные и многомашинные комплексы. Вычислительные кластеры. Проблемно-ориентированные параллельные структуры: матричные ВС, систолические структуры, </w:t>
      </w:r>
      <w:proofErr w:type="spellStart"/>
      <w:r w:rsidRPr="00EF7E77">
        <w:t>нейросети</w:t>
      </w:r>
      <w:proofErr w:type="spellEnd"/>
      <w:r w:rsidRPr="00EF7E77">
        <w:t>.</w:t>
      </w:r>
    </w:p>
    <w:p w:rsidR="00B54C92" w:rsidRPr="00EF7E77" w:rsidRDefault="00B54C92" w:rsidP="00B54C92">
      <w:pPr>
        <w:pStyle w:val="ab"/>
        <w:ind w:firstLine="567"/>
      </w:pPr>
      <w:r w:rsidRPr="00EF7E77">
        <w:t>Назначение, архитектура и принципы построения ИВС. Локальные и глобальные ИВС, технические и программные средства объединения различных сетей. Методы и средства передачи данных в ИВС, протоколы передачи данных. Особенности архитектуры локальных сетей (</w:t>
      </w:r>
      <w:proofErr w:type="spellStart"/>
      <w:r w:rsidRPr="00EF7E77">
        <w:t>Ethernet</w:t>
      </w:r>
      <w:proofErr w:type="spellEnd"/>
      <w:r w:rsidRPr="00EF7E77">
        <w:t xml:space="preserve">, </w:t>
      </w:r>
      <w:proofErr w:type="spellStart"/>
      <w:r w:rsidRPr="00EF7E77">
        <w:t>Token</w:t>
      </w:r>
      <w:proofErr w:type="spellEnd"/>
      <w:r w:rsidRPr="00EF7E77">
        <w:t xml:space="preserve"> </w:t>
      </w:r>
      <w:proofErr w:type="spellStart"/>
      <w:r w:rsidRPr="00EF7E77">
        <w:t>Ring</w:t>
      </w:r>
      <w:proofErr w:type="spellEnd"/>
      <w:r w:rsidRPr="00EF7E77">
        <w:t xml:space="preserve">, FDDI). Сеть </w:t>
      </w:r>
      <w:proofErr w:type="spellStart"/>
      <w:r w:rsidRPr="00EF7E77">
        <w:t>Internet</w:t>
      </w:r>
      <w:proofErr w:type="spellEnd"/>
      <w:r w:rsidRPr="00EF7E77">
        <w:t>, доменная организация, семейство протоколов TCP/IP. Информационно-вычислительные сети и распределенная обработка информации.</w:t>
      </w:r>
    </w:p>
    <w:p w:rsidR="00B54C92" w:rsidRPr="00EF7E77" w:rsidRDefault="00B54C92" w:rsidP="00B54C92">
      <w:pPr>
        <w:pStyle w:val="ab"/>
        <w:ind w:firstLine="567"/>
      </w:pPr>
      <w:r w:rsidRPr="00EF7E77">
        <w:t xml:space="preserve">Характеристика современного этапа развития информационного общества. Основные решения, принятые на государственном уровне. Электронное государство и электронное правительство. Электронный бизнес и электронная коммерция. Инфраструктура информатизации экономики. Концепция управления знаниями. Системы управления проектом. Типовые решения по внедрению инфокоммуникационных технологий. </w:t>
      </w:r>
    </w:p>
    <w:p w:rsidR="00B54C92" w:rsidRPr="00EF7E77" w:rsidRDefault="00B54C92" w:rsidP="00B54C92">
      <w:pPr>
        <w:pStyle w:val="ab"/>
        <w:ind w:left="284"/>
      </w:pPr>
    </w:p>
    <w:p w:rsidR="00B54C92" w:rsidRPr="00EF7E77" w:rsidRDefault="00B54C92" w:rsidP="00B54C92">
      <w:pPr>
        <w:rPr>
          <w:rFonts w:ascii="Times New Roman" w:hAnsi="Times New Roman"/>
          <w:b/>
          <w:sz w:val="24"/>
          <w:szCs w:val="24"/>
        </w:rPr>
      </w:pPr>
      <w:r w:rsidRPr="00EF7E77">
        <w:rPr>
          <w:rFonts w:ascii="Times New Roman" w:hAnsi="Times New Roman"/>
          <w:b/>
          <w:sz w:val="24"/>
          <w:szCs w:val="24"/>
        </w:rPr>
        <w:t>Тема 2. Базовые информационные технологии и методы обработки экономической информации</w:t>
      </w:r>
    </w:p>
    <w:p w:rsidR="00B54C92" w:rsidRPr="00EF7E77" w:rsidRDefault="00B54C92" w:rsidP="00B54C92">
      <w:pPr>
        <w:ind w:firstLine="502"/>
        <w:rPr>
          <w:rFonts w:ascii="Times New Roman" w:eastAsia="Calibri" w:hAnsi="Times New Roman"/>
          <w:sz w:val="24"/>
          <w:szCs w:val="24"/>
        </w:rPr>
      </w:pPr>
      <w:r w:rsidRPr="00EF7E77">
        <w:rPr>
          <w:rFonts w:ascii="Times New Roman" w:eastAsia="Calibri" w:hAnsi="Times New Roman"/>
          <w:sz w:val="24"/>
          <w:szCs w:val="24"/>
        </w:rPr>
        <w:t>Основные классы технологий. Базовые методы обработки экономической информации. Структура базовой информационной технологии. Концептуальный уровень описания (содержательный аспект). Логический уровень (формализованное/модельное описание). Физический уровень (программно-аппаратная реализация).</w:t>
      </w:r>
      <w:r w:rsidR="009127EA" w:rsidRPr="00EF7E77">
        <w:rPr>
          <w:rFonts w:ascii="Times New Roman" w:eastAsia="Calibri" w:hAnsi="Times New Roman"/>
          <w:sz w:val="24"/>
          <w:szCs w:val="24"/>
        </w:rPr>
        <w:t xml:space="preserve"> Примеры базовых информационных технологий. </w:t>
      </w:r>
      <w:proofErr w:type="spellStart"/>
      <w:r w:rsidR="009127EA" w:rsidRPr="00EF7E77">
        <w:rPr>
          <w:rFonts w:ascii="Times New Roman" w:eastAsia="Calibri" w:hAnsi="Times New Roman"/>
          <w:sz w:val="24"/>
          <w:szCs w:val="24"/>
        </w:rPr>
        <w:t>Нейросетевые</w:t>
      </w:r>
      <w:proofErr w:type="spellEnd"/>
      <w:r w:rsidR="009127EA" w:rsidRPr="00EF7E77">
        <w:rPr>
          <w:rFonts w:ascii="Times New Roman" w:eastAsia="Calibri" w:hAnsi="Times New Roman"/>
          <w:sz w:val="24"/>
          <w:szCs w:val="24"/>
        </w:rPr>
        <w:t xml:space="preserve"> технологии. Классификация нейронных сетей. Примеры их применения</w:t>
      </w:r>
    </w:p>
    <w:p w:rsidR="00B54C92" w:rsidRPr="00EF7E77" w:rsidRDefault="00B54C92" w:rsidP="00B54C92">
      <w:pPr>
        <w:spacing w:before="120" w:after="120"/>
        <w:rPr>
          <w:rFonts w:ascii="Times New Roman" w:hAnsi="Times New Roman"/>
          <w:b/>
          <w:sz w:val="24"/>
          <w:szCs w:val="24"/>
        </w:rPr>
      </w:pPr>
      <w:r w:rsidRPr="00EF7E77">
        <w:rPr>
          <w:rFonts w:ascii="Times New Roman" w:hAnsi="Times New Roman"/>
          <w:b/>
          <w:sz w:val="24"/>
          <w:szCs w:val="24"/>
        </w:rPr>
        <w:t>Тема 3. Информационные системы в экономике</w:t>
      </w:r>
    </w:p>
    <w:p w:rsidR="00B54C92" w:rsidRPr="00EF7E77" w:rsidRDefault="00B54C92" w:rsidP="00B54C92">
      <w:pPr>
        <w:ind w:firstLine="567"/>
        <w:rPr>
          <w:rFonts w:ascii="Times New Roman" w:eastAsia="Calibri" w:hAnsi="Times New Roman"/>
          <w:sz w:val="24"/>
          <w:szCs w:val="24"/>
        </w:rPr>
      </w:pPr>
      <w:r w:rsidRPr="00EF7E77">
        <w:rPr>
          <w:rFonts w:ascii="Times New Roman" w:eastAsia="Calibri" w:hAnsi="Times New Roman"/>
          <w:sz w:val="24"/>
          <w:szCs w:val="24"/>
        </w:rPr>
        <w:t>Роль и место информационных систем (ИС) в экономике. Виды ИС и принципы их создания. Классификация ИС. Корпоративные (интегрированные) информационные системы (КИС). Состав ИС. Функциональные подсистемы ИС. Обеспечивающие подсистемы ИС. Техническое обеспечение (комплекс технических средств). Жизненный цикл ИС. Управление сервисами ИС. Методология ITIL.</w:t>
      </w:r>
    </w:p>
    <w:p w:rsidR="00B54C92" w:rsidRPr="00EF7E77" w:rsidRDefault="00B54C92" w:rsidP="00B54C92">
      <w:pPr>
        <w:spacing w:before="120" w:after="120"/>
        <w:rPr>
          <w:rFonts w:ascii="Times New Roman" w:hAnsi="Times New Roman"/>
          <w:b/>
          <w:sz w:val="24"/>
          <w:szCs w:val="24"/>
        </w:rPr>
      </w:pPr>
      <w:r w:rsidRPr="00EF7E77">
        <w:rPr>
          <w:rFonts w:ascii="Times New Roman" w:hAnsi="Times New Roman"/>
          <w:b/>
          <w:sz w:val="24"/>
          <w:szCs w:val="24"/>
        </w:rPr>
        <w:t>Тема 4. Организация и средства информационных технологий обеспечения управленческой деятельности</w:t>
      </w:r>
    </w:p>
    <w:p w:rsidR="00B54C92" w:rsidRPr="00EF7E77" w:rsidRDefault="00B54C92" w:rsidP="00B54C92">
      <w:pPr>
        <w:spacing w:before="240"/>
        <w:rPr>
          <w:rFonts w:ascii="Times New Roman" w:eastAsia="Calibri" w:hAnsi="Times New Roman"/>
          <w:sz w:val="24"/>
          <w:szCs w:val="24"/>
        </w:rPr>
      </w:pPr>
      <w:r w:rsidRPr="00EF7E77">
        <w:rPr>
          <w:rFonts w:ascii="Times New Roman" w:eastAsia="Calibri" w:hAnsi="Times New Roman"/>
          <w:sz w:val="24"/>
          <w:szCs w:val="24"/>
        </w:rPr>
        <w:t>Предприятие как объект управления. Роль и место ИКТ в управлении предприятием. Планирование потребности в материалах (MRP I). Планирование ресурсов производства (MRP II). Планирование ресурсов предприятия (ERP). Оптимизация управления ресурсами предприятий (ERP II). Управление эффективностью бизнеса (BMP). Стандарты стратегического управления, направленные на непрерывное улучшение бизнес-процессов (BPI). Система сбалансированных показателей (BSC).</w:t>
      </w:r>
    </w:p>
    <w:p w:rsidR="00B54C92" w:rsidRPr="00EF7E77" w:rsidRDefault="00B54C92" w:rsidP="00B54C92">
      <w:pPr>
        <w:spacing w:before="120" w:after="120"/>
        <w:rPr>
          <w:rFonts w:ascii="Times New Roman" w:hAnsi="Times New Roman"/>
          <w:b/>
          <w:sz w:val="24"/>
          <w:szCs w:val="24"/>
        </w:rPr>
      </w:pPr>
      <w:r w:rsidRPr="00EF7E77">
        <w:rPr>
          <w:rFonts w:ascii="Times New Roman" w:hAnsi="Times New Roman"/>
          <w:b/>
          <w:sz w:val="24"/>
          <w:szCs w:val="24"/>
        </w:rPr>
        <w:t>Тема 5. Методические основы создания информационных систем и технологий в управлении предприятием</w:t>
      </w:r>
    </w:p>
    <w:p w:rsidR="00B54C92" w:rsidRPr="00EF7E77" w:rsidRDefault="00B54C92" w:rsidP="00B54C92">
      <w:pPr>
        <w:spacing w:before="120"/>
        <w:ind w:firstLine="567"/>
        <w:rPr>
          <w:rFonts w:ascii="Times New Roman" w:eastAsia="Calibri" w:hAnsi="Times New Roman"/>
          <w:sz w:val="24"/>
          <w:szCs w:val="24"/>
        </w:rPr>
      </w:pPr>
      <w:r w:rsidRPr="00EF7E77">
        <w:rPr>
          <w:rFonts w:ascii="Times New Roman" w:eastAsia="Calibri" w:hAnsi="Times New Roman"/>
          <w:sz w:val="24"/>
          <w:szCs w:val="24"/>
        </w:rPr>
        <w:t>Основные понятия. Системный подход. Информационный подход. Стратегический подход. Объектно-ориентированный подход. Методические принципы совершенствования управления предприятием на основе информационных технологий. Разработка информационного обеспечения систем управления предприятием.</w:t>
      </w:r>
    </w:p>
    <w:p w:rsidR="00B54C92" w:rsidRPr="00EF7E77" w:rsidRDefault="00B54C92" w:rsidP="00B54C92">
      <w:pPr>
        <w:spacing w:before="120" w:after="120"/>
        <w:rPr>
          <w:rFonts w:ascii="Times New Roman" w:hAnsi="Times New Roman"/>
          <w:b/>
          <w:sz w:val="24"/>
          <w:szCs w:val="24"/>
        </w:rPr>
      </w:pPr>
      <w:r w:rsidRPr="00EF7E77">
        <w:rPr>
          <w:rFonts w:ascii="Times New Roman" w:hAnsi="Times New Roman"/>
          <w:b/>
          <w:sz w:val="24"/>
          <w:szCs w:val="24"/>
        </w:rPr>
        <w:t>Тема 6. Основы методологии управления проектом и портфелем проектов</w:t>
      </w:r>
    </w:p>
    <w:p w:rsidR="00B54C92" w:rsidRPr="00EF7E77" w:rsidRDefault="00B54C92" w:rsidP="00B54C92">
      <w:pPr>
        <w:spacing w:before="120"/>
        <w:ind w:firstLine="426"/>
        <w:rPr>
          <w:rFonts w:ascii="Times New Roman" w:eastAsia="Calibri" w:hAnsi="Times New Roman"/>
          <w:sz w:val="24"/>
          <w:szCs w:val="24"/>
        </w:rPr>
      </w:pPr>
      <w:r w:rsidRPr="00EF7E77">
        <w:rPr>
          <w:rFonts w:ascii="Times New Roman" w:eastAsia="Calibri" w:hAnsi="Times New Roman"/>
          <w:sz w:val="24"/>
          <w:szCs w:val="24"/>
        </w:rPr>
        <w:t>Основные понятия. Обзор различных подходов к управлению проектом. Методология PMBOK. Участники проекта. Окружение проекта. Жизненный цикл проекта. Сетевой график выполнения проекта. Критический путь. Оптимизация проекта по различным критериям (длительность, стоимость, занятость персонала). Системы автоматизации управления проектом.</w:t>
      </w:r>
    </w:p>
    <w:p w:rsidR="00B54C92" w:rsidRPr="00EF7E77" w:rsidRDefault="00B54C92" w:rsidP="00B54C92">
      <w:pPr>
        <w:spacing w:before="120"/>
        <w:ind w:firstLine="426"/>
        <w:rPr>
          <w:rFonts w:ascii="Times New Roman" w:eastAsia="Calibri" w:hAnsi="Times New Roman"/>
          <w:sz w:val="24"/>
          <w:szCs w:val="24"/>
        </w:rPr>
      </w:pPr>
    </w:p>
    <w:p w:rsidR="00B54C92" w:rsidRPr="00EF7E77" w:rsidRDefault="00B54C92" w:rsidP="00B54C92">
      <w:pPr>
        <w:spacing w:before="120" w:after="120"/>
        <w:rPr>
          <w:rFonts w:ascii="Times New Roman" w:hAnsi="Times New Roman"/>
          <w:b/>
          <w:sz w:val="24"/>
          <w:szCs w:val="24"/>
        </w:rPr>
      </w:pPr>
      <w:r w:rsidRPr="00EF7E77">
        <w:rPr>
          <w:rFonts w:ascii="Times New Roman" w:hAnsi="Times New Roman"/>
          <w:b/>
          <w:sz w:val="24"/>
          <w:szCs w:val="24"/>
        </w:rPr>
        <w:t>Тема 7. Инструментальные средства компьютерных технологий информационного обслуживания управленческой деятельности</w:t>
      </w:r>
    </w:p>
    <w:p w:rsidR="00B54C92" w:rsidRPr="00EF7E77" w:rsidRDefault="00B54C92" w:rsidP="00B54C92">
      <w:pPr>
        <w:spacing w:before="120"/>
        <w:ind w:firstLine="426"/>
        <w:rPr>
          <w:rFonts w:ascii="Times New Roman" w:eastAsia="Calibri" w:hAnsi="Times New Roman"/>
          <w:sz w:val="24"/>
          <w:szCs w:val="24"/>
        </w:rPr>
      </w:pPr>
      <w:r w:rsidRPr="00EF7E77">
        <w:rPr>
          <w:rFonts w:ascii="Times New Roman" w:eastAsia="Calibri" w:hAnsi="Times New Roman"/>
          <w:sz w:val="24"/>
          <w:szCs w:val="24"/>
        </w:rPr>
        <w:t xml:space="preserve">Корпоративные информационные системы. Система 1С-Предприятие. Система Галактика. Система </w:t>
      </w:r>
      <w:proofErr w:type="spellStart"/>
      <w:r w:rsidRPr="00EF7E77">
        <w:rPr>
          <w:rFonts w:ascii="Times New Roman" w:eastAsia="Calibri" w:hAnsi="Times New Roman"/>
          <w:sz w:val="24"/>
          <w:szCs w:val="24"/>
        </w:rPr>
        <w:t>Business</w:t>
      </w:r>
      <w:proofErr w:type="spellEnd"/>
      <w:r w:rsidRPr="00EF7E77">
        <w:rPr>
          <w:rFonts w:ascii="Times New Roman" w:eastAsia="Calibri" w:hAnsi="Times New Roman"/>
          <w:sz w:val="24"/>
          <w:szCs w:val="24"/>
        </w:rPr>
        <w:t xml:space="preserve"> </w:t>
      </w:r>
      <w:proofErr w:type="spellStart"/>
      <w:r w:rsidRPr="00EF7E77">
        <w:rPr>
          <w:rFonts w:ascii="Times New Roman" w:eastAsia="Calibri" w:hAnsi="Times New Roman"/>
          <w:sz w:val="24"/>
          <w:szCs w:val="24"/>
        </w:rPr>
        <w:t>studio</w:t>
      </w:r>
      <w:proofErr w:type="spellEnd"/>
      <w:r w:rsidRPr="00EF7E77">
        <w:rPr>
          <w:rFonts w:ascii="Times New Roman" w:eastAsia="Calibri" w:hAnsi="Times New Roman"/>
          <w:sz w:val="24"/>
          <w:szCs w:val="24"/>
        </w:rPr>
        <w:t xml:space="preserve">. Система ARIS. Организация </w:t>
      </w:r>
      <w:proofErr w:type="gramStart"/>
      <w:r w:rsidRPr="00EF7E77">
        <w:rPr>
          <w:rFonts w:ascii="Times New Roman" w:eastAsia="Calibri" w:hAnsi="Times New Roman"/>
          <w:sz w:val="24"/>
          <w:szCs w:val="24"/>
        </w:rPr>
        <w:t>бизнес-моделирования</w:t>
      </w:r>
      <w:proofErr w:type="gramEnd"/>
      <w:r w:rsidRPr="00EF7E77">
        <w:rPr>
          <w:rFonts w:ascii="Times New Roman" w:eastAsia="Calibri" w:hAnsi="Times New Roman"/>
          <w:sz w:val="24"/>
          <w:szCs w:val="24"/>
        </w:rPr>
        <w:t xml:space="preserve">. Оптимизация </w:t>
      </w:r>
      <w:proofErr w:type="gramStart"/>
      <w:r w:rsidRPr="00EF7E77">
        <w:rPr>
          <w:rFonts w:ascii="Times New Roman" w:eastAsia="Calibri" w:hAnsi="Times New Roman"/>
          <w:sz w:val="24"/>
          <w:szCs w:val="24"/>
        </w:rPr>
        <w:t>бизнес-моделей</w:t>
      </w:r>
      <w:proofErr w:type="gramEnd"/>
      <w:r w:rsidRPr="00EF7E77">
        <w:rPr>
          <w:rFonts w:ascii="Times New Roman" w:eastAsia="Calibri" w:hAnsi="Times New Roman"/>
          <w:sz w:val="24"/>
          <w:szCs w:val="24"/>
        </w:rPr>
        <w:t xml:space="preserve">. Средства управления проектами. Система ADVANTA. Система MS </w:t>
      </w:r>
      <w:proofErr w:type="spellStart"/>
      <w:proofErr w:type="gramStart"/>
      <w:r w:rsidRPr="00EF7E77">
        <w:rPr>
          <w:rFonts w:ascii="Times New Roman" w:eastAsia="Calibri" w:hAnsi="Times New Roman"/>
          <w:sz w:val="24"/>
          <w:szCs w:val="24"/>
        </w:rPr>
        <w:t>Р</w:t>
      </w:r>
      <w:proofErr w:type="gramEnd"/>
      <w:r w:rsidRPr="00EF7E77">
        <w:rPr>
          <w:rFonts w:ascii="Times New Roman" w:eastAsia="Calibri" w:hAnsi="Times New Roman"/>
          <w:sz w:val="24"/>
          <w:szCs w:val="24"/>
        </w:rPr>
        <w:t>rojec</w:t>
      </w:r>
      <w:proofErr w:type="spellEnd"/>
      <w:r w:rsidRPr="00EF7E77">
        <w:rPr>
          <w:rFonts w:ascii="Times New Roman" w:hAnsi="Times New Roman"/>
          <w:sz w:val="24"/>
          <w:szCs w:val="24"/>
          <w:lang w:val="en-US"/>
        </w:rPr>
        <w:t>t</w:t>
      </w:r>
      <w:r w:rsidRPr="00EF7E77">
        <w:rPr>
          <w:rFonts w:ascii="Times New Roman" w:eastAsia="Calibri" w:hAnsi="Times New Roman"/>
          <w:sz w:val="24"/>
          <w:szCs w:val="24"/>
        </w:rPr>
        <w:t>.</w:t>
      </w:r>
    </w:p>
    <w:p w:rsidR="00466E27" w:rsidRPr="00EF7E77" w:rsidRDefault="00466E27" w:rsidP="00466E27">
      <w:pPr>
        <w:contextualSpacing/>
        <w:rPr>
          <w:rFonts w:ascii="Times New Roman" w:hAnsi="Times New Roman"/>
          <w:sz w:val="24"/>
          <w:szCs w:val="24"/>
        </w:rPr>
      </w:pPr>
    </w:p>
    <w:p w:rsidR="00466E27" w:rsidRPr="00EF7E77" w:rsidRDefault="00466E27" w:rsidP="00466E27">
      <w:pPr>
        <w:tabs>
          <w:tab w:val="left" w:pos="0"/>
          <w:tab w:val="left" w:pos="540"/>
        </w:tabs>
        <w:ind w:firstLine="0"/>
        <w:rPr>
          <w:rFonts w:ascii="Times New Roman" w:hAnsi="Times New Roman" w:cs="Times New Roman"/>
          <w:sz w:val="24"/>
          <w:szCs w:val="24"/>
        </w:rPr>
      </w:pPr>
      <w:r w:rsidRPr="00EF7E77">
        <w:rPr>
          <w:rFonts w:ascii="Times New Roman" w:hAnsi="Times New Roman" w:cs="Times New Roman"/>
          <w:b/>
          <w:bCs/>
          <w:sz w:val="24"/>
          <w:szCs w:val="24"/>
        </w:rPr>
        <w:t>Формы</w:t>
      </w:r>
      <w:r w:rsidR="00B54C92"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текущего</w:t>
      </w:r>
      <w:r w:rsidR="00B54C92"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контроля</w:t>
      </w:r>
      <w:r w:rsidR="00B54C92"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и</w:t>
      </w:r>
      <w:r w:rsidR="00B54C92"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промежуточной</w:t>
      </w:r>
      <w:r w:rsidR="00B54C92"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аттестации:</w:t>
      </w:r>
    </w:p>
    <w:p w:rsidR="00F80C49" w:rsidRPr="00EF7E77" w:rsidRDefault="00F80C49" w:rsidP="00F80C49">
      <w:pPr>
        <w:pStyle w:val="a4"/>
        <w:numPr>
          <w:ilvl w:val="0"/>
          <w:numId w:val="6"/>
        </w:numPr>
        <w:rPr>
          <w:rFonts w:ascii="Times New Roman" w:hAnsi="Times New Roman"/>
          <w:sz w:val="24"/>
          <w:szCs w:val="24"/>
        </w:rPr>
      </w:pPr>
      <w:r w:rsidRPr="00EF7E77">
        <w:rPr>
          <w:rFonts w:ascii="Times New Roman" w:hAnsi="Times New Roman"/>
          <w:sz w:val="24"/>
          <w:szCs w:val="24"/>
        </w:rPr>
        <w:t>Зачет проводится в компьютерном классе. Во время зачета проверяется этап освоения компетенций.</w:t>
      </w:r>
    </w:p>
    <w:p w:rsidR="00F80C49" w:rsidRPr="00EF7E77" w:rsidRDefault="00F80C49" w:rsidP="00F80C49">
      <w:pPr>
        <w:pStyle w:val="a4"/>
        <w:ind w:firstLine="0"/>
        <w:rPr>
          <w:rFonts w:ascii="Times New Roman" w:hAnsi="Times New Roman"/>
          <w:sz w:val="24"/>
          <w:szCs w:val="24"/>
        </w:rPr>
      </w:pPr>
      <w:r w:rsidRPr="00EF7E77">
        <w:rPr>
          <w:rFonts w:ascii="Times New Roman" w:hAnsi="Times New Roman"/>
          <w:sz w:val="24"/>
          <w:szCs w:val="24"/>
        </w:rPr>
        <w:t>Формы контроля:</w:t>
      </w:r>
    </w:p>
    <w:p w:rsidR="00466E27" w:rsidRPr="00EF7E77" w:rsidRDefault="00466E27" w:rsidP="00466E27">
      <w:pPr>
        <w:numPr>
          <w:ilvl w:val="0"/>
          <w:numId w:val="6"/>
        </w:numPr>
        <w:spacing w:before="40"/>
        <w:ind w:left="0" w:firstLine="360"/>
        <w:rPr>
          <w:rFonts w:ascii="Times New Roman" w:hAnsi="Times New Roman"/>
          <w:sz w:val="24"/>
          <w:szCs w:val="24"/>
        </w:rPr>
      </w:pPr>
      <w:r w:rsidRPr="00EF7E77">
        <w:rPr>
          <w:rFonts w:ascii="Times New Roman" w:hAnsi="Times New Roman"/>
          <w:sz w:val="24"/>
          <w:szCs w:val="24"/>
        </w:rPr>
        <w:lastRenderedPageBreak/>
        <w:t>правильность и полнота ответов во время зачета;</w:t>
      </w:r>
    </w:p>
    <w:p w:rsidR="00466E27" w:rsidRPr="00EF7E77" w:rsidRDefault="00466E27" w:rsidP="00466E27">
      <w:pPr>
        <w:numPr>
          <w:ilvl w:val="0"/>
          <w:numId w:val="6"/>
        </w:numPr>
        <w:spacing w:before="40"/>
        <w:ind w:left="0" w:firstLine="360"/>
        <w:rPr>
          <w:rFonts w:ascii="Times New Roman" w:hAnsi="Times New Roman"/>
          <w:sz w:val="24"/>
          <w:szCs w:val="24"/>
        </w:rPr>
      </w:pPr>
      <w:r w:rsidRPr="00EF7E77">
        <w:rPr>
          <w:rFonts w:ascii="Times New Roman" w:hAnsi="Times New Roman"/>
          <w:sz w:val="24"/>
          <w:szCs w:val="24"/>
        </w:rPr>
        <w:t>тестирование</w:t>
      </w:r>
      <w:r w:rsidR="00F80C49" w:rsidRPr="00EF7E77">
        <w:rPr>
          <w:rFonts w:ascii="Times New Roman" w:hAnsi="Times New Roman"/>
          <w:sz w:val="24"/>
          <w:szCs w:val="24"/>
        </w:rPr>
        <w:t>;</w:t>
      </w:r>
    </w:p>
    <w:p w:rsidR="00F80C49" w:rsidRPr="00EF7E77" w:rsidRDefault="00F80C49" w:rsidP="00466E27">
      <w:pPr>
        <w:numPr>
          <w:ilvl w:val="0"/>
          <w:numId w:val="6"/>
        </w:numPr>
        <w:spacing w:before="40"/>
        <w:ind w:left="0" w:firstLine="360"/>
        <w:rPr>
          <w:rFonts w:ascii="Times New Roman" w:hAnsi="Times New Roman"/>
          <w:sz w:val="24"/>
          <w:szCs w:val="24"/>
        </w:rPr>
      </w:pPr>
      <w:r w:rsidRPr="00EF7E77">
        <w:rPr>
          <w:rFonts w:ascii="Times New Roman" w:hAnsi="Times New Roman"/>
          <w:sz w:val="24"/>
          <w:szCs w:val="24"/>
        </w:rPr>
        <w:t>устный опрос;</w:t>
      </w:r>
    </w:p>
    <w:p w:rsidR="00F80C49" w:rsidRPr="00EF7E77" w:rsidRDefault="00F80C49" w:rsidP="00466E27">
      <w:pPr>
        <w:numPr>
          <w:ilvl w:val="0"/>
          <w:numId w:val="6"/>
        </w:numPr>
        <w:spacing w:before="40"/>
        <w:ind w:left="0" w:firstLine="360"/>
        <w:rPr>
          <w:rFonts w:ascii="Times New Roman" w:hAnsi="Times New Roman"/>
          <w:sz w:val="24"/>
          <w:szCs w:val="24"/>
        </w:rPr>
      </w:pPr>
      <w:r w:rsidRPr="00EF7E77">
        <w:rPr>
          <w:rFonts w:ascii="Times New Roman" w:hAnsi="Times New Roman"/>
          <w:sz w:val="24"/>
          <w:szCs w:val="24"/>
        </w:rPr>
        <w:t>выполнение задания.</w:t>
      </w:r>
    </w:p>
    <w:p w:rsidR="00466E27" w:rsidRPr="00EF7E77" w:rsidRDefault="00466E27" w:rsidP="00466E27">
      <w:pPr>
        <w:tabs>
          <w:tab w:val="left" w:pos="284"/>
        </w:tabs>
        <w:rPr>
          <w:rFonts w:ascii="Times New Roman" w:hAnsi="Times New Roman" w:cs="Times New Roman"/>
          <w:sz w:val="24"/>
          <w:szCs w:val="24"/>
        </w:rPr>
      </w:pPr>
      <w:r w:rsidRPr="00EF7E77">
        <w:rPr>
          <w:rFonts w:ascii="Times New Roman" w:hAnsi="Times New Roman" w:cs="Times New Roman"/>
          <w:b/>
          <w:bCs/>
          <w:sz w:val="24"/>
          <w:szCs w:val="24"/>
        </w:rPr>
        <w:t>Основная литература:</w:t>
      </w:r>
    </w:p>
    <w:p w:rsidR="00F80C49" w:rsidRPr="00EF7E77" w:rsidRDefault="00F80C49" w:rsidP="00F80C49">
      <w:pPr>
        <w:numPr>
          <w:ilvl w:val="0"/>
          <w:numId w:val="8"/>
        </w:numPr>
        <w:jc w:val="left"/>
        <w:rPr>
          <w:rFonts w:ascii="Times New Roman" w:hAnsi="Times New Roman"/>
          <w:sz w:val="24"/>
          <w:szCs w:val="24"/>
        </w:rPr>
      </w:pPr>
      <w:proofErr w:type="spellStart"/>
      <w:r w:rsidRPr="00EF7E77">
        <w:rPr>
          <w:rFonts w:ascii="Times New Roman" w:hAnsi="Times New Roman"/>
          <w:sz w:val="24"/>
          <w:szCs w:val="24"/>
        </w:rPr>
        <w:t>Балдин</w:t>
      </w:r>
      <w:proofErr w:type="spellEnd"/>
      <w:r w:rsidRPr="00EF7E77">
        <w:rPr>
          <w:rFonts w:ascii="Times New Roman" w:hAnsi="Times New Roman"/>
          <w:sz w:val="24"/>
          <w:szCs w:val="24"/>
        </w:rPr>
        <w:t xml:space="preserve"> К.В., Уткин В.Б. Информационные системы в экономике. - М.: Дашков и К, 2013. - 395 c.</w:t>
      </w:r>
    </w:p>
    <w:p w:rsidR="00F80C49" w:rsidRPr="00EF7E77" w:rsidRDefault="00F80C49" w:rsidP="00F80C49">
      <w:pPr>
        <w:numPr>
          <w:ilvl w:val="0"/>
          <w:numId w:val="8"/>
        </w:numPr>
        <w:jc w:val="left"/>
        <w:rPr>
          <w:rFonts w:ascii="Times New Roman" w:hAnsi="Times New Roman"/>
          <w:sz w:val="24"/>
          <w:szCs w:val="24"/>
        </w:rPr>
      </w:pPr>
      <w:r w:rsidRPr="00EF7E77">
        <w:rPr>
          <w:rFonts w:ascii="Times New Roman" w:hAnsi="Times New Roman"/>
          <w:sz w:val="24"/>
          <w:szCs w:val="24"/>
        </w:rPr>
        <w:t>Бодров, О.А. Предметно-ориентированные экономические информационные системы. - М.: Гор</w:t>
      </w:r>
      <w:proofErr w:type="gramStart"/>
      <w:r w:rsidRPr="00EF7E77">
        <w:rPr>
          <w:rFonts w:ascii="Times New Roman" w:hAnsi="Times New Roman"/>
          <w:sz w:val="24"/>
          <w:szCs w:val="24"/>
        </w:rPr>
        <w:t>.</w:t>
      </w:r>
      <w:proofErr w:type="gramEnd"/>
      <w:r w:rsidRPr="00EF7E77">
        <w:rPr>
          <w:rFonts w:ascii="Times New Roman" w:hAnsi="Times New Roman"/>
          <w:sz w:val="24"/>
          <w:szCs w:val="24"/>
        </w:rPr>
        <w:t xml:space="preserve"> </w:t>
      </w:r>
      <w:proofErr w:type="gramStart"/>
      <w:r w:rsidRPr="00EF7E77">
        <w:rPr>
          <w:rFonts w:ascii="Times New Roman" w:hAnsi="Times New Roman"/>
          <w:sz w:val="24"/>
          <w:szCs w:val="24"/>
        </w:rPr>
        <w:t>л</w:t>
      </w:r>
      <w:proofErr w:type="gramEnd"/>
      <w:r w:rsidRPr="00EF7E77">
        <w:rPr>
          <w:rFonts w:ascii="Times New Roman" w:hAnsi="Times New Roman"/>
          <w:sz w:val="24"/>
          <w:szCs w:val="24"/>
        </w:rPr>
        <w:t>иния-Телеком, 2013. - 244 c.</w:t>
      </w:r>
    </w:p>
    <w:p w:rsidR="00F80C49" w:rsidRPr="00EF7E77" w:rsidRDefault="00F80C49" w:rsidP="00F80C49">
      <w:pPr>
        <w:numPr>
          <w:ilvl w:val="0"/>
          <w:numId w:val="8"/>
        </w:numPr>
        <w:jc w:val="left"/>
        <w:rPr>
          <w:rFonts w:ascii="Times New Roman" w:hAnsi="Times New Roman"/>
          <w:sz w:val="24"/>
          <w:szCs w:val="24"/>
        </w:rPr>
      </w:pPr>
      <w:proofErr w:type="spellStart"/>
      <w:r w:rsidRPr="00EF7E77">
        <w:rPr>
          <w:rFonts w:ascii="Times New Roman" w:hAnsi="Times New Roman"/>
          <w:sz w:val="24"/>
          <w:szCs w:val="24"/>
        </w:rPr>
        <w:t>Грашина</w:t>
      </w:r>
      <w:proofErr w:type="spellEnd"/>
      <w:r w:rsidRPr="00EF7E77">
        <w:rPr>
          <w:rFonts w:ascii="Times New Roman" w:hAnsi="Times New Roman"/>
          <w:sz w:val="24"/>
          <w:szCs w:val="24"/>
        </w:rPr>
        <w:t xml:space="preserve"> М., Дункан В.Р. Основы управления проектами.- </w:t>
      </w:r>
      <w:proofErr w:type="spellStart"/>
      <w:r w:rsidRPr="00EF7E77">
        <w:rPr>
          <w:rFonts w:ascii="Times New Roman" w:hAnsi="Times New Roman"/>
          <w:sz w:val="24"/>
          <w:szCs w:val="24"/>
        </w:rPr>
        <w:t>М.:Бином</w:t>
      </w:r>
      <w:proofErr w:type="spellEnd"/>
      <w:r w:rsidRPr="00EF7E77">
        <w:rPr>
          <w:rFonts w:ascii="Times New Roman" w:hAnsi="Times New Roman"/>
          <w:sz w:val="24"/>
          <w:szCs w:val="24"/>
        </w:rPr>
        <w:t>, 2014.</w:t>
      </w:r>
    </w:p>
    <w:p w:rsidR="00F80C49" w:rsidRPr="00EF7E77" w:rsidRDefault="00F80C49">
      <w:pPr>
        <w:spacing w:after="200" w:line="276" w:lineRule="auto"/>
        <w:ind w:firstLine="0"/>
        <w:jc w:val="left"/>
        <w:rPr>
          <w:rFonts w:ascii="Times New Roman" w:hAnsi="Times New Roman"/>
          <w:sz w:val="24"/>
          <w:szCs w:val="24"/>
        </w:rPr>
      </w:pPr>
      <w:r w:rsidRPr="00EF7E77">
        <w:rPr>
          <w:rFonts w:ascii="Times New Roman" w:hAnsi="Times New Roman"/>
          <w:sz w:val="24"/>
          <w:szCs w:val="24"/>
        </w:rPr>
        <w:br w:type="page"/>
      </w:r>
    </w:p>
    <w:p w:rsidR="00F80C49" w:rsidRPr="00EF7E77" w:rsidRDefault="00F80C49" w:rsidP="00F80C49">
      <w:pPr>
        <w:pStyle w:val="a4"/>
        <w:ind w:firstLine="0"/>
        <w:rPr>
          <w:rFonts w:ascii="Times New Roman" w:hAnsi="Times New Roman" w:cs="Times New Roman"/>
          <w:sz w:val="24"/>
          <w:szCs w:val="24"/>
          <w:lang w:eastAsia="ru-RU"/>
        </w:rPr>
      </w:pPr>
    </w:p>
    <w:p w:rsidR="00F80C49" w:rsidRPr="00EF7E77" w:rsidRDefault="00F80C49" w:rsidP="00F80C49">
      <w:pPr>
        <w:jc w:val="center"/>
        <w:rPr>
          <w:rFonts w:ascii="Times New Roman" w:hAnsi="Times New Roman" w:cs="Times New Roman"/>
          <w:sz w:val="24"/>
          <w:szCs w:val="24"/>
        </w:rPr>
      </w:pPr>
      <w:r w:rsidRPr="00EF7E77">
        <w:rPr>
          <w:rFonts w:ascii="Times New Roman" w:hAnsi="Times New Roman" w:cs="Times New Roman"/>
          <w:b/>
          <w:bCs/>
          <w:sz w:val="24"/>
          <w:szCs w:val="24"/>
        </w:rPr>
        <w:t xml:space="preserve">АННОТАЦИЯ РАБОЧЕЙ ПРОГРАММЫ ДИСЦИПЛИНЫ </w:t>
      </w:r>
    </w:p>
    <w:p w:rsidR="00F80C49" w:rsidRPr="00EF7E77" w:rsidRDefault="00F80C49" w:rsidP="00F80C49">
      <w:pPr>
        <w:jc w:val="center"/>
        <w:rPr>
          <w:rFonts w:ascii="Times New Roman" w:hAnsi="Times New Roman" w:cs="Times New Roman"/>
          <w:sz w:val="24"/>
          <w:szCs w:val="24"/>
        </w:rPr>
      </w:pPr>
    </w:p>
    <w:p w:rsidR="00F80C49" w:rsidRPr="00EF7E77" w:rsidRDefault="00B54C92" w:rsidP="00F80C49">
      <w:pPr>
        <w:ind w:firstLine="567"/>
        <w:jc w:val="center"/>
        <w:rPr>
          <w:rFonts w:ascii="Times New Roman" w:hAnsi="Times New Roman"/>
          <w:b/>
          <w:i/>
          <w:sz w:val="24"/>
          <w:szCs w:val="24"/>
        </w:rPr>
      </w:pPr>
      <w:r w:rsidRPr="00EF7E77">
        <w:rPr>
          <w:rFonts w:ascii="Times New Roman" w:hAnsi="Times New Roman"/>
          <w:b/>
          <w:sz w:val="24"/>
          <w:szCs w:val="24"/>
        </w:rPr>
        <w:t>Б</w:t>
      </w:r>
      <w:proofErr w:type="gramStart"/>
      <w:r w:rsidRPr="00EF7E77">
        <w:rPr>
          <w:rFonts w:ascii="Times New Roman" w:hAnsi="Times New Roman"/>
          <w:b/>
          <w:sz w:val="24"/>
          <w:szCs w:val="24"/>
        </w:rPr>
        <w:t>1</w:t>
      </w:r>
      <w:proofErr w:type="gramEnd"/>
      <w:r w:rsidRPr="00EF7E77">
        <w:rPr>
          <w:rFonts w:ascii="Times New Roman" w:hAnsi="Times New Roman"/>
          <w:b/>
          <w:sz w:val="24"/>
          <w:szCs w:val="24"/>
        </w:rPr>
        <w:t xml:space="preserve">.В.ОД.2 </w:t>
      </w:r>
      <w:r w:rsidRPr="00EF7E77">
        <w:rPr>
          <w:rFonts w:ascii="Times New Roman" w:hAnsi="Times New Roman"/>
          <w:b/>
          <w:caps/>
          <w:sz w:val="24"/>
          <w:szCs w:val="24"/>
        </w:rPr>
        <w:t>Системный анализ социальных и экономических систем</w:t>
      </w:r>
    </w:p>
    <w:p w:rsidR="00F80C49" w:rsidRPr="00EF7E77" w:rsidRDefault="00F80C49" w:rsidP="00F80C49">
      <w:pPr>
        <w:jc w:val="center"/>
        <w:rPr>
          <w:rFonts w:ascii="Times New Roman" w:hAnsi="Times New Roman" w:cs="Times New Roman"/>
          <w:sz w:val="24"/>
          <w:szCs w:val="24"/>
        </w:rPr>
      </w:pPr>
    </w:p>
    <w:p w:rsidR="005A1EF1" w:rsidRPr="00EF7E77" w:rsidRDefault="005A1EF1" w:rsidP="005A1EF1">
      <w:pPr>
        <w:tabs>
          <w:tab w:val="center" w:pos="2700"/>
          <w:tab w:val="center" w:pos="5940"/>
          <w:tab w:val="center" w:pos="8280"/>
        </w:tabs>
        <w:ind w:right="-6" w:firstLine="567"/>
        <w:rPr>
          <w:rFonts w:ascii="Times New Roman" w:hAnsi="Times New Roman"/>
          <w:sz w:val="28"/>
          <w:szCs w:val="28"/>
        </w:rPr>
      </w:pPr>
      <w:r w:rsidRPr="00EF7E77">
        <w:rPr>
          <w:rFonts w:ascii="Times New Roman" w:hAnsi="Times New Roman" w:cs="Times New Roman"/>
          <w:b/>
          <w:bCs/>
          <w:sz w:val="24"/>
          <w:szCs w:val="24"/>
        </w:rPr>
        <w:t>Автор:</w:t>
      </w:r>
      <w:r w:rsidRPr="00EF7E77">
        <w:rPr>
          <w:rFonts w:ascii="Times New Roman" w:hAnsi="Times New Roman" w:cs="Times New Roman"/>
          <w:sz w:val="24"/>
          <w:szCs w:val="24"/>
        </w:rPr>
        <w:t xml:space="preserve"> </w:t>
      </w:r>
      <w:r w:rsidRPr="00EF7E77">
        <w:rPr>
          <w:rFonts w:ascii="Times New Roman" w:hAnsi="Times New Roman"/>
          <w:sz w:val="24"/>
          <w:szCs w:val="24"/>
        </w:rPr>
        <w:t>Доктор военных наук, профессор, профессор кафедры экономики и финансов Наумов Владимир Николаевич</w:t>
      </w:r>
    </w:p>
    <w:p w:rsidR="00F80C49" w:rsidRPr="00EF7E77" w:rsidRDefault="00F80C49" w:rsidP="00F80C49">
      <w:pPr>
        <w:tabs>
          <w:tab w:val="center" w:pos="2700"/>
          <w:tab w:val="center" w:pos="5940"/>
          <w:tab w:val="center" w:pos="8280"/>
        </w:tabs>
        <w:ind w:right="-6" w:firstLine="567"/>
        <w:rPr>
          <w:sz w:val="24"/>
          <w:szCs w:val="24"/>
        </w:rPr>
      </w:pPr>
    </w:p>
    <w:p w:rsidR="00F80C49" w:rsidRPr="00EF7E77" w:rsidRDefault="00F80C49" w:rsidP="00F80C49">
      <w:pPr>
        <w:ind w:firstLine="567"/>
        <w:rPr>
          <w:rFonts w:ascii="Times New Roman" w:hAnsi="Times New Roman" w:cs="Times New Roman"/>
          <w:sz w:val="24"/>
          <w:szCs w:val="24"/>
        </w:rPr>
      </w:pPr>
    </w:p>
    <w:p w:rsidR="00F80C49" w:rsidRPr="00EF7E77" w:rsidRDefault="00F80C49" w:rsidP="00F80C49">
      <w:pPr>
        <w:spacing w:line="360" w:lineRule="auto"/>
        <w:rPr>
          <w:rFonts w:ascii="Times New Roman" w:hAnsi="Times New Roman" w:cs="Times New Roman"/>
          <w:sz w:val="24"/>
          <w:szCs w:val="24"/>
          <w:lang w:eastAsia="ru-RU"/>
        </w:rPr>
      </w:pPr>
      <w:r w:rsidRPr="00EF7E77">
        <w:rPr>
          <w:rFonts w:ascii="Times New Roman" w:hAnsi="Times New Roman" w:cs="Times New Roman"/>
          <w:b/>
          <w:bCs/>
          <w:sz w:val="24"/>
          <w:szCs w:val="24"/>
        </w:rPr>
        <w:t>Код и наименование направления подготовки, профиля:</w:t>
      </w:r>
      <w:r w:rsidRPr="00EF7E77">
        <w:rPr>
          <w:rFonts w:ascii="Times New Roman" w:hAnsi="Times New Roman" w:cs="Times New Roman"/>
          <w:sz w:val="24"/>
          <w:szCs w:val="24"/>
          <w:lang w:eastAsia="ru-RU"/>
        </w:rPr>
        <w:t xml:space="preserve"> </w:t>
      </w:r>
    </w:p>
    <w:p w:rsidR="00F80C49" w:rsidRPr="00EF7E77" w:rsidRDefault="00F80C49" w:rsidP="00F80C49">
      <w:pPr>
        <w:spacing w:line="360" w:lineRule="auto"/>
        <w:rPr>
          <w:rFonts w:ascii="Times New Roman" w:hAnsi="Times New Roman" w:cs="Times New Roman"/>
          <w:sz w:val="24"/>
          <w:szCs w:val="24"/>
          <w:lang w:eastAsia="ru-RU"/>
        </w:rPr>
      </w:pPr>
      <w:r w:rsidRPr="00EF7E77">
        <w:rPr>
          <w:rFonts w:ascii="Times New Roman" w:hAnsi="Times New Roman" w:cs="Times New Roman"/>
          <w:sz w:val="24"/>
          <w:szCs w:val="24"/>
          <w:lang w:eastAsia="ru-RU"/>
        </w:rPr>
        <w:t>Направление подготовки 09.06.01 Информатика и вычислительная техника</w:t>
      </w:r>
    </w:p>
    <w:p w:rsidR="00F80C49" w:rsidRPr="00EF7E77" w:rsidRDefault="00F80C49" w:rsidP="00F80C49">
      <w:pPr>
        <w:spacing w:line="360" w:lineRule="auto"/>
        <w:rPr>
          <w:rFonts w:ascii="Times New Roman" w:hAnsi="Times New Roman" w:cs="Times New Roman"/>
          <w:sz w:val="24"/>
          <w:szCs w:val="24"/>
          <w:lang w:eastAsia="ru-RU"/>
        </w:rPr>
      </w:pPr>
      <w:r w:rsidRPr="00EF7E77">
        <w:rPr>
          <w:rFonts w:ascii="Times New Roman" w:hAnsi="Times New Roman" w:cs="Times New Roman"/>
          <w:sz w:val="24"/>
          <w:szCs w:val="24"/>
          <w:lang w:eastAsia="ru-RU"/>
        </w:rPr>
        <w:t>направленность (профиль)</w:t>
      </w:r>
      <w:r w:rsidR="006E1528">
        <w:rPr>
          <w:rFonts w:ascii="Times New Roman" w:hAnsi="Times New Roman" w:cs="Times New Roman"/>
          <w:sz w:val="24"/>
          <w:szCs w:val="24"/>
          <w:lang w:eastAsia="ru-RU"/>
        </w:rPr>
        <w:t>:</w:t>
      </w:r>
      <w:r w:rsidRPr="00EF7E77">
        <w:rPr>
          <w:rFonts w:ascii="Times New Roman" w:hAnsi="Times New Roman" w:cs="Times New Roman"/>
          <w:sz w:val="24"/>
          <w:szCs w:val="24"/>
          <w:lang w:eastAsia="ru-RU"/>
        </w:rPr>
        <w:t xml:space="preserve"> </w:t>
      </w:r>
      <w:r w:rsidR="00B65240" w:rsidRPr="00EF7E77">
        <w:rPr>
          <w:rFonts w:ascii="Times New Roman" w:hAnsi="Times New Roman" w:cs="Times New Roman"/>
          <w:sz w:val="24"/>
          <w:szCs w:val="24"/>
          <w:lang w:eastAsia="ru-RU"/>
        </w:rPr>
        <w:t>«Управление в социальных и экономических системах»</w:t>
      </w:r>
    </w:p>
    <w:p w:rsidR="00F80C49" w:rsidRPr="00EF7E77" w:rsidRDefault="00F80C49" w:rsidP="00F80C49">
      <w:pPr>
        <w:rPr>
          <w:rFonts w:ascii="Times New Roman" w:hAnsi="Times New Roman" w:cs="Times New Roman"/>
          <w:sz w:val="24"/>
          <w:szCs w:val="24"/>
        </w:rPr>
      </w:pPr>
    </w:p>
    <w:p w:rsidR="00F80C49" w:rsidRPr="00EF7E77" w:rsidRDefault="00F80C49" w:rsidP="00F80C49">
      <w:pPr>
        <w:rPr>
          <w:rFonts w:ascii="Times New Roman" w:hAnsi="Times New Roman" w:cs="Times New Roman"/>
          <w:sz w:val="24"/>
          <w:szCs w:val="24"/>
        </w:rPr>
      </w:pPr>
      <w:r w:rsidRPr="00EF7E77">
        <w:rPr>
          <w:rFonts w:ascii="Times New Roman" w:hAnsi="Times New Roman" w:cs="Times New Roman"/>
          <w:b/>
          <w:bCs/>
          <w:sz w:val="24"/>
          <w:szCs w:val="24"/>
        </w:rPr>
        <w:t>Квалификация (степень) выпускника:</w:t>
      </w:r>
      <w:r w:rsidRPr="00EF7E77">
        <w:rPr>
          <w:rFonts w:ascii="Times New Roman" w:hAnsi="Times New Roman" w:cs="Times New Roman"/>
          <w:sz w:val="24"/>
          <w:szCs w:val="24"/>
          <w:lang w:eastAsia="ru-RU"/>
        </w:rPr>
        <w:t xml:space="preserve"> исследователь/преподаватель-исследователь</w:t>
      </w:r>
    </w:p>
    <w:p w:rsidR="00F80C49" w:rsidRPr="00EF7E77" w:rsidRDefault="00F80C49" w:rsidP="00F80C49">
      <w:pPr>
        <w:rPr>
          <w:rFonts w:ascii="Times New Roman" w:hAnsi="Times New Roman" w:cs="Times New Roman"/>
          <w:sz w:val="24"/>
          <w:szCs w:val="24"/>
        </w:rPr>
      </w:pPr>
      <w:r w:rsidRPr="00EF7E77">
        <w:rPr>
          <w:rFonts w:ascii="Times New Roman" w:hAnsi="Times New Roman" w:cs="Times New Roman"/>
          <w:b/>
          <w:bCs/>
          <w:sz w:val="24"/>
          <w:szCs w:val="24"/>
        </w:rPr>
        <w:t xml:space="preserve">Форма обучения: </w:t>
      </w:r>
      <w:r w:rsidRPr="00EF7E77">
        <w:rPr>
          <w:rFonts w:ascii="Times New Roman" w:hAnsi="Times New Roman" w:cs="Times New Roman"/>
          <w:sz w:val="24"/>
          <w:szCs w:val="24"/>
          <w:lang w:eastAsia="ru-RU"/>
        </w:rPr>
        <w:t>очная, заочная</w:t>
      </w:r>
    </w:p>
    <w:p w:rsidR="00F80C49" w:rsidRPr="00EF7E77" w:rsidRDefault="00F80C49" w:rsidP="00F80C49">
      <w:pPr>
        <w:rPr>
          <w:rFonts w:ascii="Times New Roman" w:hAnsi="Times New Roman" w:cs="Times New Roman"/>
          <w:sz w:val="24"/>
          <w:szCs w:val="24"/>
        </w:rPr>
      </w:pPr>
      <w:r w:rsidRPr="00EF7E77">
        <w:rPr>
          <w:rFonts w:ascii="Times New Roman" w:hAnsi="Times New Roman" w:cs="Times New Roman"/>
          <w:b/>
          <w:bCs/>
          <w:sz w:val="24"/>
          <w:szCs w:val="24"/>
        </w:rPr>
        <w:t>Цель освоения дисциплины:</w:t>
      </w:r>
    </w:p>
    <w:p w:rsidR="00F80C49" w:rsidRPr="00EF7E77" w:rsidRDefault="00F80C49" w:rsidP="00F80C49">
      <w:pPr>
        <w:ind w:firstLine="567"/>
        <w:rPr>
          <w:rFonts w:ascii="Times New Roman" w:hAnsi="Times New Roman" w:cs="Times New Roman"/>
          <w:iCs/>
          <w:sz w:val="24"/>
          <w:szCs w:val="24"/>
        </w:rPr>
      </w:pPr>
      <w:r w:rsidRPr="00EF7E77">
        <w:rPr>
          <w:rFonts w:ascii="Times New Roman" w:hAnsi="Times New Roman" w:cs="Times New Roman"/>
          <w:iCs/>
          <w:sz w:val="24"/>
          <w:szCs w:val="24"/>
        </w:rPr>
        <w:t>Сформировать компетенцию в области</w:t>
      </w:r>
      <w:r w:rsidRPr="00EF7E77">
        <w:rPr>
          <w:rFonts w:ascii="Times New Roman" w:hAnsi="Times New Roman" w:cs="Times New Roman"/>
          <w:bCs/>
          <w:sz w:val="24"/>
          <w:szCs w:val="24"/>
        </w:rPr>
        <w:t xml:space="preserve">  </w:t>
      </w:r>
      <w:r w:rsidR="005A1EF1" w:rsidRPr="00EF7E77">
        <w:rPr>
          <w:rFonts w:ascii="Times New Roman" w:hAnsi="Times New Roman"/>
          <w:sz w:val="24"/>
          <w:szCs w:val="24"/>
        </w:rPr>
        <w:t>формирования умений решать задачи научного исследования на базе системного анализа, использования современных инфокоммуникационных технологий, методов и технологий.</w:t>
      </w:r>
    </w:p>
    <w:p w:rsidR="00F80C49" w:rsidRPr="00EF7E77" w:rsidRDefault="00F80C49" w:rsidP="00F80C49">
      <w:pPr>
        <w:rPr>
          <w:rFonts w:ascii="Times New Roman" w:hAnsi="Times New Roman" w:cs="Times New Roman"/>
          <w:sz w:val="24"/>
          <w:szCs w:val="24"/>
        </w:rPr>
      </w:pPr>
    </w:p>
    <w:p w:rsidR="00F80C49" w:rsidRPr="00EF7E77" w:rsidRDefault="00F80C49" w:rsidP="00F80C49">
      <w:pPr>
        <w:rPr>
          <w:rFonts w:ascii="Times New Roman" w:hAnsi="Times New Roman" w:cs="Times New Roman"/>
          <w:sz w:val="24"/>
          <w:szCs w:val="24"/>
        </w:rPr>
      </w:pPr>
      <w:r w:rsidRPr="00EF7E77">
        <w:rPr>
          <w:rFonts w:ascii="Times New Roman" w:hAnsi="Times New Roman" w:cs="Times New Roman"/>
          <w:b/>
          <w:bCs/>
          <w:sz w:val="24"/>
          <w:szCs w:val="24"/>
        </w:rPr>
        <w:t>План курса:</w:t>
      </w:r>
    </w:p>
    <w:p w:rsidR="00B54C92" w:rsidRPr="00EF7E77" w:rsidRDefault="00B54C92" w:rsidP="00B54C92">
      <w:pPr>
        <w:pStyle w:val="141"/>
        <w:rPr>
          <w:b/>
          <w:sz w:val="24"/>
        </w:rPr>
      </w:pPr>
      <w:r w:rsidRPr="00EF7E77">
        <w:rPr>
          <w:b/>
          <w:sz w:val="24"/>
        </w:rPr>
        <w:t xml:space="preserve">Тема 1 Определение понятия «система». Свойства систем </w:t>
      </w:r>
    </w:p>
    <w:p w:rsidR="00CA01E3" w:rsidRPr="00EF7E77" w:rsidRDefault="00CA01E3" w:rsidP="00B54C92">
      <w:pPr>
        <w:pStyle w:val="141"/>
        <w:rPr>
          <w:sz w:val="24"/>
        </w:rPr>
      </w:pPr>
    </w:p>
    <w:p w:rsidR="00B54C92" w:rsidRPr="00EF7E77" w:rsidRDefault="00B54C92" w:rsidP="00B54C92">
      <w:pPr>
        <w:pStyle w:val="141"/>
        <w:rPr>
          <w:sz w:val="24"/>
        </w:rPr>
      </w:pPr>
      <w:r w:rsidRPr="00EF7E77">
        <w:rPr>
          <w:sz w:val="24"/>
        </w:rPr>
        <w:t>Определения системы. Свойства систем. Закономерности функционирования и развития систем. Классификация систем. Примеры систем. Системы управления. Большие системы. Сложные системы. Примеры сложных систем. Основные категории систем. Понятие устойчивости системы. Виды устойчивости. Критерии устойчивости. Понятие катастрофы. Понятие особенности, сборки и складки. Бифуркация. Странный аттрактор.</w:t>
      </w:r>
      <w:r w:rsidR="00CA01E3" w:rsidRPr="00EF7E77">
        <w:rPr>
          <w:sz w:val="24"/>
        </w:rPr>
        <w:t xml:space="preserve"> Классификация систем. Социально-экономические системы. Примеры социально-экономических систем. Проблемы их построения и анализа. </w:t>
      </w:r>
      <w:r w:rsidR="009224B4" w:rsidRPr="00EF7E77">
        <w:rPr>
          <w:sz w:val="24"/>
        </w:rPr>
        <w:t>Понятие системы управления. Категории управления. Классификация систем управления. Примеры систем управления. Автоматизированные системы управления. Информационные системы.</w:t>
      </w:r>
      <w:r w:rsidR="00F52519" w:rsidRPr="00EF7E77">
        <w:rPr>
          <w:sz w:val="24"/>
        </w:rPr>
        <w:t xml:space="preserve"> </w:t>
      </w:r>
      <w:proofErr w:type="gramStart"/>
      <w:r w:rsidR="00F52519" w:rsidRPr="00EF7E77">
        <w:rPr>
          <w:sz w:val="24"/>
        </w:rPr>
        <w:t xml:space="preserve">Математическое, информационное, техническое, лингвистическое, программное, эргономическое, организационное и правовое обеспечение автоматизированных, информационных, вычислительных систем. </w:t>
      </w:r>
      <w:proofErr w:type="gramEnd"/>
    </w:p>
    <w:p w:rsidR="009224B4" w:rsidRPr="00EF7E77" w:rsidRDefault="009224B4" w:rsidP="00B54C92">
      <w:pPr>
        <w:pStyle w:val="141"/>
        <w:rPr>
          <w:b/>
          <w:sz w:val="24"/>
        </w:rPr>
      </w:pPr>
    </w:p>
    <w:p w:rsidR="00B54C92" w:rsidRPr="00EF7E77" w:rsidRDefault="00B54C92" w:rsidP="00B54C92">
      <w:pPr>
        <w:pStyle w:val="141"/>
        <w:rPr>
          <w:b/>
          <w:sz w:val="24"/>
        </w:rPr>
      </w:pPr>
      <w:r w:rsidRPr="00EF7E77">
        <w:rPr>
          <w:b/>
          <w:sz w:val="24"/>
        </w:rPr>
        <w:t xml:space="preserve">Тема 2 Системный подход и системный анализ </w:t>
      </w:r>
    </w:p>
    <w:p w:rsidR="00B54C92" w:rsidRPr="00EF7E77" w:rsidRDefault="00B54C92" w:rsidP="00B54C92">
      <w:pPr>
        <w:pStyle w:val="141"/>
        <w:rPr>
          <w:b/>
          <w:sz w:val="24"/>
        </w:rPr>
      </w:pPr>
    </w:p>
    <w:p w:rsidR="00B54C92" w:rsidRPr="00EF7E77" w:rsidRDefault="00B54C92" w:rsidP="00B54C92">
      <w:pPr>
        <w:ind w:firstLine="567"/>
        <w:rPr>
          <w:rFonts w:ascii="Times New Roman" w:hAnsi="Times New Roman"/>
          <w:sz w:val="24"/>
          <w:szCs w:val="24"/>
        </w:rPr>
      </w:pPr>
      <w:r w:rsidRPr="00EF7E77">
        <w:rPr>
          <w:rFonts w:ascii="Times New Roman" w:hAnsi="Times New Roman"/>
          <w:sz w:val="24"/>
          <w:szCs w:val="24"/>
        </w:rPr>
        <w:t xml:space="preserve">Предпосылки возникновения системного анализа, несоответствие технологических возможностей и методов управления. Цели и задачи системного анализа. </w:t>
      </w:r>
      <w:r w:rsidR="00CA01E3" w:rsidRPr="00EF7E77">
        <w:rPr>
          <w:rFonts w:ascii="Times New Roman" w:hAnsi="Times New Roman"/>
          <w:sz w:val="24"/>
          <w:szCs w:val="24"/>
        </w:rPr>
        <w:t xml:space="preserve">История возникновения системного анализа. Фирма RAND. Первые задачи системного анализа. Особенности исследования социально-экономических систем. Римский клуб. Пределы роста  </w:t>
      </w:r>
      <w:proofErr w:type="spellStart"/>
      <w:r w:rsidR="00CA01E3" w:rsidRPr="00EF7E77">
        <w:rPr>
          <w:rFonts w:ascii="Times New Roman" w:hAnsi="Times New Roman"/>
          <w:sz w:val="24"/>
          <w:szCs w:val="24"/>
        </w:rPr>
        <w:t>Мэдоуз</w:t>
      </w:r>
      <w:proofErr w:type="spellEnd"/>
      <w:r w:rsidR="00CA01E3" w:rsidRPr="00EF7E77">
        <w:rPr>
          <w:rFonts w:ascii="Times New Roman" w:hAnsi="Times New Roman"/>
          <w:sz w:val="24"/>
          <w:szCs w:val="24"/>
        </w:rPr>
        <w:t xml:space="preserve">. </w:t>
      </w:r>
      <w:r w:rsidRPr="00EF7E77">
        <w:rPr>
          <w:rFonts w:ascii="Times New Roman" w:hAnsi="Times New Roman"/>
          <w:sz w:val="24"/>
          <w:szCs w:val="24"/>
        </w:rPr>
        <w:t xml:space="preserve">Системный подход. Системные проблемы и их особенности. Системный анализ как методология принятия решений при проектировании и управлении сложными системами. </w:t>
      </w:r>
    </w:p>
    <w:p w:rsidR="002F1AC8" w:rsidRPr="00EF7E77" w:rsidRDefault="00B54C92" w:rsidP="00B54C92">
      <w:pPr>
        <w:ind w:firstLine="567"/>
        <w:rPr>
          <w:rFonts w:ascii="Times New Roman" w:hAnsi="Times New Roman"/>
          <w:sz w:val="24"/>
          <w:szCs w:val="24"/>
        </w:rPr>
      </w:pPr>
      <w:r w:rsidRPr="00EF7E77">
        <w:rPr>
          <w:rFonts w:ascii="Times New Roman" w:hAnsi="Times New Roman"/>
          <w:sz w:val="24"/>
          <w:szCs w:val="24"/>
        </w:rPr>
        <w:t xml:space="preserve">Структура системы с управлением. Объект управления. Управляющая система. Система связи. Основные группы функций системы управления. Обобщенный цикл управления. Пути совершенствования систем </w:t>
      </w:r>
      <w:r w:rsidR="009224B4" w:rsidRPr="00EF7E77">
        <w:rPr>
          <w:rFonts w:ascii="Times New Roman" w:hAnsi="Times New Roman"/>
          <w:sz w:val="24"/>
          <w:szCs w:val="24"/>
        </w:rPr>
        <w:t>у</w:t>
      </w:r>
      <w:r w:rsidRPr="00EF7E77">
        <w:rPr>
          <w:rFonts w:ascii="Times New Roman" w:hAnsi="Times New Roman"/>
          <w:sz w:val="24"/>
          <w:szCs w:val="24"/>
        </w:rPr>
        <w:t>правлени</w:t>
      </w:r>
      <w:r w:rsidR="009224B4" w:rsidRPr="00EF7E77">
        <w:rPr>
          <w:rFonts w:ascii="Times New Roman" w:hAnsi="Times New Roman"/>
          <w:sz w:val="24"/>
          <w:szCs w:val="24"/>
        </w:rPr>
        <w:t>я</w:t>
      </w:r>
      <w:r w:rsidRPr="00EF7E77">
        <w:rPr>
          <w:rFonts w:ascii="Times New Roman" w:hAnsi="Times New Roman"/>
          <w:sz w:val="24"/>
          <w:szCs w:val="24"/>
        </w:rPr>
        <w:t>.</w:t>
      </w:r>
      <w:r w:rsidR="009224B4" w:rsidRPr="00EF7E77">
        <w:rPr>
          <w:rFonts w:ascii="Times New Roman" w:hAnsi="Times New Roman"/>
          <w:sz w:val="24"/>
          <w:szCs w:val="24"/>
        </w:rPr>
        <w:t xml:space="preserve"> </w:t>
      </w:r>
    </w:p>
    <w:p w:rsidR="002F1AC8" w:rsidRPr="00EF7E77" w:rsidRDefault="002F1AC8" w:rsidP="00B54C92">
      <w:pPr>
        <w:ind w:firstLine="567"/>
        <w:rPr>
          <w:rFonts w:ascii="Times New Roman" w:hAnsi="Times New Roman"/>
          <w:sz w:val="24"/>
          <w:szCs w:val="24"/>
        </w:rPr>
      </w:pPr>
      <w:r w:rsidRPr="00EF7E77">
        <w:rPr>
          <w:rFonts w:ascii="Times New Roman" w:hAnsi="Times New Roman"/>
          <w:sz w:val="24"/>
          <w:szCs w:val="24"/>
        </w:rPr>
        <w:lastRenderedPageBreak/>
        <w:t>Предмет теории управления. Управленческие отношения и понятие организационного управления. Цели управления. Дерево целей. Специфика работы с целевой информацией. Управление в сложных системах. Понятие обратной связи и ее роль в управлении. Формализация и постановка задач управления. Основные структуры и методы управления социально-экономическими системами: административно-организационные, экономические, социально-психологические и др. Специфика управления социальными и экономическими системами. Роль человека в управлении социальными и экономическими системами.</w:t>
      </w:r>
    </w:p>
    <w:p w:rsidR="00B54C92" w:rsidRPr="00EF7E77" w:rsidRDefault="009224B4" w:rsidP="00B54C92">
      <w:pPr>
        <w:ind w:firstLine="567"/>
        <w:rPr>
          <w:rFonts w:ascii="Times New Roman" w:hAnsi="Times New Roman"/>
          <w:sz w:val="24"/>
          <w:szCs w:val="24"/>
        </w:rPr>
      </w:pPr>
      <w:r w:rsidRPr="00EF7E77">
        <w:rPr>
          <w:rFonts w:ascii="Times New Roman" w:hAnsi="Times New Roman"/>
          <w:sz w:val="24"/>
          <w:szCs w:val="24"/>
        </w:rPr>
        <w:t xml:space="preserve">Виды управления. Закон управления. Проблема устойчивости управления. Запас устойчивости. </w:t>
      </w:r>
      <w:r w:rsidR="004714F0" w:rsidRPr="00EF7E77">
        <w:rPr>
          <w:rFonts w:ascii="Times New Roman" w:hAnsi="Times New Roman"/>
          <w:sz w:val="24"/>
          <w:szCs w:val="24"/>
        </w:rPr>
        <w:t>Элементы теории устойчивости. Теоремы Ляпунова.</w:t>
      </w:r>
    </w:p>
    <w:p w:rsidR="002F1AC8" w:rsidRPr="00EF7E77" w:rsidRDefault="002F1AC8" w:rsidP="00B54C92">
      <w:pPr>
        <w:ind w:firstLine="567"/>
        <w:rPr>
          <w:rFonts w:ascii="Times New Roman" w:hAnsi="Times New Roman"/>
          <w:sz w:val="24"/>
          <w:szCs w:val="24"/>
        </w:rPr>
      </w:pPr>
    </w:p>
    <w:p w:rsidR="00B54C92" w:rsidRPr="00EF7E77" w:rsidRDefault="00B54C92" w:rsidP="00B54C92">
      <w:pPr>
        <w:rPr>
          <w:rFonts w:ascii="Times New Roman" w:hAnsi="Times New Roman"/>
          <w:sz w:val="24"/>
          <w:szCs w:val="24"/>
        </w:rPr>
      </w:pPr>
    </w:p>
    <w:p w:rsidR="00B54C92" w:rsidRPr="00EF7E77" w:rsidRDefault="00B54C92" w:rsidP="00B54C92">
      <w:pPr>
        <w:pStyle w:val="141"/>
        <w:rPr>
          <w:b/>
          <w:sz w:val="24"/>
        </w:rPr>
      </w:pPr>
      <w:r w:rsidRPr="00EF7E77">
        <w:rPr>
          <w:b/>
          <w:sz w:val="24"/>
        </w:rPr>
        <w:t>Тема 3 Показатели и критерии эффективности систем</w:t>
      </w:r>
      <w:r w:rsidR="002F1AC8" w:rsidRPr="00EF7E77">
        <w:rPr>
          <w:b/>
          <w:sz w:val="24"/>
        </w:rPr>
        <w:t xml:space="preserve"> управления</w:t>
      </w:r>
    </w:p>
    <w:p w:rsidR="00B54C92" w:rsidRPr="00EF7E77" w:rsidRDefault="00B54C92" w:rsidP="00B54C92">
      <w:pPr>
        <w:ind w:firstLine="567"/>
        <w:rPr>
          <w:rFonts w:ascii="Times New Roman" w:hAnsi="Times New Roman"/>
          <w:sz w:val="24"/>
          <w:szCs w:val="24"/>
        </w:rPr>
      </w:pPr>
      <w:r w:rsidRPr="00EF7E77">
        <w:rPr>
          <w:rFonts w:ascii="Times New Roman" w:hAnsi="Times New Roman"/>
          <w:sz w:val="24"/>
          <w:szCs w:val="24"/>
        </w:rPr>
        <w:t xml:space="preserve">Понятие шкалы. Виды и классификация шкал. Качественные и количественные шкалы. Функция полезности. Понятие качества и эффективности. Показатели качества и эффективности. Критерий эффективности. Многокритериальная задача анализа качества, эффективности системы. Множество Парето. Поверхности (кривые) безразличия. Методы решения многокритериальных задач исследования качества (эффективности) систем. Свертка частных критериев эффективности. Метод главного показателя. Метод последовательных уступок. Примеры решения задач оценки эффективности, качества и надежности сложных систем. </w:t>
      </w:r>
    </w:p>
    <w:p w:rsidR="00B54C92" w:rsidRPr="00EF7E77" w:rsidRDefault="00B54C92" w:rsidP="00B54C92">
      <w:pPr>
        <w:pStyle w:val="141"/>
        <w:rPr>
          <w:sz w:val="24"/>
        </w:rPr>
      </w:pPr>
    </w:p>
    <w:p w:rsidR="00B54C92" w:rsidRPr="00EF7E77" w:rsidRDefault="00B54C92" w:rsidP="00B54C92">
      <w:pPr>
        <w:pStyle w:val="141"/>
        <w:rPr>
          <w:b/>
          <w:sz w:val="24"/>
        </w:rPr>
      </w:pPr>
      <w:r w:rsidRPr="00EF7E77">
        <w:rPr>
          <w:b/>
          <w:sz w:val="24"/>
        </w:rPr>
        <w:t>Тема 4 Модели и моделирование систем</w:t>
      </w:r>
    </w:p>
    <w:p w:rsidR="00B54C92" w:rsidRPr="00EF7E77" w:rsidRDefault="00B54C92" w:rsidP="00B54C92">
      <w:pPr>
        <w:ind w:firstLine="567"/>
        <w:rPr>
          <w:rFonts w:ascii="Times New Roman" w:hAnsi="Times New Roman"/>
          <w:sz w:val="24"/>
          <w:szCs w:val="24"/>
        </w:rPr>
      </w:pPr>
      <w:r w:rsidRPr="00EF7E77">
        <w:rPr>
          <w:rFonts w:ascii="Times New Roman" w:hAnsi="Times New Roman"/>
          <w:sz w:val="24"/>
          <w:szCs w:val="24"/>
        </w:rPr>
        <w:t>Элементы теории подобия. Виды подобия. Косвенное подобие.  Понятие модели системы. Свойства моделей. Классификация моделей систем. Моделирование систем. Математические модели. Шкала формализации. Аналитические модели. Статистические модели. Имитационное моделирование. Свойства имитационных моделей. Модель «черный ящик». Модели состава и структуры. Функциональные модели. Уровни моделирования. Иерархическое описание систем.</w:t>
      </w:r>
    </w:p>
    <w:p w:rsidR="00F52519" w:rsidRPr="00EF7E77" w:rsidRDefault="00F52519" w:rsidP="00B54C92">
      <w:pPr>
        <w:ind w:firstLine="567"/>
        <w:rPr>
          <w:rFonts w:ascii="Times New Roman" w:hAnsi="Times New Roman"/>
          <w:sz w:val="24"/>
          <w:szCs w:val="24"/>
        </w:rPr>
      </w:pPr>
      <w:r w:rsidRPr="00EF7E77">
        <w:rPr>
          <w:rFonts w:ascii="Times New Roman" w:hAnsi="Times New Roman"/>
          <w:sz w:val="24"/>
          <w:szCs w:val="24"/>
        </w:rPr>
        <w:t xml:space="preserve">Организация проектирования систем. Этапы жизненного цикла. Управление жизненным циклом информационных систем. Технологии разработки информационных систем. Гибкие технологии разработки. </w:t>
      </w:r>
      <w:proofErr w:type="gramStart"/>
      <w:r w:rsidRPr="00EF7E77">
        <w:rPr>
          <w:rFonts w:ascii="Times New Roman" w:hAnsi="Times New Roman"/>
          <w:sz w:val="24"/>
          <w:szCs w:val="24"/>
          <w:lang w:val="en-US"/>
        </w:rPr>
        <w:t>Agile</w:t>
      </w:r>
      <w:r w:rsidRPr="00EF7E77">
        <w:rPr>
          <w:rFonts w:ascii="Times New Roman" w:hAnsi="Times New Roman"/>
          <w:sz w:val="24"/>
          <w:szCs w:val="24"/>
        </w:rPr>
        <w:t>-технологии.</w:t>
      </w:r>
      <w:proofErr w:type="gramEnd"/>
    </w:p>
    <w:p w:rsidR="00F52519" w:rsidRPr="00EF7E77" w:rsidRDefault="00F52519" w:rsidP="00B54C92">
      <w:pPr>
        <w:ind w:firstLine="567"/>
        <w:rPr>
          <w:rFonts w:ascii="Times New Roman" w:hAnsi="Times New Roman"/>
          <w:sz w:val="24"/>
          <w:szCs w:val="24"/>
        </w:rPr>
      </w:pPr>
    </w:p>
    <w:p w:rsidR="00B54C92" w:rsidRPr="00EF7E77" w:rsidRDefault="00B54C92" w:rsidP="00B54C92">
      <w:pPr>
        <w:pStyle w:val="141"/>
        <w:rPr>
          <w:b/>
          <w:sz w:val="24"/>
        </w:rPr>
      </w:pPr>
      <w:r w:rsidRPr="00EF7E77">
        <w:rPr>
          <w:b/>
          <w:sz w:val="24"/>
        </w:rPr>
        <w:t>Тема 5. Экспертные методы системного анализа</w:t>
      </w:r>
    </w:p>
    <w:p w:rsidR="00B54C92" w:rsidRPr="00EF7E77" w:rsidRDefault="00B54C92" w:rsidP="00B54C92">
      <w:pPr>
        <w:pStyle w:val="141"/>
        <w:rPr>
          <w:sz w:val="24"/>
        </w:rPr>
      </w:pPr>
      <w:r w:rsidRPr="00EF7E77">
        <w:rPr>
          <w:sz w:val="24"/>
        </w:rPr>
        <w:t>Общая характеристика экспертных методов анализа. Понятие экспертизы, экспертной группы. Определение состава экспертной группы. Требования к экспертам. Примеры процедур экспертного опроса. Классификация методов экспертного опроса. Языки формализации. Обработка и интерпретация результатов экспертизы. Непосредственное оценивание альтернативы. Оценивание альтернатив с помощью ранговой шкалы. Процедуры попарного сравнения альтернатив. Методы иерархического оценивания альтернатив. Метод анализа иерархий. Метод аналитических сетей.</w:t>
      </w:r>
    </w:p>
    <w:p w:rsidR="00F80C49" w:rsidRPr="00EF7E77" w:rsidRDefault="00F80C49" w:rsidP="00F80C49">
      <w:pPr>
        <w:contextualSpacing/>
        <w:rPr>
          <w:rFonts w:ascii="Times New Roman" w:hAnsi="Times New Roman"/>
          <w:sz w:val="24"/>
          <w:szCs w:val="24"/>
        </w:rPr>
      </w:pPr>
    </w:p>
    <w:p w:rsidR="00F80C49" w:rsidRPr="00EF7E77" w:rsidRDefault="00F80C49" w:rsidP="00F80C49">
      <w:pPr>
        <w:tabs>
          <w:tab w:val="left" w:pos="0"/>
          <w:tab w:val="left" w:pos="540"/>
        </w:tabs>
        <w:ind w:firstLine="0"/>
        <w:rPr>
          <w:rFonts w:ascii="Times New Roman" w:hAnsi="Times New Roman" w:cs="Times New Roman"/>
          <w:sz w:val="24"/>
          <w:szCs w:val="24"/>
        </w:rPr>
      </w:pPr>
      <w:r w:rsidRPr="00EF7E77">
        <w:rPr>
          <w:rFonts w:ascii="Times New Roman" w:hAnsi="Times New Roman" w:cs="Times New Roman"/>
          <w:b/>
          <w:bCs/>
          <w:sz w:val="24"/>
          <w:szCs w:val="24"/>
        </w:rPr>
        <w:t>Формы</w:t>
      </w:r>
      <w:r w:rsidR="00B54C92"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текущего</w:t>
      </w:r>
      <w:r w:rsidR="00B54C92"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контроля</w:t>
      </w:r>
      <w:r w:rsidR="00B54C92"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и</w:t>
      </w:r>
      <w:r w:rsidR="00B54C92"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промежуточной</w:t>
      </w:r>
      <w:r w:rsidR="00B54C92"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аттестации:</w:t>
      </w:r>
    </w:p>
    <w:p w:rsidR="005A1EF1" w:rsidRPr="00EF7E77" w:rsidRDefault="005A1EF1" w:rsidP="005A1EF1">
      <w:pPr>
        <w:pStyle w:val="a4"/>
        <w:numPr>
          <w:ilvl w:val="0"/>
          <w:numId w:val="6"/>
        </w:numPr>
        <w:rPr>
          <w:rFonts w:ascii="Times New Roman" w:hAnsi="Times New Roman"/>
          <w:sz w:val="24"/>
          <w:szCs w:val="24"/>
        </w:rPr>
      </w:pPr>
      <w:r w:rsidRPr="00EF7E77">
        <w:rPr>
          <w:rFonts w:ascii="Times New Roman" w:hAnsi="Times New Roman"/>
          <w:sz w:val="24"/>
          <w:szCs w:val="24"/>
        </w:rPr>
        <w:t xml:space="preserve">Экзамен проводится в компьютерном классе. Экзамен производится в устной форме в соответствии с программой кандидатского экзамена по специальности </w:t>
      </w:r>
      <w:r w:rsidR="00B65240" w:rsidRPr="00EF7E77">
        <w:rPr>
          <w:rFonts w:ascii="Times New Roman" w:hAnsi="Times New Roman"/>
          <w:sz w:val="24"/>
          <w:szCs w:val="24"/>
        </w:rPr>
        <w:t>05.13.10</w:t>
      </w:r>
      <w:r w:rsidRPr="00EF7E77">
        <w:rPr>
          <w:rFonts w:ascii="Times New Roman" w:hAnsi="Times New Roman"/>
          <w:sz w:val="24"/>
          <w:szCs w:val="24"/>
        </w:rPr>
        <w:t xml:space="preserve"> </w:t>
      </w:r>
      <w:r w:rsidR="00B65240" w:rsidRPr="00EF7E77">
        <w:rPr>
          <w:rFonts w:ascii="Times New Roman" w:hAnsi="Times New Roman"/>
          <w:sz w:val="24"/>
          <w:szCs w:val="24"/>
        </w:rPr>
        <w:t>«Управление в социальных и экономических системах»</w:t>
      </w:r>
      <w:r w:rsidRPr="00EF7E77">
        <w:rPr>
          <w:rFonts w:ascii="Times New Roman" w:hAnsi="Times New Roman"/>
          <w:sz w:val="24"/>
          <w:szCs w:val="24"/>
        </w:rPr>
        <w:t>. Для подготовки к экзамену используется паспорт специальности и программа-минимум по специальности. К экзамену аспирант готовит реферат в соответствии с темой своего диссертационного исследования.</w:t>
      </w:r>
    </w:p>
    <w:p w:rsidR="005A1EF1" w:rsidRPr="00EF7E77" w:rsidRDefault="005A1EF1" w:rsidP="00F80C49">
      <w:pPr>
        <w:tabs>
          <w:tab w:val="left" w:pos="284"/>
        </w:tabs>
        <w:rPr>
          <w:rFonts w:ascii="Times New Roman" w:hAnsi="Times New Roman" w:cs="Times New Roman"/>
          <w:b/>
          <w:bCs/>
          <w:sz w:val="24"/>
          <w:szCs w:val="24"/>
        </w:rPr>
      </w:pPr>
    </w:p>
    <w:p w:rsidR="00F80C49" w:rsidRPr="00EF7E77" w:rsidRDefault="00F80C49" w:rsidP="00F80C49">
      <w:pPr>
        <w:tabs>
          <w:tab w:val="left" w:pos="284"/>
        </w:tabs>
        <w:rPr>
          <w:rFonts w:ascii="Times New Roman" w:hAnsi="Times New Roman" w:cs="Times New Roman"/>
          <w:sz w:val="24"/>
          <w:szCs w:val="24"/>
        </w:rPr>
      </w:pPr>
      <w:r w:rsidRPr="00EF7E77">
        <w:rPr>
          <w:rFonts w:ascii="Times New Roman" w:hAnsi="Times New Roman" w:cs="Times New Roman"/>
          <w:b/>
          <w:bCs/>
          <w:sz w:val="24"/>
          <w:szCs w:val="24"/>
        </w:rPr>
        <w:t>Основная литература:</w:t>
      </w:r>
    </w:p>
    <w:p w:rsidR="005A1EF1" w:rsidRPr="00EF7E77" w:rsidRDefault="005A1EF1" w:rsidP="005A1EF1">
      <w:pPr>
        <w:numPr>
          <w:ilvl w:val="0"/>
          <w:numId w:val="9"/>
        </w:numPr>
        <w:suppressAutoHyphens/>
        <w:rPr>
          <w:rFonts w:ascii="Times New Roman" w:hAnsi="Times New Roman" w:cs="Times New Roman"/>
          <w:sz w:val="24"/>
          <w:szCs w:val="24"/>
        </w:rPr>
      </w:pPr>
      <w:r w:rsidRPr="00EF7E77">
        <w:rPr>
          <w:rFonts w:ascii="Times New Roman" w:hAnsi="Times New Roman" w:cs="Times New Roman"/>
          <w:sz w:val="24"/>
          <w:szCs w:val="24"/>
        </w:rPr>
        <w:lastRenderedPageBreak/>
        <w:t>Анфилатов, В. С. Системный анализ в управлении : учеб</w:t>
      </w:r>
      <w:proofErr w:type="gramStart"/>
      <w:r w:rsidRPr="00EF7E77">
        <w:rPr>
          <w:rFonts w:ascii="Times New Roman" w:hAnsi="Times New Roman" w:cs="Times New Roman"/>
          <w:sz w:val="24"/>
          <w:szCs w:val="24"/>
        </w:rPr>
        <w:t>.</w:t>
      </w:r>
      <w:proofErr w:type="gramEnd"/>
      <w:r w:rsidRPr="00EF7E77">
        <w:rPr>
          <w:rFonts w:ascii="Times New Roman" w:hAnsi="Times New Roman" w:cs="Times New Roman"/>
          <w:sz w:val="24"/>
          <w:szCs w:val="24"/>
        </w:rPr>
        <w:t xml:space="preserve"> </w:t>
      </w:r>
      <w:proofErr w:type="gramStart"/>
      <w:r w:rsidRPr="00EF7E77">
        <w:rPr>
          <w:rFonts w:ascii="Times New Roman" w:hAnsi="Times New Roman" w:cs="Times New Roman"/>
          <w:sz w:val="24"/>
          <w:szCs w:val="24"/>
        </w:rPr>
        <w:t>п</w:t>
      </w:r>
      <w:proofErr w:type="gramEnd"/>
      <w:r w:rsidRPr="00EF7E77">
        <w:rPr>
          <w:rFonts w:ascii="Times New Roman" w:hAnsi="Times New Roman" w:cs="Times New Roman"/>
          <w:sz w:val="24"/>
          <w:szCs w:val="24"/>
        </w:rPr>
        <w:t>особие для вузов, рек. М-</w:t>
      </w:r>
      <w:proofErr w:type="spellStart"/>
      <w:r w:rsidRPr="00EF7E77">
        <w:rPr>
          <w:rFonts w:ascii="Times New Roman" w:hAnsi="Times New Roman" w:cs="Times New Roman"/>
          <w:sz w:val="24"/>
          <w:szCs w:val="24"/>
        </w:rPr>
        <w:t>вом</w:t>
      </w:r>
      <w:proofErr w:type="spellEnd"/>
      <w:r w:rsidRPr="00EF7E77">
        <w:rPr>
          <w:rFonts w:ascii="Times New Roman" w:hAnsi="Times New Roman" w:cs="Times New Roman"/>
          <w:sz w:val="24"/>
          <w:szCs w:val="24"/>
        </w:rPr>
        <w:t xml:space="preserve"> образования</w:t>
      </w:r>
      <w:proofErr w:type="gramStart"/>
      <w:r w:rsidRPr="00EF7E77">
        <w:rPr>
          <w:rFonts w:ascii="Times New Roman" w:hAnsi="Times New Roman" w:cs="Times New Roman"/>
          <w:sz w:val="24"/>
          <w:szCs w:val="24"/>
        </w:rPr>
        <w:t xml:space="preserve"> Р</w:t>
      </w:r>
      <w:proofErr w:type="gramEnd"/>
      <w:r w:rsidRPr="00EF7E77">
        <w:rPr>
          <w:rFonts w:ascii="Times New Roman" w:hAnsi="Times New Roman" w:cs="Times New Roman"/>
          <w:sz w:val="24"/>
          <w:szCs w:val="24"/>
        </w:rPr>
        <w:t>ос. Федерации / В. С. Анфилатов, А. А. Емельянов, А. А. Кукушкин. - М.</w:t>
      </w:r>
      <w:proofErr w:type="gramStart"/>
      <w:r w:rsidRPr="00EF7E77">
        <w:rPr>
          <w:rFonts w:ascii="Times New Roman" w:hAnsi="Times New Roman" w:cs="Times New Roman"/>
          <w:sz w:val="24"/>
          <w:szCs w:val="24"/>
        </w:rPr>
        <w:t xml:space="preserve"> :</w:t>
      </w:r>
      <w:proofErr w:type="gramEnd"/>
      <w:r w:rsidRPr="00EF7E77">
        <w:rPr>
          <w:rFonts w:ascii="Times New Roman" w:hAnsi="Times New Roman" w:cs="Times New Roman"/>
          <w:sz w:val="24"/>
          <w:szCs w:val="24"/>
        </w:rPr>
        <w:t xml:space="preserve"> Финансы и статистика, 2009. - 367 c.</w:t>
      </w:r>
    </w:p>
    <w:p w:rsidR="005A1EF1" w:rsidRPr="00EF7E77" w:rsidRDefault="005A1EF1" w:rsidP="005A1EF1">
      <w:pPr>
        <w:pStyle w:val="a6"/>
        <w:numPr>
          <w:ilvl w:val="0"/>
          <w:numId w:val="9"/>
        </w:numPr>
        <w:suppressAutoHyphens/>
        <w:rPr>
          <w:sz w:val="24"/>
          <w:szCs w:val="24"/>
        </w:rPr>
      </w:pPr>
      <w:proofErr w:type="spellStart"/>
      <w:r w:rsidRPr="00EF7E77">
        <w:rPr>
          <w:sz w:val="24"/>
          <w:szCs w:val="24"/>
        </w:rPr>
        <w:t>Кориков</w:t>
      </w:r>
      <w:proofErr w:type="spellEnd"/>
      <w:r w:rsidRPr="00EF7E77">
        <w:rPr>
          <w:sz w:val="24"/>
          <w:szCs w:val="24"/>
        </w:rPr>
        <w:t>, А. М. Теория систем и системный анализ : учеб</w:t>
      </w:r>
      <w:proofErr w:type="gramStart"/>
      <w:r w:rsidRPr="00EF7E77">
        <w:rPr>
          <w:sz w:val="24"/>
          <w:szCs w:val="24"/>
        </w:rPr>
        <w:t>.</w:t>
      </w:r>
      <w:proofErr w:type="gramEnd"/>
      <w:r w:rsidRPr="00EF7E77">
        <w:rPr>
          <w:sz w:val="24"/>
          <w:szCs w:val="24"/>
        </w:rPr>
        <w:t xml:space="preserve"> </w:t>
      </w:r>
      <w:proofErr w:type="gramStart"/>
      <w:r w:rsidRPr="00EF7E77">
        <w:rPr>
          <w:sz w:val="24"/>
          <w:szCs w:val="24"/>
        </w:rPr>
        <w:t>п</w:t>
      </w:r>
      <w:proofErr w:type="gramEnd"/>
      <w:r w:rsidRPr="00EF7E77">
        <w:rPr>
          <w:sz w:val="24"/>
          <w:szCs w:val="24"/>
        </w:rPr>
        <w:t xml:space="preserve">особие [для аспирантов вузов, обучающихся по специальности 080801 "Прикладная информатика" и др. эконом. специальностям] : соответствует </w:t>
      </w:r>
      <w:proofErr w:type="spellStart"/>
      <w:r w:rsidRPr="00EF7E77">
        <w:rPr>
          <w:sz w:val="24"/>
          <w:szCs w:val="24"/>
        </w:rPr>
        <w:t>Федер</w:t>
      </w:r>
      <w:proofErr w:type="spellEnd"/>
      <w:r w:rsidRPr="00EF7E77">
        <w:rPr>
          <w:sz w:val="24"/>
          <w:szCs w:val="24"/>
        </w:rPr>
        <w:t xml:space="preserve">. гос. образовательному стандарту 3-го поколения / А. М. </w:t>
      </w:r>
      <w:proofErr w:type="spellStart"/>
      <w:r w:rsidRPr="00EF7E77">
        <w:rPr>
          <w:sz w:val="24"/>
          <w:szCs w:val="24"/>
        </w:rPr>
        <w:t>Кориков</w:t>
      </w:r>
      <w:proofErr w:type="spellEnd"/>
      <w:r w:rsidRPr="00EF7E77">
        <w:rPr>
          <w:sz w:val="24"/>
          <w:szCs w:val="24"/>
        </w:rPr>
        <w:t>, С. Н. Павлов. - М.</w:t>
      </w:r>
      <w:proofErr w:type="gramStart"/>
      <w:r w:rsidRPr="00EF7E77">
        <w:rPr>
          <w:sz w:val="24"/>
          <w:szCs w:val="24"/>
        </w:rPr>
        <w:t xml:space="preserve"> :</w:t>
      </w:r>
      <w:proofErr w:type="gramEnd"/>
      <w:r w:rsidRPr="00EF7E77">
        <w:rPr>
          <w:sz w:val="24"/>
          <w:szCs w:val="24"/>
        </w:rPr>
        <w:t xml:space="preserve"> ИНФРА-М, 2014. - 287 c.</w:t>
      </w:r>
    </w:p>
    <w:p w:rsidR="00F80C49" w:rsidRPr="00EF7E77" w:rsidRDefault="00F80C49" w:rsidP="00F80C49">
      <w:pPr>
        <w:spacing w:after="200" w:line="276" w:lineRule="auto"/>
        <w:ind w:firstLine="0"/>
        <w:jc w:val="left"/>
        <w:rPr>
          <w:rFonts w:ascii="Times New Roman" w:hAnsi="Times New Roman"/>
          <w:sz w:val="24"/>
          <w:szCs w:val="24"/>
        </w:rPr>
      </w:pPr>
      <w:r w:rsidRPr="00EF7E77">
        <w:rPr>
          <w:rFonts w:ascii="Times New Roman" w:hAnsi="Times New Roman"/>
          <w:sz w:val="24"/>
          <w:szCs w:val="24"/>
        </w:rPr>
        <w:br w:type="page"/>
      </w:r>
    </w:p>
    <w:p w:rsidR="005A1EF1" w:rsidRPr="00EF7E77" w:rsidRDefault="005A1EF1" w:rsidP="005A1EF1">
      <w:pPr>
        <w:pStyle w:val="a4"/>
        <w:ind w:firstLine="0"/>
        <w:rPr>
          <w:rFonts w:ascii="Times New Roman" w:hAnsi="Times New Roman" w:cs="Times New Roman"/>
          <w:sz w:val="24"/>
          <w:szCs w:val="24"/>
          <w:lang w:eastAsia="ru-RU"/>
        </w:rPr>
      </w:pPr>
    </w:p>
    <w:p w:rsidR="005A1EF1" w:rsidRPr="00EF7E77" w:rsidRDefault="005A1EF1" w:rsidP="005A1EF1">
      <w:pPr>
        <w:jc w:val="center"/>
        <w:rPr>
          <w:rFonts w:ascii="Times New Roman" w:hAnsi="Times New Roman" w:cs="Times New Roman"/>
          <w:sz w:val="24"/>
          <w:szCs w:val="24"/>
        </w:rPr>
      </w:pPr>
      <w:r w:rsidRPr="00EF7E77">
        <w:rPr>
          <w:rFonts w:ascii="Times New Roman" w:hAnsi="Times New Roman" w:cs="Times New Roman"/>
          <w:b/>
          <w:bCs/>
          <w:sz w:val="24"/>
          <w:szCs w:val="24"/>
        </w:rPr>
        <w:t xml:space="preserve">АННОТАЦИЯ РАБОЧЕЙ ПРОГРАММЫ ДИСЦИПЛИНЫ </w:t>
      </w:r>
    </w:p>
    <w:p w:rsidR="005A1EF1" w:rsidRPr="00EF7E77" w:rsidRDefault="005A1EF1" w:rsidP="005A1EF1">
      <w:pPr>
        <w:jc w:val="center"/>
        <w:rPr>
          <w:rFonts w:ascii="Times New Roman" w:hAnsi="Times New Roman" w:cs="Times New Roman"/>
          <w:sz w:val="24"/>
          <w:szCs w:val="24"/>
        </w:rPr>
      </w:pPr>
    </w:p>
    <w:p w:rsidR="005A1EF1" w:rsidRPr="00EF7E77" w:rsidRDefault="005A1EF1" w:rsidP="005A1EF1">
      <w:pPr>
        <w:ind w:firstLine="567"/>
        <w:jc w:val="center"/>
        <w:rPr>
          <w:rFonts w:ascii="Times New Roman" w:hAnsi="Times New Roman" w:cs="Times New Roman"/>
          <w:b/>
          <w:i/>
          <w:sz w:val="24"/>
          <w:szCs w:val="24"/>
        </w:rPr>
      </w:pPr>
      <w:r w:rsidRPr="00EF7E77">
        <w:rPr>
          <w:rFonts w:ascii="Times New Roman" w:hAnsi="Times New Roman" w:cs="Times New Roman"/>
          <w:b/>
          <w:sz w:val="24"/>
          <w:szCs w:val="24"/>
        </w:rPr>
        <w:t>Б</w:t>
      </w:r>
      <w:proofErr w:type="gramStart"/>
      <w:r w:rsidRPr="00EF7E77">
        <w:rPr>
          <w:rFonts w:ascii="Times New Roman" w:hAnsi="Times New Roman" w:cs="Times New Roman"/>
          <w:b/>
          <w:sz w:val="24"/>
          <w:szCs w:val="24"/>
        </w:rPr>
        <w:t>1</w:t>
      </w:r>
      <w:proofErr w:type="gramEnd"/>
      <w:r w:rsidRPr="00EF7E77">
        <w:rPr>
          <w:rFonts w:ascii="Times New Roman" w:hAnsi="Times New Roman" w:cs="Times New Roman"/>
          <w:b/>
          <w:sz w:val="24"/>
          <w:szCs w:val="24"/>
        </w:rPr>
        <w:t>.В.ОД.3  «Актуальные проблемы и методология исследования сложных систем управления»</w:t>
      </w:r>
    </w:p>
    <w:p w:rsidR="005A1EF1" w:rsidRPr="00EF7E77" w:rsidRDefault="005A1EF1" w:rsidP="005A1EF1">
      <w:pPr>
        <w:jc w:val="center"/>
        <w:rPr>
          <w:rFonts w:ascii="Times New Roman" w:hAnsi="Times New Roman" w:cs="Times New Roman"/>
          <w:sz w:val="24"/>
          <w:szCs w:val="24"/>
        </w:rPr>
      </w:pPr>
    </w:p>
    <w:p w:rsidR="005A1EF1" w:rsidRPr="00EF7E77" w:rsidRDefault="005A1EF1" w:rsidP="005A1EF1">
      <w:pPr>
        <w:rPr>
          <w:rFonts w:eastAsia="MS Mincho"/>
        </w:rPr>
      </w:pPr>
      <w:r w:rsidRPr="00EF7E77">
        <w:rPr>
          <w:rFonts w:ascii="Times New Roman" w:hAnsi="Times New Roman" w:cs="Times New Roman"/>
          <w:b/>
          <w:bCs/>
          <w:sz w:val="24"/>
          <w:szCs w:val="24"/>
        </w:rPr>
        <w:t>Автор:</w:t>
      </w:r>
      <w:r w:rsidRPr="00EF7E77">
        <w:rPr>
          <w:rFonts w:ascii="Times New Roman" w:hAnsi="Times New Roman" w:cs="Times New Roman"/>
          <w:sz w:val="24"/>
          <w:szCs w:val="24"/>
        </w:rPr>
        <w:t xml:space="preserve"> </w:t>
      </w:r>
      <w:r w:rsidRPr="00EF7E77">
        <w:rPr>
          <w:rFonts w:ascii="Times New Roman" w:hAnsi="Times New Roman"/>
          <w:sz w:val="24"/>
          <w:szCs w:val="24"/>
        </w:rPr>
        <w:t>Доктор военных наук, профессор, профессор кафедры экономики и финансов Наумов В.Н.</w:t>
      </w:r>
      <w:r w:rsidRPr="00EF7E77">
        <w:rPr>
          <w:rFonts w:eastAsia="MS Mincho"/>
        </w:rPr>
        <w:t xml:space="preserve"> </w:t>
      </w:r>
      <w:r w:rsidRPr="00EF7E77">
        <w:rPr>
          <w:rFonts w:ascii="Times New Roman" w:eastAsia="MS Mincho" w:hAnsi="Times New Roman" w:cs="Times New Roman"/>
          <w:sz w:val="24"/>
          <w:szCs w:val="24"/>
        </w:rPr>
        <w:t xml:space="preserve">кандидат </w:t>
      </w:r>
      <w:proofErr w:type="spellStart"/>
      <w:r w:rsidRPr="00EF7E77">
        <w:rPr>
          <w:rFonts w:ascii="Times New Roman" w:eastAsia="MS Mincho" w:hAnsi="Times New Roman" w:cs="Times New Roman"/>
          <w:sz w:val="24"/>
          <w:szCs w:val="24"/>
        </w:rPr>
        <w:t>т</w:t>
      </w:r>
      <w:proofErr w:type="gramStart"/>
      <w:r w:rsidRPr="00EF7E77">
        <w:rPr>
          <w:rFonts w:ascii="Times New Roman" w:eastAsia="MS Mincho" w:hAnsi="Times New Roman" w:cs="Times New Roman"/>
          <w:sz w:val="24"/>
          <w:szCs w:val="24"/>
        </w:rPr>
        <w:t>.н</w:t>
      </w:r>
      <w:proofErr w:type="gramEnd"/>
      <w:r w:rsidRPr="00EF7E77">
        <w:rPr>
          <w:rFonts w:ascii="Times New Roman" w:eastAsia="MS Mincho" w:hAnsi="Times New Roman" w:cs="Times New Roman"/>
          <w:sz w:val="24"/>
          <w:szCs w:val="24"/>
        </w:rPr>
        <w:t>аук</w:t>
      </w:r>
      <w:proofErr w:type="spellEnd"/>
      <w:r w:rsidRPr="00EF7E77">
        <w:rPr>
          <w:rFonts w:ascii="Times New Roman" w:eastAsia="MS Mincho" w:hAnsi="Times New Roman" w:cs="Times New Roman"/>
          <w:sz w:val="24"/>
          <w:szCs w:val="24"/>
        </w:rPr>
        <w:t xml:space="preserve"> доцент Козырев А.А.</w:t>
      </w:r>
    </w:p>
    <w:p w:rsidR="005A1EF1" w:rsidRPr="00EF7E77" w:rsidRDefault="005A1EF1" w:rsidP="005A1EF1">
      <w:pPr>
        <w:ind w:firstLine="567"/>
        <w:rPr>
          <w:rFonts w:ascii="Times New Roman" w:hAnsi="Times New Roman" w:cs="Times New Roman"/>
          <w:sz w:val="24"/>
          <w:szCs w:val="24"/>
        </w:rPr>
      </w:pPr>
    </w:p>
    <w:p w:rsidR="005A1EF1" w:rsidRPr="00EF7E77" w:rsidRDefault="005A1EF1" w:rsidP="005A1EF1">
      <w:pPr>
        <w:spacing w:line="360" w:lineRule="auto"/>
        <w:rPr>
          <w:rFonts w:ascii="Times New Roman" w:hAnsi="Times New Roman" w:cs="Times New Roman"/>
          <w:sz w:val="24"/>
          <w:szCs w:val="24"/>
          <w:lang w:eastAsia="ru-RU"/>
        </w:rPr>
      </w:pPr>
      <w:r w:rsidRPr="00EF7E77">
        <w:rPr>
          <w:rFonts w:ascii="Times New Roman" w:hAnsi="Times New Roman" w:cs="Times New Roman"/>
          <w:b/>
          <w:bCs/>
          <w:sz w:val="24"/>
          <w:szCs w:val="24"/>
        </w:rPr>
        <w:t>Код и наименование направления подготовки, профиля:</w:t>
      </w:r>
      <w:r w:rsidRPr="00EF7E77">
        <w:rPr>
          <w:rFonts w:ascii="Times New Roman" w:hAnsi="Times New Roman" w:cs="Times New Roman"/>
          <w:sz w:val="24"/>
          <w:szCs w:val="24"/>
          <w:lang w:eastAsia="ru-RU"/>
        </w:rPr>
        <w:t xml:space="preserve"> </w:t>
      </w:r>
    </w:p>
    <w:p w:rsidR="005A1EF1" w:rsidRPr="00EF7E77" w:rsidRDefault="005A1EF1" w:rsidP="005A1EF1">
      <w:pPr>
        <w:spacing w:line="360" w:lineRule="auto"/>
        <w:rPr>
          <w:rFonts w:ascii="Times New Roman" w:hAnsi="Times New Roman" w:cs="Times New Roman"/>
          <w:sz w:val="24"/>
          <w:szCs w:val="24"/>
          <w:lang w:eastAsia="ru-RU"/>
        </w:rPr>
      </w:pPr>
      <w:r w:rsidRPr="00EF7E77">
        <w:rPr>
          <w:rFonts w:ascii="Times New Roman" w:hAnsi="Times New Roman" w:cs="Times New Roman"/>
          <w:sz w:val="24"/>
          <w:szCs w:val="24"/>
          <w:lang w:eastAsia="ru-RU"/>
        </w:rPr>
        <w:t>Направление подготовки 09.06.01 Информатика и вычислительная техника</w:t>
      </w:r>
    </w:p>
    <w:p w:rsidR="005A1EF1" w:rsidRPr="00EF7E77" w:rsidRDefault="005A1EF1" w:rsidP="005A1EF1">
      <w:pPr>
        <w:spacing w:line="360" w:lineRule="auto"/>
        <w:rPr>
          <w:rFonts w:ascii="Times New Roman" w:hAnsi="Times New Roman" w:cs="Times New Roman"/>
          <w:sz w:val="24"/>
          <w:szCs w:val="24"/>
          <w:lang w:eastAsia="ru-RU"/>
        </w:rPr>
      </w:pPr>
      <w:r w:rsidRPr="00EF7E77">
        <w:rPr>
          <w:rFonts w:ascii="Times New Roman" w:hAnsi="Times New Roman" w:cs="Times New Roman"/>
          <w:sz w:val="24"/>
          <w:szCs w:val="24"/>
          <w:lang w:eastAsia="ru-RU"/>
        </w:rPr>
        <w:t>направленность (профиль)</w:t>
      </w:r>
      <w:r w:rsidR="006E1528">
        <w:rPr>
          <w:rFonts w:ascii="Times New Roman" w:hAnsi="Times New Roman" w:cs="Times New Roman"/>
          <w:sz w:val="24"/>
          <w:szCs w:val="24"/>
          <w:lang w:eastAsia="ru-RU"/>
        </w:rPr>
        <w:t>:</w:t>
      </w:r>
      <w:r w:rsidRPr="00EF7E77">
        <w:rPr>
          <w:rFonts w:ascii="Times New Roman" w:hAnsi="Times New Roman" w:cs="Times New Roman"/>
          <w:sz w:val="24"/>
          <w:szCs w:val="24"/>
          <w:lang w:eastAsia="ru-RU"/>
        </w:rPr>
        <w:t xml:space="preserve"> </w:t>
      </w:r>
      <w:r w:rsidR="00B65240" w:rsidRPr="00EF7E77">
        <w:rPr>
          <w:rFonts w:ascii="Times New Roman" w:hAnsi="Times New Roman" w:cs="Times New Roman"/>
          <w:sz w:val="24"/>
          <w:szCs w:val="24"/>
          <w:lang w:eastAsia="ru-RU"/>
        </w:rPr>
        <w:t>«Управление в социальных и экономических системах»</w:t>
      </w:r>
    </w:p>
    <w:p w:rsidR="005A1EF1" w:rsidRPr="00EF7E77" w:rsidRDefault="005A1EF1" w:rsidP="005A1EF1">
      <w:pPr>
        <w:rPr>
          <w:rFonts w:ascii="Times New Roman" w:hAnsi="Times New Roman" w:cs="Times New Roman"/>
          <w:sz w:val="24"/>
          <w:szCs w:val="24"/>
        </w:rPr>
      </w:pPr>
      <w:r w:rsidRPr="00EF7E77">
        <w:rPr>
          <w:rFonts w:ascii="Times New Roman" w:hAnsi="Times New Roman" w:cs="Times New Roman"/>
          <w:b/>
          <w:bCs/>
          <w:sz w:val="24"/>
          <w:szCs w:val="24"/>
        </w:rPr>
        <w:t>Квалификация (степень) выпускника:</w:t>
      </w:r>
      <w:r w:rsidRPr="00EF7E77">
        <w:rPr>
          <w:rFonts w:ascii="Times New Roman" w:hAnsi="Times New Roman" w:cs="Times New Roman"/>
          <w:sz w:val="24"/>
          <w:szCs w:val="24"/>
          <w:lang w:eastAsia="ru-RU"/>
        </w:rPr>
        <w:t xml:space="preserve"> исследователь/преподаватель-исследователь</w:t>
      </w:r>
    </w:p>
    <w:p w:rsidR="005A1EF1" w:rsidRPr="00EF7E77" w:rsidRDefault="005A1EF1" w:rsidP="005A1EF1">
      <w:pPr>
        <w:rPr>
          <w:rFonts w:ascii="Times New Roman" w:hAnsi="Times New Roman" w:cs="Times New Roman"/>
          <w:sz w:val="24"/>
          <w:szCs w:val="24"/>
        </w:rPr>
      </w:pPr>
      <w:r w:rsidRPr="00EF7E77">
        <w:rPr>
          <w:rFonts w:ascii="Times New Roman" w:hAnsi="Times New Roman" w:cs="Times New Roman"/>
          <w:b/>
          <w:bCs/>
          <w:sz w:val="24"/>
          <w:szCs w:val="24"/>
        </w:rPr>
        <w:t xml:space="preserve">Форма обучения: </w:t>
      </w:r>
      <w:r w:rsidRPr="00EF7E77">
        <w:rPr>
          <w:rFonts w:ascii="Times New Roman" w:hAnsi="Times New Roman" w:cs="Times New Roman"/>
          <w:sz w:val="24"/>
          <w:szCs w:val="24"/>
          <w:lang w:eastAsia="ru-RU"/>
        </w:rPr>
        <w:t>очная, заочная</w:t>
      </w:r>
    </w:p>
    <w:p w:rsidR="005A1EF1" w:rsidRPr="00EF7E77" w:rsidRDefault="005A1EF1" w:rsidP="005A1EF1">
      <w:pPr>
        <w:rPr>
          <w:rFonts w:ascii="Times New Roman" w:hAnsi="Times New Roman" w:cs="Times New Roman"/>
          <w:sz w:val="24"/>
          <w:szCs w:val="24"/>
        </w:rPr>
      </w:pPr>
      <w:r w:rsidRPr="00EF7E77">
        <w:rPr>
          <w:rFonts w:ascii="Times New Roman" w:hAnsi="Times New Roman" w:cs="Times New Roman"/>
          <w:b/>
          <w:bCs/>
          <w:sz w:val="24"/>
          <w:szCs w:val="24"/>
        </w:rPr>
        <w:t>Цель освоения дисциплины:</w:t>
      </w:r>
    </w:p>
    <w:p w:rsidR="0060391D" w:rsidRPr="00EF7E77" w:rsidRDefault="005A1EF1" w:rsidP="0060391D">
      <w:pPr>
        <w:jc w:val="left"/>
        <w:rPr>
          <w:rFonts w:ascii="Times New Roman" w:hAnsi="Times New Roman" w:cs="Times New Roman"/>
          <w:sz w:val="24"/>
          <w:szCs w:val="24"/>
        </w:rPr>
      </w:pPr>
      <w:r w:rsidRPr="00EF7E77">
        <w:rPr>
          <w:rFonts w:ascii="Times New Roman" w:hAnsi="Times New Roman" w:cs="Times New Roman"/>
          <w:iCs/>
          <w:sz w:val="24"/>
          <w:szCs w:val="24"/>
        </w:rPr>
        <w:t>Сформировать компетенцию в области</w:t>
      </w:r>
      <w:r w:rsidRPr="00EF7E77">
        <w:rPr>
          <w:rFonts w:ascii="Times New Roman" w:hAnsi="Times New Roman" w:cs="Times New Roman"/>
          <w:bCs/>
          <w:sz w:val="24"/>
          <w:szCs w:val="24"/>
        </w:rPr>
        <w:t xml:space="preserve">  </w:t>
      </w:r>
      <w:r w:rsidR="0060391D" w:rsidRPr="00EF7E77">
        <w:rPr>
          <w:rFonts w:ascii="Times New Roman" w:hAnsi="Times New Roman" w:cs="Times New Roman"/>
          <w:bCs/>
          <w:sz w:val="24"/>
          <w:szCs w:val="24"/>
        </w:rPr>
        <w:t>способности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r w:rsidR="0060391D" w:rsidRPr="00EF7E77">
        <w:rPr>
          <w:rFonts w:ascii="Times New Roman" w:hAnsi="Times New Roman"/>
          <w:sz w:val="24"/>
          <w:szCs w:val="24"/>
        </w:rPr>
        <w:t xml:space="preserve">, </w:t>
      </w:r>
      <w:r w:rsidR="0060391D" w:rsidRPr="00EF7E77">
        <w:rPr>
          <w:rFonts w:ascii="Times New Roman" w:hAnsi="Times New Roman" w:cs="Times New Roman"/>
          <w:sz w:val="24"/>
          <w:szCs w:val="24"/>
        </w:rPr>
        <w:t>способности проектировать и осуществлять комплексные исследования, в том числе междисциплинарные, на основе методологии исследования сложных систем управления, истории науки и философии</w:t>
      </w:r>
    </w:p>
    <w:p w:rsidR="005A1EF1" w:rsidRPr="00EF7E77" w:rsidRDefault="005A1EF1" w:rsidP="005A1EF1">
      <w:pPr>
        <w:rPr>
          <w:rFonts w:ascii="Times New Roman" w:hAnsi="Times New Roman" w:cs="Times New Roman"/>
          <w:sz w:val="24"/>
          <w:szCs w:val="24"/>
        </w:rPr>
      </w:pPr>
    </w:p>
    <w:p w:rsidR="005A1EF1" w:rsidRPr="00EF7E77" w:rsidRDefault="005A1EF1" w:rsidP="005A1EF1">
      <w:pPr>
        <w:rPr>
          <w:rFonts w:ascii="Times New Roman" w:hAnsi="Times New Roman" w:cs="Times New Roman"/>
          <w:sz w:val="24"/>
          <w:szCs w:val="24"/>
        </w:rPr>
      </w:pPr>
      <w:r w:rsidRPr="00EF7E77">
        <w:rPr>
          <w:rFonts w:ascii="Times New Roman" w:hAnsi="Times New Roman" w:cs="Times New Roman"/>
          <w:b/>
          <w:bCs/>
          <w:sz w:val="24"/>
          <w:szCs w:val="24"/>
        </w:rPr>
        <w:t>План курса:</w:t>
      </w:r>
    </w:p>
    <w:p w:rsidR="00A93522" w:rsidRPr="00EF7E77" w:rsidRDefault="00A93522" w:rsidP="00A93522">
      <w:pPr>
        <w:pStyle w:val="a4"/>
        <w:numPr>
          <w:ilvl w:val="0"/>
          <w:numId w:val="10"/>
        </w:numPr>
        <w:autoSpaceDE w:val="0"/>
        <w:autoSpaceDN w:val="0"/>
        <w:adjustRightInd w:val="0"/>
        <w:ind w:left="0" w:firstLine="567"/>
        <w:rPr>
          <w:rFonts w:ascii="Times New Roman" w:hAnsi="Times New Roman" w:cs="Times New Roman"/>
          <w:b/>
          <w:sz w:val="24"/>
          <w:szCs w:val="24"/>
        </w:rPr>
      </w:pPr>
      <w:r w:rsidRPr="00EF7E77">
        <w:rPr>
          <w:rFonts w:ascii="Times New Roman" w:hAnsi="Times New Roman" w:cs="Times New Roman"/>
          <w:b/>
          <w:sz w:val="24"/>
          <w:szCs w:val="24"/>
        </w:rPr>
        <w:t>Методология системного анализа сложных систем управления</w:t>
      </w:r>
    </w:p>
    <w:p w:rsidR="00A93522" w:rsidRPr="00EF7E77" w:rsidRDefault="00A93522" w:rsidP="00A93522">
      <w:pPr>
        <w:ind w:firstLine="567"/>
        <w:rPr>
          <w:rFonts w:ascii="Times New Roman" w:hAnsi="Times New Roman" w:cs="Times New Roman"/>
          <w:sz w:val="24"/>
          <w:szCs w:val="24"/>
        </w:rPr>
      </w:pPr>
      <w:r w:rsidRPr="00EF7E77">
        <w:rPr>
          <w:rFonts w:ascii="Times New Roman" w:hAnsi="Times New Roman" w:cs="Times New Roman"/>
          <w:sz w:val="24"/>
          <w:szCs w:val="24"/>
        </w:rPr>
        <w:t>Исходная информация для выработки решения производственной, экономической или управленческой задачи, основные виды и способы ее получения. Цели управления и организационного развития системы управления. Социальные и психологические аспекты возможностей человека, включенного в управленческий цикл. Методики выявления личностных и профессионально значимых качеств, критерии психофизиологических возможностей человека</w:t>
      </w:r>
      <w:r w:rsidR="00CA01E3" w:rsidRPr="00EF7E77">
        <w:rPr>
          <w:rFonts w:ascii="Times New Roman" w:hAnsi="Times New Roman" w:cs="Times New Roman"/>
          <w:sz w:val="24"/>
          <w:szCs w:val="24"/>
        </w:rPr>
        <w:t>.</w:t>
      </w:r>
    </w:p>
    <w:p w:rsidR="00CA01E3" w:rsidRPr="00EF7E77" w:rsidRDefault="00CA01E3" w:rsidP="00A93522">
      <w:pPr>
        <w:ind w:firstLine="567"/>
        <w:rPr>
          <w:rFonts w:ascii="Times New Roman" w:hAnsi="Times New Roman" w:cs="Times New Roman"/>
          <w:sz w:val="24"/>
          <w:szCs w:val="24"/>
        </w:rPr>
      </w:pPr>
    </w:p>
    <w:p w:rsidR="00A93522" w:rsidRPr="00EF7E77" w:rsidRDefault="00A93522" w:rsidP="00A93522">
      <w:pPr>
        <w:pStyle w:val="a4"/>
        <w:numPr>
          <w:ilvl w:val="0"/>
          <w:numId w:val="10"/>
        </w:numPr>
        <w:autoSpaceDE w:val="0"/>
        <w:autoSpaceDN w:val="0"/>
        <w:adjustRightInd w:val="0"/>
        <w:ind w:left="0" w:firstLine="567"/>
        <w:rPr>
          <w:rFonts w:ascii="Times New Roman" w:hAnsi="Times New Roman" w:cs="Times New Roman"/>
          <w:b/>
          <w:sz w:val="24"/>
          <w:szCs w:val="24"/>
        </w:rPr>
      </w:pPr>
      <w:r w:rsidRPr="00EF7E77">
        <w:rPr>
          <w:rFonts w:ascii="Times New Roman" w:hAnsi="Times New Roman" w:cs="Times New Roman"/>
          <w:b/>
          <w:sz w:val="24"/>
          <w:szCs w:val="24"/>
        </w:rPr>
        <w:t>Методология моделирования сложных систем управления</w:t>
      </w:r>
    </w:p>
    <w:p w:rsidR="00A93522" w:rsidRPr="00EF7E77" w:rsidRDefault="00A93522" w:rsidP="00A93522">
      <w:pPr>
        <w:ind w:firstLine="567"/>
        <w:rPr>
          <w:rFonts w:ascii="Times New Roman" w:hAnsi="Times New Roman" w:cs="Times New Roman"/>
          <w:sz w:val="24"/>
          <w:szCs w:val="24"/>
        </w:rPr>
      </w:pPr>
      <w:r w:rsidRPr="00EF7E77">
        <w:rPr>
          <w:rFonts w:ascii="Times New Roman" w:hAnsi="Times New Roman" w:cs="Times New Roman"/>
          <w:sz w:val="24"/>
          <w:szCs w:val="24"/>
        </w:rPr>
        <w:t xml:space="preserve">Ретроспективный анализ рыночной экономики. Материальные интересы как предпосылка сохранения экономической системы и следствие работы интеллекта. Соотношение стихийности и сознательности в экономической деятельности. Современные организационные структуры управления, их свойства и направления развития информационного обеспечения. </w:t>
      </w:r>
    </w:p>
    <w:p w:rsidR="00A93522" w:rsidRPr="00EF7E77" w:rsidRDefault="00A93522" w:rsidP="00A93522">
      <w:pPr>
        <w:ind w:firstLine="567"/>
        <w:rPr>
          <w:rFonts w:ascii="Times New Roman" w:hAnsi="Times New Roman" w:cs="Times New Roman"/>
          <w:sz w:val="24"/>
          <w:szCs w:val="24"/>
        </w:rPr>
      </w:pPr>
      <w:r w:rsidRPr="00EF7E77">
        <w:rPr>
          <w:rFonts w:ascii="Times New Roman" w:hAnsi="Times New Roman" w:cs="Times New Roman"/>
          <w:sz w:val="24"/>
          <w:szCs w:val="24"/>
        </w:rPr>
        <w:t xml:space="preserve">Методы моделирования сложных объектов и систем управления: структурные, функциональные, матричные, </w:t>
      </w:r>
      <w:proofErr w:type="spellStart"/>
      <w:r w:rsidRPr="00EF7E77">
        <w:rPr>
          <w:rFonts w:ascii="Times New Roman" w:hAnsi="Times New Roman" w:cs="Times New Roman"/>
          <w:sz w:val="24"/>
          <w:szCs w:val="24"/>
        </w:rPr>
        <w:t>графовые</w:t>
      </w:r>
      <w:proofErr w:type="spellEnd"/>
      <w:r w:rsidRPr="00EF7E77">
        <w:rPr>
          <w:rFonts w:ascii="Times New Roman" w:hAnsi="Times New Roman" w:cs="Times New Roman"/>
          <w:sz w:val="24"/>
          <w:szCs w:val="24"/>
        </w:rPr>
        <w:t xml:space="preserve"> и сетевые методы моделирования, модели систем массового обслуживания. Имитационное моделирование.</w:t>
      </w:r>
    </w:p>
    <w:p w:rsidR="00A93522" w:rsidRPr="00EF7E77" w:rsidRDefault="00A93522" w:rsidP="00A93522">
      <w:pPr>
        <w:ind w:firstLine="567"/>
        <w:rPr>
          <w:rFonts w:ascii="Times New Roman" w:hAnsi="Times New Roman" w:cs="Times New Roman"/>
          <w:sz w:val="24"/>
          <w:szCs w:val="24"/>
        </w:rPr>
      </w:pPr>
      <w:r w:rsidRPr="00EF7E77">
        <w:rPr>
          <w:rFonts w:ascii="Times New Roman" w:hAnsi="Times New Roman" w:cs="Times New Roman"/>
          <w:sz w:val="24"/>
          <w:szCs w:val="24"/>
        </w:rPr>
        <w:t xml:space="preserve">Методы и средства обработки статистики. Язык </w:t>
      </w:r>
      <w:r w:rsidRPr="00EF7E77">
        <w:rPr>
          <w:rFonts w:ascii="Times New Roman" w:hAnsi="Times New Roman" w:cs="Times New Roman"/>
          <w:sz w:val="24"/>
          <w:szCs w:val="24"/>
          <w:lang w:val="en-US"/>
        </w:rPr>
        <w:t>R</w:t>
      </w:r>
      <w:r w:rsidR="00CA01E3" w:rsidRPr="00EF7E77">
        <w:rPr>
          <w:rFonts w:ascii="Times New Roman" w:hAnsi="Times New Roman" w:cs="Times New Roman"/>
          <w:sz w:val="24"/>
          <w:szCs w:val="24"/>
        </w:rPr>
        <w:t xml:space="preserve">. </w:t>
      </w:r>
      <w:r w:rsidR="009224B4" w:rsidRPr="00EF7E77">
        <w:rPr>
          <w:rFonts w:ascii="Times New Roman" w:hAnsi="Times New Roman" w:cs="Times New Roman"/>
          <w:sz w:val="24"/>
          <w:szCs w:val="24"/>
        </w:rPr>
        <w:t xml:space="preserve">Сравнительный анализ языков программирования. Место языка </w:t>
      </w:r>
      <w:r w:rsidR="009224B4" w:rsidRPr="00EF7E77">
        <w:rPr>
          <w:rFonts w:ascii="Times New Roman" w:hAnsi="Times New Roman" w:cs="Times New Roman"/>
          <w:sz w:val="24"/>
          <w:szCs w:val="24"/>
          <w:lang w:val="en-US"/>
        </w:rPr>
        <w:t>R</w:t>
      </w:r>
      <w:r w:rsidR="009224B4" w:rsidRPr="00EF7E77">
        <w:rPr>
          <w:rFonts w:ascii="Times New Roman" w:hAnsi="Times New Roman" w:cs="Times New Roman"/>
          <w:sz w:val="24"/>
          <w:szCs w:val="24"/>
        </w:rPr>
        <w:t xml:space="preserve">при </w:t>
      </w:r>
      <w:proofErr w:type="gramStart"/>
      <w:r w:rsidR="009224B4" w:rsidRPr="00EF7E77">
        <w:rPr>
          <w:rFonts w:ascii="Times New Roman" w:hAnsi="Times New Roman" w:cs="Times New Roman"/>
          <w:sz w:val="24"/>
          <w:szCs w:val="24"/>
        </w:rPr>
        <w:t>решении</w:t>
      </w:r>
      <w:proofErr w:type="gramEnd"/>
      <w:r w:rsidR="009224B4" w:rsidRPr="00EF7E77">
        <w:rPr>
          <w:rFonts w:ascii="Times New Roman" w:hAnsi="Times New Roman" w:cs="Times New Roman"/>
          <w:sz w:val="24"/>
          <w:szCs w:val="24"/>
        </w:rPr>
        <w:t xml:space="preserve"> задач исследования.</w:t>
      </w:r>
    </w:p>
    <w:p w:rsidR="009224B4" w:rsidRPr="00EF7E77" w:rsidRDefault="009224B4" w:rsidP="00A93522">
      <w:pPr>
        <w:ind w:firstLine="567"/>
        <w:rPr>
          <w:rFonts w:ascii="Times New Roman" w:hAnsi="Times New Roman" w:cs="Times New Roman"/>
          <w:sz w:val="24"/>
          <w:szCs w:val="24"/>
        </w:rPr>
      </w:pPr>
    </w:p>
    <w:p w:rsidR="00A93522" w:rsidRPr="00EF7E77" w:rsidRDefault="00A93522" w:rsidP="00A93522">
      <w:pPr>
        <w:pStyle w:val="a4"/>
        <w:ind w:left="567" w:firstLine="0"/>
        <w:rPr>
          <w:rStyle w:val="FontStyle65"/>
          <w:rFonts w:ascii="Times New Roman" w:hAnsi="Times New Roman" w:cs="Times New Roman"/>
          <w:b w:val="0"/>
          <w:bCs w:val="0"/>
          <w:sz w:val="24"/>
          <w:szCs w:val="24"/>
        </w:rPr>
      </w:pPr>
      <w:r w:rsidRPr="00EF7E77">
        <w:rPr>
          <w:rFonts w:ascii="Times New Roman" w:hAnsi="Times New Roman" w:cs="Times New Roman"/>
          <w:b/>
          <w:bCs/>
          <w:sz w:val="24"/>
          <w:szCs w:val="24"/>
        </w:rPr>
        <w:t>Тема 3. С</w:t>
      </w:r>
      <w:r w:rsidRPr="00EF7E77">
        <w:rPr>
          <w:rFonts w:ascii="Times New Roman" w:hAnsi="Times New Roman" w:cs="Times New Roman"/>
          <w:b/>
          <w:sz w:val="24"/>
          <w:szCs w:val="24"/>
        </w:rPr>
        <w:t>овременные технологии обработки данных (</w:t>
      </w:r>
      <w:proofErr w:type="spellStart"/>
      <w:r w:rsidRPr="00EF7E77">
        <w:rPr>
          <w:rFonts w:ascii="Times New Roman" w:hAnsi="Times New Roman" w:cs="Times New Roman"/>
          <w:b/>
          <w:bCs/>
          <w:sz w:val="24"/>
          <w:szCs w:val="24"/>
          <w:lang w:val="en-US"/>
        </w:rPr>
        <w:t>BigDate</w:t>
      </w:r>
      <w:proofErr w:type="spellEnd"/>
      <w:r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lang w:val="en-US"/>
        </w:rPr>
        <w:t>C</w:t>
      </w:r>
      <w:proofErr w:type="spellStart"/>
      <w:r w:rsidRPr="00EF7E77">
        <w:rPr>
          <w:rFonts w:ascii="Times New Roman" w:hAnsi="Times New Roman" w:cs="Times New Roman"/>
          <w:b/>
          <w:sz w:val="24"/>
          <w:szCs w:val="24"/>
        </w:rPr>
        <w:t>loud</w:t>
      </w:r>
      <w:proofErr w:type="spellEnd"/>
      <w:r w:rsidRPr="00EF7E77">
        <w:rPr>
          <w:rFonts w:ascii="Times New Roman" w:hAnsi="Times New Roman" w:cs="Times New Roman"/>
          <w:b/>
          <w:sz w:val="24"/>
          <w:szCs w:val="24"/>
          <w:lang w:val="en-US"/>
        </w:rPr>
        <w:t>C</w:t>
      </w:r>
      <w:proofErr w:type="spellStart"/>
      <w:r w:rsidRPr="00EF7E77">
        <w:rPr>
          <w:rFonts w:ascii="Times New Roman" w:hAnsi="Times New Roman" w:cs="Times New Roman"/>
          <w:b/>
          <w:sz w:val="24"/>
          <w:szCs w:val="24"/>
        </w:rPr>
        <w:t>omputing</w:t>
      </w:r>
      <w:proofErr w:type="spellEnd"/>
      <w:r w:rsidRPr="00EF7E77">
        <w:rPr>
          <w:rFonts w:ascii="Times New Roman" w:hAnsi="Times New Roman" w:cs="Times New Roman"/>
          <w:b/>
          <w:sz w:val="24"/>
          <w:szCs w:val="24"/>
        </w:rPr>
        <w:t xml:space="preserve"> и </w:t>
      </w:r>
      <w:proofErr w:type="spellStart"/>
      <w:proofErr w:type="gramStart"/>
      <w:r w:rsidRPr="00EF7E77">
        <w:rPr>
          <w:rFonts w:ascii="Times New Roman" w:hAnsi="Times New Roman" w:cs="Times New Roman"/>
          <w:b/>
          <w:sz w:val="24"/>
          <w:szCs w:val="24"/>
        </w:rPr>
        <w:t>др</w:t>
      </w:r>
      <w:proofErr w:type="spellEnd"/>
      <w:proofErr w:type="gramEnd"/>
      <w:r w:rsidRPr="00EF7E77">
        <w:rPr>
          <w:rFonts w:ascii="Times New Roman" w:hAnsi="Times New Roman" w:cs="Times New Roman"/>
          <w:b/>
          <w:sz w:val="24"/>
          <w:szCs w:val="24"/>
        </w:rPr>
        <w:t>). в и</w:t>
      </w:r>
      <w:r w:rsidRPr="00EF7E77">
        <w:rPr>
          <w:rFonts w:ascii="Times New Roman" w:hAnsi="Times New Roman" w:cs="Times New Roman"/>
          <w:b/>
          <w:bCs/>
          <w:sz w:val="24"/>
          <w:szCs w:val="24"/>
        </w:rPr>
        <w:t>нформационном обеспечении систем управления</w:t>
      </w:r>
    </w:p>
    <w:p w:rsidR="009224B4" w:rsidRPr="00EF7E77" w:rsidRDefault="009224B4" w:rsidP="00A93522">
      <w:pPr>
        <w:ind w:firstLine="567"/>
        <w:rPr>
          <w:rFonts w:ascii="Times New Roman" w:hAnsi="Times New Roman" w:cs="Times New Roman"/>
          <w:sz w:val="24"/>
          <w:szCs w:val="24"/>
          <w:shd w:val="clear" w:color="auto" w:fill="FFFFFF"/>
        </w:rPr>
      </w:pPr>
    </w:p>
    <w:p w:rsidR="00A93522" w:rsidRPr="00EF7E77" w:rsidRDefault="009224B4" w:rsidP="00A93522">
      <w:pPr>
        <w:ind w:firstLine="567"/>
        <w:rPr>
          <w:rFonts w:ascii="Times New Roman" w:hAnsi="Times New Roman" w:cs="Times New Roman"/>
          <w:sz w:val="24"/>
          <w:szCs w:val="24"/>
        </w:rPr>
      </w:pPr>
      <w:r w:rsidRPr="00EF7E77">
        <w:rPr>
          <w:rFonts w:ascii="Times New Roman" w:hAnsi="Times New Roman" w:cs="Times New Roman"/>
          <w:sz w:val="24"/>
          <w:szCs w:val="24"/>
          <w:shd w:val="clear" w:color="auto" w:fill="FFFFFF"/>
        </w:rPr>
        <w:t xml:space="preserve">Понятие «большие данные». Проблема больших данных. Методы и средства работы с большими данными. </w:t>
      </w:r>
      <w:r w:rsidR="00A93522" w:rsidRPr="00EF7E77">
        <w:rPr>
          <w:rFonts w:ascii="Times New Roman" w:hAnsi="Times New Roman" w:cs="Times New Roman"/>
          <w:sz w:val="24"/>
          <w:szCs w:val="24"/>
          <w:shd w:val="clear" w:color="auto" w:fill="FFFFFF"/>
        </w:rPr>
        <w:t xml:space="preserve">Информационное обеспечение управленческих структур Данные для автоматизированных систем управления, уровни информации для обеспечения </w:t>
      </w:r>
      <w:r w:rsidR="00A93522" w:rsidRPr="00EF7E77">
        <w:rPr>
          <w:rFonts w:ascii="Times New Roman" w:hAnsi="Times New Roman" w:cs="Times New Roman"/>
          <w:sz w:val="24"/>
          <w:szCs w:val="24"/>
          <w:shd w:val="clear" w:color="auto" w:fill="FFFFFF"/>
        </w:rPr>
        <w:lastRenderedPageBreak/>
        <w:t xml:space="preserve">деятельности различных потребителей. Информационные базы для анализа производства и реализации продукции.  </w:t>
      </w:r>
      <w:r w:rsidR="00A93522" w:rsidRPr="00EF7E77">
        <w:rPr>
          <w:rFonts w:ascii="Times New Roman" w:hAnsi="Times New Roman" w:cs="Times New Roman"/>
          <w:sz w:val="24"/>
          <w:szCs w:val="24"/>
        </w:rPr>
        <w:t>Размерностные модели.</w:t>
      </w:r>
    </w:p>
    <w:p w:rsidR="00A93522" w:rsidRPr="00EF7E77" w:rsidRDefault="00A93522" w:rsidP="00A93522">
      <w:pPr>
        <w:ind w:firstLine="567"/>
        <w:rPr>
          <w:rFonts w:ascii="Times New Roman" w:hAnsi="Times New Roman" w:cs="Times New Roman"/>
          <w:sz w:val="24"/>
          <w:szCs w:val="24"/>
        </w:rPr>
      </w:pPr>
      <w:r w:rsidRPr="00EF7E77">
        <w:rPr>
          <w:rFonts w:ascii="Times New Roman" w:hAnsi="Times New Roman" w:cs="Times New Roman"/>
          <w:sz w:val="24"/>
          <w:szCs w:val="24"/>
        </w:rPr>
        <w:t xml:space="preserve"> </w:t>
      </w:r>
      <w:proofErr w:type="gramStart"/>
      <w:r w:rsidRPr="00EF7E77">
        <w:rPr>
          <w:rFonts w:ascii="Times New Roman" w:hAnsi="Times New Roman" w:cs="Times New Roman"/>
          <w:sz w:val="24"/>
          <w:szCs w:val="24"/>
          <w:lang w:val="en-US"/>
        </w:rPr>
        <w:t>OLAP</w:t>
      </w:r>
      <w:r w:rsidRPr="00EF7E77">
        <w:rPr>
          <w:rFonts w:ascii="Times New Roman" w:hAnsi="Times New Roman" w:cs="Times New Roman"/>
          <w:sz w:val="24"/>
          <w:szCs w:val="24"/>
        </w:rPr>
        <w:t>-куб.</w:t>
      </w:r>
      <w:proofErr w:type="gramEnd"/>
      <w:r w:rsidRPr="00EF7E77">
        <w:rPr>
          <w:rFonts w:ascii="Times New Roman" w:hAnsi="Times New Roman" w:cs="Times New Roman"/>
          <w:sz w:val="24"/>
          <w:szCs w:val="24"/>
        </w:rPr>
        <w:t xml:space="preserve"> Таблица размерностей. Таблица фактов. Сравнительный анализ </w:t>
      </w:r>
      <w:r w:rsidRPr="00EF7E77">
        <w:rPr>
          <w:rFonts w:ascii="Times New Roman" w:hAnsi="Times New Roman" w:cs="Times New Roman"/>
          <w:sz w:val="24"/>
          <w:szCs w:val="24"/>
          <w:lang w:val="en-US"/>
        </w:rPr>
        <w:t>OLAP</w:t>
      </w:r>
      <w:r w:rsidRPr="00EF7E77">
        <w:rPr>
          <w:rFonts w:ascii="Times New Roman" w:hAnsi="Times New Roman" w:cs="Times New Roman"/>
          <w:sz w:val="24"/>
          <w:szCs w:val="24"/>
        </w:rPr>
        <w:t xml:space="preserve"> и </w:t>
      </w:r>
      <w:r w:rsidRPr="00EF7E77">
        <w:rPr>
          <w:rFonts w:ascii="Times New Roman" w:hAnsi="Times New Roman" w:cs="Times New Roman"/>
          <w:sz w:val="24"/>
          <w:szCs w:val="24"/>
          <w:lang w:val="en-US"/>
        </w:rPr>
        <w:t>OLTP</w:t>
      </w:r>
      <w:r w:rsidRPr="00EF7E77">
        <w:rPr>
          <w:rFonts w:ascii="Times New Roman" w:hAnsi="Times New Roman" w:cs="Times New Roman"/>
          <w:sz w:val="24"/>
          <w:szCs w:val="24"/>
        </w:rPr>
        <w:t xml:space="preserve">-систем. Понятие </w:t>
      </w:r>
      <w:proofErr w:type="gramStart"/>
      <w:r w:rsidRPr="00EF7E77">
        <w:rPr>
          <w:rFonts w:ascii="Times New Roman" w:hAnsi="Times New Roman" w:cs="Times New Roman"/>
          <w:sz w:val="24"/>
          <w:szCs w:val="24"/>
        </w:rPr>
        <w:t>бизнес-аналитики</w:t>
      </w:r>
      <w:proofErr w:type="gramEnd"/>
      <w:r w:rsidRPr="00EF7E77">
        <w:rPr>
          <w:rFonts w:ascii="Times New Roman" w:hAnsi="Times New Roman" w:cs="Times New Roman"/>
          <w:sz w:val="24"/>
          <w:szCs w:val="24"/>
        </w:rPr>
        <w:t>. Классификация средств «</w:t>
      </w:r>
      <w:proofErr w:type="gramStart"/>
      <w:r w:rsidRPr="00EF7E77">
        <w:rPr>
          <w:rFonts w:ascii="Times New Roman" w:hAnsi="Times New Roman" w:cs="Times New Roman"/>
          <w:sz w:val="24"/>
          <w:szCs w:val="24"/>
        </w:rPr>
        <w:t>бизнес-аналитики</w:t>
      </w:r>
      <w:proofErr w:type="gramEnd"/>
      <w:r w:rsidRPr="00EF7E77">
        <w:rPr>
          <w:rFonts w:ascii="Times New Roman" w:hAnsi="Times New Roman" w:cs="Times New Roman"/>
          <w:sz w:val="24"/>
          <w:szCs w:val="24"/>
        </w:rPr>
        <w:t xml:space="preserve">». Этапы анализа данных. </w:t>
      </w:r>
      <w:proofErr w:type="gramStart"/>
      <w:r w:rsidRPr="00EF7E77">
        <w:rPr>
          <w:rFonts w:ascii="Times New Roman" w:hAnsi="Times New Roman" w:cs="Times New Roman"/>
          <w:sz w:val="24"/>
          <w:szCs w:val="24"/>
        </w:rPr>
        <w:t>К</w:t>
      </w:r>
      <w:proofErr w:type="gramEnd"/>
      <w:r w:rsidRPr="00EF7E77">
        <w:rPr>
          <w:rFonts w:ascii="Times New Roman" w:hAnsi="Times New Roman" w:cs="Times New Roman"/>
          <w:sz w:val="24"/>
          <w:szCs w:val="24"/>
          <w:lang w:val="en-US"/>
        </w:rPr>
        <w:t>DD</w:t>
      </w:r>
      <w:r w:rsidRPr="00EF7E77">
        <w:rPr>
          <w:rFonts w:ascii="Times New Roman" w:hAnsi="Times New Roman" w:cs="Times New Roman"/>
          <w:sz w:val="24"/>
          <w:szCs w:val="24"/>
        </w:rPr>
        <w:t xml:space="preserve">. </w:t>
      </w:r>
      <w:proofErr w:type="gramStart"/>
      <w:r w:rsidRPr="00EF7E77">
        <w:rPr>
          <w:rFonts w:ascii="Times New Roman" w:hAnsi="Times New Roman" w:cs="Times New Roman"/>
          <w:sz w:val="24"/>
          <w:szCs w:val="24"/>
          <w:lang w:val="en-US"/>
        </w:rPr>
        <w:t>Data</w:t>
      </w:r>
      <w:r w:rsidRPr="00EF7E77">
        <w:rPr>
          <w:rFonts w:ascii="Times New Roman" w:hAnsi="Times New Roman" w:cs="Times New Roman"/>
          <w:sz w:val="24"/>
          <w:szCs w:val="24"/>
        </w:rPr>
        <w:t xml:space="preserve"> </w:t>
      </w:r>
      <w:r w:rsidRPr="00EF7E77">
        <w:rPr>
          <w:rFonts w:ascii="Times New Roman" w:hAnsi="Times New Roman" w:cs="Times New Roman"/>
          <w:sz w:val="24"/>
          <w:szCs w:val="24"/>
          <w:lang w:val="en-US"/>
        </w:rPr>
        <w:t>Mining</w:t>
      </w:r>
      <w:r w:rsidRPr="00EF7E77">
        <w:rPr>
          <w:rFonts w:ascii="Times New Roman" w:hAnsi="Times New Roman" w:cs="Times New Roman"/>
          <w:sz w:val="24"/>
          <w:szCs w:val="24"/>
        </w:rPr>
        <w:t>.</w:t>
      </w:r>
      <w:proofErr w:type="gramEnd"/>
      <w:r w:rsidRPr="00EF7E77">
        <w:rPr>
          <w:rFonts w:ascii="Times New Roman" w:hAnsi="Times New Roman" w:cs="Times New Roman"/>
          <w:sz w:val="24"/>
          <w:szCs w:val="24"/>
        </w:rPr>
        <w:t xml:space="preserve"> Средства обработки </w:t>
      </w:r>
      <w:r w:rsidRPr="00EF7E77">
        <w:rPr>
          <w:rFonts w:ascii="Times New Roman" w:hAnsi="Times New Roman" w:cs="Times New Roman"/>
          <w:sz w:val="24"/>
          <w:szCs w:val="24"/>
          <w:lang w:val="en-US"/>
        </w:rPr>
        <w:t>Data</w:t>
      </w:r>
      <w:r w:rsidRPr="00EF7E77">
        <w:rPr>
          <w:rFonts w:ascii="Times New Roman" w:hAnsi="Times New Roman" w:cs="Times New Roman"/>
          <w:sz w:val="24"/>
          <w:szCs w:val="24"/>
        </w:rPr>
        <w:t xml:space="preserve"> </w:t>
      </w:r>
      <w:r w:rsidRPr="00EF7E77">
        <w:rPr>
          <w:rFonts w:ascii="Times New Roman" w:hAnsi="Times New Roman" w:cs="Times New Roman"/>
          <w:sz w:val="24"/>
          <w:szCs w:val="24"/>
          <w:lang w:val="en-US"/>
        </w:rPr>
        <w:t>Mining</w:t>
      </w:r>
    </w:p>
    <w:p w:rsidR="00A93522" w:rsidRPr="00EF7E77" w:rsidRDefault="00A93522" w:rsidP="00A93522">
      <w:pPr>
        <w:ind w:firstLine="567"/>
        <w:rPr>
          <w:rFonts w:ascii="Times New Roman" w:hAnsi="Times New Roman" w:cs="Times New Roman"/>
          <w:sz w:val="24"/>
          <w:szCs w:val="24"/>
        </w:rPr>
      </w:pPr>
      <w:r w:rsidRPr="00EF7E77">
        <w:rPr>
          <w:rFonts w:ascii="Times New Roman" w:hAnsi="Times New Roman" w:cs="Times New Roman"/>
          <w:sz w:val="24"/>
          <w:szCs w:val="24"/>
        </w:rPr>
        <w:t xml:space="preserve">Общая характеристика задач кластерного анализа. Метрики кластерного анализа. Методы определения близости между кластерами. Иерархическая кластеризация. </w:t>
      </w:r>
      <w:proofErr w:type="spellStart"/>
      <w:r w:rsidRPr="00EF7E77">
        <w:rPr>
          <w:rFonts w:ascii="Times New Roman" w:hAnsi="Times New Roman" w:cs="Times New Roman"/>
          <w:sz w:val="24"/>
          <w:szCs w:val="24"/>
        </w:rPr>
        <w:t>Дендограмма</w:t>
      </w:r>
      <w:proofErr w:type="spellEnd"/>
      <w:r w:rsidRPr="00EF7E77">
        <w:rPr>
          <w:rFonts w:ascii="Times New Roman" w:hAnsi="Times New Roman" w:cs="Times New Roman"/>
          <w:sz w:val="24"/>
          <w:szCs w:val="24"/>
        </w:rPr>
        <w:t xml:space="preserve">. Метод к-средних. Ассоциативные правила. Свойства </w:t>
      </w:r>
      <w:proofErr w:type="spellStart"/>
      <w:r w:rsidRPr="00EF7E77">
        <w:rPr>
          <w:rFonts w:ascii="Times New Roman" w:hAnsi="Times New Roman" w:cs="Times New Roman"/>
          <w:sz w:val="24"/>
          <w:szCs w:val="24"/>
        </w:rPr>
        <w:t>антимонотонности</w:t>
      </w:r>
      <w:proofErr w:type="spellEnd"/>
      <w:r w:rsidRPr="00EF7E77">
        <w:rPr>
          <w:rFonts w:ascii="Times New Roman" w:hAnsi="Times New Roman" w:cs="Times New Roman"/>
          <w:sz w:val="24"/>
          <w:szCs w:val="24"/>
        </w:rPr>
        <w:t xml:space="preserve">. Метрики построения ассоциативных правил. Алгоритм построения ассоциативных правил </w:t>
      </w:r>
      <w:r w:rsidRPr="00EF7E77">
        <w:rPr>
          <w:rFonts w:ascii="Times New Roman" w:hAnsi="Times New Roman" w:cs="Times New Roman"/>
          <w:sz w:val="24"/>
          <w:szCs w:val="24"/>
          <w:lang w:val="en-US"/>
        </w:rPr>
        <w:t>a</w:t>
      </w:r>
      <w:r w:rsidRPr="00EF7E77">
        <w:rPr>
          <w:rFonts w:ascii="Times New Roman" w:hAnsi="Times New Roman" w:cs="Times New Roman"/>
          <w:sz w:val="24"/>
          <w:szCs w:val="24"/>
        </w:rPr>
        <w:t>’</w:t>
      </w:r>
      <w:r w:rsidRPr="00EF7E77">
        <w:rPr>
          <w:rFonts w:ascii="Times New Roman" w:hAnsi="Times New Roman" w:cs="Times New Roman"/>
          <w:sz w:val="24"/>
          <w:szCs w:val="24"/>
          <w:lang w:val="en-US"/>
        </w:rPr>
        <w:t>priori</w:t>
      </w:r>
      <w:r w:rsidRPr="00EF7E77">
        <w:rPr>
          <w:rFonts w:ascii="Times New Roman" w:hAnsi="Times New Roman" w:cs="Times New Roman"/>
          <w:sz w:val="24"/>
          <w:szCs w:val="24"/>
        </w:rPr>
        <w:t>.</w:t>
      </w:r>
    </w:p>
    <w:p w:rsidR="00A93522" w:rsidRPr="00EF7E77" w:rsidRDefault="00A93522" w:rsidP="00A93522">
      <w:pPr>
        <w:ind w:firstLine="567"/>
        <w:rPr>
          <w:rFonts w:ascii="Times New Roman" w:hAnsi="Times New Roman" w:cs="Times New Roman"/>
          <w:sz w:val="24"/>
          <w:szCs w:val="24"/>
        </w:rPr>
      </w:pPr>
      <w:r w:rsidRPr="00EF7E77">
        <w:rPr>
          <w:rFonts w:ascii="Times New Roman" w:hAnsi="Times New Roman" w:cs="Times New Roman"/>
          <w:sz w:val="24"/>
          <w:szCs w:val="24"/>
        </w:rPr>
        <w:t xml:space="preserve">Общая характеристика деревьев решений. Алгоритмы построения деревьев решений. Оценка качества классификации. Задачи классификации. </w:t>
      </w:r>
      <w:proofErr w:type="gramStart"/>
      <w:r w:rsidRPr="00EF7E77">
        <w:rPr>
          <w:rFonts w:ascii="Times New Roman" w:hAnsi="Times New Roman" w:cs="Times New Roman"/>
          <w:sz w:val="24"/>
          <w:szCs w:val="24"/>
          <w:lang w:val="en-US"/>
        </w:rPr>
        <w:t>ROC</w:t>
      </w:r>
      <w:r w:rsidRPr="00EF7E77">
        <w:rPr>
          <w:rFonts w:ascii="Times New Roman" w:hAnsi="Times New Roman" w:cs="Times New Roman"/>
          <w:sz w:val="24"/>
          <w:szCs w:val="24"/>
        </w:rPr>
        <w:t>-кривая.</w:t>
      </w:r>
      <w:proofErr w:type="gramEnd"/>
      <w:r w:rsidRPr="00EF7E77">
        <w:rPr>
          <w:rFonts w:ascii="Times New Roman" w:hAnsi="Times New Roman" w:cs="Times New Roman"/>
          <w:sz w:val="24"/>
          <w:szCs w:val="24"/>
        </w:rPr>
        <w:t xml:space="preserve"> Таблица сопряженности.</w:t>
      </w:r>
    </w:p>
    <w:p w:rsidR="00A93522" w:rsidRPr="00EF7E77" w:rsidRDefault="00A93522" w:rsidP="00A93522">
      <w:pPr>
        <w:ind w:firstLine="567"/>
        <w:rPr>
          <w:rFonts w:ascii="Times New Roman" w:hAnsi="Times New Roman" w:cs="Times New Roman"/>
          <w:sz w:val="24"/>
          <w:szCs w:val="24"/>
        </w:rPr>
      </w:pPr>
      <w:r w:rsidRPr="00EF7E77">
        <w:rPr>
          <w:rFonts w:ascii="Times New Roman" w:hAnsi="Times New Roman" w:cs="Times New Roman"/>
          <w:sz w:val="24"/>
          <w:szCs w:val="24"/>
        </w:rPr>
        <w:t xml:space="preserve">Классификация регрессионных моделей. Модель парной регрессии. Метод наименьших квадратов. Показатели качества регрессии. Коэффициент детерминации. Коэффициент парной корреляции. Оценка адекватности модели. Критерий Фишера. Ошибка оценки. Показатели абсолютной и относительной ошибки. </w:t>
      </w:r>
    </w:p>
    <w:p w:rsidR="00A93522" w:rsidRPr="00EF7E77" w:rsidRDefault="00A93522" w:rsidP="00A93522">
      <w:pPr>
        <w:ind w:firstLine="567"/>
        <w:rPr>
          <w:rFonts w:ascii="Times New Roman" w:hAnsi="Times New Roman" w:cs="Times New Roman"/>
          <w:sz w:val="24"/>
          <w:szCs w:val="24"/>
        </w:rPr>
      </w:pPr>
      <w:r w:rsidRPr="00EF7E77">
        <w:rPr>
          <w:rFonts w:ascii="Times New Roman" w:hAnsi="Times New Roman" w:cs="Times New Roman"/>
          <w:sz w:val="24"/>
          <w:szCs w:val="24"/>
        </w:rPr>
        <w:t>Системы одновременных уравнений. Примеры систем одновременных уравнений. Косвенный метод наименьших квадратов. Логистическая регрессионная модель. Использование логистической модели для классификации.</w:t>
      </w:r>
    </w:p>
    <w:p w:rsidR="00A93522" w:rsidRPr="00EF7E77" w:rsidRDefault="00A93522" w:rsidP="00A93522">
      <w:pPr>
        <w:overflowPunct w:val="0"/>
        <w:autoSpaceDE w:val="0"/>
        <w:autoSpaceDN w:val="0"/>
        <w:adjustRightInd w:val="0"/>
        <w:ind w:firstLine="567"/>
        <w:textAlignment w:val="baseline"/>
        <w:rPr>
          <w:rFonts w:ascii="Times New Roman" w:hAnsi="Times New Roman" w:cs="Times New Roman"/>
          <w:sz w:val="24"/>
          <w:szCs w:val="24"/>
        </w:rPr>
      </w:pPr>
      <w:r w:rsidRPr="00EF7E77">
        <w:rPr>
          <w:rFonts w:ascii="Times New Roman" w:hAnsi="Times New Roman" w:cs="Times New Roman"/>
          <w:sz w:val="24"/>
          <w:szCs w:val="24"/>
        </w:rPr>
        <w:t xml:space="preserve">Понятие «прогнозирование». Виды и назначение прогнозов. Классификация методов прогнозирования. Определение и типология временных рядов.  Модели временных рядов. Составляющие модели временных рядов. Основные характеристики временных рядов. </w:t>
      </w:r>
      <w:proofErr w:type="spellStart"/>
      <w:r w:rsidRPr="00EF7E77">
        <w:rPr>
          <w:rFonts w:ascii="Times New Roman" w:hAnsi="Times New Roman" w:cs="Times New Roman"/>
          <w:sz w:val="24"/>
          <w:szCs w:val="24"/>
        </w:rPr>
        <w:t>Коррелограмма</w:t>
      </w:r>
      <w:proofErr w:type="spellEnd"/>
      <w:r w:rsidRPr="00EF7E77">
        <w:rPr>
          <w:rFonts w:ascii="Times New Roman" w:hAnsi="Times New Roman" w:cs="Times New Roman"/>
          <w:sz w:val="24"/>
          <w:szCs w:val="24"/>
        </w:rPr>
        <w:t xml:space="preserve">. Автокорреляционная функция.  Особенности простых методов прогнозирования. Методы интерполяции. Прогнозирование на основе показателей динамики. Базисные и цепные показатели. Прогнозирование на основе показателей динамики. Понятие «сглаживание». Методы сглаживания. Линейные фильтры. Метод скользящего среднего. Адаптивные методы сглаживания. Экспоненциальное сглаживание. </w:t>
      </w:r>
      <w:r w:rsidRPr="00EF7E77">
        <w:rPr>
          <w:rFonts w:ascii="Times New Roman" w:hAnsi="Times New Roman" w:cs="Times New Roman"/>
          <w:bCs/>
          <w:sz w:val="24"/>
          <w:szCs w:val="24"/>
        </w:rPr>
        <w:t xml:space="preserve">Сезонные и циклические составляющие временного ряда. </w:t>
      </w:r>
      <w:r w:rsidRPr="00EF7E77">
        <w:rPr>
          <w:rFonts w:ascii="Times New Roman" w:hAnsi="Times New Roman" w:cs="Times New Roman"/>
          <w:sz w:val="24"/>
          <w:szCs w:val="24"/>
        </w:rPr>
        <w:t xml:space="preserve">Модель авторегрессии - проинтегрированного скользящего среднего АРПСС (p, q, k) – модель. </w:t>
      </w:r>
    </w:p>
    <w:p w:rsidR="005A1EF1" w:rsidRPr="00EF7E77" w:rsidRDefault="005A1EF1" w:rsidP="005A1EF1">
      <w:pPr>
        <w:contextualSpacing/>
        <w:rPr>
          <w:rFonts w:ascii="Times New Roman" w:hAnsi="Times New Roman"/>
          <w:sz w:val="24"/>
          <w:szCs w:val="24"/>
        </w:rPr>
      </w:pPr>
    </w:p>
    <w:p w:rsidR="005A1EF1" w:rsidRPr="00EF7E77" w:rsidRDefault="005A1EF1" w:rsidP="005A1EF1">
      <w:pPr>
        <w:tabs>
          <w:tab w:val="left" w:pos="0"/>
          <w:tab w:val="left" w:pos="540"/>
        </w:tabs>
        <w:ind w:firstLine="0"/>
        <w:rPr>
          <w:rFonts w:ascii="Times New Roman" w:hAnsi="Times New Roman" w:cs="Times New Roman"/>
          <w:sz w:val="24"/>
          <w:szCs w:val="24"/>
        </w:rPr>
      </w:pPr>
      <w:r w:rsidRPr="00EF7E77">
        <w:rPr>
          <w:rFonts w:ascii="Times New Roman" w:hAnsi="Times New Roman" w:cs="Times New Roman"/>
          <w:b/>
          <w:bCs/>
          <w:sz w:val="24"/>
          <w:szCs w:val="24"/>
        </w:rPr>
        <w:t>Формы</w:t>
      </w:r>
      <w:r w:rsidR="009224B4"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текущего</w:t>
      </w:r>
      <w:r w:rsidR="009224B4"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контроля</w:t>
      </w:r>
      <w:r w:rsidR="009224B4"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и</w:t>
      </w:r>
      <w:r w:rsidR="009224B4"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промежуточной</w:t>
      </w:r>
      <w:r w:rsidR="009224B4"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аттестации:</w:t>
      </w:r>
    </w:p>
    <w:p w:rsidR="00A93522" w:rsidRPr="00EF7E77" w:rsidRDefault="00A93522" w:rsidP="00A93522">
      <w:pPr>
        <w:rPr>
          <w:rFonts w:ascii="Times New Roman" w:hAnsi="Times New Roman" w:cs="Times New Roman"/>
          <w:sz w:val="24"/>
          <w:szCs w:val="24"/>
        </w:rPr>
      </w:pPr>
      <w:r w:rsidRPr="00EF7E77">
        <w:rPr>
          <w:rFonts w:ascii="Times New Roman" w:hAnsi="Times New Roman" w:cs="Times New Roman"/>
          <w:sz w:val="24"/>
          <w:szCs w:val="24"/>
        </w:rPr>
        <w:t xml:space="preserve">В ходе реализации дисциплины используются следующие методы текущего контроля успеваемости </w:t>
      </w:r>
      <w:proofErr w:type="gramStart"/>
      <w:r w:rsidRPr="00EF7E77">
        <w:rPr>
          <w:rFonts w:ascii="Times New Roman" w:hAnsi="Times New Roman" w:cs="Times New Roman"/>
          <w:sz w:val="24"/>
          <w:szCs w:val="24"/>
        </w:rPr>
        <w:t>обучающихся</w:t>
      </w:r>
      <w:proofErr w:type="gramEnd"/>
      <w:r w:rsidRPr="00EF7E77">
        <w:rPr>
          <w:rFonts w:ascii="Times New Roman" w:hAnsi="Times New Roman" w:cs="Times New Roman"/>
          <w:sz w:val="24"/>
          <w:szCs w:val="24"/>
        </w:rPr>
        <w:t>:</w:t>
      </w:r>
    </w:p>
    <w:p w:rsidR="00A93522" w:rsidRPr="00EF7E77" w:rsidRDefault="00A93522" w:rsidP="00A93522">
      <w:pPr>
        <w:pStyle w:val="a4"/>
        <w:numPr>
          <w:ilvl w:val="0"/>
          <w:numId w:val="11"/>
        </w:numPr>
        <w:jc w:val="left"/>
        <w:rPr>
          <w:rFonts w:ascii="Times New Roman" w:hAnsi="Times New Roman" w:cs="Times New Roman"/>
          <w:sz w:val="24"/>
          <w:szCs w:val="24"/>
        </w:rPr>
      </w:pPr>
      <w:proofErr w:type="gramStart"/>
      <w:r w:rsidRPr="00EF7E77">
        <w:rPr>
          <w:rFonts w:ascii="Times New Roman" w:hAnsi="Times New Roman" w:cs="Times New Roman"/>
          <w:sz w:val="24"/>
          <w:szCs w:val="24"/>
        </w:rPr>
        <w:t>проведении</w:t>
      </w:r>
      <w:proofErr w:type="gramEnd"/>
      <w:r w:rsidRPr="00EF7E77">
        <w:rPr>
          <w:rFonts w:ascii="Times New Roman" w:hAnsi="Times New Roman" w:cs="Times New Roman"/>
          <w:sz w:val="24"/>
          <w:szCs w:val="24"/>
        </w:rPr>
        <w:t xml:space="preserve"> занятий лекционного типа: опрос, тест</w:t>
      </w:r>
    </w:p>
    <w:p w:rsidR="00A93522" w:rsidRPr="00EF7E77" w:rsidRDefault="00A93522" w:rsidP="00A93522">
      <w:pPr>
        <w:pStyle w:val="a4"/>
        <w:numPr>
          <w:ilvl w:val="0"/>
          <w:numId w:val="11"/>
        </w:numPr>
        <w:jc w:val="left"/>
        <w:rPr>
          <w:rFonts w:ascii="Times New Roman" w:hAnsi="Times New Roman" w:cs="Times New Roman"/>
          <w:sz w:val="24"/>
          <w:szCs w:val="24"/>
        </w:rPr>
      </w:pPr>
      <w:r w:rsidRPr="00EF7E77">
        <w:rPr>
          <w:rFonts w:ascii="Times New Roman" w:hAnsi="Times New Roman" w:cs="Times New Roman"/>
          <w:sz w:val="24"/>
          <w:szCs w:val="24"/>
        </w:rPr>
        <w:t>при проведении занятий семинарского типа: опрос, контрольная работа, практическое задание.</w:t>
      </w:r>
    </w:p>
    <w:p w:rsidR="00A93522" w:rsidRPr="00EF7E77" w:rsidRDefault="00A93522" w:rsidP="00A93522">
      <w:pPr>
        <w:widowControl w:val="0"/>
        <w:ind w:firstLine="708"/>
        <w:rPr>
          <w:rFonts w:ascii="Times New Roman" w:hAnsi="Times New Roman" w:cs="Times New Roman"/>
          <w:sz w:val="24"/>
          <w:szCs w:val="24"/>
        </w:rPr>
      </w:pPr>
      <w:r w:rsidRPr="00EF7E77">
        <w:rPr>
          <w:rFonts w:ascii="Times New Roman" w:hAnsi="Times New Roman" w:cs="Times New Roman"/>
          <w:sz w:val="24"/>
          <w:szCs w:val="24"/>
        </w:rPr>
        <w:t xml:space="preserve">На занятиях для решения воспитательных и учебных задач применяются следующие формы интерактивной работы: </w:t>
      </w:r>
      <w:proofErr w:type="spellStart"/>
      <w:r w:rsidRPr="00EF7E77">
        <w:rPr>
          <w:rFonts w:ascii="Times New Roman" w:hAnsi="Times New Roman" w:cs="Times New Roman"/>
          <w:sz w:val="24"/>
          <w:szCs w:val="24"/>
        </w:rPr>
        <w:t>диалого</w:t>
      </w:r>
      <w:proofErr w:type="spellEnd"/>
      <w:r w:rsidRPr="00EF7E77">
        <w:rPr>
          <w:rFonts w:ascii="Times New Roman" w:hAnsi="Times New Roman" w:cs="Times New Roman"/>
          <w:sz w:val="24"/>
          <w:szCs w:val="24"/>
        </w:rPr>
        <w:t>-дискуссионное обсуждение проблем, поисковый метод, исследовательский метод, разбор конкретных ситуаций.</w:t>
      </w:r>
    </w:p>
    <w:p w:rsidR="005A1EF1" w:rsidRPr="00EF7E77" w:rsidRDefault="005A1EF1" w:rsidP="005A1EF1">
      <w:pPr>
        <w:tabs>
          <w:tab w:val="left" w:pos="284"/>
        </w:tabs>
        <w:rPr>
          <w:rFonts w:ascii="Times New Roman" w:hAnsi="Times New Roman" w:cs="Times New Roman"/>
          <w:sz w:val="24"/>
          <w:szCs w:val="24"/>
        </w:rPr>
      </w:pPr>
      <w:r w:rsidRPr="00EF7E77">
        <w:rPr>
          <w:rFonts w:ascii="Times New Roman" w:hAnsi="Times New Roman" w:cs="Times New Roman"/>
          <w:b/>
          <w:bCs/>
          <w:sz w:val="24"/>
          <w:szCs w:val="24"/>
        </w:rPr>
        <w:t>Основная литература:</w:t>
      </w:r>
    </w:p>
    <w:p w:rsidR="00A93522" w:rsidRPr="00EF7E77" w:rsidRDefault="00A93522" w:rsidP="00A93522">
      <w:pPr>
        <w:pStyle w:val="a4"/>
        <w:numPr>
          <w:ilvl w:val="0"/>
          <w:numId w:val="12"/>
        </w:numPr>
        <w:autoSpaceDE w:val="0"/>
        <w:autoSpaceDN w:val="0"/>
        <w:adjustRightInd w:val="0"/>
        <w:ind w:left="567"/>
        <w:rPr>
          <w:rFonts w:ascii="Times New Roman" w:hAnsi="Times New Roman" w:cs="Times New Roman"/>
          <w:sz w:val="24"/>
          <w:szCs w:val="24"/>
        </w:rPr>
      </w:pPr>
      <w:r w:rsidRPr="00EF7E77">
        <w:rPr>
          <w:rFonts w:ascii="Times New Roman" w:hAnsi="Times New Roman" w:cs="Times New Roman"/>
          <w:sz w:val="24"/>
          <w:szCs w:val="24"/>
        </w:rPr>
        <w:t xml:space="preserve">Государственное регулирование рыночной экономики : учебник / [В. Н. Архангельский и др.] ; под общ. ред. В. И. </w:t>
      </w:r>
      <w:proofErr w:type="spellStart"/>
      <w:r w:rsidRPr="00EF7E77">
        <w:rPr>
          <w:rFonts w:ascii="Times New Roman" w:hAnsi="Times New Roman" w:cs="Times New Roman"/>
          <w:sz w:val="24"/>
          <w:szCs w:val="24"/>
        </w:rPr>
        <w:t>Кушлина</w:t>
      </w:r>
      <w:proofErr w:type="spellEnd"/>
      <w:r w:rsidRPr="00EF7E77">
        <w:rPr>
          <w:rFonts w:ascii="Times New Roman" w:hAnsi="Times New Roman" w:cs="Times New Roman"/>
          <w:sz w:val="24"/>
          <w:szCs w:val="24"/>
        </w:rPr>
        <w:t xml:space="preserve"> ; Рос. акад. гос. службы при Президенте</w:t>
      </w:r>
      <w:proofErr w:type="gramStart"/>
      <w:r w:rsidRPr="00EF7E77">
        <w:rPr>
          <w:rFonts w:ascii="Times New Roman" w:hAnsi="Times New Roman" w:cs="Times New Roman"/>
          <w:sz w:val="24"/>
          <w:szCs w:val="24"/>
        </w:rPr>
        <w:t xml:space="preserve"> Р</w:t>
      </w:r>
      <w:proofErr w:type="gramEnd"/>
      <w:r w:rsidRPr="00EF7E77">
        <w:rPr>
          <w:rFonts w:ascii="Times New Roman" w:hAnsi="Times New Roman" w:cs="Times New Roman"/>
          <w:sz w:val="24"/>
          <w:szCs w:val="24"/>
        </w:rPr>
        <w:t xml:space="preserve">ос. Федерации. - Изд. 3-е, доп. и </w:t>
      </w:r>
      <w:proofErr w:type="spellStart"/>
      <w:r w:rsidRPr="00EF7E77">
        <w:rPr>
          <w:rFonts w:ascii="Times New Roman" w:hAnsi="Times New Roman" w:cs="Times New Roman"/>
          <w:sz w:val="24"/>
          <w:szCs w:val="24"/>
        </w:rPr>
        <w:t>перераб</w:t>
      </w:r>
      <w:proofErr w:type="spellEnd"/>
      <w:r w:rsidRPr="00EF7E77">
        <w:rPr>
          <w:rFonts w:ascii="Times New Roman" w:hAnsi="Times New Roman" w:cs="Times New Roman"/>
          <w:sz w:val="24"/>
          <w:szCs w:val="24"/>
        </w:rPr>
        <w:t>. - М.</w:t>
      </w:r>
      <w:proofErr w:type="gramStart"/>
      <w:r w:rsidRPr="00EF7E77">
        <w:rPr>
          <w:rFonts w:ascii="Times New Roman" w:hAnsi="Times New Roman" w:cs="Times New Roman"/>
          <w:sz w:val="24"/>
          <w:szCs w:val="24"/>
        </w:rPr>
        <w:t xml:space="preserve"> :</w:t>
      </w:r>
      <w:proofErr w:type="gramEnd"/>
      <w:r w:rsidRPr="00EF7E77">
        <w:rPr>
          <w:rFonts w:ascii="Times New Roman" w:hAnsi="Times New Roman" w:cs="Times New Roman"/>
          <w:sz w:val="24"/>
          <w:szCs w:val="24"/>
        </w:rPr>
        <w:t xml:space="preserve"> Изд-во РАГС, 2010. - 615 c.</w:t>
      </w:r>
    </w:p>
    <w:p w:rsidR="00A93522" w:rsidRPr="00EF7E77" w:rsidRDefault="00A93522" w:rsidP="00A93522">
      <w:pPr>
        <w:pStyle w:val="a4"/>
        <w:numPr>
          <w:ilvl w:val="0"/>
          <w:numId w:val="12"/>
        </w:numPr>
        <w:autoSpaceDE w:val="0"/>
        <w:autoSpaceDN w:val="0"/>
        <w:adjustRightInd w:val="0"/>
        <w:ind w:left="567"/>
        <w:rPr>
          <w:rFonts w:ascii="Times New Roman" w:hAnsi="Times New Roman" w:cs="Times New Roman"/>
          <w:sz w:val="24"/>
          <w:szCs w:val="24"/>
        </w:rPr>
      </w:pPr>
      <w:r w:rsidRPr="00EF7E77">
        <w:rPr>
          <w:rFonts w:ascii="Times New Roman" w:hAnsi="Times New Roman" w:cs="Times New Roman"/>
          <w:sz w:val="24"/>
          <w:szCs w:val="24"/>
        </w:rPr>
        <w:t>Управление в условиях неустойчивости финансов</w:t>
      </w:r>
      <w:proofErr w:type="gramStart"/>
      <w:r w:rsidRPr="00EF7E77">
        <w:rPr>
          <w:rFonts w:ascii="Times New Roman" w:hAnsi="Times New Roman" w:cs="Times New Roman"/>
          <w:sz w:val="24"/>
          <w:szCs w:val="24"/>
        </w:rPr>
        <w:t>о-</w:t>
      </w:r>
      <w:proofErr w:type="gramEnd"/>
      <w:r w:rsidRPr="00EF7E77">
        <w:rPr>
          <w:rFonts w:ascii="Times New Roman" w:hAnsi="Times New Roman" w:cs="Times New Roman"/>
          <w:sz w:val="24"/>
          <w:szCs w:val="24"/>
        </w:rPr>
        <w:t xml:space="preserve"> экономической системы : стратегия и инструменты / [А. З. Бобылева и др.] ; под ред. А. З. </w:t>
      </w:r>
      <w:proofErr w:type="spellStart"/>
      <w:r w:rsidRPr="00EF7E77">
        <w:rPr>
          <w:rFonts w:ascii="Times New Roman" w:hAnsi="Times New Roman" w:cs="Times New Roman"/>
          <w:sz w:val="24"/>
          <w:szCs w:val="24"/>
        </w:rPr>
        <w:t>Бобылевой</w:t>
      </w:r>
      <w:proofErr w:type="spellEnd"/>
      <w:r w:rsidRPr="00EF7E77">
        <w:rPr>
          <w:rFonts w:ascii="Times New Roman" w:hAnsi="Times New Roman" w:cs="Times New Roman"/>
          <w:sz w:val="24"/>
          <w:szCs w:val="24"/>
        </w:rPr>
        <w:t xml:space="preserve"> ; </w:t>
      </w:r>
      <w:proofErr w:type="spellStart"/>
      <w:r w:rsidRPr="00EF7E77">
        <w:rPr>
          <w:rFonts w:ascii="Times New Roman" w:hAnsi="Times New Roman" w:cs="Times New Roman"/>
          <w:sz w:val="24"/>
          <w:szCs w:val="24"/>
        </w:rPr>
        <w:t>Моск</w:t>
      </w:r>
      <w:proofErr w:type="spellEnd"/>
      <w:r w:rsidRPr="00EF7E77">
        <w:rPr>
          <w:rFonts w:ascii="Times New Roman" w:hAnsi="Times New Roman" w:cs="Times New Roman"/>
          <w:sz w:val="24"/>
          <w:szCs w:val="24"/>
        </w:rPr>
        <w:t xml:space="preserve">. гос. ун-т им. М. В. Ломоносова, Фак. гос. упр.. - М. : Изд-во </w:t>
      </w:r>
      <w:proofErr w:type="spellStart"/>
      <w:r w:rsidRPr="00EF7E77">
        <w:rPr>
          <w:rFonts w:ascii="Times New Roman" w:hAnsi="Times New Roman" w:cs="Times New Roman"/>
          <w:sz w:val="24"/>
          <w:szCs w:val="24"/>
        </w:rPr>
        <w:t>Моск</w:t>
      </w:r>
      <w:proofErr w:type="spellEnd"/>
      <w:r w:rsidRPr="00EF7E77">
        <w:rPr>
          <w:rFonts w:ascii="Times New Roman" w:hAnsi="Times New Roman" w:cs="Times New Roman"/>
          <w:sz w:val="24"/>
          <w:szCs w:val="24"/>
        </w:rPr>
        <w:t>. ун-та, 2011. - 218 c. </w:t>
      </w:r>
    </w:p>
    <w:p w:rsidR="005A1EF1" w:rsidRPr="00EF7E77" w:rsidRDefault="005A1EF1" w:rsidP="005A1EF1">
      <w:pPr>
        <w:spacing w:after="200" w:line="276" w:lineRule="auto"/>
        <w:ind w:firstLine="0"/>
        <w:jc w:val="left"/>
        <w:rPr>
          <w:rFonts w:ascii="Times New Roman" w:hAnsi="Times New Roman"/>
          <w:sz w:val="24"/>
          <w:szCs w:val="24"/>
        </w:rPr>
      </w:pPr>
      <w:r w:rsidRPr="00EF7E77">
        <w:rPr>
          <w:rFonts w:ascii="Times New Roman" w:hAnsi="Times New Roman"/>
          <w:sz w:val="24"/>
          <w:szCs w:val="24"/>
        </w:rPr>
        <w:br w:type="page"/>
      </w:r>
    </w:p>
    <w:p w:rsidR="00A93522" w:rsidRPr="00EF7E77" w:rsidRDefault="00A93522" w:rsidP="00A93522">
      <w:pPr>
        <w:pStyle w:val="a4"/>
        <w:ind w:firstLine="0"/>
        <w:rPr>
          <w:rFonts w:ascii="Times New Roman" w:hAnsi="Times New Roman" w:cs="Times New Roman"/>
          <w:sz w:val="24"/>
          <w:szCs w:val="24"/>
          <w:lang w:eastAsia="ru-RU"/>
        </w:rPr>
      </w:pPr>
    </w:p>
    <w:p w:rsidR="00A93522" w:rsidRPr="00EF7E77" w:rsidRDefault="00A93522" w:rsidP="00A93522">
      <w:pPr>
        <w:jc w:val="center"/>
        <w:rPr>
          <w:rFonts w:ascii="Times New Roman" w:hAnsi="Times New Roman" w:cs="Times New Roman"/>
          <w:sz w:val="24"/>
          <w:szCs w:val="24"/>
        </w:rPr>
      </w:pPr>
      <w:r w:rsidRPr="00EF7E77">
        <w:rPr>
          <w:rFonts w:ascii="Times New Roman" w:hAnsi="Times New Roman" w:cs="Times New Roman"/>
          <w:b/>
          <w:bCs/>
          <w:sz w:val="24"/>
          <w:szCs w:val="24"/>
        </w:rPr>
        <w:t xml:space="preserve">АННОТАЦИЯ РАБОЧЕЙ ПРОГРАММЫ ДИСЦИПЛИНЫ </w:t>
      </w:r>
    </w:p>
    <w:p w:rsidR="00A93522" w:rsidRPr="00EF7E77" w:rsidRDefault="00A93522" w:rsidP="00A93522">
      <w:pPr>
        <w:jc w:val="center"/>
        <w:rPr>
          <w:rFonts w:ascii="Times New Roman" w:hAnsi="Times New Roman" w:cs="Times New Roman"/>
          <w:sz w:val="24"/>
          <w:szCs w:val="24"/>
        </w:rPr>
      </w:pPr>
    </w:p>
    <w:p w:rsidR="00A93522" w:rsidRPr="00EF7E77" w:rsidRDefault="00D2240C" w:rsidP="00A93522">
      <w:pPr>
        <w:ind w:firstLine="567"/>
        <w:jc w:val="center"/>
        <w:rPr>
          <w:rFonts w:ascii="Times New Roman" w:hAnsi="Times New Roman" w:cs="Times New Roman"/>
          <w:b/>
          <w:i/>
          <w:sz w:val="24"/>
          <w:szCs w:val="24"/>
        </w:rPr>
      </w:pPr>
      <w:r w:rsidRPr="00EF7E77">
        <w:rPr>
          <w:rFonts w:ascii="Times New Roman" w:hAnsi="Times New Roman" w:cs="Times New Roman"/>
          <w:b/>
          <w:sz w:val="24"/>
          <w:szCs w:val="24"/>
        </w:rPr>
        <w:t>Б</w:t>
      </w:r>
      <w:proofErr w:type="gramStart"/>
      <w:r w:rsidRPr="00EF7E77">
        <w:rPr>
          <w:rFonts w:ascii="Times New Roman" w:hAnsi="Times New Roman" w:cs="Times New Roman"/>
          <w:b/>
          <w:sz w:val="24"/>
          <w:szCs w:val="24"/>
        </w:rPr>
        <w:t>1</w:t>
      </w:r>
      <w:proofErr w:type="gramEnd"/>
      <w:r w:rsidRPr="00EF7E77">
        <w:rPr>
          <w:rFonts w:ascii="Times New Roman" w:hAnsi="Times New Roman" w:cs="Times New Roman"/>
          <w:b/>
          <w:sz w:val="24"/>
          <w:szCs w:val="24"/>
        </w:rPr>
        <w:t>.В.ОД.4 МЕТОДИЧЕСКИЙ СЕМИНАР АСПИРАНТОВ КАФЕДРЫ</w:t>
      </w:r>
    </w:p>
    <w:p w:rsidR="00A93522" w:rsidRPr="00EF7E77" w:rsidRDefault="00A93522" w:rsidP="00A93522">
      <w:pPr>
        <w:jc w:val="center"/>
        <w:rPr>
          <w:rFonts w:ascii="Times New Roman" w:hAnsi="Times New Roman" w:cs="Times New Roman"/>
          <w:sz w:val="24"/>
          <w:szCs w:val="24"/>
        </w:rPr>
      </w:pPr>
    </w:p>
    <w:p w:rsidR="00A93522" w:rsidRPr="00EF7E77" w:rsidRDefault="00A93522" w:rsidP="00A93522">
      <w:pPr>
        <w:rPr>
          <w:rFonts w:eastAsia="MS Mincho"/>
        </w:rPr>
      </w:pPr>
      <w:r w:rsidRPr="00EF7E77">
        <w:rPr>
          <w:rFonts w:ascii="Times New Roman" w:hAnsi="Times New Roman" w:cs="Times New Roman"/>
          <w:b/>
          <w:bCs/>
          <w:sz w:val="24"/>
          <w:szCs w:val="24"/>
        </w:rPr>
        <w:t>Автор:</w:t>
      </w:r>
      <w:r w:rsidRPr="00EF7E77">
        <w:rPr>
          <w:rFonts w:ascii="Times New Roman" w:hAnsi="Times New Roman" w:cs="Times New Roman"/>
          <w:sz w:val="24"/>
          <w:szCs w:val="24"/>
        </w:rPr>
        <w:t xml:space="preserve"> </w:t>
      </w:r>
      <w:r w:rsidRPr="00EF7E77">
        <w:rPr>
          <w:rFonts w:ascii="Times New Roman" w:hAnsi="Times New Roman"/>
          <w:sz w:val="24"/>
          <w:szCs w:val="24"/>
        </w:rPr>
        <w:t>Доктор военных наук, профессор, профессор кафедры экономики и финансов Наумов В.Н</w:t>
      </w:r>
      <w:r w:rsidR="00D2240C" w:rsidRPr="00EF7E77">
        <w:rPr>
          <w:rFonts w:ascii="Times New Roman" w:hAnsi="Times New Roman"/>
          <w:sz w:val="24"/>
          <w:szCs w:val="24"/>
        </w:rPr>
        <w:t>.</w:t>
      </w:r>
    </w:p>
    <w:p w:rsidR="00A93522" w:rsidRPr="00EF7E77" w:rsidRDefault="00A93522" w:rsidP="00A93522">
      <w:pPr>
        <w:ind w:firstLine="567"/>
        <w:rPr>
          <w:rFonts w:ascii="Times New Roman" w:hAnsi="Times New Roman" w:cs="Times New Roman"/>
          <w:sz w:val="24"/>
          <w:szCs w:val="24"/>
        </w:rPr>
      </w:pPr>
    </w:p>
    <w:p w:rsidR="00A93522" w:rsidRPr="00EF7E77" w:rsidRDefault="00A93522" w:rsidP="00A93522">
      <w:pPr>
        <w:spacing w:line="360" w:lineRule="auto"/>
        <w:rPr>
          <w:rFonts w:ascii="Times New Roman" w:hAnsi="Times New Roman" w:cs="Times New Roman"/>
          <w:sz w:val="24"/>
          <w:szCs w:val="24"/>
          <w:lang w:eastAsia="ru-RU"/>
        </w:rPr>
      </w:pPr>
      <w:r w:rsidRPr="00EF7E77">
        <w:rPr>
          <w:rFonts w:ascii="Times New Roman" w:hAnsi="Times New Roman" w:cs="Times New Roman"/>
          <w:b/>
          <w:bCs/>
          <w:sz w:val="24"/>
          <w:szCs w:val="24"/>
        </w:rPr>
        <w:t>Код и наименование направления подготовки, профиля:</w:t>
      </w:r>
      <w:r w:rsidRPr="00EF7E77">
        <w:rPr>
          <w:rFonts w:ascii="Times New Roman" w:hAnsi="Times New Roman" w:cs="Times New Roman"/>
          <w:sz w:val="24"/>
          <w:szCs w:val="24"/>
          <w:lang w:eastAsia="ru-RU"/>
        </w:rPr>
        <w:t xml:space="preserve"> </w:t>
      </w:r>
    </w:p>
    <w:p w:rsidR="00A93522" w:rsidRPr="00EF7E77" w:rsidRDefault="00A93522" w:rsidP="00A93522">
      <w:pPr>
        <w:spacing w:line="360" w:lineRule="auto"/>
        <w:rPr>
          <w:rFonts w:ascii="Times New Roman" w:hAnsi="Times New Roman" w:cs="Times New Roman"/>
          <w:sz w:val="24"/>
          <w:szCs w:val="24"/>
          <w:lang w:eastAsia="ru-RU"/>
        </w:rPr>
      </w:pPr>
      <w:r w:rsidRPr="00EF7E77">
        <w:rPr>
          <w:rFonts w:ascii="Times New Roman" w:hAnsi="Times New Roman" w:cs="Times New Roman"/>
          <w:sz w:val="24"/>
          <w:szCs w:val="24"/>
          <w:lang w:eastAsia="ru-RU"/>
        </w:rPr>
        <w:t>Направление подготовки 09.06.01 Информатика и вычислительная техника</w:t>
      </w:r>
    </w:p>
    <w:p w:rsidR="00A93522" w:rsidRPr="00EF7E77" w:rsidRDefault="00A93522" w:rsidP="00A93522">
      <w:pPr>
        <w:spacing w:line="360" w:lineRule="auto"/>
        <w:rPr>
          <w:rFonts w:ascii="Times New Roman" w:hAnsi="Times New Roman" w:cs="Times New Roman"/>
          <w:sz w:val="24"/>
          <w:szCs w:val="24"/>
          <w:lang w:eastAsia="ru-RU"/>
        </w:rPr>
      </w:pPr>
      <w:r w:rsidRPr="00EF7E77">
        <w:rPr>
          <w:rFonts w:ascii="Times New Roman" w:hAnsi="Times New Roman" w:cs="Times New Roman"/>
          <w:sz w:val="24"/>
          <w:szCs w:val="24"/>
          <w:lang w:eastAsia="ru-RU"/>
        </w:rPr>
        <w:t>направленность (профиль)</w:t>
      </w:r>
      <w:r w:rsidR="006E1528">
        <w:rPr>
          <w:rFonts w:ascii="Times New Roman" w:hAnsi="Times New Roman" w:cs="Times New Roman"/>
          <w:sz w:val="24"/>
          <w:szCs w:val="24"/>
          <w:lang w:eastAsia="ru-RU"/>
        </w:rPr>
        <w:t>:</w:t>
      </w:r>
      <w:r w:rsidRPr="00EF7E77">
        <w:rPr>
          <w:rFonts w:ascii="Times New Roman" w:hAnsi="Times New Roman" w:cs="Times New Roman"/>
          <w:sz w:val="24"/>
          <w:szCs w:val="24"/>
          <w:lang w:eastAsia="ru-RU"/>
        </w:rPr>
        <w:t xml:space="preserve"> </w:t>
      </w:r>
      <w:r w:rsidR="00B65240" w:rsidRPr="00EF7E77">
        <w:rPr>
          <w:rFonts w:ascii="Times New Roman" w:hAnsi="Times New Roman" w:cs="Times New Roman"/>
          <w:sz w:val="24"/>
          <w:szCs w:val="24"/>
          <w:lang w:eastAsia="ru-RU"/>
        </w:rPr>
        <w:t>«Управление в социальных и экономических системах»</w:t>
      </w:r>
    </w:p>
    <w:p w:rsidR="00A93522" w:rsidRPr="00EF7E77" w:rsidRDefault="00A93522" w:rsidP="00A93522">
      <w:pPr>
        <w:rPr>
          <w:rFonts w:ascii="Times New Roman" w:hAnsi="Times New Roman" w:cs="Times New Roman"/>
          <w:sz w:val="24"/>
          <w:szCs w:val="24"/>
        </w:rPr>
      </w:pPr>
      <w:r w:rsidRPr="00EF7E77">
        <w:rPr>
          <w:rFonts w:ascii="Times New Roman" w:hAnsi="Times New Roman" w:cs="Times New Roman"/>
          <w:b/>
          <w:bCs/>
          <w:sz w:val="24"/>
          <w:szCs w:val="24"/>
        </w:rPr>
        <w:t>Квалификация (степень) выпускника:</w:t>
      </w:r>
      <w:r w:rsidRPr="00EF7E77">
        <w:rPr>
          <w:rFonts w:ascii="Times New Roman" w:hAnsi="Times New Roman" w:cs="Times New Roman"/>
          <w:sz w:val="24"/>
          <w:szCs w:val="24"/>
          <w:lang w:eastAsia="ru-RU"/>
        </w:rPr>
        <w:t xml:space="preserve"> исследователь/преподаватель-исследователь</w:t>
      </w:r>
    </w:p>
    <w:p w:rsidR="00A93522" w:rsidRPr="00EF7E77" w:rsidRDefault="00A93522" w:rsidP="00A93522">
      <w:pPr>
        <w:rPr>
          <w:rFonts w:ascii="Times New Roman" w:hAnsi="Times New Roman" w:cs="Times New Roman"/>
          <w:sz w:val="24"/>
          <w:szCs w:val="24"/>
        </w:rPr>
      </w:pPr>
      <w:r w:rsidRPr="00EF7E77">
        <w:rPr>
          <w:rFonts w:ascii="Times New Roman" w:hAnsi="Times New Roman" w:cs="Times New Roman"/>
          <w:b/>
          <w:bCs/>
          <w:sz w:val="24"/>
          <w:szCs w:val="24"/>
        </w:rPr>
        <w:t xml:space="preserve">Форма обучения: </w:t>
      </w:r>
      <w:r w:rsidRPr="00EF7E77">
        <w:rPr>
          <w:rFonts w:ascii="Times New Roman" w:hAnsi="Times New Roman" w:cs="Times New Roman"/>
          <w:sz w:val="24"/>
          <w:szCs w:val="24"/>
          <w:lang w:eastAsia="ru-RU"/>
        </w:rPr>
        <w:t>очная, заочная</w:t>
      </w:r>
    </w:p>
    <w:p w:rsidR="00A93522" w:rsidRPr="00EF7E77" w:rsidRDefault="00A93522" w:rsidP="00A93522">
      <w:pPr>
        <w:rPr>
          <w:rFonts w:ascii="Times New Roman" w:hAnsi="Times New Roman" w:cs="Times New Roman"/>
          <w:sz w:val="24"/>
          <w:szCs w:val="24"/>
        </w:rPr>
      </w:pPr>
      <w:r w:rsidRPr="00EF7E77">
        <w:rPr>
          <w:rFonts w:ascii="Times New Roman" w:hAnsi="Times New Roman" w:cs="Times New Roman"/>
          <w:b/>
          <w:bCs/>
          <w:sz w:val="24"/>
          <w:szCs w:val="24"/>
        </w:rPr>
        <w:t>Цель освоения дисциплины:</w:t>
      </w:r>
    </w:p>
    <w:p w:rsidR="00D2240C" w:rsidRPr="00EF7E77" w:rsidRDefault="00A93522" w:rsidP="00D2240C">
      <w:pPr>
        <w:rPr>
          <w:rFonts w:ascii="Times New Roman" w:hAnsi="Times New Roman" w:cs="Times New Roman"/>
          <w:sz w:val="24"/>
          <w:szCs w:val="24"/>
        </w:rPr>
      </w:pPr>
      <w:r w:rsidRPr="00EF7E77">
        <w:rPr>
          <w:rFonts w:ascii="Times New Roman" w:hAnsi="Times New Roman" w:cs="Times New Roman"/>
          <w:iCs/>
          <w:sz w:val="24"/>
          <w:szCs w:val="24"/>
        </w:rPr>
        <w:t>Сформировать компетенцию в области</w:t>
      </w:r>
      <w:r w:rsidRPr="00EF7E77">
        <w:rPr>
          <w:rFonts w:ascii="Times New Roman" w:hAnsi="Times New Roman" w:cs="Times New Roman"/>
          <w:bCs/>
          <w:sz w:val="24"/>
          <w:szCs w:val="24"/>
        </w:rPr>
        <w:t xml:space="preserve">  </w:t>
      </w:r>
      <w:r w:rsidR="00D2240C" w:rsidRPr="00EF7E77">
        <w:rPr>
          <w:rFonts w:ascii="Times New Roman" w:hAnsi="Times New Roman" w:cs="Times New Roman"/>
          <w:sz w:val="24"/>
          <w:szCs w:val="24"/>
        </w:rPr>
        <w:t>способности находить пути решения выявленных проблем с использованием методов системного анализа, управления и обработки информации, исследования в соответствии с согласованными требованиями; способности оценивать состояние исследуемой проблемы, наличие публикаций по объекту и предмету исследования, с учетом системного подхода к исследованию, использования методов системного анализа.</w:t>
      </w:r>
    </w:p>
    <w:p w:rsidR="00A93522" w:rsidRPr="00EF7E77" w:rsidRDefault="00A93522" w:rsidP="00A93522">
      <w:pPr>
        <w:rPr>
          <w:rFonts w:ascii="Times New Roman" w:hAnsi="Times New Roman" w:cs="Times New Roman"/>
          <w:sz w:val="24"/>
          <w:szCs w:val="24"/>
        </w:rPr>
      </w:pPr>
    </w:p>
    <w:p w:rsidR="00A93522" w:rsidRPr="00EF7E77" w:rsidRDefault="00A93522" w:rsidP="00A93522">
      <w:pPr>
        <w:rPr>
          <w:rFonts w:ascii="Times New Roman" w:hAnsi="Times New Roman" w:cs="Times New Roman"/>
          <w:sz w:val="24"/>
          <w:szCs w:val="24"/>
        </w:rPr>
      </w:pPr>
      <w:r w:rsidRPr="00EF7E77">
        <w:rPr>
          <w:rFonts w:ascii="Times New Roman" w:hAnsi="Times New Roman" w:cs="Times New Roman"/>
          <w:b/>
          <w:bCs/>
          <w:sz w:val="24"/>
          <w:szCs w:val="24"/>
        </w:rPr>
        <w:t>План курса:</w:t>
      </w:r>
    </w:p>
    <w:p w:rsidR="00D2240C" w:rsidRPr="00EF7E77" w:rsidRDefault="00D2240C" w:rsidP="00D2240C">
      <w:pPr>
        <w:autoSpaceDE w:val="0"/>
        <w:autoSpaceDN w:val="0"/>
        <w:rPr>
          <w:rFonts w:ascii="Times New Roman" w:hAnsi="Times New Roman" w:cs="Times New Roman"/>
          <w:b/>
          <w:sz w:val="24"/>
          <w:szCs w:val="24"/>
          <w:lang w:bidi="ru-RU"/>
        </w:rPr>
      </w:pPr>
      <w:r w:rsidRPr="00EF7E77">
        <w:rPr>
          <w:rFonts w:ascii="Times New Roman" w:hAnsi="Times New Roman" w:cs="Times New Roman"/>
          <w:b/>
          <w:sz w:val="24"/>
          <w:szCs w:val="24"/>
          <w:lang w:bidi="ru-RU"/>
        </w:rPr>
        <w:t xml:space="preserve">Тема 1. </w:t>
      </w:r>
      <w:r w:rsidRPr="00EF7E77">
        <w:rPr>
          <w:rFonts w:ascii="Times New Roman" w:hAnsi="Times New Roman" w:cs="Times New Roman"/>
          <w:b/>
          <w:sz w:val="24"/>
          <w:szCs w:val="24"/>
        </w:rPr>
        <w:t>Общие требования к кандидатской диссертации.</w:t>
      </w:r>
    </w:p>
    <w:p w:rsidR="00D2240C" w:rsidRPr="00EF7E77" w:rsidRDefault="00D2240C" w:rsidP="00D2240C">
      <w:pPr>
        <w:rPr>
          <w:rFonts w:ascii="Times New Roman" w:hAnsi="Times New Roman" w:cs="Times New Roman"/>
          <w:sz w:val="24"/>
          <w:szCs w:val="24"/>
        </w:rPr>
      </w:pPr>
      <w:r w:rsidRPr="00EF7E77">
        <w:rPr>
          <w:rFonts w:ascii="Times New Roman" w:hAnsi="Times New Roman" w:cs="Times New Roman"/>
          <w:sz w:val="24"/>
          <w:szCs w:val="24"/>
        </w:rPr>
        <w:t>Предмет, задачи и понятийный аппарат учебной дисциплины. Диссертационные советы и научные специальности Рейтинг Университетов мира и университетов отдельных стран. Основные типы классификации науки. Задачи науки. Классификация научной продукции. Состояние развития образования и науки в мире и в нашей стране. Классификация научной продукции, и её особенности. Общие требования к кандидатской диссертации. Критерии, которым должна удовлетворять диссертация.</w:t>
      </w:r>
    </w:p>
    <w:p w:rsidR="004714F0" w:rsidRPr="00EF7E77" w:rsidRDefault="004714F0" w:rsidP="00D2240C">
      <w:pPr>
        <w:rPr>
          <w:rFonts w:ascii="Times New Roman" w:hAnsi="Times New Roman" w:cs="Times New Roman"/>
          <w:sz w:val="24"/>
          <w:szCs w:val="24"/>
        </w:rPr>
      </w:pPr>
      <w:r w:rsidRPr="00EF7E77">
        <w:rPr>
          <w:rFonts w:ascii="Times New Roman" w:hAnsi="Times New Roman" w:cs="Times New Roman"/>
          <w:sz w:val="24"/>
          <w:szCs w:val="24"/>
        </w:rPr>
        <w:t xml:space="preserve">Особенности паспорта специальности. Формула специальности 05.13.10. области исследования специальности. Содержание </w:t>
      </w:r>
      <w:proofErr w:type="gramStart"/>
      <w:r w:rsidRPr="00EF7E77">
        <w:rPr>
          <w:rFonts w:ascii="Times New Roman" w:hAnsi="Times New Roman" w:cs="Times New Roman"/>
          <w:sz w:val="24"/>
          <w:szCs w:val="24"/>
        </w:rPr>
        <w:t>программы-минимум</w:t>
      </w:r>
      <w:proofErr w:type="gramEnd"/>
      <w:r w:rsidRPr="00EF7E77">
        <w:rPr>
          <w:rFonts w:ascii="Times New Roman" w:hAnsi="Times New Roman" w:cs="Times New Roman"/>
          <w:sz w:val="24"/>
          <w:szCs w:val="24"/>
        </w:rPr>
        <w:t xml:space="preserve"> по специальности.</w:t>
      </w:r>
    </w:p>
    <w:p w:rsidR="00D2240C" w:rsidRPr="00EF7E77" w:rsidRDefault="00D2240C" w:rsidP="00D2240C">
      <w:pPr>
        <w:rPr>
          <w:rFonts w:ascii="Times New Roman" w:hAnsi="Times New Roman" w:cs="Times New Roman"/>
          <w:sz w:val="24"/>
          <w:szCs w:val="24"/>
        </w:rPr>
      </w:pPr>
      <w:r w:rsidRPr="00EF7E77">
        <w:rPr>
          <w:rFonts w:ascii="Times New Roman" w:hAnsi="Times New Roman" w:cs="Times New Roman"/>
          <w:sz w:val="24"/>
          <w:szCs w:val="24"/>
        </w:rPr>
        <w:t xml:space="preserve">Выбор темы диссертации. Понятие объекта, предмета исследования и научной гипотезы. Диссертационное исследование и требования ВАК. РФ к его содержанию и оформлению. </w:t>
      </w:r>
    </w:p>
    <w:p w:rsidR="00D2240C" w:rsidRPr="00EF7E77" w:rsidRDefault="00D2240C" w:rsidP="00D2240C">
      <w:pPr>
        <w:pStyle w:val="21"/>
        <w:spacing w:after="0" w:line="240" w:lineRule="auto"/>
        <w:ind w:firstLine="709"/>
        <w:jc w:val="both"/>
        <w:rPr>
          <w:b/>
          <w:sz w:val="24"/>
          <w:szCs w:val="24"/>
        </w:rPr>
      </w:pPr>
      <w:r w:rsidRPr="00EF7E77">
        <w:rPr>
          <w:b/>
          <w:sz w:val="24"/>
          <w:szCs w:val="24"/>
          <w:lang w:bidi="ru-RU"/>
        </w:rPr>
        <w:t xml:space="preserve">Тема 2. </w:t>
      </w:r>
      <w:r w:rsidRPr="00EF7E77">
        <w:rPr>
          <w:b/>
          <w:sz w:val="24"/>
          <w:szCs w:val="24"/>
        </w:rPr>
        <w:t>Планирование и организация работы над диссертацией.</w:t>
      </w:r>
    </w:p>
    <w:p w:rsidR="00D2240C" w:rsidRPr="00EF7E77" w:rsidRDefault="00D2240C" w:rsidP="00D2240C">
      <w:pPr>
        <w:rPr>
          <w:rFonts w:ascii="Times New Roman" w:hAnsi="Times New Roman" w:cs="Times New Roman"/>
          <w:sz w:val="24"/>
          <w:szCs w:val="24"/>
        </w:rPr>
      </w:pPr>
      <w:r w:rsidRPr="00EF7E77">
        <w:rPr>
          <w:rFonts w:ascii="Times New Roman" w:hAnsi="Times New Roman" w:cs="Times New Roman"/>
          <w:sz w:val="24"/>
          <w:szCs w:val="24"/>
        </w:rPr>
        <w:t>Организация и содержание работы над диссертацией и рекомендации по ее планированию. Примерная структура диссертации. Цели диссертационного исследования, решаемые задачи. Характеристика новых научных результатов (новизна, достоверность, теоретическая и практическая значимость). Проверка непротиворечивости составных элементов плана и основных элементов нулевого плаката.</w:t>
      </w:r>
    </w:p>
    <w:p w:rsidR="00D2240C" w:rsidRPr="00EF7E77" w:rsidRDefault="00D2240C" w:rsidP="00D2240C">
      <w:pPr>
        <w:rPr>
          <w:rFonts w:ascii="Times New Roman" w:hAnsi="Times New Roman" w:cs="Times New Roman"/>
          <w:b/>
          <w:sz w:val="24"/>
          <w:szCs w:val="24"/>
        </w:rPr>
      </w:pPr>
      <w:r w:rsidRPr="00EF7E77">
        <w:rPr>
          <w:rFonts w:ascii="Times New Roman" w:hAnsi="Times New Roman" w:cs="Times New Roman"/>
          <w:b/>
          <w:sz w:val="24"/>
          <w:szCs w:val="24"/>
          <w:lang w:bidi="ru-RU"/>
        </w:rPr>
        <w:t xml:space="preserve">Тема 3. </w:t>
      </w:r>
      <w:r w:rsidRPr="00EF7E77">
        <w:rPr>
          <w:rFonts w:ascii="Times New Roman" w:hAnsi="Times New Roman" w:cs="Times New Roman"/>
          <w:b/>
          <w:sz w:val="24"/>
          <w:szCs w:val="24"/>
        </w:rPr>
        <w:t>Основные научные методы исследования.</w:t>
      </w:r>
    </w:p>
    <w:p w:rsidR="00D2240C" w:rsidRPr="00EF7E77" w:rsidRDefault="00D2240C" w:rsidP="00D2240C">
      <w:pPr>
        <w:rPr>
          <w:rFonts w:ascii="Times New Roman" w:hAnsi="Times New Roman" w:cs="Times New Roman"/>
          <w:sz w:val="24"/>
          <w:szCs w:val="24"/>
        </w:rPr>
      </w:pPr>
      <w:r w:rsidRPr="00EF7E77">
        <w:rPr>
          <w:rFonts w:ascii="Times New Roman" w:hAnsi="Times New Roman" w:cs="Times New Roman"/>
          <w:sz w:val="24"/>
          <w:szCs w:val="24"/>
        </w:rPr>
        <w:t>Классификация научных методов исследования и исторический аспект их развития (на примере теории корреляции и регрессии, математической статистики). Выбор необходимых методов исследования, модификация существующих и разработка новых методик исходя из задач конкретного исследования. Порядок обработки полученных результатов и их анализа.</w:t>
      </w:r>
    </w:p>
    <w:p w:rsidR="00D2240C" w:rsidRPr="00EF7E77" w:rsidRDefault="00D2240C" w:rsidP="00D2240C">
      <w:pPr>
        <w:pStyle w:val="23"/>
        <w:spacing w:after="0" w:line="240" w:lineRule="auto"/>
        <w:ind w:left="0" w:firstLine="709"/>
        <w:jc w:val="both"/>
        <w:rPr>
          <w:b/>
          <w:sz w:val="24"/>
          <w:szCs w:val="24"/>
        </w:rPr>
      </w:pPr>
      <w:r w:rsidRPr="00EF7E77">
        <w:rPr>
          <w:b/>
          <w:sz w:val="24"/>
          <w:szCs w:val="24"/>
        </w:rPr>
        <w:t>Тема 4. Методы оценки эффективности научных исследований.</w:t>
      </w:r>
    </w:p>
    <w:p w:rsidR="00D2240C" w:rsidRPr="00EF7E77" w:rsidRDefault="00D2240C" w:rsidP="00D2240C">
      <w:pPr>
        <w:rPr>
          <w:rFonts w:ascii="Times New Roman" w:hAnsi="Times New Roman" w:cs="Times New Roman"/>
          <w:sz w:val="24"/>
          <w:szCs w:val="24"/>
        </w:rPr>
      </w:pPr>
      <w:r w:rsidRPr="00EF7E77">
        <w:rPr>
          <w:rFonts w:ascii="Times New Roman" w:hAnsi="Times New Roman" w:cs="Times New Roman"/>
          <w:sz w:val="24"/>
          <w:szCs w:val="24"/>
        </w:rPr>
        <w:t xml:space="preserve">Понятие эффективности. Методы оценки эффективности обоснованных научных результатов. Порядок представления итогов проделанной работы в виде отчетов, рефератов, статей, оформленных в соответствии с имеемыми требованиями, с </w:t>
      </w:r>
      <w:r w:rsidRPr="00EF7E77">
        <w:rPr>
          <w:rFonts w:ascii="Times New Roman" w:hAnsi="Times New Roman" w:cs="Times New Roman"/>
          <w:sz w:val="24"/>
          <w:szCs w:val="24"/>
        </w:rPr>
        <w:lastRenderedPageBreak/>
        <w:t>привлечением современных средств редактирования и печати. Использование при изложении предметного материала взаимосвязи научно-исследовательского и учебного процессов в высшей школе, включая возможности привлечения собственных научных исследований в качестве совершенствования образовательного процесса. Формулирование, планирование и решение задач, возникающих в ходе научно-педагогической и научно-исследовательской деятельности и требующих углубленных профессиональных знаний.</w:t>
      </w:r>
    </w:p>
    <w:p w:rsidR="00D2240C" w:rsidRPr="00EF7E77" w:rsidRDefault="00D2240C" w:rsidP="00D2240C">
      <w:pPr>
        <w:pStyle w:val="21"/>
        <w:spacing w:after="0" w:line="240" w:lineRule="auto"/>
        <w:ind w:firstLine="709"/>
        <w:jc w:val="both"/>
        <w:rPr>
          <w:b/>
          <w:sz w:val="24"/>
          <w:szCs w:val="24"/>
        </w:rPr>
      </w:pPr>
      <w:r w:rsidRPr="00EF7E77">
        <w:rPr>
          <w:b/>
          <w:sz w:val="24"/>
          <w:szCs w:val="24"/>
        </w:rPr>
        <w:t>Тема 5. Признаки завершенности диссертации.</w:t>
      </w:r>
    </w:p>
    <w:p w:rsidR="00D2240C" w:rsidRPr="00EF7E77" w:rsidRDefault="00D2240C" w:rsidP="00D2240C">
      <w:pPr>
        <w:rPr>
          <w:rFonts w:ascii="Times New Roman" w:hAnsi="Times New Roman" w:cs="Times New Roman"/>
          <w:sz w:val="24"/>
          <w:szCs w:val="24"/>
        </w:rPr>
      </w:pPr>
      <w:r w:rsidRPr="00EF7E77">
        <w:rPr>
          <w:rFonts w:ascii="Times New Roman" w:hAnsi="Times New Roman" w:cs="Times New Roman"/>
          <w:sz w:val="24"/>
          <w:szCs w:val="24"/>
        </w:rPr>
        <w:t>Требования ВАК к завершенности диссертации. Требования по оформлению диссертации. Проверка макета нулевого и итогового плаката. Проверка плана применения научных методов исследования и перечня показателей (критериев) эффективности новых научных результатов в диссертации. Организация подготовки к защите диссертации. Выбор оппонентов и ведущей организации. Характерные ошибки при написании диссертации. Подготовка автореферата. Подготовка доклада на предварительной защите. Организация предварительной экспертизы и принятия диссертации к защите.</w:t>
      </w:r>
    </w:p>
    <w:p w:rsidR="00A93522" w:rsidRPr="00EF7E77" w:rsidRDefault="00A93522" w:rsidP="00A93522">
      <w:pPr>
        <w:contextualSpacing/>
        <w:rPr>
          <w:rFonts w:ascii="Times New Roman" w:hAnsi="Times New Roman"/>
          <w:sz w:val="24"/>
          <w:szCs w:val="24"/>
        </w:rPr>
      </w:pPr>
    </w:p>
    <w:p w:rsidR="00A93522" w:rsidRPr="00EF7E77" w:rsidRDefault="00A93522" w:rsidP="00A93522">
      <w:pPr>
        <w:tabs>
          <w:tab w:val="left" w:pos="0"/>
          <w:tab w:val="left" w:pos="540"/>
        </w:tabs>
        <w:ind w:firstLine="0"/>
        <w:rPr>
          <w:rFonts w:ascii="Times New Roman" w:hAnsi="Times New Roman" w:cs="Times New Roman"/>
          <w:sz w:val="24"/>
          <w:szCs w:val="24"/>
        </w:rPr>
      </w:pPr>
      <w:r w:rsidRPr="00EF7E77">
        <w:rPr>
          <w:rFonts w:ascii="Times New Roman" w:hAnsi="Times New Roman" w:cs="Times New Roman"/>
          <w:b/>
          <w:bCs/>
          <w:sz w:val="24"/>
          <w:szCs w:val="24"/>
        </w:rPr>
        <w:t>Формы</w:t>
      </w:r>
      <w:r w:rsidR="004714F0"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текущего</w:t>
      </w:r>
      <w:r w:rsidR="004714F0"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контроля</w:t>
      </w:r>
      <w:r w:rsidR="004714F0"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и</w:t>
      </w:r>
      <w:r w:rsidR="004714F0"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промежуточной</w:t>
      </w:r>
      <w:r w:rsidR="004714F0"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аттестации:</w:t>
      </w:r>
    </w:p>
    <w:p w:rsidR="00D2240C" w:rsidRPr="00EF7E77" w:rsidRDefault="00D2240C" w:rsidP="00D2240C">
      <w:pPr>
        <w:pStyle w:val="a4"/>
        <w:widowControl w:val="0"/>
        <w:tabs>
          <w:tab w:val="left" w:pos="426"/>
        </w:tabs>
        <w:suppressAutoHyphens/>
        <w:overflowPunct w:val="0"/>
        <w:autoSpaceDE w:val="0"/>
        <w:autoSpaceDN w:val="0"/>
        <w:ind w:left="0" w:firstLine="0"/>
        <w:textAlignment w:val="baseline"/>
        <w:rPr>
          <w:rFonts w:ascii="Times New Roman" w:hAnsi="Times New Roman" w:cs="Times New Roman"/>
          <w:sz w:val="24"/>
          <w:szCs w:val="24"/>
        </w:rPr>
      </w:pPr>
      <w:r w:rsidRPr="00EF7E77">
        <w:rPr>
          <w:rFonts w:ascii="Times New Roman" w:hAnsi="Times New Roman" w:cs="Times New Roman"/>
          <w:sz w:val="24"/>
          <w:szCs w:val="24"/>
        </w:rPr>
        <w:t>Экзамен проводится с применением следующих методов (средств):</w:t>
      </w:r>
    </w:p>
    <w:p w:rsidR="00D2240C" w:rsidRPr="00EF7E77" w:rsidRDefault="00D2240C" w:rsidP="00D2240C">
      <w:pPr>
        <w:tabs>
          <w:tab w:val="left" w:pos="709"/>
        </w:tabs>
        <w:ind w:firstLine="567"/>
        <w:rPr>
          <w:rFonts w:ascii="Times New Roman" w:hAnsi="Times New Roman" w:cs="Times New Roman"/>
          <w:sz w:val="24"/>
          <w:szCs w:val="24"/>
        </w:rPr>
      </w:pPr>
      <w:r w:rsidRPr="00EF7E77">
        <w:rPr>
          <w:rFonts w:ascii="Times New Roman" w:hAnsi="Times New Roman" w:cs="Times New Roman"/>
          <w:sz w:val="24"/>
          <w:szCs w:val="24"/>
        </w:rPr>
        <w:t>Во время экзамена проверяется этап освоения компетенций ОПК-1, ОПК-5, ОПК-6, ПК-5, УК-1, УК-2, УК-5.</w:t>
      </w:r>
    </w:p>
    <w:p w:rsidR="00D2240C" w:rsidRPr="00EF7E77" w:rsidRDefault="00D2240C" w:rsidP="00D2240C">
      <w:pPr>
        <w:ind w:firstLine="567"/>
        <w:rPr>
          <w:rFonts w:ascii="Times New Roman" w:hAnsi="Times New Roman" w:cs="Times New Roman"/>
          <w:sz w:val="24"/>
          <w:szCs w:val="24"/>
        </w:rPr>
      </w:pPr>
      <w:r w:rsidRPr="00EF7E77">
        <w:rPr>
          <w:rFonts w:ascii="Times New Roman" w:hAnsi="Times New Roman" w:cs="Times New Roman"/>
          <w:sz w:val="24"/>
          <w:szCs w:val="24"/>
        </w:rPr>
        <w:t xml:space="preserve">Во время проверки </w:t>
      </w:r>
      <w:proofErr w:type="spellStart"/>
      <w:r w:rsidRPr="00EF7E77">
        <w:rPr>
          <w:rFonts w:ascii="Times New Roman" w:hAnsi="Times New Roman" w:cs="Times New Roman"/>
          <w:sz w:val="24"/>
          <w:szCs w:val="24"/>
        </w:rPr>
        <w:t>сформированности</w:t>
      </w:r>
      <w:proofErr w:type="spellEnd"/>
      <w:r w:rsidRPr="00EF7E77">
        <w:rPr>
          <w:rFonts w:ascii="Times New Roman" w:hAnsi="Times New Roman" w:cs="Times New Roman"/>
          <w:sz w:val="24"/>
          <w:szCs w:val="24"/>
        </w:rPr>
        <w:t xml:space="preserve"> этапа компетенции ОПК-1.3, ОПК-5.2, ОПК-6.3, ПК-5.4, УК-1.1, УК-2.3, УК-5.2</w:t>
      </w:r>
    </w:p>
    <w:p w:rsidR="00D2240C" w:rsidRPr="00EF7E77" w:rsidRDefault="00D2240C" w:rsidP="00D2240C">
      <w:pPr>
        <w:ind w:firstLine="567"/>
        <w:rPr>
          <w:rFonts w:ascii="Times New Roman" w:hAnsi="Times New Roman" w:cs="Times New Roman"/>
          <w:sz w:val="24"/>
          <w:szCs w:val="24"/>
        </w:rPr>
      </w:pPr>
      <w:r w:rsidRPr="00EF7E77">
        <w:rPr>
          <w:rFonts w:ascii="Times New Roman" w:hAnsi="Times New Roman" w:cs="Times New Roman"/>
          <w:sz w:val="24"/>
          <w:szCs w:val="24"/>
        </w:rPr>
        <w:t>оцениваются:</w:t>
      </w:r>
    </w:p>
    <w:p w:rsidR="00D2240C" w:rsidRPr="00EF7E77" w:rsidRDefault="00D2240C" w:rsidP="00D2240C">
      <w:pPr>
        <w:tabs>
          <w:tab w:val="left" w:pos="284"/>
        </w:tabs>
        <w:rPr>
          <w:sz w:val="24"/>
          <w:szCs w:val="24"/>
        </w:rPr>
      </w:pPr>
      <w:r w:rsidRPr="00EF7E77">
        <w:rPr>
          <w:rFonts w:ascii="Times New Roman" w:hAnsi="Times New Roman" w:cs="Times New Roman"/>
          <w:sz w:val="24"/>
          <w:szCs w:val="24"/>
        </w:rPr>
        <w:t>знания, умения и навыки в подготовке диссертационной работы, выбора темы, требований ВАК, планирование и организация работы над диссертацией, применение научных методов исследования, методов оценки эффективности научных исследований, знание признаков завершенности диссертационной работы, графическая взаимосвязь</w:t>
      </w:r>
      <w:r w:rsidRPr="00EF7E77">
        <w:rPr>
          <w:sz w:val="24"/>
          <w:szCs w:val="24"/>
        </w:rPr>
        <w:t xml:space="preserve"> основных этапов исследования.</w:t>
      </w:r>
    </w:p>
    <w:p w:rsidR="00D2240C" w:rsidRPr="00EF7E77" w:rsidRDefault="00D2240C" w:rsidP="00D2240C">
      <w:pPr>
        <w:tabs>
          <w:tab w:val="left" w:pos="284"/>
        </w:tabs>
        <w:rPr>
          <w:sz w:val="24"/>
          <w:szCs w:val="24"/>
        </w:rPr>
      </w:pPr>
    </w:p>
    <w:p w:rsidR="00A93522" w:rsidRPr="00EF7E77" w:rsidRDefault="00A93522" w:rsidP="00D2240C">
      <w:pPr>
        <w:tabs>
          <w:tab w:val="left" w:pos="284"/>
        </w:tabs>
        <w:rPr>
          <w:rFonts w:ascii="Times New Roman" w:hAnsi="Times New Roman" w:cs="Times New Roman"/>
          <w:sz w:val="24"/>
          <w:szCs w:val="24"/>
        </w:rPr>
      </w:pPr>
      <w:r w:rsidRPr="00EF7E77">
        <w:rPr>
          <w:rFonts w:ascii="Times New Roman" w:hAnsi="Times New Roman" w:cs="Times New Roman"/>
          <w:b/>
          <w:bCs/>
          <w:sz w:val="24"/>
          <w:szCs w:val="24"/>
        </w:rPr>
        <w:t>Основная литература:</w:t>
      </w:r>
    </w:p>
    <w:p w:rsidR="00D2240C" w:rsidRPr="00EF7E77" w:rsidRDefault="00D2240C" w:rsidP="00D2240C">
      <w:pPr>
        <w:pStyle w:val="a4"/>
        <w:numPr>
          <w:ilvl w:val="0"/>
          <w:numId w:val="14"/>
        </w:numPr>
        <w:tabs>
          <w:tab w:val="left" w:pos="851"/>
        </w:tabs>
        <w:ind w:left="0" w:right="148" w:firstLine="567"/>
        <w:rPr>
          <w:rFonts w:ascii="Times New Roman" w:eastAsia="Courier New" w:hAnsi="Times New Roman" w:cs="Times New Roman"/>
          <w:bCs/>
          <w:sz w:val="24"/>
          <w:szCs w:val="24"/>
          <w:lang w:bidi="ru-RU"/>
        </w:rPr>
      </w:pPr>
      <w:r w:rsidRPr="00EF7E77">
        <w:rPr>
          <w:rFonts w:ascii="Times New Roman" w:eastAsia="Courier New" w:hAnsi="Times New Roman" w:cs="Times New Roman"/>
          <w:bCs/>
          <w:sz w:val="24"/>
          <w:szCs w:val="24"/>
          <w:lang w:bidi="ru-RU"/>
        </w:rPr>
        <w:t>Положения о присуждении ученых степеней. Постановление Правительства Российской Федерации от 24 сентября 2013 г. N 842.</w:t>
      </w:r>
    </w:p>
    <w:p w:rsidR="00D2240C" w:rsidRPr="00EF7E77" w:rsidRDefault="00D2240C" w:rsidP="00D2240C">
      <w:pPr>
        <w:tabs>
          <w:tab w:val="left" w:pos="851"/>
        </w:tabs>
        <w:ind w:right="148" w:firstLine="567"/>
        <w:rPr>
          <w:rFonts w:ascii="Times New Roman" w:eastAsia="Courier New" w:hAnsi="Times New Roman" w:cs="Times New Roman"/>
          <w:sz w:val="24"/>
          <w:szCs w:val="24"/>
          <w:lang w:bidi="ru-RU"/>
        </w:rPr>
      </w:pPr>
    </w:p>
    <w:p w:rsidR="00D2240C" w:rsidRPr="00EF7E77" w:rsidRDefault="00D2240C" w:rsidP="00D2240C">
      <w:pPr>
        <w:pStyle w:val="a4"/>
        <w:numPr>
          <w:ilvl w:val="0"/>
          <w:numId w:val="14"/>
        </w:numPr>
        <w:tabs>
          <w:tab w:val="left" w:pos="851"/>
        </w:tabs>
        <w:ind w:left="0" w:right="148" w:firstLine="567"/>
        <w:rPr>
          <w:rFonts w:ascii="Times New Roman" w:hAnsi="Times New Roman" w:cs="Times New Roman"/>
          <w:sz w:val="24"/>
          <w:szCs w:val="24"/>
        </w:rPr>
      </w:pPr>
      <w:r w:rsidRPr="00EF7E77">
        <w:rPr>
          <w:rFonts w:ascii="Times New Roman" w:hAnsi="Times New Roman" w:cs="Times New Roman"/>
          <w:sz w:val="24"/>
          <w:szCs w:val="24"/>
        </w:rPr>
        <w:t xml:space="preserve">Положение о совете по защите диссертаций на соискание ученой степени кандидата наук, на соискание ученой степени доктора наук. Утверждено приказом Министерства образования и науки Российской Федерации от 12 декабря </w:t>
      </w:r>
      <w:smartTag w:uri="urn:schemas-microsoft-com:office:smarttags" w:element="metricconverter">
        <w:smartTagPr>
          <w:attr w:name="ProductID" w:val="2011 г"/>
        </w:smartTagPr>
        <w:r w:rsidRPr="00EF7E77">
          <w:rPr>
            <w:rFonts w:ascii="Times New Roman" w:hAnsi="Times New Roman" w:cs="Times New Roman"/>
            <w:sz w:val="24"/>
            <w:szCs w:val="24"/>
          </w:rPr>
          <w:t>2011 г</w:t>
        </w:r>
      </w:smartTag>
      <w:r w:rsidRPr="00EF7E77">
        <w:rPr>
          <w:rFonts w:ascii="Times New Roman" w:hAnsi="Times New Roman" w:cs="Times New Roman"/>
          <w:sz w:val="24"/>
          <w:szCs w:val="24"/>
        </w:rPr>
        <w:t>.</w:t>
      </w:r>
    </w:p>
    <w:p w:rsidR="00D2240C" w:rsidRPr="00EF7E77" w:rsidRDefault="00D2240C" w:rsidP="00D2240C">
      <w:pPr>
        <w:tabs>
          <w:tab w:val="left" w:pos="851"/>
        </w:tabs>
        <w:ind w:right="148" w:firstLine="567"/>
        <w:rPr>
          <w:rFonts w:ascii="Times New Roman" w:eastAsia="Courier New" w:hAnsi="Times New Roman" w:cs="Times New Roman"/>
          <w:sz w:val="24"/>
          <w:szCs w:val="24"/>
          <w:lang w:bidi="ru-RU"/>
        </w:rPr>
      </w:pPr>
    </w:p>
    <w:p w:rsidR="00D2240C" w:rsidRPr="00EF7E77" w:rsidRDefault="00D2240C" w:rsidP="00D2240C">
      <w:pPr>
        <w:pStyle w:val="a4"/>
        <w:numPr>
          <w:ilvl w:val="0"/>
          <w:numId w:val="14"/>
        </w:numPr>
        <w:tabs>
          <w:tab w:val="left" w:pos="851"/>
        </w:tabs>
        <w:ind w:left="0" w:right="148" w:firstLine="567"/>
        <w:rPr>
          <w:rFonts w:ascii="Times New Roman" w:hAnsi="Times New Roman" w:cs="Times New Roman"/>
          <w:sz w:val="24"/>
          <w:szCs w:val="24"/>
        </w:rPr>
      </w:pPr>
      <w:r w:rsidRPr="00EF7E77">
        <w:rPr>
          <w:rFonts w:ascii="Times New Roman" w:hAnsi="Times New Roman" w:cs="Times New Roman"/>
          <w:sz w:val="24"/>
          <w:szCs w:val="24"/>
        </w:rPr>
        <w:t>Приказ Министра обороны Российской Федерации № 670 от 15 сентября 2014 г. О мерах по реализации отдельных положений статьи 81 Федерального закона от 29 декабря 2012 г. № 273-ФЗ «Об образовании в Российской Федерации»</w:t>
      </w:r>
    </w:p>
    <w:p w:rsidR="00D2240C" w:rsidRPr="00EF7E77" w:rsidRDefault="00D2240C" w:rsidP="00D2240C">
      <w:pPr>
        <w:ind w:right="148" w:firstLine="426"/>
        <w:rPr>
          <w:sz w:val="24"/>
          <w:szCs w:val="24"/>
        </w:rPr>
      </w:pPr>
    </w:p>
    <w:p w:rsidR="00A93522" w:rsidRPr="00EF7E77" w:rsidRDefault="00A93522" w:rsidP="00A93522">
      <w:pPr>
        <w:spacing w:after="200" w:line="276" w:lineRule="auto"/>
        <w:ind w:firstLine="0"/>
        <w:jc w:val="left"/>
        <w:rPr>
          <w:rFonts w:ascii="Times New Roman" w:hAnsi="Times New Roman"/>
          <w:sz w:val="24"/>
          <w:szCs w:val="24"/>
        </w:rPr>
      </w:pPr>
      <w:r w:rsidRPr="00EF7E77">
        <w:rPr>
          <w:rFonts w:ascii="Times New Roman" w:hAnsi="Times New Roman"/>
          <w:sz w:val="24"/>
          <w:szCs w:val="24"/>
        </w:rPr>
        <w:br w:type="page"/>
      </w:r>
    </w:p>
    <w:p w:rsidR="00D2240C" w:rsidRPr="00EF7E77" w:rsidRDefault="00D2240C" w:rsidP="00D2240C">
      <w:pPr>
        <w:jc w:val="center"/>
        <w:rPr>
          <w:rFonts w:ascii="Times New Roman" w:hAnsi="Times New Roman" w:cs="Times New Roman"/>
          <w:sz w:val="24"/>
          <w:szCs w:val="24"/>
        </w:rPr>
      </w:pPr>
      <w:r w:rsidRPr="00EF7E77">
        <w:rPr>
          <w:rFonts w:ascii="Times New Roman" w:hAnsi="Times New Roman" w:cs="Times New Roman"/>
          <w:b/>
          <w:bCs/>
          <w:sz w:val="24"/>
          <w:szCs w:val="24"/>
        </w:rPr>
        <w:lastRenderedPageBreak/>
        <w:t xml:space="preserve">АННОТАЦИЯ РАБОЧЕЙ ПРОГРАММЫ ДИСЦИПЛИНЫ </w:t>
      </w:r>
    </w:p>
    <w:p w:rsidR="00D2240C" w:rsidRPr="00EF7E77" w:rsidRDefault="00D2240C" w:rsidP="00D2240C">
      <w:pPr>
        <w:jc w:val="center"/>
        <w:rPr>
          <w:rFonts w:ascii="Times New Roman" w:hAnsi="Times New Roman" w:cs="Times New Roman"/>
          <w:sz w:val="24"/>
          <w:szCs w:val="24"/>
        </w:rPr>
      </w:pPr>
    </w:p>
    <w:p w:rsidR="00D2240C" w:rsidRPr="00EF7E77" w:rsidRDefault="00D2240C" w:rsidP="00D2240C">
      <w:pPr>
        <w:spacing w:line="360" w:lineRule="auto"/>
        <w:jc w:val="center"/>
        <w:rPr>
          <w:rFonts w:ascii="Times New Roman" w:hAnsi="Times New Roman" w:cs="Times New Roman"/>
          <w:b/>
          <w:sz w:val="24"/>
          <w:szCs w:val="24"/>
        </w:rPr>
      </w:pPr>
      <w:r w:rsidRPr="00EF7E77">
        <w:rPr>
          <w:rFonts w:ascii="Times New Roman" w:hAnsi="Times New Roman" w:cs="Times New Roman"/>
          <w:b/>
          <w:sz w:val="24"/>
          <w:szCs w:val="24"/>
          <w:lang w:eastAsia="ru-RU"/>
        </w:rPr>
        <w:t>Б1.В.ОД.5.1Педагогика и психология высшей школы</w:t>
      </w:r>
    </w:p>
    <w:p w:rsidR="00D2240C" w:rsidRPr="00EF7E77" w:rsidRDefault="00D2240C" w:rsidP="00D2240C">
      <w:pPr>
        <w:widowControl w:val="0"/>
        <w:shd w:val="clear" w:color="auto" w:fill="FFFFFF"/>
        <w:tabs>
          <w:tab w:val="left" w:leader="underscore" w:pos="5155"/>
          <w:tab w:val="left" w:leader="underscore" w:pos="6091"/>
          <w:tab w:val="left" w:leader="underscore" w:pos="9490"/>
        </w:tabs>
        <w:autoSpaceDE w:val="0"/>
        <w:autoSpaceDN w:val="0"/>
        <w:adjustRightInd w:val="0"/>
        <w:spacing w:line="360" w:lineRule="auto"/>
        <w:rPr>
          <w:szCs w:val="24"/>
        </w:rPr>
      </w:pPr>
      <w:r w:rsidRPr="00EF7E77">
        <w:rPr>
          <w:rFonts w:ascii="Times New Roman" w:hAnsi="Times New Roman" w:cs="Times New Roman"/>
          <w:b/>
          <w:bCs/>
          <w:sz w:val="24"/>
          <w:szCs w:val="24"/>
        </w:rPr>
        <w:t>Автор:</w:t>
      </w:r>
      <w:r w:rsidRPr="00EF7E77">
        <w:rPr>
          <w:rFonts w:ascii="Times New Roman" w:hAnsi="Times New Roman" w:cs="Times New Roman"/>
          <w:sz w:val="24"/>
          <w:szCs w:val="24"/>
        </w:rPr>
        <w:t xml:space="preserve"> </w:t>
      </w:r>
      <w:proofErr w:type="spellStart"/>
      <w:r w:rsidRPr="00EF7E77">
        <w:rPr>
          <w:rFonts w:ascii="Times New Roman" w:hAnsi="Times New Roman" w:cs="Times New Roman"/>
          <w:sz w:val="24"/>
          <w:szCs w:val="24"/>
        </w:rPr>
        <w:t>К.п</w:t>
      </w:r>
      <w:proofErr w:type="spellEnd"/>
      <w:r w:rsidRPr="00EF7E77">
        <w:rPr>
          <w:rFonts w:ascii="Times New Roman" w:hAnsi="Times New Roman" w:cs="Times New Roman"/>
          <w:sz w:val="24"/>
          <w:szCs w:val="24"/>
        </w:rPr>
        <w:t xml:space="preserve">. наук, доцент </w:t>
      </w:r>
      <w:proofErr w:type="spellStart"/>
      <w:r w:rsidRPr="00EF7E77">
        <w:rPr>
          <w:rFonts w:ascii="Times New Roman" w:hAnsi="Times New Roman" w:cs="Times New Roman"/>
          <w:sz w:val="24"/>
          <w:szCs w:val="24"/>
        </w:rPr>
        <w:t>А.Н.Кутейников</w:t>
      </w:r>
      <w:proofErr w:type="spellEnd"/>
    </w:p>
    <w:p w:rsidR="00D2240C" w:rsidRPr="00EF7E77" w:rsidRDefault="00D2240C" w:rsidP="00D2240C">
      <w:pPr>
        <w:rPr>
          <w:rFonts w:ascii="Times New Roman" w:hAnsi="Times New Roman" w:cs="Times New Roman"/>
          <w:sz w:val="24"/>
          <w:szCs w:val="24"/>
        </w:rPr>
      </w:pPr>
    </w:p>
    <w:p w:rsidR="00D2240C" w:rsidRPr="00EF7E77" w:rsidRDefault="00D2240C" w:rsidP="00D2240C">
      <w:pPr>
        <w:spacing w:line="360" w:lineRule="auto"/>
        <w:rPr>
          <w:rFonts w:ascii="Times New Roman" w:hAnsi="Times New Roman" w:cs="Times New Roman"/>
          <w:sz w:val="24"/>
          <w:szCs w:val="24"/>
          <w:lang w:eastAsia="ru-RU"/>
        </w:rPr>
      </w:pPr>
      <w:r w:rsidRPr="00EF7E77">
        <w:rPr>
          <w:rFonts w:ascii="Times New Roman" w:hAnsi="Times New Roman" w:cs="Times New Roman"/>
          <w:b/>
          <w:bCs/>
          <w:sz w:val="24"/>
          <w:szCs w:val="24"/>
        </w:rPr>
        <w:t>Код и наименование направления подготовки, профиля:</w:t>
      </w:r>
      <w:r w:rsidRPr="00EF7E77">
        <w:rPr>
          <w:rFonts w:ascii="Times New Roman" w:hAnsi="Times New Roman" w:cs="Times New Roman"/>
          <w:sz w:val="24"/>
          <w:szCs w:val="24"/>
          <w:lang w:eastAsia="ru-RU"/>
        </w:rPr>
        <w:t xml:space="preserve"> </w:t>
      </w:r>
    </w:p>
    <w:p w:rsidR="00D2240C" w:rsidRPr="00EF7E77" w:rsidRDefault="00D2240C" w:rsidP="00D2240C">
      <w:pPr>
        <w:spacing w:line="360" w:lineRule="auto"/>
        <w:rPr>
          <w:rFonts w:ascii="Times New Roman" w:hAnsi="Times New Roman" w:cs="Times New Roman"/>
          <w:sz w:val="24"/>
          <w:szCs w:val="24"/>
          <w:lang w:eastAsia="ru-RU"/>
        </w:rPr>
      </w:pPr>
      <w:r w:rsidRPr="00EF7E77">
        <w:rPr>
          <w:rFonts w:ascii="Times New Roman" w:hAnsi="Times New Roman" w:cs="Times New Roman"/>
          <w:sz w:val="24"/>
          <w:szCs w:val="24"/>
          <w:lang w:eastAsia="ru-RU"/>
        </w:rPr>
        <w:t>Направление подготовки 09.06.01 Информатика и вычислительная техника</w:t>
      </w:r>
    </w:p>
    <w:p w:rsidR="00D2240C" w:rsidRPr="00EF7E77" w:rsidRDefault="00D2240C" w:rsidP="00D2240C">
      <w:pPr>
        <w:spacing w:line="360" w:lineRule="auto"/>
        <w:rPr>
          <w:rFonts w:ascii="Times New Roman" w:hAnsi="Times New Roman" w:cs="Times New Roman"/>
          <w:sz w:val="24"/>
          <w:szCs w:val="24"/>
          <w:lang w:eastAsia="ru-RU"/>
        </w:rPr>
      </w:pPr>
      <w:r w:rsidRPr="00EF7E77">
        <w:rPr>
          <w:rFonts w:ascii="Times New Roman" w:hAnsi="Times New Roman" w:cs="Times New Roman"/>
          <w:sz w:val="24"/>
          <w:szCs w:val="24"/>
          <w:lang w:eastAsia="ru-RU"/>
        </w:rPr>
        <w:t>направленность (профиль)</w:t>
      </w:r>
      <w:r w:rsidR="006E1528">
        <w:rPr>
          <w:rFonts w:ascii="Times New Roman" w:hAnsi="Times New Roman" w:cs="Times New Roman"/>
          <w:sz w:val="24"/>
          <w:szCs w:val="24"/>
          <w:lang w:eastAsia="ru-RU"/>
        </w:rPr>
        <w:t>:</w:t>
      </w:r>
      <w:r w:rsidRPr="00EF7E77">
        <w:rPr>
          <w:rFonts w:ascii="Times New Roman" w:hAnsi="Times New Roman" w:cs="Times New Roman"/>
          <w:sz w:val="24"/>
          <w:szCs w:val="24"/>
          <w:lang w:eastAsia="ru-RU"/>
        </w:rPr>
        <w:t xml:space="preserve"> </w:t>
      </w:r>
      <w:r w:rsidR="00B65240" w:rsidRPr="00EF7E77">
        <w:rPr>
          <w:rFonts w:ascii="Times New Roman" w:hAnsi="Times New Roman" w:cs="Times New Roman"/>
          <w:sz w:val="24"/>
          <w:szCs w:val="24"/>
          <w:lang w:eastAsia="ru-RU"/>
        </w:rPr>
        <w:t>«Управление в социальных и экономических системах»</w:t>
      </w:r>
    </w:p>
    <w:p w:rsidR="00D2240C" w:rsidRPr="00EF7E77" w:rsidRDefault="00D2240C" w:rsidP="00D2240C">
      <w:pPr>
        <w:rPr>
          <w:rFonts w:ascii="Times New Roman" w:hAnsi="Times New Roman" w:cs="Times New Roman"/>
          <w:sz w:val="24"/>
          <w:szCs w:val="24"/>
        </w:rPr>
      </w:pPr>
      <w:r w:rsidRPr="00EF7E77">
        <w:rPr>
          <w:rFonts w:ascii="Times New Roman" w:hAnsi="Times New Roman" w:cs="Times New Roman"/>
          <w:b/>
          <w:bCs/>
          <w:sz w:val="24"/>
          <w:szCs w:val="24"/>
        </w:rPr>
        <w:t>Квалификация (степень) выпускника:</w:t>
      </w:r>
      <w:r w:rsidRPr="00EF7E77">
        <w:rPr>
          <w:rFonts w:ascii="Times New Roman" w:hAnsi="Times New Roman" w:cs="Times New Roman"/>
          <w:sz w:val="24"/>
          <w:szCs w:val="24"/>
          <w:lang w:eastAsia="ru-RU"/>
        </w:rPr>
        <w:t xml:space="preserve"> исследователь/преподаватель-исследователь</w:t>
      </w:r>
    </w:p>
    <w:p w:rsidR="00D2240C" w:rsidRPr="00EF7E77" w:rsidRDefault="00D2240C" w:rsidP="00D2240C">
      <w:pPr>
        <w:rPr>
          <w:rFonts w:ascii="Times New Roman" w:hAnsi="Times New Roman" w:cs="Times New Roman"/>
          <w:sz w:val="24"/>
          <w:szCs w:val="24"/>
        </w:rPr>
      </w:pPr>
      <w:r w:rsidRPr="00EF7E77">
        <w:rPr>
          <w:rFonts w:ascii="Times New Roman" w:hAnsi="Times New Roman" w:cs="Times New Roman"/>
          <w:b/>
          <w:bCs/>
          <w:sz w:val="24"/>
          <w:szCs w:val="24"/>
        </w:rPr>
        <w:t xml:space="preserve">Форма обучения: </w:t>
      </w:r>
      <w:r w:rsidRPr="00EF7E77">
        <w:rPr>
          <w:rFonts w:ascii="Times New Roman" w:hAnsi="Times New Roman" w:cs="Times New Roman"/>
          <w:sz w:val="24"/>
          <w:szCs w:val="24"/>
          <w:lang w:eastAsia="ru-RU"/>
        </w:rPr>
        <w:t>очная, заочная</w:t>
      </w:r>
    </w:p>
    <w:p w:rsidR="00D2240C" w:rsidRPr="00EF7E77" w:rsidRDefault="00D2240C" w:rsidP="00D2240C">
      <w:pPr>
        <w:rPr>
          <w:rFonts w:ascii="Times New Roman" w:hAnsi="Times New Roman" w:cs="Times New Roman"/>
          <w:sz w:val="24"/>
          <w:szCs w:val="24"/>
        </w:rPr>
      </w:pPr>
      <w:r w:rsidRPr="00EF7E77">
        <w:rPr>
          <w:rFonts w:ascii="Times New Roman" w:hAnsi="Times New Roman" w:cs="Times New Roman"/>
          <w:b/>
          <w:bCs/>
          <w:sz w:val="24"/>
          <w:szCs w:val="24"/>
        </w:rPr>
        <w:t>Цель освоения дисциплины:</w:t>
      </w:r>
    </w:p>
    <w:p w:rsidR="00D2240C" w:rsidRPr="00EF7E77" w:rsidRDefault="00D2240C" w:rsidP="00D2240C">
      <w:pPr>
        <w:rPr>
          <w:rFonts w:ascii="Times New Roman" w:hAnsi="Times New Roman" w:cs="Times New Roman"/>
          <w:sz w:val="24"/>
          <w:szCs w:val="24"/>
        </w:rPr>
      </w:pPr>
      <w:r w:rsidRPr="00EF7E77">
        <w:rPr>
          <w:rFonts w:ascii="Times New Roman" w:hAnsi="Times New Roman" w:cs="Times New Roman"/>
          <w:iCs/>
          <w:sz w:val="24"/>
          <w:szCs w:val="24"/>
        </w:rPr>
        <w:t>Сформировать компетенцию в области</w:t>
      </w:r>
      <w:r w:rsidRPr="00EF7E77">
        <w:rPr>
          <w:rFonts w:ascii="Times New Roman" w:hAnsi="Times New Roman" w:cs="Times New Roman"/>
          <w:bCs/>
          <w:sz w:val="24"/>
          <w:szCs w:val="24"/>
        </w:rPr>
        <w:t xml:space="preserve">  готовности организовать работу исследовательского коллектива в области профессиональной деятельности, готовност</w:t>
      </w:r>
      <w:r w:rsidR="00F77DD0" w:rsidRPr="00EF7E77">
        <w:rPr>
          <w:rFonts w:ascii="Times New Roman" w:hAnsi="Times New Roman" w:cs="Times New Roman"/>
          <w:bCs/>
          <w:sz w:val="24"/>
          <w:szCs w:val="24"/>
        </w:rPr>
        <w:t>и</w:t>
      </w:r>
      <w:r w:rsidRPr="00EF7E77">
        <w:rPr>
          <w:rFonts w:ascii="Times New Roman" w:hAnsi="Times New Roman" w:cs="Times New Roman"/>
          <w:bCs/>
          <w:sz w:val="24"/>
          <w:szCs w:val="24"/>
        </w:rPr>
        <w:t xml:space="preserve"> к преподавательской деятельности по основным образовательным программам высшего образования</w:t>
      </w:r>
    </w:p>
    <w:p w:rsidR="00D2240C" w:rsidRPr="00EF7E77" w:rsidRDefault="00D2240C" w:rsidP="00D2240C">
      <w:pPr>
        <w:rPr>
          <w:rFonts w:ascii="Times New Roman" w:hAnsi="Times New Roman" w:cs="Times New Roman"/>
          <w:sz w:val="24"/>
          <w:szCs w:val="24"/>
        </w:rPr>
      </w:pPr>
      <w:r w:rsidRPr="00EF7E77">
        <w:rPr>
          <w:rFonts w:ascii="Times New Roman" w:hAnsi="Times New Roman" w:cs="Times New Roman"/>
          <w:b/>
          <w:bCs/>
          <w:sz w:val="24"/>
          <w:szCs w:val="24"/>
        </w:rPr>
        <w:t>План курса:</w:t>
      </w:r>
    </w:p>
    <w:p w:rsidR="00F77DD0" w:rsidRPr="00EF7E77" w:rsidRDefault="00F77DD0" w:rsidP="00F77DD0">
      <w:pPr>
        <w:rPr>
          <w:rFonts w:ascii="Times New Roman" w:hAnsi="Times New Roman" w:cs="Times New Roman"/>
          <w:b/>
          <w:sz w:val="24"/>
          <w:szCs w:val="24"/>
        </w:rPr>
      </w:pPr>
      <w:r w:rsidRPr="00EF7E77">
        <w:rPr>
          <w:rFonts w:ascii="Times New Roman" w:hAnsi="Times New Roman" w:cs="Times New Roman"/>
          <w:b/>
          <w:sz w:val="24"/>
          <w:szCs w:val="24"/>
        </w:rPr>
        <w:t xml:space="preserve">ТЕМА 1. </w:t>
      </w:r>
      <w:r w:rsidRPr="00EF7E77">
        <w:rPr>
          <w:rFonts w:ascii="Times New Roman" w:hAnsi="Times New Roman" w:cs="Times New Roman"/>
          <w:b/>
          <w:bCs/>
          <w:kern w:val="1"/>
          <w:sz w:val="24"/>
          <w:szCs w:val="24"/>
          <w:lang w:eastAsia="zh-CN" w:bidi="fa-IR"/>
        </w:rPr>
        <w:t>Психологические аспекты учебной деятельности студентов</w:t>
      </w:r>
      <w:r w:rsidRPr="00EF7E77">
        <w:rPr>
          <w:rFonts w:ascii="Times New Roman" w:hAnsi="Times New Roman" w:cs="Times New Roman"/>
          <w:b/>
          <w:sz w:val="24"/>
          <w:szCs w:val="24"/>
        </w:rPr>
        <w:t>.</w:t>
      </w:r>
    </w:p>
    <w:p w:rsidR="00F77DD0" w:rsidRPr="00EF7E77" w:rsidRDefault="00F77DD0" w:rsidP="00F77DD0">
      <w:pPr>
        <w:ind w:firstLine="284"/>
        <w:rPr>
          <w:rFonts w:ascii="Times New Roman" w:hAnsi="Times New Roman" w:cs="Times New Roman"/>
          <w:bCs/>
          <w:kern w:val="1"/>
          <w:sz w:val="24"/>
          <w:szCs w:val="24"/>
          <w:lang w:eastAsia="zh-CN" w:bidi="fa-IR"/>
        </w:rPr>
      </w:pPr>
      <w:r w:rsidRPr="00EF7E77">
        <w:rPr>
          <w:rFonts w:ascii="Times New Roman" w:hAnsi="Times New Roman" w:cs="Times New Roman"/>
          <w:bCs/>
          <w:kern w:val="1"/>
          <w:sz w:val="24"/>
          <w:szCs w:val="24"/>
          <w:lang w:eastAsia="zh-CN" w:bidi="fa-IR"/>
        </w:rPr>
        <w:t>Содержание и структура учебной деятельности студента. Психологические механизмы усвоения знаний. Проблемы обработки и запоминания информации в ходе обучения. Основные учебные навыки необходимые для успешного обучения в вузе. Учебные ситуации. Проблема контроля и оценки качества учебной деятельности. Проблема использования интернета новейших средств коммуникации в процессе обучения. Мотивы учебной деятельности в высшей школе.</w:t>
      </w:r>
      <w:r w:rsidRPr="00EF7E77">
        <w:rPr>
          <w:rFonts w:ascii="Times New Roman" w:hAnsi="Times New Roman" w:cs="Times New Roman"/>
          <w:sz w:val="24"/>
          <w:szCs w:val="24"/>
        </w:rPr>
        <w:t xml:space="preserve"> </w:t>
      </w:r>
      <w:r w:rsidRPr="00EF7E77">
        <w:rPr>
          <w:rFonts w:ascii="Times New Roman" w:hAnsi="Times New Roman" w:cs="Times New Roman"/>
          <w:bCs/>
          <w:kern w:val="1"/>
          <w:sz w:val="24"/>
          <w:szCs w:val="24"/>
          <w:lang w:eastAsia="zh-CN" w:bidi="fa-IR"/>
        </w:rPr>
        <w:t xml:space="preserve">Психологические механизмы активизации учебной деятельности студентов. Обучение в вузе как адаптация к будущей профессии. </w:t>
      </w:r>
    </w:p>
    <w:p w:rsidR="00F77DD0" w:rsidRPr="00EF7E77" w:rsidRDefault="00F77DD0" w:rsidP="00F77DD0">
      <w:pPr>
        <w:rPr>
          <w:rFonts w:ascii="Times New Roman" w:hAnsi="Times New Roman" w:cs="Times New Roman"/>
          <w:b/>
          <w:sz w:val="24"/>
          <w:szCs w:val="24"/>
        </w:rPr>
      </w:pPr>
      <w:r w:rsidRPr="00EF7E77">
        <w:rPr>
          <w:rFonts w:ascii="Times New Roman" w:hAnsi="Times New Roman" w:cs="Times New Roman"/>
          <w:b/>
          <w:sz w:val="24"/>
          <w:szCs w:val="24"/>
        </w:rPr>
        <w:t xml:space="preserve">ТЕМА 2. </w:t>
      </w:r>
      <w:r w:rsidRPr="00EF7E77">
        <w:rPr>
          <w:rFonts w:ascii="Times New Roman" w:hAnsi="Times New Roman" w:cs="Times New Roman"/>
          <w:b/>
          <w:bCs/>
          <w:kern w:val="1"/>
          <w:sz w:val="24"/>
          <w:szCs w:val="24"/>
          <w:lang w:eastAsia="zh-CN" w:bidi="fa-IR"/>
        </w:rPr>
        <w:t>Психологическая характеристика основных методов обучения в высшей школе</w:t>
      </w:r>
      <w:r w:rsidRPr="00EF7E77">
        <w:rPr>
          <w:rFonts w:ascii="Times New Roman" w:hAnsi="Times New Roman" w:cs="Times New Roman"/>
          <w:b/>
          <w:sz w:val="24"/>
          <w:szCs w:val="24"/>
        </w:rPr>
        <w:t>.</w:t>
      </w:r>
    </w:p>
    <w:p w:rsidR="00F77DD0" w:rsidRPr="00EF7E77" w:rsidRDefault="00F77DD0" w:rsidP="00F77DD0">
      <w:pPr>
        <w:ind w:firstLine="284"/>
        <w:rPr>
          <w:rFonts w:ascii="Times New Roman" w:hAnsi="Times New Roman" w:cs="Times New Roman"/>
          <w:bCs/>
          <w:kern w:val="1"/>
          <w:sz w:val="24"/>
          <w:szCs w:val="24"/>
          <w:lang w:eastAsia="zh-CN" w:bidi="fa-IR"/>
        </w:rPr>
      </w:pPr>
      <w:r w:rsidRPr="00EF7E77">
        <w:rPr>
          <w:rFonts w:ascii="Times New Roman" w:hAnsi="Times New Roman" w:cs="Times New Roman"/>
          <w:bCs/>
          <w:kern w:val="1"/>
          <w:sz w:val="24"/>
          <w:szCs w:val="24"/>
          <w:lang w:eastAsia="zh-CN" w:bidi="fa-IR"/>
        </w:rPr>
        <w:t>Традиционные методы обучения: лекция, семинар, практическое занятие, лабораторная работа, практика, коллоквиум. Роль и место практических занятий в закреплении теоретических знаний. Современные инновационные технологии обучения. Технология модульно-</w:t>
      </w:r>
      <w:proofErr w:type="spellStart"/>
      <w:r w:rsidRPr="00EF7E77">
        <w:rPr>
          <w:rFonts w:ascii="Times New Roman" w:hAnsi="Times New Roman" w:cs="Times New Roman"/>
          <w:bCs/>
          <w:kern w:val="1"/>
          <w:sz w:val="24"/>
          <w:szCs w:val="24"/>
          <w:lang w:eastAsia="zh-CN" w:bidi="fa-IR"/>
        </w:rPr>
        <w:t>компетентностного</w:t>
      </w:r>
      <w:proofErr w:type="spellEnd"/>
      <w:r w:rsidRPr="00EF7E77">
        <w:rPr>
          <w:rFonts w:ascii="Times New Roman" w:hAnsi="Times New Roman" w:cs="Times New Roman"/>
          <w:bCs/>
          <w:kern w:val="1"/>
          <w:sz w:val="24"/>
          <w:szCs w:val="24"/>
          <w:lang w:eastAsia="zh-CN" w:bidi="fa-IR"/>
        </w:rPr>
        <w:t xml:space="preserve"> обучения. Технология проблемного обучения. Технология </w:t>
      </w:r>
      <w:proofErr w:type="spellStart"/>
      <w:r w:rsidRPr="00EF7E77">
        <w:rPr>
          <w:rFonts w:ascii="Times New Roman" w:hAnsi="Times New Roman" w:cs="Times New Roman"/>
          <w:bCs/>
          <w:kern w:val="1"/>
          <w:sz w:val="24"/>
          <w:szCs w:val="24"/>
          <w:lang w:eastAsia="zh-CN" w:bidi="fa-IR"/>
        </w:rPr>
        <w:t>диалогово</w:t>
      </w:r>
      <w:proofErr w:type="spellEnd"/>
      <w:r w:rsidRPr="00EF7E77">
        <w:rPr>
          <w:rFonts w:ascii="Times New Roman" w:hAnsi="Times New Roman" w:cs="Times New Roman"/>
          <w:bCs/>
          <w:kern w:val="1"/>
          <w:sz w:val="24"/>
          <w:szCs w:val="24"/>
          <w:lang w:eastAsia="zh-CN" w:bidi="fa-IR"/>
        </w:rPr>
        <w:t xml:space="preserve">-дискуссионного сотрудничества: дискуссии, «мозговая атака», деловые игры и пр.  Технология кейс-метода. Технологии развивающего, интерактивного и дистанционного обучения. </w:t>
      </w:r>
    </w:p>
    <w:p w:rsidR="00F77DD0" w:rsidRPr="00EF7E77" w:rsidRDefault="00F77DD0" w:rsidP="00F77DD0">
      <w:pPr>
        <w:rPr>
          <w:rFonts w:ascii="Times New Roman" w:hAnsi="Times New Roman" w:cs="Times New Roman"/>
          <w:b/>
          <w:sz w:val="24"/>
          <w:szCs w:val="24"/>
        </w:rPr>
      </w:pPr>
      <w:r w:rsidRPr="00EF7E77">
        <w:rPr>
          <w:rFonts w:ascii="Times New Roman" w:hAnsi="Times New Roman" w:cs="Times New Roman"/>
          <w:b/>
          <w:sz w:val="24"/>
          <w:szCs w:val="24"/>
        </w:rPr>
        <w:t xml:space="preserve">ТЕМА 3. </w:t>
      </w:r>
      <w:r w:rsidRPr="00EF7E77">
        <w:rPr>
          <w:rFonts w:ascii="Times New Roman" w:hAnsi="Times New Roman" w:cs="Times New Roman"/>
          <w:b/>
          <w:bCs/>
          <w:kern w:val="1"/>
          <w:sz w:val="24"/>
          <w:szCs w:val="24"/>
          <w:lang w:eastAsia="zh-CN" w:bidi="fa-IR"/>
        </w:rPr>
        <w:t>Психологические особенности студента как фактор успешного/ неуспешного обучения</w:t>
      </w:r>
      <w:r w:rsidRPr="00EF7E77">
        <w:rPr>
          <w:rFonts w:ascii="Times New Roman" w:hAnsi="Times New Roman" w:cs="Times New Roman"/>
          <w:b/>
          <w:sz w:val="24"/>
          <w:szCs w:val="24"/>
        </w:rPr>
        <w:t>.</w:t>
      </w:r>
    </w:p>
    <w:p w:rsidR="00F77DD0" w:rsidRPr="00EF7E77" w:rsidRDefault="00F77DD0" w:rsidP="00F77DD0">
      <w:pPr>
        <w:rPr>
          <w:rFonts w:ascii="Times New Roman" w:hAnsi="Times New Roman" w:cs="Times New Roman"/>
          <w:bCs/>
          <w:kern w:val="1"/>
          <w:sz w:val="24"/>
          <w:szCs w:val="24"/>
          <w:lang w:eastAsia="zh-CN" w:bidi="fa-IR"/>
        </w:rPr>
      </w:pPr>
      <w:r w:rsidRPr="00EF7E77">
        <w:rPr>
          <w:rFonts w:ascii="Times New Roman" w:hAnsi="Times New Roman" w:cs="Times New Roman"/>
          <w:b/>
          <w:sz w:val="24"/>
          <w:szCs w:val="24"/>
        </w:rPr>
        <w:tab/>
      </w:r>
      <w:r w:rsidRPr="00EF7E77">
        <w:rPr>
          <w:rFonts w:ascii="Times New Roman" w:hAnsi="Times New Roman" w:cs="Times New Roman"/>
          <w:bCs/>
          <w:kern w:val="1"/>
          <w:sz w:val="24"/>
          <w:szCs w:val="24"/>
          <w:lang w:eastAsia="zh-CN" w:bidi="fa-IR"/>
        </w:rPr>
        <w:t>Психологический портрет современного студента. Активность и самостоятельность как залог успешного обучения.</w:t>
      </w:r>
      <w:r w:rsidRPr="00EF7E77">
        <w:rPr>
          <w:rFonts w:ascii="Times New Roman" w:hAnsi="Times New Roman" w:cs="Times New Roman"/>
          <w:sz w:val="24"/>
          <w:szCs w:val="24"/>
        </w:rPr>
        <w:t xml:space="preserve"> Самооценка и </w:t>
      </w:r>
      <w:proofErr w:type="spellStart"/>
      <w:r w:rsidRPr="00EF7E77">
        <w:rPr>
          <w:rFonts w:ascii="Times New Roman" w:hAnsi="Times New Roman" w:cs="Times New Roman"/>
          <w:sz w:val="24"/>
          <w:szCs w:val="24"/>
        </w:rPr>
        <w:t>самоотношение</w:t>
      </w:r>
      <w:proofErr w:type="spellEnd"/>
      <w:r w:rsidRPr="00EF7E77">
        <w:rPr>
          <w:rFonts w:ascii="Times New Roman" w:hAnsi="Times New Roman" w:cs="Times New Roman"/>
          <w:sz w:val="24"/>
          <w:szCs w:val="24"/>
        </w:rPr>
        <w:t xml:space="preserve"> в структуре личностных качеств студента. Характеристика темперамента и его влияние на усвоение знаний, навыков и умений. Характер студента и акцентуации характера. </w:t>
      </w:r>
      <w:r w:rsidRPr="00EF7E77">
        <w:rPr>
          <w:rFonts w:ascii="Times New Roman" w:hAnsi="Times New Roman" w:cs="Times New Roman"/>
          <w:bCs/>
          <w:kern w:val="1"/>
          <w:sz w:val="24"/>
          <w:szCs w:val="24"/>
          <w:lang w:eastAsia="zh-CN" w:bidi="fa-IR"/>
        </w:rPr>
        <w:t>Профессиональная идентичность студента. Профессионально важные качества в структуре личностных качеств студента. Образ жизни студента как фактор успешности обучения. Основные психологические трудности, возникающие у студентов в процессе обучения. Психологические особенности иностранных студентов.  Психологическое сопровождение студентов.</w:t>
      </w:r>
    </w:p>
    <w:p w:rsidR="00F77DD0" w:rsidRPr="00EF7E77" w:rsidRDefault="00F77DD0" w:rsidP="00F77DD0">
      <w:pPr>
        <w:rPr>
          <w:rFonts w:ascii="Times New Roman" w:hAnsi="Times New Roman" w:cs="Times New Roman"/>
          <w:b/>
          <w:sz w:val="24"/>
          <w:szCs w:val="24"/>
        </w:rPr>
      </w:pPr>
      <w:r w:rsidRPr="00EF7E77">
        <w:rPr>
          <w:rFonts w:ascii="Times New Roman" w:hAnsi="Times New Roman" w:cs="Times New Roman"/>
          <w:b/>
          <w:sz w:val="24"/>
          <w:szCs w:val="24"/>
        </w:rPr>
        <w:t xml:space="preserve">ТЕМА 4. </w:t>
      </w:r>
      <w:r w:rsidRPr="00EF7E77">
        <w:rPr>
          <w:rFonts w:ascii="Times New Roman" w:hAnsi="Times New Roman" w:cs="Times New Roman"/>
          <w:b/>
          <w:bCs/>
          <w:kern w:val="1"/>
          <w:sz w:val="24"/>
          <w:szCs w:val="24"/>
          <w:lang w:eastAsia="zh-CN" w:bidi="fa-IR"/>
        </w:rPr>
        <w:t>Психологические основы воспитательной работы в системе высшей школы</w:t>
      </w:r>
      <w:r w:rsidRPr="00EF7E77">
        <w:rPr>
          <w:rFonts w:ascii="Times New Roman" w:hAnsi="Times New Roman" w:cs="Times New Roman"/>
          <w:b/>
          <w:sz w:val="24"/>
          <w:szCs w:val="24"/>
        </w:rPr>
        <w:t>.</w:t>
      </w:r>
    </w:p>
    <w:p w:rsidR="00F77DD0" w:rsidRPr="00EF7E77" w:rsidRDefault="00F77DD0" w:rsidP="00F77DD0">
      <w:pPr>
        <w:ind w:firstLine="284"/>
        <w:rPr>
          <w:rFonts w:ascii="Times New Roman" w:hAnsi="Times New Roman" w:cs="Times New Roman"/>
          <w:bCs/>
          <w:kern w:val="1"/>
          <w:sz w:val="24"/>
          <w:szCs w:val="24"/>
          <w:lang w:eastAsia="zh-CN" w:bidi="fa-IR"/>
        </w:rPr>
      </w:pPr>
      <w:r w:rsidRPr="00EF7E77">
        <w:rPr>
          <w:rFonts w:ascii="Times New Roman" w:hAnsi="Times New Roman" w:cs="Times New Roman"/>
          <w:bCs/>
          <w:kern w:val="1"/>
          <w:sz w:val="24"/>
          <w:szCs w:val="24"/>
          <w:lang w:eastAsia="zh-CN" w:bidi="fa-IR"/>
        </w:rPr>
        <w:t xml:space="preserve">Социально-педагогические условия и принципы воспитательной работы в вузе. Задачи воспитательной работы в высшей школе. Основные методы воспитания, применяемые в </w:t>
      </w:r>
      <w:r w:rsidRPr="00EF7E77">
        <w:rPr>
          <w:rFonts w:ascii="Times New Roman" w:hAnsi="Times New Roman" w:cs="Times New Roman"/>
          <w:bCs/>
          <w:kern w:val="1"/>
          <w:sz w:val="24"/>
          <w:szCs w:val="24"/>
          <w:lang w:eastAsia="zh-CN" w:bidi="fa-IR"/>
        </w:rPr>
        <w:lastRenderedPageBreak/>
        <w:t xml:space="preserve">высшей школе. Организация </w:t>
      </w:r>
      <w:proofErr w:type="spellStart"/>
      <w:r w:rsidRPr="00EF7E77">
        <w:rPr>
          <w:rFonts w:ascii="Times New Roman" w:hAnsi="Times New Roman" w:cs="Times New Roman"/>
          <w:bCs/>
          <w:kern w:val="1"/>
          <w:sz w:val="24"/>
          <w:szCs w:val="24"/>
          <w:lang w:eastAsia="zh-CN" w:bidi="fa-IR"/>
        </w:rPr>
        <w:t>внеучебной</w:t>
      </w:r>
      <w:proofErr w:type="spellEnd"/>
      <w:r w:rsidRPr="00EF7E77">
        <w:rPr>
          <w:rFonts w:ascii="Times New Roman" w:hAnsi="Times New Roman" w:cs="Times New Roman"/>
          <w:bCs/>
          <w:kern w:val="1"/>
          <w:sz w:val="24"/>
          <w:szCs w:val="24"/>
          <w:lang w:eastAsia="zh-CN" w:bidi="fa-IR"/>
        </w:rPr>
        <w:t xml:space="preserve"> деятельности студентов. Образ идеального студента глазами преподавателей и студентов. </w:t>
      </w:r>
    </w:p>
    <w:p w:rsidR="00D2240C" w:rsidRPr="00EF7E77" w:rsidRDefault="00D2240C" w:rsidP="00D2240C">
      <w:pPr>
        <w:contextualSpacing/>
        <w:rPr>
          <w:rFonts w:ascii="Times New Roman" w:hAnsi="Times New Roman"/>
          <w:sz w:val="24"/>
          <w:szCs w:val="24"/>
        </w:rPr>
      </w:pPr>
    </w:p>
    <w:p w:rsidR="00D2240C" w:rsidRPr="00EF7E77" w:rsidRDefault="00D2240C" w:rsidP="00D2240C">
      <w:pPr>
        <w:tabs>
          <w:tab w:val="left" w:pos="0"/>
          <w:tab w:val="left" w:pos="540"/>
        </w:tabs>
        <w:ind w:firstLine="0"/>
        <w:rPr>
          <w:rFonts w:ascii="Times New Roman" w:hAnsi="Times New Roman" w:cs="Times New Roman"/>
          <w:b/>
          <w:bCs/>
          <w:sz w:val="24"/>
          <w:szCs w:val="24"/>
        </w:rPr>
      </w:pPr>
      <w:r w:rsidRPr="00EF7E77">
        <w:rPr>
          <w:rFonts w:ascii="Times New Roman" w:hAnsi="Times New Roman" w:cs="Times New Roman"/>
          <w:b/>
          <w:bCs/>
          <w:sz w:val="24"/>
          <w:szCs w:val="24"/>
        </w:rPr>
        <w:t>Формы</w:t>
      </w:r>
      <w:r w:rsidR="004714F0"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текущего</w:t>
      </w:r>
      <w:r w:rsidR="004714F0"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контроля</w:t>
      </w:r>
      <w:r w:rsidR="004714F0"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и</w:t>
      </w:r>
      <w:r w:rsidR="004714F0"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промежуточной</w:t>
      </w:r>
      <w:r w:rsidR="004714F0"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аттестации:</w:t>
      </w:r>
    </w:p>
    <w:p w:rsidR="00F77DD0" w:rsidRPr="00EF7E77" w:rsidRDefault="00F77DD0" w:rsidP="00D2240C">
      <w:pPr>
        <w:tabs>
          <w:tab w:val="left" w:pos="0"/>
          <w:tab w:val="left" w:pos="540"/>
        </w:tabs>
        <w:ind w:firstLine="0"/>
        <w:rPr>
          <w:rFonts w:ascii="Times New Roman" w:hAnsi="Times New Roman" w:cs="Times New Roman"/>
          <w:sz w:val="24"/>
          <w:szCs w:val="24"/>
        </w:rPr>
      </w:pPr>
    </w:p>
    <w:p w:rsidR="00F77DD0" w:rsidRPr="00EF7E77" w:rsidRDefault="00F77DD0" w:rsidP="00F77DD0">
      <w:pPr>
        <w:ind w:firstLine="284"/>
        <w:rPr>
          <w:rFonts w:ascii="Times New Roman" w:hAnsi="Times New Roman" w:cs="Times New Roman"/>
          <w:sz w:val="24"/>
          <w:szCs w:val="24"/>
          <w:lang w:eastAsia="ru-RU"/>
        </w:rPr>
      </w:pPr>
      <w:r w:rsidRPr="00EF7E77">
        <w:rPr>
          <w:rFonts w:ascii="Times New Roman" w:hAnsi="Times New Roman" w:cs="Times New Roman"/>
          <w:sz w:val="24"/>
          <w:szCs w:val="24"/>
          <w:lang w:eastAsia="ru-RU"/>
        </w:rPr>
        <w:t>В ходе реализации дисциплины «Педагогика и психология высшей школы» используются следующие методы текущего контроля успеваемости обучающихся:</w:t>
      </w:r>
    </w:p>
    <w:p w:rsidR="00F77DD0" w:rsidRPr="00EF7E77" w:rsidRDefault="00F77DD0" w:rsidP="00F77DD0">
      <w:pPr>
        <w:ind w:firstLine="284"/>
        <w:rPr>
          <w:rFonts w:ascii="Times New Roman" w:hAnsi="Times New Roman" w:cs="Times New Roman"/>
          <w:sz w:val="24"/>
          <w:szCs w:val="24"/>
          <w:lang w:eastAsia="ru-RU"/>
        </w:rPr>
      </w:pPr>
      <w:r w:rsidRPr="00EF7E77">
        <w:rPr>
          <w:rFonts w:ascii="Times New Roman" w:hAnsi="Times New Roman" w:cs="Times New Roman"/>
          <w:sz w:val="24"/>
          <w:szCs w:val="24"/>
          <w:lang w:eastAsia="ru-RU"/>
        </w:rPr>
        <w:t>Для очной формы обучения</w:t>
      </w:r>
    </w:p>
    <w:p w:rsidR="00F77DD0" w:rsidRPr="00EF7E77" w:rsidRDefault="00F77DD0" w:rsidP="00F77DD0">
      <w:pPr>
        <w:widowControl w:val="0"/>
        <w:tabs>
          <w:tab w:val="left" w:pos="912"/>
        </w:tabs>
        <w:autoSpaceDE w:val="0"/>
        <w:autoSpaceDN w:val="0"/>
        <w:adjustRightInd w:val="0"/>
        <w:ind w:firstLine="284"/>
        <w:rPr>
          <w:rFonts w:ascii="Times New Roman" w:hAnsi="Times New Roman" w:cs="Times New Roman"/>
          <w:sz w:val="24"/>
          <w:szCs w:val="24"/>
          <w:lang w:eastAsia="ru-RU"/>
        </w:rPr>
      </w:pPr>
      <w:r w:rsidRPr="00EF7E77">
        <w:rPr>
          <w:rFonts w:ascii="Times New Roman" w:hAnsi="Times New Roman" w:cs="Times New Roman"/>
          <w:sz w:val="24"/>
          <w:szCs w:val="24"/>
          <w:lang w:eastAsia="ru-RU"/>
        </w:rPr>
        <w:t>– при проведении занятий семинарского типа: индивидуальные опросы, коллоквиум, доклады, презентации, письменные работы (тесты и задания).</w:t>
      </w:r>
    </w:p>
    <w:p w:rsidR="00F77DD0" w:rsidRPr="00EF7E77" w:rsidRDefault="00F77DD0" w:rsidP="00F77DD0">
      <w:pPr>
        <w:widowControl w:val="0"/>
        <w:tabs>
          <w:tab w:val="left" w:pos="1325"/>
        </w:tabs>
        <w:autoSpaceDE w:val="0"/>
        <w:autoSpaceDN w:val="0"/>
        <w:adjustRightInd w:val="0"/>
        <w:ind w:firstLine="284"/>
        <w:rPr>
          <w:rFonts w:ascii="Times New Roman" w:hAnsi="Times New Roman" w:cs="Times New Roman"/>
          <w:sz w:val="24"/>
          <w:szCs w:val="24"/>
          <w:lang w:eastAsia="ru-RU"/>
        </w:rPr>
      </w:pPr>
      <w:r w:rsidRPr="00EF7E77">
        <w:rPr>
          <w:rFonts w:ascii="Times New Roman" w:hAnsi="Times New Roman" w:cs="Times New Roman"/>
          <w:sz w:val="24"/>
          <w:szCs w:val="24"/>
          <w:lang w:eastAsia="ru-RU"/>
        </w:rPr>
        <w:t>При проведении занятий по заочной форме обучения используются следующие методы текущего контроля успеваемости обучающихся:</w:t>
      </w:r>
    </w:p>
    <w:p w:rsidR="00F77DD0" w:rsidRPr="00EF7E77" w:rsidRDefault="00F77DD0" w:rsidP="00F77DD0">
      <w:pPr>
        <w:widowControl w:val="0"/>
        <w:tabs>
          <w:tab w:val="left" w:pos="1325"/>
        </w:tabs>
        <w:autoSpaceDE w:val="0"/>
        <w:autoSpaceDN w:val="0"/>
        <w:adjustRightInd w:val="0"/>
        <w:ind w:firstLine="284"/>
        <w:rPr>
          <w:rFonts w:ascii="Times New Roman" w:hAnsi="Times New Roman" w:cs="Times New Roman"/>
          <w:sz w:val="24"/>
          <w:szCs w:val="24"/>
          <w:lang w:eastAsia="ru-RU"/>
        </w:rPr>
      </w:pPr>
      <w:r w:rsidRPr="00EF7E77">
        <w:rPr>
          <w:rFonts w:ascii="Times New Roman" w:hAnsi="Times New Roman" w:cs="Times New Roman"/>
          <w:sz w:val="24"/>
          <w:szCs w:val="24"/>
          <w:lang w:eastAsia="ru-RU"/>
        </w:rPr>
        <w:t>-  доклады;</w:t>
      </w:r>
    </w:p>
    <w:p w:rsidR="00F77DD0" w:rsidRPr="00EF7E77" w:rsidRDefault="00F77DD0" w:rsidP="00F77DD0">
      <w:pPr>
        <w:widowControl w:val="0"/>
        <w:tabs>
          <w:tab w:val="left" w:pos="1325"/>
        </w:tabs>
        <w:autoSpaceDE w:val="0"/>
        <w:autoSpaceDN w:val="0"/>
        <w:adjustRightInd w:val="0"/>
        <w:ind w:firstLine="284"/>
        <w:rPr>
          <w:rFonts w:ascii="Times New Roman" w:hAnsi="Times New Roman" w:cs="Times New Roman"/>
          <w:sz w:val="24"/>
          <w:szCs w:val="24"/>
          <w:lang w:eastAsia="ru-RU"/>
        </w:rPr>
      </w:pPr>
      <w:r w:rsidRPr="00EF7E77">
        <w:rPr>
          <w:rFonts w:ascii="Times New Roman" w:hAnsi="Times New Roman" w:cs="Times New Roman"/>
          <w:sz w:val="24"/>
          <w:szCs w:val="24"/>
          <w:lang w:eastAsia="ru-RU"/>
        </w:rPr>
        <w:t>- выполнение письменного контрольного задания;</w:t>
      </w:r>
    </w:p>
    <w:p w:rsidR="00F77DD0" w:rsidRPr="00EF7E77" w:rsidRDefault="00F77DD0" w:rsidP="00F77DD0">
      <w:pPr>
        <w:widowControl w:val="0"/>
        <w:tabs>
          <w:tab w:val="left" w:pos="1325"/>
        </w:tabs>
        <w:autoSpaceDE w:val="0"/>
        <w:autoSpaceDN w:val="0"/>
        <w:adjustRightInd w:val="0"/>
        <w:ind w:firstLine="284"/>
        <w:rPr>
          <w:rFonts w:ascii="Times New Roman" w:hAnsi="Times New Roman" w:cs="Times New Roman"/>
          <w:sz w:val="24"/>
          <w:szCs w:val="24"/>
          <w:lang w:eastAsia="ru-RU"/>
        </w:rPr>
      </w:pPr>
      <w:r w:rsidRPr="00EF7E77">
        <w:rPr>
          <w:rFonts w:ascii="Times New Roman" w:hAnsi="Times New Roman" w:cs="Times New Roman"/>
          <w:sz w:val="24"/>
          <w:szCs w:val="24"/>
          <w:lang w:eastAsia="ru-RU"/>
        </w:rPr>
        <w:t>- тестирование.</w:t>
      </w:r>
    </w:p>
    <w:p w:rsidR="00D2240C" w:rsidRPr="00EF7E77" w:rsidRDefault="00D2240C" w:rsidP="00D2240C">
      <w:pPr>
        <w:tabs>
          <w:tab w:val="left" w:pos="284"/>
        </w:tabs>
        <w:rPr>
          <w:sz w:val="24"/>
          <w:szCs w:val="24"/>
        </w:rPr>
      </w:pPr>
    </w:p>
    <w:p w:rsidR="00D2240C" w:rsidRPr="00EF7E77" w:rsidRDefault="00D2240C" w:rsidP="00D2240C">
      <w:pPr>
        <w:tabs>
          <w:tab w:val="left" w:pos="284"/>
        </w:tabs>
        <w:rPr>
          <w:rFonts w:ascii="Times New Roman" w:hAnsi="Times New Roman" w:cs="Times New Roman"/>
          <w:sz w:val="24"/>
          <w:szCs w:val="24"/>
        </w:rPr>
      </w:pPr>
      <w:r w:rsidRPr="00EF7E77">
        <w:rPr>
          <w:rFonts w:ascii="Times New Roman" w:hAnsi="Times New Roman" w:cs="Times New Roman"/>
          <w:b/>
          <w:bCs/>
          <w:sz w:val="24"/>
          <w:szCs w:val="24"/>
        </w:rPr>
        <w:t>Основная литература:</w:t>
      </w:r>
    </w:p>
    <w:p w:rsidR="00F77DD0" w:rsidRPr="00EF7E77" w:rsidRDefault="00F77DD0" w:rsidP="00F77DD0">
      <w:pPr>
        <w:widowControl w:val="0"/>
        <w:numPr>
          <w:ilvl w:val="0"/>
          <w:numId w:val="15"/>
        </w:numPr>
        <w:tabs>
          <w:tab w:val="clear" w:pos="720"/>
          <w:tab w:val="left" w:pos="0"/>
          <w:tab w:val="left" w:pos="540"/>
          <w:tab w:val="num" w:pos="567"/>
        </w:tabs>
        <w:suppressAutoHyphens/>
        <w:overflowPunct w:val="0"/>
        <w:autoSpaceDE w:val="0"/>
        <w:autoSpaceDN w:val="0"/>
        <w:jc w:val="left"/>
        <w:textAlignment w:val="baseline"/>
        <w:rPr>
          <w:rFonts w:ascii="Times New Roman" w:hAnsi="Times New Roman" w:cs="Times New Roman"/>
          <w:snapToGrid w:val="0"/>
          <w:sz w:val="24"/>
          <w:szCs w:val="24"/>
        </w:rPr>
      </w:pPr>
      <w:r w:rsidRPr="00EF7E77">
        <w:rPr>
          <w:rFonts w:ascii="Times New Roman" w:hAnsi="Times New Roman" w:cs="Times New Roman"/>
          <w:snapToGrid w:val="0"/>
          <w:sz w:val="24"/>
          <w:szCs w:val="24"/>
        </w:rPr>
        <w:t xml:space="preserve"> Кутейников А.Н. Профессиональное становление преподавателя высшей школы : монография  - СПб.: Изд-во СЗИУ РАНХиГС, 2014. - 97 c. </w:t>
      </w:r>
    </w:p>
    <w:p w:rsidR="00F77DD0" w:rsidRPr="00EF7E77" w:rsidRDefault="00F77DD0" w:rsidP="00F77DD0">
      <w:pPr>
        <w:widowControl w:val="0"/>
        <w:numPr>
          <w:ilvl w:val="0"/>
          <w:numId w:val="15"/>
        </w:numPr>
        <w:tabs>
          <w:tab w:val="clear" w:pos="720"/>
          <w:tab w:val="left" w:pos="0"/>
          <w:tab w:val="left" w:pos="540"/>
          <w:tab w:val="num" w:pos="567"/>
        </w:tabs>
        <w:suppressAutoHyphens/>
        <w:overflowPunct w:val="0"/>
        <w:autoSpaceDE w:val="0"/>
        <w:autoSpaceDN w:val="0"/>
        <w:jc w:val="left"/>
        <w:textAlignment w:val="baseline"/>
        <w:rPr>
          <w:rFonts w:ascii="Times New Roman" w:hAnsi="Times New Roman" w:cs="Times New Roman"/>
          <w:snapToGrid w:val="0"/>
          <w:sz w:val="24"/>
          <w:szCs w:val="24"/>
        </w:rPr>
      </w:pPr>
      <w:r w:rsidRPr="00EF7E77">
        <w:rPr>
          <w:rFonts w:ascii="Times New Roman" w:hAnsi="Times New Roman" w:cs="Times New Roman"/>
          <w:snapToGrid w:val="0"/>
          <w:sz w:val="24"/>
          <w:szCs w:val="24"/>
        </w:rPr>
        <w:t xml:space="preserve"> Педагогика и психология высшей школы: Учебное пособие. Издание второе / Под общ.  ред. А.А. </w:t>
      </w:r>
      <w:proofErr w:type="spellStart"/>
      <w:r w:rsidRPr="00EF7E77">
        <w:rPr>
          <w:rFonts w:ascii="Times New Roman" w:hAnsi="Times New Roman" w:cs="Times New Roman"/>
          <w:snapToGrid w:val="0"/>
          <w:sz w:val="24"/>
          <w:szCs w:val="24"/>
        </w:rPr>
        <w:t>Деркача</w:t>
      </w:r>
      <w:proofErr w:type="spellEnd"/>
      <w:r w:rsidRPr="00EF7E77">
        <w:rPr>
          <w:rFonts w:ascii="Times New Roman" w:hAnsi="Times New Roman" w:cs="Times New Roman"/>
          <w:snapToGrid w:val="0"/>
          <w:sz w:val="24"/>
          <w:szCs w:val="24"/>
        </w:rPr>
        <w:t>.- М.: Изд-во РАГС, 2010. -258 с.</w:t>
      </w:r>
    </w:p>
    <w:p w:rsidR="00F77DD0" w:rsidRPr="00EF7E77" w:rsidRDefault="00F77DD0" w:rsidP="00F77DD0">
      <w:pPr>
        <w:numPr>
          <w:ilvl w:val="0"/>
          <w:numId w:val="15"/>
        </w:numPr>
        <w:tabs>
          <w:tab w:val="clear" w:pos="720"/>
          <w:tab w:val="num" w:pos="567"/>
        </w:tabs>
        <w:spacing w:after="160" w:line="259" w:lineRule="auto"/>
        <w:jc w:val="left"/>
        <w:rPr>
          <w:sz w:val="28"/>
          <w:szCs w:val="28"/>
        </w:rPr>
      </w:pPr>
      <w:r w:rsidRPr="00EF7E77">
        <w:rPr>
          <w:rFonts w:ascii="Times New Roman" w:hAnsi="Times New Roman" w:cs="Times New Roman"/>
          <w:snapToGrid w:val="0"/>
          <w:sz w:val="24"/>
          <w:szCs w:val="24"/>
        </w:rPr>
        <w:t xml:space="preserve">Столяренко, Алексей Михайлович. Психология и педагогика [Электронный ресурс] : [учебник для вузов] / А. М. Столяренко. - 3-е изд., доп. - Электрон. дан. - М.: ЮНИТИ, 2012. - 543 c. http://idp.nwipa.ru:2945/15451.html  </w:t>
      </w:r>
      <w:r w:rsidRPr="00EF7E77">
        <w:rPr>
          <w:rFonts w:ascii="Times New Roman" w:hAnsi="Times New Roman" w:cs="Times New Roman"/>
          <w:snapToGrid w:val="0"/>
          <w:sz w:val="24"/>
          <w:szCs w:val="24"/>
        </w:rPr>
        <w:br/>
      </w:r>
    </w:p>
    <w:p w:rsidR="00D2240C" w:rsidRPr="00EF7E77" w:rsidRDefault="00D2240C" w:rsidP="00D2240C">
      <w:pPr>
        <w:ind w:right="148" w:firstLine="426"/>
        <w:rPr>
          <w:sz w:val="24"/>
          <w:szCs w:val="24"/>
        </w:rPr>
      </w:pPr>
    </w:p>
    <w:p w:rsidR="00F77DD0" w:rsidRPr="00EF7E77" w:rsidRDefault="00D2240C" w:rsidP="00F77DD0">
      <w:pPr>
        <w:jc w:val="center"/>
        <w:rPr>
          <w:rFonts w:ascii="Times New Roman" w:hAnsi="Times New Roman" w:cs="Times New Roman"/>
          <w:sz w:val="24"/>
          <w:szCs w:val="24"/>
        </w:rPr>
      </w:pPr>
      <w:r w:rsidRPr="00EF7E77">
        <w:rPr>
          <w:rFonts w:ascii="Times New Roman" w:hAnsi="Times New Roman"/>
          <w:sz w:val="24"/>
          <w:szCs w:val="24"/>
        </w:rPr>
        <w:br w:type="page"/>
      </w:r>
      <w:r w:rsidR="00F77DD0" w:rsidRPr="00EF7E77">
        <w:rPr>
          <w:rFonts w:ascii="Times New Roman" w:hAnsi="Times New Roman" w:cs="Times New Roman"/>
          <w:b/>
          <w:bCs/>
          <w:sz w:val="24"/>
          <w:szCs w:val="24"/>
        </w:rPr>
        <w:lastRenderedPageBreak/>
        <w:t xml:space="preserve">АННОТАЦИЯ РАБОЧЕЙ ПРОГРАММЫ ДИСЦИПЛИНЫ </w:t>
      </w:r>
    </w:p>
    <w:p w:rsidR="00F77DD0" w:rsidRPr="00EF7E77" w:rsidRDefault="00F77DD0" w:rsidP="00F77DD0">
      <w:pPr>
        <w:jc w:val="center"/>
        <w:rPr>
          <w:rFonts w:ascii="Times New Roman" w:hAnsi="Times New Roman" w:cs="Times New Roman"/>
          <w:sz w:val="24"/>
          <w:szCs w:val="24"/>
        </w:rPr>
      </w:pPr>
    </w:p>
    <w:p w:rsidR="00F77DD0" w:rsidRPr="00EF7E77" w:rsidRDefault="00F77DD0" w:rsidP="00F77DD0">
      <w:pPr>
        <w:spacing w:line="360" w:lineRule="auto"/>
        <w:jc w:val="center"/>
        <w:rPr>
          <w:rFonts w:ascii="Times New Roman" w:hAnsi="Times New Roman" w:cs="Times New Roman"/>
          <w:b/>
          <w:sz w:val="24"/>
          <w:szCs w:val="24"/>
          <w:lang w:eastAsia="ru-RU"/>
        </w:rPr>
      </w:pPr>
      <w:r w:rsidRPr="00EF7E77">
        <w:rPr>
          <w:rFonts w:ascii="Times New Roman" w:hAnsi="Times New Roman" w:cs="Times New Roman"/>
          <w:b/>
          <w:sz w:val="24"/>
          <w:szCs w:val="24"/>
          <w:lang w:eastAsia="ru-RU"/>
        </w:rPr>
        <w:t>Б1.В.ОД.5.2  Пути формирования педагогического мастерства</w:t>
      </w:r>
    </w:p>
    <w:p w:rsidR="00F77DD0" w:rsidRPr="00EF7E77" w:rsidRDefault="00F77DD0" w:rsidP="00F77DD0">
      <w:pPr>
        <w:spacing w:line="360" w:lineRule="auto"/>
        <w:jc w:val="center"/>
        <w:rPr>
          <w:rFonts w:ascii="Times New Roman" w:hAnsi="Times New Roman" w:cs="Times New Roman"/>
          <w:b/>
          <w:sz w:val="24"/>
          <w:szCs w:val="24"/>
        </w:rPr>
      </w:pPr>
    </w:p>
    <w:p w:rsidR="00F77DD0" w:rsidRPr="00EF7E77" w:rsidRDefault="00F77DD0" w:rsidP="00F77DD0">
      <w:pPr>
        <w:widowControl w:val="0"/>
        <w:shd w:val="clear" w:color="auto" w:fill="FFFFFF"/>
        <w:tabs>
          <w:tab w:val="left" w:leader="underscore" w:pos="5155"/>
          <w:tab w:val="left" w:leader="underscore" w:pos="6091"/>
          <w:tab w:val="left" w:leader="underscore" w:pos="9490"/>
        </w:tabs>
        <w:autoSpaceDE w:val="0"/>
        <w:autoSpaceDN w:val="0"/>
        <w:adjustRightInd w:val="0"/>
        <w:spacing w:line="360" w:lineRule="auto"/>
        <w:rPr>
          <w:szCs w:val="24"/>
        </w:rPr>
      </w:pPr>
      <w:r w:rsidRPr="00EF7E77">
        <w:rPr>
          <w:rFonts w:ascii="Times New Roman" w:hAnsi="Times New Roman" w:cs="Times New Roman"/>
          <w:b/>
          <w:bCs/>
          <w:sz w:val="24"/>
          <w:szCs w:val="24"/>
        </w:rPr>
        <w:t>Автор:</w:t>
      </w:r>
      <w:r w:rsidRPr="00EF7E77">
        <w:rPr>
          <w:rFonts w:ascii="Times New Roman" w:hAnsi="Times New Roman" w:cs="Times New Roman"/>
          <w:sz w:val="24"/>
          <w:szCs w:val="24"/>
        </w:rPr>
        <w:t xml:space="preserve"> </w:t>
      </w:r>
      <w:proofErr w:type="spellStart"/>
      <w:r w:rsidRPr="00EF7E77">
        <w:rPr>
          <w:rFonts w:ascii="Times New Roman" w:hAnsi="Times New Roman" w:cs="Times New Roman"/>
          <w:sz w:val="24"/>
          <w:szCs w:val="24"/>
        </w:rPr>
        <w:t>К.п</w:t>
      </w:r>
      <w:proofErr w:type="spellEnd"/>
      <w:r w:rsidRPr="00EF7E77">
        <w:rPr>
          <w:rFonts w:ascii="Times New Roman" w:hAnsi="Times New Roman" w:cs="Times New Roman"/>
          <w:sz w:val="24"/>
          <w:szCs w:val="24"/>
        </w:rPr>
        <w:t xml:space="preserve">. наук, доцент </w:t>
      </w:r>
      <w:proofErr w:type="spellStart"/>
      <w:r w:rsidRPr="00EF7E77">
        <w:rPr>
          <w:rFonts w:ascii="Times New Roman" w:hAnsi="Times New Roman" w:cs="Times New Roman"/>
          <w:sz w:val="24"/>
          <w:szCs w:val="24"/>
        </w:rPr>
        <w:t>А.Н.Кутейников</w:t>
      </w:r>
      <w:proofErr w:type="spellEnd"/>
    </w:p>
    <w:p w:rsidR="00F77DD0" w:rsidRPr="00EF7E77" w:rsidRDefault="00F77DD0" w:rsidP="00F77DD0">
      <w:pPr>
        <w:rPr>
          <w:rFonts w:ascii="Times New Roman" w:hAnsi="Times New Roman" w:cs="Times New Roman"/>
          <w:sz w:val="24"/>
          <w:szCs w:val="24"/>
        </w:rPr>
      </w:pPr>
    </w:p>
    <w:p w:rsidR="00F77DD0" w:rsidRPr="00EF7E77" w:rsidRDefault="00F77DD0" w:rsidP="00F77DD0">
      <w:pPr>
        <w:spacing w:line="360" w:lineRule="auto"/>
        <w:rPr>
          <w:rFonts w:ascii="Times New Roman" w:hAnsi="Times New Roman" w:cs="Times New Roman"/>
          <w:sz w:val="24"/>
          <w:szCs w:val="24"/>
          <w:lang w:eastAsia="ru-RU"/>
        </w:rPr>
      </w:pPr>
      <w:r w:rsidRPr="00EF7E77">
        <w:rPr>
          <w:rFonts w:ascii="Times New Roman" w:hAnsi="Times New Roman" w:cs="Times New Roman"/>
          <w:b/>
          <w:bCs/>
          <w:sz w:val="24"/>
          <w:szCs w:val="24"/>
        </w:rPr>
        <w:t>Код и наименование направления подготовки, профиля:</w:t>
      </w:r>
      <w:r w:rsidRPr="00EF7E77">
        <w:rPr>
          <w:rFonts w:ascii="Times New Roman" w:hAnsi="Times New Roman" w:cs="Times New Roman"/>
          <w:sz w:val="24"/>
          <w:szCs w:val="24"/>
          <w:lang w:eastAsia="ru-RU"/>
        </w:rPr>
        <w:t xml:space="preserve"> </w:t>
      </w:r>
    </w:p>
    <w:p w:rsidR="00F77DD0" w:rsidRPr="00EF7E77" w:rsidRDefault="00F77DD0" w:rsidP="00F77DD0">
      <w:pPr>
        <w:spacing w:line="360" w:lineRule="auto"/>
        <w:rPr>
          <w:rFonts w:ascii="Times New Roman" w:hAnsi="Times New Roman" w:cs="Times New Roman"/>
          <w:sz w:val="24"/>
          <w:szCs w:val="24"/>
          <w:lang w:eastAsia="ru-RU"/>
        </w:rPr>
      </w:pPr>
      <w:r w:rsidRPr="00EF7E77">
        <w:rPr>
          <w:rFonts w:ascii="Times New Roman" w:hAnsi="Times New Roman" w:cs="Times New Roman"/>
          <w:sz w:val="24"/>
          <w:szCs w:val="24"/>
          <w:lang w:eastAsia="ru-RU"/>
        </w:rPr>
        <w:t>Направление подготовки 09.06.01 Информатика и вычислительная техника</w:t>
      </w:r>
    </w:p>
    <w:p w:rsidR="00F77DD0" w:rsidRPr="00EF7E77" w:rsidRDefault="00F77DD0" w:rsidP="00F77DD0">
      <w:pPr>
        <w:spacing w:line="360" w:lineRule="auto"/>
        <w:rPr>
          <w:rFonts w:ascii="Times New Roman" w:hAnsi="Times New Roman" w:cs="Times New Roman"/>
          <w:sz w:val="24"/>
          <w:szCs w:val="24"/>
          <w:lang w:eastAsia="ru-RU"/>
        </w:rPr>
      </w:pPr>
      <w:r w:rsidRPr="00EF7E77">
        <w:rPr>
          <w:rFonts w:ascii="Times New Roman" w:hAnsi="Times New Roman" w:cs="Times New Roman"/>
          <w:sz w:val="24"/>
          <w:szCs w:val="24"/>
          <w:lang w:eastAsia="ru-RU"/>
        </w:rPr>
        <w:t>направленность (профиль)</w:t>
      </w:r>
      <w:r w:rsidR="006E1528">
        <w:rPr>
          <w:rFonts w:ascii="Times New Roman" w:hAnsi="Times New Roman" w:cs="Times New Roman"/>
          <w:sz w:val="24"/>
          <w:szCs w:val="24"/>
          <w:lang w:eastAsia="ru-RU"/>
        </w:rPr>
        <w:t>:</w:t>
      </w:r>
      <w:r w:rsidRPr="00EF7E77">
        <w:rPr>
          <w:rFonts w:ascii="Times New Roman" w:hAnsi="Times New Roman" w:cs="Times New Roman"/>
          <w:sz w:val="24"/>
          <w:szCs w:val="24"/>
          <w:lang w:eastAsia="ru-RU"/>
        </w:rPr>
        <w:t xml:space="preserve"> </w:t>
      </w:r>
      <w:r w:rsidR="00B65240" w:rsidRPr="00EF7E77">
        <w:rPr>
          <w:rFonts w:ascii="Times New Roman" w:hAnsi="Times New Roman" w:cs="Times New Roman"/>
          <w:sz w:val="24"/>
          <w:szCs w:val="24"/>
          <w:lang w:eastAsia="ru-RU"/>
        </w:rPr>
        <w:t>«Управление в социальных и экономических системах»</w:t>
      </w:r>
    </w:p>
    <w:p w:rsidR="00F77DD0" w:rsidRPr="00EF7E77" w:rsidRDefault="00F77DD0" w:rsidP="00F77DD0">
      <w:pPr>
        <w:rPr>
          <w:rFonts w:ascii="Times New Roman" w:hAnsi="Times New Roman" w:cs="Times New Roman"/>
          <w:sz w:val="24"/>
          <w:szCs w:val="24"/>
        </w:rPr>
      </w:pPr>
      <w:r w:rsidRPr="00EF7E77">
        <w:rPr>
          <w:rFonts w:ascii="Times New Roman" w:hAnsi="Times New Roman" w:cs="Times New Roman"/>
          <w:b/>
          <w:bCs/>
          <w:sz w:val="24"/>
          <w:szCs w:val="24"/>
        </w:rPr>
        <w:t>Квалификация (степень) выпускника:</w:t>
      </w:r>
      <w:r w:rsidRPr="00EF7E77">
        <w:rPr>
          <w:rFonts w:ascii="Times New Roman" w:hAnsi="Times New Roman" w:cs="Times New Roman"/>
          <w:sz w:val="24"/>
          <w:szCs w:val="24"/>
          <w:lang w:eastAsia="ru-RU"/>
        </w:rPr>
        <w:t xml:space="preserve"> исследователь/преподаватель-исследователь</w:t>
      </w:r>
    </w:p>
    <w:p w:rsidR="00F77DD0" w:rsidRPr="00EF7E77" w:rsidRDefault="00F77DD0" w:rsidP="00F77DD0">
      <w:pPr>
        <w:rPr>
          <w:rFonts w:ascii="Times New Roman" w:hAnsi="Times New Roman" w:cs="Times New Roman"/>
          <w:sz w:val="24"/>
          <w:szCs w:val="24"/>
        </w:rPr>
      </w:pPr>
      <w:r w:rsidRPr="00EF7E77">
        <w:rPr>
          <w:rFonts w:ascii="Times New Roman" w:hAnsi="Times New Roman" w:cs="Times New Roman"/>
          <w:b/>
          <w:bCs/>
          <w:sz w:val="24"/>
          <w:szCs w:val="24"/>
        </w:rPr>
        <w:t xml:space="preserve">Форма обучения: </w:t>
      </w:r>
      <w:r w:rsidRPr="00EF7E77">
        <w:rPr>
          <w:rFonts w:ascii="Times New Roman" w:hAnsi="Times New Roman" w:cs="Times New Roman"/>
          <w:sz w:val="24"/>
          <w:szCs w:val="24"/>
          <w:lang w:eastAsia="ru-RU"/>
        </w:rPr>
        <w:t>очная, заочная</w:t>
      </w:r>
    </w:p>
    <w:p w:rsidR="00F77DD0" w:rsidRPr="00EF7E77" w:rsidRDefault="00F77DD0" w:rsidP="00F77DD0">
      <w:pPr>
        <w:rPr>
          <w:rFonts w:ascii="Times New Roman" w:hAnsi="Times New Roman" w:cs="Times New Roman"/>
          <w:sz w:val="24"/>
          <w:szCs w:val="24"/>
        </w:rPr>
      </w:pPr>
      <w:r w:rsidRPr="00EF7E77">
        <w:rPr>
          <w:rFonts w:ascii="Times New Roman" w:hAnsi="Times New Roman" w:cs="Times New Roman"/>
          <w:b/>
          <w:bCs/>
          <w:sz w:val="24"/>
          <w:szCs w:val="24"/>
        </w:rPr>
        <w:t>Цель освоения дисциплины:</w:t>
      </w:r>
    </w:p>
    <w:p w:rsidR="006A7BCE" w:rsidRPr="00EF7E77" w:rsidRDefault="00F77DD0" w:rsidP="00F77DD0">
      <w:pPr>
        <w:rPr>
          <w:rFonts w:ascii="Times New Roman" w:hAnsi="Times New Roman" w:cs="Times New Roman"/>
          <w:b/>
          <w:bCs/>
          <w:sz w:val="24"/>
          <w:szCs w:val="24"/>
        </w:rPr>
      </w:pPr>
      <w:r w:rsidRPr="00EF7E77">
        <w:rPr>
          <w:rFonts w:ascii="Times New Roman" w:hAnsi="Times New Roman" w:cs="Times New Roman"/>
          <w:iCs/>
          <w:sz w:val="24"/>
          <w:szCs w:val="24"/>
        </w:rPr>
        <w:t>Сформировать компетенцию в области</w:t>
      </w:r>
      <w:r w:rsidRPr="00EF7E77">
        <w:rPr>
          <w:rFonts w:ascii="Times New Roman" w:hAnsi="Times New Roman" w:cs="Times New Roman"/>
          <w:bCs/>
          <w:sz w:val="24"/>
          <w:szCs w:val="24"/>
        </w:rPr>
        <w:t xml:space="preserve">  </w:t>
      </w:r>
      <w:r w:rsidR="006A7BCE" w:rsidRPr="00EF7E77">
        <w:rPr>
          <w:rFonts w:ascii="Times New Roman" w:hAnsi="Times New Roman" w:cs="Times New Roman"/>
          <w:bCs/>
          <w:sz w:val="24"/>
          <w:szCs w:val="24"/>
        </w:rPr>
        <w:t xml:space="preserve">готовности к преподавательской деятельности по основным образовательным программам высшего образования, </w:t>
      </w:r>
      <w:r w:rsidR="006A7BCE" w:rsidRPr="00EF7E77">
        <w:rPr>
          <w:rFonts w:ascii="Times New Roman" w:hAnsi="Times New Roman" w:cs="Times New Roman"/>
          <w:b/>
          <w:bCs/>
          <w:sz w:val="24"/>
          <w:szCs w:val="24"/>
        </w:rPr>
        <w:t xml:space="preserve"> </w:t>
      </w:r>
      <w:r w:rsidR="006A7BCE" w:rsidRPr="00EF7E77">
        <w:rPr>
          <w:rFonts w:ascii="Times New Roman" w:hAnsi="Times New Roman" w:cs="Times New Roman"/>
          <w:sz w:val="24"/>
          <w:szCs w:val="24"/>
        </w:rPr>
        <w:t>способности выполнять р</w:t>
      </w:r>
      <w:r w:rsidR="006A7BCE" w:rsidRPr="00EF7E77">
        <w:rPr>
          <w:rFonts w:ascii="Times New Roman" w:hAnsi="Times New Roman" w:cs="Times New Roman"/>
          <w:sz w:val="24"/>
          <w:szCs w:val="24"/>
          <w:shd w:val="clear" w:color="auto" w:fill="FFFFFF"/>
        </w:rPr>
        <w:t>егламентацию процессов подразделений организации или разработку административных регламентов подразделений организации.</w:t>
      </w:r>
    </w:p>
    <w:p w:rsidR="006A7BCE" w:rsidRPr="00EF7E77" w:rsidRDefault="006A7BCE" w:rsidP="00F77DD0">
      <w:pPr>
        <w:rPr>
          <w:rFonts w:ascii="Times New Roman" w:hAnsi="Times New Roman" w:cs="Times New Roman"/>
          <w:b/>
          <w:bCs/>
          <w:sz w:val="24"/>
          <w:szCs w:val="24"/>
        </w:rPr>
      </w:pPr>
    </w:p>
    <w:p w:rsidR="00F77DD0" w:rsidRPr="00EF7E77" w:rsidRDefault="00F77DD0" w:rsidP="00F77DD0">
      <w:pPr>
        <w:rPr>
          <w:rFonts w:ascii="Times New Roman" w:hAnsi="Times New Roman" w:cs="Times New Roman"/>
          <w:sz w:val="24"/>
          <w:szCs w:val="24"/>
        </w:rPr>
      </w:pPr>
      <w:r w:rsidRPr="00EF7E77">
        <w:rPr>
          <w:rFonts w:ascii="Times New Roman" w:hAnsi="Times New Roman" w:cs="Times New Roman"/>
          <w:b/>
          <w:bCs/>
          <w:sz w:val="24"/>
          <w:szCs w:val="24"/>
        </w:rPr>
        <w:t>План курса:</w:t>
      </w:r>
    </w:p>
    <w:p w:rsidR="006A7BCE" w:rsidRPr="00EF7E77" w:rsidRDefault="006A7BCE" w:rsidP="006A7BCE">
      <w:pPr>
        <w:rPr>
          <w:rFonts w:ascii="Times New Roman" w:hAnsi="Times New Roman" w:cs="Times New Roman"/>
          <w:b/>
          <w:sz w:val="24"/>
          <w:szCs w:val="24"/>
        </w:rPr>
      </w:pPr>
      <w:r w:rsidRPr="00EF7E77">
        <w:rPr>
          <w:rFonts w:ascii="Times New Roman" w:hAnsi="Times New Roman" w:cs="Times New Roman"/>
          <w:b/>
          <w:sz w:val="24"/>
          <w:szCs w:val="24"/>
        </w:rPr>
        <w:t>ТЕМА 1. Сущность и структура педагогической деятельности.</w:t>
      </w:r>
    </w:p>
    <w:p w:rsidR="006A7BCE" w:rsidRPr="00EF7E77" w:rsidRDefault="006A7BCE" w:rsidP="006A7BCE">
      <w:pPr>
        <w:ind w:firstLine="284"/>
        <w:rPr>
          <w:rFonts w:ascii="Times New Roman" w:hAnsi="Times New Roman" w:cs="Times New Roman"/>
          <w:sz w:val="24"/>
          <w:szCs w:val="24"/>
        </w:rPr>
      </w:pPr>
      <w:r w:rsidRPr="00EF7E77">
        <w:rPr>
          <w:rFonts w:ascii="Times New Roman" w:hAnsi="Times New Roman" w:cs="Times New Roman"/>
          <w:sz w:val="24"/>
          <w:szCs w:val="24"/>
        </w:rPr>
        <w:t xml:space="preserve">Предмет педагогической деятельности. Средства педагогической деятельности. Формы педагогической деятельности. Требования к педагогической деятельности. Содержание педагогической деятельности. Виды педагогической деятельности. Цели педагогической деятельности. Структура педагогической деятельности. Структурные компоненты. Педагогические функции. Уровни продуктивности педагогической деятельности.                    </w:t>
      </w:r>
    </w:p>
    <w:p w:rsidR="006A7BCE" w:rsidRPr="00EF7E77" w:rsidRDefault="006A7BCE" w:rsidP="006A7BCE">
      <w:pPr>
        <w:rPr>
          <w:rFonts w:ascii="Times New Roman" w:hAnsi="Times New Roman" w:cs="Times New Roman"/>
          <w:b/>
          <w:sz w:val="24"/>
          <w:szCs w:val="24"/>
        </w:rPr>
      </w:pPr>
      <w:r w:rsidRPr="00EF7E77">
        <w:rPr>
          <w:rFonts w:ascii="Times New Roman" w:hAnsi="Times New Roman" w:cs="Times New Roman"/>
          <w:b/>
          <w:sz w:val="24"/>
          <w:szCs w:val="24"/>
        </w:rPr>
        <w:t xml:space="preserve">ТЕМА 2. Педагогическая направленность и мотивация педагогической деятельности. </w:t>
      </w:r>
    </w:p>
    <w:p w:rsidR="006A7BCE" w:rsidRPr="00EF7E77" w:rsidRDefault="006A7BCE" w:rsidP="006A7BCE">
      <w:pPr>
        <w:rPr>
          <w:rFonts w:ascii="Times New Roman" w:hAnsi="Times New Roman" w:cs="Times New Roman"/>
          <w:sz w:val="24"/>
          <w:szCs w:val="24"/>
        </w:rPr>
      </w:pPr>
      <w:r w:rsidRPr="00EF7E77">
        <w:rPr>
          <w:rFonts w:ascii="Times New Roman" w:hAnsi="Times New Roman" w:cs="Times New Roman"/>
          <w:b/>
          <w:sz w:val="24"/>
          <w:szCs w:val="24"/>
        </w:rPr>
        <w:tab/>
      </w:r>
      <w:r w:rsidRPr="00EF7E77">
        <w:rPr>
          <w:rFonts w:ascii="Times New Roman" w:hAnsi="Times New Roman" w:cs="Times New Roman"/>
          <w:sz w:val="24"/>
          <w:szCs w:val="24"/>
        </w:rPr>
        <w:t xml:space="preserve">Типы личностной направленности педагога. Сущность педагогической направленности. Иерархическая   структура педагогической направленности. Параметры педагогической направленности. Мотивация педагогической деятельности. Общие мотивы и профессиональные мотивы педагога. Виды </w:t>
      </w:r>
      <w:proofErr w:type="spellStart"/>
      <w:r w:rsidRPr="00EF7E77">
        <w:rPr>
          <w:rFonts w:ascii="Times New Roman" w:hAnsi="Times New Roman" w:cs="Times New Roman"/>
          <w:sz w:val="24"/>
          <w:szCs w:val="24"/>
        </w:rPr>
        <w:t>центрации</w:t>
      </w:r>
      <w:proofErr w:type="spellEnd"/>
      <w:r w:rsidRPr="00EF7E77">
        <w:rPr>
          <w:rFonts w:ascii="Times New Roman" w:hAnsi="Times New Roman" w:cs="Times New Roman"/>
          <w:sz w:val="24"/>
          <w:szCs w:val="24"/>
        </w:rPr>
        <w:t xml:space="preserve"> педагога.</w:t>
      </w:r>
    </w:p>
    <w:p w:rsidR="006A7BCE" w:rsidRPr="00EF7E77" w:rsidRDefault="006A7BCE" w:rsidP="006A7BCE">
      <w:pPr>
        <w:rPr>
          <w:rFonts w:ascii="Times New Roman" w:hAnsi="Times New Roman" w:cs="Times New Roman"/>
          <w:b/>
          <w:sz w:val="24"/>
          <w:szCs w:val="24"/>
        </w:rPr>
      </w:pPr>
      <w:r w:rsidRPr="00EF7E77">
        <w:rPr>
          <w:rFonts w:ascii="Times New Roman" w:hAnsi="Times New Roman" w:cs="Times New Roman"/>
          <w:b/>
          <w:sz w:val="24"/>
          <w:szCs w:val="24"/>
        </w:rPr>
        <w:t>ТЕМА 3. Базовые педагогические способности и профессиональная компетентность.</w:t>
      </w:r>
    </w:p>
    <w:p w:rsidR="006A7BCE" w:rsidRPr="00EF7E77" w:rsidRDefault="006A7BCE" w:rsidP="006A7BCE">
      <w:pPr>
        <w:rPr>
          <w:rFonts w:ascii="Times New Roman" w:hAnsi="Times New Roman" w:cs="Times New Roman"/>
          <w:sz w:val="24"/>
          <w:szCs w:val="24"/>
        </w:rPr>
      </w:pPr>
      <w:r w:rsidRPr="00EF7E77">
        <w:rPr>
          <w:rFonts w:ascii="Times New Roman" w:hAnsi="Times New Roman" w:cs="Times New Roman"/>
          <w:b/>
          <w:sz w:val="24"/>
          <w:szCs w:val="24"/>
        </w:rPr>
        <w:tab/>
      </w:r>
      <w:r w:rsidRPr="00EF7E77">
        <w:rPr>
          <w:rFonts w:ascii="Times New Roman" w:hAnsi="Times New Roman" w:cs="Times New Roman"/>
          <w:sz w:val="24"/>
          <w:szCs w:val="24"/>
        </w:rPr>
        <w:t>Структура общих педагогических способностей. Ведущие свойства в педагогических способностях. Компоненты педагогической системы способностей. Виды профессиональной компетенции. Образовательные компетенции. Этапы развития профессиональной компетенции. Составляющие компетенций. Специфические качества педагога. Профессионально важные качества. Виды педагогических знаний, навыков и умений.</w:t>
      </w:r>
    </w:p>
    <w:p w:rsidR="006A7BCE" w:rsidRPr="00EF7E77" w:rsidRDefault="006A7BCE" w:rsidP="006A7BCE">
      <w:pPr>
        <w:rPr>
          <w:rFonts w:ascii="Times New Roman" w:hAnsi="Times New Roman" w:cs="Times New Roman"/>
          <w:b/>
          <w:sz w:val="24"/>
          <w:szCs w:val="24"/>
        </w:rPr>
      </w:pPr>
      <w:r w:rsidRPr="00EF7E77">
        <w:rPr>
          <w:rFonts w:ascii="Times New Roman" w:hAnsi="Times New Roman" w:cs="Times New Roman"/>
          <w:b/>
          <w:sz w:val="24"/>
          <w:szCs w:val="24"/>
        </w:rPr>
        <w:t>ТЕМА 4. Стили педагогической деятельности, и Я-концепция педагога.</w:t>
      </w:r>
    </w:p>
    <w:p w:rsidR="006A7BCE" w:rsidRPr="00EF7E77" w:rsidRDefault="006A7BCE" w:rsidP="006A7BCE">
      <w:pPr>
        <w:rPr>
          <w:rFonts w:ascii="Times New Roman" w:hAnsi="Times New Roman" w:cs="Times New Roman"/>
          <w:sz w:val="24"/>
          <w:szCs w:val="24"/>
        </w:rPr>
      </w:pPr>
      <w:r w:rsidRPr="00EF7E77">
        <w:rPr>
          <w:rFonts w:ascii="Times New Roman" w:hAnsi="Times New Roman" w:cs="Times New Roman"/>
          <w:sz w:val="24"/>
          <w:szCs w:val="24"/>
        </w:rPr>
        <w:tab/>
        <w:t>Стиль педагогической деятельности. Виды стилей педагогической деятельности. Стили деятельности педагога по отношению к организации учебного процесса. Психологическая сущность индивидуального стиля. Характеристики индивидуального стиля педагогической деятельности. Формирование, развитие и изменение Я-концепции. Идеальная и реальная Я-концепция. Внутренние конфликты личности педагога. Аспекты профессиональной самооценки педагогической деятельности.</w:t>
      </w:r>
    </w:p>
    <w:p w:rsidR="00F77DD0" w:rsidRPr="00EF7E77" w:rsidRDefault="00F77DD0" w:rsidP="00F77DD0">
      <w:pPr>
        <w:contextualSpacing/>
        <w:rPr>
          <w:rFonts w:ascii="Times New Roman" w:hAnsi="Times New Roman"/>
          <w:sz w:val="24"/>
          <w:szCs w:val="24"/>
        </w:rPr>
      </w:pPr>
    </w:p>
    <w:p w:rsidR="00F77DD0" w:rsidRPr="00EF7E77" w:rsidRDefault="00F77DD0" w:rsidP="00F77DD0">
      <w:pPr>
        <w:tabs>
          <w:tab w:val="left" w:pos="0"/>
          <w:tab w:val="left" w:pos="540"/>
        </w:tabs>
        <w:ind w:firstLine="0"/>
        <w:rPr>
          <w:rFonts w:ascii="Times New Roman" w:hAnsi="Times New Roman" w:cs="Times New Roman"/>
          <w:b/>
          <w:bCs/>
          <w:sz w:val="24"/>
          <w:szCs w:val="24"/>
        </w:rPr>
      </w:pPr>
      <w:r w:rsidRPr="00EF7E77">
        <w:rPr>
          <w:rFonts w:ascii="Times New Roman" w:hAnsi="Times New Roman" w:cs="Times New Roman"/>
          <w:b/>
          <w:bCs/>
          <w:sz w:val="24"/>
          <w:szCs w:val="24"/>
        </w:rPr>
        <w:t>Формы</w:t>
      </w:r>
      <w:r w:rsidR="004714F0"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текущего</w:t>
      </w:r>
      <w:r w:rsidR="004714F0"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контроля</w:t>
      </w:r>
      <w:r w:rsidR="004714F0"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и</w:t>
      </w:r>
      <w:r w:rsidR="004714F0"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промежуточной</w:t>
      </w:r>
      <w:r w:rsidR="004714F0"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аттестации:</w:t>
      </w:r>
    </w:p>
    <w:p w:rsidR="00F77DD0" w:rsidRPr="00EF7E77" w:rsidRDefault="00F77DD0" w:rsidP="00F77DD0">
      <w:pPr>
        <w:tabs>
          <w:tab w:val="left" w:pos="0"/>
          <w:tab w:val="left" w:pos="540"/>
        </w:tabs>
        <w:ind w:firstLine="0"/>
        <w:rPr>
          <w:rFonts w:ascii="Times New Roman" w:hAnsi="Times New Roman" w:cs="Times New Roman"/>
          <w:sz w:val="24"/>
          <w:szCs w:val="24"/>
        </w:rPr>
      </w:pPr>
    </w:p>
    <w:p w:rsidR="00F77DD0" w:rsidRPr="00EF7E77" w:rsidRDefault="00F77DD0" w:rsidP="00F77DD0">
      <w:pPr>
        <w:ind w:firstLine="284"/>
        <w:rPr>
          <w:rFonts w:ascii="Times New Roman" w:hAnsi="Times New Roman" w:cs="Times New Roman"/>
          <w:sz w:val="24"/>
          <w:szCs w:val="24"/>
          <w:lang w:eastAsia="ru-RU"/>
        </w:rPr>
      </w:pPr>
      <w:r w:rsidRPr="00EF7E77">
        <w:rPr>
          <w:rFonts w:ascii="Times New Roman" w:hAnsi="Times New Roman" w:cs="Times New Roman"/>
          <w:sz w:val="24"/>
          <w:szCs w:val="24"/>
          <w:lang w:eastAsia="ru-RU"/>
        </w:rPr>
        <w:lastRenderedPageBreak/>
        <w:t>В ходе реализации дисциплины «Педагогика и психология высшей школы» используются следующие методы текущего контроля успеваемости обучающихся:</w:t>
      </w:r>
    </w:p>
    <w:p w:rsidR="00F77DD0" w:rsidRPr="00EF7E77" w:rsidRDefault="00F77DD0" w:rsidP="00F77DD0">
      <w:pPr>
        <w:ind w:firstLine="284"/>
        <w:rPr>
          <w:rFonts w:ascii="Times New Roman" w:hAnsi="Times New Roman" w:cs="Times New Roman"/>
          <w:sz w:val="24"/>
          <w:szCs w:val="24"/>
          <w:lang w:eastAsia="ru-RU"/>
        </w:rPr>
      </w:pPr>
      <w:r w:rsidRPr="00EF7E77">
        <w:rPr>
          <w:rFonts w:ascii="Times New Roman" w:hAnsi="Times New Roman" w:cs="Times New Roman"/>
          <w:sz w:val="24"/>
          <w:szCs w:val="24"/>
          <w:lang w:eastAsia="ru-RU"/>
        </w:rPr>
        <w:t>Для очной формы обучения</w:t>
      </w:r>
    </w:p>
    <w:p w:rsidR="00F77DD0" w:rsidRPr="00EF7E77" w:rsidRDefault="00F77DD0" w:rsidP="00F77DD0">
      <w:pPr>
        <w:widowControl w:val="0"/>
        <w:tabs>
          <w:tab w:val="left" w:pos="912"/>
        </w:tabs>
        <w:autoSpaceDE w:val="0"/>
        <w:autoSpaceDN w:val="0"/>
        <w:adjustRightInd w:val="0"/>
        <w:ind w:firstLine="284"/>
        <w:rPr>
          <w:rFonts w:ascii="Times New Roman" w:hAnsi="Times New Roman" w:cs="Times New Roman"/>
          <w:sz w:val="24"/>
          <w:szCs w:val="24"/>
          <w:lang w:eastAsia="ru-RU"/>
        </w:rPr>
      </w:pPr>
      <w:r w:rsidRPr="00EF7E77">
        <w:rPr>
          <w:rFonts w:ascii="Times New Roman" w:hAnsi="Times New Roman" w:cs="Times New Roman"/>
          <w:sz w:val="24"/>
          <w:szCs w:val="24"/>
          <w:lang w:eastAsia="ru-RU"/>
        </w:rPr>
        <w:t>– при проведении занятий семинарского типа: индивидуальные опросы, коллоквиум, доклады, презентации, письменные работы (тесты и задания).</w:t>
      </w:r>
    </w:p>
    <w:p w:rsidR="00F77DD0" w:rsidRPr="00EF7E77" w:rsidRDefault="00F77DD0" w:rsidP="00F77DD0">
      <w:pPr>
        <w:widowControl w:val="0"/>
        <w:tabs>
          <w:tab w:val="left" w:pos="1325"/>
        </w:tabs>
        <w:autoSpaceDE w:val="0"/>
        <w:autoSpaceDN w:val="0"/>
        <w:adjustRightInd w:val="0"/>
        <w:ind w:firstLine="284"/>
        <w:rPr>
          <w:rFonts w:ascii="Times New Roman" w:hAnsi="Times New Roman" w:cs="Times New Roman"/>
          <w:sz w:val="24"/>
          <w:szCs w:val="24"/>
          <w:lang w:eastAsia="ru-RU"/>
        </w:rPr>
      </w:pPr>
      <w:r w:rsidRPr="00EF7E77">
        <w:rPr>
          <w:rFonts w:ascii="Times New Roman" w:hAnsi="Times New Roman" w:cs="Times New Roman"/>
          <w:sz w:val="24"/>
          <w:szCs w:val="24"/>
          <w:lang w:eastAsia="ru-RU"/>
        </w:rPr>
        <w:t>При проведении занятий по заочной форме обучения используются следующие методы текущего контроля успеваемости обучающихся:</w:t>
      </w:r>
    </w:p>
    <w:p w:rsidR="00F77DD0" w:rsidRPr="00EF7E77" w:rsidRDefault="00F77DD0" w:rsidP="00F77DD0">
      <w:pPr>
        <w:widowControl w:val="0"/>
        <w:tabs>
          <w:tab w:val="left" w:pos="1325"/>
        </w:tabs>
        <w:autoSpaceDE w:val="0"/>
        <w:autoSpaceDN w:val="0"/>
        <w:adjustRightInd w:val="0"/>
        <w:ind w:firstLine="284"/>
        <w:rPr>
          <w:rFonts w:ascii="Times New Roman" w:hAnsi="Times New Roman" w:cs="Times New Roman"/>
          <w:sz w:val="24"/>
          <w:szCs w:val="24"/>
          <w:lang w:eastAsia="ru-RU"/>
        </w:rPr>
      </w:pPr>
      <w:r w:rsidRPr="00EF7E77">
        <w:rPr>
          <w:rFonts w:ascii="Times New Roman" w:hAnsi="Times New Roman" w:cs="Times New Roman"/>
          <w:sz w:val="24"/>
          <w:szCs w:val="24"/>
          <w:lang w:eastAsia="ru-RU"/>
        </w:rPr>
        <w:t>-  доклады;</w:t>
      </w:r>
    </w:p>
    <w:p w:rsidR="00F77DD0" w:rsidRPr="00EF7E77" w:rsidRDefault="00F77DD0" w:rsidP="00F77DD0">
      <w:pPr>
        <w:widowControl w:val="0"/>
        <w:tabs>
          <w:tab w:val="left" w:pos="1325"/>
        </w:tabs>
        <w:autoSpaceDE w:val="0"/>
        <w:autoSpaceDN w:val="0"/>
        <w:adjustRightInd w:val="0"/>
        <w:ind w:firstLine="284"/>
        <w:rPr>
          <w:rFonts w:ascii="Times New Roman" w:hAnsi="Times New Roman" w:cs="Times New Roman"/>
          <w:sz w:val="24"/>
          <w:szCs w:val="24"/>
          <w:lang w:eastAsia="ru-RU"/>
        </w:rPr>
      </w:pPr>
      <w:r w:rsidRPr="00EF7E77">
        <w:rPr>
          <w:rFonts w:ascii="Times New Roman" w:hAnsi="Times New Roman" w:cs="Times New Roman"/>
          <w:sz w:val="24"/>
          <w:szCs w:val="24"/>
          <w:lang w:eastAsia="ru-RU"/>
        </w:rPr>
        <w:t>- выполнение письменного контрольного задания;</w:t>
      </w:r>
    </w:p>
    <w:p w:rsidR="00F77DD0" w:rsidRPr="00EF7E77" w:rsidRDefault="00F77DD0" w:rsidP="00F77DD0">
      <w:pPr>
        <w:widowControl w:val="0"/>
        <w:tabs>
          <w:tab w:val="left" w:pos="1325"/>
        </w:tabs>
        <w:autoSpaceDE w:val="0"/>
        <w:autoSpaceDN w:val="0"/>
        <w:adjustRightInd w:val="0"/>
        <w:ind w:firstLine="284"/>
        <w:rPr>
          <w:rFonts w:ascii="Times New Roman" w:hAnsi="Times New Roman" w:cs="Times New Roman"/>
          <w:sz w:val="24"/>
          <w:szCs w:val="24"/>
          <w:lang w:eastAsia="ru-RU"/>
        </w:rPr>
      </w:pPr>
      <w:r w:rsidRPr="00EF7E77">
        <w:rPr>
          <w:rFonts w:ascii="Times New Roman" w:hAnsi="Times New Roman" w:cs="Times New Roman"/>
          <w:sz w:val="24"/>
          <w:szCs w:val="24"/>
          <w:lang w:eastAsia="ru-RU"/>
        </w:rPr>
        <w:t>- тестирование.</w:t>
      </w:r>
    </w:p>
    <w:p w:rsidR="00F77DD0" w:rsidRPr="00EF7E77" w:rsidRDefault="00F77DD0" w:rsidP="00F77DD0">
      <w:pPr>
        <w:tabs>
          <w:tab w:val="left" w:pos="284"/>
        </w:tabs>
        <w:rPr>
          <w:sz w:val="24"/>
          <w:szCs w:val="24"/>
        </w:rPr>
      </w:pPr>
    </w:p>
    <w:p w:rsidR="00F77DD0" w:rsidRPr="00EF7E77" w:rsidRDefault="00F77DD0" w:rsidP="00F77DD0">
      <w:pPr>
        <w:tabs>
          <w:tab w:val="left" w:pos="284"/>
        </w:tabs>
        <w:rPr>
          <w:rFonts w:ascii="Times New Roman" w:hAnsi="Times New Roman" w:cs="Times New Roman"/>
          <w:sz w:val="24"/>
          <w:szCs w:val="24"/>
        </w:rPr>
      </w:pPr>
      <w:r w:rsidRPr="00EF7E77">
        <w:rPr>
          <w:rFonts w:ascii="Times New Roman" w:hAnsi="Times New Roman" w:cs="Times New Roman"/>
          <w:b/>
          <w:bCs/>
          <w:sz w:val="24"/>
          <w:szCs w:val="24"/>
        </w:rPr>
        <w:t>Основная литература:</w:t>
      </w:r>
    </w:p>
    <w:p w:rsidR="006A7BCE" w:rsidRPr="00EF7E77" w:rsidRDefault="006A7BCE" w:rsidP="006A7BCE">
      <w:pPr>
        <w:widowControl w:val="0"/>
        <w:numPr>
          <w:ilvl w:val="0"/>
          <w:numId w:val="16"/>
        </w:numPr>
        <w:tabs>
          <w:tab w:val="clear" w:pos="720"/>
        </w:tabs>
        <w:overflowPunct w:val="0"/>
        <w:autoSpaceDE w:val="0"/>
        <w:autoSpaceDN w:val="0"/>
        <w:adjustRightInd w:val="0"/>
        <w:rPr>
          <w:rFonts w:ascii="Times New Roman" w:hAnsi="Times New Roman" w:cs="Times New Roman"/>
          <w:sz w:val="24"/>
          <w:szCs w:val="24"/>
        </w:rPr>
      </w:pPr>
      <w:r w:rsidRPr="00EF7E77">
        <w:rPr>
          <w:rFonts w:ascii="Times New Roman" w:hAnsi="Times New Roman" w:cs="Times New Roman"/>
          <w:sz w:val="24"/>
          <w:szCs w:val="24"/>
        </w:rPr>
        <w:t xml:space="preserve">Агапов В. С. И др. Развитие профессионализма преподавателя высшей школы : учеб.-метод. пособие; под науч. ред. А. А. </w:t>
      </w:r>
      <w:proofErr w:type="spellStart"/>
      <w:r w:rsidRPr="00EF7E77">
        <w:rPr>
          <w:rFonts w:ascii="Times New Roman" w:hAnsi="Times New Roman" w:cs="Times New Roman"/>
          <w:sz w:val="24"/>
          <w:szCs w:val="24"/>
        </w:rPr>
        <w:t>Деркача</w:t>
      </w:r>
      <w:proofErr w:type="spellEnd"/>
      <w:r w:rsidRPr="00EF7E77">
        <w:rPr>
          <w:rFonts w:ascii="Times New Roman" w:hAnsi="Times New Roman" w:cs="Times New Roman"/>
          <w:sz w:val="24"/>
          <w:szCs w:val="24"/>
        </w:rPr>
        <w:t xml:space="preserve"> ; Рос. акад. гос. службы при Президенте Рос. Федерации. - Изд. 2-е, стер. - М. : Изд-во РАГС, 2009. - 384 c. </w:t>
      </w:r>
    </w:p>
    <w:p w:rsidR="006A7BCE" w:rsidRPr="00EF7E77" w:rsidRDefault="006A7BCE" w:rsidP="006A7BCE">
      <w:pPr>
        <w:widowControl w:val="0"/>
        <w:numPr>
          <w:ilvl w:val="0"/>
          <w:numId w:val="16"/>
        </w:numPr>
        <w:tabs>
          <w:tab w:val="clear" w:pos="720"/>
        </w:tabs>
        <w:overflowPunct w:val="0"/>
        <w:autoSpaceDE w:val="0"/>
        <w:autoSpaceDN w:val="0"/>
        <w:adjustRightInd w:val="0"/>
        <w:rPr>
          <w:rFonts w:ascii="Times New Roman" w:hAnsi="Times New Roman" w:cs="Times New Roman"/>
          <w:sz w:val="24"/>
          <w:szCs w:val="24"/>
        </w:rPr>
      </w:pPr>
      <w:proofErr w:type="spellStart"/>
      <w:r w:rsidRPr="00EF7E77">
        <w:rPr>
          <w:rFonts w:ascii="Times New Roman" w:hAnsi="Times New Roman" w:cs="Times New Roman"/>
          <w:sz w:val="24"/>
          <w:szCs w:val="24"/>
        </w:rPr>
        <w:t>Бордовская</w:t>
      </w:r>
      <w:proofErr w:type="spellEnd"/>
      <w:r w:rsidRPr="00EF7E77">
        <w:rPr>
          <w:rFonts w:ascii="Times New Roman" w:hAnsi="Times New Roman" w:cs="Times New Roman"/>
          <w:sz w:val="24"/>
          <w:szCs w:val="24"/>
        </w:rPr>
        <w:t xml:space="preserve">  Н.В., </w:t>
      </w:r>
      <w:proofErr w:type="spellStart"/>
      <w:r w:rsidRPr="00EF7E77">
        <w:rPr>
          <w:rFonts w:ascii="Times New Roman" w:hAnsi="Times New Roman" w:cs="Times New Roman"/>
          <w:sz w:val="24"/>
          <w:szCs w:val="24"/>
        </w:rPr>
        <w:t>Реан</w:t>
      </w:r>
      <w:proofErr w:type="spellEnd"/>
      <w:r w:rsidRPr="00EF7E77">
        <w:rPr>
          <w:rFonts w:ascii="Times New Roman" w:hAnsi="Times New Roman" w:cs="Times New Roman"/>
          <w:sz w:val="24"/>
          <w:szCs w:val="24"/>
        </w:rPr>
        <w:t xml:space="preserve"> А.А., Розум С.И. Педагогика : Учебник для вузов. – СПб.: Питер, 2011.-300С.:(Серия « Учебник для вузов» ).</w:t>
      </w:r>
    </w:p>
    <w:p w:rsidR="006A7BCE" w:rsidRPr="00EF7E77" w:rsidRDefault="006A7BCE" w:rsidP="006A7BCE">
      <w:pPr>
        <w:widowControl w:val="0"/>
        <w:numPr>
          <w:ilvl w:val="0"/>
          <w:numId w:val="16"/>
        </w:numPr>
        <w:tabs>
          <w:tab w:val="clear" w:pos="720"/>
        </w:tabs>
        <w:overflowPunct w:val="0"/>
        <w:autoSpaceDE w:val="0"/>
        <w:autoSpaceDN w:val="0"/>
        <w:adjustRightInd w:val="0"/>
        <w:rPr>
          <w:rFonts w:ascii="Times New Roman" w:hAnsi="Times New Roman" w:cs="Times New Roman"/>
          <w:sz w:val="24"/>
          <w:szCs w:val="24"/>
        </w:rPr>
      </w:pPr>
      <w:r w:rsidRPr="00EF7E77">
        <w:rPr>
          <w:rFonts w:ascii="Times New Roman" w:hAnsi="Times New Roman" w:cs="Times New Roman"/>
          <w:sz w:val="24"/>
          <w:szCs w:val="24"/>
        </w:rPr>
        <w:t>Голованова Н.Ф. Общая педагогика : учеб. пособие для вузов / - СПб. : Речь, 2005. - 316 c. </w:t>
      </w:r>
    </w:p>
    <w:p w:rsidR="00F77DD0" w:rsidRPr="00EF7E77" w:rsidRDefault="00F77DD0" w:rsidP="00F77DD0">
      <w:pPr>
        <w:ind w:right="148" w:firstLine="426"/>
        <w:rPr>
          <w:sz w:val="24"/>
          <w:szCs w:val="24"/>
        </w:rPr>
      </w:pPr>
    </w:p>
    <w:p w:rsidR="006A7BCE" w:rsidRPr="00EF7E77" w:rsidRDefault="00F77DD0" w:rsidP="006A7BCE">
      <w:pPr>
        <w:jc w:val="center"/>
        <w:rPr>
          <w:rFonts w:ascii="Times New Roman" w:hAnsi="Times New Roman" w:cs="Times New Roman"/>
          <w:sz w:val="24"/>
          <w:szCs w:val="24"/>
        </w:rPr>
      </w:pPr>
      <w:r w:rsidRPr="00EF7E77">
        <w:rPr>
          <w:rFonts w:ascii="Times New Roman" w:hAnsi="Times New Roman"/>
          <w:sz w:val="24"/>
          <w:szCs w:val="24"/>
        </w:rPr>
        <w:br w:type="page"/>
      </w:r>
      <w:r w:rsidR="006A7BCE" w:rsidRPr="00EF7E77">
        <w:rPr>
          <w:rFonts w:ascii="Times New Roman" w:hAnsi="Times New Roman" w:cs="Times New Roman"/>
          <w:b/>
          <w:bCs/>
          <w:sz w:val="24"/>
          <w:szCs w:val="24"/>
        </w:rPr>
        <w:lastRenderedPageBreak/>
        <w:t xml:space="preserve">АННОТАЦИЯ РАБОЧЕЙ ПРОГРАММЫ ДИСЦИПЛИНЫ </w:t>
      </w:r>
    </w:p>
    <w:p w:rsidR="006A7BCE" w:rsidRPr="00EF7E77" w:rsidRDefault="006A7BCE" w:rsidP="006A7BCE">
      <w:pPr>
        <w:jc w:val="center"/>
        <w:rPr>
          <w:rFonts w:ascii="Times New Roman" w:hAnsi="Times New Roman" w:cs="Times New Roman"/>
          <w:sz w:val="24"/>
          <w:szCs w:val="24"/>
        </w:rPr>
      </w:pPr>
    </w:p>
    <w:p w:rsidR="006A7BCE" w:rsidRPr="00EF7E77" w:rsidRDefault="006A7BCE" w:rsidP="006A7BCE">
      <w:pPr>
        <w:jc w:val="center"/>
        <w:rPr>
          <w:rFonts w:ascii="Times New Roman" w:hAnsi="Times New Roman" w:cs="Times New Roman"/>
          <w:b/>
          <w:sz w:val="24"/>
          <w:szCs w:val="24"/>
          <w:lang w:eastAsia="ru-RU"/>
        </w:rPr>
      </w:pPr>
      <w:r w:rsidRPr="00EF7E77">
        <w:rPr>
          <w:rFonts w:ascii="Times New Roman" w:hAnsi="Times New Roman" w:cs="Times New Roman"/>
          <w:b/>
          <w:sz w:val="24"/>
          <w:szCs w:val="24"/>
          <w:lang w:eastAsia="ru-RU"/>
        </w:rPr>
        <w:t>Б1.В.ОД.5.3 РАЗВИТИЕ ГУМАНИТАРНОЙ КОМПЕТЕНЦИИ ПРЕПОДАВАТЕЛЯ: ПСИХОЛОГО-ПЕДАГОГИЧЕСКИЙ АСПЕКТ</w:t>
      </w:r>
    </w:p>
    <w:p w:rsidR="006A7BCE" w:rsidRPr="00EF7E77" w:rsidRDefault="006A7BCE" w:rsidP="006A7BCE">
      <w:pPr>
        <w:spacing w:line="360" w:lineRule="auto"/>
        <w:jc w:val="center"/>
        <w:rPr>
          <w:rFonts w:ascii="Times New Roman" w:hAnsi="Times New Roman" w:cs="Times New Roman"/>
          <w:b/>
          <w:sz w:val="24"/>
          <w:szCs w:val="24"/>
        </w:rPr>
      </w:pPr>
    </w:p>
    <w:p w:rsidR="006A7BCE" w:rsidRPr="00EF7E77" w:rsidRDefault="006A7BCE" w:rsidP="006A7BCE">
      <w:pPr>
        <w:widowControl w:val="0"/>
        <w:shd w:val="clear" w:color="auto" w:fill="FFFFFF"/>
        <w:tabs>
          <w:tab w:val="left" w:leader="underscore" w:pos="5155"/>
          <w:tab w:val="left" w:leader="underscore" w:pos="6091"/>
          <w:tab w:val="left" w:leader="underscore" w:pos="9490"/>
        </w:tabs>
        <w:autoSpaceDE w:val="0"/>
        <w:autoSpaceDN w:val="0"/>
        <w:adjustRightInd w:val="0"/>
        <w:spacing w:line="360" w:lineRule="auto"/>
        <w:rPr>
          <w:szCs w:val="24"/>
        </w:rPr>
      </w:pPr>
      <w:r w:rsidRPr="00EF7E77">
        <w:rPr>
          <w:rFonts w:ascii="Times New Roman" w:hAnsi="Times New Roman" w:cs="Times New Roman"/>
          <w:b/>
          <w:bCs/>
          <w:sz w:val="24"/>
          <w:szCs w:val="24"/>
        </w:rPr>
        <w:t>Автор:</w:t>
      </w:r>
      <w:r w:rsidRPr="00EF7E77">
        <w:rPr>
          <w:rFonts w:ascii="Times New Roman" w:hAnsi="Times New Roman" w:cs="Times New Roman"/>
          <w:sz w:val="24"/>
          <w:szCs w:val="24"/>
        </w:rPr>
        <w:t xml:space="preserve"> </w:t>
      </w:r>
      <w:proofErr w:type="spellStart"/>
      <w:r w:rsidRPr="00EF7E77">
        <w:rPr>
          <w:rFonts w:ascii="Times New Roman" w:hAnsi="Times New Roman" w:cs="Times New Roman"/>
          <w:sz w:val="24"/>
          <w:szCs w:val="24"/>
        </w:rPr>
        <w:t>К.п</w:t>
      </w:r>
      <w:proofErr w:type="spellEnd"/>
      <w:r w:rsidRPr="00EF7E77">
        <w:rPr>
          <w:rFonts w:ascii="Times New Roman" w:hAnsi="Times New Roman" w:cs="Times New Roman"/>
          <w:sz w:val="24"/>
          <w:szCs w:val="24"/>
        </w:rPr>
        <w:t xml:space="preserve">. наук, доцент </w:t>
      </w:r>
      <w:proofErr w:type="spellStart"/>
      <w:r w:rsidRPr="00EF7E77">
        <w:rPr>
          <w:rFonts w:ascii="Times New Roman" w:hAnsi="Times New Roman" w:cs="Times New Roman"/>
          <w:sz w:val="24"/>
          <w:szCs w:val="24"/>
        </w:rPr>
        <w:t>А.Н.Кутейников</w:t>
      </w:r>
      <w:proofErr w:type="spellEnd"/>
    </w:p>
    <w:p w:rsidR="006A7BCE" w:rsidRPr="00EF7E77" w:rsidRDefault="006A7BCE" w:rsidP="006A7BCE">
      <w:pPr>
        <w:rPr>
          <w:rFonts w:ascii="Times New Roman" w:hAnsi="Times New Roman" w:cs="Times New Roman"/>
          <w:sz w:val="24"/>
          <w:szCs w:val="24"/>
        </w:rPr>
      </w:pPr>
    </w:p>
    <w:p w:rsidR="006A7BCE" w:rsidRPr="00EF7E77" w:rsidRDefault="006A7BCE" w:rsidP="006A7BCE">
      <w:pPr>
        <w:spacing w:line="360" w:lineRule="auto"/>
        <w:rPr>
          <w:rFonts w:ascii="Times New Roman" w:hAnsi="Times New Roman" w:cs="Times New Roman"/>
          <w:sz w:val="24"/>
          <w:szCs w:val="24"/>
          <w:lang w:eastAsia="ru-RU"/>
        </w:rPr>
      </w:pPr>
      <w:r w:rsidRPr="00EF7E77">
        <w:rPr>
          <w:rFonts w:ascii="Times New Roman" w:hAnsi="Times New Roman" w:cs="Times New Roman"/>
          <w:b/>
          <w:bCs/>
          <w:sz w:val="24"/>
          <w:szCs w:val="24"/>
        </w:rPr>
        <w:t>Код и наименование направления подготовки, профиля:</w:t>
      </w:r>
      <w:r w:rsidRPr="00EF7E77">
        <w:rPr>
          <w:rFonts w:ascii="Times New Roman" w:hAnsi="Times New Roman" w:cs="Times New Roman"/>
          <w:sz w:val="24"/>
          <w:szCs w:val="24"/>
          <w:lang w:eastAsia="ru-RU"/>
        </w:rPr>
        <w:t xml:space="preserve"> </w:t>
      </w:r>
    </w:p>
    <w:p w:rsidR="006A7BCE" w:rsidRPr="00EF7E77" w:rsidRDefault="006A7BCE" w:rsidP="006A7BCE">
      <w:pPr>
        <w:spacing w:line="360" w:lineRule="auto"/>
        <w:rPr>
          <w:rFonts w:ascii="Times New Roman" w:hAnsi="Times New Roman" w:cs="Times New Roman"/>
          <w:sz w:val="24"/>
          <w:szCs w:val="24"/>
          <w:lang w:eastAsia="ru-RU"/>
        </w:rPr>
      </w:pPr>
      <w:r w:rsidRPr="00EF7E77">
        <w:rPr>
          <w:rFonts w:ascii="Times New Roman" w:hAnsi="Times New Roman" w:cs="Times New Roman"/>
          <w:sz w:val="24"/>
          <w:szCs w:val="24"/>
          <w:lang w:eastAsia="ru-RU"/>
        </w:rPr>
        <w:t>Направление подготовки 09.06.01 Информатика и вычислительная техника</w:t>
      </w:r>
    </w:p>
    <w:p w:rsidR="006A7BCE" w:rsidRPr="00EF7E77" w:rsidRDefault="006A7BCE" w:rsidP="006A7BCE">
      <w:pPr>
        <w:spacing w:line="360" w:lineRule="auto"/>
        <w:rPr>
          <w:rFonts w:ascii="Times New Roman" w:hAnsi="Times New Roman" w:cs="Times New Roman"/>
          <w:sz w:val="24"/>
          <w:szCs w:val="24"/>
          <w:lang w:eastAsia="ru-RU"/>
        </w:rPr>
      </w:pPr>
      <w:r w:rsidRPr="00EF7E77">
        <w:rPr>
          <w:rFonts w:ascii="Times New Roman" w:hAnsi="Times New Roman" w:cs="Times New Roman"/>
          <w:sz w:val="24"/>
          <w:szCs w:val="24"/>
          <w:lang w:eastAsia="ru-RU"/>
        </w:rPr>
        <w:t>направленность (профиль)</w:t>
      </w:r>
      <w:r w:rsidR="006E1528">
        <w:rPr>
          <w:rFonts w:ascii="Times New Roman" w:hAnsi="Times New Roman" w:cs="Times New Roman"/>
          <w:sz w:val="24"/>
          <w:szCs w:val="24"/>
          <w:lang w:eastAsia="ru-RU"/>
        </w:rPr>
        <w:t>:</w:t>
      </w:r>
      <w:r w:rsidRPr="00EF7E77">
        <w:rPr>
          <w:rFonts w:ascii="Times New Roman" w:hAnsi="Times New Roman" w:cs="Times New Roman"/>
          <w:sz w:val="24"/>
          <w:szCs w:val="24"/>
          <w:lang w:eastAsia="ru-RU"/>
        </w:rPr>
        <w:t xml:space="preserve"> </w:t>
      </w:r>
      <w:r w:rsidR="00B65240" w:rsidRPr="00EF7E77">
        <w:rPr>
          <w:rFonts w:ascii="Times New Roman" w:hAnsi="Times New Roman" w:cs="Times New Roman"/>
          <w:sz w:val="24"/>
          <w:szCs w:val="24"/>
          <w:lang w:eastAsia="ru-RU"/>
        </w:rPr>
        <w:t>«Управление в социальных и экономических системах»</w:t>
      </w:r>
    </w:p>
    <w:p w:rsidR="006A7BCE" w:rsidRPr="00EF7E77" w:rsidRDefault="006A7BCE" w:rsidP="006A7BCE">
      <w:pPr>
        <w:rPr>
          <w:rFonts w:ascii="Times New Roman" w:hAnsi="Times New Roman" w:cs="Times New Roman"/>
          <w:sz w:val="24"/>
          <w:szCs w:val="24"/>
        </w:rPr>
      </w:pPr>
      <w:r w:rsidRPr="00EF7E77">
        <w:rPr>
          <w:rFonts w:ascii="Times New Roman" w:hAnsi="Times New Roman" w:cs="Times New Roman"/>
          <w:b/>
          <w:bCs/>
          <w:sz w:val="24"/>
          <w:szCs w:val="24"/>
        </w:rPr>
        <w:t>Квалификация (степень) выпускника:</w:t>
      </w:r>
      <w:r w:rsidRPr="00EF7E77">
        <w:rPr>
          <w:rFonts w:ascii="Times New Roman" w:hAnsi="Times New Roman" w:cs="Times New Roman"/>
          <w:sz w:val="24"/>
          <w:szCs w:val="24"/>
          <w:lang w:eastAsia="ru-RU"/>
        </w:rPr>
        <w:t xml:space="preserve"> исследователь/преподаватель-исследователь</w:t>
      </w:r>
    </w:p>
    <w:p w:rsidR="006A7BCE" w:rsidRPr="00EF7E77" w:rsidRDefault="006A7BCE" w:rsidP="006A7BCE">
      <w:pPr>
        <w:rPr>
          <w:rFonts w:ascii="Times New Roman" w:hAnsi="Times New Roman" w:cs="Times New Roman"/>
          <w:sz w:val="24"/>
          <w:szCs w:val="24"/>
        </w:rPr>
      </w:pPr>
      <w:r w:rsidRPr="00EF7E77">
        <w:rPr>
          <w:rFonts w:ascii="Times New Roman" w:hAnsi="Times New Roman" w:cs="Times New Roman"/>
          <w:b/>
          <w:bCs/>
          <w:sz w:val="24"/>
          <w:szCs w:val="24"/>
        </w:rPr>
        <w:t xml:space="preserve">Форма обучения: </w:t>
      </w:r>
      <w:r w:rsidRPr="00EF7E77">
        <w:rPr>
          <w:rFonts w:ascii="Times New Roman" w:hAnsi="Times New Roman" w:cs="Times New Roman"/>
          <w:sz w:val="24"/>
          <w:szCs w:val="24"/>
          <w:lang w:eastAsia="ru-RU"/>
        </w:rPr>
        <w:t>очная, заочная</w:t>
      </w:r>
    </w:p>
    <w:p w:rsidR="006A7BCE" w:rsidRPr="00EF7E77" w:rsidRDefault="006A7BCE" w:rsidP="006A7BCE">
      <w:pPr>
        <w:rPr>
          <w:rFonts w:ascii="Times New Roman" w:hAnsi="Times New Roman" w:cs="Times New Roman"/>
          <w:sz w:val="24"/>
          <w:szCs w:val="24"/>
        </w:rPr>
      </w:pPr>
      <w:r w:rsidRPr="00EF7E77">
        <w:rPr>
          <w:rFonts w:ascii="Times New Roman" w:hAnsi="Times New Roman" w:cs="Times New Roman"/>
          <w:b/>
          <w:bCs/>
          <w:sz w:val="24"/>
          <w:szCs w:val="24"/>
        </w:rPr>
        <w:t>Цель освоения дисциплины:</w:t>
      </w:r>
    </w:p>
    <w:p w:rsidR="006A7BCE" w:rsidRPr="00EF7E77" w:rsidRDefault="006A7BCE" w:rsidP="006A7BCE">
      <w:pPr>
        <w:rPr>
          <w:rFonts w:ascii="Times New Roman" w:hAnsi="Times New Roman" w:cs="Times New Roman"/>
          <w:b/>
          <w:bCs/>
          <w:sz w:val="24"/>
          <w:szCs w:val="24"/>
        </w:rPr>
      </w:pPr>
      <w:r w:rsidRPr="00EF7E77">
        <w:rPr>
          <w:rFonts w:ascii="Times New Roman" w:hAnsi="Times New Roman" w:cs="Times New Roman"/>
          <w:iCs/>
          <w:sz w:val="24"/>
          <w:szCs w:val="24"/>
        </w:rPr>
        <w:t>Сформировать компетенцию в области</w:t>
      </w:r>
      <w:r w:rsidRPr="00EF7E77">
        <w:rPr>
          <w:rFonts w:ascii="Times New Roman" w:hAnsi="Times New Roman" w:cs="Times New Roman"/>
          <w:bCs/>
          <w:sz w:val="24"/>
          <w:szCs w:val="24"/>
        </w:rPr>
        <w:t xml:space="preserve">  </w:t>
      </w:r>
      <w:r w:rsidRPr="00EF7E77">
        <w:rPr>
          <w:rFonts w:ascii="Times New Roman" w:hAnsi="Times New Roman" w:cs="Times New Roman"/>
          <w:sz w:val="24"/>
          <w:szCs w:val="24"/>
        </w:rPr>
        <w:t xml:space="preserve">готовности проводить занятия, учитывать аудиторию, </w:t>
      </w:r>
      <w:proofErr w:type="spellStart"/>
      <w:r w:rsidRPr="00EF7E77">
        <w:rPr>
          <w:rFonts w:ascii="Times New Roman" w:hAnsi="Times New Roman" w:cs="Times New Roman"/>
          <w:sz w:val="24"/>
          <w:szCs w:val="24"/>
        </w:rPr>
        <w:t>педагогико</w:t>
      </w:r>
      <w:proofErr w:type="spellEnd"/>
      <w:r w:rsidRPr="00EF7E77">
        <w:rPr>
          <w:rFonts w:ascii="Times New Roman" w:hAnsi="Times New Roman" w:cs="Times New Roman"/>
          <w:sz w:val="24"/>
          <w:szCs w:val="24"/>
        </w:rPr>
        <w:t>-психологические аспекты аудитории</w:t>
      </w:r>
    </w:p>
    <w:p w:rsidR="006A7BCE" w:rsidRPr="00EF7E77" w:rsidRDefault="006A7BCE" w:rsidP="006A7BCE">
      <w:pPr>
        <w:rPr>
          <w:rFonts w:ascii="Times New Roman" w:hAnsi="Times New Roman" w:cs="Times New Roman"/>
          <w:b/>
          <w:bCs/>
          <w:sz w:val="24"/>
          <w:szCs w:val="24"/>
        </w:rPr>
      </w:pPr>
    </w:p>
    <w:p w:rsidR="006A7BCE" w:rsidRPr="00EF7E77" w:rsidRDefault="006A7BCE" w:rsidP="006A7BCE">
      <w:pPr>
        <w:rPr>
          <w:rFonts w:ascii="Times New Roman" w:hAnsi="Times New Roman" w:cs="Times New Roman"/>
          <w:sz w:val="24"/>
          <w:szCs w:val="24"/>
        </w:rPr>
      </w:pPr>
      <w:r w:rsidRPr="00EF7E77">
        <w:rPr>
          <w:rFonts w:ascii="Times New Roman" w:hAnsi="Times New Roman" w:cs="Times New Roman"/>
          <w:b/>
          <w:bCs/>
          <w:sz w:val="24"/>
          <w:szCs w:val="24"/>
        </w:rPr>
        <w:t>План курса:</w:t>
      </w:r>
    </w:p>
    <w:p w:rsidR="006A7BCE" w:rsidRPr="00EF7E77" w:rsidRDefault="006A7BCE" w:rsidP="006A7BCE">
      <w:pPr>
        <w:pStyle w:val="14"/>
        <w:ind w:left="0" w:right="0" w:firstLine="720"/>
        <w:jc w:val="both"/>
        <w:rPr>
          <w:b/>
          <w:i/>
          <w:color w:val="auto"/>
          <w:sz w:val="24"/>
          <w:szCs w:val="24"/>
        </w:rPr>
      </w:pPr>
      <w:r w:rsidRPr="00EF7E77">
        <w:rPr>
          <w:b/>
          <w:i/>
          <w:color w:val="auto"/>
          <w:sz w:val="24"/>
          <w:szCs w:val="24"/>
        </w:rPr>
        <w:t>Тема 1. Гуманистически-ориентированное взаимодействие как основная тенденция в современном образовании</w:t>
      </w:r>
    </w:p>
    <w:p w:rsidR="006A7BCE" w:rsidRPr="00EF7E77" w:rsidRDefault="006A7BCE" w:rsidP="006A7BCE">
      <w:pPr>
        <w:pStyle w:val="14"/>
        <w:tabs>
          <w:tab w:val="left" w:pos="0"/>
        </w:tabs>
        <w:ind w:left="0" w:right="0" w:firstLine="720"/>
        <w:jc w:val="both"/>
        <w:rPr>
          <w:color w:val="auto"/>
          <w:sz w:val="24"/>
          <w:szCs w:val="24"/>
        </w:rPr>
      </w:pPr>
      <w:r w:rsidRPr="00EF7E77">
        <w:rPr>
          <w:color w:val="auto"/>
          <w:sz w:val="24"/>
          <w:szCs w:val="24"/>
        </w:rPr>
        <w:t xml:space="preserve">Основные тенденции современного образования: </w:t>
      </w:r>
      <w:proofErr w:type="spellStart"/>
      <w:r w:rsidRPr="00EF7E77">
        <w:rPr>
          <w:color w:val="auto"/>
          <w:sz w:val="24"/>
          <w:szCs w:val="24"/>
        </w:rPr>
        <w:t>фундаментализация</w:t>
      </w:r>
      <w:proofErr w:type="spellEnd"/>
      <w:r w:rsidRPr="00EF7E77">
        <w:rPr>
          <w:color w:val="auto"/>
          <w:sz w:val="24"/>
          <w:szCs w:val="24"/>
        </w:rPr>
        <w:t xml:space="preserve">, демократизация, </w:t>
      </w:r>
      <w:proofErr w:type="spellStart"/>
      <w:r w:rsidRPr="00EF7E77">
        <w:rPr>
          <w:color w:val="auto"/>
          <w:sz w:val="24"/>
          <w:szCs w:val="24"/>
        </w:rPr>
        <w:t>гуманизация</w:t>
      </w:r>
      <w:proofErr w:type="spellEnd"/>
      <w:r w:rsidRPr="00EF7E77">
        <w:rPr>
          <w:color w:val="auto"/>
          <w:sz w:val="24"/>
          <w:szCs w:val="24"/>
        </w:rPr>
        <w:t xml:space="preserve">, </w:t>
      </w:r>
      <w:proofErr w:type="spellStart"/>
      <w:r w:rsidRPr="00EF7E77">
        <w:rPr>
          <w:color w:val="auto"/>
          <w:sz w:val="24"/>
          <w:szCs w:val="24"/>
        </w:rPr>
        <w:t>гуманитаризация</w:t>
      </w:r>
      <w:proofErr w:type="spellEnd"/>
      <w:r w:rsidRPr="00EF7E77">
        <w:rPr>
          <w:color w:val="auto"/>
          <w:sz w:val="24"/>
          <w:szCs w:val="24"/>
        </w:rPr>
        <w:t xml:space="preserve">, ориентация на опережающее развитие, компьютеризация и широкое применение информационных технологий и пр. Глобализация образовательного пространства. Духовная интеграция человеческих сообществ. Модернизация российской образовательной системы. Концепция образования как открытой государственно-общественной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 - обучающегося, педагога, родителя, образовательного учреждения. Общечеловеческие идеалы и ценности. Нарушение межгрупповых механизмов взаимопонимания и проблема толерантности. Психология диалога. Формирование ментальности, ориентированной на гуманистическое взаимодействие. Моральная и психологическая стороны ментальности. </w:t>
      </w:r>
    </w:p>
    <w:p w:rsidR="006A7BCE" w:rsidRPr="00EF7E77" w:rsidRDefault="006A7BCE" w:rsidP="006A7BCE">
      <w:pPr>
        <w:pStyle w:val="14"/>
        <w:ind w:left="0" w:right="0" w:firstLine="709"/>
        <w:jc w:val="both"/>
        <w:rPr>
          <w:b/>
          <w:i/>
          <w:color w:val="auto"/>
          <w:sz w:val="24"/>
          <w:szCs w:val="24"/>
        </w:rPr>
      </w:pPr>
      <w:r w:rsidRPr="00EF7E77">
        <w:rPr>
          <w:b/>
          <w:i/>
          <w:color w:val="auto"/>
          <w:sz w:val="24"/>
          <w:szCs w:val="24"/>
        </w:rPr>
        <w:t xml:space="preserve">Тема 2. Высшее образование как важнейший этап социализации и профессионализации личности. </w:t>
      </w:r>
    </w:p>
    <w:p w:rsidR="006A7BCE" w:rsidRPr="00EF7E77" w:rsidRDefault="006A7BCE" w:rsidP="006A7BCE">
      <w:pPr>
        <w:pStyle w:val="14"/>
        <w:ind w:left="0" w:right="0" w:firstLine="709"/>
        <w:jc w:val="both"/>
        <w:rPr>
          <w:color w:val="auto"/>
          <w:sz w:val="24"/>
          <w:szCs w:val="24"/>
        </w:rPr>
      </w:pPr>
      <w:r w:rsidRPr="00EF7E77">
        <w:rPr>
          <w:color w:val="auto"/>
          <w:sz w:val="24"/>
          <w:szCs w:val="24"/>
        </w:rPr>
        <w:t xml:space="preserve">Своеобразие образовательной среды вуза. Различия между деятельностью учащихся в условиях вуза и в школы. Школьный педагог и преподаватель вуза.  Роль студенческого возраста в общем процессе становления личности. Становление «взрослости» и основные задачи развития. Характеристика студента как субъекта учебной деятельности: высокий уровень образования, высокий уровень познавательной мотивации, высокая социальная активность и пр. Формирование и развитие ценностной системы, мировоззрения в процессе посредством высшего образования. </w:t>
      </w:r>
    </w:p>
    <w:p w:rsidR="006A7BCE" w:rsidRPr="00EF7E77" w:rsidRDefault="006A7BCE" w:rsidP="006A7BCE">
      <w:pPr>
        <w:pStyle w:val="14"/>
        <w:ind w:left="720" w:right="0" w:firstLine="0"/>
        <w:jc w:val="both"/>
        <w:rPr>
          <w:b/>
          <w:i/>
          <w:color w:val="auto"/>
          <w:sz w:val="24"/>
          <w:szCs w:val="24"/>
        </w:rPr>
      </w:pPr>
      <w:r w:rsidRPr="00EF7E77">
        <w:rPr>
          <w:b/>
          <w:i/>
          <w:color w:val="auto"/>
          <w:sz w:val="24"/>
          <w:szCs w:val="24"/>
        </w:rPr>
        <w:t>Тема 3. Духовно-психологический потенциал личности преподавателя</w:t>
      </w:r>
    </w:p>
    <w:p w:rsidR="006A7BCE" w:rsidRPr="00EF7E77" w:rsidRDefault="006A7BCE" w:rsidP="006A7BCE">
      <w:pPr>
        <w:pStyle w:val="14"/>
        <w:ind w:left="0" w:right="0" w:firstLine="720"/>
        <w:jc w:val="both"/>
        <w:rPr>
          <w:color w:val="auto"/>
          <w:sz w:val="24"/>
          <w:szCs w:val="24"/>
        </w:rPr>
      </w:pPr>
      <w:r w:rsidRPr="00EF7E77">
        <w:rPr>
          <w:color w:val="auto"/>
          <w:sz w:val="24"/>
          <w:szCs w:val="24"/>
        </w:rPr>
        <w:t xml:space="preserve">Педагог как наставник и </w:t>
      </w:r>
      <w:proofErr w:type="spellStart"/>
      <w:r w:rsidRPr="00EF7E77">
        <w:rPr>
          <w:color w:val="auto"/>
          <w:sz w:val="24"/>
          <w:szCs w:val="24"/>
        </w:rPr>
        <w:t>фасилитатор</w:t>
      </w:r>
      <w:proofErr w:type="spellEnd"/>
      <w:r w:rsidRPr="00EF7E77">
        <w:rPr>
          <w:color w:val="auto"/>
          <w:sz w:val="24"/>
          <w:szCs w:val="24"/>
        </w:rPr>
        <w:t xml:space="preserve">. </w:t>
      </w:r>
      <w:proofErr w:type="spellStart"/>
      <w:r w:rsidRPr="00EF7E77">
        <w:rPr>
          <w:color w:val="auto"/>
          <w:sz w:val="24"/>
          <w:szCs w:val="24"/>
        </w:rPr>
        <w:t>Тьютерство</w:t>
      </w:r>
      <w:proofErr w:type="spellEnd"/>
      <w:r w:rsidRPr="00EF7E77">
        <w:rPr>
          <w:color w:val="auto"/>
          <w:sz w:val="24"/>
          <w:szCs w:val="24"/>
        </w:rPr>
        <w:t xml:space="preserve"> как особый тип гуманитарного педагогического сопровождения. Способность преподавателя к гуманистически ориентированному взаимодействию в образовательной среде. Адаптивные стратегии и типы психологической защиты преподавателя. Стиль поведения и коммуникативные особенности личности преподавателя. Духовно-психологический потенциал личности преподавателя. Позитивные стороны социально-психологической направленности преподавателя. Ценностные и </w:t>
      </w:r>
      <w:proofErr w:type="spellStart"/>
      <w:r w:rsidRPr="00EF7E77">
        <w:rPr>
          <w:color w:val="auto"/>
          <w:sz w:val="24"/>
          <w:szCs w:val="24"/>
        </w:rPr>
        <w:t>смысло</w:t>
      </w:r>
      <w:proofErr w:type="spellEnd"/>
      <w:r w:rsidRPr="00EF7E77">
        <w:rPr>
          <w:color w:val="auto"/>
          <w:sz w:val="24"/>
          <w:szCs w:val="24"/>
        </w:rPr>
        <w:t xml:space="preserve">-жизненные </w:t>
      </w:r>
      <w:r w:rsidRPr="00EF7E77">
        <w:rPr>
          <w:color w:val="auto"/>
          <w:sz w:val="24"/>
          <w:szCs w:val="24"/>
        </w:rPr>
        <w:lastRenderedPageBreak/>
        <w:t xml:space="preserve">ориентации преподавателя. </w:t>
      </w:r>
    </w:p>
    <w:p w:rsidR="006A7BCE" w:rsidRPr="00EF7E77" w:rsidRDefault="006A7BCE" w:rsidP="006A7BCE">
      <w:pPr>
        <w:pStyle w:val="14"/>
        <w:ind w:left="0" w:right="0" w:firstLine="709"/>
        <w:jc w:val="both"/>
        <w:rPr>
          <w:b/>
          <w:i/>
          <w:color w:val="auto"/>
          <w:sz w:val="24"/>
          <w:szCs w:val="24"/>
        </w:rPr>
      </w:pPr>
      <w:r w:rsidRPr="00EF7E77">
        <w:rPr>
          <w:b/>
          <w:i/>
          <w:color w:val="auto"/>
          <w:sz w:val="24"/>
          <w:szCs w:val="24"/>
        </w:rPr>
        <w:t>Тема 4. 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p w:rsidR="006A7BCE" w:rsidRPr="00EF7E77" w:rsidRDefault="006A7BCE" w:rsidP="006A7BCE">
      <w:pPr>
        <w:pStyle w:val="14"/>
        <w:ind w:left="0" w:right="0" w:firstLine="709"/>
        <w:jc w:val="both"/>
        <w:rPr>
          <w:color w:val="auto"/>
          <w:sz w:val="24"/>
          <w:szCs w:val="24"/>
        </w:rPr>
      </w:pPr>
      <w:r w:rsidRPr="00EF7E77">
        <w:rPr>
          <w:color w:val="auto"/>
          <w:sz w:val="24"/>
          <w:szCs w:val="24"/>
        </w:rPr>
        <w:t>Уровни коммуникативного потенциала преподавателя. Коммуникативные свойства. Коммуникативные способности. Коммуникативная компетентность преподавателя. Коммуникативно-поведенческие установки преподавателя. Негативные компоненты коммуникативной установки. Показатели сниженной толерантности. Характеристики индивидуально-психологического профиля личности успешного преподавателя.</w:t>
      </w:r>
    </w:p>
    <w:p w:rsidR="006A7BCE" w:rsidRPr="00EF7E77" w:rsidRDefault="006A7BCE" w:rsidP="006A7BCE">
      <w:pPr>
        <w:contextualSpacing/>
        <w:rPr>
          <w:rFonts w:ascii="Times New Roman" w:hAnsi="Times New Roman"/>
          <w:sz w:val="24"/>
          <w:szCs w:val="24"/>
        </w:rPr>
      </w:pPr>
    </w:p>
    <w:p w:rsidR="006A7BCE" w:rsidRPr="00EF7E77" w:rsidRDefault="006A7BCE" w:rsidP="006A7BCE">
      <w:pPr>
        <w:tabs>
          <w:tab w:val="left" w:pos="0"/>
          <w:tab w:val="left" w:pos="540"/>
        </w:tabs>
        <w:ind w:firstLine="0"/>
        <w:rPr>
          <w:rFonts w:ascii="Times New Roman" w:hAnsi="Times New Roman" w:cs="Times New Roman"/>
          <w:b/>
          <w:bCs/>
          <w:sz w:val="24"/>
          <w:szCs w:val="24"/>
        </w:rPr>
      </w:pPr>
      <w:r w:rsidRPr="00EF7E77">
        <w:rPr>
          <w:rFonts w:ascii="Times New Roman" w:hAnsi="Times New Roman" w:cs="Times New Roman"/>
          <w:b/>
          <w:bCs/>
          <w:sz w:val="24"/>
          <w:szCs w:val="24"/>
        </w:rPr>
        <w:t>Формы</w:t>
      </w:r>
      <w:r w:rsidR="004714F0"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текущего</w:t>
      </w:r>
      <w:r w:rsidR="004714F0"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контроля</w:t>
      </w:r>
      <w:r w:rsidR="004714F0"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и</w:t>
      </w:r>
      <w:r w:rsidR="004714F0"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промежуточной</w:t>
      </w:r>
      <w:r w:rsidR="004714F0"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аттестации:</w:t>
      </w:r>
    </w:p>
    <w:p w:rsidR="006A7BCE" w:rsidRPr="00EF7E77" w:rsidRDefault="006A7BCE" w:rsidP="006A7BCE">
      <w:pPr>
        <w:tabs>
          <w:tab w:val="left" w:pos="0"/>
          <w:tab w:val="left" w:pos="540"/>
        </w:tabs>
        <w:ind w:firstLine="0"/>
        <w:rPr>
          <w:rFonts w:ascii="Times New Roman" w:hAnsi="Times New Roman" w:cs="Times New Roman"/>
          <w:sz w:val="24"/>
          <w:szCs w:val="24"/>
        </w:rPr>
      </w:pPr>
    </w:p>
    <w:p w:rsidR="006A7BCE" w:rsidRPr="00EF7E77" w:rsidRDefault="006A7BCE" w:rsidP="006A7BCE">
      <w:pPr>
        <w:ind w:firstLine="284"/>
        <w:rPr>
          <w:rFonts w:ascii="Times New Roman" w:hAnsi="Times New Roman" w:cs="Times New Roman"/>
          <w:sz w:val="24"/>
          <w:szCs w:val="24"/>
          <w:lang w:eastAsia="ru-RU"/>
        </w:rPr>
      </w:pPr>
      <w:r w:rsidRPr="00EF7E77">
        <w:rPr>
          <w:rFonts w:ascii="Times New Roman" w:hAnsi="Times New Roman" w:cs="Times New Roman"/>
          <w:sz w:val="24"/>
          <w:szCs w:val="24"/>
          <w:lang w:eastAsia="ru-RU"/>
        </w:rPr>
        <w:t>В ходе реализации дисциплины «Педагогика и психология высшей школы» используются следующие методы текущего контроля успеваемости обучающихся:</w:t>
      </w:r>
    </w:p>
    <w:p w:rsidR="006A7BCE" w:rsidRPr="00EF7E77" w:rsidRDefault="006A7BCE" w:rsidP="006A7BCE">
      <w:pPr>
        <w:ind w:firstLine="284"/>
        <w:rPr>
          <w:rFonts w:ascii="Times New Roman" w:hAnsi="Times New Roman" w:cs="Times New Roman"/>
          <w:sz w:val="24"/>
          <w:szCs w:val="24"/>
          <w:lang w:eastAsia="ru-RU"/>
        </w:rPr>
      </w:pPr>
      <w:r w:rsidRPr="00EF7E77">
        <w:rPr>
          <w:rFonts w:ascii="Times New Roman" w:hAnsi="Times New Roman" w:cs="Times New Roman"/>
          <w:sz w:val="24"/>
          <w:szCs w:val="24"/>
          <w:lang w:eastAsia="ru-RU"/>
        </w:rPr>
        <w:t>Для очной формы обучения</w:t>
      </w:r>
    </w:p>
    <w:p w:rsidR="006A7BCE" w:rsidRPr="00EF7E77" w:rsidRDefault="006A7BCE" w:rsidP="006A7BCE">
      <w:pPr>
        <w:widowControl w:val="0"/>
        <w:tabs>
          <w:tab w:val="left" w:pos="912"/>
        </w:tabs>
        <w:autoSpaceDE w:val="0"/>
        <w:autoSpaceDN w:val="0"/>
        <w:adjustRightInd w:val="0"/>
        <w:ind w:firstLine="284"/>
        <w:rPr>
          <w:rFonts w:ascii="Times New Roman" w:hAnsi="Times New Roman" w:cs="Times New Roman"/>
          <w:sz w:val="24"/>
          <w:szCs w:val="24"/>
          <w:lang w:eastAsia="ru-RU"/>
        </w:rPr>
      </w:pPr>
      <w:r w:rsidRPr="00EF7E77">
        <w:rPr>
          <w:rFonts w:ascii="Times New Roman" w:hAnsi="Times New Roman" w:cs="Times New Roman"/>
          <w:sz w:val="24"/>
          <w:szCs w:val="24"/>
          <w:lang w:eastAsia="ru-RU"/>
        </w:rPr>
        <w:t>– при проведении занятий семинарского типа: индивидуальные опросы, коллоквиум, доклады, презентации, письменные работы (тесты и задания).</w:t>
      </w:r>
    </w:p>
    <w:p w:rsidR="006A7BCE" w:rsidRPr="00EF7E77" w:rsidRDefault="006A7BCE" w:rsidP="006A7BCE">
      <w:pPr>
        <w:widowControl w:val="0"/>
        <w:tabs>
          <w:tab w:val="left" w:pos="1325"/>
        </w:tabs>
        <w:autoSpaceDE w:val="0"/>
        <w:autoSpaceDN w:val="0"/>
        <w:adjustRightInd w:val="0"/>
        <w:ind w:firstLine="284"/>
        <w:rPr>
          <w:rFonts w:ascii="Times New Roman" w:hAnsi="Times New Roman" w:cs="Times New Roman"/>
          <w:sz w:val="24"/>
          <w:szCs w:val="24"/>
          <w:lang w:eastAsia="ru-RU"/>
        </w:rPr>
      </w:pPr>
      <w:r w:rsidRPr="00EF7E77">
        <w:rPr>
          <w:rFonts w:ascii="Times New Roman" w:hAnsi="Times New Roman" w:cs="Times New Roman"/>
          <w:sz w:val="24"/>
          <w:szCs w:val="24"/>
          <w:lang w:eastAsia="ru-RU"/>
        </w:rPr>
        <w:t>При проведении занятий по заочной форме обучения используются следующие методы текущего контроля успеваемости обучающихся:</w:t>
      </w:r>
    </w:p>
    <w:p w:rsidR="006A7BCE" w:rsidRPr="00EF7E77" w:rsidRDefault="006A7BCE" w:rsidP="006A7BCE">
      <w:pPr>
        <w:widowControl w:val="0"/>
        <w:tabs>
          <w:tab w:val="left" w:pos="1325"/>
        </w:tabs>
        <w:autoSpaceDE w:val="0"/>
        <w:autoSpaceDN w:val="0"/>
        <w:adjustRightInd w:val="0"/>
        <w:ind w:firstLine="284"/>
        <w:rPr>
          <w:rFonts w:ascii="Times New Roman" w:hAnsi="Times New Roman" w:cs="Times New Roman"/>
          <w:sz w:val="24"/>
          <w:szCs w:val="24"/>
          <w:lang w:eastAsia="ru-RU"/>
        </w:rPr>
      </w:pPr>
      <w:r w:rsidRPr="00EF7E77">
        <w:rPr>
          <w:rFonts w:ascii="Times New Roman" w:hAnsi="Times New Roman" w:cs="Times New Roman"/>
          <w:sz w:val="24"/>
          <w:szCs w:val="24"/>
          <w:lang w:eastAsia="ru-RU"/>
        </w:rPr>
        <w:t>-  доклады;</w:t>
      </w:r>
    </w:p>
    <w:p w:rsidR="006A7BCE" w:rsidRPr="00EF7E77" w:rsidRDefault="006A7BCE" w:rsidP="006A7BCE">
      <w:pPr>
        <w:widowControl w:val="0"/>
        <w:tabs>
          <w:tab w:val="left" w:pos="1325"/>
        </w:tabs>
        <w:autoSpaceDE w:val="0"/>
        <w:autoSpaceDN w:val="0"/>
        <w:adjustRightInd w:val="0"/>
        <w:ind w:firstLine="284"/>
        <w:rPr>
          <w:rFonts w:ascii="Times New Roman" w:hAnsi="Times New Roman" w:cs="Times New Roman"/>
          <w:sz w:val="24"/>
          <w:szCs w:val="24"/>
          <w:lang w:eastAsia="ru-RU"/>
        </w:rPr>
      </w:pPr>
      <w:r w:rsidRPr="00EF7E77">
        <w:rPr>
          <w:rFonts w:ascii="Times New Roman" w:hAnsi="Times New Roman" w:cs="Times New Roman"/>
          <w:sz w:val="24"/>
          <w:szCs w:val="24"/>
          <w:lang w:eastAsia="ru-RU"/>
        </w:rPr>
        <w:t>- выполнение письменного контрольного задания;</w:t>
      </w:r>
    </w:p>
    <w:p w:rsidR="006A7BCE" w:rsidRPr="00EF7E77" w:rsidRDefault="006A7BCE" w:rsidP="006A7BCE">
      <w:pPr>
        <w:widowControl w:val="0"/>
        <w:tabs>
          <w:tab w:val="left" w:pos="1325"/>
        </w:tabs>
        <w:autoSpaceDE w:val="0"/>
        <w:autoSpaceDN w:val="0"/>
        <w:adjustRightInd w:val="0"/>
        <w:ind w:firstLine="284"/>
        <w:rPr>
          <w:rFonts w:ascii="Times New Roman" w:hAnsi="Times New Roman" w:cs="Times New Roman"/>
          <w:sz w:val="24"/>
          <w:szCs w:val="24"/>
          <w:lang w:eastAsia="ru-RU"/>
        </w:rPr>
      </w:pPr>
      <w:r w:rsidRPr="00EF7E77">
        <w:rPr>
          <w:rFonts w:ascii="Times New Roman" w:hAnsi="Times New Roman" w:cs="Times New Roman"/>
          <w:sz w:val="24"/>
          <w:szCs w:val="24"/>
          <w:lang w:eastAsia="ru-RU"/>
        </w:rPr>
        <w:t>- тестирование.</w:t>
      </w:r>
    </w:p>
    <w:p w:rsidR="006A7BCE" w:rsidRPr="00EF7E77" w:rsidRDefault="006A7BCE" w:rsidP="006A7BCE">
      <w:pPr>
        <w:tabs>
          <w:tab w:val="left" w:pos="284"/>
        </w:tabs>
        <w:rPr>
          <w:sz w:val="24"/>
          <w:szCs w:val="24"/>
        </w:rPr>
      </w:pPr>
    </w:p>
    <w:p w:rsidR="006A7BCE" w:rsidRPr="00EF7E77" w:rsidRDefault="006A7BCE" w:rsidP="006A7BCE">
      <w:pPr>
        <w:tabs>
          <w:tab w:val="left" w:pos="284"/>
        </w:tabs>
        <w:rPr>
          <w:rFonts w:ascii="Times New Roman" w:hAnsi="Times New Roman" w:cs="Times New Roman"/>
          <w:sz w:val="24"/>
          <w:szCs w:val="24"/>
        </w:rPr>
      </w:pPr>
      <w:r w:rsidRPr="00EF7E77">
        <w:rPr>
          <w:rFonts w:ascii="Times New Roman" w:hAnsi="Times New Roman" w:cs="Times New Roman"/>
          <w:b/>
          <w:bCs/>
          <w:sz w:val="24"/>
          <w:szCs w:val="24"/>
        </w:rPr>
        <w:t>Основная литература:</w:t>
      </w:r>
    </w:p>
    <w:p w:rsidR="006A7BCE" w:rsidRPr="00EF7E77" w:rsidRDefault="006A7BCE" w:rsidP="006A7BCE">
      <w:pPr>
        <w:pStyle w:val="a4"/>
        <w:ind w:left="0"/>
        <w:rPr>
          <w:rFonts w:ascii="Times New Roman" w:hAnsi="Times New Roman" w:cs="Times New Roman"/>
          <w:sz w:val="24"/>
          <w:szCs w:val="24"/>
        </w:rPr>
      </w:pPr>
      <w:r w:rsidRPr="00EF7E77">
        <w:rPr>
          <w:rFonts w:ascii="Times New Roman" w:hAnsi="Times New Roman" w:cs="Times New Roman"/>
          <w:sz w:val="24"/>
          <w:szCs w:val="24"/>
        </w:rPr>
        <w:t>1.</w:t>
      </w:r>
      <w:r w:rsidRPr="00EF7E77">
        <w:rPr>
          <w:rFonts w:ascii="Times New Roman" w:hAnsi="Times New Roman" w:cs="Times New Roman"/>
          <w:sz w:val="24"/>
          <w:szCs w:val="24"/>
        </w:rPr>
        <w:tab/>
      </w:r>
      <w:proofErr w:type="spellStart"/>
      <w:r w:rsidRPr="00EF7E77">
        <w:rPr>
          <w:rFonts w:ascii="Times New Roman" w:hAnsi="Times New Roman" w:cs="Times New Roman"/>
          <w:sz w:val="24"/>
          <w:szCs w:val="24"/>
        </w:rPr>
        <w:t>Бордовская</w:t>
      </w:r>
      <w:proofErr w:type="spellEnd"/>
      <w:r w:rsidRPr="00EF7E77">
        <w:rPr>
          <w:rFonts w:ascii="Times New Roman" w:hAnsi="Times New Roman" w:cs="Times New Roman"/>
          <w:sz w:val="24"/>
          <w:szCs w:val="24"/>
        </w:rPr>
        <w:t xml:space="preserve"> Н.В., </w:t>
      </w:r>
      <w:proofErr w:type="spellStart"/>
      <w:r w:rsidRPr="00EF7E77">
        <w:rPr>
          <w:rFonts w:ascii="Times New Roman" w:hAnsi="Times New Roman" w:cs="Times New Roman"/>
          <w:sz w:val="24"/>
          <w:szCs w:val="24"/>
        </w:rPr>
        <w:t>Реан</w:t>
      </w:r>
      <w:proofErr w:type="spellEnd"/>
      <w:r w:rsidRPr="00EF7E77">
        <w:rPr>
          <w:rFonts w:ascii="Times New Roman" w:hAnsi="Times New Roman" w:cs="Times New Roman"/>
          <w:sz w:val="24"/>
          <w:szCs w:val="24"/>
        </w:rPr>
        <w:t xml:space="preserve"> А.А. Педагогика : Учебник для вузов. – СПб.: Питер, 2004.-300С.:(Серия « Учебник для вузов» ).</w:t>
      </w:r>
    </w:p>
    <w:p w:rsidR="006A7BCE" w:rsidRPr="00EF7E77" w:rsidRDefault="006A7BCE" w:rsidP="006A7BCE">
      <w:pPr>
        <w:pStyle w:val="a4"/>
        <w:ind w:left="0"/>
        <w:rPr>
          <w:rFonts w:ascii="Times New Roman" w:hAnsi="Times New Roman" w:cs="Times New Roman"/>
          <w:sz w:val="24"/>
          <w:szCs w:val="24"/>
        </w:rPr>
      </w:pPr>
      <w:r w:rsidRPr="00EF7E77">
        <w:rPr>
          <w:rFonts w:ascii="Times New Roman" w:hAnsi="Times New Roman" w:cs="Times New Roman"/>
          <w:sz w:val="24"/>
          <w:szCs w:val="24"/>
        </w:rPr>
        <w:t>2.</w:t>
      </w:r>
      <w:r w:rsidRPr="00EF7E77">
        <w:rPr>
          <w:rFonts w:ascii="Times New Roman" w:hAnsi="Times New Roman" w:cs="Times New Roman"/>
          <w:sz w:val="24"/>
          <w:szCs w:val="24"/>
        </w:rPr>
        <w:tab/>
        <w:t xml:space="preserve">Голованова Н.Ф. Общая педагогика : учеб. пособие для вузов / - СПб. : Речь, 2005. - 316 c. </w:t>
      </w:r>
    </w:p>
    <w:p w:rsidR="00AB47B5" w:rsidRPr="00EF7E77" w:rsidRDefault="006A7BCE" w:rsidP="00AB47B5">
      <w:pPr>
        <w:jc w:val="center"/>
        <w:rPr>
          <w:rFonts w:ascii="Times New Roman" w:hAnsi="Times New Roman" w:cs="Times New Roman"/>
          <w:sz w:val="24"/>
          <w:szCs w:val="24"/>
        </w:rPr>
      </w:pPr>
      <w:r w:rsidRPr="00EF7E77">
        <w:rPr>
          <w:rFonts w:ascii="Times New Roman" w:hAnsi="Times New Roman"/>
          <w:sz w:val="24"/>
          <w:szCs w:val="24"/>
        </w:rPr>
        <w:br w:type="page"/>
      </w:r>
      <w:r w:rsidR="00AB47B5" w:rsidRPr="00EF7E77">
        <w:rPr>
          <w:rFonts w:ascii="Times New Roman" w:hAnsi="Times New Roman" w:cs="Times New Roman"/>
          <w:b/>
          <w:bCs/>
          <w:sz w:val="24"/>
          <w:szCs w:val="24"/>
        </w:rPr>
        <w:lastRenderedPageBreak/>
        <w:t xml:space="preserve">АННОТАЦИЯ РАБОЧЕЙ ПРОГРАММЫ ДИСЦИПЛИНЫ </w:t>
      </w:r>
    </w:p>
    <w:p w:rsidR="00AB47B5" w:rsidRPr="00EF7E77" w:rsidRDefault="00AB47B5" w:rsidP="00AB47B5">
      <w:pPr>
        <w:spacing w:line="360" w:lineRule="auto"/>
        <w:jc w:val="center"/>
        <w:rPr>
          <w:rFonts w:ascii="Times New Roman" w:hAnsi="Times New Roman" w:cs="Times New Roman"/>
          <w:b/>
          <w:caps/>
          <w:sz w:val="24"/>
          <w:szCs w:val="24"/>
          <w:lang w:eastAsia="ru-RU"/>
        </w:rPr>
      </w:pPr>
      <w:r w:rsidRPr="00EF7E77">
        <w:rPr>
          <w:rFonts w:ascii="Times New Roman" w:hAnsi="Times New Roman" w:cs="Times New Roman"/>
          <w:b/>
          <w:sz w:val="24"/>
          <w:szCs w:val="24"/>
          <w:lang w:eastAsia="ru-RU"/>
        </w:rPr>
        <w:t xml:space="preserve">Б1.В.ДВ.3.2 </w:t>
      </w:r>
      <w:r w:rsidRPr="00EF7E77">
        <w:rPr>
          <w:rFonts w:ascii="Times New Roman" w:hAnsi="Times New Roman" w:cs="Times New Roman"/>
          <w:b/>
          <w:caps/>
          <w:sz w:val="24"/>
          <w:szCs w:val="24"/>
          <w:lang w:eastAsia="ru-RU"/>
        </w:rPr>
        <w:t xml:space="preserve">Адаптивные информационные и коммуникативные технологии </w:t>
      </w:r>
    </w:p>
    <w:p w:rsidR="006A7BCE" w:rsidRPr="00EF7E77" w:rsidRDefault="006A7BCE" w:rsidP="006A7BCE">
      <w:pPr>
        <w:spacing w:line="360" w:lineRule="auto"/>
        <w:jc w:val="center"/>
        <w:rPr>
          <w:rFonts w:ascii="Times New Roman" w:hAnsi="Times New Roman" w:cs="Times New Roman"/>
          <w:b/>
          <w:sz w:val="24"/>
          <w:szCs w:val="24"/>
        </w:rPr>
      </w:pPr>
    </w:p>
    <w:p w:rsidR="00AB47B5" w:rsidRPr="00EF7E77" w:rsidRDefault="006A7BCE" w:rsidP="00AB47B5">
      <w:pPr>
        <w:ind w:firstLine="567"/>
        <w:rPr>
          <w:rFonts w:ascii="Times New Roman" w:hAnsi="Times New Roman" w:cs="Times New Roman"/>
          <w:sz w:val="24"/>
          <w:szCs w:val="24"/>
        </w:rPr>
      </w:pPr>
      <w:r w:rsidRPr="00EF7E77">
        <w:rPr>
          <w:rFonts w:ascii="Times New Roman" w:hAnsi="Times New Roman" w:cs="Times New Roman"/>
          <w:b/>
          <w:bCs/>
          <w:sz w:val="24"/>
          <w:szCs w:val="24"/>
        </w:rPr>
        <w:t>Автор:</w:t>
      </w:r>
      <w:r w:rsidRPr="00EF7E77">
        <w:rPr>
          <w:rFonts w:ascii="Times New Roman" w:hAnsi="Times New Roman" w:cs="Times New Roman"/>
          <w:sz w:val="24"/>
          <w:szCs w:val="24"/>
        </w:rPr>
        <w:t xml:space="preserve"> </w:t>
      </w:r>
      <w:proofErr w:type="spellStart"/>
      <w:r w:rsidR="00AB47B5" w:rsidRPr="00EF7E77">
        <w:rPr>
          <w:rFonts w:ascii="Times New Roman" w:hAnsi="Times New Roman" w:cs="Times New Roman"/>
          <w:sz w:val="24"/>
          <w:szCs w:val="24"/>
        </w:rPr>
        <w:t>Д.в.н</w:t>
      </w:r>
      <w:proofErr w:type="spellEnd"/>
      <w:r w:rsidR="00AB47B5" w:rsidRPr="00EF7E77">
        <w:rPr>
          <w:rFonts w:ascii="Times New Roman" w:hAnsi="Times New Roman" w:cs="Times New Roman"/>
          <w:sz w:val="24"/>
          <w:szCs w:val="24"/>
        </w:rPr>
        <w:t>., профессор В.Н. Наумов</w:t>
      </w:r>
    </w:p>
    <w:p w:rsidR="006A7BCE" w:rsidRPr="00EF7E77" w:rsidRDefault="006A7BCE" w:rsidP="006A7BCE">
      <w:pPr>
        <w:widowControl w:val="0"/>
        <w:shd w:val="clear" w:color="auto" w:fill="FFFFFF"/>
        <w:tabs>
          <w:tab w:val="left" w:leader="underscore" w:pos="5155"/>
          <w:tab w:val="left" w:leader="underscore" w:pos="6091"/>
          <w:tab w:val="left" w:leader="underscore" w:pos="9490"/>
        </w:tabs>
        <w:autoSpaceDE w:val="0"/>
        <w:autoSpaceDN w:val="0"/>
        <w:adjustRightInd w:val="0"/>
        <w:spacing w:line="360" w:lineRule="auto"/>
        <w:rPr>
          <w:szCs w:val="24"/>
        </w:rPr>
      </w:pPr>
    </w:p>
    <w:p w:rsidR="006A7BCE" w:rsidRPr="00EF7E77" w:rsidRDefault="006A7BCE" w:rsidP="006A7BCE">
      <w:pPr>
        <w:spacing w:line="360" w:lineRule="auto"/>
        <w:rPr>
          <w:rFonts w:ascii="Times New Roman" w:hAnsi="Times New Roman" w:cs="Times New Roman"/>
          <w:sz w:val="24"/>
          <w:szCs w:val="24"/>
          <w:lang w:eastAsia="ru-RU"/>
        </w:rPr>
      </w:pPr>
      <w:r w:rsidRPr="00EF7E77">
        <w:rPr>
          <w:rFonts w:ascii="Times New Roman" w:hAnsi="Times New Roman" w:cs="Times New Roman"/>
          <w:b/>
          <w:bCs/>
          <w:sz w:val="24"/>
          <w:szCs w:val="24"/>
        </w:rPr>
        <w:t>Код и наименование направления подготовки, профиля:</w:t>
      </w:r>
      <w:r w:rsidRPr="00EF7E77">
        <w:rPr>
          <w:rFonts w:ascii="Times New Roman" w:hAnsi="Times New Roman" w:cs="Times New Roman"/>
          <w:sz w:val="24"/>
          <w:szCs w:val="24"/>
          <w:lang w:eastAsia="ru-RU"/>
        </w:rPr>
        <w:t xml:space="preserve"> </w:t>
      </w:r>
    </w:p>
    <w:p w:rsidR="006A7BCE" w:rsidRPr="00EF7E77" w:rsidRDefault="006A7BCE" w:rsidP="006A7BCE">
      <w:pPr>
        <w:spacing w:line="360" w:lineRule="auto"/>
        <w:rPr>
          <w:rFonts w:ascii="Times New Roman" w:hAnsi="Times New Roman" w:cs="Times New Roman"/>
          <w:sz w:val="24"/>
          <w:szCs w:val="24"/>
          <w:lang w:eastAsia="ru-RU"/>
        </w:rPr>
      </w:pPr>
      <w:r w:rsidRPr="00EF7E77">
        <w:rPr>
          <w:rFonts w:ascii="Times New Roman" w:hAnsi="Times New Roman" w:cs="Times New Roman"/>
          <w:sz w:val="24"/>
          <w:szCs w:val="24"/>
          <w:lang w:eastAsia="ru-RU"/>
        </w:rPr>
        <w:t>Направление подготовки 09.06.01 Информатика и вычислительная техника</w:t>
      </w:r>
    </w:p>
    <w:p w:rsidR="006A7BCE" w:rsidRPr="00EF7E77" w:rsidRDefault="006A7BCE" w:rsidP="006A7BCE">
      <w:pPr>
        <w:spacing w:line="360" w:lineRule="auto"/>
        <w:rPr>
          <w:rFonts w:ascii="Times New Roman" w:hAnsi="Times New Roman" w:cs="Times New Roman"/>
          <w:sz w:val="24"/>
          <w:szCs w:val="24"/>
          <w:lang w:eastAsia="ru-RU"/>
        </w:rPr>
      </w:pPr>
      <w:r w:rsidRPr="00EF7E77">
        <w:rPr>
          <w:rFonts w:ascii="Times New Roman" w:hAnsi="Times New Roman" w:cs="Times New Roman"/>
          <w:sz w:val="24"/>
          <w:szCs w:val="24"/>
          <w:lang w:eastAsia="ru-RU"/>
        </w:rPr>
        <w:t>направленность (профиль)</w:t>
      </w:r>
      <w:r w:rsidR="006E1528">
        <w:rPr>
          <w:rFonts w:ascii="Times New Roman" w:hAnsi="Times New Roman" w:cs="Times New Roman"/>
          <w:sz w:val="24"/>
          <w:szCs w:val="24"/>
          <w:lang w:eastAsia="ru-RU"/>
        </w:rPr>
        <w:t>:</w:t>
      </w:r>
      <w:r w:rsidRPr="00EF7E77">
        <w:rPr>
          <w:rFonts w:ascii="Times New Roman" w:hAnsi="Times New Roman" w:cs="Times New Roman"/>
          <w:sz w:val="24"/>
          <w:szCs w:val="24"/>
          <w:lang w:eastAsia="ru-RU"/>
        </w:rPr>
        <w:t xml:space="preserve"> </w:t>
      </w:r>
      <w:r w:rsidR="00B65240" w:rsidRPr="00EF7E77">
        <w:rPr>
          <w:rFonts w:ascii="Times New Roman" w:hAnsi="Times New Roman" w:cs="Times New Roman"/>
          <w:sz w:val="24"/>
          <w:szCs w:val="24"/>
          <w:lang w:eastAsia="ru-RU"/>
        </w:rPr>
        <w:t>«Управление в социальных и экономических системах»</w:t>
      </w:r>
    </w:p>
    <w:p w:rsidR="006A7BCE" w:rsidRPr="00EF7E77" w:rsidRDefault="006A7BCE" w:rsidP="006A7BCE">
      <w:pPr>
        <w:rPr>
          <w:rFonts w:ascii="Times New Roman" w:hAnsi="Times New Roman" w:cs="Times New Roman"/>
          <w:sz w:val="24"/>
          <w:szCs w:val="24"/>
        </w:rPr>
      </w:pPr>
      <w:r w:rsidRPr="00EF7E77">
        <w:rPr>
          <w:rFonts w:ascii="Times New Roman" w:hAnsi="Times New Roman" w:cs="Times New Roman"/>
          <w:b/>
          <w:bCs/>
          <w:sz w:val="24"/>
          <w:szCs w:val="24"/>
        </w:rPr>
        <w:t>Квалификация (степень) выпускника:</w:t>
      </w:r>
      <w:r w:rsidRPr="00EF7E77">
        <w:rPr>
          <w:rFonts w:ascii="Times New Roman" w:hAnsi="Times New Roman" w:cs="Times New Roman"/>
          <w:sz w:val="24"/>
          <w:szCs w:val="24"/>
          <w:lang w:eastAsia="ru-RU"/>
        </w:rPr>
        <w:t xml:space="preserve"> исследователь/преподаватель-исследователь</w:t>
      </w:r>
    </w:p>
    <w:p w:rsidR="006A7BCE" w:rsidRPr="00EF7E77" w:rsidRDefault="006A7BCE" w:rsidP="006A7BCE">
      <w:pPr>
        <w:rPr>
          <w:rFonts w:ascii="Times New Roman" w:hAnsi="Times New Roman" w:cs="Times New Roman"/>
          <w:sz w:val="24"/>
          <w:szCs w:val="24"/>
        </w:rPr>
      </w:pPr>
      <w:r w:rsidRPr="00EF7E77">
        <w:rPr>
          <w:rFonts w:ascii="Times New Roman" w:hAnsi="Times New Roman" w:cs="Times New Roman"/>
          <w:b/>
          <w:bCs/>
          <w:sz w:val="24"/>
          <w:szCs w:val="24"/>
        </w:rPr>
        <w:t xml:space="preserve">Форма обучения: </w:t>
      </w:r>
      <w:r w:rsidRPr="00EF7E77">
        <w:rPr>
          <w:rFonts w:ascii="Times New Roman" w:hAnsi="Times New Roman" w:cs="Times New Roman"/>
          <w:sz w:val="24"/>
          <w:szCs w:val="24"/>
          <w:lang w:eastAsia="ru-RU"/>
        </w:rPr>
        <w:t>очная, заочная</w:t>
      </w:r>
    </w:p>
    <w:p w:rsidR="006A7BCE" w:rsidRPr="00EF7E77" w:rsidRDefault="006A7BCE" w:rsidP="006A7BCE">
      <w:pPr>
        <w:rPr>
          <w:rFonts w:ascii="Times New Roman" w:hAnsi="Times New Roman" w:cs="Times New Roman"/>
          <w:sz w:val="24"/>
          <w:szCs w:val="24"/>
        </w:rPr>
      </w:pPr>
      <w:r w:rsidRPr="00EF7E77">
        <w:rPr>
          <w:rFonts w:ascii="Times New Roman" w:hAnsi="Times New Roman" w:cs="Times New Roman"/>
          <w:b/>
          <w:bCs/>
          <w:sz w:val="24"/>
          <w:szCs w:val="24"/>
        </w:rPr>
        <w:t>Цель освоения дисциплины:</w:t>
      </w:r>
    </w:p>
    <w:p w:rsidR="006A7BCE" w:rsidRPr="00EF7E77" w:rsidRDefault="006A7BCE" w:rsidP="006A7BCE">
      <w:pPr>
        <w:rPr>
          <w:rFonts w:ascii="Times New Roman" w:hAnsi="Times New Roman" w:cs="Times New Roman"/>
          <w:b/>
          <w:bCs/>
          <w:sz w:val="24"/>
          <w:szCs w:val="24"/>
        </w:rPr>
      </w:pPr>
      <w:r w:rsidRPr="00EF7E77">
        <w:rPr>
          <w:rFonts w:ascii="Times New Roman" w:hAnsi="Times New Roman" w:cs="Times New Roman"/>
          <w:iCs/>
          <w:sz w:val="24"/>
          <w:szCs w:val="24"/>
        </w:rPr>
        <w:t>Сформировать компетенцию в области</w:t>
      </w:r>
      <w:r w:rsidRPr="00EF7E77">
        <w:rPr>
          <w:rFonts w:ascii="Times New Roman" w:hAnsi="Times New Roman" w:cs="Times New Roman"/>
          <w:bCs/>
          <w:sz w:val="24"/>
          <w:szCs w:val="24"/>
        </w:rPr>
        <w:t xml:space="preserve">  </w:t>
      </w:r>
      <w:r w:rsidR="00AB47B5" w:rsidRPr="00EF7E77">
        <w:rPr>
          <w:rFonts w:ascii="Times New Roman" w:hAnsi="Times New Roman" w:cs="Times New Roman"/>
          <w:sz w:val="24"/>
          <w:szCs w:val="24"/>
        </w:rPr>
        <w:t>владения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 способности планировать и решать задачи собственного профессионального и личностного развития</w:t>
      </w:r>
    </w:p>
    <w:p w:rsidR="006A7BCE" w:rsidRPr="00EF7E77" w:rsidRDefault="006A7BCE" w:rsidP="006A7BCE">
      <w:pPr>
        <w:rPr>
          <w:rFonts w:ascii="Times New Roman" w:hAnsi="Times New Roman" w:cs="Times New Roman"/>
          <w:b/>
          <w:bCs/>
          <w:sz w:val="24"/>
          <w:szCs w:val="24"/>
        </w:rPr>
      </w:pPr>
    </w:p>
    <w:p w:rsidR="006A7BCE" w:rsidRPr="00EF7E77" w:rsidRDefault="006A7BCE" w:rsidP="006A7BCE">
      <w:pPr>
        <w:rPr>
          <w:rFonts w:ascii="Times New Roman" w:hAnsi="Times New Roman" w:cs="Times New Roman"/>
          <w:sz w:val="24"/>
          <w:szCs w:val="24"/>
        </w:rPr>
      </w:pPr>
      <w:r w:rsidRPr="00EF7E77">
        <w:rPr>
          <w:rFonts w:ascii="Times New Roman" w:hAnsi="Times New Roman" w:cs="Times New Roman"/>
          <w:b/>
          <w:bCs/>
          <w:sz w:val="24"/>
          <w:szCs w:val="24"/>
        </w:rPr>
        <w:t>План курса:</w:t>
      </w:r>
    </w:p>
    <w:p w:rsidR="00AB47B5" w:rsidRPr="00EF7E77" w:rsidRDefault="00AB47B5" w:rsidP="00AB47B5">
      <w:pPr>
        <w:widowControl w:val="0"/>
        <w:spacing w:before="40" w:line="300" w:lineRule="auto"/>
        <w:ind w:firstLine="397"/>
        <w:rPr>
          <w:rFonts w:ascii="Times New Roman" w:hAnsi="Times New Roman" w:cs="Times New Roman"/>
          <w:b/>
          <w:i/>
          <w:snapToGrid w:val="0"/>
          <w:sz w:val="24"/>
          <w:szCs w:val="24"/>
          <w:lang w:eastAsia="ru-RU"/>
        </w:rPr>
      </w:pPr>
      <w:r w:rsidRPr="00EF7E77">
        <w:rPr>
          <w:rFonts w:ascii="Times New Roman" w:hAnsi="Times New Roman" w:cs="Times New Roman"/>
          <w:b/>
          <w:i/>
          <w:snapToGrid w:val="0"/>
          <w:sz w:val="24"/>
          <w:szCs w:val="24"/>
          <w:lang w:eastAsia="ru-RU"/>
        </w:rPr>
        <w:t xml:space="preserve">Тема 1. </w:t>
      </w:r>
      <w:r w:rsidRPr="00EF7E77">
        <w:rPr>
          <w:rStyle w:val="ae"/>
          <w:rFonts w:ascii="Times New Roman" w:hAnsi="Times New Roman" w:cs="Times New Roman"/>
          <w:i/>
          <w:sz w:val="24"/>
          <w:szCs w:val="24"/>
        </w:rPr>
        <w:t>Основы информационных технологий</w:t>
      </w:r>
    </w:p>
    <w:p w:rsidR="00AB47B5" w:rsidRPr="00EF7E77" w:rsidRDefault="00AB47B5" w:rsidP="00AB47B5">
      <w:pPr>
        <w:rPr>
          <w:rFonts w:ascii="Times New Roman" w:hAnsi="Times New Roman" w:cs="Times New Roman"/>
          <w:i/>
          <w:sz w:val="24"/>
          <w:szCs w:val="24"/>
          <w:lang w:eastAsia="ru-RU"/>
        </w:rPr>
      </w:pPr>
      <w:r w:rsidRPr="00EF7E77">
        <w:rPr>
          <w:rFonts w:ascii="Times New Roman" w:hAnsi="Times New Roman" w:cs="Times New Roman"/>
          <w:b/>
          <w:bCs/>
          <w:i/>
          <w:sz w:val="24"/>
          <w:szCs w:val="24"/>
          <w:lang w:eastAsia="ru-RU"/>
        </w:rPr>
        <w:t>Тема 1.1. Инфокоммуникационные технологии. Основные тенденции развития</w:t>
      </w:r>
    </w:p>
    <w:p w:rsidR="00AB47B5" w:rsidRPr="00EF7E77" w:rsidRDefault="00AB47B5" w:rsidP="00AB47B5">
      <w:pPr>
        <w:ind w:firstLine="567"/>
        <w:rPr>
          <w:rFonts w:ascii="Times New Roman" w:hAnsi="Times New Roman" w:cs="Times New Roman"/>
          <w:sz w:val="24"/>
          <w:szCs w:val="24"/>
          <w:lang w:eastAsia="ru-RU"/>
        </w:rPr>
      </w:pPr>
      <w:r w:rsidRPr="00EF7E77">
        <w:rPr>
          <w:rFonts w:ascii="Times New Roman" w:hAnsi="Times New Roman" w:cs="Times New Roman"/>
          <w:sz w:val="24"/>
          <w:szCs w:val="24"/>
          <w:lang w:eastAsia="ru-RU"/>
        </w:rPr>
        <w:t xml:space="preserve">Появление и развитие информатики. Структура информатики. </w:t>
      </w:r>
    </w:p>
    <w:p w:rsidR="00AB47B5" w:rsidRPr="00EF7E77" w:rsidRDefault="00AB47B5" w:rsidP="00AB47B5">
      <w:pPr>
        <w:ind w:firstLine="567"/>
        <w:rPr>
          <w:rFonts w:ascii="Times New Roman" w:hAnsi="Times New Roman" w:cs="Times New Roman"/>
          <w:sz w:val="24"/>
          <w:szCs w:val="24"/>
          <w:lang w:eastAsia="ru-RU"/>
        </w:rPr>
      </w:pPr>
      <w:r w:rsidRPr="00EF7E77">
        <w:rPr>
          <w:rFonts w:ascii="Times New Roman" w:hAnsi="Times New Roman" w:cs="Times New Roman"/>
          <w:sz w:val="24"/>
          <w:szCs w:val="24"/>
          <w:lang w:eastAsia="ru-RU"/>
        </w:rPr>
        <w:t xml:space="preserve">Роль и значение информационных революций. Поколения ЭВМ и тенденции развития компьютерной техники. Характерные черты информационного общества. Стратегия развития информационного общества. Открытые данные. Электронное правительство. </w:t>
      </w:r>
    </w:p>
    <w:p w:rsidR="00AB47B5" w:rsidRPr="00EF7E77" w:rsidRDefault="00AB47B5" w:rsidP="00AB47B5">
      <w:pPr>
        <w:ind w:firstLine="567"/>
        <w:rPr>
          <w:rFonts w:ascii="Times New Roman" w:hAnsi="Times New Roman" w:cs="Times New Roman"/>
          <w:sz w:val="24"/>
          <w:szCs w:val="24"/>
          <w:lang w:eastAsia="ru-RU"/>
        </w:rPr>
      </w:pPr>
      <w:r w:rsidRPr="00EF7E77">
        <w:rPr>
          <w:rFonts w:ascii="Times New Roman" w:hAnsi="Times New Roman" w:cs="Times New Roman"/>
          <w:sz w:val="24"/>
          <w:szCs w:val="24"/>
          <w:lang w:eastAsia="ru-RU"/>
        </w:rPr>
        <w:t xml:space="preserve">Роль информатизации в развитии общества: информационный кризис, компьютеризация, информатизация, информационная культура, информационные ресурсы. </w:t>
      </w:r>
    </w:p>
    <w:p w:rsidR="00AB47B5" w:rsidRPr="00EF7E77" w:rsidRDefault="00AB47B5" w:rsidP="00AB47B5">
      <w:pPr>
        <w:ind w:firstLine="567"/>
        <w:rPr>
          <w:rFonts w:ascii="Times New Roman" w:hAnsi="Times New Roman" w:cs="Times New Roman"/>
          <w:sz w:val="24"/>
          <w:szCs w:val="24"/>
          <w:lang w:eastAsia="ru-RU"/>
        </w:rPr>
      </w:pPr>
      <w:r w:rsidRPr="00EF7E77">
        <w:rPr>
          <w:rFonts w:ascii="Times New Roman" w:hAnsi="Times New Roman" w:cs="Times New Roman"/>
          <w:sz w:val="24"/>
          <w:szCs w:val="24"/>
          <w:lang w:eastAsia="ru-RU"/>
        </w:rPr>
        <w:t xml:space="preserve">Информационные услуги и продукты: рынок информационных услуг и продуктов, его структура, правовое регулирование; поставщики и потребители информационных услуг. </w:t>
      </w:r>
    </w:p>
    <w:p w:rsidR="00AB47B5" w:rsidRPr="00EF7E77" w:rsidRDefault="00AB47B5" w:rsidP="00AB47B5">
      <w:pPr>
        <w:ind w:firstLine="567"/>
        <w:rPr>
          <w:rFonts w:ascii="Times New Roman" w:hAnsi="Times New Roman" w:cs="Times New Roman"/>
          <w:sz w:val="24"/>
          <w:szCs w:val="24"/>
        </w:rPr>
      </w:pPr>
      <w:r w:rsidRPr="00EF7E77">
        <w:rPr>
          <w:rFonts w:ascii="Times New Roman" w:hAnsi="Times New Roman" w:cs="Times New Roman"/>
          <w:sz w:val="24"/>
          <w:szCs w:val="24"/>
        </w:rPr>
        <w:t>Основы современных информационно-коммуникационных технологий. Аудиовизуальные технологии. Телекоммуникационные технологии. Использование адаптивных средств коммуникации. Базовые информационные технологии. Основы современных информационно-коммуникационных технологий. Аудиовизуальные технологии. Телекоммуникационные технологии. Использование адаптивных средств коммуникации.</w:t>
      </w:r>
    </w:p>
    <w:p w:rsidR="00AB47B5" w:rsidRPr="00EF7E77" w:rsidRDefault="00AB47B5" w:rsidP="00AB47B5">
      <w:pPr>
        <w:ind w:firstLine="567"/>
        <w:rPr>
          <w:rFonts w:ascii="Times New Roman" w:hAnsi="Times New Roman" w:cs="Times New Roman"/>
          <w:sz w:val="24"/>
          <w:szCs w:val="24"/>
          <w:lang w:eastAsia="ru-RU"/>
        </w:rPr>
      </w:pPr>
      <w:r w:rsidRPr="00EF7E77">
        <w:rPr>
          <w:rFonts w:ascii="Times New Roman" w:hAnsi="Times New Roman" w:cs="Times New Roman"/>
          <w:sz w:val="24"/>
          <w:szCs w:val="24"/>
        </w:rPr>
        <w:t>Особенности информационных технологий для людей с ограниченными возможностями здоровья.</w:t>
      </w:r>
    </w:p>
    <w:p w:rsidR="00AB47B5" w:rsidRPr="00EF7E77" w:rsidRDefault="00AB47B5" w:rsidP="00AB47B5">
      <w:pPr>
        <w:ind w:firstLine="567"/>
        <w:rPr>
          <w:rFonts w:ascii="Times New Roman" w:hAnsi="Times New Roman" w:cs="Times New Roman"/>
          <w:i/>
          <w:sz w:val="24"/>
          <w:szCs w:val="24"/>
          <w:lang w:eastAsia="ru-RU"/>
        </w:rPr>
      </w:pPr>
      <w:r w:rsidRPr="00EF7E77">
        <w:rPr>
          <w:rFonts w:ascii="Times New Roman" w:hAnsi="Times New Roman" w:cs="Times New Roman"/>
          <w:b/>
          <w:bCs/>
          <w:i/>
          <w:sz w:val="24"/>
          <w:szCs w:val="24"/>
          <w:lang w:eastAsia="ru-RU"/>
        </w:rPr>
        <w:t xml:space="preserve">Тема 1.2. Основы и методы защиты информации </w:t>
      </w:r>
    </w:p>
    <w:p w:rsidR="00AB47B5" w:rsidRPr="00EF7E77" w:rsidRDefault="00AB47B5" w:rsidP="00AB47B5">
      <w:pPr>
        <w:ind w:firstLine="567"/>
        <w:rPr>
          <w:rFonts w:ascii="Times New Roman" w:hAnsi="Times New Roman" w:cs="Times New Roman"/>
          <w:sz w:val="24"/>
          <w:szCs w:val="24"/>
          <w:lang w:eastAsia="ru-RU"/>
        </w:rPr>
      </w:pPr>
      <w:r w:rsidRPr="00EF7E77">
        <w:rPr>
          <w:rFonts w:ascii="Times New Roman" w:hAnsi="Times New Roman" w:cs="Times New Roman"/>
          <w:sz w:val="24"/>
          <w:szCs w:val="24"/>
          <w:lang w:eastAsia="ru-RU"/>
        </w:rPr>
        <w:t xml:space="preserve">Информационные угрозы, их виды. Методы и средства защиты информации: формальные и неформальные; технические и программные. </w:t>
      </w:r>
    </w:p>
    <w:p w:rsidR="00AB47B5" w:rsidRPr="00EF7E77" w:rsidRDefault="00AB47B5" w:rsidP="00AB47B5">
      <w:pPr>
        <w:ind w:firstLine="567"/>
        <w:rPr>
          <w:rFonts w:ascii="Times New Roman" w:hAnsi="Times New Roman" w:cs="Times New Roman"/>
          <w:sz w:val="24"/>
          <w:szCs w:val="24"/>
          <w:lang w:eastAsia="ru-RU"/>
        </w:rPr>
      </w:pPr>
      <w:r w:rsidRPr="00EF7E77">
        <w:rPr>
          <w:rFonts w:ascii="Times New Roman" w:hAnsi="Times New Roman" w:cs="Times New Roman"/>
          <w:sz w:val="24"/>
          <w:szCs w:val="24"/>
          <w:lang w:eastAsia="ru-RU"/>
        </w:rPr>
        <w:t xml:space="preserve">Понятие конфиденциальности и целостности информации, причины их нарушения. Ограничение доступа к информации: идентификация, авторизация, аутентификация, криптографические преобразования. </w:t>
      </w:r>
    </w:p>
    <w:p w:rsidR="00AB47B5" w:rsidRPr="00EF7E77" w:rsidRDefault="00AB47B5" w:rsidP="00AB47B5">
      <w:pPr>
        <w:ind w:firstLine="567"/>
        <w:rPr>
          <w:rFonts w:ascii="Times New Roman" w:hAnsi="Times New Roman" w:cs="Times New Roman"/>
          <w:sz w:val="24"/>
          <w:szCs w:val="24"/>
          <w:lang w:eastAsia="ru-RU"/>
        </w:rPr>
      </w:pPr>
      <w:r w:rsidRPr="00EF7E77">
        <w:rPr>
          <w:rFonts w:ascii="Times New Roman" w:hAnsi="Times New Roman" w:cs="Times New Roman"/>
          <w:sz w:val="24"/>
          <w:szCs w:val="24"/>
          <w:lang w:eastAsia="ru-RU"/>
        </w:rPr>
        <w:lastRenderedPageBreak/>
        <w:t xml:space="preserve">Вредоносные программы. Виды вредоносных программ. Средства борьбы с вредоносными программами. </w:t>
      </w:r>
    </w:p>
    <w:p w:rsidR="00AB47B5" w:rsidRPr="00EF7E77" w:rsidRDefault="00AB47B5" w:rsidP="00AB47B5">
      <w:pPr>
        <w:ind w:firstLine="567"/>
        <w:rPr>
          <w:rFonts w:ascii="Times New Roman" w:hAnsi="Times New Roman" w:cs="Times New Roman"/>
          <w:i/>
          <w:sz w:val="24"/>
          <w:szCs w:val="24"/>
          <w:lang w:eastAsia="ru-RU"/>
        </w:rPr>
      </w:pPr>
      <w:r w:rsidRPr="00EF7E77">
        <w:rPr>
          <w:rFonts w:ascii="Times New Roman" w:hAnsi="Times New Roman" w:cs="Times New Roman"/>
          <w:b/>
          <w:bCs/>
          <w:i/>
          <w:sz w:val="24"/>
          <w:szCs w:val="24"/>
          <w:lang w:eastAsia="ru-RU"/>
        </w:rPr>
        <w:t xml:space="preserve">Тема 1.3. Программные средства реализации информационных процессов </w:t>
      </w:r>
    </w:p>
    <w:p w:rsidR="00AB47B5" w:rsidRPr="00EF7E77" w:rsidRDefault="00AB47B5" w:rsidP="00AB47B5">
      <w:pPr>
        <w:ind w:firstLine="567"/>
        <w:rPr>
          <w:rFonts w:ascii="Times New Roman" w:hAnsi="Times New Roman" w:cs="Times New Roman"/>
          <w:sz w:val="24"/>
          <w:szCs w:val="24"/>
          <w:lang w:eastAsia="ru-RU"/>
        </w:rPr>
      </w:pPr>
      <w:r w:rsidRPr="00EF7E77">
        <w:rPr>
          <w:rFonts w:ascii="Times New Roman" w:hAnsi="Times New Roman" w:cs="Times New Roman"/>
          <w:sz w:val="24"/>
          <w:szCs w:val="24"/>
          <w:lang w:eastAsia="ru-RU"/>
        </w:rPr>
        <w:t xml:space="preserve">Основные понятия программного обеспечения ЭВМ: программа, задача, приложение, предметная область. </w:t>
      </w:r>
    </w:p>
    <w:p w:rsidR="00AB47B5" w:rsidRPr="00EF7E77" w:rsidRDefault="00AB47B5" w:rsidP="00AB47B5">
      <w:pPr>
        <w:ind w:firstLine="567"/>
        <w:rPr>
          <w:rFonts w:ascii="Times New Roman" w:hAnsi="Times New Roman" w:cs="Times New Roman"/>
          <w:sz w:val="24"/>
          <w:szCs w:val="24"/>
          <w:lang w:eastAsia="ru-RU"/>
        </w:rPr>
      </w:pPr>
      <w:r w:rsidRPr="00EF7E77">
        <w:rPr>
          <w:rFonts w:ascii="Times New Roman" w:hAnsi="Times New Roman" w:cs="Times New Roman"/>
          <w:sz w:val="24"/>
          <w:szCs w:val="24"/>
          <w:lang w:eastAsia="ru-RU"/>
        </w:rPr>
        <w:t>Классификация программного обеспечения по сфере использования: системное, прикладное, инструментарий технологии программирования. Понятие операционной системы. Характеристики графической операционной системы. Классификация прикладных программ. Структура системы программирования.</w:t>
      </w:r>
    </w:p>
    <w:p w:rsidR="00AB47B5" w:rsidRPr="00EF7E77" w:rsidRDefault="00AB47B5" w:rsidP="00AB47B5">
      <w:pPr>
        <w:ind w:firstLine="567"/>
        <w:rPr>
          <w:rFonts w:ascii="Times New Roman" w:hAnsi="Times New Roman" w:cs="Times New Roman"/>
          <w:b/>
          <w:bCs/>
          <w:i/>
          <w:sz w:val="24"/>
          <w:szCs w:val="24"/>
          <w:lang w:eastAsia="ru-RU"/>
        </w:rPr>
      </w:pPr>
      <w:r w:rsidRPr="00EF7E77">
        <w:rPr>
          <w:rFonts w:ascii="Times New Roman" w:hAnsi="Times New Roman" w:cs="Times New Roman"/>
          <w:b/>
          <w:bCs/>
          <w:i/>
          <w:sz w:val="24"/>
          <w:szCs w:val="24"/>
          <w:lang w:eastAsia="ru-RU"/>
        </w:rPr>
        <w:t xml:space="preserve">Тема 2. Дистанционные образовательные технологии </w:t>
      </w:r>
    </w:p>
    <w:p w:rsidR="00AB47B5" w:rsidRPr="00EF7E77" w:rsidRDefault="00AB47B5" w:rsidP="00AB47B5">
      <w:pPr>
        <w:pStyle w:val="25"/>
        <w:spacing w:before="0" w:line="240" w:lineRule="auto"/>
        <w:ind w:firstLine="567"/>
        <w:rPr>
          <w:sz w:val="24"/>
          <w:szCs w:val="24"/>
        </w:rPr>
      </w:pPr>
      <w:r w:rsidRPr="00EF7E77">
        <w:rPr>
          <w:b/>
          <w:bCs/>
          <w:i/>
          <w:sz w:val="24"/>
          <w:szCs w:val="24"/>
        </w:rPr>
        <w:t>Тема 2.1.</w:t>
      </w:r>
      <w:r w:rsidRPr="00EF7E77">
        <w:rPr>
          <w:i/>
          <w:sz w:val="24"/>
          <w:szCs w:val="24"/>
        </w:rPr>
        <w:t xml:space="preserve"> </w:t>
      </w:r>
      <w:r w:rsidRPr="00EF7E77">
        <w:rPr>
          <w:rStyle w:val="ae"/>
          <w:sz w:val="24"/>
          <w:szCs w:val="24"/>
        </w:rPr>
        <w:t xml:space="preserve">Основные понятия. </w:t>
      </w:r>
      <w:r w:rsidRPr="00EF7E77">
        <w:rPr>
          <w:rStyle w:val="ae"/>
          <w:sz w:val="24"/>
          <w:szCs w:val="24"/>
          <w:lang w:val="en-US"/>
        </w:rPr>
        <w:t>MOOC</w:t>
      </w:r>
      <w:r w:rsidRPr="00EF7E77">
        <w:rPr>
          <w:rStyle w:val="ae"/>
          <w:sz w:val="24"/>
          <w:szCs w:val="24"/>
        </w:rPr>
        <w:t xml:space="preserve"> массовые открытые онлайн курсы. Облачные технологии. </w:t>
      </w:r>
      <w:r w:rsidRPr="00EF7E77">
        <w:rPr>
          <w:sz w:val="24"/>
          <w:szCs w:val="24"/>
        </w:rPr>
        <w:t xml:space="preserve">Организация индивидуального информационного  пространства для людей с ограниченными возможностями здоровья. Понятие электронного обучения. Программное обеспечение ДОТ. Виды </w:t>
      </w:r>
      <w:r w:rsidRPr="00EF7E77">
        <w:rPr>
          <w:sz w:val="24"/>
          <w:szCs w:val="24"/>
          <w:lang w:val="en-US"/>
        </w:rPr>
        <w:t>LMS</w:t>
      </w:r>
      <w:r w:rsidRPr="00EF7E77">
        <w:rPr>
          <w:sz w:val="24"/>
          <w:szCs w:val="24"/>
        </w:rPr>
        <w:t xml:space="preserve">: </w:t>
      </w:r>
      <w:r w:rsidRPr="00EF7E77">
        <w:rPr>
          <w:sz w:val="24"/>
          <w:szCs w:val="24"/>
          <w:lang w:val="en-US"/>
        </w:rPr>
        <w:t>Moodle</w:t>
      </w:r>
      <w:r w:rsidRPr="00EF7E77">
        <w:rPr>
          <w:sz w:val="24"/>
          <w:szCs w:val="24"/>
        </w:rPr>
        <w:t xml:space="preserve">. Представление о глобальной сети </w:t>
      </w:r>
      <w:r w:rsidRPr="00EF7E77">
        <w:rPr>
          <w:sz w:val="24"/>
          <w:szCs w:val="24"/>
          <w:lang w:val="en-US"/>
        </w:rPr>
        <w:t>Internet</w:t>
      </w:r>
      <w:r w:rsidRPr="00EF7E77">
        <w:rPr>
          <w:sz w:val="24"/>
          <w:szCs w:val="24"/>
        </w:rPr>
        <w:t xml:space="preserve">. Адресация: </w:t>
      </w:r>
      <w:r w:rsidRPr="00EF7E77">
        <w:rPr>
          <w:sz w:val="24"/>
          <w:szCs w:val="24"/>
          <w:lang w:val="en-US"/>
        </w:rPr>
        <w:t>IP</w:t>
      </w:r>
      <w:r w:rsidRPr="00EF7E77">
        <w:rPr>
          <w:sz w:val="24"/>
          <w:szCs w:val="24"/>
        </w:rPr>
        <w:t xml:space="preserve">- адреса и доменная система имен компьютеров. Сервисы Интернет. </w:t>
      </w:r>
    </w:p>
    <w:p w:rsidR="00AB47B5" w:rsidRPr="00EF7E77" w:rsidRDefault="00AB47B5" w:rsidP="00AB47B5">
      <w:pPr>
        <w:ind w:firstLine="567"/>
        <w:rPr>
          <w:rFonts w:ascii="Times New Roman" w:hAnsi="Times New Roman" w:cs="Times New Roman"/>
          <w:b/>
          <w:bCs/>
          <w:i/>
          <w:sz w:val="24"/>
          <w:szCs w:val="24"/>
          <w:lang w:eastAsia="ru-RU"/>
        </w:rPr>
      </w:pPr>
      <w:r w:rsidRPr="00EF7E77">
        <w:rPr>
          <w:rFonts w:ascii="Times New Roman" w:hAnsi="Times New Roman" w:cs="Times New Roman"/>
          <w:b/>
          <w:bCs/>
          <w:i/>
          <w:sz w:val="24"/>
          <w:szCs w:val="24"/>
          <w:lang w:eastAsia="ru-RU"/>
        </w:rPr>
        <w:t>Тема 2.2. Поиск информационных ресурсов в глобальной сети Интернет на заданную тему</w:t>
      </w:r>
    </w:p>
    <w:p w:rsidR="00AB47B5" w:rsidRPr="00EF7E77" w:rsidRDefault="00AB47B5" w:rsidP="00AB47B5">
      <w:pPr>
        <w:ind w:firstLine="567"/>
        <w:rPr>
          <w:rFonts w:ascii="Times New Roman" w:hAnsi="Times New Roman" w:cs="Times New Roman"/>
          <w:sz w:val="24"/>
          <w:szCs w:val="24"/>
          <w:lang w:eastAsia="ru-RU"/>
        </w:rPr>
      </w:pPr>
      <w:r w:rsidRPr="00EF7E77">
        <w:rPr>
          <w:rFonts w:ascii="Times New Roman" w:hAnsi="Times New Roman" w:cs="Times New Roman"/>
          <w:bCs/>
          <w:sz w:val="24"/>
          <w:szCs w:val="24"/>
          <w:lang w:eastAsia="ru-RU"/>
        </w:rPr>
        <w:t>Основные поисковые системы. Поиск информации по каталогам и  ключевым словам. Сохранение найденной информации в различном виде.</w:t>
      </w:r>
      <w:r w:rsidRPr="00EF7E77">
        <w:rPr>
          <w:rFonts w:ascii="Times New Roman" w:hAnsi="Times New Roman" w:cs="Times New Roman"/>
          <w:sz w:val="24"/>
          <w:szCs w:val="24"/>
          <w:lang w:eastAsia="ru-RU"/>
        </w:rPr>
        <w:t xml:space="preserve"> Сохранение информации в различном виде: W</w:t>
      </w:r>
      <w:proofErr w:type="spellStart"/>
      <w:r w:rsidRPr="00EF7E77">
        <w:rPr>
          <w:rFonts w:ascii="Times New Roman" w:hAnsi="Times New Roman" w:cs="Times New Roman"/>
          <w:sz w:val="24"/>
          <w:szCs w:val="24"/>
          <w:lang w:val="en-US" w:eastAsia="ru-RU"/>
        </w:rPr>
        <w:t>eb</w:t>
      </w:r>
      <w:proofErr w:type="spellEnd"/>
      <w:r w:rsidRPr="00EF7E77">
        <w:rPr>
          <w:rFonts w:ascii="Times New Roman" w:hAnsi="Times New Roman" w:cs="Times New Roman"/>
          <w:sz w:val="24"/>
          <w:szCs w:val="24"/>
          <w:lang w:eastAsia="ru-RU"/>
        </w:rPr>
        <w:t xml:space="preserve">-страницы, текстового документа, графического файла. Редактирование и форматирование найденной информации по указанной теме средствами MS </w:t>
      </w:r>
      <w:proofErr w:type="spellStart"/>
      <w:r w:rsidRPr="00EF7E77">
        <w:rPr>
          <w:rFonts w:ascii="Times New Roman" w:hAnsi="Times New Roman" w:cs="Times New Roman"/>
          <w:sz w:val="24"/>
          <w:szCs w:val="24"/>
          <w:lang w:eastAsia="ru-RU"/>
        </w:rPr>
        <w:t>Word</w:t>
      </w:r>
      <w:proofErr w:type="spellEnd"/>
      <w:r w:rsidRPr="00EF7E77">
        <w:rPr>
          <w:rFonts w:ascii="Times New Roman" w:hAnsi="Times New Roman" w:cs="Times New Roman"/>
          <w:sz w:val="24"/>
          <w:szCs w:val="24"/>
          <w:lang w:eastAsia="ru-RU"/>
        </w:rPr>
        <w:t>.</w:t>
      </w:r>
    </w:p>
    <w:p w:rsidR="00AB47B5" w:rsidRPr="00EF7E77" w:rsidRDefault="00AB47B5" w:rsidP="00AB47B5">
      <w:pPr>
        <w:ind w:firstLine="567"/>
        <w:rPr>
          <w:rFonts w:ascii="Times New Roman" w:hAnsi="Times New Roman" w:cs="Times New Roman"/>
          <w:b/>
          <w:bCs/>
          <w:i/>
          <w:sz w:val="24"/>
          <w:szCs w:val="24"/>
          <w:lang w:eastAsia="ru-RU"/>
        </w:rPr>
      </w:pPr>
      <w:r w:rsidRPr="00EF7E77">
        <w:rPr>
          <w:rFonts w:ascii="Times New Roman" w:hAnsi="Times New Roman" w:cs="Times New Roman"/>
          <w:b/>
          <w:bCs/>
          <w:i/>
          <w:sz w:val="24"/>
          <w:szCs w:val="24"/>
          <w:lang w:eastAsia="ru-RU"/>
        </w:rPr>
        <w:t xml:space="preserve">Тема 3. Информационная технология подготовки текстовых документов в </w:t>
      </w:r>
      <w:r w:rsidRPr="00EF7E77">
        <w:rPr>
          <w:rFonts w:ascii="Times New Roman" w:hAnsi="Times New Roman" w:cs="Times New Roman"/>
          <w:b/>
          <w:bCs/>
          <w:i/>
          <w:sz w:val="24"/>
          <w:szCs w:val="24"/>
          <w:lang w:val="en-US" w:eastAsia="ru-RU"/>
        </w:rPr>
        <w:t>MS</w:t>
      </w:r>
      <w:r w:rsidRPr="00EF7E77">
        <w:rPr>
          <w:rFonts w:ascii="Times New Roman" w:hAnsi="Times New Roman" w:cs="Times New Roman"/>
          <w:b/>
          <w:bCs/>
          <w:i/>
          <w:sz w:val="24"/>
          <w:szCs w:val="24"/>
          <w:lang w:eastAsia="ru-RU"/>
        </w:rPr>
        <w:t xml:space="preserve"> </w:t>
      </w:r>
      <w:r w:rsidRPr="00EF7E77">
        <w:rPr>
          <w:rFonts w:ascii="Times New Roman" w:hAnsi="Times New Roman" w:cs="Times New Roman"/>
          <w:b/>
          <w:bCs/>
          <w:i/>
          <w:sz w:val="24"/>
          <w:szCs w:val="24"/>
          <w:lang w:val="en-US" w:eastAsia="ru-RU"/>
        </w:rPr>
        <w:t>Word</w:t>
      </w:r>
    </w:p>
    <w:p w:rsidR="00AB47B5" w:rsidRPr="00EF7E77" w:rsidRDefault="00AB47B5" w:rsidP="00AB47B5">
      <w:pPr>
        <w:ind w:firstLine="567"/>
        <w:rPr>
          <w:rFonts w:ascii="Times New Roman" w:hAnsi="Times New Roman" w:cs="Times New Roman"/>
          <w:sz w:val="24"/>
          <w:szCs w:val="24"/>
          <w:lang w:eastAsia="ru-RU"/>
        </w:rPr>
      </w:pPr>
      <w:r w:rsidRPr="00EF7E77">
        <w:rPr>
          <w:rFonts w:ascii="Times New Roman" w:hAnsi="Times New Roman" w:cs="Times New Roman"/>
          <w:sz w:val="24"/>
          <w:szCs w:val="24"/>
          <w:lang w:eastAsia="ru-RU"/>
        </w:rPr>
        <w:t xml:space="preserve">Обработка сканированного текста. Характеристика инструментов автоматизации форматирования. Нумерация страниц. Понятие стиля. Использование стилевого форматирования при подготовке многостраничных документов. </w:t>
      </w:r>
    </w:p>
    <w:p w:rsidR="00AB47B5" w:rsidRPr="00EF7E77" w:rsidRDefault="00AB47B5" w:rsidP="00AB47B5">
      <w:pPr>
        <w:ind w:firstLine="567"/>
        <w:rPr>
          <w:rFonts w:ascii="Times New Roman" w:hAnsi="Times New Roman" w:cs="Times New Roman"/>
          <w:sz w:val="24"/>
          <w:szCs w:val="24"/>
          <w:lang w:eastAsia="ru-RU"/>
        </w:rPr>
      </w:pPr>
      <w:r w:rsidRPr="00EF7E77">
        <w:rPr>
          <w:rFonts w:ascii="Times New Roman" w:hAnsi="Times New Roman" w:cs="Times New Roman"/>
          <w:sz w:val="24"/>
          <w:szCs w:val="24"/>
          <w:lang w:eastAsia="ru-RU"/>
        </w:rPr>
        <w:t>Создание оглавления и предметных указателей. Автоматическая нумерация объектов текстового документа. (рисунков, таблиц и пр.). Перекрестные ссылки в документе на рисунки, таблицы, список литературы.</w:t>
      </w:r>
    </w:p>
    <w:p w:rsidR="00AB47B5" w:rsidRPr="00EF7E77" w:rsidRDefault="00AB47B5" w:rsidP="00AB47B5">
      <w:pPr>
        <w:ind w:firstLine="567"/>
        <w:rPr>
          <w:rFonts w:ascii="Times New Roman" w:hAnsi="Times New Roman" w:cs="Times New Roman"/>
          <w:i/>
          <w:sz w:val="24"/>
          <w:szCs w:val="24"/>
          <w:lang w:eastAsia="ru-RU"/>
        </w:rPr>
      </w:pPr>
      <w:r w:rsidRPr="00EF7E77">
        <w:rPr>
          <w:rFonts w:ascii="Times New Roman" w:hAnsi="Times New Roman" w:cs="Times New Roman"/>
          <w:b/>
          <w:bCs/>
          <w:i/>
          <w:sz w:val="24"/>
          <w:szCs w:val="24"/>
          <w:lang w:eastAsia="ru-RU"/>
        </w:rPr>
        <w:t xml:space="preserve">Тема 4. Информационная технология обработки табличных документов в </w:t>
      </w:r>
      <w:r w:rsidRPr="00EF7E77">
        <w:rPr>
          <w:rFonts w:ascii="Times New Roman" w:hAnsi="Times New Roman" w:cs="Times New Roman"/>
          <w:b/>
          <w:bCs/>
          <w:i/>
          <w:sz w:val="24"/>
          <w:szCs w:val="24"/>
          <w:lang w:val="en-US" w:eastAsia="ru-RU"/>
        </w:rPr>
        <w:t>MS</w:t>
      </w:r>
      <w:r w:rsidRPr="00EF7E77">
        <w:rPr>
          <w:rFonts w:ascii="Times New Roman" w:hAnsi="Times New Roman" w:cs="Times New Roman"/>
          <w:b/>
          <w:bCs/>
          <w:i/>
          <w:sz w:val="24"/>
          <w:szCs w:val="24"/>
          <w:lang w:eastAsia="ru-RU"/>
        </w:rPr>
        <w:t xml:space="preserve"> </w:t>
      </w:r>
      <w:r w:rsidRPr="00EF7E77">
        <w:rPr>
          <w:rFonts w:ascii="Times New Roman" w:hAnsi="Times New Roman" w:cs="Times New Roman"/>
          <w:b/>
          <w:bCs/>
          <w:i/>
          <w:sz w:val="24"/>
          <w:szCs w:val="24"/>
          <w:lang w:val="en-US" w:eastAsia="ru-RU"/>
        </w:rPr>
        <w:t>Excel</w:t>
      </w:r>
    </w:p>
    <w:p w:rsidR="00AB47B5" w:rsidRPr="00EF7E77" w:rsidRDefault="00AB47B5" w:rsidP="00AB47B5">
      <w:pPr>
        <w:ind w:firstLine="567"/>
        <w:rPr>
          <w:rFonts w:ascii="Times New Roman" w:hAnsi="Times New Roman" w:cs="Times New Roman"/>
          <w:b/>
          <w:bCs/>
          <w:i/>
          <w:sz w:val="24"/>
          <w:szCs w:val="24"/>
          <w:lang w:eastAsia="ru-RU"/>
        </w:rPr>
      </w:pPr>
      <w:r w:rsidRPr="00EF7E77">
        <w:rPr>
          <w:rFonts w:ascii="Times New Roman" w:hAnsi="Times New Roman" w:cs="Times New Roman"/>
          <w:b/>
          <w:bCs/>
          <w:i/>
          <w:sz w:val="24"/>
          <w:szCs w:val="24"/>
          <w:lang w:eastAsia="ru-RU"/>
        </w:rPr>
        <w:t xml:space="preserve">Тема 4.1. Автоматизация вычислений в среде табличного процессора </w:t>
      </w:r>
    </w:p>
    <w:p w:rsidR="00AB47B5" w:rsidRPr="00EF7E77" w:rsidRDefault="00AB47B5" w:rsidP="00AB47B5">
      <w:pPr>
        <w:ind w:firstLine="567"/>
        <w:rPr>
          <w:rFonts w:ascii="Times New Roman" w:hAnsi="Times New Roman" w:cs="Times New Roman"/>
          <w:sz w:val="24"/>
          <w:szCs w:val="24"/>
          <w:lang w:eastAsia="ru-RU"/>
        </w:rPr>
      </w:pPr>
      <w:r w:rsidRPr="00EF7E77">
        <w:rPr>
          <w:rFonts w:ascii="Times New Roman" w:hAnsi="Times New Roman" w:cs="Times New Roman"/>
          <w:sz w:val="24"/>
          <w:szCs w:val="24"/>
          <w:lang w:eastAsia="ru-RU"/>
        </w:rPr>
        <w:t>Использование формул для вычислений. Ссылки на ячейки (абсолютные, относительные, смешанные), ссылки на другие листы. Копирование формул. Присвоение имени ячейке, диапазону (блоку) ячеек.</w:t>
      </w:r>
    </w:p>
    <w:p w:rsidR="00AB47B5" w:rsidRPr="00EF7E77" w:rsidRDefault="00AB47B5" w:rsidP="00AB47B5">
      <w:pPr>
        <w:ind w:firstLine="567"/>
        <w:rPr>
          <w:rFonts w:ascii="Times New Roman" w:hAnsi="Times New Roman" w:cs="Times New Roman"/>
          <w:sz w:val="24"/>
          <w:szCs w:val="24"/>
          <w:lang w:eastAsia="ru-RU"/>
        </w:rPr>
      </w:pPr>
      <w:r w:rsidRPr="00EF7E77">
        <w:rPr>
          <w:rFonts w:ascii="Times New Roman" w:hAnsi="Times New Roman" w:cs="Times New Roman"/>
          <w:sz w:val="24"/>
          <w:szCs w:val="24"/>
          <w:lang w:eastAsia="ru-RU"/>
        </w:rPr>
        <w:t>Категории встроенных функций. Использование математических и статистических функций. Функции для работы с датами и временем. Алгоритм использования логической функции ЕСЛИ. Алгоритм использования функции ПРОСМОТР.</w:t>
      </w:r>
    </w:p>
    <w:p w:rsidR="00AB47B5" w:rsidRPr="00EF7E77" w:rsidRDefault="00AB47B5" w:rsidP="00AB47B5">
      <w:pPr>
        <w:ind w:firstLine="567"/>
        <w:rPr>
          <w:rFonts w:ascii="Times New Roman" w:hAnsi="Times New Roman" w:cs="Times New Roman"/>
          <w:b/>
          <w:bCs/>
          <w:i/>
          <w:sz w:val="24"/>
          <w:szCs w:val="24"/>
          <w:lang w:eastAsia="ru-RU"/>
        </w:rPr>
      </w:pPr>
      <w:r w:rsidRPr="00EF7E77">
        <w:rPr>
          <w:rFonts w:ascii="Times New Roman" w:hAnsi="Times New Roman" w:cs="Times New Roman"/>
          <w:b/>
          <w:bCs/>
          <w:i/>
          <w:sz w:val="24"/>
          <w:szCs w:val="24"/>
          <w:lang w:eastAsia="ru-RU"/>
        </w:rPr>
        <w:t xml:space="preserve">Тема 4.2. Работа со списками. Сортировка и фильтрация табличных данных. Структурирование таблиц </w:t>
      </w:r>
    </w:p>
    <w:p w:rsidR="00AB47B5" w:rsidRPr="00EF7E77" w:rsidRDefault="00AB47B5" w:rsidP="00AB47B5">
      <w:pPr>
        <w:ind w:firstLine="567"/>
        <w:rPr>
          <w:rFonts w:ascii="Times New Roman" w:hAnsi="Times New Roman" w:cs="Times New Roman"/>
          <w:sz w:val="24"/>
          <w:szCs w:val="24"/>
          <w:lang w:eastAsia="ru-RU"/>
        </w:rPr>
      </w:pPr>
      <w:r w:rsidRPr="00EF7E77">
        <w:rPr>
          <w:rFonts w:ascii="Times New Roman" w:hAnsi="Times New Roman" w:cs="Times New Roman"/>
          <w:sz w:val="24"/>
          <w:szCs w:val="24"/>
          <w:lang w:eastAsia="ru-RU"/>
        </w:rPr>
        <w:t xml:space="preserve">Понятие списка (базы данных). Сортировка списков данных по разным признакам. Подведение итогов. Отбор данных с помощью фильтров. </w:t>
      </w:r>
      <w:proofErr w:type="spellStart"/>
      <w:r w:rsidRPr="00EF7E77">
        <w:rPr>
          <w:rFonts w:ascii="Times New Roman" w:hAnsi="Times New Roman" w:cs="Times New Roman"/>
          <w:sz w:val="24"/>
          <w:szCs w:val="24"/>
          <w:lang w:eastAsia="ru-RU"/>
        </w:rPr>
        <w:t>Автофильтрация</w:t>
      </w:r>
      <w:proofErr w:type="spellEnd"/>
      <w:r w:rsidRPr="00EF7E77">
        <w:rPr>
          <w:rFonts w:ascii="Times New Roman" w:hAnsi="Times New Roman" w:cs="Times New Roman"/>
          <w:sz w:val="24"/>
          <w:szCs w:val="24"/>
          <w:lang w:eastAsia="ru-RU"/>
        </w:rPr>
        <w:t>. Пользовательский фильтр. Расширенный фильтр. Формирование диапазона условий. Правила формирования множественного критерия. Вычисляемый критерий. Фильтрация с помощью формы данных.</w:t>
      </w:r>
    </w:p>
    <w:p w:rsidR="00AB47B5" w:rsidRPr="00EF7E77" w:rsidRDefault="00AB47B5" w:rsidP="00AB47B5">
      <w:pPr>
        <w:ind w:firstLine="567"/>
        <w:rPr>
          <w:rFonts w:ascii="Times New Roman" w:hAnsi="Times New Roman" w:cs="Times New Roman"/>
          <w:b/>
          <w:bCs/>
          <w:i/>
          <w:sz w:val="24"/>
          <w:szCs w:val="24"/>
          <w:lang w:eastAsia="ru-RU"/>
        </w:rPr>
      </w:pPr>
      <w:r w:rsidRPr="00EF7E77">
        <w:rPr>
          <w:rFonts w:ascii="Times New Roman" w:hAnsi="Times New Roman" w:cs="Times New Roman"/>
          <w:b/>
          <w:bCs/>
          <w:i/>
          <w:sz w:val="24"/>
          <w:szCs w:val="24"/>
          <w:lang w:eastAsia="ru-RU"/>
        </w:rPr>
        <w:t xml:space="preserve">Тема 5. Вычислительные системы, сети и телекоммуникации </w:t>
      </w:r>
    </w:p>
    <w:p w:rsidR="00AB47B5" w:rsidRPr="00EF7E77" w:rsidRDefault="00AB47B5" w:rsidP="00AB47B5">
      <w:pPr>
        <w:ind w:firstLine="567"/>
        <w:rPr>
          <w:rFonts w:ascii="Times New Roman" w:hAnsi="Times New Roman" w:cs="Times New Roman"/>
          <w:b/>
          <w:bCs/>
          <w:i/>
          <w:sz w:val="24"/>
          <w:szCs w:val="24"/>
          <w:lang w:eastAsia="ru-RU"/>
        </w:rPr>
      </w:pPr>
      <w:r w:rsidRPr="00EF7E77">
        <w:rPr>
          <w:rFonts w:ascii="Times New Roman" w:hAnsi="Times New Roman" w:cs="Times New Roman"/>
          <w:b/>
          <w:bCs/>
          <w:i/>
          <w:sz w:val="24"/>
          <w:szCs w:val="24"/>
          <w:lang w:eastAsia="ru-RU"/>
        </w:rPr>
        <w:t>Тема 5.1. Вычислительные системы</w:t>
      </w:r>
    </w:p>
    <w:p w:rsidR="00AB47B5" w:rsidRPr="00EF7E77" w:rsidRDefault="00AB47B5" w:rsidP="00AB47B5">
      <w:pPr>
        <w:ind w:firstLine="567"/>
        <w:rPr>
          <w:rFonts w:ascii="Times New Roman" w:hAnsi="Times New Roman" w:cs="Times New Roman"/>
          <w:sz w:val="24"/>
          <w:szCs w:val="24"/>
        </w:rPr>
      </w:pPr>
      <w:r w:rsidRPr="00EF7E77">
        <w:rPr>
          <w:rFonts w:ascii="Times New Roman" w:hAnsi="Times New Roman" w:cs="Times New Roman"/>
          <w:sz w:val="24"/>
          <w:szCs w:val="24"/>
        </w:rPr>
        <w:t xml:space="preserve">Понятие «вычислительная система» (ВС). Предпосылки появления ВС. История развития ВС. </w:t>
      </w:r>
      <w:r w:rsidRPr="00EF7E77">
        <w:rPr>
          <w:rFonts w:ascii="Times New Roman" w:hAnsi="Times New Roman" w:cs="Times New Roman"/>
          <w:bCs/>
          <w:sz w:val="24"/>
          <w:szCs w:val="24"/>
        </w:rPr>
        <w:t>Классификация вычислительных систем</w:t>
      </w:r>
      <w:r w:rsidRPr="00EF7E77">
        <w:rPr>
          <w:rFonts w:ascii="Times New Roman" w:hAnsi="Times New Roman" w:cs="Times New Roman"/>
          <w:sz w:val="24"/>
          <w:szCs w:val="24"/>
        </w:rPr>
        <w:t xml:space="preserve">. Архитектура ВС.  Принципы построения (ВС). Аналоговые и цифровые ЭВМ. Типовые структуры ВС. Основные узлы ВС. </w:t>
      </w:r>
      <w:r w:rsidRPr="00EF7E77">
        <w:rPr>
          <w:rFonts w:ascii="Times New Roman" w:hAnsi="Times New Roman" w:cs="Times New Roman"/>
          <w:bCs/>
          <w:iCs/>
          <w:sz w:val="24"/>
          <w:szCs w:val="24"/>
        </w:rPr>
        <w:t xml:space="preserve">Архитектура ОКОД. Архитектура ОКМД. Архитектура МКОД. Архитектура МКМД. </w:t>
      </w:r>
      <w:r w:rsidRPr="00EF7E77">
        <w:rPr>
          <w:rFonts w:ascii="Times New Roman" w:hAnsi="Times New Roman" w:cs="Times New Roman"/>
          <w:bCs/>
          <w:sz w:val="24"/>
          <w:szCs w:val="24"/>
        </w:rPr>
        <w:lastRenderedPageBreak/>
        <w:t>Комплексирование в вычислительных системах</w:t>
      </w:r>
      <w:r w:rsidRPr="00EF7E77">
        <w:rPr>
          <w:rFonts w:ascii="Times New Roman" w:hAnsi="Times New Roman" w:cs="Times New Roman"/>
          <w:sz w:val="24"/>
          <w:szCs w:val="24"/>
        </w:rPr>
        <w:t>. Уровни и средства комплексирования. Последовательная и параллельная обработка информации. Кл</w:t>
      </w:r>
      <w:r w:rsidRPr="00EF7E77">
        <w:rPr>
          <w:rFonts w:ascii="Times New Roman" w:hAnsi="Times New Roman" w:cs="Times New Roman"/>
          <w:bCs/>
          <w:sz w:val="24"/>
          <w:szCs w:val="24"/>
        </w:rPr>
        <w:t>астерные технологии и их развитие. Организация функционирования вычислительных систем</w:t>
      </w:r>
      <w:r w:rsidRPr="00EF7E77">
        <w:rPr>
          <w:rFonts w:ascii="Times New Roman" w:hAnsi="Times New Roman" w:cs="Times New Roman"/>
          <w:sz w:val="24"/>
          <w:szCs w:val="24"/>
        </w:rPr>
        <w:t xml:space="preserve">. Особенности построения операционных систем. </w:t>
      </w:r>
      <w:r w:rsidRPr="00EF7E77">
        <w:rPr>
          <w:rFonts w:ascii="Times New Roman" w:hAnsi="Times New Roman" w:cs="Times New Roman"/>
          <w:bCs/>
          <w:iCs/>
          <w:sz w:val="24"/>
          <w:szCs w:val="24"/>
        </w:rPr>
        <w:t>Операционные системы многомашинных ВС. Программное обеспечение многопроцессорных ВС</w:t>
      </w:r>
      <w:r w:rsidRPr="00EF7E77">
        <w:rPr>
          <w:rFonts w:ascii="Times New Roman" w:hAnsi="Times New Roman" w:cs="Times New Roman"/>
          <w:sz w:val="24"/>
          <w:szCs w:val="24"/>
        </w:rPr>
        <w:t>. Организация современных вычислительных центров.</w:t>
      </w:r>
    </w:p>
    <w:p w:rsidR="00F52519" w:rsidRPr="00EF7E77" w:rsidRDefault="00F52519" w:rsidP="00AB47B5">
      <w:pPr>
        <w:ind w:firstLine="567"/>
        <w:rPr>
          <w:rFonts w:ascii="Times New Roman" w:hAnsi="Times New Roman" w:cs="Times New Roman"/>
          <w:sz w:val="24"/>
          <w:szCs w:val="24"/>
        </w:rPr>
      </w:pPr>
      <w:r w:rsidRPr="00EF7E77">
        <w:rPr>
          <w:rFonts w:ascii="Times New Roman" w:hAnsi="Times New Roman" w:cs="Times New Roman"/>
          <w:sz w:val="24"/>
          <w:szCs w:val="24"/>
        </w:rPr>
        <w:t>Высокопроизводительные вычисления и суперкомпьютеры. Кластеры. Общие сведения о суперкомпьютерных технологиях.</w:t>
      </w:r>
    </w:p>
    <w:p w:rsidR="00AB47B5" w:rsidRPr="00EF7E77" w:rsidRDefault="00AB47B5" w:rsidP="00AB47B5">
      <w:pPr>
        <w:ind w:firstLine="567"/>
        <w:rPr>
          <w:rFonts w:ascii="Times New Roman" w:hAnsi="Times New Roman" w:cs="Times New Roman"/>
          <w:b/>
          <w:bCs/>
          <w:i/>
          <w:sz w:val="24"/>
          <w:szCs w:val="24"/>
          <w:lang w:eastAsia="ru-RU"/>
        </w:rPr>
      </w:pPr>
      <w:r w:rsidRPr="00EF7E77">
        <w:rPr>
          <w:rFonts w:ascii="Times New Roman" w:hAnsi="Times New Roman" w:cs="Times New Roman"/>
          <w:b/>
          <w:bCs/>
          <w:i/>
          <w:sz w:val="24"/>
          <w:szCs w:val="24"/>
          <w:lang w:eastAsia="ru-RU"/>
        </w:rPr>
        <w:t>Тема 5.2 Телекоммуникационные системы в компьютерных сетях</w:t>
      </w:r>
    </w:p>
    <w:p w:rsidR="00AB47B5" w:rsidRPr="00EF7E77" w:rsidRDefault="00AB47B5" w:rsidP="00AB47B5">
      <w:pPr>
        <w:ind w:firstLine="708"/>
        <w:rPr>
          <w:rFonts w:ascii="Times New Roman" w:hAnsi="Times New Roman" w:cs="Times New Roman"/>
          <w:sz w:val="24"/>
          <w:szCs w:val="24"/>
        </w:rPr>
      </w:pPr>
      <w:r w:rsidRPr="00EF7E77">
        <w:rPr>
          <w:rFonts w:ascii="Times New Roman" w:hAnsi="Times New Roman" w:cs="Times New Roman"/>
          <w:sz w:val="24"/>
          <w:szCs w:val="24"/>
        </w:rPr>
        <w:t xml:space="preserve">Классификация телекоммуникационных сетей. Аналоговые и цифровые сети. Требования, предъявляемые к современным сетям. Уровни иерархии. Модемная связь. Стандарты и классификация. Цифровые сети интегрального обслуживания. Понятие качества обслуживания. Вероятностно-временные характеристики. Крупномасштабные сети общего пользования. Широкополосные сети интегрального обслуживания. (ШЦСИО). Особенности управления потоком.  Системы стационарной, подвижной и спутниковой связи. Единая Взаимоувязанная система связи Российской Федерации. Перспективы развития телекоммуникаций в России.  Наиболее распространенные сети (по числу охвата городов) – </w:t>
      </w:r>
      <w:proofErr w:type="spellStart"/>
      <w:r w:rsidRPr="00EF7E77">
        <w:rPr>
          <w:rFonts w:ascii="Times New Roman" w:hAnsi="Times New Roman" w:cs="Times New Roman"/>
          <w:sz w:val="24"/>
          <w:szCs w:val="24"/>
        </w:rPr>
        <w:t>Роспак</w:t>
      </w:r>
      <w:proofErr w:type="spellEnd"/>
      <w:r w:rsidRPr="00EF7E77">
        <w:rPr>
          <w:rFonts w:ascii="Times New Roman" w:hAnsi="Times New Roman" w:cs="Times New Roman"/>
          <w:sz w:val="24"/>
          <w:szCs w:val="24"/>
        </w:rPr>
        <w:t xml:space="preserve">, РИКО, </w:t>
      </w:r>
      <w:proofErr w:type="spellStart"/>
      <w:r w:rsidRPr="00EF7E77">
        <w:rPr>
          <w:rFonts w:ascii="Times New Roman" w:hAnsi="Times New Roman" w:cs="Times New Roman"/>
          <w:sz w:val="24"/>
          <w:szCs w:val="24"/>
        </w:rPr>
        <w:t>Relcom</w:t>
      </w:r>
      <w:proofErr w:type="spellEnd"/>
      <w:r w:rsidRPr="00EF7E77">
        <w:rPr>
          <w:rFonts w:ascii="Times New Roman" w:hAnsi="Times New Roman" w:cs="Times New Roman"/>
          <w:sz w:val="24"/>
          <w:szCs w:val="24"/>
        </w:rPr>
        <w:t xml:space="preserve">, </w:t>
      </w:r>
      <w:proofErr w:type="spellStart"/>
      <w:r w:rsidRPr="00EF7E77">
        <w:rPr>
          <w:rFonts w:ascii="Times New Roman" w:hAnsi="Times New Roman" w:cs="Times New Roman"/>
          <w:sz w:val="24"/>
          <w:szCs w:val="24"/>
        </w:rPr>
        <w:t>RoSprint</w:t>
      </w:r>
      <w:proofErr w:type="spellEnd"/>
      <w:r w:rsidRPr="00EF7E77">
        <w:rPr>
          <w:rFonts w:ascii="Times New Roman" w:hAnsi="Times New Roman" w:cs="Times New Roman"/>
          <w:sz w:val="24"/>
          <w:szCs w:val="24"/>
        </w:rPr>
        <w:t>, РОСНЕТ, ИНФОТЕЛ. Стратегия развития отрасли связи РФ определена в «Концепции программы Российской Федерации в области связи».</w:t>
      </w:r>
    </w:p>
    <w:p w:rsidR="006A7BCE" w:rsidRPr="00EF7E77" w:rsidRDefault="006A7BCE" w:rsidP="006A7BCE">
      <w:pPr>
        <w:contextualSpacing/>
        <w:rPr>
          <w:rFonts w:ascii="Times New Roman" w:hAnsi="Times New Roman"/>
          <w:sz w:val="24"/>
          <w:szCs w:val="24"/>
        </w:rPr>
      </w:pPr>
    </w:p>
    <w:p w:rsidR="006A7BCE" w:rsidRPr="00EF7E77" w:rsidRDefault="006A7BCE" w:rsidP="006A7BCE">
      <w:pPr>
        <w:tabs>
          <w:tab w:val="left" w:pos="0"/>
          <w:tab w:val="left" w:pos="540"/>
        </w:tabs>
        <w:ind w:firstLine="0"/>
        <w:rPr>
          <w:rFonts w:ascii="Times New Roman" w:hAnsi="Times New Roman" w:cs="Times New Roman"/>
          <w:b/>
          <w:bCs/>
          <w:sz w:val="24"/>
          <w:szCs w:val="24"/>
        </w:rPr>
      </w:pPr>
      <w:r w:rsidRPr="00EF7E77">
        <w:rPr>
          <w:rFonts w:ascii="Times New Roman" w:hAnsi="Times New Roman" w:cs="Times New Roman"/>
          <w:b/>
          <w:bCs/>
          <w:sz w:val="24"/>
          <w:szCs w:val="24"/>
        </w:rPr>
        <w:t>Формы</w:t>
      </w:r>
      <w:r w:rsidR="004714F0"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текущего</w:t>
      </w:r>
      <w:r w:rsidR="004714F0"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контроля</w:t>
      </w:r>
      <w:r w:rsidR="004714F0"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и</w:t>
      </w:r>
      <w:r w:rsidR="004714F0"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промежуточной</w:t>
      </w:r>
      <w:r w:rsidR="004714F0"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аттестации:</w:t>
      </w:r>
    </w:p>
    <w:p w:rsidR="006A7BCE" w:rsidRPr="00EF7E77" w:rsidRDefault="006A7BCE" w:rsidP="006A7BCE">
      <w:pPr>
        <w:tabs>
          <w:tab w:val="left" w:pos="0"/>
          <w:tab w:val="left" w:pos="540"/>
        </w:tabs>
        <w:ind w:firstLine="0"/>
        <w:rPr>
          <w:rFonts w:ascii="Times New Roman" w:hAnsi="Times New Roman" w:cs="Times New Roman"/>
          <w:sz w:val="24"/>
          <w:szCs w:val="24"/>
        </w:rPr>
      </w:pPr>
    </w:p>
    <w:p w:rsidR="00AB47B5" w:rsidRPr="00EF7E77" w:rsidRDefault="00AB47B5" w:rsidP="00AB47B5">
      <w:pPr>
        <w:rPr>
          <w:rFonts w:ascii="Times New Roman" w:hAnsi="Times New Roman" w:cs="Times New Roman"/>
          <w:sz w:val="24"/>
          <w:szCs w:val="24"/>
          <w:lang w:eastAsia="ru-RU"/>
        </w:rPr>
      </w:pPr>
      <w:r w:rsidRPr="00EF7E77">
        <w:rPr>
          <w:rFonts w:ascii="Times New Roman" w:hAnsi="Times New Roman" w:cs="Times New Roman"/>
          <w:sz w:val="24"/>
          <w:szCs w:val="24"/>
          <w:lang w:eastAsia="ru-RU"/>
        </w:rPr>
        <w:t>В ходе реализации дисциплины используются следующие методы текущего контроля успеваемости обучающихся:</w:t>
      </w:r>
    </w:p>
    <w:p w:rsidR="00AB47B5" w:rsidRPr="00EF7E77" w:rsidRDefault="00AB47B5" w:rsidP="00AB47B5">
      <w:pPr>
        <w:pStyle w:val="a4"/>
        <w:numPr>
          <w:ilvl w:val="0"/>
          <w:numId w:val="11"/>
        </w:numPr>
        <w:spacing w:after="160" w:line="259" w:lineRule="auto"/>
        <w:jc w:val="left"/>
        <w:rPr>
          <w:rFonts w:ascii="Times New Roman" w:hAnsi="Times New Roman" w:cs="Times New Roman"/>
          <w:sz w:val="24"/>
          <w:szCs w:val="24"/>
          <w:lang w:eastAsia="ru-RU"/>
        </w:rPr>
      </w:pPr>
      <w:r w:rsidRPr="00EF7E77">
        <w:rPr>
          <w:rFonts w:ascii="Times New Roman" w:hAnsi="Times New Roman" w:cs="Times New Roman"/>
          <w:sz w:val="24"/>
          <w:szCs w:val="24"/>
          <w:lang w:eastAsia="ru-RU"/>
        </w:rPr>
        <w:t>проведении занятий лекционного типа: опрос, тест</w:t>
      </w:r>
    </w:p>
    <w:p w:rsidR="00AB47B5" w:rsidRPr="00EF7E77" w:rsidRDefault="00AB47B5" w:rsidP="00AB47B5">
      <w:pPr>
        <w:pStyle w:val="a4"/>
        <w:numPr>
          <w:ilvl w:val="0"/>
          <w:numId w:val="11"/>
        </w:numPr>
        <w:spacing w:after="160" w:line="259" w:lineRule="auto"/>
        <w:jc w:val="left"/>
        <w:rPr>
          <w:rFonts w:ascii="Times New Roman" w:hAnsi="Times New Roman" w:cs="Times New Roman"/>
          <w:sz w:val="24"/>
          <w:szCs w:val="24"/>
          <w:lang w:eastAsia="ru-RU"/>
        </w:rPr>
      </w:pPr>
      <w:r w:rsidRPr="00EF7E77">
        <w:rPr>
          <w:rFonts w:ascii="Times New Roman" w:hAnsi="Times New Roman" w:cs="Times New Roman"/>
          <w:sz w:val="24"/>
          <w:szCs w:val="24"/>
          <w:lang w:eastAsia="ru-RU"/>
        </w:rPr>
        <w:t>при проведении занятий семинарского типа: опрос, контрольная работа, практическое задание.</w:t>
      </w:r>
    </w:p>
    <w:p w:rsidR="00AB47B5" w:rsidRPr="00EF7E77" w:rsidRDefault="00AB47B5" w:rsidP="00AB47B5">
      <w:pPr>
        <w:widowControl w:val="0"/>
        <w:ind w:firstLine="708"/>
        <w:rPr>
          <w:rFonts w:ascii="Times New Roman" w:hAnsi="Times New Roman" w:cs="Times New Roman"/>
          <w:sz w:val="24"/>
          <w:szCs w:val="24"/>
        </w:rPr>
      </w:pPr>
      <w:r w:rsidRPr="00EF7E77">
        <w:rPr>
          <w:rFonts w:ascii="Times New Roman" w:hAnsi="Times New Roman" w:cs="Times New Roman"/>
          <w:sz w:val="24"/>
          <w:szCs w:val="24"/>
        </w:rPr>
        <w:t xml:space="preserve">На занятиях для решения воспитательных и учебных задач применяются следующие формы интерактивной работы: </w:t>
      </w:r>
      <w:proofErr w:type="spellStart"/>
      <w:r w:rsidRPr="00EF7E77">
        <w:rPr>
          <w:rFonts w:ascii="Times New Roman" w:hAnsi="Times New Roman" w:cs="Times New Roman"/>
          <w:sz w:val="24"/>
          <w:szCs w:val="24"/>
        </w:rPr>
        <w:t>диалого</w:t>
      </w:r>
      <w:proofErr w:type="spellEnd"/>
      <w:r w:rsidRPr="00EF7E77">
        <w:rPr>
          <w:rFonts w:ascii="Times New Roman" w:hAnsi="Times New Roman" w:cs="Times New Roman"/>
          <w:sz w:val="24"/>
          <w:szCs w:val="24"/>
        </w:rPr>
        <w:t>-дискуссионное обсуждение проблем, поисковый метод, исследовательский метод, разбор конкретных ситуаций.</w:t>
      </w:r>
    </w:p>
    <w:p w:rsidR="006A7BCE" w:rsidRPr="00EF7E77" w:rsidRDefault="006A7BCE" w:rsidP="006A7BCE">
      <w:pPr>
        <w:tabs>
          <w:tab w:val="left" w:pos="284"/>
        </w:tabs>
        <w:rPr>
          <w:sz w:val="24"/>
          <w:szCs w:val="24"/>
        </w:rPr>
      </w:pPr>
    </w:p>
    <w:p w:rsidR="006A7BCE" w:rsidRPr="00EF7E77" w:rsidRDefault="006A7BCE" w:rsidP="006A7BCE">
      <w:pPr>
        <w:tabs>
          <w:tab w:val="left" w:pos="284"/>
        </w:tabs>
        <w:rPr>
          <w:rFonts w:ascii="Times New Roman" w:hAnsi="Times New Roman" w:cs="Times New Roman"/>
          <w:sz w:val="24"/>
          <w:szCs w:val="24"/>
        </w:rPr>
      </w:pPr>
      <w:r w:rsidRPr="00EF7E77">
        <w:rPr>
          <w:rFonts w:ascii="Times New Roman" w:hAnsi="Times New Roman" w:cs="Times New Roman"/>
          <w:b/>
          <w:bCs/>
          <w:sz w:val="24"/>
          <w:szCs w:val="24"/>
        </w:rPr>
        <w:t>Основная литература:</w:t>
      </w:r>
    </w:p>
    <w:p w:rsidR="00AB47B5" w:rsidRPr="00EF7E77" w:rsidRDefault="00AB47B5" w:rsidP="00AB47B5">
      <w:pPr>
        <w:pStyle w:val="a4"/>
        <w:numPr>
          <w:ilvl w:val="0"/>
          <w:numId w:val="17"/>
        </w:numPr>
        <w:ind w:left="0" w:firstLine="927"/>
        <w:rPr>
          <w:rFonts w:ascii="Times New Roman" w:hAnsi="Times New Roman" w:cs="Times New Roman"/>
          <w:sz w:val="24"/>
          <w:szCs w:val="24"/>
        </w:rPr>
      </w:pPr>
      <w:r w:rsidRPr="00EF7E77">
        <w:rPr>
          <w:rFonts w:ascii="Times New Roman" w:hAnsi="Times New Roman" w:cs="Times New Roman"/>
          <w:sz w:val="24"/>
          <w:szCs w:val="24"/>
        </w:rPr>
        <w:t>Информатика: учебник для бакалавров, [по специальности 080801 "Прикладная информатика" и др. эконом. специальностям], рек. М-</w:t>
      </w:r>
      <w:proofErr w:type="spellStart"/>
      <w:r w:rsidRPr="00EF7E77">
        <w:rPr>
          <w:rFonts w:ascii="Times New Roman" w:hAnsi="Times New Roman" w:cs="Times New Roman"/>
          <w:sz w:val="24"/>
          <w:szCs w:val="24"/>
        </w:rPr>
        <w:t>вом</w:t>
      </w:r>
      <w:proofErr w:type="spellEnd"/>
      <w:r w:rsidRPr="00EF7E77">
        <w:rPr>
          <w:rFonts w:ascii="Times New Roman" w:hAnsi="Times New Roman" w:cs="Times New Roman"/>
          <w:sz w:val="24"/>
          <w:szCs w:val="24"/>
        </w:rPr>
        <w:t xml:space="preserve"> образования Рос. Федерации / [В. В. Трофимов и др.] ; под ред. В. В. Трофимова ; С.-</w:t>
      </w:r>
      <w:proofErr w:type="spellStart"/>
      <w:r w:rsidRPr="00EF7E77">
        <w:rPr>
          <w:rFonts w:ascii="Times New Roman" w:hAnsi="Times New Roman" w:cs="Times New Roman"/>
          <w:sz w:val="24"/>
          <w:szCs w:val="24"/>
        </w:rPr>
        <w:t>Петерб</w:t>
      </w:r>
      <w:proofErr w:type="spellEnd"/>
      <w:r w:rsidRPr="00EF7E77">
        <w:rPr>
          <w:rFonts w:ascii="Times New Roman" w:hAnsi="Times New Roman" w:cs="Times New Roman"/>
          <w:sz w:val="24"/>
          <w:szCs w:val="24"/>
        </w:rPr>
        <w:t xml:space="preserve">. гос. ун-т экономики и финансов. - 2-е изд., </w:t>
      </w:r>
      <w:proofErr w:type="spellStart"/>
      <w:r w:rsidRPr="00EF7E77">
        <w:rPr>
          <w:rFonts w:ascii="Times New Roman" w:hAnsi="Times New Roman" w:cs="Times New Roman"/>
          <w:sz w:val="24"/>
          <w:szCs w:val="24"/>
        </w:rPr>
        <w:t>испр</w:t>
      </w:r>
      <w:proofErr w:type="spellEnd"/>
      <w:r w:rsidRPr="00EF7E77">
        <w:rPr>
          <w:rFonts w:ascii="Times New Roman" w:hAnsi="Times New Roman" w:cs="Times New Roman"/>
          <w:sz w:val="24"/>
          <w:szCs w:val="24"/>
        </w:rPr>
        <w:t xml:space="preserve">. и доп. - М. : </w:t>
      </w:r>
      <w:proofErr w:type="spellStart"/>
      <w:r w:rsidRPr="00EF7E77">
        <w:rPr>
          <w:rFonts w:ascii="Times New Roman" w:hAnsi="Times New Roman" w:cs="Times New Roman"/>
          <w:sz w:val="24"/>
          <w:szCs w:val="24"/>
        </w:rPr>
        <w:t>Юрайт</w:t>
      </w:r>
      <w:proofErr w:type="spellEnd"/>
      <w:r w:rsidRPr="00EF7E77">
        <w:rPr>
          <w:rFonts w:ascii="Times New Roman" w:hAnsi="Times New Roman" w:cs="Times New Roman"/>
          <w:sz w:val="24"/>
          <w:szCs w:val="24"/>
        </w:rPr>
        <w:t>, 2013. - 917 c.</w:t>
      </w:r>
    </w:p>
    <w:p w:rsidR="006A7BCE" w:rsidRPr="00EF7E77" w:rsidRDefault="00AB47B5" w:rsidP="00AB47B5">
      <w:pPr>
        <w:pStyle w:val="a4"/>
        <w:numPr>
          <w:ilvl w:val="0"/>
          <w:numId w:val="17"/>
        </w:numPr>
        <w:ind w:left="0" w:firstLine="927"/>
        <w:rPr>
          <w:rFonts w:ascii="Times New Roman" w:hAnsi="Times New Roman" w:cs="Times New Roman"/>
          <w:sz w:val="24"/>
          <w:szCs w:val="24"/>
        </w:rPr>
      </w:pPr>
      <w:r w:rsidRPr="00EF7E77">
        <w:rPr>
          <w:rFonts w:ascii="Times New Roman" w:hAnsi="Times New Roman" w:cs="Times New Roman"/>
          <w:sz w:val="24"/>
          <w:szCs w:val="24"/>
        </w:rPr>
        <w:t>Пирогов В. Ю. Информационные системы и базы данных [Электронный ресурс] : организация и проектирование : [учеб. пособия по специальности 010503 "</w:t>
      </w:r>
      <w:proofErr w:type="spellStart"/>
      <w:r w:rsidRPr="00EF7E77">
        <w:rPr>
          <w:rFonts w:ascii="Times New Roman" w:hAnsi="Times New Roman" w:cs="Times New Roman"/>
          <w:sz w:val="24"/>
          <w:szCs w:val="24"/>
        </w:rPr>
        <w:t>Математ</w:t>
      </w:r>
      <w:proofErr w:type="spellEnd"/>
      <w:r w:rsidRPr="00EF7E77">
        <w:rPr>
          <w:rFonts w:ascii="Times New Roman" w:hAnsi="Times New Roman" w:cs="Times New Roman"/>
          <w:sz w:val="24"/>
          <w:szCs w:val="24"/>
        </w:rPr>
        <w:t xml:space="preserve">. обеспечение и администрирование </w:t>
      </w:r>
      <w:proofErr w:type="spellStart"/>
      <w:r w:rsidRPr="00EF7E77">
        <w:rPr>
          <w:rFonts w:ascii="Times New Roman" w:hAnsi="Times New Roman" w:cs="Times New Roman"/>
          <w:sz w:val="24"/>
          <w:szCs w:val="24"/>
        </w:rPr>
        <w:t>информ</w:t>
      </w:r>
      <w:proofErr w:type="spellEnd"/>
      <w:r w:rsidRPr="00EF7E77">
        <w:rPr>
          <w:rFonts w:ascii="Times New Roman" w:hAnsi="Times New Roman" w:cs="Times New Roman"/>
          <w:sz w:val="24"/>
          <w:szCs w:val="24"/>
        </w:rPr>
        <w:t xml:space="preserve">. систем] / В. Ю. Пирогов. - Электрон. дан. - СПб. : БХВ-Петербург, 2009. - 528 </w:t>
      </w:r>
      <w:r w:rsidR="006A7BCE" w:rsidRPr="00EF7E77">
        <w:rPr>
          <w:rFonts w:ascii="Times New Roman" w:hAnsi="Times New Roman" w:cs="Times New Roman"/>
          <w:sz w:val="24"/>
          <w:szCs w:val="24"/>
        </w:rPr>
        <w:br w:type="page"/>
      </w:r>
    </w:p>
    <w:p w:rsidR="00AB47B5" w:rsidRPr="006E1528" w:rsidRDefault="00AB47B5" w:rsidP="00AB47B5">
      <w:pPr>
        <w:jc w:val="center"/>
        <w:rPr>
          <w:rFonts w:ascii="Times New Roman" w:hAnsi="Times New Roman" w:cs="Times New Roman"/>
          <w:b/>
          <w:bCs/>
          <w:sz w:val="24"/>
          <w:szCs w:val="24"/>
        </w:rPr>
      </w:pPr>
      <w:r w:rsidRPr="00EF7E77">
        <w:rPr>
          <w:rFonts w:ascii="Times New Roman" w:hAnsi="Times New Roman" w:cs="Times New Roman"/>
          <w:b/>
          <w:bCs/>
          <w:sz w:val="24"/>
          <w:szCs w:val="24"/>
        </w:rPr>
        <w:lastRenderedPageBreak/>
        <w:t xml:space="preserve">АННОТАЦИЯ РАБОЧЕЙ ПРОГРАММЫ ДИСЦИПЛИНЫ </w:t>
      </w:r>
    </w:p>
    <w:p w:rsidR="00680950" w:rsidRPr="006E1528" w:rsidRDefault="00680950" w:rsidP="00AB47B5">
      <w:pPr>
        <w:jc w:val="center"/>
        <w:rPr>
          <w:rFonts w:ascii="Times New Roman" w:hAnsi="Times New Roman" w:cs="Times New Roman"/>
          <w:sz w:val="24"/>
          <w:szCs w:val="24"/>
        </w:rPr>
      </w:pPr>
    </w:p>
    <w:p w:rsidR="00AB47B5" w:rsidRPr="00EF7E77" w:rsidRDefault="00AB47B5" w:rsidP="00AB47B5">
      <w:pPr>
        <w:spacing w:line="360" w:lineRule="auto"/>
        <w:jc w:val="center"/>
        <w:rPr>
          <w:rFonts w:ascii="Times New Roman" w:hAnsi="Times New Roman" w:cs="Times New Roman"/>
          <w:b/>
          <w:caps/>
          <w:sz w:val="24"/>
          <w:szCs w:val="24"/>
          <w:lang w:eastAsia="ru-RU"/>
        </w:rPr>
      </w:pPr>
      <w:r w:rsidRPr="00EF7E77">
        <w:rPr>
          <w:rFonts w:ascii="Times New Roman" w:hAnsi="Times New Roman" w:cs="Times New Roman"/>
          <w:b/>
          <w:sz w:val="24"/>
          <w:szCs w:val="24"/>
        </w:rPr>
        <w:t>Б</w:t>
      </w:r>
      <w:proofErr w:type="gramStart"/>
      <w:r w:rsidRPr="00EF7E77">
        <w:rPr>
          <w:rFonts w:ascii="Times New Roman" w:hAnsi="Times New Roman" w:cs="Times New Roman"/>
          <w:b/>
          <w:sz w:val="24"/>
          <w:szCs w:val="24"/>
        </w:rPr>
        <w:t>1</w:t>
      </w:r>
      <w:proofErr w:type="gramEnd"/>
      <w:r w:rsidRPr="00EF7E77">
        <w:rPr>
          <w:rFonts w:ascii="Times New Roman" w:hAnsi="Times New Roman" w:cs="Times New Roman"/>
          <w:b/>
          <w:sz w:val="24"/>
          <w:szCs w:val="24"/>
        </w:rPr>
        <w:t>.В.ДВ.4.2  «Технологии социальной интеграции инвалидов в условиях образовательной и трудовой деятельности»</w:t>
      </w:r>
    </w:p>
    <w:p w:rsidR="00AB47B5" w:rsidRPr="00EF7E77" w:rsidRDefault="00AB47B5" w:rsidP="00AB47B5">
      <w:pPr>
        <w:spacing w:line="360" w:lineRule="auto"/>
        <w:jc w:val="center"/>
        <w:rPr>
          <w:rFonts w:ascii="Times New Roman" w:hAnsi="Times New Roman" w:cs="Times New Roman"/>
          <w:b/>
          <w:sz w:val="24"/>
          <w:szCs w:val="24"/>
        </w:rPr>
      </w:pPr>
    </w:p>
    <w:p w:rsidR="00AB47B5" w:rsidRPr="00EF7E77" w:rsidRDefault="00AB47B5" w:rsidP="00AB47B5">
      <w:pPr>
        <w:ind w:firstLine="567"/>
        <w:rPr>
          <w:rFonts w:ascii="Times New Roman" w:hAnsi="Times New Roman" w:cs="Times New Roman"/>
          <w:sz w:val="24"/>
          <w:szCs w:val="24"/>
        </w:rPr>
      </w:pPr>
      <w:r w:rsidRPr="00EF7E77">
        <w:rPr>
          <w:rFonts w:ascii="Times New Roman" w:hAnsi="Times New Roman" w:cs="Times New Roman"/>
          <w:b/>
          <w:bCs/>
          <w:sz w:val="24"/>
          <w:szCs w:val="24"/>
        </w:rPr>
        <w:t>Автор:</w:t>
      </w:r>
      <w:r w:rsidRPr="00EF7E77">
        <w:rPr>
          <w:rFonts w:ascii="Times New Roman" w:hAnsi="Times New Roman" w:cs="Times New Roman"/>
          <w:sz w:val="24"/>
          <w:szCs w:val="24"/>
        </w:rPr>
        <w:t xml:space="preserve"> </w:t>
      </w:r>
      <w:proofErr w:type="spellStart"/>
      <w:r w:rsidR="00A4357C" w:rsidRPr="00EF7E77">
        <w:rPr>
          <w:rFonts w:ascii="Times New Roman" w:eastAsia="MS Mincho" w:hAnsi="Times New Roman" w:cs="Times New Roman"/>
          <w:sz w:val="24"/>
        </w:rPr>
        <w:t>Д.пед.н</w:t>
      </w:r>
      <w:proofErr w:type="spellEnd"/>
      <w:r w:rsidR="00A4357C" w:rsidRPr="00EF7E77">
        <w:rPr>
          <w:rFonts w:ascii="Times New Roman" w:eastAsia="MS Mincho" w:hAnsi="Times New Roman" w:cs="Times New Roman"/>
          <w:sz w:val="24"/>
        </w:rPr>
        <w:t>., доцент кафедры социальных технологий Орлова И.С.</w:t>
      </w:r>
    </w:p>
    <w:p w:rsidR="00AB47B5" w:rsidRPr="00EF7E77" w:rsidRDefault="00AB47B5" w:rsidP="00AB47B5">
      <w:pPr>
        <w:widowControl w:val="0"/>
        <w:shd w:val="clear" w:color="auto" w:fill="FFFFFF"/>
        <w:tabs>
          <w:tab w:val="left" w:leader="underscore" w:pos="5155"/>
          <w:tab w:val="left" w:leader="underscore" w:pos="6091"/>
          <w:tab w:val="left" w:leader="underscore" w:pos="9490"/>
        </w:tabs>
        <w:autoSpaceDE w:val="0"/>
        <w:autoSpaceDN w:val="0"/>
        <w:adjustRightInd w:val="0"/>
        <w:spacing w:line="360" w:lineRule="auto"/>
        <w:rPr>
          <w:szCs w:val="24"/>
        </w:rPr>
      </w:pPr>
    </w:p>
    <w:p w:rsidR="00AB47B5" w:rsidRPr="00EF7E77" w:rsidRDefault="00AB47B5" w:rsidP="00AB47B5">
      <w:pPr>
        <w:spacing w:line="360" w:lineRule="auto"/>
        <w:rPr>
          <w:rFonts w:ascii="Times New Roman" w:hAnsi="Times New Roman" w:cs="Times New Roman"/>
          <w:sz w:val="24"/>
          <w:szCs w:val="24"/>
          <w:lang w:eastAsia="ru-RU"/>
        </w:rPr>
      </w:pPr>
      <w:r w:rsidRPr="00EF7E77">
        <w:rPr>
          <w:rFonts w:ascii="Times New Roman" w:hAnsi="Times New Roman" w:cs="Times New Roman"/>
          <w:b/>
          <w:bCs/>
          <w:sz w:val="24"/>
          <w:szCs w:val="24"/>
        </w:rPr>
        <w:t>Код и наименование направления подготовки, профиля:</w:t>
      </w:r>
      <w:r w:rsidRPr="00EF7E77">
        <w:rPr>
          <w:rFonts w:ascii="Times New Roman" w:hAnsi="Times New Roman" w:cs="Times New Roman"/>
          <w:sz w:val="24"/>
          <w:szCs w:val="24"/>
          <w:lang w:eastAsia="ru-RU"/>
        </w:rPr>
        <w:t xml:space="preserve"> </w:t>
      </w:r>
    </w:p>
    <w:p w:rsidR="00AB47B5" w:rsidRPr="00EF7E77" w:rsidRDefault="00AB47B5" w:rsidP="00AB47B5">
      <w:pPr>
        <w:spacing w:line="360" w:lineRule="auto"/>
        <w:rPr>
          <w:rFonts w:ascii="Times New Roman" w:hAnsi="Times New Roman" w:cs="Times New Roman"/>
          <w:sz w:val="24"/>
          <w:szCs w:val="24"/>
          <w:lang w:eastAsia="ru-RU"/>
        </w:rPr>
      </w:pPr>
      <w:r w:rsidRPr="00EF7E77">
        <w:rPr>
          <w:rFonts w:ascii="Times New Roman" w:hAnsi="Times New Roman" w:cs="Times New Roman"/>
          <w:sz w:val="24"/>
          <w:szCs w:val="24"/>
          <w:lang w:eastAsia="ru-RU"/>
        </w:rPr>
        <w:t>Направление подготовки 09.06.01 Информатика и вычислительная техника</w:t>
      </w:r>
    </w:p>
    <w:p w:rsidR="00AB47B5" w:rsidRPr="00EF7E77" w:rsidRDefault="00AB47B5" w:rsidP="00AB47B5">
      <w:pPr>
        <w:spacing w:line="360" w:lineRule="auto"/>
        <w:rPr>
          <w:rFonts w:ascii="Times New Roman" w:hAnsi="Times New Roman" w:cs="Times New Roman"/>
          <w:sz w:val="24"/>
          <w:szCs w:val="24"/>
          <w:lang w:eastAsia="ru-RU"/>
        </w:rPr>
      </w:pPr>
      <w:r w:rsidRPr="00EF7E77">
        <w:rPr>
          <w:rFonts w:ascii="Times New Roman" w:hAnsi="Times New Roman" w:cs="Times New Roman"/>
          <w:sz w:val="24"/>
          <w:szCs w:val="24"/>
          <w:lang w:eastAsia="ru-RU"/>
        </w:rPr>
        <w:t>направленность (профиль)</w:t>
      </w:r>
      <w:r w:rsidR="006E1528">
        <w:rPr>
          <w:rFonts w:ascii="Times New Roman" w:hAnsi="Times New Roman" w:cs="Times New Roman"/>
          <w:sz w:val="24"/>
          <w:szCs w:val="24"/>
          <w:lang w:eastAsia="ru-RU"/>
        </w:rPr>
        <w:t>:</w:t>
      </w:r>
      <w:r w:rsidRPr="00EF7E77">
        <w:rPr>
          <w:rFonts w:ascii="Times New Roman" w:hAnsi="Times New Roman" w:cs="Times New Roman"/>
          <w:sz w:val="24"/>
          <w:szCs w:val="24"/>
          <w:lang w:eastAsia="ru-RU"/>
        </w:rPr>
        <w:t xml:space="preserve"> </w:t>
      </w:r>
      <w:r w:rsidR="00B65240" w:rsidRPr="00EF7E77">
        <w:rPr>
          <w:rFonts w:ascii="Times New Roman" w:hAnsi="Times New Roman" w:cs="Times New Roman"/>
          <w:sz w:val="24"/>
          <w:szCs w:val="24"/>
          <w:lang w:eastAsia="ru-RU"/>
        </w:rPr>
        <w:t>«Управление в социальных и экономических системах»</w:t>
      </w:r>
    </w:p>
    <w:p w:rsidR="00AB47B5" w:rsidRPr="00EF7E77" w:rsidRDefault="00AB47B5" w:rsidP="00AB47B5">
      <w:pPr>
        <w:rPr>
          <w:rFonts w:ascii="Times New Roman" w:hAnsi="Times New Roman" w:cs="Times New Roman"/>
          <w:sz w:val="24"/>
          <w:szCs w:val="24"/>
        </w:rPr>
      </w:pPr>
      <w:r w:rsidRPr="00EF7E77">
        <w:rPr>
          <w:rFonts w:ascii="Times New Roman" w:hAnsi="Times New Roman" w:cs="Times New Roman"/>
          <w:b/>
          <w:bCs/>
          <w:sz w:val="24"/>
          <w:szCs w:val="24"/>
        </w:rPr>
        <w:t>Квалификация (степень) выпускника:</w:t>
      </w:r>
      <w:r w:rsidRPr="00EF7E77">
        <w:rPr>
          <w:rFonts w:ascii="Times New Roman" w:hAnsi="Times New Roman" w:cs="Times New Roman"/>
          <w:sz w:val="24"/>
          <w:szCs w:val="24"/>
          <w:lang w:eastAsia="ru-RU"/>
        </w:rPr>
        <w:t xml:space="preserve"> исследователь/преподаватель-исследователь</w:t>
      </w:r>
    </w:p>
    <w:p w:rsidR="00AB47B5" w:rsidRPr="00EF7E77" w:rsidRDefault="00AB47B5" w:rsidP="00AB47B5">
      <w:pPr>
        <w:rPr>
          <w:rFonts w:ascii="Times New Roman" w:hAnsi="Times New Roman" w:cs="Times New Roman"/>
          <w:sz w:val="24"/>
          <w:szCs w:val="24"/>
        </w:rPr>
      </w:pPr>
      <w:r w:rsidRPr="00EF7E77">
        <w:rPr>
          <w:rFonts w:ascii="Times New Roman" w:hAnsi="Times New Roman" w:cs="Times New Roman"/>
          <w:b/>
          <w:bCs/>
          <w:sz w:val="24"/>
          <w:szCs w:val="24"/>
        </w:rPr>
        <w:t xml:space="preserve">Форма обучения: </w:t>
      </w:r>
      <w:r w:rsidRPr="00EF7E77">
        <w:rPr>
          <w:rFonts w:ascii="Times New Roman" w:hAnsi="Times New Roman" w:cs="Times New Roman"/>
          <w:sz w:val="24"/>
          <w:szCs w:val="24"/>
          <w:lang w:eastAsia="ru-RU"/>
        </w:rPr>
        <w:t>очная, заочная</w:t>
      </w:r>
    </w:p>
    <w:p w:rsidR="00AB47B5" w:rsidRPr="00EF7E77" w:rsidRDefault="00AB47B5" w:rsidP="00AB47B5">
      <w:pPr>
        <w:rPr>
          <w:rFonts w:ascii="Times New Roman" w:hAnsi="Times New Roman" w:cs="Times New Roman"/>
          <w:sz w:val="24"/>
          <w:szCs w:val="24"/>
        </w:rPr>
      </w:pPr>
      <w:r w:rsidRPr="00EF7E77">
        <w:rPr>
          <w:rFonts w:ascii="Times New Roman" w:hAnsi="Times New Roman" w:cs="Times New Roman"/>
          <w:b/>
          <w:bCs/>
          <w:sz w:val="24"/>
          <w:szCs w:val="24"/>
        </w:rPr>
        <w:t>Цель освоения дисциплины:</w:t>
      </w:r>
    </w:p>
    <w:p w:rsidR="00AB47B5" w:rsidRPr="00EF7E77" w:rsidRDefault="00AB47B5" w:rsidP="00AB47B5">
      <w:pPr>
        <w:rPr>
          <w:rFonts w:ascii="Times New Roman" w:hAnsi="Times New Roman" w:cs="Times New Roman"/>
          <w:b/>
          <w:bCs/>
          <w:sz w:val="24"/>
          <w:szCs w:val="24"/>
        </w:rPr>
      </w:pPr>
      <w:r w:rsidRPr="00EF7E77">
        <w:rPr>
          <w:rFonts w:ascii="Times New Roman" w:hAnsi="Times New Roman" w:cs="Times New Roman"/>
          <w:iCs/>
          <w:sz w:val="24"/>
          <w:szCs w:val="24"/>
        </w:rPr>
        <w:t>Сформировать компетенцию в области</w:t>
      </w:r>
      <w:r w:rsidRPr="00EF7E77">
        <w:rPr>
          <w:rFonts w:ascii="Times New Roman" w:hAnsi="Times New Roman" w:cs="Times New Roman"/>
          <w:bCs/>
          <w:sz w:val="24"/>
          <w:szCs w:val="24"/>
        </w:rPr>
        <w:t xml:space="preserve">  </w:t>
      </w:r>
      <w:r w:rsidR="00A4357C" w:rsidRPr="00EF7E77">
        <w:rPr>
          <w:rFonts w:ascii="Times New Roman" w:hAnsi="Times New Roman" w:cs="Times New Roman"/>
          <w:sz w:val="24"/>
          <w:szCs w:val="24"/>
        </w:rPr>
        <w:t>способности планировать и решать задачи собственного профессионального и личностного развития в практической профессиональной деятельности</w:t>
      </w:r>
    </w:p>
    <w:p w:rsidR="00AB47B5" w:rsidRPr="00EF7E77" w:rsidRDefault="00AB47B5" w:rsidP="00AB47B5">
      <w:pPr>
        <w:rPr>
          <w:rFonts w:ascii="Times New Roman" w:hAnsi="Times New Roman" w:cs="Times New Roman"/>
          <w:b/>
          <w:bCs/>
          <w:sz w:val="24"/>
          <w:szCs w:val="24"/>
        </w:rPr>
      </w:pPr>
    </w:p>
    <w:p w:rsidR="00AB47B5" w:rsidRPr="00EF7E77" w:rsidRDefault="00AB47B5" w:rsidP="00AB47B5">
      <w:pPr>
        <w:rPr>
          <w:rFonts w:ascii="Times New Roman" w:hAnsi="Times New Roman" w:cs="Times New Roman"/>
          <w:sz w:val="24"/>
          <w:szCs w:val="24"/>
        </w:rPr>
      </w:pPr>
      <w:r w:rsidRPr="00EF7E77">
        <w:rPr>
          <w:rFonts w:ascii="Times New Roman" w:hAnsi="Times New Roman" w:cs="Times New Roman"/>
          <w:b/>
          <w:bCs/>
          <w:sz w:val="24"/>
          <w:szCs w:val="24"/>
        </w:rPr>
        <w:t>План курса:</w:t>
      </w:r>
    </w:p>
    <w:p w:rsidR="00A4357C" w:rsidRPr="00EF7E77" w:rsidRDefault="00A4357C" w:rsidP="00A4357C">
      <w:pPr>
        <w:rPr>
          <w:rFonts w:ascii="Times New Roman" w:hAnsi="Times New Roman" w:cs="Times New Roman"/>
          <w:b/>
          <w:bCs/>
          <w:sz w:val="24"/>
          <w:szCs w:val="24"/>
        </w:rPr>
      </w:pPr>
      <w:r w:rsidRPr="00EF7E77">
        <w:rPr>
          <w:rFonts w:ascii="Times New Roman" w:hAnsi="Times New Roman" w:cs="Times New Roman"/>
          <w:b/>
          <w:bCs/>
          <w:sz w:val="24"/>
          <w:szCs w:val="24"/>
        </w:rPr>
        <w:t xml:space="preserve">Тема № 1: «Понятие, сущность и содержание социальной интеграции инвалидов».  </w:t>
      </w:r>
    </w:p>
    <w:p w:rsidR="00A4357C" w:rsidRPr="00EF7E77" w:rsidRDefault="00A4357C" w:rsidP="00A4357C">
      <w:pPr>
        <w:ind w:firstLine="595"/>
        <w:rPr>
          <w:rFonts w:ascii="Times New Roman" w:hAnsi="Times New Roman" w:cs="Times New Roman"/>
          <w:bCs/>
          <w:sz w:val="24"/>
          <w:szCs w:val="24"/>
        </w:rPr>
      </w:pPr>
      <w:r w:rsidRPr="00EF7E77">
        <w:rPr>
          <w:rFonts w:ascii="Times New Roman" w:hAnsi="Times New Roman" w:cs="Times New Roman"/>
          <w:bCs/>
          <w:sz w:val="24"/>
          <w:szCs w:val="24"/>
        </w:rPr>
        <w:t xml:space="preserve">Сущность и содержание понятия «инвалид», «инвалидность» «интеграция инвалидов». </w:t>
      </w:r>
      <w:proofErr w:type="spellStart"/>
      <w:r w:rsidRPr="00EF7E77">
        <w:rPr>
          <w:rFonts w:ascii="Times New Roman" w:hAnsi="Times New Roman" w:cs="Times New Roman"/>
          <w:bCs/>
          <w:sz w:val="24"/>
          <w:szCs w:val="24"/>
        </w:rPr>
        <w:t>Биопсихосоциальная</w:t>
      </w:r>
      <w:proofErr w:type="spellEnd"/>
      <w:r w:rsidRPr="00EF7E77">
        <w:rPr>
          <w:rFonts w:ascii="Times New Roman" w:hAnsi="Times New Roman" w:cs="Times New Roman"/>
          <w:bCs/>
          <w:sz w:val="24"/>
          <w:szCs w:val="24"/>
        </w:rPr>
        <w:t xml:space="preserve"> модель инвалидности, теоретические и методологические аспекты инвалидности. Понятие интеграции инвалидов. Основные реабилитационные подходы в реабилитации инвалидов.   </w:t>
      </w:r>
    </w:p>
    <w:p w:rsidR="00A4357C" w:rsidRPr="00EF7E77" w:rsidRDefault="00A4357C" w:rsidP="00A4357C">
      <w:pPr>
        <w:rPr>
          <w:rFonts w:ascii="Times New Roman" w:hAnsi="Times New Roman" w:cs="Times New Roman"/>
          <w:b/>
          <w:bCs/>
          <w:sz w:val="24"/>
          <w:szCs w:val="24"/>
        </w:rPr>
      </w:pPr>
      <w:r w:rsidRPr="00EF7E77">
        <w:rPr>
          <w:rFonts w:ascii="Times New Roman" w:hAnsi="Times New Roman" w:cs="Times New Roman"/>
          <w:b/>
          <w:bCs/>
          <w:sz w:val="24"/>
          <w:szCs w:val="24"/>
        </w:rPr>
        <w:t>Тема № 2: «Медико-социальная экспертиза и ее роль в разработке и реализации индивидуальной программы реабилитации инвалида»</w:t>
      </w:r>
    </w:p>
    <w:p w:rsidR="00A4357C" w:rsidRPr="00EF7E77" w:rsidRDefault="00A4357C" w:rsidP="00A4357C">
      <w:pPr>
        <w:ind w:firstLine="820"/>
        <w:rPr>
          <w:rFonts w:ascii="Times New Roman" w:hAnsi="Times New Roman" w:cs="Times New Roman"/>
          <w:sz w:val="24"/>
          <w:szCs w:val="24"/>
        </w:rPr>
      </w:pPr>
      <w:r w:rsidRPr="00EF7E77">
        <w:rPr>
          <w:rFonts w:ascii="Times New Roman" w:hAnsi="Times New Roman" w:cs="Times New Roman"/>
          <w:bCs/>
          <w:sz w:val="24"/>
          <w:szCs w:val="24"/>
        </w:rPr>
        <w:t xml:space="preserve">Понятие медико-социальной экспертизы , организация прохождения процедуры </w:t>
      </w:r>
      <w:proofErr w:type="spellStart"/>
      <w:r w:rsidRPr="00EF7E77">
        <w:rPr>
          <w:rFonts w:ascii="Times New Roman" w:hAnsi="Times New Roman" w:cs="Times New Roman"/>
          <w:bCs/>
          <w:sz w:val="24"/>
          <w:szCs w:val="24"/>
        </w:rPr>
        <w:t>осведетельствования</w:t>
      </w:r>
      <w:proofErr w:type="spellEnd"/>
      <w:r w:rsidRPr="00EF7E77">
        <w:rPr>
          <w:rFonts w:ascii="Times New Roman" w:hAnsi="Times New Roman" w:cs="Times New Roman"/>
          <w:bCs/>
          <w:sz w:val="24"/>
          <w:szCs w:val="24"/>
        </w:rPr>
        <w:t xml:space="preserve"> инвалидов. Бюро медико-социальной экспертизы, главное бюро медико-социальной </w:t>
      </w:r>
      <w:proofErr w:type="spellStart"/>
      <w:r w:rsidRPr="00EF7E77">
        <w:rPr>
          <w:rFonts w:ascii="Times New Roman" w:hAnsi="Times New Roman" w:cs="Times New Roman"/>
          <w:bCs/>
          <w:sz w:val="24"/>
          <w:szCs w:val="24"/>
        </w:rPr>
        <w:t>экпертизы</w:t>
      </w:r>
      <w:proofErr w:type="spellEnd"/>
      <w:r w:rsidRPr="00EF7E77">
        <w:rPr>
          <w:rFonts w:ascii="Times New Roman" w:hAnsi="Times New Roman" w:cs="Times New Roman"/>
          <w:bCs/>
          <w:sz w:val="24"/>
          <w:szCs w:val="24"/>
        </w:rPr>
        <w:t xml:space="preserve">, функции, порядок работы, структура. </w:t>
      </w:r>
      <w:proofErr w:type="spellStart"/>
      <w:r w:rsidRPr="00EF7E77">
        <w:rPr>
          <w:rFonts w:ascii="Times New Roman" w:hAnsi="Times New Roman" w:cs="Times New Roman"/>
          <w:bCs/>
          <w:sz w:val="24"/>
          <w:szCs w:val="24"/>
        </w:rPr>
        <w:t>Гражданоско</w:t>
      </w:r>
      <w:proofErr w:type="spellEnd"/>
      <w:r w:rsidRPr="00EF7E77">
        <w:rPr>
          <w:rFonts w:ascii="Times New Roman" w:hAnsi="Times New Roman" w:cs="Times New Roman"/>
          <w:bCs/>
          <w:sz w:val="24"/>
          <w:szCs w:val="24"/>
        </w:rPr>
        <w:t xml:space="preserve">-правовая экспертиза, порядок проведения. Основные документы, выдаваемые инвалидам по результатам МСЭ. </w:t>
      </w:r>
    </w:p>
    <w:p w:rsidR="00A4357C" w:rsidRPr="00EF7E77" w:rsidRDefault="00A4357C" w:rsidP="00A4357C">
      <w:pPr>
        <w:ind w:firstLine="566"/>
        <w:rPr>
          <w:rFonts w:ascii="Times New Roman" w:hAnsi="Times New Roman" w:cs="Times New Roman"/>
          <w:b/>
          <w:bCs/>
          <w:sz w:val="24"/>
          <w:szCs w:val="24"/>
        </w:rPr>
      </w:pPr>
      <w:r w:rsidRPr="00EF7E77">
        <w:rPr>
          <w:rFonts w:ascii="Times New Roman" w:hAnsi="Times New Roman" w:cs="Times New Roman"/>
          <w:b/>
          <w:bCs/>
          <w:sz w:val="24"/>
          <w:szCs w:val="24"/>
        </w:rPr>
        <w:t xml:space="preserve">Тема № 3: «Формирование </w:t>
      </w:r>
      <w:proofErr w:type="spellStart"/>
      <w:r w:rsidRPr="00EF7E77">
        <w:rPr>
          <w:rFonts w:ascii="Times New Roman" w:hAnsi="Times New Roman" w:cs="Times New Roman"/>
          <w:b/>
          <w:bCs/>
          <w:sz w:val="24"/>
          <w:szCs w:val="24"/>
        </w:rPr>
        <w:t>безбарьерной</w:t>
      </w:r>
      <w:proofErr w:type="spellEnd"/>
      <w:r w:rsidRPr="00EF7E77">
        <w:rPr>
          <w:rFonts w:ascii="Times New Roman" w:hAnsi="Times New Roman" w:cs="Times New Roman"/>
          <w:b/>
          <w:bCs/>
          <w:sz w:val="24"/>
          <w:szCs w:val="24"/>
        </w:rPr>
        <w:t xml:space="preserve"> среды для лиц с ограниченными возможностями здоровья в системе образования. Практика обеспечения инвалидов транспортом и техническими средствами реабилитации»</w:t>
      </w:r>
    </w:p>
    <w:p w:rsidR="00A4357C" w:rsidRPr="00EF7E77" w:rsidRDefault="00A4357C" w:rsidP="00A4357C">
      <w:pPr>
        <w:ind w:firstLine="566"/>
        <w:rPr>
          <w:rFonts w:ascii="Times New Roman" w:hAnsi="Times New Roman" w:cs="Times New Roman"/>
          <w:bCs/>
          <w:sz w:val="24"/>
          <w:szCs w:val="24"/>
        </w:rPr>
      </w:pPr>
      <w:r w:rsidRPr="00EF7E77">
        <w:rPr>
          <w:rFonts w:ascii="Times New Roman" w:hAnsi="Times New Roman" w:cs="Times New Roman"/>
          <w:bCs/>
          <w:sz w:val="24"/>
          <w:szCs w:val="24"/>
        </w:rPr>
        <w:t xml:space="preserve">Мадридская конвенция о соблюдении прав инвалидов и обеспечении равных возможностей. Понятие доступной среды. Понятие средовых барьеров. Федеральная государственная программа «Доступная среда». Понятие паспортизации объекта, </w:t>
      </w:r>
      <w:proofErr w:type="spellStart"/>
      <w:r w:rsidRPr="00EF7E77">
        <w:rPr>
          <w:rFonts w:ascii="Times New Roman" w:hAnsi="Times New Roman" w:cs="Times New Roman"/>
          <w:bCs/>
          <w:sz w:val="24"/>
          <w:szCs w:val="24"/>
        </w:rPr>
        <w:t>СНИПы</w:t>
      </w:r>
      <w:proofErr w:type="spellEnd"/>
      <w:r w:rsidRPr="00EF7E77">
        <w:rPr>
          <w:rFonts w:ascii="Times New Roman" w:hAnsi="Times New Roman" w:cs="Times New Roman"/>
          <w:bCs/>
          <w:sz w:val="24"/>
          <w:szCs w:val="24"/>
        </w:rPr>
        <w:t xml:space="preserve">, </w:t>
      </w:r>
      <w:proofErr w:type="spellStart"/>
      <w:r w:rsidRPr="00EF7E77">
        <w:rPr>
          <w:rFonts w:ascii="Times New Roman" w:hAnsi="Times New Roman" w:cs="Times New Roman"/>
          <w:bCs/>
          <w:sz w:val="24"/>
          <w:szCs w:val="24"/>
        </w:rPr>
        <w:t>нормативо</w:t>
      </w:r>
      <w:proofErr w:type="spellEnd"/>
      <w:r w:rsidRPr="00EF7E77">
        <w:rPr>
          <w:rFonts w:ascii="Times New Roman" w:hAnsi="Times New Roman" w:cs="Times New Roman"/>
          <w:bCs/>
          <w:sz w:val="24"/>
          <w:szCs w:val="24"/>
        </w:rPr>
        <w:t xml:space="preserve">-правовые документы обеспечения доступности объектов социального назначения. </w:t>
      </w:r>
    </w:p>
    <w:p w:rsidR="00A4357C" w:rsidRPr="00EF7E77" w:rsidRDefault="00A4357C" w:rsidP="00A4357C">
      <w:pPr>
        <w:rPr>
          <w:rFonts w:ascii="Times New Roman" w:hAnsi="Times New Roman" w:cs="Times New Roman"/>
          <w:sz w:val="24"/>
          <w:szCs w:val="24"/>
        </w:rPr>
      </w:pPr>
      <w:r w:rsidRPr="00EF7E77">
        <w:rPr>
          <w:rFonts w:ascii="Times New Roman" w:hAnsi="Times New Roman" w:cs="Times New Roman"/>
          <w:b/>
          <w:bCs/>
          <w:sz w:val="24"/>
          <w:szCs w:val="24"/>
        </w:rPr>
        <w:t>Тема № 4: «Лекарственное, санаторно-курортное и материальное обеспечение</w:t>
      </w:r>
    </w:p>
    <w:p w:rsidR="00A4357C" w:rsidRPr="00EF7E77" w:rsidRDefault="00A4357C" w:rsidP="00A4357C">
      <w:pPr>
        <w:rPr>
          <w:rFonts w:ascii="Times New Roman" w:hAnsi="Times New Roman" w:cs="Times New Roman"/>
          <w:sz w:val="24"/>
          <w:szCs w:val="24"/>
        </w:rPr>
      </w:pPr>
      <w:r w:rsidRPr="00EF7E77">
        <w:rPr>
          <w:rFonts w:ascii="Times New Roman" w:hAnsi="Times New Roman" w:cs="Times New Roman"/>
          <w:b/>
          <w:bCs/>
          <w:sz w:val="24"/>
          <w:szCs w:val="24"/>
        </w:rPr>
        <w:t>инвалидов»</w:t>
      </w:r>
    </w:p>
    <w:p w:rsidR="00A4357C" w:rsidRPr="00EF7E77" w:rsidRDefault="00A4357C" w:rsidP="00A4357C">
      <w:pPr>
        <w:tabs>
          <w:tab w:val="left" w:pos="851"/>
        </w:tabs>
        <w:rPr>
          <w:rFonts w:ascii="Times New Roman" w:hAnsi="Times New Roman" w:cs="Times New Roman"/>
          <w:sz w:val="24"/>
          <w:szCs w:val="24"/>
        </w:rPr>
      </w:pPr>
      <w:r w:rsidRPr="00EF7E77">
        <w:rPr>
          <w:rFonts w:ascii="Times New Roman" w:hAnsi="Times New Roman" w:cs="Times New Roman"/>
          <w:sz w:val="24"/>
          <w:szCs w:val="24"/>
        </w:rPr>
        <w:tab/>
        <w:t xml:space="preserve">Лекарственное обеспечение граждан Российской Федерации.  Федеральное законодательство в сфере лекарственного обеспечения населения. Основные </w:t>
      </w:r>
      <w:proofErr w:type="spellStart"/>
      <w:r w:rsidRPr="00EF7E77">
        <w:rPr>
          <w:rFonts w:ascii="Times New Roman" w:hAnsi="Times New Roman" w:cs="Times New Roman"/>
          <w:sz w:val="24"/>
          <w:szCs w:val="24"/>
        </w:rPr>
        <w:t>норматиные</w:t>
      </w:r>
      <w:proofErr w:type="spellEnd"/>
      <w:r w:rsidRPr="00EF7E77">
        <w:rPr>
          <w:rFonts w:ascii="Times New Roman" w:hAnsi="Times New Roman" w:cs="Times New Roman"/>
          <w:sz w:val="24"/>
          <w:szCs w:val="24"/>
        </w:rPr>
        <w:t xml:space="preserve"> документы, обеспечивающие лекарственное и санаторно-курортное обслуживание населения. Санаторно-курортные учреждения и их роль в осуществлении медицинской реабилитации инвалидов. основные виды материального обеспечения инвалидов: пенсии,</w:t>
      </w:r>
    </w:p>
    <w:p w:rsidR="00A4357C" w:rsidRPr="00EF7E77" w:rsidRDefault="00A4357C" w:rsidP="00A4357C">
      <w:pPr>
        <w:tabs>
          <w:tab w:val="left" w:pos="1249"/>
        </w:tabs>
        <w:rPr>
          <w:rFonts w:ascii="Times New Roman" w:hAnsi="Times New Roman" w:cs="Times New Roman"/>
          <w:sz w:val="24"/>
          <w:szCs w:val="24"/>
        </w:rPr>
      </w:pPr>
      <w:r w:rsidRPr="00EF7E77">
        <w:rPr>
          <w:rFonts w:ascii="Times New Roman" w:hAnsi="Times New Roman" w:cs="Times New Roman"/>
          <w:sz w:val="24"/>
          <w:szCs w:val="24"/>
        </w:rPr>
        <w:t>пособия, страховые выплаты при страховании риска нарушения здоровья, выплаты в счет возмещения вреда, причиненного здоровью</w:t>
      </w:r>
    </w:p>
    <w:p w:rsidR="00A4357C" w:rsidRPr="00EF7E77" w:rsidRDefault="00A4357C" w:rsidP="00A4357C">
      <w:pPr>
        <w:tabs>
          <w:tab w:val="left" w:pos="1520"/>
          <w:tab w:val="left" w:pos="2100"/>
          <w:tab w:val="left" w:pos="2360"/>
          <w:tab w:val="left" w:pos="4300"/>
          <w:tab w:val="left" w:pos="6160"/>
          <w:tab w:val="left" w:pos="6720"/>
          <w:tab w:val="left" w:pos="8320"/>
        </w:tabs>
        <w:rPr>
          <w:rFonts w:ascii="Times New Roman" w:hAnsi="Times New Roman" w:cs="Times New Roman"/>
          <w:b/>
          <w:bCs/>
          <w:sz w:val="24"/>
          <w:szCs w:val="24"/>
        </w:rPr>
      </w:pPr>
      <w:r w:rsidRPr="00EF7E77">
        <w:rPr>
          <w:rFonts w:ascii="Times New Roman" w:hAnsi="Times New Roman" w:cs="Times New Roman"/>
          <w:b/>
          <w:bCs/>
          <w:sz w:val="24"/>
          <w:szCs w:val="24"/>
        </w:rPr>
        <w:lastRenderedPageBreak/>
        <w:t>Тема № 5: «Место развития физкультуры и спорта для инвалидов</w:t>
      </w:r>
      <w:r w:rsidRPr="00EF7E77">
        <w:rPr>
          <w:rFonts w:ascii="Times New Roman" w:hAnsi="Times New Roman" w:cs="Times New Roman"/>
          <w:b/>
          <w:bCs/>
          <w:sz w:val="24"/>
          <w:szCs w:val="24"/>
        </w:rPr>
        <w:tab/>
        <w:t>как</w:t>
      </w:r>
      <w:r w:rsidRPr="00EF7E77">
        <w:rPr>
          <w:rFonts w:ascii="Times New Roman" w:hAnsi="Times New Roman" w:cs="Times New Roman"/>
          <w:b/>
          <w:bCs/>
          <w:sz w:val="24"/>
          <w:szCs w:val="24"/>
        </w:rPr>
        <w:tab/>
        <w:t>направления социальной реабилитации»</w:t>
      </w:r>
    </w:p>
    <w:p w:rsidR="00A4357C" w:rsidRPr="00EF7E77" w:rsidRDefault="00A4357C" w:rsidP="00A4357C">
      <w:pPr>
        <w:tabs>
          <w:tab w:val="left" w:pos="851"/>
        </w:tabs>
        <w:rPr>
          <w:rFonts w:ascii="Times New Roman" w:hAnsi="Times New Roman" w:cs="Times New Roman"/>
          <w:sz w:val="24"/>
          <w:szCs w:val="24"/>
        </w:rPr>
      </w:pPr>
      <w:r w:rsidRPr="00EF7E77">
        <w:rPr>
          <w:rFonts w:ascii="Times New Roman" w:hAnsi="Times New Roman" w:cs="Times New Roman"/>
          <w:bCs/>
          <w:sz w:val="24"/>
          <w:szCs w:val="24"/>
        </w:rPr>
        <w:tab/>
        <w:t xml:space="preserve">Физкультурно-спортивная реабилитация инвалидов, </w:t>
      </w:r>
      <w:r w:rsidRPr="00EF7E77">
        <w:rPr>
          <w:rFonts w:ascii="Times New Roman" w:hAnsi="Times New Roman" w:cs="Times New Roman"/>
          <w:sz w:val="24"/>
          <w:szCs w:val="24"/>
        </w:rPr>
        <w:t xml:space="preserve">основные  задачи  физического  воспитания  инвалидов. </w:t>
      </w:r>
      <w:proofErr w:type="spellStart"/>
      <w:r w:rsidRPr="00EF7E77">
        <w:rPr>
          <w:rFonts w:ascii="Times New Roman" w:hAnsi="Times New Roman" w:cs="Times New Roman"/>
          <w:sz w:val="24"/>
          <w:szCs w:val="24"/>
        </w:rPr>
        <w:t>Инваспорт</w:t>
      </w:r>
      <w:proofErr w:type="spellEnd"/>
      <w:r w:rsidRPr="00EF7E77">
        <w:rPr>
          <w:rFonts w:ascii="Times New Roman" w:hAnsi="Times New Roman" w:cs="Times New Roman"/>
          <w:sz w:val="24"/>
          <w:szCs w:val="24"/>
        </w:rPr>
        <w:t>: история развития, современные параолимпийские игры. Спортивно-оздоровительные игры как одна из форм спортивной реабилитации инвалидов</w:t>
      </w:r>
    </w:p>
    <w:p w:rsidR="00A4357C" w:rsidRPr="00EF7E77" w:rsidRDefault="00A4357C" w:rsidP="00A4357C">
      <w:pPr>
        <w:rPr>
          <w:rFonts w:ascii="Times New Roman" w:hAnsi="Times New Roman" w:cs="Times New Roman"/>
          <w:sz w:val="24"/>
          <w:szCs w:val="24"/>
        </w:rPr>
      </w:pPr>
      <w:r w:rsidRPr="00EF7E77">
        <w:rPr>
          <w:rFonts w:ascii="Times New Roman" w:hAnsi="Times New Roman" w:cs="Times New Roman"/>
          <w:b/>
          <w:bCs/>
          <w:sz w:val="24"/>
          <w:szCs w:val="24"/>
        </w:rPr>
        <w:t>Тема № 6: «Организация социокультурной реабилитации инвалидов и других</w:t>
      </w:r>
    </w:p>
    <w:p w:rsidR="00A4357C" w:rsidRPr="00EF7E77" w:rsidRDefault="00A4357C" w:rsidP="00A4357C">
      <w:pPr>
        <w:rPr>
          <w:rFonts w:ascii="Times New Roman" w:hAnsi="Times New Roman" w:cs="Times New Roman"/>
          <w:b/>
          <w:bCs/>
          <w:sz w:val="24"/>
          <w:szCs w:val="24"/>
        </w:rPr>
      </w:pPr>
      <w:r w:rsidRPr="00EF7E77">
        <w:rPr>
          <w:rFonts w:ascii="Times New Roman" w:hAnsi="Times New Roman" w:cs="Times New Roman"/>
          <w:b/>
          <w:bCs/>
          <w:sz w:val="24"/>
          <w:szCs w:val="24"/>
        </w:rPr>
        <w:t>категорий лиц с ограниченными возможностями здоровья»</w:t>
      </w:r>
    </w:p>
    <w:p w:rsidR="00A4357C" w:rsidRPr="00EF7E77" w:rsidRDefault="00A4357C" w:rsidP="00A4357C">
      <w:pPr>
        <w:tabs>
          <w:tab w:val="left" w:pos="851"/>
        </w:tabs>
        <w:rPr>
          <w:rFonts w:ascii="Times New Roman" w:hAnsi="Times New Roman" w:cs="Times New Roman"/>
          <w:sz w:val="24"/>
          <w:szCs w:val="24"/>
        </w:rPr>
      </w:pPr>
      <w:r w:rsidRPr="00EF7E77">
        <w:rPr>
          <w:rFonts w:ascii="Times New Roman" w:hAnsi="Times New Roman" w:cs="Times New Roman"/>
          <w:bCs/>
          <w:sz w:val="24"/>
          <w:szCs w:val="24"/>
        </w:rPr>
        <w:tab/>
        <w:t xml:space="preserve">Сущность и содержание </w:t>
      </w:r>
      <w:r w:rsidRPr="00EF7E77">
        <w:rPr>
          <w:rFonts w:ascii="Times New Roman" w:hAnsi="Times New Roman" w:cs="Times New Roman"/>
          <w:sz w:val="24"/>
          <w:szCs w:val="24"/>
        </w:rPr>
        <w:t>социокультурной реабилитации. Нормативное правовое обеспечение социокультурной реабилитации. Потребности детей-инвалидов в организации досуга и отдыха. Проблемы организации и проведения социокультурной реабилитации инвалидов и опишите пути их решения</w:t>
      </w:r>
    </w:p>
    <w:p w:rsidR="00A4357C" w:rsidRPr="00EF7E77" w:rsidRDefault="00A4357C" w:rsidP="00A4357C">
      <w:pPr>
        <w:rPr>
          <w:rFonts w:ascii="Times New Roman" w:hAnsi="Times New Roman" w:cs="Times New Roman"/>
          <w:b/>
          <w:bCs/>
          <w:sz w:val="24"/>
          <w:szCs w:val="24"/>
        </w:rPr>
      </w:pPr>
      <w:r w:rsidRPr="00EF7E77">
        <w:rPr>
          <w:rFonts w:ascii="Times New Roman" w:hAnsi="Times New Roman" w:cs="Times New Roman"/>
          <w:b/>
          <w:bCs/>
          <w:sz w:val="24"/>
          <w:szCs w:val="24"/>
        </w:rPr>
        <w:t>Тема № 7: «Особенности социальной реабилитации различных категорий инвалидов». Контрольные вопросы по теме № 7:</w:t>
      </w:r>
    </w:p>
    <w:p w:rsidR="00A4357C" w:rsidRPr="00EF7E77" w:rsidRDefault="00A4357C" w:rsidP="00A4357C">
      <w:pPr>
        <w:ind w:firstLine="708"/>
        <w:rPr>
          <w:rFonts w:ascii="Times New Roman" w:hAnsi="Times New Roman" w:cs="Times New Roman"/>
          <w:sz w:val="24"/>
          <w:szCs w:val="24"/>
        </w:rPr>
      </w:pPr>
      <w:r w:rsidRPr="00EF7E77">
        <w:rPr>
          <w:rFonts w:ascii="Times New Roman" w:hAnsi="Times New Roman" w:cs="Times New Roman"/>
          <w:sz w:val="24"/>
          <w:szCs w:val="24"/>
        </w:rPr>
        <w:t>Социальные проблемы и потребности в социальной реабилитации военнослужащих, увольняющихся с военной службы, и членов их семей. Социальные проблемы и потребности в социальной реабилитации лиц, освобожденных из мест лишения свободы. Социальные проблемы лиц без определенного места жительства. Государственные программы по социальной реабилитации инвалидов,</w:t>
      </w:r>
    </w:p>
    <w:p w:rsidR="00A4357C" w:rsidRPr="00EF7E77" w:rsidRDefault="00A4357C" w:rsidP="00A4357C">
      <w:pPr>
        <w:rPr>
          <w:rFonts w:ascii="Times New Roman" w:hAnsi="Times New Roman" w:cs="Times New Roman"/>
          <w:sz w:val="24"/>
          <w:szCs w:val="24"/>
        </w:rPr>
      </w:pPr>
      <w:r w:rsidRPr="00EF7E77">
        <w:rPr>
          <w:rFonts w:ascii="Times New Roman" w:hAnsi="Times New Roman" w:cs="Times New Roman"/>
          <w:b/>
          <w:bCs/>
          <w:sz w:val="24"/>
          <w:szCs w:val="24"/>
        </w:rPr>
        <w:t>Тема № 8: «Государственные программы в сфере социальной реабилитации и социальной интеграции лиц с ограниченными возможностями здоровья»</w:t>
      </w:r>
    </w:p>
    <w:p w:rsidR="00A4357C" w:rsidRPr="00EF7E77" w:rsidRDefault="00A4357C" w:rsidP="00A4357C">
      <w:pPr>
        <w:tabs>
          <w:tab w:val="left" w:pos="851"/>
        </w:tabs>
        <w:rPr>
          <w:rFonts w:ascii="Times New Roman" w:hAnsi="Times New Roman" w:cs="Times New Roman"/>
          <w:sz w:val="24"/>
          <w:szCs w:val="24"/>
        </w:rPr>
      </w:pPr>
      <w:r w:rsidRPr="00EF7E77">
        <w:rPr>
          <w:rFonts w:ascii="Times New Roman" w:hAnsi="Times New Roman" w:cs="Times New Roman"/>
          <w:sz w:val="24"/>
          <w:szCs w:val="24"/>
        </w:rPr>
        <w:tab/>
        <w:t xml:space="preserve">Сущность и содержание комплексной реабилитации инвалидов как </w:t>
      </w:r>
      <w:proofErr w:type="spellStart"/>
      <w:r w:rsidRPr="00EF7E77">
        <w:rPr>
          <w:rFonts w:ascii="Times New Roman" w:hAnsi="Times New Roman" w:cs="Times New Roman"/>
          <w:sz w:val="24"/>
          <w:szCs w:val="24"/>
        </w:rPr>
        <w:t>межсекторальной</w:t>
      </w:r>
      <w:proofErr w:type="spellEnd"/>
      <w:r w:rsidRPr="00EF7E77">
        <w:rPr>
          <w:rFonts w:ascii="Times New Roman" w:hAnsi="Times New Roman" w:cs="Times New Roman"/>
          <w:sz w:val="24"/>
          <w:szCs w:val="24"/>
        </w:rPr>
        <w:t xml:space="preserve"> проблемы. Разработка и реализация государственных (федеральных и региональных) программ в сфере социальной реабилитации различных категорий лиц. Опыт разработки, реализации и оценки результатов государственной программы «Дети-инвалиды». Государственные  программы  в  сфере  социальной  реабилитации  инвалидов, реализуемые на федеральном уровне:</w:t>
      </w:r>
    </w:p>
    <w:p w:rsidR="00A4357C" w:rsidRPr="00EF7E77" w:rsidRDefault="00A4357C" w:rsidP="00A4357C">
      <w:pPr>
        <w:ind w:firstLine="566"/>
        <w:rPr>
          <w:rFonts w:ascii="Times New Roman" w:hAnsi="Times New Roman" w:cs="Times New Roman"/>
          <w:b/>
          <w:bCs/>
          <w:sz w:val="24"/>
          <w:szCs w:val="24"/>
        </w:rPr>
      </w:pPr>
      <w:r w:rsidRPr="00EF7E77">
        <w:rPr>
          <w:rFonts w:ascii="Times New Roman" w:hAnsi="Times New Roman" w:cs="Times New Roman"/>
          <w:b/>
          <w:bCs/>
          <w:sz w:val="24"/>
          <w:szCs w:val="24"/>
        </w:rPr>
        <w:t>Тема № 9: «Роль общественных, религиозных и иных негосударственных организаций в социальной интеграции инвалидов и других категорий лиц с ограниченными возможностями здоровья»</w:t>
      </w:r>
    </w:p>
    <w:p w:rsidR="00A4357C" w:rsidRPr="00EF7E77" w:rsidRDefault="00A4357C" w:rsidP="00A4357C">
      <w:pPr>
        <w:tabs>
          <w:tab w:val="left" w:pos="1313"/>
        </w:tabs>
        <w:rPr>
          <w:rFonts w:ascii="Times New Roman" w:hAnsi="Times New Roman" w:cs="Times New Roman"/>
          <w:sz w:val="24"/>
          <w:szCs w:val="24"/>
        </w:rPr>
      </w:pPr>
      <w:r w:rsidRPr="00EF7E77">
        <w:rPr>
          <w:rFonts w:ascii="Times New Roman" w:hAnsi="Times New Roman" w:cs="Times New Roman"/>
          <w:sz w:val="24"/>
          <w:szCs w:val="24"/>
        </w:rPr>
        <w:t>Общественные объединения инвалидов: общественные организации; общественные движения, общественные фонды и органы общественной самодеятельности. Цели и задачи Всероссийского общества инвалидов (ВОИ), Всероссийского общества глухих (ВОГ) и Всероссийского общества слепых (ВОС). Службы милосердия российского общества Красного Креста. Деятельность РПЦ по оказанию социальной помощи инвалидам и другим категориям лиц с ограничениями жизнедеятельности</w:t>
      </w:r>
    </w:p>
    <w:p w:rsidR="00AB47B5" w:rsidRPr="00EF7E77" w:rsidRDefault="00AB47B5" w:rsidP="00AB47B5">
      <w:pPr>
        <w:contextualSpacing/>
        <w:rPr>
          <w:rFonts w:ascii="Times New Roman" w:hAnsi="Times New Roman"/>
          <w:sz w:val="24"/>
          <w:szCs w:val="24"/>
        </w:rPr>
      </w:pPr>
    </w:p>
    <w:p w:rsidR="00AB47B5" w:rsidRPr="00EF7E77" w:rsidRDefault="00AB47B5" w:rsidP="00AB47B5">
      <w:pPr>
        <w:tabs>
          <w:tab w:val="left" w:pos="0"/>
          <w:tab w:val="left" w:pos="540"/>
        </w:tabs>
        <w:ind w:firstLine="0"/>
        <w:rPr>
          <w:rFonts w:ascii="Times New Roman" w:hAnsi="Times New Roman" w:cs="Times New Roman"/>
          <w:b/>
          <w:bCs/>
          <w:sz w:val="24"/>
          <w:szCs w:val="24"/>
        </w:rPr>
      </w:pPr>
      <w:r w:rsidRPr="00EF7E77">
        <w:rPr>
          <w:rFonts w:ascii="Times New Roman" w:hAnsi="Times New Roman" w:cs="Times New Roman"/>
          <w:b/>
          <w:bCs/>
          <w:sz w:val="24"/>
          <w:szCs w:val="24"/>
        </w:rPr>
        <w:t>Формы</w:t>
      </w:r>
      <w:r w:rsidR="004714F0"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текущего</w:t>
      </w:r>
      <w:r w:rsidR="004714F0"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контроля</w:t>
      </w:r>
      <w:r w:rsidR="004714F0"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и</w:t>
      </w:r>
      <w:r w:rsidR="004714F0"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промежуточной</w:t>
      </w:r>
      <w:r w:rsidR="004714F0"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аттестации:</w:t>
      </w:r>
    </w:p>
    <w:p w:rsidR="00AB47B5" w:rsidRPr="00EF7E77" w:rsidRDefault="00AB47B5" w:rsidP="00AB47B5">
      <w:pPr>
        <w:tabs>
          <w:tab w:val="left" w:pos="0"/>
          <w:tab w:val="left" w:pos="540"/>
        </w:tabs>
        <w:ind w:firstLine="0"/>
        <w:rPr>
          <w:rFonts w:ascii="Times New Roman" w:hAnsi="Times New Roman" w:cs="Times New Roman"/>
          <w:sz w:val="24"/>
          <w:szCs w:val="24"/>
        </w:rPr>
      </w:pPr>
    </w:p>
    <w:p w:rsidR="00A4357C" w:rsidRPr="00EF7E77" w:rsidRDefault="00A4357C" w:rsidP="00A4357C">
      <w:pPr>
        <w:ind w:firstLine="708"/>
        <w:rPr>
          <w:rFonts w:ascii="Times New Roman" w:hAnsi="Times New Roman" w:cs="Times New Roman"/>
          <w:sz w:val="24"/>
          <w:szCs w:val="24"/>
        </w:rPr>
      </w:pPr>
      <w:r w:rsidRPr="00EF7E77">
        <w:rPr>
          <w:rFonts w:ascii="Times New Roman" w:hAnsi="Times New Roman" w:cs="Times New Roman"/>
          <w:sz w:val="24"/>
          <w:szCs w:val="24"/>
        </w:rPr>
        <w:t>Формами контроля освоения дисциплины «Технологии социальной интеграции инвалидов  в условиях образовательной и трудовой деятельности» являются: рейтинг-контроль, зачет.</w:t>
      </w:r>
    </w:p>
    <w:p w:rsidR="00A4357C" w:rsidRPr="00EF7E77" w:rsidRDefault="00A4357C" w:rsidP="00A4357C">
      <w:pPr>
        <w:ind w:firstLine="708"/>
        <w:rPr>
          <w:rFonts w:ascii="Times New Roman" w:hAnsi="Times New Roman" w:cs="Times New Roman"/>
          <w:sz w:val="24"/>
          <w:szCs w:val="24"/>
        </w:rPr>
      </w:pPr>
      <w:r w:rsidRPr="00EF7E77">
        <w:rPr>
          <w:rFonts w:ascii="Times New Roman" w:hAnsi="Times New Roman" w:cs="Times New Roman"/>
          <w:sz w:val="24"/>
          <w:szCs w:val="24"/>
        </w:rPr>
        <w:t>Текущий контроль студентов производится во время проведения практических занятий в форме:</w:t>
      </w:r>
    </w:p>
    <w:p w:rsidR="00A4357C" w:rsidRPr="00EF7E77" w:rsidRDefault="00A4357C" w:rsidP="00A4357C">
      <w:pPr>
        <w:numPr>
          <w:ilvl w:val="0"/>
          <w:numId w:val="18"/>
        </w:numPr>
        <w:tabs>
          <w:tab w:val="left" w:pos="1400"/>
        </w:tabs>
        <w:ind w:hanging="440"/>
        <w:jc w:val="left"/>
        <w:rPr>
          <w:rFonts w:ascii="Times New Roman" w:hAnsi="Times New Roman" w:cs="Times New Roman"/>
          <w:sz w:val="24"/>
          <w:szCs w:val="24"/>
        </w:rPr>
      </w:pPr>
      <w:r w:rsidRPr="00EF7E77">
        <w:rPr>
          <w:rFonts w:ascii="Times New Roman" w:hAnsi="Times New Roman" w:cs="Times New Roman"/>
          <w:sz w:val="24"/>
          <w:szCs w:val="24"/>
        </w:rPr>
        <w:t>устного опроса;</w:t>
      </w:r>
    </w:p>
    <w:p w:rsidR="00A4357C" w:rsidRPr="00EF7E77" w:rsidRDefault="00A4357C" w:rsidP="00A4357C">
      <w:pPr>
        <w:numPr>
          <w:ilvl w:val="0"/>
          <w:numId w:val="18"/>
        </w:numPr>
        <w:tabs>
          <w:tab w:val="left" w:pos="1400"/>
        </w:tabs>
        <w:ind w:hanging="440"/>
        <w:jc w:val="left"/>
        <w:rPr>
          <w:rFonts w:ascii="Times New Roman" w:hAnsi="Times New Roman" w:cs="Times New Roman"/>
          <w:sz w:val="24"/>
          <w:szCs w:val="24"/>
        </w:rPr>
      </w:pPr>
      <w:r w:rsidRPr="00EF7E77">
        <w:rPr>
          <w:rFonts w:ascii="Times New Roman" w:hAnsi="Times New Roman" w:cs="Times New Roman"/>
          <w:sz w:val="24"/>
          <w:szCs w:val="24"/>
        </w:rPr>
        <w:t>проверки выполнения письменных домашних заданий;</w:t>
      </w:r>
    </w:p>
    <w:p w:rsidR="00A4357C" w:rsidRPr="00EF7E77" w:rsidRDefault="00A4357C" w:rsidP="00A4357C">
      <w:pPr>
        <w:ind w:firstLine="852"/>
        <w:rPr>
          <w:rFonts w:ascii="Times New Roman" w:hAnsi="Times New Roman" w:cs="Times New Roman"/>
          <w:sz w:val="24"/>
          <w:szCs w:val="24"/>
        </w:rPr>
      </w:pPr>
      <w:r w:rsidRPr="00EF7E77">
        <w:rPr>
          <w:rFonts w:ascii="Times New Roman" w:hAnsi="Times New Roman" w:cs="Times New Roman"/>
          <w:sz w:val="24"/>
          <w:szCs w:val="24"/>
        </w:rPr>
        <w:t>Отдельно оцениваются личностные качества студента (аккуратность, исполнительность, инициативность) – своевременная сдача тестов и письменных домашних заданий.</w:t>
      </w:r>
    </w:p>
    <w:p w:rsidR="00A4357C" w:rsidRPr="00EF7E77" w:rsidRDefault="00A4357C" w:rsidP="00A4357C">
      <w:pPr>
        <w:ind w:firstLine="852"/>
        <w:rPr>
          <w:rFonts w:ascii="Times New Roman" w:hAnsi="Times New Roman" w:cs="Times New Roman"/>
          <w:sz w:val="24"/>
          <w:szCs w:val="24"/>
        </w:rPr>
      </w:pPr>
      <w:r w:rsidRPr="00EF7E77">
        <w:rPr>
          <w:rFonts w:ascii="Times New Roman" w:hAnsi="Times New Roman" w:cs="Times New Roman"/>
          <w:sz w:val="24"/>
          <w:szCs w:val="24"/>
        </w:rPr>
        <w:lastRenderedPageBreak/>
        <w:t>Дополнительно оцениваются посещаемость, исполнительность, инициативность студента, его активность на практических занятиях, своевременная сдача письменных заданий.</w:t>
      </w:r>
    </w:p>
    <w:p w:rsidR="00A4357C" w:rsidRPr="00EF7E77" w:rsidRDefault="00A4357C" w:rsidP="00A4357C">
      <w:pPr>
        <w:ind w:firstLine="708"/>
        <w:rPr>
          <w:rFonts w:ascii="Times New Roman" w:hAnsi="Times New Roman" w:cs="Times New Roman"/>
          <w:sz w:val="24"/>
          <w:szCs w:val="24"/>
        </w:rPr>
      </w:pPr>
      <w:r w:rsidRPr="00EF7E77">
        <w:rPr>
          <w:rFonts w:ascii="Times New Roman" w:hAnsi="Times New Roman" w:cs="Times New Roman"/>
          <w:sz w:val="24"/>
          <w:szCs w:val="24"/>
        </w:rPr>
        <w:t>Промежуточная аттестация по результатам семестра по дисциплине «Технологии социальной интеграции инвалидов в условиях образовательной и трудовой деятельности» проходит в форме зачета, который включает в себя письменный ответ на один теоретический вопрос.</w:t>
      </w:r>
    </w:p>
    <w:p w:rsidR="00AB47B5" w:rsidRPr="00EF7E77" w:rsidRDefault="00AB47B5" w:rsidP="00AB47B5">
      <w:pPr>
        <w:tabs>
          <w:tab w:val="left" w:pos="284"/>
        </w:tabs>
        <w:rPr>
          <w:sz w:val="24"/>
          <w:szCs w:val="24"/>
        </w:rPr>
      </w:pPr>
    </w:p>
    <w:p w:rsidR="00AB47B5" w:rsidRPr="00EF7E77" w:rsidRDefault="00AB47B5" w:rsidP="00AB47B5">
      <w:pPr>
        <w:tabs>
          <w:tab w:val="left" w:pos="284"/>
        </w:tabs>
        <w:rPr>
          <w:rFonts w:ascii="Times New Roman" w:hAnsi="Times New Roman" w:cs="Times New Roman"/>
          <w:sz w:val="24"/>
          <w:szCs w:val="24"/>
        </w:rPr>
      </w:pPr>
      <w:r w:rsidRPr="00EF7E77">
        <w:rPr>
          <w:rFonts w:ascii="Times New Roman" w:hAnsi="Times New Roman" w:cs="Times New Roman"/>
          <w:b/>
          <w:bCs/>
          <w:sz w:val="24"/>
          <w:szCs w:val="24"/>
        </w:rPr>
        <w:t>Основная литература:</w:t>
      </w:r>
    </w:p>
    <w:p w:rsidR="00A4357C" w:rsidRPr="00EF7E77" w:rsidRDefault="00A4357C" w:rsidP="00A4357C">
      <w:pPr>
        <w:numPr>
          <w:ilvl w:val="0"/>
          <w:numId w:val="19"/>
        </w:numPr>
        <w:tabs>
          <w:tab w:val="left" w:pos="1400"/>
        </w:tabs>
        <w:ind w:firstLine="0"/>
        <w:jc w:val="left"/>
        <w:rPr>
          <w:rFonts w:ascii="Times New Roman" w:hAnsi="Times New Roman" w:cs="Times New Roman"/>
          <w:sz w:val="24"/>
          <w:szCs w:val="24"/>
        </w:rPr>
      </w:pPr>
      <w:proofErr w:type="spellStart"/>
      <w:r w:rsidRPr="00EF7E77">
        <w:rPr>
          <w:rFonts w:ascii="Times New Roman" w:hAnsi="Times New Roman" w:cs="Times New Roman"/>
          <w:sz w:val="24"/>
          <w:szCs w:val="24"/>
        </w:rPr>
        <w:t>Холостова</w:t>
      </w:r>
      <w:proofErr w:type="spellEnd"/>
      <w:r w:rsidRPr="00EF7E77">
        <w:rPr>
          <w:rFonts w:ascii="Times New Roman" w:hAnsi="Times New Roman" w:cs="Times New Roman"/>
          <w:sz w:val="24"/>
          <w:szCs w:val="24"/>
        </w:rPr>
        <w:t xml:space="preserve">  </w:t>
      </w:r>
      <w:proofErr w:type="spellStart"/>
      <w:r w:rsidRPr="00EF7E77">
        <w:rPr>
          <w:rFonts w:ascii="Times New Roman" w:hAnsi="Times New Roman" w:cs="Times New Roman"/>
          <w:sz w:val="24"/>
          <w:szCs w:val="24"/>
        </w:rPr>
        <w:t>Е.И.</w:t>
      </w:r>
      <w:r w:rsidRPr="00EF7E77">
        <w:rPr>
          <w:rFonts w:ascii="Times New Roman" w:hAnsi="Times New Roman" w:cs="Times New Roman"/>
          <w:sz w:val="24"/>
          <w:szCs w:val="24"/>
          <w:highlight w:val="white"/>
        </w:rPr>
        <w:t>Социальная</w:t>
      </w:r>
      <w:proofErr w:type="spellEnd"/>
      <w:r w:rsidRPr="00EF7E77">
        <w:rPr>
          <w:rFonts w:ascii="Times New Roman" w:hAnsi="Times New Roman" w:cs="Times New Roman"/>
          <w:sz w:val="24"/>
          <w:szCs w:val="24"/>
        </w:rPr>
        <w:t xml:space="preserve">  работа  с  инвалидами:  Учебное  пособие  /  Е.  И. </w:t>
      </w:r>
      <w:proofErr w:type="spellStart"/>
      <w:r w:rsidRPr="00EF7E77">
        <w:rPr>
          <w:rFonts w:ascii="Times New Roman" w:hAnsi="Times New Roman" w:cs="Times New Roman"/>
          <w:sz w:val="24"/>
          <w:szCs w:val="24"/>
        </w:rPr>
        <w:t>Холостова</w:t>
      </w:r>
      <w:proofErr w:type="spellEnd"/>
      <w:r w:rsidRPr="00EF7E77">
        <w:rPr>
          <w:rFonts w:ascii="Times New Roman" w:hAnsi="Times New Roman" w:cs="Times New Roman"/>
          <w:sz w:val="24"/>
          <w:szCs w:val="24"/>
        </w:rPr>
        <w:t xml:space="preserve">. – 3-е изд. </w:t>
      </w:r>
      <w:proofErr w:type="spellStart"/>
      <w:r w:rsidRPr="00EF7E77">
        <w:rPr>
          <w:rFonts w:ascii="Times New Roman" w:hAnsi="Times New Roman" w:cs="Times New Roman"/>
          <w:sz w:val="24"/>
          <w:szCs w:val="24"/>
        </w:rPr>
        <w:t>перераб</w:t>
      </w:r>
      <w:proofErr w:type="spellEnd"/>
      <w:r w:rsidRPr="00EF7E77">
        <w:rPr>
          <w:rFonts w:ascii="Times New Roman" w:hAnsi="Times New Roman" w:cs="Times New Roman"/>
          <w:sz w:val="24"/>
          <w:szCs w:val="24"/>
        </w:rPr>
        <w:t>. и доп. – М.: Издательско-торговая корпорация "Дашков и К", 2012. – 240 с.</w:t>
      </w:r>
    </w:p>
    <w:p w:rsidR="00A4357C" w:rsidRPr="00EF7E77" w:rsidRDefault="00A4357C" w:rsidP="00A4357C">
      <w:pPr>
        <w:numPr>
          <w:ilvl w:val="0"/>
          <w:numId w:val="20"/>
        </w:numPr>
        <w:tabs>
          <w:tab w:val="left" w:pos="1393"/>
        </w:tabs>
        <w:ind w:firstLine="0"/>
        <w:rPr>
          <w:rFonts w:ascii="Times New Roman" w:hAnsi="Times New Roman" w:cs="Times New Roman"/>
          <w:sz w:val="24"/>
          <w:szCs w:val="24"/>
        </w:rPr>
      </w:pPr>
      <w:r w:rsidRPr="00EF7E77">
        <w:rPr>
          <w:rFonts w:ascii="Times New Roman" w:hAnsi="Times New Roman" w:cs="Times New Roman"/>
          <w:sz w:val="24"/>
          <w:szCs w:val="24"/>
        </w:rPr>
        <w:t xml:space="preserve">Энциклопедия </w:t>
      </w:r>
      <w:r w:rsidRPr="00EF7E77">
        <w:rPr>
          <w:rFonts w:ascii="Times New Roman" w:hAnsi="Times New Roman" w:cs="Times New Roman"/>
          <w:sz w:val="24"/>
          <w:szCs w:val="24"/>
          <w:highlight w:val="white"/>
        </w:rPr>
        <w:t>социальных</w:t>
      </w:r>
      <w:r w:rsidRPr="00EF7E77">
        <w:rPr>
          <w:rFonts w:ascii="Times New Roman" w:hAnsi="Times New Roman" w:cs="Times New Roman"/>
          <w:sz w:val="24"/>
          <w:szCs w:val="24"/>
        </w:rPr>
        <w:t xml:space="preserve"> практик поддержки семьи и детства в Российской Федерации / Под ред. профессора Е. И. </w:t>
      </w:r>
      <w:proofErr w:type="spellStart"/>
      <w:r w:rsidRPr="00EF7E77">
        <w:rPr>
          <w:rFonts w:ascii="Times New Roman" w:hAnsi="Times New Roman" w:cs="Times New Roman"/>
          <w:sz w:val="24"/>
          <w:szCs w:val="24"/>
        </w:rPr>
        <w:t>Холостовой</w:t>
      </w:r>
      <w:proofErr w:type="spellEnd"/>
      <w:r w:rsidRPr="00EF7E77">
        <w:rPr>
          <w:rFonts w:ascii="Times New Roman" w:hAnsi="Times New Roman" w:cs="Times New Roman"/>
          <w:sz w:val="24"/>
          <w:szCs w:val="24"/>
        </w:rPr>
        <w:t xml:space="preserve">, профессора Г. И. </w:t>
      </w:r>
      <w:proofErr w:type="spellStart"/>
      <w:r w:rsidRPr="00EF7E77">
        <w:rPr>
          <w:rFonts w:ascii="Times New Roman" w:hAnsi="Times New Roman" w:cs="Times New Roman"/>
          <w:sz w:val="24"/>
          <w:szCs w:val="24"/>
        </w:rPr>
        <w:t>Климантовой</w:t>
      </w:r>
      <w:proofErr w:type="spellEnd"/>
      <w:r w:rsidRPr="00EF7E77">
        <w:rPr>
          <w:rFonts w:ascii="Times New Roman" w:hAnsi="Times New Roman" w:cs="Times New Roman"/>
          <w:sz w:val="24"/>
          <w:szCs w:val="24"/>
        </w:rPr>
        <w:t>. – М.: Издательско-торговая корпорация "Дашков и К°", 2014. – 752 с. ISBN 978-5-394-02398-9.</w:t>
      </w:r>
    </w:p>
    <w:p w:rsidR="00A4357C" w:rsidRPr="00EF7E77" w:rsidRDefault="00A4357C" w:rsidP="00A4357C">
      <w:pPr>
        <w:numPr>
          <w:ilvl w:val="0"/>
          <w:numId w:val="20"/>
        </w:numPr>
        <w:tabs>
          <w:tab w:val="left" w:pos="1400"/>
        </w:tabs>
        <w:ind w:firstLine="0"/>
        <w:jc w:val="left"/>
        <w:rPr>
          <w:rFonts w:ascii="Times New Roman" w:hAnsi="Times New Roman" w:cs="Times New Roman"/>
          <w:sz w:val="24"/>
          <w:szCs w:val="24"/>
        </w:rPr>
      </w:pPr>
      <w:r w:rsidRPr="00EF7E77">
        <w:rPr>
          <w:rFonts w:ascii="Times New Roman" w:hAnsi="Times New Roman" w:cs="Times New Roman"/>
          <w:sz w:val="24"/>
          <w:szCs w:val="24"/>
        </w:rPr>
        <w:t xml:space="preserve">Жигарева   Н.   П.   Комплексная   реабилитация   инвалидов   в  учреждениях </w:t>
      </w:r>
    </w:p>
    <w:p w:rsidR="00A4357C" w:rsidRPr="00EF7E77" w:rsidRDefault="00A4357C" w:rsidP="00A4357C">
      <w:pPr>
        <w:tabs>
          <w:tab w:val="left" w:pos="2340"/>
          <w:tab w:val="left" w:pos="3380"/>
          <w:tab w:val="left" w:pos="5720"/>
          <w:tab w:val="left" w:pos="6740"/>
          <w:tab w:val="left" w:pos="6980"/>
          <w:tab w:val="left" w:pos="7400"/>
          <w:tab w:val="left" w:pos="7820"/>
          <w:tab w:val="left" w:pos="9060"/>
          <w:tab w:val="left" w:pos="9380"/>
        </w:tabs>
        <w:ind w:firstLine="426"/>
        <w:rPr>
          <w:rFonts w:ascii="Times New Roman" w:hAnsi="Times New Roman" w:cs="Times New Roman"/>
          <w:sz w:val="24"/>
          <w:szCs w:val="24"/>
        </w:rPr>
      </w:pPr>
      <w:r w:rsidRPr="00EF7E77">
        <w:rPr>
          <w:rFonts w:ascii="Times New Roman" w:hAnsi="Times New Roman" w:cs="Times New Roman"/>
          <w:sz w:val="24"/>
          <w:szCs w:val="24"/>
        </w:rPr>
        <w:t>Социальной защиты: Учебно-практическое</w:t>
      </w:r>
      <w:r w:rsidRPr="00EF7E77">
        <w:rPr>
          <w:rFonts w:ascii="Times New Roman" w:hAnsi="Times New Roman" w:cs="Times New Roman"/>
          <w:sz w:val="24"/>
          <w:szCs w:val="24"/>
        </w:rPr>
        <w:tab/>
        <w:t>пособие</w:t>
      </w:r>
      <w:r w:rsidRPr="00EF7E77">
        <w:rPr>
          <w:rFonts w:ascii="Times New Roman" w:hAnsi="Times New Roman" w:cs="Times New Roman"/>
          <w:sz w:val="24"/>
          <w:szCs w:val="24"/>
        </w:rPr>
        <w:tab/>
        <w:t>/</w:t>
      </w:r>
      <w:r w:rsidRPr="00EF7E77">
        <w:rPr>
          <w:rFonts w:ascii="Times New Roman" w:hAnsi="Times New Roman" w:cs="Times New Roman"/>
          <w:sz w:val="24"/>
          <w:szCs w:val="24"/>
        </w:rPr>
        <w:tab/>
        <w:t>Н.</w:t>
      </w:r>
      <w:r w:rsidRPr="00EF7E77">
        <w:rPr>
          <w:rFonts w:ascii="Times New Roman" w:hAnsi="Times New Roman" w:cs="Times New Roman"/>
          <w:sz w:val="24"/>
          <w:szCs w:val="24"/>
        </w:rPr>
        <w:tab/>
        <w:t>П.</w:t>
      </w:r>
      <w:r w:rsidRPr="00EF7E77">
        <w:rPr>
          <w:rFonts w:ascii="Times New Roman" w:hAnsi="Times New Roman" w:cs="Times New Roman"/>
          <w:sz w:val="24"/>
          <w:szCs w:val="24"/>
        </w:rPr>
        <w:tab/>
        <w:t>Жигарева.</w:t>
      </w:r>
      <w:r w:rsidRPr="00EF7E77">
        <w:rPr>
          <w:rFonts w:ascii="Times New Roman" w:hAnsi="Times New Roman" w:cs="Times New Roman"/>
          <w:sz w:val="24"/>
          <w:szCs w:val="24"/>
        </w:rPr>
        <w:tab/>
        <w:t>–М.: Издательско-торговая корпорация "Дашков и К", 2012. – 208 с.</w:t>
      </w:r>
    </w:p>
    <w:p w:rsidR="00A4357C" w:rsidRPr="00EF7E77" w:rsidRDefault="00A4357C">
      <w:pPr>
        <w:spacing w:after="200" w:line="276" w:lineRule="auto"/>
        <w:ind w:firstLine="0"/>
        <w:jc w:val="left"/>
        <w:rPr>
          <w:rFonts w:ascii="Times New Roman" w:hAnsi="Times New Roman"/>
          <w:sz w:val="24"/>
          <w:szCs w:val="24"/>
        </w:rPr>
      </w:pPr>
      <w:r w:rsidRPr="00EF7E77">
        <w:rPr>
          <w:rFonts w:ascii="Times New Roman" w:hAnsi="Times New Roman"/>
          <w:sz w:val="24"/>
          <w:szCs w:val="24"/>
        </w:rPr>
        <w:br w:type="page"/>
      </w:r>
    </w:p>
    <w:p w:rsidR="00A4357C" w:rsidRPr="00EF7E77" w:rsidRDefault="00A4357C" w:rsidP="00A4357C">
      <w:pPr>
        <w:jc w:val="center"/>
        <w:rPr>
          <w:rFonts w:ascii="Times New Roman" w:hAnsi="Times New Roman" w:cs="Times New Roman"/>
          <w:sz w:val="24"/>
          <w:szCs w:val="24"/>
        </w:rPr>
      </w:pPr>
      <w:r w:rsidRPr="00EF7E77">
        <w:rPr>
          <w:rFonts w:ascii="Times New Roman" w:hAnsi="Times New Roman" w:cs="Times New Roman"/>
          <w:b/>
          <w:bCs/>
          <w:sz w:val="24"/>
          <w:szCs w:val="24"/>
        </w:rPr>
        <w:lastRenderedPageBreak/>
        <w:t>АННОТАЦИЯ РАБОЧЕЙ ПРОГРАММЫ ПРАКТИКИ</w:t>
      </w:r>
    </w:p>
    <w:p w:rsidR="00A4357C" w:rsidRPr="00EF7E77" w:rsidRDefault="00A4357C" w:rsidP="00A4357C">
      <w:pPr>
        <w:spacing w:line="360" w:lineRule="auto"/>
        <w:jc w:val="center"/>
        <w:rPr>
          <w:rFonts w:ascii="Times New Roman" w:hAnsi="Times New Roman" w:cs="Times New Roman"/>
          <w:b/>
          <w:caps/>
          <w:sz w:val="24"/>
          <w:szCs w:val="24"/>
          <w:lang w:eastAsia="ru-RU"/>
        </w:rPr>
      </w:pPr>
      <w:r w:rsidRPr="00EF7E77">
        <w:rPr>
          <w:rFonts w:ascii="Times New Roman" w:hAnsi="Times New Roman" w:cs="Times New Roman"/>
          <w:b/>
          <w:sz w:val="24"/>
          <w:szCs w:val="24"/>
        </w:rPr>
        <w:t>Б2.1. Научно-исследовательская практика</w:t>
      </w:r>
    </w:p>
    <w:p w:rsidR="00A4357C" w:rsidRPr="00EF7E77" w:rsidRDefault="00A4357C" w:rsidP="00A4357C">
      <w:pPr>
        <w:spacing w:line="360" w:lineRule="auto"/>
        <w:jc w:val="center"/>
        <w:rPr>
          <w:rFonts w:ascii="Times New Roman" w:hAnsi="Times New Roman" w:cs="Times New Roman"/>
          <w:b/>
          <w:sz w:val="24"/>
          <w:szCs w:val="24"/>
        </w:rPr>
      </w:pPr>
    </w:p>
    <w:p w:rsidR="00A4357C" w:rsidRPr="00EF7E77" w:rsidRDefault="00A4357C" w:rsidP="00A4357C">
      <w:pPr>
        <w:ind w:firstLine="567"/>
        <w:rPr>
          <w:rFonts w:ascii="Times New Roman" w:hAnsi="Times New Roman" w:cs="Times New Roman"/>
          <w:sz w:val="24"/>
          <w:szCs w:val="24"/>
        </w:rPr>
      </w:pPr>
      <w:r w:rsidRPr="00EF7E77">
        <w:rPr>
          <w:rFonts w:ascii="Times New Roman" w:hAnsi="Times New Roman" w:cs="Times New Roman"/>
          <w:b/>
          <w:bCs/>
          <w:sz w:val="24"/>
          <w:szCs w:val="24"/>
        </w:rPr>
        <w:t>Автор:</w:t>
      </w:r>
      <w:r w:rsidRPr="00EF7E77">
        <w:rPr>
          <w:rFonts w:ascii="Times New Roman" w:hAnsi="Times New Roman" w:cs="Times New Roman"/>
          <w:sz w:val="24"/>
          <w:szCs w:val="24"/>
        </w:rPr>
        <w:t xml:space="preserve"> Доктор военных наук, профессор, профессор кафедры экономики и финансов  Наумов Владимир Николаевич</w:t>
      </w:r>
    </w:p>
    <w:p w:rsidR="00A4357C" w:rsidRPr="00EF7E77" w:rsidRDefault="00A4357C" w:rsidP="00A4357C">
      <w:pPr>
        <w:widowControl w:val="0"/>
        <w:shd w:val="clear" w:color="auto" w:fill="FFFFFF"/>
        <w:tabs>
          <w:tab w:val="left" w:leader="underscore" w:pos="5155"/>
          <w:tab w:val="left" w:leader="underscore" w:pos="6091"/>
          <w:tab w:val="left" w:leader="underscore" w:pos="9490"/>
        </w:tabs>
        <w:autoSpaceDE w:val="0"/>
        <w:autoSpaceDN w:val="0"/>
        <w:adjustRightInd w:val="0"/>
        <w:spacing w:line="360" w:lineRule="auto"/>
        <w:rPr>
          <w:szCs w:val="24"/>
        </w:rPr>
      </w:pPr>
    </w:p>
    <w:p w:rsidR="00A4357C" w:rsidRPr="00EF7E77" w:rsidRDefault="00A4357C" w:rsidP="00A4357C">
      <w:pPr>
        <w:spacing w:line="360" w:lineRule="auto"/>
        <w:rPr>
          <w:rFonts w:ascii="Times New Roman" w:hAnsi="Times New Roman" w:cs="Times New Roman"/>
          <w:sz w:val="24"/>
          <w:szCs w:val="24"/>
          <w:lang w:eastAsia="ru-RU"/>
        </w:rPr>
      </w:pPr>
      <w:r w:rsidRPr="00EF7E77">
        <w:rPr>
          <w:rFonts w:ascii="Times New Roman" w:hAnsi="Times New Roman" w:cs="Times New Roman"/>
          <w:b/>
          <w:bCs/>
          <w:sz w:val="24"/>
          <w:szCs w:val="24"/>
        </w:rPr>
        <w:t>Код и наименование направления подготовки, профиля:</w:t>
      </w:r>
      <w:r w:rsidRPr="00EF7E77">
        <w:rPr>
          <w:rFonts w:ascii="Times New Roman" w:hAnsi="Times New Roman" w:cs="Times New Roman"/>
          <w:sz w:val="24"/>
          <w:szCs w:val="24"/>
          <w:lang w:eastAsia="ru-RU"/>
        </w:rPr>
        <w:t xml:space="preserve"> </w:t>
      </w:r>
    </w:p>
    <w:p w:rsidR="00A4357C" w:rsidRPr="00EF7E77" w:rsidRDefault="00A4357C" w:rsidP="00A4357C">
      <w:pPr>
        <w:spacing w:line="360" w:lineRule="auto"/>
        <w:rPr>
          <w:rFonts w:ascii="Times New Roman" w:hAnsi="Times New Roman" w:cs="Times New Roman"/>
          <w:sz w:val="24"/>
          <w:szCs w:val="24"/>
          <w:lang w:eastAsia="ru-RU"/>
        </w:rPr>
      </w:pPr>
      <w:r w:rsidRPr="00EF7E77">
        <w:rPr>
          <w:rFonts w:ascii="Times New Roman" w:hAnsi="Times New Roman" w:cs="Times New Roman"/>
          <w:sz w:val="24"/>
          <w:szCs w:val="24"/>
          <w:lang w:eastAsia="ru-RU"/>
        </w:rPr>
        <w:t>Направление подготовки 09.06.01 Информатика и вычислительная техника</w:t>
      </w:r>
    </w:p>
    <w:p w:rsidR="00A4357C" w:rsidRPr="00EF7E77" w:rsidRDefault="00A4357C" w:rsidP="00A4357C">
      <w:pPr>
        <w:spacing w:line="360" w:lineRule="auto"/>
        <w:rPr>
          <w:rFonts w:ascii="Times New Roman" w:hAnsi="Times New Roman" w:cs="Times New Roman"/>
          <w:sz w:val="24"/>
          <w:szCs w:val="24"/>
          <w:lang w:eastAsia="ru-RU"/>
        </w:rPr>
      </w:pPr>
      <w:r w:rsidRPr="00EF7E77">
        <w:rPr>
          <w:rFonts w:ascii="Times New Roman" w:hAnsi="Times New Roman" w:cs="Times New Roman"/>
          <w:sz w:val="24"/>
          <w:szCs w:val="24"/>
          <w:lang w:eastAsia="ru-RU"/>
        </w:rPr>
        <w:t>направленность (профиль)</w:t>
      </w:r>
      <w:r w:rsidR="006E1528">
        <w:rPr>
          <w:rFonts w:ascii="Times New Roman" w:hAnsi="Times New Roman" w:cs="Times New Roman"/>
          <w:sz w:val="24"/>
          <w:szCs w:val="24"/>
          <w:lang w:eastAsia="ru-RU"/>
        </w:rPr>
        <w:t>:</w:t>
      </w:r>
      <w:r w:rsidRPr="00EF7E77">
        <w:rPr>
          <w:rFonts w:ascii="Times New Roman" w:hAnsi="Times New Roman" w:cs="Times New Roman"/>
          <w:sz w:val="24"/>
          <w:szCs w:val="24"/>
          <w:lang w:eastAsia="ru-RU"/>
        </w:rPr>
        <w:t xml:space="preserve"> </w:t>
      </w:r>
      <w:r w:rsidR="00B65240" w:rsidRPr="00EF7E77">
        <w:rPr>
          <w:rFonts w:ascii="Times New Roman" w:hAnsi="Times New Roman" w:cs="Times New Roman"/>
          <w:sz w:val="24"/>
          <w:szCs w:val="24"/>
          <w:lang w:eastAsia="ru-RU"/>
        </w:rPr>
        <w:t>«Управление в социальных и экономических системах»</w:t>
      </w:r>
    </w:p>
    <w:p w:rsidR="00A4357C" w:rsidRPr="00EF7E77" w:rsidRDefault="00A4357C" w:rsidP="00A4357C">
      <w:pPr>
        <w:rPr>
          <w:rFonts w:ascii="Times New Roman" w:hAnsi="Times New Roman" w:cs="Times New Roman"/>
          <w:sz w:val="24"/>
          <w:szCs w:val="24"/>
        </w:rPr>
      </w:pPr>
      <w:r w:rsidRPr="00EF7E77">
        <w:rPr>
          <w:rFonts w:ascii="Times New Roman" w:hAnsi="Times New Roman" w:cs="Times New Roman"/>
          <w:b/>
          <w:bCs/>
          <w:sz w:val="24"/>
          <w:szCs w:val="24"/>
        </w:rPr>
        <w:t>Квалификация (степень) выпускника:</w:t>
      </w:r>
      <w:r w:rsidRPr="00EF7E77">
        <w:rPr>
          <w:rFonts w:ascii="Times New Roman" w:hAnsi="Times New Roman" w:cs="Times New Roman"/>
          <w:sz w:val="24"/>
          <w:szCs w:val="24"/>
          <w:lang w:eastAsia="ru-RU"/>
        </w:rPr>
        <w:t xml:space="preserve"> исследователь/преподаватель-исследователь</w:t>
      </w:r>
    </w:p>
    <w:p w:rsidR="00A4357C" w:rsidRPr="00EF7E77" w:rsidRDefault="00A4357C" w:rsidP="00A4357C">
      <w:pPr>
        <w:rPr>
          <w:rFonts w:ascii="Times New Roman" w:hAnsi="Times New Roman" w:cs="Times New Roman"/>
          <w:sz w:val="24"/>
          <w:szCs w:val="24"/>
        </w:rPr>
      </w:pPr>
      <w:r w:rsidRPr="00EF7E77">
        <w:rPr>
          <w:rFonts w:ascii="Times New Roman" w:hAnsi="Times New Roman" w:cs="Times New Roman"/>
          <w:b/>
          <w:bCs/>
          <w:sz w:val="24"/>
          <w:szCs w:val="24"/>
        </w:rPr>
        <w:t xml:space="preserve">Форма обучения: </w:t>
      </w:r>
      <w:r w:rsidRPr="00EF7E77">
        <w:rPr>
          <w:rFonts w:ascii="Times New Roman" w:hAnsi="Times New Roman" w:cs="Times New Roman"/>
          <w:sz w:val="24"/>
          <w:szCs w:val="24"/>
          <w:lang w:eastAsia="ru-RU"/>
        </w:rPr>
        <w:t>очная, заочная</w:t>
      </w:r>
    </w:p>
    <w:p w:rsidR="00A4357C" w:rsidRPr="00EF7E77" w:rsidRDefault="00A4357C" w:rsidP="00A4357C">
      <w:pPr>
        <w:rPr>
          <w:rFonts w:ascii="Times New Roman" w:hAnsi="Times New Roman" w:cs="Times New Roman"/>
          <w:sz w:val="24"/>
          <w:szCs w:val="24"/>
        </w:rPr>
      </w:pPr>
      <w:r w:rsidRPr="00EF7E77">
        <w:rPr>
          <w:rFonts w:ascii="Times New Roman" w:hAnsi="Times New Roman" w:cs="Times New Roman"/>
          <w:b/>
          <w:bCs/>
          <w:sz w:val="24"/>
          <w:szCs w:val="24"/>
        </w:rPr>
        <w:t>Цель проведения практики:</w:t>
      </w:r>
    </w:p>
    <w:p w:rsidR="00A4357C" w:rsidRPr="00EF7E77" w:rsidRDefault="00A4357C" w:rsidP="00A4357C">
      <w:pPr>
        <w:ind w:firstLine="567"/>
        <w:rPr>
          <w:rFonts w:ascii="Times New Roman" w:hAnsi="Times New Roman" w:cs="Times New Roman"/>
          <w:spacing w:val="-3"/>
          <w:sz w:val="24"/>
          <w:szCs w:val="24"/>
        </w:rPr>
      </w:pPr>
      <w:r w:rsidRPr="00EF7E77">
        <w:rPr>
          <w:rFonts w:ascii="Times New Roman" w:hAnsi="Times New Roman" w:cs="Times New Roman"/>
          <w:sz w:val="24"/>
          <w:szCs w:val="24"/>
        </w:rPr>
        <w:t>Практика проводится в целях формирования практических универсальных, общепрофессиональных, профессиональных компетенций исследователя</w:t>
      </w:r>
      <w:r w:rsidRPr="00EF7E77">
        <w:rPr>
          <w:rFonts w:ascii="Times New Roman" w:hAnsi="Times New Roman" w:cs="Times New Roman"/>
          <w:spacing w:val="-3"/>
          <w:sz w:val="24"/>
          <w:szCs w:val="24"/>
        </w:rPr>
        <w:t>.</w:t>
      </w:r>
    </w:p>
    <w:p w:rsidR="00A4357C" w:rsidRPr="00EF7E77" w:rsidRDefault="00A4357C" w:rsidP="00A4357C">
      <w:pPr>
        <w:ind w:firstLine="567"/>
        <w:rPr>
          <w:rFonts w:ascii="Times New Roman" w:hAnsi="Times New Roman" w:cs="Times New Roman"/>
          <w:sz w:val="24"/>
          <w:szCs w:val="24"/>
        </w:rPr>
      </w:pPr>
      <w:r w:rsidRPr="00EF7E77">
        <w:rPr>
          <w:rFonts w:ascii="Times New Roman" w:hAnsi="Times New Roman" w:cs="Times New Roman"/>
          <w:sz w:val="24"/>
          <w:szCs w:val="24"/>
        </w:rPr>
        <w:t xml:space="preserve">Научно-исследовательская практика непосредственно ориентирована на профессиональную подготовку аспирантов к научно-педагогической и научно- исследовательской деятельности, связанную с проведением научных исследований, решением научных и научно-образовательных задач. </w:t>
      </w:r>
    </w:p>
    <w:p w:rsidR="00A4357C" w:rsidRPr="00EF7E77" w:rsidRDefault="00A4357C" w:rsidP="00A4357C">
      <w:pPr>
        <w:rPr>
          <w:rFonts w:ascii="Times New Roman" w:hAnsi="Times New Roman" w:cs="Times New Roman"/>
          <w:b/>
          <w:bCs/>
          <w:sz w:val="24"/>
          <w:szCs w:val="24"/>
        </w:rPr>
      </w:pPr>
      <w:r w:rsidRPr="00EF7E77">
        <w:rPr>
          <w:rFonts w:ascii="Times New Roman" w:hAnsi="Times New Roman" w:cs="Times New Roman"/>
          <w:sz w:val="24"/>
          <w:szCs w:val="24"/>
        </w:rPr>
        <w:t>Она направлена на формирование универсальных, общепрофессиональных и профессиональных компетенций, необходимых для анализа современных научных достижений, генерирования новых идей при решении исследовательских и практических задач в информационной отрасли, участия в работе и организации исследовательских коллективов, использования методов и технологий научной коммуникации, подготовки научно- квалификационной работы (диссертации).</w:t>
      </w:r>
    </w:p>
    <w:p w:rsidR="00A4357C" w:rsidRPr="00EF7E77" w:rsidRDefault="00A4357C" w:rsidP="00A4357C">
      <w:pPr>
        <w:rPr>
          <w:rFonts w:ascii="Times New Roman" w:hAnsi="Times New Roman" w:cs="Times New Roman"/>
          <w:b/>
          <w:bCs/>
          <w:sz w:val="24"/>
          <w:szCs w:val="24"/>
        </w:rPr>
      </w:pPr>
    </w:p>
    <w:p w:rsidR="00A4357C" w:rsidRPr="00EF7E77" w:rsidRDefault="00A4357C" w:rsidP="00A4357C">
      <w:pPr>
        <w:rPr>
          <w:rFonts w:ascii="Times New Roman" w:hAnsi="Times New Roman" w:cs="Times New Roman"/>
          <w:sz w:val="24"/>
          <w:szCs w:val="24"/>
        </w:rPr>
      </w:pPr>
      <w:r w:rsidRPr="00EF7E77">
        <w:rPr>
          <w:rFonts w:ascii="Times New Roman" w:hAnsi="Times New Roman" w:cs="Times New Roman"/>
          <w:b/>
          <w:bCs/>
          <w:sz w:val="24"/>
          <w:szCs w:val="24"/>
        </w:rPr>
        <w:t>План практики:</w:t>
      </w:r>
    </w:p>
    <w:tbl>
      <w:tblPr>
        <w:tblW w:w="5000" w:type="pct"/>
        <w:tblCellMar>
          <w:left w:w="10" w:type="dxa"/>
          <w:right w:w="10" w:type="dxa"/>
        </w:tblCellMar>
        <w:tblLook w:val="04A0" w:firstRow="1" w:lastRow="0" w:firstColumn="1" w:lastColumn="0" w:noHBand="0" w:noVBand="1"/>
      </w:tblPr>
      <w:tblGrid>
        <w:gridCol w:w="540"/>
        <w:gridCol w:w="2254"/>
        <w:gridCol w:w="6777"/>
      </w:tblGrid>
      <w:tr w:rsidR="00A4357C" w:rsidRPr="00EF7E77" w:rsidTr="00B65240">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57C" w:rsidRPr="00EF7E77" w:rsidRDefault="00A4357C" w:rsidP="00B65240">
            <w:pPr>
              <w:rPr>
                <w:rFonts w:ascii="Times New Roman" w:hAnsi="Times New Roman" w:cs="Times New Roman"/>
                <w:sz w:val="24"/>
                <w:szCs w:val="24"/>
              </w:rPr>
            </w:pPr>
            <w:r w:rsidRPr="00EF7E77">
              <w:rPr>
                <w:rFonts w:ascii="Times New Roman" w:hAnsi="Times New Roman" w:cs="Times New Roman"/>
                <w:sz w:val="24"/>
                <w:szCs w:val="24"/>
              </w:rPr>
              <w:t>№ п/п</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57C" w:rsidRPr="00EF7E77" w:rsidRDefault="00A4357C" w:rsidP="00B65240">
            <w:pPr>
              <w:rPr>
                <w:rFonts w:ascii="Times New Roman" w:hAnsi="Times New Roman" w:cs="Times New Roman"/>
                <w:sz w:val="24"/>
                <w:szCs w:val="24"/>
              </w:rPr>
            </w:pPr>
            <w:r w:rsidRPr="00EF7E77">
              <w:rPr>
                <w:rFonts w:ascii="Times New Roman" w:hAnsi="Times New Roman" w:cs="Times New Roman"/>
                <w:sz w:val="24"/>
                <w:szCs w:val="24"/>
              </w:rPr>
              <w:t>Этапы (периоды)</w:t>
            </w:r>
          </w:p>
          <w:p w:rsidR="00A4357C" w:rsidRPr="00EF7E77" w:rsidRDefault="00A4357C" w:rsidP="00B65240">
            <w:pPr>
              <w:rPr>
                <w:rFonts w:ascii="Times New Roman" w:hAnsi="Times New Roman" w:cs="Times New Roman"/>
                <w:sz w:val="24"/>
                <w:szCs w:val="24"/>
              </w:rPr>
            </w:pPr>
            <w:r w:rsidRPr="00EF7E77">
              <w:rPr>
                <w:rFonts w:ascii="Times New Roman" w:hAnsi="Times New Roman" w:cs="Times New Roman"/>
                <w:sz w:val="24"/>
                <w:szCs w:val="24"/>
              </w:rPr>
              <w:t>практики</w:t>
            </w:r>
          </w:p>
        </w:tc>
        <w:tc>
          <w:tcPr>
            <w:tcW w:w="45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57C" w:rsidRPr="00EF7E77" w:rsidRDefault="00A4357C" w:rsidP="00B65240">
            <w:pPr>
              <w:jc w:val="center"/>
              <w:rPr>
                <w:rFonts w:ascii="Times New Roman" w:hAnsi="Times New Roman" w:cs="Times New Roman"/>
                <w:sz w:val="24"/>
                <w:szCs w:val="24"/>
              </w:rPr>
            </w:pPr>
            <w:r w:rsidRPr="00EF7E77">
              <w:rPr>
                <w:rFonts w:ascii="Times New Roman" w:hAnsi="Times New Roman" w:cs="Times New Roman"/>
                <w:sz w:val="24"/>
                <w:szCs w:val="24"/>
              </w:rPr>
              <w:t>Виды работ</w:t>
            </w:r>
          </w:p>
        </w:tc>
      </w:tr>
      <w:tr w:rsidR="00A4357C" w:rsidRPr="00EF7E77" w:rsidTr="00B65240">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57C" w:rsidRPr="00EF7E77" w:rsidRDefault="00A4357C" w:rsidP="00A4357C">
            <w:pPr>
              <w:pStyle w:val="a4"/>
              <w:numPr>
                <w:ilvl w:val="0"/>
                <w:numId w:val="21"/>
              </w:numPr>
              <w:ind w:left="0" w:firstLine="25"/>
              <w:rPr>
                <w:rFonts w:ascii="Times New Roman" w:hAnsi="Times New Roman" w:cs="Times New Roman"/>
                <w:sz w:val="24"/>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57C" w:rsidRPr="00EF7E77" w:rsidRDefault="00A4357C" w:rsidP="00B65240">
            <w:pPr>
              <w:rPr>
                <w:rFonts w:ascii="Times New Roman" w:hAnsi="Times New Roman" w:cs="Times New Roman"/>
                <w:sz w:val="24"/>
                <w:szCs w:val="24"/>
                <w:shd w:val="clear" w:color="auto" w:fill="FFFF00"/>
              </w:rPr>
            </w:pPr>
            <w:r w:rsidRPr="00EF7E77">
              <w:rPr>
                <w:rFonts w:ascii="Times New Roman" w:hAnsi="Times New Roman" w:cs="Times New Roman"/>
                <w:sz w:val="24"/>
                <w:szCs w:val="24"/>
              </w:rPr>
              <w:t>Организация практики. Подготовительный этап, включающий инструктаж по технике безопасности. Уточнение целей и задач практики, организации ее выполнения</w:t>
            </w:r>
          </w:p>
        </w:tc>
        <w:tc>
          <w:tcPr>
            <w:tcW w:w="459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A4357C" w:rsidRPr="00EF7E77" w:rsidRDefault="00A4357C" w:rsidP="00A4357C">
            <w:pPr>
              <w:pStyle w:val="a4"/>
              <w:numPr>
                <w:ilvl w:val="0"/>
                <w:numId w:val="22"/>
              </w:numPr>
              <w:ind w:left="0" w:firstLine="0"/>
              <w:rPr>
                <w:rFonts w:ascii="Times New Roman" w:hAnsi="Times New Roman" w:cs="Times New Roman"/>
                <w:sz w:val="24"/>
                <w:szCs w:val="24"/>
              </w:rPr>
            </w:pPr>
            <w:r w:rsidRPr="00EF7E77">
              <w:rPr>
                <w:rFonts w:ascii="Times New Roman" w:hAnsi="Times New Roman" w:cs="Times New Roman"/>
                <w:sz w:val="24"/>
                <w:szCs w:val="24"/>
              </w:rPr>
              <w:t>Оформление необходимых документов.</w:t>
            </w:r>
          </w:p>
          <w:p w:rsidR="00A4357C" w:rsidRPr="00EF7E77" w:rsidRDefault="00A4357C" w:rsidP="00A4357C">
            <w:pPr>
              <w:pStyle w:val="a4"/>
              <w:numPr>
                <w:ilvl w:val="0"/>
                <w:numId w:val="22"/>
              </w:numPr>
              <w:ind w:left="0" w:firstLine="0"/>
              <w:rPr>
                <w:rFonts w:ascii="Times New Roman" w:hAnsi="Times New Roman" w:cs="Times New Roman"/>
                <w:sz w:val="24"/>
                <w:szCs w:val="24"/>
              </w:rPr>
            </w:pPr>
            <w:r w:rsidRPr="00EF7E77">
              <w:rPr>
                <w:rFonts w:ascii="Times New Roman" w:hAnsi="Times New Roman" w:cs="Times New Roman"/>
                <w:sz w:val="24"/>
                <w:szCs w:val="24"/>
              </w:rPr>
              <w:t>Инструктаж по ТБ и пожарной безопасности.</w:t>
            </w:r>
          </w:p>
          <w:p w:rsidR="00A4357C" w:rsidRPr="00EF7E77" w:rsidRDefault="00A4357C" w:rsidP="00A4357C">
            <w:pPr>
              <w:pStyle w:val="a4"/>
              <w:numPr>
                <w:ilvl w:val="0"/>
                <w:numId w:val="22"/>
              </w:numPr>
              <w:ind w:left="0" w:firstLine="0"/>
              <w:rPr>
                <w:rFonts w:ascii="Times New Roman" w:hAnsi="Times New Roman" w:cs="Times New Roman"/>
                <w:sz w:val="24"/>
                <w:szCs w:val="24"/>
              </w:rPr>
            </w:pPr>
            <w:r w:rsidRPr="00EF7E77">
              <w:rPr>
                <w:rFonts w:ascii="Times New Roman" w:hAnsi="Times New Roman" w:cs="Times New Roman"/>
                <w:sz w:val="24"/>
                <w:szCs w:val="24"/>
              </w:rPr>
              <w:t>Ознакомление с правилами внутреннего трудового распорядка.</w:t>
            </w:r>
          </w:p>
          <w:p w:rsidR="00A4357C" w:rsidRPr="00EF7E77" w:rsidRDefault="00A4357C" w:rsidP="00A4357C">
            <w:pPr>
              <w:pStyle w:val="a4"/>
              <w:numPr>
                <w:ilvl w:val="0"/>
                <w:numId w:val="22"/>
              </w:numPr>
              <w:ind w:left="0" w:firstLine="0"/>
              <w:rPr>
                <w:rFonts w:ascii="Times New Roman" w:hAnsi="Times New Roman" w:cs="Times New Roman"/>
                <w:sz w:val="24"/>
                <w:szCs w:val="24"/>
              </w:rPr>
            </w:pPr>
            <w:r w:rsidRPr="00EF7E77">
              <w:rPr>
                <w:rFonts w:ascii="Times New Roman" w:hAnsi="Times New Roman" w:cs="Times New Roman"/>
                <w:sz w:val="24"/>
                <w:szCs w:val="24"/>
              </w:rPr>
              <w:t>Изучение структуры организации (подразделения), архитектуры информационной (автоматизированной) системы.</w:t>
            </w:r>
          </w:p>
          <w:p w:rsidR="00A4357C" w:rsidRPr="00EF7E77" w:rsidRDefault="00A4357C" w:rsidP="00A4357C">
            <w:pPr>
              <w:pStyle w:val="a4"/>
              <w:numPr>
                <w:ilvl w:val="0"/>
                <w:numId w:val="22"/>
              </w:numPr>
              <w:ind w:left="0" w:firstLine="0"/>
              <w:rPr>
                <w:rFonts w:ascii="Times New Roman" w:hAnsi="Times New Roman" w:cs="Times New Roman"/>
                <w:sz w:val="24"/>
                <w:szCs w:val="24"/>
              </w:rPr>
            </w:pPr>
            <w:r w:rsidRPr="00EF7E77">
              <w:rPr>
                <w:rFonts w:ascii="Times New Roman" w:hAnsi="Times New Roman" w:cs="Times New Roman"/>
                <w:sz w:val="24"/>
                <w:szCs w:val="24"/>
              </w:rPr>
              <w:t>Изучение основных должностных инструкций, содержания основных трудовых функций по дублируемой должности.</w:t>
            </w:r>
          </w:p>
          <w:p w:rsidR="00A4357C" w:rsidRPr="00EF7E77" w:rsidRDefault="00A4357C" w:rsidP="00B65240">
            <w:pPr>
              <w:rPr>
                <w:rFonts w:ascii="Times New Roman" w:hAnsi="Times New Roman" w:cs="Times New Roman"/>
                <w:iCs/>
                <w:sz w:val="24"/>
                <w:szCs w:val="24"/>
              </w:rPr>
            </w:pPr>
            <w:r w:rsidRPr="00EF7E77">
              <w:rPr>
                <w:rFonts w:ascii="Times New Roman" w:hAnsi="Times New Roman" w:cs="Times New Roman"/>
                <w:sz w:val="24"/>
                <w:szCs w:val="24"/>
              </w:rPr>
              <w:t>Изучение нормативно-законодательных документов, организации обеспечения безопасности информации.</w:t>
            </w:r>
          </w:p>
        </w:tc>
      </w:tr>
      <w:tr w:rsidR="00A4357C" w:rsidRPr="00EF7E77" w:rsidTr="00B65240">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57C" w:rsidRPr="00EF7E77" w:rsidRDefault="00A4357C" w:rsidP="00A4357C">
            <w:pPr>
              <w:pStyle w:val="a4"/>
              <w:numPr>
                <w:ilvl w:val="0"/>
                <w:numId w:val="21"/>
              </w:numPr>
              <w:ind w:left="0" w:firstLine="25"/>
              <w:rPr>
                <w:rFonts w:ascii="Times New Roman" w:hAnsi="Times New Roman" w:cs="Times New Roman"/>
                <w:sz w:val="24"/>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57C" w:rsidRPr="00EF7E77" w:rsidRDefault="00A4357C" w:rsidP="00B65240">
            <w:pPr>
              <w:rPr>
                <w:rFonts w:ascii="Times New Roman" w:hAnsi="Times New Roman" w:cs="Times New Roman"/>
                <w:iCs/>
                <w:sz w:val="24"/>
                <w:szCs w:val="24"/>
              </w:rPr>
            </w:pPr>
            <w:r w:rsidRPr="00EF7E77">
              <w:rPr>
                <w:rFonts w:ascii="Times New Roman" w:hAnsi="Times New Roman" w:cs="Times New Roman"/>
                <w:sz w:val="24"/>
                <w:szCs w:val="24"/>
              </w:rPr>
              <w:t>Экспериментальная часть (Выполнение научно- исследовательских заданий)</w:t>
            </w:r>
          </w:p>
        </w:tc>
        <w:tc>
          <w:tcPr>
            <w:tcW w:w="45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57C" w:rsidRPr="00EF7E77" w:rsidRDefault="00A4357C" w:rsidP="00A4357C">
            <w:pPr>
              <w:pStyle w:val="a4"/>
              <w:numPr>
                <w:ilvl w:val="0"/>
                <w:numId w:val="23"/>
              </w:numPr>
              <w:ind w:left="0" w:firstLine="0"/>
              <w:rPr>
                <w:rFonts w:ascii="Times New Roman" w:hAnsi="Times New Roman" w:cs="Times New Roman"/>
                <w:sz w:val="24"/>
                <w:szCs w:val="24"/>
              </w:rPr>
            </w:pPr>
            <w:r w:rsidRPr="00EF7E77">
              <w:rPr>
                <w:rFonts w:ascii="Times New Roman" w:hAnsi="Times New Roman" w:cs="Times New Roman"/>
                <w:sz w:val="24"/>
                <w:szCs w:val="24"/>
              </w:rPr>
              <w:t>Сбор исходных данных.</w:t>
            </w:r>
          </w:p>
          <w:p w:rsidR="00A4357C" w:rsidRPr="00EF7E77" w:rsidRDefault="00A4357C" w:rsidP="00A4357C">
            <w:pPr>
              <w:pStyle w:val="a4"/>
              <w:numPr>
                <w:ilvl w:val="0"/>
                <w:numId w:val="23"/>
              </w:numPr>
              <w:ind w:left="0" w:firstLine="0"/>
              <w:rPr>
                <w:rFonts w:ascii="Times New Roman" w:hAnsi="Times New Roman" w:cs="Times New Roman"/>
                <w:sz w:val="24"/>
                <w:szCs w:val="24"/>
              </w:rPr>
            </w:pPr>
            <w:r w:rsidRPr="00EF7E77">
              <w:rPr>
                <w:rFonts w:ascii="Times New Roman" w:hAnsi="Times New Roman" w:cs="Times New Roman"/>
                <w:sz w:val="24"/>
                <w:szCs w:val="24"/>
              </w:rPr>
              <w:t>Изучение литературы и другого информационного материала по теме практики;</w:t>
            </w:r>
          </w:p>
          <w:p w:rsidR="00A4357C" w:rsidRPr="00EF7E77" w:rsidRDefault="00A4357C" w:rsidP="00A4357C">
            <w:pPr>
              <w:pStyle w:val="a4"/>
              <w:numPr>
                <w:ilvl w:val="0"/>
                <w:numId w:val="23"/>
              </w:numPr>
              <w:ind w:left="0" w:firstLine="0"/>
              <w:rPr>
                <w:rFonts w:ascii="Times New Roman" w:hAnsi="Times New Roman" w:cs="Times New Roman"/>
                <w:sz w:val="24"/>
                <w:szCs w:val="24"/>
              </w:rPr>
            </w:pPr>
            <w:r w:rsidRPr="00EF7E77">
              <w:rPr>
                <w:rFonts w:ascii="Times New Roman" w:hAnsi="Times New Roman" w:cs="Times New Roman"/>
                <w:sz w:val="24"/>
                <w:szCs w:val="24"/>
              </w:rPr>
              <w:t>Анализ опыта исследования процессов на предприятии, фирме, органе управления;</w:t>
            </w:r>
          </w:p>
          <w:p w:rsidR="00A4357C" w:rsidRPr="00EF7E77" w:rsidRDefault="00A4357C" w:rsidP="00A4357C">
            <w:pPr>
              <w:pStyle w:val="a4"/>
              <w:numPr>
                <w:ilvl w:val="0"/>
                <w:numId w:val="23"/>
              </w:numPr>
              <w:ind w:left="0" w:firstLine="0"/>
              <w:rPr>
                <w:rFonts w:ascii="Times New Roman" w:hAnsi="Times New Roman" w:cs="Times New Roman"/>
                <w:sz w:val="24"/>
                <w:szCs w:val="24"/>
              </w:rPr>
            </w:pPr>
            <w:r w:rsidRPr="00EF7E77">
              <w:rPr>
                <w:rFonts w:ascii="Times New Roman" w:hAnsi="Times New Roman" w:cs="Times New Roman"/>
                <w:sz w:val="24"/>
                <w:szCs w:val="24"/>
              </w:rPr>
              <w:t xml:space="preserve">Изучение и практическое использование используемых информационных технологий организации (подразделения), имеемых баз данных, хранилищ данных, организации их </w:t>
            </w:r>
            <w:r w:rsidRPr="00EF7E77">
              <w:rPr>
                <w:rFonts w:ascii="Times New Roman" w:hAnsi="Times New Roman" w:cs="Times New Roman"/>
                <w:sz w:val="24"/>
                <w:szCs w:val="24"/>
              </w:rPr>
              <w:lastRenderedPageBreak/>
              <w:t xml:space="preserve">администрирования. </w:t>
            </w:r>
          </w:p>
          <w:p w:rsidR="00A4357C" w:rsidRPr="00EF7E77" w:rsidRDefault="00A4357C" w:rsidP="00A4357C">
            <w:pPr>
              <w:pStyle w:val="a4"/>
              <w:numPr>
                <w:ilvl w:val="0"/>
                <w:numId w:val="23"/>
              </w:numPr>
              <w:ind w:left="0" w:firstLine="0"/>
              <w:rPr>
                <w:rFonts w:ascii="Times New Roman" w:hAnsi="Times New Roman" w:cs="Times New Roman"/>
                <w:sz w:val="24"/>
                <w:szCs w:val="24"/>
              </w:rPr>
            </w:pPr>
            <w:r w:rsidRPr="00EF7E77">
              <w:rPr>
                <w:rFonts w:ascii="Times New Roman" w:hAnsi="Times New Roman" w:cs="Times New Roman"/>
                <w:sz w:val="24"/>
                <w:szCs w:val="24"/>
              </w:rPr>
              <w:t>Формулировка задач исследования (предложенных кейсов, научно-исследовательских задач, частных задач проектирования, задач, связанных с выполнением ВКР, выполняемых НИР и ОКР).</w:t>
            </w:r>
          </w:p>
          <w:p w:rsidR="00A4357C" w:rsidRPr="00EF7E77" w:rsidRDefault="00A4357C" w:rsidP="00A4357C">
            <w:pPr>
              <w:pStyle w:val="a4"/>
              <w:numPr>
                <w:ilvl w:val="0"/>
                <w:numId w:val="23"/>
              </w:numPr>
              <w:ind w:left="0" w:firstLine="0"/>
              <w:rPr>
                <w:rFonts w:ascii="Times New Roman" w:hAnsi="Times New Roman" w:cs="Times New Roman"/>
                <w:sz w:val="24"/>
                <w:szCs w:val="24"/>
              </w:rPr>
            </w:pPr>
            <w:r w:rsidRPr="00EF7E77">
              <w:rPr>
                <w:rFonts w:ascii="Times New Roman" w:hAnsi="Times New Roman" w:cs="Times New Roman"/>
                <w:sz w:val="24"/>
                <w:szCs w:val="24"/>
              </w:rPr>
              <w:t>Построение математических, описательных, машинных моделей.</w:t>
            </w:r>
          </w:p>
          <w:p w:rsidR="00A4357C" w:rsidRPr="00EF7E77" w:rsidRDefault="00A4357C" w:rsidP="00A4357C">
            <w:pPr>
              <w:pStyle w:val="a4"/>
              <w:numPr>
                <w:ilvl w:val="0"/>
                <w:numId w:val="23"/>
              </w:numPr>
              <w:ind w:left="0" w:firstLine="0"/>
              <w:rPr>
                <w:rFonts w:ascii="Times New Roman" w:hAnsi="Times New Roman" w:cs="Times New Roman"/>
                <w:sz w:val="24"/>
                <w:szCs w:val="24"/>
              </w:rPr>
            </w:pPr>
            <w:r w:rsidRPr="00EF7E77">
              <w:rPr>
                <w:rFonts w:ascii="Times New Roman" w:hAnsi="Times New Roman" w:cs="Times New Roman"/>
                <w:sz w:val="24"/>
                <w:szCs w:val="24"/>
              </w:rPr>
              <w:t>Проведение экспериментов с моделями (исследование свойств процесса (системы))</w:t>
            </w:r>
          </w:p>
          <w:p w:rsidR="00A4357C" w:rsidRPr="00EF7E77" w:rsidRDefault="00A4357C" w:rsidP="00A4357C">
            <w:pPr>
              <w:pStyle w:val="a4"/>
              <w:numPr>
                <w:ilvl w:val="0"/>
                <w:numId w:val="23"/>
              </w:numPr>
              <w:ind w:left="0" w:firstLine="0"/>
              <w:rPr>
                <w:rFonts w:ascii="Times New Roman" w:hAnsi="Times New Roman" w:cs="Times New Roman"/>
                <w:sz w:val="24"/>
                <w:szCs w:val="24"/>
                <w:shd w:val="clear" w:color="auto" w:fill="FFFF00"/>
              </w:rPr>
            </w:pPr>
            <w:r w:rsidRPr="00EF7E77">
              <w:rPr>
                <w:rFonts w:ascii="Times New Roman" w:hAnsi="Times New Roman" w:cs="Times New Roman"/>
                <w:sz w:val="24"/>
                <w:szCs w:val="24"/>
              </w:rPr>
              <w:t>Выполнение задач и поручений руководителя практики от организации, фирмы.</w:t>
            </w:r>
          </w:p>
          <w:p w:rsidR="00A4357C" w:rsidRPr="00EF7E77" w:rsidRDefault="00A4357C" w:rsidP="00A4357C">
            <w:pPr>
              <w:pStyle w:val="a4"/>
              <w:numPr>
                <w:ilvl w:val="0"/>
                <w:numId w:val="23"/>
              </w:numPr>
              <w:ind w:left="0" w:firstLine="0"/>
              <w:rPr>
                <w:rFonts w:ascii="Times New Roman" w:hAnsi="Times New Roman" w:cs="Times New Roman"/>
                <w:sz w:val="24"/>
                <w:szCs w:val="24"/>
                <w:shd w:val="clear" w:color="auto" w:fill="FFFF00"/>
              </w:rPr>
            </w:pPr>
            <w:r w:rsidRPr="00EF7E77">
              <w:rPr>
                <w:rFonts w:ascii="Times New Roman" w:hAnsi="Times New Roman" w:cs="Times New Roman"/>
                <w:sz w:val="24"/>
                <w:szCs w:val="24"/>
              </w:rPr>
              <w:t>Выполнение частных задач практики, связанных с изучением предприятия, фирмы.</w:t>
            </w:r>
          </w:p>
          <w:p w:rsidR="00A4357C" w:rsidRPr="00EF7E77" w:rsidRDefault="00A4357C" w:rsidP="00A4357C">
            <w:pPr>
              <w:pStyle w:val="a4"/>
              <w:numPr>
                <w:ilvl w:val="0"/>
                <w:numId w:val="23"/>
              </w:numPr>
              <w:ind w:left="0" w:firstLine="0"/>
              <w:rPr>
                <w:rFonts w:ascii="Times New Roman" w:hAnsi="Times New Roman" w:cs="Times New Roman"/>
                <w:sz w:val="24"/>
                <w:szCs w:val="24"/>
                <w:shd w:val="clear" w:color="auto" w:fill="FFFF00"/>
              </w:rPr>
            </w:pPr>
            <w:r w:rsidRPr="00EF7E77">
              <w:rPr>
                <w:rFonts w:ascii="Times New Roman" w:hAnsi="Times New Roman" w:cs="Times New Roman"/>
                <w:sz w:val="24"/>
                <w:szCs w:val="24"/>
              </w:rPr>
              <w:t>Дублирование обязанностей по должности в ИТ</w:t>
            </w:r>
          </w:p>
        </w:tc>
      </w:tr>
      <w:tr w:rsidR="00A4357C" w:rsidRPr="00EF7E77" w:rsidTr="00B65240">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57C" w:rsidRPr="00EF7E77" w:rsidRDefault="00A4357C" w:rsidP="00A4357C">
            <w:pPr>
              <w:pStyle w:val="a4"/>
              <w:numPr>
                <w:ilvl w:val="0"/>
                <w:numId w:val="21"/>
              </w:numPr>
              <w:ind w:left="0" w:firstLine="25"/>
              <w:rPr>
                <w:rFonts w:ascii="Times New Roman" w:hAnsi="Times New Roman" w:cs="Times New Roman"/>
                <w:sz w:val="24"/>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57C" w:rsidRPr="00EF7E77" w:rsidRDefault="00A4357C" w:rsidP="00B65240">
            <w:pPr>
              <w:rPr>
                <w:rFonts w:ascii="Times New Roman" w:hAnsi="Times New Roman" w:cs="Times New Roman"/>
                <w:sz w:val="24"/>
                <w:szCs w:val="24"/>
                <w:shd w:val="clear" w:color="auto" w:fill="FFFF00"/>
              </w:rPr>
            </w:pPr>
            <w:r w:rsidRPr="00EF7E77">
              <w:rPr>
                <w:rFonts w:ascii="Times New Roman" w:hAnsi="Times New Roman" w:cs="Times New Roman"/>
                <w:sz w:val="24"/>
                <w:szCs w:val="24"/>
              </w:rPr>
              <w:t xml:space="preserve">Обработка и анализ полученной информации в ходе выполненного эксперимента (Сбор, обработка, систематизация и обобщение научно-технической информации по теме научного исследования), внедрение полученных результатов, их описание </w:t>
            </w:r>
          </w:p>
        </w:tc>
        <w:tc>
          <w:tcPr>
            <w:tcW w:w="45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57C" w:rsidRPr="00EF7E77" w:rsidRDefault="00A4357C" w:rsidP="00B65240">
            <w:pPr>
              <w:pStyle w:val="a4"/>
              <w:numPr>
                <w:ilvl w:val="0"/>
                <w:numId w:val="26"/>
              </w:numPr>
              <w:rPr>
                <w:rFonts w:ascii="Times New Roman" w:hAnsi="Times New Roman" w:cs="Times New Roman"/>
                <w:iCs/>
                <w:sz w:val="24"/>
                <w:szCs w:val="24"/>
              </w:rPr>
            </w:pPr>
            <w:r w:rsidRPr="00EF7E77">
              <w:rPr>
                <w:rFonts w:ascii="Times New Roman" w:hAnsi="Times New Roman" w:cs="Times New Roman"/>
                <w:spacing w:val="-6"/>
                <w:sz w:val="24"/>
                <w:szCs w:val="24"/>
              </w:rPr>
              <w:t>Обработка результатов моделирования, имеемой статистической выборки с использованием ИКТ.</w:t>
            </w:r>
          </w:p>
          <w:p w:rsidR="00A4357C" w:rsidRPr="00EF7E77" w:rsidRDefault="00A4357C" w:rsidP="00B65240">
            <w:pPr>
              <w:pStyle w:val="a4"/>
              <w:numPr>
                <w:ilvl w:val="0"/>
                <w:numId w:val="26"/>
              </w:numPr>
              <w:rPr>
                <w:rFonts w:ascii="Times New Roman" w:hAnsi="Times New Roman" w:cs="Times New Roman"/>
                <w:iCs/>
                <w:sz w:val="24"/>
                <w:szCs w:val="24"/>
              </w:rPr>
            </w:pPr>
            <w:r w:rsidRPr="00EF7E77">
              <w:rPr>
                <w:rFonts w:ascii="Times New Roman" w:hAnsi="Times New Roman" w:cs="Times New Roman"/>
                <w:spacing w:val="-6"/>
                <w:sz w:val="24"/>
                <w:szCs w:val="24"/>
              </w:rPr>
              <w:t>Проведение тестирования, верификации разработанных (предложенных) моделей.</w:t>
            </w:r>
          </w:p>
          <w:p w:rsidR="00A4357C" w:rsidRPr="00EF7E77" w:rsidRDefault="00A4357C" w:rsidP="00B65240">
            <w:pPr>
              <w:pStyle w:val="a4"/>
              <w:numPr>
                <w:ilvl w:val="0"/>
                <w:numId w:val="26"/>
              </w:numPr>
              <w:rPr>
                <w:rFonts w:ascii="Times New Roman" w:hAnsi="Times New Roman" w:cs="Times New Roman"/>
                <w:iCs/>
                <w:sz w:val="24"/>
                <w:szCs w:val="24"/>
              </w:rPr>
            </w:pPr>
            <w:r w:rsidRPr="00EF7E77">
              <w:rPr>
                <w:rFonts w:ascii="Times New Roman" w:hAnsi="Times New Roman" w:cs="Times New Roman"/>
                <w:spacing w:val="-6"/>
                <w:sz w:val="24"/>
                <w:szCs w:val="24"/>
              </w:rPr>
              <w:t>Описание результатов моделирования, проектирования, обследования, консалтинга. Обобщение полученных результатов и их интерпретация. Выявление свойств исследуемых процессов и систем.</w:t>
            </w:r>
          </w:p>
          <w:p w:rsidR="00A4357C" w:rsidRPr="00EF7E77" w:rsidRDefault="00A4357C" w:rsidP="00B65240">
            <w:pPr>
              <w:pStyle w:val="a4"/>
              <w:numPr>
                <w:ilvl w:val="0"/>
                <w:numId w:val="26"/>
              </w:numPr>
              <w:rPr>
                <w:rFonts w:ascii="Times New Roman" w:hAnsi="Times New Roman" w:cs="Times New Roman"/>
                <w:iCs/>
                <w:sz w:val="24"/>
                <w:szCs w:val="24"/>
              </w:rPr>
            </w:pPr>
            <w:r w:rsidRPr="00EF7E77">
              <w:rPr>
                <w:rFonts w:ascii="Times New Roman" w:hAnsi="Times New Roman" w:cs="Times New Roman"/>
                <w:spacing w:val="-6"/>
                <w:sz w:val="24"/>
                <w:szCs w:val="24"/>
              </w:rPr>
              <w:t>Выработка рекомендаций по внедрению, использованию полученных результатов, применения предложенных инноваций.</w:t>
            </w:r>
          </w:p>
          <w:p w:rsidR="00A4357C" w:rsidRPr="00EF7E77" w:rsidRDefault="00A4357C" w:rsidP="00B65240">
            <w:pPr>
              <w:pStyle w:val="a4"/>
              <w:numPr>
                <w:ilvl w:val="0"/>
                <w:numId w:val="26"/>
              </w:numPr>
              <w:rPr>
                <w:rFonts w:ascii="Times New Roman" w:hAnsi="Times New Roman" w:cs="Times New Roman"/>
                <w:sz w:val="24"/>
                <w:szCs w:val="24"/>
                <w:shd w:val="clear" w:color="auto" w:fill="FFFF00"/>
              </w:rPr>
            </w:pPr>
            <w:r w:rsidRPr="00EF7E77">
              <w:rPr>
                <w:rFonts w:ascii="Times New Roman" w:hAnsi="Times New Roman" w:cs="Times New Roman"/>
                <w:sz w:val="24"/>
                <w:szCs w:val="24"/>
              </w:rPr>
              <w:t>Выполнение задач и поручений руководителя практики от организации, фирмы.</w:t>
            </w:r>
          </w:p>
          <w:p w:rsidR="00A4357C" w:rsidRPr="00EF7E77" w:rsidRDefault="00A4357C" w:rsidP="00B65240">
            <w:pPr>
              <w:pStyle w:val="a4"/>
              <w:numPr>
                <w:ilvl w:val="0"/>
                <w:numId w:val="26"/>
              </w:numPr>
              <w:rPr>
                <w:rFonts w:ascii="Times New Roman" w:hAnsi="Times New Roman" w:cs="Times New Roman"/>
                <w:sz w:val="24"/>
                <w:szCs w:val="24"/>
                <w:shd w:val="clear" w:color="auto" w:fill="FFFF00"/>
              </w:rPr>
            </w:pPr>
            <w:r w:rsidRPr="00EF7E77">
              <w:rPr>
                <w:rFonts w:ascii="Times New Roman" w:hAnsi="Times New Roman" w:cs="Times New Roman"/>
                <w:sz w:val="24"/>
                <w:szCs w:val="24"/>
              </w:rPr>
              <w:t>Выполнение частных задач практики, связанных с изучением предприятия, фирмы.</w:t>
            </w:r>
          </w:p>
          <w:p w:rsidR="00A4357C" w:rsidRPr="00EF7E77" w:rsidRDefault="00A4357C" w:rsidP="00B65240">
            <w:pPr>
              <w:pStyle w:val="a4"/>
              <w:numPr>
                <w:ilvl w:val="0"/>
                <w:numId w:val="26"/>
              </w:numPr>
              <w:rPr>
                <w:rFonts w:ascii="Times New Roman" w:hAnsi="Times New Roman" w:cs="Times New Roman"/>
                <w:iCs/>
                <w:sz w:val="24"/>
                <w:szCs w:val="24"/>
              </w:rPr>
            </w:pPr>
            <w:r w:rsidRPr="00EF7E77">
              <w:rPr>
                <w:rFonts w:ascii="Times New Roman" w:hAnsi="Times New Roman" w:cs="Times New Roman"/>
                <w:sz w:val="24"/>
                <w:szCs w:val="24"/>
              </w:rPr>
              <w:t>Дублирование обязанностей по должности в ИТ</w:t>
            </w:r>
          </w:p>
        </w:tc>
      </w:tr>
      <w:tr w:rsidR="00A4357C" w:rsidRPr="00EF7E77" w:rsidTr="00B65240">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57C" w:rsidRPr="00EF7E77" w:rsidRDefault="00A4357C" w:rsidP="00A4357C">
            <w:pPr>
              <w:pStyle w:val="a4"/>
              <w:numPr>
                <w:ilvl w:val="0"/>
                <w:numId w:val="21"/>
              </w:numPr>
              <w:ind w:left="0" w:firstLine="25"/>
              <w:rPr>
                <w:rFonts w:ascii="Times New Roman" w:hAnsi="Times New Roman" w:cs="Times New Roman"/>
                <w:sz w:val="24"/>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57C" w:rsidRPr="00EF7E77" w:rsidRDefault="00A4357C" w:rsidP="00B65240">
            <w:pPr>
              <w:spacing w:after="160" w:line="259" w:lineRule="auto"/>
              <w:rPr>
                <w:rFonts w:ascii="Times New Roman" w:hAnsi="Times New Roman" w:cs="Times New Roman"/>
                <w:b/>
                <w:sz w:val="24"/>
                <w:szCs w:val="24"/>
                <w:lang w:eastAsia="ru-RU"/>
              </w:rPr>
            </w:pPr>
            <w:r w:rsidRPr="00EF7E77">
              <w:rPr>
                <w:rFonts w:ascii="Times New Roman" w:hAnsi="Times New Roman" w:cs="Times New Roman"/>
                <w:sz w:val="24"/>
                <w:szCs w:val="24"/>
              </w:rPr>
              <w:t>Подготовка отчета по теме выполненного научного исследования</w:t>
            </w:r>
          </w:p>
        </w:tc>
        <w:tc>
          <w:tcPr>
            <w:tcW w:w="45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57C" w:rsidRPr="00EF7E77" w:rsidRDefault="00A4357C" w:rsidP="00B65240">
            <w:pPr>
              <w:pStyle w:val="a4"/>
              <w:numPr>
                <w:ilvl w:val="0"/>
                <w:numId w:val="25"/>
              </w:numPr>
              <w:ind w:left="0" w:firstLine="0"/>
              <w:rPr>
                <w:rFonts w:ascii="Times New Roman" w:hAnsi="Times New Roman" w:cs="Times New Roman"/>
                <w:sz w:val="24"/>
                <w:szCs w:val="24"/>
              </w:rPr>
            </w:pPr>
            <w:r w:rsidRPr="00EF7E77">
              <w:rPr>
                <w:rFonts w:ascii="Times New Roman" w:hAnsi="Times New Roman" w:cs="Times New Roman"/>
                <w:sz w:val="24"/>
                <w:szCs w:val="24"/>
              </w:rPr>
              <w:t>Систематизация полученных знаний, умений, навыков;</w:t>
            </w:r>
          </w:p>
          <w:p w:rsidR="00A4357C" w:rsidRPr="00EF7E77" w:rsidRDefault="00A4357C" w:rsidP="00B65240">
            <w:pPr>
              <w:pStyle w:val="a4"/>
              <w:numPr>
                <w:ilvl w:val="0"/>
                <w:numId w:val="25"/>
              </w:numPr>
              <w:ind w:left="0" w:firstLine="0"/>
              <w:rPr>
                <w:rFonts w:ascii="Times New Roman" w:hAnsi="Times New Roman" w:cs="Times New Roman"/>
                <w:sz w:val="24"/>
                <w:szCs w:val="24"/>
              </w:rPr>
            </w:pPr>
            <w:r w:rsidRPr="00EF7E77">
              <w:rPr>
                <w:rFonts w:ascii="Times New Roman" w:hAnsi="Times New Roman" w:cs="Times New Roman"/>
                <w:sz w:val="24"/>
                <w:szCs w:val="24"/>
              </w:rPr>
              <w:t>Оформление отчета, представление и защита отчета руководителю практики от организации.</w:t>
            </w:r>
          </w:p>
          <w:p w:rsidR="00A4357C" w:rsidRPr="00EF7E77" w:rsidRDefault="00A4357C" w:rsidP="00B65240">
            <w:pPr>
              <w:pStyle w:val="a4"/>
              <w:numPr>
                <w:ilvl w:val="0"/>
                <w:numId w:val="25"/>
              </w:numPr>
              <w:ind w:left="0" w:firstLine="0"/>
              <w:rPr>
                <w:rFonts w:ascii="Times New Roman" w:hAnsi="Times New Roman" w:cs="Times New Roman"/>
                <w:sz w:val="24"/>
                <w:szCs w:val="24"/>
              </w:rPr>
            </w:pPr>
            <w:r w:rsidRPr="00EF7E77">
              <w:rPr>
                <w:rFonts w:ascii="Times New Roman" w:hAnsi="Times New Roman" w:cs="Times New Roman"/>
                <w:sz w:val="24"/>
                <w:szCs w:val="24"/>
              </w:rPr>
              <w:t xml:space="preserve">Получение отзыва от научного руководителя и от руководителя практики. </w:t>
            </w:r>
          </w:p>
          <w:p w:rsidR="00A4357C" w:rsidRPr="00EF7E77" w:rsidRDefault="00A4357C" w:rsidP="00B65240">
            <w:pPr>
              <w:pStyle w:val="a4"/>
              <w:numPr>
                <w:ilvl w:val="0"/>
                <w:numId w:val="25"/>
              </w:numPr>
              <w:ind w:left="0" w:firstLine="0"/>
              <w:rPr>
                <w:rFonts w:ascii="Times New Roman" w:hAnsi="Times New Roman" w:cs="Times New Roman"/>
                <w:iCs/>
                <w:sz w:val="24"/>
                <w:szCs w:val="24"/>
              </w:rPr>
            </w:pPr>
            <w:r w:rsidRPr="00EF7E77">
              <w:rPr>
                <w:rFonts w:ascii="Times New Roman" w:hAnsi="Times New Roman" w:cs="Times New Roman"/>
                <w:sz w:val="24"/>
                <w:szCs w:val="24"/>
              </w:rPr>
              <w:t>Завершение всех поручений, работ, полученных документов.</w:t>
            </w:r>
          </w:p>
        </w:tc>
      </w:tr>
      <w:tr w:rsidR="00A4357C" w:rsidRPr="00EF7E77" w:rsidTr="00B65240">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57C" w:rsidRPr="00EF7E77" w:rsidRDefault="00A4357C" w:rsidP="00A4357C">
            <w:pPr>
              <w:pStyle w:val="a4"/>
              <w:numPr>
                <w:ilvl w:val="0"/>
                <w:numId w:val="21"/>
              </w:numPr>
              <w:ind w:left="0" w:firstLine="25"/>
              <w:rPr>
                <w:rFonts w:ascii="Times New Roman" w:hAnsi="Times New Roman" w:cs="Times New Roman"/>
                <w:sz w:val="24"/>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57C" w:rsidRPr="00EF7E77" w:rsidRDefault="00A4357C" w:rsidP="00B65240">
            <w:pPr>
              <w:spacing w:before="240"/>
              <w:jc w:val="center"/>
              <w:rPr>
                <w:rFonts w:ascii="Times New Roman" w:hAnsi="Times New Roman" w:cs="Times New Roman"/>
                <w:b/>
                <w:sz w:val="24"/>
                <w:szCs w:val="24"/>
              </w:rPr>
            </w:pPr>
            <w:r w:rsidRPr="00EF7E77">
              <w:rPr>
                <w:rFonts w:ascii="Times New Roman" w:hAnsi="Times New Roman" w:cs="Times New Roman"/>
                <w:sz w:val="24"/>
                <w:szCs w:val="24"/>
              </w:rPr>
              <w:t>Защита отчета по практике</w:t>
            </w:r>
          </w:p>
        </w:tc>
        <w:tc>
          <w:tcPr>
            <w:tcW w:w="45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57C" w:rsidRPr="00EF7E77" w:rsidRDefault="00A4357C" w:rsidP="00B65240">
            <w:pPr>
              <w:pStyle w:val="a4"/>
              <w:numPr>
                <w:ilvl w:val="0"/>
                <w:numId w:val="24"/>
              </w:numPr>
              <w:rPr>
                <w:rFonts w:ascii="Times New Roman" w:hAnsi="Times New Roman" w:cs="Times New Roman"/>
                <w:sz w:val="24"/>
                <w:szCs w:val="24"/>
              </w:rPr>
            </w:pPr>
            <w:r w:rsidRPr="00EF7E77">
              <w:rPr>
                <w:rFonts w:ascii="Times New Roman" w:hAnsi="Times New Roman" w:cs="Times New Roman"/>
                <w:sz w:val="24"/>
                <w:szCs w:val="24"/>
              </w:rPr>
              <w:t>Промежуточное тестирование.</w:t>
            </w:r>
          </w:p>
          <w:p w:rsidR="00A4357C" w:rsidRPr="00EF7E77" w:rsidRDefault="00A4357C" w:rsidP="00B65240">
            <w:pPr>
              <w:pStyle w:val="a4"/>
              <w:numPr>
                <w:ilvl w:val="0"/>
                <w:numId w:val="24"/>
              </w:numPr>
              <w:rPr>
                <w:rFonts w:ascii="Times New Roman" w:hAnsi="Times New Roman" w:cs="Times New Roman"/>
                <w:iCs/>
                <w:sz w:val="24"/>
                <w:szCs w:val="24"/>
              </w:rPr>
            </w:pPr>
            <w:r w:rsidRPr="00EF7E77">
              <w:rPr>
                <w:rFonts w:ascii="Times New Roman" w:hAnsi="Times New Roman" w:cs="Times New Roman"/>
                <w:sz w:val="24"/>
                <w:szCs w:val="24"/>
              </w:rPr>
              <w:t>Защита отчета по итогам за практику</w:t>
            </w:r>
          </w:p>
        </w:tc>
      </w:tr>
    </w:tbl>
    <w:p w:rsidR="00A4357C" w:rsidRPr="00EF7E77" w:rsidRDefault="00A4357C" w:rsidP="00A4357C">
      <w:pPr>
        <w:contextualSpacing/>
        <w:rPr>
          <w:rFonts w:ascii="Times New Roman" w:hAnsi="Times New Roman"/>
          <w:sz w:val="24"/>
          <w:szCs w:val="24"/>
        </w:rPr>
      </w:pPr>
    </w:p>
    <w:p w:rsidR="00A4357C" w:rsidRPr="00EF7E77" w:rsidRDefault="00A4357C" w:rsidP="00A4357C">
      <w:pPr>
        <w:tabs>
          <w:tab w:val="left" w:pos="0"/>
          <w:tab w:val="left" w:pos="540"/>
        </w:tabs>
        <w:ind w:firstLine="0"/>
        <w:rPr>
          <w:rFonts w:ascii="Times New Roman" w:hAnsi="Times New Roman" w:cs="Times New Roman"/>
          <w:b/>
          <w:bCs/>
          <w:sz w:val="24"/>
          <w:szCs w:val="24"/>
        </w:rPr>
      </w:pPr>
      <w:r w:rsidRPr="00EF7E77">
        <w:rPr>
          <w:rFonts w:ascii="Times New Roman" w:hAnsi="Times New Roman" w:cs="Times New Roman"/>
          <w:b/>
          <w:bCs/>
          <w:sz w:val="24"/>
          <w:szCs w:val="24"/>
        </w:rPr>
        <w:t>Формы</w:t>
      </w:r>
      <w:r w:rsidR="004714F0"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текущего</w:t>
      </w:r>
      <w:r w:rsidR="004714F0"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контроля</w:t>
      </w:r>
      <w:r w:rsidR="004714F0"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и</w:t>
      </w:r>
      <w:r w:rsidR="004714F0"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промежуточной</w:t>
      </w:r>
      <w:r w:rsidR="004714F0"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аттестации:</w:t>
      </w:r>
    </w:p>
    <w:p w:rsidR="00A4357C" w:rsidRPr="00EF7E77" w:rsidRDefault="00A4357C" w:rsidP="00A4357C">
      <w:pPr>
        <w:tabs>
          <w:tab w:val="left" w:pos="0"/>
          <w:tab w:val="left" w:pos="540"/>
        </w:tabs>
        <w:ind w:firstLine="0"/>
        <w:rPr>
          <w:rFonts w:ascii="Times New Roman" w:hAnsi="Times New Roman" w:cs="Times New Roman"/>
          <w:sz w:val="24"/>
          <w:szCs w:val="24"/>
        </w:rPr>
      </w:pPr>
    </w:p>
    <w:p w:rsidR="003617AE" w:rsidRPr="00EF7E77" w:rsidRDefault="003617AE" w:rsidP="003617AE">
      <w:pPr>
        <w:ind w:firstLine="567"/>
        <w:rPr>
          <w:rFonts w:ascii="Times New Roman" w:hAnsi="Times New Roman" w:cs="Times New Roman"/>
          <w:sz w:val="24"/>
          <w:szCs w:val="24"/>
        </w:rPr>
      </w:pPr>
      <w:r w:rsidRPr="00EF7E77">
        <w:rPr>
          <w:rFonts w:ascii="Times New Roman" w:hAnsi="Times New Roman" w:cs="Times New Roman"/>
          <w:sz w:val="24"/>
          <w:szCs w:val="24"/>
        </w:rPr>
        <w:t>В ходе практики используются следующие методы текущего контроля успеваемости обучающихся:</w:t>
      </w:r>
    </w:p>
    <w:p w:rsidR="003617AE" w:rsidRPr="00EF7E77" w:rsidRDefault="003617AE" w:rsidP="003617AE">
      <w:pPr>
        <w:ind w:firstLine="567"/>
        <w:rPr>
          <w:rFonts w:ascii="Times New Roman" w:hAnsi="Times New Roman" w:cs="Times New Roman"/>
          <w:sz w:val="24"/>
          <w:szCs w:val="24"/>
        </w:rPr>
      </w:pPr>
      <w:r w:rsidRPr="00EF7E77">
        <w:rPr>
          <w:rFonts w:ascii="Times New Roman" w:hAnsi="Times New Roman" w:cs="Times New Roman"/>
          <w:sz w:val="24"/>
          <w:szCs w:val="24"/>
        </w:rPr>
        <w:t>-контроль качества выполнения заданий, работоспособности разработанных программ, баз данных;</w:t>
      </w:r>
    </w:p>
    <w:p w:rsidR="003617AE" w:rsidRPr="00EF7E77" w:rsidRDefault="003617AE" w:rsidP="003617AE">
      <w:pPr>
        <w:ind w:firstLine="567"/>
        <w:rPr>
          <w:rFonts w:ascii="Times New Roman" w:hAnsi="Times New Roman" w:cs="Times New Roman"/>
          <w:sz w:val="24"/>
          <w:szCs w:val="24"/>
        </w:rPr>
      </w:pPr>
      <w:r w:rsidRPr="00EF7E77">
        <w:rPr>
          <w:rFonts w:ascii="Times New Roman" w:hAnsi="Times New Roman" w:cs="Times New Roman"/>
          <w:sz w:val="24"/>
          <w:szCs w:val="24"/>
        </w:rPr>
        <w:t>-защита выполненных заданий в виде их презентации, представления в текстовом и табличном процессорах.</w:t>
      </w:r>
    </w:p>
    <w:p w:rsidR="003617AE" w:rsidRPr="00EF7E77" w:rsidRDefault="003617AE" w:rsidP="003617AE">
      <w:pPr>
        <w:ind w:firstLine="567"/>
        <w:rPr>
          <w:rFonts w:ascii="Times New Roman" w:hAnsi="Times New Roman" w:cs="Times New Roman"/>
          <w:sz w:val="24"/>
          <w:szCs w:val="24"/>
        </w:rPr>
      </w:pPr>
      <w:r w:rsidRPr="00EF7E77">
        <w:rPr>
          <w:rFonts w:ascii="Times New Roman" w:hAnsi="Times New Roman" w:cs="Times New Roman"/>
          <w:sz w:val="24"/>
          <w:szCs w:val="24"/>
        </w:rPr>
        <w:t xml:space="preserve">Составления и защиты отчета за практику. Защита отчета производится в устной форме путем доклада по результатам выполненных работ. Формой контроля по научно-исследовательской практике является дифференцированный зачет. За прохождение </w:t>
      </w:r>
      <w:r w:rsidRPr="00EF7E77">
        <w:rPr>
          <w:rFonts w:ascii="Times New Roman" w:hAnsi="Times New Roman" w:cs="Times New Roman"/>
          <w:sz w:val="24"/>
          <w:szCs w:val="24"/>
        </w:rPr>
        <w:lastRenderedPageBreak/>
        <w:t>научно-исследовательской практики выставляется оценка в зачетной ведомости и согласовывается с научным руководителем аспиранта. Оценка по научно-исследовательской практике приравнивается к оценкам по теоретическим дисциплинам и учитывается на промежуточной аттестации аспиранта. Аспиранты, не выполнившие программы практик по уважительной причине, направляются на практику повторно по индивидуальному плану. Аспиранты, не выполнившие программы практик без уважительной причины или не прошедшие промежуточную аттестацию по практике, считаются имеющими академическую задолженность.</w:t>
      </w:r>
    </w:p>
    <w:p w:rsidR="00A4357C" w:rsidRPr="00EF7E77" w:rsidRDefault="00A4357C" w:rsidP="00A4357C">
      <w:pPr>
        <w:tabs>
          <w:tab w:val="left" w:pos="284"/>
        </w:tabs>
        <w:rPr>
          <w:sz w:val="24"/>
          <w:szCs w:val="24"/>
        </w:rPr>
      </w:pPr>
    </w:p>
    <w:p w:rsidR="00A4357C" w:rsidRPr="00EF7E77" w:rsidRDefault="00A4357C" w:rsidP="00A4357C">
      <w:pPr>
        <w:tabs>
          <w:tab w:val="left" w:pos="284"/>
        </w:tabs>
        <w:rPr>
          <w:rFonts w:ascii="Times New Roman" w:hAnsi="Times New Roman" w:cs="Times New Roman"/>
          <w:sz w:val="24"/>
          <w:szCs w:val="24"/>
        </w:rPr>
      </w:pPr>
      <w:r w:rsidRPr="00EF7E77">
        <w:rPr>
          <w:rFonts w:ascii="Times New Roman" w:hAnsi="Times New Roman" w:cs="Times New Roman"/>
          <w:b/>
          <w:bCs/>
          <w:sz w:val="24"/>
          <w:szCs w:val="24"/>
        </w:rPr>
        <w:t>Основная литература:</w:t>
      </w:r>
    </w:p>
    <w:p w:rsidR="003617AE" w:rsidRPr="00EF7E77" w:rsidRDefault="003617AE" w:rsidP="003617AE">
      <w:pPr>
        <w:pStyle w:val="a4"/>
        <w:numPr>
          <w:ilvl w:val="0"/>
          <w:numId w:val="27"/>
        </w:numPr>
        <w:rPr>
          <w:rFonts w:ascii="Times New Roman" w:hAnsi="Times New Roman" w:cs="Times New Roman"/>
          <w:sz w:val="24"/>
          <w:szCs w:val="24"/>
        </w:rPr>
      </w:pPr>
      <w:proofErr w:type="spellStart"/>
      <w:r w:rsidRPr="00EF7E77">
        <w:rPr>
          <w:rFonts w:ascii="Times New Roman" w:hAnsi="Times New Roman" w:cs="Times New Roman"/>
          <w:sz w:val="24"/>
          <w:szCs w:val="24"/>
        </w:rPr>
        <w:t>Избачков</w:t>
      </w:r>
      <w:proofErr w:type="spellEnd"/>
      <w:r w:rsidRPr="00EF7E77">
        <w:rPr>
          <w:rFonts w:ascii="Times New Roman" w:hAnsi="Times New Roman" w:cs="Times New Roman"/>
          <w:sz w:val="24"/>
          <w:szCs w:val="24"/>
        </w:rPr>
        <w:t xml:space="preserve"> Ю., Петров В., Васильев А., </w:t>
      </w:r>
      <w:proofErr w:type="spellStart"/>
      <w:r w:rsidRPr="00EF7E77">
        <w:rPr>
          <w:rFonts w:ascii="Times New Roman" w:hAnsi="Times New Roman" w:cs="Times New Roman"/>
          <w:sz w:val="24"/>
          <w:szCs w:val="24"/>
        </w:rPr>
        <w:t>Телина</w:t>
      </w:r>
      <w:proofErr w:type="spellEnd"/>
      <w:r w:rsidRPr="00EF7E77">
        <w:rPr>
          <w:rFonts w:ascii="Times New Roman" w:hAnsi="Times New Roman" w:cs="Times New Roman"/>
          <w:sz w:val="24"/>
          <w:szCs w:val="24"/>
        </w:rPr>
        <w:t xml:space="preserve"> И. </w:t>
      </w:r>
      <w:hyperlink r:id="rId9" w:history="1">
        <w:r w:rsidRPr="00EF7E77">
          <w:rPr>
            <w:rFonts w:ascii="Times New Roman" w:hAnsi="Times New Roman" w:cs="Times New Roman"/>
            <w:sz w:val="24"/>
            <w:szCs w:val="24"/>
          </w:rPr>
          <w:t>Информационные системы: Учебник для вузов. 3-е изд.</w:t>
        </w:r>
      </w:hyperlink>
      <w:r w:rsidRPr="00EF7E77">
        <w:rPr>
          <w:rFonts w:ascii="Times New Roman" w:hAnsi="Times New Roman" w:cs="Times New Roman"/>
          <w:sz w:val="24"/>
          <w:szCs w:val="24"/>
        </w:rPr>
        <w:t xml:space="preserve"> [Электронный ресурс] . - СПб. : Питер, 2010, 544 с.</w:t>
      </w:r>
    </w:p>
    <w:p w:rsidR="003617AE" w:rsidRPr="00EF7E77" w:rsidRDefault="003617AE" w:rsidP="003617AE">
      <w:pPr>
        <w:pStyle w:val="a4"/>
        <w:numPr>
          <w:ilvl w:val="0"/>
          <w:numId w:val="27"/>
        </w:numPr>
        <w:rPr>
          <w:rFonts w:ascii="Times New Roman" w:hAnsi="Times New Roman" w:cs="Times New Roman"/>
          <w:sz w:val="24"/>
          <w:szCs w:val="24"/>
        </w:rPr>
      </w:pPr>
      <w:r w:rsidRPr="00EF7E77">
        <w:rPr>
          <w:rFonts w:ascii="Times New Roman" w:hAnsi="Times New Roman" w:cs="Times New Roman"/>
          <w:sz w:val="24"/>
          <w:szCs w:val="24"/>
        </w:rPr>
        <w:t xml:space="preserve">Крылова Г.Д. </w:t>
      </w:r>
      <w:hyperlink r:id="rId10" w:history="1">
        <w:r w:rsidRPr="00EF7E77">
          <w:rPr>
            <w:rFonts w:ascii="Times New Roman" w:hAnsi="Times New Roman" w:cs="Times New Roman"/>
            <w:sz w:val="24"/>
            <w:szCs w:val="24"/>
          </w:rPr>
          <w:t>Основы стандартизации, сертификации, метрологии: учебник</w:t>
        </w:r>
      </w:hyperlink>
      <w:r w:rsidRPr="00EF7E77">
        <w:rPr>
          <w:rFonts w:ascii="Times New Roman" w:hAnsi="Times New Roman" w:cs="Times New Roman"/>
          <w:sz w:val="24"/>
          <w:szCs w:val="24"/>
        </w:rPr>
        <w:t xml:space="preserve"> [Электронный ресурс] </w:t>
      </w:r>
      <w:r w:rsidRPr="00EF7E77">
        <w:rPr>
          <w:rFonts w:ascii="Times New Roman" w:hAnsi="Times New Roman" w:cs="Times New Roman"/>
          <w:b/>
          <w:bCs/>
          <w:sz w:val="24"/>
          <w:szCs w:val="24"/>
        </w:rPr>
        <w:t xml:space="preserve">- </w:t>
      </w:r>
      <w:r w:rsidRPr="00EF7E77">
        <w:rPr>
          <w:rFonts w:ascii="Times New Roman" w:hAnsi="Times New Roman" w:cs="Times New Roman"/>
          <w:sz w:val="24"/>
          <w:szCs w:val="24"/>
        </w:rPr>
        <w:t xml:space="preserve"> М. : </w:t>
      </w:r>
      <w:proofErr w:type="spellStart"/>
      <w:r w:rsidRPr="00EF7E77">
        <w:rPr>
          <w:rFonts w:ascii="Times New Roman" w:hAnsi="Times New Roman" w:cs="Times New Roman"/>
          <w:sz w:val="24"/>
          <w:szCs w:val="24"/>
        </w:rPr>
        <w:t>Юнити</w:t>
      </w:r>
      <w:proofErr w:type="spellEnd"/>
      <w:r w:rsidRPr="00EF7E77">
        <w:rPr>
          <w:rFonts w:ascii="Times New Roman" w:hAnsi="Times New Roman" w:cs="Times New Roman"/>
          <w:sz w:val="24"/>
          <w:szCs w:val="24"/>
        </w:rPr>
        <w:t>, 2012, 671 с.</w:t>
      </w:r>
    </w:p>
    <w:p w:rsidR="003617AE" w:rsidRPr="00EF7E77" w:rsidRDefault="003617AE" w:rsidP="003617AE">
      <w:pPr>
        <w:pStyle w:val="a4"/>
        <w:numPr>
          <w:ilvl w:val="0"/>
          <w:numId w:val="27"/>
        </w:numPr>
        <w:rPr>
          <w:rFonts w:ascii="Times New Roman" w:hAnsi="Times New Roman" w:cs="Times New Roman"/>
          <w:sz w:val="24"/>
          <w:szCs w:val="24"/>
        </w:rPr>
      </w:pPr>
      <w:r w:rsidRPr="00EF7E77">
        <w:rPr>
          <w:rFonts w:ascii="Times New Roman" w:hAnsi="Times New Roman" w:cs="Times New Roman"/>
          <w:sz w:val="24"/>
          <w:szCs w:val="24"/>
        </w:rPr>
        <w:t xml:space="preserve">Кузнецов И.Н.  </w:t>
      </w:r>
      <w:hyperlink r:id="rId11" w:history="1">
        <w:r w:rsidRPr="00EF7E77">
          <w:rPr>
            <w:rFonts w:ascii="Times New Roman" w:hAnsi="Times New Roman" w:cs="Times New Roman"/>
            <w:sz w:val="24"/>
            <w:szCs w:val="24"/>
          </w:rPr>
          <w:t>Бизнес-безопасность, 3-е изд.</w:t>
        </w:r>
      </w:hyperlink>
      <w:r w:rsidRPr="00EF7E77">
        <w:rPr>
          <w:rFonts w:ascii="Times New Roman" w:hAnsi="Times New Roman" w:cs="Times New Roman"/>
          <w:sz w:val="24"/>
          <w:szCs w:val="24"/>
        </w:rPr>
        <w:t xml:space="preserve"> </w:t>
      </w:r>
      <w:r w:rsidRPr="00EF7E77">
        <w:rPr>
          <w:rFonts w:ascii="Times New Roman" w:hAnsi="Times New Roman" w:cs="Times New Roman"/>
          <w:b/>
          <w:bCs/>
          <w:sz w:val="24"/>
          <w:szCs w:val="24"/>
        </w:rPr>
        <w:t xml:space="preserve">- </w:t>
      </w:r>
      <w:r w:rsidRPr="00EF7E77">
        <w:rPr>
          <w:rFonts w:ascii="Times New Roman" w:hAnsi="Times New Roman" w:cs="Times New Roman"/>
          <w:sz w:val="24"/>
          <w:szCs w:val="24"/>
        </w:rPr>
        <w:t xml:space="preserve"> М. : Дашков и К°, 2012, 416 с. </w:t>
      </w:r>
    </w:p>
    <w:p w:rsidR="00A4357C" w:rsidRPr="00EF7E77" w:rsidRDefault="00A4357C" w:rsidP="003617AE">
      <w:pPr>
        <w:spacing w:after="200" w:line="276" w:lineRule="auto"/>
        <w:ind w:firstLine="0"/>
        <w:jc w:val="left"/>
        <w:rPr>
          <w:rFonts w:ascii="Times New Roman" w:hAnsi="Times New Roman"/>
          <w:sz w:val="24"/>
          <w:szCs w:val="24"/>
        </w:rPr>
      </w:pPr>
      <w:r w:rsidRPr="00EF7E77">
        <w:rPr>
          <w:rFonts w:ascii="Times New Roman" w:hAnsi="Times New Roman"/>
          <w:sz w:val="24"/>
          <w:szCs w:val="24"/>
        </w:rPr>
        <w:br w:type="page"/>
      </w:r>
    </w:p>
    <w:p w:rsidR="003617AE" w:rsidRPr="00EF7E77" w:rsidRDefault="003617AE" w:rsidP="003617AE">
      <w:pPr>
        <w:jc w:val="center"/>
        <w:rPr>
          <w:rFonts w:ascii="Times New Roman" w:hAnsi="Times New Roman" w:cs="Times New Roman"/>
          <w:sz w:val="24"/>
          <w:szCs w:val="24"/>
        </w:rPr>
      </w:pPr>
      <w:r w:rsidRPr="00EF7E77">
        <w:rPr>
          <w:rFonts w:ascii="Times New Roman" w:hAnsi="Times New Roman" w:cs="Times New Roman"/>
          <w:b/>
          <w:bCs/>
          <w:sz w:val="24"/>
          <w:szCs w:val="24"/>
        </w:rPr>
        <w:lastRenderedPageBreak/>
        <w:t>АННОТАЦИЯ РАБОЧЕЙ ПРОГРАММЫ ПРАКТИКИ</w:t>
      </w:r>
    </w:p>
    <w:p w:rsidR="003617AE" w:rsidRPr="00EF7E77" w:rsidRDefault="003617AE" w:rsidP="003617AE">
      <w:pPr>
        <w:spacing w:line="360" w:lineRule="auto"/>
        <w:jc w:val="center"/>
        <w:rPr>
          <w:rFonts w:ascii="Times New Roman" w:hAnsi="Times New Roman" w:cs="Times New Roman"/>
          <w:b/>
          <w:caps/>
          <w:sz w:val="24"/>
          <w:szCs w:val="24"/>
          <w:lang w:eastAsia="ru-RU"/>
        </w:rPr>
      </w:pPr>
      <w:r w:rsidRPr="00EF7E77">
        <w:rPr>
          <w:rFonts w:ascii="Times New Roman" w:hAnsi="Times New Roman" w:cs="Times New Roman"/>
          <w:b/>
          <w:sz w:val="24"/>
          <w:szCs w:val="24"/>
        </w:rPr>
        <w:t>Б2.2. Педагогическая практика</w:t>
      </w:r>
    </w:p>
    <w:p w:rsidR="003617AE" w:rsidRPr="00EF7E77" w:rsidRDefault="003617AE" w:rsidP="003617AE">
      <w:pPr>
        <w:spacing w:line="360" w:lineRule="auto"/>
        <w:jc w:val="center"/>
        <w:rPr>
          <w:rFonts w:ascii="Times New Roman" w:hAnsi="Times New Roman" w:cs="Times New Roman"/>
          <w:b/>
          <w:sz w:val="24"/>
          <w:szCs w:val="24"/>
        </w:rPr>
      </w:pPr>
    </w:p>
    <w:p w:rsidR="003617AE" w:rsidRPr="00EF7E77" w:rsidRDefault="003617AE" w:rsidP="003617AE">
      <w:pPr>
        <w:ind w:firstLine="567"/>
        <w:rPr>
          <w:rFonts w:ascii="Times New Roman" w:hAnsi="Times New Roman" w:cs="Times New Roman"/>
          <w:sz w:val="24"/>
          <w:szCs w:val="24"/>
        </w:rPr>
      </w:pPr>
      <w:r w:rsidRPr="00EF7E77">
        <w:rPr>
          <w:rFonts w:ascii="Times New Roman" w:hAnsi="Times New Roman" w:cs="Times New Roman"/>
          <w:b/>
          <w:bCs/>
          <w:sz w:val="24"/>
          <w:szCs w:val="24"/>
        </w:rPr>
        <w:t>Автор:</w:t>
      </w:r>
      <w:r w:rsidRPr="00EF7E77">
        <w:rPr>
          <w:rFonts w:ascii="Times New Roman" w:hAnsi="Times New Roman" w:cs="Times New Roman"/>
          <w:sz w:val="24"/>
          <w:szCs w:val="24"/>
        </w:rPr>
        <w:t xml:space="preserve"> Доктор военных наук, профессор, профессор кафедры экономики и финансов  Наумов Владимир Николаевич</w:t>
      </w:r>
    </w:p>
    <w:p w:rsidR="003617AE" w:rsidRPr="00EF7E77" w:rsidRDefault="003617AE" w:rsidP="003617AE">
      <w:pPr>
        <w:widowControl w:val="0"/>
        <w:shd w:val="clear" w:color="auto" w:fill="FFFFFF"/>
        <w:tabs>
          <w:tab w:val="left" w:leader="underscore" w:pos="5155"/>
          <w:tab w:val="left" w:leader="underscore" w:pos="6091"/>
          <w:tab w:val="left" w:leader="underscore" w:pos="9490"/>
        </w:tabs>
        <w:autoSpaceDE w:val="0"/>
        <w:autoSpaceDN w:val="0"/>
        <w:adjustRightInd w:val="0"/>
        <w:spacing w:line="360" w:lineRule="auto"/>
        <w:rPr>
          <w:szCs w:val="24"/>
        </w:rPr>
      </w:pPr>
    </w:p>
    <w:p w:rsidR="003617AE" w:rsidRPr="00EF7E77" w:rsidRDefault="003617AE" w:rsidP="003617AE">
      <w:pPr>
        <w:spacing w:line="360" w:lineRule="auto"/>
        <w:rPr>
          <w:rFonts w:ascii="Times New Roman" w:hAnsi="Times New Roman" w:cs="Times New Roman"/>
          <w:sz w:val="24"/>
          <w:szCs w:val="24"/>
          <w:lang w:eastAsia="ru-RU"/>
        </w:rPr>
      </w:pPr>
      <w:r w:rsidRPr="00EF7E77">
        <w:rPr>
          <w:rFonts w:ascii="Times New Roman" w:hAnsi="Times New Roman" w:cs="Times New Roman"/>
          <w:b/>
          <w:bCs/>
          <w:sz w:val="24"/>
          <w:szCs w:val="24"/>
        </w:rPr>
        <w:t>Код и наименование направления подготовки, профиля:</w:t>
      </w:r>
      <w:r w:rsidRPr="00EF7E77">
        <w:rPr>
          <w:rFonts w:ascii="Times New Roman" w:hAnsi="Times New Roman" w:cs="Times New Roman"/>
          <w:sz w:val="24"/>
          <w:szCs w:val="24"/>
          <w:lang w:eastAsia="ru-RU"/>
        </w:rPr>
        <w:t xml:space="preserve"> </w:t>
      </w:r>
    </w:p>
    <w:p w:rsidR="003617AE" w:rsidRPr="00EF7E77" w:rsidRDefault="003617AE" w:rsidP="003617AE">
      <w:pPr>
        <w:spacing w:line="360" w:lineRule="auto"/>
        <w:rPr>
          <w:rFonts w:ascii="Times New Roman" w:hAnsi="Times New Roman" w:cs="Times New Roman"/>
          <w:sz w:val="24"/>
          <w:szCs w:val="24"/>
          <w:lang w:eastAsia="ru-RU"/>
        </w:rPr>
      </w:pPr>
      <w:r w:rsidRPr="00EF7E77">
        <w:rPr>
          <w:rFonts w:ascii="Times New Roman" w:hAnsi="Times New Roman" w:cs="Times New Roman"/>
          <w:sz w:val="24"/>
          <w:szCs w:val="24"/>
          <w:lang w:eastAsia="ru-RU"/>
        </w:rPr>
        <w:t>Направление подготовки 09.06.01 Информатика и вычислительная техника</w:t>
      </w:r>
    </w:p>
    <w:p w:rsidR="003617AE" w:rsidRPr="00EF7E77" w:rsidRDefault="003617AE" w:rsidP="003617AE">
      <w:pPr>
        <w:spacing w:line="360" w:lineRule="auto"/>
        <w:rPr>
          <w:rFonts w:ascii="Times New Roman" w:hAnsi="Times New Roman" w:cs="Times New Roman"/>
          <w:sz w:val="24"/>
          <w:szCs w:val="24"/>
          <w:lang w:eastAsia="ru-RU"/>
        </w:rPr>
      </w:pPr>
      <w:r w:rsidRPr="00EF7E77">
        <w:rPr>
          <w:rFonts w:ascii="Times New Roman" w:hAnsi="Times New Roman" w:cs="Times New Roman"/>
          <w:sz w:val="24"/>
          <w:szCs w:val="24"/>
          <w:lang w:eastAsia="ru-RU"/>
        </w:rPr>
        <w:t>направленность (профиль)</w:t>
      </w:r>
      <w:r w:rsidR="006E1528">
        <w:rPr>
          <w:rFonts w:ascii="Times New Roman" w:hAnsi="Times New Roman" w:cs="Times New Roman"/>
          <w:sz w:val="24"/>
          <w:szCs w:val="24"/>
          <w:lang w:eastAsia="ru-RU"/>
        </w:rPr>
        <w:t>:</w:t>
      </w:r>
      <w:r w:rsidRPr="00EF7E77">
        <w:rPr>
          <w:rFonts w:ascii="Times New Roman" w:hAnsi="Times New Roman" w:cs="Times New Roman"/>
          <w:sz w:val="24"/>
          <w:szCs w:val="24"/>
          <w:lang w:eastAsia="ru-RU"/>
        </w:rPr>
        <w:t xml:space="preserve"> </w:t>
      </w:r>
      <w:r w:rsidR="00B65240" w:rsidRPr="00EF7E77">
        <w:rPr>
          <w:rFonts w:ascii="Times New Roman" w:hAnsi="Times New Roman" w:cs="Times New Roman"/>
          <w:sz w:val="24"/>
          <w:szCs w:val="24"/>
          <w:lang w:eastAsia="ru-RU"/>
        </w:rPr>
        <w:t>«Управление в социальных и экономических системах»</w:t>
      </w:r>
    </w:p>
    <w:p w:rsidR="003617AE" w:rsidRPr="00EF7E77" w:rsidRDefault="003617AE" w:rsidP="003617AE">
      <w:pPr>
        <w:rPr>
          <w:rFonts w:ascii="Times New Roman" w:hAnsi="Times New Roman" w:cs="Times New Roman"/>
          <w:sz w:val="24"/>
          <w:szCs w:val="24"/>
        </w:rPr>
      </w:pPr>
      <w:r w:rsidRPr="00EF7E77">
        <w:rPr>
          <w:rFonts w:ascii="Times New Roman" w:hAnsi="Times New Roman" w:cs="Times New Roman"/>
          <w:b/>
          <w:bCs/>
          <w:sz w:val="24"/>
          <w:szCs w:val="24"/>
        </w:rPr>
        <w:t>Квалификация (степень) выпускника:</w:t>
      </w:r>
      <w:r w:rsidRPr="00EF7E77">
        <w:rPr>
          <w:rFonts w:ascii="Times New Roman" w:hAnsi="Times New Roman" w:cs="Times New Roman"/>
          <w:sz w:val="24"/>
          <w:szCs w:val="24"/>
          <w:lang w:eastAsia="ru-RU"/>
        </w:rPr>
        <w:t xml:space="preserve"> исследователь/преподаватель-исследователь</w:t>
      </w:r>
    </w:p>
    <w:p w:rsidR="003617AE" w:rsidRPr="00EF7E77" w:rsidRDefault="003617AE" w:rsidP="003617AE">
      <w:pPr>
        <w:rPr>
          <w:rFonts w:ascii="Times New Roman" w:hAnsi="Times New Roman" w:cs="Times New Roman"/>
          <w:sz w:val="24"/>
          <w:szCs w:val="24"/>
        </w:rPr>
      </w:pPr>
      <w:r w:rsidRPr="00EF7E77">
        <w:rPr>
          <w:rFonts w:ascii="Times New Roman" w:hAnsi="Times New Roman" w:cs="Times New Roman"/>
          <w:b/>
          <w:bCs/>
          <w:sz w:val="24"/>
          <w:szCs w:val="24"/>
        </w:rPr>
        <w:t xml:space="preserve">Форма обучения: </w:t>
      </w:r>
      <w:r w:rsidRPr="00EF7E77">
        <w:rPr>
          <w:rFonts w:ascii="Times New Roman" w:hAnsi="Times New Roman" w:cs="Times New Roman"/>
          <w:sz w:val="24"/>
          <w:szCs w:val="24"/>
          <w:lang w:eastAsia="ru-RU"/>
        </w:rPr>
        <w:t>очная, заочная</w:t>
      </w:r>
    </w:p>
    <w:p w:rsidR="003617AE" w:rsidRPr="00EF7E77" w:rsidRDefault="003617AE" w:rsidP="003617AE">
      <w:pPr>
        <w:rPr>
          <w:rFonts w:ascii="Times New Roman" w:hAnsi="Times New Roman" w:cs="Times New Roman"/>
          <w:sz w:val="24"/>
          <w:szCs w:val="24"/>
        </w:rPr>
      </w:pPr>
      <w:r w:rsidRPr="00EF7E77">
        <w:rPr>
          <w:rFonts w:ascii="Times New Roman" w:hAnsi="Times New Roman" w:cs="Times New Roman"/>
          <w:b/>
          <w:bCs/>
          <w:sz w:val="24"/>
          <w:szCs w:val="24"/>
        </w:rPr>
        <w:t>Цель проведения практики:</w:t>
      </w:r>
    </w:p>
    <w:p w:rsidR="003617AE" w:rsidRPr="00EF7E77" w:rsidRDefault="003617AE" w:rsidP="003617AE">
      <w:pPr>
        <w:rPr>
          <w:rFonts w:ascii="Times New Roman" w:hAnsi="Times New Roman" w:cs="Times New Roman"/>
          <w:b/>
          <w:bCs/>
          <w:sz w:val="24"/>
          <w:szCs w:val="24"/>
        </w:rPr>
      </w:pPr>
      <w:r w:rsidRPr="00EF7E77">
        <w:rPr>
          <w:rFonts w:ascii="Times New Roman" w:hAnsi="Times New Roman" w:cs="Times New Roman"/>
          <w:iCs/>
          <w:sz w:val="24"/>
          <w:szCs w:val="24"/>
        </w:rPr>
        <w:t>Сформировать компетенцию в области</w:t>
      </w:r>
      <w:r w:rsidRPr="00EF7E77">
        <w:rPr>
          <w:rFonts w:ascii="Times New Roman" w:hAnsi="Times New Roman" w:cs="Times New Roman"/>
          <w:bCs/>
          <w:sz w:val="24"/>
          <w:szCs w:val="24"/>
        </w:rPr>
        <w:t xml:space="preserve"> </w:t>
      </w:r>
      <w:r w:rsidRPr="00EF7E77">
        <w:rPr>
          <w:rFonts w:ascii="Times New Roman" w:hAnsi="Times New Roman" w:cs="Times New Roman"/>
          <w:sz w:val="24"/>
          <w:szCs w:val="24"/>
        </w:rPr>
        <w:t>готовности к преподавательской деятельности по основным образовательным программам высшего образования, способности планировать и решать задачи собственного профессионального и личностного развития</w:t>
      </w:r>
    </w:p>
    <w:p w:rsidR="003617AE" w:rsidRPr="00EF7E77" w:rsidRDefault="003617AE" w:rsidP="003617AE">
      <w:pPr>
        <w:rPr>
          <w:rFonts w:ascii="Times New Roman" w:hAnsi="Times New Roman" w:cs="Times New Roman"/>
          <w:b/>
          <w:bCs/>
          <w:sz w:val="24"/>
          <w:szCs w:val="24"/>
        </w:rPr>
      </w:pPr>
    </w:p>
    <w:p w:rsidR="003617AE" w:rsidRPr="00EF7E77" w:rsidRDefault="003617AE" w:rsidP="003617AE">
      <w:pPr>
        <w:rPr>
          <w:rFonts w:ascii="Times New Roman" w:hAnsi="Times New Roman" w:cs="Times New Roman"/>
          <w:sz w:val="24"/>
          <w:szCs w:val="24"/>
        </w:rPr>
      </w:pPr>
      <w:r w:rsidRPr="00EF7E77">
        <w:rPr>
          <w:rFonts w:ascii="Times New Roman" w:hAnsi="Times New Roman" w:cs="Times New Roman"/>
          <w:b/>
          <w:bCs/>
          <w:sz w:val="24"/>
          <w:szCs w:val="24"/>
        </w:rPr>
        <w:t>План практики:</w:t>
      </w:r>
    </w:p>
    <w:p w:rsidR="003617AE" w:rsidRPr="00EF7E77" w:rsidRDefault="003617AE" w:rsidP="003617AE">
      <w:pPr>
        <w:ind w:firstLine="567"/>
        <w:rPr>
          <w:rFonts w:ascii="Times New Roman" w:hAnsi="Times New Roman" w:cs="Times New Roman"/>
          <w:sz w:val="24"/>
          <w:szCs w:val="24"/>
        </w:rPr>
      </w:pPr>
      <w:r w:rsidRPr="00EF7E77">
        <w:rPr>
          <w:rFonts w:ascii="Times New Roman" w:hAnsi="Times New Roman" w:cs="Times New Roman"/>
          <w:sz w:val="24"/>
          <w:szCs w:val="24"/>
        </w:rPr>
        <w:t xml:space="preserve">Руководство педагогической практикой аспиранта осуществляет его научный руководитель. </w:t>
      </w:r>
    </w:p>
    <w:p w:rsidR="003617AE" w:rsidRPr="00EF7E77" w:rsidRDefault="003617AE" w:rsidP="003617AE">
      <w:pPr>
        <w:ind w:firstLine="567"/>
        <w:rPr>
          <w:rFonts w:ascii="Times New Roman" w:hAnsi="Times New Roman" w:cs="Times New Roman"/>
          <w:sz w:val="24"/>
          <w:szCs w:val="24"/>
        </w:rPr>
      </w:pPr>
      <w:r w:rsidRPr="00EF7E77">
        <w:rPr>
          <w:rFonts w:ascii="Times New Roman" w:hAnsi="Times New Roman" w:cs="Times New Roman"/>
          <w:sz w:val="24"/>
          <w:szCs w:val="24"/>
        </w:rPr>
        <w:t xml:space="preserve">Педагогическая практика предусматривает следующие обязательные виды деятельности: </w:t>
      </w:r>
    </w:p>
    <w:p w:rsidR="003617AE" w:rsidRPr="00EF7E77" w:rsidRDefault="003617AE" w:rsidP="003617AE">
      <w:pPr>
        <w:ind w:firstLine="567"/>
        <w:rPr>
          <w:rFonts w:ascii="Times New Roman" w:hAnsi="Times New Roman" w:cs="Times New Roman"/>
          <w:sz w:val="24"/>
          <w:szCs w:val="24"/>
        </w:rPr>
      </w:pPr>
      <w:r w:rsidRPr="00EF7E77">
        <w:rPr>
          <w:rFonts w:ascii="Times New Roman" w:hAnsi="Times New Roman" w:cs="Times New Roman"/>
          <w:sz w:val="24"/>
          <w:szCs w:val="24"/>
        </w:rPr>
        <w:t xml:space="preserve">учебная аудиторная работа (проведение пробных лекций, проведение семинарских и практических занятий со студентами по дисциплинам направления «Бизнес-информатика», предусмотренными программами высшего образования); </w:t>
      </w:r>
    </w:p>
    <w:p w:rsidR="003617AE" w:rsidRPr="00EF7E77" w:rsidRDefault="003617AE" w:rsidP="003617AE">
      <w:pPr>
        <w:ind w:firstLine="567"/>
        <w:rPr>
          <w:rFonts w:ascii="Times New Roman" w:hAnsi="Times New Roman" w:cs="Times New Roman"/>
          <w:sz w:val="24"/>
          <w:szCs w:val="24"/>
        </w:rPr>
      </w:pPr>
      <w:r w:rsidRPr="00EF7E77">
        <w:rPr>
          <w:rFonts w:ascii="Times New Roman" w:hAnsi="Times New Roman" w:cs="Times New Roman"/>
          <w:sz w:val="24"/>
          <w:szCs w:val="24"/>
        </w:rPr>
        <w:t xml:space="preserve">учебная внеаудиторная работа (проведение индивидуальных консультаций по учебным дисциплинам, проверка самостоятельной работы студентов, курсовых работ, контрольных заданий и т.д.); </w:t>
      </w:r>
    </w:p>
    <w:p w:rsidR="003617AE" w:rsidRPr="00EF7E77" w:rsidRDefault="003617AE" w:rsidP="003617AE">
      <w:pPr>
        <w:ind w:firstLine="567"/>
        <w:rPr>
          <w:rFonts w:ascii="Times New Roman" w:hAnsi="Times New Roman" w:cs="Times New Roman"/>
          <w:sz w:val="24"/>
          <w:szCs w:val="24"/>
        </w:rPr>
      </w:pPr>
      <w:r w:rsidRPr="00EF7E77">
        <w:rPr>
          <w:rFonts w:ascii="Times New Roman" w:hAnsi="Times New Roman" w:cs="Times New Roman"/>
          <w:sz w:val="24"/>
          <w:szCs w:val="24"/>
        </w:rPr>
        <w:t xml:space="preserve">посещение лекционных, семинарских и практических занятий, проводимых преподавателями профильной кафедры; </w:t>
      </w:r>
    </w:p>
    <w:p w:rsidR="003617AE" w:rsidRPr="00EF7E77" w:rsidRDefault="003617AE" w:rsidP="003617AE">
      <w:pPr>
        <w:ind w:firstLine="567"/>
        <w:rPr>
          <w:rFonts w:ascii="Times New Roman" w:hAnsi="Times New Roman" w:cs="Times New Roman"/>
          <w:sz w:val="24"/>
          <w:szCs w:val="24"/>
        </w:rPr>
      </w:pPr>
      <w:r w:rsidRPr="00EF7E77">
        <w:rPr>
          <w:rFonts w:ascii="Times New Roman" w:hAnsi="Times New Roman" w:cs="Times New Roman"/>
          <w:sz w:val="24"/>
          <w:szCs w:val="24"/>
        </w:rPr>
        <w:t>научно-методическая работа (ознакомление с федеральными государственными образовательными стандартами, учебными и рабочими учебными планами, основными образовательными программами, учебно-</w:t>
      </w:r>
      <w:r w:rsidRPr="00EF7E77">
        <w:rPr>
          <w:rFonts w:ascii="Times New Roman" w:hAnsi="Times New Roman" w:cs="Times New Roman"/>
          <w:sz w:val="24"/>
          <w:szCs w:val="24"/>
        </w:rPr>
        <w:softHyphen/>
        <w:t xml:space="preserve"> методическими комплексами по дисциплинам соответствующей кафедры, изучение методических материалов по осуществлению контроля качества знаний студентов (положений, инструкций и т.д.); </w:t>
      </w:r>
    </w:p>
    <w:p w:rsidR="003617AE" w:rsidRPr="00EF7E77" w:rsidRDefault="003617AE" w:rsidP="003617AE">
      <w:pPr>
        <w:ind w:firstLine="567"/>
        <w:rPr>
          <w:rFonts w:ascii="Times New Roman" w:hAnsi="Times New Roman" w:cs="Times New Roman"/>
          <w:sz w:val="24"/>
          <w:szCs w:val="24"/>
        </w:rPr>
      </w:pPr>
      <w:r w:rsidRPr="00EF7E77">
        <w:rPr>
          <w:rFonts w:ascii="Times New Roman" w:hAnsi="Times New Roman" w:cs="Times New Roman"/>
          <w:sz w:val="24"/>
          <w:szCs w:val="24"/>
        </w:rPr>
        <w:t xml:space="preserve">самостоятельная учебно-методическая работа под контролем научного руководителя (подготовка к лекционным, семинарским и практическим занятиям и т.д.); </w:t>
      </w:r>
    </w:p>
    <w:p w:rsidR="003617AE" w:rsidRPr="00EF7E77" w:rsidRDefault="003617AE" w:rsidP="003617AE">
      <w:pPr>
        <w:ind w:firstLine="567"/>
        <w:rPr>
          <w:rFonts w:ascii="Times New Roman" w:hAnsi="Times New Roman" w:cs="Times New Roman"/>
          <w:sz w:val="24"/>
          <w:szCs w:val="24"/>
        </w:rPr>
      </w:pPr>
      <w:r w:rsidRPr="00EF7E77">
        <w:rPr>
          <w:rFonts w:ascii="Times New Roman" w:hAnsi="Times New Roman" w:cs="Times New Roman"/>
          <w:sz w:val="24"/>
          <w:szCs w:val="24"/>
        </w:rPr>
        <w:t>воспитательная работа со студентами (социальная работа, студенческое творчество, спортивные мероприятия и т.п.).</w:t>
      </w:r>
    </w:p>
    <w:p w:rsidR="003617AE" w:rsidRPr="00EF7E77" w:rsidRDefault="003617AE" w:rsidP="003617AE">
      <w:pPr>
        <w:tabs>
          <w:tab w:val="left" w:pos="1701"/>
        </w:tabs>
        <w:ind w:firstLine="567"/>
        <w:rPr>
          <w:rFonts w:ascii="Times New Roman" w:hAnsi="Times New Roman" w:cs="Times New Roman"/>
          <w:sz w:val="24"/>
          <w:szCs w:val="24"/>
        </w:rPr>
      </w:pPr>
      <w:r w:rsidRPr="00EF7E77">
        <w:rPr>
          <w:rFonts w:ascii="Times New Roman" w:hAnsi="Times New Roman" w:cs="Times New Roman"/>
          <w:sz w:val="24"/>
          <w:szCs w:val="24"/>
        </w:rPr>
        <w:t xml:space="preserve">Доля лекционных занятий в объеме учебной аудиторной работы определяется для каждого аспиранта индивидуально (не менее 10 </w:t>
      </w:r>
      <w:proofErr w:type="spellStart"/>
      <w:r w:rsidRPr="00EF7E77">
        <w:rPr>
          <w:rFonts w:ascii="Times New Roman" w:hAnsi="Times New Roman" w:cs="Times New Roman"/>
          <w:sz w:val="24"/>
          <w:szCs w:val="24"/>
        </w:rPr>
        <w:t>ак.ч</w:t>
      </w:r>
      <w:proofErr w:type="spellEnd"/>
      <w:r w:rsidRPr="00EF7E77">
        <w:rPr>
          <w:rFonts w:ascii="Times New Roman" w:hAnsi="Times New Roman" w:cs="Times New Roman"/>
          <w:sz w:val="24"/>
          <w:szCs w:val="24"/>
        </w:rPr>
        <w:t xml:space="preserve">.). </w:t>
      </w:r>
    </w:p>
    <w:p w:rsidR="003617AE" w:rsidRPr="00EF7E77" w:rsidRDefault="003617AE" w:rsidP="003617AE">
      <w:pPr>
        <w:tabs>
          <w:tab w:val="left" w:pos="1701"/>
        </w:tabs>
        <w:ind w:firstLine="567"/>
        <w:rPr>
          <w:rFonts w:ascii="Times New Roman" w:hAnsi="Times New Roman" w:cs="Times New Roman"/>
          <w:sz w:val="24"/>
          <w:szCs w:val="24"/>
        </w:rPr>
      </w:pPr>
      <w:r w:rsidRPr="00EF7E77">
        <w:rPr>
          <w:rFonts w:ascii="Times New Roman" w:hAnsi="Times New Roman" w:cs="Times New Roman"/>
          <w:sz w:val="24"/>
          <w:szCs w:val="24"/>
        </w:rPr>
        <w:t xml:space="preserve"> Присутствие научного руководителя на учебных занятиях, проводимых аспирантом, является обязательным. </w:t>
      </w:r>
    </w:p>
    <w:p w:rsidR="003617AE" w:rsidRPr="00EF7E77" w:rsidRDefault="003617AE" w:rsidP="003617AE">
      <w:pPr>
        <w:tabs>
          <w:tab w:val="left" w:pos="1701"/>
        </w:tabs>
        <w:ind w:firstLine="567"/>
        <w:rPr>
          <w:rFonts w:ascii="Times New Roman" w:hAnsi="Times New Roman" w:cs="Times New Roman"/>
          <w:sz w:val="24"/>
          <w:szCs w:val="24"/>
        </w:rPr>
      </w:pPr>
      <w:r w:rsidRPr="00EF7E77">
        <w:rPr>
          <w:rFonts w:ascii="Times New Roman" w:hAnsi="Times New Roman" w:cs="Times New Roman"/>
          <w:sz w:val="24"/>
          <w:szCs w:val="24"/>
        </w:rPr>
        <w:t xml:space="preserve">В период прохождения педагогической практики аспиранты подчиняются правилам внутреннего трудового распорядка Академии (филиала). </w:t>
      </w:r>
    </w:p>
    <w:p w:rsidR="003617AE" w:rsidRPr="00EF7E77" w:rsidRDefault="003617AE" w:rsidP="003617AE">
      <w:pPr>
        <w:tabs>
          <w:tab w:val="left" w:pos="1701"/>
        </w:tabs>
        <w:ind w:firstLine="567"/>
        <w:rPr>
          <w:rFonts w:ascii="Times New Roman" w:hAnsi="Times New Roman" w:cs="Times New Roman"/>
          <w:sz w:val="24"/>
          <w:szCs w:val="24"/>
        </w:rPr>
      </w:pPr>
      <w:r w:rsidRPr="00EF7E77">
        <w:rPr>
          <w:rFonts w:ascii="Times New Roman" w:hAnsi="Times New Roman" w:cs="Times New Roman"/>
          <w:sz w:val="24"/>
          <w:szCs w:val="24"/>
        </w:rPr>
        <w:t xml:space="preserve">В процессе прохождения педагогической практики аспирант обязан: </w:t>
      </w:r>
    </w:p>
    <w:p w:rsidR="003617AE" w:rsidRPr="00EF7E77" w:rsidRDefault="003617AE" w:rsidP="003617AE">
      <w:pPr>
        <w:tabs>
          <w:tab w:val="left" w:pos="1701"/>
        </w:tabs>
        <w:ind w:firstLine="567"/>
        <w:rPr>
          <w:rFonts w:ascii="Times New Roman" w:hAnsi="Times New Roman" w:cs="Times New Roman"/>
          <w:sz w:val="24"/>
          <w:szCs w:val="24"/>
        </w:rPr>
      </w:pPr>
      <w:r w:rsidRPr="00EF7E77">
        <w:rPr>
          <w:rFonts w:ascii="Times New Roman" w:hAnsi="Times New Roman" w:cs="Times New Roman"/>
          <w:sz w:val="24"/>
          <w:szCs w:val="24"/>
        </w:rPr>
        <w:t xml:space="preserve">- выполнить программу педагогической практики в полном объеме; </w:t>
      </w:r>
    </w:p>
    <w:p w:rsidR="003617AE" w:rsidRPr="00EF7E77" w:rsidRDefault="003617AE" w:rsidP="003617AE">
      <w:pPr>
        <w:tabs>
          <w:tab w:val="left" w:pos="1701"/>
        </w:tabs>
        <w:ind w:firstLine="567"/>
        <w:rPr>
          <w:rFonts w:ascii="Times New Roman" w:hAnsi="Times New Roman" w:cs="Times New Roman"/>
          <w:sz w:val="24"/>
          <w:szCs w:val="24"/>
        </w:rPr>
      </w:pPr>
      <w:r w:rsidRPr="00EF7E77">
        <w:rPr>
          <w:rFonts w:ascii="Times New Roman" w:hAnsi="Times New Roman" w:cs="Times New Roman"/>
          <w:sz w:val="24"/>
          <w:szCs w:val="24"/>
        </w:rPr>
        <w:lastRenderedPageBreak/>
        <w:t>- систематически консультироваться с научным руководителем и заведующим кафедрой (руководителем образовательного направления) по вопросам содержания и организаций учебных занятий;</w:t>
      </w:r>
    </w:p>
    <w:p w:rsidR="003617AE" w:rsidRPr="00EF7E77" w:rsidRDefault="003617AE" w:rsidP="003617AE">
      <w:pPr>
        <w:tabs>
          <w:tab w:val="left" w:pos="1701"/>
        </w:tabs>
        <w:ind w:firstLine="567"/>
        <w:rPr>
          <w:rFonts w:ascii="Times New Roman" w:hAnsi="Times New Roman" w:cs="Times New Roman"/>
          <w:sz w:val="24"/>
          <w:szCs w:val="24"/>
        </w:rPr>
      </w:pPr>
      <w:r w:rsidRPr="00EF7E77">
        <w:rPr>
          <w:rFonts w:ascii="Times New Roman" w:hAnsi="Times New Roman" w:cs="Times New Roman"/>
          <w:sz w:val="24"/>
          <w:szCs w:val="24"/>
        </w:rPr>
        <w:t xml:space="preserve"> - предоставить отчет о прохождении педагогической практики в установленные кафедрой сроки.</w:t>
      </w:r>
    </w:p>
    <w:p w:rsidR="003617AE" w:rsidRPr="00EF7E77" w:rsidRDefault="003617AE" w:rsidP="003617AE">
      <w:pPr>
        <w:contextualSpacing/>
        <w:rPr>
          <w:rFonts w:ascii="Times New Roman" w:hAnsi="Times New Roman" w:cs="Times New Roman"/>
          <w:sz w:val="24"/>
          <w:szCs w:val="24"/>
        </w:rPr>
      </w:pPr>
    </w:p>
    <w:p w:rsidR="003617AE" w:rsidRPr="00EF7E77" w:rsidRDefault="003617AE" w:rsidP="003617AE">
      <w:pPr>
        <w:tabs>
          <w:tab w:val="left" w:pos="0"/>
          <w:tab w:val="left" w:pos="540"/>
        </w:tabs>
        <w:ind w:firstLine="0"/>
        <w:rPr>
          <w:rFonts w:ascii="Times New Roman" w:hAnsi="Times New Roman" w:cs="Times New Roman"/>
          <w:b/>
          <w:bCs/>
          <w:sz w:val="24"/>
          <w:szCs w:val="24"/>
        </w:rPr>
      </w:pPr>
      <w:r w:rsidRPr="00EF7E77">
        <w:rPr>
          <w:rFonts w:ascii="Times New Roman" w:hAnsi="Times New Roman" w:cs="Times New Roman"/>
          <w:b/>
          <w:bCs/>
          <w:sz w:val="24"/>
          <w:szCs w:val="24"/>
        </w:rPr>
        <w:t>Формы</w:t>
      </w:r>
      <w:r w:rsidR="004714F0"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текущего</w:t>
      </w:r>
      <w:r w:rsidR="004714F0"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контроля</w:t>
      </w:r>
      <w:r w:rsidR="004714F0"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и</w:t>
      </w:r>
      <w:r w:rsidR="004714F0"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промежуточной</w:t>
      </w:r>
      <w:r w:rsidR="004714F0"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аттестации:</w:t>
      </w:r>
    </w:p>
    <w:p w:rsidR="003617AE" w:rsidRPr="00EF7E77" w:rsidRDefault="003617AE" w:rsidP="003617AE">
      <w:pPr>
        <w:tabs>
          <w:tab w:val="left" w:pos="0"/>
          <w:tab w:val="left" w:pos="540"/>
        </w:tabs>
        <w:ind w:firstLine="0"/>
        <w:rPr>
          <w:rFonts w:ascii="Times New Roman" w:hAnsi="Times New Roman" w:cs="Times New Roman"/>
          <w:sz w:val="24"/>
          <w:szCs w:val="24"/>
        </w:rPr>
      </w:pPr>
    </w:p>
    <w:p w:rsidR="003617AE" w:rsidRPr="00EF7E77" w:rsidRDefault="003617AE" w:rsidP="003617AE">
      <w:pPr>
        <w:pStyle w:val="a4"/>
        <w:ind w:left="0" w:firstLine="567"/>
        <w:rPr>
          <w:rFonts w:ascii="Times New Roman" w:hAnsi="Times New Roman" w:cs="Times New Roman"/>
          <w:sz w:val="24"/>
          <w:szCs w:val="24"/>
        </w:rPr>
      </w:pPr>
      <w:r w:rsidRPr="00EF7E77">
        <w:rPr>
          <w:rFonts w:ascii="Times New Roman" w:hAnsi="Times New Roman" w:cs="Times New Roman"/>
          <w:sz w:val="24"/>
          <w:szCs w:val="24"/>
        </w:rPr>
        <w:t>В ходе реализации практики используются следующие методы текущего контроля успеваемости обучающихся:</w:t>
      </w:r>
    </w:p>
    <w:p w:rsidR="003617AE" w:rsidRPr="00EF7E77" w:rsidRDefault="003617AE" w:rsidP="003617AE">
      <w:pPr>
        <w:pStyle w:val="a4"/>
        <w:ind w:left="0" w:firstLine="567"/>
        <w:rPr>
          <w:rFonts w:ascii="Times New Roman" w:hAnsi="Times New Roman" w:cs="Times New Roman"/>
          <w:sz w:val="24"/>
          <w:szCs w:val="24"/>
        </w:rPr>
      </w:pPr>
      <w:r w:rsidRPr="00EF7E77">
        <w:rPr>
          <w:rFonts w:ascii="Times New Roman" w:hAnsi="Times New Roman" w:cs="Times New Roman"/>
          <w:sz w:val="24"/>
          <w:szCs w:val="24"/>
        </w:rPr>
        <w:t>–оценка качества подготовленных материалов;</w:t>
      </w:r>
    </w:p>
    <w:p w:rsidR="003617AE" w:rsidRPr="00EF7E77" w:rsidRDefault="003617AE" w:rsidP="003617AE">
      <w:pPr>
        <w:pStyle w:val="a4"/>
        <w:ind w:left="0" w:firstLine="567"/>
        <w:rPr>
          <w:rFonts w:ascii="Times New Roman" w:hAnsi="Times New Roman" w:cs="Times New Roman"/>
          <w:sz w:val="24"/>
          <w:szCs w:val="24"/>
        </w:rPr>
      </w:pPr>
      <w:r w:rsidRPr="00EF7E77">
        <w:rPr>
          <w:rFonts w:ascii="Times New Roman" w:hAnsi="Times New Roman" w:cs="Times New Roman"/>
          <w:sz w:val="24"/>
          <w:szCs w:val="24"/>
        </w:rPr>
        <w:t>-оценка качества проведения занятий;</w:t>
      </w:r>
    </w:p>
    <w:p w:rsidR="003617AE" w:rsidRPr="00EF7E77" w:rsidRDefault="003617AE" w:rsidP="003617AE">
      <w:pPr>
        <w:pStyle w:val="a4"/>
        <w:ind w:left="0" w:firstLine="567"/>
        <w:rPr>
          <w:rFonts w:ascii="Times New Roman" w:hAnsi="Times New Roman" w:cs="Times New Roman"/>
          <w:sz w:val="24"/>
          <w:szCs w:val="24"/>
        </w:rPr>
      </w:pPr>
      <w:r w:rsidRPr="00EF7E77">
        <w:rPr>
          <w:rFonts w:ascii="Times New Roman" w:hAnsi="Times New Roman" w:cs="Times New Roman"/>
          <w:sz w:val="24"/>
          <w:szCs w:val="24"/>
        </w:rPr>
        <w:t>-оценка педагогического мастерства, применяемых педагогических технологий, средств;</w:t>
      </w:r>
    </w:p>
    <w:p w:rsidR="003617AE" w:rsidRPr="00EF7E77" w:rsidRDefault="003617AE" w:rsidP="003617AE">
      <w:pPr>
        <w:pStyle w:val="a4"/>
        <w:ind w:left="0" w:firstLine="567"/>
        <w:rPr>
          <w:rFonts w:ascii="Times New Roman" w:hAnsi="Times New Roman" w:cs="Times New Roman"/>
          <w:sz w:val="24"/>
          <w:szCs w:val="24"/>
        </w:rPr>
      </w:pPr>
      <w:r w:rsidRPr="00EF7E77">
        <w:rPr>
          <w:rFonts w:ascii="Times New Roman" w:hAnsi="Times New Roman" w:cs="Times New Roman"/>
          <w:sz w:val="24"/>
          <w:szCs w:val="24"/>
        </w:rPr>
        <w:t>-владение и использование элементов электронного обучения.</w:t>
      </w:r>
    </w:p>
    <w:p w:rsidR="003617AE" w:rsidRPr="00EF7E77" w:rsidRDefault="003617AE" w:rsidP="003617AE">
      <w:pPr>
        <w:pStyle w:val="a4"/>
        <w:ind w:left="0" w:firstLine="567"/>
        <w:rPr>
          <w:rFonts w:ascii="Times New Roman" w:hAnsi="Times New Roman" w:cs="Times New Roman"/>
          <w:sz w:val="24"/>
          <w:szCs w:val="24"/>
        </w:rPr>
      </w:pPr>
      <w:r w:rsidRPr="00EF7E77">
        <w:rPr>
          <w:rFonts w:ascii="Times New Roman" w:hAnsi="Times New Roman" w:cs="Times New Roman"/>
          <w:sz w:val="24"/>
          <w:szCs w:val="24"/>
        </w:rPr>
        <w:t xml:space="preserve">Критериями оценки результатов практики являются: </w:t>
      </w:r>
    </w:p>
    <w:p w:rsidR="003617AE" w:rsidRPr="00EF7E77" w:rsidRDefault="003617AE" w:rsidP="003617AE">
      <w:pPr>
        <w:pStyle w:val="a4"/>
        <w:ind w:left="0" w:firstLine="567"/>
        <w:rPr>
          <w:rFonts w:ascii="Times New Roman" w:hAnsi="Times New Roman" w:cs="Times New Roman"/>
          <w:sz w:val="24"/>
          <w:szCs w:val="24"/>
        </w:rPr>
      </w:pPr>
      <w:r w:rsidRPr="00EF7E77">
        <w:rPr>
          <w:rFonts w:ascii="Times New Roman" w:hAnsi="Times New Roman" w:cs="Times New Roman"/>
          <w:sz w:val="24"/>
          <w:szCs w:val="24"/>
        </w:rPr>
        <w:t xml:space="preserve">мнение научного руководителя об уровне подготовленности аспиранта; степень выполнения программы практики; </w:t>
      </w:r>
    </w:p>
    <w:p w:rsidR="003617AE" w:rsidRPr="00EF7E77" w:rsidRDefault="003617AE" w:rsidP="003617AE">
      <w:pPr>
        <w:pStyle w:val="a4"/>
        <w:ind w:left="0" w:firstLine="567"/>
        <w:rPr>
          <w:rFonts w:ascii="Times New Roman" w:hAnsi="Times New Roman" w:cs="Times New Roman"/>
          <w:sz w:val="24"/>
          <w:szCs w:val="24"/>
        </w:rPr>
      </w:pPr>
      <w:r w:rsidRPr="00EF7E77">
        <w:rPr>
          <w:rFonts w:ascii="Times New Roman" w:hAnsi="Times New Roman" w:cs="Times New Roman"/>
          <w:sz w:val="24"/>
          <w:szCs w:val="24"/>
        </w:rPr>
        <w:t xml:space="preserve">содержание и качество представленной аспирантом отчетной документации; </w:t>
      </w:r>
    </w:p>
    <w:p w:rsidR="003617AE" w:rsidRPr="00EF7E77" w:rsidRDefault="003617AE" w:rsidP="003617AE">
      <w:pPr>
        <w:pStyle w:val="a4"/>
        <w:ind w:left="0" w:firstLine="567"/>
        <w:rPr>
          <w:rFonts w:ascii="Times New Roman" w:hAnsi="Times New Roman" w:cs="Times New Roman"/>
          <w:sz w:val="24"/>
          <w:szCs w:val="24"/>
        </w:rPr>
      </w:pPr>
      <w:r w:rsidRPr="00EF7E77">
        <w:rPr>
          <w:rFonts w:ascii="Times New Roman" w:hAnsi="Times New Roman" w:cs="Times New Roman"/>
          <w:sz w:val="24"/>
          <w:szCs w:val="24"/>
        </w:rPr>
        <w:t>уровень знаний, показанный при защите отчета по практике на заседании кафедры.</w:t>
      </w:r>
    </w:p>
    <w:p w:rsidR="003617AE" w:rsidRPr="00EF7E77" w:rsidRDefault="003617AE" w:rsidP="003617AE">
      <w:pPr>
        <w:pStyle w:val="a4"/>
        <w:ind w:left="0" w:firstLine="567"/>
        <w:rPr>
          <w:rFonts w:ascii="Times New Roman" w:hAnsi="Times New Roman" w:cs="Times New Roman"/>
          <w:sz w:val="24"/>
          <w:szCs w:val="24"/>
        </w:rPr>
      </w:pPr>
      <w:r w:rsidRPr="00EF7E77">
        <w:rPr>
          <w:rFonts w:ascii="Times New Roman" w:hAnsi="Times New Roman" w:cs="Times New Roman"/>
          <w:sz w:val="24"/>
          <w:szCs w:val="24"/>
        </w:rPr>
        <w:t>Во время зачета оцениваются знания аспиранта по вопросам организации преподавательской работы, а также по образовательной программе «Бизнес-информатика». При проведении промежуточной аттестации используется фонд оценочных средств направления бакалавриата «Бизнес-информатика».</w:t>
      </w:r>
    </w:p>
    <w:p w:rsidR="003617AE" w:rsidRPr="00EF7E77" w:rsidRDefault="003617AE" w:rsidP="003617AE">
      <w:pPr>
        <w:tabs>
          <w:tab w:val="left" w:pos="284"/>
        </w:tabs>
        <w:rPr>
          <w:sz w:val="24"/>
          <w:szCs w:val="24"/>
        </w:rPr>
      </w:pPr>
    </w:p>
    <w:p w:rsidR="003617AE" w:rsidRPr="00EF7E77" w:rsidRDefault="003617AE" w:rsidP="003617AE">
      <w:pPr>
        <w:tabs>
          <w:tab w:val="left" w:pos="284"/>
        </w:tabs>
        <w:rPr>
          <w:rFonts w:ascii="Times New Roman" w:hAnsi="Times New Roman" w:cs="Times New Roman"/>
          <w:sz w:val="24"/>
          <w:szCs w:val="24"/>
        </w:rPr>
      </w:pPr>
      <w:r w:rsidRPr="00EF7E77">
        <w:rPr>
          <w:rFonts w:ascii="Times New Roman" w:hAnsi="Times New Roman" w:cs="Times New Roman"/>
          <w:b/>
          <w:bCs/>
          <w:sz w:val="24"/>
          <w:szCs w:val="24"/>
        </w:rPr>
        <w:t>Основная литература:</w:t>
      </w:r>
    </w:p>
    <w:p w:rsidR="00A17F52" w:rsidRPr="00EF7E77" w:rsidRDefault="00A17F52" w:rsidP="00A17F52">
      <w:pPr>
        <w:pStyle w:val="a4"/>
        <w:numPr>
          <w:ilvl w:val="0"/>
          <w:numId w:val="29"/>
        </w:numPr>
        <w:tabs>
          <w:tab w:val="left" w:pos="788"/>
        </w:tabs>
        <w:jc w:val="left"/>
        <w:rPr>
          <w:rFonts w:ascii="Times New Roman" w:hAnsi="Times New Roman" w:cs="Times New Roman"/>
          <w:bCs/>
          <w:sz w:val="24"/>
          <w:szCs w:val="24"/>
          <w:lang w:bidi="ru-RU"/>
        </w:rPr>
      </w:pPr>
      <w:proofErr w:type="spellStart"/>
      <w:r w:rsidRPr="00EF7E77">
        <w:rPr>
          <w:rFonts w:ascii="Times New Roman" w:hAnsi="Times New Roman" w:cs="Times New Roman"/>
          <w:bCs/>
          <w:sz w:val="24"/>
          <w:szCs w:val="24"/>
          <w:lang w:bidi="ru-RU"/>
        </w:rPr>
        <w:t>Подласый</w:t>
      </w:r>
      <w:proofErr w:type="spellEnd"/>
      <w:r w:rsidRPr="00EF7E77">
        <w:rPr>
          <w:rFonts w:ascii="Times New Roman" w:hAnsi="Times New Roman" w:cs="Times New Roman"/>
          <w:bCs/>
          <w:sz w:val="24"/>
          <w:szCs w:val="24"/>
          <w:lang w:bidi="ru-RU"/>
        </w:rPr>
        <w:t xml:space="preserve"> И.П. Педагогика. Том 1. Теоретическая педагогика: учебник:. М.: </w:t>
      </w:r>
      <w:proofErr w:type="spellStart"/>
      <w:r w:rsidRPr="00EF7E77">
        <w:rPr>
          <w:rFonts w:ascii="Times New Roman" w:hAnsi="Times New Roman" w:cs="Times New Roman"/>
          <w:bCs/>
          <w:sz w:val="24"/>
          <w:szCs w:val="24"/>
          <w:lang w:bidi="ru-RU"/>
        </w:rPr>
        <w:t>Юрайт</w:t>
      </w:r>
      <w:proofErr w:type="spellEnd"/>
      <w:r w:rsidRPr="00EF7E77">
        <w:rPr>
          <w:rFonts w:ascii="Times New Roman" w:hAnsi="Times New Roman" w:cs="Times New Roman"/>
          <w:bCs/>
          <w:sz w:val="24"/>
          <w:szCs w:val="24"/>
          <w:lang w:bidi="ru-RU"/>
        </w:rPr>
        <w:t>.</w:t>
      </w:r>
    </w:p>
    <w:p w:rsidR="00A17F52" w:rsidRPr="00EF7E77" w:rsidRDefault="00A17F52" w:rsidP="00A17F52">
      <w:pPr>
        <w:pStyle w:val="a4"/>
        <w:numPr>
          <w:ilvl w:val="0"/>
          <w:numId w:val="29"/>
        </w:numPr>
        <w:tabs>
          <w:tab w:val="left" w:pos="788"/>
        </w:tabs>
        <w:jc w:val="left"/>
        <w:rPr>
          <w:rFonts w:ascii="Times New Roman" w:hAnsi="Times New Roman" w:cs="Times New Roman"/>
          <w:bCs/>
          <w:sz w:val="24"/>
          <w:szCs w:val="24"/>
          <w:lang w:bidi="ru-RU"/>
        </w:rPr>
      </w:pPr>
      <w:proofErr w:type="spellStart"/>
      <w:r w:rsidRPr="00EF7E77">
        <w:rPr>
          <w:rFonts w:ascii="Times New Roman" w:hAnsi="Times New Roman" w:cs="Times New Roman"/>
          <w:bCs/>
          <w:sz w:val="24"/>
          <w:szCs w:val="24"/>
          <w:lang w:bidi="ru-RU"/>
        </w:rPr>
        <w:t>Подласый</w:t>
      </w:r>
      <w:proofErr w:type="spellEnd"/>
      <w:r w:rsidRPr="00EF7E77">
        <w:rPr>
          <w:rFonts w:ascii="Times New Roman" w:hAnsi="Times New Roman" w:cs="Times New Roman"/>
          <w:bCs/>
          <w:sz w:val="24"/>
          <w:szCs w:val="24"/>
          <w:lang w:bidi="ru-RU"/>
        </w:rPr>
        <w:t xml:space="preserve"> И.П. Педагогика. Том 2. Практическая педагогика: учебник: Рекомендовано УМО. М.: </w:t>
      </w:r>
      <w:proofErr w:type="spellStart"/>
      <w:r w:rsidRPr="00EF7E77">
        <w:rPr>
          <w:rFonts w:ascii="Times New Roman" w:hAnsi="Times New Roman" w:cs="Times New Roman"/>
          <w:bCs/>
          <w:sz w:val="24"/>
          <w:szCs w:val="24"/>
          <w:lang w:bidi="ru-RU"/>
        </w:rPr>
        <w:t>Юрайт</w:t>
      </w:r>
      <w:proofErr w:type="spellEnd"/>
      <w:r w:rsidRPr="00EF7E77">
        <w:rPr>
          <w:rFonts w:ascii="Times New Roman" w:hAnsi="Times New Roman" w:cs="Times New Roman"/>
          <w:bCs/>
          <w:sz w:val="24"/>
          <w:szCs w:val="24"/>
          <w:lang w:bidi="ru-RU"/>
        </w:rPr>
        <w:t>.</w:t>
      </w:r>
    </w:p>
    <w:p w:rsidR="003617AE" w:rsidRPr="00EF7E77" w:rsidRDefault="003617AE" w:rsidP="003617AE">
      <w:pPr>
        <w:spacing w:after="200" w:line="276" w:lineRule="auto"/>
        <w:ind w:firstLine="0"/>
        <w:jc w:val="left"/>
        <w:rPr>
          <w:rFonts w:ascii="Times New Roman" w:hAnsi="Times New Roman"/>
          <w:sz w:val="24"/>
          <w:szCs w:val="24"/>
        </w:rPr>
      </w:pPr>
      <w:r w:rsidRPr="00EF7E77">
        <w:rPr>
          <w:rFonts w:ascii="Times New Roman" w:hAnsi="Times New Roman"/>
          <w:sz w:val="24"/>
          <w:szCs w:val="24"/>
        </w:rPr>
        <w:br w:type="page"/>
      </w:r>
    </w:p>
    <w:p w:rsidR="00A17F52" w:rsidRPr="00EF7E77" w:rsidRDefault="00A17F52" w:rsidP="00A17F52">
      <w:pPr>
        <w:jc w:val="center"/>
        <w:rPr>
          <w:rFonts w:ascii="Times New Roman" w:hAnsi="Times New Roman" w:cs="Times New Roman"/>
          <w:sz w:val="24"/>
          <w:szCs w:val="24"/>
        </w:rPr>
      </w:pPr>
      <w:r w:rsidRPr="00EF7E77">
        <w:rPr>
          <w:rFonts w:ascii="Times New Roman" w:hAnsi="Times New Roman" w:cs="Times New Roman"/>
          <w:b/>
          <w:bCs/>
          <w:sz w:val="24"/>
          <w:szCs w:val="24"/>
        </w:rPr>
        <w:lastRenderedPageBreak/>
        <w:t>АННОТАЦИЯ РАБОЧЕЙ ПРОГРАММЫ ПРАКТИКИ</w:t>
      </w:r>
    </w:p>
    <w:p w:rsidR="00A17F52" w:rsidRPr="00EF7E77" w:rsidRDefault="00A17F52" w:rsidP="00A17F52">
      <w:pPr>
        <w:jc w:val="center"/>
        <w:rPr>
          <w:rFonts w:ascii="Times New Roman" w:hAnsi="Times New Roman" w:cs="Times New Roman"/>
          <w:b/>
          <w:sz w:val="24"/>
          <w:szCs w:val="24"/>
        </w:rPr>
      </w:pPr>
      <w:r w:rsidRPr="00EF7E77">
        <w:rPr>
          <w:rFonts w:ascii="Times New Roman" w:hAnsi="Times New Roman" w:cs="Times New Roman"/>
          <w:b/>
          <w:sz w:val="24"/>
          <w:szCs w:val="24"/>
        </w:rPr>
        <w:t>Б3.1. Научно-исследовательская деятельность и подготовка научно-квалификационной работы (диссертации) на соискание ученой степени кандидата наук</w:t>
      </w:r>
    </w:p>
    <w:p w:rsidR="00A17F52" w:rsidRPr="00EF7E77" w:rsidRDefault="00A17F52" w:rsidP="00A17F52">
      <w:pPr>
        <w:ind w:firstLine="567"/>
        <w:rPr>
          <w:rFonts w:ascii="Times New Roman" w:hAnsi="Times New Roman" w:cs="Times New Roman"/>
          <w:sz w:val="24"/>
          <w:szCs w:val="24"/>
        </w:rPr>
      </w:pPr>
      <w:r w:rsidRPr="00EF7E77">
        <w:rPr>
          <w:rFonts w:ascii="Times New Roman" w:hAnsi="Times New Roman" w:cs="Times New Roman"/>
          <w:b/>
          <w:bCs/>
          <w:sz w:val="24"/>
          <w:szCs w:val="24"/>
        </w:rPr>
        <w:t>Автор:</w:t>
      </w:r>
      <w:r w:rsidRPr="00EF7E77">
        <w:rPr>
          <w:rFonts w:ascii="Times New Roman" w:hAnsi="Times New Roman" w:cs="Times New Roman"/>
          <w:sz w:val="24"/>
          <w:szCs w:val="24"/>
        </w:rPr>
        <w:t xml:space="preserve"> Доктор военных наук, профессор, профессор кафедры экономики и финансов  Наумов Владимир Николаевич</w:t>
      </w:r>
    </w:p>
    <w:p w:rsidR="00A17F52" w:rsidRPr="00EF7E77" w:rsidRDefault="00A17F52" w:rsidP="00A17F52">
      <w:pPr>
        <w:widowControl w:val="0"/>
        <w:shd w:val="clear" w:color="auto" w:fill="FFFFFF"/>
        <w:tabs>
          <w:tab w:val="left" w:leader="underscore" w:pos="5155"/>
          <w:tab w:val="left" w:leader="underscore" w:pos="6091"/>
          <w:tab w:val="left" w:leader="underscore" w:pos="9490"/>
        </w:tabs>
        <w:autoSpaceDE w:val="0"/>
        <w:autoSpaceDN w:val="0"/>
        <w:adjustRightInd w:val="0"/>
        <w:spacing w:line="360" w:lineRule="auto"/>
        <w:rPr>
          <w:szCs w:val="24"/>
        </w:rPr>
      </w:pPr>
    </w:p>
    <w:p w:rsidR="00A17F52" w:rsidRPr="00EF7E77" w:rsidRDefault="00A17F52" w:rsidP="00A17F52">
      <w:pPr>
        <w:spacing w:line="360" w:lineRule="auto"/>
        <w:rPr>
          <w:rFonts w:ascii="Times New Roman" w:hAnsi="Times New Roman" w:cs="Times New Roman"/>
          <w:sz w:val="24"/>
          <w:szCs w:val="24"/>
          <w:lang w:eastAsia="ru-RU"/>
        </w:rPr>
      </w:pPr>
      <w:r w:rsidRPr="00EF7E77">
        <w:rPr>
          <w:rFonts w:ascii="Times New Roman" w:hAnsi="Times New Roman" w:cs="Times New Roman"/>
          <w:b/>
          <w:bCs/>
          <w:sz w:val="24"/>
          <w:szCs w:val="24"/>
        </w:rPr>
        <w:t>Код и наименование направления подготовки, профиля:</w:t>
      </w:r>
      <w:r w:rsidRPr="00EF7E77">
        <w:rPr>
          <w:rFonts w:ascii="Times New Roman" w:hAnsi="Times New Roman" w:cs="Times New Roman"/>
          <w:sz w:val="24"/>
          <w:szCs w:val="24"/>
          <w:lang w:eastAsia="ru-RU"/>
        </w:rPr>
        <w:t xml:space="preserve"> </w:t>
      </w:r>
    </w:p>
    <w:p w:rsidR="00A17F52" w:rsidRPr="00EF7E77" w:rsidRDefault="00A17F52" w:rsidP="00A17F52">
      <w:pPr>
        <w:spacing w:line="360" w:lineRule="auto"/>
        <w:rPr>
          <w:rFonts w:ascii="Times New Roman" w:hAnsi="Times New Roman" w:cs="Times New Roman"/>
          <w:sz w:val="24"/>
          <w:szCs w:val="24"/>
          <w:lang w:eastAsia="ru-RU"/>
        </w:rPr>
      </w:pPr>
      <w:r w:rsidRPr="00EF7E77">
        <w:rPr>
          <w:rFonts w:ascii="Times New Roman" w:hAnsi="Times New Roman" w:cs="Times New Roman"/>
          <w:sz w:val="24"/>
          <w:szCs w:val="24"/>
          <w:lang w:eastAsia="ru-RU"/>
        </w:rPr>
        <w:t>Направление подготовки 09.06.01 Информатика и вычислительная техника</w:t>
      </w:r>
    </w:p>
    <w:p w:rsidR="00A17F52" w:rsidRPr="00EF7E77" w:rsidRDefault="00A17F52" w:rsidP="00A17F52">
      <w:pPr>
        <w:spacing w:line="360" w:lineRule="auto"/>
        <w:rPr>
          <w:rFonts w:ascii="Times New Roman" w:hAnsi="Times New Roman" w:cs="Times New Roman"/>
          <w:sz w:val="24"/>
          <w:szCs w:val="24"/>
          <w:lang w:eastAsia="ru-RU"/>
        </w:rPr>
      </w:pPr>
      <w:r w:rsidRPr="00EF7E77">
        <w:rPr>
          <w:rFonts w:ascii="Times New Roman" w:hAnsi="Times New Roman" w:cs="Times New Roman"/>
          <w:sz w:val="24"/>
          <w:szCs w:val="24"/>
          <w:lang w:eastAsia="ru-RU"/>
        </w:rPr>
        <w:t>направленность (профиль)</w:t>
      </w:r>
      <w:r w:rsidR="006E1528">
        <w:rPr>
          <w:rFonts w:ascii="Times New Roman" w:hAnsi="Times New Roman" w:cs="Times New Roman"/>
          <w:sz w:val="24"/>
          <w:szCs w:val="24"/>
          <w:lang w:eastAsia="ru-RU"/>
        </w:rPr>
        <w:t>:</w:t>
      </w:r>
      <w:r w:rsidRPr="00EF7E77">
        <w:rPr>
          <w:rFonts w:ascii="Times New Roman" w:hAnsi="Times New Roman" w:cs="Times New Roman"/>
          <w:sz w:val="24"/>
          <w:szCs w:val="24"/>
          <w:lang w:eastAsia="ru-RU"/>
        </w:rPr>
        <w:t xml:space="preserve"> </w:t>
      </w:r>
      <w:r w:rsidR="00B65240" w:rsidRPr="00EF7E77">
        <w:rPr>
          <w:rFonts w:ascii="Times New Roman" w:hAnsi="Times New Roman" w:cs="Times New Roman"/>
          <w:sz w:val="24"/>
          <w:szCs w:val="24"/>
          <w:lang w:eastAsia="ru-RU"/>
        </w:rPr>
        <w:t>«Управление в социальных и экономических системах»</w:t>
      </w:r>
    </w:p>
    <w:p w:rsidR="00A17F52" w:rsidRPr="00EF7E77" w:rsidRDefault="00A17F52" w:rsidP="00A17F52">
      <w:pPr>
        <w:rPr>
          <w:rFonts w:ascii="Times New Roman" w:hAnsi="Times New Roman" w:cs="Times New Roman"/>
          <w:sz w:val="24"/>
          <w:szCs w:val="24"/>
        </w:rPr>
      </w:pPr>
      <w:r w:rsidRPr="00EF7E77">
        <w:rPr>
          <w:rFonts w:ascii="Times New Roman" w:hAnsi="Times New Roman" w:cs="Times New Roman"/>
          <w:b/>
          <w:bCs/>
          <w:sz w:val="24"/>
          <w:szCs w:val="24"/>
        </w:rPr>
        <w:t>Квалификация (степень) выпускника:</w:t>
      </w:r>
      <w:r w:rsidRPr="00EF7E77">
        <w:rPr>
          <w:rFonts w:ascii="Times New Roman" w:hAnsi="Times New Roman" w:cs="Times New Roman"/>
          <w:sz w:val="24"/>
          <w:szCs w:val="24"/>
          <w:lang w:eastAsia="ru-RU"/>
        </w:rPr>
        <w:t xml:space="preserve"> исследователь/преподаватель-исследователь</w:t>
      </w:r>
    </w:p>
    <w:p w:rsidR="00A17F52" w:rsidRPr="00EF7E77" w:rsidRDefault="00A17F52" w:rsidP="00A17F52">
      <w:pPr>
        <w:rPr>
          <w:rFonts w:ascii="Times New Roman" w:hAnsi="Times New Roman" w:cs="Times New Roman"/>
          <w:sz w:val="24"/>
          <w:szCs w:val="24"/>
        </w:rPr>
      </w:pPr>
      <w:r w:rsidRPr="00EF7E77">
        <w:rPr>
          <w:rFonts w:ascii="Times New Roman" w:hAnsi="Times New Roman" w:cs="Times New Roman"/>
          <w:b/>
          <w:bCs/>
          <w:sz w:val="24"/>
          <w:szCs w:val="24"/>
        </w:rPr>
        <w:t xml:space="preserve">Форма обучения: </w:t>
      </w:r>
      <w:r w:rsidRPr="00EF7E77">
        <w:rPr>
          <w:rFonts w:ascii="Times New Roman" w:hAnsi="Times New Roman" w:cs="Times New Roman"/>
          <w:sz w:val="24"/>
          <w:szCs w:val="24"/>
          <w:lang w:eastAsia="ru-RU"/>
        </w:rPr>
        <w:t>очная, заочная</w:t>
      </w:r>
    </w:p>
    <w:p w:rsidR="00A17F52" w:rsidRPr="00EF7E77" w:rsidRDefault="00A17F52" w:rsidP="00A17F52">
      <w:pPr>
        <w:rPr>
          <w:rFonts w:ascii="Times New Roman" w:hAnsi="Times New Roman" w:cs="Times New Roman"/>
          <w:sz w:val="24"/>
          <w:szCs w:val="24"/>
        </w:rPr>
      </w:pPr>
      <w:r w:rsidRPr="00EF7E77">
        <w:rPr>
          <w:rFonts w:ascii="Times New Roman" w:hAnsi="Times New Roman" w:cs="Times New Roman"/>
          <w:b/>
          <w:bCs/>
          <w:sz w:val="24"/>
          <w:szCs w:val="24"/>
        </w:rPr>
        <w:t>Цель проведения практики:</w:t>
      </w:r>
    </w:p>
    <w:p w:rsidR="00A17F52" w:rsidRPr="00EF7E77" w:rsidRDefault="00A17F52" w:rsidP="00A17F52">
      <w:pPr>
        <w:rPr>
          <w:rFonts w:ascii="Times New Roman" w:hAnsi="Times New Roman" w:cs="Times New Roman"/>
          <w:b/>
          <w:bCs/>
          <w:sz w:val="24"/>
          <w:szCs w:val="24"/>
        </w:rPr>
      </w:pPr>
      <w:r w:rsidRPr="00EF7E77">
        <w:rPr>
          <w:rFonts w:ascii="Times New Roman" w:hAnsi="Times New Roman" w:cs="Times New Roman"/>
          <w:iCs/>
          <w:sz w:val="24"/>
          <w:szCs w:val="24"/>
        </w:rPr>
        <w:t>Сформировать компетенцию в области</w:t>
      </w:r>
      <w:r w:rsidRPr="00EF7E77">
        <w:rPr>
          <w:rFonts w:ascii="Times New Roman" w:hAnsi="Times New Roman" w:cs="Times New Roman"/>
          <w:bCs/>
          <w:sz w:val="24"/>
          <w:szCs w:val="24"/>
        </w:rPr>
        <w:t xml:space="preserve"> </w:t>
      </w:r>
      <w:r w:rsidRPr="00EF7E77">
        <w:rPr>
          <w:rFonts w:ascii="Times New Roman" w:hAnsi="Times New Roman" w:cs="Times New Roman"/>
          <w:sz w:val="24"/>
          <w:szCs w:val="24"/>
        </w:rPr>
        <w:t>способности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 способности объективно оценивать результаты исследований и разработок, выполненных другими специалистами и в других научных учреждениях</w:t>
      </w:r>
    </w:p>
    <w:p w:rsidR="00A17F52" w:rsidRPr="00EF7E77" w:rsidRDefault="00A17F52" w:rsidP="00A17F52">
      <w:pPr>
        <w:rPr>
          <w:rFonts w:ascii="Times New Roman" w:hAnsi="Times New Roman" w:cs="Times New Roman"/>
          <w:sz w:val="24"/>
          <w:szCs w:val="24"/>
        </w:rPr>
      </w:pPr>
      <w:r w:rsidRPr="00EF7E77">
        <w:rPr>
          <w:rFonts w:ascii="Times New Roman" w:hAnsi="Times New Roman" w:cs="Times New Roman"/>
          <w:b/>
          <w:bCs/>
          <w:sz w:val="24"/>
          <w:szCs w:val="24"/>
        </w:rPr>
        <w:t>План практики:</w:t>
      </w:r>
    </w:p>
    <w:p w:rsidR="00A17F52" w:rsidRPr="00EF7E77" w:rsidRDefault="00A17F52" w:rsidP="00A17F52">
      <w:pPr>
        <w:ind w:firstLine="547"/>
        <w:rPr>
          <w:rFonts w:ascii="Times New Roman" w:hAnsi="Times New Roman" w:cs="Times New Roman"/>
          <w:sz w:val="24"/>
          <w:szCs w:val="24"/>
        </w:rPr>
      </w:pPr>
      <w:r w:rsidRPr="00EF7E77">
        <w:rPr>
          <w:rFonts w:ascii="Times New Roman" w:hAnsi="Times New Roman" w:cs="Times New Roman"/>
          <w:sz w:val="24"/>
          <w:szCs w:val="24"/>
        </w:rPr>
        <w:t>Научно-исследовательская деятельность является обязательным разделом ООП и представляет собой вид учебных занятий, непосредственно ориентированных на формирование навыков в научно-исследовательской работе. В соответствии с разделом VI, п.6.5 ФГОС ВО по направлению 09.06.01</w:t>
      </w:r>
      <w:r w:rsidRPr="00EF7E77">
        <w:rPr>
          <w:rFonts w:ascii="Times New Roman" w:hAnsi="Times New Roman" w:cs="Times New Roman"/>
          <w:b/>
          <w:bCs/>
          <w:sz w:val="24"/>
          <w:szCs w:val="24"/>
        </w:rPr>
        <w:t xml:space="preserve"> </w:t>
      </w:r>
      <w:r w:rsidRPr="00EF7E77">
        <w:rPr>
          <w:rFonts w:ascii="Times New Roman" w:hAnsi="Times New Roman" w:cs="Times New Roman"/>
          <w:sz w:val="24"/>
          <w:szCs w:val="24"/>
        </w:rPr>
        <w:t>«Информатика и вычислительная техника» научно-исследовательская деятельность входит в Блок 3 учебного плана. Выполненная по результатам деятельности научно-исследовательская работа должна соответствовать критериям, установленным для научно-квалификационной работы (диссертации) на соискание ученой степени кандидата наук.</w:t>
      </w:r>
    </w:p>
    <w:p w:rsidR="00A17F52" w:rsidRPr="00EF7E77" w:rsidRDefault="00A17F52" w:rsidP="00A17F52">
      <w:pPr>
        <w:ind w:firstLine="547"/>
        <w:rPr>
          <w:rFonts w:ascii="Times New Roman" w:hAnsi="Times New Roman" w:cs="Times New Roman"/>
          <w:sz w:val="24"/>
          <w:szCs w:val="24"/>
        </w:rPr>
      </w:pPr>
      <w:r w:rsidRPr="00EF7E77">
        <w:rPr>
          <w:rFonts w:ascii="Times New Roman" w:hAnsi="Times New Roman" w:cs="Times New Roman"/>
          <w:sz w:val="24"/>
          <w:szCs w:val="24"/>
        </w:rPr>
        <w:t xml:space="preserve">В соответствии с Положением о порядке присуждения ученых степеней, утвержденного постановлением Правительства РФ </w:t>
      </w:r>
      <w:r w:rsidRPr="00EF7E77">
        <w:rPr>
          <w:rFonts w:ascii="Times New Roman" w:hAnsi="Times New Roman" w:cs="Times New Roman"/>
          <w:bCs/>
          <w:sz w:val="24"/>
          <w:szCs w:val="24"/>
        </w:rPr>
        <w:t>от 24 сентября 2013 г. N 842</w:t>
      </w:r>
      <w:r w:rsidRPr="00EF7E77">
        <w:rPr>
          <w:rFonts w:ascii="Times New Roman" w:hAnsi="Times New Roman" w:cs="Times New Roman"/>
          <w:b/>
          <w:bCs/>
          <w:sz w:val="24"/>
          <w:szCs w:val="24"/>
        </w:rPr>
        <w:t xml:space="preserve"> </w:t>
      </w:r>
      <w:r w:rsidRPr="00EF7E77">
        <w:rPr>
          <w:rFonts w:ascii="Times New Roman" w:hAnsi="Times New Roman" w:cs="Times New Roman"/>
          <w:sz w:val="24"/>
          <w:szCs w:val="24"/>
        </w:rPr>
        <w:t>в ней должно содержаться решение задачи, имеющей значение для развития соответствующей отрасли знаний, либо должны быть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A17F52" w:rsidRPr="00EF7E77" w:rsidRDefault="00A17F52" w:rsidP="00A17F52">
      <w:pPr>
        <w:ind w:firstLine="547"/>
        <w:rPr>
          <w:rFonts w:ascii="Times New Roman" w:hAnsi="Times New Roman" w:cs="Times New Roman"/>
          <w:sz w:val="24"/>
          <w:szCs w:val="24"/>
        </w:rPr>
      </w:pPr>
      <w:r w:rsidRPr="00EF7E77">
        <w:rPr>
          <w:rFonts w:ascii="Times New Roman" w:hAnsi="Times New Roman" w:cs="Times New Roman"/>
          <w:sz w:val="24"/>
          <w:szCs w:val="24"/>
        </w:rPr>
        <w:t>Работа должна быть написана аспирантом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в науку.</w:t>
      </w:r>
    </w:p>
    <w:p w:rsidR="00A17F52" w:rsidRPr="00EF7E77" w:rsidRDefault="00A17F52" w:rsidP="00A17F52">
      <w:pPr>
        <w:ind w:firstLine="547"/>
        <w:rPr>
          <w:rFonts w:ascii="Times New Roman" w:hAnsi="Times New Roman" w:cs="Times New Roman"/>
          <w:sz w:val="24"/>
          <w:szCs w:val="24"/>
        </w:rPr>
      </w:pPr>
      <w:r w:rsidRPr="00EF7E77">
        <w:rPr>
          <w:rFonts w:ascii="Times New Roman" w:hAnsi="Times New Roman" w:cs="Times New Roman"/>
          <w:sz w:val="24"/>
          <w:szCs w:val="24"/>
        </w:rPr>
        <w:t>В научно-исследовательской работе должны приводиться сведения о практическом использовании полученных автором диссертации научных результатов. Предложенные аспирантом решения должны быть аргументированы и оценены по сравнению с другими известными решениями.</w:t>
      </w:r>
    </w:p>
    <w:p w:rsidR="00A17F52" w:rsidRPr="00EF7E77" w:rsidRDefault="00A17F52" w:rsidP="00A17F52">
      <w:pPr>
        <w:ind w:firstLine="547"/>
        <w:rPr>
          <w:rFonts w:ascii="Times New Roman" w:hAnsi="Times New Roman" w:cs="Times New Roman"/>
          <w:sz w:val="24"/>
          <w:szCs w:val="24"/>
        </w:rPr>
      </w:pPr>
      <w:bookmarkStart w:id="1" w:name="Par72"/>
      <w:bookmarkEnd w:id="1"/>
      <w:r w:rsidRPr="00EF7E77">
        <w:rPr>
          <w:rFonts w:ascii="Times New Roman" w:hAnsi="Times New Roman" w:cs="Times New Roman"/>
          <w:sz w:val="24"/>
          <w:szCs w:val="24"/>
        </w:rPr>
        <w:t>Основные научные результаты должны быть опубликованы в рецензируемых научных изданиях. Количество публикаций, в которых излагаются основные научные результаты в рецензируемых изданиях должно быть не менее двух.</w:t>
      </w:r>
    </w:p>
    <w:p w:rsidR="00A17F52" w:rsidRPr="00EF7E77" w:rsidRDefault="00A17F52" w:rsidP="00A17F52">
      <w:pPr>
        <w:ind w:firstLine="547"/>
        <w:rPr>
          <w:rFonts w:ascii="Times New Roman" w:hAnsi="Times New Roman" w:cs="Times New Roman"/>
          <w:sz w:val="24"/>
          <w:szCs w:val="24"/>
        </w:rPr>
      </w:pPr>
      <w:r w:rsidRPr="00EF7E77">
        <w:rPr>
          <w:rFonts w:ascii="Times New Roman" w:hAnsi="Times New Roman" w:cs="Times New Roman"/>
          <w:sz w:val="24"/>
          <w:szCs w:val="24"/>
        </w:rPr>
        <w:t>К публикациям, в которых излагаются основные научные результаты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rsidR="00A17F52" w:rsidRPr="00EF7E77" w:rsidRDefault="00A17F52" w:rsidP="00A17F52">
      <w:pPr>
        <w:contextualSpacing/>
        <w:rPr>
          <w:rFonts w:ascii="Times New Roman" w:hAnsi="Times New Roman" w:cs="Times New Roman"/>
          <w:sz w:val="24"/>
          <w:szCs w:val="24"/>
        </w:rPr>
      </w:pPr>
    </w:p>
    <w:p w:rsidR="00A17F52" w:rsidRPr="00EF7E77" w:rsidRDefault="00A17F52" w:rsidP="00A17F52">
      <w:pPr>
        <w:contextualSpacing/>
        <w:rPr>
          <w:rFonts w:ascii="Times New Roman" w:hAnsi="Times New Roman" w:cs="Times New Roman"/>
          <w:sz w:val="24"/>
          <w:szCs w:val="24"/>
        </w:rPr>
      </w:pPr>
    </w:p>
    <w:p w:rsidR="00A17F52" w:rsidRPr="00EF7E77" w:rsidRDefault="00A17F52" w:rsidP="00A17F52">
      <w:pPr>
        <w:tabs>
          <w:tab w:val="left" w:pos="0"/>
          <w:tab w:val="left" w:pos="540"/>
        </w:tabs>
        <w:ind w:firstLine="0"/>
        <w:rPr>
          <w:rFonts w:ascii="Times New Roman" w:hAnsi="Times New Roman" w:cs="Times New Roman"/>
          <w:b/>
          <w:bCs/>
          <w:sz w:val="24"/>
          <w:szCs w:val="24"/>
        </w:rPr>
      </w:pPr>
      <w:r w:rsidRPr="00EF7E77">
        <w:rPr>
          <w:rFonts w:ascii="Times New Roman" w:hAnsi="Times New Roman" w:cs="Times New Roman"/>
          <w:b/>
          <w:bCs/>
          <w:sz w:val="24"/>
          <w:szCs w:val="24"/>
        </w:rPr>
        <w:t>Формы</w:t>
      </w:r>
      <w:r w:rsidR="004714F0"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текущего</w:t>
      </w:r>
      <w:r w:rsidR="004714F0"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контроля</w:t>
      </w:r>
      <w:r w:rsidR="004714F0"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и</w:t>
      </w:r>
      <w:r w:rsidR="004714F0"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промежуточной</w:t>
      </w:r>
      <w:r w:rsidR="004714F0" w:rsidRPr="00EF7E77">
        <w:rPr>
          <w:rFonts w:ascii="Times New Roman" w:hAnsi="Times New Roman" w:cs="Times New Roman"/>
          <w:b/>
          <w:bCs/>
          <w:sz w:val="24"/>
          <w:szCs w:val="24"/>
        </w:rPr>
        <w:t xml:space="preserve"> </w:t>
      </w:r>
      <w:r w:rsidRPr="00EF7E77">
        <w:rPr>
          <w:rFonts w:ascii="Times New Roman" w:hAnsi="Times New Roman" w:cs="Times New Roman"/>
          <w:b/>
          <w:bCs/>
          <w:sz w:val="24"/>
          <w:szCs w:val="24"/>
        </w:rPr>
        <w:t>аттестации:</w:t>
      </w:r>
    </w:p>
    <w:p w:rsidR="00A17F52" w:rsidRPr="00EF7E77" w:rsidRDefault="00A17F52" w:rsidP="00A17F52">
      <w:pPr>
        <w:tabs>
          <w:tab w:val="left" w:pos="0"/>
          <w:tab w:val="left" w:pos="540"/>
        </w:tabs>
        <w:ind w:firstLine="0"/>
        <w:rPr>
          <w:rFonts w:ascii="Times New Roman" w:hAnsi="Times New Roman" w:cs="Times New Roman"/>
          <w:sz w:val="24"/>
          <w:szCs w:val="24"/>
        </w:rPr>
      </w:pPr>
    </w:p>
    <w:p w:rsidR="00A17F52" w:rsidRPr="00EF7E77" w:rsidRDefault="00A17F52" w:rsidP="00A17F52">
      <w:pPr>
        <w:rPr>
          <w:rFonts w:ascii="Times New Roman" w:hAnsi="Times New Roman" w:cs="Times New Roman"/>
          <w:sz w:val="24"/>
          <w:szCs w:val="24"/>
        </w:rPr>
      </w:pPr>
      <w:r w:rsidRPr="00EF7E77">
        <w:rPr>
          <w:rFonts w:ascii="Times New Roman" w:hAnsi="Times New Roman" w:cs="Times New Roman"/>
          <w:sz w:val="24"/>
          <w:szCs w:val="24"/>
        </w:rPr>
        <w:t>Зачет по научно-исследовательской деятельности (далее НИД) является формой промежуточной аттестации аспирантов, призванной оценить результаты научно-исследовательской деятельности аспиранта и степень готовности научно-квалификационной работы (диссертации) на соискание ученой степени кандидата наук. Он проводится в конце каждого семестра обучения. Его сдача в конце учебного года является необходимым условием перевода аспиранта на следующий год обучения.</w:t>
      </w:r>
    </w:p>
    <w:p w:rsidR="00A17F52" w:rsidRPr="00EF7E77" w:rsidRDefault="00A17F52" w:rsidP="00A17F52">
      <w:pPr>
        <w:tabs>
          <w:tab w:val="left" w:pos="284"/>
        </w:tabs>
        <w:rPr>
          <w:sz w:val="24"/>
          <w:szCs w:val="24"/>
        </w:rPr>
      </w:pPr>
    </w:p>
    <w:p w:rsidR="00A17F52" w:rsidRPr="00EF7E77" w:rsidRDefault="00A17F52" w:rsidP="00A17F52">
      <w:pPr>
        <w:tabs>
          <w:tab w:val="left" w:pos="284"/>
        </w:tabs>
        <w:rPr>
          <w:rFonts w:ascii="Times New Roman" w:hAnsi="Times New Roman" w:cs="Times New Roman"/>
          <w:sz w:val="24"/>
          <w:szCs w:val="24"/>
        </w:rPr>
      </w:pPr>
      <w:r w:rsidRPr="00EF7E77">
        <w:rPr>
          <w:rFonts w:ascii="Times New Roman" w:hAnsi="Times New Roman" w:cs="Times New Roman"/>
          <w:b/>
          <w:bCs/>
          <w:sz w:val="24"/>
          <w:szCs w:val="24"/>
        </w:rPr>
        <w:t>Основная литература:</w:t>
      </w:r>
    </w:p>
    <w:p w:rsidR="00A17F52" w:rsidRPr="00EF7E77" w:rsidRDefault="00A17F52" w:rsidP="00A17F52">
      <w:pPr>
        <w:pStyle w:val="a4"/>
        <w:numPr>
          <w:ilvl w:val="0"/>
          <w:numId w:val="31"/>
        </w:numPr>
        <w:rPr>
          <w:rFonts w:ascii="Times New Roman" w:hAnsi="Times New Roman" w:cs="Times New Roman"/>
          <w:sz w:val="24"/>
          <w:szCs w:val="24"/>
        </w:rPr>
      </w:pPr>
      <w:r w:rsidRPr="00EF7E77">
        <w:rPr>
          <w:rFonts w:ascii="Times New Roman" w:hAnsi="Times New Roman" w:cs="Times New Roman"/>
          <w:sz w:val="24"/>
          <w:szCs w:val="24"/>
        </w:rPr>
        <w:t>Колесникова, Н. И. От конспекта к диссертации : учеб. пособие по развитию навыков письменной речи / Н. И. Колесникова. - 6-е изд. - М. : Флинта [и др.], 2011. - 288 c.</w:t>
      </w:r>
    </w:p>
    <w:p w:rsidR="00A17F52" w:rsidRPr="00EF7E77" w:rsidRDefault="00A17F52" w:rsidP="00A17F52">
      <w:pPr>
        <w:pStyle w:val="a4"/>
        <w:numPr>
          <w:ilvl w:val="0"/>
          <w:numId w:val="31"/>
        </w:numPr>
        <w:rPr>
          <w:rFonts w:ascii="Times New Roman" w:hAnsi="Times New Roman" w:cs="Times New Roman"/>
          <w:sz w:val="24"/>
          <w:szCs w:val="24"/>
        </w:rPr>
      </w:pPr>
      <w:r w:rsidRPr="00EF7E77">
        <w:rPr>
          <w:rFonts w:ascii="Times New Roman" w:hAnsi="Times New Roman" w:cs="Times New Roman"/>
          <w:sz w:val="24"/>
          <w:szCs w:val="24"/>
        </w:rPr>
        <w:t>Коэн, М. P. Введение в логику и научный метод / М. Р. Коэн, Э. Нагель. - Челябинск : Социум, 2010. - 654 c.</w:t>
      </w:r>
    </w:p>
    <w:p w:rsidR="00A17F52" w:rsidRPr="00EF7E77" w:rsidRDefault="00A17F52" w:rsidP="00A17F52">
      <w:pPr>
        <w:pStyle w:val="a4"/>
        <w:numPr>
          <w:ilvl w:val="0"/>
          <w:numId w:val="31"/>
        </w:numPr>
        <w:rPr>
          <w:rFonts w:ascii="Times New Roman" w:hAnsi="Times New Roman" w:cs="Times New Roman"/>
          <w:sz w:val="24"/>
          <w:szCs w:val="24"/>
        </w:rPr>
      </w:pPr>
      <w:r w:rsidRPr="00EF7E77">
        <w:rPr>
          <w:rFonts w:ascii="Times New Roman" w:hAnsi="Times New Roman" w:cs="Times New Roman"/>
          <w:sz w:val="24"/>
          <w:szCs w:val="24"/>
        </w:rPr>
        <w:t xml:space="preserve">Кузин, Ф. А. Диссертация: методика написания, правила оформления, порядок защиты : </w:t>
      </w:r>
      <w:proofErr w:type="spellStart"/>
      <w:r w:rsidRPr="00EF7E77">
        <w:rPr>
          <w:rFonts w:ascii="Times New Roman" w:hAnsi="Times New Roman" w:cs="Times New Roman"/>
          <w:sz w:val="24"/>
          <w:szCs w:val="24"/>
        </w:rPr>
        <w:t>практ</w:t>
      </w:r>
      <w:proofErr w:type="spellEnd"/>
      <w:r w:rsidRPr="00EF7E77">
        <w:rPr>
          <w:rFonts w:ascii="Times New Roman" w:hAnsi="Times New Roman" w:cs="Times New Roman"/>
          <w:sz w:val="24"/>
          <w:szCs w:val="24"/>
        </w:rPr>
        <w:t>. пособие для докторантов, аспирантов и магистров / Ф. А. Кузин. - 4-е изд., доп. - М. : Ось-89, 2011. - 447 c.</w:t>
      </w:r>
    </w:p>
    <w:p w:rsidR="00A17F52" w:rsidRPr="00EF7E77" w:rsidRDefault="00A17F52" w:rsidP="00A17F52">
      <w:pPr>
        <w:pStyle w:val="a4"/>
        <w:numPr>
          <w:ilvl w:val="0"/>
          <w:numId w:val="31"/>
        </w:numPr>
        <w:rPr>
          <w:rFonts w:ascii="Times New Roman" w:hAnsi="Times New Roman" w:cs="Times New Roman"/>
          <w:sz w:val="24"/>
          <w:szCs w:val="24"/>
        </w:rPr>
      </w:pPr>
      <w:proofErr w:type="spellStart"/>
      <w:r w:rsidRPr="00EF7E77">
        <w:rPr>
          <w:rFonts w:ascii="Times New Roman" w:hAnsi="Times New Roman" w:cs="Times New Roman"/>
          <w:sz w:val="24"/>
          <w:szCs w:val="24"/>
        </w:rPr>
        <w:t>Райсберг</w:t>
      </w:r>
      <w:proofErr w:type="spellEnd"/>
      <w:r w:rsidRPr="00EF7E77">
        <w:rPr>
          <w:rFonts w:ascii="Times New Roman" w:hAnsi="Times New Roman" w:cs="Times New Roman"/>
          <w:sz w:val="24"/>
          <w:szCs w:val="24"/>
        </w:rPr>
        <w:t xml:space="preserve"> Б.А. Диссертация и ученая степень: новые положения о защите и диссертационных советах (пособие для соискателей) </w:t>
      </w:r>
    </w:p>
    <w:p w:rsidR="00F77DD0" w:rsidRPr="00EF7E77" w:rsidRDefault="00F77DD0" w:rsidP="00F77DD0">
      <w:pPr>
        <w:spacing w:after="200" w:line="276" w:lineRule="auto"/>
        <w:ind w:firstLine="0"/>
        <w:jc w:val="left"/>
        <w:rPr>
          <w:rFonts w:ascii="Times New Roman" w:hAnsi="Times New Roman"/>
          <w:sz w:val="24"/>
          <w:szCs w:val="24"/>
        </w:rPr>
      </w:pPr>
    </w:p>
    <w:sectPr w:rsidR="00F77DD0" w:rsidRPr="00EF7E77" w:rsidSect="004768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Times-Italic">
    <w:altName w:val="MS Mincho"/>
    <w:panose1 w:val="00000000000000000000"/>
    <w:charset w:val="80"/>
    <w:family w:val="roman"/>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2"/>
    <w:lvl w:ilvl="0">
      <w:start w:val="1"/>
      <w:numFmt w:val="bullet"/>
      <w:pStyle w:val="a"/>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121F"/>
    <w:multiLevelType w:val="hybridMultilevel"/>
    <w:tmpl w:val="4C40BF84"/>
    <w:lvl w:ilvl="0" w:tplc="E068A582">
      <w:start w:val="2"/>
      <w:numFmt w:val="decimal"/>
      <w:lvlText w:val="%1."/>
      <w:lvlJc w:val="left"/>
      <w:rPr>
        <w:rFonts w:cs="Times New Roman"/>
      </w:rPr>
    </w:lvl>
    <w:lvl w:ilvl="1" w:tplc="0FD0F984">
      <w:start w:val="1"/>
      <w:numFmt w:val="bullet"/>
      <w:lvlText w:val="\endash "/>
      <w:lvlJc w:val="left"/>
    </w:lvl>
    <w:lvl w:ilvl="2" w:tplc="CDFE194E">
      <w:numFmt w:val="decimal"/>
      <w:lvlText w:val=""/>
      <w:lvlJc w:val="left"/>
      <w:rPr>
        <w:rFonts w:cs="Times New Roman"/>
      </w:rPr>
    </w:lvl>
    <w:lvl w:ilvl="3" w:tplc="0EF8C23E">
      <w:numFmt w:val="decimal"/>
      <w:lvlText w:val=""/>
      <w:lvlJc w:val="left"/>
      <w:rPr>
        <w:rFonts w:cs="Times New Roman"/>
      </w:rPr>
    </w:lvl>
    <w:lvl w:ilvl="4" w:tplc="5D7E3174">
      <w:numFmt w:val="decimal"/>
      <w:lvlText w:val=""/>
      <w:lvlJc w:val="left"/>
      <w:rPr>
        <w:rFonts w:cs="Times New Roman"/>
      </w:rPr>
    </w:lvl>
    <w:lvl w:ilvl="5" w:tplc="881ADCC2">
      <w:numFmt w:val="decimal"/>
      <w:lvlText w:val=""/>
      <w:lvlJc w:val="left"/>
      <w:rPr>
        <w:rFonts w:cs="Times New Roman"/>
      </w:rPr>
    </w:lvl>
    <w:lvl w:ilvl="6" w:tplc="8830FCE8">
      <w:numFmt w:val="decimal"/>
      <w:lvlText w:val=""/>
      <w:lvlJc w:val="left"/>
      <w:rPr>
        <w:rFonts w:cs="Times New Roman"/>
      </w:rPr>
    </w:lvl>
    <w:lvl w:ilvl="7" w:tplc="025A90CC">
      <w:numFmt w:val="decimal"/>
      <w:lvlText w:val=""/>
      <w:lvlJc w:val="left"/>
      <w:rPr>
        <w:rFonts w:cs="Times New Roman"/>
      </w:rPr>
    </w:lvl>
    <w:lvl w:ilvl="8" w:tplc="58424E58">
      <w:numFmt w:val="decimal"/>
      <w:lvlText w:val=""/>
      <w:lvlJc w:val="left"/>
      <w:rPr>
        <w:rFonts w:cs="Times New Roman"/>
      </w:rPr>
    </w:lvl>
  </w:abstractNum>
  <w:abstractNum w:abstractNumId="2">
    <w:nsid w:val="00005878"/>
    <w:multiLevelType w:val="hybridMultilevel"/>
    <w:tmpl w:val="3A7C2B04"/>
    <w:lvl w:ilvl="0" w:tplc="8534BA2A">
      <w:start w:val="1"/>
      <w:numFmt w:val="bullet"/>
      <w:lvlText w:val=""/>
      <w:lvlJc w:val="left"/>
    </w:lvl>
    <w:lvl w:ilvl="1" w:tplc="85348258">
      <w:numFmt w:val="decimal"/>
      <w:lvlText w:val=""/>
      <w:lvlJc w:val="left"/>
      <w:rPr>
        <w:rFonts w:cs="Times New Roman"/>
      </w:rPr>
    </w:lvl>
    <w:lvl w:ilvl="2" w:tplc="E8AA6E5C">
      <w:numFmt w:val="decimal"/>
      <w:lvlText w:val=""/>
      <w:lvlJc w:val="left"/>
      <w:rPr>
        <w:rFonts w:cs="Times New Roman"/>
      </w:rPr>
    </w:lvl>
    <w:lvl w:ilvl="3" w:tplc="5EE61488">
      <w:numFmt w:val="decimal"/>
      <w:lvlText w:val=""/>
      <w:lvlJc w:val="left"/>
      <w:rPr>
        <w:rFonts w:cs="Times New Roman"/>
      </w:rPr>
    </w:lvl>
    <w:lvl w:ilvl="4" w:tplc="22BE538E">
      <w:numFmt w:val="decimal"/>
      <w:lvlText w:val=""/>
      <w:lvlJc w:val="left"/>
      <w:rPr>
        <w:rFonts w:cs="Times New Roman"/>
      </w:rPr>
    </w:lvl>
    <w:lvl w:ilvl="5" w:tplc="F63E590C">
      <w:numFmt w:val="decimal"/>
      <w:lvlText w:val=""/>
      <w:lvlJc w:val="left"/>
      <w:rPr>
        <w:rFonts w:cs="Times New Roman"/>
      </w:rPr>
    </w:lvl>
    <w:lvl w:ilvl="6" w:tplc="8CAE80F4">
      <w:numFmt w:val="decimal"/>
      <w:lvlText w:val=""/>
      <w:lvlJc w:val="left"/>
      <w:rPr>
        <w:rFonts w:cs="Times New Roman"/>
      </w:rPr>
    </w:lvl>
    <w:lvl w:ilvl="7" w:tplc="98EAEF6E">
      <w:numFmt w:val="decimal"/>
      <w:lvlText w:val=""/>
      <w:lvlJc w:val="left"/>
      <w:rPr>
        <w:rFonts w:cs="Times New Roman"/>
      </w:rPr>
    </w:lvl>
    <w:lvl w:ilvl="8" w:tplc="107CABC6">
      <w:numFmt w:val="decimal"/>
      <w:lvlText w:val=""/>
      <w:lvlJc w:val="left"/>
      <w:rPr>
        <w:rFonts w:cs="Times New Roman"/>
      </w:rPr>
    </w:lvl>
  </w:abstractNum>
  <w:abstractNum w:abstractNumId="3">
    <w:nsid w:val="0000798B"/>
    <w:multiLevelType w:val="hybridMultilevel"/>
    <w:tmpl w:val="30A0B932"/>
    <w:lvl w:ilvl="0" w:tplc="617E982C">
      <w:start w:val="1"/>
      <w:numFmt w:val="decimal"/>
      <w:lvlText w:val="%1."/>
      <w:lvlJc w:val="left"/>
      <w:rPr>
        <w:rFonts w:cs="Times New Roman"/>
      </w:rPr>
    </w:lvl>
    <w:lvl w:ilvl="1" w:tplc="3692F264">
      <w:start w:val="1"/>
      <w:numFmt w:val="decimal"/>
      <w:lvlText w:val="%2"/>
      <w:lvlJc w:val="left"/>
      <w:rPr>
        <w:rFonts w:cs="Times New Roman"/>
      </w:rPr>
    </w:lvl>
    <w:lvl w:ilvl="2" w:tplc="82B030A4">
      <w:numFmt w:val="decimal"/>
      <w:lvlText w:val=""/>
      <w:lvlJc w:val="left"/>
      <w:rPr>
        <w:rFonts w:cs="Times New Roman"/>
      </w:rPr>
    </w:lvl>
    <w:lvl w:ilvl="3" w:tplc="4DC85FA6">
      <w:numFmt w:val="decimal"/>
      <w:lvlText w:val=""/>
      <w:lvlJc w:val="left"/>
      <w:rPr>
        <w:rFonts w:cs="Times New Roman"/>
      </w:rPr>
    </w:lvl>
    <w:lvl w:ilvl="4" w:tplc="BF58281C">
      <w:numFmt w:val="decimal"/>
      <w:lvlText w:val=""/>
      <w:lvlJc w:val="left"/>
      <w:rPr>
        <w:rFonts w:cs="Times New Roman"/>
      </w:rPr>
    </w:lvl>
    <w:lvl w:ilvl="5" w:tplc="3698B22C">
      <w:numFmt w:val="decimal"/>
      <w:lvlText w:val=""/>
      <w:lvlJc w:val="left"/>
      <w:rPr>
        <w:rFonts w:cs="Times New Roman"/>
      </w:rPr>
    </w:lvl>
    <w:lvl w:ilvl="6" w:tplc="C7DCC830">
      <w:numFmt w:val="decimal"/>
      <w:lvlText w:val=""/>
      <w:lvlJc w:val="left"/>
      <w:rPr>
        <w:rFonts w:cs="Times New Roman"/>
      </w:rPr>
    </w:lvl>
    <w:lvl w:ilvl="7" w:tplc="61880EA6">
      <w:numFmt w:val="decimal"/>
      <w:lvlText w:val=""/>
      <w:lvlJc w:val="left"/>
      <w:rPr>
        <w:rFonts w:cs="Times New Roman"/>
      </w:rPr>
    </w:lvl>
    <w:lvl w:ilvl="8" w:tplc="34C604BE">
      <w:numFmt w:val="decimal"/>
      <w:lvlText w:val=""/>
      <w:lvlJc w:val="left"/>
      <w:rPr>
        <w:rFonts w:cs="Times New Roman"/>
      </w:rPr>
    </w:lvl>
  </w:abstractNum>
  <w:abstractNum w:abstractNumId="4">
    <w:nsid w:val="04381048"/>
    <w:multiLevelType w:val="multilevel"/>
    <w:tmpl w:val="4E6E4BFA"/>
    <w:lvl w:ilvl="0">
      <w:start w:val="1"/>
      <w:numFmt w:val="decimal"/>
      <w:lvlText w:val="%1."/>
      <w:lvlJc w:val="left"/>
      <w:pPr>
        <w:tabs>
          <w:tab w:val="num" w:pos="360"/>
        </w:tabs>
        <w:ind w:left="360" w:hanging="360"/>
      </w:pPr>
      <w:rPr>
        <w:rFonts w:eastAsia="Times-Italic"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nsid w:val="073F37DD"/>
    <w:multiLevelType w:val="multilevel"/>
    <w:tmpl w:val="15D8413A"/>
    <w:lvl w:ilvl="0">
      <w:start w:val="1"/>
      <w:numFmt w:val="decimal"/>
      <w:lvlText w:val="%1."/>
      <w:lvlJc w:val="left"/>
      <w:pPr>
        <w:ind w:left="705" w:hanging="360"/>
      </w:pPr>
      <w:rPr>
        <w:rFonts w:hint="default"/>
      </w:rPr>
    </w:lvl>
    <w:lvl w:ilvl="1">
      <w:start w:val="1"/>
      <w:numFmt w:val="decimal"/>
      <w:isLgl/>
      <w:lvlText w:val="%1.%2."/>
      <w:lvlJc w:val="left"/>
      <w:pPr>
        <w:ind w:left="1246" w:hanging="720"/>
      </w:pPr>
      <w:rPr>
        <w:rFonts w:hint="default"/>
      </w:rPr>
    </w:lvl>
    <w:lvl w:ilvl="2">
      <w:start w:val="1"/>
      <w:numFmt w:val="decimal"/>
      <w:isLgl/>
      <w:lvlText w:val="%1.%2.%3."/>
      <w:lvlJc w:val="left"/>
      <w:pPr>
        <w:ind w:left="1427" w:hanging="720"/>
      </w:pPr>
      <w:rPr>
        <w:rFonts w:hint="default"/>
      </w:rPr>
    </w:lvl>
    <w:lvl w:ilvl="3">
      <w:start w:val="1"/>
      <w:numFmt w:val="decimal"/>
      <w:isLgl/>
      <w:lvlText w:val="%1.%2.%3.%4."/>
      <w:lvlJc w:val="left"/>
      <w:pPr>
        <w:ind w:left="1968"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690" w:hanging="1440"/>
      </w:pPr>
      <w:rPr>
        <w:rFonts w:hint="default"/>
      </w:rPr>
    </w:lvl>
    <w:lvl w:ilvl="6">
      <w:start w:val="1"/>
      <w:numFmt w:val="decimal"/>
      <w:isLgl/>
      <w:lvlText w:val="%1.%2.%3.%4.%5.%6.%7."/>
      <w:lvlJc w:val="left"/>
      <w:pPr>
        <w:ind w:left="3231" w:hanging="1800"/>
      </w:pPr>
      <w:rPr>
        <w:rFonts w:hint="default"/>
      </w:rPr>
    </w:lvl>
    <w:lvl w:ilvl="7">
      <w:start w:val="1"/>
      <w:numFmt w:val="decimal"/>
      <w:isLgl/>
      <w:lvlText w:val="%1.%2.%3.%4.%5.%6.%7.%8."/>
      <w:lvlJc w:val="left"/>
      <w:pPr>
        <w:ind w:left="3412" w:hanging="1800"/>
      </w:pPr>
      <w:rPr>
        <w:rFonts w:hint="default"/>
      </w:rPr>
    </w:lvl>
    <w:lvl w:ilvl="8">
      <w:start w:val="1"/>
      <w:numFmt w:val="decimal"/>
      <w:isLgl/>
      <w:lvlText w:val="%1.%2.%3.%4.%5.%6.%7.%8.%9."/>
      <w:lvlJc w:val="left"/>
      <w:pPr>
        <w:ind w:left="3953" w:hanging="2160"/>
      </w:pPr>
      <w:rPr>
        <w:rFonts w:hint="default"/>
      </w:rPr>
    </w:lvl>
  </w:abstractNum>
  <w:abstractNum w:abstractNumId="6">
    <w:nsid w:val="0D633998"/>
    <w:multiLevelType w:val="hybridMultilevel"/>
    <w:tmpl w:val="16C6F756"/>
    <w:lvl w:ilvl="0" w:tplc="7E782C9A">
      <w:start w:val="1"/>
      <w:numFmt w:val="decimal"/>
      <w:lvlText w:val="%1."/>
      <w:lvlJc w:val="left"/>
      <w:pPr>
        <w:ind w:left="1074" w:hanging="360"/>
      </w:pPr>
      <w:rPr>
        <w:rFonts w:cs="Times New Roman" w:hint="default"/>
      </w:rPr>
    </w:lvl>
    <w:lvl w:ilvl="1" w:tplc="0419000F">
      <w:start w:val="1"/>
      <w:numFmt w:val="decimal"/>
      <w:lvlText w:val="%2."/>
      <w:lvlJc w:val="left"/>
      <w:pPr>
        <w:tabs>
          <w:tab w:val="num" w:pos="360"/>
        </w:tabs>
        <w:ind w:left="360" w:hanging="360"/>
      </w:pPr>
      <w:rPr>
        <w:rFonts w:cs="Times New Roman" w:hint="default"/>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7">
    <w:nsid w:val="104C74CF"/>
    <w:multiLevelType w:val="hybridMultilevel"/>
    <w:tmpl w:val="EAF0A22E"/>
    <w:lvl w:ilvl="0" w:tplc="1398251C">
      <w:start w:val="1"/>
      <w:numFmt w:val="decimal"/>
      <w:lvlText w:val="%1."/>
      <w:lvlJc w:val="left"/>
      <w:pPr>
        <w:ind w:left="720" w:hanging="360"/>
      </w:pPr>
      <w:rPr>
        <w:rFonts w:hint="default"/>
        <w:color w:val="auto"/>
      </w:rPr>
    </w:lvl>
    <w:lvl w:ilvl="1" w:tplc="EEDE4CA4" w:tentative="1">
      <w:start w:val="1"/>
      <w:numFmt w:val="lowerLetter"/>
      <w:lvlText w:val="%2."/>
      <w:lvlJc w:val="left"/>
      <w:pPr>
        <w:ind w:left="1440" w:hanging="360"/>
      </w:pPr>
    </w:lvl>
    <w:lvl w:ilvl="2" w:tplc="C712BB10" w:tentative="1">
      <w:start w:val="1"/>
      <w:numFmt w:val="lowerRoman"/>
      <w:lvlText w:val="%3."/>
      <w:lvlJc w:val="right"/>
      <w:pPr>
        <w:ind w:left="2160" w:hanging="180"/>
      </w:pPr>
    </w:lvl>
    <w:lvl w:ilvl="3" w:tplc="EF507F1A" w:tentative="1">
      <w:start w:val="1"/>
      <w:numFmt w:val="decimal"/>
      <w:lvlText w:val="%4."/>
      <w:lvlJc w:val="left"/>
      <w:pPr>
        <w:ind w:left="2880" w:hanging="360"/>
      </w:pPr>
    </w:lvl>
    <w:lvl w:ilvl="4" w:tplc="81C85DAC" w:tentative="1">
      <w:start w:val="1"/>
      <w:numFmt w:val="lowerLetter"/>
      <w:lvlText w:val="%5."/>
      <w:lvlJc w:val="left"/>
      <w:pPr>
        <w:ind w:left="3600" w:hanging="360"/>
      </w:pPr>
    </w:lvl>
    <w:lvl w:ilvl="5" w:tplc="2D7E8AEA" w:tentative="1">
      <w:start w:val="1"/>
      <w:numFmt w:val="lowerRoman"/>
      <w:lvlText w:val="%6."/>
      <w:lvlJc w:val="right"/>
      <w:pPr>
        <w:ind w:left="4320" w:hanging="180"/>
      </w:pPr>
    </w:lvl>
    <w:lvl w:ilvl="6" w:tplc="DF320AD0" w:tentative="1">
      <w:start w:val="1"/>
      <w:numFmt w:val="decimal"/>
      <w:lvlText w:val="%7."/>
      <w:lvlJc w:val="left"/>
      <w:pPr>
        <w:ind w:left="5040" w:hanging="360"/>
      </w:pPr>
    </w:lvl>
    <w:lvl w:ilvl="7" w:tplc="1BC4A986" w:tentative="1">
      <w:start w:val="1"/>
      <w:numFmt w:val="lowerLetter"/>
      <w:lvlText w:val="%8."/>
      <w:lvlJc w:val="left"/>
      <w:pPr>
        <w:ind w:left="5760" w:hanging="360"/>
      </w:pPr>
    </w:lvl>
    <w:lvl w:ilvl="8" w:tplc="F1C26A08" w:tentative="1">
      <w:start w:val="1"/>
      <w:numFmt w:val="lowerRoman"/>
      <w:lvlText w:val="%9."/>
      <w:lvlJc w:val="right"/>
      <w:pPr>
        <w:ind w:left="6480" w:hanging="180"/>
      </w:pPr>
    </w:lvl>
  </w:abstractNum>
  <w:abstractNum w:abstractNumId="8">
    <w:nsid w:val="10B7690D"/>
    <w:multiLevelType w:val="multilevel"/>
    <w:tmpl w:val="4E6E4BFA"/>
    <w:lvl w:ilvl="0">
      <w:start w:val="1"/>
      <w:numFmt w:val="decimal"/>
      <w:lvlText w:val="%1."/>
      <w:lvlJc w:val="left"/>
      <w:pPr>
        <w:tabs>
          <w:tab w:val="num" w:pos="360"/>
        </w:tabs>
        <w:ind w:left="360" w:hanging="360"/>
      </w:pPr>
      <w:rPr>
        <w:rFonts w:eastAsia="Times-Italic"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129B7446"/>
    <w:multiLevelType w:val="hybridMultilevel"/>
    <w:tmpl w:val="C9C2C5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4583B70"/>
    <w:multiLevelType w:val="hybridMultilevel"/>
    <w:tmpl w:val="F296010C"/>
    <w:lvl w:ilvl="0" w:tplc="675EDF6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A628D5"/>
    <w:multiLevelType w:val="hybridMultilevel"/>
    <w:tmpl w:val="62BA1514"/>
    <w:lvl w:ilvl="0" w:tplc="56F6B4A4">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2">
    <w:nsid w:val="21F32780"/>
    <w:multiLevelType w:val="hybridMultilevel"/>
    <w:tmpl w:val="0450B4EA"/>
    <w:lvl w:ilvl="0" w:tplc="612A19D4">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
    <w:nsid w:val="26EF54E1"/>
    <w:multiLevelType w:val="hybridMultilevel"/>
    <w:tmpl w:val="1CDEECA4"/>
    <w:lvl w:ilvl="0" w:tplc="515E0246">
      <w:start w:val="1"/>
      <w:numFmt w:val="decimal"/>
      <w:lvlText w:val="%1."/>
      <w:lvlJc w:val="left"/>
      <w:pPr>
        <w:ind w:left="785" w:hanging="360"/>
      </w:pPr>
      <w:rPr>
        <w:rFonts w:eastAsia="Times New Roman"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8C4069"/>
    <w:multiLevelType w:val="hybridMultilevel"/>
    <w:tmpl w:val="7DD850CA"/>
    <w:lvl w:ilvl="0" w:tplc="5F827A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D1E10A0"/>
    <w:multiLevelType w:val="singleLevel"/>
    <w:tmpl w:val="0419000F"/>
    <w:lvl w:ilvl="0">
      <w:start w:val="1"/>
      <w:numFmt w:val="decimal"/>
      <w:lvlText w:val="%1."/>
      <w:lvlJc w:val="left"/>
      <w:pPr>
        <w:tabs>
          <w:tab w:val="num" w:pos="360"/>
        </w:tabs>
        <w:ind w:left="360" w:hanging="360"/>
      </w:pPr>
    </w:lvl>
  </w:abstractNum>
  <w:abstractNum w:abstractNumId="16">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036150"/>
    <w:multiLevelType w:val="hybridMultilevel"/>
    <w:tmpl w:val="49A00B18"/>
    <w:lvl w:ilvl="0" w:tplc="0B1C7632">
      <w:start w:val="1"/>
      <w:numFmt w:val="decimal"/>
      <w:lvlText w:val="%1."/>
      <w:lvlJc w:val="left"/>
      <w:pPr>
        <w:ind w:left="360" w:hanging="360"/>
      </w:pPr>
      <w:rPr>
        <w:rFonts w:hint="default"/>
        <w:b w:val="0"/>
        <w:i w:val="0"/>
        <w:color w:val="auto"/>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1A54751"/>
    <w:multiLevelType w:val="hybridMultilevel"/>
    <w:tmpl w:val="84985EBC"/>
    <w:lvl w:ilvl="0" w:tplc="B2F869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9D3221"/>
    <w:multiLevelType w:val="hybridMultilevel"/>
    <w:tmpl w:val="0450B4EA"/>
    <w:lvl w:ilvl="0" w:tplc="612A19D4">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nsid w:val="3BE757FA"/>
    <w:multiLevelType w:val="hybridMultilevel"/>
    <w:tmpl w:val="8ED40630"/>
    <w:lvl w:ilvl="0" w:tplc="675EDF6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C757EA"/>
    <w:multiLevelType w:val="hybridMultilevel"/>
    <w:tmpl w:val="06507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C0337C"/>
    <w:multiLevelType w:val="hybridMultilevel"/>
    <w:tmpl w:val="AE44E5B8"/>
    <w:lvl w:ilvl="0" w:tplc="269217FA">
      <w:start w:val="1"/>
      <w:numFmt w:val="decimal"/>
      <w:lvlText w:val="%1."/>
      <w:lvlJc w:val="left"/>
      <w:pPr>
        <w:ind w:left="1069" w:hanging="360"/>
      </w:pPr>
      <w:rPr>
        <w:rFonts w:hint="default"/>
        <w:color w:val="auto"/>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DF645D6"/>
    <w:multiLevelType w:val="hybridMultilevel"/>
    <w:tmpl w:val="D5B29BDA"/>
    <w:lvl w:ilvl="0" w:tplc="95A8B3F8">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E624BDB"/>
    <w:multiLevelType w:val="hybridMultilevel"/>
    <w:tmpl w:val="93A469DC"/>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
    <w:nsid w:val="52AA7AAC"/>
    <w:multiLevelType w:val="hybridMultilevel"/>
    <w:tmpl w:val="B526EC94"/>
    <w:lvl w:ilvl="0" w:tplc="A290F34E">
      <w:start w:val="1"/>
      <w:numFmt w:val="decimal"/>
      <w:lvlText w:val="Тема %1. "/>
      <w:lvlJc w:val="left"/>
      <w:pPr>
        <w:ind w:left="928"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300772"/>
    <w:multiLevelType w:val="hybridMultilevel"/>
    <w:tmpl w:val="16C6F756"/>
    <w:lvl w:ilvl="0" w:tplc="7E782C9A">
      <w:start w:val="1"/>
      <w:numFmt w:val="decimal"/>
      <w:lvlText w:val="%1."/>
      <w:lvlJc w:val="left"/>
      <w:pPr>
        <w:ind w:left="1074" w:hanging="360"/>
      </w:pPr>
      <w:rPr>
        <w:rFonts w:cs="Times New Roman" w:hint="default"/>
      </w:rPr>
    </w:lvl>
    <w:lvl w:ilvl="1" w:tplc="0419000F">
      <w:start w:val="1"/>
      <w:numFmt w:val="decimal"/>
      <w:lvlText w:val="%2."/>
      <w:lvlJc w:val="left"/>
      <w:pPr>
        <w:tabs>
          <w:tab w:val="num" w:pos="360"/>
        </w:tabs>
        <w:ind w:left="360" w:hanging="360"/>
      </w:pPr>
      <w:rPr>
        <w:rFonts w:cs="Times New Roman" w:hint="default"/>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7">
    <w:nsid w:val="6039330A"/>
    <w:multiLevelType w:val="hybridMultilevel"/>
    <w:tmpl w:val="43C8A63E"/>
    <w:lvl w:ilvl="0" w:tplc="95A8B3F8">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132757C"/>
    <w:multiLevelType w:val="multilevel"/>
    <w:tmpl w:val="AA2CE460"/>
    <w:lvl w:ilvl="0">
      <w:start w:val="1"/>
      <w:numFmt w:val="decimal"/>
      <w:lvlText w:val="%1."/>
      <w:lvlJc w:val="left"/>
      <w:pPr>
        <w:ind w:left="1353" w:hanging="360"/>
      </w:pPr>
      <w:rPr>
        <w:rFonts w:hint="default"/>
      </w:rPr>
    </w:lvl>
    <w:lvl w:ilvl="1">
      <w:start w:val="1"/>
      <w:numFmt w:val="decimal"/>
      <w:isLgl/>
      <w:lvlText w:val="%1.%2."/>
      <w:lvlJc w:val="left"/>
      <w:pPr>
        <w:ind w:left="1439" w:hanging="735"/>
      </w:pPr>
      <w:rPr>
        <w:rFonts w:hint="default"/>
      </w:rPr>
    </w:lvl>
    <w:lvl w:ilvl="2">
      <w:start w:val="1"/>
      <w:numFmt w:val="decimal"/>
      <w:isLgl/>
      <w:lvlText w:val="%1.%2.%3."/>
      <w:lvlJc w:val="left"/>
      <w:pPr>
        <w:ind w:left="1443" w:hanging="735"/>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4" w:hanging="1800"/>
      </w:pPr>
      <w:rPr>
        <w:rFonts w:hint="default"/>
      </w:rPr>
    </w:lvl>
    <w:lvl w:ilvl="7">
      <w:start w:val="1"/>
      <w:numFmt w:val="decimal"/>
      <w:isLgl/>
      <w:lvlText w:val="%1.%2.%3.%4.%5.%6.%7.%8."/>
      <w:lvlJc w:val="left"/>
      <w:pPr>
        <w:ind w:left="2528" w:hanging="1800"/>
      </w:pPr>
      <w:rPr>
        <w:rFonts w:hint="default"/>
      </w:rPr>
    </w:lvl>
    <w:lvl w:ilvl="8">
      <w:start w:val="1"/>
      <w:numFmt w:val="decimal"/>
      <w:isLgl/>
      <w:lvlText w:val="%1.%2.%3.%4.%5.%6.%7.%8.%9."/>
      <w:lvlJc w:val="left"/>
      <w:pPr>
        <w:ind w:left="2892" w:hanging="2160"/>
      </w:pPr>
      <w:rPr>
        <w:rFonts w:hint="default"/>
      </w:rPr>
    </w:lvl>
  </w:abstractNum>
  <w:abstractNum w:abstractNumId="29">
    <w:nsid w:val="61E9745E"/>
    <w:multiLevelType w:val="hybridMultilevel"/>
    <w:tmpl w:val="16503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05668C"/>
    <w:multiLevelType w:val="hybridMultilevel"/>
    <w:tmpl w:val="99D40778"/>
    <w:lvl w:ilvl="0" w:tplc="DC040D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6475E5"/>
    <w:multiLevelType w:val="multilevel"/>
    <w:tmpl w:val="A85A261A"/>
    <w:lvl w:ilvl="0">
      <w:start w:val="4"/>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2">
    <w:nsid w:val="793A7CB1"/>
    <w:multiLevelType w:val="hybridMultilevel"/>
    <w:tmpl w:val="AE5A5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AC6973"/>
    <w:multiLevelType w:val="hybridMultilevel"/>
    <w:tmpl w:val="67AEF9CA"/>
    <w:name w:val="WW8Num382"/>
    <w:lvl w:ilvl="0" w:tplc="81F4FD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1"/>
  </w:num>
  <w:num w:numId="3">
    <w:abstractNumId w:val="7"/>
  </w:num>
  <w:num w:numId="4">
    <w:abstractNumId w:val="12"/>
  </w:num>
  <w:num w:numId="5">
    <w:abstractNumId w:val="19"/>
  </w:num>
  <w:num w:numId="6">
    <w:abstractNumId w:val="16"/>
  </w:num>
  <w:num w:numId="7">
    <w:abstractNumId w:val="17"/>
  </w:num>
  <w:num w:numId="8">
    <w:abstractNumId w:val="13"/>
  </w:num>
  <w:num w:numId="9">
    <w:abstractNumId w:val="33"/>
  </w:num>
  <w:num w:numId="10">
    <w:abstractNumId w:val="25"/>
  </w:num>
  <w:num w:numId="11">
    <w:abstractNumId w:val="30"/>
  </w:num>
  <w:num w:numId="12">
    <w:abstractNumId w:val="22"/>
  </w:num>
  <w:num w:numId="13">
    <w:abstractNumId w:val="31"/>
  </w:num>
  <w:num w:numId="14">
    <w:abstractNumId w:val="32"/>
  </w:num>
  <w:num w:numId="15">
    <w:abstractNumId w:val="27"/>
  </w:num>
  <w:num w:numId="16">
    <w:abstractNumId w:val="23"/>
  </w:num>
  <w:num w:numId="17">
    <w:abstractNumId w:val="9"/>
  </w:num>
  <w:num w:numId="18">
    <w:abstractNumId w:val="2"/>
  </w:num>
  <w:num w:numId="19">
    <w:abstractNumId w:val="3"/>
  </w:num>
  <w:num w:numId="20">
    <w:abstractNumId w:val="1"/>
  </w:num>
  <w:num w:numId="21">
    <w:abstractNumId w:val="28"/>
  </w:num>
  <w:num w:numId="22">
    <w:abstractNumId w:val="29"/>
  </w:num>
  <w:num w:numId="23">
    <w:abstractNumId w:val="5"/>
  </w:num>
  <w:num w:numId="24">
    <w:abstractNumId w:val="10"/>
  </w:num>
  <w:num w:numId="25">
    <w:abstractNumId w:val="20"/>
  </w:num>
  <w:num w:numId="26">
    <w:abstractNumId w:val="18"/>
  </w:num>
  <w:num w:numId="27">
    <w:abstractNumId w:val="15"/>
  </w:num>
  <w:num w:numId="28">
    <w:abstractNumId w:val="14"/>
  </w:num>
  <w:num w:numId="29">
    <w:abstractNumId w:val="6"/>
  </w:num>
  <w:num w:numId="30">
    <w:abstractNumId w:val="26"/>
  </w:num>
  <w:num w:numId="31">
    <w:abstractNumId w:val="21"/>
  </w:num>
  <w:num w:numId="32">
    <w:abstractNumId w:val="8"/>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31F2A"/>
    <w:rsid w:val="00074F66"/>
    <w:rsid w:val="001A7370"/>
    <w:rsid w:val="00231F2A"/>
    <w:rsid w:val="002F1AC8"/>
    <w:rsid w:val="003252E2"/>
    <w:rsid w:val="003617AE"/>
    <w:rsid w:val="00365A58"/>
    <w:rsid w:val="003972DD"/>
    <w:rsid w:val="003B55EA"/>
    <w:rsid w:val="00466E27"/>
    <w:rsid w:val="004714F0"/>
    <w:rsid w:val="00476841"/>
    <w:rsid w:val="00481B02"/>
    <w:rsid w:val="004E5F84"/>
    <w:rsid w:val="005A1EF1"/>
    <w:rsid w:val="0060391D"/>
    <w:rsid w:val="00640F62"/>
    <w:rsid w:val="00680950"/>
    <w:rsid w:val="006A7BCE"/>
    <w:rsid w:val="006E1528"/>
    <w:rsid w:val="007663A9"/>
    <w:rsid w:val="007C6C4C"/>
    <w:rsid w:val="00816E45"/>
    <w:rsid w:val="009127EA"/>
    <w:rsid w:val="009224B4"/>
    <w:rsid w:val="00950182"/>
    <w:rsid w:val="00A17F52"/>
    <w:rsid w:val="00A4357C"/>
    <w:rsid w:val="00A93522"/>
    <w:rsid w:val="00AB47B5"/>
    <w:rsid w:val="00AC605A"/>
    <w:rsid w:val="00B54C92"/>
    <w:rsid w:val="00B65240"/>
    <w:rsid w:val="00B92F7A"/>
    <w:rsid w:val="00BB2D57"/>
    <w:rsid w:val="00C02FD9"/>
    <w:rsid w:val="00C76D0B"/>
    <w:rsid w:val="00CA01E3"/>
    <w:rsid w:val="00CD3BFD"/>
    <w:rsid w:val="00D2240C"/>
    <w:rsid w:val="00EF7E77"/>
    <w:rsid w:val="00F03316"/>
    <w:rsid w:val="00F52519"/>
    <w:rsid w:val="00F77DD0"/>
    <w:rsid w:val="00F80C49"/>
    <w:rsid w:val="00FD4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1F2A"/>
    <w:pPr>
      <w:spacing w:after="0" w:line="240" w:lineRule="auto"/>
      <w:ind w:firstLine="709"/>
      <w:jc w:val="both"/>
    </w:pPr>
    <w:rPr>
      <w:rFonts w:ascii="Calibri" w:eastAsia="Times New Roman" w:hAnsi="Calibri" w:cs="Calibri"/>
    </w:rPr>
  </w:style>
  <w:style w:type="paragraph" w:styleId="2">
    <w:name w:val="heading 2"/>
    <w:basedOn w:val="a0"/>
    <w:next w:val="a0"/>
    <w:link w:val="20"/>
    <w:autoRedefine/>
    <w:uiPriority w:val="9"/>
    <w:unhideWhenUsed/>
    <w:qFormat/>
    <w:rsid w:val="003617AE"/>
    <w:pPr>
      <w:keepNext/>
      <w:keepLines/>
      <w:spacing w:before="100" w:beforeAutospacing="1" w:after="100" w:afterAutospacing="1"/>
      <w:ind w:firstLine="0"/>
      <w:outlineLvl w:val="1"/>
    </w:pPr>
    <w:rPr>
      <w:rFonts w:ascii="Times New Roman" w:eastAsiaTheme="majorEastAsia" w:hAnsi="Times New Roman"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F03316"/>
    <w:pPr>
      <w:ind w:left="720"/>
      <w:contextualSpacing/>
    </w:pPr>
  </w:style>
  <w:style w:type="paragraph" w:styleId="a6">
    <w:name w:val="Body Text"/>
    <w:basedOn w:val="a0"/>
    <w:link w:val="a7"/>
    <w:uiPriority w:val="99"/>
    <w:unhideWhenUsed/>
    <w:rsid w:val="00B92F7A"/>
    <w:pPr>
      <w:spacing w:after="120"/>
      <w:ind w:firstLine="0"/>
    </w:pPr>
    <w:rPr>
      <w:rFonts w:ascii="Times New Roman" w:eastAsia="Calibri" w:hAnsi="Times New Roman" w:cs="Times New Roman"/>
      <w:sz w:val="28"/>
    </w:rPr>
  </w:style>
  <w:style w:type="character" w:customStyle="1" w:styleId="a7">
    <w:name w:val="Основной текст Знак"/>
    <w:basedOn w:val="a1"/>
    <w:link w:val="a6"/>
    <w:uiPriority w:val="99"/>
    <w:rsid w:val="00B92F7A"/>
    <w:rPr>
      <w:rFonts w:ascii="Times New Roman" w:eastAsia="Calibri" w:hAnsi="Times New Roman" w:cs="Times New Roman"/>
      <w:sz w:val="28"/>
    </w:rPr>
  </w:style>
  <w:style w:type="paragraph" w:styleId="a8">
    <w:name w:val="Body Text Indent"/>
    <w:basedOn w:val="a0"/>
    <w:link w:val="a9"/>
    <w:uiPriority w:val="99"/>
    <w:semiHidden/>
    <w:unhideWhenUsed/>
    <w:rsid w:val="00B92F7A"/>
    <w:pPr>
      <w:widowControl w:val="0"/>
      <w:suppressAutoHyphens/>
      <w:overflowPunct w:val="0"/>
      <w:autoSpaceDE w:val="0"/>
      <w:autoSpaceDN w:val="0"/>
      <w:spacing w:after="120"/>
      <w:ind w:left="283" w:firstLine="0"/>
      <w:jc w:val="left"/>
      <w:textAlignment w:val="baseline"/>
    </w:pPr>
    <w:rPr>
      <w:rFonts w:cs="Times New Roman"/>
      <w:kern w:val="3"/>
      <w:lang w:eastAsia="ru-RU"/>
    </w:rPr>
  </w:style>
  <w:style w:type="character" w:customStyle="1" w:styleId="a9">
    <w:name w:val="Основной текст с отступом Знак"/>
    <w:basedOn w:val="a1"/>
    <w:link w:val="a8"/>
    <w:uiPriority w:val="99"/>
    <w:semiHidden/>
    <w:rsid w:val="00B92F7A"/>
    <w:rPr>
      <w:rFonts w:ascii="Calibri" w:eastAsia="Times New Roman" w:hAnsi="Calibri" w:cs="Times New Roman"/>
      <w:kern w:val="3"/>
      <w:lang w:eastAsia="ru-RU"/>
    </w:rPr>
  </w:style>
  <w:style w:type="character" w:styleId="aa">
    <w:name w:val="Hyperlink"/>
    <w:basedOn w:val="a1"/>
    <w:uiPriority w:val="99"/>
    <w:unhideWhenUsed/>
    <w:rsid w:val="00816E45"/>
    <w:rPr>
      <w:color w:val="0000FF" w:themeColor="hyperlink"/>
      <w:u w:val="single"/>
    </w:rPr>
  </w:style>
  <w:style w:type="paragraph" w:styleId="ab">
    <w:name w:val="Normal (Web)"/>
    <w:basedOn w:val="a0"/>
    <w:link w:val="ac"/>
    <w:uiPriority w:val="99"/>
    <w:unhideWhenUsed/>
    <w:rsid w:val="00F80C49"/>
    <w:pPr>
      <w:ind w:firstLine="0"/>
    </w:pPr>
    <w:rPr>
      <w:rFonts w:ascii="Times New Roman" w:eastAsia="Calibri" w:hAnsi="Times New Roman" w:cs="Times New Roman"/>
      <w:sz w:val="24"/>
      <w:szCs w:val="24"/>
    </w:rPr>
  </w:style>
  <w:style w:type="character" w:customStyle="1" w:styleId="ac">
    <w:name w:val="Обычный (веб) Знак"/>
    <w:link w:val="ab"/>
    <w:rsid w:val="00F80C49"/>
    <w:rPr>
      <w:rFonts w:ascii="Times New Roman" w:eastAsia="Calibri" w:hAnsi="Times New Roman" w:cs="Times New Roman"/>
      <w:sz w:val="24"/>
      <w:szCs w:val="24"/>
    </w:rPr>
  </w:style>
  <w:style w:type="paragraph" w:customStyle="1" w:styleId="141">
    <w:name w:val="Текст 14 (Интервал 1)"/>
    <w:basedOn w:val="a0"/>
    <w:link w:val="1410"/>
    <w:uiPriority w:val="99"/>
    <w:qFormat/>
    <w:rsid w:val="005A1EF1"/>
    <w:pPr>
      <w:tabs>
        <w:tab w:val="right" w:pos="9072"/>
      </w:tabs>
    </w:pPr>
    <w:rPr>
      <w:rFonts w:ascii="Times New Roman" w:hAnsi="Times New Roman" w:cs="Times New Roman"/>
      <w:sz w:val="20"/>
      <w:szCs w:val="24"/>
      <w:lang w:eastAsia="ru-RU" w:bidi="en-US"/>
    </w:rPr>
  </w:style>
  <w:style w:type="character" w:customStyle="1" w:styleId="1410">
    <w:name w:val="Текст 14 (Интервал 1) Знак"/>
    <w:link w:val="141"/>
    <w:uiPriority w:val="99"/>
    <w:locked/>
    <w:rsid w:val="005A1EF1"/>
    <w:rPr>
      <w:rFonts w:ascii="Times New Roman" w:eastAsia="Times New Roman" w:hAnsi="Times New Roman" w:cs="Times New Roman"/>
      <w:sz w:val="20"/>
      <w:szCs w:val="24"/>
      <w:lang w:eastAsia="ru-RU" w:bidi="en-US"/>
    </w:rPr>
  </w:style>
  <w:style w:type="character" w:customStyle="1" w:styleId="FontStyle65">
    <w:name w:val="Font Style65"/>
    <w:uiPriority w:val="99"/>
    <w:rsid w:val="00A93522"/>
    <w:rPr>
      <w:rFonts w:ascii="Courier New" w:hAnsi="Courier New" w:cs="Courier New"/>
      <w:b/>
      <w:bCs/>
      <w:sz w:val="18"/>
      <w:szCs w:val="18"/>
    </w:rPr>
  </w:style>
  <w:style w:type="paragraph" w:styleId="21">
    <w:name w:val="Body Text 2"/>
    <w:basedOn w:val="a0"/>
    <w:link w:val="22"/>
    <w:rsid w:val="00D2240C"/>
    <w:pPr>
      <w:spacing w:after="120" w:line="480" w:lineRule="auto"/>
      <w:ind w:firstLine="0"/>
      <w:jc w:val="left"/>
    </w:pPr>
    <w:rPr>
      <w:rFonts w:ascii="Times New Roman" w:hAnsi="Times New Roman" w:cs="Times New Roman"/>
      <w:sz w:val="28"/>
      <w:szCs w:val="20"/>
      <w:lang w:eastAsia="ru-RU"/>
    </w:rPr>
  </w:style>
  <w:style w:type="character" w:customStyle="1" w:styleId="22">
    <w:name w:val="Основной текст 2 Знак"/>
    <w:basedOn w:val="a1"/>
    <w:link w:val="21"/>
    <w:rsid w:val="00D2240C"/>
    <w:rPr>
      <w:rFonts w:ascii="Times New Roman" w:eastAsia="Times New Roman" w:hAnsi="Times New Roman" w:cs="Times New Roman"/>
      <w:sz w:val="28"/>
      <w:szCs w:val="20"/>
      <w:lang w:eastAsia="ru-RU"/>
    </w:rPr>
  </w:style>
  <w:style w:type="paragraph" w:styleId="23">
    <w:name w:val="Body Text Indent 2"/>
    <w:basedOn w:val="a0"/>
    <w:link w:val="24"/>
    <w:rsid w:val="00D2240C"/>
    <w:pPr>
      <w:spacing w:after="120" w:line="480" w:lineRule="auto"/>
      <w:ind w:left="283" w:firstLine="0"/>
      <w:jc w:val="left"/>
    </w:pPr>
    <w:rPr>
      <w:rFonts w:ascii="Times New Roman" w:hAnsi="Times New Roman" w:cs="Times New Roman"/>
      <w:sz w:val="28"/>
      <w:szCs w:val="20"/>
      <w:lang w:eastAsia="ru-RU"/>
    </w:rPr>
  </w:style>
  <w:style w:type="character" w:customStyle="1" w:styleId="24">
    <w:name w:val="Основной текст с отступом 2 Знак"/>
    <w:basedOn w:val="a1"/>
    <w:link w:val="23"/>
    <w:rsid w:val="00D2240C"/>
    <w:rPr>
      <w:rFonts w:ascii="Times New Roman" w:eastAsia="Times New Roman" w:hAnsi="Times New Roman" w:cs="Times New Roman"/>
      <w:sz w:val="28"/>
      <w:szCs w:val="20"/>
      <w:lang w:eastAsia="ru-RU"/>
    </w:rPr>
  </w:style>
  <w:style w:type="paragraph" w:customStyle="1" w:styleId="14">
    <w:name w:val="Обычный + 14 пт"/>
    <w:aliases w:val="По ширине,Первая строка:  0,95 см,Междустр.интервал:  полу..."/>
    <w:basedOn w:val="ad"/>
    <w:rsid w:val="006A7BCE"/>
    <w:pPr>
      <w:widowControl w:val="0"/>
      <w:pBdr>
        <w:top w:val="none" w:sz="0" w:space="0" w:color="auto"/>
        <w:left w:val="none" w:sz="0" w:space="0" w:color="auto"/>
        <w:bottom w:val="none" w:sz="0" w:space="0" w:color="auto"/>
        <w:right w:val="none" w:sz="0" w:space="0" w:color="auto"/>
      </w:pBdr>
      <w:shd w:val="clear" w:color="auto" w:fill="FFFFFF"/>
      <w:autoSpaceDE w:val="0"/>
      <w:autoSpaceDN w:val="0"/>
      <w:adjustRightInd w:val="0"/>
      <w:ind w:left="43" w:right="10" w:hanging="43"/>
      <w:jc w:val="center"/>
    </w:pPr>
    <w:rPr>
      <w:rFonts w:ascii="Times New Roman" w:eastAsia="Times New Roman" w:hAnsi="Times New Roman" w:cs="Times New Roman"/>
      <w:i w:val="0"/>
      <w:color w:val="000000"/>
      <w:spacing w:val="3"/>
      <w:sz w:val="28"/>
      <w:szCs w:val="28"/>
      <w:lang w:eastAsia="ru-RU"/>
    </w:rPr>
  </w:style>
  <w:style w:type="paragraph" w:styleId="ad">
    <w:name w:val="Block Text"/>
    <w:basedOn w:val="a0"/>
    <w:uiPriority w:val="99"/>
    <w:semiHidden/>
    <w:unhideWhenUsed/>
    <w:rsid w:val="006A7BC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styleId="ae">
    <w:name w:val="Strong"/>
    <w:basedOn w:val="a1"/>
    <w:uiPriority w:val="22"/>
    <w:qFormat/>
    <w:rsid w:val="00AB47B5"/>
    <w:rPr>
      <w:b/>
      <w:bCs/>
    </w:rPr>
  </w:style>
  <w:style w:type="paragraph" w:customStyle="1" w:styleId="25">
    <w:name w:val="Обычный2"/>
    <w:rsid w:val="00AB47B5"/>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a5">
    <w:name w:val="Абзац списка Знак"/>
    <w:link w:val="a4"/>
    <w:uiPriority w:val="99"/>
    <w:rsid w:val="00A4357C"/>
    <w:rPr>
      <w:rFonts w:ascii="Calibri" w:eastAsia="Times New Roman" w:hAnsi="Calibri" w:cs="Calibri"/>
    </w:rPr>
  </w:style>
  <w:style w:type="character" w:customStyle="1" w:styleId="20">
    <w:name w:val="Заголовок 2 Знак"/>
    <w:basedOn w:val="a1"/>
    <w:link w:val="2"/>
    <w:uiPriority w:val="9"/>
    <w:rsid w:val="003617AE"/>
    <w:rPr>
      <w:rFonts w:ascii="Times New Roman" w:eastAsiaTheme="majorEastAsia" w:hAnsi="Times New Roman" w:cs="Times New Roman"/>
      <w:b/>
      <w:sz w:val="28"/>
      <w:szCs w:val="28"/>
    </w:rPr>
  </w:style>
  <w:style w:type="paragraph" w:customStyle="1" w:styleId="a">
    <w:name w:val="список с точками"/>
    <w:basedOn w:val="a0"/>
    <w:rsid w:val="006E1528"/>
    <w:pPr>
      <w:numPr>
        <w:numId w:val="34"/>
      </w:numPr>
      <w:spacing w:line="312"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44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p.nwipa.ru:2945/52161.html?replacement=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idp.nwipa.ru:2945/52209.html?replacement=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p.nwipa.ru:2228/reading.php?productid=24804" TargetMode="External"/><Relationship Id="rId11" Type="http://schemas.openxmlformats.org/officeDocument/2006/relationships/hyperlink" Target="http://idp.nwipa.ru:2228/reading.php?productid=25005" TargetMode="External"/><Relationship Id="rId5" Type="http://schemas.openxmlformats.org/officeDocument/2006/relationships/webSettings" Target="webSettings.xml"/><Relationship Id="rId10" Type="http://schemas.openxmlformats.org/officeDocument/2006/relationships/hyperlink" Target="http://idp.nwipa.ru:2228/reading.php?productid=27015" TargetMode="External"/><Relationship Id="rId4" Type="http://schemas.openxmlformats.org/officeDocument/2006/relationships/settings" Target="settings.xml"/><Relationship Id="rId9" Type="http://schemas.openxmlformats.org/officeDocument/2006/relationships/hyperlink" Target="http://idp.nwipa.ru:2228/reading.php?productid=219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46</Pages>
  <Words>15086</Words>
  <Characters>85996</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KreuzovaTV</dc:creator>
  <cp:lastModifiedBy>Курилович Александра Дмитриевна</cp:lastModifiedBy>
  <cp:revision>6</cp:revision>
  <cp:lastPrinted>2017-12-15T11:02:00Z</cp:lastPrinted>
  <dcterms:created xsi:type="dcterms:W3CDTF">2017-07-06T21:30:00Z</dcterms:created>
  <dcterms:modified xsi:type="dcterms:W3CDTF">2017-12-15T11:02:00Z</dcterms:modified>
</cp:coreProperties>
</file>