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431" w:rsidRDefault="000A6431" w:rsidP="000A6431">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РАБОЧЕЙ ПРОГРАММЫ ДИСЦИПЛИНЫ </w:t>
      </w:r>
    </w:p>
    <w:p w:rsidR="000A6431" w:rsidRPr="0023681C" w:rsidRDefault="000A6431" w:rsidP="000A6431">
      <w:pPr>
        <w:ind w:firstLine="567"/>
        <w:jc w:val="center"/>
        <w:rPr>
          <w:rFonts w:ascii="Times New Roman" w:hAnsi="Times New Roman"/>
        </w:rPr>
      </w:pPr>
      <w:r w:rsidRPr="0023681C">
        <w:rPr>
          <w:rFonts w:ascii="Times New Roman" w:hAnsi="Times New Roman"/>
        </w:rPr>
        <w:t>Б</w:t>
      </w:r>
      <w:proofErr w:type="gramStart"/>
      <w:r w:rsidRPr="0023681C">
        <w:rPr>
          <w:rFonts w:ascii="Times New Roman" w:hAnsi="Times New Roman"/>
        </w:rPr>
        <w:t>1.Б.</w:t>
      </w:r>
      <w:proofErr w:type="gramEnd"/>
      <w:r w:rsidRPr="0023681C">
        <w:rPr>
          <w:rFonts w:ascii="Times New Roman" w:hAnsi="Times New Roman"/>
        </w:rPr>
        <w:t>01.01 – История и философия науки</w:t>
      </w:r>
    </w:p>
    <w:p w:rsidR="000A6431" w:rsidRDefault="000A6431" w:rsidP="000A6431">
      <w:pPr>
        <w:jc w:val="center"/>
        <w:rPr>
          <w:rFonts w:ascii="Times New Roman" w:hAnsi="Times New Roman" w:cs="Times New Roman"/>
          <w:sz w:val="24"/>
          <w:szCs w:val="24"/>
        </w:rPr>
      </w:pPr>
    </w:p>
    <w:p w:rsidR="000A6431" w:rsidRDefault="000A6431" w:rsidP="000A6431">
      <w:pPr>
        <w:rPr>
          <w:rFonts w:ascii="Times New Roman" w:hAnsi="Times New Roman" w:cs="Times New Roman"/>
          <w:sz w:val="24"/>
          <w:szCs w:val="24"/>
        </w:rPr>
      </w:pPr>
    </w:p>
    <w:p w:rsidR="000A6431" w:rsidRPr="0023681C" w:rsidRDefault="000A6431" w:rsidP="000A6431">
      <w:pPr>
        <w:rPr>
          <w:rFonts w:ascii="Times New Roman" w:hAnsi="Times New Roman"/>
          <w:bCs/>
          <w:sz w:val="24"/>
          <w:szCs w:val="24"/>
        </w:rPr>
      </w:pPr>
      <w:r>
        <w:rPr>
          <w:rFonts w:ascii="Times New Roman" w:hAnsi="Times New Roman" w:cs="Times New Roman"/>
          <w:b/>
          <w:bCs/>
          <w:sz w:val="24"/>
          <w:szCs w:val="24"/>
        </w:rPr>
        <w:t>Автор:</w:t>
      </w:r>
      <w:r>
        <w:rPr>
          <w:rFonts w:ascii="Times New Roman" w:hAnsi="Times New Roman" w:cs="Times New Roman"/>
          <w:sz w:val="24"/>
          <w:szCs w:val="24"/>
        </w:rPr>
        <w:t xml:space="preserve"> </w:t>
      </w:r>
      <w:r w:rsidRPr="0023681C">
        <w:rPr>
          <w:rFonts w:ascii="Times New Roman" w:hAnsi="Times New Roman"/>
          <w:sz w:val="24"/>
          <w:szCs w:val="24"/>
        </w:rPr>
        <w:t xml:space="preserve">Доктор философских наук, профессор, профессор кафедры журналистики и </w:t>
      </w:r>
      <w:proofErr w:type="spellStart"/>
      <w:r w:rsidRPr="0023681C">
        <w:rPr>
          <w:rFonts w:ascii="Times New Roman" w:hAnsi="Times New Roman"/>
          <w:sz w:val="24"/>
          <w:szCs w:val="24"/>
        </w:rPr>
        <w:t>медиакоммуникаций</w:t>
      </w:r>
      <w:proofErr w:type="spellEnd"/>
      <w:r w:rsidRPr="0023681C">
        <w:rPr>
          <w:rFonts w:ascii="Times New Roman" w:hAnsi="Times New Roman"/>
          <w:sz w:val="24"/>
          <w:szCs w:val="24"/>
        </w:rPr>
        <w:t xml:space="preserve">   Г. Г. Филиппов</w:t>
      </w:r>
    </w:p>
    <w:p w:rsidR="000A6431" w:rsidRDefault="000A6431" w:rsidP="000A6431">
      <w:pPr>
        <w:jc w:val="left"/>
        <w:rPr>
          <w:rFonts w:ascii="Times New Roman" w:hAnsi="Times New Roman" w:cs="Times New Roman"/>
          <w:sz w:val="24"/>
          <w:szCs w:val="24"/>
        </w:rPr>
      </w:pPr>
    </w:p>
    <w:p w:rsidR="000A6431" w:rsidRDefault="000A6431" w:rsidP="000A6431">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0A6431" w:rsidRDefault="000A6431" w:rsidP="000A6431">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0A6431" w:rsidRDefault="000A6431" w:rsidP="000A6431">
      <w:pPr>
        <w:ind w:hanging="284"/>
        <w:jc w:val="center"/>
        <w:rPr>
          <w:rFonts w:ascii="Times New Roman" w:hAnsi="Times New Roman"/>
          <w:sz w:val="24"/>
          <w:szCs w:val="24"/>
        </w:rPr>
      </w:pPr>
      <w:r>
        <w:rPr>
          <w:rFonts w:ascii="Times New Roman" w:hAnsi="Times New Roman" w:cs="Times New Roman"/>
          <w:sz w:val="24"/>
          <w:szCs w:val="24"/>
          <w:lang w:eastAsia="ru-RU"/>
        </w:rPr>
        <w:t xml:space="preserve">направленность: </w:t>
      </w:r>
      <w:r>
        <w:rPr>
          <w:rFonts w:ascii="Times New Roman" w:hAnsi="Times New Roman"/>
          <w:sz w:val="24"/>
          <w:szCs w:val="24"/>
        </w:rPr>
        <w:t xml:space="preserve">«Управление в социальных и экономических системах» </w:t>
      </w:r>
    </w:p>
    <w:p w:rsidR="000A6431" w:rsidRDefault="000A6431" w:rsidP="000A6431">
      <w:pPr>
        <w:rPr>
          <w:rFonts w:ascii="Times New Roman" w:hAnsi="Times New Roman" w:cs="Times New Roman"/>
          <w:sz w:val="24"/>
          <w:szCs w:val="24"/>
        </w:rPr>
      </w:pPr>
    </w:p>
    <w:p w:rsidR="000A6431" w:rsidRDefault="000A6431" w:rsidP="000A6431">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0A6431" w:rsidRDefault="000A6431" w:rsidP="000A6431">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0A6431" w:rsidRDefault="000A6431" w:rsidP="000A6431">
      <w:pPr>
        <w:rPr>
          <w:rFonts w:ascii="Times New Roman" w:hAnsi="Times New Roman" w:cs="Times New Roman"/>
          <w:sz w:val="24"/>
          <w:szCs w:val="24"/>
        </w:rPr>
      </w:pPr>
    </w:p>
    <w:p w:rsidR="000A6431" w:rsidRDefault="000A6431" w:rsidP="000A6431">
      <w:pPr>
        <w:rPr>
          <w:rFonts w:ascii="Times New Roman" w:hAnsi="Times New Roman" w:cs="Times New Roman"/>
          <w:sz w:val="24"/>
          <w:szCs w:val="24"/>
        </w:rPr>
      </w:pPr>
    </w:p>
    <w:p w:rsidR="000A6431" w:rsidRDefault="000A6431" w:rsidP="000A6431">
      <w:pPr>
        <w:rPr>
          <w:rFonts w:ascii="Times New Roman" w:hAnsi="Times New Roman" w:cs="Times New Roman"/>
          <w:sz w:val="24"/>
          <w:szCs w:val="24"/>
        </w:rPr>
      </w:pPr>
      <w:r>
        <w:rPr>
          <w:rFonts w:ascii="Times New Roman" w:hAnsi="Times New Roman" w:cs="Times New Roman"/>
          <w:b/>
          <w:bCs/>
          <w:sz w:val="24"/>
          <w:szCs w:val="24"/>
        </w:rPr>
        <w:t>Цель освоения дисциплины:</w:t>
      </w:r>
    </w:p>
    <w:p w:rsidR="000A6431" w:rsidRDefault="000A6431" w:rsidP="000A6431">
      <w:pPr>
        <w:jc w:val="left"/>
        <w:rPr>
          <w:rFonts w:ascii="Times New Roman" w:hAnsi="Times New Roman"/>
          <w:sz w:val="24"/>
          <w:szCs w:val="24"/>
        </w:rPr>
      </w:pPr>
      <w:r>
        <w:rPr>
          <w:rFonts w:ascii="Times New Roman" w:hAnsi="Times New Roman"/>
          <w:sz w:val="24"/>
          <w:szCs w:val="24"/>
        </w:rPr>
        <w:t xml:space="preserve">Сформировать знания  </w:t>
      </w:r>
    </w:p>
    <w:p w:rsidR="000A6431" w:rsidRPr="0023681C" w:rsidRDefault="000A6431" w:rsidP="000A6431">
      <w:pPr>
        <w:jc w:val="left"/>
        <w:rPr>
          <w:rFonts w:ascii="Times New Roman" w:hAnsi="Times New Roman" w:cs="Times New Roman"/>
          <w:snapToGrid w:val="0"/>
          <w:lang w:eastAsia="ru-RU"/>
        </w:rPr>
      </w:pPr>
      <w:r w:rsidRPr="0023681C">
        <w:rPr>
          <w:rFonts w:ascii="Times New Roman" w:hAnsi="Times New Roman" w:cs="Times New Roman"/>
          <w:snapToGrid w:val="0"/>
          <w:lang w:eastAsia="ru-RU"/>
        </w:rPr>
        <w:t xml:space="preserve">методов критического анализа и оценки современных научных достижений., методов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w:t>
      </w:r>
      <w:proofErr w:type="gramStart"/>
      <w:r w:rsidRPr="0023681C">
        <w:rPr>
          <w:rFonts w:ascii="Times New Roman" w:hAnsi="Times New Roman" w:cs="Times New Roman"/>
          <w:snapToGrid w:val="0"/>
          <w:lang w:eastAsia="ru-RU"/>
        </w:rPr>
        <w:t>науки,  этических</w:t>
      </w:r>
      <w:proofErr w:type="gramEnd"/>
      <w:r w:rsidRPr="0023681C">
        <w:rPr>
          <w:rFonts w:ascii="Times New Roman" w:hAnsi="Times New Roman" w:cs="Times New Roman"/>
          <w:snapToGrid w:val="0"/>
          <w:lang w:eastAsia="ru-RU"/>
        </w:rPr>
        <w:t xml:space="preserve"> норм в профессиональной деятельности,  способов планирования задач собственного профессионального и личностного развития</w:t>
      </w:r>
    </w:p>
    <w:p w:rsidR="000A6431" w:rsidRDefault="000A6431" w:rsidP="000A6431">
      <w:pPr>
        <w:rPr>
          <w:rFonts w:ascii="Times New Roman" w:hAnsi="Times New Roman" w:cs="Times New Roman"/>
          <w:b/>
          <w:bCs/>
          <w:sz w:val="24"/>
          <w:szCs w:val="24"/>
        </w:rPr>
      </w:pPr>
    </w:p>
    <w:p w:rsidR="000A6431" w:rsidRDefault="000A6431" w:rsidP="000A6431">
      <w:pPr>
        <w:rPr>
          <w:rFonts w:ascii="Times New Roman" w:hAnsi="Times New Roman" w:cs="Times New Roman"/>
          <w:sz w:val="24"/>
          <w:szCs w:val="24"/>
        </w:rPr>
      </w:pPr>
      <w:r>
        <w:rPr>
          <w:rFonts w:ascii="Times New Roman" w:hAnsi="Times New Roman" w:cs="Times New Roman"/>
          <w:b/>
          <w:bCs/>
          <w:sz w:val="24"/>
          <w:szCs w:val="24"/>
        </w:rPr>
        <w:t>План курса:</w:t>
      </w:r>
    </w:p>
    <w:p w:rsidR="000A6431" w:rsidRDefault="000A6431" w:rsidP="000A6431">
      <w:pPr>
        <w:rPr>
          <w:rFonts w:ascii="Times New Roman" w:hAnsi="Times New Roman"/>
          <w:sz w:val="24"/>
          <w:szCs w:val="24"/>
        </w:rPr>
      </w:pPr>
    </w:p>
    <w:p w:rsidR="000A6431" w:rsidRDefault="000A6431" w:rsidP="000A6431">
      <w:pPr>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0A6431" w:rsidRDefault="000A6431" w:rsidP="000A6431">
      <w:pPr>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 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0A6431" w:rsidRDefault="000A6431" w:rsidP="000A6431">
      <w:pPr>
        <w:rPr>
          <w:rFonts w:ascii="Times New Roman" w:hAnsi="Times New Roman"/>
          <w:sz w:val="24"/>
          <w:szCs w:val="24"/>
        </w:rPr>
      </w:pPr>
      <w:r>
        <w:rPr>
          <w:rFonts w:ascii="Times New Roman" w:hAnsi="Times New Roman"/>
          <w:sz w:val="24"/>
          <w:szCs w:val="24"/>
        </w:rPr>
        <w:t xml:space="preserve">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 </w:t>
      </w:r>
    </w:p>
    <w:p w:rsidR="000A6431" w:rsidRDefault="000A6431" w:rsidP="000A6431">
      <w:pPr>
        <w:rPr>
          <w:rFonts w:ascii="Times New Roman" w:hAnsi="Times New Roman"/>
          <w:sz w:val="24"/>
          <w:szCs w:val="24"/>
        </w:rPr>
      </w:pPr>
      <w:r>
        <w:rPr>
          <w:rFonts w:ascii="Times New Roman" w:hAnsi="Times New Roman"/>
          <w:sz w:val="24"/>
          <w:szCs w:val="24"/>
        </w:rPr>
        <w:t xml:space="preserve">Наука как сложное общественное явление. </w:t>
      </w:r>
    </w:p>
    <w:p w:rsidR="000A6431" w:rsidRDefault="000A6431" w:rsidP="000A6431">
      <w:pPr>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0A6431" w:rsidRDefault="000A6431" w:rsidP="000A6431">
      <w:pPr>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0A6431" w:rsidRDefault="000A6431" w:rsidP="000A6431">
      <w:pPr>
        <w:rPr>
          <w:rFonts w:ascii="Times New Roman" w:hAnsi="Times New Roman"/>
          <w:sz w:val="24"/>
          <w:szCs w:val="24"/>
        </w:rPr>
      </w:pPr>
      <w:r>
        <w:rPr>
          <w:rFonts w:ascii="Times New Roman" w:hAnsi="Times New Roman"/>
          <w:sz w:val="24"/>
          <w:szCs w:val="24"/>
        </w:rPr>
        <w:t xml:space="preserve">Основные концепции возникновения науки. Типичные аргументы в пользу той или иной концепции. Следствия в понимании роли науки в зависимости от принимаемой концепции. </w:t>
      </w:r>
    </w:p>
    <w:p w:rsidR="000A6431" w:rsidRDefault="000A6431" w:rsidP="000A6431">
      <w:pPr>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0A6431" w:rsidRDefault="000A6431" w:rsidP="000A6431">
      <w:pPr>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0A6431" w:rsidRDefault="000A6431" w:rsidP="000A6431">
      <w:pPr>
        <w:rPr>
          <w:rFonts w:ascii="Times New Roman" w:hAnsi="Times New Roman"/>
          <w:sz w:val="24"/>
          <w:szCs w:val="24"/>
        </w:rPr>
      </w:pPr>
      <w:r>
        <w:rPr>
          <w:rFonts w:ascii="Times New Roman" w:hAnsi="Times New Roman"/>
          <w:sz w:val="24"/>
          <w:szCs w:val="24"/>
        </w:rPr>
        <w:t>Возникновение элементов научного знания в раннерабовладельческих обществах и в государствах азиатского способа производства. Взаимосвязь 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0A6431" w:rsidRDefault="000A6431" w:rsidP="000A6431">
      <w:pPr>
        <w:rPr>
          <w:rFonts w:ascii="Times New Roman" w:hAnsi="Times New Roman"/>
          <w:sz w:val="24"/>
          <w:szCs w:val="24"/>
        </w:rPr>
      </w:pPr>
      <w:r>
        <w:rPr>
          <w:rFonts w:ascii="Times New Roman" w:hAnsi="Times New Roman"/>
          <w:sz w:val="24"/>
          <w:szCs w:val="24"/>
        </w:rPr>
        <w:lastRenderedPageBreak/>
        <w:t>Классификация этапов развития науки. Критерии классификации. Хронологический критерий эпох развития науки.</w:t>
      </w:r>
    </w:p>
    <w:p w:rsidR="000A6431" w:rsidRDefault="000A6431" w:rsidP="000A6431">
      <w:pPr>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0A6431" w:rsidRDefault="000A6431" w:rsidP="000A6431">
      <w:pPr>
        <w:rPr>
          <w:rFonts w:ascii="Times New Roman" w:hAnsi="Times New Roman"/>
          <w:b/>
          <w:sz w:val="24"/>
          <w:szCs w:val="24"/>
        </w:rPr>
      </w:pPr>
      <w:r>
        <w:rPr>
          <w:rFonts w:ascii="Times New Roman" w:hAnsi="Times New Roman"/>
          <w:b/>
          <w:sz w:val="24"/>
          <w:szCs w:val="24"/>
        </w:rPr>
        <w:t>Тема № 2. Античная наука и философия.</w:t>
      </w:r>
    </w:p>
    <w:p w:rsidR="000A6431" w:rsidRDefault="000A6431" w:rsidP="000A6431">
      <w:pPr>
        <w:rPr>
          <w:rFonts w:ascii="Times New Roman" w:hAnsi="Times New Roman"/>
          <w:sz w:val="24"/>
          <w:szCs w:val="24"/>
        </w:rPr>
      </w:pPr>
      <w:r>
        <w:rPr>
          <w:rFonts w:ascii="Times New Roman" w:hAnsi="Times New Roman"/>
          <w:sz w:val="24"/>
          <w:szCs w:val="24"/>
        </w:rPr>
        <w:t>Предыстория науки как натурфилософия.</w:t>
      </w:r>
    </w:p>
    <w:p w:rsidR="000A6431" w:rsidRDefault="000A6431" w:rsidP="000A6431">
      <w:pPr>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0A6431" w:rsidRDefault="000A6431" w:rsidP="000A6431">
      <w:pPr>
        <w:rPr>
          <w:rFonts w:ascii="Times New Roman" w:hAnsi="Times New Roman"/>
          <w:sz w:val="24"/>
          <w:szCs w:val="24"/>
        </w:rPr>
      </w:pPr>
      <w:r>
        <w:rPr>
          <w:rFonts w:ascii="Times New Roman" w:hAnsi="Times New Roman"/>
          <w:sz w:val="24"/>
          <w:szCs w:val="24"/>
        </w:rPr>
        <w:t xml:space="preserve">Натурфилософские концепции античной философии как попытки создания научной картины мира. </w:t>
      </w:r>
    </w:p>
    <w:p w:rsidR="000A6431" w:rsidRDefault="000A6431" w:rsidP="000A6431">
      <w:pPr>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0A6431" w:rsidRDefault="000A6431" w:rsidP="000A6431">
      <w:pPr>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0A6431" w:rsidRDefault="000A6431" w:rsidP="000A6431">
      <w:pPr>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0A6431" w:rsidRDefault="000A6431" w:rsidP="000A6431">
      <w:pPr>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0A6431" w:rsidRDefault="000A6431" w:rsidP="000A6431">
      <w:pPr>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0A6431" w:rsidRDefault="000A6431" w:rsidP="000A6431">
      <w:pPr>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0A6431" w:rsidRDefault="000A6431" w:rsidP="000A6431">
      <w:pPr>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0A6431" w:rsidRDefault="000A6431" w:rsidP="000A6431">
      <w:pPr>
        <w:rPr>
          <w:rFonts w:ascii="Times New Roman" w:hAnsi="Times New Roman"/>
          <w:sz w:val="24"/>
          <w:szCs w:val="24"/>
        </w:rPr>
      </w:pPr>
      <w:r w:rsidRPr="00DC69ED">
        <w:rPr>
          <w:rFonts w:ascii="Times New Roman" w:hAnsi="Times New Roman"/>
          <w:b/>
          <w:sz w:val="24"/>
          <w:szCs w:val="24"/>
        </w:rPr>
        <w:t xml:space="preserve"> Тема № 4. Научное знание в эпоху Возрождения</w:t>
      </w:r>
      <w:r>
        <w:rPr>
          <w:rFonts w:ascii="Times New Roman" w:hAnsi="Times New Roman"/>
          <w:sz w:val="24"/>
          <w:szCs w:val="24"/>
        </w:rPr>
        <w:t>.</w:t>
      </w:r>
    </w:p>
    <w:p w:rsidR="000A6431" w:rsidRDefault="000A6431" w:rsidP="000A6431">
      <w:pPr>
        <w:rPr>
          <w:rFonts w:ascii="Times New Roman" w:hAnsi="Times New Roman"/>
          <w:sz w:val="24"/>
          <w:szCs w:val="24"/>
        </w:rPr>
      </w:pPr>
      <w:r>
        <w:rPr>
          <w:rFonts w:ascii="Times New Roman" w:hAnsi="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0A6431" w:rsidRDefault="000A6431" w:rsidP="000A6431">
      <w:pPr>
        <w:rPr>
          <w:rFonts w:ascii="Times New Roman" w:hAnsi="Times New Roman"/>
          <w:sz w:val="24"/>
          <w:szCs w:val="24"/>
        </w:rPr>
      </w:pPr>
      <w:r>
        <w:rPr>
          <w:rFonts w:ascii="Times New Roman" w:hAnsi="Times New Roman"/>
          <w:sz w:val="24"/>
          <w:szCs w:val="24"/>
        </w:rPr>
        <w:t xml:space="preserve">Переход от мировоззренческой теоцентрической парадигмы к антропоцентрической. Восстановление авторитета античной культуры и науки.  Открытия Леонардо да Винчи, Николая Коперника, Иоганна Кеплера и Галилео Галилея как основа формирования новой картины мира. </w:t>
      </w:r>
    </w:p>
    <w:p w:rsidR="000A6431" w:rsidRDefault="000A6431" w:rsidP="000A6431">
      <w:pPr>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0A6431" w:rsidRDefault="000A6431" w:rsidP="000A6431">
      <w:pPr>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0A6431" w:rsidRDefault="000A6431" w:rsidP="000A6431">
      <w:pPr>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0A6431" w:rsidRDefault="000A6431" w:rsidP="000A6431">
      <w:pPr>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Тема № 5. Становление науки в европейской культуре нового времени.</w:t>
      </w:r>
    </w:p>
    <w:p w:rsidR="000A6431" w:rsidRDefault="000A6431" w:rsidP="000A6431">
      <w:pPr>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 систем научных коммуникаций.</w:t>
      </w:r>
    </w:p>
    <w:p w:rsidR="000A6431" w:rsidRDefault="000A6431" w:rsidP="000A6431">
      <w:pPr>
        <w:rPr>
          <w:rFonts w:ascii="Times New Roman" w:hAnsi="Times New Roman"/>
          <w:sz w:val="24"/>
          <w:szCs w:val="24"/>
        </w:rPr>
      </w:pPr>
      <w:r>
        <w:rPr>
          <w:rFonts w:ascii="Times New Roman" w:hAnsi="Times New Roman"/>
          <w:sz w:val="24"/>
          <w:szCs w:val="24"/>
        </w:rPr>
        <w:t xml:space="preserve">Первоначальное капиталистическое накопление как предпосылка становления опытной науки в национальных масштабах. </w:t>
      </w:r>
      <w:proofErr w:type="spellStart"/>
      <w:r>
        <w:rPr>
          <w:rFonts w:ascii="Times New Roman" w:hAnsi="Times New Roman"/>
          <w:sz w:val="24"/>
          <w:szCs w:val="24"/>
        </w:rPr>
        <w:t>Ф.Бэкон</w:t>
      </w:r>
      <w:proofErr w:type="spellEnd"/>
      <w:r>
        <w:rPr>
          <w:rFonts w:ascii="Times New Roman" w:hAnsi="Times New Roman"/>
          <w:sz w:val="24"/>
          <w:szCs w:val="24"/>
        </w:rPr>
        <w:t xml:space="preserve"> как основоположник и идеолог </w:t>
      </w:r>
      <w:r>
        <w:rPr>
          <w:rFonts w:ascii="Times New Roman" w:hAnsi="Times New Roman"/>
          <w:sz w:val="24"/>
          <w:szCs w:val="24"/>
        </w:rPr>
        <w:lastRenderedPageBreak/>
        <w:t>опытной науки. Метод индукции как метод эмпирического и теоретического исследования.</w:t>
      </w:r>
    </w:p>
    <w:p w:rsidR="000A6431" w:rsidRDefault="000A6431" w:rsidP="000A6431">
      <w:pPr>
        <w:rPr>
          <w:rFonts w:ascii="Times New Roman" w:hAnsi="Times New Roman"/>
          <w:sz w:val="24"/>
          <w:szCs w:val="24"/>
        </w:rPr>
      </w:pPr>
      <w:r>
        <w:rPr>
          <w:rFonts w:ascii="Times New Roman" w:hAnsi="Times New Roman"/>
          <w:sz w:val="24"/>
          <w:szCs w:val="24"/>
        </w:rPr>
        <w:t xml:space="preserve">Рационализм </w:t>
      </w:r>
      <w:proofErr w:type="spellStart"/>
      <w:r>
        <w:rPr>
          <w:rFonts w:ascii="Times New Roman" w:hAnsi="Times New Roman"/>
          <w:sz w:val="24"/>
          <w:szCs w:val="24"/>
        </w:rPr>
        <w:t>Р.Декарта</w:t>
      </w:r>
      <w:proofErr w:type="spellEnd"/>
      <w:r>
        <w:rPr>
          <w:rFonts w:ascii="Times New Roman" w:hAnsi="Times New Roman"/>
          <w:sz w:val="24"/>
          <w:szCs w:val="24"/>
        </w:rPr>
        <w:t xml:space="preserve"> и его роль в развитии науки. Метод дедукции как метод теоретического познания.</w:t>
      </w:r>
    </w:p>
    <w:p w:rsidR="000A6431" w:rsidRDefault="000A6431" w:rsidP="000A6431">
      <w:pPr>
        <w:rPr>
          <w:rFonts w:ascii="Times New Roman" w:hAnsi="Times New Roman"/>
          <w:sz w:val="24"/>
          <w:szCs w:val="24"/>
        </w:rPr>
      </w:pPr>
      <w:r>
        <w:rPr>
          <w:rFonts w:ascii="Times New Roman" w:hAnsi="Times New Roman"/>
          <w:sz w:val="24"/>
          <w:szCs w:val="24"/>
        </w:rPr>
        <w:t xml:space="preserve">Скептицизм </w:t>
      </w:r>
      <w:proofErr w:type="spellStart"/>
      <w:r>
        <w:rPr>
          <w:rFonts w:ascii="Times New Roman" w:hAnsi="Times New Roman"/>
          <w:sz w:val="24"/>
          <w:szCs w:val="24"/>
        </w:rPr>
        <w:t>Д.Юма</w:t>
      </w:r>
      <w:proofErr w:type="spellEnd"/>
      <w:r>
        <w:rPr>
          <w:rFonts w:ascii="Times New Roman" w:hAnsi="Times New Roman"/>
          <w:sz w:val="24"/>
          <w:szCs w:val="24"/>
        </w:rPr>
        <w:t xml:space="preserve"> как фактор методологического подхода в научном исследовании. Проблема соотношения достоверности и правдоподобности в научном познании.</w:t>
      </w:r>
    </w:p>
    <w:p w:rsidR="000A6431" w:rsidRDefault="000A6431" w:rsidP="000A6431">
      <w:pPr>
        <w:rPr>
          <w:rFonts w:ascii="Times New Roman" w:hAnsi="Times New Roman"/>
          <w:sz w:val="24"/>
          <w:szCs w:val="24"/>
        </w:rPr>
      </w:pPr>
      <w:r>
        <w:rPr>
          <w:rFonts w:ascii="Times New Roman" w:hAnsi="Times New Roman"/>
          <w:sz w:val="24"/>
          <w:szCs w:val="24"/>
        </w:rPr>
        <w:t xml:space="preserve">Роль </w:t>
      </w:r>
      <w:proofErr w:type="spellStart"/>
      <w:r>
        <w:rPr>
          <w:rFonts w:ascii="Times New Roman" w:hAnsi="Times New Roman"/>
          <w:sz w:val="24"/>
          <w:szCs w:val="24"/>
        </w:rPr>
        <w:t>И.Канта</w:t>
      </w:r>
      <w:proofErr w:type="spellEnd"/>
      <w:r>
        <w:rPr>
          <w:rFonts w:ascii="Times New Roman" w:hAnsi="Times New Roman"/>
          <w:sz w:val="24"/>
          <w:szCs w:val="24"/>
        </w:rPr>
        <w:t xml:space="preserve"> в анализе способности человеческого разума к достижению истинного знания. Соотношение агностицизма и скептицизма.</w:t>
      </w:r>
    </w:p>
    <w:p w:rsidR="000A6431" w:rsidRDefault="000A6431" w:rsidP="000A6431">
      <w:pPr>
        <w:rPr>
          <w:rFonts w:ascii="Times New Roman" w:hAnsi="Times New Roman"/>
          <w:sz w:val="24"/>
          <w:szCs w:val="24"/>
        </w:rPr>
      </w:pPr>
      <w:r>
        <w:rPr>
          <w:rFonts w:ascii="Times New Roman" w:hAnsi="Times New Roman"/>
          <w:sz w:val="24"/>
          <w:szCs w:val="24"/>
        </w:rPr>
        <w:t xml:space="preserve">Философия </w:t>
      </w:r>
      <w:proofErr w:type="spellStart"/>
      <w:r>
        <w:rPr>
          <w:rFonts w:ascii="Times New Roman" w:hAnsi="Times New Roman"/>
          <w:sz w:val="24"/>
          <w:szCs w:val="24"/>
        </w:rPr>
        <w:t>Г.Гегеля</w:t>
      </w:r>
      <w:proofErr w:type="spellEnd"/>
      <w:r>
        <w:rPr>
          <w:rFonts w:ascii="Times New Roman" w:hAnsi="Times New Roman"/>
          <w:sz w:val="24"/>
          <w:szCs w:val="24"/>
        </w:rPr>
        <w:t xml:space="preserve"> как законченная система натурфилософии; её значение для понимания сущности науки и для классификации наук. Диалектический метод </w:t>
      </w:r>
      <w:proofErr w:type="spellStart"/>
      <w:r>
        <w:rPr>
          <w:rFonts w:ascii="Times New Roman" w:hAnsi="Times New Roman"/>
          <w:sz w:val="24"/>
          <w:szCs w:val="24"/>
        </w:rPr>
        <w:t>Г.Гегеля</w:t>
      </w:r>
      <w:proofErr w:type="spellEnd"/>
      <w:r>
        <w:rPr>
          <w:rFonts w:ascii="Times New Roman" w:hAnsi="Times New Roman"/>
          <w:sz w:val="24"/>
          <w:szCs w:val="24"/>
        </w:rPr>
        <w:t xml:space="preserve"> как фундаментальная методология естественных и общественных наук.</w:t>
      </w:r>
    </w:p>
    <w:p w:rsidR="000A6431" w:rsidRDefault="000A6431" w:rsidP="000A6431">
      <w:pPr>
        <w:rPr>
          <w:rFonts w:ascii="Times New Roman" w:hAnsi="Times New Roman"/>
          <w:sz w:val="24"/>
          <w:szCs w:val="24"/>
        </w:rPr>
      </w:pPr>
      <w:r>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0A6431" w:rsidRPr="00DC69ED" w:rsidRDefault="000A6431" w:rsidP="000A6431">
      <w:pPr>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0A6431" w:rsidRDefault="000A6431" w:rsidP="000A6431">
      <w:pPr>
        <w:rPr>
          <w:rFonts w:ascii="Times New Roman" w:hAnsi="Times New Roman"/>
          <w:sz w:val="24"/>
          <w:szCs w:val="24"/>
        </w:rPr>
      </w:pPr>
      <w:r>
        <w:rPr>
          <w:rFonts w:ascii="Times New Roman" w:hAnsi="Times New Roman"/>
          <w:sz w:val="24"/>
          <w:szCs w:val="24"/>
        </w:rPr>
        <w:t xml:space="preserve">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w:t>
      </w:r>
      <w:proofErr w:type="gramStart"/>
      <w:r>
        <w:rPr>
          <w:rFonts w:ascii="Times New Roman" w:hAnsi="Times New Roman"/>
          <w:sz w:val="24"/>
          <w:szCs w:val="24"/>
        </w:rPr>
        <w:t>.Философское</w:t>
      </w:r>
      <w:proofErr w:type="gramEnd"/>
      <w:r>
        <w:rPr>
          <w:rFonts w:ascii="Times New Roman" w:hAnsi="Times New Roman"/>
          <w:sz w:val="24"/>
          <w:szCs w:val="24"/>
        </w:rPr>
        <w:t xml:space="preserve"> значение открытий законов термодинамики, квантовой механики, генетики и математики. Практическое воплощение новых научных достижений в повседневную </w:t>
      </w:r>
      <w:proofErr w:type="spellStart"/>
      <w:r>
        <w:rPr>
          <w:rFonts w:ascii="Times New Roman" w:hAnsi="Times New Roman"/>
          <w:sz w:val="24"/>
          <w:szCs w:val="24"/>
        </w:rPr>
        <w:t>жинь</w:t>
      </w:r>
      <w:proofErr w:type="spellEnd"/>
      <w:r>
        <w:rPr>
          <w:rFonts w:ascii="Times New Roman" w:hAnsi="Times New Roman"/>
          <w:sz w:val="24"/>
          <w:szCs w:val="24"/>
        </w:rPr>
        <w:t xml:space="preserve"> общества.</w:t>
      </w:r>
    </w:p>
    <w:p w:rsidR="000A6431" w:rsidRDefault="000A6431" w:rsidP="000A6431">
      <w:pPr>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0A6431" w:rsidRDefault="000A6431" w:rsidP="000A6431">
      <w:pPr>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0A6431" w:rsidRDefault="000A6431" w:rsidP="000A6431">
      <w:pPr>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0A6431" w:rsidRDefault="000A6431" w:rsidP="000A6431">
      <w:pPr>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0A6431" w:rsidRDefault="000A6431" w:rsidP="000A6431">
      <w:pPr>
        <w:rPr>
          <w:rFonts w:ascii="Times New Roman" w:hAnsi="Times New Roman"/>
          <w:sz w:val="24"/>
          <w:szCs w:val="24"/>
        </w:rPr>
      </w:pPr>
      <w:r>
        <w:rPr>
          <w:rFonts w:ascii="Times New Roman" w:hAnsi="Times New Roman"/>
          <w:sz w:val="24"/>
          <w:szCs w:val="24"/>
        </w:rPr>
        <w:t>Характерные черты науки в ХХ веке. 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0A6431" w:rsidRDefault="000A6431" w:rsidP="000A6431">
      <w:pPr>
        <w:rPr>
          <w:rFonts w:ascii="Times New Roman" w:hAnsi="Times New Roman"/>
          <w:sz w:val="24"/>
          <w:szCs w:val="24"/>
        </w:rPr>
      </w:pPr>
      <w:r>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0A6431" w:rsidRDefault="000A6431" w:rsidP="000A6431">
      <w:pPr>
        <w:rPr>
          <w:rFonts w:ascii="Times New Roman" w:hAnsi="Times New Roman"/>
          <w:sz w:val="24"/>
          <w:szCs w:val="24"/>
        </w:rPr>
      </w:pPr>
      <w:r>
        <w:rPr>
          <w:rFonts w:ascii="Times New Roman" w:hAnsi="Times New Roman"/>
          <w:sz w:val="24"/>
          <w:szCs w:val="24"/>
        </w:rPr>
        <w:t xml:space="preserve">Проблема классификации наук: подходы и </w:t>
      </w:r>
      <w:proofErr w:type="gramStart"/>
      <w:r>
        <w:rPr>
          <w:rFonts w:ascii="Times New Roman" w:hAnsi="Times New Roman"/>
          <w:sz w:val="24"/>
          <w:szCs w:val="24"/>
        </w:rPr>
        <w:t>решения .Методологическое</w:t>
      </w:r>
      <w:proofErr w:type="gramEnd"/>
      <w:r>
        <w:rPr>
          <w:rFonts w:ascii="Times New Roman" w:hAnsi="Times New Roman"/>
          <w:sz w:val="24"/>
          <w:szCs w:val="24"/>
        </w:rPr>
        <w:t xml:space="preserve"> значение классификации наук для решения конкретных проблем исследований в отраслевых частных науках.</w:t>
      </w:r>
    </w:p>
    <w:p w:rsidR="000A6431" w:rsidRDefault="000A6431" w:rsidP="000A6431">
      <w:pPr>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w:t>
      </w:r>
      <w:proofErr w:type="spellStart"/>
      <w:r>
        <w:rPr>
          <w:rFonts w:ascii="Times New Roman" w:hAnsi="Times New Roman"/>
          <w:sz w:val="24"/>
          <w:szCs w:val="24"/>
        </w:rPr>
        <w:t>включённости</w:t>
      </w:r>
      <w:proofErr w:type="spellEnd"/>
      <w:r>
        <w:rPr>
          <w:rFonts w:ascii="Times New Roman" w:hAnsi="Times New Roman"/>
          <w:sz w:val="24"/>
          <w:szCs w:val="24"/>
        </w:rPr>
        <w:t>» субъекта познания в процесс познания и в объект познания в сфере социально-гуманитарных наук.</w:t>
      </w:r>
    </w:p>
    <w:p w:rsidR="000A6431" w:rsidRDefault="000A6431" w:rsidP="000A6431">
      <w:pPr>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0A6431" w:rsidRDefault="000A6431" w:rsidP="000A6431">
      <w:pPr>
        <w:rPr>
          <w:rFonts w:ascii="Times New Roman" w:hAnsi="Times New Roman"/>
          <w:b/>
          <w:sz w:val="24"/>
          <w:szCs w:val="24"/>
        </w:rPr>
      </w:pPr>
      <w:r>
        <w:rPr>
          <w:rFonts w:ascii="Times New Roman" w:hAnsi="Times New Roman"/>
          <w:b/>
          <w:sz w:val="24"/>
          <w:szCs w:val="24"/>
        </w:rPr>
        <w:t>Тема № 8. Начало становления научного знания.</w:t>
      </w:r>
    </w:p>
    <w:p w:rsidR="000A6431" w:rsidRDefault="000A6431" w:rsidP="000A6431">
      <w:pPr>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0A6431" w:rsidRDefault="000A6431" w:rsidP="000A6431">
      <w:pPr>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 практического опыта и обобщающих идей и концепций. Преодоление мифологических представлений о мире средствами философского анализа.</w:t>
      </w:r>
    </w:p>
    <w:p w:rsidR="000A6431" w:rsidRDefault="000A6431" w:rsidP="000A6431">
      <w:pPr>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0A6431" w:rsidRDefault="000A6431" w:rsidP="000A6431">
      <w:pPr>
        <w:rPr>
          <w:rFonts w:ascii="Times New Roman" w:hAnsi="Times New Roman"/>
          <w:b/>
          <w:sz w:val="24"/>
          <w:szCs w:val="24"/>
        </w:rPr>
      </w:pPr>
      <w:r>
        <w:rPr>
          <w:rFonts w:ascii="Times New Roman" w:hAnsi="Times New Roman"/>
          <w:b/>
          <w:sz w:val="24"/>
          <w:szCs w:val="24"/>
        </w:rPr>
        <w:lastRenderedPageBreak/>
        <w:t>Тема № 9. Общество и наука: сущность общества и закономерности его развития, место и роль науки в жизни общества.</w:t>
      </w:r>
    </w:p>
    <w:p w:rsidR="000A6431" w:rsidRDefault="000A6431" w:rsidP="000A6431">
      <w:pPr>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 сложного общественного явления. Закономерности развития общества и закономерности эволюции науки.</w:t>
      </w:r>
    </w:p>
    <w:p w:rsidR="000A6431" w:rsidRDefault="000A6431" w:rsidP="000A6431">
      <w:pPr>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0A6431" w:rsidRDefault="000A6431" w:rsidP="000A6431">
      <w:pPr>
        <w:rPr>
          <w:rFonts w:ascii="Times New Roman" w:hAnsi="Times New Roman"/>
          <w:sz w:val="24"/>
          <w:szCs w:val="24"/>
        </w:rPr>
      </w:pPr>
      <w:r>
        <w:rPr>
          <w:rFonts w:ascii="Times New Roman" w:hAnsi="Times New Roman"/>
          <w:sz w:val="24"/>
          <w:szCs w:val="24"/>
        </w:rPr>
        <w:t xml:space="preserve">Наука как социальный институт, как система достоверных знаний и как специфическая деятельность. </w:t>
      </w:r>
      <w:proofErr w:type="spellStart"/>
      <w:r>
        <w:rPr>
          <w:rFonts w:ascii="Times New Roman" w:hAnsi="Times New Roman"/>
          <w:sz w:val="24"/>
          <w:szCs w:val="24"/>
        </w:rPr>
        <w:t>Науковедение</w:t>
      </w:r>
      <w:proofErr w:type="spellEnd"/>
      <w:r>
        <w:rPr>
          <w:rFonts w:ascii="Times New Roman" w:hAnsi="Times New Roman"/>
          <w:sz w:val="24"/>
          <w:szCs w:val="24"/>
        </w:rPr>
        <w:t xml:space="preserve"> </w:t>
      </w:r>
      <w:proofErr w:type="gramStart"/>
      <w:r>
        <w:rPr>
          <w:rFonts w:ascii="Times New Roman" w:hAnsi="Times New Roman"/>
          <w:sz w:val="24"/>
          <w:szCs w:val="24"/>
        </w:rPr>
        <w:t>( наука</w:t>
      </w:r>
      <w:proofErr w:type="gramEnd"/>
      <w:r>
        <w:rPr>
          <w:rFonts w:ascii="Times New Roman" w:hAnsi="Times New Roman"/>
          <w:sz w:val="24"/>
          <w:szCs w:val="24"/>
        </w:rPr>
        <w:t xml:space="preserve"> о науке) 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0A6431" w:rsidRDefault="000A6431" w:rsidP="000A6431">
      <w:pPr>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0A6431" w:rsidRDefault="000A6431" w:rsidP="000A6431">
      <w:pPr>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0A6431" w:rsidRDefault="000A6431" w:rsidP="000A6431">
      <w:pPr>
        <w:rPr>
          <w:rFonts w:ascii="Times New Roman" w:hAnsi="Times New Roman"/>
          <w:sz w:val="24"/>
          <w:szCs w:val="24"/>
        </w:rPr>
      </w:pPr>
      <w:r>
        <w:rPr>
          <w:rFonts w:ascii="Times New Roman" w:hAnsi="Times New Roman"/>
          <w:sz w:val="24"/>
          <w:szCs w:val="24"/>
        </w:rPr>
        <w:t xml:space="preserve">Управление наукой и </w:t>
      </w:r>
      <w:proofErr w:type="spellStart"/>
      <w:r>
        <w:rPr>
          <w:rFonts w:ascii="Times New Roman" w:hAnsi="Times New Roman"/>
          <w:sz w:val="24"/>
          <w:szCs w:val="24"/>
        </w:rPr>
        <w:t>саморегуляция</w:t>
      </w:r>
      <w:proofErr w:type="spellEnd"/>
      <w:r>
        <w:rPr>
          <w:rFonts w:ascii="Times New Roman" w:hAnsi="Times New Roman"/>
          <w:sz w:val="24"/>
          <w:szCs w:val="24"/>
        </w:rPr>
        <w:t xml:space="preserve"> науки.</w:t>
      </w:r>
    </w:p>
    <w:p w:rsidR="000A6431" w:rsidRDefault="000A6431" w:rsidP="000A6431">
      <w:pPr>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0A6431" w:rsidRDefault="000A6431" w:rsidP="000A6431">
      <w:pPr>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0A6431" w:rsidRDefault="000A6431" w:rsidP="000A6431">
      <w:pPr>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0A6431" w:rsidRDefault="000A6431" w:rsidP="000A6431">
      <w:pPr>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 и специальных методов научного исследования.</w:t>
      </w:r>
    </w:p>
    <w:p w:rsidR="000A6431" w:rsidRDefault="000A6431" w:rsidP="000A6431">
      <w:pPr>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w:t>
      </w:r>
      <w:proofErr w:type="spellStart"/>
      <w:r>
        <w:rPr>
          <w:rFonts w:ascii="Times New Roman" w:hAnsi="Times New Roman"/>
          <w:sz w:val="24"/>
          <w:szCs w:val="24"/>
        </w:rPr>
        <w:t>включённости</w:t>
      </w:r>
      <w:proofErr w:type="spellEnd"/>
      <w:r>
        <w:rPr>
          <w:rFonts w:ascii="Times New Roman" w:hAnsi="Times New Roman"/>
          <w:sz w:val="24"/>
          <w:szCs w:val="24"/>
        </w:rPr>
        <w:t xml:space="preserve">» субъекта в процессе социально-гуманитарного исследования. </w:t>
      </w:r>
    </w:p>
    <w:p w:rsidR="000A6431" w:rsidRDefault="000A6431" w:rsidP="000A6431">
      <w:pPr>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 положения как инструмент формирования новых научных теорий.</w:t>
      </w:r>
    </w:p>
    <w:p w:rsidR="000A6431" w:rsidRDefault="000A6431" w:rsidP="000A6431">
      <w:pPr>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0A6431" w:rsidRDefault="000A6431" w:rsidP="000A6431">
      <w:pPr>
        <w:rPr>
          <w:rFonts w:ascii="Times New Roman" w:hAnsi="Times New Roman"/>
          <w:b/>
          <w:sz w:val="24"/>
          <w:szCs w:val="24"/>
        </w:rPr>
      </w:pPr>
      <w:r>
        <w:rPr>
          <w:rFonts w:ascii="Times New Roman" w:hAnsi="Times New Roman"/>
          <w:b/>
          <w:sz w:val="24"/>
          <w:szCs w:val="24"/>
        </w:rPr>
        <w:t>Тема № 11. Методы научного познания.</w:t>
      </w:r>
    </w:p>
    <w:p w:rsidR="000A6431" w:rsidRDefault="000A6431" w:rsidP="000A6431">
      <w:pPr>
        <w:rPr>
          <w:rFonts w:ascii="Times New Roman" w:hAnsi="Times New Roman"/>
          <w:sz w:val="24"/>
          <w:szCs w:val="24"/>
        </w:rPr>
      </w:pPr>
      <w:r>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0A6431" w:rsidRDefault="000A6431" w:rsidP="000A6431">
      <w:pPr>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0A6431" w:rsidRDefault="000A6431" w:rsidP="000A6431">
      <w:pPr>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0A6431" w:rsidRDefault="000A6431" w:rsidP="000A6431">
      <w:pPr>
        <w:rPr>
          <w:rFonts w:ascii="Times New Roman" w:hAnsi="Times New Roman"/>
          <w:sz w:val="24"/>
          <w:szCs w:val="24"/>
        </w:rPr>
      </w:pPr>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0A6431" w:rsidRDefault="000A6431" w:rsidP="000A6431">
      <w:pPr>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0A6431" w:rsidRPr="00DC69ED" w:rsidRDefault="000A6431" w:rsidP="000A6431">
      <w:pPr>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0A6431" w:rsidRDefault="000A6431" w:rsidP="000A6431">
      <w:pPr>
        <w:rPr>
          <w:rFonts w:ascii="Times New Roman" w:hAnsi="Times New Roman"/>
          <w:sz w:val="24"/>
          <w:szCs w:val="24"/>
        </w:rPr>
      </w:pPr>
      <w:r>
        <w:rPr>
          <w:rFonts w:ascii="Times New Roman" w:hAnsi="Times New Roman"/>
          <w:sz w:val="24"/>
          <w:szCs w:val="24"/>
        </w:rPr>
        <w:t xml:space="preserve">Научное исследование как основной вид деятельности </w:t>
      </w:r>
      <w:proofErr w:type="gramStart"/>
      <w:r>
        <w:rPr>
          <w:rFonts w:ascii="Times New Roman" w:hAnsi="Times New Roman"/>
          <w:sz w:val="24"/>
          <w:szCs w:val="24"/>
        </w:rPr>
        <w:t>ученого .Виды</w:t>
      </w:r>
      <w:proofErr w:type="gramEnd"/>
      <w:r>
        <w:rPr>
          <w:rFonts w:ascii="Times New Roman" w:hAnsi="Times New Roman"/>
          <w:sz w:val="24"/>
          <w:szCs w:val="24"/>
        </w:rPr>
        <w:t xml:space="preserve"> научных исследований: по источнику инициации, по профилю деятельности, по задачам, по сферам науки.</w:t>
      </w:r>
    </w:p>
    <w:p w:rsidR="000A6431" w:rsidRDefault="000A6431" w:rsidP="000A6431">
      <w:pPr>
        <w:rPr>
          <w:rFonts w:ascii="Times New Roman" w:hAnsi="Times New Roman"/>
          <w:sz w:val="24"/>
          <w:szCs w:val="24"/>
        </w:rPr>
      </w:pPr>
      <w:r>
        <w:rPr>
          <w:rFonts w:ascii="Times New Roman" w:hAnsi="Times New Roman"/>
          <w:sz w:val="24"/>
          <w:szCs w:val="24"/>
        </w:rPr>
        <w:t xml:space="preserve">Разработка программы научного исследования по содержанию, по </w:t>
      </w:r>
      <w:proofErr w:type="gramStart"/>
      <w:r>
        <w:rPr>
          <w:rFonts w:ascii="Times New Roman" w:hAnsi="Times New Roman"/>
          <w:sz w:val="24"/>
          <w:szCs w:val="24"/>
        </w:rPr>
        <w:t>форме ,</w:t>
      </w:r>
      <w:proofErr w:type="gramEnd"/>
      <w:r>
        <w:rPr>
          <w:rFonts w:ascii="Times New Roman" w:hAnsi="Times New Roman"/>
          <w:sz w:val="24"/>
          <w:szCs w:val="24"/>
        </w:rPr>
        <w:t xml:space="preserve"> по структуре.</w:t>
      </w:r>
    </w:p>
    <w:p w:rsidR="000A6431" w:rsidRDefault="000A6431" w:rsidP="000A6431">
      <w:pPr>
        <w:rPr>
          <w:rFonts w:ascii="Times New Roman" w:hAnsi="Times New Roman"/>
          <w:sz w:val="24"/>
          <w:szCs w:val="24"/>
        </w:rPr>
      </w:pPr>
      <w:r>
        <w:rPr>
          <w:rFonts w:ascii="Times New Roman" w:hAnsi="Times New Roman"/>
          <w:sz w:val="24"/>
          <w:szCs w:val="24"/>
        </w:rPr>
        <w:lastRenderedPageBreak/>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0A6431" w:rsidRDefault="000A6431" w:rsidP="000A6431">
      <w:pPr>
        <w:rPr>
          <w:rFonts w:ascii="Times New Roman" w:hAnsi="Times New Roman"/>
          <w:sz w:val="24"/>
          <w:szCs w:val="24"/>
        </w:rPr>
      </w:pPr>
      <w:r>
        <w:rPr>
          <w:rFonts w:ascii="Times New Roman" w:hAnsi="Times New Roman"/>
          <w:sz w:val="24"/>
          <w:szCs w:val="24"/>
        </w:rPr>
        <w:t xml:space="preserve">Формирование гипотез исследования. Требования к научной </w:t>
      </w:r>
      <w:proofErr w:type="gramStart"/>
      <w:r>
        <w:rPr>
          <w:rFonts w:ascii="Times New Roman" w:hAnsi="Times New Roman"/>
          <w:sz w:val="24"/>
          <w:szCs w:val="24"/>
        </w:rPr>
        <w:t>гипотезе..</w:t>
      </w:r>
      <w:proofErr w:type="gramEnd"/>
      <w:r>
        <w:rPr>
          <w:rFonts w:ascii="Times New Roman" w:hAnsi="Times New Roman"/>
          <w:sz w:val="24"/>
          <w:szCs w:val="24"/>
        </w:rPr>
        <w:t xml:space="preserve"> Способы постановки гипотез. Виды гипотез. Возможности проверки гипотез.</w:t>
      </w:r>
    </w:p>
    <w:p w:rsidR="000A6431" w:rsidRDefault="000A6431" w:rsidP="000A6431">
      <w:pPr>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0A6431" w:rsidRDefault="000A6431" w:rsidP="000A6431">
      <w:pPr>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0A6431" w:rsidRDefault="000A6431" w:rsidP="000A6431">
      <w:pPr>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0A6431" w:rsidRDefault="000A6431" w:rsidP="000A6431">
      <w:pPr>
        <w:rPr>
          <w:rFonts w:ascii="Times New Roman" w:hAnsi="Times New Roman"/>
          <w:sz w:val="24"/>
          <w:szCs w:val="24"/>
        </w:rPr>
      </w:pPr>
      <w:r>
        <w:rPr>
          <w:rFonts w:ascii="Times New Roman" w:hAnsi="Times New Roman"/>
          <w:sz w:val="24"/>
          <w:szCs w:val="24"/>
        </w:rPr>
        <w:t>Специфика научных исследований в общественных науках.</w:t>
      </w:r>
    </w:p>
    <w:p w:rsidR="000A6431" w:rsidRDefault="000A6431" w:rsidP="000A6431">
      <w:pPr>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0A6431" w:rsidRDefault="000A6431" w:rsidP="000A6431">
      <w:pPr>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0A6431" w:rsidRDefault="000A6431" w:rsidP="000A6431">
      <w:pPr>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0A6431" w:rsidRDefault="000A6431" w:rsidP="000A6431">
      <w:pPr>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 и в науке.</w:t>
      </w:r>
    </w:p>
    <w:p w:rsidR="000A6431" w:rsidRDefault="000A6431" w:rsidP="000A6431">
      <w:pPr>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0A6431" w:rsidRDefault="000A6431" w:rsidP="000A6431">
      <w:pPr>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0A6431" w:rsidRDefault="000A6431" w:rsidP="000A6431">
      <w:pPr>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0A6431" w:rsidRDefault="000A6431" w:rsidP="000A6431">
      <w:pPr>
        <w:rPr>
          <w:rFonts w:ascii="Times New Roman" w:hAnsi="Times New Roman"/>
          <w:sz w:val="24"/>
          <w:szCs w:val="24"/>
        </w:rPr>
      </w:pPr>
      <w:r>
        <w:rPr>
          <w:rFonts w:ascii="Times New Roman" w:hAnsi="Times New Roman"/>
          <w:sz w:val="24"/>
          <w:szCs w:val="24"/>
        </w:rPr>
        <w:t xml:space="preserve">Наука и искусство: историческая взаимосвязь, союз и противоборство на </w:t>
      </w:r>
      <w:proofErr w:type="spellStart"/>
      <w:r>
        <w:rPr>
          <w:rFonts w:ascii="Times New Roman" w:hAnsi="Times New Roman"/>
          <w:sz w:val="24"/>
          <w:szCs w:val="24"/>
        </w:rPr>
        <w:t>социетальном</w:t>
      </w:r>
      <w:proofErr w:type="spellEnd"/>
      <w:r>
        <w:rPr>
          <w:rFonts w:ascii="Times New Roman" w:hAnsi="Times New Roman"/>
          <w:sz w:val="24"/>
          <w:szCs w:val="24"/>
        </w:rPr>
        <w:t xml:space="preserve"> и индивидуальном уровне.</w:t>
      </w:r>
    </w:p>
    <w:p w:rsidR="000A6431" w:rsidRDefault="000A6431" w:rsidP="000A6431">
      <w:pPr>
        <w:rPr>
          <w:rFonts w:ascii="Times New Roman" w:hAnsi="Times New Roman"/>
          <w:sz w:val="24"/>
          <w:szCs w:val="24"/>
        </w:rPr>
      </w:pPr>
      <w:r>
        <w:rPr>
          <w:rFonts w:ascii="Times New Roman" w:hAnsi="Times New Roman"/>
          <w:sz w:val="24"/>
          <w:szCs w:val="24"/>
        </w:rPr>
        <w:t xml:space="preserve"> Специфика давления политики на науку и на культуру.</w:t>
      </w:r>
    </w:p>
    <w:p w:rsidR="000A6431" w:rsidRDefault="000A6431" w:rsidP="000A6431">
      <w:pPr>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0A6431" w:rsidRDefault="000A6431" w:rsidP="000A6431">
      <w:pPr>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0A6431" w:rsidRDefault="000A6431" w:rsidP="000A6431">
      <w:pPr>
        <w:rPr>
          <w:rFonts w:ascii="Times New Roman" w:hAnsi="Times New Roman"/>
          <w:sz w:val="24"/>
          <w:szCs w:val="24"/>
        </w:rPr>
      </w:pPr>
      <w:r>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 метод, сравнительно-исторический метод, плюралистический подход.</w:t>
      </w:r>
    </w:p>
    <w:p w:rsidR="000A6431" w:rsidRDefault="000A6431" w:rsidP="000A6431">
      <w:pPr>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0A6431" w:rsidRDefault="000A6431" w:rsidP="000A6431">
      <w:pPr>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0A6431" w:rsidRDefault="000A6431" w:rsidP="000A6431">
      <w:pPr>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0A6431" w:rsidRDefault="000A6431" w:rsidP="000A6431">
      <w:pPr>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0A6431" w:rsidRDefault="000A6431" w:rsidP="000A6431">
      <w:pPr>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0A6431" w:rsidRDefault="000A6431" w:rsidP="000A6431">
      <w:pPr>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 Социальный интерес и социальное знание. Диалектика взаимодействия познающего субъекта и познаваемого социального объекта.</w:t>
      </w:r>
    </w:p>
    <w:p w:rsidR="000A6431" w:rsidRDefault="000A6431" w:rsidP="000A6431">
      <w:pPr>
        <w:rPr>
          <w:rFonts w:ascii="Times New Roman" w:hAnsi="Times New Roman"/>
          <w:sz w:val="24"/>
          <w:szCs w:val="24"/>
        </w:rPr>
      </w:pPr>
      <w:r>
        <w:rPr>
          <w:rFonts w:ascii="Times New Roman" w:hAnsi="Times New Roman"/>
          <w:sz w:val="24"/>
          <w:szCs w:val="24"/>
        </w:rPr>
        <w:lastRenderedPageBreak/>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0A6431" w:rsidRDefault="000A6431" w:rsidP="000A6431">
      <w:pPr>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0A6431" w:rsidRDefault="000A6431" w:rsidP="000A6431">
      <w:pPr>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0A6431" w:rsidRDefault="000A6431" w:rsidP="000A6431">
      <w:pPr>
        <w:rPr>
          <w:rFonts w:ascii="Times New Roman" w:hAnsi="Times New Roman" w:cs="Times New Roman"/>
          <w:sz w:val="24"/>
          <w:szCs w:val="24"/>
        </w:rPr>
      </w:pPr>
    </w:p>
    <w:p w:rsidR="000A6431" w:rsidRDefault="000A6431" w:rsidP="000A6431">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0A6431" w:rsidRDefault="000A6431" w:rsidP="000A6431">
      <w:pPr>
        <w:ind w:firstLine="567"/>
        <w:rPr>
          <w:rFonts w:ascii="Times New Roman" w:eastAsia="Calibri" w:hAnsi="Times New Roman"/>
        </w:rPr>
      </w:pPr>
    </w:p>
    <w:p w:rsidR="000A6431" w:rsidRPr="00D17E5B" w:rsidRDefault="000A6431" w:rsidP="000A6431">
      <w:pPr>
        <w:rPr>
          <w:rFonts w:ascii="Times New Roman" w:hAnsi="Times New Roman"/>
          <w:sz w:val="24"/>
          <w:szCs w:val="24"/>
        </w:rPr>
      </w:pPr>
      <w:r w:rsidRPr="00D17E5B">
        <w:rPr>
          <w:rFonts w:ascii="Times New Roman" w:hAnsi="Times New Roman"/>
          <w:sz w:val="24"/>
          <w:szCs w:val="24"/>
        </w:rPr>
        <w:t xml:space="preserve">В ходе реализации дисциплины </w:t>
      </w:r>
      <w:r w:rsidRPr="00D17E5B">
        <w:rPr>
          <w:rFonts w:ascii="Times New Roman" w:hAnsi="Times New Roman"/>
          <w:color w:val="000000"/>
          <w:sz w:val="24"/>
          <w:szCs w:val="24"/>
        </w:rPr>
        <w:t>«История и философия науки»</w:t>
      </w:r>
      <w:r w:rsidRPr="00D17E5B">
        <w:rPr>
          <w:rFonts w:ascii="Times New Roman" w:hAnsi="Times New Roman"/>
          <w:sz w:val="24"/>
          <w:szCs w:val="24"/>
        </w:rPr>
        <w:t xml:space="preserve"> 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0A6431" w:rsidRPr="00D17E5B" w:rsidTr="002450AB">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jc w:val="center"/>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jc w:val="center"/>
              <w:rPr>
                <w:rFonts w:ascii="Times New Roman" w:hAnsi="Times New Roman"/>
                <w:sz w:val="24"/>
                <w:szCs w:val="24"/>
              </w:rPr>
            </w:pPr>
            <w:r w:rsidRPr="00D17E5B">
              <w:rPr>
                <w:rFonts w:ascii="Times New Roman" w:hAnsi="Times New Roman"/>
                <w:sz w:val="24"/>
                <w:szCs w:val="24"/>
              </w:rPr>
              <w:t>Формы (методы) текущего контроля успеваемости</w:t>
            </w:r>
          </w:p>
          <w:p w:rsidR="000A6431" w:rsidRPr="00D17E5B" w:rsidRDefault="000A6431" w:rsidP="002450AB">
            <w:pPr>
              <w:jc w:val="center"/>
              <w:rPr>
                <w:rFonts w:ascii="Times New Roman" w:hAnsi="Times New Roman"/>
                <w:sz w:val="24"/>
                <w:szCs w:val="24"/>
              </w:rPr>
            </w:pPr>
            <w:r w:rsidRPr="00D17E5B">
              <w:rPr>
                <w:rFonts w:ascii="Times New Roman" w:hAnsi="Times New Roman"/>
                <w:sz w:val="24"/>
                <w:szCs w:val="24"/>
              </w:rPr>
              <w:t>Очная // Заочная</w:t>
            </w:r>
          </w:p>
        </w:tc>
      </w:tr>
      <w:tr w:rsidR="000A6431" w:rsidRPr="00D17E5B" w:rsidTr="002450A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rPr>
                <w:rFonts w:ascii="Times New Roman" w:hAnsi="Times New Roman"/>
                <w:sz w:val="24"/>
                <w:szCs w:val="24"/>
              </w:rPr>
            </w:pPr>
            <w:r w:rsidRPr="00D17E5B">
              <w:rPr>
                <w:rFonts w:ascii="Times New Roman" w:hAnsi="Times New Roman"/>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jc w:val="center"/>
              <w:rPr>
                <w:rFonts w:ascii="Times New Roman" w:hAnsi="Times New Roman"/>
                <w:sz w:val="24"/>
                <w:szCs w:val="24"/>
              </w:rPr>
            </w:pPr>
            <w:r w:rsidRPr="00D17E5B">
              <w:rPr>
                <w:rFonts w:ascii="Times New Roman" w:hAnsi="Times New Roman"/>
                <w:sz w:val="24"/>
                <w:szCs w:val="24"/>
              </w:rPr>
              <w:t>---------------------------------------------------</w:t>
            </w:r>
          </w:p>
        </w:tc>
      </w:tr>
      <w:tr w:rsidR="000A6431" w:rsidRPr="00D17E5B" w:rsidTr="002450A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rPr>
                <w:rFonts w:ascii="Times New Roman" w:hAnsi="Times New Roman"/>
                <w:sz w:val="24"/>
                <w:szCs w:val="24"/>
              </w:rPr>
            </w:pPr>
            <w:r w:rsidRPr="00D17E5B">
              <w:rPr>
                <w:rFonts w:ascii="Times New Roman" w:hAnsi="Times New Roman"/>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jc w:val="center"/>
              <w:rPr>
                <w:rFonts w:ascii="Times New Roman" w:hAnsi="Times New Roman"/>
                <w:sz w:val="24"/>
                <w:szCs w:val="24"/>
              </w:rPr>
            </w:pPr>
            <w:r w:rsidRPr="00D17E5B">
              <w:rPr>
                <w:rFonts w:ascii="Times New Roman" w:hAnsi="Times New Roman"/>
                <w:sz w:val="24"/>
                <w:szCs w:val="24"/>
              </w:rPr>
              <w:t>контрольная работа // контрольная работа</w:t>
            </w:r>
          </w:p>
        </w:tc>
      </w:tr>
      <w:tr w:rsidR="000A6431" w:rsidRPr="00D17E5B" w:rsidTr="002450A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rPr>
                <w:rFonts w:ascii="Times New Roman" w:hAnsi="Times New Roman"/>
                <w:sz w:val="24"/>
                <w:szCs w:val="24"/>
              </w:rPr>
            </w:pPr>
            <w:r w:rsidRPr="00D17E5B">
              <w:rPr>
                <w:rFonts w:ascii="Times New Roman" w:hAnsi="Times New Roman"/>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jc w:val="center"/>
              <w:rPr>
                <w:rFonts w:ascii="Times New Roman" w:hAnsi="Times New Roman"/>
                <w:sz w:val="24"/>
                <w:szCs w:val="24"/>
              </w:rPr>
            </w:pPr>
            <w:r w:rsidRPr="00D17E5B">
              <w:rPr>
                <w:rFonts w:ascii="Times New Roman" w:hAnsi="Times New Roman"/>
                <w:sz w:val="24"/>
                <w:szCs w:val="24"/>
              </w:rPr>
              <w:t>контрольная работа // контрольная работа</w:t>
            </w:r>
          </w:p>
        </w:tc>
      </w:tr>
      <w:tr w:rsidR="000A6431" w:rsidRPr="00D17E5B" w:rsidTr="002450A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rPr>
                <w:rFonts w:ascii="Times New Roman" w:hAnsi="Times New Roman"/>
                <w:sz w:val="24"/>
                <w:szCs w:val="24"/>
              </w:rPr>
            </w:pPr>
            <w:r w:rsidRPr="00D17E5B">
              <w:rPr>
                <w:rFonts w:ascii="Times New Roman" w:hAnsi="Times New Roman"/>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jc w:val="center"/>
              <w:rPr>
                <w:rFonts w:ascii="Times New Roman" w:hAnsi="Times New Roman"/>
                <w:sz w:val="24"/>
                <w:szCs w:val="24"/>
              </w:rPr>
            </w:pPr>
            <w:r w:rsidRPr="00D17E5B">
              <w:rPr>
                <w:rFonts w:ascii="Times New Roman" w:hAnsi="Times New Roman"/>
                <w:sz w:val="24"/>
                <w:szCs w:val="24"/>
              </w:rPr>
              <w:t>---------------------------------------------------</w:t>
            </w:r>
          </w:p>
        </w:tc>
      </w:tr>
      <w:tr w:rsidR="000A6431" w:rsidRPr="00D17E5B" w:rsidTr="002450A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rPr>
                <w:rFonts w:ascii="Times New Roman" w:hAnsi="Times New Roman"/>
                <w:sz w:val="24"/>
                <w:szCs w:val="24"/>
              </w:rPr>
            </w:pPr>
            <w:r w:rsidRPr="00D17E5B">
              <w:rPr>
                <w:rFonts w:ascii="Times New Roman" w:hAnsi="Times New Roman"/>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jc w:val="center"/>
              <w:rPr>
                <w:rFonts w:ascii="Times New Roman" w:hAnsi="Times New Roman"/>
                <w:sz w:val="24"/>
                <w:szCs w:val="24"/>
              </w:rPr>
            </w:pPr>
            <w:r w:rsidRPr="00D17E5B">
              <w:rPr>
                <w:rFonts w:ascii="Times New Roman" w:hAnsi="Times New Roman"/>
                <w:sz w:val="24"/>
                <w:szCs w:val="24"/>
              </w:rPr>
              <w:t>контрольная работа // контрольная работа</w:t>
            </w:r>
          </w:p>
        </w:tc>
      </w:tr>
      <w:tr w:rsidR="000A6431" w:rsidRPr="00D17E5B" w:rsidTr="002450A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rPr>
                <w:rFonts w:ascii="Times New Roman" w:hAnsi="Times New Roman"/>
                <w:sz w:val="24"/>
                <w:szCs w:val="24"/>
              </w:rPr>
            </w:pPr>
            <w:r w:rsidRPr="00D17E5B">
              <w:rPr>
                <w:rFonts w:ascii="Times New Roman" w:hAnsi="Times New Roman"/>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jc w:val="center"/>
              <w:rPr>
                <w:rFonts w:ascii="Times New Roman" w:hAnsi="Times New Roman"/>
                <w:sz w:val="24"/>
                <w:szCs w:val="24"/>
              </w:rPr>
            </w:pPr>
            <w:r w:rsidRPr="00D17E5B">
              <w:rPr>
                <w:rFonts w:ascii="Times New Roman" w:hAnsi="Times New Roman"/>
                <w:sz w:val="24"/>
                <w:szCs w:val="24"/>
              </w:rPr>
              <w:t>---------------------------------------------------</w:t>
            </w:r>
          </w:p>
        </w:tc>
      </w:tr>
      <w:tr w:rsidR="000A6431" w:rsidRPr="00D17E5B" w:rsidTr="002450A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rPr>
                <w:rFonts w:ascii="Times New Roman" w:hAnsi="Times New Roman"/>
                <w:sz w:val="24"/>
                <w:szCs w:val="24"/>
              </w:rPr>
            </w:pPr>
            <w:r w:rsidRPr="00D17E5B">
              <w:rPr>
                <w:rFonts w:ascii="Times New Roman" w:hAnsi="Times New Roman"/>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jc w:val="center"/>
              <w:rPr>
                <w:rFonts w:ascii="Times New Roman" w:hAnsi="Times New Roman"/>
                <w:sz w:val="24"/>
                <w:szCs w:val="24"/>
              </w:rPr>
            </w:pPr>
            <w:r w:rsidRPr="00D17E5B">
              <w:rPr>
                <w:rFonts w:ascii="Times New Roman" w:hAnsi="Times New Roman"/>
                <w:sz w:val="24"/>
                <w:szCs w:val="24"/>
              </w:rPr>
              <w:t>-------------------------------------------</w:t>
            </w:r>
          </w:p>
        </w:tc>
      </w:tr>
      <w:tr w:rsidR="000A6431" w:rsidRPr="00D17E5B" w:rsidTr="002450A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rPr>
                <w:rFonts w:ascii="Times New Roman" w:hAnsi="Times New Roman"/>
                <w:sz w:val="24"/>
                <w:szCs w:val="24"/>
              </w:rPr>
            </w:pPr>
            <w:r w:rsidRPr="00D17E5B">
              <w:rPr>
                <w:rFonts w:ascii="Times New Roman" w:hAnsi="Times New Roman"/>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jc w:val="center"/>
              <w:rPr>
                <w:rFonts w:ascii="Times New Roman" w:hAnsi="Times New Roman"/>
                <w:sz w:val="24"/>
                <w:szCs w:val="24"/>
              </w:rPr>
            </w:pPr>
            <w:r w:rsidRPr="00D17E5B">
              <w:rPr>
                <w:rFonts w:ascii="Times New Roman" w:hAnsi="Times New Roman"/>
                <w:sz w:val="24"/>
                <w:szCs w:val="24"/>
              </w:rPr>
              <w:t>Устный опрос // Устный опрос</w:t>
            </w:r>
          </w:p>
        </w:tc>
      </w:tr>
      <w:tr w:rsidR="000A6431" w:rsidRPr="00D17E5B" w:rsidTr="002450A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rPr>
                <w:rFonts w:ascii="Times New Roman" w:hAnsi="Times New Roman"/>
                <w:sz w:val="24"/>
                <w:szCs w:val="24"/>
              </w:rPr>
            </w:pPr>
            <w:r w:rsidRPr="00D17E5B">
              <w:rPr>
                <w:rFonts w:ascii="Times New Roman" w:hAnsi="Times New Roman"/>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jc w:val="center"/>
              <w:rPr>
                <w:rFonts w:ascii="Times New Roman" w:hAnsi="Times New Roman"/>
                <w:sz w:val="24"/>
                <w:szCs w:val="24"/>
              </w:rPr>
            </w:pPr>
            <w:r w:rsidRPr="00D17E5B">
              <w:rPr>
                <w:rFonts w:ascii="Times New Roman" w:hAnsi="Times New Roman"/>
                <w:sz w:val="24"/>
                <w:szCs w:val="24"/>
              </w:rPr>
              <w:t>-------------------------------------------</w:t>
            </w:r>
          </w:p>
        </w:tc>
      </w:tr>
      <w:tr w:rsidR="000A6431" w:rsidRPr="00D17E5B" w:rsidTr="002450A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rPr>
                <w:rFonts w:ascii="Times New Roman" w:hAnsi="Times New Roman"/>
                <w:sz w:val="24"/>
                <w:szCs w:val="24"/>
              </w:rPr>
            </w:pPr>
            <w:r w:rsidRPr="00D17E5B">
              <w:rPr>
                <w:rFonts w:ascii="Times New Roman" w:hAnsi="Times New Roman"/>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jc w:val="center"/>
              <w:rPr>
                <w:rFonts w:ascii="Times New Roman" w:hAnsi="Times New Roman"/>
                <w:sz w:val="24"/>
                <w:szCs w:val="24"/>
              </w:rPr>
            </w:pPr>
            <w:r w:rsidRPr="00D17E5B">
              <w:rPr>
                <w:rFonts w:ascii="Times New Roman" w:hAnsi="Times New Roman"/>
                <w:sz w:val="24"/>
                <w:szCs w:val="24"/>
              </w:rPr>
              <w:t>-------------------------------------------</w:t>
            </w:r>
          </w:p>
        </w:tc>
      </w:tr>
      <w:tr w:rsidR="000A6431" w:rsidRPr="00D17E5B" w:rsidTr="002450A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rPr>
                <w:rFonts w:ascii="Times New Roman" w:hAnsi="Times New Roman"/>
                <w:sz w:val="24"/>
                <w:szCs w:val="24"/>
              </w:rPr>
            </w:pPr>
            <w:r w:rsidRPr="00D17E5B">
              <w:rPr>
                <w:rFonts w:ascii="Times New Roman" w:hAnsi="Times New Roman"/>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tabs>
                <w:tab w:val="left" w:pos="1005"/>
                <w:tab w:val="center" w:pos="3327"/>
              </w:tabs>
              <w:jc w:val="center"/>
              <w:rPr>
                <w:rFonts w:ascii="Times New Roman" w:hAnsi="Times New Roman"/>
                <w:sz w:val="24"/>
                <w:szCs w:val="24"/>
              </w:rPr>
            </w:pPr>
            <w:r w:rsidRPr="00D17E5B">
              <w:rPr>
                <w:rFonts w:ascii="Times New Roman" w:hAnsi="Times New Roman"/>
                <w:sz w:val="24"/>
                <w:szCs w:val="24"/>
              </w:rPr>
              <w:t>Устный опрос // Устный опрос</w:t>
            </w:r>
          </w:p>
        </w:tc>
      </w:tr>
      <w:tr w:rsidR="000A6431" w:rsidRPr="00D17E5B" w:rsidTr="002450A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rPr>
                <w:rFonts w:ascii="Times New Roman" w:hAnsi="Times New Roman"/>
                <w:sz w:val="24"/>
                <w:szCs w:val="24"/>
              </w:rPr>
            </w:pPr>
            <w:r w:rsidRPr="00D17E5B">
              <w:rPr>
                <w:rFonts w:ascii="Times New Roman" w:hAnsi="Times New Roman"/>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jc w:val="center"/>
              <w:rPr>
                <w:rFonts w:ascii="Times New Roman" w:hAnsi="Times New Roman"/>
                <w:sz w:val="24"/>
                <w:szCs w:val="24"/>
              </w:rPr>
            </w:pPr>
            <w:r w:rsidRPr="00D17E5B">
              <w:rPr>
                <w:rFonts w:ascii="Times New Roman" w:hAnsi="Times New Roman"/>
                <w:sz w:val="24"/>
                <w:szCs w:val="24"/>
              </w:rPr>
              <w:t>-------------------------------------------</w:t>
            </w:r>
          </w:p>
        </w:tc>
      </w:tr>
      <w:tr w:rsidR="000A6431" w:rsidRPr="00D17E5B" w:rsidTr="002450A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jc w:val="center"/>
              <w:rPr>
                <w:rFonts w:ascii="Times New Roman" w:hAnsi="Times New Roman"/>
                <w:sz w:val="24"/>
                <w:szCs w:val="24"/>
              </w:rPr>
            </w:pPr>
            <w:r w:rsidRPr="00D17E5B">
              <w:rPr>
                <w:rFonts w:ascii="Times New Roman" w:hAnsi="Times New Roman"/>
                <w:sz w:val="24"/>
                <w:szCs w:val="24"/>
              </w:rPr>
              <w:t>Устный опрос // Устный опрос</w:t>
            </w:r>
          </w:p>
        </w:tc>
      </w:tr>
      <w:tr w:rsidR="000A6431" w:rsidRPr="00D17E5B" w:rsidTr="002450A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jc w:val="center"/>
              <w:rPr>
                <w:rFonts w:ascii="Times New Roman" w:hAnsi="Times New Roman"/>
                <w:sz w:val="24"/>
                <w:szCs w:val="24"/>
              </w:rPr>
            </w:pPr>
            <w:r>
              <w:rPr>
                <w:rFonts w:ascii="Times New Roman" w:hAnsi="Times New Roman"/>
                <w:sz w:val="24"/>
                <w:szCs w:val="24"/>
              </w:rPr>
              <w:t>Реферат// Реферат</w:t>
            </w:r>
          </w:p>
        </w:tc>
      </w:tr>
      <w:tr w:rsidR="000A6431" w:rsidRPr="00D17E5B" w:rsidTr="002450AB">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D17E5B" w:rsidRDefault="000A6431" w:rsidP="002450AB">
            <w:pPr>
              <w:jc w:val="center"/>
              <w:rPr>
                <w:rFonts w:ascii="Times New Roman" w:hAnsi="Times New Roman"/>
                <w:sz w:val="24"/>
                <w:szCs w:val="24"/>
              </w:rPr>
            </w:pPr>
            <w:r w:rsidRPr="00D17E5B">
              <w:rPr>
                <w:rFonts w:ascii="Times New Roman" w:hAnsi="Times New Roman"/>
                <w:sz w:val="24"/>
                <w:szCs w:val="24"/>
              </w:rPr>
              <w:t>-------------------------------------------</w:t>
            </w:r>
          </w:p>
        </w:tc>
      </w:tr>
    </w:tbl>
    <w:p w:rsidR="000A6431" w:rsidRPr="00D17E5B" w:rsidRDefault="000A6431" w:rsidP="000A6431">
      <w:pPr>
        <w:rPr>
          <w:rFonts w:ascii="Times New Roman" w:hAnsi="Times New Roman"/>
          <w:sz w:val="24"/>
          <w:szCs w:val="24"/>
        </w:rPr>
      </w:pPr>
    </w:p>
    <w:p w:rsidR="000A6431" w:rsidRPr="00D17E5B" w:rsidRDefault="000A6431" w:rsidP="000A6431">
      <w:pPr>
        <w:rPr>
          <w:rFonts w:ascii="Times New Roman" w:hAnsi="Times New Roman"/>
          <w:sz w:val="24"/>
          <w:szCs w:val="24"/>
        </w:rPr>
      </w:pPr>
      <w:r w:rsidRPr="00D17E5B">
        <w:rPr>
          <w:rFonts w:ascii="Times New Roman" w:hAnsi="Times New Roman"/>
          <w:sz w:val="24"/>
          <w:szCs w:val="24"/>
        </w:rPr>
        <w:t xml:space="preserve"> </w:t>
      </w:r>
      <w:r w:rsidRPr="0023681C">
        <w:rPr>
          <w:rFonts w:ascii="Times New Roman" w:hAnsi="Times New Roman"/>
          <w:sz w:val="24"/>
          <w:szCs w:val="24"/>
        </w:rPr>
        <w:t>Экзамен проводится</w:t>
      </w:r>
      <w:r w:rsidRPr="00D17E5B">
        <w:rPr>
          <w:rFonts w:ascii="Times New Roman" w:hAnsi="Times New Roman"/>
          <w:sz w:val="24"/>
          <w:szCs w:val="24"/>
        </w:rPr>
        <w:t xml:space="preserve"> с применением следующих методов (средств</w:t>
      </w:r>
      <w:proofErr w:type="gramStart"/>
      <w:r w:rsidRPr="00D17E5B">
        <w:rPr>
          <w:rFonts w:ascii="Times New Roman" w:hAnsi="Times New Roman"/>
          <w:sz w:val="24"/>
          <w:szCs w:val="24"/>
        </w:rPr>
        <w:t>) :устный</w:t>
      </w:r>
      <w:proofErr w:type="gramEnd"/>
      <w:r w:rsidRPr="00D17E5B">
        <w:rPr>
          <w:rFonts w:ascii="Times New Roman" w:hAnsi="Times New Roman"/>
          <w:sz w:val="24"/>
          <w:szCs w:val="24"/>
        </w:rPr>
        <w:t xml:space="preserve"> ответ</w:t>
      </w:r>
    </w:p>
    <w:p w:rsidR="000A6431" w:rsidRPr="00D17E5B" w:rsidRDefault="000A6431" w:rsidP="000A6431">
      <w:pPr>
        <w:rPr>
          <w:rFonts w:ascii="Times New Roman" w:hAnsi="Times New Roman"/>
          <w:sz w:val="24"/>
          <w:szCs w:val="24"/>
        </w:rPr>
      </w:pPr>
    </w:p>
    <w:p w:rsidR="000A6431" w:rsidRDefault="000A6431" w:rsidP="000A6431">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0A6431" w:rsidRPr="00D17E5B" w:rsidRDefault="000A6431" w:rsidP="000A6431">
      <w:pPr>
        <w:pStyle w:val="a"/>
        <w:widowControl w:val="0"/>
        <w:numPr>
          <w:ilvl w:val="0"/>
          <w:numId w:val="15"/>
        </w:numPr>
        <w:shd w:val="clear" w:color="auto" w:fill="auto"/>
        <w:adjustRightInd/>
        <w:spacing w:before="0" w:after="0"/>
        <w:ind w:left="0" w:right="0" w:firstLine="709"/>
        <w:contextualSpacing w:val="0"/>
        <w:jc w:val="both"/>
        <w:rPr>
          <w:szCs w:val="24"/>
        </w:rPr>
      </w:pPr>
      <w:proofErr w:type="spellStart"/>
      <w:r w:rsidRPr="00D17E5B">
        <w:rPr>
          <w:szCs w:val="24"/>
        </w:rPr>
        <w:t>Зеленов</w:t>
      </w:r>
      <w:proofErr w:type="spellEnd"/>
      <w:r w:rsidRPr="00D17E5B">
        <w:rPr>
          <w:szCs w:val="24"/>
        </w:rPr>
        <w:t>, Лев Александрович. История и философия науки [Электронный ресурс</w:t>
      </w:r>
      <w:proofErr w:type="gramStart"/>
      <w:r w:rsidRPr="00D17E5B">
        <w:rPr>
          <w:szCs w:val="24"/>
        </w:rPr>
        <w:t>] :</w:t>
      </w:r>
      <w:proofErr w:type="gramEnd"/>
      <w:r w:rsidRPr="00D17E5B">
        <w:rPr>
          <w:szCs w:val="24"/>
        </w:rPr>
        <w:t xml:space="preserve"> учеб. пособие / Л. А. </w:t>
      </w:r>
      <w:proofErr w:type="spellStart"/>
      <w:r w:rsidRPr="00D17E5B">
        <w:rPr>
          <w:szCs w:val="24"/>
        </w:rPr>
        <w:t>Зеленов</w:t>
      </w:r>
      <w:proofErr w:type="spellEnd"/>
      <w:r w:rsidRPr="00D17E5B">
        <w:rPr>
          <w:szCs w:val="24"/>
        </w:rPr>
        <w:t>, А. А. Владимиров, В. А. Щуров. - 2-е изд., стер. - Электрон</w:t>
      </w:r>
      <w:proofErr w:type="gramStart"/>
      <w:r w:rsidRPr="00D17E5B">
        <w:rPr>
          <w:szCs w:val="24"/>
        </w:rPr>
        <w:t>.</w:t>
      </w:r>
      <w:proofErr w:type="gramEnd"/>
      <w:r w:rsidRPr="00D17E5B">
        <w:rPr>
          <w:szCs w:val="24"/>
        </w:rPr>
        <w:t xml:space="preserve"> дан. - </w:t>
      </w:r>
      <w:proofErr w:type="gramStart"/>
      <w:r w:rsidRPr="00D17E5B">
        <w:rPr>
          <w:szCs w:val="24"/>
        </w:rPr>
        <w:t>М. :</w:t>
      </w:r>
      <w:proofErr w:type="gramEnd"/>
      <w:r w:rsidRPr="00D17E5B">
        <w:rPr>
          <w:szCs w:val="24"/>
        </w:rPr>
        <w:t xml:space="preserve"> Флинта [и др.], 2011. - 472 c. </w:t>
      </w:r>
      <w:hyperlink r:id="rId5" w:history="1">
        <w:r w:rsidRPr="00D17E5B">
          <w:rPr>
            <w:rStyle w:val="a5"/>
            <w:szCs w:val="24"/>
            <w:lang w:val="en-US"/>
          </w:rPr>
          <w:t>http</w:t>
        </w:r>
        <w:r w:rsidRPr="00D17E5B">
          <w:rPr>
            <w:rStyle w:val="a5"/>
            <w:szCs w:val="24"/>
          </w:rPr>
          <w:t>://</w:t>
        </w:r>
        <w:proofErr w:type="spellStart"/>
        <w:r w:rsidRPr="00D17E5B">
          <w:rPr>
            <w:rStyle w:val="a5"/>
            <w:szCs w:val="24"/>
            <w:lang w:val="en-US"/>
          </w:rPr>
          <w:t>idp</w:t>
        </w:r>
        <w:proofErr w:type="spellEnd"/>
        <w:r w:rsidRPr="00D17E5B">
          <w:rPr>
            <w:rStyle w:val="a5"/>
            <w:szCs w:val="24"/>
          </w:rPr>
          <w:t>.</w:t>
        </w:r>
        <w:proofErr w:type="spellStart"/>
        <w:r w:rsidRPr="00D17E5B">
          <w:rPr>
            <w:rStyle w:val="a5"/>
            <w:szCs w:val="24"/>
            <w:lang w:val="en-US"/>
          </w:rPr>
          <w:t>nwipa</w:t>
        </w:r>
        <w:proofErr w:type="spellEnd"/>
        <w:r w:rsidRPr="00D17E5B">
          <w:rPr>
            <w:rStyle w:val="a5"/>
            <w:szCs w:val="24"/>
          </w:rPr>
          <w:t>.</w:t>
        </w:r>
        <w:proofErr w:type="spellStart"/>
        <w:r w:rsidRPr="00D17E5B">
          <w:rPr>
            <w:rStyle w:val="a5"/>
            <w:szCs w:val="24"/>
            <w:lang w:val="en-US"/>
          </w:rPr>
          <w:t>ru</w:t>
        </w:r>
        <w:proofErr w:type="spellEnd"/>
        <w:r w:rsidRPr="00D17E5B">
          <w:rPr>
            <w:rStyle w:val="a5"/>
            <w:szCs w:val="24"/>
          </w:rPr>
          <w:t>:2228/</w:t>
        </w:r>
        <w:r w:rsidRPr="00D17E5B">
          <w:rPr>
            <w:rStyle w:val="a5"/>
            <w:szCs w:val="24"/>
            <w:lang w:val="en-US"/>
          </w:rPr>
          <w:t>product</w:t>
        </w:r>
        <w:r w:rsidRPr="00D17E5B">
          <w:rPr>
            <w:rStyle w:val="a5"/>
            <w:szCs w:val="24"/>
          </w:rPr>
          <w:t>.</w:t>
        </w:r>
        <w:proofErr w:type="spellStart"/>
        <w:r w:rsidRPr="00D17E5B">
          <w:rPr>
            <w:rStyle w:val="a5"/>
            <w:szCs w:val="24"/>
            <w:lang w:val="en-US"/>
          </w:rPr>
          <w:t>php</w:t>
        </w:r>
        <w:proofErr w:type="spellEnd"/>
        <w:r w:rsidRPr="00D17E5B">
          <w:rPr>
            <w:rStyle w:val="a5"/>
            <w:szCs w:val="24"/>
          </w:rPr>
          <w:t>?</w:t>
        </w:r>
        <w:proofErr w:type="spellStart"/>
        <w:r w:rsidRPr="00D17E5B">
          <w:rPr>
            <w:rStyle w:val="a5"/>
            <w:szCs w:val="24"/>
            <w:lang w:val="en-US"/>
          </w:rPr>
          <w:t>productid</w:t>
        </w:r>
        <w:proofErr w:type="spellEnd"/>
        <w:r w:rsidRPr="00D17E5B">
          <w:rPr>
            <w:rStyle w:val="a5"/>
            <w:szCs w:val="24"/>
          </w:rPr>
          <w:t>=23507&amp;</w:t>
        </w:r>
        <w:r w:rsidRPr="00D17E5B">
          <w:rPr>
            <w:rStyle w:val="a5"/>
            <w:szCs w:val="24"/>
            <w:lang w:val="en-US"/>
          </w:rPr>
          <w:t>cat</w:t>
        </w:r>
        <w:r w:rsidRPr="00D17E5B">
          <w:rPr>
            <w:rStyle w:val="a5"/>
            <w:szCs w:val="24"/>
          </w:rPr>
          <w:t>=1</w:t>
        </w:r>
      </w:hyperlink>
      <w:r w:rsidRPr="00D17E5B">
        <w:rPr>
          <w:szCs w:val="24"/>
          <w:lang w:val="en-US"/>
        </w:rPr>
        <w:t xml:space="preserve"> </w:t>
      </w:r>
    </w:p>
    <w:p w:rsidR="000A6431" w:rsidRPr="00D17E5B" w:rsidRDefault="000A6431" w:rsidP="000A6431">
      <w:pPr>
        <w:pStyle w:val="a"/>
        <w:widowControl w:val="0"/>
        <w:numPr>
          <w:ilvl w:val="0"/>
          <w:numId w:val="15"/>
        </w:numPr>
        <w:shd w:val="clear" w:color="auto" w:fill="auto"/>
        <w:adjustRightInd/>
        <w:spacing w:before="0" w:after="0"/>
        <w:ind w:left="0" w:right="0" w:firstLine="709"/>
        <w:contextualSpacing w:val="0"/>
        <w:jc w:val="both"/>
        <w:rPr>
          <w:szCs w:val="24"/>
        </w:rPr>
      </w:pPr>
      <w:r w:rsidRPr="00D17E5B">
        <w:rPr>
          <w:szCs w:val="24"/>
        </w:rPr>
        <w:t>Никитич, Людмила Алексеевна. История и философия науки [Электронный ресурс</w:t>
      </w:r>
      <w:proofErr w:type="gramStart"/>
      <w:r w:rsidRPr="00D17E5B">
        <w:rPr>
          <w:szCs w:val="24"/>
        </w:rPr>
        <w:t>] :</w:t>
      </w:r>
      <w:proofErr w:type="gramEnd"/>
      <w:r w:rsidRPr="00D17E5B">
        <w:rPr>
          <w:szCs w:val="24"/>
        </w:rPr>
        <w:t xml:space="preserve"> электрон. учеб. пособие для студентов и аспирантов вузов / Л. А. Никитич. - </w:t>
      </w:r>
      <w:proofErr w:type="gramStart"/>
      <w:r w:rsidRPr="00D17E5B">
        <w:rPr>
          <w:szCs w:val="24"/>
        </w:rPr>
        <w:t>М. :</w:t>
      </w:r>
      <w:proofErr w:type="gramEnd"/>
      <w:r w:rsidRPr="00D17E5B">
        <w:rPr>
          <w:szCs w:val="24"/>
        </w:rPr>
        <w:t xml:space="preserve"> ЮНИТИ-ДАНА, 2011.</w:t>
      </w:r>
    </w:p>
    <w:p w:rsidR="000A6431" w:rsidRPr="00D17E5B" w:rsidRDefault="000A6431" w:rsidP="000A6431">
      <w:pPr>
        <w:pStyle w:val="a"/>
        <w:widowControl w:val="0"/>
        <w:numPr>
          <w:ilvl w:val="0"/>
          <w:numId w:val="15"/>
        </w:numPr>
        <w:shd w:val="clear" w:color="auto" w:fill="auto"/>
        <w:adjustRightInd/>
        <w:spacing w:before="0" w:after="0"/>
        <w:ind w:left="0" w:right="0" w:firstLine="709"/>
        <w:contextualSpacing w:val="0"/>
        <w:jc w:val="both"/>
        <w:rPr>
          <w:szCs w:val="24"/>
        </w:rPr>
      </w:pPr>
      <w:r w:rsidRPr="00D17E5B">
        <w:rPr>
          <w:szCs w:val="24"/>
        </w:rPr>
        <w:t xml:space="preserve">Новиков, Александр Михайлович. Методология научного </w:t>
      </w:r>
      <w:proofErr w:type="gramStart"/>
      <w:r w:rsidRPr="00D17E5B">
        <w:rPr>
          <w:szCs w:val="24"/>
        </w:rPr>
        <w:t>исследования :</w:t>
      </w:r>
      <w:proofErr w:type="gramEnd"/>
      <w:r w:rsidRPr="00D17E5B">
        <w:rPr>
          <w:szCs w:val="24"/>
        </w:rPr>
        <w:t xml:space="preserve"> [учеб.-метод. пособие] / А. М. Новиков, Д. А. Новиков. - Изд. стер. - </w:t>
      </w:r>
      <w:proofErr w:type="gramStart"/>
      <w:r w:rsidRPr="00D17E5B">
        <w:rPr>
          <w:szCs w:val="24"/>
        </w:rPr>
        <w:t>М. :</w:t>
      </w:r>
      <w:proofErr w:type="gramEnd"/>
      <w:r w:rsidRPr="00D17E5B">
        <w:rPr>
          <w:szCs w:val="24"/>
        </w:rPr>
        <w:t xml:space="preserve"> УРСС, 2014. - 270 c.</w:t>
      </w:r>
    </w:p>
    <w:p w:rsidR="000A6431" w:rsidRPr="00D17E5B" w:rsidRDefault="000A6431" w:rsidP="000A6431">
      <w:pPr>
        <w:pStyle w:val="a"/>
        <w:widowControl w:val="0"/>
        <w:numPr>
          <w:ilvl w:val="0"/>
          <w:numId w:val="15"/>
        </w:numPr>
        <w:shd w:val="clear" w:color="auto" w:fill="auto"/>
        <w:adjustRightInd/>
        <w:spacing w:before="0" w:after="0"/>
        <w:ind w:left="0" w:right="0" w:firstLine="709"/>
        <w:contextualSpacing w:val="0"/>
        <w:jc w:val="both"/>
        <w:rPr>
          <w:szCs w:val="24"/>
        </w:rPr>
      </w:pPr>
      <w:r w:rsidRPr="00D17E5B">
        <w:rPr>
          <w:szCs w:val="24"/>
        </w:rPr>
        <w:t xml:space="preserve">Огородников, Владимир Петрович. История и философия </w:t>
      </w:r>
      <w:proofErr w:type="gramStart"/>
      <w:r w:rsidRPr="00D17E5B">
        <w:rPr>
          <w:szCs w:val="24"/>
        </w:rPr>
        <w:t>науки :</w:t>
      </w:r>
      <w:proofErr w:type="gramEnd"/>
      <w:r w:rsidRPr="00D17E5B">
        <w:rPr>
          <w:szCs w:val="24"/>
        </w:rPr>
        <w:t xml:space="preserve"> учеб. пособие для аспирантов / В. П. Огородников. - </w:t>
      </w:r>
      <w:proofErr w:type="gramStart"/>
      <w:r w:rsidRPr="00D17E5B">
        <w:rPr>
          <w:szCs w:val="24"/>
        </w:rPr>
        <w:t>СПб.[</w:t>
      </w:r>
      <w:proofErr w:type="gramEnd"/>
      <w:r w:rsidRPr="00D17E5B">
        <w:rPr>
          <w:szCs w:val="24"/>
        </w:rPr>
        <w:t>и др.] : Питер, 2011. – 365 с.</w:t>
      </w:r>
    </w:p>
    <w:p w:rsidR="000A6431" w:rsidRPr="00D17E5B" w:rsidRDefault="000A6431" w:rsidP="000A6431">
      <w:pPr>
        <w:widowControl w:val="0"/>
        <w:numPr>
          <w:ilvl w:val="0"/>
          <w:numId w:val="15"/>
        </w:numPr>
        <w:ind w:left="0" w:firstLine="709"/>
        <w:rPr>
          <w:rFonts w:ascii="Times New Roman" w:hAnsi="Times New Roman"/>
          <w:sz w:val="24"/>
          <w:szCs w:val="24"/>
        </w:rPr>
      </w:pPr>
      <w:r w:rsidRPr="00D17E5B">
        <w:rPr>
          <w:rFonts w:ascii="Times New Roman" w:hAnsi="Times New Roman"/>
          <w:sz w:val="24"/>
          <w:szCs w:val="24"/>
        </w:rPr>
        <w:t xml:space="preserve">Философия </w:t>
      </w:r>
      <w:proofErr w:type="gramStart"/>
      <w:r w:rsidRPr="00D17E5B">
        <w:rPr>
          <w:rFonts w:ascii="Times New Roman" w:hAnsi="Times New Roman"/>
          <w:sz w:val="24"/>
          <w:szCs w:val="24"/>
        </w:rPr>
        <w:t>философии :</w:t>
      </w:r>
      <w:proofErr w:type="gramEnd"/>
      <w:r w:rsidRPr="00D17E5B">
        <w:rPr>
          <w:rFonts w:ascii="Times New Roman" w:hAnsi="Times New Roman"/>
          <w:sz w:val="24"/>
          <w:szCs w:val="24"/>
        </w:rPr>
        <w:t xml:space="preserve"> Тексты философии : [учеб. пособие] / сост. В. Кузнецов. - </w:t>
      </w:r>
      <w:proofErr w:type="gramStart"/>
      <w:r w:rsidRPr="00D17E5B">
        <w:rPr>
          <w:rFonts w:ascii="Times New Roman" w:hAnsi="Times New Roman"/>
          <w:sz w:val="24"/>
          <w:szCs w:val="24"/>
        </w:rPr>
        <w:t>М. :</w:t>
      </w:r>
      <w:proofErr w:type="gramEnd"/>
      <w:r w:rsidRPr="00D17E5B">
        <w:rPr>
          <w:rFonts w:ascii="Times New Roman" w:hAnsi="Times New Roman"/>
          <w:sz w:val="24"/>
          <w:szCs w:val="24"/>
        </w:rPr>
        <w:t xml:space="preserve"> Акад. Проект, 2012. - 347 c.</w:t>
      </w:r>
    </w:p>
    <w:p w:rsidR="000A6431" w:rsidRDefault="000A6431" w:rsidP="000A6431">
      <w:pPr>
        <w:ind w:firstLine="397"/>
        <w:rPr>
          <w:rFonts w:ascii="Times New Roman" w:hAnsi="Times New Roman"/>
          <w:sz w:val="24"/>
          <w:szCs w:val="24"/>
        </w:rPr>
      </w:pPr>
      <w:r>
        <w:rPr>
          <w:rFonts w:ascii="Times New Roman" w:hAnsi="Times New Roman"/>
          <w:sz w:val="24"/>
          <w:szCs w:val="24"/>
        </w:rPr>
        <w:t>Все источники основной литературы взаимозаменяемы</w:t>
      </w:r>
    </w:p>
    <w:p w:rsidR="000A6431" w:rsidRDefault="000A6431" w:rsidP="00622523">
      <w:pPr>
        <w:jc w:val="center"/>
        <w:rPr>
          <w:rFonts w:ascii="Times New Roman" w:hAnsi="Times New Roman" w:cs="Times New Roman"/>
          <w:b/>
          <w:bCs/>
          <w:sz w:val="24"/>
          <w:szCs w:val="24"/>
        </w:rPr>
      </w:pPr>
    </w:p>
    <w:p w:rsidR="000A6431" w:rsidRDefault="000A6431" w:rsidP="000A6431">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РАБОЧЕЙ ПРОГРАММЫ ДИСЦИПЛИНЫ </w:t>
      </w:r>
    </w:p>
    <w:p w:rsidR="000A6431" w:rsidRPr="005F3C70" w:rsidRDefault="000A6431" w:rsidP="000A6431">
      <w:pPr>
        <w:tabs>
          <w:tab w:val="center" w:pos="2700"/>
          <w:tab w:val="center" w:pos="5940"/>
          <w:tab w:val="center" w:pos="8280"/>
        </w:tabs>
        <w:ind w:right="-6"/>
        <w:jc w:val="center"/>
        <w:rPr>
          <w:rFonts w:ascii="Times New Roman" w:hAnsi="Times New Roman" w:cs="Times New Roman"/>
          <w:bCs/>
          <w:sz w:val="24"/>
          <w:szCs w:val="24"/>
        </w:rPr>
      </w:pPr>
      <w:r w:rsidRPr="005F3C70">
        <w:rPr>
          <w:rFonts w:ascii="Times New Roman" w:hAnsi="Times New Roman" w:cs="Times New Roman"/>
          <w:sz w:val="24"/>
          <w:szCs w:val="24"/>
        </w:rPr>
        <w:t>Б</w:t>
      </w:r>
      <w:proofErr w:type="gramStart"/>
      <w:r w:rsidRPr="005F3C70">
        <w:rPr>
          <w:rFonts w:ascii="Times New Roman" w:hAnsi="Times New Roman" w:cs="Times New Roman"/>
          <w:sz w:val="24"/>
          <w:szCs w:val="24"/>
        </w:rPr>
        <w:t>1.Б.</w:t>
      </w:r>
      <w:proofErr w:type="gramEnd"/>
      <w:r w:rsidRPr="005F3C70">
        <w:rPr>
          <w:rFonts w:ascii="Times New Roman" w:hAnsi="Times New Roman" w:cs="Times New Roman"/>
          <w:sz w:val="24"/>
          <w:szCs w:val="24"/>
        </w:rPr>
        <w:t>2 – Иностранный язык</w:t>
      </w:r>
    </w:p>
    <w:p w:rsidR="000A6431" w:rsidRDefault="000A6431" w:rsidP="000A6431">
      <w:pPr>
        <w:tabs>
          <w:tab w:val="center" w:pos="2700"/>
          <w:tab w:val="center" w:pos="5940"/>
          <w:tab w:val="center" w:pos="8280"/>
        </w:tabs>
        <w:ind w:right="-6"/>
        <w:rPr>
          <w:rFonts w:ascii="Times New Roman" w:hAnsi="Times New Roman" w:cs="Times New Roman"/>
          <w:sz w:val="24"/>
          <w:szCs w:val="24"/>
        </w:rPr>
      </w:pPr>
      <w:r>
        <w:rPr>
          <w:rFonts w:ascii="Times New Roman" w:hAnsi="Times New Roman" w:cs="Times New Roman"/>
          <w:b/>
          <w:bCs/>
          <w:sz w:val="24"/>
          <w:szCs w:val="24"/>
        </w:rPr>
        <w:t>Автор:</w:t>
      </w:r>
      <w:r>
        <w:rPr>
          <w:rFonts w:ascii="Times New Roman" w:hAnsi="Times New Roman" w:cs="Times New Roman"/>
          <w:sz w:val="24"/>
          <w:szCs w:val="24"/>
        </w:rPr>
        <w:t xml:space="preserve"> </w:t>
      </w:r>
    </w:p>
    <w:p w:rsidR="000A6431" w:rsidRDefault="000A6431" w:rsidP="000A6431">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lastRenderedPageBreak/>
        <w:t>Код и наименование направления подготовки, профиля:</w:t>
      </w:r>
      <w:r>
        <w:rPr>
          <w:rFonts w:ascii="Times New Roman" w:hAnsi="Times New Roman" w:cs="Times New Roman"/>
          <w:sz w:val="24"/>
          <w:szCs w:val="24"/>
          <w:lang w:eastAsia="ru-RU"/>
        </w:rPr>
        <w:t xml:space="preserve"> </w:t>
      </w:r>
    </w:p>
    <w:p w:rsidR="000A6431" w:rsidRDefault="000A6431" w:rsidP="000A6431">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0A6431" w:rsidRDefault="000A6431" w:rsidP="000A6431">
      <w:pPr>
        <w:ind w:hanging="284"/>
        <w:jc w:val="center"/>
        <w:rPr>
          <w:rFonts w:ascii="Times New Roman" w:hAnsi="Times New Roman"/>
          <w:sz w:val="24"/>
          <w:szCs w:val="24"/>
        </w:rPr>
      </w:pPr>
      <w:r>
        <w:rPr>
          <w:rFonts w:ascii="Times New Roman" w:hAnsi="Times New Roman" w:cs="Times New Roman"/>
          <w:sz w:val="24"/>
          <w:szCs w:val="24"/>
          <w:lang w:eastAsia="ru-RU"/>
        </w:rPr>
        <w:t xml:space="preserve">направленность: </w:t>
      </w:r>
      <w:r>
        <w:rPr>
          <w:rFonts w:ascii="Times New Roman" w:hAnsi="Times New Roman"/>
          <w:sz w:val="24"/>
          <w:szCs w:val="24"/>
        </w:rPr>
        <w:t xml:space="preserve">«Управление в социальных и экономических системах» </w:t>
      </w:r>
    </w:p>
    <w:p w:rsidR="000A6431" w:rsidRDefault="000A6431" w:rsidP="000A6431">
      <w:pPr>
        <w:rPr>
          <w:rFonts w:ascii="Times New Roman" w:hAnsi="Times New Roman" w:cs="Times New Roman"/>
          <w:sz w:val="24"/>
          <w:szCs w:val="24"/>
        </w:rPr>
      </w:pPr>
    </w:p>
    <w:p w:rsidR="000A6431" w:rsidRDefault="000A6431" w:rsidP="000A6431">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0A6431" w:rsidRDefault="000A6431" w:rsidP="000A6431">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0A6431" w:rsidRDefault="000A6431" w:rsidP="000A6431">
      <w:pPr>
        <w:rPr>
          <w:rFonts w:ascii="Times New Roman" w:hAnsi="Times New Roman" w:cs="Times New Roman"/>
          <w:sz w:val="24"/>
          <w:szCs w:val="24"/>
        </w:rPr>
      </w:pPr>
    </w:p>
    <w:p w:rsidR="000A6431" w:rsidRDefault="000A6431" w:rsidP="000A6431">
      <w:pPr>
        <w:rPr>
          <w:rFonts w:ascii="Times New Roman" w:hAnsi="Times New Roman" w:cs="Times New Roman"/>
          <w:sz w:val="24"/>
          <w:szCs w:val="24"/>
        </w:rPr>
      </w:pPr>
    </w:p>
    <w:p w:rsidR="000A6431" w:rsidRDefault="000A6431" w:rsidP="000A6431">
      <w:pPr>
        <w:rPr>
          <w:rFonts w:ascii="Times New Roman" w:hAnsi="Times New Roman" w:cs="Times New Roman"/>
          <w:sz w:val="24"/>
          <w:szCs w:val="24"/>
        </w:rPr>
      </w:pPr>
      <w:r>
        <w:rPr>
          <w:rFonts w:ascii="Times New Roman" w:hAnsi="Times New Roman" w:cs="Times New Roman"/>
          <w:b/>
          <w:bCs/>
          <w:sz w:val="24"/>
          <w:szCs w:val="24"/>
        </w:rPr>
        <w:t>Цель освоения дисциплины:</w:t>
      </w:r>
    </w:p>
    <w:p w:rsidR="000A6431" w:rsidRPr="00622523" w:rsidRDefault="000A6431" w:rsidP="000A6431">
      <w:pPr>
        <w:jc w:val="left"/>
        <w:rPr>
          <w:rFonts w:ascii="Times New Roman" w:hAnsi="Times New Roman"/>
          <w:sz w:val="24"/>
          <w:szCs w:val="24"/>
        </w:rPr>
      </w:pPr>
      <w:r w:rsidRPr="00622523">
        <w:rPr>
          <w:rFonts w:ascii="Times New Roman" w:hAnsi="Times New Roman"/>
          <w:sz w:val="24"/>
          <w:szCs w:val="24"/>
        </w:rPr>
        <w:t xml:space="preserve">Сформировать способность </w:t>
      </w:r>
    </w:p>
    <w:p w:rsidR="000A6431" w:rsidRPr="00622523" w:rsidRDefault="000A6431" w:rsidP="000A6431">
      <w:pPr>
        <w:rPr>
          <w:rFonts w:ascii="Times New Roman" w:hAnsi="Times New Roman" w:cs="Times New Roman"/>
          <w:sz w:val="24"/>
          <w:szCs w:val="24"/>
        </w:rPr>
      </w:pPr>
      <w:r w:rsidRPr="0075250F">
        <w:rPr>
          <w:rFonts w:ascii="Times New Roman" w:hAnsi="Times New Roman" w:cs="Times New Roman"/>
          <w:sz w:val="24"/>
          <w:szCs w:val="24"/>
        </w:rPr>
        <w:t>использовать современные методы и технологии научной коммуникации на государственном и иностранном языках</w:t>
      </w:r>
      <w:r>
        <w:rPr>
          <w:rFonts w:ascii="Times New Roman" w:hAnsi="Times New Roman"/>
          <w:sz w:val="24"/>
          <w:szCs w:val="24"/>
        </w:rPr>
        <w:t>.</w:t>
      </w:r>
    </w:p>
    <w:p w:rsidR="000A6431" w:rsidRDefault="000A6431" w:rsidP="000A6431">
      <w:pPr>
        <w:rPr>
          <w:rFonts w:ascii="Times New Roman" w:hAnsi="Times New Roman" w:cs="Times New Roman"/>
          <w:b/>
          <w:bCs/>
          <w:sz w:val="24"/>
          <w:szCs w:val="24"/>
        </w:rPr>
      </w:pPr>
    </w:p>
    <w:p w:rsidR="000A6431" w:rsidRDefault="000A6431" w:rsidP="000A6431">
      <w:pPr>
        <w:rPr>
          <w:rFonts w:ascii="Times New Roman" w:hAnsi="Times New Roman" w:cs="Times New Roman"/>
          <w:sz w:val="24"/>
          <w:szCs w:val="24"/>
        </w:rPr>
      </w:pPr>
      <w:r>
        <w:rPr>
          <w:rFonts w:ascii="Times New Roman" w:hAnsi="Times New Roman" w:cs="Times New Roman"/>
          <w:b/>
          <w:bCs/>
          <w:sz w:val="24"/>
          <w:szCs w:val="24"/>
        </w:rPr>
        <w:t>План курса:</w:t>
      </w:r>
    </w:p>
    <w:p w:rsidR="000A6431" w:rsidRPr="007341E6" w:rsidRDefault="000A6431" w:rsidP="000A6431">
      <w:pPr>
        <w:rPr>
          <w:rFonts w:ascii="Times New Roman" w:hAnsi="Times New Roman"/>
          <w:sz w:val="24"/>
          <w:szCs w:val="24"/>
        </w:rPr>
      </w:pPr>
    </w:p>
    <w:p w:rsidR="000A6431" w:rsidRPr="00544CB4" w:rsidRDefault="000A6431" w:rsidP="000A6431">
      <w:pPr>
        <w:spacing w:line="340" w:lineRule="exact"/>
        <w:ind w:firstLine="567"/>
        <w:contextualSpacing/>
        <w:rPr>
          <w:rFonts w:ascii="Times New Roman" w:eastAsia="Calibri" w:hAnsi="Times New Roman" w:cs="Times New Roman"/>
        </w:rPr>
      </w:pPr>
      <w:r w:rsidRPr="00544CB4">
        <w:rPr>
          <w:rFonts w:ascii="Times New Roman" w:hAnsi="Times New Roman" w:cs="Times New Roman"/>
          <w:b/>
          <w:bCs/>
          <w:lang w:eastAsia="ru-RU"/>
        </w:rPr>
        <w:t>Раздел.1. Грамматика.</w:t>
      </w:r>
    </w:p>
    <w:p w:rsidR="000A6431" w:rsidRPr="00544CB4" w:rsidRDefault="000A6431" w:rsidP="000A6431">
      <w:pPr>
        <w:spacing w:after="160" w:line="340" w:lineRule="exact"/>
        <w:ind w:firstLine="567"/>
        <w:contextualSpacing/>
        <w:rPr>
          <w:rFonts w:ascii="Times New Roman" w:eastAsia="Calibri" w:hAnsi="Times New Roman" w:cs="Times New Roman"/>
        </w:rPr>
      </w:pPr>
      <w:r w:rsidRPr="00544CB4">
        <w:rPr>
          <w:rFonts w:ascii="Times New Roman" w:hAnsi="Times New Roman" w:cs="Times New Roman"/>
          <w:bCs/>
          <w:sz w:val="24"/>
          <w:szCs w:val="24"/>
          <w:lang w:eastAsia="ru-RU"/>
        </w:rPr>
        <w:t xml:space="preserve"> В</w:t>
      </w:r>
      <w:r w:rsidRPr="00544CB4">
        <w:rPr>
          <w:rFonts w:ascii="Times New Roman" w:eastAsia="Calibri" w:hAnsi="Times New Roman" w:cs="Times New Roman"/>
        </w:rPr>
        <w:t>идовременная система английского глагола; (Действительный залог, страдательный залог)</w:t>
      </w:r>
    </w:p>
    <w:p w:rsidR="000A6431" w:rsidRPr="00544CB4" w:rsidRDefault="000A6431" w:rsidP="000A6431">
      <w:pPr>
        <w:spacing w:after="160" w:line="259" w:lineRule="auto"/>
        <w:ind w:firstLine="567"/>
        <w:contextualSpacing/>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Модальные глаголы в 1 и 2 значении;</w:t>
      </w:r>
    </w:p>
    <w:p w:rsidR="000A6431" w:rsidRPr="00544CB4" w:rsidRDefault="000A6431" w:rsidP="000A6431">
      <w:pPr>
        <w:spacing w:after="160" w:line="259" w:lineRule="auto"/>
        <w:ind w:firstLine="567"/>
        <w:contextualSpacing/>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Правила согласования времен, косвенный вопрос, глаголы говорения</w:t>
      </w:r>
    </w:p>
    <w:p w:rsidR="000A6431" w:rsidRPr="00544CB4" w:rsidRDefault="000A6431" w:rsidP="000A6431">
      <w:pPr>
        <w:spacing w:after="160" w:line="259" w:lineRule="auto"/>
        <w:ind w:firstLine="567"/>
        <w:contextualSpacing/>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Словообразование</w:t>
      </w:r>
    </w:p>
    <w:p w:rsidR="000A6431" w:rsidRPr="00544CB4" w:rsidRDefault="000A6431" w:rsidP="000A6431">
      <w:pPr>
        <w:spacing w:after="160" w:line="259" w:lineRule="auto"/>
        <w:ind w:firstLine="567"/>
        <w:contextualSpacing/>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Сложное предложение.</w:t>
      </w:r>
    </w:p>
    <w:p w:rsidR="000A6431" w:rsidRPr="00544CB4" w:rsidRDefault="000A6431" w:rsidP="000A6431">
      <w:pPr>
        <w:spacing w:after="160" w:line="259" w:lineRule="auto"/>
        <w:ind w:firstLine="567"/>
        <w:contextualSpacing/>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Типы придаточных предложений.</w:t>
      </w:r>
    </w:p>
    <w:p w:rsidR="000A6431" w:rsidRPr="00544CB4" w:rsidRDefault="000A6431" w:rsidP="000A6431">
      <w:pPr>
        <w:spacing w:after="160" w:line="259" w:lineRule="auto"/>
        <w:ind w:firstLine="567"/>
        <w:contextualSpacing/>
        <w:rPr>
          <w:rFonts w:ascii="Times New Roman" w:eastAsia="Calibri" w:hAnsi="Times New Roman" w:cs="Times New Roman"/>
          <w:b/>
        </w:rPr>
      </w:pPr>
      <w:r>
        <w:rPr>
          <w:rFonts w:ascii="Times New Roman" w:eastAsia="Calibri" w:hAnsi="Times New Roman" w:cs="Times New Roman"/>
        </w:rPr>
        <w:t xml:space="preserve"> </w:t>
      </w:r>
      <w:r w:rsidRPr="00544CB4">
        <w:rPr>
          <w:rFonts w:ascii="Times New Roman" w:eastAsia="Calibri" w:hAnsi="Times New Roman" w:cs="Times New Roman"/>
        </w:rPr>
        <w:t>Союзная и бессоюзная связь.</w:t>
      </w:r>
    </w:p>
    <w:p w:rsidR="000A6431" w:rsidRPr="00544CB4" w:rsidRDefault="000A6431" w:rsidP="000A6431">
      <w:pPr>
        <w:spacing w:line="312"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44CB4">
        <w:rPr>
          <w:rFonts w:ascii="Times New Roman" w:hAnsi="Times New Roman" w:cs="Times New Roman"/>
          <w:sz w:val="24"/>
          <w:szCs w:val="24"/>
          <w:lang w:eastAsia="ru-RU"/>
        </w:rPr>
        <w:t>Эмфатические конструкции</w:t>
      </w:r>
    </w:p>
    <w:p w:rsidR="000A6431" w:rsidRPr="00544CB4" w:rsidRDefault="000A6431" w:rsidP="000A6431">
      <w:pPr>
        <w:spacing w:line="312" w:lineRule="auto"/>
        <w:ind w:firstLine="567"/>
        <w:rPr>
          <w:rFonts w:ascii="Times New Roman" w:hAnsi="Times New Roman" w:cs="Times New Roman"/>
          <w:b/>
          <w:sz w:val="24"/>
          <w:szCs w:val="24"/>
          <w:lang w:eastAsia="ru-RU"/>
        </w:rPr>
      </w:pPr>
      <w:r w:rsidRPr="00544CB4">
        <w:rPr>
          <w:rFonts w:ascii="Times New Roman" w:hAnsi="Times New Roman" w:cs="Times New Roman"/>
          <w:b/>
          <w:sz w:val="24"/>
          <w:szCs w:val="24"/>
          <w:lang w:eastAsia="ru-RU"/>
        </w:rPr>
        <w:t xml:space="preserve">Раздел </w:t>
      </w:r>
      <w:proofErr w:type="gramStart"/>
      <w:r w:rsidRPr="00544CB4">
        <w:rPr>
          <w:rFonts w:ascii="Times New Roman" w:hAnsi="Times New Roman" w:cs="Times New Roman"/>
          <w:b/>
          <w:sz w:val="24"/>
          <w:szCs w:val="24"/>
          <w:lang w:eastAsia="ru-RU"/>
        </w:rPr>
        <w:t>2.Общепрофессиональные</w:t>
      </w:r>
      <w:proofErr w:type="gramEnd"/>
      <w:r w:rsidRPr="00544CB4">
        <w:rPr>
          <w:rFonts w:ascii="Times New Roman" w:hAnsi="Times New Roman" w:cs="Times New Roman"/>
          <w:b/>
          <w:sz w:val="24"/>
          <w:szCs w:val="24"/>
          <w:lang w:eastAsia="ru-RU"/>
        </w:rPr>
        <w:t xml:space="preserve"> темы</w:t>
      </w:r>
      <w:r>
        <w:rPr>
          <w:rFonts w:ascii="Times New Roman" w:hAnsi="Times New Roman" w:cs="Times New Roman"/>
          <w:b/>
          <w:sz w:val="24"/>
          <w:szCs w:val="24"/>
          <w:lang w:eastAsia="ru-RU"/>
        </w:rPr>
        <w:t>.</w:t>
      </w:r>
    </w:p>
    <w:p w:rsidR="000A6431" w:rsidRPr="00544CB4" w:rsidRDefault="000A6431" w:rsidP="000A6431">
      <w:pPr>
        <w:ind w:firstLine="567"/>
        <w:rPr>
          <w:rFonts w:ascii="Times New Roman" w:hAnsi="Times New Roman" w:cs="Times New Roman"/>
        </w:rPr>
      </w:pPr>
      <w:r w:rsidRPr="00544CB4">
        <w:rPr>
          <w:rFonts w:ascii="Times New Roman" w:hAnsi="Times New Roman" w:cs="Times New Roman"/>
        </w:rPr>
        <w:t xml:space="preserve">Система высшего образования в англоязычных странах. </w:t>
      </w:r>
    </w:p>
    <w:p w:rsidR="000A6431" w:rsidRPr="00544CB4" w:rsidRDefault="000A6431" w:rsidP="000A6431">
      <w:pPr>
        <w:ind w:firstLine="567"/>
        <w:rPr>
          <w:rFonts w:ascii="Times New Roman" w:hAnsi="Times New Roman" w:cs="Times New Roman"/>
        </w:rPr>
      </w:pPr>
      <w:r w:rsidRPr="00544CB4">
        <w:rPr>
          <w:rFonts w:ascii="Times New Roman" w:hAnsi="Times New Roman" w:cs="Times New Roman"/>
        </w:rPr>
        <w:t>Академическое сообщество</w:t>
      </w:r>
    </w:p>
    <w:p w:rsidR="000A6431" w:rsidRPr="00544CB4" w:rsidRDefault="000A6431" w:rsidP="000A6431">
      <w:pPr>
        <w:ind w:firstLine="567"/>
        <w:rPr>
          <w:rFonts w:ascii="Times New Roman" w:hAnsi="Times New Roman" w:cs="Times New Roman"/>
        </w:rPr>
      </w:pPr>
      <w:r w:rsidRPr="00544CB4">
        <w:rPr>
          <w:rFonts w:ascii="Times New Roman" w:hAnsi="Times New Roman" w:cs="Times New Roman"/>
        </w:rPr>
        <w:t>Методики исследовательской деятельности</w:t>
      </w:r>
    </w:p>
    <w:p w:rsidR="000A6431" w:rsidRPr="00544CB4" w:rsidRDefault="000A6431" w:rsidP="000A6431">
      <w:pPr>
        <w:autoSpaceDE w:val="0"/>
        <w:autoSpaceDN w:val="0"/>
        <w:ind w:firstLine="567"/>
        <w:rPr>
          <w:rFonts w:ascii="Times New Roman" w:hAnsi="Times New Roman" w:cs="Times New Roman"/>
          <w:sz w:val="24"/>
          <w:szCs w:val="24"/>
          <w:lang w:eastAsia="ru-RU"/>
        </w:rPr>
      </w:pPr>
      <w:r w:rsidRPr="00544CB4">
        <w:rPr>
          <w:rFonts w:ascii="Times New Roman" w:hAnsi="Times New Roman" w:cs="Times New Roman"/>
          <w:sz w:val="24"/>
          <w:szCs w:val="24"/>
          <w:lang w:eastAsia="ru-RU"/>
        </w:rPr>
        <w:t>Принципы эффективной профессиональной коммуникации</w:t>
      </w:r>
    </w:p>
    <w:p w:rsidR="000A6431" w:rsidRPr="00544CB4" w:rsidRDefault="000A6431" w:rsidP="000A6431">
      <w:pPr>
        <w:autoSpaceDE w:val="0"/>
        <w:autoSpaceDN w:val="0"/>
        <w:ind w:firstLine="567"/>
        <w:rPr>
          <w:rFonts w:ascii="Times New Roman" w:hAnsi="Times New Roman" w:cs="Times New Roman"/>
          <w:sz w:val="24"/>
          <w:szCs w:val="24"/>
          <w:lang w:eastAsia="ru-RU"/>
        </w:rPr>
      </w:pPr>
      <w:r w:rsidRPr="00544CB4">
        <w:rPr>
          <w:rFonts w:ascii="Times New Roman" w:hAnsi="Times New Roman" w:cs="Times New Roman"/>
          <w:sz w:val="24"/>
          <w:szCs w:val="24"/>
          <w:lang w:eastAsia="ru-RU"/>
        </w:rPr>
        <w:t>Типы коммуникации</w:t>
      </w:r>
    </w:p>
    <w:p w:rsidR="000A6431" w:rsidRPr="00544CB4" w:rsidRDefault="000A6431" w:rsidP="000A6431">
      <w:pPr>
        <w:autoSpaceDE w:val="0"/>
        <w:autoSpaceDN w:val="0"/>
        <w:ind w:firstLine="567"/>
        <w:rPr>
          <w:rFonts w:ascii="Times New Roman" w:hAnsi="Times New Roman" w:cs="Times New Roman"/>
          <w:sz w:val="24"/>
          <w:szCs w:val="24"/>
          <w:lang w:eastAsia="ru-RU"/>
        </w:rPr>
      </w:pPr>
      <w:proofErr w:type="gramStart"/>
      <w:r w:rsidRPr="00544CB4">
        <w:rPr>
          <w:rFonts w:ascii="Times New Roman" w:hAnsi="Times New Roman" w:cs="Times New Roman"/>
          <w:sz w:val="24"/>
          <w:szCs w:val="24"/>
          <w:lang w:eastAsia="ru-RU"/>
        </w:rPr>
        <w:t>Вербальная  коммуникация</w:t>
      </w:r>
      <w:proofErr w:type="gramEnd"/>
    </w:p>
    <w:p w:rsidR="000A6431" w:rsidRPr="00544CB4" w:rsidRDefault="000A6431" w:rsidP="000A6431">
      <w:pPr>
        <w:spacing w:after="160" w:line="259" w:lineRule="auto"/>
        <w:ind w:firstLine="567"/>
        <w:rPr>
          <w:rFonts w:ascii="Times New Roman" w:hAnsi="Times New Roman" w:cs="Times New Roman"/>
          <w:sz w:val="24"/>
          <w:lang w:eastAsia="ru-RU"/>
        </w:rPr>
      </w:pPr>
      <w:r w:rsidRPr="00544CB4">
        <w:rPr>
          <w:rFonts w:ascii="Times New Roman" w:hAnsi="Times New Roman" w:cs="Times New Roman"/>
          <w:sz w:val="24"/>
          <w:lang w:eastAsia="ru-RU"/>
        </w:rPr>
        <w:t>Невербальная коммуникация</w:t>
      </w:r>
    </w:p>
    <w:p w:rsidR="000A6431" w:rsidRPr="00544CB4" w:rsidRDefault="000A6431" w:rsidP="000A6431">
      <w:pPr>
        <w:ind w:left="-13" w:firstLine="567"/>
        <w:rPr>
          <w:rFonts w:ascii="Times New Roman" w:hAnsi="Times New Roman"/>
          <w:b/>
          <w:lang w:eastAsia="ar-SA"/>
        </w:rPr>
      </w:pPr>
      <w:r w:rsidRPr="00544CB4">
        <w:rPr>
          <w:rFonts w:ascii="Times New Roman" w:hAnsi="Times New Roman" w:cs="Times New Roman"/>
          <w:b/>
          <w:lang w:eastAsia="ru-RU"/>
        </w:rPr>
        <w:t>Раздел 3. Профессиональные темы:</w:t>
      </w:r>
      <w:r w:rsidRPr="00544CB4">
        <w:rPr>
          <w:rFonts w:ascii="Times New Roman" w:hAnsi="Times New Roman"/>
          <w:b/>
          <w:sz w:val="24"/>
          <w:szCs w:val="24"/>
          <w:lang w:eastAsia="ar-SA"/>
        </w:rPr>
        <w:t xml:space="preserve"> п</w:t>
      </w:r>
      <w:r w:rsidRPr="00544CB4">
        <w:rPr>
          <w:rFonts w:ascii="Times New Roman" w:hAnsi="Times New Roman"/>
          <w:b/>
          <w:lang w:eastAsia="ar-SA"/>
        </w:rPr>
        <w:t>рофессиональная устная коммуникация</w:t>
      </w:r>
      <w:r>
        <w:rPr>
          <w:rFonts w:ascii="Times New Roman" w:hAnsi="Times New Roman"/>
          <w:b/>
          <w:lang w:eastAsia="ar-SA"/>
        </w:rPr>
        <w:t>.</w:t>
      </w:r>
    </w:p>
    <w:p w:rsidR="000A6431" w:rsidRPr="00544CB4" w:rsidRDefault="000A6431" w:rsidP="000A6431">
      <w:pPr>
        <w:spacing w:after="160" w:line="259" w:lineRule="auto"/>
        <w:ind w:firstLine="567"/>
        <w:contextualSpacing/>
        <w:rPr>
          <w:rFonts w:ascii="Times New Roman" w:hAnsi="Times New Roman" w:cs="Times New Roman"/>
          <w:lang w:eastAsia="ru-RU"/>
        </w:rPr>
      </w:pPr>
      <w:r>
        <w:rPr>
          <w:rFonts w:ascii="Times New Roman" w:hAnsi="Times New Roman" w:cs="Times New Roman"/>
          <w:lang w:eastAsia="ru-RU"/>
        </w:rPr>
        <w:t xml:space="preserve"> </w:t>
      </w:r>
      <w:r w:rsidRPr="00544CB4">
        <w:rPr>
          <w:rFonts w:ascii="Times New Roman" w:hAnsi="Times New Roman" w:cs="Times New Roman"/>
          <w:lang w:eastAsia="ru-RU"/>
        </w:rPr>
        <w:t>Презентация по теме исследования</w:t>
      </w:r>
    </w:p>
    <w:p w:rsidR="000A6431" w:rsidRPr="00544CB4" w:rsidRDefault="000A6431" w:rsidP="000A6431">
      <w:pPr>
        <w:spacing w:after="160" w:line="259" w:lineRule="auto"/>
        <w:ind w:firstLine="567"/>
        <w:contextualSpacing/>
        <w:rPr>
          <w:rFonts w:ascii="Times New Roman" w:hAnsi="Times New Roman" w:cs="Times New Roman"/>
          <w:lang w:eastAsia="ru-RU"/>
        </w:rPr>
      </w:pPr>
      <w:r>
        <w:rPr>
          <w:rFonts w:ascii="Times New Roman" w:hAnsi="Times New Roman" w:cs="Times New Roman"/>
          <w:lang w:eastAsia="ru-RU"/>
        </w:rPr>
        <w:t xml:space="preserve"> </w:t>
      </w:r>
      <w:r w:rsidRPr="00544CB4">
        <w:rPr>
          <w:rFonts w:ascii="Times New Roman" w:hAnsi="Times New Roman" w:cs="Times New Roman"/>
          <w:lang w:eastAsia="ru-RU"/>
        </w:rPr>
        <w:t>Интервью</w:t>
      </w:r>
    </w:p>
    <w:p w:rsidR="000A6431" w:rsidRDefault="000A6431" w:rsidP="000A6431">
      <w:pPr>
        <w:spacing w:after="160" w:line="259" w:lineRule="auto"/>
        <w:ind w:firstLine="567"/>
        <w:contextualSpacing/>
        <w:rPr>
          <w:rFonts w:ascii="Times New Roman" w:hAnsi="Times New Roman"/>
          <w:lang w:eastAsia="ar-SA"/>
        </w:rPr>
      </w:pPr>
      <w:r>
        <w:rPr>
          <w:rFonts w:ascii="Times New Roman" w:hAnsi="Times New Roman"/>
          <w:lang w:eastAsia="ar-SA"/>
        </w:rPr>
        <w:t xml:space="preserve"> </w:t>
      </w:r>
      <w:r w:rsidRPr="00544CB4">
        <w:rPr>
          <w:rFonts w:ascii="Times New Roman" w:hAnsi="Times New Roman"/>
          <w:lang w:eastAsia="ar-SA"/>
        </w:rPr>
        <w:t>Научное сообщение</w:t>
      </w:r>
    </w:p>
    <w:p w:rsidR="000A6431" w:rsidRPr="00544CB4" w:rsidRDefault="000A6431" w:rsidP="000A6431">
      <w:pPr>
        <w:spacing w:after="160" w:line="259" w:lineRule="auto"/>
        <w:ind w:firstLine="567"/>
        <w:contextualSpacing/>
        <w:rPr>
          <w:rFonts w:ascii="Times New Roman" w:hAnsi="Times New Roman"/>
          <w:lang w:eastAsia="ar-SA"/>
        </w:rPr>
      </w:pPr>
      <w:r>
        <w:rPr>
          <w:rFonts w:ascii="Times New Roman" w:hAnsi="Times New Roman"/>
          <w:lang w:eastAsia="ar-SA"/>
        </w:rPr>
        <w:t xml:space="preserve"> </w:t>
      </w:r>
      <w:r w:rsidRPr="00544CB4">
        <w:rPr>
          <w:rFonts w:ascii="Times New Roman" w:hAnsi="Times New Roman"/>
          <w:lang w:eastAsia="ar-SA"/>
        </w:rPr>
        <w:t>Научная дискуссия</w:t>
      </w:r>
    </w:p>
    <w:p w:rsidR="000A6431" w:rsidRPr="00544CB4" w:rsidRDefault="000A6431" w:rsidP="000A6431">
      <w:pPr>
        <w:spacing w:after="160" w:line="259" w:lineRule="auto"/>
        <w:ind w:firstLine="567"/>
        <w:contextualSpacing/>
        <w:rPr>
          <w:rFonts w:ascii="Times New Roman" w:hAnsi="Times New Roman" w:cs="Times New Roman"/>
          <w:lang w:eastAsia="ru-RU"/>
        </w:rPr>
      </w:pPr>
      <w:r>
        <w:rPr>
          <w:rFonts w:ascii="Times New Roman" w:hAnsi="Times New Roman" w:cs="Times New Roman"/>
          <w:lang w:eastAsia="ru-RU"/>
        </w:rPr>
        <w:t xml:space="preserve"> </w:t>
      </w:r>
      <w:r w:rsidRPr="00544CB4">
        <w:rPr>
          <w:rFonts w:ascii="Times New Roman" w:hAnsi="Times New Roman" w:cs="Times New Roman"/>
          <w:lang w:eastAsia="ru-RU"/>
        </w:rPr>
        <w:t xml:space="preserve">Обсуждение научного проекта </w:t>
      </w:r>
    </w:p>
    <w:p w:rsidR="000A6431" w:rsidRDefault="000A6431" w:rsidP="000A6431">
      <w:pPr>
        <w:suppressAutoHyphens/>
        <w:spacing w:line="259" w:lineRule="auto"/>
        <w:ind w:firstLine="567"/>
        <w:rPr>
          <w:rFonts w:ascii="Times New Roman" w:eastAsia="Calibri" w:hAnsi="Times New Roman" w:cs="Times New Roman"/>
          <w:lang w:eastAsia="zh-CN"/>
        </w:rPr>
      </w:pPr>
      <w:r>
        <w:rPr>
          <w:rFonts w:ascii="Times New Roman" w:eastAsia="Calibri" w:hAnsi="Times New Roman" w:cs="Times New Roman"/>
          <w:lang w:eastAsia="zh-CN"/>
        </w:rPr>
        <w:t xml:space="preserve"> </w:t>
      </w:r>
      <w:r w:rsidRPr="00544CB4">
        <w:rPr>
          <w:rFonts w:ascii="Times New Roman" w:eastAsia="Calibri" w:hAnsi="Times New Roman" w:cs="Times New Roman"/>
          <w:lang w:eastAsia="zh-CN"/>
        </w:rPr>
        <w:t>Проект научного исследования</w:t>
      </w:r>
    </w:p>
    <w:p w:rsidR="000A6431" w:rsidRPr="00544CB4" w:rsidRDefault="000A6431" w:rsidP="000A6431">
      <w:pPr>
        <w:suppressAutoHyphens/>
        <w:spacing w:after="160" w:line="259" w:lineRule="auto"/>
        <w:ind w:firstLine="567"/>
        <w:rPr>
          <w:rFonts w:eastAsia="Calibri" w:cs="Times New Roman"/>
          <w:sz w:val="24"/>
          <w:szCs w:val="24"/>
        </w:rPr>
      </w:pPr>
      <w:r w:rsidRPr="00544CB4">
        <w:rPr>
          <w:rFonts w:ascii="Times New Roman" w:eastAsia="Calibri" w:hAnsi="Times New Roman" w:cs="Times New Roman"/>
        </w:rPr>
        <w:t xml:space="preserve">Письменное деловое общение. </w:t>
      </w:r>
      <w:proofErr w:type="gramStart"/>
      <w:r w:rsidRPr="00544CB4">
        <w:rPr>
          <w:rFonts w:ascii="Times New Roman" w:eastAsia="Calibri" w:hAnsi="Times New Roman" w:cs="Times New Roman"/>
        </w:rPr>
        <w:t>Типы  деловой</w:t>
      </w:r>
      <w:proofErr w:type="gramEnd"/>
      <w:r w:rsidRPr="00544CB4">
        <w:rPr>
          <w:rFonts w:ascii="Times New Roman" w:eastAsia="Calibri" w:hAnsi="Times New Roman" w:cs="Times New Roman"/>
        </w:rPr>
        <w:t xml:space="preserve"> переписки и документации. Правила составления и </w:t>
      </w:r>
      <w:proofErr w:type="gramStart"/>
      <w:r w:rsidRPr="00544CB4">
        <w:rPr>
          <w:rFonts w:ascii="Times New Roman" w:eastAsia="Calibri" w:hAnsi="Times New Roman" w:cs="Times New Roman"/>
        </w:rPr>
        <w:t>оформления  научной</w:t>
      </w:r>
      <w:proofErr w:type="gramEnd"/>
      <w:r w:rsidRPr="00544CB4">
        <w:rPr>
          <w:rFonts w:ascii="Times New Roman" w:eastAsia="Calibri" w:hAnsi="Times New Roman" w:cs="Times New Roman"/>
        </w:rPr>
        <w:t xml:space="preserve"> документации Эссе. Научная статья</w:t>
      </w:r>
    </w:p>
    <w:p w:rsidR="000A6431" w:rsidRPr="008858E9" w:rsidRDefault="000A6431" w:rsidP="000A6431">
      <w:pPr>
        <w:adjustRightInd w:val="0"/>
        <w:rPr>
          <w:rFonts w:ascii="Times New Roman" w:hAnsi="Times New Roman"/>
          <w:b/>
          <w:color w:val="000000"/>
          <w:sz w:val="24"/>
          <w:szCs w:val="24"/>
        </w:rPr>
      </w:pPr>
    </w:p>
    <w:p w:rsidR="000A6431" w:rsidRDefault="000A6431" w:rsidP="000A6431">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0A6431" w:rsidRDefault="000A6431" w:rsidP="000A6431">
      <w:pPr>
        <w:rPr>
          <w:rFonts w:ascii="Times New Roman" w:hAnsi="Times New Roman" w:cs="Times New Roman"/>
          <w:b/>
          <w:bCs/>
          <w:sz w:val="24"/>
          <w:szCs w:val="24"/>
        </w:rPr>
      </w:pPr>
      <w:r w:rsidRPr="0025554C">
        <w:rPr>
          <w:rFonts w:ascii="Times New Roman" w:hAnsi="Times New Roman" w:cs="Times New Roman"/>
          <w:bCs/>
          <w:sz w:val="24"/>
          <w:szCs w:val="24"/>
        </w:rPr>
        <w:t>В ходе реализации дисциплины Б</w:t>
      </w:r>
      <w:proofErr w:type="gramStart"/>
      <w:r w:rsidRPr="0025554C">
        <w:rPr>
          <w:rFonts w:ascii="Times New Roman" w:hAnsi="Times New Roman" w:cs="Times New Roman"/>
          <w:bCs/>
          <w:sz w:val="24"/>
          <w:szCs w:val="24"/>
        </w:rPr>
        <w:t>1.Б.</w:t>
      </w:r>
      <w:proofErr w:type="gramEnd"/>
      <w:r w:rsidRPr="0025554C">
        <w:rPr>
          <w:rFonts w:ascii="Times New Roman" w:hAnsi="Times New Roman" w:cs="Times New Roman"/>
          <w:bCs/>
          <w:sz w:val="24"/>
          <w:szCs w:val="24"/>
        </w:rPr>
        <w:t>2 «Иностранный язык» используются следующие методы текущего контроля успеваемости обучающихся</w:t>
      </w:r>
      <w:r>
        <w:rPr>
          <w:rFonts w:ascii="Times New Roman" w:hAnsi="Times New Roman" w:cs="Times New Roman"/>
          <w:b/>
          <w:bCs/>
          <w:sz w:val="24"/>
          <w:szCs w:val="24"/>
        </w:rPr>
        <w:t>:</w:t>
      </w:r>
    </w:p>
    <w:p w:rsidR="000A6431" w:rsidRDefault="000A6431" w:rsidP="000A643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устный опрос, тестирование, презентация </w:t>
      </w:r>
    </w:p>
    <w:p w:rsidR="000A6431" w:rsidRPr="006C374B" w:rsidRDefault="000A6431" w:rsidP="000A6431">
      <w:pPr>
        <w:ind w:firstLine="567"/>
        <w:rPr>
          <w:rFonts w:ascii="Times New Roman" w:hAnsi="Times New Roman"/>
          <w:szCs w:val="24"/>
        </w:rPr>
      </w:pPr>
      <w:r>
        <w:rPr>
          <w:rFonts w:ascii="Times New Roman" w:hAnsi="Times New Roman"/>
          <w:sz w:val="24"/>
          <w:szCs w:val="24"/>
        </w:rPr>
        <w:t>Экзамен проводится в устной форме.</w:t>
      </w:r>
    </w:p>
    <w:p w:rsidR="000A6431" w:rsidRDefault="000A6431" w:rsidP="000A6431">
      <w:pPr>
        <w:rPr>
          <w:rFonts w:ascii="Times New Roman" w:hAnsi="Times New Roman" w:cs="Times New Roman"/>
          <w:sz w:val="24"/>
          <w:szCs w:val="24"/>
        </w:rPr>
      </w:pPr>
    </w:p>
    <w:p w:rsidR="000A6431" w:rsidRDefault="000A6431" w:rsidP="000A6431">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0A6431" w:rsidRDefault="000A6431" w:rsidP="000A6431">
      <w:pPr>
        <w:rPr>
          <w:rFonts w:ascii="Times New Roman" w:hAnsi="Times New Roman" w:cs="Times New Roman"/>
          <w:sz w:val="24"/>
          <w:szCs w:val="24"/>
          <w:lang w:eastAsia="ru-RU"/>
        </w:rPr>
      </w:pPr>
      <w:r w:rsidRPr="00AC084A">
        <w:rPr>
          <w:rFonts w:ascii="Times New Roman" w:eastAsia="Calibri" w:hAnsi="Times New Roman" w:cs="Times New Roman"/>
          <w:color w:val="000000"/>
          <w:sz w:val="24"/>
          <w:szCs w:val="24"/>
        </w:rPr>
        <w:lastRenderedPageBreak/>
        <w:t xml:space="preserve">1. </w:t>
      </w:r>
      <w:r w:rsidRPr="00AC084A">
        <w:rPr>
          <w:rFonts w:ascii="Times New Roman" w:hAnsi="Times New Roman" w:cs="Times New Roman"/>
          <w:sz w:val="24"/>
          <w:szCs w:val="24"/>
          <w:lang w:eastAsia="ru-RU"/>
        </w:rPr>
        <w:t xml:space="preserve">Александрова, Лариса Ивановна. </w:t>
      </w:r>
      <w:proofErr w:type="spellStart"/>
      <w:r w:rsidRPr="00AC084A">
        <w:rPr>
          <w:rFonts w:ascii="Times New Roman" w:hAnsi="Times New Roman" w:cs="Times New Roman"/>
          <w:sz w:val="24"/>
          <w:szCs w:val="24"/>
          <w:lang w:eastAsia="ru-RU"/>
        </w:rPr>
        <w:t>Write</w:t>
      </w:r>
      <w:proofErr w:type="spellEnd"/>
      <w:r w:rsidRPr="00AC084A">
        <w:rPr>
          <w:rFonts w:ascii="Times New Roman" w:hAnsi="Times New Roman" w:cs="Times New Roman"/>
          <w:sz w:val="24"/>
          <w:szCs w:val="24"/>
          <w:lang w:eastAsia="ru-RU"/>
        </w:rPr>
        <w:t xml:space="preserve"> </w:t>
      </w:r>
      <w:proofErr w:type="spellStart"/>
      <w:r w:rsidRPr="00AC084A">
        <w:rPr>
          <w:rFonts w:ascii="Times New Roman" w:hAnsi="Times New Roman" w:cs="Times New Roman"/>
          <w:sz w:val="24"/>
          <w:szCs w:val="24"/>
          <w:lang w:eastAsia="ru-RU"/>
        </w:rPr>
        <w:t>effectively</w:t>
      </w:r>
      <w:proofErr w:type="spellEnd"/>
      <w:r w:rsidRPr="00AC084A">
        <w:rPr>
          <w:rFonts w:ascii="Times New Roman" w:hAnsi="Times New Roman" w:cs="Times New Roman"/>
          <w:sz w:val="24"/>
          <w:szCs w:val="24"/>
          <w:lang w:eastAsia="ru-RU"/>
        </w:rPr>
        <w:t xml:space="preserve"> = Пишем эффективно [Электронный ресурс</w:t>
      </w:r>
      <w:proofErr w:type="gramStart"/>
      <w:r w:rsidRPr="00AC084A">
        <w:rPr>
          <w:rFonts w:ascii="Times New Roman" w:hAnsi="Times New Roman" w:cs="Times New Roman"/>
          <w:sz w:val="24"/>
          <w:szCs w:val="24"/>
          <w:lang w:eastAsia="ru-RU"/>
        </w:rPr>
        <w:t>] :</w:t>
      </w:r>
      <w:proofErr w:type="gramEnd"/>
      <w:r w:rsidRPr="00AC084A">
        <w:rPr>
          <w:rFonts w:ascii="Times New Roman" w:hAnsi="Times New Roman" w:cs="Times New Roman"/>
          <w:sz w:val="24"/>
          <w:szCs w:val="24"/>
          <w:lang w:eastAsia="ru-RU"/>
        </w:rPr>
        <w:t xml:space="preserve"> учеб.-метод.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AC084A">
        <w:rPr>
          <w:rFonts w:ascii="Times New Roman" w:hAnsi="Times New Roman" w:cs="Times New Roman"/>
          <w:sz w:val="24"/>
          <w:szCs w:val="24"/>
          <w:lang w:eastAsia="ru-RU"/>
        </w:rPr>
        <w:t>.</w:t>
      </w:r>
      <w:proofErr w:type="gramEnd"/>
      <w:r w:rsidRPr="00AC084A">
        <w:rPr>
          <w:rFonts w:ascii="Times New Roman" w:hAnsi="Times New Roman" w:cs="Times New Roman"/>
          <w:sz w:val="24"/>
          <w:szCs w:val="24"/>
          <w:lang w:eastAsia="ru-RU"/>
        </w:rPr>
        <w:t xml:space="preserve"> дан. - </w:t>
      </w:r>
      <w:proofErr w:type="gramStart"/>
      <w:r w:rsidRPr="00AC084A">
        <w:rPr>
          <w:rFonts w:ascii="Times New Roman" w:hAnsi="Times New Roman" w:cs="Times New Roman"/>
          <w:sz w:val="24"/>
          <w:szCs w:val="24"/>
          <w:lang w:eastAsia="ru-RU"/>
        </w:rPr>
        <w:t>М. :</w:t>
      </w:r>
      <w:proofErr w:type="gramEnd"/>
      <w:r w:rsidRPr="00AC084A">
        <w:rPr>
          <w:rFonts w:ascii="Times New Roman" w:hAnsi="Times New Roman" w:cs="Times New Roman"/>
          <w:sz w:val="24"/>
          <w:szCs w:val="24"/>
          <w:lang w:eastAsia="ru-RU"/>
        </w:rPr>
        <w:t xml:space="preserve"> Флинта [и др.], 2016. - 184 c</w:t>
      </w:r>
      <w:r>
        <w:rPr>
          <w:rFonts w:ascii="Times New Roman" w:hAnsi="Times New Roman" w:cs="Times New Roman"/>
          <w:sz w:val="24"/>
          <w:szCs w:val="24"/>
          <w:lang w:eastAsia="ru-RU"/>
        </w:rPr>
        <w:t>.</w:t>
      </w:r>
    </w:p>
    <w:p w:rsidR="000A6431" w:rsidRPr="005F3C70" w:rsidRDefault="000A6431" w:rsidP="000A6431">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2. </w:t>
      </w:r>
      <w:r w:rsidRPr="005F3C70">
        <w:rPr>
          <w:rFonts w:ascii="Times New Roman" w:eastAsia="Calibri" w:hAnsi="Times New Roman" w:cs="Times New Roman"/>
          <w:color w:val="000000"/>
          <w:sz w:val="24"/>
          <w:szCs w:val="24"/>
        </w:rPr>
        <w:t xml:space="preserve">Вдовичев, Алексей Владимирович. Английский язык для магистрантов и аспирантов = </w:t>
      </w:r>
      <w:proofErr w:type="spellStart"/>
      <w:r w:rsidRPr="005F3C70">
        <w:rPr>
          <w:rFonts w:ascii="Times New Roman" w:eastAsia="Calibri" w:hAnsi="Times New Roman" w:cs="Times New Roman"/>
          <w:color w:val="000000"/>
          <w:sz w:val="24"/>
          <w:szCs w:val="24"/>
        </w:rPr>
        <w:t>English</w:t>
      </w:r>
      <w:proofErr w:type="spellEnd"/>
      <w:r w:rsidRPr="005F3C70">
        <w:rPr>
          <w:rFonts w:ascii="Times New Roman" w:eastAsia="Calibri" w:hAnsi="Times New Roman" w:cs="Times New Roman"/>
          <w:color w:val="000000"/>
          <w:sz w:val="24"/>
          <w:szCs w:val="24"/>
        </w:rPr>
        <w:t xml:space="preserve"> </w:t>
      </w:r>
      <w:proofErr w:type="spellStart"/>
      <w:r w:rsidRPr="005F3C70">
        <w:rPr>
          <w:rFonts w:ascii="Times New Roman" w:eastAsia="Calibri" w:hAnsi="Times New Roman" w:cs="Times New Roman"/>
          <w:color w:val="000000"/>
          <w:sz w:val="24"/>
          <w:szCs w:val="24"/>
        </w:rPr>
        <w:t>for</w:t>
      </w:r>
      <w:proofErr w:type="spellEnd"/>
      <w:r w:rsidRPr="005F3C70">
        <w:rPr>
          <w:rFonts w:ascii="Times New Roman" w:eastAsia="Calibri" w:hAnsi="Times New Roman" w:cs="Times New Roman"/>
          <w:color w:val="000000"/>
          <w:sz w:val="24"/>
          <w:szCs w:val="24"/>
        </w:rPr>
        <w:t xml:space="preserve"> </w:t>
      </w:r>
      <w:proofErr w:type="spellStart"/>
      <w:r w:rsidRPr="005F3C70">
        <w:rPr>
          <w:rFonts w:ascii="Times New Roman" w:eastAsia="Calibri" w:hAnsi="Times New Roman" w:cs="Times New Roman"/>
          <w:color w:val="000000"/>
          <w:sz w:val="24"/>
          <w:szCs w:val="24"/>
        </w:rPr>
        <w:t>Graduate</w:t>
      </w:r>
      <w:proofErr w:type="spellEnd"/>
      <w:r w:rsidRPr="005F3C70">
        <w:rPr>
          <w:rFonts w:ascii="Times New Roman" w:eastAsia="Calibri" w:hAnsi="Times New Roman" w:cs="Times New Roman"/>
          <w:color w:val="000000"/>
          <w:sz w:val="24"/>
          <w:szCs w:val="24"/>
        </w:rPr>
        <w:t xml:space="preserve"> </w:t>
      </w:r>
      <w:proofErr w:type="spellStart"/>
      <w:r w:rsidRPr="005F3C70">
        <w:rPr>
          <w:rFonts w:ascii="Times New Roman" w:eastAsia="Calibri" w:hAnsi="Times New Roman" w:cs="Times New Roman"/>
          <w:color w:val="000000"/>
          <w:sz w:val="24"/>
          <w:szCs w:val="24"/>
        </w:rPr>
        <w:t>and</w:t>
      </w:r>
      <w:proofErr w:type="spellEnd"/>
      <w:r w:rsidRPr="005F3C70">
        <w:rPr>
          <w:rFonts w:ascii="Times New Roman" w:eastAsia="Calibri" w:hAnsi="Times New Roman" w:cs="Times New Roman"/>
          <w:color w:val="000000"/>
          <w:sz w:val="24"/>
          <w:szCs w:val="24"/>
        </w:rPr>
        <w:t xml:space="preserve"> </w:t>
      </w:r>
      <w:proofErr w:type="spellStart"/>
      <w:r w:rsidRPr="005F3C70">
        <w:rPr>
          <w:rFonts w:ascii="Times New Roman" w:eastAsia="Calibri" w:hAnsi="Times New Roman" w:cs="Times New Roman"/>
          <w:color w:val="000000"/>
          <w:sz w:val="24"/>
          <w:szCs w:val="24"/>
        </w:rPr>
        <w:t>Postgraduate</w:t>
      </w:r>
      <w:proofErr w:type="spellEnd"/>
      <w:r w:rsidRPr="005F3C70">
        <w:rPr>
          <w:rFonts w:ascii="Times New Roman" w:eastAsia="Calibri" w:hAnsi="Times New Roman" w:cs="Times New Roman"/>
          <w:color w:val="000000"/>
          <w:sz w:val="24"/>
          <w:szCs w:val="24"/>
        </w:rPr>
        <w:t xml:space="preserve"> </w:t>
      </w:r>
      <w:proofErr w:type="spellStart"/>
      <w:r w:rsidRPr="005F3C70">
        <w:rPr>
          <w:rFonts w:ascii="Times New Roman" w:eastAsia="Calibri" w:hAnsi="Times New Roman" w:cs="Times New Roman"/>
          <w:color w:val="000000"/>
          <w:sz w:val="24"/>
          <w:szCs w:val="24"/>
        </w:rPr>
        <w:t>Students</w:t>
      </w:r>
      <w:proofErr w:type="spellEnd"/>
      <w:r w:rsidRPr="005F3C70">
        <w:rPr>
          <w:rFonts w:ascii="Times New Roman" w:eastAsia="Calibri" w:hAnsi="Times New Roman" w:cs="Times New Roman"/>
          <w:color w:val="000000"/>
          <w:sz w:val="24"/>
          <w:szCs w:val="24"/>
        </w:rPr>
        <w:t xml:space="preserve"> [Электронный ресурс</w:t>
      </w:r>
      <w:proofErr w:type="gramStart"/>
      <w:r w:rsidRPr="005F3C70">
        <w:rPr>
          <w:rFonts w:ascii="Times New Roman" w:eastAsia="Calibri" w:hAnsi="Times New Roman" w:cs="Times New Roman"/>
          <w:color w:val="000000"/>
          <w:sz w:val="24"/>
          <w:szCs w:val="24"/>
        </w:rPr>
        <w:t>] :</w:t>
      </w:r>
      <w:proofErr w:type="gramEnd"/>
      <w:r w:rsidRPr="005F3C70">
        <w:rPr>
          <w:rFonts w:ascii="Times New Roman" w:eastAsia="Calibri" w:hAnsi="Times New Roman" w:cs="Times New Roman"/>
          <w:color w:val="000000"/>
          <w:sz w:val="24"/>
          <w:szCs w:val="24"/>
        </w:rPr>
        <w:t xml:space="preserve"> учеб. пособие / А. В. Вдовичев, Н. Г. Оловникова. - 2-е изд., стер. - Электрон</w:t>
      </w:r>
      <w:proofErr w:type="gramStart"/>
      <w:r w:rsidRPr="005F3C70">
        <w:rPr>
          <w:rFonts w:ascii="Times New Roman" w:eastAsia="Calibri" w:hAnsi="Times New Roman" w:cs="Times New Roman"/>
          <w:color w:val="000000"/>
          <w:sz w:val="24"/>
          <w:szCs w:val="24"/>
        </w:rPr>
        <w:t>.</w:t>
      </w:r>
      <w:proofErr w:type="gramEnd"/>
      <w:r w:rsidRPr="005F3C70">
        <w:rPr>
          <w:rFonts w:ascii="Times New Roman" w:eastAsia="Calibri" w:hAnsi="Times New Roman" w:cs="Times New Roman"/>
          <w:color w:val="000000"/>
          <w:sz w:val="24"/>
          <w:szCs w:val="24"/>
        </w:rPr>
        <w:t xml:space="preserve"> дан. - </w:t>
      </w:r>
      <w:proofErr w:type="gramStart"/>
      <w:r w:rsidRPr="005F3C70">
        <w:rPr>
          <w:rFonts w:ascii="Times New Roman" w:eastAsia="Calibri" w:hAnsi="Times New Roman" w:cs="Times New Roman"/>
          <w:color w:val="000000"/>
          <w:sz w:val="24"/>
          <w:szCs w:val="24"/>
        </w:rPr>
        <w:t>М. :</w:t>
      </w:r>
      <w:proofErr w:type="gramEnd"/>
      <w:r w:rsidRPr="005F3C70">
        <w:rPr>
          <w:rFonts w:ascii="Times New Roman" w:eastAsia="Calibri" w:hAnsi="Times New Roman" w:cs="Times New Roman"/>
          <w:color w:val="000000"/>
          <w:sz w:val="24"/>
          <w:szCs w:val="24"/>
        </w:rPr>
        <w:t xml:space="preserve"> Флинта [и др.], 2015. - 171 c.</w:t>
      </w:r>
    </w:p>
    <w:p w:rsidR="000A6431" w:rsidRPr="00B34FE6" w:rsidRDefault="000A6431" w:rsidP="000A6431">
      <w:pPr>
        <w:rPr>
          <w:rFonts w:ascii="Times New Roman" w:eastAsia="Calibri" w:hAnsi="Times New Roman" w:cs="Times New Roman"/>
          <w:color w:val="000000"/>
          <w:sz w:val="24"/>
          <w:szCs w:val="24"/>
          <w:lang w:val="en-US"/>
        </w:rPr>
      </w:pPr>
      <w:r w:rsidRPr="005F3C70">
        <w:rPr>
          <w:rFonts w:ascii="Times New Roman" w:eastAsia="Calibri" w:hAnsi="Times New Roman" w:cs="Times New Roman"/>
          <w:color w:val="000000"/>
          <w:sz w:val="24"/>
          <w:szCs w:val="24"/>
        </w:rPr>
        <w:t xml:space="preserve"> </w:t>
      </w:r>
      <w:r w:rsidRPr="00B34FE6">
        <w:rPr>
          <w:rFonts w:ascii="Times New Roman" w:eastAsia="Calibri" w:hAnsi="Times New Roman" w:cs="Times New Roman"/>
          <w:color w:val="000000"/>
          <w:sz w:val="24"/>
          <w:szCs w:val="24"/>
          <w:lang w:val="en-US"/>
        </w:rPr>
        <w:t>3. Michael McCarthy, Felicity O’Dell. Academic Vocabulary in Use. – Cambridge University Press, 2014 – 176c.</w:t>
      </w:r>
    </w:p>
    <w:p w:rsidR="000A6431" w:rsidRPr="00B34FE6" w:rsidRDefault="000A6431" w:rsidP="000A6431">
      <w:pPr>
        <w:rPr>
          <w:rFonts w:ascii="Times New Roman" w:eastAsia="Calibri" w:hAnsi="Times New Roman" w:cs="Times New Roman"/>
          <w:color w:val="000000"/>
          <w:sz w:val="24"/>
          <w:szCs w:val="24"/>
          <w:lang w:val="en-US"/>
        </w:rPr>
      </w:pPr>
      <w:r w:rsidRPr="00B34FE6">
        <w:rPr>
          <w:rFonts w:ascii="Times New Roman" w:eastAsia="Calibri" w:hAnsi="Times New Roman" w:cs="Times New Roman"/>
          <w:color w:val="000000"/>
          <w:sz w:val="24"/>
          <w:szCs w:val="24"/>
          <w:lang w:val="en-US"/>
        </w:rPr>
        <w:t xml:space="preserve">4. Edward de Chazal &amp;Louis Rogers. </w:t>
      </w:r>
      <w:proofErr w:type="gramStart"/>
      <w:r w:rsidRPr="00B34FE6">
        <w:rPr>
          <w:rFonts w:ascii="Times New Roman" w:eastAsia="Calibri" w:hAnsi="Times New Roman" w:cs="Times New Roman"/>
          <w:color w:val="000000"/>
          <w:sz w:val="24"/>
          <w:szCs w:val="24"/>
          <w:lang w:val="en-US"/>
        </w:rPr>
        <w:t>Oxford  EAP</w:t>
      </w:r>
      <w:proofErr w:type="gramEnd"/>
      <w:r w:rsidRPr="00B34FE6">
        <w:rPr>
          <w:rFonts w:ascii="Times New Roman" w:eastAsia="Calibri" w:hAnsi="Times New Roman" w:cs="Times New Roman"/>
          <w:color w:val="000000"/>
          <w:sz w:val="24"/>
          <w:szCs w:val="24"/>
          <w:lang w:val="en-US"/>
        </w:rPr>
        <w:t xml:space="preserve">. A </w:t>
      </w:r>
      <w:r w:rsidRPr="005F3C70">
        <w:rPr>
          <w:rFonts w:ascii="Times New Roman" w:eastAsia="Calibri" w:hAnsi="Times New Roman" w:cs="Times New Roman"/>
          <w:color w:val="000000"/>
          <w:sz w:val="24"/>
          <w:szCs w:val="24"/>
        </w:rPr>
        <w:t>С</w:t>
      </w:r>
      <w:proofErr w:type="spellStart"/>
      <w:r w:rsidRPr="00B34FE6">
        <w:rPr>
          <w:rFonts w:ascii="Times New Roman" w:eastAsia="Calibri" w:hAnsi="Times New Roman" w:cs="Times New Roman"/>
          <w:color w:val="000000"/>
          <w:sz w:val="24"/>
          <w:szCs w:val="24"/>
          <w:lang w:val="en-US"/>
        </w:rPr>
        <w:t>ourse</w:t>
      </w:r>
      <w:proofErr w:type="spellEnd"/>
      <w:r w:rsidRPr="00B34FE6">
        <w:rPr>
          <w:rFonts w:ascii="Times New Roman" w:eastAsia="Calibri" w:hAnsi="Times New Roman" w:cs="Times New Roman"/>
          <w:color w:val="000000"/>
          <w:sz w:val="24"/>
          <w:szCs w:val="24"/>
          <w:lang w:val="en-US"/>
        </w:rPr>
        <w:t xml:space="preserve"> in English for Academic Purposes. Intermediate/B1+– </w:t>
      </w:r>
      <w:proofErr w:type="gramStart"/>
      <w:r w:rsidRPr="00B34FE6">
        <w:rPr>
          <w:rFonts w:ascii="Times New Roman" w:eastAsia="Calibri" w:hAnsi="Times New Roman" w:cs="Times New Roman"/>
          <w:color w:val="000000"/>
          <w:sz w:val="24"/>
          <w:szCs w:val="24"/>
          <w:lang w:val="en-US"/>
        </w:rPr>
        <w:t>Oxford  University</w:t>
      </w:r>
      <w:proofErr w:type="gramEnd"/>
      <w:r w:rsidRPr="00B34FE6">
        <w:rPr>
          <w:rFonts w:ascii="Times New Roman" w:eastAsia="Calibri" w:hAnsi="Times New Roman" w:cs="Times New Roman"/>
          <w:color w:val="000000"/>
          <w:sz w:val="24"/>
          <w:szCs w:val="24"/>
          <w:lang w:val="en-US"/>
        </w:rPr>
        <w:t xml:space="preserve"> Press, 2013 – 222c.</w:t>
      </w:r>
    </w:p>
    <w:p w:rsidR="000A6431" w:rsidRPr="005F3C70" w:rsidRDefault="000A6431" w:rsidP="000A6431">
      <w:pPr>
        <w:rPr>
          <w:rFonts w:ascii="Times New Roman" w:eastAsia="Calibri" w:hAnsi="Times New Roman" w:cs="Times New Roman"/>
          <w:color w:val="000000"/>
          <w:sz w:val="24"/>
          <w:szCs w:val="24"/>
        </w:rPr>
      </w:pPr>
      <w:r w:rsidRPr="00B34FE6">
        <w:rPr>
          <w:rFonts w:ascii="Times New Roman" w:eastAsia="Calibri" w:hAnsi="Times New Roman" w:cs="Times New Roman"/>
          <w:color w:val="000000"/>
          <w:sz w:val="24"/>
          <w:szCs w:val="24"/>
          <w:lang w:val="en-US"/>
        </w:rPr>
        <w:t xml:space="preserve">    5. Michael Vince. Macmillan English Grammar in Context. </w:t>
      </w:r>
      <w:proofErr w:type="spellStart"/>
      <w:r w:rsidRPr="005F3C70">
        <w:rPr>
          <w:rFonts w:ascii="Times New Roman" w:eastAsia="Calibri" w:hAnsi="Times New Roman" w:cs="Times New Roman"/>
          <w:color w:val="000000"/>
          <w:sz w:val="24"/>
          <w:szCs w:val="24"/>
        </w:rPr>
        <w:t>Intermediate</w:t>
      </w:r>
      <w:proofErr w:type="spellEnd"/>
      <w:r w:rsidRPr="005F3C70">
        <w:rPr>
          <w:rFonts w:ascii="Times New Roman" w:eastAsia="Calibri" w:hAnsi="Times New Roman" w:cs="Times New Roman"/>
          <w:color w:val="000000"/>
          <w:sz w:val="24"/>
          <w:szCs w:val="24"/>
        </w:rPr>
        <w:t xml:space="preserve"> – </w:t>
      </w:r>
      <w:proofErr w:type="spellStart"/>
      <w:r w:rsidRPr="005F3C70">
        <w:rPr>
          <w:rFonts w:ascii="Times New Roman" w:eastAsia="Calibri" w:hAnsi="Times New Roman" w:cs="Times New Roman"/>
          <w:color w:val="000000"/>
          <w:sz w:val="24"/>
          <w:szCs w:val="24"/>
        </w:rPr>
        <w:t>Macmillan</w:t>
      </w:r>
      <w:proofErr w:type="spellEnd"/>
      <w:r w:rsidRPr="005F3C70">
        <w:rPr>
          <w:rFonts w:ascii="Times New Roman" w:eastAsia="Calibri" w:hAnsi="Times New Roman" w:cs="Times New Roman"/>
          <w:color w:val="000000"/>
          <w:sz w:val="24"/>
          <w:szCs w:val="24"/>
        </w:rPr>
        <w:t>, 2012 – 232c.</w:t>
      </w:r>
    </w:p>
    <w:p w:rsidR="000A6431" w:rsidRPr="009B7D36" w:rsidRDefault="000A6431" w:rsidP="000A6431">
      <w:pPr>
        <w:ind w:left="567"/>
        <w:rPr>
          <w:rStyle w:val="citation"/>
          <w:rFonts w:ascii="Times New Roman" w:hAnsi="Times New Roman"/>
          <w:iCs/>
          <w:sz w:val="24"/>
          <w:szCs w:val="24"/>
        </w:rPr>
      </w:pPr>
      <w:r w:rsidRPr="009B7D36">
        <w:rPr>
          <w:rFonts w:ascii="Times New Roman" w:hAnsi="Times New Roman"/>
          <w:sz w:val="24"/>
          <w:szCs w:val="24"/>
        </w:rPr>
        <w:t>Все источники основной литературы взаимозаменяемы.</w:t>
      </w:r>
    </w:p>
    <w:p w:rsidR="000A6431" w:rsidRDefault="000A6431" w:rsidP="000A6431">
      <w:pPr>
        <w:ind w:firstLine="397"/>
        <w:rPr>
          <w:rFonts w:ascii="Times New Roman" w:hAnsi="Times New Roman"/>
          <w:sz w:val="24"/>
          <w:szCs w:val="24"/>
        </w:rPr>
      </w:pPr>
    </w:p>
    <w:p w:rsidR="000A6431" w:rsidRDefault="000A6431" w:rsidP="00622523">
      <w:pPr>
        <w:jc w:val="center"/>
        <w:rPr>
          <w:rFonts w:ascii="Times New Roman" w:hAnsi="Times New Roman" w:cs="Times New Roman"/>
          <w:b/>
          <w:bCs/>
          <w:sz w:val="24"/>
          <w:szCs w:val="24"/>
        </w:rPr>
      </w:pPr>
    </w:p>
    <w:p w:rsidR="00622523" w:rsidRDefault="00622523" w:rsidP="00622523">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РАБОЧЕЙ ПРОГРАММЫ ДИСЦИПЛИНЫ </w:t>
      </w:r>
    </w:p>
    <w:p w:rsidR="00622523" w:rsidRDefault="00B34FE6" w:rsidP="00622523">
      <w:pPr>
        <w:jc w:val="center"/>
        <w:rPr>
          <w:rFonts w:ascii="Times New Roman" w:hAnsi="Times New Roman" w:cs="Times New Roman"/>
          <w:sz w:val="24"/>
          <w:szCs w:val="24"/>
        </w:rPr>
      </w:pPr>
      <w:r w:rsidRPr="00C30B15">
        <w:rPr>
          <w:rFonts w:ascii="Times New Roman" w:hAnsi="Times New Roman"/>
          <w:sz w:val="24"/>
          <w:szCs w:val="24"/>
        </w:rPr>
        <w:t>Б</w:t>
      </w:r>
      <w:proofErr w:type="gramStart"/>
      <w:r w:rsidRPr="00C30B15">
        <w:rPr>
          <w:rFonts w:ascii="Times New Roman" w:hAnsi="Times New Roman"/>
          <w:sz w:val="24"/>
          <w:szCs w:val="24"/>
        </w:rPr>
        <w:t>1.В.</w:t>
      </w:r>
      <w:proofErr w:type="gramEnd"/>
      <w:r w:rsidRPr="00C30B15">
        <w:rPr>
          <w:rFonts w:ascii="Times New Roman" w:hAnsi="Times New Roman"/>
          <w:sz w:val="24"/>
          <w:szCs w:val="24"/>
        </w:rPr>
        <w:t>01.01</w:t>
      </w:r>
      <w:r>
        <w:rPr>
          <w:rFonts w:ascii="Times New Roman" w:hAnsi="Times New Roman"/>
          <w:sz w:val="24"/>
          <w:szCs w:val="24"/>
        </w:rPr>
        <w:t xml:space="preserve"> </w:t>
      </w:r>
      <w:r w:rsidRPr="00C30B15">
        <w:rPr>
          <w:rFonts w:ascii="Times New Roman" w:hAnsi="Times New Roman"/>
          <w:sz w:val="24"/>
          <w:szCs w:val="24"/>
        </w:rPr>
        <w:t>Специальная дисциплина (</w:t>
      </w:r>
      <w:r w:rsidRPr="00F9599D">
        <w:rPr>
          <w:rFonts w:ascii="Times New Roman" w:hAnsi="Times New Roman"/>
          <w:sz w:val="24"/>
          <w:szCs w:val="24"/>
        </w:rPr>
        <w:t>Управление в социальных и экономических системах</w:t>
      </w:r>
      <w:r>
        <w:rPr>
          <w:rFonts w:ascii="Times New Roman" w:hAnsi="Times New Roman"/>
          <w:sz w:val="24"/>
          <w:szCs w:val="24"/>
        </w:rPr>
        <w:t>)</w:t>
      </w:r>
      <w:r w:rsidRPr="00F9599D">
        <w:rPr>
          <w:rFonts w:ascii="Times New Roman" w:hAnsi="Times New Roman"/>
          <w:sz w:val="24"/>
          <w:szCs w:val="24"/>
        </w:rPr>
        <w:t>, кандидатский экзамен</w:t>
      </w:r>
    </w:p>
    <w:p w:rsidR="00622523" w:rsidRDefault="00622523" w:rsidP="00622523">
      <w:pPr>
        <w:rPr>
          <w:rFonts w:ascii="Times New Roman" w:hAnsi="Times New Roman" w:cs="Times New Roman"/>
          <w:sz w:val="24"/>
          <w:szCs w:val="24"/>
        </w:rPr>
      </w:pPr>
    </w:p>
    <w:p w:rsidR="00622523" w:rsidRPr="00413B90" w:rsidRDefault="00622523" w:rsidP="00622523">
      <w:pPr>
        <w:tabs>
          <w:tab w:val="center" w:pos="2700"/>
          <w:tab w:val="center" w:pos="5940"/>
          <w:tab w:val="center" w:pos="8280"/>
        </w:tabs>
        <w:ind w:right="-6"/>
        <w:rPr>
          <w:rFonts w:ascii="Times New Roman" w:hAnsi="Times New Roman"/>
          <w:sz w:val="24"/>
          <w:szCs w:val="24"/>
        </w:rPr>
      </w:pPr>
      <w:r>
        <w:rPr>
          <w:rFonts w:ascii="Times New Roman" w:hAnsi="Times New Roman" w:cs="Times New Roman"/>
          <w:b/>
          <w:bCs/>
          <w:sz w:val="24"/>
          <w:szCs w:val="24"/>
        </w:rPr>
        <w:t>Автор:</w:t>
      </w:r>
      <w:r>
        <w:rPr>
          <w:rFonts w:ascii="Times New Roman" w:hAnsi="Times New Roman" w:cs="Times New Roman"/>
          <w:sz w:val="24"/>
          <w:szCs w:val="24"/>
        </w:rPr>
        <w:t xml:space="preserve"> </w:t>
      </w:r>
      <w:r w:rsidRPr="00413B90">
        <w:rPr>
          <w:rFonts w:ascii="Times New Roman" w:hAnsi="Times New Roman"/>
          <w:sz w:val="24"/>
          <w:szCs w:val="24"/>
        </w:rPr>
        <w:t xml:space="preserve">Доктор военных наук, кандидат технических наук, профессор, </w:t>
      </w:r>
      <w:r>
        <w:rPr>
          <w:rFonts w:ascii="Times New Roman" w:hAnsi="Times New Roman"/>
          <w:sz w:val="24"/>
          <w:szCs w:val="24"/>
        </w:rPr>
        <w:t>заведующий</w:t>
      </w:r>
      <w:r w:rsidRPr="00413B90">
        <w:rPr>
          <w:rFonts w:ascii="Times New Roman" w:hAnsi="Times New Roman"/>
          <w:sz w:val="24"/>
          <w:szCs w:val="24"/>
        </w:rPr>
        <w:t xml:space="preserve"> кафедр</w:t>
      </w:r>
      <w:r>
        <w:rPr>
          <w:rFonts w:ascii="Times New Roman" w:hAnsi="Times New Roman"/>
          <w:sz w:val="24"/>
          <w:szCs w:val="24"/>
        </w:rPr>
        <w:t>ой бизнес-информатики</w:t>
      </w:r>
      <w:r w:rsidRPr="00413B90">
        <w:rPr>
          <w:rFonts w:ascii="Times New Roman" w:hAnsi="Times New Roman"/>
          <w:sz w:val="24"/>
          <w:szCs w:val="24"/>
        </w:rPr>
        <w:t xml:space="preserve"> Наумов Владимир Николаевич</w:t>
      </w:r>
    </w:p>
    <w:p w:rsidR="00622523" w:rsidRDefault="00622523" w:rsidP="00622523">
      <w:pPr>
        <w:ind w:firstLine="567"/>
        <w:rPr>
          <w:rFonts w:ascii="Times New Roman" w:hAnsi="Times New Roman" w:cs="Times New Roman"/>
          <w:sz w:val="24"/>
          <w:szCs w:val="24"/>
        </w:rPr>
      </w:pPr>
    </w:p>
    <w:p w:rsidR="00622523" w:rsidRDefault="00622523" w:rsidP="00622523">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622523" w:rsidRDefault="00622523" w:rsidP="00622523">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B34FE6" w:rsidRDefault="00622523" w:rsidP="00B34FE6">
      <w:pPr>
        <w:ind w:hanging="284"/>
        <w:jc w:val="center"/>
        <w:rPr>
          <w:rFonts w:ascii="Times New Roman" w:hAnsi="Times New Roman"/>
          <w:sz w:val="24"/>
          <w:szCs w:val="24"/>
        </w:rPr>
      </w:pPr>
      <w:r>
        <w:rPr>
          <w:rFonts w:ascii="Times New Roman" w:hAnsi="Times New Roman" w:cs="Times New Roman"/>
          <w:sz w:val="24"/>
          <w:szCs w:val="24"/>
          <w:lang w:eastAsia="ru-RU"/>
        </w:rPr>
        <w:t xml:space="preserve">направленность: </w:t>
      </w:r>
      <w:r w:rsidR="00B34FE6">
        <w:rPr>
          <w:rFonts w:ascii="Times New Roman" w:hAnsi="Times New Roman"/>
          <w:sz w:val="24"/>
          <w:szCs w:val="24"/>
        </w:rPr>
        <w:t xml:space="preserve">«Управление в социальных и экономических системах» </w:t>
      </w:r>
    </w:p>
    <w:p w:rsidR="00622523" w:rsidRDefault="00622523" w:rsidP="00622523">
      <w:pPr>
        <w:rPr>
          <w:rFonts w:ascii="Times New Roman" w:hAnsi="Times New Roman" w:cs="Times New Roman"/>
          <w:sz w:val="24"/>
          <w:szCs w:val="24"/>
        </w:rPr>
      </w:pPr>
    </w:p>
    <w:p w:rsidR="00622523" w:rsidRDefault="00622523" w:rsidP="00622523">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622523" w:rsidRDefault="00622523" w:rsidP="00622523">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622523" w:rsidRDefault="00622523" w:rsidP="00622523">
      <w:pPr>
        <w:rPr>
          <w:rFonts w:ascii="Times New Roman" w:hAnsi="Times New Roman" w:cs="Times New Roman"/>
          <w:sz w:val="24"/>
          <w:szCs w:val="24"/>
        </w:rPr>
      </w:pPr>
    </w:p>
    <w:p w:rsidR="00622523" w:rsidRDefault="00622523" w:rsidP="00622523">
      <w:pPr>
        <w:rPr>
          <w:rFonts w:ascii="Times New Roman" w:hAnsi="Times New Roman" w:cs="Times New Roman"/>
          <w:sz w:val="24"/>
          <w:szCs w:val="24"/>
        </w:rPr>
      </w:pPr>
    </w:p>
    <w:p w:rsidR="00622523" w:rsidRDefault="00622523" w:rsidP="00622523">
      <w:pPr>
        <w:rPr>
          <w:rFonts w:ascii="Times New Roman" w:hAnsi="Times New Roman" w:cs="Times New Roman"/>
          <w:sz w:val="24"/>
          <w:szCs w:val="24"/>
        </w:rPr>
      </w:pPr>
      <w:r>
        <w:rPr>
          <w:rFonts w:ascii="Times New Roman" w:hAnsi="Times New Roman" w:cs="Times New Roman"/>
          <w:b/>
          <w:bCs/>
          <w:sz w:val="24"/>
          <w:szCs w:val="24"/>
        </w:rPr>
        <w:t>Цель освоения дисциплины:</w:t>
      </w:r>
    </w:p>
    <w:p w:rsidR="00622523" w:rsidRPr="00622523" w:rsidRDefault="00622523" w:rsidP="000A6431">
      <w:pPr>
        <w:rPr>
          <w:rFonts w:ascii="Times New Roman" w:hAnsi="Times New Roman"/>
          <w:sz w:val="24"/>
          <w:szCs w:val="24"/>
        </w:rPr>
      </w:pPr>
      <w:r w:rsidRPr="00622523">
        <w:rPr>
          <w:rFonts w:ascii="Times New Roman" w:hAnsi="Times New Roman"/>
          <w:sz w:val="24"/>
          <w:szCs w:val="24"/>
        </w:rPr>
        <w:t xml:space="preserve">Сформировать способность </w:t>
      </w:r>
    </w:p>
    <w:p w:rsidR="00622523" w:rsidRPr="00622523" w:rsidRDefault="00622523" w:rsidP="000A6431">
      <w:pPr>
        <w:rPr>
          <w:rFonts w:ascii="Times New Roman" w:hAnsi="Times New Roman"/>
          <w:sz w:val="24"/>
          <w:szCs w:val="24"/>
        </w:rPr>
      </w:pPr>
      <w:r w:rsidRPr="00622523">
        <w:rPr>
          <w:rFonts w:ascii="Times New Roman" w:hAnsi="Times New Roman"/>
          <w:sz w:val="24"/>
          <w:szCs w:val="24"/>
        </w:rPr>
        <w:t>использовать методы системного анализа при решении задач исследования в области профессиональной деятельности,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 формализации и постановки задач системного анализа, разработки критериев и моделей описания и оценки эффективности решения задач системного анализа, к критическому анализу и оценке современных научных достижений с помощью системного подхода, проектировать и осуществлять комплексные исследования на основе целостного системного научного мировоззрения</w:t>
      </w:r>
    </w:p>
    <w:p w:rsidR="00622523" w:rsidRPr="00622523" w:rsidRDefault="00622523" w:rsidP="000A6431">
      <w:pPr>
        <w:rPr>
          <w:rFonts w:ascii="Times New Roman" w:hAnsi="Times New Roman" w:cs="Times New Roman"/>
          <w:sz w:val="24"/>
          <w:szCs w:val="24"/>
        </w:rPr>
      </w:pPr>
      <w:r w:rsidRPr="00622523">
        <w:rPr>
          <w:rFonts w:ascii="Times New Roman" w:hAnsi="Times New Roman" w:cs="Times New Roman"/>
          <w:sz w:val="24"/>
          <w:szCs w:val="24"/>
        </w:rPr>
        <w:t xml:space="preserve">Сформировать умение </w:t>
      </w:r>
    </w:p>
    <w:p w:rsidR="00622523" w:rsidRPr="00622523" w:rsidRDefault="00622523" w:rsidP="000A6431">
      <w:pPr>
        <w:rPr>
          <w:rFonts w:ascii="Times New Roman" w:hAnsi="Times New Roman" w:cs="Times New Roman"/>
          <w:sz w:val="24"/>
          <w:szCs w:val="24"/>
        </w:rPr>
      </w:pPr>
      <w:r w:rsidRPr="00622523">
        <w:rPr>
          <w:rFonts w:ascii="Times New Roman" w:hAnsi="Times New Roman"/>
          <w:sz w:val="24"/>
          <w:szCs w:val="24"/>
        </w:rPr>
        <w:t>решать задачи научного исследования на базе системного анализа, использования современных инфокоммуникационных технологий, методов и технологий, владеть основными методами и алгоритмами прогнозирования и оценки эффективности, качества и надежности систем, владеть организацией применения информационных технологий при решении задач системного анализа, задач оптимизации</w:t>
      </w:r>
    </w:p>
    <w:p w:rsidR="00622523" w:rsidRDefault="00622523" w:rsidP="00622523">
      <w:pPr>
        <w:rPr>
          <w:rFonts w:ascii="Times New Roman" w:hAnsi="Times New Roman" w:cs="Times New Roman"/>
          <w:sz w:val="24"/>
          <w:szCs w:val="24"/>
        </w:rPr>
      </w:pPr>
      <w:r>
        <w:rPr>
          <w:rFonts w:ascii="Times New Roman" w:hAnsi="Times New Roman" w:cs="Times New Roman"/>
          <w:b/>
          <w:bCs/>
          <w:sz w:val="24"/>
          <w:szCs w:val="24"/>
        </w:rPr>
        <w:lastRenderedPageBreak/>
        <w:t>План курса:</w:t>
      </w:r>
    </w:p>
    <w:p w:rsidR="00661975" w:rsidRPr="007341E6" w:rsidRDefault="00661975" w:rsidP="00661975">
      <w:pPr>
        <w:rPr>
          <w:rFonts w:ascii="Times New Roman" w:hAnsi="Times New Roman"/>
          <w:sz w:val="24"/>
          <w:szCs w:val="24"/>
        </w:rPr>
      </w:pPr>
    </w:p>
    <w:p w:rsidR="00B34FE6" w:rsidRPr="007341E6" w:rsidRDefault="00B34FE6" w:rsidP="00B34FE6">
      <w:pPr>
        <w:pStyle w:val="141"/>
        <w:rPr>
          <w:b/>
          <w:sz w:val="24"/>
        </w:rPr>
      </w:pPr>
      <w:r w:rsidRPr="007341E6">
        <w:rPr>
          <w:b/>
          <w:sz w:val="24"/>
        </w:rPr>
        <w:t xml:space="preserve">Тема 1 Определение понятия «система». Свойства систем </w:t>
      </w:r>
    </w:p>
    <w:p w:rsidR="00B34FE6" w:rsidRDefault="00B34FE6" w:rsidP="00B34FE6">
      <w:pPr>
        <w:pStyle w:val="141"/>
        <w:rPr>
          <w:sz w:val="24"/>
        </w:rPr>
      </w:pPr>
      <w:r w:rsidRPr="007341E6">
        <w:rPr>
          <w:sz w:val="24"/>
        </w:rPr>
        <w:t xml:space="preserve">Определения системы. Свойства систем. Закономерности функционирования и развития систем. Классификация систем. Примеры систем. Системы управления. Большие системы. Сложные системы. Примеры сложных систем. Основные категории систем. </w:t>
      </w:r>
    </w:p>
    <w:p w:rsidR="00B34FE6" w:rsidRPr="007341E6" w:rsidRDefault="00B34FE6" w:rsidP="00B34FE6">
      <w:pPr>
        <w:ind w:firstLine="567"/>
        <w:rPr>
          <w:rFonts w:ascii="Times New Roman" w:hAnsi="Times New Roman"/>
          <w:sz w:val="24"/>
          <w:szCs w:val="24"/>
        </w:rPr>
      </w:pPr>
      <w:r w:rsidRPr="007341E6">
        <w:rPr>
          <w:rFonts w:ascii="Times New Roman" w:hAnsi="Times New Roman"/>
          <w:sz w:val="24"/>
          <w:szCs w:val="24"/>
        </w:rPr>
        <w:t xml:space="preserve">Предпосылки возникновения системного анализа, несоответствие технологических возможностей и методов управления. Цели и задачи системного анализа. Теоретические основы и методы системного анализа. Системный подход. Системные проблемы и их особенности. Системный анализ как методология принятия решений при проектировании и управлении сложными системами. </w:t>
      </w:r>
    </w:p>
    <w:p w:rsidR="00B34FE6" w:rsidRPr="007341E6" w:rsidRDefault="00B34FE6" w:rsidP="00B34FE6">
      <w:pPr>
        <w:pStyle w:val="141"/>
        <w:rPr>
          <w:sz w:val="24"/>
        </w:rPr>
      </w:pPr>
    </w:p>
    <w:p w:rsidR="00B34FE6" w:rsidRPr="007341E6" w:rsidRDefault="00B34FE6" w:rsidP="00B34FE6">
      <w:pPr>
        <w:pStyle w:val="141"/>
        <w:rPr>
          <w:b/>
          <w:sz w:val="24"/>
        </w:rPr>
      </w:pPr>
    </w:p>
    <w:p w:rsidR="00B34FE6" w:rsidRPr="007341E6" w:rsidRDefault="00B34FE6" w:rsidP="00B34FE6">
      <w:pPr>
        <w:pStyle w:val="141"/>
        <w:rPr>
          <w:b/>
          <w:sz w:val="24"/>
        </w:rPr>
      </w:pPr>
      <w:r w:rsidRPr="007341E6">
        <w:rPr>
          <w:b/>
          <w:sz w:val="24"/>
        </w:rPr>
        <w:t xml:space="preserve">Тема 2 </w:t>
      </w:r>
      <w:r>
        <w:rPr>
          <w:b/>
          <w:sz w:val="24"/>
        </w:rPr>
        <w:t>Системы и процессы управления. Методы и виды управления</w:t>
      </w:r>
      <w:r w:rsidRPr="007341E6">
        <w:rPr>
          <w:b/>
          <w:sz w:val="24"/>
        </w:rPr>
        <w:t xml:space="preserve"> </w:t>
      </w:r>
    </w:p>
    <w:p w:rsidR="00B34FE6" w:rsidRPr="007341E6" w:rsidRDefault="00B34FE6" w:rsidP="00B34FE6">
      <w:pPr>
        <w:pStyle w:val="141"/>
        <w:rPr>
          <w:b/>
          <w:sz w:val="24"/>
        </w:rPr>
      </w:pPr>
    </w:p>
    <w:p w:rsidR="00B34FE6" w:rsidRDefault="00B34FE6" w:rsidP="00B34FE6">
      <w:pPr>
        <w:ind w:firstLine="567"/>
        <w:rPr>
          <w:rFonts w:ascii="Times New Roman" w:hAnsi="Times New Roman"/>
          <w:sz w:val="24"/>
          <w:szCs w:val="24"/>
        </w:rPr>
      </w:pPr>
      <w:r>
        <w:rPr>
          <w:rFonts w:ascii="Times New Roman" w:hAnsi="Times New Roman"/>
          <w:sz w:val="24"/>
          <w:szCs w:val="24"/>
        </w:rPr>
        <w:t xml:space="preserve">Понятие управления. Аксиомы управления. Кибернетический подход к управлению. Цели управления. Эффективность управления. Виды управления. Методы управления. Цикл управления. </w:t>
      </w:r>
      <w:r w:rsidRPr="007341E6">
        <w:rPr>
          <w:rFonts w:ascii="Times New Roman" w:hAnsi="Times New Roman"/>
          <w:sz w:val="24"/>
          <w:szCs w:val="24"/>
        </w:rPr>
        <w:t>Структура системы с управлением. Объект управления. Управляющая система. Система связи. Основные группы функций системы управления.</w:t>
      </w:r>
      <w:r>
        <w:rPr>
          <w:rFonts w:ascii="Times New Roman" w:hAnsi="Times New Roman"/>
          <w:sz w:val="24"/>
          <w:szCs w:val="24"/>
        </w:rPr>
        <w:t xml:space="preserve"> Примеры системы управления. Автоматические и автоматизированные системы управления</w:t>
      </w:r>
      <w:r w:rsidRPr="007341E6">
        <w:rPr>
          <w:rFonts w:ascii="Times New Roman" w:hAnsi="Times New Roman"/>
          <w:sz w:val="24"/>
          <w:szCs w:val="24"/>
        </w:rPr>
        <w:t>. Пути совершенствования систем с управлением.</w:t>
      </w:r>
    </w:p>
    <w:p w:rsidR="00B34FE6" w:rsidRDefault="00B34FE6" w:rsidP="00B34FE6">
      <w:pPr>
        <w:pStyle w:val="141"/>
        <w:rPr>
          <w:sz w:val="24"/>
        </w:rPr>
      </w:pPr>
      <w:r w:rsidRPr="007341E6">
        <w:rPr>
          <w:sz w:val="24"/>
        </w:rPr>
        <w:t>Понятие устойчивости системы. Виды устойчивости. Критерии устойчивости. Понятие катастрофы. Понятие особенности, сборки и складки. Бифуркация. Странный аттрактор.</w:t>
      </w:r>
    </w:p>
    <w:p w:rsidR="00B34FE6" w:rsidRPr="004F5E0A" w:rsidRDefault="00B34FE6" w:rsidP="00B34FE6">
      <w:pPr>
        <w:pStyle w:val="141"/>
        <w:rPr>
          <w:sz w:val="24"/>
        </w:rPr>
      </w:pPr>
      <w:r>
        <w:rPr>
          <w:sz w:val="24"/>
        </w:rPr>
        <w:t xml:space="preserve">Управление в информационных системах. Своды знаний. Практики по управлению. Разделение руководства и управления. Серия стандартов </w:t>
      </w:r>
      <w:r>
        <w:rPr>
          <w:sz w:val="24"/>
          <w:lang w:val="en-US"/>
        </w:rPr>
        <w:t>COBIT</w:t>
      </w:r>
      <w:r>
        <w:rPr>
          <w:sz w:val="24"/>
        </w:rPr>
        <w:t xml:space="preserve">. Модель процессов </w:t>
      </w:r>
      <w:r>
        <w:rPr>
          <w:sz w:val="24"/>
          <w:lang w:val="en-US"/>
        </w:rPr>
        <w:t>COBIT</w:t>
      </w:r>
      <w:r>
        <w:rPr>
          <w:sz w:val="24"/>
        </w:rPr>
        <w:t xml:space="preserve">. Бизнес-цели и ИТ-цели. Их взаимосвязь. Перечень стандартов, взаимодействующих с </w:t>
      </w:r>
      <w:r>
        <w:rPr>
          <w:sz w:val="24"/>
          <w:lang w:val="en-US"/>
        </w:rPr>
        <w:t>COBIT</w:t>
      </w:r>
      <w:r>
        <w:rPr>
          <w:sz w:val="24"/>
        </w:rPr>
        <w:t xml:space="preserve">. </w:t>
      </w:r>
      <w:r w:rsidRPr="004F5E0A">
        <w:rPr>
          <w:sz w:val="24"/>
        </w:rPr>
        <w:t xml:space="preserve">Библиотека </w:t>
      </w:r>
      <w:r>
        <w:rPr>
          <w:sz w:val="24"/>
          <w:lang w:val="en-US"/>
        </w:rPr>
        <w:t>ITIL</w:t>
      </w:r>
      <w:r>
        <w:rPr>
          <w:sz w:val="24"/>
        </w:rPr>
        <w:t xml:space="preserve">. Инструменты для предоставления услуг ИТ. </w:t>
      </w:r>
      <w:r>
        <w:rPr>
          <w:sz w:val="24"/>
          <w:lang w:val="en-US"/>
        </w:rPr>
        <w:t>IT</w:t>
      </w:r>
      <w:r w:rsidRPr="00437786">
        <w:rPr>
          <w:sz w:val="24"/>
        </w:rPr>
        <w:t xml:space="preserve"> </w:t>
      </w:r>
      <w:r>
        <w:rPr>
          <w:sz w:val="24"/>
          <w:lang w:val="en-US"/>
        </w:rPr>
        <w:t>service</w:t>
      </w:r>
      <w:r w:rsidRPr="00437786">
        <w:rPr>
          <w:sz w:val="24"/>
        </w:rPr>
        <w:t xml:space="preserve"> </w:t>
      </w:r>
      <w:r>
        <w:rPr>
          <w:sz w:val="24"/>
          <w:lang w:val="en-US"/>
        </w:rPr>
        <w:t>management</w:t>
      </w:r>
      <w:r w:rsidRPr="00437786">
        <w:rPr>
          <w:sz w:val="24"/>
        </w:rPr>
        <w:t xml:space="preserve"> </w:t>
      </w:r>
      <w:r>
        <w:rPr>
          <w:sz w:val="24"/>
        </w:rPr>
        <w:t xml:space="preserve"> </w:t>
      </w:r>
      <w:r w:rsidRPr="00437786">
        <w:rPr>
          <w:sz w:val="24"/>
        </w:rPr>
        <w:t>(</w:t>
      </w:r>
      <w:r>
        <w:rPr>
          <w:sz w:val="24"/>
          <w:lang w:val="en-US"/>
        </w:rPr>
        <w:t>ITSM</w:t>
      </w:r>
      <w:r w:rsidRPr="00437786">
        <w:rPr>
          <w:sz w:val="24"/>
        </w:rPr>
        <w:t>)</w:t>
      </w:r>
      <w:r>
        <w:rPr>
          <w:sz w:val="24"/>
        </w:rPr>
        <w:t>. Предоставление ИТ-услуг.</w:t>
      </w:r>
    </w:p>
    <w:p w:rsidR="00B34FE6" w:rsidRPr="007341E6" w:rsidRDefault="00B34FE6" w:rsidP="00B34FE6">
      <w:pPr>
        <w:ind w:firstLine="567"/>
        <w:rPr>
          <w:rFonts w:ascii="Times New Roman" w:hAnsi="Times New Roman"/>
          <w:sz w:val="24"/>
          <w:szCs w:val="24"/>
        </w:rPr>
      </w:pPr>
    </w:p>
    <w:p w:rsidR="00B34FE6" w:rsidRPr="007341E6" w:rsidRDefault="00B34FE6" w:rsidP="00B34FE6">
      <w:pPr>
        <w:rPr>
          <w:rFonts w:ascii="Times New Roman" w:hAnsi="Times New Roman"/>
          <w:sz w:val="24"/>
          <w:szCs w:val="24"/>
        </w:rPr>
      </w:pPr>
    </w:p>
    <w:p w:rsidR="00B34FE6" w:rsidRPr="007341E6" w:rsidRDefault="00B34FE6" w:rsidP="00B34FE6">
      <w:pPr>
        <w:pStyle w:val="141"/>
        <w:rPr>
          <w:b/>
          <w:sz w:val="24"/>
        </w:rPr>
      </w:pPr>
      <w:r w:rsidRPr="007341E6">
        <w:rPr>
          <w:b/>
          <w:sz w:val="24"/>
        </w:rPr>
        <w:t xml:space="preserve">Тема 3 Показатели и критерии эффективности </w:t>
      </w:r>
      <w:r>
        <w:rPr>
          <w:b/>
          <w:sz w:val="24"/>
        </w:rPr>
        <w:t>управления</w:t>
      </w:r>
    </w:p>
    <w:p w:rsidR="00B34FE6" w:rsidRPr="007341E6" w:rsidRDefault="00B34FE6" w:rsidP="00B34FE6">
      <w:pPr>
        <w:ind w:firstLine="567"/>
        <w:rPr>
          <w:rFonts w:ascii="Times New Roman" w:hAnsi="Times New Roman"/>
          <w:sz w:val="24"/>
          <w:szCs w:val="24"/>
        </w:rPr>
      </w:pPr>
      <w:r w:rsidRPr="007341E6">
        <w:rPr>
          <w:rFonts w:ascii="Times New Roman" w:hAnsi="Times New Roman"/>
          <w:sz w:val="24"/>
          <w:szCs w:val="24"/>
        </w:rPr>
        <w:t xml:space="preserve">Понятие шкалы. Виды и классификация шкал. Качественные и количественные шкалы. Функция полезности. Понятие качества и эффективности. Показатели качества и эффективности. </w:t>
      </w:r>
      <w:r>
        <w:rPr>
          <w:rFonts w:ascii="Times New Roman" w:hAnsi="Times New Roman"/>
          <w:sz w:val="24"/>
          <w:szCs w:val="24"/>
        </w:rPr>
        <w:t xml:space="preserve">Эффективность управления. Оптимальное управление. </w:t>
      </w:r>
      <w:r w:rsidRPr="007341E6">
        <w:rPr>
          <w:rFonts w:ascii="Times New Roman" w:hAnsi="Times New Roman"/>
          <w:sz w:val="24"/>
          <w:szCs w:val="24"/>
        </w:rPr>
        <w:t xml:space="preserve">Критерий эффективности. Многокритериальная задача анализа качества, эффективности системы. Множество Парето. Поверхности (кривые) безразличия. Методы решения многокритериальных задач исследования качества (эффективности) систем. Свертка частных критериев эффективности. Метод главного показателя. Метод последовательных уступок. Примеры решения задач оценки эффективности, качества и надежности сложных систем. </w:t>
      </w:r>
    </w:p>
    <w:p w:rsidR="00B34FE6" w:rsidRPr="007341E6" w:rsidRDefault="00B34FE6" w:rsidP="00B34FE6">
      <w:pPr>
        <w:pStyle w:val="141"/>
        <w:rPr>
          <w:sz w:val="24"/>
        </w:rPr>
      </w:pPr>
    </w:p>
    <w:p w:rsidR="00B34FE6" w:rsidRPr="007341E6" w:rsidRDefault="00B34FE6" w:rsidP="00B34FE6">
      <w:pPr>
        <w:pStyle w:val="141"/>
        <w:rPr>
          <w:b/>
          <w:sz w:val="24"/>
        </w:rPr>
      </w:pPr>
      <w:r w:rsidRPr="007341E6">
        <w:rPr>
          <w:b/>
          <w:sz w:val="24"/>
        </w:rPr>
        <w:t>Тема 4 Модели и моделирование систем</w:t>
      </w:r>
      <w:r>
        <w:rPr>
          <w:b/>
          <w:sz w:val="24"/>
        </w:rPr>
        <w:t xml:space="preserve"> и процессов управления</w:t>
      </w:r>
    </w:p>
    <w:p w:rsidR="00B34FE6" w:rsidRPr="007341E6" w:rsidRDefault="00B34FE6" w:rsidP="00B34FE6">
      <w:pPr>
        <w:ind w:firstLine="567"/>
        <w:rPr>
          <w:rFonts w:ascii="Times New Roman" w:hAnsi="Times New Roman"/>
          <w:sz w:val="24"/>
          <w:szCs w:val="24"/>
        </w:rPr>
      </w:pPr>
    </w:p>
    <w:p w:rsidR="00B34FE6" w:rsidRPr="007341E6" w:rsidRDefault="00B34FE6" w:rsidP="00B34FE6">
      <w:pPr>
        <w:ind w:firstLine="567"/>
        <w:rPr>
          <w:rFonts w:ascii="Times New Roman" w:hAnsi="Times New Roman"/>
          <w:sz w:val="24"/>
          <w:szCs w:val="24"/>
        </w:rPr>
      </w:pPr>
      <w:r w:rsidRPr="007341E6">
        <w:rPr>
          <w:rFonts w:ascii="Times New Roman" w:hAnsi="Times New Roman"/>
          <w:sz w:val="24"/>
          <w:szCs w:val="24"/>
        </w:rPr>
        <w:t>Элементы теории подобия. Виды подобия. Косвенное подобие.  Понятие модели системы. Свойства моделей. Классификация моделей систем. Моделирование систем. Математические модели. Шкала формализации. Аналитические модели. Статистические модели. Имитационное моделирование. Свойства имитационных моделей. Модель «черный ящик». Модели состава и структуры. Функциональные модели. Уровни моделирования. Иерархическое описание систем. Методы и модели прогнозирования.</w:t>
      </w:r>
    </w:p>
    <w:p w:rsidR="00B34FE6" w:rsidRPr="007341E6" w:rsidRDefault="00B34FE6" w:rsidP="00B34FE6">
      <w:pPr>
        <w:pStyle w:val="141"/>
        <w:rPr>
          <w:b/>
          <w:sz w:val="24"/>
        </w:rPr>
      </w:pPr>
    </w:p>
    <w:p w:rsidR="00B34FE6" w:rsidRPr="007341E6" w:rsidRDefault="00B34FE6" w:rsidP="00B34FE6">
      <w:pPr>
        <w:pStyle w:val="141"/>
        <w:rPr>
          <w:b/>
          <w:sz w:val="24"/>
        </w:rPr>
      </w:pPr>
      <w:r w:rsidRPr="007341E6">
        <w:rPr>
          <w:b/>
          <w:sz w:val="24"/>
        </w:rPr>
        <w:t>Тема 5. Экспертные методы системного анализа</w:t>
      </w:r>
    </w:p>
    <w:p w:rsidR="00B34FE6" w:rsidRDefault="00B34FE6" w:rsidP="00B34FE6">
      <w:pPr>
        <w:pStyle w:val="141"/>
        <w:rPr>
          <w:sz w:val="24"/>
        </w:rPr>
      </w:pPr>
      <w:r w:rsidRPr="007341E6">
        <w:rPr>
          <w:sz w:val="24"/>
        </w:rPr>
        <w:lastRenderedPageBreak/>
        <w:t>Общая характеристика экспертных методов анализа. Понятие экспертизы, экспертной группы. Определение состава экспертной группы. Требования к экспертам. Примеры процедур экспертного опроса. Классификация методов экспертного опроса. Языки формализации. Обработка и интерпретация результатов экспертизы. Непосредственное оценивание альтернативы. Оценивание альтернатив с помощью ранговой шкалы. Процедуры попарного сравнения альтернатив. Методы иерархического оценивания альтернатив. Метод анализа иерархий. Метод аналитических сетей.</w:t>
      </w:r>
    </w:p>
    <w:p w:rsidR="00B34FE6" w:rsidRDefault="00B34FE6" w:rsidP="00B34FE6">
      <w:pPr>
        <w:pStyle w:val="141"/>
        <w:rPr>
          <w:sz w:val="24"/>
        </w:rPr>
      </w:pPr>
    </w:p>
    <w:p w:rsidR="00B34FE6" w:rsidRPr="006C3A69" w:rsidRDefault="00B34FE6" w:rsidP="00B34FE6">
      <w:pPr>
        <w:pStyle w:val="141"/>
        <w:rPr>
          <w:b/>
          <w:sz w:val="24"/>
        </w:rPr>
      </w:pPr>
      <w:r w:rsidRPr="006C3A69">
        <w:rPr>
          <w:b/>
          <w:sz w:val="24"/>
        </w:rPr>
        <w:t>Тема 6. Статистические модели. Модели многомерной статистики</w:t>
      </w:r>
    </w:p>
    <w:p w:rsidR="00B34FE6" w:rsidRDefault="00B34FE6" w:rsidP="00B34FE6">
      <w:pPr>
        <w:ind w:firstLine="567"/>
        <w:rPr>
          <w:rFonts w:ascii="Times New Roman" w:hAnsi="Times New Roman"/>
        </w:rPr>
      </w:pPr>
    </w:p>
    <w:p w:rsidR="00B34FE6" w:rsidRDefault="00B34FE6" w:rsidP="00B34FE6">
      <w:pPr>
        <w:ind w:firstLine="567"/>
        <w:rPr>
          <w:rFonts w:ascii="Times New Roman" w:hAnsi="Times New Roman"/>
        </w:rPr>
      </w:pPr>
      <w:r>
        <w:rPr>
          <w:rFonts w:ascii="Times New Roman" w:hAnsi="Times New Roman"/>
        </w:rPr>
        <w:t xml:space="preserve">Определение статистических моделей. Функциональная, корреляционная и статистическая зависимости. Параметрическая и непараметрическая статистика. </w:t>
      </w:r>
      <w:r w:rsidRPr="00E45780">
        <w:rPr>
          <w:rFonts w:ascii="Times New Roman" w:hAnsi="Times New Roman"/>
        </w:rPr>
        <w:t>Основные понятия теории оценок и свойства оценок (</w:t>
      </w:r>
      <w:proofErr w:type="spellStart"/>
      <w:r w:rsidRPr="00E45780">
        <w:rPr>
          <w:rFonts w:ascii="Times New Roman" w:hAnsi="Times New Roman"/>
        </w:rPr>
        <w:t>несмещенность</w:t>
      </w:r>
      <w:proofErr w:type="spellEnd"/>
      <w:r w:rsidRPr="00E45780">
        <w:rPr>
          <w:rFonts w:ascii="Times New Roman" w:hAnsi="Times New Roman"/>
        </w:rPr>
        <w:t>, состоятельность, асимптотическая нормальность, эффективность).</w:t>
      </w:r>
      <w:r>
        <w:rPr>
          <w:rFonts w:ascii="Times New Roman" w:hAnsi="Times New Roman"/>
        </w:rPr>
        <w:t xml:space="preserve"> </w:t>
      </w:r>
      <w:r w:rsidRPr="00E45780">
        <w:rPr>
          <w:rFonts w:ascii="Times New Roman" w:hAnsi="Times New Roman"/>
        </w:rPr>
        <w:t xml:space="preserve">Методы многомерной статистики. </w:t>
      </w:r>
      <w:r>
        <w:rPr>
          <w:rFonts w:ascii="Times New Roman" w:hAnsi="Times New Roman"/>
        </w:rPr>
        <w:t xml:space="preserve">Корреляционный анализ. Отсеивающий эксперимент. Линейные модели. Обобщенные линейные модели. </w:t>
      </w:r>
      <w:r w:rsidRPr="00E45780">
        <w:rPr>
          <w:rFonts w:ascii="Times New Roman" w:hAnsi="Times New Roman"/>
        </w:rPr>
        <w:t>Однофакторный и многофакторный дисперсионный анализ.</w:t>
      </w:r>
      <w:r>
        <w:rPr>
          <w:rFonts w:ascii="Times New Roman" w:hAnsi="Times New Roman"/>
        </w:rPr>
        <w:t xml:space="preserve"> Определяющие контрасты. </w:t>
      </w:r>
      <w:r w:rsidRPr="00E45780">
        <w:rPr>
          <w:rFonts w:ascii="Times New Roman" w:hAnsi="Times New Roman"/>
        </w:rPr>
        <w:t>Линейные уравнения регрессии. Исходные предположения классической модели и ее матричная запись. Оценка параметров методом наименьших квадратов (МНК). Свойства МНК-оценок параметров. Теорема Гаусса-Маркова.</w:t>
      </w:r>
      <w:r>
        <w:rPr>
          <w:rFonts w:ascii="Times New Roman" w:hAnsi="Times New Roman"/>
        </w:rPr>
        <w:t xml:space="preserve"> Редукция данных. Метод главных компонент. Факторный анализ. </w:t>
      </w:r>
    </w:p>
    <w:p w:rsidR="00B34FE6" w:rsidRPr="009B7D36" w:rsidRDefault="00B34FE6" w:rsidP="00B34FE6">
      <w:pPr>
        <w:ind w:firstLine="567"/>
        <w:rPr>
          <w:rFonts w:ascii="Times New Roman" w:hAnsi="Times New Roman"/>
          <w:iCs/>
          <w:sz w:val="24"/>
          <w:szCs w:val="24"/>
        </w:rPr>
      </w:pPr>
      <w:r w:rsidRPr="009B7D36">
        <w:rPr>
          <w:rFonts w:ascii="Times New Roman" w:hAnsi="Times New Roman"/>
          <w:iCs/>
          <w:sz w:val="24"/>
          <w:szCs w:val="24"/>
        </w:rPr>
        <w:t>Задачи предобработки данных. Очистка данных. Оценка качества данных. Заполнение пропущенных данных. Аномальные и предельные данные. Использование ящ</w:t>
      </w:r>
      <w:r>
        <w:rPr>
          <w:rFonts w:ascii="Times New Roman" w:hAnsi="Times New Roman"/>
          <w:iCs/>
          <w:sz w:val="24"/>
          <w:szCs w:val="24"/>
        </w:rPr>
        <w:t>и</w:t>
      </w:r>
      <w:r w:rsidRPr="009B7D36">
        <w:rPr>
          <w:rFonts w:ascii="Times New Roman" w:hAnsi="Times New Roman"/>
          <w:iCs/>
          <w:sz w:val="24"/>
          <w:szCs w:val="24"/>
        </w:rPr>
        <w:t xml:space="preserve">чной диаграммы. Выявление дубликатов и противоречий. Трансформация данных. Квантование. </w:t>
      </w:r>
      <w:proofErr w:type="spellStart"/>
      <w:r w:rsidRPr="009B7D36">
        <w:rPr>
          <w:rFonts w:ascii="Times New Roman" w:hAnsi="Times New Roman"/>
          <w:iCs/>
          <w:sz w:val="24"/>
          <w:szCs w:val="24"/>
        </w:rPr>
        <w:t>Сэмплинг</w:t>
      </w:r>
      <w:proofErr w:type="spellEnd"/>
      <w:r w:rsidRPr="009B7D36">
        <w:rPr>
          <w:rFonts w:ascii="Times New Roman" w:hAnsi="Times New Roman"/>
          <w:iCs/>
          <w:sz w:val="24"/>
          <w:szCs w:val="24"/>
        </w:rPr>
        <w:t>. Разведочный А</w:t>
      </w:r>
      <w:r>
        <w:rPr>
          <w:rFonts w:ascii="Times New Roman" w:hAnsi="Times New Roman"/>
          <w:iCs/>
          <w:sz w:val="24"/>
          <w:szCs w:val="24"/>
        </w:rPr>
        <w:t>н</w:t>
      </w:r>
      <w:r w:rsidRPr="009B7D36">
        <w:rPr>
          <w:rFonts w:ascii="Times New Roman" w:hAnsi="Times New Roman"/>
          <w:iCs/>
          <w:sz w:val="24"/>
          <w:szCs w:val="24"/>
        </w:rPr>
        <w:t xml:space="preserve">ализ данных и машинное обучение. Решение задач предобработки и очистки данных в </w:t>
      </w:r>
      <w:r w:rsidRPr="009B7D36">
        <w:rPr>
          <w:rFonts w:ascii="Times New Roman" w:hAnsi="Times New Roman"/>
          <w:iCs/>
          <w:sz w:val="24"/>
          <w:szCs w:val="24"/>
          <w:lang w:val="en-US"/>
        </w:rPr>
        <w:t>R</w:t>
      </w:r>
      <w:r w:rsidRPr="009B7D36">
        <w:rPr>
          <w:rFonts w:ascii="Times New Roman" w:hAnsi="Times New Roman"/>
          <w:iCs/>
          <w:sz w:val="24"/>
          <w:szCs w:val="24"/>
        </w:rPr>
        <w:t xml:space="preserve">. Понятие </w:t>
      </w:r>
      <w:proofErr w:type="spellStart"/>
      <w:r w:rsidRPr="009B7D36">
        <w:rPr>
          <w:rFonts w:ascii="Times New Roman" w:hAnsi="Times New Roman"/>
          <w:iCs/>
          <w:sz w:val="24"/>
          <w:szCs w:val="24"/>
        </w:rPr>
        <w:t>буст</w:t>
      </w:r>
      <w:r>
        <w:rPr>
          <w:rFonts w:ascii="Times New Roman" w:hAnsi="Times New Roman"/>
          <w:iCs/>
          <w:sz w:val="24"/>
          <w:szCs w:val="24"/>
        </w:rPr>
        <w:t>репа</w:t>
      </w:r>
      <w:proofErr w:type="spellEnd"/>
      <w:r w:rsidRPr="009B7D36">
        <w:rPr>
          <w:rFonts w:ascii="Times New Roman" w:hAnsi="Times New Roman"/>
          <w:iCs/>
          <w:sz w:val="24"/>
          <w:szCs w:val="24"/>
        </w:rPr>
        <w:t>, кросс-выборки.</w:t>
      </w:r>
    </w:p>
    <w:p w:rsidR="00B34FE6" w:rsidRPr="00E45780" w:rsidRDefault="00B34FE6" w:rsidP="00B34FE6">
      <w:pPr>
        <w:ind w:firstLine="567"/>
        <w:rPr>
          <w:rFonts w:ascii="Times New Roman" w:hAnsi="Times New Roman"/>
          <w:iCs/>
          <w:sz w:val="24"/>
          <w:szCs w:val="24"/>
        </w:rPr>
      </w:pPr>
      <w:r>
        <w:rPr>
          <w:rFonts w:ascii="Times New Roman" w:hAnsi="Times New Roman"/>
        </w:rPr>
        <w:t xml:space="preserve">Средства многомерной статистики. </w:t>
      </w:r>
      <w:r>
        <w:rPr>
          <w:rFonts w:ascii="Times New Roman" w:hAnsi="Times New Roman"/>
          <w:lang w:val="en-US"/>
        </w:rPr>
        <w:t>SPSS</w:t>
      </w:r>
      <w:r w:rsidRPr="00E45780">
        <w:rPr>
          <w:rFonts w:ascii="Times New Roman" w:hAnsi="Times New Roman"/>
        </w:rPr>
        <w:t xml:space="preserve">, </w:t>
      </w:r>
      <w:r>
        <w:rPr>
          <w:rFonts w:ascii="Times New Roman" w:hAnsi="Times New Roman"/>
          <w:lang w:val="en-US"/>
        </w:rPr>
        <w:t>R</w:t>
      </w:r>
      <w:r w:rsidRPr="00E45780">
        <w:rPr>
          <w:rFonts w:ascii="Times New Roman" w:hAnsi="Times New Roman"/>
        </w:rPr>
        <w:t>-</w:t>
      </w:r>
      <w:r>
        <w:rPr>
          <w:rFonts w:ascii="Times New Roman" w:hAnsi="Times New Roman"/>
          <w:lang w:val="en-US"/>
        </w:rPr>
        <w:t>studio</w:t>
      </w:r>
      <w:r>
        <w:rPr>
          <w:rFonts w:ascii="Times New Roman" w:hAnsi="Times New Roman"/>
        </w:rPr>
        <w:t xml:space="preserve">. </w:t>
      </w:r>
      <w:r w:rsidRPr="009B7D36">
        <w:rPr>
          <w:rFonts w:ascii="Times New Roman" w:hAnsi="Times New Roman"/>
          <w:iCs/>
          <w:sz w:val="24"/>
          <w:szCs w:val="24"/>
        </w:rPr>
        <w:t xml:space="preserve">Сравнительный анализ </w:t>
      </w:r>
      <w:proofErr w:type="spellStart"/>
      <w:r w:rsidRPr="009B7D36">
        <w:rPr>
          <w:rFonts w:ascii="Times New Roman" w:hAnsi="Times New Roman"/>
          <w:iCs/>
          <w:sz w:val="24"/>
          <w:szCs w:val="24"/>
          <w:lang w:val="en-US"/>
        </w:rPr>
        <w:t>Phyton</w:t>
      </w:r>
      <w:proofErr w:type="spellEnd"/>
      <w:r w:rsidRPr="009B7D36">
        <w:rPr>
          <w:rFonts w:ascii="Times New Roman" w:hAnsi="Times New Roman"/>
          <w:iCs/>
          <w:sz w:val="24"/>
          <w:szCs w:val="24"/>
        </w:rPr>
        <w:t xml:space="preserve">, </w:t>
      </w:r>
      <w:r w:rsidRPr="009B7D36">
        <w:rPr>
          <w:rFonts w:ascii="Times New Roman" w:hAnsi="Times New Roman"/>
          <w:iCs/>
          <w:sz w:val="24"/>
          <w:szCs w:val="24"/>
          <w:lang w:val="en-US"/>
        </w:rPr>
        <w:t>R</w:t>
      </w:r>
      <w:r w:rsidRPr="009B7D36">
        <w:rPr>
          <w:rFonts w:ascii="Times New Roman" w:hAnsi="Times New Roman"/>
          <w:iCs/>
          <w:sz w:val="24"/>
          <w:szCs w:val="24"/>
        </w:rPr>
        <w:t xml:space="preserve">. Средства статистической обработки данных. Общая характеристика языка </w:t>
      </w:r>
      <w:r w:rsidRPr="009B7D36">
        <w:rPr>
          <w:rFonts w:ascii="Times New Roman" w:hAnsi="Times New Roman"/>
          <w:iCs/>
          <w:sz w:val="24"/>
          <w:szCs w:val="24"/>
          <w:lang w:val="en-US"/>
        </w:rPr>
        <w:t>R</w:t>
      </w:r>
      <w:r w:rsidRPr="009B7D36">
        <w:rPr>
          <w:rFonts w:ascii="Times New Roman" w:hAnsi="Times New Roman"/>
          <w:iCs/>
          <w:sz w:val="24"/>
          <w:szCs w:val="24"/>
        </w:rPr>
        <w:t xml:space="preserve">. Графические средства языка. Среда моделирования </w:t>
      </w:r>
      <w:r w:rsidRPr="009B7D36">
        <w:rPr>
          <w:rFonts w:ascii="Times New Roman" w:hAnsi="Times New Roman"/>
          <w:iCs/>
          <w:sz w:val="24"/>
          <w:szCs w:val="24"/>
          <w:lang w:val="en-US"/>
        </w:rPr>
        <w:t>R</w:t>
      </w:r>
      <w:r w:rsidRPr="009B7D36">
        <w:rPr>
          <w:rFonts w:ascii="Times New Roman" w:hAnsi="Times New Roman"/>
          <w:iCs/>
          <w:sz w:val="24"/>
          <w:szCs w:val="24"/>
        </w:rPr>
        <w:t xml:space="preserve"> </w:t>
      </w:r>
      <w:r w:rsidRPr="009B7D36">
        <w:rPr>
          <w:rFonts w:ascii="Times New Roman" w:hAnsi="Times New Roman"/>
          <w:iCs/>
          <w:sz w:val="24"/>
          <w:szCs w:val="24"/>
          <w:lang w:val="en-US"/>
        </w:rPr>
        <w:t>Studio</w:t>
      </w:r>
      <w:r w:rsidRPr="009B7D36">
        <w:rPr>
          <w:rFonts w:ascii="Times New Roman" w:hAnsi="Times New Roman"/>
          <w:iCs/>
          <w:sz w:val="24"/>
          <w:szCs w:val="24"/>
        </w:rPr>
        <w:t>. Объекты языка, типы данных. Создание набора данных.</w:t>
      </w:r>
      <w:r>
        <w:rPr>
          <w:rFonts w:ascii="Times New Roman" w:hAnsi="Times New Roman"/>
          <w:iCs/>
          <w:sz w:val="24"/>
          <w:szCs w:val="24"/>
        </w:rPr>
        <w:t xml:space="preserve"> Решение задач статистического анализа в </w:t>
      </w:r>
      <w:r>
        <w:rPr>
          <w:rFonts w:ascii="Times New Roman" w:hAnsi="Times New Roman"/>
          <w:iCs/>
          <w:sz w:val="24"/>
          <w:szCs w:val="24"/>
          <w:lang w:val="en-US"/>
        </w:rPr>
        <w:t>R</w:t>
      </w:r>
      <w:r>
        <w:rPr>
          <w:rFonts w:ascii="Times New Roman" w:hAnsi="Times New Roman"/>
          <w:iCs/>
          <w:sz w:val="24"/>
          <w:szCs w:val="24"/>
        </w:rPr>
        <w:t>.</w:t>
      </w:r>
    </w:p>
    <w:p w:rsidR="00B34FE6" w:rsidRPr="00E45780" w:rsidRDefault="00B34FE6" w:rsidP="00B34FE6">
      <w:pPr>
        <w:ind w:firstLine="567"/>
        <w:rPr>
          <w:rFonts w:ascii="Times New Roman" w:hAnsi="Times New Roman"/>
        </w:rPr>
      </w:pPr>
    </w:p>
    <w:p w:rsidR="00B34FE6" w:rsidRDefault="00B34FE6" w:rsidP="00B34FE6">
      <w:pPr>
        <w:pStyle w:val="141"/>
        <w:rPr>
          <w:sz w:val="24"/>
        </w:rPr>
      </w:pPr>
    </w:p>
    <w:p w:rsidR="00B34FE6" w:rsidRPr="006C3A69" w:rsidRDefault="00B34FE6" w:rsidP="00B34FE6">
      <w:pPr>
        <w:ind w:firstLine="567"/>
        <w:rPr>
          <w:rFonts w:ascii="Times New Roman" w:hAnsi="Times New Roman"/>
          <w:b/>
          <w:iCs/>
          <w:sz w:val="24"/>
          <w:szCs w:val="24"/>
        </w:rPr>
      </w:pPr>
      <w:r w:rsidRPr="009B7D36">
        <w:rPr>
          <w:rFonts w:ascii="Times New Roman" w:hAnsi="Times New Roman"/>
          <w:b/>
          <w:iCs/>
          <w:sz w:val="24"/>
          <w:szCs w:val="24"/>
        </w:rPr>
        <w:t xml:space="preserve">Тема </w:t>
      </w:r>
      <w:r>
        <w:rPr>
          <w:rFonts w:ascii="Times New Roman" w:hAnsi="Times New Roman"/>
          <w:b/>
          <w:iCs/>
          <w:sz w:val="24"/>
          <w:szCs w:val="24"/>
        </w:rPr>
        <w:t>6</w:t>
      </w:r>
      <w:r w:rsidRPr="009B7D36">
        <w:rPr>
          <w:rFonts w:ascii="Times New Roman" w:hAnsi="Times New Roman"/>
          <w:b/>
          <w:iCs/>
          <w:sz w:val="24"/>
          <w:szCs w:val="24"/>
        </w:rPr>
        <w:t xml:space="preserve">. </w:t>
      </w:r>
      <w:r>
        <w:rPr>
          <w:rFonts w:ascii="Times New Roman" w:hAnsi="Times New Roman"/>
          <w:b/>
          <w:iCs/>
          <w:sz w:val="24"/>
          <w:szCs w:val="24"/>
        </w:rPr>
        <w:t>Жизненный цикл</w:t>
      </w:r>
      <w:r w:rsidRPr="006C3A69">
        <w:rPr>
          <w:rFonts w:ascii="Times New Roman" w:hAnsi="Times New Roman"/>
          <w:b/>
          <w:iCs/>
          <w:sz w:val="24"/>
          <w:szCs w:val="24"/>
        </w:rPr>
        <w:t xml:space="preserve"> </w:t>
      </w:r>
      <w:r>
        <w:rPr>
          <w:rFonts w:ascii="Times New Roman" w:hAnsi="Times New Roman"/>
          <w:b/>
          <w:iCs/>
          <w:sz w:val="24"/>
          <w:szCs w:val="24"/>
        </w:rPr>
        <w:t>информационных систем</w:t>
      </w:r>
    </w:p>
    <w:p w:rsidR="00B34FE6" w:rsidRDefault="00B34FE6" w:rsidP="00B34FE6">
      <w:pPr>
        <w:ind w:firstLine="567"/>
        <w:rPr>
          <w:rFonts w:ascii="Times New Roman" w:hAnsi="Times New Roman"/>
          <w:b/>
          <w:iCs/>
          <w:sz w:val="24"/>
          <w:szCs w:val="24"/>
        </w:rPr>
      </w:pPr>
    </w:p>
    <w:p w:rsidR="00B34FE6" w:rsidRPr="00F83FCC" w:rsidRDefault="00B34FE6" w:rsidP="00B34FE6">
      <w:pPr>
        <w:shd w:val="clear" w:color="auto" w:fill="FFFFFF"/>
        <w:ind w:firstLine="567"/>
        <w:rPr>
          <w:rFonts w:ascii="Times New Roman" w:hAnsi="Times New Roman"/>
          <w:color w:val="000000"/>
          <w:sz w:val="24"/>
          <w:szCs w:val="24"/>
        </w:rPr>
      </w:pPr>
      <w:r>
        <w:rPr>
          <w:rFonts w:ascii="Times New Roman" w:hAnsi="Times New Roman"/>
          <w:color w:val="000000"/>
          <w:sz w:val="24"/>
          <w:szCs w:val="24"/>
        </w:rPr>
        <w:t xml:space="preserve">Понятие жизненного цикла системы. Модели жизненного цикла. </w:t>
      </w:r>
      <w:r w:rsidRPr="00F83FCC">
        <w:rPr>
          <w:rFonts w:ascii="Times New Roman" w:hAnsi="Times New Roman"/>
          <w:color w:val="000000"/>
          <w:sz w:val="24"/>
          <w:szCs w:val="24"/>
        </w:rPr>
        <w:t>Проект. Свойства проекта. Классификация проектов. Участники проекта. Субъекты проектного управления. Объекты проектного управления. Процессы управления. Определение жизненного цикла проекта. Модели жизненного цикла программного обеспечения.</w:t>
      </w:r>
      <w:r>
        <w:rPr>
          <w:rFonts w:ascii="Times New Roman" w:hAnsi="Times New Roman"/>
          <w:color w:val="000000"/>
          <w:sz w:val="24"/>
          <w:szCs w:val="24"/>
        </w:rPr>
        <w:t xml:space="preserve"> Организация выполнения проекта.</w:t>
      </w:r>
    </w:p>
    <w:p w:rsidR="00B34FE6" w:rsidRPr="00F83FCC" w:rsidRDefault="00B34FE6" w:rsidP="00B34FE6">
      <w:pPr>
        <w:ind w:firstLine="567"/>
        <w:rPr>
          <w:rFonts w:ascii="Times New Roman" w:hAnsi="Times New Roman"/>
          <w:b/>
          <w:iCs/>
          <w:sz w:val="24"/>
          <w:szCs w:val="24"/>
        </w:rPr>
      </w:pPr>
    </w:p>
    <w:p w:rsidR="00B34FE6" w:rsidRPr="009B7D36" w:rsidRDefault="00B34FE6" w:rsidP="00B34FE6">
      <w:pPr>
        <w:ind w:firstLine="567"/>
        <w:rPr>
          <w:rFonts w:ascii="Times New Roman" w:hAnsi="Times New Roman"/>
          <w:b/>
          <w:iCs/>
          <w:sz w:val="24"/>
          <w:szCs w:val="24"/>
        </w:rPr>
      </w:pPr>
      <w:r w:rsidRPr="009B7D36">
        <w:rPr>
          <w:rFonts w:ascii="Times New Roman" w:hAnsi="Times New Roman"/>
          <w:b/>
          <w:iCs/>
          <w:sz w:val="24"/>
          <w:szCs w:val="24"/>
        </w:rPr>
        <w:t xml:space="preserve">Тема </w:t>
      </w:r>
      <w:r>
        <w:rPr>
          <w:rFonts w:ascii="Times New Roman" w:hAnsi="Times New Roman"/>
          <w:b/>
          <w:iCs/>
          <w:sz w:val="24"/>
          <w:szCs w:val="24"/>
        </w:rPr>
        <w:t>7</w:t>
      </w:r>
      <w:r w:rsidRPr="009B7D36">
        <w:rPr>
          <w:rFonts w:ascii="Times New Roman" w:hAnsi="Times New Roman"/>
          <w:b/>
          <w:iCs/>
          <w:sz w:val="24"/>
          <w:szCs w:val="24"/>
        </w:rPr>
        <w:t xml:space="preserve">. </w:t>
      </w:r>
      <w:r>
        <w:rPr>
          <w:rFonts w:ascii="Times New Roman" w:hAnsi="Times New Roman"/>
          <w:b/>
          <w:iCs/>
          <w:sz w:val="24"/>
          <w:szCs w:val="24"/>
        </w:rPr>
        <w:t>Управление проектированием информационных систем</w:t>
      </w:r>
    </w:p>
    <w:p w:rsidR="00B34FE6" w:rsidRDefault="00B34FE6" w:rsidP="00B34FE6">
      <w:pPr>
        <w:ind w:firstLine="567"/>
        <w:rPr>
          <w:rFonts w:ascii="Times New Roman" w:hAnsi="Times New Roman"/>
          <w:iCs/>
          <w:sz w:val="24"/>
          <w:szCs w:val="24"/>
        </w:rPr>
      </w:pPr>
    </w:p>
    <w:p w:rsidR="00B34FE6" w:rsidRPr="00F83FCC" w:rsidRDefault="00B34FE6" w:rsidP="00B34FE6">
      <w:pPr>
        <w:ind w:firstLine="284"/>
        <w:rPr>
          <w:rFonts w:ascii="Times New Roman" w:hAnsi="Times New Roman"/>
          <w:color w:val="000000"/>
          <w:sz w:val="24"/>
          <w:szCs w:val="24"/>
        </w:rPr>
      </w:pPr>
      <w:r w:rsidRPr="00F83FCC">
        <w:rPr>
          <w:rFonts w:ascii="Times New Roman" w:hAnsi="Times New Roman"/>
          <w:color w:val="000000"/>
          <w:sz w:val="24"/>
          <w:szCs w:val="24"/>
        </w:rPr>
        <w:t xml:space="preserve">Стандарты по управлению проектами. Свод знаний по управлению проектами. Организация проектирования информационных систем. Заинтересованные стороны проекта. Команда проекта. Организационные структуры.  Процессы управления проектами. Стандартизация проектирования. Содержание опытно-конструкторской работы. Этапы проектирования информационных систем. Техническое задание на проект. Примеры технологий разработки программного обеспечения. </w:t>
      </w:r>
      <w:r>
        <w:rPr>
          <w:rFonts w:ascii="Times New Roman" w:hAnsi="Times New Roman"/>
          <w:color w:val="000000"/>
          <w:sz w:val="24"/>
          <w:szCs w:val="24"/>
        </w:rPr>
        <w:t>Управление содержанием. Управление сроками. Управление рисками проекта. Управление качеством. Система менеджмента качества.</w:t>
      </w:r>
    </w:p>
    <w:p w:rsidR="00B34FE6" w:rsidRDefault="00B34FE6" w:rsidP="00B34FE6">
      <w:pPr>
        <w:ind w:firstLine="567"/>
        <w:rPr>
          <w:rFonts w:ascii="Times New Roman" w:hAnsi="Times New Roman"/>
          <w:iCs/>
          <w:sz w:val="24"/>
          <w:szCs w:val="24"/>
        </w:rPr>
      </w:pPr>
    </w:p>
    <w:p w:rsidR="00622523" w:rsidRDefault="00622523" w:rsidP="00622523">
      <w:pPr>
        <w:rPr>
          <w:rFonts w:ascii="Times New Roman" w:hAnsi="Times New Roman" w:cs="Times New Roman"/>
          <w:sz w:val="24"/>
          <w:szCs w:val="24"/>
        </w:rPr>
      </w:pPr>
    </w:p>
    <w:p w:rsidR="00622523" w:rsidRPr="003D7463" w:rsidRDefault="00622523" w:rsidP="00622523">
      <w:pPr>
        <w:rPr>
          <w:rFonts w:ascii="Times New Roman" w:hAnsi="Times New Roman" w:cs="Times New Roman"/>
          <w:b/>
          <w:bCs/>
          <w:sz w:val="24"/>
          <w:szCs w:val="24"/>
        </w:rPr>
      </w:pPr>
      <w:r>
        <w:rPr>
          <w:rFonts w:ascii="Times New Roman" w:hAnsi="Times New Roman" w:cs="Times New Roman"/>
          <w:b/>
          <w:bCs/>
          <w:sz w:val="24"/>
          <w:szCs w:val="24"/>
        </w:rPr>
        <w:t>Формы текущего контроля и промежуточной аттестации:</w:t>
      </w:r>
    </w:p>
    <w:p w:rsidR="00B34FE6" w:rsidRPr="003D7463" w:rsidRDefault="00B34FE6" w:rsidP="00622523">
      <w:pPr>
        <w:rPr>
          <w:rFonts w:ascii="Times New Roman" w:hAnsi="Times New Roman" w:cs="Times New Roman"/>
          <w:sz w:val="24"/>
          <w:szCs w:val="24"/>
        </w:rPr>
      </w:pPr>
    </w:p>
    <w:tbl>
      <w:tblPr>
        <w:tblW w:w="9491" w:type="dxa"/>
        <w:jc w:val="center"/>
        <w:tblCellMar>
          <w:left w:w="10" w:type="dxa"/>
          <w:right w:w="10" w:type="dxa"/>
        </w:tblCellMar>
        <w:tblLook w:val="04A0" w:firstRow="1" w:lastRow="0" w:firstColumn="1" w:lastColumn="0" w:noHBand="0" w:noVBand="1"/>
      </w:tblPr>
      <w:tblGrid>
        <w:gridCol w:w="5738"/>
        <w:gridCol w:w="3753"/>
      </w:tblGrid>
      <w:tr w:rsidR="00B34FE6" w:rsidRPr="007341E6" w:rsidTr="009E7378">
        <w:trPr>
          <w:trHeight w:val="423"/>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34FE6" w:rsidRPr="007341E6" w:rsidRDefault="00B34FE6" w:rsidP="009E7378">
            <w:pPr>
              <w:jc w:val="center"/>
              <w:rPr>
                <w:rFonts w:ascii="Times New Roman" w:hAnsi="Times New Roman"/>
                <w:sz w:val="20"/>
                <w:szCs w:val="20"/>
              </w:rPr>
            </w:pPr>
            <w:r w:rsidRPr="007341E6">
              <w:rPr>
                <w:rFonts w:ascii="Times New Roman" w:hAnsi="Times New Roman"/>
                <w:sz w:val="20"/>
                <w:szCs w:val="20"/>
              </w:rPr>
              <w:t>Тема (раздел)</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34FE6" w:rsidRPr="007341E6" w:rsidRDefault="00B34FE6" w:rsidP="009E7378">
            <w:pPr>
              <w:jc w:val="center"/>
              <w:rPr>
                <w:rFonts w:ascii="Times New Roman" w:hAnsi="Times New Roman"/>
                <w:sz w:val="20"/>
                <w:szCs w:val="20"/>
              </w:rPr>
            </w:pPr>
            <w:r w:rsidRPr="007341E6">
              <w:rPr>
                <w:rFonts w:ascii="Times New Roman" w:hAnsi="Times New Roman"/>
                <w:sz w:val="20"/>
                <w:szCs w:val="20"/>
              </w:rPr>
              <w:t xml:space="preserve">Формы (методы)  текущего </w:t>
            </w:r>
            <w:r w:rsidRPr="007341E6">
              <w:rPr>
                <w:rFonts w:ascii="Times New Roman" w:hAnsi="Times New Roman"/>
                <w:sz w:val="20"/>
                <w:szCs w:val="20"/>
              </w:rPr>
              <w:lastRenderedPageBreak/>
              <w:t>контроля успеваемости</w:t>
            </w:r>
          </w:p>
        </w:tc>
      </w:tr>
      <w:tr w:rsidR="00B34FE6" w:rsidRPr="007341E6" w:rsidTr="009E7378">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rPr>
                <w:rFonts w:ascii="Times New Roman" w:hAnsi="Times New Roman"/>
                <w:sz w:val="20"/>
                <w:szCs w:val="20"/>
              </w:rPr>
            </w:pPr>
            <w:r w:rsidRPr="007341E6">
              <w:rPr>
                <w:rFonts w:ascii="Times New Roman" w:hAnsi="Times New Roman"/>
                <w:color w:val="000000"/>
                <w:sz w:val="20"/>
                <w:szCs w:val="20"/>
              </w:rPr>
              <w:lastRenderedPageBreak/>
              <w:t>Тема 1. Определение понятия система. Свойства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jc w:val="center"/>
              <w:rPr>
                <w:rFonts w:ascii="Times New Roman" w:hAnsi="Times New Roman"/>
                <w:sz w:val="20"/>
                <w:szCs w:val="20"/>
              </w:rPr>
            </w:pPr>
            <w:r w:rsidRPr="007341E6">
              <w:rPr>
                <w:rFonts w:ascii="Times New Roman" w:hAnsi="Times New Roman"/>
                <w:sz w:val="20"/>
                <w:szCs w:val="20"/>
              </w:rPr>
              <w:t>Тест</w:t>
            </w:r>
          </w:p>
        </w:tc>
      </w:tr>
      <w:tr w:rsidR="00B34FE6" w:rsidRPr="007341E6" w:rsidTr="009E7378">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rPr>
                <w:rFonts w:ascii="Times New Roman" w:hAnsi="Times New Roman"/>
                <w:sz w:val="20"/>
                <w:szCs w:val="20"/>
              </w:rPr>
            </w:pPr>
            <w:r w:rsidRPr="007341E6">
              <w:rPr>
                <w:rFonts w:ascii="Times New Roman" w:hAnsi="Times New Roman"/>
                <w:color w:val="000000"/>
                <w:sz w:val="20"/>
                <w:szCs w:val="20"/>
              </w:rPr>
              <w:t>Тема 2. Системный подход и системный анализ</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jc w:val="center"/>
              <w:rPr>
                <w:rFonts w:ascii="Times New Roman" w:hAnsi="Times New Roman"/>
                <w:sz w:val="20"/>
                <w:szCs w:val="20"/>
              </w:rPr>
            </w:pPr>
            <w:r>
              <w:rPr>
                <w:rFonts w:ascii="Times New Roman" w:hAnsi="Times New Roman"/>
                <w:sz w:val="20"/>
                <w:szCs w:val="20"/>
              </w:rPr>
              <w:t>Тест, задание, реферат</w:t>
            </w:r>
          </w:p>
        </w:tc>
      </w:tr>
      <w:tr w:rsidR="00B34FE6" w:rsidRPr="007341E6" w:rsidTr="009E7378">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rPr>
                <w:rFonts w:ascii="Times New Roman" w:hAnsi="Times New Roman"/>
                <w:sz w:val="20"/>
                <w:szCs w:val="20"/>
              </w:rPr>
            </w:pPr>
            <w:r w:rsidRPr="007341E6">
              <w:rPr>
                <w:rFonts w:ascii="Times New Roman" w:hAnsi="Times New Roman"/>
                <w:color w:val="000000"/>
                <w:sz w:val="20"/>
                <w:szCs w:val="20"/>
              </w:rPr>
              <w:t>Тема 3. Показатели и критерии эффективности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jc w:val="center"/>
              <w:rPr>
                <w:rFonts w:ascii="Times New Roman" w:hAnsi="Times New Roman"/>
                <w:sz w:val="20"/>
                <w:szCs w:val="20"/>
              </w:rPr>
            </w:pPr>
            <w:r w:rsidRPr="007341E6">
              <w:rPr>
                <w:rFonts w:ascii="Times New Roman" w:hAnsi="Times New Roman"/>
                <w:sz w:val="20"/>
                <w:szCs w:val="20"/>
              </w:rPr>
              <w:t>Тест, задание</w:t>
            </w:r>
            <w:r>
              <w:rPr>
                <w:rFonts w:ascii="Times New Roman" w:hAnsi="Times New Roman"/>
                <w:sz w:val="20"/>
                <w:szCs w:val="20"/>
              </w:rPr>
              <w:t>, реферат</w:t>
            </w:r>
          </w:p>
        </w:tc>
      </w:tr>
      <w:tr w:rsidR="00B34FE6" w:rsidRPr="007341E6" w:rsidTr="009E7378">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rPr>
                <w:rFonts w:ascii="Times New Roman" w:hAnsi="Times New Roman"/>
                <w:sz w:val="20"/>
                <w:szCs w:val="20"/>
              </w:rPr>
            </w:pPr>
            <w:r w:rsidRPr="007341E6">
              <w:rPr>
                <w:rFonts w:ascii="Times New Roman" w:hAnsi="Times New Roman"/>
                <w:color w:val="000000"/>
                <w:sz w:val="20"/>
                <w:szCs w:val="20"/>
              </w:rPr>
              <w:t>Тема 4 Модели и моделирование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jc w:val="center"/>
              <w:rPr>
                <w:rFonts w:ascii="Times New Roman" w:hAnsi="Times New Roman"/>
                <w:sz w:val="20"/>
                <w:szCs w:val="20"/>
              </w:rPr>
            </w:pPr>
            <w:r w:rsidRPr="007341E6">
              <w:rPr>
                <w:rFonts w:ascii="Times New Roman" w:hAnsi="Times New Roman"/>
                <w:sz w:val="20"/>
                <w:szCs w:val="20"/>
              </w:rPr>
              <w:t>Тест, задание</w:t>
            </w:r>
            <w:r>
              <w:rPr>
                <w:rFonts w:ascii="Times New Roman" w:hAnsi="Times New Roman"/>
                <w:sz w:val="20"/>
                <w:szCs w:val="20"/>
              </w:rPr>
              <w:t>, реферат</w:t>
            </w:r>
          </w:p>
        </w:tc>
      </w:tr>
      <w:tr w:rsidR="00B34FE6" w:rsidRPr="007341E6" w:rsidTr="009E7378">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rPr>
                <w:rFonts w:ascii="Times New Roman" w:hAnsi="Times New Roman"/>
                <w:sz w:val="20"/>
                <w:szCs w:val="20"/>
              </w:rPr>
            </w:pPr>
            <w:r w:rsidRPr="007341E6">
              <w:rPr>
                <w:rFonts w:ascii="Times New Roman" w:hAnsi="Times New Roman"/>
                <w:color w:val="000000"/>
                <w:sz w:val="20"/>
                <w:szCs w:val="20"/>
              </w:rPr>
              <w:t>Тема 5. Экспертные методы системного анализа</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jc w:val="center"/>
              <w:rPr>
                <w:rFonts w:ascii="Times New Roman" w:hAnsi="Times New Roman"/>
                <w:sz w:val="20"/>
                <w:szCs w:val="20"/>
              </w:rPr>
            </w:pPr>
            <w:r w:rsidRPr="007341E6">
              <w:rPr>
                <w:rFonts w:ascii="Times New Roman" w:hAnsi="Times New Roman"/>
                <w:sz w:val="20"/>
                <w:szCs w:val="20"/>
              </w:rPr>
              <w:t>Тест, задание, реферат</w:t>
            </w:r>
          </w:p>
        </w:tc>
      </w:tr>
      <w:tr w:rsidR="00B34FE6" w:rsidRPr="007341E6" w:rsidTr="009E7378">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EC3480" w:rsidRDefault="00B34FE6" w:rsidP="009E7378">
            <w:pPr>
              <w:rPr>
                <w:rFonts w:ascii="Times New Roman" w:hAnsi="Times New Roman"/>
                <w:color w:val="000000"/>
                <w:sz w:val="20"/>
                <w:szCs w:val="20"/>
              </w:rPr>
            </w:pPr>
            <w:r>
              <w:rPr>
                <w:rFonts w:ascii="Times New Roman" w:hAnsi="Times New Roman"/>
                <w:color w:val="000000"/>
                <w:sz w:val="20"/>
                <w:szCs w:val="20"/>
              </w:rPr>
              <w:t xml:space="preserve">Тема 6. </w:t>
            </w:r>
            <w:r w:rsidRPr="00EC3480">
              <w:rPr>
                <w:rFonts w:ascii="Times New Roman" w:hAnsi="Times New Roman"/>
                <w:color w:val="000000"/>
                <w:sz w:val="20"/>
                <w:szCs w:val="20"/>
              </w:rPr>
              <w:t>Статистические модели. Модели многомерной статистики</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jc w:val="center"/>
              <w:rPr>
                <w:rFonts w:ascii="Times New Roman" w:hAnsi="Times New Roman"/>
                <w:sz w:val="20"/>
                <w:szCs w:val="20"/>
              </w:rPr>
            </w:pPr>
            <w:r w:rsidRPr="007341E6">
              <w:rPr>
                <w:rFonts w:ascii="Times New Roman" w:hAnsi="Times New Roman"/>
                <w:sz w:val="20"/>
                <w:szCs w:val="20"/>
              </w:rPr>
              <w:t>Тест, задание, реферат</w:t>
            </w:r>
            <w:r>
              <w:rPr>
                <w:rFonts w:ascii="Times New Roman" w:hAnsi="Times New Roman"/>
                <w:sz w:val="20"/>
                <w:szCs w:val="20"/>
              </w:rPr>
              <w:t>, контрольная работа</w:t>
            </w:r>
          </w:p>
        </w:tc>
      </w:tr>
      <w:tr w:rsidR="00B34FE6" w:rsidRPr="007341E6" w:rsidTr="009E7378">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EC3480" w:rsidRDefault="00B34FE6" w:rsidP="009E7378">
            <w:pPr>
              <w:rPr>
                <w:rFonts w:ascii="Times New Roman" w:hAnsi="Times New Roman"/>
                <w:color w:val="000000"/>
                <w:sz w:val="20"/>
                <w:szCs w:val="20"/>
              </w:rPr>
            </w:pPr>
            <w:r>
              <w:rPr>
                <w:rFonts w:ascii="Times New Roman" w:hAnsi="Times New Roman"/>
                <w:color w:val="000000"/>
                <w:sz w:val="20"/>
                <w:szCs w:val="20"/>
              </w:rPr>
              <w:t xml:space="preserve">Тема 7. </w:t>
            </w:r>
            <w:r w:rsidRPr="00EC3480">
              <w:rPr>
                <w:rFonts w:ascii="Times New Roman" w:hAnsi="Times New Roman"/>
                <w:color w:val="000000"/>
                <w:sz w:val="20"/>
                <w:szCs w:val="20"/>
              </w:rPr>
              <w:t>Жизненный цикл информационных систем</w:t>
            </w:r>
          </w:p>
          <w:p w:rsidR="00B34FE6" w:rsidRPr="00EC3480" w:rsidRDefault="00B34FE6" w:rsidP="009E7378">
            <w:pPr>
              <w:rPr>
                <w:rFonts w:ascii="Times New Roman" w:hAnsi="Times New Roman"/>
                <w:color w:val="000000"/>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B34FE6" w:rsidRPr="007341E6" w:rsidRDefault="00B34FE6" w:rsidP="009E7378">
            <w:pPr>
              <w:jc w:val="center"/>
              <w:rPr>
                <w:rFonts w:ascii="Times New Roman" w:hAnsi="Times New Roman"/>
                <w:sz w:val="20"/>
                <w:szCs w:val="20"/>
              </w:rPr>
            </w:pPr>
            <w:r w:rsidRPr="007341E6">
              <w:rPr>
                <w:rFonts w:ascii="Times New Roman" w:hAnsi="Times New Roman"/>
                <w:sz w:val="20"/>
                <w:szCs w:val="20"/>
              </w:rPr>
              <w:t>Тест, задание, реферат</w:t>
            </w:r>
          </w:p>
        </w:tc>
      </w:tr>
      <w:tr w:rsidR="00B34FE6" w:rsidRPr="007341E6" w:rsidTr="009E7378">
        <w:trPr>
          <w:jc w:val="center"/>
        </w:trPr>
        <w:tc>
          <w:tcPr>
            <w:tcW w:w="573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4FE6" w:rsidRPr="00EC3480" w:rsidRDefault="00B34FE6" w:rsidP="009E7378">
            <w:pPr>
              <w:rPr>
                <w:rFonts w:ascii="Times New Roman" w:hAnsi="Times New Roman"/>
                <w:color w:val="000000"/>
                <w:sz w:val="20"/>
                <w:szCs w:val="20"/>
              </w:rPr>
            </w:pPr>
            <w:r>
              <w:rPr>
                <w:rFonts w:ascii="Times New Roman" w:hAnsi="Times New Roman"/>
                <w:color w:val="000000"/>
                <w:sz w:val="20"/>
                <w:szCs w:val="20"/>
              </w:rPr>
              <w:t xml:space="preserve">Тема 8. </w:t>
            </w:r>
            <w:r w:rsidRPr="00EC3480">
              <w:rPr>
                <w:rFonts w:ascii="Times New Roman" w:hAnsi="Times New Roman"/>
                <w:color w:val="000000"/>
                <w:sz w:val="20"/>
                <w:szCs w:val="20"/>
              </w:rPr>
              <w:t>Управление проектированием информационных систем</w:t>
            </w:r>
          </w:p>
        </w:tc>
        <w:tc>
          <w:tcPr>
            <w:tcW w:w="375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4FE6" w:rsidRPr="007341E6" w:rsidRDefault="00B34FE6" w:rsidP="009E7378">
            <w:pPr>
              <w:jc w:val="center"/>
              <w:rPr>
                <w:rFonts w:ascii="Times New Roman" w:hAnsi="Times New Roman"/>
                <w:sz w:val="20"/>
                <w:szCs w:val="20"/>
              </w:rPr>
            </w:pPr>
            <w:r w:rsidRPr="007341E6">
              <w:rPr>
                <w:rFonts w:ascii="Times New Roman" w:hAnsi="Times New Roman"/>
                <w:sz w:val="20"/>
                <w:szCs w:val="20"/>
              </w:rPr>
              <w:t>Тест, задание, реферат</w:t>
            </w:r>
          </w:p>
        </w:tc>
      </w:tr>
    </w:tbl>
    <w:p w:rsidR="00B34FE6" w:rsidRPr="007341E6" w:rsidRDefault="00B34FE6" w:rsidP="00B34FE6">
      <w:pPr>
        <w:ind w:firstLine="567"/>
        <w:rPr>
          <w:rFonts w:ascii="Times New Roman" w:hAnsi="Times New Roman"/>
          <w:sz w:val="24"/>
          <w:szCs w:val="24"/>
        </w:rPr>
      </w:pPr>
      <w:r w:rsidRPr="007341E6">
        <w:rPr>
          <w:rFonts w:ascii="Times New Roman" w:hAnsi="Times New Roman"/>
          <w:sz w:val="24"/>
          <w:szCs w:val="24"/>
        </w:rPr>
        <w:t>Экзамен проводится в компьютерном классе. Экзамен производится в устной форме в соответствии с программой кандидатского экзамена по специальности 05.13.</w:t>
      </w:r>
      <w:r w:rsidRPr="00656314">
        <w:rPr>
          <w:rFonts w:ascii="Times New Roman" w:hAnsi="Times New Roman"/>
          <w:sz w:val="24"/>
          <w:szCs w:val="24"/>
        </w:rPr>
        <w:t>10</w:t>
      </w:r>
      <w:r w:rsidRPr="007341E6">
        <w:rPr>
          <w:rFonts w:ascii="Times New Roman" w:hAnsi="Times New Roman"/>
          <w:sz w:val="24"/>
          <w:szCs w:val="24"/>
        </w:rPr>
        <w:t xml:space="preserve"> «</w:t>
      </w:r>
      <w:r>
        <w:rPr>
          <w:rFonts w:ascii="Times New Roman" w:hAnsi="Times New Roman"/>
          <w:sz w:val="24"/>
          <w:szCs w:val="24"/>
        </w:rPr>
        <w:t>Управление в социальных и экономических системах</w:t>
      </w:r>
      <w:r w:rsidRPr="007341E6">
        <w:rPr>
          <w:rFonts w:ascii="Times New Roman" w:hAnsi="Times New Roman"/>
          <w:sz w:val="24"/>
          <w:szCs w:val="24"/>
        </w:rPr>
        <w:t>». Для подготовки к экзамену используется паспорт специальности и программа-минимум по специальности. К экзамену аспирант готовит реферат в соответствии с темой своего диссертационного исследования.</w:t>
      </w:r>
    </w:p>
    <w:p w:rsidR="00622523" w:rsidRDefault="00622523" w:rsidP="00622523">
      <w:pPr>
        <w:rPr>
          <w:rFonts w:ascii="Times New Roman" w:hAnsi="Times New Roman" w:cs="Times New Roman"/>
          <w:sz w:val="24"/>
          <w:szCs w:val="24"/>
        </w:rPr>
      </w:pPr>
    </w:p>
    <w:p w:rsidR="00622523" w:rsidRDefault="00622523" w:rsidP="00622523">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0A6431" w:rsidRDefault="000A6431" w:rsidP="000A6431">
      <w:pPr>
        <w:numPr>
          <w:ilvl w:val="0"/>
          <w:numId w:val="4"/>
        </w:numPr>
        <w:tabs>
          <w:tab w:val="clear" w:pos="720"/>
        </w:tabs>
        <w:suppressAutoHyphens/>
        <w:ind w:left="0" w:firstLine="357"/>
        <w:rPr>
          <w:rFonts w:ascii="Times New Roman" w:eastAsia="Calibri" w:hAnsi="Times New Roman"/>
          <w:sz w:val="24"/>
          <w:szCs w:val="24"/>
        </w:rPr>
      </w:pPr>
      <w:r w:rsidRPr="00B51AC2">
        <w:rPr>
          <w:rFonts w:ascii="Times New Roman" w:eastAsia="Calibri" w:hAnsi="Times New Roman"/>
          <w:sz w:val="24"/>
          <w:szCs w:val="24"/>
        </w:rPr>
        <w:t xml:space="preserve">Анфилатов, В. С. Системный анализ в </w:t>
      </w:r>
      <w:proofErr w:type="gramStart"/>
      <w:r w:rsidRPr="00B51AC2">
        <w:rPr>
          <w:rFonts w:ascii="Times New Roman" w:eastAsia="Calibri" w:hAnsi="Times New Roman"/>
          <w:sz w:val="24"/>
          <w:szCs w:val="24"/>
        </w:rPr>
        <w:t>управлении :</w:t>
      </w:r>
      <w:proofErr w:type="gramEnd"/>
      <w:r w:rsidRPr="00B51AC2">
        <w:rPr>
          <w:rFonts w:ascii="Times New Roman" w:eastAsia="Calibri" w:hAnsi="Times New Roman"/>
          <w:sz w:val="24"/>
          <w:szCs w:val="24"/>
        </w:rPr>
        <w:t xml:space="preserve"> учеб. пособие для вузов, рек. М-</w:t>
      </w:r>
      <w:proofErr w:type="spellStart"/>
      <w:r w:rsidRPr="00B51AC2">
        <w:rPr>
          <w:rFonts w:ascii="Times New Roman" w:eastAsia="Calibri" w:hAnsi="Times New Roman"/>
          <w:sz w:val="24"/>
          <w:szCs w:val="24"/>
        </w:rPr>
        <w:t>вом</w:t>
      </w:r>
      <w:proofErr w:type="spellEnd"/>
      <w:r w:rsidRPr="00B51AC2">
        <w:rPr>
          <w:rFonts w:ascii="Times New Roman" w:eastAsia="Calibri" w:hAnsi="Times New Roman"/>
          <w:sz w:val="24"/>
          <w:szCs w:val="24"/>
        </w:rPr>
        <w:t xml:space="preserve"> образования Рос. Федерации / В. С. Анфилатов, А. А. Емельянов, А. А. Кукушкин. - </w:t>
      </w:r>
      <w:proofErr w:type="gramStart"/>
      <w:r w:rsidRPr="00B51AC2">
        <w:rPr>
          <w:rFonts w:ascii="Times New Roman" w:eastAsia="Calibri" w:hAnsi="Times New Roman"/>
          <w:sz w:val="24"/>
          <w:szCs w:val="24"/>
        </w:rPr>
        <w:t>М. :</w:t>
      </w:r>
      <w:proofErr w:type="gramEnd"/>
      <w:r w:rsidRPr="00B51AC2">
        <w:rPr>
          <w:rFonts w:ascii="Times New Roman" w:eastAsia="Calibri" w:hAnsi="Times New Roman"/>
          <w:sz w:val="24"/>
          <w:szCs w:val="24"/>
        </w:rPr>
        <w:t xml:space="preserve"> Финансы и статистика, 2009. - 367 c. </w:t>
      </w:r>
      <w:hyperlink r:id="rId6" w:anchor="authors" w:history="1">
        <w:r w:rsidRPr="00B51AC2">
          <w:rPr>
            <w:rFonts w:ascii="Times New Roman" w:eastAsia="Calibri" w:hAnsi="Times New Roman"/>
          </w:rPr>
          <w:t>https://e.lanbook.com/book/5308#authors</w:t>
        </w:r>
      </w:hyperlink>
      <w:r w:rsidRPr="00B51AC2">
        <w:rPr>
          <w:rFonts w:ascii="Times New Roman" w:eastAsia="Calibri" w:hAnsi="Times New Roman"/>
          <w:sz w:val="24"/>
          <w:szCs w:val="24"/>
        </w:rPr>
        <w:t xml:space="preserve"> </w:t>
      </w:r>
    </w:p>
    <w:p w:rsidR="000A6431" w:rsidRDefault="000A6431" w:rsidP="000A6431">
      <w:pPr>
        <w:numPr>
          <w:ilvl w:val="0"/>
          <w:numId w:val="4"/>
        </w:numPr>
        <w:tabs>
          <w:tab w:val="clear" w:pos="720"/>
        </w:tabs>
        <w:suppressAutoHyphens/>
        <w:ind w:left="0" w:firstLine="357"/>
        <w:rPr>
          <w:rFonts w:ascii="Times New Roman" w:eastAsia="Calibri" w:hAnsi="Times New Roman"/>
          <w:sz w:val="24"/>
          <w:szCs w:val="24"/>
        </w:rPr>
      </w:pPr>
      <w:r w:rsidRPr="00D3696F">
        <w:rPr>
          <w:rFonts w:ascii="Times New Roman" w:hAnsi="Times New Roman"/>
          <w:color w:val="000000"/>
          <w:sz w:val="24"/>
          <w:szCs w:val="24"/>
          <w:shd w:val="clear" w:color="auto" w:fill="EEEEEE"/>
        </w:rPr>
        <w:t>Волкова, Виолетта Николаевна. Теория систем и системный анализ [Электронный ресурс</w:t>
      </w:r>
      <w:proofErr w:type="gramStart"/>
      <w:r w:rsidRPr="00D3696F">
        <w:rPr>
          <w:rFonts w:ascii="Times New Roman" w:hAnsi="Times New Roman"/>
          <w:color w:val="000000"/>
          <w:sz w:val="24"/>
          <w:szCs w:val="24"/>
          <w:shd w:val="clear" w:color="auto" w:fill="EEEEEE"/>
        </w:rPr>
        <w:t>] :</w:t>
      </w:r>
      <w:proofErr w:type="gramEnd"/>
      <w:r w:rsidRPr="00D3696F">
        <w:rPr>
          <w:rFonts w:ascii="Times New Roman" w:hAnsi="Times New Roman"/>
          <w:color w:val="000000"/>
          <w:sz w:val="24"/>
          <w:szCs w:val="24"/>
          <w:shd w:val="clear" w:color="auto" w:fill="EEEEEE"/>
        </w:rPr>
        <w:t xml:space="preserve"> учебник для </w:t>
      </w:r>
      <w:proofErr w:type="spellStart"/>
      <w:r w:rsidRPr="00D3696F">
        <w:rPr>
          <w:rFonts w:ascii="Times New Roman" w:hAnsi="Times New Roman"/>
          <w:color w:val="000000"/>
          <w:sz w:val="24"/>
          <w:szCs w:val="24"/>
          <w:shd w:val="clear" w:color="auto" w:fill="EEEEEE"/>
        </w:rPr>
        <w:t>академ</w:t>
      </w:r>
      <w:proofErr w:type="spellEnd"/>
      <w:r w:rsidRPr="00D3696F">
        <w:rPr>
          <w:rFonts w:ascii="Times New Roman" w:hAnsi="Times New Roman"/>
          <w:color w:val="000000"/>
          <w:sz w:val="24"/>
          <w:szCs w:val="24"/>
          <w:shd w:val="clear" w:color="auto" w:fill="EEEEEE"/>
        </w:rPr>
        <w:t xml:space="preserve">. бакалавриата / В. Н. Волкова, А. А. Денисов. - 2-е изд., </w:t>
      </w:r>
      <w:proofErr w:type="spellStart"/>
      <w:r w:rsidRPr="00D3696F">
        <w:rPr>
          <w:rFonts w:ascii="Times New Roman" w:hAnsi="Times New Roman"/>
          <w:color w:val="000000"/>
          <w:sz w:val="24"/>
          <w:szCs w:val="24"/>
          <w:shd w:val="clear" w:color="auto" w:fill="EEEEEE"/>
        </w:rPr>
        <w:t>перераб</w:t>
      </w:r>
      <w:proofErr w:type="spellEnd"/>
      <w:proofErr w:type="gramStart"/>
      <w:r w:rsidRPr="00D3696F">
        <w:rPr>
          <w:rFonts w:ascii="Times New Roman" w:hAnsi="Times New Roman"/>
          <w:color w:val="000000"/>
          <w:sz w:val="24"/>
          <w:szCs w:val="24"/>
          <w:shd w:val="clear" w:color="auto" w:fill="EEEEEE"/>
        </w:rPr>
        <w:t>.</w:t>
      </w:r>
      <w:proofErr w:type="gramEnd"/>
      <w:r w:rsidRPr="00D3696F">
        <w:rPr>
          <w:rFonts w:ascii="Times New Roman" w:hAnsi="Times New Roman"/>
          <w:color w:val="000000"/>
          <w:sz w:val="24"/>
          <w:szCs w:val="24"/>
          <w:shd w:val="clear" w:color="auto" w:fill="EEEEEE"/>
        </w:rPr>
        <w:t xml:space="preserve"> и доп. - Электрон. дан. - </w:t>
      </w:r>
      <w:proofErr w:type="gramStart"/>
      <w:r w:rsidRPr="00D3696F">
        <w:rPr>
          <w:rFonts w:ascii="Times New Roman" w:hAnsi="Times New Roman"/>
          <w:color w:val="000000"/>
          <w:sz w:val="24"/>
          <w:szCs w:val="24"/>
          <w:shd w:val="clear" w:color="auto" w:fill="EEEEEE"/>
        </w:rPr>
        <w:t>М. :</w:t>
      </w:r>
      <w:proofErr w:type="gramEnd"/>
      <w:r w:rsidRPr="00D3696F">
        <w:rPr>
          <w:rFonts w:ascii="Times New Roman" w:hAnsi="Times New Roman"/>
          <w:color w:val="000000"/>
          <w:sz w:val="24"/>
          <w:szCs w:val="24"/>
          <w:shd w:val="clear" w:color="auto" w:fill="EEEEEE"/>
        </w:rPr>
        <w:t xml:space="preserve"> </w:t>
      </w:r>
      <w:proofErr w:type="spellStart"/>
      <w:r w:rsidRPr="00D3696F">
        <w:rPr>
          <w:rFonts w:ascii="Times New Roman" w:hAnsi="Times New Roman"/>
          <w:color w:val="000000"/>
          <w:sz w:val="24"/>
          <w:szCs w:val="24"/>
          <w:shd w:val="clear" w:color="auto" w:fill="EEEEEE"/>
        </w:rPr>
        <w:t>Юрайт</w:t>
      </w:r>
      <w:proofErr w:type="spellEnd"/>
      <w:r w:rsidRPr="00D3696F">
        <w:rPr>
          <w:rFonts w:ascii="Times New Roman" w:hAnsi="Times New Roman"/>
          <w:color w:val="000000"/>
          <w:sz w:val="24"/>
          <w:szCs w:val="24"/>
          <w:shd w:val="clear" w:color="auto" w:fill="EEEEEE"/>
        </w:rPr>
        <w:t>, 2017. - 462 c. </w:t>
      </w:r>
      <w:hyperlink r:id="rId7" w:anchor="page/1" w:history="1">
        <w:r w:rsidRPr="00F60B2F">
          <w:rPr>
            <w:rStyle w:val="a5"/>
            <w:rFonts w:eastAsia="Calibri"/>
            <w:shd w:val="clear" w:color="auto" w:fill="EEEEEE"/>
          </w:rPr>
          <w:t>https://www.biblio-online.ru/viewer/7057E48D-241E-4EF2-B636-5C84E4F678AC#page/1</w:t>
        </w:r>
      </w:hyperlink>
    </w:p>
    <w:p w:rsidR="000A6431" w:rsidRPr="00B51AC2" w:rsidRDefault="000A6431" w:rsidP="000A6431">
      <w:pPr>
        <w:numPr>
          <w:ilvl w:val="0"/>
          <w:numId w:val="4"/>
        </w:numPr>
        <w:tabs>
          <w:tab w:val="clear" w:pos="720"/>
        </w:tabs>
        <w:suppressAutoHyphens/>
        <w:ind w:left="0" w:firstLine="357"/>
        <w:rPr>
          <w:rFonts w:ascii="Times New Roman" w:eastAsia="Calibri" w:hAnsi="Times New Roman"/>
          <w:sz w:val="24"/>
          <w:szCs w:val="24"/>
        </w:rPr>
      </w:pPr>
      <w:proofErr w:type="spellStart"/>
      <w:r>
        <w:rPr>
          <w:rFonts w:ascii="Times New Roman" w:eastAsia="Calibri" w:hAnsi="Times New Roman"/>
          <w:sz w:val="24"/>
          <w:szCs w:val="24"/>
        </w:rPr>
        <w:t>Заграновская</w:t>
      </w:r>
      <w:proofErr w:type="spellEnd"/>
      <w:r>
        <w:rPr>
          <w:rFonts w:ascii="Times New Roman" w:eastAsia="Calibri" w:hAnsi="Times New Roman"/>
          <w:sz w:val="24"/>
          <w:szCs w:val="24"/>
        </w:rPr>
        <w:t xml:space="preserve"> А.В. </w:t>
      </w:r>
      <w:r w:rsidRPr="00104244">
        <w:rPr>
          <w:rFonts w:ascii="Times New Roman" w:eastAsia="Calibri" w:hAnsi="Times New Roman"/>
          <w:sz w:val="24"/>
          <w:szCs w:val="24"/>
        </w:rPr>
        <w:t xml:space="preserve">Теория систем и системный анализ в экономике [Электронный ресурс]. – </w:t>
      </w:r>
      <w:proofErr w:type="gramStart"/>
      <w:r w:rsidRPr="00104244">
        <w:rPr>
          <w:rFonts w:ascii="Times New Roman" w:eastAsia="Calibri" w:hAnsi="Times New Roman"/>
          <w:sz w:val="24"/>
          <w:szCs w:val="24"/>
        </w:rPr>
        <w:t>М.:</w:t>
      </w:r>
      <w:proofErr w:type="spellStart"/>
      <w:r w:rsidRPr="00104244">
        <w:rPr>
          <w:rFonts w:ascii="Times New Roman" w:eastAsia="Calibri" w:hAnsi="Times New Roman"/>
          <w:sz w:val="24"/>
          <w:szCs w:val="24"/>
        </w:rPr>
        <w:t>Юрайт</w:t>
      </w:r>
      <w:proofErr w:type="spellEnd"/>
      <w:proofErr w:type="gramEnd"/>
      <w:r w:rsidRPr="00104244">
        <w:rPr>
          <w:rFonts w:ascii="Times New Roman" w:eastAsia="Calibri" w:hAnsi="Times New Roman"/>
          <w:sz w:val="24"/>
          <w:szCs w:val="24"/>
        </w:rPr>
        <w:t>, 2018. -266с.</w:t>
      </w:r>
    </w:p>
    <w:p w:rsidR="000A6431" w:rsidRPr="007254DF" w:rsidRDefault="000A6431" w:rsidP="000A6431">
      <w:pPr>
        <w:pStyle w:val="a6"/>
        <w:numPr>
          <w:ilvl w:val="0"/>
          <w:numId w:val="4"/>
        </w:numPr>
        <w:tabs>
          <w:tab w:val="clear" w:pos="720"/>
        </w:tabs>
        <w:suppressAutoHyphens/>
        <w:spacing w:after="0"/>
        <w:ind w:left="0" w:firstLine="357"/>
        <w:rPr>
          <w:sz w:val="24"/>
          <w:szCs w:val="24"/>
        </w:rPr>
      </w:pPr>
      <w:proofErr w:type="spellStart"/>
      <w:r w:rsidRPr="00B51AC2">
        <w:rPr>
          <w:sz w:val="24"/>
          <w:szCs w:val="24"/>
        </w:rPr>
        <w:t>Кориков</w:t>
      </w:r>
      <w:proofErr w:type="spellEnd"/>
      <w:r w:rsidRPr="00B51AC2">
        <w:rPr>
          <w:sz w:val="24"/>
          <w:szCs w:val="24"/>
        </w:rPr>
        <w:t xml:space="preserve">, Анатолий Михайлович. Теория систем и системный </w:t>
      </w:r>
      <w:proofErr w:type="gramStart"/>
      <w:r w:rsidRPr="00B51AC2">
        <w:rPr>
          <w:sz w:val="24"/>
          <w:szCs w:val="24"/>
        </w:rPr>
        <w:t>анализ :</w:t>
      </w:r>
      <w:proofErr w:type="gramEnd"/>
      <w:r w:rsidRPr="00B51AC2">
        <w:rPr>
          <w:sz w:val="24"/>
          <w:szCs w:val="24"/>
        </w:rPr>
        <w:t xml:space="preserve"> учеб. пособие [для студентов вузов, обучающихся по специальности 080801 "Прикладная информатика" и др. эконом. специальностям] : соответствует </w:t>
      </w:r>
      <w:proofErr w:type="spellStart"/>
      <w:r w:rsidRPr="00B51AC2">
        <w:rPr>
          <w:sz w:val="24"/>
          <w:szCs w:val="24"/>
        </w:rPr>
        <w:t>Федер</w:t>
      </w:r>
      <w:proofErr w:type="spellEnd"/>
      <w:r w:rsidRPr="00B51AC2">
        <w:rPr>
          <w:sz w:val="24"/>
          <w:szCs w:val="24"/>
        </w:rPr>
        <w:t xml:space="preserve">. гос. образовательному стандарту 3-го поколения / А. М. </w:t>
      </w:r>
      <w:proofErr w:type="spellStart"/>
      <w:r w:rsidRPr="00B51AC2">
        <w:rPr>
          <w:sz w:val="24"/>
          <w:szCs w:val="24"/>
        </w:rPr>
        <w:t>Кориков</w:t>
      </w:r>
      <w:proofErr w:type="spellEnd"/>
      <w:r w:rsidRPr="00B51AC2">
        <w:rPr>
          <w:sz w:val="24"/>
          <w:szCs w:val="24"/>
        </w:rPr>
        <w:t>, С. Н. Павлов</w:t>
      </w:r>
      <w:r>
        <w:rPr>
          <w:sz w:val="24"/>
          <w:szCs w:val="24"/>
        </w:rPr>
        <w:t xml:space="preserve"> </w:t>
      </w:r>
      <w:r w:rsidRPr="00104244">
        <w:rPr>
          <w:sz w:val="24"/>
          <w:szCs w:val="24"/>
        </w:rPr>
        <w:t>[</w:t>
      </w:r>
      <w:r>
        <w:rPr>
          <w:sz w:val="24"/>
          <w:szCs w:val="24"/>
        </w:rPr>
        <w:t>Электронный ресурс</w:t>
      </w:r>
      <w:r w:rsidRPr="00104244">
        <w:rPr>
          <w:sz w:val="24"/>
          <w:szCs w:val="24"/>
        </w:rPr>
        <w:t>]</w:t>
      </w:r>
      <w:r w:rsidRPr="00B51AC2">
        <w:rPr>
          <w:sz w:val="24"/>
          <w:szCs w:val="24"/>
        </w:rPr>
        <w:t xml:space="preserve">. - </w:t>
      </w:r>
      <w:proofErr w:type="gramStart"/>
      <w:r w:rsidRPr="00B51AC2">
        <w:rPr>
          <w:sz w:val="24"/>
          <w:szCs w:val="24"/>
        </w:rPr>
        <w:t>М. :</w:t>
      </w:r>
      <w:proofErr w:type="gramEnd"/>
      <w:r w:rsidRPr="00B51AC2">
        <w:rPr>
          <w:sz w:val="24"/>
          <w:szCs w:val="24"/>
        </w:rPr>
        <w:t xml:space="preserve"> ИНФРА-М, 201</w:t>
      </w:r>
      <w:r>
        <w:rPr>
          <w:sz w:val="24"/>
          <w:szCs w:val="24"/>
        </w:rPr>
        <w:t>9</w:t>
      </w:r>
      <w:r w:rsidRPr="00B51AC2">
        <w:rPr>
          <w:sz w:val="24"/>
          <w:szCs w:val="24"/>
        </w:rPr>
        <w:t>. - 287 c. </w:t>
      </w:r>
    </w:p>
    <w:p w:rsidR="000A6431" w:rsidRPr="008B7199" w:rsidRDefault="000A6431" w:rsidP="000A6431">
      <w:pPr>
        <w:numPr>
          <w:ilvl w:val="0"/>
          <w:numId w:val="4"/>
        </w:numPr>
        <w:tabs>
          <w:tab w:val="clear" w:pos="720"/>
          <w:tab w:val="left" w:pos="1590"/>
        </w:tabs>
        <w:ind w:left="0" w:firstLine="357"/>
        <w:rPr>
          <w:rFonts w:ascii="Times New Roman" w:hAnsi="Times New Roman"/>
          <w:iCs/>
          <w:sz w:val="24"/>
          <w:szCs w:val="24"/>
        </w:rPr>
      </w:pPr>
      <w:r w:rsidRPr="00A31652">
        <w:rPr>
          <w:rFonts w:ascii="Times New Roman" w:hAnsi="Times New Roman"/>
          <w:sz w:val="24"/>
          <w:szCs w:val="24"/>
        </w:rPr>
        <w:t>Миркин, Борис Григорьевич. Введение в анализ данных [Электронный ресурс</w:t>
      </w:r>
      <w:proofErr w:type="gramStart"/>
      <w:r w:rsidRPr="00A31652">
        <w:rPr>
          <w:rFonts w:ascii="Times New Roman" w:hAnsi="Times New Roman"/>
          <w:sz w:val="24"/>
          <w:szCs w:val="24"/>
        </w:rPr>
        <w:t>] :</w:t>
      </w:r>
      <w:proofErr w:type="gramEnd"/>
      <w:r w:rsidRPr="00A31652">
        <w:rPr>
          <w:rFonts w:ascii="Times New Roman" w:hAnsi="Times New Roman"/>
          <w:sz w:val="24"/>
          <w:szCs w:val="24"/>
        </w:rPr>
        <w:t xml:space="preserve"> учебник и практикум для бакалавриата и магистратуры [по инженерно-</w:t>
      </w:r>
      <w:proofErr w:type="spellStart"/>
      <w:r w:rsidRPr="00A31652">
        <w:rPr>
          <w:rFonts w:ascii="Times New Roman" w:hAnsi="Times New Roman"/>
          <w:sz w:val="24"/>
          <w:szCs w:val="24"/>
        </w:rPr>
        <w:t>техн</w:t>
      </w:r>
      <w:proofErr w:type="spellEnd"/>
      <w:r w:rsidRPr="00A31652">
        <w:rPr>
          <w:rFonts w:ascii="Times New Roman" w:hAnsi="Times New Roman"/>
          <w:sz w:val="24"/>
          <w:szCs w:val="24"/>
        </w:rPr>
        <w:t xml:space="preserve">., естественно- науч. и </w:t>
      </w:r>
      <w:proofErr w:type="spellStart"/>
      <w:r w:rsidRPr="00A31652">
        <w:rPr>
          <w:rFonts w:ascii="Times New Roman" w:hAnsi="Times New Roman"/>
          <w:sz w:val="24"/>
          <w:szCs w:val="24"/>
        </w:rPr>
        <w:t>экон</w:t>
      </w:r>
      <w:proofErr w:type="spellEnd"/>
      <w:r w:rsidRPr="00A31652">
        <w:rPr>
          <w:rFonts w:ascii="Times New Roman" w:hAnsi="Times New Roman"/>
          <w:sz w:val="24"/>
          <w:szCs w:val="24"/>
        </w:rPr>
        <w:t xml:space="preserve">. направлениям и специальностям] / Б. Г. Миркин ; Нац. </w:t>
      </w:r>
      <w:proofErr w:type="spellStart"/>
      <w:r w:rsidRPr="00A31652">
        <w:rPr>
          <w:rFonts w:ascii="Times New Roman" w:hAnsi="Times New Roman"/>
          <w:sz w:val="24"/>
          <w:szCs w:val="24"/>
        </w:rPr>
        <w:t>исслед</w:t>
      </w:r>
      <w:proofErr w:type="spellEnd"/>
      <w:r w:rsidRPr="00A31652">
        <w:rPr>
          <w:rFonts w:ascii="Times New Roman" w:hAnsi="Times New Roman"/>
          <w:sz w:val="24"/>
          <w:szCs w:val="24"/>
        </w:rPr>
        <w:t xml:space="preserve">. ун-т </w:t>
      </w:r>
      <w:proofErr w:type="spellStart"/>
      <w:r w:rsidRPr="00A31652">
        <w:rPr>
          <w:rFonts w:ascii="Times New Roman" w:hAnsi="Times New Roman"/>
          <w:sz w:val="24"/>
          <w:szCs w:val="24"/>
        </w:rPr>
        <w:t>Высш</w:t>
      </w:r>
      <w:proofErr w:type="spellEnd"/>
      <w:r w:rsidRPr="00A31652">
        <w:rPr>
          <w:rFonts w:ascii="Times New Roman" w:hAnsi="Times New Roman"/>
          <w:sz w:val="24"/>
          <w:szCs w:val="24"/>
        </w:rPr>
        <w:t xml:space="preserve">. </w:t>
      </w:r>
      <w:proofErr w:type="spellStart"/>
      <w:r w:rsidRPr="00A31652">
        <w:rPr>
          <w:rFonts w:ascii="Times New Roman" w:hAnsi="Times New Roman"/>
          <w:sz w:val="24"/>
          <w:szCs w:val="24"/>
        </w:rPr>
        <w:t>шк</w:t>
      </w:r>
      <w:proofErr w:type="spellEnd"/>
      <w:r w:rsidRPr="00A31652">
        <w:rPr>
          <w:rFonts w:ascii="Times New Roman" w:hAnsi="Times New Roman"/>
          <w:sz w:val="24"/>
          <w:szCs w:val="24"/>
        </w:rPr>
        <w:t>. экономики. - Электрон</w:t>
      </w:r>
      <w:proofErr w:type="gramStart"/>
      <w:r w:rsidRPr="00A31652">
        <w:rPr>
          <w:rFonts w:ascii="Times New Roman" w:hAnsi="Times New Roman"/>
          <w:sz w:val="24"/>
          <w:szCs w:val="24"/>
        </w:rPr>
        <w:t>.</w:t>
      </w:r>
      <w:proofErr w:type="gramEnd"/>
      <w:r w:rsidRPr="00A31652">
        <w:rPr>
          <w:rFonts w:ascii="Times New Roman" w:hAnsi="Times New Roman"/>
          <w:sz w:val="24"/>
          <w:szCs w:val="24"/>
        </w:rPr>
        <w:t xml:space="preserve"> дан. - </w:t>
      </w:r>
      <w:proofErr w:type="gramStart"/>
      <w:r w:rsidRPr="00A31652">
        <w:rPr>
          <w:rFonts w:ascii="Times New Roman" w:hAnsi="Times New Roman"/>
          <w:sz w:val="24"/>
          <w:szCs w:val="24"/>
        </w:rPr>
        <w:t>М. :</w:t>
      </w:r>
      <w:proofErr w:type="gramEnd"/>
      <w:r w:rsidRPr="00A31652">
        <w:rPr>
          <w:rFonts w:ascii="Times New Roman" w:hAnsi="Times New Roman"/>
          <w:sz w:val="24"/>
          <w:szCs w:val="24"/>
        </w:rPr>
        <w:t xml:space="preserve"> </w:t>
      </w:r>
      <w:proofErr w:type="spellStart"/>
      <w:r w:rsidRPr="00A31652">
        <w:rPr>
          <w:rFonts w:ascii="Times New Roman" w:hAnsi="Times New Roman"/>
          <w:sz w:val="24"/>
          <w:szCs w:val="24"/>
        </w:rPr>
        <w:t>Юрайт</w:t>
      </w:r>
      <w:proofErr w:type="spellEnd"/>
      <w:r w:rsidRPr="00A31652">
        <w:rPr>
          <w:rFonts w:ascii="Times New Roman" w:hAnsi="Times New Roman"/>
          <w:sz w:val="24"/>
          <w:szCs w:val="24"/>
        </w:rPr>
        <w:t>, 2017. - 174 c.</w:t>
      </w:r>
      <w:r w:rsidRPr="00A31652">
        <w:t xml:space="preserve"> </w:t>
      </w:r>
      <w:hyperlink r:id="rId8" w:history="1">
        <w:r w:rsidRPr="00EA7C3C">
          <w:rPr>
            <w:rStyle w:val="a5"/>
            <w:rFonts w:eastAsia="Calibri"/>
          </w:rPr>
          <w:t>https://www.biblio-online.ru/viewer/46A41F93-BC46-401C-A30E-27C0FB60B9DE</w:t>
        </w:r>
      </w:hyperlink>
      <w:r w:rsidRPr="00A31652">
        <w:rPr>
          <w:rFonts w:ascii="Times New Roman" w:hAnsi="Times New Roman"/>
          <w:sz w:val="24"/>
          <w:szCs w:val="24"/>
        </w:rPr>
        <w:t xml:space="preserve"> </w:t>
      </w:r>
    </w:p>
    <w:p w:rsidR="00B34FE6" w:rsidRPr="007341E6" w:rsidRDefault="00B34FE6" w:rsidP="00B34FE6">
      <w:pPr>
        <w:pStyle w:val="a6"/>
        <w:tabs>
          <w:tab w:val="num" w:pos="0"/>
        </w:tabs>
        <w:suppressAutoHyphens/>
        <w:spacing w:after="0"/>
        <w:ind w:firstLine="357"/>
        <w:rPr>
          <w:sz w:val="24"/>
          <w:szCs w:val="24"/>
        </w:rPr>
      </w:pPr>
    </w:p>
    <w:p w:rsidR="00B34FE6" w:rsidRPr="007341E6" w:rsidRDefault="00B34FE6" w:rsidP="00B34FE6">
      <w:pPr>
        <w:tabs>
          <w:tab w:val="num" w:pos="0"/>
        </w:tabs>
        <w:ind w:firstLine="357"/>
        <w:rPr>
          <w:rFonts w:ascii="Times New Roman" w:hAnsi="Times New Roman"/>
          <w:sz w:val="24"/>
          <w:szCs w:val="24"/>
        </w:rPr>
      </w:pPr>
      <w:r w:rsidRPr="00512597">
        <w:rPr>
          <w:rFonts w:ascii="Times New Roman" w:hAnsi="Times New Roman"/>
          <w:sz w:val="24"/>
          <w:szCs w:val="24"/>
        </w:rPr>
        <w:t>Все источники основной литературы взаимозаменяемы</w:t>
      </w:r>
    </w:p>
    <w:p w:rsidR="00B315BD" w:rsidRDefault="00B315BD"/>
    <w:p w:rsidR="00011EE7" w:rsidRDefault="00011EE7"/>
    <w:p w:rsidR="00011EE7" w:rsidRDefault="00011EE7" w:rsidP="00011EE7">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РАБОЧЕЙ ПРОГРАММЫ ДИСЦИПЛИНЫ </w:t>
      </w:r>
    </w:p>
    <w:p w:rsidR="00011EE7" w:rsidRPr="00011EE7" w:rsidRDefault="00011EE7" w:rsidP="00011EE7">
      <w:pPr>
        <w:ind w:firstLine="567"/>
        <w:jc w:val="center"/>
        <w:rPr>
          <w:rFonts w:ascii="Times New Roman" w:hAnsi="Times New Roman"/>
          <w:sz w:val="24"/>
          <w:szCs w:val="24"/>
        </w:rPr>
      </w:pPr>
      <w:r w:rsidRPr="00011EE7">
        <w:rPr>
          <w:rFonts w:ascii="Times New Roman" w:hAnsi="Times New Roman"/>
          <w:sz w:val="24"/>
          <w:szCs w:val="24"/>
        </w:rPr>
        <w:t>Б</w:t>
      </w:r>
      <w:proofErr w:type="gramStart"/>
      <w:r w:rsidRPr="00011EE7">
        <w:rPr>
          <w:rFonts w:ascii="Times New Roman" w:hAnsi="Times New Roman"/>
          <w:sz w:val="24"/>
          <w:szCs w:val="24"/>
        </w:rPr>
        <w:t>1.В.</w:t>
      </w:r>
      <w:proofErr w:type="gramEnd"/>
      <w:r w:rsidRPr="00011EE7">
        <w:rPr>
          <w:rFonts w:ascii="Times New Roman" w:hAnsi="Times New Roman"/>
          <w:sz w:val="24"/>
          <w:szCs w:val="24"/>
        </w:rPr>
        <w:t>01.02 А</w:t>
      </w:r>
      <w:r w:rsidR="00CF77BA">
        <w:rPr>
          <w:rFonts w:ascii="Times New Roman" w:hAnsi="Times New Roman"/>
          <w:sz w:val="24"/>
          <w:szCs w:val="24"/>
        </w:rPr>
        <w:t>ктуальные вопросы и проблемы информатики и вычислительной техники</w:t>
      </w:r>
    </w:p>
    <w:p w:rsidR="00011EE7" w:rsidRDefault="00011EE7" w:rsidP="00011EE7">
      <w:pPr>
        <w:jc w:val="center"/>
        <w:rPr>
          <w:rFonts w:ascii="Times New Roman" w:hAnsi="Times New Roman" w:cs="Times New Roman"/>
          <w:sz w:val="24"/>
          <w:szCs w:val="24"/>
        </w:rPr>
      </w:pPr>
    </w:p>
    <w:p w:rsidR="00011EE7" w:rsidRPr="00413B90" w:rsidRDefault="00011EE7" w:rsidP="00011EE7">
      <w:pPr>
        <w:tabs>
          <w:tab w:val="center" w:pos="2700"/>
          <w:tab w:val="center" w:pos="5940"/>
          <w:tab w:val="center" w:pos="8280"/>
        </w:tabs>
        <w:ind w:right="-6"/>
        <w:rPr>
          <w:rFonts w:ascii="Times New Roman" w:hAnsi="Times New Roman"/>
          <w:sz w:val="24"/>
          <w:szCs w:val="24"/>
        </w:rPr>
      </w:pPr>
      <w:r>
        <w:rPr>
          <w:rFonts w:ascii="Times New Roman" w:hAnsi="Times New Roman" w:cs="Times New Roman"/>
          <w:b/>
          <w:bCs/>
          <w:sz w:val="24"/>
          <w:szCs w:val="24"/>
        </w:rPr>
        <w:t>Автор:</w:t>
      </w:r>
      <w:r>
        <w:rPr>
          <w:rFonts w:ascii="Times New Roman" w:hAnsi="Times New Roman" w:cs="Times New Roman"/>
          <w:sz w:val="24"/>
          <w:szCs w:val="24"/>
        </w:rPr>
        <w:t xml:space="preserve"> </w:t>
      </w:r>
      <w:r>
        <w:rPr>
          <w:rFonts w:ascii="Times New Roman" w:hAnsi="Times New Roman"/>
          <w:sz w:val="24"/>
        </w:rPr>
        <w:t>Кандидат физико-математических наук, доцент, доцент кафедры Бизнес-</w:t>
      </w:r>
      <w:proofErr w:type="gramStart"/>
      <w:r>
        <w:rPr>
          <w:rFonts w:ascii="Times New Roman" w:hAnsi="Times New Roman"/>
          <w:sz w:val="24"/>
        </w:rPr>
        <w:t>информатики  Шарабаева</w:t>
      </w:r>
      <w:proofErr w:type="gramEnd"/>
      <w:r>
        <w:rPr>
          <w:rFonts w:ascii="Times New Roman" w:hAnsi="Times New Roman"/>
          <w:sz w:val="24"/>
        </w:rPr>
        <w:t xml:space="preserve"> Любовь Юрьевна</w:t>
      </w:r>
    </w:p>
    <w:p w:rsidR="00011EE7" w:rsidRDefault="00011EE7" w:rsidP="00011EE7">
      <w:pPr>
        <w:ind w:firstLine="567"/>
        <w:rPr>
          <w:rFonts w:ascii="Times New Roman" w:hAnsi="Times New Roman" w:cs="Times New Roman"/>
          <w:sz w:val="24"/>
          <w:szCs w:val="24"/>
        </w:rPr>
      </w:pPr>
    </w:p>
    <w:p w:rsidR="00011EE7" w:rsidRDefault="00011EE7" w:rsidP="00011EE7">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011EE7" w:rsidRDefault="00011EE7" w:rsidP="00011EE7">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796669" w:rsidRDefault="00796669" w:rsidP="00796669">
      <w:pPr>
        <w:ind w:hanging="284"/>
        <w:jc w:val="center"/>
        <w:rPr>
          <w:rFonts w:ascii="Times New Roman" w:hAnsi="Times New Roman"/>
          <w:sz w:val="24"/>
          <w:szCs w:val="24"/>
        </w:rPr>
      </w:pPr>
      <w:r>
        <w:rPr>
          <w:rFonts w:ascii="Times New Roman" w:hAnsi="Times New Roman" w:cs="Times New Roman"/>
          <w:sz w:val="24"/>
          <w:szCs w:val="24"/>
          <w:lang w:eastAsia="ru-RU"/>
        </w:rPr>
        <w:lastRenderedPageBreak/>
        <w:t xml:space="preserve">направленность: </w:t>
      </w:r>
      <w:r>
        <w:rPr>
          <w:rFonts w:ascii="Times New Roman" w:hAnsi="Times New Roman"/>
          <w:sz w:val="24"/>
          <w:szCs w:val="24"/>
        </w:rPr>
        <w:t xml:space="preserve">«Управление в социальных и экономических системах» </w:t>
      </w:r>
    </w:p>
    <w:p w:rsidR="00011EE7" w:rsidRDefault="00011EE7" w:rsidP="00011EE7">
      <w:pPr>
        <w:rPr>
          <w:rFonts w:ascii="Times New Roman" w:hAnsi="Times New Roman" w:cs="Times New Roman"/>
          <w:sz w:val="24"/>
          <w:szCs w:val="24"/>
        </w:rPr>
      </w:pPr>
    </w:p>
    <w:p w:rsidR="00011EE7" w:rsidRDefault="00011EE7" w:rsidP="00011EE7">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011EE7" w:rsidRDefault="00011EE7" w:rsidP="00011EE7">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011EE7" w:rsidRDefault="00011EE7" w:rsidP="00011EE7">
      <w:pPr>
        <w:rPr>
          <w:rFonts w:ascii="Times New Roman" w:hAnsi="Times New Roman" w:cs="Times New Roman"/>
          <w:sz w:val="24"/>
          <w:szCs w:val="24"/>
        </w:rPr>
      </w:pPr>
    </w:p>
    <w:p w:rsidR="00011EE7" w:rsidRDefault="00011EE7" w:rsidP="00011EE7">
      <w:pPr>
        <w:rPr>
          <w:rFonts w:ascii="Times New Roman" w:hAnsi="Times New Roman" w:cs="Times New Roman"/>
          <w:sz w:val="24"/>
          <w:szCs w:val="24"/>
        </w:rPr>
      </w:pPr>
    </w:p>
    <w:p w:rsidR="00011EE7" w:rsidRDefault="00011EE7" w:rsidP="00011EE7">
      <w:pPr>
        <w:rPr>
          <w:rFonts w:ascii="Times New Roman" w:hAnsi="Times New Roman" w:cs="Times New Roman"/>
          <w:sz w:val="24"/>
          <w:szCs w:val="24"/>
        </w:rPr>
      </w:pPr>
      <w:r>
        <w:rPr>
          <w:rFonts w:ascii="Times New Roman" w:hAnsi="Times New Roman" w:cs="Times New Roman"/>
          <w:b/>
          <w:bCs/>
          <w:sz w:val="24"/>
          <w:szCs w:val="24"/>
        </w:rPr>
        <w:t>Цель освоения дисциплины:</w:t>
      </w:r>
    </w:p>
    <w:p w:rsidR="00011EE7" w:rsidRPr="00622523" w:rsidRDefault="00011EE7" w:rsidP="00011EE7">
      <w:pPr>
        <w:jc w:val="left"/>
        <w:rPr>
          <w:rFonts w:ascii="Times New Roman" w:hAnsi="Times New Roman"/>
          <w:sz w:val="24"/>
          <w:szCs w:val="24"/>
        </w:rPr>
      </w:pPr>
      <w:r w:rsidRPr="00622523">
        <w:rPr>
          <w:rFonts w:ascii="Times New Roman" w:hAnsi="Times New Roman"/>
          <w:sz w:val="24"/>
          <w:szCs w:val="24"/>
        </w:rPr>
        <w:t xml:space="preserve">Сформировать способность </w:t>
      </w:r>
    </w:p>
    <w:p w:rsidR="00CF77BA" w:rsidRDefault="00CF77BA" w:rsidP="00011EE7">
      <w:pPr>
        <w:rPr>
          <w:rFonts w:ascii="Times New Roman" w:hAnsi="Times New Roman" w:cs="Times New Roman"/>
          <w:sz w:val="24"/>
          <w:szCs w:val="24"/>
        </w:rPr>
      </w:pPr>
      <w:r w:rsidRPr="0089088B">
        <w:rPr>
          <w:rFonts w:ascii="Times New Roman" w:hAnsi="Times New Roman"/>
          <w:sz w:val="24"/>
          <w:szCs w:val="24"/>
        </w:rPr>
        <w:t>владе</w:t>
      </w:r>
      <w:r>
        <w:rPr>
          <w:rFonts w:ascii="Times New Roman" w:hAnsi="Times New Roman"/>
          <w:sz w:val="24"/>
          <w:szCs w:val="24"/>
        </w:rPr>
        <w:t>ть</w:t>
      </w:r>
      <w:r w:rsidRPr="0089088B">
        <w:rPr>
          <w:rFonts w:ascii="Times New Roman" w:hAnsi="Times New Roman"/>
          <w:sz w:val="24"/>
          <w:szCs w:val="24"/>
        </w:rPr>
        <w:t xml:space="preserve"> методологией теоретических и экспериментальных исследований в области профессиональной деятельности</w:t>
      </w:r>
      <w:r>
        <w:rPr>
          <w:rFonts w:ascii="Times New Roman" w:hAnsi="Times New Roman"/>
          <w:sz w:val="24"/>
          <w:szCs w:val="24"/>
        </w:rPr>
        <w:t xml:space="preserve">, </w:t>
      </w:r>
      <w:r w:rsidRPr="0089088B">
        <w:rPr>
          <w:rFonts w:ascii="Times New Roman" w:hAnsi="Times New Roman"/>
          <w:sz w:val="24"/>
          <w:szCs w:val="24"/>
        </w:rPr>
        <w:t>владе</w:t>
      </w:r>
      <w:r>
        <w:rPr>
          <w:rFonts w:ascii="Times New Roman" w:hAnsi="Times New Roman"/>
          <w:sz w:val="24"/>
          <w:szCs w:val="24"/>
        </w:rPr>
        <w:t>ть</w:t>
      </w:r>
      <w:r w:rsidRPr="0089088B">
        <w:rPr>
          <w:rFonts w:ascii="Times New Roman" w:hAnsi="Times New Roman"/>
          <w:sz w:val="24"/>
          <w:szCs w:val="24"/>
        </w:rPr>
        <w:t xml:space="preserve"> культурой научного исследования, в том числе с использованием современных информационно-коммуникационных технологий</w:t>
      </w:r>
      <w:r>
        <w:rPr>
          <w:rFonts w:ascii="Times New Roman" w:hAnsi="Times New Roman"/>
          <w:sz w:val="24"/>
          <w:szCs w:val="24"/>
        </w:rPr>
        <w:t xml:space="preserve">, </w:t>
      </w:r>
      <w:r w:rsidRPr="0089088B">
        <w:rPr>
          <w:rFonts w:ascii="Times New Roman" w:hAnsi="Times New Roman"/>
          <w:sz w:val="24"/>
          <w:szCs w:val="24"/>
        </w:rPr>
        <w:t>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r>
        <w:rPr>
          <w:rFonts w:ascii="Times New Roman" w:hAnsi="Times New Roman"/>
          <w:sz w:val="24"/>
          <w:szCs w:val="24"/>
        </w:rPr>
        <w:t>.</w:t>
      </w:r>
      <w:r w:rsidRPr="00622523">
        <w:rPr>
          <w:rFonts w:ascii="Times New Roman" w:hAnsi="Times New Roman" w:cs="Times New Roman"/>
          <w:sz w:val="24"/>
          <w:szCs w:val="24"/>
        </w:rPr>
        <w:t xml:space="preserve"> </w:t>
      </w:r>
    </w:p>
    <w:p w:rsidR="00011EE7" w:rsidRPr="00622523" w:rsidRDefault="00011EE7" w:rsidP="00011EE7">
      <w:pPr>
        <w:rPr>
          <w:rFonts w:ascii="Times New Roman" w:hAnsi="Times New Roman" w:cs="Times New Roman"/>
          <w:sz w:val="24"/>
          <w:szCs w:val="24"/>
        </w:rPr>
      </w:pPr>
      <w:r w:rsidRPr="00622523">
        <w:rPr>
          <w:rFonts w:ascii="Times New Roman" w:hAnsi="Times New Roman" w:cs="Times New Roman"/>
          <w:sz w:val="24"/>
          <w:szCs w:val="24"/>
        </w:rPr>
        <w:t xml:space="preserve">Сформировать умение </w:t>
      </w:r>
    </w:p>
    <w:p w:rsidR="00011EE7" w:rsidRPr="00622523" w:rsidRDefault="00CF77BA" w:rsidP="00011EE7">
      <w:pPr>
        <w:rPr>
          <w:rFonts w:ascii="Times New Roman" w:hAnsi="Times New Roman" w:cs="Times New Roman"/>
          <w:sz w:val="24"/>
          <w:szCs w:val="24"/>
        </w:rPr>
      </w:pPr>
      <w:r w:rsidRPr="0089088B">
        <w:rPr>
          <w:rFonts w:ascii="Times New Roman" w:hAnsi="Times New Roman"/>
          <w:sz w:val="24"/>
          <w:szCs w:val="24"/>
        </w:rPr>
        <w:t>представлять полученные результаты научно-исследовательской деятельности на высоком уровне и с учетом соблюдения авторских прав</w:t>
      </w:r>
      <w:r>
        <w:rPr>
          <w:rFonts w:ascii="Times New Roman" w:hAnsi="Times New Roman"/>
          <w:sz w:val="24"/>
          <w:szCs w:val="24"/>
        </w:rPr>
        <w:t>.</w:t>
      </w:r>
    </w:p>
    <w:p w:rsidR="00CF77BA" w:rsidRDefault="00CF77BA" w:rsidP="00011EE7">
      <w:pPr>
        <w:rPr>
          <w:rFonts w:ascii="Times New Roman" w:hAnsi="Times New Roman" w:cs="Times New Roman"/>
          <w:b/>
          <w:bCs/>
          <w:sz w:val="24"/>
          <w:szCs w:val="24"/>
        </w:rPr>
      </w:pPr>
    </w:p>
    <w:p w:rsidR="00011EE7" w:rsidRDefault="00011EE7" w:rsidP="00011EE7">
      <w:pPr>
        <w:rPr>
          <w:rFonts w:ascii="Times New Roman" w:hAnsi="Times New Roman" w:cs="Times New Roman"/>
          <w:sz w:val="24"/>
          <w:szCs w:val="24"/>
        </w:rPr>
      </w:pPr>
      <w:r>
        <w:rPr>
          <w:rFonts w:ascii="Times New Roman" w:hAnsi="Times New Roman" w:cs="Times New Roman"/>
          <w:b/>
          <w:bCs/>
          <w:sz w:val="24"/>
          <w:szCs w:val="24"/>
        </w:rPr>
        <w:t>План курса:</w:t>
      </w:r>
    </w:p>
    <w:p w:rsidR="00011EE7" w:rsidRPr="007341E6" w:rsidRDefault="00011EE7" w:rsidP="00011EE7">
      <w:pPr>
        <w:rPr>
          <w:rFonts w:ascii="Times New Roman" w:hAnsi="Times New Roman"/>
          <w:sz w:val="24"/>
          <w:szCs w:val="24"/>
        </w:rPr>
      </w:pPr>
    </w:p>
    <w:p w:rsidR="00CF77BA" w:rsidRPr="00E81B18" w:rsidRDefault="00CF77BA" w:rsidP="00CF77BA">
      <w:pPr>
        <w:pStyle w:val="TableParagraph"/>
        <w:kinsoku w:val="0"/>
        <w:overflowPunct w:val="0"/>
        <w:spacing w:before="120" w:after="120" w:line="267" w:lineRule="exact"/>
        <w:ind w:left="-6" w:firstLine="11"/>
        <w:rPr>
          <w:b/>
        </w:rPr>
      </w:pPr>
      <w:r w:rsidRPr="001106C5">
        <w:rPr>
          <w:b/>
        </w:rPr>
        <w:t xml:space="preserve">Тема 1. </w:t>
      </w:r>
      <w:r>
        <w:rPr>
          <w:b/>
          <w:color w:val="000000"/>
        </w:rPr>
        <w:t>Общий анализ современных проблем информатики и вычислительной техники</w:t>
      </w:r>
    </w:p>
    <w:p w:rsidR="00CF77BA" w:rsidRPr="00FB099F" w:rsidRDefault="00CF77BA" w:rsidP="00CF77BA">
      <w:pPr>
        <w:adjustRightInd w:val="0"/>
        <w:rPr>
          <w:rFonts w:ascii="Times New Roman" w:eastAsiaTheme="minorHAnsi" w:hAnsi="Times New Roman"/>
          <w:sz w:val="24"/>
          <w:szCs w:val="24"/>
        </w:rPr>
      </w:pPr>
      <w:r>
        <w:rPr>
          <w:rFonts w:ascii="Times New Roman" w:eastAsiaTheme="minorHAnsi" w:hAnsi="Times New Roman"/>
        </w:rPr>
        <w:t>Тенденции развития технического обеспечения автоматизированных систем</w:t>
      </w:r>
      <w:r w:rsidRPr="00EF335D">
        <w:rPr>
          <w:color w:val="000000"/>
        </w:rPr>
        <w:t>.</w:t>
      </w:r>
      <w:r w:rsidRPr="001106C5">
        <w:rPr>
          <w:b/>
        </w:rPr>
        <w:t xml:space="preserve"> </w:t>
      </w:r>
      <w:r>
        <w:rPr>
          <w:rFonts w:ascii="Times New Roman" w:eastAsiaTheme="minorHAnsi" w:hAnsi="Times New Roman"/>
          <w:sz w:val="24"/>
          <w:szCs w:val="24"/>
        </w:rPr>
        <w:t>Архитектура вычислительных систем и распределенные вычислительные системы; стандарты открытых систем. Распределенная обработка информации; развитие вычислительных сетей и телекоммуникаций; информационная безопасность. Решение проблемы э</w:t>
      </w:r>
      <w:r>
        <w:rPr>
          <w:rFonts w:ascii="Times New Roman" w:eastAsiaTheme="minorHAnsi" w:hAnsi="Times New Roman"/>
        </w:rPr>
        <w:t xml:space="preserve">ффективного использования ресурсов в IT-отрасли. </w:t>
      </w:r>
      <w:r w:rsidRPr="00FB099F">
        <w:rPr>
          <w:rFonts w:ascii="Times New Roman" w:eastAsiaTheme="minorHAnsi" w:hAnsi="Times New Roman"/>
          <w:sz w:val="24"/>
          <w:szCs w:val="24"/>
        </w:rPr>
        <w:t>Проблемы интеллектуальной</w:t>
      </w:r>
      <w:r>
        <w:rPr>
          <w:rFonts w:ascii="Times New Roman" w:eastAsiaTheme="minorHAnsi" w:hAnsi="Times New Roman"/>
          <w:sz w:val="24"/>
          <w:szCs w:val="24"/>
        </w:rPr>
        <w:t xml:space="preserve"> </w:t>
      </w:r>
      <w:r w:rsidRPr="00FB099F">
        <w:rPr>
          <w:rFonts w:ascii="Times New Roman" w:eastAsiaTheme="minorHAnsi" w:hAnsi="Times New Roman"/>
          <w:sz w:val="24"/>
          <w:szCs w:val="24"/>
        </w:rPr>
        <w:t>собственности</w:t>
      </w:r>
      <w:r>
        <w:rPr>
          <w:rFonts w:ascii="Times New Roman" w:eastAsiaTheme="minorHAnsi" w:hAnsi="Times New Roman"/>
          <w:sz w:val="24"/>
          <w:szCs w:val="24"/>
        </w:rPr>
        <w:t>.</w:t>
      </w:r>
    </w:p>
    <w:p w:rsidR="00CF77BA" w:rsidRPr="00212E75" w:rsidRDefault="00CF77BA" w:rsidP="00CF77BA">
      <w:pPr>
        <w:adjustRightInd w:val="0"/>
        <w:spacing w:before="120" w:after="120"/>
        <w:rPr>
          <w:rFonts w:ascii="Times New Roman" w:hAnsi="Times New Roman"/>
          <w:b/>
          <w:sz w:val="24"/>
          <w:szCs w:val="24"/>
        </w:rPr>
      </w:pPr>
      <w:r w:rsidRPr="00212E75">
        <w:rPr>
          <w:rFonts w:ascii="Times New Roman" w:hAnsi="Times New Roman"/>
          <w:b/>
          <w:sz w:val="24"/>
          <w:szCs w:val="24"/>
        </w:rPr>
        <w:t>Тема 2. Классификация прикладных задач в области информационных технологий и особенности построения информационных</w:t>
      </w:r>
      <w:r>
        <w:rPr>
          <w:rFonts w:ascii="Times New Roman" w:eastAsiaTheme="minorHAnsi" w:hAnsi="Times New Roman"/>
          <w:color w:val="FF0000"/>
          <w:sz w:val="24"/>
          <w:szCs w:val="24"/>
        </w:rPr>
        <w:t xml:space="preserve"> </w:t>
      </w:r>
      <w:r w:rsidRPr="00212E75">
        <w:rPr>
          <w:rFonts w:ascii="Times New Roman" w:hAnsi="Times New Roman"/>
          <w:b/>
          <w:sz w:val="24"/>
          <w:szCs w:val="24"/>
        </w:rPr>
        <w:t>систем, ориентированных на их решение</w:t>
      </w:r>
    </w:p>
    <w:p w:rsidR="00CF77BA" w:rsidRPr="00D95BDE" w:rsidRDefault="00CF77BA" w:rsidP="00CF77BA">
      <w:pPr>
        <w:adjustRightInd w:val="0"/>
        <w:rPr>
          <w:rFonts w:ascii="Times New Roman" w:hAnsi="Times New Roman"/>
          <w:b/>
          <w:sz w:val="24"/>
          <w:szCs w:val="24"/>
        </w:rPr>
      </w:pPr>
      <w:r w:rsidRPr="00D95BDE">
        <w:rPr>
          <w:rFonts w:ascii="Times New Roman" w:eastAsiaTheme="minorHAnsi" w:hAnsi="Times New Roman"/>
          <w:sz w:val="24"/>
          <w:szCs w:val="24"/>
        </w:rPr>
        <w:t>Классификация современных информационных систем и технологий. Проблема организации хранения данных и пути ее решения. Проблема создания инженерной инфраструктуры современных информационных систем и пути ее решения</w:t>
      </w:r>
      <w:r>
        <w:rPr>
          <w:rFonts w:ascii="Times New Roman" w:eastAsiaTheme="minorHAnsi" w:hAnsi="Times New Roman"/>
          <w:sz w:val="24"/>
          <w:szCs w:val="24"/>
        </w:rPr>
        <w:t>. Проблема разработки дружественных интерфейсных решений.</w:t>
      </w:r>
    </w:p>
    <w:p w:rsidR="00011EE7" w:rsidRDefault="00011EE7" w:rsidP="00011EE7">
      <w:pPr>
        <w:rPr>
          <w:rFonts w:ascii="Times New Roman" w:hAnsi="Times New Roman" w:cs="Times New Roman"/>
          <w:sz w:val="24"/>
          <w:szCs w:val="24"/>
        </w:rPr>
      </w:pPr>
    </w:p>
    <w:p w:rsidR="00011EE7" w:rsidRDefault="00011EE7" w:rsidP="00011EE7">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tbl>
      <w:tblPr>
        <w:tblW w:w="9491" w:type="dxa"/>
        <w:jc w:val="center"/>
        <w:tblCellMar>
          <w:left w:w="10" w:type="dxa"/>
          <w:right w:w="10" w:type="dxa"/>
        </w:tblCellMar>
        <w:tblLook w:val="04A0" w:firstRow="1" w:lastRow="0" w:firstColumn="1" w:lastColumn="0" w:noHBand="0" w:noVBand="1"/>
      </w:tblPr>
      <w:tblGrid>
        <w:gridCol w:w="6305"/>
        <w:gridCol w:w="3186"/>
      </w:tblGrid>
      <w:tr w:rsidR="00CF77BA" w:rsidRPr="00CF77BA" w:rsidTr="00CF77BA">
        <w:trPr>
          <w:trHeight w:val="423"/>
          <w:jc w:val="center"/>
        </w:trPr>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7BA" w:rsidRPr="00CF77BA" w:rsidRDefault="00CF77BA" w:rsidP="00CF77BA">
            <w:pPr>
              <w:jc w:val="center"/>
              <w:rPr>
                <w:rFonts w:ascii="Times New Roman" w:hAnsi="Times New Roman"/>
                <w:sz w:val="20"/>
                <w:szCs w:val="20"/>
              </w:rPr>
            </w:pPr>
            <w:r w:rsidRPr="00CF77BA">
              <w:rPr>
                <w:rFonts w:ascii="Times New Roman" w:hAnsi="Times New Roman"/>
                <w:sz w:val="20"/>
                <w:szCs w:val="20"/>
              </w:rPr>
              <w:t>Тема (раздел)</w:t>
            </w:r>
          </w:p>
        </w:tc>
        <w:tc>
          <w:tcPr>
            <w:tcW w:w="3186"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F77BA" w:rsidRPr="00CF77BA" w:rsidRDefault="00CF77BA" w:rsidP="00CF77BA">
            <w:pPr>
              <w:jc w:val="center"/>
              <w:rPr>
                <w:rFonts w:ascii="Times New Roman" w:hAnsi="Times New Roman"/>
                <w:sz w:val="20"/>
                <w:szCs w:val="20"/>
              </w:rPr>
            </w:pPr>
            <w:r w:rsidRPr="00CF77BA">
              <w:rPr>
                <w:rFonts w:ascii="Times New Roman" w:hAnsi="Times New Roman"/>
                <w:sz w:val="20"/>
                <w:szCs w:val="20"/>
              </w:rPr>
              <w:t>Формы (методы)  текущего контроля успеваемости</w:t>
            </w:r>
          </w:p>
        </w:tc>
      </w:tr>
      <w:tr w:rsidR="00CF77BA" w:rsidRPr="00CF77BA" w:rsidTr="00CF77BA">
        <w:trPr>
          <w:jc w:val="center"/>
        </w:trPr>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7BA" w:rsidRPr="00CF77BA" w:rsidRDefault="00CF77BA" w:rsidP="00CF77BA">
            <w:pPr>
              <w:rPr>
                <w:rFonts w:ascii="Times New Roman" w:hAnsi="Times New Roman"/>
                <w:sz w:val="20"/>
                <w:szCs w:val="20"/>
              </w:rPr>
            </w:pPr>
            <w:r w:rsidRPr="00CF77BA">
              <w:rPr>
                <w:rFonts w:ascii="Times New Roman" w:hAnsi="Times New Roman"/>
                <w:color w:val="000000"/>
                <w:sz w:val="20"/>
                <w:szCs w:val="20"/>
              </w:rPr>
              <w:t>Тема 1. Общий анализ современных проблем информатики и вычислительной техники</w:t>
            </w:r>
          </w:p>
        </w:tc>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7BA" w:rsidRPr="00CF77BA" w:rsidRDefault="00CF77BA" w:rsidP="00CF77BA">
            <w:pPr>
              <w:jc w:val="center"/>
              <w:rPr>
                <w:rFonts w:ascii="Times New Roman" w:hAnsi="Times New Roman"/>
                <w:sz w:val="20"/>
                <w:szCs w:val="20"/>
              </w:rPr>
            </w:pPr>
            <w:r w:rsidRPr="00CF77BA">
              <w:rPr>
                <w:rFonts w:ascii="Times New Roman" w:hAnsi="Times New Roman"/>
                <w:sz w:val="20"/>
                <w:szCs w:val="20"/>
              </w:rPr>
              <w:t>Эссе</w:t>
            </w:r>
          </w:p>
        </w:tc>
      </w:tr>
      <w:tr w:rsidR="00CF77BA" w:rsidRPr="00CF77BA" w:rsidTr="00CF77BA">
        <w:trPr>
          <w:jc w:val="center"/>
        </w:trPr>
        <w:tc>
          <w:tcPr>
            <w:tcW w:w="6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77BA" w:rsidRPr="00CF77BA" w:rsidRDefault="00CF77BA" w:rsidP="00CF77BA">
            <w:pPr>
              <w:rPr>
                <w:rFonts w:ascii="Times New Roman" w:hAnsi="Times New Roman"/>
                <w:sz w:val="20"/>
                <w:szCs w:val="20"/>
              </w:rPr>
            </w:pPr>
            <w:r w:rsidRPr="00CF77BA">
              <w:rPr>
                <w:rFonts w:ascii="Times New Roman" w:hAnsi="Times New Roman"/>
                <w:color w:val="000000"/>
                <w:sz w:val="20"/>
                <w:szCs w:val="20"/>
              </w:rPr>
              <w:t xml:space="preserve">Тема 2. </w:t>
            </w:r>
            <w:r w:rsidRPr="00CF77BA">
              <w:rPr>
                <w:rFonts w:ascii="Times New Roman" w:hAnsi="Times New Roman"/>
                <w:sz w:val="20"/>
                <w:szCs w:val="20"/>
              </w:rPr>
              <w:t>Классификация прикладных задач в области информационных технологий и особенности построения информационных</w:t>
            </w:r>
            <w:r w:rsidRPr="00CF77BA">
              <w:rPr>
                <w:rFonts w:ascii="Times New Roman" w:eastAsiaTheme="minorHAnsi" w:hAnsi="Times New Roman"/>
                <w:color w:val="FF0000"/>
                <w:sz w:val="20"/>
                <w:szCs w:val="20"/>
              </w:rPr>
              <w:t xml:space="preserve"> </w:t>
            </w:r>
            <w:r w:rsidRPr="00CF77BA">
              <w:rPr>
                <w:rFonts w:ascii="Times New Roman" w:hAnsi="Times New Roman"/>
                <w:sz w:val="20"/>
                <w:szCs w:val="20"/>
              </w:rPr>
              <w:t>систем, ориентированных на их решение</w:t>
            </w:r>
          </w:p>
        </w:tc>
        <w:tc>
          <w:tcPr>
            <w:tcW w:w="31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77BA" w:rsidRPr="00CF77BA" w:rsidRDefault="00CF77BA" w:rsidP="00CF77BA">
            <w:pPr>
              <w:jc w:val="center"/>
              <w:rPr>
                <w:rFonts w:ascii="Times New Roman" w:hAnsi="Times New Roman"/>
                <w:sz w:val="20"/>
                <w:szCs w:val="20"/>
              </w:rPr>
            </w:pPr>
            <w:r w:rsidRPr="00CF77BA">
              <w:rPr>
                <w:rFonts w:ascii="Times New Roman" w:hAnsi="Times New Roman"/>
                <w:sz w:val="20"/>
                <w:szCs w:val="20"/>
              </w:rPr>
              <w:t>Задание, тестирование</w:t>
            </w:r>
          </w:p>
        </w:tc>
      </w:tr>
    </w:tbl>
    <w:p w:rsidR="00CF77BA" w:rsidRDefault="00CF77BA" w:rsidP="00CF77BA"/>
    <w:p w:rsidR="00CF77BA" w:rsidRDefault="00CF77BA" w:rsidP="00CF77BA">
      <w:pPr>
        <w:ind w:firstLine="567"/>
        <w:rPr>
          <w:rFonts w:ascii="Times New Roman" w:hAnsi="Times New Roman"/>
          <w:sz w:val="24"/>
          <w:szCs w:val="24"/>
        </w:rPr>
      </w:pPr>
      <w:r>
        <w:rPr>
          <w:rFonts w:ascii="Times New Roman" w:hAnsi="Times New Roman"/>
          <w:sz w:val="24"/>
          <w:szCs w:val="24"/>
        </w:rPr>
        <w:t>Зачет проводится в компьютерном классе. Во время зачета проверяется этап освоения компетенций ОПК-1.1, ОПК-2.1, ОПК-3.1, ОПК-6.1.</w:t>
      </w:r>
    </w:p>
    <w:p w:rsidR="00011EE7" w:rsidRDefault="00011EE7" w:rsidP="00011EE7">
      <w:pPr>
        <w:rPr>
          <w:rFonts w:ascii="Times New Roman" w:hAnsi="Times New Roman" w:cs="Times New Roman"/>
          <w:sz w:val="24"/>
          <w:szCs w:val="24"/>
        </w:rPr>
      </w:pPr>
    </w:p>
    <w:p w:rsidR="00011EE7" w:rsidRDefault="00011EE7" w:rsidP="00011EE7">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CF77BA" w:rsidRPr="00F939C1" w:rsidRDefault="00CF77BA" w:rsidP="009C170C">
      <w:pPr>
        <w:pStyle w:val="a"/>
        <w:numPr>
          <w:ilvl w:val="0"/>
          <w:numId w:val="0"/>
        </w:numPr>
        <w:spacing w:before="100" w:beforeAutospacing="1" w:after="100" w:afterAutospacing="1"/>
        <w:ind w:firstLine="567"/>
        <w:rPr>
          <w:color w:val="000000"/>
          <w:kern w:val="0"/>
          <w:szCs w:val="24"/>
        </w:rPr>
      </w:pPr>
      <w:r w:rsidRPr="00F939C1">
        <w:rPr>
          <w:color w:val="000000"/>
          <w:kern w:val="0"/>
          <w:szCs w:val="24"/>
        </w:rPr>
        <w:t xml:space="preserve">1. Васильев Р.Б. Управление развитием информационных систем [Электронный ресурс] / Р.Б. Васильев, Г.Н. </w:t>
      </w:r>
      <w:proofErr w:type="spellStart"/>
      <w:r w:rsidRPr="00F939C1">
        <w:rPr>
          <w:color w:val="000000"/>
          <w:kern w:val="0"/>
          <w:szCs w:val="24"/>
        </w:rPr>
        <w:t>Калянов</w:t>
      </w:r>
      <w:proofErr w:type="spellEnd"/>
      <w:r w:rsidRPr="00F939C1">
        <w:rPr>
          <w:color w:val="000000"/>
          <w:kern w:val="0"/>
          <w:szCs w:val="24"/>
        </w:rPr>
        <w:t xml:space="preserve">, Г.А. Лёвочкина. — Электрон. текстовые данные. — </w:t>
      </w:r>
      <w:proofErr w:type="gramStart"/>
      <w:r w:rsidRPr="00F939C1">
        <w:rPr>
          <w:color w:val="000000"/>
          <w:kern w:val="0"/>
          <w:szCs w:val="24"/>
        </w:rPr>
        <w:lastRenderedPageBreak/>
        <w:t>М. :</w:t>
      </w:r>
      <w:proofErr w:type="gramEnd"/>
      <w:r w:rsidRPr="00F939C1">
        <w:rPr>
          <w:color w:val="000000"/>
          <w:kern w:val="0"/>
          <w:szCs w:val="24"/>
        </w:rPr>
        <w:t xml:space="preserve"> Интернет-Университет Информационных Технологий (ИНТУИТ), 2016. — 507 c. — 2227-8397. — Режим доступа: http://idp.nwipa.ru:2945/62828.html</w:t>
      </w:r>
    </w:p>
    <w:p w:rsidR="00CF77BA" w:rsidRPr="00F939C1" w:rsidRDefault="00CF77BA" w:rsidP="009C170C">
      <w:pPr>
        <w:pStyle w:val="a"/>
        <w:numPr>
          <w:ilvl w:val="0"/>
          <w:numId w:val="0"/>
        </w:numPr>
        <w:spacing w:before="100" w:beforeAutospacing="1" w:after="100" w:afterAutospacing="1"/>
        <w:ind w:firstLine="567"/>
        <w:rPr>
          <w:color w:val="000000"/>
          <w:kern w:val="0"/>
          <w:szCs w:val="24"/>
        </w:rPr>
      </w:pPr>
      <w:r w:rsidRPr="00F939C1">
        <w:rPr>
          <w:color w:val="000000"/>
          <w:kern w:val="0"/>
          <w:szCs w:val="24"/>
        </w:rPr>
        <w:t xml:space="preserve">2. Управление жизненным циклом информационных систем: монография / Е.П. </w:t>
      </w:r>
      <w:proofErr w:type="spellStart"/>
      <w:r w:rsidRPr="00F939C1">
        <w:rPr>
          <w:color w:val="000000"/>
          <w:kern w:val="0"/>
          <w:szCs w:val="24"/>
        </w:rPr>
        <w:t>Зараменских</w:t>
      </w:r>
      <w:proofErr w:type="spellEnd"/>
      <w:r w:rsidRPr="00F939C1">
        <w:rPr>
          <w:color w:val="000000"/>
          <w:kern w:val="0"/>
          <w:szCs w:val="24"/>
        </w:rPr>
        <w:t>. – Новосибирск: Издательство ЦРНС, 2014. – 270 с.</w:t>
      </w:r>
    </w:p>
    <w:p w:rsidR="00CF77BA" w:rsidRPr="00F939C1" w:rsidRDefault="00CF77BA" w:rsidP="009C170C">
      <w:pPr>
        <w:pStyle w:val="a"/>
        <w:numPr>
          <w:ilvl w:val="0"/>
          <w:numId w:val="0"/>
        </w:numPr>
        <w:spacing w:before="100" w:beforeAutospacing="1" w:after="100" w:afterAutospacing="1"/>
        <w:ind w:firstLine="567"/>
        <w:rPr>
          <w:color w:val="000000"/>
          <w:kern w:val="0"/>
          <w:szCs w:val="24"/>
        </w:rPr>
      </w:pPr>
      <w:r w:rsidRPr="00F939C1">
        <w:rPr>
          <w:color w:val="000000"/>
          <w:kern w:val="0"/>
          <w:szCs w:val="24"/>
        </w:rPr>
        <w:t xml:space="preserve">3. Проектное управление в сфере информационных технологий/ В.И. Грекул, Н.В. </w:t>
      </w:r>
      <w:proofErr w:type="spellStart"/>
      <w:r w:rsidRPr="00F939C1">
        <w:rPr>
          <w:color w:val="000000"/>
          <w:kern w:val="0"/>
          <w:szCs w:val="24"/>
        </w:rPr>
        <w:t>Коровкина</w:t>
      </w:r>
      <w:proofErr w:type="spellEnd"/>
      <w:r w:rsidRPr="00F939C1">
        <w:rPr>
          <w:color w:val="000000"/>
          <w:kern w:val="0"/>
          <w:szCs w:val="24"/>
        </w:rPr>
        <w:t xml:space="preserve">, Ю.В. </w:t>
      </w:r>
      <w:r>
        <w:rPr>
          <w:color w:val="000000"/>
          <w:kern w:val="0"/>
          <w:szCs w:val="24"/>
        </w:rPr>
        <w:t>К</w:t>
      </w:r>
      <w:r w:rsidRPr="00F939C1">
        <w:rPr>
          <w:color w:val="000000"/>
          <w:kern w:val="0"/>
          <w:szCs w:val="24"/>
        </w:rPr>
        <w:t>уприянов. – М.: Бином. Лаборатория знаний, 2013 – 336 с.</w:t>
      </w:r>
    </w:p>
    <w:p w:rsidR="00011EE7" w:rsidRDefault="00011EE7" w:rsidP="00011EE7">
      <w:pPr>
        <w:ind w:firstLine="397"/>
        <w:rPr>
          <w:rFonts w:ascii="Times New Roman" w:hAnsi="Times New Roman"/>
          <w:sz w:val="24"/>
          <w:szCs w:val="24"/>
        </w:rPr>
      </w:pPr>
      <w:r w:rsidRPr="00512597">
        <w:rPr>
          <w:rFonts w:ascii="Times New Roman" w:hAnsi="Times New Roman"/>
          <w:sz w:val="24"/>
          <w:szCs w:val="24"/>
        </w:rPr>
        <w:t>Все источники основной литературы взаимозаменяемы</w:t>
      </w:r>
      <w:r w:rsidR="00CF77BA">
        <w:rPr>
          <w:rFonts w:ascii="Times New Roman" w:hAnsi="Times New Roman"/>
          <w:sz w:val="24"/>
          <w:szCs w:val="24"/>
        </w:rPr>
        <w:t>.</w:t>
      </w:r>
    </w:p>
    <w:p w:rsidR="00CF77BA" w:rsidRDefault="00CF77BA" w:rsidP="00011EE7">
      <w:pPr>
        <w:ind w:firstLine="397"/>
        <w:rPr>
          <w:rFonts w:ascii="Times New Roman" w:hAnsi="Times New Roman"/>
          <w:sz w:val="24"/>
          <w:szCs w:val="24"/>
        </w:rPr>
      </w:pPr>
    </w:p>
    <w:p w:rsidR="00CF77BA" w:rsidRPr="007341E6" w:rsidRDefault="00CF77BA" w:rsidP="00011EE7">
      <w:pPr>
        <w:ind w:firstLine="397"/>
        <w:rPr>
          <w:rFonts w:ascii="Times New Roman" w:hAnsi="Times New Roman"/>
          <w:sz w:val="24"/>
          <w:szCs w:val="24"/>
        </w:rPr>
      </w:pPr>
    </w:p>
    <w:p w:rsidR="00CF77BA" w:rsidRDefault="00CF77BA" w:rsidP="00CF77BA">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РАБОЧЕЙ ПРОГРАММЫ ДИСЦИПЛИНЫ </w:t>
      </w:r>
    </w:p>
    <w:p w:rsidR="00CF77BA" w:rsidRDefault="00CF77BA" w:rsidP="00CF77BA">
      <w:pPr>
        <w:jc w:val="center"/>
        <w:rPr>
          <w:rFonts w:ascii="Times New Roman" w:hAnsi="Times New Roman" w:cs="Times New Roman"/>
          <w:sz w:val="24"/>
          <w:szCs w:val="24"/>
        </w:rPr>
      </w:pPr>
      <w:r w:rsidRPr="00C30B15">
        <w:rPr>
          <w:rFonts w:ascii="Times New Roman" w:hAnsi="Times New Roman"/>
          <w:sz w:val="24"/>
          <w:szCs w:val="24"/>
        </w:rPr>
        <w:t>Б</w:t>
      </w:r>
      <w:proofErr w:type="gramStart"/>
      <w:r w:rsidRPr="00C30B15">
        <w:rPr>
          <w:rFonts w:ascii="Times New Roman" w:hAnsi="Times New Roman"/>
          <w:sz w:val="24"/>
          <w:szCs w:val="24"/>
        </w:rPr>
        <w:t>1.В.</w:t>
      </w:r>
      <w:proofErr w:type="gramEnd"/>
      <w:r w:rsidRPr="00C30B15">
        <w:rPr>
          <w:rFonts w:ascii="Times New Roman" w:hAnsi="Times New Roman"/>
          <w:sz w:val="24"/>
          <w:szCs w:val="24"/>
        </w:rPr>
        <w:t>01.0</w:t>
      </w:r>
      <w:r>
        <w:rPr>
          <w:rFonts w:ascii="Times New Roman" w:hAnsi="Times New Roman"/>
          <w:sz w:val="24"/>
          <w:szCs w:val="24"/>
        </w:rPr>
        <w:t xml:space="preserve">4 </w:t>
      </w:r>
      <w:r w:rsidRPr="00AE0D16">
        <w:rPr>
          <w:rFonts w:ascii="Times New Roman" w:hAnsi="Times New Roman"/>
          <w:sz w:val="24"/>
          <w:szCs w:val="24"/>
        </w:rPr>
        <w:t>Современные методы исследования и информационно-коммуникативные технологии</w:t>
      </w:r>
    </w:p>
    <w:p w:rsidR="00CF77BA" w:rsidRPr="00413B90" w:rsidRDefault="00CF77BA" w:rsidP="00CF77BA">
      <w:pPr>
        <w:tabs>
          <w:tab w:val="center" w:pos="2700"/>
          <w:tab w:val="center" w:pos="5940"/>
          <w:tab w:val="center" w:pos="8280"/>
        </w:tabs>
        <w:ind w:right="-6"/>
        <w:rPr>
          <w:rFonts w:ascii="Times New Roman" w:hAnsi="Times New Roman"/>
          <w:sz w:val="24"/>
          <w:szCs w:val="24"/>
        </w:rPr>
      </w:pPr>
      <w:r>
        <w:rPr>
          <w:rFonts w:ascii="Times New Roman" w:hAnsi="Times New Roman" w:cs="Times New Roman"/>
          <w:b/>
          <w:bCs/>
          <w:sz w:val="24"/>
          <w:szCs w:val="24"/>
        </w:rPr>
        <w:t>Автор:</w:t>
      </w:r>
      <w:r>
        <w:rPr>
          <w:rFonts w:ascii="Times New Roman" w:hAnsi="Times New Roman" w:cs="Times New Roman"/>
          <w:sz w:val="24"/>
          <w:szCs w:val="24"/>
        </w:rPr>
        <w:t xml:space="preserve"> </w:t>
      </w:r>
      <w:r w:rsidR="009C170C">
        <w:rPr>
          <w:rFonts w:ascii="Times New Roman" w:hAnsi="Times New Roman"/>
          <w:sz w:val="24"/>
        </w:rPr>
        <w:t>Старший преподаватель кафедры Бизнес-информатики Лычагина Елена Борисовна</w:t>
      </w:r>
    </w:p>
    <w:p w:rsidR="00CF77BA" w:rsidRDefault="00CF77BA" w:rsidP="00CF77BA">
      <w:pPr>
        <w:ind w:firstLine="567"/>
        <w:rPr>
          <w:rFonts w:ascii="Times New Roman" w:hAnsi="Times New Roman" w:cs="Times New Roman"/>
          <w:sz w:val="24"/>
          <w:szCs w:val="24"/>
        </w:rPr>
      </w:pPr>
    </w:p>
    <w:p w:rsidR="00CF77BA" w:rsidRDefault="00CF77BA" w:rsidP="00CF77BA">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CF77BA" w:rsidRDefault="00CF77BA" w:rsidP="00CF77BA">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796669" w:rsidRDefault="00796669" w:rsidP="00796669">
      <w:pPr>
        <w:ind w:hanging="284"/>
        <w:jc w:val="center"/>
        <w:rPr>
          <w:rFonts w:ascii="Times New Roman" w:hAnsi="Times New Roman"/>
          <w:sz w:val="24"/>
          <w:szCs w:val="24"/>
        </w:rPr>
      </w:pPr>
      <w:r>
        <w:rPr>
          <w:rFonts w:ascii="Times New Roman" w:hAnsi="Times New Roman" w:cs="Times New Roman"/>
          <w:sz w:val="24"/>
          <w:szCs w:val="24"/>
          <w:lang w:eastAsia="ru-RU"/>
        </w:rPr>
        <w:t xml:space="preserve">направленность: </w:t>
      </w:r>
      <w:r>
        <w:rPr>
          <w:rFonts w:ascii="Times New Roman" w:hAnsi="Times New Roman"/>
          <w:sz w:val="24"/>
          <w:szCs w:val="24"/>
        </w:rPr>
        <w:t xml:space="preserve">«Управление в социальных и экономических системах» </w:t>
      </w:r>
    </w:p>
    <w:p w:rsidR="00CF77BA" w:rsidRDefault="00CF77BA" w:rsidP="00CF77BA">
      <w:pPr>
        <w:rPr>
          <w:rFonts w:ascii="Times New Roman" w:hAnsi="Times New Roman" w:cs="Times New Roman"/>
          <w:sz w:val="24"/>
          <w:szCs w:val="24"/>
        </w:rPr>
      </w:pPr>
    </w:p>
    <w:p w:rsidR="00CF77BA" w:rsidRDefault="00CF77BA" w:rsidP="00CF77BA">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CF77BA" w:rsidRDefault="00CF77BA" w:rsidP="00CF77BA">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CF77BA" w:rsidRDefault="00CF77BA" w:rsidP="00CF77BA">
      <w:pPr>
        <w:rPr>
          <w:rFonts w:ascii="Times New Roman" w:hAnsi="Times New Roman" w:cs="Times New Roman"/>
          <w:sz w:val="24"/>
          <w:szCs w:val="24"/>
        </w:rPr>
      </w:pPr>
    </w:p>
    <w:p w:rsidR="00CF77BA" w:rsidRDefault="00CF77BA" w:rsidP="00CF77BA">
      <w:pPr>
        <w:rPr>
          <w:rFonts w:ascii="Times New Roman" w:hAnsi="Times New Roman" w:cs="Times New Roman"/>
          <w:sz w:val="24"/>
          <w:szCs w:val="24"/>
        </w:rPr>
      </w:pPr>
    </w:p>
    <w:p w:rsidR="00CF77BA" w:rsidRDefault="00CF77BA" w:rsidP="00CF77BA">
      <w:pPr>
        <w:rPr>
          <w:rFonts w:ascii="Times New Roman" w:hAnsi="Times New Roman" w:cs="Times New Roman"/>
          <w:sz w:val="24"/>
          <w:szCs w:val="24"/>
        </w:rPr>
      </w:pPr>
      <w:r>
        <w:rPr>
          <w:rFonts w:ascii="Times New Roman" w:hAnsi="Times New Roman" w:cs="Times New Roman"/>
          <w:b/>
          <w:bCs/>
          <w:sz w:val="24"/>
          <w:szCs w:val="24"/>
        </w:rPr>
        <w:t>Цель освоения дисциплины:</w:t>
      </w:r>
    </w:p>
    <w:p w:rsidR="00CF77BA" w:rsidRPr="00622523" w:rsidRDefault="00CF77BA" w:rsidP="00CF77BA">
      <w:pPr>
        <w:jc w:val="left"/>
        <w:rPr>
          <w:rFonts w:ascii="Times New Roman" w:hAnsi="Times New Roman"/>
          <w:sz w:val="24"/>
          <w:szCs w:val="24"/>
        </w:rPr>
      </w:pPr>
      <w:r w:rsidRPr="00622523">
        <w:rPr>
          <w:rFonts w:ascii="Times New Roman" w:hAnsi="Times New Roman"/>
          <w:sz w:val="24"/>
          <w:szCs w:val="24"/>
        </w:rPr>
        <w:t xml:space="preserve">Сформировать способность </w:t>
      </w:r>
    </w:p>
    <w:p w:rsidR="00CF77BA" w:rsidRDefault="009C170C" w:rsidP="00CF77BA">
      <w:pPr>
        <w:rPr>
          <w:rFonts w:ascii="Times New Roman" w:hAnsi="Times New Roman" w:cs="Times New Roman"/>
          <w:sz w:val="24"/>
          <w:szCs w:val="24"/>
        </w:rPr>
      </w:pPr>
      <w:r w:rsidRPr="0089088B">
        <w:rPr>
          <w:rFonts w:ascii="Times New Roman" w:hAnsi="Times New Roman"/>
          <w:sz w:val="24"/>
          <w:szCs w:val="24"/>
        </w:rPr>
        <w:t>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r>
        <w:rPr>
          <w:rFonts w:ascii="Times New Roman" w:hAnsi="Times New Roman"/>
          <w:sz w:val="24"/>
          <w:szCs w:val="24"/>
        </w:rPr>
        <w:t xml:space="preserve">, </w:t>
      </w:r>
      <w:r w:rsidRPr="00A91BF0">
        <w:rPr>
          <w:rFonts w:ascii="Times New Roman" w:hAnsi="Times New Roman"/>
          <w:sz w:val="24"/>
          <w:szCs w:val="24"/>
        </w:rPr>
        <w:t>объективно оценивать результаты исследований и разработок, выполненных другими специалистами и в других научных учреждениях</w:t>
      </w:r>
      <w:r w:rsidR="00CF77BA">
        <w:rPr>
          <w:rFonts w:ascii="Times New Roman" w:hAnsi="Times New Roman"/>
          <w:sz w:val="24"/>
          <w:szCs w:val="24"/>
        </w:rPr>
        <w:t>.</w:t>
      </w:r>
      <w:r w:rsidR="00CF77BA" w:rsidRPr="00622523">
        <w:rPr>
          <w:rFonts w:ascii="Times New Roman" w:hAnsi="Times New Roman" w:cs="Times New Roman"/>
          <w:sz w:val="24"/>
          <w:szCs w:val="24"/>
        </w:rPr>
        <w:t xml:space="preserve"> </w:t>
      </w:r>
    </w:p>
    <w:p w:rsidR="00CF77BA" w:rsidRPr="00622523" w:rsidRDefault="00CF77BA" w:rsidP="00CF77BA">
      <w:pPr>
        <w:rPr>
          <w:rFonts w:ascii="Times New Roman" w:hAnsi="Times New Roman" w:cs="Times New Roman"/>
          <w:sz w:val="24"/>
          <w:szCs w:val="24"/>
        </w:rPr>
      </w:pPr>
      <w:r w:rsidRPr="00622523">
        <w:rPr>
          <w:rFonts w:ascii="Times New Roman" w:hAnsi="Times New Roman" w:cs="Times New Roman"/>
          <w:sz w:val="24"/>
          <w:szCs w:val="24"/>
        </w:rPr>
        <w:t>Сформировать умение</w:t>
      </w:r>
      <w:r w:rsidR="009C170C">
        <w:rPr>
          <w:rFonts w:ascii="Times New Roman" w:hAnsi="Times New Roman" w:cs="Times New Roman"/>
          <w:sz w:val="24"/>
          <w:szCs w:val="24"/>
        </w:rPr>
        <w:t xml:space="preserve"> владеть</w:t>
      </w:r>
      <w:r w:rsidRPr="00622523">
        <w:rPr>
          <w:rFonts w:ascii="Times New Roman" w:hAnsi="Times New Roman" w:cs="Times New Roman"/>
          <w:sz w:val="24"/>
          <w:szCs w:val="24"/>
        </w:rPr>
        <w:t xml:space="preserve"> </w:t>
      </w:r>
    </w:p>
    <w:p w:rsidR="00CF77BA" w:rsidRPr="00622523" w:rsidRDefault="009C170C" w:rsidP="00CF77BA">
      <w:pPr>
        <w:rPr>
          <w:rFonts w:ascii="Times New Roman" w:hAnsi="Times New Roman" w:cs="Times New Roman"/>
          <w:sz w:val="24"/>
          <w:szCs w:val="24"/>
        </w:rPr>
      </w:pPr>
      <w:r w:rsidRPr="0089088B">
        <w:rPr>
          <w:rFonts w:ascii="Times New Roman" w:hAnsi="Times New Roman"/>
          <w:sz w:val="24"/>
          <w:szCs w:val="24"/>
        </w:rPr>
        <w:t>методологией теоретических и экспериментальных исследований в области профессиональной деятельности</w:t>
      </w:r>
      <w:r>
        <w:rPr>
          <w:rFonts w:ascii="Times New Roman" w:hAnsi="Times New Roman"/>
          <w:sz w:val="24"/>
          <w:szCs w:val="24"/>
        </w:rPr>
        <w:t xml:space="preserve">, </w:t>
      </w:r>
      <w:r w:rsidRPr="0033789B">
        <w:rPr>
          <w:rFonts w:ascii="Times New Roman" w:hAnsi="Times New Roman"/>
          <w:sz w:val="24"/>
          <w:szCs w:val="24"/>
        </w:rPr>
        <w:t>элементами культуры научного исследования на базе использования современных инфокоммуникационных технологий</w:t>
      </w:r>
      <w:r>
        <w:rPr>
          <w:rFonts w:ascii="Times New Roman" w:hAnsi="Times New Roman"/>
          <w:sz w:val="24"/>
          <w:szCs w:val="24"/>
        </w:rPr>
        <w:t>.</w:t>
      </w:r>
    </w:p>
    <w:p w:rsidR="00CF77BA" w:rsidRDefault="00CF77BA" w:rsidP="00CF77BA">
      <w:pPr>
        <w:rPr>
          <w:rFonts w:ascii="Times New Roman" w:hAnsi="Times New Roman" w:cs="Times New Roman"/>
          <w:b/>
          <w:bCs/>
          <w:sz w:val="24"/>
          <w:szCs w:val="24"/>
        </w:rPr>
      </w:pPr>
    </w:p>
    <w:p w:rsidR="00CF77BA" w:rsidRDefault="00CF77BA" w:rsidP="00CF77BA">
      <w:pPr>
        <w:rPr>
          <w:rFonts w:ascii="Times New Roman" w:hAnsi="Times New Roman" w:cs="Times New Roman"/>
          <w:sz w:val="24"/>
          <w:szCs w:val="24"/>
        </w:rPr>
      </w:pPr>
      <w:r>
        <w:rPr>
          <w:rFonts w:ascii="Times New Roman" w:hAnsi="Times New Roman" w:cs="Times New Roman"/>
          <w:b/>
          <w:bCs/>
          <w:sz w:val="24"/>
          <w:szCs w:val="24"/>
        </w:rPr>
        <w:t>План курса:</w:t>
      </w:r>
    </w:p>
    <w:p w:rsidR="00CF77BA" w:rsidRPr="007341E6" w:rsidRDefault="00CF77BA" w:rsidP="00CF77BA">
      <w:pPr>
        <w:rPr>
          <w:rFonts w:ascii="Times New Roman" w:hAnsi="Times New Roman"/>
          <w:sz w:val="24"/>
          <w:szCs w:val="24"/>
        </w:rPr>
      </w:pPr>
    </w:p>
    <w:p w:rsidR="009C170C" w:rsidRPr="00212E75" w:rsidRDefault="009C170C" w:rsidP="009C170C">
      <w:pPr>
        <w:adjustRightInd w:val="0"/>
        <w:spacing w:before="120" w:after="120"/>
        <w:rPr>
          <w:rFonts w:ascii="Times New Roman" w:hAnsi="Times New Roman"/>
          <w:b/>
          <w:sz w:val="24"/>
          <w:szCs w:val="24"/>
        </w:rPr>
      </w:pPr>
      <w:r w:rsidRPr="00212E75">
        <w:rPr>
          <w:rFonts w:ascii="Times New Roman" w:hAnsi="Times New Roman"/>
          <w:b/>
          <w:sz w:val="24"/>
          <w:szCs w:val="24"/>
        </w:rPr>
        <w:t>Тема</w:t>
      </w:r>
      <w:r w:rsidRPr="00E36E69">
        <w:rPr>
          <w:rFonts w:ascii="Times New Roman" w:hAnsi="Times New Roman"/>
          <w:b/>
          <w:sz w:val="24"/>
          <w:szCs w:val="24"/>
        </w:rPr>
        <w:t xml:space="preserve"> </w:t>
      </w:r>
      <w:r>
        <w:rPr>
          <w:rFonts w:ascii="Times New Roman" w:hAnsi="Times New Roman"/>
          <w:b/>
          <w:sz w:val="24"/>
          <w:szCs w:val="24"/>
        </w:rPr>
        <w:t>1</w:t>
      </w:r>
      <w:r w:rsidRPr="00E36E69">
        <w:rPr>
          <w:rFonts w:ascii="Times New Roman" w:hAnsi="Times New Roman"/>
          <w:b/>
          <w:sz w:val="24"/>
          <w:szCs w:val="24"/>
        </w:rPr>
        <w:t xml:space="preserve">. </w:t>
      </w:r>
      <w:r w:rsidRPr="00A62E69">
        <w:rPr>
          <w:rFonts w:ascii="Times New Roman" w:hAnsi="Times New Roman"/>
          <w:b/>
          <w:color w:val="000000"/>
          <w:sz w:val="24"/>
          <w:szCs w:val="24"/>
        </w:rPr>
        <w:t>Математические основы обработки данных</w:t>
      </w:r>
    </w:p>
    <w:p w:rsidR="009C170C" w:rsidRPr="00F57FC4" w:rsidRDefault="009C170C" w:rsidP="009C170C">
      <w:pPr>
        <w:adjustRightInd w:val="0"/>
        <w:ind w:firstLine="426"/>
        <w:rPr>
          <w:rFonts w:ascii="Times New Roman" w:eastAsiaTheme="minorHAnsi" w:hAnsi="Times New Roman"/>
          <w:sz w:val="24"/>
          <w:szCs w:val="24"/>
        </w:rPr>
      </w:pPr>
      <w:r w:rsidRPr="00A62E69">
        <w:rPr>
          <w:rFonts w:ascii="Times New Roman" w:eastAsiaTheme="minorHAnsi" w:hAnsi="Times New Roman"/>
          <w:sz w:val="24"/>
          <w:szCs w:val="24"/>
        </w:rPr>
        <w:t>Основные понятия</w:t>
      </w:r>
      <w:r>
        <w:rPr>
          <w:rFonts w:ascii="Times New Roman" w:eastAsiaTheme="minorHAnsi" w:hAnsi="Times New Roman"/>
          <w:sz w:val="24"/>
          <w:szCs w:val="24"/>
        </w:rPr>
        <w:t xml:space="preserve"> теории вероятностей и </w:t>
      </w:r>
      <w:r w:rsidRPr="00A62E69">
        <w:rPr>
          <w:rFonts w:ascii="Times New Roman" w:eastAsiaTheme="minorHAnsi" w:hAnsi="Times New Roman"/>
          <w:sz w:val="24"/>
          <w:szCs w:val="24"/>
        </w:rPr>
        <w:t>математической статистики.</w:t>
      </w:r>
      <w:r>
        <w:rPr>
          <w:rFonts w:ascii="Times New Roman" w:eastAsiaTheme="minorHAnsi" w:hAnsi="Times New Roman"/>
          <w:sz w:val="24"/>
          <w:szCs w:val="24"/>
        </w:rPr>
        <w:t xml:space="preserve"> Шкалы измерений. Параметрические и непараметрические методы. Описательные статистики. Разведочный анализ. Очистка и предобработка данных. Пропуски и аномалии. Повторные выборки. </w:t>
      </w:r>
      <w:proofErr w:type="spellStart"/>
      <w:r>
        <w:rPr>
          <w:rFonts w:ascii="Times New Roman" w:eastAsiaTheme="minorHAnsi" w:hAnsi="Times New Roman"/>
          <w:sz w:val="24"/>
          <w:szCs w:val="24"/>
        </w:rPr>
        <w:t>Ресамплинг</w:t>
      </w:r>
      <w:proofErr w:type="spellEnd"/>
      <w:r>
        <w:rPr>
          <w:rFonts w:ascii="Times New Roman" w:eastAsiaTheme="minorHAnsi" w:hAnsi="Times New Roman"/>
          <w:sz w:val="24"/>
          <w:szCs w:val="24"/>
        </w:rPr>
        <w:t xml:space="preserve">. Понятие </w:t>
      </w:r>
      <w:proofErr w:type="spellStart"/>
      <w:r>
        <w:rPr>
          <w:rFonts w:ascii="Times New Roman" w:eastAsiaTheme="minorHAnsi" w:hAnsi="Times New Roman"/>
          <w:sz w:val="24"/>
          <w:szCs w:val="24"/>
        </w:rPr>
        <w:t>бутстрепа</w:t>
      </w:r>
      <w:proofErr w:type="spellEnd"/>
      <w:r>
        <w:rPr>
          <w:rFonts w:ascii="Times New Roman" w:eastAsiaTheme="minorHAnsi" w:hAnsi="Times New Roman"/>
          <w:sz w:val="24"/>
          <w:szCs w:val="24"/>
        </w:rPr>
        <w:t xml:space="preserve">. Частотный анализ. Графические методы анализа. Ящичная диаграмма. Гистограмма. </w:t>
      </w:r>
      <w:r w:rsidRPr="00A62E69">
        <w:rPr>
          <w:rFonts w:ascii="Times New Roman" w:eastAsiaTheme="minorHAnsi" w:hAnsi="Times New Roman"/>
          <w:sz w:val="24"/>
          <w:szCs w:val="24"/>
        </w:rPr>
        <w:t>Корреляционный и регрессионный анализ.</w:t>
      </w:r>
      <w:r>
        <w:rPr>
          <w:rFonts w:ascii="Times New Roman" w:eastAsiaTheme="minorHAnsi" w:hAnsi="Times New Roman"/>
          <w:sz w:val="24"/>
          <w:szCs w:val="24"/>
        </w:rPr>
        <w:t xml:space="preserve"> Проверка статистических гипотез. </w:t>
      </w:r>
      <w:r>
        <w:rPr>
          <w:rFonts w:ascii="Times New Roman" w:hAnsi="Times New Roman"/>
          <w:color w:val="000000"/>
          <w:sz w:val="24"/>
          <w:szCs w:val="24"/>
        </w:rPr>
        <w:t xml:space="preserve">Инструменты статистического анализа современных программных продуктов. </w:t>
      </w:r>
      <w:r>
        <w:rPr>
          <w:rFonts w:ascii="Times New Roman" w:eastAsiaTheme="minorHAnsi" w:hAnsi="Times New Roman"/>
          <w:sz w:val="24"/>
          <w:szCs w:val="24"/>
          <w:lang w:val="en-US"/>
        </w:rPr>
        <w:t>STATISTICA</w:t>
      </w:r>
      <w:r w:rsidRPr="00F57FC4">
        <w:rPr>
          <w:rFonts w:ascii="Times New Roman" w:eastAsiaTheme="minorHAnsi" w:hAnsi="Times New Roman"/>
          <w:sz w:val="24"/>
          <w:szCs w:val="24"/>
        </w:rPr>
        <w:t xml:space="preserve">, </w:t>
      </w:r>
      <w:r>
        <w:rPr>
          <w:rFonts w:ascii="Times New Roman" w:eastAsiaTheme="minorHAnsi" w:hAnsi="Times New Roman"/>
          <w:sz w:val="24"/>
          <w:szCs w:val="24"/>
          <w:lang w:val="en-US"/>
        </w:rPr>
        <w:t>SPSS</w:t>
      </w:r>
      <w:r w:rsidRPr="00F57FC4">
        <w:rPr>
          <w:rFonts w:ascii="Times New Roman" w:eastAsiaTheme="minorHAnsi" w:hAnsi="Times New Roman"/>
          <w:sz w:val="24"/>
          <w:szCs w:val="24"/>
        </w:rPr>
        <w:t xml:space="preserve">, </w:t>
      </w:r>
      <w:r>
        <w:rPr>
          <w:rFonts w:ascii="Times New Roman" w:eastAsiaTheme="minorHAnsi" w:hAnsi="Times New Roman"/>
          <w:sz w:val="24"/>
          <w:szCs w:val="24"/>
          <w:lang w:val="en-US"/>
        </w:rPr>
        <w:t>Excel</w:t>
      </w:r>
      <w:r w:rsidRPr="00F57FC4">
        <w:rPr>
          <w:rFonts w:ascii="Times New Roman" w:eastAsiaTheme="minorHAnsi" w:hAnsi="Times New Roman"/>
          <w:sz w:val="24"/>
          <w:szCs w:val="24"/>
        </w:rPr>
        <w:t xml:space="preserve">, </w:t>
      </w:r>
      <w:proofErr w:type="spellStart"/>
      <w:r>
        <w:rPr>
          <w:rFonts w:ascii="Times New Roman" w:eastAsiaTheme="minorHAnsi" w:hAnsi="Times New Roman"/>
          <w:sz w:val="24"/>
          <w:szCs w:val="24"/>
          <w:lang w:val="en-US"/>
        </w:rPr>
        <w:t>Deductor</w:t>
      </w:r>
      <w:proofErr w:type="spellEnd"/>
    </w:p>
    <w:p w:rsidR="009C170C" w:rsidRDefault="009C170C" w:rsidP="009C170C">
      <w:pPr>
        <w:adjustRightInd w:val="0"/>
        <w:rPr>
          <w:rFonts w:ascii="Times New Roman" w:hAnsi="Times New Roman"/>
          <w:b/>
          <w:sz w:val="24"/>
          <w:szCs w:val="24"/>
        </w:rPr>
      </w:pPr>
    </w:p>
    <w:p w:rsidR="009C170C" w:rsidRPr="00F15F3D" w:rsidRDefault="009C170C" w:rsidP="009C170C">
      <w:pPr>
        <w:adjustRightInd w:val="0"/>
        <w:rPr>
          <w:rFonts w:ascii="Times New Roman" w:hAnsi="Times New Roman"/>
          <w:b/>
          <w:color w:val="000000"/>
          <w:sz w:val="24"/>
          <w:szCs w:val="24"/>
        </w:rPr>
      </w:pPr>
      <w:r w:rsidRPr="00212E75">
        <w:rPr>
          <w:rFonts w:ascii="Times New Roman" w:hAnsi="Times New Roman"/>
          <w:b/>
          <w:sz w:val="24"/>
          <w:szCs w:val="24"/>
        </w:rPr>
        <w:t>Тема</w:t>
      </w:r>
      <w:r w:rsidRPr="00A62E69">
        <w:rPr>
          <w:rFonts w:ascii="Times New Roman" w:hAnsi="Times New Roman"/>
          <w:b/>
          <w:sz w:val="24"/>
          <w:szCs w:val="24"/>
        </w:rPr>
        <w:t xml:space="preserve"> </w:t>
      </w:r>
      <w:r>
        <w:rPr>
          <w:rFonts w:ascii="Times New Roman" w:hAnsi="Times New Roman"/>
          <w:b/>
          <w:sz w:val="24"/>
          <w:szCs w:val="24"/>
        </w:rPr>
        <w:t>2.</w:t>
      </w:r>
      <w:r w:rsidRPr="00A62E69">
        <w:rPr>
          <w:rFonts w:ascii="Times New Roman" w:eastAsiaTheme="minorHAnsi" w:hAnsi="Times New Roman"/>
          <w:sz w:val="24"/>
          <w:szCs w:val="24"/>
        </w:rPr>
        <w:t xml:space="preserve"> </w:t>
      </w:r>
      <w:r>
        <w:rPr>
          <w:rFonts w:ascii="Times New Roman" w:hAnsi="Times New Roman"/>
          <w:b/>
          <w:color w:val="000000"/>
          <w:sz w:val="24"/>
          <w:szCs w:val="24"/>
        </w:rPr>
        <w:t>Методы многомерной статистики</w:t>
      </w:r>
    </w:p>
    <w:p w:rsidR="009C170C" w:rsidRDefault="009C170C" w:rsidP="009C170C">
      <w:pPr>
        <w:adjustRightInd w:val="0"/>
        <w:ind w:firstLine="426"/>
        <w:rPr>
          <w:rFonts w:ascii="Times New Roman" w:hAnsi="Times New Roman"/>
          <w:color w:val="000000"/>
          <w:sz w:val="24"/>
          <w:szCs w:val="24"/>
        </w:rPr>
      </w:pPr>
      <w:r>
        <w:rPr>
          <w:rFonts w:ascii="Times New Roman" w:eastAsiaTheme="minorHAnsi" w:hAnsi="Times New Roman"/>
          <w:sz w:val="24"/>
          <w:szCs w:val="24"/>
        </w:rPr>
        <w:t xml:space="preserve">Методы регрессионного анализа. Парная регрессия. Линейные и нелинейные модели. Множественная регрессия. Оценка качества моделей. Сравнение средних. Однофакторный дисперсионный анализ. Многофакторный анализ. Планы экспериментов. </w:t>
      </w:r>
      <w:r>
        <w:rPr>
          <w:rFonts w:ascii="Times New Roman" w:eastAsiaTheme="minorHAnsi" w:hAnsi="Times New Roman"/>
          <w:sz w:val="24"/>
          <w:szCs w:val="24"/>
        </w:rPr>
        <w:lastRenderedPageBreak/>
        <w:t xml:space="preserve">Снижение размерности задачи. Метод главных компонент. Факторный анализ. Понятие фактора и главной компоненты. Определение числа главных компонент. Регрессия на главные компоненты. </w:t>
      </w:r>
    </w:p>
    <w:p w:rsidR="009C170C" w:rsidRPr="00E36E69" w:rsidRDefault="009C170C" w:rsidP="009C170C">
      <w:pPr>
        <w:shd w:val="clear" w:color="auto" w:fill="FFFFFF"/>
        <w:rPr>
          <w:rFonts w:ascii="Times New Roman" w:hAnsi="Times New Roman"/>
          <w:sz w:val="24"/>
          <w:szCs w:val="24"/>
        </w:rPr>
      </w:pPr>
    </w:p>
    <w:p w:rsidR="009C170C" w:rsidRPr="00D91BAC" w:rsidRDefault="009C170C" w:rsidP="009C170C">
      <w:pPr>
        <w:shd w:val="clear" w:color="auto" w:fill="FFFFFF"/>
        <w:rPr>
          <w:rFonts w:ascii="Times New Roman" w:hAnsi="Times New Roman"/>
          <w:b/>
          <w:color w:val="000000"/>
          <w:sz w:val="24"/>
          <w:szCs w:val="24"/>
        </w:rPr>
      </w:pPr>
      <w:r w:rsidRPr="00212E75">
        <w:rPr>
          <w:rFonts w:ascii="Times New Roman" w:hAnsi="Times New Roman"/>
          <w:b/>
          <w:sz w:val="24"/>
          <w:szCs w:val="24"/>
        </w:rPr>
        <w:t>Тема</w:t>
      </w:r>
      <w:r w:rsidRPr="00A62E69">
        <w:rPr>
          <w:rFonts w:ascii="Times New Roman" w:hAnsi="Times New Roman"/>
          <w:b/>
          <w:sz w:val="24"/>
          <w:szCs w:val="24"/>
        </w:rPr>
        <w:t xml:space="preserve"> </w:t>
      </w:r>
      <w:r>
        <w:rPr>
          <w:rFonts w:ascii="Times New Roman" w:hAnsi="Times New Roman"/>
          <w:b/>
          <w:sz w:val="24"/>
          <w:szCs w:val="24"/>
        </w:rPr>
        <w:t xml:space="preserve">3. </w:t>
      </w:r>
      <w:r w:rsidRPr="00D91BAC">
        <w:rPr>
          <w:rFonts w:ascii="Times New Roman" w:hAnsi="Times New Roman"/>
          <w:b/>
          <w:color w:val="000000"/>
          <w:sz w:val="24"/>
          <w:szCs w:val="24"/>
        </w:rPr>
        <w:t xml:space="preserve">Методы </w:t>
      </w:r>
      <w:r>
        <w:rPr>
          <w:rFonts w:ascii="Times New Roman" w:hAnsi="Times New Roman"/>
          <w:b/>
          <w:color w:val="000000"/>
          <w:sz w:val="24"/>
          <w:szCs w:val="24"/>
        </w:rPr>
        <w:t xml:space="preserve">машинного обучения и интеллектуального </w:t>
      </w:r>
      <w:r w:rsidRPr="00D91BAC">
        <w:rPr>
          <w:rFonts w:ascii="Times New Roman" w:hAnsi="Times New Roman"/>
          <w:b/>
          <w:color w:val="000000"/>
          <w:sz w:val="24"/>
          <w:szCs w:val="24"/>
        </w:rPr>
        <w:t>анализа данных</w:t>
      </w:r>
    </w:p>
    <w:p w:rsidR="009C170C" w:rsidRDefault="009C170C" w:rsidP="009C170C">
      <w:pPr>
        <w:ind w:firstLine="567"/>
        <w:rPr>
          <w:rFonts w:ascii="Times New Roman" w:hAnsi="Times New Roman"/>
          <w:sz w:val="24"/>
          <w:szCs w:val="24"/>
        </w:rPr>
      </w:pPr>
    </w:p>
    <w:p w:rsidR="009C170C" w:rsidRPr="00D91BD2" w:rsidRDefault="009C170C" w:rsidP="009C170C">
      <w:pPr>
        <w:ind w:firstLine="567"/>
        <w:rPr>
          <w:rFonts w:ascii="Times New Roman" w:hAnsi="Times New Roman"/>
          <w:iCs/>
          <w:sz w:val="24"/>
          <w:szCs w:val="24"/>
        </w:rPr>
      </w:pPr>
      <w:r>
        <w:rPr>
          <w:rFonts w:ascii="Times New Roman" w:hAnsi="Times New Roman"/>
          <w:sz w:val="24"/>
          <w:szCs w:val="24"/>
        </w:rPr>
        <w:t xml:space="preserve">Понятие машинного обучения. Организация машинного обучения. Обучение с учителем и обучение без учителя. </w:t>
      </w:r>
      <w:r w:rsidRPr="008858E9">
        <w:rPr>
          <w:rFonts w:ascii="Times New Roman" w:hAnsi="Times New Roman"/>
          <w:sz w:val="24"/>
          <w:szCs w:val="24"/>
        </w:rPr>
        <w:t>Кластерный анализ</w:t>
      </w:r>
      <w:r>
        <w:rPr>
          <w:rFonts w:ascii="Times New Roman" w:hAnsi="Times New Roman"/>
          <w:sz w:val="24"/>
          <w:szCs w:val="24"/>
        </w:rPr>
        <w:t xml:space="preserve">. Иерархический кластерный анализ. Метод </w:t>
      </w:r>
      <w:r>
        <w:rPr>
          <w:rFonts w:ascii="Times New Roman" w:hAnsi="Times New Roman"/>
          <w:sz w:val="24"/>
          <w:szCs w:val="24"/>
          <w:lang w:val="en-US"/>
        </w:rPr>
        <w:t>k</w:t>
      </w:r>
      <w:r>
        <w:rPr>
          <w:rFonts w:ascii="Times New Roman" w:hAnsi="Times New Roman"/>
          <w:sz w:val="24"/>
          <w:szCs w:val="24"/>
        </w:rPr>
        <w:t xml:space="preserve">-средних. </w:t>
      </w:r>
      <w:r w:rsidRPr="008858E9">
        <w:rPr>
          <w:rFonts w:ascii="Times New Roman" w:hAnsi="Times New Roman"/>
          <w:sz w:val="24"/>
          <w:szCs w:val="24"/>
        </w:rPr>
        <w:t>Задачи классификации</w:t>
      </w:r>
      <w:r>
        <w:rPr>
          <w:rFonts w:ascii="Times New Roman" w:hAnsi="Times New Roman"/>
          <w:sz w:val="24"/>
          <w:szCs w:val="24"/>
        </w:rPr>
        <w:t>.</w:t>
      </w:r>
      <w:r w:rsidRPr="008858E9">
        <w:rPr>
          <w:rFonts w:ascii="Times New Roman" w:hAnsi="Times New Roman"/>
          <w:iCs/>
          <w:sz w:val="24"/>
          <w:szCs w:val="24"/>
        </w:rPr>
        <w:t xml:space="preserve"> </w:t>
      </w:r>
      <w:r>
        <w:rPr>
          <w:rFonts w:ascii="Times New Roman" w:hAnsi="Times New Roman"/>
          <w:iCs/>
          <w:sz w:val="24"/>
          <w:szCs w:val="24"/>
        </w:rPr>
        <w:t xml:space="preserve">Метод ближнего соседа. Наивный байесовский классификатор. </w:t>
      </w:r>
      <w:r w:rsidRPr="009B7D36">
        <w:rPr>
          <w:rFonts w:ascii="Times New Roman" w:hAnsi="Times New Roman"/>
          <w:iCs/>
          <w:sz w:val="24"/>
          <w:szCs w:val="24"/>
        </w:rPr>
        <w:t>Деревья решений.</w:t>
      </w:r>
      <w:r w:rsidRPr="008858E9">
        <w:rPr>
          <w:rFonts w:ascii="Times New Roman" w:hAnsi="Times New Roman"/>
          <w:iCs/>
          <w:sz w:val="24"/>
          <w:szCs w:val="24"/>
        </w:rPr>
        <w:t xml:space="preserve"> </w:t>
      </w:r>
      <w:r w:rsidRPr="009B7D36">
        <w:rPr>
          <w:rFonts w:ascii="Times New Roman" w:hAnsi="Times New Roman"/>
          <w:iCs/>
          <w:sz w:val="24"/>
          <w:szCs w:val="24"/>
        </w:rPr>
        <w:t>Использование нейронных сетей для решения задач классификации. Логистическая регрессия. Сравнение результатов классификации различными методами.</w:t>
      </w:r>
      <w:r w:rsidRPr="008858E9">
        <w:rPr>
          <w:rFonts w:ascii="Times New Roman" w:hAnsi="Times New Roman"/>
          <w:iCs/>
          <w:sz w:val="24"/>
          <w:szCs w:val="24"/>
        </w:rPr>
        <w:t xml:space="preserve"> </w:t>
      </w:r>
      <w:r w:rsidRPr="009B7D36">
        <w:rPr>
          <w:rFonts w:ascii="Times New Roman" w:hAnsi="Times New Roman"/>
          <w:iCs/>
          <w:sz w:val="24"/>
          <w:szCs w:val="24"/>
        </w:rPr>
        <w:t>Оценка качества задач классификации</w:t>
      </w:r>
      <w:r>
        <w:rPr>
          <w:rFonts w:ascii="Times New Roman" w:hAnsi="Times New Roman"/>
          <w:iCs/>
          <w:sz w:val="24"/>
          <w:szCs w:val="24"/>
        </w:rPr>
        <w:t>.</w:t>
      </w:r>
      <w:r w:rsidRPr="008858E9">
        <w:rPr>
          <w:rFonts w:ascii="Times New Roman" w:hAnsi="Times New Roman"/>
          <w:b/>
          <w:iCs/>
          <w:sz w:val="24"/>
          <w:szCs w:val="24"/>
        </w:rPr>
        <w:t xml:space="preserve"> </w:t>
      </w:r>
      <w:r w:rsidRPr="006A4CAA">
        <w:rPr>
          <w:rFonts w:ascii="Times New Roman" w:hAnsi="Times New Roman"/>
          <w:iCs/>
          <w:sz w:val="24"/>
          <w:szCs w:val="24"/>
        </w:rPr>
        <w:t>Таблица сопряженности.</w:t>
      </w:r>
      <w:r>
        <w:rPr>
          <w:rFonts w:ascii="Times New Roman" w:hAnsi="Times New Roman"/>
          <w:b/>
          <w:iCs/>
          <w:sz w:val="24"/>
          <w:szCs w:val="24"/>
        </w:rPr>
        <w:t xml:space="preserve"> </w:t>
      </w:r>
      <w:r w:rsidRPr="009B7D36">
        <w:rPr>
          <w:rFonts w:ascii="Times New Roman" w:hAnsi="Times New Roman"/>
          <w:iCs/>
          <w:sz w:val="24"/>
          <w:szCs w:val="24"/>
        </w:rPr>
        <w:t xml:space="preserve">Использование </w:t>
      </w:r>
      <w:r>
        <w:rPr>
          <w:rFonts w:ascii="Times New Roman" w:hAnsi="Times New Roman"/>
          <w:iCs/>
          <w:sz w:val="24"/>
          <w:szCs w:val="24"/>
        </w:rPr>
        <w:t xml:space="preserve">статистических </w:t>
      </w:r>
      <w:r w:rsidRPr="009B7D36">
        <w:rPr>
          <w:rFonts w:ascii="Times New Roman" w:hAnsi="Times New Roman"/>
          <w:iCs/>
          <w:sz w:val="24"/>
          <w:szCs w:val="24"/>
        </w:rPr>
        <w:t>пакет</w:t>
      </w:r>
      <w:r>
        <w:rPr>
          <w:rFonts w:ascii="Times New Roman" w:hAnsi="Times New Roman"/>
          <w:iCs/>
          <w:sz w:val="24"/>
          <w:szCs w:val="24"/>
        </w:rPr>
        <w:t xml:space="preserve">ов, пакетов бизнес-аналитики для решения </w:t>
      </w:r>
      <w:proofErr w:type="gramStart"/>
      <w:r>
        <w:rPr>
          <w:rFonts w:ascii="Times New Roman" w:hAnsi="Times New Roman"/>
          <w:iCs/>
          <w:sz w:val="24"/>
          <w:szCs w:val="24"/>
        </w:rPr>
        <w:t xml:space="preserve">задач </w:t>
      </w:r>
      <w:r w:rsidRPr="009B7D36">
        <w:rPr>
          <w:rFonts w:ascii="Times New Roman" w:hAnsi="Times New Roman"/>
          <w:iCs/>
          <w:sz w:val="24"/>
          <w:szCs w:val="24"/>
        </w:rPr>
        <w:t xml:space="preserve"> анализа</w:t>
      </w:r>
      <w:proofErr w:type="gramEnd"/>
      <w:r>
        <w:rPr>
          <w:rFonts w:ascii="Times New Roman" w:hAnsi="Times New Roman"/>
          <w:iCs/>
          <w:sz w:val="24"/>
          <w:szCs w:val="24"/>
        </w:rPr>
        <w:t xml:space="preserve"> данных.</w:t>
      </w:r>
    </w:p>
    <w:p w:rsidR="009C170C" w:rsidRPr="008858E9" w:rsidRDefault="009C170C" w:rsidP="009C170C">
      <w:pPr>
        <w:adjustRightInd w:val="0"/>
        <w:rPr>
          <w:rFonts w:ascii="Times New Roman" w:hAnsi="Times New Roman"/>
          <w:b/>
          <w:color w:val="000000"/>
          <w:sz w:val="24"/>
          <w:szCs w:val="24"/>
        </w:rPr>
      </w:pPr>
    </w:p>
    <w:p w:rsidR="00CF77BA" w:rsidRDefault="00CF77BA" w:rsidP="00CF77BA">
      <w:pPr>
        <w:rPr>
          <w:rFonts w:ascii="Times New Roman" w:hAnsi="Times New Roman" w:cs="Times New Roman"/>
          <w:sz w:val="24"/>
          <w:szCs w:val="24"/>
        </w:rPr>
      </w:pPr>
    </w:p>
    <w:p w:rsidR="00CF77BA" w:rsidRDefault="00CF77BA" w:rsidP="00CF77BA">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9C170C" w:rsidRDefault="009C170C" w:rsidP="009C170C">
      <w:pPr>
        <w:rPr>
          <w:rFonts w:ascii="Times New Roman" w:hAnsi="Times New Roman"/>
          <w:sz w:val="24"/>
        </w:rPr>
      </w:pPr>
    </w:p>
    <w:tbl>
      <w:tblPr>
        <w:tblW w:w="9491" w:type="dxa"/>
        <w:jc w:val="center"/>
        <w:tblCellMar>
          <w:left w:w="10" w:type="dxa"/>
          <w:right w:w="10" w:type="dxa"/>
        </w:tblCellMar>
        <w:tblLook w:val="04A0" w:firstRow="1" w:lastRow="0" w:firstColumn="1" w:lastColumn="0" w:noHBand="0" w:noVBand="1"/>
      </w:tblPr>
      <w:tblGrid>
        <w:gridCol w:w="5597"/>
        <w:gridCol w:w="3894"/>
      </w:tblGrid>
      <w:tr w:rsidR="009C170C" w:rsidTr="009C170C">
        <w:trPr>
          <w:trHeight w:val="423"/>
          <w:jc w:val="center"/>
        </w:trPr>
        <w:tc>
          <w:tcPr>
            <w:tcW w:w="5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70C" w:rsidRPr="009C170C" w:rsidRDefault="009C170C" w:rsidP="009C170C">
            <w:pPr>
              <w:jc w:val="left"/>
              <w:rPr>
                <w:rFonts w:ascii="Times New Roman" w:hAnsi="Times New Roman"/>
                <w:sz w:val="20"/>
                <w:szCs w:val="20"/>
              </w:rPr>
            </w:pPr>
            <w:r w:rsidRPr="009C170C">
              <w:rPr>
                <w:rFonts w:ascii="Times New Roman" w:hAnsi="Times New Roman"/>
                <w:sz w:val="20"/>
                <w:szCs w:val="20"/>
              </w:rPr>
              <w:t>Тема (раздел)</w:t>
            </w:r>
          </w:p>
        </w:tc>
        <w:tc>
          <w:tcPr>
            <w:tcW w:w="389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C170C" w:rsidRPr="009C170C" w:rsidRDefault="009C170C" w:rsidP="009C170C">
            <w:pPr>
              <w:jc w:val="left"/>
              <w:rPr>
                <w:rFonts w:ascii="Times New Roman" w:hAnsi="Times New Roman"/>
                <w:sz w:val="20"/>
                <w:szCs w:val="20"/>
              </w:rPr>
            </w:pPr>
            <w:r w:rsidRPr="009C170C">
              <w:rPr>
                <w:rFonts w:ascii="Times New Roman" w:hAnsi="Times New Roman"/>
                <w:sz w:val="20"/>
                <w:szCs w:val="20"/>
              </w:rPr>
              <w:t>Формы (методы)  текущего контроля успеваемости</w:t>
            </w:r>
          </w:p>
        </w:tc>
      </w:tr>
      <w:tr w:rsidR="009C170C" w:rsidTr="009C170C">
        <w:trPr>
          <w:jc w:val="center"/>
        </w:trPr>
        <w:tc>
          <w:tcPr>
            <w:tcW w:w="5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170C" w:rsidRPr="009C170C" w:rsidRDefault="009C170C" w:rsidP="009C170C">
            <w:pPr>
              <w:ind w:firstLine="0"/>
              <w:jc w:val="left"/>
              <w:rPr>
                <w:rFonts w:ascii="Times New Roman" w:hAnsi="Times New Roman"/>
                <w:sz w:val="20"/>
                <w:szCs w:val="20"/>
              </w:rPr>
            </w:pPr>
            <w:r w:rsidRPr="009C170C">
              <w:rPr>
                <w:rFonts w:ascii="Times New Roman" w:eastAsiaTheme="minorHAnsi" w:hAnsi="Times New Roman"/>
                <w:sz w:val="20"/>
                <w:szCs w:val="20"/>
              </w:rPr>
              <w:t>Математические основы обработки данных</w:t>
            </w:r>
            <w:r w:rsidRPr="009C170C">
              <w:rPr>
                <w:rFonts w:ascii="Times New Roman" w:hAnsi="Times New Roman"/>
                <w:color w:val="000000"/>
                <w:sz w:val="20"/>
                <w:szCs w:val="20"/>
              </w:rPr>
              <w:t xml:space="preserve"> </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70C" w:rsidRPr="009C170C" w:rsidRDefault="009C170C" w:rsidP="009C170C">
            <w:pPr>
              <w:ind w:firstLine="0"/>
              <w:jc w:val="left"/>
              <w:rPr>
                <w:rFonts w:ascii="Times New Roman" w:hAnsi="Times New Roman"/>
                <w:sz w:val="20"/>
                <w:szCs w:val="20"/>
              </w:rPr>
            </w:pPr>
            <w:r w:rsidRPr="009C170C">
              <w:rPr>
                <w:rFonts w:ascii="Times New Roman" w:hAnsi="Times New Roman"/>
                <w:sz w:val="20"/>
                <w:szCs w:val="20"/>
              </w:rPr>
              <w:t>Устный опрос, тест</w:t>
            </w:r>
          </w:p>
        </w:tc>
      </w:tr>
      <w:tr w:rsidR="009C170C" w:rsidTr="009C170C">
        <w:trPr>
          <w:jc w:val="center"/>
        </w:trPr>
        <w:tc>
          <w:tcPr>
            <w:tcW w:w="5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170C" w:rsidRPr="009C170C" w:rsidRDefault="009C170C" w:rsidP="009C170C">
            <w:pPr>
              <w:ind w:firstLine="0"/>
              <w:jc w:val="left"/>
              <w:rPr>
                <w:rFonts w:ascii="Times New Roman" w:hAnsi="Times New Roman"/>
                <w:color w:val="000000"/>
                <w:sz w:val="20"/>
                <w:szCs w:val="20"/>
              </w:rPr>
            </w:pPr>
            <w:r w:rsidRPr="009C170C">
              <w:rPr>
                <w:rFonts w:ascii="Times New Roman" w:hAnsi="Times New Roman"/>
                <w:color w:val="000000"/>
                <w:sz w:val="20"/>
                <w:szCs w:val="20"/>
              </w:rPr>
              <w:t>Методы многомерной статистики</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70C" w:rsidRPr="009C170C" w:rsidRDefault="009C170C" w:rsidP="009C170C">
            <w:pPr>
              <w:ind w:firstLine="0"/>
              <w:jc w:val="left"/>
              <w:rPr>
                <w:rFonts w:ascii="Times New Roman" w:hAnsi="Times New Roman"/>
                <w:sz w:val="20"/>
                <w:szCs w:val="20"/>
              </w:rPr>
            </w:pPr>
            <w:r w:rsidRPr="009C170C">
              <w:rPr>
                <w:rFonts w:ascii="Times New Roman" w:hAnsi="Times New Roman"/>
                <w:sz w:val="20"/>
                <w:szCs w:val="20"/>
              </w:rPr>
              <w:t>Устный опрос, задание</w:t>
            </w:r>
          </w:p>
        </w:tc>
      </w:tr>
      <w:tr w:rsidR="009C170C" w:rsidTr="009C170C">
        <w:trPr>
          <w:jc w:val="center"/>
        </w:trPr>
        <w:tc>
          <w:tcPr>
            <w:tcW w:w="5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C170C" w:rsidRPr="009C170C" w:rsidRDefault="009C170C" w:rsidP="009C170C">
            <w:pPr>
              <w:ind w:firstLine="0"/>
              <w:jc w:val="left"/>
              <w:rPr>
                <w:rFonts w:ascii="Times New Roman" w:hAnsi="Times New Roman"/>
                <w:color w:val="000000"/>
                <w:sz w:val="20"/>
                <w:szCs w:val="20"/>
              </w:rPr>
            </w:pPr>
            <w:r w:rsidRPr="009C170C">
              <w:rPr>
                <w:rFonts w:ascii="Times New Roman" w:hAnsi="Times New Roman"/>
                <w:color w:val="000000"/>
                <w:sz w:val="20"/>
                <w:szCs w:val="20"/>
              </w:rPr>
              <w:t>Методы машинного обучения и интеллектуального анализа данных</w:t>
            </w:r>
          </w:p>
        </w:tc>
        <w:tc>
          <w:tcPr>
            <w:tcW w:w="38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C170C" w:rsidRPr="009C170C" w:rsidRDefault="009C170C" w:rsidP="009C170C">
            <w:pPr>
              <w:ind w:firstLine="0"/>
              <w:jc w:val="left"/>
              <w:rPr>
                <w:rFonts w:ascii="Times New Roman" w:hAnsi="Times New Roman"/>
                <w:sz w:val="20"/>
                <w:szCs w:val="20"/>
              </w:rPr>
            </w:pPr>
            <w:r w:rsidRPr="009C170C">
              <w:rPr>
                <w:rFonts w:ascii="Times New Roman" w:hAnsi="Times New Roman"/>
                <w:sz w:val="20"/>
                <w:szCs w:val="20"/>
              </w:rPr>
              <w:t>Устный опрос, тест, курсовой проект</w:t>
            </w:r>
          </w:p>
        </w:tc>
      </w:tr>
    </w:tbl>
    <w:p w:rsidR="009C170C" w:rsidRDefault="009C170C" w:rsidP="009C170C">
      <w:pPr>
        <w:rPr>
          <w:rFonts w:ascii="Times New Roman" w:hAnsi="Times New Roman"/>
          <w:sz w:val="24"/>
        </w:rPr>
      </w:pPr>
    </w:p>
    <w:p w:rsidR="009C170C" w:rsidRPr="009B7D36" w:rsidRDefault="009C170C" w:rsidP="009C170C">
      <w:pPr>
        <w:ind w:firstLine="567"/>
        <w:rPr>
          <w:rFonts w:ascii="Times New Roman" w:hAnsi="Times New Roman"/>
          <w:sz w:val="24"/>
          <w:szCs w:val="24"/>
        </w:rPr>
      </w:pPr>
      <w:r w:rsidRPr="009B7D36">
        <w:rPr>
          <w:rFonts w:ascii="Times New Roman" w:hAnsi="Times New Roman"/>
          <w:sz w:val="24"/>
          <w:szCs w:val="24"/>
        </w:rPr>
        <w:t>Зачет проводится в компьютерном классе в устной форме. Во время зачета проверяется уровень знаний по</w:t>
      </w:r>
      <w:r>
        <w:rPr>
          <w:rFonts w:ascii="Times New Roman" w:hAnsi="Times New Roman"/>
          <w:sz w:val="24"/>
          <w:szCs w:val="24"/>
        </w:rPr>
        <w:t xml:space="preserve"> дисциплине </w:t>
      </w:r>
      <w:r w:rsidRPr="00A915FE">
        <w:rPr>
          <w:rFonts w:ascii="Times New Roman" w:hAnsi="Times New Roman"/>
          <w:spacing w:val="-2"/>
          <w:sz w:val="24"/>
          <w:szCs w:val="24"/>
        </w:rPr>
        <w:t>«</w:t>
      </w:r>
      <w:r w:rsidRPr="00EA0021">
        <w:rPr>
          <w:rFonts w:ascii="Times New Roman" w:hAnsi="Times New Roman"/>
          <w:spacing w:val="-2"/>
          <w:sz w:val="24"/>
          <w:szCs w:val="24"/>
        </w:rPr>
        <w:t>Современные методы исследования и информационно-коммуникативные технологии</w:t>
      </w:r>
      <w:r>
        <w:rPr>
          <w:rFonts w:ascii="Times New Roman" w:hAnsi="Times New Roman"/>
          <w:spacing w:val="-2"/>
          <w:sz w:val="24"/>
          <w:szCs w:val="24"/>
        </w:rPr>
        <w:t>»</w:t>
      </w:r>
      <w:r w:rsidRPr="009B7D36">
        <w:rPr>
          <w:rFonts w:ascii="Times New Roman" w:hAnsi="Times New Roman"/>
          <w:sz w:val="24"/>
          <w:szCs w:val="24"/>
        </w:rPr>
        <w:t xml:space="preserve">, а также уровень умений решать учебные задачи анализа данных с использованием программных приложений. К зачету должны решить задания по всем темам учебной дисциплины. Результаты решения задач могут быть использованы при решении практической задачи в соответствии с имеемым перечнем задач. Пример задач приведен в программе. </w:t>
      </w:r>
    </w:p>
    <w:p w:rsidR="009C170C" w:rsidRDefault="009C170C" w:rsidP="009C170C">
      <w:pPr>
        <w:ind w:firstLine="567"/>
        <w:rPr>
          <w:rFonts w:ascii="Times New Roman" w:hAnsi="Times New Roman"/>
          <w:sz w:val="24"/>
          <w:szCs w:val="24"/>
        </w:rPr>
      </w:pPr>
      <w:r>
        <w:rPr>
          <w:rFonts w:ascii="Times New Roman" w:hAnsi="Times New Roman"/>
          <w:sz w:val="24"/>
          <w:szCs w:val="24"/>
        </w:rPr>
        <w:t xml:space="preserve">Во время зачета проверяется этап освоения компетенций ОПК-1.1, ОПК-2.1, ОПК-3.1, ОПК-5.1. </w:t>
      </w:r>
    </w:p>
    <w:p w:rsidR="00CF77BA" w:rsidRDefault="00CF77BA" w:rsidP="00CF77BA">
      <w:pPr>
        <w:rPr>
          <w:rFonts w:ascii="Times New Roman" w:hAnsi="Times New Roman" w:cs="Times New Roman"/>
          <w:sz w:val="24"/>
          <w:szCs w:val="24"/>
        </w:rPr>
      </w:pPr>
    </w:p>
    <w:p w:rsidR="00CF77BA" w:rsidRDefault="00CF77BA" w:rsidP="00CF77BA">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0A6431" w:rsidRPr="00767EF6" w:rsidRDefault="000A6431" w:rsidP="000A6431">
      <w:pPr>
        <w:pStyle w:val="a"/>
        <w:widowControl w:val="0"/>
        <w:numPr>
          <w:ilvl w:val="0"/>
          <w:numId w:val="6"/>
        </w:numPr>
        <w:shd w:val="clear" w:color="auto" w:fill="auto"/>
        <w:suppressAutoHyphens/>
        <w:overflowPunct w:val="0"/>
        <w:autoSpaceDE w:val="0"/>
        <w:autoSpaceDN w:val="0"/>
        <w:adjustRightInd/>
        <w:spacing w:before="0" w:after="0"/>
        <w:ind w:left="0" w:right="0" w:firstLine="426"/>
        <w:contextualSpacing w:val="0"/>
        <w:jc w:val="both"/>
        <w:textAlignment w:val="baseline"/>
        <w:rPr>
          <w:b/>
          <w:color w:val="000000"/>
        </w:rPr>
      </w:pPr>
      <w:r w:rsidRPr="00767EF6">
        <w:rPr>
          <w:color w:val="000000"/>
        </w:rPr>
        <w:t xml:space="preserve">Воронова, Л. И. </w:t>
      </w:r>
      <w:proofErr w:type="spellStart"/>
      <w:r w:rsidRPr="00767EF6">
        <w:rPr>
          <w:color w:val="000000"/>
        </w:rPr>
        <w:t>Machine</w:t>
      </w:r>
      <w:proofErr w:type="spellEnd"/>
      <w:r w:rsidRPr="00767EF6">
        <w:rPr>
          <w:color w:val="000000"/>
        </w:rPr>
        <w:t xml:space="preserve"> </w:t>
      </w:r>
      <w:proofErr w:type="spellStart"/>
      <w:r w:rsidRPr="00767EF6">
        <w:rPr>
          <w:color w:val="000000"/>
        </w:rPr>
        <w:t>Learning</w:t>
      </w:r>
      <w:proofErr w:type="spellEnd"/>
      <w:r w:rsidRPr="00767EF6">
        <w:rPr>
          <w:color w:val="000000"/>
        </w:rPr>
        <w:t>: регрессионные методы интеллектуального анализа данных [Электронный ресурс</w:t>
      </w:r>
      <w:proofErr w:type="gramStart"/>
      <w:r w:rsidRPr="00767EF6">
        <w:rPr>
          <w:color w:val="000000"/>
        </w:rPr>
        <w:t>] :</w:t>
      </w:r>
      <w:proofErr w:type="gramEnd"/>
      <w:r w:rsidRPr="00767EF6">
        <w:rPr>
          <w:color w:val="000000"/>
        </w:rPr>
        <w:t xml:space="preserve"> учебное пособие / Л. И. Воронова, В. И. Воронов. — Электрон. текстовые данные. — </w:t>
      </w:r>
      <w:proofErr w:type="gramStart"/>
      <w:r w:rsidRPr="00767EF6">
        <w:rPr>
          <w:color w:val="000000"/>
        </w:rPr>
        <w:t>М. :</w:t>
      </w:r>
      <w:proofErr w:type="gramEnd"/>
      <w:r w:rsidRPr="00767EF6">
        <w:rPr>
          <w:color w:val="000000"/>
        </w:rPr>
        <w:t xml:space="preserve"> Московский технический университет связи и информатики, 2018. — 82 c. — 2227-8397. — Режим доступа: http://www.iprbookshop.ru/81325.html</w:t>
      </w:r>
    </w:p>
    <w:p w:rsidR="000A6431" w:rsidRPr="00767EF6" w:rsidRDefault="000A6431" w:rsidP="000A6431">
      <w:pPr>
        <w:pStyle w:val="a"/>
        <w:widowControl w:val="0"/>
        <w:numPr>
          <w:ilvl w:val="0"/>
          <w:numId w:val="6"/>
        </w:numPr>
        <w:shd w:val="clear" w:color="auto" w:fill="auto"/>
        <w:tabs>
          <w:tab w:val="left" w:pos="0"/>
          <w:tab w:val="left" w:pos="540"/>
        </w:tabs>
        <w:overflowPunct w:val="0"/>
        <w:autoSpaceDE w:val="0"/>
        <w:autoSpaceDN w:val="0"/>
        <w:adjustRightInd/>
        <w:spacing w:before="0" w:after="0"/>
        <w:ind w:left="0" w:right="0" w:firstLine="426"/>
        <w:contextualSpacing w:val="0"/>
        <w:jc w:val="both"/>
        <w:textAlignment w:val="baseline"/>
        <w:rPr>
          <w:b/>
        </w:rPr>
      </w:pPr>
      <w:r w:rsidRPr="00767EF6">
        <w:t>Жуковский, О. И. Информационные технологии и анализ данных [Электронный ресурс</w:t>
      </w:r>
      <w:proofErr w:type="gramStart"/>
      <w:r w:rsidRPr="00767EF6">
        <w:t>] :</w:t>
      </w:r>
      <w:proofErr w:type="gramEnd"/>
      <w:r w:rsidRPr="00767EF6">
        <w:t xml:space="preserve"> учебное пособие / О. И. Жуковский. — Электрон. текстовые данные. — </w:t>
      </w:r>
      <w:proofErr w:type="gramStart"/>
      <w:r w:rsidRPr="00767EF6">
        <w:t>Томск :</w:t>
      </w:r>
      <w:proofErr w:type="gramEnd"/>
      <w:r w:rsidRPr="00767EF6">
        <w:t xml:space="preserve"> Томский государственный университет систем управления и радиоэлектроники, Эль Контент, 2014. — 130 c. — 978-5-4332-0158-3. — Режим доступа: </w:t>
      </w:r>
      <w:hyperlink r:id="rId9" w:history="1">
        <w:r w:rsidRPr="00767EF6">
          <w:rPr>
            <w:rStyle w:val="a5"/>
          </w:rPr>
          <w:t>http://www.iprbookshop.ru/72106.html</w:t>
        </w:r>
      </w:hyperlink>
    </w:p>
    <w:p w:rsidR="000A6431" w:rsidRPr="00767EF6" w:rsidRDefault="000A6431" w:rsidP="000A6431">
      <w:pPr>
        <w:pStyle w:val="a"/>
        <w:widowControl w:val="0"/>
        <w:numPr>
          <w:ilvl w:val="0"/>
          <w:numId w:val="6"/>
        </w:numPr>
        <w:shd w:val="clear" w:color="auto" w:fill="auto"/>
        <w:suppressAutoHyphens/>
        <w:overflowPunct w:val="0"/>
        <w:autoSpaceDE w:val="0"/>
        <w:autoSpaceDN w:val="0"/>
        <w:adjustRightInd/>
        <w:spacing w:before="0" w:after="0"/>
        <w:ind w:left="0" w:right="0" w:firstLine="426"/>
        <w:contextualSpacing w:val="0"/>
        <w:jc w:val="both"/>
        <w:textAlignment w:val="baseline"/>
        <w:outlineLvl w:val="1"/>
        <w:rPr>
          <w:b/>
          <w:bCs/>
          <w:iCs/>
        </w:rPr>
      </w:pPr>
      <w:proofErr w:type="spellStart"/>
      <w:r w:rsidRPr="00767EF6">
        <w:rPr>
          <w:bCs/>
          <w:iCs/>
        </w:rPr>
        <w:t>Кокорева</w:t>
      </w:r>
      <w:proofErr w:type="spellEnd"/>
      <w:r w:rsidRPr="00767EF6">
        <w:rPr>
          <w:bCs/>
          <w:iCs/>
        </w:rPr>
        <w:t>, Е. А. Информационно-компьютерные технологии как средство подготовки обучающихся в вузе к научно-исследовательской и психодиагностической деятельности [Электронный ресурс</w:t>
      </w:r>
      <w:proofErr w:type="gramStart"/>
      <w:r w:rsidRPr="00767EF6">
        <w:rPr>
          <w:bCs/>
          <w:iCs/>
        </w:rPr>
        <w:t>] :</w:t>
      </w:r>
      <w:proofErr w:type="gramEnd"/>
      <w:r w:rsidRPr="00767EF6">
        <w:rPr>
          <w:bCs/>
          <w:iCs/>
        </w:rPr>
        <w:t xml:space="preserve"> монография / Е. А. </w:t>
      </w:r>
      <w:proofErr w:type="spellStart"/>
      <w:r w:rsidRPr="00767EF6">
        <w:rPr>
          <w:bCs/>
          <w:iCs/>
        </w:rPr>
        <w:t>Кокорева</w:t>
      </w:r>
      <w:proofErr w:type="spellEnd"/>
      <w:r w:rsidRPr="00767EF6">
        <w:rPr>
          <w:bCs/>
          <w:iCs/>
        </w:rPr>
        <w:t xml:space="preserve">, А. В. </w:t>
      </w:r>
      <w:proofErr w:type="spellStart"/>
      <w:r w:rsidRPr="00767EF6">
        <w:rPr>
          <w:bCs/>
          <w:iCs/>
        </w:rPr>
        <w:t>Шилакина</w:t>
      </w:r>
      <w:proofErr w:type="spellEnd"/>
      <w:r w:rsidRPr="00767EF6">
        <w:rPr>
          <w:bCs/>
          <w:iCs/>
        </w:rPr>
        <w:t xml:space="preserve">, Н. А. </w:t>
      </w:r>
      <w:proofErr w:type="spellStart"/>
      <w:r w:rsidRPr="00767EF6">
        <w:rPr>
          <w:bCs/>
          <w:iCs/>
        </w:rPr>
        <w:t>Шилакина</w:t>
      </w:r>
      <w:proofErr w:type="spellEnd"/>
      <w:r w:rsidRPr="00767EF6">
        <w:rPr>
          <w:bCs/>
          <w:iCs/>
        </w:rPr>
        <w:t xml:space="preserve">. — Электрон. текстовые данные. — </w:t>
      </w:r>
      <w:proofErr w:type="gramStart"/>
      <w:r w:rsidRPr="00767EF6">
        <w:rPr>
          <w:bCs/>
          <w:iCs/>
        </w:rPr>
        <w:t>М. :</w:t>
      </w:r>
      <w:proofErr w:type="gramEnd"/>
      <w:r w:rsidRPr="00767EF6">
        <w:rPr>
          <w:bCs/>
          <w:iCs/>
        </w:rPr>
        <w:t xml:space="preserve"> Институт мировых цивилизаций, 2018. — 220 c. — 978-5-9500469-8-8. — Режим доступа: http://www.iprbookshop.ru/80645.html</w:t>
      </w:r>
    </w:p>
    <w:p w:rsidR="000A6431" w:rsidRPr="00767EF6" w:rsidRDefault="000A6431" w:rsidP="000A6431">
      <w:pPr>
        <w:numPr>
          <w:ilvl w:val="0"/>
          <w:numId w:val="6"/>
        </w:numPr>
        <w:ind w:left="0" w:firstLine="426"/>
        <w:rPr>
          <w:rFonts w:ascii="Times New Roman" w:hAnsi="Times New Roman"/>
          <w:iCs/>
          <w:sz w:val="24"/>
          <w:szCs w:val="24"/>
        </w:rPr>
      </w:pPr>
      <w:r w:rsidRPr="00767EF6">
        <w:rPr>
          <w:rFonts w:ascii="Times New Roman" w:hAnsi="Times New Roman"/>
          <w:sz w:val="24"/>
          <w:szCs w:val="24"/>
        </w:rPr>
        <w:t xml:space="preserve">Методы и модели прогнозирования социально- экономических </w:t>
      </w:r>
      <w:proofErr w:type="gramStart"/>
      <w:r w:rsidRPr="00767EF6">
        <w:rPr>
          <w:rFonts w:ascii="Times New Roman" w:hAnsi="Times New Roman"/>
          <w:sz w:val="24"/>
          <w:szCs w:val="24"/>
        </w:rPr>
        <w:t>процессов :</w:t>
      </w:r>
      <w:proofErr w:type="gramEnd"/>
      <w:r w:rsidRPr="00767EF6">
        <w:rPr>
          <w:rFonts w:ascii="Times New Roman" w:hAnsi="Times New Roman"/>
          <w:sz w:val="24"/>
          <w:szCs w:val="24"/>
        </w:rPr>
        <w:t xml:space="preserve"> [учеб. пособие] / Т. С. </w:t>
      </w:r>
      <w:proofErr w:type="spellStart"/>
      <w:r w:rsidRPr="00767EF6">
        <w:rPr>
          <w:rFonts w:ascii="Times New Roman" w:hAnsi="Times New Roman"/>
          <w:sz w:val="24"/>
          <w:szCs w:val="24"/>
        </w:rPr>
        <w:t>Клебанова</w:t>
      </w:r>
      <w:proofErr w:type="spellEnd"/>
      <w:r w:rsidRPr="00767EF6">
        <w:rPr>
          <w:rFonts w:ascii="Times New Roman" w:hAnsi="Times New Roman"/>
          <w:sz w:val="24"/>
          <w:szCs w:val="24"/>
        </w:rPr>
        <w:t xml:space="preserve"> [и др.] ; </w:t>
      </w:r>
      <w:proofErr w:type="spellStart"/>
      <w:r w:rsidRPr="00767EF6">
        <w:rPr>
          <w:rFonts w:ascii="Times New Roman" w:hAnsi="Times New Roman"/>
          <w:sz w:val="24"/>
          <w:szCs w:val="24"/>
        </w:rPr>
        <w:t>Федер</w:t>
      </w:r>
      <w:proofErr w:type="spellEnd"/>
      <w:r w:rsidRPr="00767EF6">
        <w:rPr>
          <w:rFonts w:ascii="Times New Roman" w:hAnsi="Times New Roman"/>
          <w:sz w:val="24"/>
          <w:szCs w:val="24"/>
        </w:rPr>
        <w:t xml:space="preserve">. гос. бюджетное образовательное учреждение </w:t>
      </w:r>
      <w:proofErr w:type="spellStart"/>
      <w:r w:rsidRPr="00767EF6">
        <w:rPr>
          <w:rFonts w:ascii="Times New Roman" w:hAnsi="Times New Roman"/>
          <w:sz w:val="24"/>
          <w:szCs w:val="24"/>
        </w:rPr>
        <w:lastRenderedPageBreak/>
        <w:t>высш</w:t>
      </w:r>
      <w:proofErr w:type="spellEnd"/>
      <w:r w:rsidRPr="00767EF6">
        <w:rPr>
          <w:rFonts w:ascii="Times New Roman" w:hAnsi="Times New Roman"/>
          <w:sz w:val="24"/>
          <w:szCs w:val="24"/>
        </w:rPr>
        <w:t xml:space="preserve">. проф. образования, Рос. акад. нар. хоз-ва и гос. службы при Президенте Рос. Федерации, </w:t>
      </w:r>
      <w:proofErr w:type="gramStart"/>
      <w:r w:rsidRPr="00767EF6">
        <w:rPr>
          <w:rFonts w:ascii="Times New Roman" w:hAnsi="Times New Roman"/>
          <w:sz w:val="24"/>
          <w:szCs w:val="24"/>
        </w:rPr>
        <w:t>Сев.-</w:t>
      </w:r>
      <w:proofErr w:type="gramEnd"/>
      <w:r w:rsidRPr="00767EF6">
        <w:rPr>
          <w:rFonts w:ascii="Times New Roman" w:hAnsi="Times New Roman"/>
          <w:sz w:val="24"/>
          <w:szCs w:val="24"/>
        </w:rPr>
        <w:t>Зап. ин-т упр. - СПб. : Изд-во СЗИУ РАНХиГС, 2012. - 564 c.</w:t>
      </w:r>
    </w:p>
    <w:p w:rsidR="000A6431" w:rsidRPr="00767EF6" w:rsidRDefault="000A6431" w:rsidP="000A6431">
      <w:pPr>
        <w:numPr>
          <w:ilvl w:val="0"/>
          <w:numId w:val="6"/>
        </w:numPr>
        <w:ind w:left="0" w:firstLine="426"/>
        <w:rPr>
          <w:rFonts w:ascii="Times New Roman" w:hAnsi="Times New Roman"/>
          <w:iCs/>
          <w:sz w:val="24"/>
          <w:szCs w:val="24"/>
        </w:rPr>
      </w:pPr>
      <w:r w:rsidRPr="00767EF6">
        <w:rPr>
          <w:rFonts w:ascii="Times New Roman" w:hAnsi="Times New Roman"/>
          <w:sz w:val="24"/>
          <w:szCs w:val="24"/>
        </w:rPr>
        <w:t>Миркин, Борис Григорьевич. Введение в анализ данных [Электронный ресурс</w:t>
      </w:r>
      <w:proofErr w:type="gramStart"/>
      <w:r w:rsidRPr="00767EF6">
        <w:rPr>
          <w:rFonts w:ascii="Times New Roman" w:hAnsi="Times New Roman"/>
          <w:sz w:val="24"/>
          <w:szCs w:val="24"/>
        </w:rPr>
        <w:t>] :</w:t>
      </w:r>
      <w:proofErr w:type="gramEnd"/>
      <w:r w:rsidRPr="00767EF6">
        <w:rPr>
          <w:rFonts w:ascii="Times New Roman" w:hAnsi="Times New Roman"/>
          <w:sz w:val="24"/>
          <w:szCs w:val="24"/>
        </w:rPr>
        <w:t xml:space="preserve"> учебник и практикум для бакалавриата и магистратуры [по инженерно-</w:t>
      </w:r>
      <w:proofErr w:type="spellStart"/>
      <w:r w:rsidRPr="00767EF6">
        <w:rPr>
          <w:rFonts w:ascii="Times New Roman" w:hAnsi="Times New Roman"/>
          <w:sz w:val="24"/>
          <w:szCs w:val="24"/>
        </w:rPr>
        <w:t>техн</w:t>
      </w:r>
      <w:proofErr w:type="spellEnd"/>
      <w:r w:rsidRPr="00767EF6">
        <w:rPr>
          <w:rFonts w:ascii="Times New Roman" w:hAnsi="Times New Roman"/>
          <w:sz w:val="24"/>
          <w:szCs w:val="24"/>
        </w:rPr>
        <w:t xml:space="preserve">., естественно- науч. и </w:t>
      </w:r>
      <w:proofErr w:type="spellStart"/>
      <w:r w:rsidRPr="00767EF6">
        <w:rPr>
          <w:rFonts w:ascii="Times New Roman" w:hAnsi="Times New Roman"/>
          <w:sz w:val="24"/>
          <w:szCs w:val="24"/>
        </w:rPr>
        <w:t>экон</w:t>
      </w:r>
      <w:proofErr w:type="spellEnd"/>
      <w:r w:rsidRPr="00767EF6">
        <w:rPr>
          <w:rFonts w:ascii="Times New Roman" w:hAnsi="Times New Roman"/>
          <w:sz w:val="24"/>
          <w:szCs w:val="24"/>
        </w:rPr>
        <w:t xml:space="preserve">. направлениям и специальностям] / Б. Г. Миркин ; Нац. </w:t>
      </w:r>
      <w:proofErr w:type="spellStart"/>
      <w:r w:rsidRPr="00767EF6">
        <w:rPr>
          <w:rFonts w:ascii="Times New Roman" w:hAnsi="Times New Roman"/>
          <w:sz w:val="24"/>
          <w:szCs w:val="24"/>
        </w:rPr>
        <w:t>исслед</w:t>
      </w:r>
      <w:proofErr w:type="spellEnd"/>
      <w:r w:rsidRPr="00767EF6">
        <w:rPr>
          <w:rFonts w:ascii="Times New Roman" w:hAnsi="Times New Roman"/>
          <w:sz w:val="24"/>
          <w:szCs w:val="24"/>
        </w:rPr>
        <w:t xml:space="preserve">. ун-т </w:t>
      </w:r>
      <w:proofErr w:type="spellStart"/>
      <w:r w:rsidRPr="00767EF6">
        <w:rPr>
          <w:rFonts w:ascii="Times New Roman" w:hAnsi="Times New Roman"/>
          <w:sz w:val="24"/>
          <w:szCs w:val="24"/>
        </w:rPr>
        <w:t>Высш</w:t>
      </w:r>
      <w:proofErr w:type="spellEnd"/>
      <w:r w:rsidRPr="00767EF6">
        <w:rPr>
          <w:rFonts w:ascii="Times New Roman" w:hAnsi="Times New Roman"/>
          <w:sz w:val="24"/>
          <w:szCs w:val="24"/>
        </w:rPr>
        <w:t xml:space="preserve">. </w:t>
      </w:r>
      <w:proofErr w:type="spellStart"/>
      <w:r w:rsidRPr="00767EF6">
        <w:rPr>
          <w:rFonts w:ascii="Times New Roman" w:hAnsi="Times New Roman"/>
          <w:sz w:val="24"/>
          <w:szCs w:val="24"/>
        </w:rPr>
        <w:t>шк</w:t>
      </w:r>
      <w:proofErr w:type="spellEnd"/>
      <w:r w:rsidRPr="00767EF6">
        <w:rPr>
          <w:rFonts w:ascii="Times New Roman" w:hAnsi="Times New Roman"/>
          <w:sz w:val="24"/>
          <w:szCs w:val="24"/>
        </w:rPr>
        <w:t>. экономики. - Электрон</w:t>
      </w:r>
      <w:proofErr w:type="gramStart"/>
      <w:r w:rsidRPr="00767EF6">
        <w:rPr>
          <w:rFonts w:ascii="Times New Roman" w:hAnsi="Times New Roman"/>
          <w:sz w:val="24"/>
          <w:szCs w:val="24"/>
        </w:rPr>
        <w:t>.</w:t>
      </w:r>
      <w:proofErr w:type="gramEnd"/>
      <w:r w:rsidRPr="00767EF6">
        <w:rPr>
          <w:rFonts w:ascii="Times New Roman" w:hAnsi="Times New Roman"/>
          <w:sz w:val="24"/>
          <w:szCs w:val="24"/>
        </w:rPr>
        <w:t xml:space="preserve"> дан. - </w:t>
      </w:r>
      <w:proofErr w:type="gramStart"/>
      <w:r w:rsidRPr="00767EF6">
        <w:rPr>
          <w:rFonts w:ascii="Times New Roman" w:hAnsi="Times New Roman"/>
          <w:sz w:val="24"/>
          <w:szCs w:val="24"/>
        </w:rPr>
        <w:t>М. :</w:t>
      </w:r>
      <w:proofErr w:type="gramEnd"/>
      <w:r w:rsidRPr="00767EF6">
        <w:rPr>
          <w:rFonts w:ascii="Times New Roman" w:hAnsi="Times New Roman"/>
          <w:sz w:val="24"/>
          <w:szCs w:val="24"/>
        </w:rPr>
        <w:t xml:space="preserve"> </w:t>
      </w:r>
      <w:proofErr w:type="spellStart"/>
      <w:r w:rsidRPr="00767EF6">
        <w:rPr>
          <w:rFonts w:ascii="Times New Roman" w:hAnsi="Times New Roman"/>
          <w:sz w:val="24"/>
          <w:szCs w:val="24"/>
        </w:rPr>
        <w:t>Юрайт</w:t>
      </w:r>
      <w:proofErr w:type="spellEnd"/>
      <w:r w:rsidRPr="00767EF6">
        <w:rPr>
          <w:rFonts w:ascii="Times New Roman" w:hAnsi="Times New Roman"/>
          <w:sz w:val="24"/>
          <w:szCs w:val="24"/>
        </w:rPr>
        <w:t>, 2017. - 174 c.</w:t>
      </w:r>
      <w:r w:rsidRPr="00767EF6">
        <w:t xml:space="preserve"> </w:t>
      </w:r>
      <w:hyperlink r:id="rId10" w:history="1">
        <w:r w:rsidRPr="00767EF6">
          <w:rPr>
            <w:rStyle w:val="a5"/>
            <w:rFonts w:ascii="Times New Roman" w:hAnsi="Times New Roman"/>
            <w:sz w:val="24"/>
            <w:szCs w:val="24"/>
          </w:rPr>
          <w:t>https://www.biblio-online.ru/viewer/46A41F93-BC46-401C-A30E-27C0FB60B9DE</w:t>
        </w:r>
      </w:hyperlink>
      <w:r w:rsidRPr="00767EF6">
        <w:rPr>
          <w:rFonts w:ascii="Times New Roman" w:hAnsi="Times New Roman"/>
          <w:sz w:val="24"/>
          <w:szCs w:val="24"/>
        </w:rPr>
        <w:t xml:space="preserve"> </w:t>
      </w:r>
    </w:p>
    <w:p w:rsidR="000A6431" w:rsidRPr="00767EF6" w:rsidRDefault="000A6431" w:rsidP="000A6431">
      <w:pPr>
        <w:pStyle w:val="a"/>
        <w:widowControl w:val="0"/>
        <w:numPr>
          <w:ilvl w:val="0"/>
          <w:numId w:val="6"/>
        </w:numPr>
        <w:shd w:val="clear" w:color="auto" w:fill="auto"/>
        <w:suppressAutoHyphens/>
        <w:overflowPunct w:val="0"/>
        <w:autoSpaceDE w:val="0"/>
        <w:autoSpaceDN w:val="0"/>
        <w:adjustRightInd/>
        <w:spacing w:before="0" w:after="0"/>
        <w:ind w:left="0" w:right="0" w:firstLine="426"/>
        <w:contextualSpacing w:val="0"/>
        <w:jc w:val="both"/>
        <w:textAlignment w:val="baseline"/>
        <w:rPr>
          <w:b/>
          <w:color w:val="000000"/>
        </w:rPr>
      </w:pPr>
      <w:proofErr w:type="spellStart"/>
      <w:r w:rsidRPr="00767EF6">
        <w:rPr>
          <w:color w:val="000000"/>
        </w:rPr>
        <w:t>Михалкин</w:t>
      </w:r>
      <w:proofErr w:type="spellEnd"/>
      <w:r w:rsidRPr="00767EF6">
        <w:rPr>
          <w:color w:val="000000"/>
        </w:rPr>
        <w:t>, Н. В. Методология и методика научного исследования [Электронный ресурс</w:t>
      </w:r>
      <w:proofErr w:type="gramStart"/>
      <w:r w:rsidRPr="00767EF6">
        <w:rPr>
          <w:color w:val="000000"/>
        </w:rPr>
        <w:t>] :</w:t>
      </w:r>
      <w:proofErr w:type="gramEnd"/>
      <w:r w:rsidRPr="00767EF6">
        <w:rPr>
          <w:color w:val="000000"/>
        </w:rPr>
        <w:t xml:space="preserve"> учебное пособие для аспирантов / Н. В. </w:t>
      </w:r>
      <w:proofErr w:type="spellStart"/>
      <w:r w:rsidRPr="00767EF6">
        <w:rPr>
          <w:color w:val="000000"/>
        </w:rPr>
        <w:t>Михалкин</w:t>
      </w:r>
      <w:proofErr w:type="spellEnd"/>
      <w:r w:rsidRPr="00767EF6">
        <w:rPr>
          <w:color w:val="000000"/>
        </w:rPr>
        <w:t xml:space="preserve">. — Электрон. текстовые данные. — </w:t>
      </w:r>
      <w:proofErr w:type="gramStart"/>
      <w:r w:rsidRPr="00767EF6">
        <w:rPr>
          <w:color w:val="000000"/>
        </w:rPr>
        <w:t>М. :</w:t>
      </w:r>
      <w:proofErr w:type="gramEnd"/>
      <w:r w:rsidRPr="00767EF6">
        <w:rPr>
          <w:color w:val="000000"/>
        </w:rPr>
        <w:t xml:space="preserve"> Российский государственный университет правосудия, 2017. — 272 c. — 978-5-93916-548-8. — Режим доступа: </w:t>
      </w:r>
      <w:hyperlink r:id="rId11" w:history="1">
        <w:r w:rsidRPr="00767EF6">
          <w:rPr>
            <w:rStyle w:val="a5"/>
          </w:rPr>
          <w:t>http://www.iprbookshop.ru/65865.html</w:t>
        </w:r>
      </w:hyperlink>
    </w:p>
    <w:p w:rsidR="000A6431" w:rsidRPr="00767EF6" w:rsidRDefault="000A6431" w:rsidP="000A6431">
      <w:pPr>
        <w:numPr>
          <w:ilvl w:val="0"/>
          <w:numId w:val="6"/>
        </w:numPr>
        <w:tabs>
          <w:tab w:val="left" w:pos="1590"/>
        </w:tabs>
        <w:ind w:left="0" w:firstLine="426"/>
        <w:rPr>
          <w:rFonts w:ascii="Times New Roman" w:hAnsi="Times New Roman"/>
          <w:iCs/>
          <w:sz w:val="24"/>
          <w:szCs w:val="24"/>
        </w:rPr>
      </w:pPr>
      <w:proofErr w:type="spellStart"/>
      <w:r w:rsidRPr="00767EF6">
        <w:rPr>
          <w:rFonts w:ascii="Times New Roman" w:hAnsi="Times New Roman"/>
          <w:sz w:val="24"/>
          <w:szCs w:val="24"/>
        </w:rPr>
        <w:t>Наследов</w:t>
      </w:r>
      <w:proofErr w:type="spellEnd"/>
      <w:r w:rsidRPr="00767EF6">
        <w:rPr>
          <w:rFonts w:ascii="Times New Roman" w:hAnsi="Times New Roman"/>
          <w:sz w:val="24"/>
          <w:szCs w:val="24"/>
        </w:rPr>
        <w:t xml:space="preserve">, Андрей Дмитриевич. IBM SPSS </w:t>
      </w:r>
      <w:proofErr w:type="spellStart"/>
      <w:r w:rsidRPr="00767EF6">
        <w:rPr>
          <w:rFonts w:ascii="Times New Roman" w:hAnsi="Times New Roman"/>
          <w:sz w:val="24"/>
          <w:szCs w:val="24"/>
        </w:rPr>
        <w:t>Statistics</w:t>
      </w:r>
      <w:proofErr w:type="spellEnd"/>
      <w:r w:rsidRPr="00767EF6">
        <w:rPr>
          <w:rFonts w:ascii="Times New Roman" w:hAnsi="Times New Roman"/>
          <w:sz w:val="24"/>
          <w:szCs w:val="24"/>
        </w:rPr>
        <w:t xml:space="preserve"> 20 и </w:t>
      </w:r>
      <w:proofErr w:type="gramStart"/>
      <w:r w:rsidRPr="00767EF6">
        <w:rPr>
          <w:rFonts w:ascii="Times New Roman" w:hAnsi="Times New Roman"/>
          <w:sz w:val="24"/>
          <w:szCs w:val="24"/>
        </w:rPr>
        <w:t>AMOS :</w:t>
      </w:r>
      <w:proofErr w:type="gramEnd"/>
      <w:r w:rsidRPr="00767EF6">
        <w:rPr>
          <w:rFonts w:ascii="Times New Roman" w:hAnsi="Times New Roman"/>
          <w:sz w:val="24"/>
          <w:szCs w:val="24"/>
        </w:rPr>
        <w:t xml:space="preserve"> профессиональный статист. анализ данных / Андрей </w:t>
      </w:r>
      <w:proofErr w:type="spellStart"/>
      <w:r w:rsidRPr="00767EF6">
        <w:rPr>
          <w:rFonts w:ascii="Times New Roman" w:hAnsi="Times New Roman"/>
          <w:sz w:val="24"/>
          <w:szCs w:val="24"/>
        </w:rPr>
        <w:t>Наследов</w:t>
      </w:r>
      <w:proofErr w:type="spellEnd"/>
      <w:r w:rsidRPr="00767EF6">
        <w:rPr>
          <w:rFonts w:ascii="Times New Roman" w:hAnsi="Times New Roman"/>
          <w:sz w:val="24"/>
          <w:szCs w:val="24"/>
        </w:rPr>
        <w:t xml:space="preserve">. - </w:t>
      </w:r>
      <w:proofErr w:type="gramStart"/>
      <w:r w:rsidRPr="00767EF6">
        <w:rPr>
          <w:rFonts w:ascii="Times New Roman" w:hAnsi="Times New Roman"/>
          <w:sz w:val="24"/>
          <w:szCs w:val="24"/>
        </w:rPr>
        <w:t>СПб.[</w:t>
      </w:r>
      <w:proofErr w:type="gramEnd"/>
      <w:r w:rsidRPr="00767EF6">
        <w:rPr>
          <w:rFonts w:ascii="Times New Roman" w:hAnsi="Times New Roman"/>
          <w:sz w:val="24"/>
          <w:szCs w:val="24"/>
        </w:rPr>
        <w:t>и др.] : Питер, 2013. - 413 c.</w:t>
      </w:r>
    </w:p>
    <w:p w:rsidR="000A6431" w:rsidRPr="00767EF6" w:rsidRDefault="000A6431" w:rsidP="000A6431">
      <w:pPr>
        <w:numPr>
          <w:ilvl w:val="0"/>
          <w:numId w:val="6"/>
        </w:numPr>
        <w:ind w:left="0" w:firstLine="426"/>
        <w:rPr>
          <w:rFonts w:ascii="Times New Roman" w:hAnsi="Times New Roman"/>
          <w:iCs/>
          <w:sz w:val="24"/>
          <w:szCs w:val="24"/>
        </w:rPr>
      </w:pPr>
      <w:r w:rsidRPr="00767EF6">
        <w:rPr>
          <w:rFonts w:ascii="Times New Roman" w:hAnsi="Times New Roman"/>
          <w:sz w:val="24"/>
          <w:szCs w:val="24"/>
        </w:rPr>
        <w:t xml:space="preserve">Паклин, Николай Борисович. Бизнес-аналитика: от данных к </w:t>
      </w:r>
      <w:proofErr w:type="gramStart"/>
      <w:r w:rsidRPr="00767EF6">
        <w:rPr>
          <w:rFonts w:ascii="Times New Roman" w:hAnsi="Times New Roman"/>
          <w:sz w:val="24"/>
          <w:szCs w:val="24"/>
        </w:rPr>
        <w:t>знаниям :</w:t>
      </w:r>
      <w:proofErr w:type="gramEnd"/>
      <w:r w:rsidRPr="00767EF6">
        <w:rPr>
          <w:rFonts w:ascii="Times New Roman" w:hAnsi="Times New Roman"/>
          <w:sz w:val="24"/>
          <w:szCs w:val="24"/>
        </w:rPr>
        <w:t xml:space="preserve"> [хранилища данных и OLAP, очистка и предобработка данных, основные алгоритмы Data Mining, сравнение и ансамбли моделей, решение бизнес задач на аналитической платформе </w:t>
      </w:r>
      <w:proofErr w:type="spellStart"/>
      <w:r w:rsidRPr="00767EF6">
        <w:rPr>
          <w:rFonts w:ascii="Times New Roman" w:hAnsi="Times New Roman"/>
          <w:sz w:val="24"/>
          <w:szCs w:val="24"/>
        </w:rPr>
        <w:t>Deductor</w:t>
      </w:r>
      <w:proofErr w:type="spellEnd"/>
      <w:r w:rsidRPr="00767EF6">
        <w:rPr>
          <w:rFonts w:ascii="Times New Roman" w:hAnsi="Times New Roman"/>
          <w:sz w:val="24"/>
          <w:szCs w:val="24"/>
        </w:rPr>
        <w:t xml:space="preserve">] : учеб. пособие / Н. Паклин, В. Орешков. - 2-е изд., </w:t>
      </w:r>
      <w:proofErr w:type="spellStart"/>
      <w:r w:rsidRPr="00767EF6">
        <w:rPr>
          <w:rFonts w:ascii="Times New Roman" w:hAnsi="Times New Roman"/>
          <w:sz w:val="24"/>
          <w:szCs w:val="24"/>
        </w:rPr>
        <w:t>испр</w:t>
      </w:r>
      <w:proofErr w:type="spellEnd"/>
      <w:r w:rsidRPr="00767EF6">
        <w:rPr>
          <w:rFonts w:ascii="Times New Roman" w:hAnsi="Times New Roman"/>
          <w:sz w:val="24"/>
          <w:szCs w:val="24"/>
        </w:rPr>
        <w:t xml:space="preserve">. - </w:t>
      </w:r>
      <w:proofErr w:type="gramStart"/>
      <w:r w:rsidRPr="00767EF6">
        <w:rPr>
          <w:rFonts w:ascii="Times New Roman" w:hAnsi="Times New Roman"/>
          <w:sz w:val="24"/>
          <w:szCs w:val="24"/>
        </w:rPr>
        <w:t>СПб.[</w:t>
      </w:r>
      <w:proofErr w:type="gramEnd"/>
      <w:r w:rsidRPr="00767EF6">
        <w:rPr>
          <w:rFonts w:ascii="Times New Roman" w:hAnsi="Times New Roman"/>
          <w:sz w:val="24"/>
          <w:szCs w:val="24"/>
        </w:rPr>
        <w:t>и др.] : Питер, 2013. - 701 c.</w:t>
      </w:r>
    </w:p>
    <w:p w:rsidR="000A6431" w:rsidRPr="00767EF6" w:rsidRDefault="000A6431" w:rsidP="000A6431">
      <w:pPr>
        <w:pStyle w:val="a"/>
        <w:widowControl w:val="0"/>
        <w:numPr>
          <w:ilvl w:val="0"/>
          <w:numId w:val="6"/>
        </w:numPr>
        <w:shd w:val="clear" w:color="auto" w:fill="auto"/>
        <w:suppressAutoHyphens/>
        <w:overflowPunct w:val="0"/>
        <w:autoSpaceDE w:val="0"/>
        <w:autoSpaceDN w:val="0"/>
        <w:adjustRightInd/>
        <w:spacing w:before="0" w:after="0"/>
        <w:ind w:left="0" w:right="0" w:firstLine="426"/>
        <w:contextualSpacing w:val="0"/>
        <w:jc w:val="both"/>
        <w:textAlignment w:val="baseline"/>
        <w:rPr>
          <w:b/>
          <w:color w:val="000000"/>
        </w:rPr>
      </w:pPr>
      <w:r w:rsidRPr="00767EF6">
        <w:rPr>
          <w:color w:val="000000"/>
        </w:rPr>
        <w:t>Пальмов, С. В. Интеллектуальный анализ данных [Электронный ресурс</w:t>
      </w:r>
      <w:proofErr w:type="gramStart"/>
      <w:r w:rsidRPr="00767EF6">
        <w:rPr>
          <w:color w:val="000000"/>
        </w:rPr>
        <w:t>] :</w:t>
      </w:r>
      <w:proofErr w:type="gramEnd"/>
      <w:r w:rsidRPr="00767EF6">
        <w:rPr>
          <w:color w:val="000000"/>
        </w:rPr>
        <w:t xml:space="preserve"> учебное пособие / С. В. Пальмов. — Электрон. текстовые данные. — </w:t>
      </w:r>
      <w:proofErr w:type="gramStart"/>
      <w:r w:rsidRPr="00767EF6">
        <w:rPr>
          <w:color w:val="000000"/>
        </w:rPr>
        <w:t>Самара :</w:t>
      </w:r>
      <w:proofErr w:type="gramEnd"/>
      <w:r w:rsidRPr="00767EF6">
        <w:rPr>
          <w:color w:val="000000"/>
        </w:rPr>
        <w:t xml:space="preserve"> Поволжский государственный университет телекоммуникаций и информатики, 2017. — 127 c. — 2227-8397. — Режим доступа: http://www.iprbookshop.ru/75376.html</w:t>
      </w:r>
    </w:p>
    <w:p w:rsidR="000A6431" w:rsidRPr="00767EF6" w:rsidRDefault="000A6431" w:rsidP="000A6431">
      <w:pPr>
        <w:pStyle w:val="a"/>
        <w:widowControl w:val="0"/>
        <w:numPr>
          <w:ilvl w:val="0"/>
          <w:numId w:val="6"/>
        </w:numPr>
        <w:shd w:val="clear" w:color="auto" w:fill="auto"/>
        <w:suppressAutoHyphens/>
        <w:overflowPunct w:val="0"/>
        <w:autoSpaceDE w:val="0"/>
        <w:autoSpaceDN w:val="0"/>
        <w:adjustRightInd/>
        <w:spacing w:before="0" w:after="0"/>
        <w:ind w:left="0" w:right="0" w:firstLine="426"/>
        <w:contextualSpacing w:val="0"/>
        <w:jc w:val="both"/>
        <w:textAlignment w:val="baseline"/>
        <w:rPr>
          <w:b/>
        </w:rPr>
      </w:pPr>
      <w:proofErr w:type="spellStart"/>
      <w:r w:rsidRPr="00767EF6">
        <w:t>Сундукова</w:t>
      </w:r>
      <w:proofErr w:type="spellEnd"/>
      <w:r w:rsidRPr="00767EF6">
        <w:t xml:space="preserve">, Т. О. Структуры и алгоритмы компьютерной обработки данных [Электронный ресурс] / Т. О. </w:t>
      </w:r>
      <w:proofErr w:type="spellStart"/>
      <w:r w:rsidRPr="00767EF6">
        <w:t>Сундукова</w:t>
      </w:r>
      <w:proofErr w:type="spellEnd"/>
      <w:r w:rsidRPr="00767EF6">
        <w:t xml:space="preserve">, Г. В. </w:t>
      </w:r>
      <w:proofErr w:type="spellStart"/>
      <w:r w:rsidRPr="00767EF6">
        <w:t>Ваныкина</w:t>
      </w:r>
      <w:proofErr w:type="spellEnd"/>
      <w:r w:rsidRPr="00767EF6">
        <w:t xml:space="preserve">. — Электрон. текстовые данные. — </w:t>
      </w:r>
      <w:proofErr w:type="gramStart"/>
      <w:r w:rsidRPr="00767EF6">
        <w:t>М. :</w:t>
      </w:r>
      <w:proofErr w:type="gramEnd"/>
      <w:r w:rsidRPr="00767EF6">
        <w:t xml:space="preserve"> Интернет-Университет Информационных Технологий (ИНТУИТ), 2016. — 749 c. — 2227-8397. — Режим доступа: </w:t>
      </w:r>
      <w:hyperlink r:id="rId12" w:history="1">
        <w:r w:rsidRPr="00767EF6">
          <w:rPr>
            <w:rStyle w:val="a5"/>
          </w:rPr>
          <w:t>http://www.iprbookshop.ru/57384.html</w:t>
        </w:r>
      </w:hyperlink>
    </w:p>
    <w:p w:rsidR="009C170C" w:rsidRPr="009B7D36" w:rsidRDefault="009C170C" w:rsidP="009C170C">
      <w:pPr>
        <w:ind w:left="567"/>
        <w:rPr>
          <w:rStyle w:val="citation"/>
          <w:rFonts w:ascii="Times New Roman" w:hAnsi="Times New Roman"/>
          <w:iCs/>
          <w:sz w:val="24"/>
          <w:szCs w:val="24"/>
        </w:rPr>
      </w:pPr>
      <w:r w:rsidRPr="009B7D36">
        <w:rPr>
          <w:rFonts w:ascii="Times New Roman" w:hAnsi="Times New Roman"/>
          <w:sz w:val="24"/>
          <w:szCs w:val="24"/>
        </w:rPr>
        <w:t>Все источники основной литературы взаимозаменяемы.</w:t>
      </w:r>
    </w:p>
    <w:p w:rsidR="00CF77BA" w:rsidRDefault="00CF77BA" w:rsidP="00CF77BA">
      <w:pPr>
        <w:ind w:firstLine="397"/>
        <w:rPr>
          <w:rFonts w:ascii="Times New Roman" w:hAnsi="Times New Roman"/>
          <w:sz w:val="24"/>
          <w:szCs w:val="24"/>
        </w:rPr>
      </w:pPr>
    </w:p>
    <w:p w:rsidR="00CF77BA" w:rsidRDefault="00CF77BA" w:rsidP="00CF77BA">
      <w:pPr>
        <w:ind w:firstLine="397"/>
        <w:rPr>
          <w:rFonts w:ascii="Times New Roman" w:hAnsi="Times New Roman"/>
          <w:sz w:val="24"/>
          <w:szCs w:val="24"/>
        </w:rPr>
      </w:pPr>
    </w:p>
    <w:p w:rsidR="00CF77BA" w:rsidRDefault="00CF77BA" w:rsidP="00CF77BA">
      <w:pPr>
        <w:ind w:firstLine="397"/>
        <w:rPr>
          <w:rFonts w:ascii="Times New Roman" w:hAnsi="Times New Roman"/>
          <w:sz w:val="24"/>
          <w:szCs w:val="24"/>
        </w:rPr>
      </w:pPr>
    </w:p>
    <w:p w:rsidR="00CF77BA" w:rsidRPr="007341E6" w:rsidRDefault="00CF77BA" w:rsidP="00CF77BA">
      <w:pPr>
        <w:ind w:firstLine="397"/>
        <w:rPr>
          <w:rFonts w:ascii="Times New Roman" w:hAnsi="Times New Roman"/>
          <w:sz w:val="24"/>
          <w:szCs w:val="24"/>
        </w:rPr>
      </w:pPr>
    </w:p>
    <w:p w:rsidR="000A6431" w:rsidRPr="00CA4999" w:rsidRDefault="000A6431" w:rsidP="000A6431">
      <w:pPr>
        <w:jc w:val="center"/>
        <w:rPr>
          <w:rFonts w:ascii="Times New Roman" w:hAnsi="Times New Roman" w:cs="Times New Roman"/>
          <w:sz w:val="24"/>
          <w:szCs w:val="24"/>
        </w:rPr>
      </w:pPr>
      <w:r w:rsidRPr="00CA4999">
        <w:rPr>
          <w:rFonts w:ascii="Times New Roman" w:hAnsi="Times New Roman" w:cs="Times New Roman"/>
          <w:b/>
          <w:bCs/>
          <w:sz w:val="24"/>
          <w:szCs w:val="24"/>
        </w:rPr>
        <w:t xml:space="preserve">АННОТАЦИЯ РАБОЧЕЙ ПРОГРАММЫ ДИСЦИПЛИНЫ </w:t>
      </w:r>
    </w:p>
    <w:p w:rsidR="000A6431" w:rsidRPr="00CA4999" w:rsidRDefault="000A6431" w:rsidP="000A6431">
      <w:pPr>
        <w:spacing w:line="360" w:lineRule="auto"/>
        <w:jc w:val="center"/>
        <w:rPr>
          <w:rFonts w:ascii="Times New Roman" w:hAnsi="Times New Roman" w:cs="Times New Roman"/>
          <w:b/>
          <w:sz w:val="24"/>
          <w:szCs w:val="24"/>
          <w:lang w:eastAsia="ru-RU"/>
        </w:rPr>
      </w:pPr>
      <w:r w:rsidRPr="00CA4999">
        <w:rPr>
          <w:rFonts w:ascii="Times New Roman" w:hAnsi="Times New Roman" w:cs="Times New Roman"/>
          <w:sz w:val="24"/>
          <w:szCs w:val="24"/>
          <w:lang w:eastAsia="ru-RU"/>
        </w:rPr>
        <w:t>Б</w:t>
      </w:r>
      <w:proofErr w:type="gramStart"/>
      <w:r w:rsidRPr="00CA4999">
        <w:rPr>
          <w:rFonts w:ascii="Times New Roman" w:hAnsi="Times New Roman" w:cs="Times New Roman"/>
          <w:sz w:val="24"/>
          <w:szCs w:val="24"/>
          <w:lang w:eastAsia="ru-RU"/>
        </w:rPr>
        <w:t>1.В.</w:t>
      </w:r>
      <w:proofErr w:type="gramEnd"/>
      <w:r w:rsidRPr="00CA4999">
        <w:rPr>
          <w:rFonts w:ascii="Times New Roman" w:hAnsi="Times New Roman" w:cs="Times New Roman"/>
          <w:sz w:val="24"/>
          <w:szCs w:val="24"/>
          <w:lang w:eastAsia="ru-RU"/>
        </w:rPr>
        <w:t xml:space="preserve">02.01 </w:t>
      </w:r>
      <w:r w:rsidRPr="00CA4999">
        <w:rPr>
          <w:rFonts w:ascii="Times New Roman" w:hAnsi="Times New Roman" w:cs="Times New Roman"/>
          <w:b/>
          <w:sz w:val="24"/>
          <w:szCs w:val="24"/>
          <w:lang w:eastAsia="ru-RU"/>
        </w:rPr>
        <w:t>Педагогика и психология высшей школы</w:t>
      </w:r>
    </w:p>
    <w:p w:rsidR="000A6431" w:rsidRPr="00CA4999" w:rsidRDefault="000A6431" w:rsidP="000A6431">
      <w:pPr>
        <w:rPr>
          <w:rFonts w:ascii="Times New Roman" w:eastAsia="MS Mincho" w:hAnsi="Times New Roman" w:cs="Times New Roman"/>
          <w:sz w:val="24"/>
          <w:szCs w:val="24"/>
        </w:rPr>
      </w:pPr>
      <w:r w:rsidRPr="00CA4999">
        <w:rPr>
          <w:rFonts w:ascii="Times New Roman" w:eastAsia="MS Mincho" w:hAnsi="Times New Roman" w:cs="Times New Roman"/>
          <w:b/>
          <w:sz w:val="24"/>
          <w:szCs w:val="24"/>
        </w:rPr>
        <w:t xml:space="preserve">Автор–составитель: </w:t>
      </w:r>
      <w:r w:rsidRPr="00CA4999">
        <w:rPr>
          <w:rFonts w:ascii="Times New Roman" w:eastAsia="MS Mincho" w:hAnsi="Times New Roman" w:cs="Times New Roman"/>
          <w:sz w:val="24"/>
          <w:szCs w:val="24"/>
        </w:rPr>
        <w:t xml:space="preserve">кандидат психол. наук, доцент Кутейников А.Н. </w:t>
      </w:r>
    </w:p>
    <w:p w:rsidR="000A6431" w:rsidRPr="00CA4999" w:rsidRDefault="000A6431" w:rsidP="000A6431">
      <w:pPr>
        <w:spacing w:line="360" w:lineRule="auto"/>
        <w:rPr>
          <w:rFonts w:ascii="Times New Roman" w:hAnsi="Times New Roman" w:cs="Times New Roman"/>
          <w:sz w:val="24"/>
          <w:szCs w:val="24"/>
          <w:lang w:eastAsia="ru-RU"/>
        </w:rPr>
      </w:pPr>
      <w:r w:rsidRPr="00CA4999">
        <w:rPr>
          <w:rFonts w:ascii="Times New Roman" w:hAnsi="Times New Roman" w:cs="Times New Roman"/>
          <w:b/>
          <w:bCs/>
          <w:sz w:val="24"/>
          <w:szCs w:val="24"/>
        </w:rPr>
        <w:t>Код и наименование направления подготовки, профиля:</w:t>
      </w:r>
      <w:r w:rsidRPr="00CA4999">
        <w:rPr>
          <w:rFonts w:ascii="Times New Roman" w:hAnsi="Times New Roman" w:cs="Times New Roman"/>
          <w:sz w:val="24"/>
          <w:szCs w:val="24"/>
          <w:lang w:eastAsia="ru-RU"/>
        </w:rPr>
        <w:t xml:space="preserve"> </w:t>
      </w:r>
    </w:p>
    <w:p w:rsidR="000A6431" w:rsidRPr="00CA4999" w:rsidRDefault="000A6431" w:rsidP="000A6431">
      <w:pPr>
        <w:spacing w:line="360" w:lineRule="auto"/>
        <w:rPr>
          <w:rFonts w:ascii="Times New Roman" w:hAnsi="Times New Roman" w:cs="Times New Roman"/>
          <w:sz w:val="24"/>
          <w:szCs w:val="24"/>
          <w:lang w:eastAsia="ru-RU"/>
        </w:rPr>
      </w:pPr>
      <w:r w:rsidRPr="00CA4999">
        <w:rPr>
          <w:rFonts w:ascii="Times New Roman" w:hAnsi="Times New Roman" w:cs="Times New Roman"/>
          <w:sz w:val="24"/>
          <w:szCs w:val="24"/>
          <w:lang w:eastAsia="ru-RU"/>
        </w:rPr>
        <w:t>Направление подготовки 09.06.01 Информатика и вычислительная техника</w:t>
      </w:r>
    </w:p>
    <w:p w:rsidR="000A6431" w:rsidRPr="00CA4999" w:rsidRDefault="000A6431" w:rsidP="000A6431">
      <w:pPr>
        <w:spacing w:line="360" w:lineRule="auto"/>
        <w:rPr>
          <w:rFonts w:ascii="Times New Roman" w:hAnsi="Times New Roman" w:cs="Times New Roman"/>
          <w:sz w:val="24"/>
          <w:szCs w:val="24"/>
          <w:lang w:eastAsia="ru-RU"/>
        </w:rPr>
      </w:pPr>
      <w:r w:rsidRPr="00CA4999">
        <w:rPr>
          <w:rFonts w:ascii="Times New Roman" w:hAnsi="Times New Roman" w:cs="Times New Roman"/>
          <w:sz w:val="24"/>
          <w:szCs w:val="24"/>
          <w:lang w:eastAsia="ru-RU"/>
        </w:rPr>
        <w:t>направленность: «</w:t>
      </w:r>
      <w:r>
        <w:rPr>
          <w:rFonts w:ascii="Times New Roman" w:hAnsi="Times New Roman" w:cs="Times New Roman"/>
          <w:sz w:val="24"/>
          <w:szCs w:val="24"/>
          <w:lang w:eastAsia="ru-RU"/>
        </w:rPr>
        <w:t>Управление в социальных и экономических системах</w:t>
      </w:r>
      <w:r w:rsidRPr="00CA4999">
        <w:rPr>
          <w:rFonts w:ascii="Times New Roman" w:hAnsi="Times New Roman" w:cs="Times New Roman"/>
          <w:sz w:val="24"/>
          <w:szCs w:val="24"/>
          <w:lang w:eastAsia="ru-RU"/>
        </w:rPr>
        <w:t>»</w:t>
      </w:r>
    </w:p>
    <w:p w:rsidR="000A6431" w:rsidRPr="00CA4999" w:rsidRDefault="000A6431" w:rsidP="000A6431">
      <w:pPr>
        <w:rPr>
          <w:rFonts w:ascii="Times New Roman" w:hAnsi="Times New Roman" w:cs="Times New Roman"/>
          <w:sz w:val="24"/>
          <w:szCs w:val="24"/>
        </w:rPr>
      </w:pPr>
    </w:p>
    <w:p w:rsidR="000A6431" w:rsidRPr="00CA4999" w:rsidRDefault="000A6431" w:rsidP="000A6431">
      <w:pPr>
        <w:rPr>
          <w:rFonts w:ascii="Times New Roman" w:hAnsi="Times New Roman" w:cs="Times New Roman"/>
          <w:sz w:val="24"/>
          <w:szCs w:val="24"/>
        </w:rPr>
      </w:pPr>
      <w:r w:rsidRPr="00CA4999">
        <w:rPr>
          <w:rFonts w:ascii="Times New Roman" w:hAnsi="Times New Roman" w:cs="Times New Roman"/>
          <w:b/>
          <w:bCs/>
          <w:sz w:val="24"/>
          <w:szCs w:val="24"/>
        </w:rPr>
        <w:t>Квалификация (степень) выпускника:</w:t>
      </w:r>
      <w:r w:rsidRPr="00CA4999">
        <w:rPr>
          <w:rFonts w:ascii="Times New Roman" w:hAnsi="Times New Roman" w:cs="Times New Roman"/>
          <w:sz w:val="24"/>
          <w:szCs w:val="24"/>
          <w:lang w:eastAsia="ru-RU"/>
        </w:rPr>
        <w:t xml:space="preserve"> Преподаватель-исследователь</w:t>
      </w:r>
    </w:p>
    <w:p w:rsidR="000A6431" w:rsidRPr="00CA4999" w:rsidRDefault="000A6431" w:rsidP="000A6431">
      <w:pPr>
        <w:rPr>
          <w:rFonts w:ascii="Times New Roman" w:hAnsi="Times New Roman" w:cs="Times New Roman"/>
          <w:sz w:val="24"/>
          <w:szCs w:val="24"/>
        </w:rPr>
      </w:pPr>
      <w:r w:rsidRPr="00CA4999">
        <w:rPr>
          <w:rFonts w:ascii="Times New Roman" w:hAnsi="Times New Roman" w:cs="Times New Roman"/>
          <w:b/>
          <w:bCs/>
          <w:sz w:val="24"/>
          <w:szCs w:val="24"/>
        </w:rPr>
        <w:t xml:space="preserve">Форма обучения: </w:t>
      </w:r>
      <w:r w:rsidRPr="00CA4999">
        <w:rPr>
          <w:rFonts w:ascii="Times New Roman" w:hAnsi="Times New Roman" w:cs="Times New Roman"/>
          <w:sz w:val="24"/>
          <w:szCs w:val="24"/>
          <w:lang w:eastAsia="ru-RU"/>
        </w:rPr>
        <w:t>очная, заочная</w:t>
      </w:r>
    </w:p>
    <w:p w:rsidR="000A6431" w:rsidRPr="00CA4999" w:rsidRDefault="000A6431" w:rsidP="000A6431">
      <w:pPr>
        <w:rPr>
          <w:rFonts w:ascii="Times New Roman" w:hAnsi="Times New Roman" w:cs="Times New Roman"/>
          <w:sz w:val="24"/>
          <w:szCs w:val="24"/>
        </w:rPr>
      </w:pPr>
    </w:p>
    <w:p w:rsidR="000A6431" w:rsidRPr="00CA4999" w:rsidRDefault="000A6431" w:rsidP="000A6431">
      <w:pPr>
        <w:rPr>
          <w:rFonts w:ascii="Times New Roman" w:hAnsi="Times New Roman" w:cs="Times New Roman"/>
          <w:sz w:val="24"/>
          <w:szCs w:val="24"/>
        </w:rPr>
      </w:pPr>
    </w:p>
    <w:p w:rsidR="000A6431" w:rsidRPr="00CA4999" w:rsidRDefault="000A6431" w:rsidP="000A6431">
      <w:pPr>
        <w:rPr>
          <w:rFonts w:ascii="Times New Roman" w:hAnsi="Times New Roman" w:cs="Times New Roman"/>
          <w:sz w:val="24"/>
          <w:szCs w:val="24"/>
        </w:rPr>
      </w:pPr>
      <w:r w:rsidRPr="00CA4999">
        <w:rPr>
          <w:rFonts w:ascii="Times New Roman" w:hAnsi="Times New Roman" w:cs="Times New Roman"/>
          <w:sz w:val="24"/>
          <w:szCs w:val="24"/>
        </w:rPr>
        <w:t xml:space="preserve">Целью изучения дисциплины является формирование у аспирантов педагогических и психологических компетенций, обеспечивающих эффективное решение научных, профессиональных, личностных проблем педагогической деятельности в вузах. </w:t>
      </w:r>
    </w:p>
    <w:p w:rsidR="000A6431" w:rsidRPr="00CA4999" w:rsidRDefault="000A6431" w:rsidP="000A6431">
      <w:pPr>
        <w:rPr>
          <w:rFonts w:ascii="Times New Roman" w:hAnsi="Times New Roman" w:cs="Times New Roman"/>
          <w:b/>
          <w:bCs/>
          <w:sz w:val="24"/>
          <w:szCs w:val="24"/>
        </w:rPr>
      </w:pPr>
    </w:p>
    <w:p w:rsidR="000A6431" w:rsidRPr="00CA4999" w:rsidRDefault="000A6431" w:rsidP="000A6431">
      <w:pPr>
        <w:rPr>
          <w:rFonts w:ascii="Times New Roman" w:hAnsi="Times New Roman" w:cs="Times New Roman"/>
          <w:sz w:val="24"/>
          <w:szCs w:val="24"/>
        </w:rPr>
      </w:pPr>
      <w:r w:rsidRPr="00CA4999">
        <w:rPr>
          <w:rFonts w:ascii="Times New Roman" w:hAnsi="Times New Roman" w:cs="Times New Roman"/>
          <w:b/>
          <w:bCs/>
          <w:sz w:val="24"/>
          <w:szCs w:val="24"/>
        </w:rPr>
        <w:t>План курса:</w:t>
      </w:r>
    </w:p>
    <w:p w:rsidR="000A6431" w:rsidRPr="00CA4999" w:rsidRDefault="000A6431" w:rsidP="000A6431">
      <w:pPr>
        <w:rPr>
          <w:rFonts w:ascii="Times New Roman" w:hAnsi="Times New Roman" w:cs="Times New Roman"/>
          <w:sz w:val="24"/>
          <w:szCs w:val="24"/>
        </w:rPr>
      </w:pPr>
    </w:p>
    <w:p w:rsidR="000A6431" w:rsidRPr="00CA4999" w:rsidRDefault="000A6431" w:rsidP="000A6431">
      <w:pPr>
        <w:rPr>
          <w:rFonts w:ascii="Times New Roman" w:hAnsi="Times New Roman" w:cs="Times New Roman"/>
          <w:b/>
          <w:sz w:val="24"/>
          <w:szCs w:val="24"/>
        </w:rPr>
      </w:pPr>
      <w:r w:rsidRPr="00CA4999">
        <w:rPr>
          <w:rFonts w:ascii="Times New Roman" w:hAnsi="Times New Roman" w:cs="Times New Roman"/>
          <w:b/>
          <w:sz w:val="24"/>
          <w:szCs w:val="24"/>
        </w:rPr>
        <w:t>Тема 1. Психологические аспекты учебной деятельности студентов</w:t>
      </w:r>
    </w:p>
    <w:p w:rsidR="000A6431" w:rsidRPr="00CA4999" w:rsidRDefault="000A6431" w:rsidP="000A6431">
      <w:pPr>
        <w:rPr>
          <w:rFonts w:ascii="Times New Roman" w:hAnsi="Times New Roman" w:cs="Times New Roman"/>
          <w:sz w:val="24"/>
          <w:szCs w:val="24"/>
        </w:rPr>
      </w:pPr>
      <w:r w:rsidRPr="00CA4999">
        <w:rPr>
          <w:rFonts w:ascii="Times New Roman" w:hAnsi="Times New Roman" w:cs="Times New Roman"/>
          <w:sz w:val="24"/>
          <w:szCs w:val="24"/>
        </w:rPr>
        <w:lastRenderedPageBreak/>
        <w:t xml:space="preserve">Содержание и структура учебной деятельности студента. Психологические механизмы усвоения знаний. Проблемы обработки и запоминания информации в ходе обучения. Основные учебные навыки необходимые для успешного обучения в вузе. Учебные ситуации. Проблема контроля и оценки качества учебной деятельности. Проблема использования интернета новейших средств коммуникации в процессе обучения. Мотивы учебной деятельности в высшей школе. Психологические механизмы активизации учебной деятельности студентов. Обучение в вузе как адаптация к будущей профессии. </w:t>
      </w:r>
    </w:p>
    <w:p w:rsidR="000A6431" w:rsidRPr="00CA4999" w:rsidRDefault="000A6431" w:rsidP="000A6431">
      <w:pPr>
        <w:jc w:val="center"/>
        <w:rPr>
          <w:rFonts w:ascii="Times New Roman" w:hAnsi="Times New Roman" w:cs="Times New Roman"/>
          <w:b/>
          <w:sz w:val="24"/>
          <w:szCs w:val="24"/>
        </w:rPr>
      </w:pPr>
      <w:r w:rsidRPr="00CA4999">
        <w:rPr>
          <w:rFonts w:ascii="Times New Roman" w:hAnsi="Times New Roman" w:cs="Times New Roman"/>
          <w:b/>
          <w:sz w:val="24"/>
          <w:szCs w:val="24"/>
        </w:rPr>
        <w:t>Тема 2. Психологическая характеристика основных методов обучения в высшей школе</w:t>
      </w:r>
    </w:p>
    <w:p w:rsidR="000A6431" w:rsidRPr="00CA4999" w:rsidRDefault="000A6431" w:rsidP="000A6431">
      <w:pPr>
        <w:rPr>
          <w:rFonts w:ascii="Times New Roman" w:hAnsi="Times New Roman" w:cs="Times New Roman"/>
          <w:sz w:val="24"/>
          <w:szCs w:val="24"/>
        </w:rPr>
      </w:pPr>
      <w:r w:rsidRPr="00CA4999">
        <w:rPr>
          <w:rFonts w:ascii="Times New Roman" w:hAnsi="Times New Roman" w:cs="Times New Roman"/>
          <w:sz w:val="24"/>
          <w:szCs w:val="24"/>
        </w:rPr>
        <w:t>Традиционные методы обучения: лекция, семинар, практическое занятие, лабораторная работа, практика, коллоквиум. Роль и место практических занятий в закреплении теоретических знаний. Современные инновационные технологии обучения. Технология модульно-</w:t>
      </w:r>
      <w:proofErr w:type="spellStart"/>
      <w:r w:rsidRPr="00CA4999">
        <w:rPr>
          <w:rFonts w:ascii="Times New Roman" w:hAnsi="Times New Roman" w:cs="Times New Roman"/>
          <w:sz w:val="24"/>
          <w:szCs w:val="24"/>
        </w:rPr>
        <w:t>компетентностного</w:t>
      </w:r>
      <w:proofErr w:type="spellEnd"/>
      <w:r w:rsidRPr="00CA4999">
        <w:rPr>
          <w:rFonts w:ascii="Times New Roman" w:hAnsi="Times New Roman" w:cs="Times New Roman"/>
          <w:sz w:val="24"/>
          <w:szCs w:val="24"/>
        </w:rPr>
        <w:t xml:space="preserve"> обучения. Технология проблемного обучения. Технология </w:t>
      </w:r>
      <w:proofErr w:type="spellStart"/>
      <w:r w:rsidRPr="00CA4999">
        <w:rPr>
          <w:rFonts w:ascii="Times New Roman" w:hAnsi="Times New Roman" w:cs="Times New Roman"/>
          <w:sz w:val="24"/>
          <w:szCs w:val="24"/>
        </w:rPr>
        <w:t>диалогово</w:t>
      </w:r>
      <w:proofErr w:type="spellEnd"/>
      <w:r w:rsidRPr="00CA4999">
        <w:rPr>
          <w:rFonts w:ascii="Times New Roman" w:hAnsi="Times New Roman" w:cs="Times New Roman"/>
          <w:sz w:val="24"/>
          <w:szCs w:val="24"/>
        </w:rPr>
        <w:t xml:space="preserve">-дискуссионного сотрудничества: дискуссии, «мозговая атака», деловые игры и пр. Технология кейс-метода. Технологии развивающего, интерактивного и дистанционного обучения. </w:t>
      </w:r>
    </w:p>
    <w:p w:rsidR="000A6431" w:rsidRPr="00CA4999" w:rsidRDefault="000A6431" w:rsidP="000A6431">
      <w:pPr>
        <w:rPr>
          <w:rFonts w:ascii="Times New Roman" w:hAnsi="Times New Roman" w:cs="Times New Roman"/>
          <w:b/>
          <w:sz w:val="24"/>
          <w:szCs w:val="24"/>
        </w:rPr>
      </w:pPr>
      <w:r w:rsidRPr="00CA4999">
        <w:rPr>
          <w:rFonts w:ascii="Times New Roman" w:hAnsi="Times New Roman" w:cs="Times New Roman"/>
          <w:b/>
          <w:sz w:val="24"/>
          <w:szCs w:val="24"/>
        </w:rPr>
        <w:t>Тема 3. Психологические особенности студента как фактор успешного/ неуспешного обучения</w:t>
      </w:r>
    </w:p>
    <w:p w:rsidR="000A6431" w:rsidRPr="00CA4999" w:rsidRDefault="000A6431" w:rsidP="000A6431">
      <w:pPr>
        <w:rPr>
          <w:rFonts w:ascii="Times New Roman" w:hAnsi="Times New Roman" w:cs="Times New Roman"/>
          <w:sz w:val="24"/>
          <w:szCs w:val="24"/>
        </w:rPr>
      </w:pPr>
      <w:r w:rsidRPr="00CA4999">
        <w:rPr>
          <w:rFonts w:ascii="Times New Roman" w:hAnsi="Times New Roman" w:cs="Times New Roman"/>
          <w:sz w:val="24"/>
          <w:szCs w:val="24"/>
        </w:rPr>
        <w:t xml:space="preserve">Психологический портрет современного студента. Активность и самостоятельность как залог успешного обучения. Самооценка и </w:t>
      </w:r>
      <w:proofErr w:type="spellStart"/>
      <w:r w:rsidRPr="00CA4999">
        <w:rPr>
          <w:rFonts w:ascii="Times New Roman" w:hAnsi="Times New Roman" w:cs="Times New Roman"/>
          <w:sz w:val="24"/>
          <w:szCs w:val="24"/>
        </w:rPr>
        <w:t>самоотношение</w:t>
      </w:r>
      <w:proofErr w:type="spellEnd"/>
      <w:r w:rsidRPr="00CA4999">
        <w:rPr>
          <w:rFonts w:ascii="Times New Roman" w:hAnsi="Times New Roman" w:cs="Times New Roman"/>
          <w:sz w:val="24"/>
          <w:szCs w:val="24"/>
        </w:rPr>
        <w:t xml:space="preserve"> в структуре личностных качеств студента. Характеристика темперамента и его влияние на усвоение знаний, навыков и умений. Характер студента и акцентуации характера. Профессиональная идентичность студента. Профессионально важные качества в структуре личностных качеств студента. Образ жизни студента как фактор успешности обучения. Основные психологические трудности, возникающие у студентов в процессе обучения. Психологические особенности иностранных студентов.  Психологическое сопровождение студентов.</w:t>
      </w:r>
    </w:p>
    <w:p w:rsidR="000A6431" w:rsidRPr="00CA4999" w:rsidRDefault="000A6431" w:rsidP="000A6431">
      <w:pPr>
        <w:rPr>
          <w:rFonts w:ascii="Times New Roman" w:hAnsi="Times New Roman" w:cs="Times New Roman"/>
          <w:b/>
          <w:sz w:val="24"/>
          <w:szCs w:val="24"/>
        </w:rPr>
      </w:pPr>
      <w:r w:rsidRPr="00CA4999">
        <w:rPr>
          <w:rFonts w:ascii="Times New Roman" w:hAnsi="Times New Roman" w:cs="Times New Roman"/>
          <w:b/>
          <w:sz w:val="24"/>
          <w:szCs w:val="24"/>
        </w:rPr>
        <w:t>Тема 4. Психологические основы воспитательной работы в системе высшей школы</w:t>
      </w:r>
    </w:p>
    <w:p w:rsidR="000A6431" w:rsidRPr="00CA4999" w:rsidRDefault="000A6431" w:rsidP="000A6431">
      <w:pPr>
        <w:rPr>
          <w:rFonts w:ascii="Times New Roman" w:hAnsi="Times New Roman" w:cs="Times New Roman"/>
          <w:sz w:val="24"/>
          <w:szCs w:val="24"/>
        </w:rPr>
      </w:pPr>
      <w:r w:rsidRPr="00CA4999">
        <w:rPr>
          <w:rFonts w:ascii="Times New Roman" w:hAnsi="Times New Roman" w:cs="Times New Roman"/>
          <w:sz w:val="24"/>
          <w:szCs w:val="24"/>
        </w:rPr>
        <w:t xml:space="preserve">Социально-педагогические условия и принципы воспитательной работы в вузе. Задачи воспитательной работы в высшей школе. Основные методы воспитания, применяемые в высшей школе. Организация </w:t>
      </w:r>
      <w:proofErr w:type="spellStart"/>
      <w:r w:rsidRPr="00CA4999">
        <w:rPr>
          <w:rFonts w:ascii="Times New Roman" w:hAnsi="Times New Roman" w:cs="Times New Roman"/>
          <w:sz w:val="24"/>
          <w:szCs w:val="24"/>
        </w:rPr>
        <w:t>внеучебной</w:t>
      </w:r>
      <w:proofErr w:type="spellEnd"/>
      <w:r w:rsidRPr="00CA4999">
        <w:rPr>
          <w:rFonts w:ascii="Times New Roman" w:hAnsi="Times New Roman" w:cs="Times New Roman"/>
          <w:sz w:val="24"/>
          <w:szCs w:val="24"/>
        </w:rPr>
        <w:t xml:space="preserve"> деятельности студентов. Образ идеального студента глазами преподавателей и студентов.</w:t>
      </w:r>
    </w:p>
    <w:p w:rsidR="000A6431" w:rsidRPr="00CA4999" w:rsidRDefault="000A6431" w:rsidP="000A6431">
      <w:pPr>
        <w:pStyle w:val="4"/>
        <w:rPr>
          <w:rFonts w:ascii="Times New Roman" w:hAnsi="Times New Roman"/>
          <w:i w:val="0"/>
          <w:color w:val="auto"/>
          <w:szCs w:val="24"/>
        </w:rPr>
      </w:pPr>
      <w:r w:rsidRPr="00CA4999">
        <w:rPr>
          <w:rFonts w:ascii="Times New Roman" w:hAnsi="Times New Roman"/>
          <w:i w:val="0"/>
          <w:color w:val="auto"/>
          <w:szCs w:val="24"/>
        </w:rPr>
        <w:t>Тема 5. Гуманистически-ориентированное взаимодействие как основная тенденция в современном образовании</w:t>
      </w:r>
    </w:p>
    <w:p w:rsidR="000A6431" w:rsidRPr="00CA4999" w:rsidRDefault="000A6431" w:rsidP="000A6431">
      <w:pPr>
        <w:pStyle w:val="14"/>
        <w:tabs>
          <w:tab w:val="left" w:pos="0"/>
        </w:tabs>
        <w:ind w:left="0" w:right="0" w:firstLine="709"/>
        <w:jc w:val="both"/>
        <w:rPr>
          <w:color w:val="auto"/>
          <w:sz w:val="24"/>
          <w:szCs w:val="24"/>
        </w:rPr>
      </w:pPr>
      <w:r w:rsidRPr="00CA4999">
        <w:rPr>
          <w:color w:val="auto"/>
          <w:sz w:val="24"/>
          <w:szCs w:val="24"/>
        </w:rPr>
        <w:t xml:space="preserve">Основные тенденции современного образования: </w:t>
      </w:r>
      <w:proofErr w:type="spellStart"/>
      <w:r w:rsidRPr="00CA4999">
        <w:rPr>
          <w:color w:val="auto"/>
          <w:sz w:val="24"/>
          <w:szCs w:val="24"/>
        </w:rPr>
        <w:t>фундаментализация</w:t>
      </w:r>
      <w:proofErr w:type="spellEnd"/>
      <w:r w:rsidRPr="00CA4999">
        <w:rPr>
          <w:color w:val="auto"/>
          <w:sz w:val="24"/>
          <w:szCs w:val="24"/>
        </w:rPr>
        <w:t xml:space="preserve">, демократизация, </w:t>
      </w:r>
      <w:proofErr w:type="spellStart"/>
      <w:r w:rsidRPr="00CA4999">
        <w:rPr>
          <w:color w:val="auto"/>
          <w:sz w:val="24"/>
          <w:szCs w:val="24"/>
        </w:rPr>
        <w:t>гуманизация</w:t>
      </w:r>
      <w:proofErr w:type="spellEnd"/>
      <w:r w:rsidRPr="00CA4999">
        <w:rPr>
          <w:color w:val="auto"/>
          <w:sz w:val="24"/>
          <w:szCs w:val="24"/>
        </w:rPr>
        <w:t xml:space="preserve">, </w:t>
      </w:r>
      <w:proofErr w:type="spellStart"/>
      <w:r w:rsidRPr="00CA4999">
        <w:rPr>
          <w:color w:val="auto"/>
          <w:sz w:val="24"/>
          <w:szCs w:val="24"/>
        </w:rPr>
        <w:t>гуманитаризация</w:t>
      </w:r>
      <w:proofErr w:type="spellEnd"/>
      <w:r w:rsidRPr="00CA4999">
        <w:rPr>
          <w:color w:val="auto"/>
          <w:sz w:val="24"/>
          <w:szCs w:val="24"/>
        </w:rPr>
        <w:t xml:space="preserve">, ориентация на опережающее развитие, компьютеризация и широкое применение информационных </w:t>
      </w:r>
      <w:proofErr w:type="gramStart"/>
      <w:r w:rsidRPr="00CA4999">
        <w:rPr>
          <w:color w:val="auto"/>
          <w:sz w:val="24"/>
          <w:szCs w:val="24"/>
        </w:rPr>
        <w:t>технологий  и</w:t>
      </w:r>
      <w:proofErr w:type="gramEnd"/>
      <w:r w:rsidRPr="00CA4999">
        <w:rPr>
          <w:color w:val="auto"/>
          <w:sz w:val="24"/>
          <w:szCs w:val="24"/>
        </w:rPr>
        <w:t xml:space="preserve"> пр. Глобализация образовательного пространства. </w:t>
      </w:r>
      <w:proofErr w:type="gramStart"/>
      <w:r w:rsidRPr="00CA4999">
        <w:rPr>
          <w:color w:val="auto"/>
          <w:sz w:val="24"/>
          <w:szCs w:val="24"/>
        </w:rPr>
        <w:t>Духовная  интеграция</w:t>
      </w:r>
      <w:proofErr w:type="gramEnd"/>
      <w:r w:rsidRPr="00CA4999">
        <w:rPr>
          <w:color w:val="auto"/>
          <w:sz w:val="24"/>
          <w:szCs w:val="24"/>
        </w:rPr>
        <w:t xml:space="preserve"> человеческих сообществ. Модернизация российской образовательной системы. Концепция образования как открытой государственно-общественной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 обучающегося, педагога, родителя, образовательного учреждения. Общечеловеческие идеалы и ценности. Нарушение межгрупповых механизмов взаимопонимания и проблема толерантности. Психология диалога. Формирование ментальности, ориентированной на гуманистическое взаимодействие. Моральная и психологическая стороны ментальности. </w:t>
      </w:r>
    </w:p>
    <w:p w:rsidR="000A6431" w:rsidRPr="00CA4999" w:rsidRDefault="000A6431" w:rsidP="000A6431">
      <w:pPr>
        <w:pStyle w:val="14"/>
        <w:ind w:left="0" w:right="0" w:firstLine="709"/>
        <w:jc w:val="both"/>
        <w:rPr>
          <w:color w:val="auto"/>
          <w:sz w:val="24"/>
          <w:szCs w:val="24"/>
        </w:rPr>
      </w:pPr>
      <w:r w:rsidRPr="00CA4999">
        <w:rPr>
          <w:color w:val="auto"/>
          <w:sz w:val="24"/>
          <w:szCs w:val="24"/>
        </w:rPr>
        <w:t>Гуманистически-ориентированный диалог. Элементарные и сложные формы понимания человека. Жизненный опыт. Жизненный смысл. Социальная деградация личности. Позитивное взаимодействие. Научная мысль как планетарное явление.</w:t>
      </w:r>
    </w:p>
    <w:p w:rsidR="000A6431" w:rsidRPr="00CA4999" w:rsidRDefault="000A6431" w:rsidP="000A6431">
      <w:pPr>
        <w:pStyle w:val="4"/>
        <w:rPr>
          <w:rFonts w:ascii="Times New Roman" w:hAnsi="Times New Roman"/>
          <w:i w:val="0"/>
          <w:color w:val="auto"/>
          <w:szCs w:val="24"/>
        </w:rPr>
      </w:pPr>
      <w:r w:rsidRPr="00CA4999">
        <w:rPr>
          <w:rFonts w:ascii="Times New Roman" w:hAnsi="Times New Roman"/>
          <w:i w:val="0"/>
          <w:color w:val="auto"/>
          <w:szCs w:val="24"/>
        </w:rPr>
        <w:lastRenderedPageBreak/>
        <w:t xml:space="preserve">Тема 6. Высшее образование как важнейший этап социализации и профессионализации личности. </w:t>
      </w:r>
    </w:p>
    <w:p w:rsidR="000A6431" w:rsidRPr="00CA4999" w:rsidRDefault="000A6431" w:rsidP="000A6431">
      <w:pPr>
        <w:pStyle w:val="14"/>
        <w:ind w:left="0" w:right="0" w:firstLine="709"/>
        <w:jc w:val="both"/>
        <w:rPr>
          <w:color w:val="auto"/>
          <w:sz w:val="24"/>
          <w:szCs w:val="24"/>
        </w:rPr>
      </w:pPr>
      <w:r w:rsidRPr="00CA4999">
        <w:rPr>
          <w:color w:val="auto"/>
          <w:sz w:val="24"/>
          <w:szCs w:val="24"/>
        </w:rPr>
        <w:t xml:space="preserve">Своеобразие образовательной среды вуза. Различия между деятельностью учащихся в условиях вуза и в школы. Школьный педагог и преподаватель вуза.  Роль студенческого возраста в общем процессе становления личности. Становление «взрослости» и основные задачи развития. Характеристика студента как субъекта учебной деятельности: высокий уровень образования, высокий уровень познавательной мотивации, высокая социальная активность и пр. Формирование и развитие ценностной системы, мировоззрения в процессе посредством высшего образования. </w:t>
      </w:r>
    </w:p>
    <w:p w:rsidR="000A6431" w:rsidRPr="00CA4999" w:rsidRDefault="000A6431" w:rsidP="000A6431">
      <w:pPr>
        <w:pStyle w:val="14"/>
        <w:ind w:left="0" w:right="0" w:firstLine="709"/>
        <w:jc w:val="both"/>
        <w:rPr>
          <w:color w:val="auto"/>
          <w:sz w:val="24"/>
          <w:szCs w:val="24"/>
        </w:rPr>
      </w:pPr>
      <w:r w:rsidRPr="00CA4999">
        <w:rPr>
          <w:color w:val="auto"/>
          <w:sz w:val="24"/>
          <w:szCs w:val="24"/>
        </w:rPr>
        <w:t xml:space="preserve">Студент. Преподаватель и педагог. Образовательная среда вуза. Профессионализация и социализация. Позиция «взрослости». Определенность и идентичность. </w:t>
      </w:r>
    </w:p>
    <w:p w:rsidR="000A6431" w:rsidRPr="00CA4999" w:rsidRDefault="000A6431" w:rsidP="000A6431">
      <w:pPr>
        <w:pStyle w:val="4"/>
        <w:rPr>
          <w:rFonts w:ascii="Times New Roman" w:hAnsi="Times New Roman"/>
          <w:i w:val="0"/>
          <w:color w:val="auto"/>
          <w:szCs w:val="24"/>
        </w:rPr>
      </w:pPr>
      <w:r w:rsidRPr="00CA4999">
        <w:rPr>
          <w:rFonts w:ascii="Times New Roman" w:hAnsi="Times New Roman"/>
          <w:i w:val="0"/>
          <w:color w:val="auto"/>
          <w:szCs w:val="24"/>
        </w:rPr>
        <w:t>Тема 7. Духовно-психологический потенциал личности преподавателя</w:t>
      </w:r>
    </w:p>
    <w:p w:rsidR="000A6431" w:rsidRPr="00CA4999" w:rsidRDefault="000A6431" w:rsidP="000A6431">
      <w:pPr>
        <w:pStyle w:val="14"/>
        <w:ind w:left="0" w:right="0" w:firstLine="709"/>
        <w:jc w:val="both"/>
        <w:rPr>
          <w:color w:val="auto"/>
          <w:sz w:val="24"/>
          <w:szCs w:val="24"/>
        </w:rPr>
      </w:pPr>
      <w:r w:rsidRPr="00CA4999">
        <w:rPr>
          <w:color w:val="auto"/>
          <w:sz w:val="24"/>
          <w:szCs w:val="24"/>
        </w:rPr>
        <w:t xml:space="preserve">Педагог как наставник и </w:t>
      </w:r>
      <w:proofErr w:type="spellStart"/>
      <w:r w:rsidRPr="00CA4999">
        <w:rPr>
          <w:color w:val="auto"/>
          <w:sz w:val="24"/>
          <w:szCs w:val="24"/>
        </w:rPr>
        <w:t>фасилитатор</w:t>
      </w:r>
      <w:proofErr w:type="spellEnd"/>
      <w:r w:rsidRPr="00CA4999">
        <w:rPr>
          <w:color w:val="auto"/>
          <w:sz w:val="24"/>
          <w:szCs w:val="24"/>
        </w:rPr>
        <w:t xml:space="preserve">. </w:t>
      </w:r>
      <w:proofErr w:type="spellStart"/>
      <w:r w:rsidRPr="00CA4999">
        <w:rPr>
          <w:color w:val="auto"/>
          <w:sz w:val="24"/>
          <w:szCs w:val="24"/>
        </w:rPr>
        <w:t>Тьютерство</w:t>
      </w:r>
      <w:proofErr w:type="spellEnd"/>
      <w:r w:rsidRPr="00CA4999">
        <w:rPr>
          <w:color w:val="auto"/>
          <w:sz w:val="24"/>
          <w:szCs w:val="24"/>
        </w:rPr>
        <w:t xml:space="preserve"> как особый тип гуманитарного педагогического сопровождения. Способность преподавателя к гуманистически ориентированному взаимодействию в образовательной среде. Адаптивные стратегии и типы психологической защиты преподавателя. Стиль поведения и коммуникативные особенности личности преподавателя. Духовно-психологический потенциал личности преподавателя. Позитивные стороны социально-психологической направленности преподавателя. Ценностные и </w:t>
      </w:r>
      <w:proofErr w:type="spellStart"/>
      <w:r w:rsidRPr="00CA4999">
        <w:rPr>
          <w:color w:val="auto"/>
          <w:sz w:val="24"/>
          <w:szCs w:val="24"/>
        </w:rPr>
        <w:t>смысло</w:t>
      </w:r>
      <w:proofErr w:type="spellEnd"/>
      <w:r w:rsidRPr="00CA4999">
        <w:rPr>
          <w:color w:val="auto"/>
          <w:sz w:val="24"/>
          <w:szCs w:val="24"/>
        </w:rPr>
        <w:t xml:space="preserve">-жизненные ориентации преподавателя. </w:t>
      </w:r>
    </w:p>
    <w:p w:rsidR="000A6431" w:rsidRPr="00CA4999" w:rsidRDefault="000A6431" w:rsidP="000A6431">
      <w:pPr>
        <w:pStyle w:val="14"/>
        <w:ind w:left="0" w:right="0" w:firstLine="709"/>
        <w:jc w:val="both"/>
        <w:rPr>
          <w:color w:val="auto"/>
          <w:sz w:val="24"/>
          <w:szCs w:val="24"/>
        </w:rPr>
      </w:pPr>
      <w:r w:rsidRPr="00CA4999">
        <w:rPr>
          <w:color w:val="auto"/>
          <w:sz w:val="24"/>
          <w:szCs w:val="24"/>
        </w:rPr>
        <w:t xml:space="preserve">Личность, индивидуальность, индивид. Стиль педагогического взаимодействия. </w:t>
      </w:r>
      <w:proofErr w:type="spellStart"/>
      <w:r w:rsidRPr="00CA4999">
        <w:rPr>
          <w:color w:val="auto"/>
          <w:sz w:val="24"/>
          <w:szCs w:val="24"/>
        </w:rPr>
        <w:t>Эмпатия</w:t>
      </w:r>
      <w:proofErr w:type="spellEnd"/>
      <w:r w:rsidRPr="00CA4999">
        <w:rPr>
          <w:color w:val="auto"/>
          <w:sz w:val="24"/>
          <w:szCs w:val="24"/>
        </w:rPr>
        <w:t xml:space="preserve"> как специфическая форма чувствительности. </w:t>
      </w:r>
      <w:proofErr w:type="spellStart"/>
      <w:r w:rsidRPr="00CA4999">
        <w:rPr>
          <w:color w:val="auto"/>
          <w:sz w:val="24"/>
          <w:szCs w:val="24"/>
        </w:rPr>
        <w:t>Эмпатия</w:t>
      </w:r>
      <w:proofErr w:type="spellEnd"/>
      <w:r w:rsidRPr="00CA4999">
        <w:rPr>
          <w:color w:val="auto"/>
          <w:sz w:val="24"/>
          <w:szCs w:val="24"/>
        </w:rPr>
        <w:t xml:space="preserve"> как психологическая основа гуманистического стиля педагогического взаимодействия. Духовно-психологический потенциал личности преподавателя. Коммуникативная компетентность. Интеллект. Практический интеллект. Социальный и духовный интеллект. Ценностные ориентации и педагогический процесс. </w:t>
      </w:r>
    </w:p>
    <w:p w:rsidR="000A6431" w:rsidRPr="00CA4999" w:rsidRDefault="000A6431" w:rsidP="000A6431">
      <w:pPr>
        <w:pStyle w:val="14"/>
        <w:ind w:left="0" w:right="0" w:firstLine="709"/>
        <w:jc w:val="both"/>
        <w:rPr>
          <w:color w:val="auto"/>
          <w:sz w:val="24"/>
          <w:szCs w:val="24"/>
        </w:rPr>
      </w:pPr>
    </w:p>
    <w:p w:rsidR="000A6431" w:rsidRPr="00CA4999" w:rsidRDefault="000A6431" w:rsidP="000A6431">
      <w:pPr>
        <w:pStyle w:val="4"/>
        <w:rPr>
          <w:rFonts w:ascii="Times New Roman" w:hAnsi="Times New Roman"/>
          <w:i w:val="0"/>
          <w:color w:val="auto"/>
          <w:szCs w:val="24"/>
        </w:rPr>
      </w:pPr>
      <w:r w:rsidRPr="00CA4999">
        <w:rPr>
          <w:rFonts w:ascii="Times New Roman" w:hAnsi="Times New Roman"/>
          <w:i w:val="0"/>
          <w:color w:val="auto"/>
          <w:szCs w:val="24"/>
        </w:rPr>
        <w:t>Тема 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p w:rsidR="000A6431" w:rsidRPr="00CA4999" w:rsidRDefault="000A6431" w:rsidP="000A6431">
      <w:pPr>
        <w:pStyle w:val="14"/>
        <w:ind w:left="0" w:right="0" w:firstLine="709"/>
        <w:jc w:val="both"/>
        <w:rPr>
          <w:color w:val="auto"/>
          <w:sz w:val="24"/>
          <w:szCs w:val="24"/>
        </w:rPr>
      </w:pPr>
      <w:r w:rsidRPr="00CA4999">
        <w:rPr>
          <w:color w:val="auto"/>
          <w:sz w:val="24"/>
          <w:szCs w:val="24"/>
        </w:rPr>
        <w:t>Уровни коммуникативного потенциала преподавателя. Коммуникативные свойства. Коммуникативные способности. Коммуникативная компетентность преподавателя. Коммуникативно-поведенческие установки преподавателя. Негативные компоненты коммуникативной установки. Показатели сниженной толерантности. Характеристики индивидуально-психологического профиля личности успешного преподавателя.</w:t>
      </w:r>
    </w:p>
    <w:p w:rsidR="000A6431" w:rsidRPr="00CA4999" w:rsidRDefault="000A6431" w:rsidP="000A6431">
      <w:pPr>
        <w:pStyle w:val="14"/>
        <w:ind w:left="0" w:right="0" w:firstLine="709"/>
        <w:jc w:val="both"/>
        <w:rPr>
          <w:color w:val="auto"/>
          <w:sz w:val="24"/>
          <w:szCs w:val="24"/>
        </w:rPr>
      </w:pPr>
      <w:r w:rsidRPr="00CA4999">
        <w:rPr>
          <w:color w:val="auto"/>
          <w:sz w:val="24"/>
          <w:szCs w:val="24"/>
        </w:rPr>
        <w:t xml:space="preserve">Коммуникативные установки. Толерантность. Профиль личности. Эмоциональные помехи. Статическая структура личности. Динамическая структура личности. </w:t>
      </w:r>
    </w:p>
    <w:p w:rsidR="000A6431" w:rsidRPr="00CA4999" w:rsidRDefault="000A6431" w:rsidP="000A6431">
      <w:pPr>
        <w:autoSpaceDE w:val="0"/>
        <w:autoSpaceDN w:val="0"/>
        <w:adjustRightInd w:val="0"/>
        <w:contextualSpacing/>
        <w:jc w:val="center"/>
        <w:rPr>
          <w:rFonts w:ascii="Times New Roman" w:hAnsi="Times New Roman" w:cs="Times New Roman"/>
          <w:b/>
          <w:sz w:val="24"/>
          <w:szCs w:val="24"/>
        </w:rPr>
      </w:pPr>
    </w:p>
    <w:p w:rsidR="000A6431" w:rsidRPr="00CA4999" w:rsidRDefault="000A6431" w:rsidP="000A6431">
      <w:pPr>
        <w:rPr>
          <w:rFonts w:ascii="Times New Roman" w:hAnsi="Times New Roman" w:cs="Times New Roman"/>
          <w:sz w:val="24"/>
          <w:szCs w:val="24"/>
        </w:rPr>
      </w:pPr>
    </w:p>
    <w:p w:rsidR="000A6431" w:rsidRPr="00CA4999" w:rsidRDefault="000A6431" w:rsidP="000A6431">
      <w:pPr>
        <w:rPr>
          <w:rFonts w:ascii="Times New Roman" w:hAnsi="Times New Roman" w:cs="Times New Roman"/>
          <w:sz w:val="24"/>
          <w:szCs w:val="24"/>
        </w:rPr>
      </w:pPr>
      <w:r w:rsidRPr="00CA4999">
        <w:rPr>
          <w:rFonts w:ascii="Times New Roman" w:hAnsi="Times New Roman" w:cs="Times New Roman"/>
          <w:b/>
          <w:bCs/>
          <w:sz w:val="24"/>
          <w:szCs w:val="24"/>
        </w:rPr>
        <w:t>Формы текущего контроля и промежуточной аттестации:</w:t>
      </w:r>
    </w:p>
    <w:p w:rsidR="000A6431" w:rsidRPr="00CA4999" w:rsidRDefault="000A6431" w:rsidP="000A6431">
      <w:pPr>
        <w:rPr>
          <w:rFonts w:ascii="Times New Roman" w:hAnsi="Times New Roman" w:cs="Times New Roman"/>
          <w:sz w:val="24"/>
          <w:szCs w:val="24"/>
        </w:rPr>
      </w:pPr>
      <w:r w:rsidRPr="00CA4999">
        <w:rPr>
          <w:rFonts w:ascii="Times New Roman" w:hAnsi="Times New Roman" w:cs="Times New Roman"/>
          <w:sz w:val="24"/>
          <w:szCs w:val="24"/>
        </w:rPr>
        <w:t xml:space="preserve">Для решения воспитательных и учебных задач преподавателем используются следующие интерактивные формы: ситуационный анализ, презентации с использованием различных вспомогательных средств с обсуждением, обратная связь. В формах текущего контроля могут использоваться: </w:t>
      </w:r>
    </w:p>
    <w:p w:rsidR="000A6431" w:rsidRPr="00CA4999" w:rsidRDefault="000A6431" w:rsidP="000A6431">
      <w:pPr>
        <w:rPr>
          <w:rFonts w:ascii="Times New Roman" w:hAnsi="Times New Roman" w:cs="Times New Roman"/>
          <w:color w:val="000000"/>
          <w:sz w:val="24"/>
          <w:szCs w:val="24"/>
        </w:rPr>
      </w:pPr>
      <w:r w:rsidRPr="00CA4999">
        <w:rPr>
          <w:rFonts w:ascii="Times New Roman" w:hAnsi="Times New Roman" w:cs="Times New Roman"/>
          <w:color w:val="000000"/>
          <w:sz w:val="24"/>
          <w:szCs w:val="24"/>
        </w:rPr>
        <w:t>- при проведении занятий лекционного типа: устный опрос;</w:t>
      </w:r>
    </w:p>
    <w:p w:rsidR="000A6431" w:rsidRPr="00CA4999" w:rsidRDefault="000A6431" w:rsidP="000A6431">
      <w:pPr>
        <w:rPr>
          <w:rFonts w:ascii="Times New Roman" w:hAnsi="Times New Roman" w:cs="Times New Roman"/>
          <w:color w:val="000000"/>
          <w:sz w:val="24"/>
          <w:szCs w:val="24"/>
        </w:rPr>
      </w:pPr>
      <w:r w:rsidRPr="00CA4999">
        <w:rPr>
          <w:rFonts w:ascii="Times New Roman" w:hAnsi="Times New Roman" w:cs="Times New Roman"/>
          <w:color w:val="000000"/>
          <w:sz w:val="24"/>
          <w:szCs w:val="24"/>
        </w:rPr>
        <w:t>- при проведении занятий семинарского типа: устный опрос, тестирование, защита проектов;</w:t>
      </w:r>
    </w:p>
    <w:p w:rsidR="000A6431" w:rsidRPr="00CA4999" w:rsidRDefault="000A6431" w:rsidP="000A6431">
      <w:pPr>
        <w:rPr>
          <w:rFonts w:ascii="Times New Roman" w:hAnsi="Times New Roman" w:cs="Times New Roman"/>
          <w:color w:val="000000"/>
          <w:sz w:val="24"/>
          <w:szCs w:val="24"/>
        </w:rPr>
      </w:pPr>
      <w:r w:rsidRPr="00CA4999">
        <w:rPr>
          <w:rFonts w:ascii="Times New Roman" w:hAnsi="Times New Roman" w:cs="Times New Roman"/>
          <w:color w:val="000000"/>
          <w:sz w:val="24"/>
          <w:szCs w:val="24"/>
        </w:rPr>
        <w:t>- при контроле результатов самостоятельной работы студентов: устный опрос.</w:t>
      </w:r>
    </w:p>
    <w:p w:rsidR="000A6431" w:rsidRPr="00CA4999" w:rsidRDefault="000A6431" w:rsidP="000A6431">
      <w:pPr>
        <w:rPr>
          <w:rFonts w:ascii="Times New Roman" w:hAnsi="Times New Roman" w:cs="Times New Roman"/>
          <w:b/>
          <w:bCs/>
          <w:sz w:val="24"/>
          <w:szCs w:val="24"/>
        </w:rPr>
      </w:pPr>
    </w:p>
    <w:p w:rsidR="000A6431" w:rsidRPr="00CA4999" w:rsidRDefault="000A6431" w:rsidP="000A6431">
      <w:pPr>
        <w:ind w:firstLine="567"/>
        <w:rPr>
          <w:rFonts w:ascii="Times New Roman" w:eastAsia="Calibri" w:hAnsi="Times New Roman" w:cs="Times New Roman"/>
          <w:sz w:val="24"/>
          <w:szCs w:val="24"/>
        </w:rPr>
      </w:pPr>
      <w:r w:rsidRPr="00CA4999">
        <w:rPr>
          <w:rFonts w:ascii="Times New Roman" w:eastAsia="Calibri" w:hAnsi="Times New Roman" w:cs="Times New Roman"/>
          <w:sz w:val="24"/>
          <w:szCs w:val="24"/>
        </w:rPr>
        <w:lastRenderedPageBreak/>
        <w:t>Зачет проводится с применением следующих методов (средств): устный опрос по вопросам (устный опрос).</w:t>
      </w:r>
    </w:p>
    <w:p w:rsidR="000A6431" w:rsidRPr="00CA4999" w:rsidRDefault="000A6431" w:rsidP="000A6431">
      <w:pPr>
        <w:ind w:firstLine="567"/>
        <w:rPr>
          <w:rFonts w:ascii="Times New Roman" w:eastAsia="Calibri" w:hAnsi="Times New Roman" w:cs="Times New Roman"/>
          <w:sz w:val="24"/>
          <w:szCs w:val="24"/>
        </w:rPr>
      </w:pPr>
      <w:r w:rsidRPr="00CA4999">
        <w:rPr>
          <w:rFonts w:ascii="Times New Roman" w:eastAsia="Calibri" w:hAnsi="Times New Roman" w:cs="Times New Roman"/>
          <w:sz w:val="24"/>
          <w:szCs w:val="24"/>
        </w:rPr>
        <w:t>Материалы текущего контроля успеваемости</w:t>
      </w:r>
    </w:p>
    <w:p w:rsidR="000A6431" w:rsidRPr="00CA4999" w:rsidRDefault="000A6431" w:rsidP="000A6431">
      <w:pPr>
        <w:pStyle w:val="a0"/>
        <w:numPr>
          <w:ilvl w:val="0"/>
          <w:numId w:val="11"/>
        </w:numPr>
        <w:tabs>
          <w:tab w:val="clear" w:pos="720"/>
        </w:tabs>
        <w:spacing w:line="240" w:lineRule="auto"/>
        <w:ind w:left="360"/>
      </w:pPr>
      <w:r w:rsidRPr="00CA4999">
        <w:t xml:space="preserve">Тестовые задания. </w:t>
      </w:r>
    </w:p>
    <w:p w:rsidR="000A6431" w:rsidRPr="00CA4999" w:rsidRDefault="000A6431" w:rsidP="000A6431">
      <w:pPr>
        <w:pStyle w:val="a0"/>
        <w:numPr>
          <w:ilvl w:val="0"/>
          <w:numId w:val="11"/>
        </w:numPr>
        <w:tabs>
          <w:tab w:val="clear" w:pos="720"/>
        </w:tabs>
        <w:spacing w:line="240" w:lineRule="auto"/>
        <w:ind w:left="360"/>
      </w:pPr>
      <w:r w:rsidRPr="00CA4999">
        <w:t>Контрольные вопросы и задания.</w:t>
      </w:r>
    </w:p>
    <w:p w:rsidR="000A6431" w:rsidRPr="00CA4999" w:rsidRDefault="000A6431" w:rsidP="000A6431">
      <w:pPr>
        <w:pStyle w:val="a0"/>
        <w:numPr>
          <w:ilvl w:val="0"/>
          <w:numId w:val="11"/>
        </w:numPr>
        <w:tabs>
          <w:tab w:val="clear" w:pos="720"/>
        </w:tabs>
        <w:spacing w:line="240" w:lineRule="auto"/>
        <w:ind w:left="360"/>
      </w:pPr>
      <w:r w:rsidRPr="00CA4999">
        <w:t xml:space="preserve">Перечень вопросов для подготовки к зачету. </w:t>
      </w:r>
    </w:p>
    <w:p w:rsidR="000A6431" w:rsidRPr="00CA4999" w:rsidRDefault="000A6431" w:rsidP="000A6431">
      <w:pPr>
        <w:pStyle w:val="a0"/>
        <w:numPr>
          <w:ilvl w:val="0"/>
          <w:numId w:val="11"/>
        </w:numPr>
        <w:tabs>
          <w:tab w:val="clear" w:pos="720"/>
        </w:tabs>
        <w:spacing w:line="240" w:lineRule="auto"/>
        <w:ind w:left="360"/>
      </w:pPr>
      <w:r w:rsidRPr="00CA4999">
        <w:t>Методические рекомендации для обучающихся по освоению дисциплины.</w:t>
      </w:r>
    </w:p>
    <w:p w:rsidR="000A6431" w:rsidRPr="00CA4999" w:rsidRDefault="000A6431" w:rsidP="000A6431">
      <w:pPr>
        <w:tabs>
          <w:tab w:val="left" w:pos="284"/>
        </w:tabs>
        <w:rPr>
          <w:rFonts w:ascii="Times New Roman" w:hAnsi="Times New Roman" w:cs="Times New Roman"/>
          <w:sz w:val="24"/>
          <w:szCs w:val="24"/>
        </w:rPr>
      </w:pPr>
      <w:r w:rsidRPr="00CA4999">
        <w:rPr>
          <w:rFonts w:ascii="Times New Roman" w:hAnsi="Times New Roman" w:cs="Times New Roman"/>
          <w:b/>
          <w:bCs/>
          <w:sz w:val="24"/>
          <w:szCs w:val="24"/>
        </w:rPr>
        <w:t>Основная литература:</w:t>
      </w:r>
    </w:p>
    <w:p w:rsidR="000A6431" w:rsidRPr="00CA4999" w:rsidRDefault="000A6431" w:rsidP="000A6431">
      <w:pPr>
        <w:widowControl w:val="0"/>
        <w:numPr>
          <w:ilvl w:val="0"/>
          <w:numId w:val="17"/>
        </w:numPr>
        <w:ind w:left="0" w:firstLine="425"/>
        <w:rPr>
          <w:rStyle w:val="a5"/>
          <w:rFonts w:ascii="Times New Roman" w:hAnsi="Times New Roman" w:cs="Times New Roman"/>
          <w:color w:val="auto"/>
          <w:sz w:val="24"/>
          <w:szCs w:val="24"/>
          <w:u w:val="none"/>
        </w:rPr>
      </w:pPr>
      <w:proofErr w:type="spellStart"/>
      <w:r w:rsidRPr="00CA4999">
        <w:rPr>
          <w:rFonts w:ascii="Times New Roman" w:hAnsi="Times New Roman" w:cs="Times New Roman"/>
          <w:sz w:val="24"/>
          <w:szCs w:val="24"/>
        </w:rPr>
        <w:t>Бурняшов</w:t>
      </w:r>
      <w:proofErr w:type="spellEnd"/>
      <w:r w:rsidRPr="00CA4999">
        <w:rPr>
          <w:rFonts w:ascii="Times New Roman" w:hAnsi="Times New Roman" w:cs="Times New Roman"/>
          <w:sz w:val="24"/>
          <w:szCs w:val="24"/>
        </w:rPr>
        <w:t>, Б. А. Учебное веб-портфолио в российской высшей школе [Электронный ресурс</w:t>
      </w:r>
      <w:proofErr w:type="gramStart"/>
      <w:r w:rsidRPr="00CA4999">
        <w:rPr>
          <w:rFonts w:ascii="Times New Roman" w:hAnsi="Times New Roman" w:cs="Times New Roman"/>
          <w:sz w:val="24"/>
          <w:szCs w:val="24"/>
        </w:rPr>
        <w:t>] :</w:t>
      </w:r>
      <w:proofErr w:type="gramEnd"/>
      <w:r w:rsidRPr="00CA4999">
        <w:rPr>
          <w:rFonts w:ascii="Times New Roman" w:hAnsi="Times New Roman" w:cs="Times New Roman"/>
          <w:sz w:val="24"/>
          <w:szCs w:val="24"/>
        </w:rPr>
        <w:t xml:space="preserve"> учебно-методическое пособие для аспирантов всех направлений подготовки кадров высшей квалификации и для преподавателей вузов / Б. А. </w:t>
      </w:r>
      <w:proofErr w:type="spellStart"/>
      <w:r w:rsidRPr="00CA4999">
        <w:rPr>
          <w:rFonts w:ascii="Times New Roman" w:hAnsi="Times New Roman" w:cs="Times New Roman"/>
          <w:sz w:val="24"/>
          <w:szCs w:val="24"/>
        </w:rPr>
        <w:t>Бурняшов</w:t>
      </w:r>
      <w:proofErr w:type="spellEnd"/>
      <w:r w:rsidRPr="00CA4999">
        <w:rPr>
          <w:rFonts w:ascii="Times New Roman" w:hAnsi="Times New Roman" w:cs="Times New Roman"/>
          <w:sz w:val="24"/>
          <w:szCs w:val="24"/>
        </w:rPr>
        <w:t xml:space="preserve">. — Электрон. текстовые данные. — Краснодар, </w:t>
      </w:r>
      <w:proofErr w:type="gramStart"/>
      <w:r w:rsidRPr="00CA4999">
        <w:rPr>
          <w:rFonts w:ascii="Times New Roman" w:hAnsi="Times New Roman" w:cs="Times New Roman"/>
          <w:sz w:val="24"/>
          <w:szCs w:val="24"/>
        </w:rPr>
        <w:t>Саратов :</w:t>
      </w:r>
      <w:proofErr w:type="gramEnd"/>
      <w:r w:rsidRPr="00CA4999">
        <w:rPr>
          <w:rFonts w:ascii="Times New Roman" w:hAnsi="Times New Roman" w:cs="Times New Roman"/>
          <w:sz w:val="24"/>
          <w:szCs w:val="24"/>
        </w:rPr>
        <w:t xml:space="preserve"> Южный институт менеджмента, Ай Пи Эр Медиа, 2018. — 80 c. — 2227-8397. — Режим доступа: </w:t>
      </w:r>
      <w:hyperlink r:id="rId13" w:history="1">
        <w:r w:rsidRPr="00CA4999">
          <w:rPr>
            <w:rStyle w:val="a5"/>
            <w:rFonts w:ascii="Times New Roman" w:hAnsi="Times New Roman" w:cs="Times New Roman"/>
            <w:sz w:val="24"/>
            <w:szCs w:val="24"/>
          </w:rPr>
          <w:t>http://www.iprbookshop.ru/78047.html</w:t>
        </w:r>
      </w:hyperlink>
      <w:r w:rsidRPr="00CA4999">
        <w:rPr>
          <w:rStyle w:val="a5"/>
          <w:rFonts w:ascii="Times New Roman" w:hAnsi="Times New Roman" w:cs="Times New Roman"/>
          <w:sz w:val="24"/>
          <w:szCs w:val="24"/>
        </w:rPr>
        <w:t>.</w:t>
      </w:r>
    </w:p>
    <w:p w:rsidR="000A6431" w:rsidRPr="00CA4999" w:rsidRDefault="000A6431" w:rsidP="000A6431">
      <w:pPr>
        <w:widowControl w:val="0"/>
        <w:numPr>
          <w:ilvl w:val="0"/>
          <w:numId w:val="17"/>
        </w:numPr>
        <w:ind w:left="0" w:firstLine="425"/>
        <w:rPr>
          <w:rFonts w:ascii="Times New Roman" w:hAnsi="Times New Roman" w:cs="Times New Roman"/>
          <w:sz w:val="24"/>
          <w:szCs w:val="24"/>
        </w:rPr>
      </w:pPr>
      <w:proofErr w:type="spellStart"/>
      <w:r w:rsidRPr="00CA4999">
        <w:rPr>
          <w:rFonts w:ascii="Times New Roman" w:hAnsi="Times New Roman" w:cs="Times New Roman"/>
          <w:sz w:val="24"/>
          <w:szCs w:val="24"/>
        </w:rPr>
        <w:t>Громкова</w:t>
      </w:r>
      <w:proofErr w:type="spellEnd"/>
      <w:r w:rsidRPr="00CA4999">
        <w:rPr>
          <w:rFonts w:ascii="Times New Roman" w:hAnsi="Times New Roman" w:cs="Times New Roman"/>
          <w:sz w:val="24"/>
          <w:szCs w:val="24"/>
        </w:rPr>
        <w:t>, М. Т. Педагогика высшей школы [Электронный ресурс</w:t>
      </w:r>
      <w:proofErr w:type="gramStart"/>
      <w:r w:rsidRPr="00CA4999">
        <w:rPr>
          <w:rFonts w:ascii="Times New Roman" w:hAnsi="Times New Roman" w:cs="Times New Roman"/>
          <w:sz w:val="24"/>
          <w:szCs w:val="24"/>
        </w:rPr>
        <w:t>] :</w:t>
      </w:r>
      <w:proofErr w:type="gramEnd"/>
      <w:r w:rsidRPr="00CA4999">
        <w:rPr>
          <w:rFonts w:ascii="Times New Roman" w:hAnsi="Times New Roman" w:cs="Times New Roman"/>
          <w:sz w:val="24"/>
          <w:szCs w:val="24"/>
        </w:rPr>
        <w:t xml:space="preserve"> учебное пособие для студентов педагогических вузов / М. Т. </w:t>
      </w:r>
      <w:proofErr w:type="spellStart"/>
      <w:r w:rsidRPr="00CA4999">
        <w:rPr>
          <w:rFonts w:ascii="Times New Roman" w:hAnsi="Times New Roman" w:cs="Times New Roman"/>
          <w:sz w:val="24"/>
          <w:szCs w:val="24"/>
        </w:rPr>
        <w:t>Громкова</w:t>
      </w:r>
      <w:proofErr w:type="spellEnd"/>
      <w:r w:rsidRPr="00CA4999">
        <w:rPr>
          <w:rFonts w:ascii="Times New Roman" w:hAnsi="Times New Roman" w:cs="Times New Roman"/>
          <w:sz w:val="24"/>
          <w:szCs w:val="24"/>
        </w:rPr>
        <w:t xml:space="preserve">. — Электрон. текстовые данные. — </w:t>
      </w:r>
      <w:proofErr w:type="gramStart"/>
      <w:r w:rsidRPr="00CA4999">
        <w:rPr>
          <w:rFonts w:ascii="Times New Roman" w:hAnsi="Times New Roman" w:cs="Times New Roman"/>
          <w:sz w:val="24"/>
          <w:szCs w:val="24"/>
        </w:rPr>
        <w:t>М. :</w:t>
      </w:r>
      <w:proofErr w:type="gramEnd"/>
      <w:r w:rsidRPr="00CA4999">
        <w:rPr>
          <w:rFonts w:ascii="Times New Roman" w:hAnsi="Times New Roman" w:cs="Times New Roman"/>
          <w:sz w:val="24"/>
          <w:szCs w:val="24"/>
        </w:rPr>
        <w:t xml:space="preserve"> ЮНИТИ-ДАНА, 2017. — 446 c. — 978-5-238-02236-9. — Режим доступа: </w:t>
      </w:r>
      <w:hyperlink r:id="rId14" w:history="1">
        <w:r w:rsidRPr="00CA4999">
          <w:rPr>
            <w:rStyle w:val="a5"/>
            <w:rFonts w:ascii="Times New Roman" w:hAnsi="Times New Roman" w:cs="Times New Roman"/>
            <w:sz w:val="24"/>
            <w:szCs w:val="24"/>
          </w:rPr>
          <w:t>http://www.iprbookshop.ru/74901.html</w:t>
        </w:r>
      </w:hyperlink>
    </w:p>
    <w:p w:rsidR="000A6431" w:rsidRPr="00CA4999" w:rsidRDefault="000A6431" w:rsidP="000A6431">
      <w:pPr>
        <w:widowControl w:val="0"/>
        <w:numPr>
          <w:ilvl w:val="0"/>
          <w:numId w:val="17"/>
        </w:numPr>
        <w:ind w:left="0" w:firstLine="425"/>
        <w:rPr>
          <w:rFonts w:ascii="Times New Roman" w:hAnsi="Times New Roman" w:cs="Times New Roman"/>
          <w:sz w:val="24"/>
          <w:szCs w:val="24"/>
        </w:rPr>
      </w:pPr>
      <w:r w:rsidRPr="00CA4999">
        <w:rPr>
          <w:rFonts w:ascii="Times New Roman" w:hAnsi="Times New Roman" w:cs="Times New Roman"/>
          <w:sz w:val="24"/>
          <w:szCs w:val="24"/>
        </w:rPr>
        <w:t>Самойлов, В. Д. Методология преподавания юриспруденции в системе высшего образования России [Электронный ресурс</w:t>
      </w:r>
      <w:proofErr w:type="gramStart"/>
      <w:r w:rsidRPr="00CA4999">
        <w:rPr>
          <w:rFonts w:ascii="Times New Roman" w:hAnsi="Times New Roman" w:cs="Times New Roman"/>
          <w:sz w:val="24"/>
          <w:szCs w:val="24"/>
        </w:rPr>
        <w:t>] :</w:t>
      </w:r>
      <w:proofErr w:type="gramEnd"/>
      <w:r w:rsidRPr="00CA4999">
        <w:rPr>
          <w:rFonts w:ascii="Times New Roman" w:hAnsi="Times New Roman" w:cs="Times New Roman"/>
          <w:sz w:val="24"/>
          <w:szCs w:val="24"/>
        </w:rPr>
        <w:t xml:space="preserve"> монография / В. Д. Самойлов. — Электрон. текстовые данные. — </w:t>
      </w:r>
      <w:proofErr w:type="gramStart"/>
      <w:r w:rsidRPr="00CA4999">
        <w:rPr>
          <w:rFonts w:ascii="Times New Roman" w:hAnsi="Times New Roman" w:cs="Times New Roman"/>
          <w:sz w:val="24"/>
          <w:szCs w:val="24"/>
        </w:rPr>
        <w:t>М. :</w:t>
      </w:r>
      <w:proofErr w:type="gramEnd"/>
      <w:r w:rsidRPr="00CA4999">
        <w:rPr>
          <w:rFonts w:ascii="Times New Roman" w:hAnsi="Times New Roman" w:cs="Times New Roman"/>
          <w:sz w:val="24"/>
          <w:szCs w:val="24"/>
        </w:rPr>
        <w:t xml:space="preserve"> ЮНИТИ-ДАНА, 2017. — 367 c. — 978-5-238-02817-0. — Режим доступа: http://www.iprbookshop.ru/71156.html</w:t>
      </w:r>
    </w:p>
    <w:p w:rsidR="000A6431" w:rsidRPr="00CA4999" w:rsidRDefault="000A6431" w:rsidP="000A6431">
      <w:pPr>
        <w:widowControl w:val="0"/>
        <w:numPr>
          <w:ilvl w:val="0"/>
          <w:numId w:val="17"/>
        </w:numPr>
        <w:ind w:left="0" w:firstLine="425"/>
        <w:rPr>
          <w:rFonts w:ascii="Times New Roman" w:hAnsi="Times New Roman" w:cs="Times New Roman"/>
          <w:sz w:val="24"/>
          <w:szCs w:val="24"/>
        </w:rPr>
      </w:pPr>
      <w:r w:rsidRPr="00CA4999">
        <w:rPr>
          <w:rFonts w:ascii="Times New Roman" w:hAnsi="Times New Roman" w:cs="Times New Roman"/>
          <w:sz w:val="24"/>
          <w:szCs w:val="24"/>
        </w:rPr>
        <w:t xml:space="preserve">Самойлов, В. Д. Педагогика и психология высшей школы. </w:t>
      </w:r>
      <w:proofErr w:type="spellStart"/>
      <w:r w:rsidRPr="00CA4999">
        <w:rPr>
          <w:rFonts w:ascii="Times New Roman" w:hAnsi="Times New Roman" w:cs="Times New Roman"/>
          <w:sz w:val="24"/>
          <w:szCs w:val="24"/>
        </w:rPr>
        <w:t>Андрогогическая</w:t>
      </w:r>
      <w:proofErr w:type="spellEnd"/>
      <w:r w:rsidRPr="00CA4999">
        <w:rPr>
          <w:rFonts w:ascii="Times New Roman" w:hAnsi="Times New Roman" w:cs="Times New Roman"/>
          <w:sz w:val="24"/>
          <w:szCs w:val="24"/>
        </w:rPr>
        <w:t xml:space="preserve"> парадигма [Электронный ресурс</w:t>
      </w:r>
      <w:proofErr w:type="gramStart"/>
      <w:r w:rsidRPr="00CA4999">
        <w:rPr>
          <w:rFonts w:ascii="Times New Roman" w:hAnsi="Times New Roman" w:cs="Times New Roman"/>
          <w:sz w:val="24"/>
          <w:szCs w:val="24"/>
        </w:rPr>
        <w:t>] :</w:t>
      </w:r>
      <w:proofErr w:type="gramEnd"/>
      <w:r w:rsidRPr="00CA4999">
        <w:rPr>
          <w:rFonts w:ascii="Times New Roman" w:hAnsi="Times New Roman" w:cs="Times New Roman"/>
          <w:sz w:val="24"/>
          <w:szCs w:val="24"/>
        </w:rPr>
        <w:t xml:space="preserve"> учебник для студентов вузов / В. Д. Самойлов. — Электрон. текстовые данные. — </w:t>
      </w:r>
      <w:proofErr w:type="gramStart"/>
      <w:r w:rsidRPr="00CA4999">
        <w:rPr>
          <w:rFonts w:ascii="Times New Roman" w:hAnsi="Times New Roman" w:cs="Times New Roman"/>
          <w:sz w:val="24"/>
          <w:szCs w:val="24"/>
        </w:rPr>
        <w:t>М. :</w:t>
      </w:r>
      <w:proofErr w:type="gramEnd"/>
      <w:r w:rsidRPr="00CA4999">
        <w:rPr>
          <w:rFonts w:ascii="Times New Roman" w:hAnsi="Times New Roman" w:cs="Times New Roman"/>
          <w:sz w:val="24"/>
          <w:szCs w:val="24"/>
        </w:rPr>
        <w:t xml:space="preserve"> ЮНИТИ-ДАНА, 2017. — 207 c. — 978-5-238-02416-5. — Режим доступа: </w:t>
      </w:r>
      <w:hyperlink r:id="rId15" w:history="1">
        <w:r w:rsidRPr="00CA4999">
          <w:rPr>
            <w:rStyle w:val="a5"/>
            <w:rFonts w:ascii="Times New Roman" w:hAnsi="Times New Roman" w:cs="Times New Roman"/>
            <w:sz w:val="24"/>
            <w:szCs w:val="24"/>
          </w:rPr>
          <w:t>http://www.iprbookshop.ru/81528.html</w:t>
        </w:r>
      </w:hyperlink>
    </w:p>
    <w:p w:rsidR="000A6431" w:rsidRPr="00CA4999" w:rsidRDefault="000A6431" w:rsidP="000A6431">
      <w:pPr>
        <w:widowControl w:val="0"/>
        <w:numPr>
          <w:ilvl w:val="0"/>
          <w:numId w:val="17"/>
        </w:numPr>
        <w:ind w:left="0" w:firstLine="425"/>
        <w:rPr>
          <w:rFonts w:ascii="Times New Roman" w:hAnsi="Times New Roman" w:cs="Times New Roman"/>
          <w:sz w:val="24"/>
          <w:szCs w:val="24"/>
        </w:rPr>
      </w:pPr>
      <w:proofErr w:type="spellStart"/>
      <w:r w:rsidRPr="00CA4999">
        <w:rPr>
          <w:rFonts w:ascii="Times New Roman" w:hAnsi="Times New Roman" w:cs="Times New Roman"/>
          <w:sz w:val="24"/>
          <w:szCs w:val="24"/>
        </w:rPr>
        <w:t>Шарипов</w:t>
      </w:r>
      <w:proofErr w:type="spellEnd"/>
      <w:r w:rsidRPr="00CA4999">
        <w:rPr>
          <w:rFonts w:ascii="Times New Roman" w:hAnsi="Times New Roman" w:cs="Times New Roman"/>
          <w:sz w:val="24"/>
          <w:szCs w:val="24"/>
        </w:rPr>
        <w:t>, Ф. В. Педагогика и психология высшей школы [Электронный ресурс</w:t>
      </w:r>
      <w:proofErr w:type="gramStart"/>
      <w:r w:rsidRPr="00CA4999">
        <w:rPr>
          <w:rFonts w:ascii="Times New Roman" w:hAnsi="Times New Roman" w:cs="Times New Roman"/>
          <w:sz w:val="24"/>
          <w:szCs w:val="24"/>
        </w:rPr>
        <w:t>] :</w:t>
      </w:r>
      <w:proofErr w:type="gramEnd"/>
      <w:r w:rsidRPr="00CA4999">
        <w:rPr>
          <w:rFonts w:ascii="Times New Roman" w:hAnsi="Times New Roman" w:cs="Times New Roman"/>
          <w:sz w:val="24"/>
          <w:szCs w:val="24"/>
        </w:rPr>
        <w:t xml:space="preserve"> учебное пособие / Ф. В. </w:t>
      </w:r>
      <w:proofErr w:type="spellStart"/>
      <w:r w:rsidRPr="00CA4999">
        <w:rPr>
          <w:rFonts w:ascii="Times New Roman" w:hAnsi="Times New Roman" w:cs="Times New Roman"/>
          <w:sz w:val="24"/>
          <w:szCs w:val="24"/>
        </w:rPr>
        <w:t>Шарипов</w:t>
      </w:r>
      <w:proofErr w:type="spellEnd"/>
      <w:r w:rsidRPr="00CA4999">
        <w:rPr>
          <w:rFonts w:ascii="Times New Roman" w:hAnsi="Times New Roman" w:cs="Times New Roman"/>
          <w:sz w:val="24"/>
          <w:szCs w:val="24"/>
        </w:rPr>
        <w:t xml:space="preserve">. — Электрон. текстовые данные. — </w:t>
      </w:r>
      <w:proofErr w:type="gramStart"/>
      <w:r w:rsidRPr="00CA4999">
        <w:rPr>
          <w:rFonts w:ascii="Times New Roman" w:hAnsi="Times New Roman" w:cs="Times New Roman"/>
          <w:sz w:val="24"/>
          <w:szCs w:val="24"/>
        </w:rPr>
        <w:t>М. :</w:t>
      </w:r>
      <w:proofErr w:type="gramEnd"/>
      <w:r w:rsidRPr="00CA4999">
        <w:rPr>
          <w:rFonts w:ascii="Times New Roman" w:hAnsi="Times New Roman" w:cs="Times New Roman"/>
          <w:sz w:val="24"/>
          <w:szCs w:val="24"/>
        </w:rPr>
        <w:t xml:space="preserve"> Логос, 2016. — 448 c. — 978-5-98704-587-9. — Режим доступа: </w:t>
      </w:r>
      <w:hyperlink r:id="rId16" w:history="1">
        <w:r w:rsidRPr="00CA4999">
          <w:rPr>
            <w:rStyle w:val="a5"/>
            <w:rFonts w:ascii="Times New Roman" w:hAnsi="Times New Roman" w:cs="Times New Roman"/>
            <w:sz w:val="24"/>
            <w:szCs w:val="24"/>
          </w:rPr>
          <w:t>http://www.iprbookshop.ru/66421.html</w:t>
        </w:r>
      </w:hyperlink>
    </w:p>
    <w:p w:rsidR="000A6431" w:rsidRPr="00CA4999" w:rsidRDefault="000A6431" w:rsidP="000A6431">
      <w:pPr>
        <w:pStyle w:val="a6"/>
        <w:suppressAutoHyphens/>
        <w:spacing w:after="0"/>
        <w:ind w:left="714"/>
        <w:rPr>
          <w:sz w:val="24"/>
          <w:szCs w:val="24"/>
        </w:rPr>
      </w:pPr>
    </w:p>
    <w:p w:rsidR="000A6431" w:rsidRPr="00CA4999" w:rsidRDefault="000A6431" w:rsidP="000A6431">
      <w:pPr>
        <w:ind w:firstLine="397"/>
        <w:rPr>
          <w:rFonts w:ascii="Times New Roman" w:hAnsi="Times New Roman" w:cs="Times New Roman"/>
          <w:sz w:val="24"/>
          <w:szCs w:val="24"/>
        </w:rPr>
      </w:pPr>
      <w:r w:rsidRPr="00CA4999">
        <w:rPr>
          <w:rFonts w:ascii="Times New Roman" w:hAnsi="Times New Roman" w:cs="Times New Roman"/>
          <w:sz w:val="24"/>
          <w:szCs w:val="24"/>
        </w:rPr>
        <w:t>Все источники основной литературы взаимозаменяемы</w:t>
      </w:r>
    </w:p>
    <w:p w:rsidR="000A6431" w:rsidRDefault="000A6431" w:rsidP="000A6431">
      <w:pPr>
        <w:ind w:firstLine="397"/>
        <w:rPr>
          <w:rFonts w:ascii="Times New Roman" w:hAnsi="Times New Roman"/>
          <w:sz w:val="24"/>
          <w:szCs w:val="24"/>
        </w:rPr>
      </w:pPr>
    </w:p>
    <w:p w:rsidR="000A6431" w:rsidRDefault="000A6431" w:rsidP="000A6431">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РАБОЧЕЙ ПРОГРАММЫ ДИСЦИПЛИНЫ </w:t>
      </w:r>
    </w:p>
    <w:p w:rsidR="000A6431" w:rsidRPr="00BD4457" w:rsidRDefault="000A6431" w:rsidP="000A6431">
      <w:pPr>
        <w:widowControl w:val="0"/>
        <w:ind w:right="-284"/>
        <w:jc w:val="center"/>
        <w:rPr>
          <w:rFonts w:ascii="Times New Roman" w:hAnsi="Times New Roman"/>
          <w:b/>
          <w:sz w:val="24"/>
          <w:szCs w:val="24"/>
        </w:rPr>
      </w:pPr>
      <w:r w:rsidRPr="00A525B9">
        <w:rPr>
          <w:rFonts w:ascii="Times New Roman" w:hAnsi="Times New Roman"/>
          <w:b/>
          <w:sz w:val="24"/>
          <w:szCs w:val="24"/>
        </w:rPr>
        <w:t>Б</w:t>
      </w:r>
      <w:proofErr w:type="gramStart"/>
      <w:r w:rsidRPr="00A525B9">
        <w:rPr>
          <w:rFonts w:ascii="Times New Roman" w:hAnsi="Times New Roman"/>
          <w:b/>
          <w:sz w:val="24"/>
          <w:szCs w:val="24"/>
        </w:rPr>
        <w:t>1.В.</w:t>
      </w:r>
      <w:proofErr w:type="gramEnd"/>
      <w:r w:rsidRPr="00BD4457">
        <w:rPr>
          <w:rFonts w:ascii="Times New Roman" w:hAnsi="Times New Roman"/>
          <w:b/>
          <w:sz w:val="24"/>
          <w:szCs w:val="24"/>
        </w:rPr>
        <w:t>1</w:t>
      </w:r>
      <w:r w:rsidRPr="00A525B9">
        <w:rPr>
          <w:rFonts w:ascii="Times New Roman" w:hAnsi="Times New Roman"/>
          <w:b/>
          <w:sz w:val="24"/>
          <w:szCs w:val="24"/>
        </w:rPr>
        <w:t>.</w:t>
      </w:r>
      <w:r w:rsidRPr="00BD4457">
        <w:rPr>
          <w:rFonts w:ascii="Times New Roman" w:hAnsi="Times New Roman"/>
          <w:b/>
          <w:sz w:val="24"/>
          <w:szCs w:val="24"/>
        </w:rPr>
        <w:t>3 «</w:t>
      </w:r>
      <w:r w:rsidRPr="00BD4457">
        <w:rPr>
          <w:rFonts w:ascii="Times New Roman" w:hAnsi="Times New Roman"/>
          <w:b/>
          <w:kern w:val="3"/>
          <w:sz w:val="24"/>
          <w:szCs w:val="24"/>
          <w:lang w:eastAsia="ru-RU"/>
        </w:rPr>
        <w:t>Методология теоретических и экспериментальных исследований</w:t>
      </w:r>
      <w:r w:rsidRPr="00BD4457">
        <w:rPr>
          <w:rFonts w:ascii="Times New Roman" w:hAnsi="Times New Roman"/>
          <w:b/>
          <w:sz w:val="24"/>
          <w:szCs w:val="24"/>
        </w:rPr>
        <w:t>»</w:t>
      </w:r>
    </w:p>
    <w:p w:rsidR="000A6431" w:rsidRDefault="000A6431" w:rsidP="000A6431">
      <w:pPr>
        <w:tabs>
          <w:tab w:val="center" w:pos="2700"/>
          <w:tab w:val="center" w:pos="5940"/>
          <w:tab w:val="center" w:pos="8280"/>
        </w:tabs>
        <w:ind w:right="-6"/>
        <w:rPr>
          <w:rFonts w:ascii="Times New Roman" w:hAnsi="Times New Roman" w:cs="Times New Roman"/>
          <w:b/>
          <w:bCs/>
          <w:sz w:val="24"/>
          <w:szCs w:val="24"/>
        </w:rPr>
      </w:pPr>
    </w:p>
    <w:p w:rsidR="000A6431" w:rsidRPr="00BD4457" w:rsidRDefault="000A6431" w:rsidP="000A6431">
      <w:pPr>
        <w:rPr>
          <w:rFonts w:ascii="Times New Roman" w:eastAsia="MS Mincho" w:hAnsi="Times New Roman"/>
          <w:i/>
          <w:sz w:val="24"/>
          <w:szCs w:val="24"/>
        </w:rPr>
      </w:pPr>
      <w:r>
        <w:rPr>
          <w:rFonts w:ascii="Times New Roman" w:hAnsi="Times New Roman" w:cs="Times New Roman"/>
          <w:b/>
          <w:bCs/>
          <w:sz w:val="24"/>
          <w:szCs w:val="24"/>
        </w:rPr>
        <w:t>Автор:</w:t>
      </w:r>
      <w:r>
        <w:rPr>
          <w:rFonts w:ascii="Times New Roman" w:hAnsi="Times New Roman" w:cs="Times New Roman"/>
          <w:sz w:val="24"/>
          <w:szCs w:val="24"/>
        </w:rPr>
        <w:t xml:space="preserve"> </w:t>
      </w:r>
      <w:r>
        <w:rPr>
          <w:rFonts w:ascii="Times New Roman" w:hAnsi="Times New Roman"/>
          <w:sz w:val="24"/>
        </w:rPr>
        <w:t xml:space="preserve">Доктор философских наук, профессор, профессор кафедры журналистики и </w:t>
      </w:r>
      <w:proofErr w:type="spellStart"/>
      <w:proofErr w:type="gramStart"/>
      <w:r>
        <w:rPr>
          <w:rFonts w:ascii="Times New Roman" w:hAnsi="Times New Roman"/>
          <w:sz w:val="24"/>
        </w:rPr>
        <w:t>медиакоммуникаций</w:t>
      </w:r>
      <w:proofErr w:type="spellEnd"/>
      <w:r>
        <w:rPr>
          <w:rFonts w:ascii="Times New Roman" w:hAnsi="Times New Roman"/>
          <w:sz w:val="24"/>
        </w:rPr>
        <w:t xml:space="preserve">  Г.</w:t>
      </w:r>
      <w:proofErr w:type="gramEnd"/>
      <w:r>
        <w:rPr>
          <w:rFonts w:ascii="Times New Roman" w:hAnsi="Times New Roman"/>
          <w:sz w:val="24"/>
        </w:rPr>
        <w:t xml:space="preserve"> Г. Филиппов</w:t>
      </w:r>
      <w:r w:rsidRPr="00BD4457">
        <w:rPr>
          <w:rFonts w:ascii="Times New Roman" w:eastAsia="MS Mincho" w:hAnsi="Times New Roman"/>
          <w:sz w:val="24"/>
          <w:szCs w:val="24"/>
        </w:rPr>
        <w:tab/>
      </w:r>
    </w:p>
    <w:p w:rsidR="000A6431" w:rsidRDefault="000A6431" w:rsidP="000A6431">
      <w:pPr>
        <w:tabs>
          <w:tab w:val="center" w:pos="2700"/>
          <w:tab w:val="center" w:pos="5940"/>
          <w:tab w:val="center" w:pos="8280"/>
        </w:tabs>
        <w:ind w:right="-6"/>
        <w:rPr>
          <w:rFonts w:ascii="Times New Roman" w:hAnsi="Times New Roman" w:cs="Times New Roman"/>
          <w:sz w:val="24"/>
          <w:szCs w:val="24"/>
        </w:rPr>
      </w:pPr>
    </w:p>
    <w:p w:rsidR="000A6431" w:rsidRDefault="000A6431" w:rsidP="000A6431">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0A6431" w:rsidRDefault="000A6431" w:rsidP="000A6431">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0A6431" w:rsidRDefault="000A6431" w:rsidP="000A6431">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направленность: «Управление в социальных и экономических системах»</w:t>
      </w:r>
    </w:p>
    <w:p w:rsidR="000A6431" w:rsidRDefault="000A6431" w:rsidP="000A6431">
      <w:pPr>
        <w:rPr>
          <w:rFonts w:ascii="Times New Roman" w:hAnsi="Times New Roman" w:cs="Times New Roman"/>
          <w:sz w:val="24"/>
          <w:szCs w:val="24"/>
        </w:rPr>
      </w:pPr>
    </w:p>
    <w:p w:rsidR="000A6431" w:rsidRDefault="000A6431" w:rsidP="000A6431">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0A6431" w:rsidRDefault="000A6431" w:rsidP="000A6431">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0A6431" w:rsidRDefault="000A6431" w:rsidP="000A6431">
      <w:pPr>
        <w:rPr>
          <w:rFonts w:ascii="Times New Roman" w:hAnsi="Times New Roman" w:cs="Times New Roman"/>
          <w:sz w:val="24"/>
          <w:szCs w:val="24"/>
        </w:rPr>
      </w:pPr>
    </w:p>
    <w:p w:rsidR="000A6431" w:rsidRDefault="000A6431" w:rsidP="000A6431">
      <w:pPr>
        <w:rPr>
          <w:rFonts w:ascii="Times New Roman" w:hAnsi="Times New Roman" w:cs="Times New Roman"/>
          <w:sz w:val="24"/>
          <w:szCs w:val="24"/>
        </w:rPr>
      </w:pPr>
    </w:p>
    <w:p w:rsidR="000A6431" w:rsidRDefault="000A6431" w:rsidP="000A6431">
      <w:pPr>
        <w:rPr>
          <w:rFonts w:ascii="Times New Roman" w:hAnsi="Times New Roman" w:cs="Times New Roman"/>
          <w:sz w:val="24"/>
          <w:szCs w:val="24"/>
        </w:rPr>
      </w:pPr>
      <w:r>
        <w:rPr>
          <w:rFonts w:ascii="Times New Roman" w:hAnsi="Times New Roman" w:cs="Times New Roman"/>
          <w:b/>
          <w:bCs/>
          <w:sz w:val="24"/>
          <w:szCs w:val="24"/>
        </w:rPr>
        <w:t>Цель освоения дисциплины:</w:t>
      </w:r>
    </w:p>
    <w:p w:rsidR="000A6431" w:rsidRDefault="000A6431" w:rsidP="000A6431">
      <w:pPr>
        <w:jc w:val="left"/>
        <w:rPr>
          <w:rFonts w:ascii="Times New Roman" w:hAnsi="Times New Roman"/>
          <w:sz w:val="24"/>
          <w:szCs w:val="24"/>
        </w:rPr>
      </w:pPr>
      <w:r w:rsidRPr="00622523">
        <w:rPr>
          <w:rFonts w:ascii="Times New Roman" w:hAnsi="Times New Roman"/>
          <w:sz w:val="24"/>
          <w:szCs w:val="24"/>
        </w:rPr>
        <w:t>Сформировать способность</w:t>
      </w:r>
      <w:r>
        <w:rPr>
          <w:rFonts w:ascii="Times New Roman" w:hAnsi="Times New Roman"/>
          <w:sz w:val="24"/>
          <w:szCs w:val="24"/>
        </w:rPr>
        <w:t>:</w:t>
      </w:r>
    </w:p>
    <w:p w:rsidR="000A6431" w:rsidRPr="005A0EAF" w:rsidRDefault="000A6431" w:rsidP="000A6431">
      <w:pPr>
        <w:pStyle w:val="a"/>
        <w:numPr>
          <w:ilvl w:val="0"/>
          <w:numId w:val="19"/>
        </w:numPr>
        <w:jc w:val="both"/>
        <w:rPr>
          <w:szCs w:val="24"/>
        </w:rPr>
      </w:pPr>
      <w:r w:rsidRPr="005A0EAF">
        <w:rPr>
          <w:szCs w:val="24"/>
        </w:rPr>
        <w:t>формулировать проблему, проводить частные исследования, направленные на обоснование актуальности проблемы;</w:t>
      </w:r>
    </w:p>
    <w:p w:rsidR="000A6431" w:rsidRPr="005A0EAF" w:rsidRDefault="000A6431" w:rsidP="000A6431">
      <w:pPr>
        <w:pStyle w:val="a"/>
        <w:numPr>
          <w:ilvl w:val="0"/>
          <w:numId w:val="19"/>
        </w:numPr>
        <w:jc w:val="both"/>
        <w:rPr>
          <w:szCs w:val="24"/>
        </w:rPr>
      </w:pPr>
      <w:r w:rsidRPr="005A0EAF">
        <w:rPr>
          <w:szCs w:val="24"/>
        </w:rPr>
        <w:lastRenderedPageBreak/>
        <w:t>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p w:rsidR="000A6431" w:rsidRPr="005A0EAF" w:rsidRDefault="000A6431" w:rsidP="000A6431">
      <w:pPr>
        <w:pStyle w:val="a"/>
        <w:numPr>
          <w:ilvl w:val="0"/>
          <w:numId w:val="19"/>
        </w:numPr>
        <w:jc w:val="both"/>
        <w:rPr>
          <w:szCs w:val="24"/>
        </w:rPr>
      </w:pPr>
      <w:r w:rsidRPr="005A0EAF">
        <w:rPr>
          <w:szCs w:val="24"/>
        </w:rPr>
        <w:t>учитывать существующие методы и подходы к решению подобных задач, оценивать возможности коллектива при организации работы исследовательского коллектива</w:t>
      </w:r>
    </w:p>
    <w:p w:rsidR="000A6431" w:rsidRPr="005A0EAF" w:rsidRDefault="000A6431" w:rsidP="000A6431">
      <w:pPr>
        <w:pStyle w:val="a"/>
        <w:numPr>
          <w:ilvl w:val="0"/>
          <w:numId w:val="19"/>
        </w:numPr>
        <w:jc w:val="both"/>
        <w:rPr>
          <w:szCs w:val="24"/>
        </w:rPr>
      </w:pPr>
      <w:r w:rsidRPr="005A0EAF">
        <w:rPr>
          <w:szCs w:val="24"/>
        </w:rPr>
        <w:t>оценивать состояние исследуемой проблемы, наличие публикаций по объекту и предмету исследования, с учетом истории и методологии науки, использования исторического метода исследования</w:t>
      </w:r>
    </w:p>
    <w:p w:rsidR="000A6431" w:rsidRPr="005A0EAF" w:rsidRDefault="000A6431" w:rsidP="000A6431">
      <w:pPr>
        <w:pStyle w:val="a"/>
        <w:numPr>
          <w:ilvl w:val="0"/>
          <w:numId w:val="19"/>
        </w:numPr>
        <w:jc w:val="both"/>
        <w:rPr>
          <w:szCs w:val="24"/>
        </w:rPr>
      </w:pPr>
      <w:r w:rsidRPr="005A0EAF">
        <w:rPr>
          <w:szCs w:val="24"/>
        </w:rPr>
        <w:t>представлять полученные результаты анализа проблемы для их апробации</w:t>
      </w:r>
    </w:p>
    <w:p w:rsidR="000A6431" w:rsidRPr="00EC292D" w:rsidRDefault="000A6431" w:rsidP="000A6431">
      <w:pPr>
        <w:jc w:val="left"/>
        <w:rPr>
          <w:rFonts w:ascii="Times New Roman" w:hAnsi="Times New Roman"/>
          <w:sz w:val="24"/>
          <w:szCs w:val="24"/>
        </w:rPr>
      </w:pPr>
    </w:p>
    <w:p w:rsidR="000A6431" w:rsidRPr="00622523" w:rsidRDefault="000A6431" w:rsidP="000A6431">
      <w:pPr>
        <w:rPr>
          <w:rFonts w:ascii="Times New Roman" w:hAnsi="Times New Roman" w:cs="Times New Roman"/>
          <w:sz w:val="24"/>
          <w:szCs w:val="24"/>
        </w:rPr>
      </w:pPr>
      <w:r w:rsidRPr="00622523">
        <w:rPr>
          <w:rFonts w:ascii="Times New Roman" w:hAnsi="Times New Roman" w:cs="Times New Roman"/>
          <w:sz w:val="24"/>
          <w:szCs w:val="24"/>
        </w:rPr>
        <w:t>Сформировать умение</w:t>
      </w:r>
      <w:r>
        <w:rPr>
          <w:rFonts w:ascii="Times New Roman" w:hAnsi="Times New Roman" w:cs="Times New Roman"/>
          <w:sz w:val="24"/>
          <w:szCs w:val="24"/>
        </w:rPr>
        <w:t xml:space="preserve"> владеть</w:t>
      </w:r>
      <w:r w:rsidRPr="00622523">
        <w:rPr>
          <w:rFonts w:ascii="Times New Roman" w:hAnsi="Times New Roman" w:cs="Times New Roman"/>
          <w:sz w:val="24"/>
          <w:szCs w:val="24"/>
        </w:rPr>
        <w:t xml:space="preserve"> </w:t>
      </w:r>
    </w:p>
    <w:p w:rsidR="000A6431" w:rsidRPr="005A0EAF" w:rsidRDefault="000A6431" w:rsidP="000A6431">
      <w:pPr>
        <w:pStyle w:val="a"/>
        <w:numPr>
          <w:ilvl w:val="0"/>
          <w:numId w:val="18"/>
        </w:numPr>
        <w:jc w:val="both"/>
        <w:rPr>
          <w:szCs w:val="24"/>
        </w:rPr>
      </w:pPr>
      <w:r w:rsidRPr="005A0EAF">
        <w:rPr>
          <w:szCs w:val="24"/>
        </w:rPr>
        <w:t>методологией теоретических и экспериментальных исследований в области профессиональной деятельности, элементами культуры научного исследования на базе использования современных инфокоммуникационных технологий;</w:t>
      </w:r>
    </w:p>
    <w:p w:rsidR="000A6431" w:rsidRPr="005A0EAF" w:rsidRDefault="000A6431" w:rsidP="000A6431">
      <w:pPr>
        <w:pStyle w:val="a"/>
        <w:numPr>
          <w:ilvl w:val="0"/>
          <w:numId w:val="18"/>
        </w:numPr>
        <w:jc w:val="both"/>
        <w:rPr>
          <w:szCs w:val="24"/>
        </w:rPr>
      </w:pPr>
      <w:r w:rsidRPr="005A0EAF">
        <w:rPr>
          <w:szCs w:val="24"/>
        </w:rPr>
        <w:t>элементами культуры научного исследования на базе использования современных инфокоммуникационных технологий</w:t>
      </w:r>
    </w:p>
    <w:p w:rsidR="000A6431" w:rsidRPr="00622523" w:rsidRDefault="000A6431" w:rsidP="000A6431">
      <w:pPr>
        <w:rPr>
          <w:rFonts w:ascii="Times New Roman" w:hAnsi="Times New Roman" w:cs="Times New Roman"/>
          <w:sz w:val="24"/>
          <w:szCs w:val="24"/>
        </w:rPr>
      </w:pPr>
      <w:r>
        <w:rPr>
          <w:rFonts w:ascii="Times New Roman" w:hAnsi="Times New Roman"/>
          <w:sz w:val="24"/>
          <w:szCs w:val="24"/>
        </w:rPr>
        <w:t>.</w:t>
      </w:r>
    </w:p>
    <w:p w:rsidR="000A6431" w:rsidRDefault="000A6431" w:rsidP="000A6431">
      <w:pPr>
        <w:rPr>
          <w:rFonts w:ascii="Times New Roman" w:hAnsi="Times New Roman" w:cs="Times New Roman"/>
          <w:b/>
          <w:bCs/>
          <w:sz w:val="24"/>
          <w:szCs w:val="24"/>
        </w:rPr>
      </w:pPr>
    </w:p>
    <w:p w:rsidR="000A6431" w:rsidRDefault="000A6431" w:rsidP="000A6431">
      <w:pPr>
        <w:rPr>
          <w:rFonts w:ascii="Times New Roman" w:hAnsi="Times New Roman" w:cs="Times New Roman"/>
          <w:sz w:val="24"/>
          <w:szCs w:val="24"/>
        </w:rPr>
      </w:pPr>
      <w:r>
        <w:rPr>
          <w:rFonts w:ascii="Times New Roman" w:hAnsi="Times New Roman" w:cs="Times New Roman"/>
          <w:b/>
          <w:bCs/>
          <w:sz w:val="24"/>
          <w:szCs w:val="24"/>
        </w:rPr>
        <w:t>План курса:</w:t>
      </w:r>
    </w:p>
    <w:p w:rsidR="000A6431" w:rsidRPr="007341E6" w:rsidRDefault="000A6431" w:rsidP="000A6431">
      <w:pPr>
        <w:rPr>
          <w:rFonts w:ascii="Times New Roman" w:hAnsi="Times New Roman"/>
          <w:sz w:val="24"/>
          <w:szCs w:val="24"/>
        </w:rPr>
      </w:pPr>
    </w:p>
    <w:p w:rsidR="000A6431" w:rsidRDefault="000A6431" w:rsidP="000A6431">
      <w:pPr>
        <w:rPr>
          <w:rFonts w:ascii="Times New Roman" w:hAnsi="Times New Roman"/>
          <w:b/>
          <w:sz w:val="24"/>
          <w:szCs w:val="24"/>
        </w:rPr>
      </w:pPr>
      <w:r>
        <w:rPr>
          <w:rFonts w:ascii="Times New Roman" w:hAnsi="Times New Roman"/>
          <w:b/>
          <w:sz w:val="24"/>
          <w:szCs w:val="24"/>
        </w:rPr>
        <w:t>Тема № 1. Методология, методики, процедуры и техника эмпирических исследований</w:t>
      </w:r>
    </w:p>
    <w:p w:rsidR="000A6431" w:rsidRDefault="000A6431" w:rsidP="000A6431">
      <w:pPr>
        <w:rPr>
          <w:rFonts w:ascii="Times New Roman" w:hAnsi="Times New Roman"/>
          <w:sz w:val="24"/>
          <w:szCs w:val="24"/>
        </w:rPr>
      </w:pPr>
      <w:r>
        <w:rPr>
          <w:rFonts w:ascii="Times New Roman" w:hAnsi="Times New Roman"/>
          <w:sz w:val="24"/>
          <w:szCs w:val="24"/>
        </w:rPr>
        <w:t xml:space="preserve">Место и статус дисциплины в рамках образовательной программы. Задачи изучения дисциплины и предполагаемые результаты. Варианты методологии исследования. Основания выбора предпочитаемого варианта. Инструментальный характер методологии для разработки методик исследования. Относительная самостоятельность установления процедуры исследования. Техника исследования как самостоятельный раздел подготовки и проведения исследования. </w:t>
      </w:r>
    </w:p>
    <w:p w:rsidR="000A6431" w:rsidRDefault="000A6431" w:rsidP="000A6431">
      <w:pPr>
        <w:rPr>
          <w:rFonts w:ascii="Times New Roman" w:hAnsi="Times New Roman"/>
          <w:sz w:val="24"/>
          <w:szCs w:val="24"/>
        </w:rPr>
      </w:pPr>
      <w:r>
        <w:rPr>
          <w:rFonts w:ascii="Times New Roman" w:hAnsi="Times New Roman"/>
          <w:sz w:val="24"/>
          <w:szCs w:val="24"/>
        </w:rPr>
        <w:t xml:space="preserve">Разработка программы эмпирического, в том числе экспериментального исследования. Постановка проблемы или задачи сбора </w:t>
      </w:r>
      <w:proofErr w:type="spellStart"/>
      <w:r>
        <w:rPr>
          <w:rFonts w:ascii="Times New Roman" w:hAnsi="Times New Roman"/>
          <w:sz w:val="24"/>
          <w:szCs w:val="24"/>
        </w:rPr>
        <w:t>фактологического</w:t>
      </w:r>
      <w:proofErr w:type="spellEnd"/>
      <w:r>
        <w:rPr>
          <w:rFonts w:ascii="Times New Roman" w:hAnsi="Times New Roman"/>
          <w:sz w:val="24"/>
          <w:szCs w:val="24"/>
        </w:rPr>
        <w:t xml:space="preserve"> материала. Выдвижение гипотезы/ гипотез исследования. Создание рабочей концепции. Отбор методов эмпирического </w:t>
      </w:r>
      <w:proofErr w:type="gramStart"/>
      <w:r>
        <w:rPr>
          <w:rFonts w:ascii="Times New Roman" w:hAnsi="Times New Roman"/>
          <w:sz w:val="24"/>
          <w:szCs w:val="24"/>
        </w:rPr>
        <w:t>познания :</w:t>
      </w:r>
      <w:proofErr w:type="gramEnd"/>
      <w:r>
        <w:rPr>
          <w:rFonts w:ascii="Times New Roman" w:hAnsi="Times New Roman"/>
          <w:sz w:val="24"/>
          <w:szCs w:val="24"/>
        </w:rPr>
        <w:t xml:space="preserve"> описание, опыт, измерение, наблюдение, эксперимент. Структура выбранных методов и технология их применения.</w:t>
      </w:r>
    </w:p>
    <w:p w:rsidR="000A6431" w:rsidRDefault="000A6431" w:rsidP="000A6431">
      <w:pPr>
        <w:rPr>
          <w:rFonts w:ascii="Times New Roman" w:hAnsi="Times New Roman"/>
          <w:sz w:val="24"/>
          <w:szCs w:val="24"/>
        </w:rPr>
      </w:pPr>
      <w:r>
        <w:rPr>
          <w:rFonts w:ascii="Times New Roman" w:hAnsi="Times New Roman"/>
          <w:sz w:val="24"/>
          <w:szCs w:val="24"/>
        </w:rPr>
        <w:t>Зависимость достоверности полученного эмпирического материала от качества использованной процедуры и профессионализм примененной техники разработки конкретных методик.</w:t>
      </w:r>
    </w:p>
    <w:p w:rsidR="000A6431" w:rsidRDefault="000A6431" w:rsidP="000A6431">
      <w:pPr>
        <w:rPr>
          <w:rFonts w:ascii="Times New Roman" w:hAnsi="Times New Roman"/>
          <w:sz w:val="24"/>
          <w:szCs w:val="24"/>
        </w:rPr>
      </w:pPr>
      <w:r>
        <w:rPr>
          <w:rFonts w:ascii="Times New Roman" w:hAnsi="Times New Roman"/>
          <w:sz w:val="24"/>
          <w:szCs w:val="24"/>
        </w:rPr>
        <w:t xml:space="preserve">Эксперимент как метод сбора наиболее достоверного эмпирического материала. Особенности подготовки и проведения эксперимента в обществоведческих исследованиях. </w:t>
      </w:r>
    </w:p>
    <w:p w:rsidR="000A6431" w:rsidRDefault="000A6431" w:rsidP="000A6431">
      <w:pPr>
        <w:rPr>
          <w:rFonts w:ascii="Times New Roman" w:hAnsi="Times New Roman"/>
          <w:sz w:val="24"/>
          <w:szCs w:val="24"/>
        </w:rPr>
      </w:pPr>
      <w:r>
        <w:rPr>
          <w:rFonts w:ascii="Times New Roman" w:hAnsi="Times New Roman"/>
          <w:sz w:val="24"/>
          <w:szCs w:val="24"/>
        </w:rPr>
        <w:t xml:space="preserve">Обработка результатов эмпирического исследования. Формализация и первичная математическая обработка материала. </w:t>
      </w:r>
    </w:p>
    <w:p w:rsidR="000A6431" w:rsidRDefault="000A6431" w:rsidP="000A6431">
      <w:pPr>
        <w:rPr>
          <w:rFonts w:ascii="Times New Roman" w:hAnsi="Times New Roman"/>
          <w:sz w:val="24"/>
          <w:szCs w:val="24"/>
        </w:rPr>
      </w:pPr>
      <w:r>
        <w:rPr>
          <w:rFonts w:ascii="Times New Roman" w:hAnsi="Times New Roman"/>
          <w:sz w:val="24"/>
          <w:szCs w:val="24"/>
        </w:rPr>
        <w:t xml:space="preserve">Специфика применения методов эмпирического исследования в социальной сфере общества. </w:t>
      </w:r>
    </w:p>
    <w:p w:rsidR="000A6431" w:rsidRDefault="000A6431" w:rsidP="000A6431">
      <w:pPr>
        <w:rPr>
          <w:rFonts w:ascii="Times New Roman" w:hAnsi="Times New Roman"/>
          <w:b/>
          <w:sz w:val="24"/>
          <w:szCs w:val="24"/>
        </w:rPr>
      </w:pPr>
      <w:r>
        <w:rPr>
          <w:rFonts w:ascii="Times New Roman" w:hAnsi="Times New Roman"/>
          <w:b/>
          <w:sz w:val="24"/>
          <w:szCs w:val="24"/>
        </w:rPr>
        <w:t>Тема № 2. Методология, методики, процедура и техника теоретических исследований.</w:t>
      </w:r>
    </w:p>
    <w:p w:rsidR="000A6431" w:rsidRPr="00BD01F6" w:rsidRDefault="000A6431" w:rsidP="000A6431">
      <w:pPr>
        <w:rPr>
          <w:rFonts w:ascii="Times New Roman" w:hAnsi="Times New Roman"/>
          <w:sz w:val="24"/>
          <w:szCs w:val="24"/>
        </w:rPr>
      </w:pPr>
      <w:r w:rsidRPr="00BD01F6">
        <w:rPr>
          <w:rFonts w:ascii="Times New Roman" w:hAnsi="Times New Roman"/>
          <w:sz w:val="24"/>
          <w:szCs w:val="24"/>
        </w:rPr>
        <w:t xml:space="preserve">Проблема выбора методологии теоретического исследования. Зависимость результатов теоретического исследования от принятой методологии. Влияние идеологических факторов на проведение и результаты теоретического исследования. </w:t>
      </w:r>
    </w:p>
    <w:p w:rsidR="000A6431" w:rsidRPr="00BD01F6" w:rsidRDefault="000A6431" w:rsidP="000A6431">
      <w:pPr>
        <w:rPr>
          <w:rFonts w:ascii="Times New Roman" w:hAnsi="Times New Roman"/>
          <w:sz w:val="24"/>
          <w:szCs w:val="24"/>
        </w:rPr>
      </w:pPr>
      <w:r w:rsidRPr="00BD01F6">
        <w:rPr>
          <w:rFonts w:ascii="Times New Roman" w:hAnsi="Times New Roman"/>
          <w:sz w:val="24"/>
          <w:szCs w:val="24"/>
        </w:rPr>
        <w:lastRenderedPageBreak/>
        <w:t xml:space="preserve">Выбор методов теоретического исследования: аналогия, гипотеза, индукция и дедукция, анализ и синтез, историческое и логическое, эксперимент, моделирование. Особенности и виды эксперимента в теоретическом исследовании. </w:t>
      </w:r>
    </w:p>
    <w:p w:rsidR="000A6431" w:rsidRPr="00BD01F6" w:rsidRDefault="000A6431" w:rsidP="000A6431">
      <w:pPr>
        <w:rPr>
          <w:rFonts w:ascii="Times New Roman" w:hAnsi="Times New Roman"/>
          <w:sz w:val="24"/>
          <w:szCs w:val="24"/>
        </w:rPr>
      </w:pPr>
      <w:r w:rsidRPr="00BD01F6">
        <w:rPr>
          <w:rFonts w:ascii="Times New Roman" w:hAnsi="Times New Roman"/>
          <w:sz w:val="24"/>
          <w:szCs w:val="24"/>
        </w:rPr>
        <w:t>Требования к разработке методик применения принятого теоретического метода. Правила разработки и применения процедуры применения теоретического метода.</w:t>
      </w:r>
    </w:p>
    <w:p w:rsidR="000A6431" w:rsidRPr="00BD01F6" w:rsidRDefault="000A6431" w:rsidP="000A6431">
      <w:pPr>
        <w:rPr>
          <w:rFonts w:ascii="Times New Roman" w:hAnsi="Times New Roman"/>
          <w:sz w:val="24"/>
          <w:szCs w:val="24"/>
        </w:rPr>
      </w:pPr>
      <w:r w:rsidRPr="00BD01F6">
        <w:rPr>
          <w:rFonts w:ascii="Times New Roman" w:hAnsi="Times New Roman"/>
          <w:sz w:val="24"/>
          <w:szCs w:val="24"/>
        </w:rPr>
        <w:t>Способы проверки достоверности результатов применения теоретического метода.</w:t>
      </w:r>
    </w:p>
    <w:p w:rsidR="000A6431" w:rsidRPr="00BD01F6" w:rsidRDefault="000A6431" w:rsidP="000A6431">
      <w:pPr>
        <w:rPr>
          <w:rFonts w:ascii="Times New Roman" w:hAnsi="Times New Roman"/>
          <w:sz w:val="24"/>
          <w:szCs w:val="24"/>
        </w:rPr>
      </w:pPr>
      <w:r w:rsidRPr="00BD01F6">
        <w:rPr>
          <w:rFonts w:ascii="Times New Roman" w:hAnsi="Times New Roman"/>
          <w:sz w:val="24"/>
          <w:szCs w:val="24"/>
        </w:rPr>
        <w:t>Типичные ошибки, заблуждения и фальсификации результатов применения теоретических методов исследования в общественной жизни.</w:t>
      </w:r>
    </w:p>
    <w:p w:rsidR="000A6431" w:rsidRDefault="000A6431" w:rsidP="000A6431">
      <w:pPr>
        <w:rPr>
          <w:rFonts w:ascii="Times New Roman" w:hAnsi="Times New Roman"/>
          <w:b/>
          <w:sz w:val="24"/>
          <w:szCs w:val="24"/>
        </w:rPr>
      </w:pPr>
      <w:r>
        <w:rPr>
          <w:rFonts w:ascii="Times New Roman" w:hAnsi="Times New Roman"/>
          <w:b/>
          <w:sz w:val="24"/>
          <w:szCs w:val="24"/>
        </w:rPr>
        <w:t xml:space="preserve">Тема № 3. Технология подготовки инструментария научного исследования. </w:t>
      </w:r>
    </w:p>
    <w:p w:rsidR="000A6431" w:rsidRPr="00BD01F6" w:rsidRDefault="000A6431" w:rsidP="000A6431">
      <w:pPr>
        <w:rPr>
          <w:rFonts w:ascii="Times New Roman" w:hAnsi="Times New Roman"/>
          <w:sz w:val="24"/>
          <w:szCs w:val="24"/>
        </w:rPr>
      </w:pPr>
      <w:r w:rsidRPr="00BD01F6">
        <w:rPr>
          <w:rFonts w:ascii="Times New Roman" w:hAnsi="Times New Roman"/>
          <w:sz w:val="24"/>
          <w:szCs w:val="24"/>
        </w:rPr>
        <w:t>Основания выбора и предпочтения той или методологии. Учет социальной и политической значимости предполагаемого и проводимого научного исследования. Разграничение научного и идеологического аспектов изучаемой проблемы или задачи.</w:t>
      </w:r>
    </w:p>
    <w:p w:rsidR="000A6431" w:rsidRPr="00BD01F6" w:rsidRDefault="000A6431" w:rsidP="000A6431">
      <w:pPr>
        <w:rPr>
          <w:rFonts w:ascii="Times New Roman" w:hAnsi="Times New Roman"/>
          <w:sz w:val="24"/>
          <w:szCs w:val="24"/>
        </w:rPr>
      </w:pPr>
      <w:r w:rsidRPr="00BD01F6">
        <w:rPr>
          <w:rFonts w:ascii="Times New Roman" w:hAnsi="Times New Roman"/>
          <w:sz w:val="24"/>
          <w:szCs w:val="24"/>
        </w:rPr>
        <w:t xml:space="preserve">Научный метод: структура, логика, технология. Разработка методик конкретного исследования. Требования к их </w:t>
      </w:r>
      <w:proofErr w:type="spellStart"/>
      <w:r w:rsidRPr="00BD01F6">
        <w:rPr>
          <w:rFonts w:ascii="Times New Roman" w:hAnsi="Times New Roman"/>
          <w:sz w:val="24"/>
          <w:szCs w:val="24"/>
        </w:rPr>
        <w:t>валидности</w:t>
      </w:r>
      <w:proofErr w:type="spellEnd"/>
      <w:r w:rsidRPr="00BD01F6">
        <w:rPr>
          <w:rFonts w:ascii="Times New Roman" w:hAnsi="Times New Roman"/>
          <w:sz w:val="24"/>
          <w:szCs w:val="24"/>
        </w:rPr>
        <w:t>. Требования к форме их выражения. Типичные ошибки в составлении конкретных методик исследования.</w:t>
      </w:r>
    </w:p>
    <w:p w:rsidR="000A6431" w:rsidRPr="00BD01F6" w:rsidRDefault="000A6431" w:rsidP="000A6431">
      <w:pPr>
        <w:rPr>
          <w:rFonts w:ascii="Times New Roman" w:hAnsi="Times New Roman"/>
          <w:sz w:val="24"/>
          <w:szCs w:val="24"/>
        </w:rPr>
      </w:pPr>
      <w:r w:rsidRPr="00BD01F6">
        <w:rPr>
          <w:rFonts w:ascii="Times New Roman" w:hAnsi="Times New Roman"/>
          <w:sz w:val="24"/>
          <w:szCs w:val="24"/>
        </w:rPr>
        <w:t>Обязательность подготовки в формализованном виде всей технологии применения используемого метода, особенно метода эксперимента.</w:t>
      </w:r>
    </w:p>
    <w:p w:rsidR="000A6431" w:rsidRPr="00BD01F6" w:rsidRDefault="000A6431" w:rsidP="000A6431">
      <w:pPr>
        <w:rPr>
          <w:rFonts w:ascii="Times New Roman" w:hAnsi="Times New Roman"/>
          <w:sz w:val="24"/>
          <w:szCs w:val="24"/>
        </w:rPr>
      </w:pPr>
      <w:r w:rsidRPr="00BD01F6">
        <w:rPr>
          <w:rFonts w:ascii="Times New Roman" w:hAnsi="Times New Roman"/>
          <w:sz w:val="24"/>
          <w:szCs w:val="24"/>
        </w:rPr>
        <w:t>Обязательность соблюдения правовых и моральных норм и ограничений применения любого метода исследования.</w:t>
      </w:r>
    </w:p>
    <w:p w:rsidR="000A6431" w:rsidRPr="00BD01F6" w:rsidRDefault="000A6431" w:rsidP="000A6431">
      <w:pPr>
        <w:rPr>
          <w:rFonts w:ascii="Times New Roman" w:hAnsi="Times New Roman"/>
          <w:sz w:val="24"/>
          <w:szCs w:val="24"/>
        </w:rPr>
      </w:pPr>
      <w:r w:rsidRPr="00BD01F6">
        <w:rPr>
          <w:rFonts w:ascii="Times New Roman" w:hAnsi="Times New Roman"/>
          <w:sz w:val="24"/>
          <w:szCs w:val="24"/>
        </w:rPr>
        <w:t>Особенности разработки типичных методов исследования в социальных науках. Программа наблюдения, правила составления социологических анкет, правила составления планов интервью, правила применения математических методов, программа эксперимента (в том числе социального), правила проведения контент-анализа и др.</w:t>
      </w:r>
    </w:p>
    <w:p w:rsidR="000A6431" w:rsidRPr="00BD01F6" w:rsidRDefault="000A6431" w:rsidP="000A6431">
      <w:r w:rsidRPr="00BD01F6">
        <w:rPr>
          <w:rFonts w:ascii="Times New Roman" w:hAnsi="Times New Roman"/>
          <w:sz w:val="24"/>
          <w:szCs w:val="24"/>
        </w:rPr>
        <w:t>Логические и семантические требования к инструментарию исследования</w:t>
      </w:r>
    </w:p>
    <w:p w:rsidR="000A6431" w:rsidRPr="008858E9" w:rsidRDefault="000A6431" w:rsidP="000A6431">
      <w:pPr>
        <w:adjustRightInd w:val="0"/>
        <w:rPr>
          <w:rFonts w:ascii="Times New Roman" w:hAnsi="Times New Roman"/>
          <w:b/>
          <w:color w:val="000000"/>
          <w:sz w:val="24"/>
          <w:szCs w:val="24"/>
        </w:rPr>
      </w:pPr>
    </w:p>
    <w:p w:rsidR="000A6431" w:rsidRDefault="000A6431" w:rsidP="000A6431">
      <w:pPr>
        <w:rPr>
          <w:rFonts w:ascii="Times New Roman" w:hAnsi="Times New Roman" w:cs="Times New Roman"/>
          <w:sz w:val="24"/>
          <w:szCs w:val="24"/>
        </w:rPr>
      </w:pPr>
    </w:p>
    <w:p w:rsidR="000A6431" w:rsidRDefault="000A6431" w:rsidP="000A6431">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0A6431" w:rsidRDefault="000A6431" w:rsidP="000A6431">
      <w:pPr>
        <w:widowControl w:val="0"/>
        <w:rPr>
          <w:rFonts w:ascii="Times New Roman" w:hAnsi="Times New Roman"/>
          <w:sz w:val="24"/>
          <w:szCs w:val="24"/>
        </w:rPr>
      </w:pPr>
    </w:p>
    <w:p w:rsidR="000A6431" w:rsidRPr="00BD4457" w:rsidRDefault="000A6431" w:rsidP="000A6431">
      <w:pPr>
        <w:widowControl w:val="0"/>
        <w:rPr>
          <w:rFonts w:ascii="Times New Roman" w:hAnsi="Times New Roman"/>
          <w:sz w:val="24"/>
          <w:szCs w:val="24"/>
        </w:rPr>
      </w:pPr>
      <w:r w:rsidRPr="00BD4457">
        <w:rPr>
          <w:rFonts w:ascii="Times New Roman" w:hAnsi="Times New Roman"/>
          <w:sz w:val="24"/>
          <w:szCs w:val="24"/>
        </w:rPr>
        <w:t xml:space="preserve">Контроль за освоением материала состоит из: </w:t>
      </w:r>
    </w:p>
    <w:p w:rsidR="000A6431" w:rsidRPr="00BD4457" w:rsidRDefault="000A6431" w:rsidP="000A6431">
      <w:pPr>
        <w:widowControl w:val="0"/>
        <w:rPr>
          <w:rFonts w:ascii="Times New Roman" w:hAnsi="Times New Roman"/>
          <w:sz w:val="24"/>
          <w:szCs w:val="24"/>
        </w:rPr>
      </w:pPr>
      <w:r w:rsidRPr="00BD4457">
        <w:rPr>
          <w:rFonts w:ascii="Times New Roman" w:hAnsi="Times New Roman"/>
          <w:sz w:val="24"/>
          <w:szCs w:val="24"/>
        </w:rPr>
        <w:t>- опроса по пройденному материалу в начале или в конце занятий;</w:t>
      </w:r>
    </w:p>
    <w:p w:rsidR="000A6431" w:rsidRPr="00BD4457" w:rsidRDefault="000A6431" w:rsidP="000A6431">
      <w:pPr>
        <w:widowControl w:val="0"/>
        <w:rPr>
          <w:rFonts w:ascii="Times New Roman" w:hAnsi="Times New Roman"/>
          <w:sz w:val="24"/>
          <w:szCs w:val="24"/>
        </w:rPr>
      </w:pPr>
      <w:r w:rsidRPr="00BD4457">
        <w:rPr>
          <w:rFonts w:ascii="Times New Roman" w:hAnsi="Times New Roman"/>
          <w:sz w:val="24"/>
          <w:szCs w:val="24"/>
        </w:rPr>
        <w:t>- контрольных работ по установленной тематике;</w:t>
      </w:r>
    </w:p>
    <w:p w:rsidR="000A6431" w:rsidRPr="00BD4457" w:rsidRDefault="000A6431" w:rsidP="000A6431">
      <w:pPr>
        <w:widowControl w:val="0"/>
        <w:rPr>
          <w:rFonts w:ascii="Times New Roman" w:hAnsi="Times New Roman"/>
          <w:sz w:val="24"/>
          <w:szCs w:val="24"/>
        </w:rPr>
      </w:pPr>
      <w:r w:rsidRPr="00BD4457">
        <w:rPr>
          <w:rFonts w:ascii="Times New Roman" w:hAnsi="Times New Roman"/>
          <w:sz w:val="24"/>
          <w:szCs w:val="24"/>
        </w:rPr>
        <w:t xml:space="preserve">- зачета. </w:t>
      </w:r>
    </w:p>
    <w:p w:rsidR="000A6431" w:rsidRPr="00BD4457" w:rsidRDefault="000A6431" w:rsidP="000A6431">
      <w:pPr>
        <w:widowControl w:val="0"/>
        <w:rPr>
          <w:rFonts w:ascii="Times New Roman" w:hAnsi="Times New Roman"/>
          <w:sz w:val="24"/>
          <w:szCs w:val="24"/>
        </w:rPr>
      </w:pPr>
      <w:r w:rsidRPr="00BD4457">
        <w:rPr>
          <w:rFonts w:ascii="Times New Roman" w:hAnsi="Times New Roman"/>
          <w:sz w:val="24"/>
          <w:szCs w:val="24"/>
        </w:rPr>
        <w:t xml:space="preserve">Семестровый контроль оформляется в рамках </w:t>
      </w:r>
      <w:proofErr w:type="spellStart"/>
      <w:r w:rsidRPr="00BD4457">
        <w:rPr>
          <w:rFonts w:ascii="Times New Roman" w:hAnsi="Times New Roman"/>
          <w:sz w:val="24"/>
          <w:szCs w:val="24"/>
        </w:rPr>
        <w:t>балльно</w:t>
      </w:r>
      <w:proofErr w:type="spellEnd"/>
      <w:r w:rsidRPr="00BD4457">
        <w:rPr>
          <w:rFonts w:ascii="Times New Roman" w:hAnsi="Times New Roman"/>
          <w:sz w:val="24"/>
          <w:szCs w:val="24"/>
        </w:rPr>
        <w:t>-рейтинговой системы.</w:t>
      </w:r>
    </w:p>
    <w:p w:rsidR="000A6431" w:rsidRPr="00BD4457" w:rsidRDefault="000A6431" w:rsidP="000A6431">
      <w:pPr>
        <w:widowControl w:val="0"/>
        <w:rPr>
          <w:rFonts w:ascii="Times New Roman" w:hAnsi="Times New Roman"/>
          <w:sz w:val="24"/>
          <w:szCs w:val="24"/>
        </w:rPr>
      </w:pPr>
      <w:r w:rsidRPr="00BD4457">
        <w:rPr>
          <w:rFonts w:ascii="Times New Roman" w:hAnsi="Times New Roman"/>
          <w:sz w:val="24"/>
          <w:szCs w:val="24"/>
        </w:rPr>
        <w:t xml:space="preserve">Значительная часть работы по освоению учебного материала падает на самостоятельную работу обучающихся, что предполагает систематическую работу с информационными источниками, в том числе регулярное конспектирование учебных и научных текстов. </w:t>
      </w:r>
    </w:p>
    <w:p w:rsidR="000A6431" w:rsidRPr="00BD4457" w:rsidRDefault="000A6431" w:rsidP="000A6431">
      <w:pPr>
        <w:widowControl w:val="0"/>
        <w:rPr>
          <w:rFonts w:ascii="Times New Roman" w:hAnsi="Times New Roman"/>
          <w:sz w:val="24"/>
          <w:szCs w:val="24"/>
        </w:rPr>
      </w:pPr>
      <w:r w:rsidRPr="00BD4457">
        <w:rPr>
          <w:rFonts w:ascii="Times New Roman" w:hAnsi="Times New Roman"/>
          <w:sz w:val="24"/>
          <w:szCs w:val="24"/>
        </w:rPr>
        <w:t xml:space="preserve">Для овладения материалом необходимо ежедневно пользоваться словарями и энциклопедиями, поскольку современные учебники и учебные тесты неуклонно насыщаются новыми, часто неадекватными значениями терминов. </w:t>
      </w:r>
    </w:p>
    <w:p w:rsidR="000A6431" w:rsidRPr="00BD4457" w:rsidRDefault="000A6431" w:rsidP="000A6431">
      <w:pPr>
        <w:widowControl w:val="0"/>
        <w:rPr>
          <w:rFonts w:ascii="Times New Roman" w:hAnsi="Times New Roman"/>
          <w:sz w:val="24"/>
          <w:szCs w:val="24"/>
        </w:rPr>
      </w:pPr>
      <w:r w:rsidRPr="00BD4457">
        <w:rPr>
          <w:rFonts w:ascii="Times New Roman" w:hAnsi="Times New Roman"/>
          <w:sz w:val="24"/>
          <w:szCs w:val="24"/>
        </w:rPr>
        <w:t xml:space="preserve">Изучение данной дисциплины является необходимой предварительной подготовкой для самостоятельного исследования в любой отрасли наук. </w:t>
      </w:r>
    </w:p>
    <w:p w:rsidR="000A6431" w:rsidRPr="00BD4457" w:rsidRDefault="000A6431" w:rsidP="000A6431">
      <w:pPr>
        <w:widowControl w:val="0"/>
        <w:rPr>
          <w:rFonts w:ascii="Times New Roman" w:hAnsi="Times New Roman"/>
          <w:i/>
          <w:sz w:val="24"/>
          <w:szCs w:val="24"/>
        </w:rPr>
      </w:pPr>
      <w:r w:rsidRPr="00BD4457">
        <w:rPr>
          <w:rFonts w:ascii="Times New Roman" w:hAnsi="Times New Roman"/>
          <w:i/>
          <w:sz w:val="24"/>
          <w:szCs w:val="24"/>
        </w:rPr>
        <w:t>Перечень учебно-методического обеспечения для самостоятельной работы обучающихся по темам дисциплины приведен в р.6.3.</w:t>
      </w:r>
    </w:p>
    <w:p w:rsidR="000A6431" w:rsidRDefault="000A6431" w:rsidP="000A6431">
      <w:pPr>
        <w:rPr>
          <w:rFonts w:ascii="Times New Roman" w:hAnsi="Times New Roman" w:cs="Times New Roman"/>
          <w:sz w:val="24"/>
          <w:szCs w:val="24"/>
        </w:rPr>
      </w:pPr>
    </w:p>
    <w:p w:rsidR="000A6431" w:rsidRDefault="000A6431" w:rsidP="000A6431">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0A6431" w:rsidRDefault="000A6431" w:rsidP="000A6431">
      <w:pPr>
        <w:widowControl w:val="0"/>
        <w:ind w:firstLine="397"/>
        <w:rPr>
          <w:rFonts w:ascii="Times New Roman" w:hAnsi="Times New Roman"/>
          <w:color w:val="000000"/>
          <w:sz w:val="24"/>
          <w:szCs w:val="24"/>
        </w:rPr>
      </w:pPr>
      <w:r>
        <w:rPr>
          <w:rFonts w:ascii="Times New Roman" w:hAnsi="Times New Roman"/>
          <w:color w:val="000000"/>
          <w:sz w:val="24"/>
          <w:szCs w:val="24"/>
        </w:rPr>
        <w:t>1.Течиева, В. З. Организация исследовательской деятельности с использованием современных научных методов [Электронный ресурс</w:t>
      </w:r>
      <w:proofErr w:type="gramStart"/>
      <w:r>
        <w:rPr>
          <w:rFonts w:ascii="Times New Roman" w:hAnsi="Times New Roman"/>
          <w:color w:val="000000"/>
          <w:sz w:val="24"/>
          <w:szCs w:val="24"/>
        </w:rPr>
        <w:t>] :</w:t>
      </w:r>
      <w:proofErr w:type="gramEnd"/>
      <w:r>
        <w:rPr>
          <w:rFonts w:ascii="Times New Roman" w:hAnsi="Times New Roman"/>
          <w:color w:val="000000"/>
          <w:sz w:val="24"/>
          <w:szCs w:val="24"/>
        </w:rPr>
        <w:t xml:space="preserve"> учебно-методическое пособие / В. З. </w:t>
      </w:r>
      <w:proofErr w:type="spellStart"/>
      <w:r>
        <w:rPr>
          <w:rFonts w:ascii="Times New Roman" w:hAnsi="Times New Roman"/>
          <w:color w:val="000000"/>
          <w:sz w:val="24"/>
          <w:szCs w:val="24"/>
        </w:rPr>
        <w:t>Течиева</w:t>
      </w:r>
      <w:proofErr w:type="spellEnd"/>
      <w:r>
        <w:rPr>
          <w:rFonts w:ascii="Times New Roman" w:hAnsi="Times New Roman"/>
          <w:color w:val="000000"/>
          <w:sz w:val="24"/>
          <w:szCs w:val="24"/>
        </w:rPr>
        <w:t xml:space="preserve">, З. К. </w:t>
      </w:r>
      <w:proofErr w:type="spellStart"/>
      <w:r>
        <w:rPr>
          <w:rFonts w:ascii="Times New Roman" w:hAnsi="Times New Roman"/>
          <w:color w:val="000000"/>
          <w:sz w:val="24"/>
          <w:szCs w:val="24"/>
        </w:rPr>
        <w:t>Малиева</w:t>
      </w:r>
      <w:proofErr w:type="spellEnd"/>
      <w:r>
        <w:rPr>
          <w:rFonts w:ascii="Times New Roman" w:hAnsi="Times New Roman"/>
          <w:color w:val="000000"/>
          <w:sz w:val="24"/>
          <w:szCs w:val="24"/>
        </w:rPr>
        <w:t xml:space="preserve">. — Электрон. текстовые данные. — </w:t>
      </w:r>
      <w:proofErr w:type="gramStart"/>
      <w:r>
        <w:rPr>
          <w:rFonts w:ascii="Times New Roman" w:hAnsi="Times New Roman"/>
          <w:color w:val="000000"/>
          <w:sz w:val="24"/>
          <w:szCs w:val="24"/>
        </w:rPr>
        <w:t>Владикавказ :</w:t>
      </w:r>
      <w:proofErr w:type="gramEnd"/>
      <w:r>
        <w:rPr>
          <w:rFonts w:ascii="Times New Roman" w:hAnsi="Times New Roman"/>
          <w:color w:val="000000"/>
          <w:sz w:val="24"/>
          <w:szCs w:val="24"/>
        </w:rPr>
        <w:t xml:space="preserve"> Северо-Осетинский государственный педагогический институт, 2016. — 152 c. — 978-5-98935-187-9. — Режим доступа: </w:t>
      </w:r>
      <w:hyperlink r:id="rId17" w:history="1">
        <w:r>
          <w:rPr>
            <w:rStyle w:val="a5"/>
            <w:rFonts w:ascii="Times New Roman" w:hAnsi="Times New Roman"/>
            <w:sz w:val="24"/>
            <w:szCs w:val="24"/>
          </w:rPr>
          <w:t>http://www.iprbookshop.ru/73811.html</w:t>
        </w:r>
      </w:hyperlink>
    </w:p>
    <w:p w:rsidR="000A6431" w:rsidRPr="00FC0DFF" w:rsidRDefault="000A6431" w:rsidP="000A6431">
      <w:pPr>
        <w:widowControl w:val="0"/>
        <w:ind w:firstLine="397"/>
        <w:rPr>
          <w:rFonts w:ascii="Times New Roman" w:hAnsi="Times New Roman"/>
          <w:sz w:val="24"/>
          <w:szCs w:val="24"/>
        </w:rPr>
      </w:pPr>
      <w:r w:rsidRPr="00FC0DFF">
        <w:rPr>
          <w:rFonts w:ascii="Times New Roman" w:hAnsi="Times New Roman"/>
          <w:color w:val="000000"/>
          <w:sz w:val="24"/>
          <w:szCs w:val="24"/>
        </w:rPr>
        <w:t>2.</w:t>
      </w:r>
      <w:r w:rsidRPr="00FC0DFF">
        <w:rPr>
          <w:rFonts w:ascii="Times New Roman" w:hAnsi="Times New Roman"/>
          <w:sz w:val="24"/>
          <w:szCs w:val="24"/>
        </w:rPr>
        <w:t xml:space="preserve"> Новиков, В. К. Методология и методы научного исследования [Электронный </w:t>
      </w:r>
      <w:r w:rsidRPr="00FC0DFF">
        <w:rPr>
          <w:rFonts w:ascii="Times New Roman" w:hAnsi="Times New Roman"/>
          <w:sz w:val="24"/>
          <w:szCs w:val="24"/>
        </w:rPr>
        <w:lastRenderedPageBreak/>
        <w:t>ресурс</w:t>
      </w:r>
      <w:proofErr w:type="gramStart"/>
      <w:r w:rsidRPr="00FC0DFF">
        <w:rPr>
          <w:rFonts w:ascii="Times New Roman" w:hAnsi="Times New Roman"/>
          <w:sz w:val="24"/>
          <w:szCs w:val="24"/>
        </w:rPr>
        <w:t>] :</w:t>
      </w:r>
      <w:proofErr w:type="gramEnd"/>
      <w:r w:rsidRPr="00FC0DFF">
        <w:rPr>
          <w:rFonts w:ascii="Times New Roman" w:hAnsi="Times New Roman"/>
          <w:sz w:val="24"/>
          <w:szCs w:val="24"/>
        </w:rPr>
        <w:t xml:space="preserve"> курс лекций / В. К. Новиков. — Электрон. текстовые данные. — </w:t>
      </w:r>
      <w:proofErr w:type="gramStart"/>
      <w:r w:rsidRPr="00FC0DFF">
        <w:rPr>
          <w:rFonts w:ascii="Times New Roman" w:hAnsi="Times New Roman"/>
          <w:sz w:val="24"/>
          <w:szCs w:val="24"/>
        </w:rPr>
        <w:t>М. :</w:t>
      </w:r>
      <w:proofErr w:type="gramEnd"/>
      <w:r w:rsidRPr="00FC0DFF">
        <w:rPr>
          <w:rFonts w:ascii="Times New Roman" w:hAnsi="Times New Roman"/>
          <w:sz w:val="24"/>
          <w:szCs w:val="24"/>
        </w:rPr>
        <w:t xml:space="preserve"> Московская государственная академия водного транспорта, 2015. — 210 c. — 2227-8397. — Режим доступа: http://www.iprbookshop.ru/46480.html</w:t>
      </w:r>
    </w:p>
    <w:p w:rsidR="000A6431" w:rsidRDefault="000A6431" w:rsidP="000A6431">
      <w:pPr>
        <w:widowControl w:val="0"/>
        <w:ind w:firstLine="397"/>
        <w:rPr>
          <w:rFonts w:ascii="Times New Roman" w:hAnsi="Times New Roman"/>
          <w:color w:val="000000"/>
          <w:sz w:val="24"/>
          <w:szCs w:val="24"/>
        </w:rPr>
      </w:pPr>
      <w:r>
        <w:rPr>
          <w:rFonts w:ascii="Times New Roman" w:hAnsi="Times New Roman"/>
          <w:color w:val="000000"/>
          <w:sz w:val="24"/>
          <w:szCs w:val="24"/>
        </w:rPr>
        <w:t xml:space="preserve">3.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Н. В. Методология и методика научного исследования [Электронный ресурс</w:t>
      </w:r>
      <w:proofErr w:type="gramStart"/>
      <w:r>
        <w:rPr>
          <w:rFonts w:ascii="Times New Roman" w:hAnsi="Times New Roman"/>
          <w:color w:val="000000"/>
          <w:sz w:val="24"/>
          <w:szCs w:val="24"/>
        </w:rPr>
        <w:t>] :</w:t>
      </w:r>
      <w:proofErr w:type="gramEnd"/>
      <w:r>
        <w:rPr>
          <w:rFonts w:ascii="Times New Roman" w:hAnsi="Times New Roman"/>
          <w:color w:val="000000"/>
          <w:sz w:val="24"/>
          <w:szCs w:val="24"/>
        </w:rPr>
        <w:t xml:space="preserve"> учебное пособие для аспирантов / Н. В. </w:t>
      </w:r>
      <w:proofErr w:type="spellStart"/>
      <w:r>
        <w:rPr>
          <w:rFonts w:ascii="Times New Roman" w:hAnsi="Times New Roman"/>
          <w:color w:val="000000"/>
          <w:sz w:val="24"/>
          <w:szCs w:val="24"/>
        </w:rPr>
        <w:t>Михалкин</w:t>
      </w:r>
      <w:proofErr w:type="spellEnd"/>
      <w:r>
        <w:rPr>
          <w:rFonts w:ascii="Times New Roman" w:hAnsi="Times New Roman"/>
          <w:color w:val="000000"/>
          <w:sz w:val="24"/>
          <w:szCs w:val="24"/>
        </w:rPr>
        <w:t xml:space="preserve">. — Электрон. текстовые данные. — </w:t>
      </w:r>
      <w:proofErr w:type="gramStart"/>
      <w:r>
        <w:rPr>
          <w:rFonts w:ascii="Times New Roman" w:hAnsi="Times New Roman"/>
          <w:color w:val="000000"/>
          <w:sz w:val="24"/>
          <w:szCs w:val="24"/>
        </w:rPr>
        <w:t>М. :</w:t>
      </w:r>
      <w:proofErr w:type="gramEnd"/>
      <w:r>
        <w:rPr>
          <w:rFonts w:ascii="Times New Roman" w:hAnsi="Times New Roman"/>
          <w:color w:val="000000"/>
          <w:sz w:val="24"/>
          <w:szCs w:val="24"/>
        </w:rPr>
        <w:t xml:space="preserve"> Российский государственный университет правосудия, 2017. — 272 c. — 978-5-93916-548-8. — Режим доступа: </w:t>
      </w:r>
      <w:hyperlink r:id="rId18" w:history="1">
        <w:r>
          <w:rPr>
            <w:rStyle w:val="a5"/>
            <w:rFonts w:ascii="Times New Roman" w:hAnsi="Times New Roman"/>
            <w:sz w:val="24"/>
            <w:szCs w:val="24"/>
          </w:rPr>
          <w:t>http://www.iprbookshop.ru/65865.html</w:t>
        </w:r>
      </w:hyperlink>
    </w:p>
    <w:p w:rsidR="000A6431" w:rsidRDefault="000A6431" w:rsidP="000A6431">
      <w:pPr>
        <w:widowControl w:val="0"/>
        <w:ind w:firstLine="397"/>
        <w:rPr>
          <w:rFonts w:ascii="Times New Roman" w:hAnsi="Times New Roman"/>
          <w:color w:val="000000"/>
          <w:sz w:val="24"/>
          <w:szCs w:val="24"/>
        </w:rPr>
      </w:pPr>
      <w:r>
        <w:rPr>
          <w:rFonts w:ascii="Times New Roman" w:hAnsi="Times New Roman"/>
          <w:color w:val="000000"/>
          <w:sz w:val="24"/>
          <w:szCs w:val="24"/>
        </w:rPr>
        <w:t>4.Тарасенко В.Н. Основы научных исследований [Электронный ресурс</w:t>
      </w:r>
      <w:proofErr w:type="gramStart"/>
      <w:r>
        <w:rPr>
          <w:rFonts w:ascii="Times New Roman" w:hAnsi="Times New Roman"/>
          <w:color w:val="000000"/>
          <w:sz w:val="24"/>
          <w:szCs w:val="24"/>
        </w:rPr>
        <w:t>] :</w:t>
      </w:r>
      <w:proofErr w:type="gramEnd"/>
      <w:r>
        <w:rPr>
          <w:rFonts w:ascii="Times New Roman" w:hAnsi="Times New Roman"/>
          <w:color w:val="000000"/>
          <w:sz w:val="24"/>
          <w:szCs w:val="24"/>
        </w:rPr>
        <w:t xml:space="preserve"> учебное пособие / В.Н. Тарасенко, И.А. </w:t>
      </w:r>
      <w:proofErr w:type="spellStart"/>
      <w:r>
        <w:rPr>
          <w:rFonts w:ascii="Times New Roman" w:hAnsi="Times New Roman"/>
          <w:color w:val="000000"/>
          <w:sz w:val="24"/>
          <w:szCs w:val="24"/>
        </w:rPr>
        <w:t>Дегтев</w:t>
      </w:r>
      <w:proofErr w:type="spellEnd"/>
      <w:r>
        <w:rPr>
          <w:rFonts w:ascii="Times New Roman" w:hAnsi="Times New Roman"/>
          <w:color w:val="000000"/>
          <w:sz w:val="24"/>
          <w:szCs w:val="24"/>
        </w:rPr>
        <w:t>. — Электрон. текстовые данные. — Белгород: Белгородский государственный технологический университет им. В.Г. Шухова, ЭБС АСВ, 2017. — 96 c. — 2227-8397. — Режим доступа: http://www.iprbookshop.ru/80432.html</w:t>
      </w:r>
    </w:p>
    <w:p w:rsidR="000A6431" w:rsidRDefault="000A6431" w:rsidP="000A6431">
      <w:pPr>
        <w:widowControl w:val="0"/>
        <w:ind w:firstLine="397"/>
        <w:rPr>
          <w:rFonts w:ascii="Times New Roman" w:hAnsi="Times New Roman"/>
          <w:color w:val="000000"/>
          <w:sz w:val="24"/>
          <w:szCs w:val="24"/>
        </w:rPr>
      </w:pPr>
      <w:r>
        <w:rPr>
          <w:rFonts w:ascii="Times New Roman" w:hAnsi="Times New Roman"/>
          <w:color w:val="000000"/>
          <w:sz w:val="24"/>
          <w:szCs w:val="24"/>
        </w:rPr>
        <w:t>5.</w:t>
      </w:r>
      <w:r>
        <w:t xml:space="preserve"> </w:t>
      </w:r>
      <w:r>
        <w:rPr>
          <w:rFonts w:ascii="Times New Roman" w:hAnsi="Times New Roman"/>
          <w:color w:val="000000"/>
          <w:sz w:val="24"/>
          <w:szCs w:val="24"/>
        </w:rPr>
        <w:t>Пещеров, Г. И. Методология научного исследования [Электронный ресурс</w:t>
      </w:r>
      <w:proofErr w:type="gramStart"/>
      <w:r>
        <w:rPr>
          <w:rFonts w:ascii="Times New Roman" w:hAnsi="Times New Roman"/>
          <w:color w:val="000000"/>
          <w:sz w:val="24"/>
          <w:szCs w:val="24"/>
        </w:rPr>
        <w:t>] :</w:t>
      </w:r>
      <w:proofErr w:type="gramEnd"/>
      <w:r>
        <w:rPr>
          <w:rFonts w:ascii="Times New Roman" w:hAnsi="Times New Roman"/>
          <w:color w:val="000000"/>
          <w:sz w:val="24"/>
          <w:szCs w:val="24"/>
        </w:rPr>
        <w:t xml:space="preserve"> учебное пособие / Г. И. Пещеров, О. Н. </w:t>
      </w:r>
      <w:proofErr w:type="spellStart"/>
      <w:r>
        <w:rPr>
          <w:rFonts w:ascii="Times New Roman" w:hAnsi="Times New Roman"/>
          <w:color w:val="000000"/>
          <w:sz w:val="24"/>
          <w:szCs w:val="24"/>
        </w:rPr>
        <w:t>Слоботчиков</w:t>
      </w:r>
      <w:proofErr w:type="spellEnd"/>
      <w:r>
        <w:rPr>
          <w:rFonts w:ascii="Times New Roman" w:hAnsi="Times New Roman"/>
          <w:color w:val="000000"/>
          <w:sz w:val="24"/>
          <w:szCs w:val="24"/>
        </w:rPr>
        <w:t xml:space="preserve">. — Электрон. текстовые данные. — </w:t>
      </w:r>
      <w:proofErr w:type="gramStart"/>
      <w:r>
        <w:rPr>
          <w:rFonts w:ascii="Times New Roman" w:hAnsi="Times New Roman"/>
          <w:color w:val="000000"/>
          <w:sz w:val="24"/>
          <w:szCs w:val="24"/>
        </w:rPr>
        <w:t>М. :</w:t>
      </w:r>
      <w:proofErr w:type="gramEnd"/>
      <w:r>
        <w:rPr>
          <w:rFonts w:ascii="Times New Roman" w:hAnsi="Times New Roman"/>
          <w:color w:val="000000"/>
          <w:sz w:val="24"/>
          <w:szCs w:val="24"/>
        </w:rPr>
        <w:t xml:space="preserve"> Институт мировых цивилизаций, 2017. — 312 c. — 978-5-9500469-0-2. — Режим доступа: http://www.iprbookshop.ru/77633.html</w:t>
      </w:r>
    </w:p>
    <w:p w:rsidR="000A6431" w:rsidRPr="009B7D36" w:rsidRDefault="000A6431" w:rsidP="000A6431">
      <w:pPr>
        <w:ind w:left="567"/>
        <w:rPr>
          <w:rStyle w:val="citation"/>
          <w:rFonts w:ascii="Times New Roman" w:hAnsi="Times New Roman"/>
          <w:iCs/>
          <w:sz w:val="24"/>
          <w:szCs w:val="24"/>
        </w:rPr>
      </w:pPr>
      <w:r w:rsidRPr="009B7D36">
        <w:rPr>
          <w:rFonts w:ascii="Times New Roman" w:hAnsi="Times New Roman"/>
          <w:sz w:val="24"/>
          <w:szCs w:val="24"/>
        </w:rPr>
        <w:t>Все источники основной литературы взаимозаменяемы.</w:t>
      </w:r>
    </w:p>
    <w:p w:rsidR="000A6431" w:rsidRDefault="000A6431" w:rsidP="000A6431">
      <w:pPr>
        <w:ind w:firstLine="397"/>
        <w:rPr>
          <w:rFonts w:ascii="Times New Roman" w:hAnsi="Times New Roman"/>
          <w:sz w:val="24"/>
          <w:szCs w:val="24"/>
        </w:rPr>
      </w:pPr>
    </w:p>
    <w:p w:rsidR="000A6431" w:rsidRPr="005F3ED9" w:rsidRDefault="000A6431" w:rsidP="000A6431">
      <w:pPr>
        <w:jc w:val="center"/>
        <w:rPr>
          <w:rFonts w:ascii="Times New Roman" w:hAnsi="Times New Roman" w:cs="Times New Roman"/>
          <w:sz w:val="24"/>
          <w:szCs w:val="24"/>
        </w:rPr>
      </w:pPr>
      <w:r w:rsidRPr="005F3ED9">
        <w:rPr>
          <w:rFonts w:ascii="Times New Roman" w:hAnsi="Times New Roman" w:cs="Times New Roman"/>
          <w:b/>
          <w:bCs/>
          <w:sz w:val="24"/>
          <w:szCs w:val="24"/>
        </w:rPr>
        <w:t xml:space="preserve">АННОТАЦИЯ РАБОЧЕЙ ПРОГРАММЫ ДИСЦИПЛИНЫ </w:t>
      </w:r>
    </w:p>
    <w:p w:rsidR="000A6431" w:rsidRPr="005F3ED9" w:rsidRDefault="000A6431" w:rsidP="00177C90">
      <w:pPr>
        <w:tabs>
          <w:tab w:val="center" w:pos="2700"/>
          <w:tab w:val="center" w:pos="5940"/>
          <w:tab w:val="center" w:pos="8280"/>
        </w:tabs>
        <w:ind w:right="-6"/>
        <w:rPr>
          <w:rFonts w:ascii="Times New Roman" w:hAnsi="Times New Roman"/>
          <w:b/>
          <w:sz w:val="24"/>
          <w:szCs w:val="24"/>
        </w:rPr>
      </w:pPr>
      <w:r w:rsidRPr="005F3ED9">
        <w:rPr>
          <w:rFonts w:ascii="Times New Roman" w:hAnsi="Times New Roman"/>
          <w:sz w:val="24"/>
          <w:szCs w:val="24"/>
        </w:rPr>
        <w:t>Б</w:t>
      </w:r>
      <w:proofErr w:type="gramStart"/>
      <w:r w:rsidRPr="005F3ED9">
        <w:rPr>
          <w:rFonts w:ascii="Times New Roman" w:hAnsi="Times New Roman"/>
          <w:sz w:val="24"/>
          <w:szCs w:val="24"/>
        </w:rPr>
        <w:t>1.В.ДВ</w:t>
      </w:r>
      <w:proofErr w:type="gramEnd"/>
      <w:r w:rsidRPr="005F3ED9">
        <w:rPr>
          <w:rFonts w:ascii="Times New Roman" w:hAnsi="Times New Roman"/>
          <w:sz w:val="24"/>
          <w:szCs w:val="24"/>
        </w:rPr>
        <w:t xml:space="preserve">.01.01 </w:t>
      </w:r>
      <w:r w:rsidR="00177C90">
        <w:rPr>
          <w:rFonts w:ascii="Times New Roman" w:hAnsi="Times New Roman"/>
          <w:sz w:val="24"/>
          <w:szCs w:val="24"/>
        </w:rPr>
        <w:t>Методы и модели управления социально-экономическими системами</w:t>
      </w:r>
    </w:p>
    <w:p w:rsidR="000A6431" w:rsidRPr="005F3ED9" w:rsidRDefault="000A6431" w:rsidP="000A6431">
      <w:pPr>
        <w:rPr>
          <w:rFonts w:ascii="Times New Roman" w:hAnsi="Times New Roman"/>
          <w:sz w:val="24"/>
          <w:szCs w:val="24"/>
        </w:rPr>
      </w:pPr>
      <w:r w:rsidRPr="005F3ED9">
        <w:rPr>
          <w:rFonts w:ascii="Times New Roman" w:hAnsi="Times New Roman"/>
          <w:b/>
          <w:sz w:val="24"/>
          <w:szCs w:val="24"/>
        </w:rPr>
        <w:t>Автор–</w:t>
      </w:r>
      <w:r w:rsidRPr="005F3ED9">
        <w:rPr>
          <w:rFonts w:ascii="Times New Roman" w:hAnsi="Times New Roman"/>
          <w:sz w:val="24"/>
          <w:szCs w:val="24"/>
        </w:rPr>
        <w:t xml:space="preserve">кандидат технических наук, доцент кафедры бизнес-информатики </w:t>
      </w:r>
      <w:proofErr w:type="spellStart"/>
      <w:r w:rsidRPr="005F3ED9">
        <w:rPr>
          <w:rFonts w:ascii="Times New Roman" w:hAnsi="Times New Roman"/>
          <w:sz w:val="24"/>
          <w:szCs w:val="24"/>
        </w:rPr>
        <w:t>Гейда</w:t>
      </w:r>
      <w:proofErr w:type="spellEnd"/>
      <w:r w:rsidRPr="005F3ED9">
        <w:rPr>
          <w:rFonts w:ascii="Times New Roman" w:hAnsi="Times New Roman"/>
          <w:sz w:val="24"/>
          <w:szCs w:val="24"/>
        </w:rPr>
        <w:t xml:space="preserve"> Александр Сергеевич</w:t>
      </w:r>
    </w:p>
    <w:p w:rsidR="000A6431" w:rsidRPr="005F3ED9" w:rsidRDefault="000A6431" w:rsidP="000A6431">
      <w:pPr>
        <w:tabs>
          <w:tab w:val="center" w:pos="2700"/>
          <w:tab w:val="center" w:pos="5940"/>
          <w:tab w:val="center" w:pos="8280"/>
        </w:tabs>
        <w:ind w:right="-6"/>
        <w:rPr>
          <w:rFonts w:ascii="Times New Roman" w:hAnsi="Times New Roman" w:cs="Times New Roman"/>
          <w:sz w:val="24"/>
          <w:szCs w:val="24"/>
        </w:rPr>
      </w:pPr>
    </w:p>
    <w:p w:rsidR="000A6431" w:rsidRPr="005F3ED9" w:rsidRDefault="000A6431" w:rsidP="000A6431">
      <w:pPr>
        <w:spacing w:line="360" w:lineRule="auto"/>
        <w:rPr>
          <w:rFonts w:ascii="Times New Roman" w:hAnsi="Times New Roman" w:cs="Times New Roman"/>
          <w:sz w:val="24"/>
          <w:szCs w:val="24"/>
          <w:lang w:eastAsia="ru-RU"/>
        </w:rPr>
      </w:pPr>
      <w:r w:rsidRPr="005F3ED9">
        <w:rPr>
          <w:rFonts w:ascii="Times New Roman" w:hAnsi="Times New Roman" w:cs="Times New Roman"/>
          <w:b/>
          <w:bCs/>
          <w:sz w:val="24"/>
          <w:szCs w:val="24"/>
        </w:rPr>
        <w:t>Код и наименование направления подготовки, профиля:</w:t>
      </w:r>
      <w:r w:rsidRPr="005F3ED9">
        <w:rPr>
          <w:rFonts w:ascii="Times New Roman" w:hAnsi="Times New Roman" w:cs="Times New Roman"/>
          <w:sz w:val="24"/>
          <w:szCs w:val="24"/>
          <w:lang w:eastAsia="ru-RU"/>
        </w:rPr>
        <w:t xml:space="preserve"> </w:t>
      </w:r>
    </w:p>
    <w:p w:rsidR="000A6431" w:rsidRPr="005F3ED9" w:rsidRDefault="000A6431" w:rsidP="000A6431">
      <w:pPr>
        <w:spacing w:line="360" w:lineRule="auto"/>
        <w:rPr>
          <w:rFonts w:ascii="Times New Roman" w:hAnsi="Times New Roman" w:cs="Times New Roman"/>
          <w:sz w:val="24"/>
          <w:szCs w:val="24"/>
          <w:lang w:eastAsia="ru-RU"/>
        </w:rPr>
      </w:pPr>
      <w:r w:rsidRPr="005F3ED9">
        <w:rPr>
          <w:rFonts w:ascii="Times New Roman" w:hAnsi="Times New Roman" w:cs="Times New Roman"/>
          <w:sz w:val="24"/>
          <w:szCs w:val="24"/>
          <w:lang w:eastAsia="ru-RU"/>
        </w:rPr>
        <w:t>Направление подготовки 09.06.01 Информатика и вычислительная техника</w:t>
      </w:r>
    </w:p>
    <w:p w:rsidR="000A6431" w:rsidRPr="005F3ED9" w:rsidRDefault="000A6431" w:rsidP="000A6431">
      <w:pPr>
        <w:spacing w:line="360" w:lineRule="auto"/>
        <w:rPr>
          <w:rFonts w:ascii="Times New Roman" w:hAnsi="Times New Roman" w:cs="Times New Roman"/>
          <w:sz w:val="24"/>
          <w:szCs w:val="24"/>
          <w:lang w:eastAsia="ru-RU"/>
        </w:rPr>
      </w:pPr>
      <w:r w:rsidRPr="005F3ED9">
        <w:rPr>
          <w:rFonts w:ascii="Times New Roman" w:hAnsi="Times New Roman" w:cs="Times New Roman"/>
          <w:sz w:val="24"/>
          <w:szCs w:val="24"/>
          <w:lang w:eastAsia="ru-RU"/>
        </w:rPr>
        <w:t>направленность: «</w:t>
      </w:r>
      <w:r>
        <w:rPr>
          <w:rFonts w:ascii="Times New Roman" w:hAnsi="Times New Roman" w:cs="Times New Roman"/>
          <w:sz w:val="24"/>
          <w:szCs w:val="24"/>
          <w:lang w:eastAsia="ru-RU"/>
        </w:rPr>
        <w:t xml:space="preserve">Управление </w:t>
      </w:r>
      <w:r w:rsidR="00177C90">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социальных и экономических системах</w:t>
      </w:r>
      <w:r w:rsidRPr="005F3ED9">
        <w:rPr>
          <w:rFonts w:ascii="Times New Roman" w:hAnsi="Times New Roman" w:cs="Times New Roman"/>
          <w:sz w:val="24"/>
          <w:szCs w:val="24"/>
          <w:lang w:eastAsia="ru-RU"/>
        </w:rPr>
        <w:t>»</w:t>
      </w:r>
    </w:p>
    <w:p w:rsidR="000A6431" w:rsidRPr="005F3ED9" w:rsidRDefault="000A6431" w:rsidP="000A6431">
      <w:pPr>
        <w:rPr>
          <w:rFonts w:ascii="Times New Roman" w:hAnsi="Times New Roman" w:cs="Times New Roman"/>
          <w:sz w:val="24"/>
          <w:szCs w:val="24"/>
        </w:rPr>
      </w:pPr>
    </w:p>
    <w:p w:rsidR="000A6431" w:rsidRPr="005F3ED9" w:rsidRDefault="000A6431" w:rsidP="000A6431">
      <w:pPr>
        <w:rPr>
          <w:rFonts w:ascii="Times New Roman" w:hAnsi="Times New Roman" w:cs="Times New Roman"/>
          <w:sz w:val="24"/>
          <w:szCs w:val="24"/>
        </w:rPr>
      </w:pPr>
      <w:r w:rsidRPr="005F3ED9">
        <w:rPr>
          <w:rFonts w:ascii="Times New Roman" w:hAnsi="Times New Roman" w:cs="Times New Roman"/>
          <w:b/>
          <w:bCs/>
          <w:sz w:val="24"/>
          <w:szCs w:val="24"/>
        </w:rPr>
        <w:t>Квалификация (степень) выпускника:</w:t>
      </w:r>
      <w:r w:rsidRPr="005F3ED9">
        <w:rPr>
          <w:rFonts w:ascii="Times New Roman" w:hAnsi="Times New Roman" w:cs="Times New Roman"/>
          <w:sz w:val="24"/>
          <w:szCs w:val="24"/>
          <w:lang w:eastAsia="ru-RU"/>
        </w:rPr>
        <w:t xml:space="preserve"> Преподаватель-исследователь</w:t>
      </w:r>
    </w:p>
    <w:p w:rsidR="000A6431" w:rsidRPr="005F3ED9" w:rsidRDefault="000A6431" w:rsidP="000A6431">
      <w:pPr>
        <w:rPr>
          <w:rFonts w:ascii="Times New Roman" w:hAnsi="Times New Roman" w:cs="Times New Roman"/>
          <w:sz w:val="24"/>
          <w:szCs w:val="24"/>
        </w:rPr>
      </w:pPr>
      <w:r w:rsidRPr="005F3ED9">
        <w:rPr>
          <w:rFonts w:ascii="Times New Roman" w:hAnsi="Times New Roman" w:cs="Times New Roman"/>
          <w:b/>
          <w:bCs/>
          <w:sz w:val="24"/>
          <w:szCs w:val="24"/>
        </w:rPr>
        <w:t xml:space="preserve">Форма обучения: </w:t>
      </w:r>
      <w:r w:rsidRPr="005F3ED9">
        <w:rPr>
          <w:rFonts w:ascii="Times New Roman" w:hAnsi="Times New Roman" w:cs="Times New Roman"/>
          <w:sz w:val="24"/>
          <w:szCs w:val="24"/>
          <w:lang w:eastAsia="ru-RU"/>
        </w:rPr>
        <w:t>очная, заочная</w:t>
      </w:r>
    </w:p>
    <w:p w:rsidR="000A6431" w:rsidRPr="005F3ED9" w:rsidRDefault="000A6431" w:rsidP="000A6431">
      <w:pPr>
        <w:rPr>
          <w:rFonts w:ascii="Times New Roman" w:hAnsi="Times New Roman" w:cs="Times New Roman"/>
          <w:sz w:val="24"/>
          <w:szCs w:val="24"/>
        </w:rPr>
      </w:pPr>
    </w:p>
    <w:p w:rsidR="000A6431" w:rsidRPr="005F3ED9" w:rsidRDefault="000A6431" w:rsidP="000A6431">
      <w:pPr>
        <w:rPr>
          <w:rFonts w:ascii="Times New Roman" w:hAnsi="Times New Roman" w:cs="Times New Roman"/>
          <w:sz w:val="24"/>
          <w:szCs w:val="24"/>
        </w:rPr>
      </w:pPr>
    </w:p>
    <w:p w:rsidR="000A6431" w:rsidRPr="005F3ED9" w:rsidRDefault="000A6431" w:rsidP="000A6431">
      <w:pPr>
        <w:rPr>
          <w:rFonts w:ascii="Times New Roman" w:hAnsi="Times New Roman" w:cs="Times New Roman"/>
          <w:sz w:val="24"/>
          <w:szCs w:val="24"/>
        </w:rPr>
      </w:pPr>
      <w:r w:rsidRPr="005F3ED9">
        <w:rPr>
          <w:rFonts w:ascii="Times New Roman" w:hAnsi="Times New Roman" w:cs="Times New Roman"/>
          <w:b/>
          <w:bCs/>
          <w:sz w:val="24"/>
          <w:szCs w:val="24"/>
        </w:rPr>
        <w:t>Цель освоения дисциплины:</w:t>
      </w:r>
    </w:p>
    <w:p w:rsidR="000A6431" w:rsidRPr="005F3ED9" w:rsidRDefault="000A6431" w:rsidP="000A6431">
      <w:pPr>
        <w:jc w:val="left"/>
        <w:rPr>
          <w:rFonts w:ascii="Times New Roman" w:hAnsi="Times New Roman"/>
          <w:sz w:val="24"/>
          <w:szCs w:val="24"/>
        </w:rPr>
      </w:pPr>
      <w:r w:rsidRPr="005F3ED9">
        <w:rPr>
          <w:rFonts w:ascii="Times New Roman" w:hAnsi="Times New Roman"/>
          <w:sz w:val="24"/>
          <w:szCs w:val="24"/>
        </w:rPr>
        <w:t>Сформировать способность:</w:t>
      </w:r>
    </w:p>
    <w:p w:rsidR="000A6431" w:rsidRPr="005F3ED9" w:rsidRDefault="000A6431" w:rsidP="000A6431">
      <w:pPr>
        <w:jc w:val="left"/>
        <w:rPr>
          <w:rFonts w:ascii="Times New Roman" w:hAnsi="Times New Roman"/>
          <w:sz w:val="24"/>
          <w:szCs w:val="24"/>
        </w:rPr>
      </w:pPr>
      <w:r w:rsidRPr="005F3ED9">
        <w:rPr>
          <w:rFonts w:ascii="Times New Roman" w:hAnsi="Times New Roman"/>
          <w:sz w:val="24"/>
          <w:szCs w:val="24"/>
        </w:rPr>
        <w:t>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p w:rsidR="000A6431" w:rsidRPr="005F3ED9" w:rsidRDefault="000A6431" w:rsidP="000A6431">
      <w:pPr>
        <w:jc w:val="left"/>
        <w:rPr>
          <w:rFonts w:ascii="Times New Roman" w:hAnsi="Times New Roman"/>
          <w:sz w:val="24"/>
          <w:szCs w:val="24"/>
        </w:rPr>
      </w:pPr>
      <w:r w:rsidRPr="005F3ED9">
        <w:rPr>
          <w:rFonts w:ascii="Times New Roman" w:hAnsi="Times New Roman"/>
          <w:sz w:val="24"/>
          <w:szCs w:val="24"/>
        </w:rPr>
        <w:t>формализации и постановки задач системного анализа;</w:t>
      </w:r>
    </w:p>
    <w:p w:rsidR="000A6431" w:rsidRPr="005F3ED9" w:rsidRDefault="000A6431" w:rsidP="000A6431">
      <w:pPr>
        <w:jc w:val="left"/>
        <w:rPr>
          <w:rFonts w:ascii="Times New Roman" w:hAnsi="Times New Roman"/>
          <w:sz w:val="24"/>
          <w:szCs w:val="24"/>
        </w:rPr>
      </w:pPr>
      <w:r w:rsidRPr="005F3ED9">
        <w:rPr>
          <w:rFonts w:ascii="Times New Roman" w:hAnsi="Times New Roman"/>
          <w:sz w:val="24"/>
          <w:szCs w:val="24"/>
        </w:rPr>
        <w:t>разработки критериев и моделей описания и оценки эффективности решения задач системного анализа</w:t>
      </w:r>
    </w:p>
    <w:p w:rsidR="000A6431" w:rsidRPr="005F3ED9" w:rsidRDefault="000A6431" w:rsidP="000A6431">
      <w:pPr>
        <w:rPr>
          <w:rFonts w:ascii="Times New Roman" w:hAnsi="Times New Roman" w:cs="Times New Roman"/>
          <w:sz w:val="24"/>
          <w:szCs w:val="24"/>
        </w:rPr>
      </w:pPr>
      <w:r w:rsidRPr="005F3ED9">
        <w:rPr>
          <w:rFonts w:ascii="Times New Roman" w:hAnsi="Times New Roman" w:cs="Times New Roman"/>
          <w:sz w:val="24"/>
          <w:szCs w:val="24"/>
        </w:rPr>
        <w:t xml:space="preserve">Сформировать умение владеть </w:t>
      </w:r>
    </w:p>
    <w:p w:rsidR="000A6431" w:rsidRPr="005F3ED9" w:rsidRDefault="000A6431" w:rsidP="000A6431">
      <w:pPr>
        <w:pStyle w:val="a"/>
        <w:numPr>
          <w:ilvl w:val="0"/>
          <w:numId w:val="18"/>
        </w:numPr>
        <w:ind w:left="0" w:firstLine="426"/>
        <w:jc w:val="both"/>
        <w:rPr>
          <w:szCs w:val="24"/>
        </w:rPr>
      </w:pPr>
      <w:r w:rsidRPr="005F3ED9">
        <w:rPr>
          <w:szCs w:val="24"/>
        </w:rPr>
        <w:t xml:space="preserve">основными методами и алгоритмами прогнозирования и оценки эффективности, качества и надежности систем </w:t>
      </w:r>
    </w:p>
    <w:p w:rsidR="000A6431" w:rsidRPr="005F3ED9" w:rsidRDefault="000A6431" w:rsidP="000A6431">
      <w:pPr>
        <w:pStyle w:val="a"/>
        <w:numPr>
          <w:ilvl w:val="0"/>
          <w:numId w:val="18"/>
        </w:numPr>
        <w:ind w:left="0" w:firstLine="426"/>
        <w:jc w:val="both"/>
        <w:rPr>
          <w:szCs w:val="24"/>
        </w:rPr>
      </w:pPr>
      <w:r w:rsidRPr="005F3ED9">
        <w:rPr>
          <w:szCs w:val="24"/>
        </w:rPr>
        <w:t>элементами культуры научного исследования на базе использования современных инфокоммуникационных технологий</w:t>
      </w:r>
    </w:p>
    <w:p w:rsidR="000A6431" w:rsidRPr="005F3ED9" w:rsidRDefault="000A6431" w:rsidP="000A6431">
      <w:pPr>
        <w:pStyle w:val="a"/>
        <w:numPr>
          <w:ilvl w:val="0"/>
          <w:numId w:val="18"/>
        </w:numPr>
        <w:ind w:left="0" w:firstLine="426"/>
        <w:jc w:val="both"/>
        <w:rPr>
          <w:szCs w:val="24"/>
        </w:rPr>
      </w:pPr>
      <w:r w:rsidRPr="005F3ED9">
        <w:rPr>
          <w:szCs w:val="24"/>
        </w:rPr>
        <w:t>организацией применения информационных технологий при решении задач системного анализа, задач оптимизации</w:t>
      </w:r>
    </w:p>
    <w:p w:rsidR="000A6431" w:rsidRPr="005F3ED9" w:rsidRDefault="000A6431" w:rsidP="000A6431">
      <w:pPr>
        <w:rPr>
          <w:rFonts w:ascii="Times New Roman" w:hAnsi="Times New Roman" w:cs="Times New Roman"/>
          <w:b/>
          <w:bCs/>
          <w:sz w:val="24"/>
          <w:szCs w:val="24"/>
        </w:rPr>
      </w:pPr>
      <w:r w:rsidRPr="005F3ED9">
        <w:rPr>
          <w:rFonts w:ascii="Times New Roman" w:hAnsi="Times New Roman"/>
          <w:sz w:val="24"/>
          <w:szCs w:val="24"/>
        </w:rPr>
        <w:t>.</w:t>
      </w:r>
    </w:p>
    <w:p w:rsidR="000A6431" w:rsidRPr="005F3ED9" w:rsidRDefault="000A6431" w:rsidP="000A6431">
      <w:pPr>
        <w:rPr>
          <w:rFonts w:ascii="Times New Roman" w:hAnsi="Times New Roman" w:cs="Times New Roman"/>
          <w:sz w:val="24"/>
          <w:szCs w:val="24"/>
        </w:rPr>
      </w:pPr>
      <w:r w:rsidRPr="005F3ED9">
        <w:rPr>
          <w:rFonts w:ascii="Times New Roman" w:hAnsi="Times New Roman" w:cs="Times New Roman"/>
          <w:b/>
          <w:bCs/>
          <w:sz w:val="24"/>
          <w:szCs w:val="24"/>
        </w:rPr>
        <w:t>План курса:</w:t>
      </w:r>
    </w:p>
    <w:p w:rsidR="000A6431" w:rsidRPr="005F3ED9" w:rsidRDefault="000A6431" w:rsidP="000A6431">
      <w:pPr>
        <w:rPr>
          <w:rFonts w:ascii="Times New Roman" w:hAnsi="Times New Roman"/>
          <w:sz w:val="24"/>
          <w:szCs w:val="24"/>
        </w:rPr>
      </w:pPr>
    </w:p>
    <w:p w:rsidR="000A6431" w:rsidRPr="00087DEB" w:rsidRDefault="000A6431" w:rsidP="000A6431">
      <w:pPr>
        <w:ind w:firstLine="567"/>
        <w:rPr>
          <w:rFonts w:ascii="Times New Roman" w:hAnsi="Times New Roman"/>
          <w:b/>
          <w:sz w:val="24"/>
          <w:szCs w:val="24"/>
        </w:rPr>
      </w:pPr>
      <w:r w:rsidRPr="00087DEB">
        <w:rPr>
          <w:rFonts w:ascii="Times New Roman" w:hAnsi="Times New Roman"/>
          <w:b/>
          <w:sz w:val="24"/>
          <w:szCs w:val="24"/>
        </w:rPr>
        <w:t>Тема 1: Линейное программирование</w:t>
      </w:r>
      <w:r w:rsidRPr="00087DEB">
        <w:rPr>
          <w:rFonts w:ascii="Times New Roman" w:hAnsi="Times New Roman"/>
          <w:b/>
          <w:sz w:val="24"/>
          <w:szCs w:val="24"/>
        </w:rPr>
        <w:tab/>
      </w:r>
    </w:p>
    <w:p w:rsidR="000A6431" w:rsidRPr="00087DEB" w:rsidRDefault="000A6431" w:rsidP="000A6431">
      <w:pPr>
        <w:ind w:firstLine="567"/>
        <w:rPr>
          <w:rFonts w:ascii="Times New Roman" w:hAnsi="Times New Roman"/>
          <w:sz w:val="24"/>
          <w:szCs w:val="24"/>
        </w:rPr>
      </w:pPr>
      <w:r w:rsidRPr="00087DEB">
        <w:rPr>
          <w:rFonts w:ascii="Times New Roman" w:hAnsi="Times New Roman"/>
          <w:sz w:val="24"/>
          <w:szCs w:val="24"/>
        </w:rPr>
        <w:lastRenderedPageBreak/>
        <w:t>Задача нахождения условного экстремума (минимума или максимума при наличии ограничений). Общая формулировка задачи линейного программирования. Приведение задачи к каноническому виду. Графический метод решения задачи линейного программирования с двумя независимыми переменными. Решение задачи линейного программирования с использованием симплекс – таблиц. Принципы оптимальности и допустимости. Замена набора базисных переменных. Критерий оптимальности решения. Двойственность задачи линейного программирования. Основные теоремы двойственности. Метод искусственного базиса.</w:t>
      </w:r>
    </w:p>
    <w:p w:rsidR="000A6431" w:rsidRPr="00087DEB" w:rsidRDefault="000A6431" w:rsidP="000A6431">
      <w:pPr>
        <w:ind w:firstLine="567"/>
        <w:rPr>
          <w:rFonts w:ascii="Times New Roman" w:hAnsi="Times New Roman"/>
          <w:sz w:val="24"/>
          <w:szCs w:val="24"/>
        </w:rPr>
      </w:pPr>
      <w:r w:rsidRPr="00087DEB">
        <w:rPr>
          <w:rFonts w:ascii="Times New Roman" w:hAnsi="Times New Roman"/>
          <w:b/>
          <w:sz w:val="24"/>
          <w:szCs w:val="24"/>
        </w:rPr>
        <w:t>Тема 2: Нелинейное программирование. Введение в целочисленное программирование</w:t>
      </w:r>
    </w:p>
    <w:p w:rsidR="000A6431" w:rsidRPr="00087DEB" w:rsidRDefault="000A6431" w:rsidP="000A6431">
      <w:pPr>
        <w:ind w:firstLine="567"/>
        <w:rPr>
          <w:rFonts w:ascii="Times New Roman" w:hAnsi="Times New Roman"/>
          <w:sz w:val="24"/>
          <w:szCs w:val="24"/>
        </w:rPr>
      </w:pPr>
      <w:r w:rsidRPr="00087DEB">
        <w:rPr>
          <w:rFonts w:ascii="Times New Roman" w:hAnsi="Times New Roman"/>
          <w:sz w:val="24"/>
          <w:szCs w:val="24"/>
        </w:rPr>
        <w:tab/>
        <w:t>Отличие нелинейного программирования от линейного. Построение вспомогательной функции Лагранжа, множители Лагранжа. Условия куна-</w:t>
      </w:r>
      <w:proofErr w:type="spellStart"/>
      <w:r w:rsidRPr="00087DEB">
        <w:rPr>
          <w:rFonts w:ascii="Times New Roman" w:hAnsi="Times New Roman"/>
          <w:sz w:val="24"/>
          <w:szCs w:val="24"/>
        </w:rPr>
        <w:t>Таккера</w:t>
      </w:r>
      <w:proofErr w:type="spellEnd"/>
      <w:r w:rsidRPr="00087DEB">
        <w:rPr>
          <w:rFonts w:ascii="Times New Roman" w:hAnsi="Times New Roman"/>
          <w:sz w:val="24"/>
          <w:szCs w:val="24"/>
        </w:rPr>
        <w:t>. Выпуклое программирование. Градиент. Численные методы поиска экстремума. Целочисленное программирование.</w:t>
      </w:r>
    </w:p>
    <w:p w:rsidR="000A6431" w:rsidRPr="00087DEB" w:rsidRDefault="000A6431" w:rsidP="000A6431">
      <w:pPr>
        <w:ind w:firstLine="567"/>
        <w:rPr>
          <w:rFonts w:ascii="Times New Roman" w:hAnsi="Times New Roman"/>
          <w:b/>
          <w:sz w:val="24"/>
          <w:szCs w:val="24"/>
        </w:rPr>
      </w:pPr>
      <w:r w:rsidRPr="00087DEB">
        <w:rPr>
          <w:rFonts w:ascii="Times New Roman" w:hAnsi="Times New Roman"/>
          <w:b/>
          <w:sz w:val="24"/>
          <w:szCs w:val="24"/>
        </w:rPr>
        <w:t xml:space="preserve">Тема 3: Стохастическое программирование </w:t>
      </w:r>
    </w:p>
    <w:p w:rsidR="000A6431" w:rsidRPr="00087DEB" w:rsidRDefault="000A6431" w:rsidP="000A6431">
      <w:pPr>
        <w:pStyle w:val="ab"/>
        <w:ind w:firstLine="567"/>
      </w:pPr>
      <w:r w:rsidRPr="00087DEB">
        <w:tab/>
        <w:t xml:space="preserve">Задачи стохастического программирования. Стохастические </w:t>
      </w:r>
      <w:proofErr w:type="spellStart"/>
      <w:r w:rsidRPr="00087DEB">
        <w:t>квазиградиентные</w:t>
      </w:r>
      <w:proofErr w:type="spellEnd"/>
      <w:r w:rsidRPr="00087DEB">
        <w:t xml:space="preserve"> методы. Методы стохастической аппроксимации. Методы с операцией усреднения. Методы случайного поиска. Стохастические задачи с ограничениями вероятностей природы. Стохастические разностные методы.</w:t>
      </w:r>
    </w:p>
    <w:p w:rsidR="000A6431" w:rsidRPr="00087DEB" w:rsidRDefault="000A6431" w:rsidP="000A6431">
      <w:pPr>
        <w:ind w:firstLine="567"/>
        <w:rPr>
          <w:rFonts w:ascii="Times New Roman" w:hAnsi="Times New Roman"/>
          <w:b/>
          <w:sz w:val="24"/>
          <w:szCs w:val="24"/>
        </w:rPr>
      </w:pPr>
      <w:r w:rsidRPr="00087DEB">
        <w:rPr>
          <w:rFonts w:ascii="Times New Roman" w:hAnsi="Times New Roman"/>
          <w:b/>
          <w:sz w:val="24"/>
          <w:szCs w:val="24"/>
        </w:rPr>
        <w:t>Тема 4: Дискретное программирование</w:t>
      </w:r>
    </w:p>
    <w:p w:rsidR="000A6431" w:rsidRPr="00087DEB" w:rsidRDefault="000A6431" w:rsidP="000A6431">
      <w:pPr>
        <w:pStyle w:val="ab"/>
        <w:ind w:firstLine="567"/>
      </w:pPr>
      <w:r w:rsidRPr="00087DEB">
        <w:tab/>
        <w:t xml:space="preserve">Методы и задачи дискретного программирования. Задачи целочисленного линейного программирования. Методы отсечения Гомори. Метод ветвей и границ. Задача о назначениях. Венгерский алгоритм. </w:t>
      </w:r>
    </w:p>
    <w:p w:rsidR="000A6431" w:rsidRPr="00087DEB" w:rsidRDefault="000A6431" w:rsidP="000A6431">
      <w:pPr>
        <w:ind w:firstLine="567"/>
        <w:rPr>
          <w:rFonts w:ascii="Times New Roman" w:hAnsi="Times New Roman"/>
          <w:b/>
          <w:color w:val="000000"/>
          <w:sz w:val="24"/>
          <w:szCs w:val="24"/>
        </w:rPr>
      </w:pPr>
      <w:r w:rsidRPr="00087DEB">
        <w:rPr>
          <w:rFonts w:ascii="Times New Roman" w:hAnsi="Times New Roman"/>
          <w:b/>
          <w:bCs/>
          <w:color w:val="000000"/>
          <w:sz w:val="24"/>
          <w:szCs w:val="24"/>
        </w:rPr>
        <w:t xml:space="preserve"> Тема 5:</w:t>
      </w:r>
      <w:r w:rsidRPr="00087DEB">
        <w:rPr>
          <w:rFonts w:ascii="Times New Roman" w:hAnsi="Times New Roman"/>
          <w:b/>
          <w:color w:val="000000"/>
          <w:sz w:val="24"/>
          <w:szCs w:val="24"/>
        </w:rPr>
        <w:t xml:space="preserve"> Многошаговые процессы принятия решений. Динамическое программирование</w:t>
      </w:r>
    </w:p>
    <w:p w:rsidR="000A6431" w:rsidRPr="00087DEB" w:rsidRDefault="000A6431" w:rsidP="000A6431">
      <w:pPr>
        <w:ind w:firstLine="567"/>
        <w:rPr>
          <w:rFonts w:ascii="Times New Roman" w:hAnsi="Times New Roman"/>
          <w:sz w:val="24"/>
          <w:szCs w:val="24"/>
        </w:rPr>
      </w:pPr>
      <w:r w:rsidRPr="00087DEB">
        <w:rPr>
          <w:rFonts w:ascii="Times New Roman" w:hAnsi="Times New Roman"/>
          <w:sz w:val="24"/>
          <w:szCs w:val="24"/>
        </w:rPr>
        <w:tab/>
        <w:t>Понятие динамического или поэтапного программирования. Разбиение задачи на этапы. Оптимизация решения на каждом из этапов. Составление рекуррентных уравнений Беллмана. Уравнение связи переменных. Прямая и обратная прогонка. Примеры задач динамического программирования. Задача о распределении ресурсов. Модели управления запасами. Задача о загрузке. Задача инвестирования Связь сетевых моделей с моделями динамического программирования. Задача выборе кратчайшего пути. Задача нахождения потока наименьшей стоимости. Методы сетевого планирования. Задача коммивояжера. Марковские модели принятия решений.</w:t>
      </w:r>
    </w:p>
    <w:p w:rsidR="000A6431" w:rsidRDefault="000A6431" w:rsidP="000A6431">
      <w:pPr>
        <w:rPr>
          <w:rFonts w:ascii="Times New Roman" w:hAnsi="Times New Roman" w:cs="Times New Roman"/>
          <w:sz w:val="24"/>
          <w:szCs w:val="24"/>
        </w:rPr>
      </w:pPr>
    </w:p>
    <w:p w:rsidR="000A6431" w:rsidRDefault="000A6431" w:rsidP="000A6431">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0A6431" w:rsidRDefault="000A6431" w:rsidP="000A6431">
      <w:pPr>
        <w:widowControl w:val="0"/>
        <w:rPr>
          <w:rFonts w:ascii="Times New Roman" w:hAnsi="Times New Roman"/>
          <w:sz w:val="24"/>
          <w:szCs w:val="24"/>
        </w:rPr>
      </w:pPr>
    </w:p>
    <w:tbl>
      <w:tblPr>
        <w:tblW w:w="9628" w:type="dxa"/>
        <w:jc w:val="center"/>
        <w:tblCellMar>
          <w:left w:w="10" w:type="dxa"/>
          <w:right w:w="10" w:type="dxa"/>
        </w:tblCellMar>
        <w:tblLook w:val="04A0" w:firstRow="1" w:lastRow="0" w:firstColumn="1" w:lastColumn="0" w:noHBand="0" w:noVBand="1"/>
      </w:tblPr>
      <w:tblGrid>
        <w:gridCol w:w="4531"/>
        <w:gridCol w:w="5097"/>
      </w:tblGrid>
      <w:tr w:rsidR="000A6431" w:rsidRPr="009A44EB" w:rsidTr="002450AB">
        <w:trPr>
          <w:trHeight w:val="423"/>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9A44EB" w:rsidRDefault="000A6431" w:rsidP="002450AB">
            <w:pPr>
              <w:ind w:firstLine="0"/>
              <w:jc w:val="center"/>
              <w:rPr>
                <w:rFonts w:ascii="Times New Roman" w:hAnsi="Times New Roman"/>
                <w:sz w:val="20"/>
                <w:szCs w:val="20"/>
              </w:rPr>
            </w:pPr>
            <w:r w:rsidRPr="009A44EB">
              <w:rPr>
                <w:rFonts w:ascii="Times New Roman" w:hAnsi="Times New Roman"/>
                <w:sz w:val="20"/>
                <w:szCs w:val="20"/>
              </w:rPr>
              <w:t>Тема (раздел)</w:t>
            </w:r>
          </w:p>
        </w:tc>
        <w:tc>
          <w:tcPr>
            <w:tcW w:w="509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A6431" w:rsidRPr="009A44EB" w:rsidRDefault="000A6431" w:rsidP="002450AB">
            <w:pPr>
              <w:ind w:firstLine="0"/>
              <w:jc w:val="center"/>
              <w:rPr>
                <w:rFonts w:ascii="Times New Roman" w:hAnsi="Times New Roman"/>
                <w:sz w:val="20"/>
                <w:szCs w:val="20"/>
              </w:rPr>
            </w:pPr>
            <w:r w:rsidRPr="009A44EB">
              <w:rPr>
                <w:rFonts w:ascii="Times New Roman" w:hAnsi="Times New Roman"/>
                <w:sz w:val="20"/>
                <w:szCs w:val="20"/>
              </w:rPr>
              <w:t>Формы (методы)  текущего контроля успеваемости</w:t>
            </w:r>
          </w:p>
        </w:tc>
      </w:tr>
      <w:tr w:rsidR="000A6431" w:rsidRPr="009A44EB" w:rsidTr="002450AB">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431" w:rsidRPr="008D5322" w:rsidRDefault="000A6431" w:rsidP="002450AB">
            <w:pPr>
              <w:ind w:firstLine="0"/>
              <w:rPr>
                <w:rFonts w:ascii="Times New Roman" w:eastAsia="Calibri" w:hAnsi="Times New Roman"/>
                <w:sz w:val="24"/>
                <w:szCs w:val="24"/>
                <w:lang w:eastAsia="ar-SA"/>
              </w:rPr>
            </w:pPr>
            <w:r>
              <w:rPr>
                <w:rFonts w:ascii="Times New Roman" w:hAnsi="Times New Roman"/>
                <w:sz w:val="24"/>
              </w:rPr>
              <w:t xml:space="preserve">Тема 1. </w:t>
            </w:r>
            <w:r w:rsidRPr="008D5322">
              <w:rPr>
                <w:rFonts w:ascii="Times New Roman" w:hAnsi="Times New Roman"/>
                <w:sz w:val="24"/>
              </w:rPr>
              <w:t>Линейное программирование</w:t>
            </w:r>
          </w:p>
        </w:tc>
        <w:tc>
          <w:tcPr>
            <w:tcW w:w="5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9A44EB" w:rsidRDefault="000A6431" w:rsidP="002450AB">
            <w:pPr>
              <w:ind w:firstLine="0"/>
              <w:jc w:val="center"/>
              <w:rPr>
                <w:rFonts w:ascii="Times New Roman" w:hAnsi="Times New Roman"/>
                <w:sz w:val="20"/>
                <w:szCs w:val="20"/>
              </w:rPr>
            </w:pPr>
            <w:r w:rsidRPr="009A44EB">
              <w:rPr>
                <w:rFonts w:ascii="Times New Roman" w:hAnsi="Times New Roman"/>
                <w:sz w:val="20"/>
                <w:szCs w:val="20"/>
              </w:rPr>
              <w:t>Тест, зачет</w:t>
            </w:r>
          </w:p>
        </w:tc>
      </w:tr>
      <w:tr w:rsidR="000A6431" w:rsidRPr="009A44EB" w:rsidTr="002450AB">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431" w:rsidRPr="008D5322" w:rsidRDefault="000A6431" w:rsidP="002450AB">
            <w:pPr>
              <w:ind w:firstLine="0"/>
              <w:rPr>
                <w:rFonts w:ascii="Times New Roman" w:eastAsia="Calibri" w:hAnsi="Times New Roman"/>
                <w:sz w:val="24"/>
                <w:szCs w:val="24"/>
                <w:lang w:eastAsia="ar-SA"/>
              </w:rPr>
            </w:pPr>
            <w:r>
              <w:rPr>
                <w:rFonts w:ascii="Times New Roman" w:hAnsi="Times New Roman"/>
                <w:sz w:val="24"/>
              </w:rPr>
              <w:t xml:space="preserve">Тема 2. </w:t>
            </w:r>
            <w:r w:rsidRPr="008D5322">
              <w:rPr>
                <w:rFonts w:ascii="Times New Roman" w:hAnsi="Times New Roman"/>
                <w:sz w:val="24"/>
              </w:rPr>
              <w:t>Нелинейное программирование</w:t>
            </w:r>
          </w:p>
        </w:tc>
        <w:tc>
          <w:tcPr>
            <w:tcW w:w="5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9A44EB" w:rsidRDefault="000A6431" w:rsidP="002450AB">
            <w:pPr>
              <w:ind w:firstLine="0"/>
              <w:jc w:val="center"/>
              <w:rPr>
                <w:rFonts w:ascii="Times New Roman" w:hAnsi="Times New Roman"/>
                <w:sz w:val="20"/>
                <w:szCs w:val="20"/>
              </w:rPr>
            </w:pPr>
            <w:r w:rsidRPr="009A44EB">
              <w:rPr>
                <w:rFonts w:ascii="Times New Roman" w:hAnsi="Times New Roman"/>
                <w:sz w:val="20"/>
                <w:szCs w:val="20"/>
              </w:rPr>
              <w:t>Тест, задание, контрольная работа, зачет</w:t>
            </w:r>
          </w:p>
        </w:tc>
      </w:tr>
      <w:tr w:rsidR="000A6431" w:rsidRPr="009A44EB" w:rsidTr="002450AB">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431" w:rsidRPr="008D5322" w:rsidRDefault="000A6431" w:rsidP="002450AB">
            <w:pPr>
              <w:ind w:firstLine="0"/>
              <w:rPr>
                <w:rFonts w:ascii="Times New Roman" w:eastAsia="Calibri" w:hAnsi="Times New Roman"/>
                <w:sz w:val="24"/>
                <w:szCs w:val="24"/>
                <w:lang w:eastAsia="ar-SA"/>
              </w:rPr>
            </w:pPr>
            <w:r>
              <w:rPr>
                <w:rFonts w:ascii="Times New Roman" w:hAnsi="Times New Roman"/>
                <w:sz w:val="24"/>
              </w:rPr>
              <w:t xml:space="preserve">Тема 3. </w:t>
            </w:r>
            <w:r w:rsidRPr="008D5322">
              <w:rPr>
                <w:rFonts w:ascii="Times New Roman" w:hAnsi="Times New Roman"/>
                <w:sz w:val="24"/>
              </w:rPr>
              <w:t>Стохастическое программирование</w:t>
            </w:r>
          </w:p>
        </w:tc>
        <w:tc>
          <w:tcPr>
            <w:tcW w:w="5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9A44EB" w:rsidRDefault="000A6431" w:rsidP="002450AB">
            <w:pPr>
              <w:ind w:firstLine="0"/>
              <w:jc w:val="center"/>
              <w:rPr>
                <w:rFonts w:ascii="Times New Roman" w:hAnsi="Times New Roman"/>
                <w:sz w:val="20"/>
                <w:szCs w:val="20"/>
              </w:rPr>
            </w:pPr>
            <w:r w:rsidRPr="009A44EB">
              <w:rPr>
                <w:rFonts w:ascii="Times New Roman" w:hAnsi="Times New Roman"/>
                <w:sz w:val="20"/>
                <w:szCs w:val="20"/>
              </w:rPr>
              <w:t>Тест, задание, контрольная работа, зачет</w:t>
            </w:r>
          </w:p>
        </w:tc>
      </w:tr>
      <w:tr w:rsidR="000A6431" w:rsidRPr="009A44EB" w:rsidTr="002450AB">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431" w:rsidRPr="008D5322" w:rsidRDefault="000A6431" w:rsidP="002450AB">
            <w:pPr>
              <w:ind w:firstLine="0"/>
              <w:rPr>
                <w:rFonts w:ascii="Times New Roman" w:eastAsia="Calibri" w:hAnsi="Times New Roman"/>
                <w:sz w:val="24"/>
                <w:szCs w:val="24"/>
                <w:lang w:eastAsia="ar-SA"/>
              </w:rPr>
            </w:pPr>
            <w:r>
              <w:rPr>
                <w:rFonts w:ascii="Times New Roman" w:hAnsi="Times New Roman"/>
                <w:sz w:val="24"/>
              </w:rPr>
              <w:t xml:space="preserve">Тема 4. </w:t>
            </w:r>
            <w:r w:rsidRPr="008D5322">
              <w:rPr>
                <w:rFonts w:ascii="Times New Roman" w:hAnsi="Times New Roman"/>
                <w:sz w:val="24"/>
              </w:rPr>
              <w:t>Дискретное программирование</w:t>
            </w:r>
          </w:p>
        </w:tc>
        <w:tc>
          <w:tcPr>
            <w:tcW w:w="5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9A44EB" w:rsidRDefault="000A6431" w:rsidP="002450AB">
            <w:pPr>
              <w:ind w:firstLine="0"/>
              <w:jc w:val="center"/>
              <w:rPr>
                <w:rFonts w:ascii="Times New Roman" w:hAnsi="Times New Roman"/>
                <w:sz w:val="20"/>
                <w:szCs w:val="20"/>
              </w:rPr>
            </w:pPr>
            <w:r w:rsidRPr="009A44EB">
              <w:rPr>
                <w:rFonts w:ascii="Times New Roman" w:hAnsi="Times New Roman"/>
                <w:sz w:val="20"/>
                <w:szCs w:val="20"/>
              </w:rPr>
              <w:t>Тест, задание, контрольная работа, реферат, зачет</w:t>
            </w:r>
          </w:p>
        </w:tc>
      </w:tr>
      <w:tr w:rsidR="000A6431" w:rsidRPr="009A44EB" w:rsidTr="002450AB">
        <w:trPr>
          <w:jc w:val="center"/>
        </w:trPr>
        <w:tc>
          <w:tcPr>
            <w:tcW w:w="4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A6431" w:rsidRPr="008D5322" w:rsidRDefault="000A6431" w:rsidP="002450AB">
            <w:pPr>
              <w:ind w:firstLine="0"/>
              <w:rPr>
                <w:rFonts w:ascii="Times New Roman" w:eastAsia="Calibri" w:hAnsi="Times New Roman"/>
                <w:sz w:val="24"/>
                <w:szCs w:val="24"/>
                <w:lang w:eastAsia="ar-SA"/>
              </w:rPr>
            </w:pPr>
            <w:r>
              <w:rPr>
                <w:rFonts w:ascii="Times New Roman" w:hAnsi="Times New Roman"/>
                <w:sz w:val="24"/>
              </w:rPr>
              <w:t xml:space="preserve">Тема 5. </w:t>
            </w:r>
            <w:r w:rsidRPr="008D5322">
              <w:rPr>
                <w:rFonts w:ascii="Times New Roman" w:hAnsi="Times New Roman"/>
                <w:sz w:val="24"/>
              </w:rPr>
              <w:t>Динамическое программирование</w:t>
            </w:r>
          </w:p>
        </w:tc>
        <w:tc>
          <w:tcPr>
            <w:tcW w:w="5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A6431" w:rsidRPr="009A44EB" w:rsidRDefault="000A6431" w:rsidP="002450AB">
            <w:pPr>
              <w:ind w:firstLine="0"/>
              <w:jc w:val="center"/>
              <w:rPr>
                <w:rFonts w:ascii="Times New Roman" w:hAnsi="Times New Roman"/>
                <w:sz w:val="20"/>
                <w:szCs w:val="20"/>
              </w:rPr>
            </w:pPr>
            <w:r w:rsidRPr="009A44EB">
              <w:rPr>
                <w:rFonts w:ascii="Times New Roman" w:hAnsi="Times New Roman"/>
                <w:sz w:val="20"/>
                <w:szCs w:val="20"/>
              </w:rPr>
              <w:t>Тест, задание, контрольная работа, реферат, зачет</w:t>
            </w:r>
          </w:p>
        </w:tc>
      </w:tr>
    </w:tbl>
    <w:p w:rsidR="000A6431" w:rsidRDefault="000A6431" w:rsidP="000A6431">
      <w:pPr>
        <w:ind w:firstLine="567"/>
        <w:rPr>
          <w:rFonts w:ascii="Times New Roman" w:hAnsi="Times New Roman"/>
          <w:sz w:val="24"/>
          <w:szCs w:val="28"/>
        </w:rPr>
      </w:pPr>
    </w:p>
    <w:p w:rsidR="000A6431" w:rsidRPr="006A6D9F" w:rsidRDefault="000A6431" w:rsidP="000A6431">
      <w:pPr>
        <w:ind w:firstLine="567"/>
        <w:rPr>
          <w:rFonts w:ascii="Times New Roman" w:hAnsi="Times New Roman"/>
          <w:sz w:val="24"/>
          <w:szCs w:val="28"/>
        </w:rPr>
      </w:pPr>
      <w:r w:rsidRPr="006A6D9F">
        <w:rPr>
          <w:rFonts w:ascii="Times New Roman" w:hAnsi="Times New Roman"/>
          <w:sz w:val="24"/>
          <w:szCs w:val="28"/>
        </w:rPr>
        <w:t>Зачет проводится в компьютерном классе. Зачет</w:t>
      </w:r>
      <w:r>
        <w:rPr>
          <w:rFonts w:ascii="Times New Roman" w:hAnsi="Times New Roman"/>
          <w:sz w:val="24"/>
          <w:szCs w:val="28"/>
        </w:rPr>
        <w:t xml:space="preserve"> производится в устной форме</w:t>
      </w:r>
      <w:r w:rsidRPr="006A6D9F">
        <w:rPr>
          <w:rFonts w:ascii="Times New Roman" w:hAnsi="Times New Roman"/>
          <w:sz w:val="24"/>
          <w:szCs w:val="28"/>
        </w:rPr>
        <w:t>.</w:t>
      </w:r>
    </w:p>
    <w:p w:rsidR="000A6431" w:rsidRDefault="000A6431" w:rsidP="000A6431">
      <w:pPr>
        <w:rPr>
          <w:rFonts w:ascii="Times New Roman" w:hAnsi="Times New Roman" w:cs="Times New Roman"/>
          <w:sz w:val="24"/>
          <w:szCs w:val="24"/>
        </w:rPr>
      </w:pPr>
    </w:p>
    <w:p w:rsidR="000A6431" w:rsidRPr="005F3ED9" w:rsidRDefault="000A6431" w:rsidP="000A6431">
      <w:pPr>
        <w:tabs>
          <w:tab w:val="left" w:pos="284"/>
        </w:tabs>
        <w:rPr>
          <w:rFonts w:ascii="Times New Roman" w:hAnsi="Times New Roman" w:cs="Times New Roman"/>
          <w:sz w:val="24"/>
          <w:szCs w:val="24"/>
        </w:rPr>
      </w:pPr>
      <w:r w:rsidRPr="005F3ED9">
        <w:rPr>
          <w:rFonts w:ascii="Times New Roman" w:hAnsi="Times New Roman" w:cs="Times New Roman"/>
          <w:b/>
          <w:bCs/>
          <w:sz w:val="24"/>
          <w:szCs w:val="24"/>
        </w:rPr>
        <w:t>Основная литература:</w:t>
      </w:r>
    </w:p>
    <w:p w:rsidR="000A6431" w:rsidRPr="005F3ED9" w:rsidRDefault="000A6431" w:rsidP="000A6431">
      <w:pPr>
        <w:pStyle w:val="22"/>
        <w:numPr>
          <w:ilvl w:val="0"/>
          <w:numId w:val="20"/>
        </w:numPr>
        <w:shd w:val="clear" w:color="auto" w:fill="FFFFFF" w:themeFill="background1"/>
        <w:tabs>
          <w:tab w:val="left" w:pos="993"/>
        </w:tabs>
        <w:spacing w:before="0" w:line="240" w:lineRule="auto"/>
        <w:ind w:left="567" w:hanging="720"/>
        <w:jc w:val="both"/>
        <w:rPr>
          <w:rFonts w:ascii="Times New Roman" w:hAnsi="Times New Roman" w:cs="Times New Roman"/>
          <w:sz w:val="24"/>
          <w:szCs w:val="24"/>
        </w:rPr>
      </w:pPr>
      <w:r w:rsidRPr="005F3ED9">
        <w:rPr>
          <w:rFonts w:ascii="Times New Roman" w:hAnsi="Times New Roman" w:cs="Times New Roman"/>
          <w:sz w:val="24"/>
          <w:szCs w:val="24"/>
        </w:rPr>
        <w:t xml:space="preserve">Аксенова О.А., Войтенко С.С., </w:t>
      </w:r>
      <w:proofErr w:type="spellStart"/>
      <w:r w:rsidRPr="005F3ED9">
        <w:rPr>
          <w:rFonts w:ascii="Times New Roman" w:hAnsi="Times New Roman" w:cs="Times New Roman"/>
          <w:sz w:val="24"/>
          <w:szCs w:val="24"/>
        </w:rPr>
        <w:t>Гадасина</w:t>
      </w:r>
      <w:proofErr w:type="spellEnd"/>
      <w:r w:rsidRPr="005F3ED9">
        <w:rPr>
          <w:rFonts w:ascii="Times New Roman" w:hAnsi="Times New Roman" w:cs="Times New Roman"/>
          <w:sz w:val="24"/>
          <w:szCs w:val="24"/>
        </w:rPr>
        <w:t xml:space="preserve"> Л.В., Забоев М.В., Халин В.Г. Теория принятия решений// учебник и практикум для бакалавриата и магистратуры [по эконом. направлениям и </w:t>
      </w:r>
      <w:proofErr w:type="gramStart"/>
      <w:r w:rsidRPr="005F3ED9">
        <w:rPr>
          <w:rFonts w:ascii="Times New Roman" w:hAnsi="Times New Roman" w:cs="Times New Roman"/>
          <w:sz w:val="24"/>
          <w:szCs w:val="24"/>
        </w:rPr>
        <w:t>специальностям :</w:t>
      </w:r>
      <w:proofErr w:type="gramEnd"/>
      <w:r w:rsidRPr="005F3ED9">
        <w:rPr>
          <w:rFonts w:ascii="Times New Roman" w:hAnsi="Times New Roman" w:cs="Times New Roman"/>
          <w:sz w:val="24"/>
          <w:szCs w:val="24"/>
        </w:rPr>
        <w:t xml:space="preserve"> в 2 т., т.1 [Электронный ресурс]. – М.: </w:t>
      </w:r>
      <w:proofErr w:type="spellStart"/>
      <w:r w:rsidRPr="005F3ED9">
        <w:rPr>
          <w:rFonts w:ascii="Times New Roman" w:hAnsi="Times New Roman" w:cs="Times New Roman"/>
          <w:sz w:val="24"/>
          <w:szCs w:val="24"/>
        </w:rPr>
        <w:t>Юрайт</w:t>
      </w:r>
      <w:proofErr w:type="spellEnd"/>
      <w:r w:rsidRPr="005F3ED9">
        <w:rPr>
          <w:rFonts w:ascii="Times New Roman" w:hAnsi="Times New Roman" w:cs="Times New Roman"/>
          <w:sz w:val="24"/>
          <w:szCs w:val="24"/>
        </w:rPr>
        <w:t>, 2017, -250с.</w:t>
      </w:r>
    </w:p>
    <w:p w:rsidR="000A6431" w:rsidRPr="005F3ED9" w:rsidRDefault="000A6431" w:rsidP="000A6431">
      <w:pPr>
        <w:pStyle w:val="22"/>
        <w:numPr>
          <w:ilvl w:val="0"/>
          <w:numId w:val="20"/>
        </w:numPr>
        <w:shd w:val="clear" w:color="auto" w:fill="FFFFFF" w:themeFill="background1"/>
        <w:tabs>
          <w:tab w:val="left" w:pos="993"/>
        </w:tabs>
        <w:spacing w:before="0" w:line="240" w:lineRule="auto"/>
        <w:ind w:left="567" w:hanging="720"/>
        <w:jc w:val="both"/>
        <w:rPr>
          <w:rFonts w:ascii="Times New Roman" w:hAnsi="Times New Roman" w:cs="Times New Roman"/>
          <w:sz w:val="24"/>
          <w:szCs w:val="24"/>
        </w:rPr>
      </w:pPr>
      <w:r w:rsidRPr="005F3ED9">
        <w:rPr>
          <w:rFonts w:ascii="Times New Roman" w:hAnsi="Times New Roman" w:cs="Times New Roman"/>
          <w:sz w:val="24"/>
          <w:szCs w:val="24"/>
        </w:rPr>
        <w:lastRenderedPageBreak/>
        <w:t xml:space="preserve">Аксенова О.А., Войтенко С.С., </w:t>
      </w:r>
      <w:proofErr w:type="spellStart"/>
      <w:r w:rsidRPr="005F3ED9">
        <w:rPr>
          <w:rFonts w:ascii="Times New Roman" w:hAnsi="Times New Roman" w:cs="Times New Roman"/>
          <w:sz w:val="24"/>
          <w:szCs w:val="24"/>
        </w:rPr>
        <w:t>Гадасина</w:t>
      </w:r>
      <w:proofErr w:type="spellEnd"/>
      <w:r w:rsidRPr="005F3ED9">
        <w:rPr>
          <w:rFonts w:ascii="Times New Roman" w:hAnsi="Times New Roman" w:cs="Times New Roman"/>
          <w:sz w:val="24"/>
          <w:szCs w:val="24"/>
        </w:rPr>
        <w:t xml:space="preserve"> Л.В., Забоев М.В., Халин В.Г. Теория принятия решений// учебник и практикум для бакалавриата и магистратуры [по эконом. направлениям и </w:t>
      </w:r>
      <w:proofErr w:type="gramStart"/>
      <w:r w:rsidRPr="005F3ED9">
        <w:rPr>
          <w:rFonts w:ascii="Times New Roman" w:hAnsi="Times New Roman" w:cs="Times New Roman"/>
          <w:sz w:val="24"/>
          <w:szCs w:val="24"/>
        </w:rPr>
        <w:t>специальностям :</w:t>
      </w:r>
      <w:proofErr w:type="gramEnd"/>
      <w:r w:rsidRPr="005F3ED9">
        <w:rPr>
          <w:rFonts w:ascii="Times New Roman" w:hAnsi="Times New Roman" w:cs="Times New Roman"/>
          <w:sz w:val="24"/>
          <w:szCs w:val="24"/>
        </w:rPr>
        <w:t xml:space="preserve"> в 2 т., т2 [Электронный ресурс]. – М.: </w:t>
      </w:r>
      <w:proofErr w:type="spellStart"/>
      <w:r w:rsidRPr="005F3ED9">
        <w:rPr>
          <w:rFonts w:ascii="Times New Roman" w:hAnsi="Times New Roman" w:cs="Times New Roman"/>
          <w:sz w:val="24"/>
          <w:szCs w:val="24"/>
        </w:rPr>
        <w:t>Юрайт</w:t>
      </w:r>
      <w:proofErr w:type="spellEnd"/>
      <w:r w:rsidRPr="005F3ED9">
        <w:rPr>
          <w:rFonts w:ascii="Times New Roman" w:hAnsi="Times New Roman" w:cs="Times New Roman"/>
          <w:sz w:val="24"/>
          <w:szCs w:val="24"/>
        </w:rPr>
        <w:t>, 2017, -431с.</w:t>
      </w:r>
    </w:p>
    <w:p w:rsidR="000A6431" w:rsidRPr="005F3ED9" w:rsidRDefault="000A6431" w:rsidP="000A6431">
      <w:pPr>
        <w:pStyle w:val="ab"/>
        <w:numPr>
          <w:ilvl w:val="0"/>
          <w:numId w:val="20"/>
        </w:numPr>
        <w:shd w:val="clear" w:color="auto" w:fill="FFFFFF" w:themeFill="background1"/>
        <w:tabs>
          <w:tab w:val="left" w:pos="567"/>
        </w:tabs>
        <w:ind w:left="567" w:hanging="720"/>
      </w:pPr>
      <w:proofErr w:type="spellStart"/>
      <w:r w:rsidRPr="005F3ED9">
        <w:t>Дорогов</w:t>
      </w:r>
      <w:proofErr w:type="spellEnd"/>
      <w:r w:rsidRPr="005F3ED9">
        <w:t xml:space="preserve"> В.Г., Теплов Я.О. Введение в методы и алгоритмы принятия решений: Уч. пос. – М.: ИД «ФОРУМ»: ИНФРА-М, 2012. – 240 с.</w:t>
      </w:r>
    </w:p>
    <w:p w:rsidR="000A6431" w:rsidRPr="005F3ED9" w:rsidRDefault="000A6431" w:rsidP="000A6431">
      <w:pPr>
        <w:pStyle w:val="a"/>
        <w:numPr>
          <w:ilvl w:val="0"/>
          <w:numId w:val="20"/>
        </w:numPr>
        <w:shd w:val="clear" w:color="auto" w:fill="FFFFFF" w:themeFill="background1"/>
        <w:tabs>
          <w:tab w:val="left" w:pos="567"/>
        </w:tabs>
        <w:adjustRightInd/>
        <w:spacing w:before="0" w:after="0"/>
        <w:ind w:left="567" w:right="0" w:hanging="720"/>
        <w:jc w:val="both"/>
        <w:rPr>
          <w:szCs w:val="24"/>
        </w:rPr>
      </w:pPr>
      <w:proofErr w:type="spellStart"/>
      <w:r w:rsidRPr="005F3ED9">
        <w:rPr>
          <w:szCs w:val="24"/>
        </w:rPr>
        <w:t>Лабскер</w:t>
      </w:r>
      <w:proofErr w:type="spellEnd"/>
      <w:r w:rsidRPr="005F3ED9">
        <w:rPr>
          <w:szCs w:val="24"/>
        </w:rPr>
        <w:t xml:space="preserve"> Л.Г. Теория критериев оптимальности и экономические решения: монография. – 2-е изд. – М.: КНОРУС. 2014. – 742 с.</w:t>
      </w:r>
    </w:p>
    <w:p w:rsidR="000A6431" w:rsidRPr="005F3ED9" w:rsidRDefault="000A6431" w:rsidP="000A6431">
      <w:pPr>
        <w:pStyle w:val="a"/>
        <w:numPr>
          <w:ilvl w:val="0"/>
          <w:numId w:val="20"/>
        </w:numPr>
        <w:shd w:val="clear" w:color="auto" w:fill="FFFFFF" w:themeFill="background1"/>
        <w:tabs>
          <w:tab w:val="left" w:pos="567"/>
        </w:tabs>
        <w:adjustRightInd/>
        <w:spacing w:before="0" w:after="0"/>
        <w:ind w:left="567" w:right="0" w:hanging="720"/>
        <w:jc w:val="both"/>
        <w:rPr>
          <w:szCs w:val="24"/>
          <w:lang w:eastAsia="ar-SA"/>
        </w:rPr>
      </w:pPr>
      <w:r w:rsidRPr="005F3ED9">
        <w:rPr>
          <w:szCs w:val="24"/>
          <w:lang w:eastAsia="ar-SA"/>
        </w:rPr>
        <w:t>Мазалов В.В. Математическая теория игр и приложения. – СПб.: Лань, -446с.</w:t>
      </w:r>
    </w:p>
    <w:p w:rsidR="000A6431" w:rsidRPr="005F3ED9" w:rsidRDefault="000A6431" w:rsidP="000A6431">
      <w:pPr>
        <w:pStyle w:val="a"/>
        <w:numPr>
          <w:ilvl w:val="0"/>
          <w:numId w:val="20"/>
        </w:numPr>
        <w:shd w:val="clear" w:color="auto" w:fill="FFFFFF" w:themeFill="background1"/>
        <w:tabs>
          <w:tab w:val="left" w:pos="567"/>
        </w:tabs>
        <w:adjustRightInd/>
        <w:spacing w:before="0" w:after="0"/>
        <w:ind w:left="567" w:right="0" w:hanging="567"/>
        <w:jc w:val="both"/>
        <w:rPr>
          <w:szCs w:val="24"/>
          <w:lang w:eastAsia="ar-SA"/>
        </w:rPr>
      </w:pPr>
      <w:r w:rsidRPr="005F3ED9">
        <w:rPr>
          <w:szCs w:val="24"/>
          <w:lang w:eastAsia="ar-SA"/>
        </w:rPr>
        <w:t xml:space="preserve">Ногин В.Д. Принятие решений в многокритериальной среде: количественный подход. – М.: </w:t>
      </w:r>
      <w:proofErr w:type="spellStart"/>
      <w:r w:rsidRPr="005F3ED9">
        <w:rPr>
          <w:szCs w:val="24"/>
          <w:lang w:eastAsia="ar-SA"/>
        </w:rPr>
        <w:t>Физматлит</w:t>
      </w:r>
      <w:proofErr w:type="spellEnd"/>
      <w:r w:rsidRPr="005F3ED9">
        <w:rPr>
          <w:szCs w:val="24"/>
          <w:lang w:eastAsia="ar-SA"/>
        </w:rPr>
        <w:t>, 2005. – 176 с.</w:t>
      </w:r>
    </w:p>
    <w:p w:rsidR="000A6431" w:rsidRPr="005F3ED9" w:rsidRDefault="000A6431" w:rsidP="000A6431">
      <w:pPr>
        <w:pStyle w:val="a"/>
        <w:numPr>
          <w:ilvl w:val="0"/>
          <w:numId w:val="20"/>
        </w:numPr>
        <w:shd w:val="clear" w:color="auto" w:fill="FFFFFF" w:themeFill="background1"/>
        <w:tabs>
          <w:tab w:val="left" w:pos="567"/>
        </w:tabs>
        <w:adjustRightInd/>
        <w:spacing w:before="0" w:after="0"/>
        <w:ind w:left="567" w:right="0" w:hanging="567"/>
        <w:jc w:val="both"/>
        <w:rPr>
          <w:szCs w:val="24"/>
          <w:lang w:eastAsia="ar-SA"/>
        </w:rPr>
      </w:pPr>
      <w:r w:rsidRPr="005F3ED9">
        <w:rPr>
          <w:szCs w:val="24"/>
          <w:lang w:eastAsia="ar-SA"/>
        </w:rPr>
        <w:t xml:space="preserve">Орлов А.И. Организационно-экономическое моделирование: теория принятия решений: учебник / </w:t>
      </w:r>
      <w:proofErr w:type="spellStart"/>
      <w:r w:rsidRPr="005F3ED9">
        <w:rPr>
          <w:szCs w:val="24"/>
          <w:lang w:eastAsia="ar-SA"/>
        </w:rPr>
        <w:t>А.И.Орлов</w:t>
      </w:r>
      <w:proofErr w:type="spellEnd"/>
      <w:r w:rsidRPr="005F3ED9">
        <w:rPr>
          <w:szCs w:val="24"/>
          <w:lang w:eastAsia="ar-SA"/>
        </w:rPr>
        <w:t>. – М.: КНОРУС, 2013. – 576 с.</w:t>
      </w:r>
    </w:p>
    <w:p w:rsidR="000A6431" w:rsidRPr="005F3ED9" w:rsidRDefault="000A6431" w:rsidP="000A6431">
      <w:pPr>
        <w:pStyle w:val="ab"/>
        <w:numPr>
          <w:ilvl w:val="0"/>
          <w:numId w:val="20"/>
        </w:numPr>
        <w:shd w:val="clear" w:color="auto" w:fill="FFFFFF" w:themeFill="background1"/>
        <w:tabs>
          <w:tab w:val="left" w:pos="567"/>
        </w:tabs>
        <w:ind w:left="567" w:hanging="567"/>
      </w:pPr>
      <w:proofErr w:type="spellStart"/>
      <w:r w:rsidRPr="005F3ED9">
        <w:t>Стогин</w:t>
      </w:r>
      <w:proofErr w:type="spellEnd"/>
      <w:r w:rsidRPr="005F3ED9">
        <w:t xml:space="preserve"> Р.Г. Исследование операций. Модели экономического поведения [Электронный ресурс]. – М.: Интернет – Ун-т </w:t>
      </w:r>
      <w:proofErr w:type="spellStart"/>
      <w:r w:rsidRPr="005F3ED9">
        <w:t>Информ</w:t>
      </w:r>
      <w:proofErr w:type="spellEnd"/>
      <w:r w:rsidRPr="005F3ED9">
        <w:t>. Технологий, 2016. 245 с.</w:t>
      </w:r>
    </w:p>
    <w:p w:rsidR="000A6431" w:rsidRPr="005F3ED9" w:rsidRDefault="000A6431" w:rsidP="000A6431">
      <w:pPr>
        <w:pStyle w:val="ab"/>
        <w:numPr>
          <w:ilvl w:val="0"/>
          <w:numId w:val="20"/>
        </w:numPr>
        <w:shd w:val="clear" w:color="auto" w:fill="FFFFFF" w:themeFill="background1"/>
        <w:tabs>
          <w:tab w:val="left" w:pos="567"/>
        </w:tabs>
        <w:ind w:left="567" w:hanging="567"/>
      </w:pPr>
      <w:r w:rsidRPr="005F3ED9">
        <w:t xml:space="preserve">Шапкин А.С. Математические методы и модели исследования операций [Электронный ресурс] – </w:t>
      </w:r>
      <w:proofErr w:type="spellStart"/>
      <w:proofErr w:type="gramStart"/>
      <w:r w:rsidRPr="005F3ED9">
        <w:t>М.:Дашков</w:t>
      </w:r>
      <w:proofErr w:type="spellEnd"/>
      <w:proofErr w:type="gramEnd"/>
      <w:r w:rsidRPr="005F3ED9">
        <w:t xml:space="preserve"> и К, 2017, 396с</w:t>
      </w:r>
    </w:p>
    <w:p w:rsidR="000A6431" w:rsidRPr="005F3ED9" w:rsidRDefault="000A6431" w:rsidP="000A6431">
      <w:pPr>
        <w:pStyle w:val="a"/>
        <w:numPr>
          <w:ilvl w:val="0"/>
          <w:numId w:val="0"/>
        </w:numPr>
        <w:tabs>
          <w:tab w:val="left" w:pos="426"/>
          <w:tab w:val="left" w:pos="709"/>
          <w:tab w:val="left" w:pos="851"/>
          <w:tab w:val="left" w:pos="993"/>
          <w:tab w:val="left" w:pos="1560"/>
        </w:tabs>
        <w:rPr>
          <w:szCs w:val="24"/>
        </w:rPr>
      </w:pPr>
    </w:p>
    <w:p w:rsidR="000A6431" w:rsidRPr="009B7D36" w:rsidRDefault="000A6431" w:rsidP="000A6431">
      <w:pPr>
        <w:ind w:left="567"/>
        <w:rPr>
          <w:rStyle w:val="citation"/>
          <w:rFonts w:ascii="Times New Roman" w:hAnsi="Times New Roman"/>
          <w:iCs/>
          <w:sz w:val="24"/>
          <w:szCs w:val="24"/>
        </w:rPr>
      </w:pPr>
      <w:r w:rsidRPr="009B7D36">
        <w:rPr>
          <w:rFonts w:ascii="Times New Roman" w:hAnsi="Times New Roman"/>
          <w:sz w:val="24"/>
          <w:szCs w:val="24"/>
        </w:rPr>
        <w:t>Все источники основной литературы взаимозаменяемы.</w:t>
      </w:r>
    </w:p>
    <w:p w:rsidR="000A6431" w:rsidRDefault="000A6431" w:rsidP="000A6431">
      <w:pPr>
        <w:ind w:left="567"/>
        <w:rPr>
          <w:rStyle w:val="citation"/>
          <w:rFonts w:ascii="Times New Roman" w:hAnsi="Times New Roman"/>
          <w:iCs/>
          <w:sz w:val="24"/>
          <w:szCs w:val="24"/>
        </w:rPr>
      </w:pPr>
    </w:p>
    <w:p w:rsidR="000A6431" w:rsidRDefault="000A6431" w:rsidP="000A6431">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РАБОЧЕЙ ПРОГРАММЫ ДИСЦИПЛИНЫ </w:t>
      </w:r>
    </w:p>
    <w:p w:rsidR="000A6431" w:rsidRDefault="000A6431" w:rsidP="00177C90">
      <w:pPr>
        <w:jc w:val="center"/>
        <w:rPr>
          <w:rFonts w:ascii="Times New Roman" w:hAnsi="Times New Roman"/>
          <w:sz w:val="24"/>
          <w:szCs w:val="24"/>
        </w:rPr>
      </w:pPr>
      <w:r w:rsidRPr="005F3ED9">
        <w:rPr>
          <w:rFonts w:ascii="Times New Roman" w:hAnsi="Times New Roman" w:cs="Times New Roman"/>
          <w:b/>
          <w:sz w:val="24"/>
          <w:szCs w:val="24"/>
        </w:rPr>
        <w:t>Б</w:t>
      </w:r>
      <w:proofErr w:type="gramStart"/>
      <w:r w:rsidRPr="005F3ED9">
        <w:rPr>
          <w:rFonts w:ascii="Times New Roman" w:hAnsi="Times New Roman" w:cs="Times New Roman"/>
          <w:b/>
          <w:sz w:val="24"/>
          <w:szCs w:val="24"/>
        </w:rPr>
        <w:t>1.В.ДВ</w:t>
      </w:r>
      <w:proofErr w:type="gramEnd"/>
      <w:r w:rsidRPr="005F3ED9">
        <w:rPr>
          <w:rFonts w:ascii="Times New Roman" w:hAnsi="Times New Roman" w:cs="Times New Roman"/>
          <w:b/>
          <w:sz w:val="24"/>
          <w:szCs w:val="24"/>
        </w:rPr>
        <w:t xml:space="preserve">.01.02 </w:t>
      </w:r>
      <w:r w:rsidR="00177C90">
        <w:rPr>
          <w:rFonts w:ascii="Times New Roman" w:hAnsi="Times New Roman"/>
          <w:sz w:val="24"/>
          <w:szCs w:val="24"/>
        </w:rPr>
        <w:t>Оптимизация управления в социально-экономических системах</w:t>
      </w:r>
    </w:p>
    <w:p w:rsidR="00177C90" w:rsidRPr="00BD4457" w:rsidRDefault="00177C90" w:rsidP="00177C90">
      <w:pPr>
        <w:jc w:val="center"/>
        <w:rPr>
          <w:rFonts w:ascii="Times New Roman" w:hAnsi="Times New Roman"/>
          <w:b/>
          <w:sz w:val="24"/>
          <w:szCs w:val="24"/>
        </w:rPr>
      </w:pPr>
    </w:p>
    <w:p w:rsidR="000A6431" w:rsidRPr="005F3ED9" w:rsidRDefault="000A6431" w:rsidP="000A6431">
      <w:pPr>
        <w:rPr>
          <w:rFonts w:ascii="Times New Roman" w:hAnsi="Times New Roman"/>
          <w:sz w:val="24"/>
          <w:szCs w:val="24"/>
        </w:rPr>
      </w:pPr>
      <w:r w:rsidRPr="005F3ED9">
        <w:rPr>
          <w:rFonts w:ascii="Times New Roman" w:hAnsi="Times New Roman"/>
          <w:b/>
          <w:sz w:val="24"/>
          <w:szCs w:val="24"/>
        </w:rPr>
        <w:t>Автор–</w:t>
      </w:r>
      <w:r w:rsidRPr="005F3ED9">
        <w:rPr>
          <w:rFonts w:ascii="Times New Roman" w:hAnsi="Times New Roman"/>
          <w:sz w:val="24"/>
          <w:szCs w:val="24"/>
        </w:rPr>
        <w:t xml:space="preserve">кандидат технических наук, доцент кафедры бизнес-информатики </w:t>
      </w:r>
      <w:proofErr w:type="spellStart"/>
      <w:r w:rsidRPr="005F3ED9">
        <w:rPr>
          <w:rFonts w:ascii="Times New Roman" w:hAnsi="Times New Roman"/>
          <w:sz w:val="24"/>
          <w:szCs w:val="24"/>
        </w:rPr>
        <w:t>Гейда</w:t>
      </w:r>
      <w:proofErr w:type="spellEnd"/>
      <w:r w:rsidRPr="005F3ED9">
        <w:rPr>
          <w:rFonts w:ascii="Times New Roman" w:hAnsi="Times New Roman"/>
          <w:sz w:val="24"/>
          <w:szCs w:val="24"/>
        </w:rPr>
        <w:t xml:space="preserve"> Александр Сергеевич</w:t>
      </w:r>
    </w:p>
    <w:p w:rsidR="000A6431" w:rsidRDefault="000A6431" w:rsidP="000A6431">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0A6431" w:rsidRDefault="000A6431" w:rsidP="000A6431">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0A6431" w:rsidRDefault="000A6431" w:rsidP="000A6431">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направленность: «Управление в социальных и экономических системах»</w:t>
      </w:r>
    </w:p>
    <w:p w:rsidR="000A6431" w:rsidRDefault="000A6431" w:rsidP="000A6431">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0A6431" w:rsidRDefault="000A6431" w:rsidP="000A6431">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0A6431" w:rsidRDefault="000A6431" w:rsidP="000A6431">
      <w:pPr>
        <w:rPr>
          <w:rFonts w:ascii="Times New Roman" w:hAnsi="Times New Roman" w:cs="Times New Roman"/>
          <w:sz w:val="24"/>
          <w:szCs w:val="24"/>
        </w:rPr>
      </w:pPr>
    </w:p>
    <w:p w:rsidR="000A6431" w:rsidRPr="005F3ED9" w:rsidRDefault="000A6431" w:rsidP="000A6431">
      <w:pPr>
        <w:rPr>
          <w:rFonts w:ascii="Times New Roman" w:hAnsi="Times New Roman" w:cs="Times New Roman"/>
          <w:sz w:val="24"/>
          <w:szCs w:val="24"/>
        </w:rPr>
      </w:pPr>
      <w:r w:rsidRPr="005F3ED9">
        <w:rPr>
          <w:rFonts w:ascii="Times New Roman" w:hAnsi="Times New Roman" w:cs="Times New Roman"/>
          <w:b/>
          <w:bCs/>
          <w:sz w:val="24"/>
          <w:szCs w:val="24"/>
        </w:rPr>
        <w:t>Цель освоения дисциплины:</w:t>
      </w:r>
    </w:p>
    <w:p w:rsidR="000A6431" w:rsidRPr="005F3ED9" w:rsidRDefault="000A6431" w:rsidP="000A6431">
      <w:pPr>
        <w:jc w:val="left"/>
        <w:rPr>
          <w:rFonts w:ascii="Times New Roman" w:hAnsi="Times New Roman"/>
          <w:sz w:val="24"/>
          <w:szCs w:val="24"/>
        </w:rPr>
      </w:pPr>
      <w:r w:rsidRPr="005F3ED9">
        <w:rPr>
          <w:rFonts w:ascii="Times New Roman" w:hAnsi="Times New Roman"/>
          <w:sz w:val="24"/>
          <w:szCs w:val="24"/>
        </w:rPr>
        <w:t>Сформировать способность:</w:t>
      </w:r>
    </w:p>
    <w:p w:rsidR="000A6431" w:rsidRPr="005F3ED9" w:rsidRDefault="000A6431" w:rsidP="000A6431">
      <w:pPr>
        <w:pStyle w:val="a"/>
        <w:numPr>
          <w:ilvl w:val="0"/>
          <w:numId w:val="21"/>
        </w:numPr>
        <w:rPr>
          <w:szCs w:val="24"/>
        </w:rPr>
      </w:pPr>
      <w:r w:rsidRPr="005F3ED9">
        <w:rPr>
          <w:szCs w:val="24"/>
        </w:rPr>
        <w:t>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p w:rsidR="000A6431" w:rsidRPr="005F3ED9" w:rsidRDefault="000A6431" w:rsidP="000A6431">
      <w:pPr>
        <w:pStyle w:val="a"/>
        <w:numPr>
          <w:ilvl w:val="0"/>
          <w:numId w:val="21"/>
        </w:numPr>
        <w:rPr>
          <w:szCs w:val="24"/>
        </w:rPr>
      </w:pPr>
      <w:r w:rsidRPr="005F3ED9">
        <w:rPr>
          <w:szCs w:val="24"/>
        </w:rPr>
        <w:t>формализации и постановки задач системного анализа;</w:t>
      </w:r>
    </w:p>
    <w:p w:rsidR="000A6431" w:rsidRPr="005F3ED9" w:rsidRDefault="000A6431" w:rsidP="000A6431">
      <w:pPr>
        <w:pStyle w:val="a"/>
        <w:numPr>
          <w:ilvl w:val="0"/>
          <w:numId w:val="21"/>
        </w:numPr>
        <w:rPr>
          <w:szCs w:val="24"/>
        </w:rPr>
      </w:pPr>
      <w:r w:rsidRPr="005F3ED9">
        <w:rPr>
          <w:szCs w:val="24"/>
        </w:rPr>
        <w:t>разработки критериев и моделей описания и оценки эффективности решения задач системного анализа</w:t>
      </w:r>
    </w:p>
    <w:p w:rsidR="000A6431" w:rsidRPr="005F3ED9" w:rsidRDefault="000A6431" w:rsidP="000A6431">
      <w:pPr>
        <w:rPr>
          <w:rFonts w:ascii="Times New Roman" w:hAnsi="Times New Roman" w:cs="Times New Roman"/>
          <w:sz w:val="24"/>
          <w:szCs w:val="24"/>
        </w:rPr>
      </w:pPr>
      <w:r w:rsidRPr="005F3ED9">
        <w:rPr>
          <w:rFonts w:ascii="Times New Roman" w:hAnsi="Times New Roman" w:cs="Times New Roman"/>
          <w:sz w:val="24"/>
          <w:szCs w:val="24"/>
        </w:rPr>
        <w:t xml:space="preserve">Сформировать умение владеть </w:t>
      </w:r>
    </w:p>
    <w:p w:rsidR="000A6431" w:rsidRPr="005F3ED9" w:rsidRDefault="000A6431" w:rsidP="000A6431">
      <w:pPr>
        <w:pStyle w:val="a"/>
        <w:numPr>
          <w:ilvl w:val="0"/>
          <w:numId w:val="22"/>
        </w:numPr>
        <w:jc w:val="both"/>
        <w:rPr>
          <w:szCs w:val="24"/>
        </w:rPr>
      </w:pPr>
      <w:r w:rsidRPr="005F3ED9">
        <w:rPr>
          <w:szCs w:val="24"/>
        </w:rPr>
        <w:t xml:space="preserve">основными методами и алгоритмами прогнозирования и оценки эффективности, качества и надежности систем </w:t>
      </w:r>
    </w:p>
    <w:p w:rsidR="000A6431" w:rsidRPr="005F3ED9" w:rsidRDefault="000A6431" w:rsidP="000A6431">
      <w:pPr>
        <w:pStyle w:val="a"/>
        <w:numPr>
          <w:ilvl w:val="0"/>
          <w:numId w:val="22"/>
        </w:numPr>
        <w:jc w:val="both"/>
        <w:rPr>
          <w:szCs w:val="24"/>
        </w:rPr>
      </w:pPr>
      <w:r w:rsidRPr="005F3ED9">
        <w:rPr>
          <w:szCs w:val="24"/>
        </w:rPr>
        <w:t>элементами культуры научного исследования на базе использования современных инфокоммуникационных технологий</w:t>
      </w:r>
    </w:p>
    <w:p w:rsidR="000A6431" w:rsidRPr="005F3ED9" w:rsidRDefault="000A6431" w:rsidP="000A6431">
      <w:pPr>
        <w:pStyle w:val="a"/>
        <w:numPr>
          <w:ilvl w:val="0"/>
          <w:numId w:val="22"/>
        </w:numPr>
        <w:jc w:val="both"/>
        <w:rPr>
          <w:szCs w:val="24"/>
        </w:rPr>
      </w:pPr>
      <w:r w:rsidRPr="005F3ED9">
        <w:rPr>
          <w:szCs w:val="24"/>
        </w:rPr>
        <w:t>организацией применения информационных технологий при решении задач системного анализа, задач оптимизации</w:t>
      </w:r>
    </w:p>
    <w:p w:rsidR="000A6431" w:rsidRPr="00622523" w:rsidRDefault="000A6431" w:rsidP="000A6431">
      <w:pPr>
        <w:rPr>
          <w:rFonts w:ascii="Times New Roman" w:hAnsi="Times New Roman" w:cs="Times New Roman"/>
          <w:sz w:val="24"/>
          <w:szCs w:val="24"/>
        </w:rPr>
      </w:pPr>
      <w:r>
        <w:rPr>
          <w:rFonts w:ascii="Times New Roman" w:hAnsi="Times New Roman"/>
          <w:sz w:val="24"/>
          <w:szCs w:val="24"/>
        </w:rPr>
        <w:t>.</w:t>
      </w:r>
    </w:p>
    <w:p w:rsidR="000A6431" w:rsidRDefault="000A6431" w:rsidP="000A6431">
      <w:pPr>
        <w:rPr>
          <w:rFonts w:ascii="Times New Roman" w:hAnsi="Times New Roman" w:cs="Times New Roman"/>
          <w:b/>
          <w:bCs/>
          <w:sz w:val="24"/>
          <w:szCs w:val="24"/>
        </w:rPr>
      </w:pPr>
    </w:p>
    <w:p w:rsidR="000A6431" w:rsidRPr="005F3ED9" w:rsidRDefault="000A6431" w:rsidP="000A6431">
      <w:pPr>
        <w:rPr>
          <w:rFonts w:ascii="Times New Roman" w:hAnsi="Times New Roman" w:cs="Times New Roman"/>
          <w:sz w:val="24"/>
          <w:szCs w:val="24"/>
        </w:rPr>
      </w:pPr>
      <w:r w:rsidRPr="005F3ED9">
        <w:rPr>
          <w:rFonts w:ascii="Times New Roman" w:hAnsi="Times New Roman" w:cs="Times New Roman"/>
          <w:b/>
          <w:bCs/>
          <w:sz w:val="24"/>
          <w:szCs w:val="24"/>
        </w:rPr>
        <w:lastRenderedPageBreak/>
        <w:t>План курса:</w:t>
      </w:r>
    </w:p>
    <w:p w:rsidR="000A6431" w:rsidRPr="005F3ED9" w:rsidRDefault="000A6431" w:rsidP="000A6431">
      <w:pPr>
        <w:rPr>
          <w:rFonts w:ascii="Times New Roman" w:hAnsi="Times New Roman" w:cs="Times New Roman"/>
          <w:sz w:val="24"/>
          <w:szCs w:val="24"/>
        </w:rPr>
      </w:pPr>
    </w:p>
    <w:p w:rsidR="000A6431" w:rsidRPr="005F3ED9" w:rsidRDefault="000A6431" w:rsidP="000A6431">
      <w:pPr>
        <w:rPr>
          <w:rFonts w:ascii="Times New Roman" w:hAnsi="Times New Roman" w:cs="Times New Roman"/>
          <w:b/>
          <w:sz w:val="24"/>
          <w:szCs w:val="24"/>
        </w:rPr>
      </w:pPr>
      <w:r w:rsidRPr="005F3ED9">
        <w:rPr>
          <w:rFonts w:ascii="Times New Roman" w:hAnsi="Times New Roman" w:cs="Times New Roman"/>
          <w:b/>
          <w:sz w:val="24"/>
          <w:szCs w:val="24"/>
        </w:rPr>
        <w:t>Тема 1: Линейное программирование</w:t>
      </w:r>
    </w:p>
    <w:p w:rsidR="000A6431" w:rsidRPr="005F3ED9" w:rsidRDefault="000A6431" w:rsidP="000A6431">
      <w:pPr>
        <w:rPr>
          <w:rFonts w:ascii="Times New Roman" w:hAnsi="Times New Roman" w:cs="Times New Roman"/>
          <w:sz w:val="24"/>
          <w:szCs w:val="24"/>
        </w:rPr>
      </w:pPr>
    </w:p>
    <w:p w:rsidR="000A6431" w:rsidRPr="005F3ED9" w:rsidRDefault="000A6431" w:rsidP="000A6431">
      <w:pPr>
        <w:rPr>
          <w:rFonts w:ascii="Times New Roman" w:hAnsi="Times New Roman" w:cs="Times New Roman"/>
          <w:sz w:val="24"/>
          <w:szCs w:val="24"/>
        </w:rPr>
      </w:pPr>
      <w:r w:rsidRPr="005F3ED9">
        <w:rPr>
          <w:rFonts w:ascii="Times New Roman" w:hAnsi="Times New Roman" w:cs="Times New Roman"/>
          <w:sz w:val="24"/>
          <w:szCs w:val="24"/>
        </w:rPr>
        <w:tab/>
        <w:t>Задача нахождения условного экстремума (минимума или максимума при наличии ограничений). Общая формулировка задачи линейного программирования. Приведение задачи к каноническому виду. Графический метод решения задачи линейного программирования с двумя независимыми переменными. Решение задачи линейного программирования с использованием симплекс – таблиц. Принципы оптимальности и допустимости. Замена набора базисных переменных. Критерий оптимальности решения. Двойственность задачи линейного программирования. Основные теоремы двойственности. Метод искусственного базиса.</w:t>
      </w:r>
    </w:p>
    <w:p w:rsidR="000A6431" w:rsidRPr="005F3ED9" w:rsidRDefault="000A6431" w:rsidP="000A6431">
      <w:pPr>
        <w:rPr>
          <w:rFonts w:ascii="Times New Roman" w:hAnsi="Times New Roman" w:cs="Times New Roman"/>
          <w:sz w:val="24"/>
          <w:szCs w:val="24"/>
        </w:rPr>
      </w:pPr>
    </w:p>
    <w:p w:rsidR="000A6431" w:rsidRPr="005F3ED9" w:rsidRDefault="000A6431" w:rsidP="000A6431">
      <w:pPr>
        <w:ind w:firstLine="567"/>
        <w:rPr>
          <w:rFonts w:ascii="Times New Roman" w:hAnsi="Times New Roman" w:cs="Times New Roman"/>
          <w:b/>
          <w:sz w:val="24"/>
          <w:szCs w:val="24"/>
        </w:rPr>
      </w:pPr>
      <w:r w:rsidRPr="005F3ED9">
        <w:rPr>
          <w:rFonts w:ascii="Times New Roman" w:hAnsi="Times New Roman" w:cs="Times New Roman"/>
          <w:b/>
          <w:sz w:val="24"/>
          <w:szCs w:val="24"/>
        </w:rPr>
        <w:t xml:space="preserve">Тема </w:t>
      </w:r>
      <w:r w:rsidRPr="000A6431">
        <w:rPr>
          <w:rFonts w:ascii="Times New Roman" w:hAnsi="Times New Roman" w:cs="Times New Roman"/>
          <w:b/>
          <w:sz w:val="24"/>
          <w:szCs w:val="24"/>
        </w:rPr>
        <w:t>2</w:t>
      </w:r>
      <w:r w:rsidRPr="005F3ED9">
        <w:rPr>
          <w:rFonts w:ascii="Times New Roman" w:hAnsi="Times New Roman" w:cs="Times New Roman"/>
          <w:b/>
          <w:sz w:val="24"/>
          <w:szCs w:val="24"/>
        </w:rPr>
        <w:t xml:space="preserve"> Стохастическое программирование</w:t>
      </w:r>
    </w:p>
    <w:p w:rsidR="000A6431" w:rsidRPr="005F3ED9" w:rsidRDefault="000A6431" w:rsidP="000A6431">
      <w:pPr>
        <w:pStyle w:val="ab"/>
        <w:ind w:firstLine="567"/>
      </w:pPr>
      <w:r w:rsidRPr="005F3ED9">
        <w:t xml:space="preserve">Задачи стохастического программирования. Стохастические </w:t>
      </w:r>
      <w:proofErr w:type="spellStart"/>
      <w:r w:rsidRPr="005F3ED9">
        <w:t>квазиградиентные</w:t>
      </w:r>
      <w:proofErr w:type="spellEnd"/>
      <w:r w:rsidRPr="005F3ED9">
        <w:t xml:space="preserve"> методы. Методы стохастической аппроксимации. Методы с операцией усреднения. Методы случайного поиска. Стохастические задачи с ограничениями вероятностей природы. Стохастические разностные методы.</w:t>
      </w:r>
    </w:p>
    <w:p w:rsidR="000A6431" w:rsidRPr="005F3ED9" w:rsidRDefault="000A6431" w:rsidP="000A6431">
      <w:pPr>
        <w:ind w:firstLine="567"/>
        <w:rPr>
          <w:rFonts w:ascii="Times New Roman" w:hAnsi="Times New Roman" w:cs="Times New Roman"/>
          <w:b/>
          <w:sz w:val="24"/>
          <w:szCs w:val="24"/>
        </w:rPr>
      </w:pPr>
    </w:p>
    <w:p w:rsidR="000A6431" w:rsidRPr="005F3ED9" w:rsidRDefault="000A6431" w:rsidP="000A6431">
      <w:pPr>
        <w:ind w:firstLine="567"/>
        <w:rPr>
          <w:rFonts w:ascii="Times New Roman" w:hAnsi="Times New Roman" w:cs="Times New Roman"/>
          <w:sz w:val="24"/>
          <w:szCs w:val="24"/>
        </w:rPr>
      </w:pPr>
      <w:r w:rsidRPr="005F3ED9">
        <w:rPr>
          <w:rFonts w:ascii="Times New Roman" w:hAnsi="Times New Roman" w:cs="Times New Roman"/>
          <w:b/>
          <w:sz w:val="24"/>
          <w:szCs w:val="24"/>
        </w:rPr>
        <w:t xml:space="preserve">Тема </w:t>
      </w:r>
      <w:r w:rsidRPr="000A6431">
        <w:rPr>
          <w:rFonts w:ascii="Times New Roman" w:hAnsi="Times New Roman" w:cs="Times New Roman"/>
          <w:b/>
          <w:sz w:val="24"/>
          <w:szCs w:val="24"/>
        </w:rPr>
        <w:t xml:space="preserve">3 </w:t>
      </w:r>
      <w:r w:rsidRPr="005F3ED9">
        <w:rPr>
          <w:rFonts w:ascii="Times New Roman" w:hAnsi="Times New Roman" w:cs="Times New Roman"/>
          <w:b/>
          <w:sz w:val="24"/>
          <w:szCs w:val="24"/>
        </w:rPr>
        <w:t>Дискретное программирование</w:t>
      </w:r>
    </w:p>
    <w:p w:rsidR="000A6431" w:rsidRPr="005F3ED9" w:rsidRDefault="000A6431" w:rsidP="000A6431">
      <w:pPr>
        <w:ind w:firstLine="567"/>
        <w:rPr>
          <w:rFonts w:ascii="Times New Roman" w:hAnsi="Times New Roman" w:cs="Times New Roman"/>
          <w:sz w:val="24"/>
          <w:szCs w:val="24"/>
        </w:rPr>
      </w:pPr>
    </w:p>
    <w:p w:rsidR="000A6431" w:rsidRPr="005F3ED9" w:rsidRDefault="000A6431" w:rsidP="000A6431">
      <w:pPr>
        <w:pStyle w:val="ab"/>
        <w:ind w:firstLine="567"/>
      </w:pPr>
      <w:r w:rsidRPr="005F3ED9">
        <w:t xml:space="preserve">Методы и задачи дискретного программирования. Задачи целочисленного линейного программирования. Методы отсечения Гомори. Метод ветвей и границ. Задача о назначениях. Венгерский алгоритм. </w:t>
      </w:r>
    </w:p>
    <w:p w:rsidR="000A6431" w:rsidRPr="005F3ED9" w:rsidRDefault="000A6431" w:rsidP="000A6431">
      <w:pPr>
        <w:rPr>
          <w:rFonts w:ascii="Times New Roman" w:hAnsi="Times New Roman" w:cs="Times New Roman"/>
          <w:b/>
          <w:bCs/>
          <w:i/>
          <w:sz w:val="24"/>
          <w:szCs w:val="24"/>
        </w:rPr>
      </w:pPr>
    </w:p>
    <w:p w:rsidR="000A6431" w:rsidRPr="005F3ED9" w:rsidRDefault="000A6431" w:rsidP="000A6431">
      <w:pPr>
        <w:rPr>
          <w:rFonts w:ascii="Times New Roman" w:hAnsi="Times New Roman" w:cs="Times New Roman"/>
          <w:b/>
          <w:bCs/>
          <w:i/>
          <w:sz w:val="24"/>
          <w:szCs w:val="24"/>
        </w:rPr>
      </w:pPr>
    </w:p>
    <w:p w:rsidR="000A6431" w:rsidRPr="00A36DA8" w:rsidRDefault="000A6431" w:rsidP="000A6431">
      <w:pPr>
        <w:rPr>
          <w:rFonts w:ascii="Times New Roman" w:hAnsi="Times New Roman" w:cs="Times New Roman"/>
          <w:b/>
          <w:sz w:val="24"/>
          <w:szCs w:val="24"/>
        </w:rPr>
      </w:pPr>
      <w:r w:rsidRPr="00A36DA8">
        <w:rPr>
          <w:rFonts w:ascii="Times New Roman" w:hAnsi="Times New Roman" w:cs="Times New Roman"/>
          <w:b/>
          <w:bCs/>
          <w:sz w:val="24"/>
          <w:szCs w:val="24"/>
        </w:rPr>
        <w:t>Тема 4:</w:t>
      </w:r>
      <w:r w:rsidRPr="00A36DA8">
        <w:rPr>
          <w:rFonts w:ascii="Times New Roman" w:hAnsi="Times New Roman" w:cs="Times New Roman"/>
          <w:b/>
          <w:sz w:val="24"/>
          <w:szCs w:val="24"/>
        </w:rPr>
        <w:t xml:space="preserve"> Многошаговые процессы принятия решений. Динамическое программирование</w:t>
      </w:r>
    </w:p>
    <w:p w:rsidR="000A6431" w:rsidRPr="005F3ED9" w:rsidRDefault="000A6431" w:rsidP="000A6431">
      <w:pPr>
        <w:rPr>
          <w:rFonts w:ascii="Times New Roman" w:hAnsi="Times New Roman" w:cs="Times New Roman"/>
          <w:sz w:val="24"/>
          <w:szCs w:val="24"/>
        </w:rPr>
      </w:pPr>
      <w:r w:rsidRPr="005F3ED9">
        <w:rPr>
          <w:rFonts w:ascii="Times New Roman" w:hAnsi="Times New Roman" w:cs="Times New Roman"/>
          <w:sz w:val="24"/>
          <w:szCs w:val="24"/>
        </w:rPr>
        <w:tab/>
        <w:t>Понятие динамического или поэтапного программирования. Разбиение задачи на этапы. Оптимизация решения на каждом из этапов. Составление рекуррентных уравнений Беллмана. Уравнение связи переменных. Прямая и обратная прогонка. Примеры задач динамического программирования. Задача о распределении ресурсов. Связь сетевых моделей с моделями динамического программирования. Задача выборе кратчайшего пути.</w:t>
      </w:r>
    </w:p>
    <w:p w:rsidR="000A6431" w:rsidRPr="005F3ED9" w:rsidRDefault="000A6431" w:rsidP="000A6431">
      <w:pPr>
        <w:rPr>
          <w:rFonts w:ascii="Times New Roman" w:hAnsi="Times New Roman" w:cs="Times New Roman"/>
          <w:sz w:val="24"/>
          <w:szCs w:val="24"/>
        </w:rPr>
      </w:pPr>
    </w:p>
    <w:p w:rsidR="000A6431" w:rsidRPr="00A36DA8" w:rsidRDefault="000A6431" w:rsidP="000A6431">
      <w:pPr>
        <w:rPr>
          <w:rFonts w:ascii="Times New Roman" w:hAnsi="Times New Roman" w:cs="Times New Roman"/>
          <w:b/>
          <w:bCs/>
          <w:sz w:val="24"/>
          <w:szCs w:val="24"/>
        </w:rPr>
      </w:pPr>
      <w:r w:rsidRPr="00A36DA8">
        <w:rPr>
          <w:rFonts w:ascii="Times New Roman" w:hAnsi="Times New Roman" w:cs="Times New Roman"/>
          <w:b/>
          <w:bCs/>
          <w:sz w:val="24"/>
          <w:szCs w:val="24"/>
        </w:rPr>
        <w:t>Тема 5 Модели и методы формализации практических задач принятия решений, решение задач группового выбора, экспертного выбора и задач многокритериального выбора</w:t>
      </w:r>
    </w:p>
    <w:p w:rsidR="000A6431" w:rsidRPr="005F3ED9" w:rsidRDefault="000A6431" w:rsidP="000A6431">
      <w:pPr>
        <w:ind w:firstLine="567"/>
        <w:rPr>
          <w:rFonts w:ascii="Times New Roman" w:hAnsi="Times New Roman" w:cs="Times New Roman"/>
          <w:sz w:val="24"/>
          <w:szCs w:val="24"/>
        </w:rPr>
      </w:pPr>
      <w:r w:rsidRPr="005F3ED9">
        <w:rPr>
          <w:rFonts w:ascii="Times New Roman" w:hAnsi="Times New Roman" w:cs="Times New Roman"/>
          <w:sz w:val="24"/>
          <w:szCs w:val="24"/>
        </w:rPr>
        <w:t>Концептуальные и формальные модели. Методы формализации практических задач. Операционные свойства систем и целевые функции. Модели задач принятия решений, их виды. Элементы моделей задач принятия решений, их описание. Примеры формализации практических задач как задач принятия решения. Задачи группового выбора, экспертного выбора и задач многокритериального выбора, их модели. Методы решения задач группового выбора, экспертного выбора и задач многокритериального выбора.</w:t>
      </w:r>
    </w:p>
    <w:p w:rsidR="000A6431" w:rsidRPr="005F3ED9" w:rsidRDefault="000A6431" w:rsidP="000A6431">
      <w:pPr>
        <w:ind w:firstLine="567"/>
        <w:rPr>
          <w:rFonts w:ascii="Times New Roman" w:hAnsi="Times New Roman" w:cs="Times New Roman"/>
          <w:b/>
          <w:sz w:val="24"/>
          <w:szCs w:val="24"/>
        </w:rPr>
      </w:pPr>
    </w:p>
    <w:p w:rsidR="000A6431" w:rsidRDefault="000A6431" w:rsidP="000A6431">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0A6431" w:rsidRDefault="000A6431" w:rsidP="000A6431">
      <w:pPr>
        <w:widowControl w:val="0"/>
        <w:rPr>
          <w:rFonts w:ascii="Times New Roman" w:hAnsi="Times New Roman"/>
          <w:sz w:val="24"/>
          <w:szCs w:val="24"/>
        </w:rPr>
      </w:pPr>
    </w:p>
    <w:p w:rsidR="000A6431" w:rsidRPr="00BD4457" w:rsidRDefault="000A6431" w:rsidP="000A6431">
      <w:pPr>
        <w:widowControl w:val="0"/>
        <w:rPr>
          <w:rFonts w:ascii="Times New Roman" w:hAnsi="Times New Roman"/>
          <w:sz w:val="24"/>
          <w:szCs w:val="24"/>
        </w:rPr>
      </w:pPr>
      <w:r w:rsidRPr="00BD4457">
        <w:rPr>
          <w:rFonts w:ascii="Times New Roman" w:hAnsi="Times New Roman"/>
          <w:sz w:val="24"/>
          <w:szCs w:val="24"/>
        </w:rPr>
        <w:t xml:space="preserve">Контроль за освоением материала состоит из: </w:t>
      </w:r>
    </w:p>
    <w:p w:rsidR="000A6431" w:rsidRPr="00BD4457" w:rsidRDefault="000A6431" w:rsidP="000A6431">
      <w:pPr>
        <w:widowControl w:val="0"/>
        <w:rPr>
          <w:rFonts w:ascii="Times New Roman" w:hAnsi="Times New Roman"/>
          <w:sz w:val="24"/>
          <w:szCs w:val="24"/>
        </w:rPr>
      </w:pPr>
      <w:r w:rsidRPr="00BD4457">
        <w:rPr>
          <w:rFonts w:ascii="Times New Roman" w:hAnsi="Times New Roman"/>
          <w:sz w:val="24"/>
          <w:szCs w:val="24"/>
        </w:rPr>
        <w:t>- опроса по пройденному материалу в начале или в конце занятий;</w:t>
      </w:r>
    </w:p>
    <w:p w:rsidR="000A6431" w:rsidRPr="00BD4457" w:rsidRDefault="000A6431" w:rsidP="000A6431">
      <w:pPr>
        <w:widowControl w:val="0"/>
        <w:rPr>
          <w:rFonts w:ascii="Times New Roman" w:hAnsi="Times New Roman"/>
          <w:sz w:val="24"/>
          <w:szCs w:val="24"/>
        </w:rPr>
      </w:pPr>
      <w:r w:rsidRPr="00BD4457">
        <w:rPr>
          <w:rFonts w:ascii="Times New Roman" w:hAnsi="Times New Roman"/>
          <w:sz w:val="24"/>
          <w:szCs w:val="24"/>
        </w:rPr>
        <w:t xml:space="preserve">- </w:t>
      </w:r>
      <w:r>
        <w:rPr>
          <w:rFonts w:ascii="Times New Roman" w:hAnsi="Times New Roman"/>
          <w:sz w:val="24"/>
          <w:szCs w:val="24"/>
        </w:rPr>
        <w:t>тестирования</w:t>
      </w:r>
      <w:r w:rsidRPr="00BD4457">
        <w:rPr>
          <w:rFonts w:ascii="Times New Roman" w:hAnsi="Times New Roman"/>
          <w:sz w:val="24"/>
          <w:szCs w:val="24"/>
        </w:rPr>
        <w:t>;</w:t>
      </w:r>
    </w:p>
    <w:p w:rsidR="000A6431" w:rsidRPr="00BD4457" w:rsidRDefault="000A6431" w:rsidP="000A6431">
      <w:pPr>
        <w:widowControl w:val="0"/>
        <w:rPr>
          <w:rFonts w:ascii="Times New Roman" w:hAnsi="Times New Roman"/>
          <w:sz w:val="24"/>
          <w:szCs w:val="24"/>
        </w:rPr>
      </w:pPr>
      <w:r w:rsidRPr="00BD4457">
        <w:rPr>
          <w:rFonts w:ascii="Times New Roman" w:hAnsi="Times New Roman"/>
          <w:sz w:val="24"/>
          <w:szCs w:val="24"/>
        </w:rPr>
        <w:t xml:space="preserve">- </w:t>
      </w:r>
      <w:r>
        <w:rPr>
          <w:rFonts w:ascii="Times New Roman" w:hAnsi="Times New Roman"/>
          <w:sz w:val="24"/>
          <w:szCs w:val="24"/>
        </w:rPr>
        <w:t>написания реферата</w:t>
      </w:r>
      <w:r w:rsidRPr="00BD4457">
        <w:rPr>
          <w:rFonts w:ascii="Times New Roman" w:hAnsi="Times New Roman"/>
          <w:sz w:val="24"/>
          <w:szCs w:val="24"/>
        </w:rPr>
        <w:t xml:space="preserve">. </w:t>
      </w:r>
    </w:p>
    <w:p w:rsidR="000A6431" w:rsidRPr="00BD4457" w:rsidRDefault="000A6431" w:rsidP="000A6431">
      <w:pPr>
        <w:widowControl w:val="0"/>
        <w:rPr>
          <w:rFonts w:ascii="Times New Roman" w:hAnsi="Times New Roman"/>
          <w:i/>
          <w:sz w:val="24"/>
          <w:szCs w:val="24"/>
        </w:rPr>
      </w:pPr>
      <w:r>
        <w:rPr>
          <w:rFonts w:ascii="Times New Roman" w:hAnsi="Times New Roman"/>
          <w:sz w:val="24"/>
          <w:szCs w:val="24"/>
        </w:rPr>
        <w:t>Промежуточная аттестация проводится в виде зачета</w:t>
      </w:r>
    </w:p>
    <w:p w:rsidR="000A6431" w:rsidRDefault="000A6431" w:rsidP="000A6431">
      <w:pPr>
        <w:rPr>
          <w:rFonts w:ascii="Times New Roman" w:hAnsi="Times New Roman" w:cs="Times New Roman"/>
          <w:sz w:val="24"/>
          <w:szCs w:val="24"/>
        </w:rPr>
      </w:pPr>
    </w:p>
    <w:p w:rsidR="000A6431" w:rsidRDefault="000A6431" w:rsidP="000A6431">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0A6431" w:rsidRPr="006F00BD" w:rsidRDefault="000A6431" w:rsidP="000A6431">
      <w:pPr>
        <w:pStyle w:val="a"/>
        <w:tabs>
          <w:tab w:val="left" w:pos="0"/>
          <w:tab w:val="left" w:pos="426"/>
          <w:tab w:val="left" w:pos="709"/>
          <w:tab w:val="left" w:pos="851"/>
          <w:tab w:val="left" w:pos="993"/>
          <w:tab w:val="left" w:pos="1560"/>
        </w:tabs>
        <w:autoSpaceDE w:val="0"/>
        <w:autoSpaceDN w:val="0"/>
        <w:spacing w:after="0"/>
        <w:ind w:left="0"/>
        <w:jc w:val="both"/>
        <w:rPr>
          <w:sz w:val="28"/>
          <w:szCs w:val="28"/>
        </w:rPr>
      </w:pPr>
    </w:p>
    <w:p w:rsidR="000A6431" w:rsidRPr="005F3ED9" w:rsidRDefault="000A6431" w:rsidP="000A6431">
      <w:pPr>
        <w:pStyle w:val="22"/>
        <w:numPr>
          <w:ilvl w:val="0"/>
          <w:numId w:val="23"/>
        </w:numPr>
        <w:shd w:val="clear" w:color="auto" w:fill="FFFFFF" w:themeFill="background1"/>
        <w:tabs>
          <w:tab w:val="left" w:pos="993"/>
        </w:tabs>
        <w:spacing w:before="0" w:line="240" w:lineRule="auto"/>
        <w:ind w:left="714" w:hanging="357"/>
        <w:jc w:val="both"/>
        <w:rPr>
          <w:rFonts w:ascii="Times New Roman" w:hAnsi="Times New Roman" w:cs="Times New Roman"/>
          <w:sz w:val="24"/>
          <w:szCs w:val="24"/>
        </w:rPr>
      </w:pPr>
      <w:r w:rsidRPr="005F3ED9">
        <w:rPr>
          <w:rFonts w:ascii="Times New Roman" w:hAnsi="Times New Roman" w:cs="Times New Roman"/>
          <w:sz w:val="24"/>
          <w:szCs w:val="24"/>
        </w:rPr>
        <w:t xml:space="preserve">Аксенова О.А., Войтенко С.С., </w:t>
      </w:r>
      <w:proofErr w:type="spellStart"/>
      <w:r w:rsidRPr="005F3ED9">
        <w:rPr>
          <w:rFonts w:ascii="Times New Roman" w:hAnsi="Times New Roman" w:cs="Times New Roman"/>
          <w:sz w:val="24"/>
          <w:szCs w:val="24"/>
        </w:rPr>
        <w:t>Гадасина</w:t>
      </w:r>
      <w:proofErr w:type="spellEnd"/>
      <w:r w:rsidRPr="005F3ED9">
        <w:rPr>
          <w:rFonts w:ascii="Times New Roman" w:hAnsi="Times New Roman" w:cs="Times New Roman"/>
          <w:sz w:val="24"/>
          <w:szCs w:val="24"/>
        </w:rPr>
        <w:t xml:space="preserve"> Л.В., Забоев М.В., Халин В.Г. Теория принятия решений// учебник и практикум для бакалавриата и магистратуры [по эконом. направлениям и </w:t>
      </w:r>
      <w:proofErr w:type="gramStart"/>
      <w:r w:rsidRPr="005F3ED9">
        <w:rPr>
          <w:rFonts w:ascii="Times New Roman" w:hAnsi="Times New Roman" w:cs="Times New Roman"/>
          <w:sz w:val="24"/>
          <w:szCs w:val="24"/>
        </w:rPr>
        <w:t>специальностям :</w:t>
      </w:r>
      <w:proofErr w:type="gramEnd"/>
      <w:r w:rsidRPr="005F3ED9">
        <w:rPr>
          <w:rFonts w:ascii="Times New Roman" w:hAnsi="Times New Roman" w:cs="Times New Roman"/>
          <w:sz w:val="24"/>
          <w:szCs w:val="24"/>
        </w:rPr>
        <w:t xml:space="preserve"> в 2 т., т.1 [Электронный ресурс]. – М.: </w:t>
      </w:r>
      <w:proofErr w:type="spellStart"/>
      <w:r w:rsidRPr="005F3ED9">
        <w:rPr>
          <w:rFonts w:ascii="Times New Roman" w:hAnsi="Times New Roman" w:cs="Times New Roman"/>
          <w:sz w:val="24"/>
          <w:szCs w:val="24"/>
        </w:rPr>
        <w:t>Юрайт</w:t>
      </w:r>
      <w:proofErr w:type="spellEnd"/>
      <w:r w:rsidRPr="005F3ED9">
        <w:rPr>
          <w:rFonts w:ascii="Times New Roman" w:hAnsi="Times New Roman" w:cs="Times New Roman"/>
          <w:sz w:val="24"/>
          <w:szCs w:val="24"/>
        </w:rPr>
        <w:t>, 2017, -250с.</w:t>
      </w:r>
    </w:p>
    <w:p w:rsidR="000A6431" w:rsidRPr="005F3ED9" w:rsidRDefault="000A6431" w:rsidP="000A6431">
      <w:pPr>
        <w:pStyle w:val="22"/>
        <w:numPr>
          <w:ilvl w:val="0"/>
          <w:numId w:val="23"/>
        </w:numPr>
        <w:shd w:val="clear" w:color="auto" w:fill="FFFFFF" w:themeFill="background1"/>
        <w:tabs>
          <w:tab w:val="left" w:pos="993"/>
        </w:tabs>
        <w:spacing w:before="0" w:line="240" w:lineRule="auto"/>
        <w:ind w:left="714" w:hanging="357"/>
        <w:jc w:val="both"/>
        <w:rPr>
          <w:rFonts w:ascii="Times New Roman" w:hAnsi="Times New Roman" w:cs="Times New Roman"/>
          <w:sz w:val="24"/>
          <w:szCs w:val="24"/>
        </w:rPr>
      </w:pPr>
      <w:r w:rsidRPr="005F3ED9">
        <w:rPr>
          <w:rFonts w:ascii="Times New Roman" w:hAnsi="Times New Roman" w:cs="Times New Roman"/>
          <w:sz w:val="24"/>
          <w:szCs w:val="24"/>
        </w:rPr>
        <w:t xml:space="preserve">Аксенова О.А., Войтенко С.С., </w:t>
      </w:r>
      <w:proofErr w:type="spellStart"/>
      <w:r w:rsidRPr="005F3ED9">
        <w:rPr>
          <w:rFonts w:ascii="Times New Roman" w:hAnsi="Times New Roman" w:cs="Times New Roman"/>
          <w:sz w:val="24"/>
          <w:szCs w:val="24"/>
        </w:rPr>
        <w:t>Гадасина</w:t>
      </w:r>
      <w:proofErr w:type="spellEnd"/>
      <w:r w:rsidRPr="005F3ED9">
        <w:rPr>
          <w:rFonts w:ascii="Times New Roman" w:hAnsi="Times New Roman" w:cs="Times New Roman"/>
          <w:sz w:val="24"/>
          <w:szCs w:val="24"/>
        </w:rPr>
        <w:t xml:space="preserve"> Л.В., Забоев М.В., Халин В.Г. Теория принятия решений// учебник и практикум для бакалавриата и магистратуры [по эконом. направлениям и </w:t>
      </w:r>
      <w:proofErr w:type="gramStart"/>
      <w:r w:rsidRPr="005F3ED9">
        <w:rPr>
          <w:rFonts w:ascii="Times New Roman" w:hAnsi="Times New Roman" w:cs="Times New Roman"/>
          <w:sz w:val="24"/>
          <w:szCs w:val="24"/>
        </w:rPr>
        <w:t>специальностям :</w:t>
      </w:r>
      <w:proofErr w:type="gramEnd"/>
      <w:r w:rsidRPr="005F3ED9">
        <w:rPr>
          <w:rFonts w:ascii="Times New Roman" w:hAnsi="Times New Roman" w:cs="Times New Roman"/>
          <w:sz w:val="24"/>
          <w:szCs w:val="24"/>
        </w:rPr>
        <w:t xml:space="preserve"> в 2 т., т2 [Электронный ресурс]. – М.: </w:t>
      </w:r>
      <w:proofErr w:type="spellStart"/>
      <w:r w:rsidRPr="005F3ED9">
        <w:rPr>
          <w:rFonts w:ascii="Times New Roman" w:hAnsi="Times New Roman" w:cs="Times New Roman"/>
          <w:sz w:val="24"/>
          <w:szCs w:val="24"/>
        </w:rPr>
        <w:t>Юрайт</w:t>
      </w:r>
      <w:proofErr w:type="spellEnd"/>
      <w:r w:rsidRPr="005F3ED9">
        <w:rPr>
          <w:rFonts w:ascii="Times New Roman" w:hAnsi="Times New Roman" w:cs="Times New Roman"/>
          <w:sz w:val="24"/>
          <w:szCs w:val="24"/>
        </w:rPr>
        <w:t>, 2017, -431с.</w:t>
      </w:r>
    </w:p>
    <w:p w:rsidR="000A6431" w:rsidRPr="005F3ED9" w:rsidRDefault="000A6431" w:rsidP="000A6431">
      <w:pPr>
        <w:pStyle w:val="ab"/>
        <w:numPr>
          <w:ilvl w:val="0"/>
          <w:numId w:val="23"/>
        </w:numPr>
        <w:shd w:val="clear" w:color="auto" w:fill="FFFFFF" w:themeFill="background1"/>
        <w:tabs>
          <w:tab w:val="left" w:pos="567"/>
        </w:tabs>
        <w:ind w:left="714" w:hanging="357"/>
      </w:pPr>
      <w:proofErr w:type="spellStart"/>
      <w:r w:rsidRPr="005F3ED9">
        <w:t>Дорогов</w:t>
      </w:r>
      <w:proofErr w:type="spellEnd"/>
      <w:r w:rsidRPr="005F3ED9">
        <w:t xml:space="preserve"> В.Г., Теплов Я.О. Введение в методы и алгоритмы принятия решений: Уч. пос. – М.: ИД «ФОРУМ»: ИНФРА-М, 2012. – 240 с.</w:t>
      </w:r>
    </w:p>
    <w:p w:rsidR="000A6431" w:rsidRPr="005F3ED9" w:rsidRDefault="000A6431" w:rsidP="000A6431">
      <w:pPr>
        <w:pStyle w:val="a"/>
        <w:numPr>
          <w:ilvl w:val="0"/>
          <w:numId w:val="23"/>
        </w:numPr>
        <w:shd w:val="clear" w:color="auto" w:fill="FFFFFF" w:themeFill="background1"/>
        <w:tabs>
          <w:tab w:val="left" w:pos="567"/>
        </w:tabs>
        <w:spacing w:before="0" w:after="0"/>
        <w:ind w:left="714" w:hanging="357"/>
        <w:rPr>
          <w:szCs w:val="24"/>
        </w:rPr>
      </w:pPr>
      <w:proofErr w:type="spellStart"/>
      <w:r w:rsidRPr="005F3ED9">
        <w:rPr>
          <w:szCs w:val="24"/>
        </w:rPr>
        <w:t>Лабскер</w:t>
      </w:r>
      <w:proofErr w:type="spellEnd"/>
      <w:r w:rsidRPr="005F3ED9">
        <w:rPr>
          <w:szCs w:val="24"/>
        </w:rPr>
        <w:t xml:space="preserve"> Л.Г. Теория критериев оптимальности и экономические решения: монография. – 2-е изд. – М.: КНОРУС. 2014. – 742 с.</w:t>
      </w:r>
    </w:p>
    <w:p w:rsidR="000A6431" w:rsidRPr="005F3ED9" w:rsidRDefault="000A6431" w:rsidP="000A6431">
      <w:pPr>
        <w:pStyle w:val="a"/>
        <w:numPr>
          <w:ilvl w:val="0"/>
          <w:numId w:val="23"/>
        </w:numPr>
        <w:shd w:val="clear" w:color="auto" w:fill="FFFFFF" w:themeFill="background1"/>
        <w:tabs>
          <w:tab w:val="left" w:pos="567"/>
        </w:tabs>
        <w:spacing w:before="0" w:after="0"/>
        <w:ind w:left="714" w:hanging="357"/>
        <w:rPr>
          <w:szCs w:val="24"/>
          <w:lang w:eastAsia="ar-SA"/>
        </w:rPr>
      </w:pPr>
      <w:r w:rsidRPr="005F3ED9">
        <w:rPr>
          <w:szCs w:val="24"/>
          <w:lang w:eastAsia="ar-SA"/>
        </w:rPr>
        <w:t>Мазалов В.В. Математическая теория игр и приложения. – СПб.: Лань, -446с.</w:t>
      </w:r>
    </w:p>
    <w:p w:rsidR="000A6431" w:rsidRPr="005F3ED9" w:rsidRDefault="000A6431" w:rsidP="000A6431">
      <w:pPr>
        <w:pStyle w:val="a"/>
        <w:numPr>
          <w:ilvl w:val="0"/>
          <w:numId w:val="23"/>
        </w:numPr>
        <w:shd w:val="clear" w:color="auto" w:fill="FFFFFF" w:themeFill="background1"/>
        <w:tabs>
          <w:tab w:val="left" w:pos="567"/>
        </w:tabs>
        <w:spacing w:before="0" w:after="0"/>
        <w:ind w:left="714" w:hanging="357"/>
        <w:rPr>
          <w:szCs w:val="24"/>
          <w:lang w:eastAsia="ar-SA"/>
        </w:rPr>
      </w:pPr>
      <w:r w:rsidRPr="005F3ED9">
        <w:rPr>
          <w:szCs w:val="24"/>
          <w:lang w:eastAsia="ar-SA"/>
        </w:rPr>
        <w:t xml:space="preserve">Ногин В.Д. Принятие решений в многокритериальной среде: количественный подход. – М.: </w:t>
      </w:r>
      <w:proofErr w:type="spellStart"/>
      <w:r w:rsidRPr="005F3ED9">
        <w:rPr>
          <w:szCs w:val="24"/>
          <w:lang w:eastAsia="ar-SA"/>
        </w:rPr>
        <w:t>Физматлит</w:t>
      </w:r>
      <w:proofErr w:type="spellEnd"/>
      <w:r w:rsidRPr="005F3ED9">
        <w:rPr>
          <w:szCs w:val="24"/>
          <w:lang w:eastAsia="ar-SA"/>
        </w:rPr>
        <w:t>, 2005. – 176 с.</w:t>
      </w:r>
    </w:p>
    <w:p w:rsidR="000A6431" w:rsidRPr="005F3ED9" w:rsidRDefault="000A6431" w:rsidP="000A6431">
      <w:pPr>
        <w:pStyle w:val="a"/>
        <w:numPr>
          <w:ilvl w:val="0"/>
          <w:numId w:val="23"/>
        </w:numPr>
        <w:shd w:val="clear" w:color="auto" w:fill="FFFFFF" w:themeFill="background1"/>
        <w:tabs>
          <w:tab w:val="left" w:pos="567"/>
        </w:tabs>
        <w:spacing w:before="0" w:after="0"/>
        <w:ind w:left="714" w:hanging="357"/>
        <w:rPr>
          <w:szCs w:val="24"/>
          <w:lang w:eastAsia="ar-SA"/>
        </w:rPr>
      </w:pPr>
      <w:r w:rsidRPr="005F3ED9">
        <w:rPr>
          <w:szCs w:val="24"/>
          <w:lang w:eastAsia="ar-SA"/>
        </w:rPr>
        <w:t xml:space="preserve">Орлов А.И. Организационно-экономическое моделирование: теория принятия решений: учебник / </w:t>
      </w:r>
      <w:proofErr w:type="spellStart"/>
      <w:r w:rsidRPr="005F3ED9">
        <w:rPr>
          <w:szCs w:val="24"/>
          <w:lang w:eastAsia="ar-SA"/>
        </w:rPr>
        <w:t>А.И.Орлов</w:t>
      </w:r>
      <w:proofErr w:type="spellEnd"/>
      <w:r w:rsidRPr="005F3ED9">
        <w:rPr>
          <w:szCs w:val="24"/>
          <w:lang w:eastAsia="ar-SA"/>
        </w:rPr>
        <w:t>. – М.: КНОРУС, 2013. – 576 с.</w:t>
      </w:r>
    </w:p>
    <w:p w:rsidR="000A6431" w:rsidRPr="005F3ED9" w:rsidRDefault="000A6431" w:rsidP="000A6431">
      <w:pPr>
        <w:pStyle w:val="ab"/>
        <w:numPr>
          <w:ilvl w:val="0"/>
          <w:numId w:val="23"/>
        </w:numPr>
        <w:shd w:val="clear" w:color="auto" w:fill="FFFFFF" w:themeFill="background1"/>
        <w:tabs>
          <w:tab w:val="left" w:pos="567"/>
        </w:tabs>
        <w:ind w:left="714" w:hanging="357"/>
      </w:pPr>
      <w:proofErr w:type="spellStart"/>
      <w:r w:rsidRPr="005F3ED9">
        <w:t>Стогин</w:t>
      </w:r>
      <w:proofErr w:type="spellEnd"/>
      <w:r w:rsidRPr="005F3ED9">
        <w:t xml:space="preserve"> Р.Г. Исследование операций. Модели экономического поведения [Электронный ресурс]. – М.: Интернет – Ун-т </w:t>
      </w:r>
      <w:proofErr w:type="spellStart"/>
      <w:r w:rsidRPr="005F3ED9">
        <w:t>Информ</w:t>
      </w:r>
      <w:proofErr w:type="spellEnd"/>
      <w:r w:rsidRPr="005F3ED9">
        <w:t>. Технологий, 2016. 245 с.</w:t>
      </w:r>
    </w:p>
    <w:p w:rsidR="000A6431" w:rsidRPr="005F3ED9" w:rsidRDefault="000A6431" w:rsidP="000A6431">
      <w:pPr>
        <w:pStyle w:val="ab"/>
        <w:numPr>
          <w:ilvl w:val="0"/>
          <w:numId w:val="23"/>
        </w:numPr>
        <w:shd w:val="clear" w:color="auto" w:fill="FFFFFF" w:themeFill="background1"/>
        <w:tabs>
          <w:tab w:val="left" w:pos="567"/>
        </w:tabs>
        <w:ind w:left="714" w:hanging="357"/>
      </w:pPr>
      <w:r w:rsidRPr="005F3ED9">
        <w:t xml:space="preserve">Шапкин А.С. Математические методы и модели исследования операций [Электронный ресурс] – </w:t>
      </w:r>
      <w:proofErr w:type="spellStart"/>
      <w:proofErr w:type="gramStart"/>
      <w:r w:rsidRPr="005F3ED9">
        <w:t>М.:Дашков</w:t>
      </w:r>
      <w:proofErr w:type="spellEnd"/>
      <w:proofErr w:type="gramEnd"/>
      <w:r w:rsidRPr="005F3ED9">
        <w:t xml:space="preserve"> и К, 2017, 396с</w:t>
      </w:r>
    </w:p>
    <w:p w:rsidR="000A6431" w:rsidRPr="009B7D36" w:rsidRDefault="000A6431" w:rsidP="000A6431">
      <w:pPr>
        <w:ind w:left="567"/>
        <w:rPr>
          <w:rStyle w:val="citation"/>
          <w:rFonts w:ascii="Times New Roman" w:hAnsi="Times New Roman"/>
          <w:iCs/>
          <w:sz w:val="24"/>
          <w:szCs w:val="24"/>
        </w:rPr>
      </w:pPr>
      <w:r w:rsidRPr="009B7D36">
        <w:rPr>
          <w:rFonts w:ascii="Times New Roman" w:hAnsi="Times New Roman"/>
          <w:sz w:val="24"/>
          <w:szCs w:val="24"/>
        </w:rPr>
        <w:t>Все источники основной литературы взаимозаменяемы.</w:t>
      </w:r>
    </w:p>
    <w:p w:rsidR="000A6431" w:rsidRPr="009B7D36" w:rsidRDefault="000A6431" w:rsidP="000A6431">
      <w:pPr>
        <w:ind w:left="567"/>
        <w:rPr>
          <w:rStyle w:val="citation"/>
          <w:rFonts w:ascii="Times New Roman" w:hAnsi="Times New Roman"/>
          <w:iCs/>
          <w:sz w:val="24"/>
          <w:szCs w:val="24"/>
        </w:rPr>
      </w:pPr>
    </w:p>
    <w:p w:rsidR="005F3C70" w:rsidRDefault="005F3C70" w:rsidP="005F3C70">
      <w:pPr>
        <w:ind w:firstLine="397"/>
        <w:rPr>
          <w:rFonts w:ascii="Times New Roman" w:hAnsi="Times New Roman"/>
          <w:sz w:val="24"/>
          <w:szCs w:val="24"/>
        </w:rPr>
      </w:pPr>
    </w:p>
    <w:p w:rsidR="003D7463" w:rsidRDefault="003D7463" w:rsidP="003D7463">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РАБОЧЕЙ ПРОГРАММЫ ДИСЦИПЛИНЫ </w:t>
      </w:r>
    </w:p>
    <w:p w:rsidR="003D7463" w:rsidRDefault="003D7463" w:rsidP="003D7463">
      <w:pPr>
        <w:ind w:firstLine="567"/>
        <w:jc w:val="center"/>
        <w:rPr>
          <w:rFonts w:ascii="Times New Roman" w:hAnsi="Times New Roman"/>
          <w:sz w:val="24"/>
          <w:szCs w:val="24"/>
        </w:rPr>
      </w:pPr>
      <w:r>
        <w:rPr>
          <w:rFonts w:ascii="Times New Roman" w:hAnsi="Times New Roman"/>
          <w:kern w:val="3"/>
        </w:rPr>
        <w:t>Б</w:t>
      </w:r>
      <w:proofErr w:type="gramStart"/>
      <w:r>
        <w:rPr>
          <w:rFonts w:ascii="Times New Roman" w:hAnsi="Times New Roman"/>
          <w:kern w:val="3"/>
        </w:rPr>
        <w:t>1.В.ДВ</w:t>
      </w:r>
      <w:proofErr w:type="gramEnd"/>
      <w:r>
        <w:rPr>
          <w:rFonts w:ascii="Times New Roman" w:hAnsi="Times New Roman"/>
          <w:kern w:val="3"/>
        </w:rPr>
        <w:t>.02.02 Экономический анализ систем</w:t>
      </w:r>
    </w:p>
    <w:p w:rsidR="003D7463" w:rsidRDefault="003D7463" w:rsidP="003D7463">
      <w:pPr>
        <w:rPr>
          <w:rFonts w:ascii="Times New Roman" w:hAnsi="Times New Roman" w:cs="Times New Roman"/>
          <w:sz w:val="24"/>
          <w:szCs w:val="24"/>
        </w:rPr>
      </w:pPr>
    </w:p>
    <w:p w:rsidR="003D7463" w:rsidRDefault="003D7463" w:rsidP="003D7463">
      <w:pPr>
        <w:jc w:val="left"/>
        <w:rPr>
          <w:rFonts w:ascii="Times New Roman" w:hAnsi="Times New Roman"/>
          <w:sz w:val="24"/>
          <w:szCs w:val="24"/>
        </w:rPr>
      </w:pPr>
      <w:r>
        <w:rPr>
          <w:rFonts w:ascii="Times New Roman" w:hAnsi="Times New Roman" w:cs="Times New Roman"/>
          <w:b/>
          <w:bCs/>
          <w:sz w:val="24"/>
          <w:szCs w:val="24"/>
        </w:rPr>
        <w:t>Автор:</w:t>
      </w:r>
      <w:r>
        <w:rPr>
          <w:rFonts w:ascii="Times New Roman" w:hAnsi="Times New Roman" w:cs="Times New Roman"/>
          <w:sz w:val="24"/>
          <w:szCs w:val="24"/>
        </w:rPr>
        <w:t xml:space="preserve"> </w:t>
      </w:r>
      <w:r>
        <w:rPr>
          <w:rFonts w:ascii="Times New Roman" w:hAnsi="Times New Roman"/>
        </w:rPr>
        <w:t xml:space="preserve">профессор кафедры бизнес-информатики, д.э.н., </w:t>
      </w:r>
      <w:proofErr w:type="gramStart"/>
      <w:r>
        <w:rPr>
          <w:rFonts w:ascii="Times New Roman" w:hAnsi="Times New Roman"/>
        </w:rPr>
        <w:t>доцент  Куклина</w:t>
      </w:r>
      <w:proofErr w:type="gramEnd"/>
      <w:r>
        <w:rPr>
          <w:rFonts w:ascii="Times New Roman" w:hAnsi="Times New Roman"/>
        </w:rPr>
        <w:t xml:space="preserve"> Евгения Анатольевна</w:t>
      </w:r>
    </w:p>
    <w:p w:rsidR="003D7463" w:rsidRDefault="003D7463" w:rsidP="003D7463">
      <w:pPr>
        <w:ind w:firstLine="567"/>
        <w:rPr>
          <w:rFonts w:ascii="Times New Roman" w:hAnsi="Times New Roman" w:cs="Times New Roman"/>
          <w:sz w:val="24"/>
          <w:szCs w:val="24"/>
        </w:rPr>
      </w:pPr>
    </w:p>
    <w:p w:rsidR="003D7463" w:rsidRDefault="003D7463" w:rsidP="003D7463">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3D7463" w:rsidRDefault="003D7463" w:rsidP="003D7463">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3D7463" w:rsidRDefault="003D7463" w:rsidP="003D7463">
      <w:pPr>
        <w:ind w:hanging="284"/>
        <w:jc w:val="center"/>
        <w:rPr>
          <w:rFonts w:ascii="Times New Roman" w:hAnsi="Times New Roman"/>
          <w:sz w:val="24"/>
          <w:szCs w:val="24"/>
        </w:rPr>
      </w:pPr>
      <w:r>
        <w:rPr>
          <w:rFonts w:ascii="Times New Roman" w:hAnsi="Times New Roman" w:cs="Times New Roman"/>
          <w:sz w:val="24"/>
          <w:szCs w:val="24"/>
          <w:lang w:eastAsia="ru-RU"/>
        </w:rPr>
        <w:t xml:space="preserve">направленность: </w:t>
      </w:r>
      <w:r>
        <w:rPr>
          <w:rFonts w:ascii="Times New Roman" w:hAnsi="Times New Roman"/>
          <w:sz w:val="24"/>
          <w:szCs w:val="24"/>
        </w:rPr>
        <w:t xml:space="preserve">«Управление в социальных и экономических системах» </w:t>
      </w:r>
    </w:p>
    <w:p w:rsidR="003D7463" w:rsidRDefault="003D7463" w:rsidP="003D7463">
      <w:pPr>
        <w:rPr>
          <w:rFonts w:ascii="Times New Roman" w:hAnsi="Times New Roman" w:cs="Times New Roman"/>
          <w:sz w:val="24"/>
          <w:szCs w:val="24"/>
        </w:rPr>
      </w:pPr>
    </w:p>
    <w:p w:rsidR="003D7463" w:rsidRDefault="003D7463" w:rsidP="003D7463">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3D7463" w:rsidRDefault="003D7463" w:rsidP="003D7463">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3D7463" w:rsidRDefault="003D7463" w:rsidP="003D7463">
      <w:pPr>
        <w:rPr>
          <w:rFonts w:ascii="Times New Roman" w:hAnsi="Times New Roman" w:cs="Times New Roman"/>
          <w:sz w:val="24"/>
          <w:szCs w:val="24"/>
        </w:rPr>
      </w:pPr>
    </w:p>
    <w:p w:rsidR="003D7463" w:rsidRDefault="003D7463" w:rsidP="003D7463">
      <w:pPr>
        <w:rPr>
          <w:rFonts w:ascii="Times New Roman" w:hAnsi="Times New Roman" w:cs="Times New Roman"/>
          <w:sz w:val="24"/>
          <w:szCs w:val="24"/>
        </w:rPr>
      </w:pPr>
    </w:p>
    <w:p w:rsidR="003D7463" w:rsidRDefault="003D7463" w:rsidP="003D7463">
      <w:pPr>
        <w:rPr>
          <w:rFonts w:ascii="Times New Roman" w:hAnsi="Times New Roman" w:cs="Times New Roman"/>
          <w:sz w:val="24"/>
          <w:szCs w:val="24"/>
        </w:rPr>
      </w:pPr>
      <w:r>
        <w:rPr>
          <w:rFonts w:ascii="Times New Roman" w:hAnsi="Times New Roman" w:cs="Times New Roman"/>
          <w:b/>
          <w:bCs/>
          <w:sz w:val="24"/>
          <w:szCs w:val="24"/>
        </w:rPr>
        <w:t>Цель освоения дисциплины:</w:t>
      </w:r>
    </w:p>
    <w:p w:rsidR="003D7463" w:rsidRDefault="003D7463" w:rsidP="003D7463">
      <w:pPr>
        <w:jc w:val="left"/>
        <w:rPr>
          <w:rFonts w:ascii="Times New Roman" w:hAnsi="Times New Roman"/>
          <w:sz w:val="24"/>
          <w:szCs w:val="24"/>
        </w:rPr>
      </w:pPr>
      <w:r>
        <w:rPr>
          <w:rFonts w:ascii="Times New Roman" w:hAnsi="Times New Roman"/>
          <w:sz w:val="24"/>
          <w:szCs w:val="24"/>
        </w:rPr>
        <w:t xml:space="preserve">Сформировать способность </w:t>
      </w:r>
    </w:p>
    <w:p w:rsidR="003D7463" w:rsidRDefault="003D7463" w:rsidP="003D7463">
      <w:pPr>
        <w:jc w:val="left"/>
        <w:rPr>
          <w:rFonts w:ascii="Times New Roman" w:hAnsi="Times New Roman"/>
          <w:sz w:val="24"/>
          <w:szCs w:val="24"/>
        </w:rPr>
      </w:pPr>
      <w:r>
        <w:rPr>
          <w:rFonts w:ascii="Times New Roman" w:hAnsi="Times New Roman"/>
        </w:rPr>
        <w:t>использовать возможности ИКТ при решении задач системного анализа, формализации и постановки задач системного анализа, решать задачи системного анализа экономических систем, математической экономики, эконометрики, разработки критериев и моделей описания и оценки эффективности решения задач системного анализа,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p w:rsidR="003D7463" w:rsidRDefault="003D7463" w:rsidP="003D7463">
      <w:pPr>
        <w:rPr>
          <w:rFonts w:ascii="Times New Roman" w:hAnsi="Times New Roman" w:cs="Times New Roman"/>
          <w:sz w:val="24"/>
          <w:szCs w:val="24"/>
        </w:rPr>
      </w:pPr>
      <w:r>
        <w:rPr>
          <w:rFonts w:ascii="Times New Roman" w:hAnsi="Times New Roman" w:cs="Times New Roman"/>
          <w:sz w:val="24"/>
          <w:szCs w:val="24"/>
        </w:rPr>
        <w:t xml:space="preserve">Сформировать умение </w:t>
      </w:r>
    </w:p>
    <w:p w:rsidR="003D7463" w:rsidRDefault="003D7463" w:rsidP="003D7463">
      <w:pPr>
        <w:rPr>
          <w:rFonts w:ascii="Times New Roman" w:hAnsi="Times New Roman" w:cs="Times New Roman"/>
          <w:sz w:val="24"/>
          <w:szCs w:val="24"/>
        </w:rPr>
      </w:pPr>
      <w:r>
        <w:rPr>
          <w:rFonts w:ascii="Times New Roman" w:hAnsi="Times New Roman"/>
        </w:rPr>
        <w:lastRenderedPageBreak/>
        <w:t xml:space="preserve">владеть современными программными средствами моделирования, обработки и результатов экспериментов, средствами описания бизнес-процессов, владеть готовностью формулировать задачи моделирования экономических систем, исследования макроэкономических процессов и систем, владеть современными программными средствами моделирования, обработки и результатов экспериментов, в том числе машинных экспериментов в области профессиональной деятельности, </w:t>
      </w:r>
      <w:r>
        <w:rPr>
          <w:rFonts w:ascii="Times New Roman" w:hAnsi="Times New Roman"/>
          <w:bCs/>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 владеть способностью проводить макроэкономические исследования, формулировать и решать задачи макроэкономического анализа.</w:t>
      </w:r>
    </w:p>
    <w:p w:rsidR="003D7463" w:rsidRDefault="003D7463" w:rsidP="003D7463">
      <w:pPr>
        <w:rPr>
          <w:rFonts w:ascii="Times New Roman" w:hAnsi="Times New Roman" w:cs="Times New Roman"/>
          <w:b/>
          <w:bCs/>
          <w:sz w:val="24"/>
          <w:szCs w:val="24"/>
        </w:rPr>
      </w:pPr>
    </w:p>
    <w:p w:rsidR="003D7463" w:rsidRDefault="003D7463" w:rsidP="003D7463">
      <w:pPr>
        <w:rPr>
          <w:rFonts w:ascii="Times New Roman" w:hAnsi="Times New Roman" w:cs="Times New Roman"/>
          <w:sz w:val="24"/>
          <w:szCs w:val="24"/>
        </w:rPr>
      </w:pPr>
      <w:r>
        <w:rPr>
          <w:rFonts w:ascii="Times New Roman" w:hAnsi="Times New Roman" w:cs="Times New Roman"/>
          <w:b/>
          <w:bCs/>
          <w:sz w:val="24"/>
          <w:szCs w:val="24"/>
        </w:rPr>
        <w:t>План курса:</w:t>
      </w:r>
    </w:p>
    <w:p w:rsidR="003D7463" w:rsidRDefault="003D7463" w:rsidP="003D7463">
      <w:pPr>
        <w:rPr>
          <w:rFonts w:ascii="Times New Roman" w:hAnsi="Times New Roman"/>
          <w:sz w:val="24"/>
          <w:szCs w:val="24"/>
        </w:rPr>
      </w:pPr>
    </w:p>
    <w:p w:rsidR="003D7463" w:rsidRDefault="003D7463" w:rsidP="003D7463">
      <w:pPr>
        <w:pStyle w:val="1"/>
        <w:spacing w:line="240" w:lineRule="auto"/>
        <w:ind w:firstLine="0"/>
        <w:rPr>
          <w:b/>
          <w:bCs/>
          <w:color w:val="000080"/>
          <w:sz w:val="24"/>
          <w:szCs w:val="24"/>
        </w:rPr>
      </w:pPr>
      <w:r>
        <w:rPr>
          <w:b/>
          <w:bCs/>
          <w:sz w:val="24"/>
          <w:szCs w:val="24"/>
        </w:rPr>
        <w:t>Тема 1.</w:t>
      </w:r>
      <w:r>
        <w:rPr>
          <w:b/>
          <w:bCs/>
          <w:color w:val="000080"/>
          <w:sz w:val="24"/>
          <w:szCs w:val="24"/>
        </w:rPr>
        <w:t xml:space="preserve"> </w:t>
      </w:r>
      <w:r>
        <w:rPr>
          <w:b/>
          <w:bCs/>
          <w:sz w:val="24"/>
          <w:szCs w:val="24"/>
        </w:rPr>
        <w:t>Предмет, содержание и информационное обеспечение экономического анализа систем</w:t>
      </w:r>
    </w:p>
    <w:p w:rsidR="003D7463" w:rsidRDefault="003D7463" w:rsidP="003D7463">
      <w:pPr>
        <w:rPr>
          <w:rFonts w:ascii="Times New Roman" w:hAnsi="Times New Roman"/>
          <w:color w:val="000080"/>
        </w:rPr>
      </w:pPr>
    </w:p>
    <w:p w:rsidR="003D7463" w:rsidRDefault="003D7463" w:rsidP="003D7463">
      <w:pPr>
        <w:rPr>
          <w:rFonts w:ascii="Times New Roman" w:hAnsi="Times New Roman"/>
        </w:rPr>
      </w:pPr>
      <w:r>
        <w:rPr>
          <w:rFonts w:ascii="Times New Roman" w:hAnsi="Times New Roman"/>
        </w:rPr>
        <w:t>Анализ как метод познания. Связь экономического анализа с другими науками. Предмет,  объект и принципы экономического анализа. Сущность и задачи экономического анализа. Информационное обеспечение экономического анализа.</w:t>
      </w:r>
    </w:p>
    <w:p w:rsidR="003D7463" w:rsidRDefault="003D7463" w:rsidP="003D7463">
      <w:pPr>
        <w:pStyle w:val="1"/>
        <w:spacing w:line="240" w:lineRule="auto"/>
        <w:ind w:firstLine="0"/>
        <w:rPr>
          <w:b/>
          <w:bCs/>
          <w:color w:val="000080"/>
          <w:sz w:val="24"/>
          <w:szCs w:val="24"/>
        </w:rPr>
      </w:pPr>
      <w:r>
        <w:rPr>
          <w:b/>
          <w:bCs/>
          <w:sz w:val="24"/>
          <w:szCs w:val="24"/>
        </w:rPr>
        <w:t>Тема 2.</w:t>
      </w:r>
      <w:r>
        <w:rPr>
          <w:b/>
          <w:bCs/>
          <w:color w:val="000080"/>
          <w:sz w:val="24"/>
          <w:szCs w:val="24"/>
        </w:rPr>
        <w:t xml:space="preserve">  </w:t>
      </w:r>
      <w:r>
        <w:rPr>
          <w:b/>
          <w:bCs/>
          <w:sz w:val="24"/>
          <w:szCs w:val="24"/>
        </w:rPr>
        <w:t>Методы экономического анализа и их особенности</w:t>
      </w:r>
    </w:p>
    <w:p w:rsidR="003D7463" w:rsidRDefault="003D7463" w:rsidP="003D7463">
      <w:pPr>
        <w:rPr>
          <w:rFonts w:ascii="Times New Roman" w:hAnsi="Times New Roman"/>
          <w:b/>
          <w:bCs/>
          <w:color w:val="000080"/>
        </w:rPr>
      </w:pPr>
    </w:p>
    <w:p w:rsidR="003D7463" w:rsidRDefault="003D7463" w:rsidP="003D7463">
      <w:pPr>
        <w:rPr>
          <w:rFonts w:ascii="Times New Roman" w:hAnsi="Times New Roman"/>
        </w:rPr>
      </w:pPr>
      <w:r>
        <w:rPr>
          <w:rFonts w:ascii="Times New Roman" w:hAnsi="Times New Roman"/>
        </w:rPr>
        <w:t xml:space="preserve">Категория «метод экономического анализа». Характерные особенности метода экономического анализа как метода познания. Традиционные и современные методы экономического анализа. </w:t>
      </w:r>
    </w:p>
    <w:p w:rsidR="003D7463" w:rsidRDefault="003D7463" w:rsidP="003D7463">
      <w:pPr>
        <w:rPr>
          <w:rFonts w:ascii="Times New Roman" w:hAnsi="Times New Roman"/>
          <w:color w:val="000080"/>
        </w:rPr>
      </w:pPr>
    </w:p>
    <w:p w:rsidR="003D7463" w:rsidRDefault="003D7463" w:rsidP="003D7463">
      <w:pPr>
        <w:pStyle w:val="1"/>
        <w:spacing w:line="240" w:lineRule="auto"/>
        <w:ind w:firstLine="0"/>
        <w:rPr>
          <w:color w:val="000080"/>
        </w:rPr>
      </w:pPr>
      <w:r>
        <w:rPr>
          <w:b/>
          <w:bCs/>
          <w:sz w:val="24"/>
          <w:szCs w:val="24"/>
        </w:rPr>
        <w:t>Тема 3.</w:t>
      </w:r>
      <w:r>
        <w:rPr>
          <w:b/>
          <w:bCs/>
          <w:color w:val="000080"/>
          <w:sz w:val="24"/>
          <w:szCs w:val="24"/>
        </w:rPr>
        <w:t xml:space="preserve"> </w:t>
      </w:r>
      <w:r>
        <w:rPr>
          <w:b/>
          <w:bCs/>
          <w:sz w:val="24"/>
          <w:szCs w:val="24"/>
        </w:rPr>
        <w:t>Инвестиционный анализ как инструмент экономического управления. Мифы инвестиционного анализа</w:t>
      </w:r>
      <w:r>
        <w:rPr>
          <w:b/>
          <w:bCs/>
          <w:color w:val="000080"/>
          <w:sz w:val="24"/>
          <w:szCs w:val="24"/>
        </w:rPr>
        <w:t xml:space="preserve"> </w:t>
      </w:r>
    </w:p>
    <w:p w:rsidR="003D7463" w:rsidRDefault="003D7463" w:rsidP="003D7463">
      <w:pPr>
        <w:rPr>
          <w:rFonts w:ascii="Times New Roman" w:hAnsi="Times New Roman"/>
          <w:color w:val="000080"/>
        </w:rPr>
      </w:pPr>
    </w:p>
    <w:p w:rsidR="003D7463" w:rsidRDefault="003D7463" w:rsidP="003D7463">
      <w:pPr>
        <w:rPr>
          <w:rFonts w:ascii="Times New Roman" w:hAnsi="Times New Roman"/>
        </w:rPr>
      </w:pPr>
      <w:r>
        <w:rPr>
          <w:rFonts w:ascii="Times New Roman" w:hAnsi="Times New Roman"/>
        </w:rPr>
        <w:t>Экономическое управление и его инструменты. Инвестиционный анализ как эффективный инструмент экономического управления. Мифы инвестиционного анализа: оценка объективна, поскольку для ее проведения используются количественные методы; хорошо обоснованная и тщательно проведенная оценка остается верной всегда; качественно проведенная оценка позволяет точно определить ценность; чем более «количественной» будет модель, тем точнее оценка; чтобы делать деньги, полагаясь на оценку, необходимо предположить неэффективность рынка.</w:t>
      </w:r>
    </w:p>
    <w:p w:rsidR="003D7463" w:rsidRDefault="003D7463" w:rsidP="003D7463">
      <w:pPr>
        <w:pStyle w:val="1"/>
        <w:spacing w:line="240" w:lineRule="auto"/>
        <w:ind w:firstLine="0"/>
        <w:rPr>
          <w:b/>
          <w:bCs/>
          <w:sz w:val="24"/>
          <w:szCs w:val="24"/>
        </w:rPr>
      </w:pPr>
    </w:p>
    <w:p w:rsidR="003D7463" w:rsidRDefault="003D7463" w:rsidP="003D7463">
      <w:pPr>
        <w:pStyle w:val="1"/>
        <w:spacing w:line="240" w:lineRule="auto"/>
        <w:ind w:firstLine="0"/>
        <w:rPr>
          <w:b/>
          <w:bCs/>
          <w:color w:val="000080"/>
          <w:sz w:val="24"/>
          <w:szCs w:val="24"/>
        </w:rPr>
      </w:pPr>
      <w:r>
        <w:rPr>
          <w:b/>
          <w:bCs/>
          <w:sz w:val="24"/>
          <w:szCs w:val="24"/>
        </w:rPr>
        <w:t>Тема 4.</w:t>
      </w:r>
      <w:r>
        <w:rPr>
          <w:b/>
          <w:bCs/>
          <w:color w:val="000080"/>
          <w:sz w:val="24"/>
          <w:szCs w:val="24"/>
        </w:rPr>
        <w:t xml:space="preserve"> </w:t>
      </w:r>
      <w:r>
        <w:rPr>
          <w:b/>
          <w:bCs/>
          <w:sz w:val="24"/>
          <w:szCs w:val="24"/>
        </w:rPr>
        <w:t>Развитие методов анализа и оценки инвестиционных проектов</w:t>
      </w:r>
      <w:r>
        <w:rPr>
          <w:b/>
          <w:bCs/>
          <w:color w:val="000080"/>
          <w:sz w:val="24"/>
          <w:szCs w:val="24"/>
        </w:rPr>
        <w:t xml:space="preserve"> </w:t>
      </w:r>
    </w:p>
    <w:p w:rsidR="003D7463" w:rsidRDefault="003D7463" w:rsidP="003D7463">
      <w:pPr>
        <w:rPr>
          <w:rFonts w:ascii="Times New Roman" w:hAnsi="Times New Roman"/>
          <w:b/>
          <w:bCs/>
          <w:color w:val="000080"/>
        </w:rPr>
      </w:pPr>
    </w:p>
    <w:p w:rsidR="003D7463" w:rsidRDefault="003D7463" w:rsidP="003D7463">
      <w:pPr>
        <w:rPr>
          <w:rFonts w:ascii="Times New Roman" w:hAnsi="Times New Roman"/>
        </w:rPr>
      </w:pPr>
      <w:r>
        <w:rPr>
          <w:rFonts w:ascii="Times New Roman" w:hAnsi="Times New Roman"/>
        </w:rPr>
        <w:t xml:space="preserve">Классификация современных методов оценки инвестиций.  Переход международного рынка инвестиций от экстенсивного развития к интенсивному развитию. Принципы принятия решений о реализации конкретного проекта и его финансировании в современных условиях функционирования рынка инвестиций. Технология Н-моделирования (моделирование с учетом </w:t>
      </w:r>
      <w:proofErr w:type="spellStart"/>
      <w:r>
        <w:rPr>
          <w:rFonts w:ascii="Times New Roman" w:hAnsi="Times New Roman"/>
        </w:rPr>
        <w:t>недоопределенных</w:t>
      </w:r>
      <w:proofErr w:type="spellEnd"/>
      <w:r>
        <w:rPr>
          <w:rFonts w:ascii="Times New Roman" w:hAnsi="Times New Roman"/>
        </w:rPr>
        <w:t xml:space="preserve"> величин). Общая схема работы с Н-моделью при оценке инвестиционного проекта.</w:t>
      </w:r>
    </w:p>
    <w:p w:rsidR="003D7463" w:rsidRDefault="003D7463" w:rsidP="003D7463"/>
    <w:p w:rsidR="003D7463" w:rsidRDefault="003D7463" w:rsidP="003D7463">
      <w:pPr>
        <w:pStyle w:val="1"/>
        <w:spacing w:line="240" w:lineRule="auto"/>
        <w:ind w:firstLine="0"/>
        <w:rPr>
          <w:b/>
          <w:bCs/>
          <w:color w:val="000080"/>
          <w:sz w:val="24"/>
          <w:szCs w:val="24"/>
        </w:rPr>
      </w:pPr>
      <w:r>
        <w:rPr>
          <w:b/>
          <w:bCs/>
          <w:sz w:val="24"/>
          <w:szCs w:val="24"/>
        </w:rPr>
        <w:t>Тема 5.</w:t>
      </w:r>
      <w:r>
        <w:rPr>
          <w:color w:val="000080"/>
          <w:sz w:val="24"/>
          <w:szCs w:val="24"/>
        </w:rPr>
        <w:t xml:space="preserve"> </w:t>
      </w:r>
      <w:r>
        <w:rPr>
          <w:b/>
          <w:bCs/>
          <w:sz w:val="24"/>
          <w:szCs w:val="24"/>
        </w:rPr>
        <w:t>Неопределенность и риск при реализации инновационных проектов. Применение теории нечетких множеств для оценки эффективности инновационных проектов</w:t>
      </w:r>
      <w:r>
        <w:rPr>
          <w:b/>
          <w:bCs/>
          <w:color w:val="000080"/>
          <w:sz w:val="24"/>
          <w:szCs w:val="24"/>
        </w:rPr>
        <w:t xml:space="preserve"> </w:t>
      </w:r>
    </w:p>
    <w:p w:rsidR="003D7463" w:rsidRDefault="003D7463" w:rsidP="003D7463">
      <w:pPr>
        <w:rPr>
          <w:rFonts w:ascii="Times New Roman" w:hAnsi="Times New Roman"/>
          <w:b/>
          <w:bCs/>
          <w:color w:val="000080"/>
        </w:rPr>
      </w:pPr>
    </w:p>
    <w:p w:rsidR="003D7463" w:rsidRDefault="003D7463" w:rsidP="003D7463">
      <w:pPr>
        <w:rPr>
          <w:rFonts w:ascii="Times New Roman" w:hAnsi="Times New Roman"/>
        </w:rPr>
      </w:pPr>
      <w:r>
        <w:rPr>
          <w:rFonts w:ascii="Times New Roman" w:hAnsi="Times New Roman"/>
        </w:rPr>
        <w:t xml:space="preserve">Инновационный проект как объект венчурного инвестирования. Методика качественной оценки рисков проекта. Анализ чувствительности. Анализ сценариев. Дерево решений. Теория игр. Метод Монте-Карло. Теория нечетких множеств и ее применение для оценки эффективности инновационных проектов. </w:t>
      </w:r>
    </w:p>
    <w:p w:rsidR="003D7463" w:rsidRDefault="003D7463" w:rsidP="003D7463">
      <w:pPr>
        <w:tabs>
          <w:tab w:val="left" w:pos="426"/>
        </w:tabs>
        <w:rPr>
          <w:rFonts w:ascii="Times New Roman" w:hAnsi="Times New Roman"/>
          <w:color w:val="000080"/>
        </w:rPr>
      </w:pPr>
    </w:p>
    <w:p w:rsidR="003D7463" w:rsidRDefault="003D7463" w:rsidP="003D7463">
      <w:pPr>
        <w:tabs>
          <w:tab w:val="left" w:pos="426"/>
        </w:tabs>
        <w:rPr>
          <w:rFonts w:ascii="Times New Roman" w:eastAsia="Calibri" w:hAnsi="Times New Roman"/>
          <w:b/>
          <w:bCs/>
          <w:color w:val="000000"/>
        </w:rPr>
      </w:pPr>
      <w:r>
        <w:rPr>
          <w:rFonts w:ascii="Times New Roman" w:hAnsi="Times New Roman"/>
          <w:b/>
          <w:bCs/>
        </w:rPr>
        <w:t>Тема 6.</w:t>
      </w:r>
      <w:r>
        <w:rPr>
          <w:rFonts w:ascii="Times New Roman" w:hAnsi="Times New Roman"/>
          <w:b/>
          <w:bCs/>
          <w:color w:val="000080"/>
        </w:rPr>
        <w:t xml:space="preserve"> </w:t>
      </w:r>
      <w:r>
        <w:rPr>
          <w:rFonts w:ascii="Times New Roman" w:hAnsi="Times New Roman"/>
          <w:b/>
          <w:bCs/>
          <w:shd w:val="clear" w:color="auto" w:fill="FFFFFF"/>
        </w:rPr>
        <w:t>Вероятностные методы оценки экономической эффективности инвестиционных проектов.</w:t>
      </w:r>
      <w:r>
        <w:rPr>
          <w:rFonts w:ascii="Times New Roman" w:hAnsi="Times New Roman"/>
          <w:b/>
          <w:bCs/>
        </w:rPr>
        <w:t xml:space="preserve"> Методы прикладной информационной экономики (AIE) для оценки инвестиций в информационные технологии</w:t>
      </w:r>
    </w:p>
    <w:p w:rsidR="003D7463" w:rsidRDefault="003D7463" w:rsidP="003D7463">
      <w:pPr>
        <w:tabs>
          <w:tab w:val="left" w:pos="426"/>
        </w:tabs>
        <w:ind w:left="-567" w:firstLine="567"/>
        <w:jc w:val="center"/>
        <w:rPr>
          <w:rFonts w:ascii="Times New Roman" w:eastAsia="Calibri" w:hAnsi="Times New Roman"/>
          <w:b/>
          <w:color w:val="000000"/>
        </w:rPr>
      </w:pPr>
    </w:p>
    <w:p w:rsidR="003D7463" w:rsidRDefault="003D7463" w:rsidP="003D7463">
      <w:pPr>
        <w:tabs>
          <w:tab w:val="left" w:pos="426"/>
        </w:tabs>
        <w:rPr>
          <w:rFonts w:ascii="Times New Roman" w:eastAsia="Calibri" w:hAnsi="Times New Roman"/>
        </w:rPr>
      </w:pPr>
      <w:r>
        <w:rPr>
          <w:rFonts w:ascii="Times New Roman" w:hAnsi="Times New Roman"/>
        </w:rPr>
        <w:t>Общая характеристика современных методов оценки эффективности инвестиций в объекты интеллектуальной собственности.</w:t>
      </w:r>
      <w:r>
        <w:rPr>
          <w:rFonts w:ascii="Times New Roman" w:hAnsi="Times New Roman"/>
          <w:shd w:val="clear" w:color="auto" w:fill="FFFFFF"/>
        </w:rPr>
        <w:t xml:space="preserve"> Вероятностные методы оценки экономической эффективности инвестиционных проектов. Основные составляющие прикладной информационной экономики - методы оценки неопределенности, риска и стоимости информации. </w:t>
      </w:r>
      <w:r>
        <w:rPr>
          <w:rFonts w:ascii="Times New Roman" w:hAnsi="Times New Roman"/>
        </w:rPr>
        <w:t>Методика AIE. Концепция реальных опционов.</w:t>
      </w:r>
      <w:r>
        <w:t xml:space="preserve"> </w:t>
      </w:r>
      <w:r>
        <w:rPr>
          <w:rFonts w:ascii="Times New Roman" w:hAnsi="Times New Roman"/>
          <w:shd w:val="clear" w:color="auto" w:fill="FFFFFF"/>
        </w:rPr>
        <w:t xml:space="preserve">Метод реальных опционов. </w:t>
      </w:r>
      <w:r>
        <w:rPr>
          <w:rFonts w:ascii="Times New Roman" w:hAnsi="Times New Roman"/>
        </w:rPr>
        <w:t xml:space="preserve">Метод обеспеченной экономической стоимости (EVS). </w:t>
      </w:r>
    </w:p>
    <w:p w:rsidR="003D7463" w:rsidRDefault="003D7463" w:rsidP="003D7463">
      <w:pPr>
        <w:rPr>
          <w:rFonts w:ascii="Times New Roman" w:hAnsi="Times New Roman" w:cs="Times New Roman"/>
          <w:sz w:val="24"/>
          <w:szCs w:val="24"/>
        </w:rPr>
      </w:pPr>
    </w:p>
    <w:p w:rsidR="003D7463" w:rsidRDefault="003D7463" w:rsidP="003D7463">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3D7463" w:rsidRDefault="003D7463" w:rsidP="003D7463">
      <w:pPr>
        <w:ind w:firstLine="567"/>
        <w:rPr>
          <w:rFonts w:ascii="Times New Roman" w:eastAsia="Calibri" w:hAnsi="Times New Roman"/>
        </w:rPr>
      </w:pPr>
    </w:p>
    <w:p w:rsidR="003D7463" w:rsidRDefault="003D7463" w:rsidP="003D7463">
      <w:pPr>
        <w:ind w:firstLine="567"/>
        <w:rPr>
          <w:rFonts w:ascii="Times New Roman" w:eastAsia="Calibri" w:hAnsi="Times New Roman"/>
        </w:rPr>
      </w:pPr>
      <w:r>
        <w:rPr>
          <w:rFonts w:ascii="Times New Roman" w:eastAsia="Calibri" w:hAnsi="Times New Roman"/>
        </w:rPr>
        <w:t xml:space="preserve">В ходе реализации дисциплины </w:t>
      </w:r>
      <w:r>
        <w:rPr>
          <w:rFonts w:ascii="Times New Roman" w:hAnsi="Times New Roman"/>
          <w:kern w:val="3"/>
        </w:rPr>
        <w:t>Б</w:t>
      </w:r>
      <w:proofErr w:type="gramStart"/>
      <w:r>
        <w:rPr>
          <w:rFonts w:ascii="Times New Roman" w:hAnsi="Times New Roman"/>
          <w:kern w:val="3"/>
        </w:rPr>
        <w:t>1.В.ДВ</w:t>
      </w:r>
      <w:proofErr w:type="gramEnd"/>
      <w:r>
        <w:rPr>
          <w:rFonts w:ascii="Times New Roman" w:hAnsi="Times New Roman"/>
          <w:kern w:val="3"/>
        </w:rPr>
        <w:t xml:space="preserve">.02.02 </w:t>
      </w:r>
      <w:r>
        <w:rPr>
          <w:rFonts w:ascii="Times New Roman" w:eastAsia="Calibri" w:hAnsi="Times New Roman"/>
        </w:rPr>
        <w:t xml:space="preserve">«Экономический анализ систем» используются следующие методы текущего контроля успеваемости обучающихся: </w:t>
      </w:r>
    </w:p>
    <w:p w:rsidR="003D7463" w:rsidRDefault="003D7463" w:rsidP="003D7463">
      <w:pPr>
        <w:ind w:firstLine="567"/>
        <w:rPr>
          <w:rFonts w:ascii="Times New Roman" w:eastAsia="Calibri" w:hAnsi="Times New Roman"/>
        </w:rPr>
      </w:pPr>
      <w:r>
        <w:rPr>
          <w:rFonts w:ascii="Times New Roman" w:eastAsia="Calibri" w:hAnsi="Times New Roman"/>
        </w:rPr>
        <w:t>– при проведении занятий лекционного типа: устный опрос;</w:t>
      </w:r>
    </w:p>
    <w:p w:rsidR="003D7463" w:rsidRDefault="003D7463" w:rsidP="003D7463">
      <w:pPr>
        <w:ind w:firstLine="567"/>
        <w:rPr>
          <w:rFonts w:ascii="Times New Roman" w:eastAsia="Calibri" w:hAnsi="Times New Roman"/>
        </w:rPr>
      </w:pPr>
      <w:r>
        <w:rPr>
          <w:rFonts w:ascii="Times New Roman" w:eastAsia="Calibri" w:hAnsi="Times New Roman"/>
        </w:rPr>
        <w:t>– при проведении занятий семинарского типа: устный опрос, тестирование, круглые столы, дискуссии.</w:t>
      </w:r>
    </w:p>
    <w:p w:rsidR="003D7463" w:rsidRDefault="003D7463" w:rsidP="003D7463">
      <w:pPr>
        <w:widowControl w:val="0"/>
        <w:ind w:firstLine="708"/>
        <w:rPr>
          <w:rFonts w:ascii="Times New Roman" w:eastAsia="Calibri" w:hAnsi="Times New Roman"/>
        </w:rPr>
      </w:pPr>
      <w:r>
        <w:rPr>
          <w:rFonts w:ascii="Times New Roman" w:eastAsia="Calibri" w:hAnsi="Times New Roman"/>
        </w:rPr>
        <w:t xml:space="preserve">На занятиях для решения воспитательных и учебных задач применяются следующие формы интерактивной работы: </w:t>
      </w:r>
      <w:proofErr w:type="spellStart"/>
      <w:r>
        <w:rPr>
          <w:rFonts w:ascii="Times New Roman" w:eastAsia="Calibri" w:hAnsi="Times New Roman"/>
        </w:rPr>
        <w:t>диалого</w:t>
      </w:r>
      <w:proofErr w:type="spellEnd"/>
      <w:r>
        <w:rPr>
          <w:rFonts w:ascii="Times New Roman" w:eastAsia="Calibri" w:hAnsi="Times New Roman"/>
        </w:rPr>
        <w:t>-дискуссионное обсуждение проблем, поисковый метод, исследовательский метод, деловые игры, разбор конкретных ситуаций.</w:t>
      </w:r>
    </w:p>
    <w:p w:rsidR="003D7463" w:rsidRDefault="003D7463" w:rsidP="003D7463">
      <w:pPr>
        <w:ind w:firstLine="567"/>
        <w:rPr>
          <w:rFonts w:ascii="Times New Roman" w:eastAsia="Calibri" w:hAnsi="Times New Roman"/>
        </w:rPr>
      </w:pPr>
      <w:r>
        <w:rPr>
          <w:rFonts w:ascii="Times New Roman" w:eastAsia="Calibri" w:hAnsi="Times New Roman"/>
        </w:rPr>
        <w:t xml:space="preserve"> Промежуточная аттестация проводится в форме собеседования по вопросам.</w:t>
      </w:r>
    </w:p>
    <w:p w:rsidR="003D7463" w:rsidRDefault="003D7463" w:rsidP="003D7463">
      <w:pPr>
        <w:ind w:firstLine="567"/>
        <w:rPr>
          <w:rFonts w:ascii="Times New Roman" w:eastAsia="Calibri" w:hAnsi="Times New Roman"/>
        </w:rPr>
      </w:pPr>
      <w:r>
        <w:rPr>
          <w:rFonts w:ascii="Times New Roman" w:eastAsia="Calibri" w:hAnsi="Times New Roman"/>
        </w:rPr>
        <w:t>Материалы текущего контроля успеваемости</w:t>
      </w:r>
    </w:p>
    <w:p w:rsidR="003D7463" w:rsidRDefault="003D7463" w:rsidP="003D7463">
      <w:pPr>
        <w:pStyle w:val="a0"/>
        <w:numPr>
          <w:ilvl w:val="0"/>
          <w:numId w:val="8"/>
        </w:numPr>
        <w:spacing w:line="240" w:lineRule="auto"/>
        <w:ind w:left="360"/>
      </w:pPr>
      <w:r>
        <w:t xml:space="preserve">Тестовые задания. </w:t>
      </w:r>
    </w:p>
    <w:p w:rsidR="003D7463" w:rsidRDefault="003D7463" w:rsidP="003D7463">
      <w:pPr>
        <w:pStyle w:val="a0"/>
        <w:numPr>
          <w:ilvl w:val="0"/>
          <w:numId w:val="8"/>
        </w:numPr>
        <w:spacing w:line="240" w:lineRule="auto"/>
        <w:ind w:left="360"/>
        <w:rPr>
          <w:color w:val="FF0000"/>
        </w:rPr>
      </w:pPr>
      <w:r>
        <w:t>Примерные темы докладов</w:t>
      </w:r>
      <w:r>
        <w:rPr>
          <w:color w:val="FF0000"/>
        </w:rPr>
        <w:t xml:space="preserve">. </w:t>
      </w:r>
    </w:p>
    <w:p w:rsidR="003D7463" w:rsidRDefault="003D7463" w:rsidP="003D7463">
      <w:pPr>
        <w:pStyle w:val="a0"/>
        <w:numPr>
          <w:ilvl w:val="0"/>
          <w:numId w:val="8"/>
        </w:numPr>
        <w:spacing w:line="240" w:lineRule="auto"/>
        <w:ind w:left="360"/>
      </w:pPr>
      <w:r>
        <w:t>Контрольные вопросы и задания.</w:t>
      </w:r>
    </w:p>
    <w:p w:rsidR="003D7463" w:rsidRDefault="003D7463" w:rsidP="003D7463">
      <w:pPr>
        <w:pStyle w:val="a0"/>
        <w:numPr>
          <w:ilvl w:val="0"/>
          <w:numId w:val="8"/>
        </w:numPr>
        <w:spacing w:line="240" w:lineRule="auto"/>
        <w:ind w:left="360"/>
      </w:pPr>
      <w:r>
        <w:t xml:space="preserve">Перечень вопросов для подготовки к зачету. </w:t>
      </w:r>
    </w:p>
    <w:p w:rsidR="003D7463" w:rsidRDefault="003D7463" w:rsidP="003D7463">
      <w:pPr>
        <w:pStyle w:val="a0"/>
        <w:numPr>
          <w:ilvl w:val="0"/>
          <w:numId w:val="8"/>
        </w:numPr>
        <w:spacing w:line="240" w:lineRule="auto"/>
        <w:ind w:left="360"/>
      </w:pPr>
      <w:r>
        <w:t>Методические рекомендации для обучающихся по освоению дисциплины.</w:t>
      </w:r>
    </w:p>
    <w:p w:rsidR="003D7463" w:rsidRDefault="003D7463" w:rsidP="003D7463">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3D7463" w:rsidRDefault="003D7463" w:rsidP="003D7463">
      <w:pPr>
        <w:numPr>
          <w:ilvl w:val="0"/>
          <w:numId w:val="9"/>
        </w:numPr>
        <w:tabs>
          <w:tab w:val="num" w:pos="0"/>
        </w:tabs>
        <w:ind w:left="0" w:firstLine="360"/>
        <w:rPr>
          <w:rFonts w:ascii="Times New Roman" w:hAnsi="Times New Roman"/>
          <w:sz w:val="24"/>
          <w:szCs w:val="24"/>
          <w:shd w:val="clear" w:color="auto" w:fill="EEEEEE"/>
        </w:rPr>
      </w:pPr>
      <w:proofErr w:type="spellStart"/>
      <w:r>
        <w:rPr>
          <w:rFonts w:ascii="Times New Roman" w:hAnsi="Times New Roman"/>
          <w:sz w:val="24"/>
          <w:szCs w:val="24"/>
          <w:shd w:val="clear" w:color="auto" w:fill="EEEEEE"/>
        </w:rPr>
        <w:t>Баранчеев</w:t>
      </w:r>
      <w:proofErr w:type="spellEnd"/>
      <w:r>
        <w:rPr>
          <w:rFonts w:ascii="Times New Roman" w:hAnsi="Times New Roman"/>
          <w:sz w:val="24"/>
          <w:szCs w:val="24"/>
          <w:shd w:val="clear" w:color="auto" w:fill="EEEEEE"/>
        </w:rPr>
        <w:t xml:space="preserve"> В.П., В., Н. П. Масленникова Н.П., Мишин В.М. Управление инновациями. - - М.:</w:t>
      </w:r>
      <w:proofErr w:type="spellStart"/>
      <w:r>
        <w:rPr>
          <w:rFonts w:ascii="Times New Roman" w:hAnsi="Times New Roman"/>
          <w:sz w:val="24"/>
          <w:szCs w:val="24"/>
          <w:shd w:val="clear" w:color="auto" w:fill="EEEEEE"/>
        </w:rPr>
        <w:t>Юрайт</w:t>
      </w:r>
      <w:proofErr w:type="spellEnd"/>
      <w:r>
        <w:rPr>
          <w:rFonts w:ascii="Times New Roman" w:hAnsi="Times New Roman"/>
          <w:sz w:val="24"/>
          <w:szCs w:val="24"/>
          <w:shd w:val="clear" w:color="auto" w:fill="EEEEEE"/>
        </w:rPr>
        <w:t xml:space="preserve">, 2015. -  367с. </w:t>
      </w:r>
    </w:p>
    <w:p w:rsidR="003D7463" w:rsidRDefault="003D7463" w:rsidP="003D7463">
      <w:pPr>
        <w:numPr>
          <w:ilvl w:val="0"/>
          <w:numId w:val="9"/>
        </w:numPr>
        <w:tabs>
          <w:tab w:val="num" w:pos="0"/>
        </w:tabs>
        <w:ind w:left="0" w:firstLine="360"/>
        <w:rPr>
          <w:rFonts w:ascii="Times New Roman" w:hAnsi="Times New Roman"/>
          <w:sz w:val="24"/>
          <w:szCs w:val="24"/>
          <w:shd w:val="clear" w:color="auto" w:fill="EEEEEE"/>
        </w:rPr>
      </w:pPr>
      <w:r>
        <w:rPr>
          <w:rFonts w:ascii="Times New Roman" w:hAnsi="Times New Roman"/>
          <w:sz w:val="24"/>
          <w:szCs w:val="24"/>
          <w:shd w:val="clear" w:color="auto" w:fill="EEEEEE"/>
        </w:rPr>
        <w:t xml:space="preserve">Касьяненко Т.Г. Экономическая оценка инвестиций: учебник и практикум [для студентов вузов, обучающихся по эконом. направлениям и специальностям] / Т. Г. Касьяненко, Г. А. </w:t>
      </w:r>
      <w:proofErr w:type="spellStart"/>
      <w:proofErr w:type="gramStart"/>
      <w:r>
        <w:rPr>
          <w:rFonts w:ascii="Times New Roman" w:hAnsi="Times New Roman"/>
          <w:sz w:val="24"/>
          <w:szCs w:val="24"/>
          <w:shd w:val="clear" w:color="auto" w:fill="EEEEEE"/>
        </w:rPr>
        <w:t>Маховикова</w:t>
      </w:r>
      <w:proofErr w:type="spellEnd"/>
      <w:r>
        <w:rPr>
          <w:rFonts w:ascii="Times New Roman" w:hAnsi="Times New Roman"/>
          <w:sz w:val="24"/>
          <w:szCs w:val="24"/>
          <w:shd w:val="clear" w:color="auto" w:fill="EEEEEE"/>
        </w:rPr>
        <w:t xml:space="preserve"> ;</w:t>
      </w:r>
      <w:proofErr w:type="gramEnd"/>
      <w:r>
        <w:rPr>
          <w:rFonts w:ascii="Times New Roman" w:hAnsi="Times New Roman"/>
          <w:sz w:val="24"/>
          <w:szCs w:val="24"/>
          <w:shd w:val="clear" w:color="auto" w:fill="EEEEEE"/>
        </w:rPr>
        <w:t xml:space="preserve"> С.-</w:t>
      </w:r>
      <w:proofErr w:type="spellStart"/>
      <w:r>
        <w:rPr>
          <w:rFonts w:ascii="Times New Roman" w:hAnsi="Times New Roman"/>
          <w:sz w:val="24"/>
          <w:szCs w:val="24"/>
          <w:shd w:val="clear" w:color="auto" w:fill="EEEEEE"/>
        </w:rPr>
        <w:t>Петерб</w:t>
      </w:r>
      <w:proofErr w:type="spellEnd"/>
      <w:r>
        <w:rPr>
          <w:rFonts w:ascii="Times New Roman" w:hAnsi="Times New Roman"/>
          <w:sz w:val="24"/>
          <w:szCs w:val="24"/>
          <w:shd w:val="clear" w:color="auto" w:fill="EEEEEE"/>
        </w:rPr>
        <w:t xml:space="preserve">. гос. эконом. ун-т. - М. : </w:t>
      </w:r>
      <w:proofErr w:type="spellStart"/>
      <w:r>
        <w:rPr>
          <w:rFonts w:ascii="Times New Roman" w:hAnsi="Times New Roman"/>
          <w:sz w:val="24"/>
          <w:szCs w:val="24"/>
          <w:shd w:val="clear" w:color="auto" w:fill="EEEEEE"/>
        </w:rPr>
        <w:t>Юрайт</w:t>
      </w:r>
      <w:proofErr w:type="spellEnd"/>
      <w:r>
        <w:rPr>
          <w:rFonts w:ascii="Times New Roman" w:hAnsi="Times New Roman"/>
          <w:sz w:val="24"/>
          <w:szCs w:val="24"/>
          <w:shd w:val="clear" w:color="auto" w:fill="EEEEEE"/>
        </w:rPr>
        <w:t>, 2015. - 559 c. </w:t>
      </w:r>
    </w:p>
    <w:p w:rsidR="003D7463" w:rsidRDefault="003D7463" w:rsidP="003D7463">
      <w:pPr>
        <w:numPr>
          <w:ilvl w:val="0"/>
          <w:numId w:val="9"/>
        </w:numPr>
        <w:tabs>
          <w:tab w:val="num" w:pos="0"/>
        </w:tabs>
        <w:ind w:left="0" w:firstLine="360"/>
        <w:rPr>
          <w:rFonts w:ascii="Times New Roman" w:hAnsi="Times New Roman"/>
          <w:sz w:val="24"/>
          <w:szCs w:val="24"/>
          <w:shd w:val="clear" w:color="auto" w:fill="EEEEEE"/>
        </w:rPr>
      </w:pPr>
      <w:r>
        <w:rPr>
          <w:rFonts w:ascii="Times New Roman" w:hAnsi="Times New Roman"/>
          <w:sz w:val="24"/>
          <w:szCs w:val="24"/>
          <w:shd w:val="clear" w:color="auto" w:fill="EEEEEE"/>
        </w:rPr>
        <w:t xml:space="preserve">Черняк В.З. Принципы управления инновационными рисками на разных стадиях проекта: монография / В. З. Черняк. - </w:t>
      </w:r>
      <w:proofErr w:type="gramStart"/>
      <w:r>
        <w:rPr>
          <w:rFonts w:ascii="Times New Roman" w:hAnsi="Times New Roman"/>
          <w:sz w:val="24"/>
          <w:szCs w:val="24"/>
          <w:shd w:val="clear" w:color="auto" w:fill="EEEEEE"/>
        </w:rPr>
        <w:t>М. :</w:t>
      </w:r>
      <w:proofErr w:type="gramEnd"/>
      <w:r>
        <w:rPr>
          <w:rFonts w:ascii="Times New Roman" w:hAnsi="Times New Roman"/>
          <w:sz w:val="24"/>
          <w:szCs w:val="24"/>
          <w:shd w:val="clear" w:color="auto" w:fill="EEEEEE"/>
        </w:rPr>
        <w:t xml:space="preserve"> </w:t>
      </w:r>
      <w:proofErr w:type="spellStart"/>
      <w:r>
        <w:rPr>
          <w:rFonts w:ascii="Times New Roman" w:hAnsi="Times New Roman"/>
          <w:sz w:val="24"/>
          <w:szCs w:val="24"/>
          <w:shd w:val="clear" w:color="auto" w:fill="EEEEEE"/>
        </w:rPr>
        <w:t>Русайнс</w:t>
      </w:r>
      <w:proofErr w:type="spellEnd"/>
      <w:r>
        <w:rPr>
          <w:rFonts w:ascii="Times New Roman" w:hAnsi="Times New Roman"/>
          <w:sz w:val="24"/>
          <w:szCs w:val="24"/>
          <w:shd w:val="clear" w:color="auto" w:fill="EEEEEE"/>
        </w:rPr>
        <w:t>, 2016. - 202 c</w:t>
      </w:r>
      <w:r>
        <w:rPr>
          <w:sz w:val="24"/>
          <w:szCs w:val="24"/>
          <w:shd w:val="clear" w:color="auto" w:fill="EEEEEE"/>
        </w:rPr>
        <w:t>.</w:t>
      </w:r>
    </w:p>
    <w:p w:rsidR="003D7463" w:rsidRDefault="003D7463" w:rsidP="003D7463">
      <w:pPr>
        <w:numPr>
          <w:ilvl w:val="0"/>
          <w:numId w:val="9"/>
        </w:numPr>
        <w:tabs>
          <w:tab w:val="num" w:pos="0"/>
        </w:tabs>
        <w:ind w:left="0" w:firstLine="360"/>
        <w:rPr>
          <w:rFonts w:ascii="Times New Roman" w:hAnsi="Times New Roman"/>
          <w:sz w:val="24"/>
          <w:szCs w:val="24"/>
          <w:shd w:val="clear" w:color="auto" w:fill="EEEEEE"/>
        </w:rPr>
      </w:pPr>
      <w:r>
        <w:rPr>
          <w:rFonts w:ascii="Times New Roman" w:hAnsi="Times New Roman"/>
          <w:sz w:val="24"/>
          <w:szCs w:val="24"/>
          <w:shd w:val="clear" w:color="auto" w:fill="EEEEEE"/>
        </w:rPr>
        <w:t xml:space="preserve">Экономика </w:t>
      </w:r>
      <w:proofErr w:type="gramStart"/>
      <w:r>
        <w:rPr>
          <w:rFonts w:ascii="Times New Roman" w:hAnsi="Times New Roman"/>
          <w:sz w:val="24"/>
          <w:szCs w:val="24"/>
          <w:shd w:val="clear" w:color="auto" w:fill="EEEEEE"/>
        </w:rPr>
        <w:t>инноваций :</w:t>
      </w:r>
      <w:proofErr w:type="gramEnd"/>
      <w:r>
        <w:rPr>
          <w:rFonts w:ascii="Times New Roman" w:hAnsi="Times New Roman"/>
          <w:sz w:val="24"/>
          <w:szCs w:val="24"/>
          <w:shd w:val="clear" w:color="auto" w:fill="EEEEEE"/>
        </w:rPr>
        <w:t xml:space="preserve"> учебник [для студентов вузов, обучающихся в магистратуре по эконом. специальностям / авт. кол.: А. Н. Романов (рук.) и др.] ; под ред. В. Я. Горфинкеля и Т. Г. </w:t>
      </w:r>
      <w:proofErr w:type="spellStart"/>
      <w:r>
        <w:rPr>
          <w:rFonts w:ascii="Times New Roman" w:hAnsi="Times New Roman"/>
          <w:sz w:val="24"/>
          <w:szCs w:val="24"/>
          <w:shd w:val="clear" w:color="auto" w:fill="EEEEEE"/>
        </w:rPr>
        <w:t>Попадюк</w:t>
      </w:r>
      <w:proofErr w:type="spellEnd"/>
      <w:r>
        <w:rPr>
          <w:rFonts w:ascii="Times New Roman" w:hAnsi="Times New Roman"/>
          <w:sz w:val="24"/>
          <w:szCs w:val="24"/>
          <w:shd w:val="clear" w:color="auto" w:fill="EEEEEE"/>
        </w:rPr>
        <w:t xml:space="preserve">. - Изд. 2-е, </w:t>
      </w:r>
      <w:proofErr w:type="spellStart"/>
      <w:r>
        <w:rPr>
          <w:rFonts w:ascii="Times New Roman" w:hAnsi="Times New Roman"/>
          <w:sz w:val="24"/>
          <w:szCs w:val="24"/>
          <w:shd w:val="clear" w:color="auto" w:fill="EEEEEE"/>
        </w:rPr>
        <w:t>перераб</w:t>
      </w:r>
      <w:proofErr w:type="spellEnd"/>
      <w:r>
        <w:rPr>
          <w:rFonts w:ascii="Times New Roman" w:hAnsi="Times New Roman"/>
          <w:sz w:val="24"/>
          <w:szCs w:val="24"/>
          <w:shd w:val="clear" w:color="auto" w:fill="EEEEEE"/>
        </w:rPr>
        <w:t xml:space="preserve">. и доп. - </w:t>
      </w:r>
      <w:proofErr w:type="gramStart"/>
      <w:r>
        <w:rPr>
          <w:rFonts w:ascii="Times New Roman" w:hAnsi="Times New Roman"/>
          <w:sz w:val="24"/>
          <w:szCs w:val="24"/>
          <w:shd w:val="clear" w:color="auto" w:fill="EEEEEE"/>
        </w:rPr>
        <w:t>М. :</w:t>
      </w:r>
      <w:proofErr w:type="gramEnd"/>
      <w:r>
        <w:rPr>
          <w:rFonts w:ascii="Times New Roman" w:hAnsi="Times New Roman"/>
          <w:sz w:val="24"/>
          <w:szCs w:val="24"/>
          <w:shd w:val="clear" w:color="auto" w:fill="EEEEEE"/>
        </w:rPr>
        <w:t xml:space="preserve"> Вузовский учебник [и др.], 2015. - 336 c. </w:t>
      </w:r>
    </w:p>
    <w:p w:rsidR="003D7463" w:rsidRDefault="003D7463" w:rsidP="003D7463">
      <w:pPr>
        <w:pStyle w:val="a6"/>
        <w:suppressAutoHyphens/>
        <w:spacing w:after="0"/>
        <w:ind w:left="714"/>
        <w:rPr>
          <w:sz w:val="24"/>
          <w:szCs w:val="24"/>
        </w:rPr>
      </w:pPr>
    </w:p>
    <w:p w:rsidR="003D7463" w:rsidRDefault="003D7463" w:rsidP="003D7463">
      <w:pPr>
        <w:ind w:firstLine="397"/>
        <w:rPr>
          <w:rFonts w:ascii="Times New Roman" w:hAnsi="Times New Roman"/>
          <w:sz w:val="24"/>
          <w:szCs w:val="24"/>
        </w:rPr>
      </w:pPr>
      <w:r>
        <w:rPr>
          <w:rFonts w:ascii="Times New Roman" w:hAnsi="Times New Roman"/>
          <w:sz w:val="24"/>
          <w:szCs w:val="24"/>
        </w:rPr>
        <w:t>Все источники основной литературы взаимозаменяемы</w:t>
      </w:r>
    </w:p>
    <w:p w:rsidR="003D7463" w:rsidRDefault="003D7463" w:rsidP="003D7463">
      <w:pPr>
        <w:ind w:firstLine="397"/>
        <w:rPr>
          <w:rFonts w:ascii="Times New Roman" w:hAnsi="Times New Roman"/>
          <w:sz w:val="24"/>
          <w:szCs w:val="24"/>
        </w:rPr>
      </w:pPr>
    </w:p>
    <w:p w:rsidR="005F3C70" w:rsidRDefault="005F3C70" w:rsidP="005F3C70">
      <w:pPr>
        <w:ind w:firstLine="397"/>
        <w:rPr>
          <w:rFonts w:ascii="Times New Roman" w:hAnsi="Times New Roman"/>
          <w:sz w:val="24"/>
          <w:szCs w:val="24"/>
        </w:rPr>
      </w:pPr>
    </w:p>
    <w:p w:rsidR="005F3C70" w:rsidRPr="007341E6" w:rsidRDefault="005F3C70" w:rsidP="005F3C70">
      <w:pPr>
        <w:ind w:firstLine="397"/>
        <w:rPr>
          <w:rFonts w:ascii="Times New Roman" w:hAnsi="Times New Roman"/>
          <w:sz w:val="24"/>
          <w:szCs w:val="24"/>
        </w:rPr>
      </w:pPr>
    </w:p>
    <w:p w:rsidR="009E7378" w:rsidRDefault="009E7378" w:rsidP="009E7378">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РАБОЧЕЙ ПРОГРАММЫ ДИСЦИПЛИНЫ </w:t>
      </w:r>
    </w:p>
    <w:p w:rsidR="009E7378" w:rsidRDefault="009E7378" w:rsidP="009E7378">
      <w:pPr>
        <w:widowControl w:val="0"/>
        <w:suppressAutoHyphens/>
        <w:overflowPunct w:val="0"/>
        <w:autoSpaceDE w:val="0"/>
        <w:autoSpaceDN w:val="0"/>
        <w:ind w:firstLine="567"/>
        <w:jc w:val="center"/>
        <w:textAlignment w:val="baseline"/>
        <w:rPr>
          <w:rFonts w:ascii="Times New Roman" w:hAnsi="Times New Roman"/>
          <w:kern w:val="3"/>
        </w:rPr>
      </w:pPr>
      <w:r w:rsidRPr="00275908">
        <w:rPr>
          <w:rFonts w:ascii="Times New Roman" w:hAnsi="Times New Roman"/>
          <w:kern w:val="3"/>
        </w:rPr>
        <w:t>Б</w:t>
      </w:r>
      <w:proofErr w:type="gramStart"/>
      <w:r w:rsidRPr="00275908">
        <w:rPr>
          <w:rFonts w:ascii="Times New Roman" w:hAnsi="Times New Roman"/>
          <w:kern w:val="3"/>
        </w:rPr>
        <w:t>1.</w:t>
      </w:r>
      <w:r>
        <w:rPr>
          <w:rFonts w:ascii="Times New Roman" w:hAnsi="Times New Roman"/>
          <w:kern w:val="3"/>
        </w:rPr>
        <w:t>В.ДВ</w:t>
      </w:r>
      <w:proofErr w:type="gramEnd"/>
      <w:r>
        <w:rPr>
          <w:rFonts w:ascii="Times New Roman" w:hAnsi="Times New Roman"/>
          <w:kern w:val="3"/>
        </w:rPr>
        <w:t>.02.01 Экономико-математическое моделирование</w:t>
      </w:r>
    </w:p>
    <w:p w:rsidR="009E7378" w:rsidRDefault="009E7378" w:rsidP="009E7378">
      <w:pPr>
        <w:jc w:val="center"/>
        <w:rPr>
          <w:rFonts w:ascii="Times New Roman" w:hAnsi="Times New Roman" w:cs="Times New Roman"/>
          <w:sz w:val="24"/>
          <w:szCs w:val="24"/>
        </w:rPr>
      </w:pPr>
    </w:p>
    <w:p w:rsidR="009E7378" w:rsidRDefault="009E7378" w:rsidP="009E7378">
      <w:pPr>
        <w:jc w:val="left"/>
        <w:rPr>
          <w:rFonts w:ascii="Times New Roman" w:hAnsi="Times New Roman"/>
          <w:sz w:val="24"/>
          <w:szCs w:val="24"/>
        </w:rPr>
      </w:pPr>
      <w:r>
        <w:rPr>
          <w:rFonts w:ascii="Times New Roman" w:hAnsi="Times New Roman" w:cs="Times New Roman"/>
          <w:b/>
          <w:bCs/>
          <w:sz w:val="24"/>
          <w:szCs w:val="24"/>
        </w:rPr>
        <w:t>Автор:</w:t>
      </w:r>
      <w:r>
        <w:rPr>
          <w:rFonts w:ascii="Times New Roman" w:hAnsi="Times New Roman" w:cs="Times New Roman"/>
          <w:sz w:val="24"/>
          <w:szCs w:val="24"/>
        </w:rPr>
        <w:t xml:space="preserve"> </w:t>
      </w:r>
      <w:r>
        <w:rPr>
          <w:rFonts w:ascii="Times New Roman" w:hAnsi="Times New Roman"/>
        </w:rPr>
        <w:t xml:space="preserve">профессор кафедры бизнес-информатики, д.э.н., </w:t>
      </w:r>
      <w:proofErr w:type="gramStart"/>
      <w:r>
        <w:rPr>
          <w:rFonts w:ascii="Times New Roman" w:hAnsi="Times New Roman"/>
        </w:rPr>
        <w:t>доцент  Куклина</w:t>
      </w:r>
      <w:proofErr w:type="gramEnd"/>
      <w:r>
        <w:rPr>
          <w:rFonts w:ascii="Times New Roman" w:hAnsi="Times New Roman"/>
        </w:rPr>
        <w:t xml:space="preserve"> Евгения Анатольевна</w:t>
      </w:r>
    </w:p>
    <w:p w:rsidR="009E7378" w:rsidRDefault="009E7378" w:rsidP="009E7378">
      <w:pPr>
        <w:ind w:firstLine="567"/>
        <w:rPr>
          <w:rFonts w:ascii="Times New Roman" w:hAnsi="Times New Roman" w:cs="Times New Roman"/>
          <w:sz w:val="24"/>
          <w:szCs w:val="24"/>
        </w:rPr>
      </w:pPr>
    </w:p>
    <w:p w:rsidR="009E7378" w:rsidRDefault="009E7378" w:rsidP="009E7378">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9E7378" w:rsidRDefault="009E7378" w:rsidP="009E7378">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9E7378" w:rsidRDefault="009E7378" w:rsidP="009E7378">
      <w:pPr>
        <w:ind w:hanging="284"/>
        <w:jc w:val="center"/>
        <w:rPr>
          <w:rFonts w:ascii="Times New Roman" w:hAnsi="Times New Roman"/>
          <w:sz w:val="24"/>
          <w:szCs w:val="24"/>
        </w:rPr>
      </w:pPr>
      <w:r>
        <w:rPr>
          <w:rFonts w:ascii="Times New Roman" w:hAnsi="Times New Roman" w:cs="Times New Roman"/>
          <w:sz w:val="24"/>
          <w:szCs w:val="24"/>
          <w:lang w:eastAsia="ru-RU"/>
        </w:rPr>
        <w:lastRenderedPageBreak/>
        <w:t xml:space="preserve">направленность: </w:t>
      </w:r>
      <w:r>
        <w:rPr>
          <w:rFonts w:ascii="Times New Roman" w:hAnsi="Times New Roman"/>
          <w:sz w:val="24"/>
          <w:szCs w:val="24"/>
        </w:rPr>
        <w:t xml:space="preserve">«Управление в социальных и экономических системах» </w:t>
      </w:r>
    </w:p>
    <w:p w:rsidR="009E7378" w:rsidRDefault="009E7378" w:rsidP="009E7378">
      <w:pPr>
        <w:rPr>
          <w:rFonts w:ascii="Times New Roman" w:hAnsi="Times New Roman" w:cs="Times New Roman"/>
          <w:sz w:val="24"/>
          <w:szCs w:val="24"/>
        </w:rPr>
      </w:pPr>
    </w:p>
    <w:p w:rsidR="009E7378" w:rsidRDefault="009E7378" w:rsidP="009E7378">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9E7378" w:rsidRDefault="009E7378" w:rsidP="009E7378">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9E7378" w:rsidRDefault="009E7378" w:rsidP="009E7378">
      <w:pPr>
        <w:rPr>
          <w:rFonts w:ascii="Times New Roman" w:hAnsi="Times New Roman" w:cs="Times New Roman"/>
          <w:sz w:val="24"/>
          <w:szCs w:val="24"/>
        </w:rPr>
      </w:pPr>
    </w:p>
    <w:p w:rsidR="009E7378" w:rsidRDefault="009E7378" w:rsidP="009E7378">
      <w:pPr>
        <w:rPr>
          <w:rFonts w:ascii="Times New Roman" w:hAnsi="Times New Roman" w:cs="Times New Roman"/>
          <w:sz w:val="24"/>
          <w:szCs w:val="24"/>
        </w:rPr>
      </w:pPr>
    </w:p>
    <w:p w:rsidR="009E7378" w:rsidRDefault="009E7378" w:rsidP="009E7378">
      <w:pPr>
        <w:rPr>
          <w:rFonts w:ascii="Times New Roman" w:hAnsi="Times New Roman" w:cs="Times New Roman"/>
          <w:sz w:val="24"/>
          <w:szCs w:val="24"/>
        </w:rPr>
      </w:pPr>
      <w:r>
        <w:rPr>
          <w:rFonts w:ascii="Times New Roman" w:hAnsi="Times New Roman" w:cs="Times New Roman"/>
          <w:b/>
          <w:bCs/>
          <w:sz w:val="24"/>
          <w:szCs w:val="24"/>
        </w:rPr>
        <w:t>Цель освоения дисциплины:</w:t>
      </w:r>
    </w:p>
    <w:p w:rsidR="009E7378" w:rsidRDefault="009E7378" w:rsidP="009E7378">
      <w:pPr>
        <w:jc w:val="left"/>
        <w:rPr>
          <w:rFonts w:ascii="Times New Roman" w:hAnsi="Times New Roman"/>
          <w:sz w:val="24"/>
          <w:szCs w:val="24"/>
        </w:rPr>
      </w:pPr>
      <w:r>
        <w:rPr>
          <w:rFonts w:ascii="Times New Roman" w:hAnsi="Times New Roman"/>
          <w:sz w:val="24"/>
          <w:szCs w:val="24"/>
        </w:rPr>
        <w:t xml:space="preserve">Сформировать способность </w:t>
      </w:r>
    </w:p>
    <w:p w:rsidR="009E7378" w:rsidRDefault="009E7378" w:rsidP="009E7378">
      <w:pPr>
        <w:jc w:val="left"/>
        <w:rPr>
          <w:rFonts w:ascii="Times New Roman" w:hAnsi="Times New Roman"/>
          <w:sz w:val="24"/>
          <w:szCs w:val="24"/>
        </w:rPr>
      </w:pPr>
      <w:r>
        <w:rPr>
          <w:rFonts w:ascii="Times New Roman" w:hAnsi="Times New Roman"/>
        </w:rPr>
        <w:t>использовать возможности ИКТ при решении задач системного анализа, формализации и постановки задач системного анализа, решать задачи системного анализа экономических систем, математической экономики, эконометрики, разработки критериев и моделей описания и оценки эффективности решения задач системного анализа,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p w:rsidR="009E7378" w:rsidRDefault="009E7378" w:rsidP="009E7378">
      <w:pPr>
        <w:rPr>
          <w:rFonts w:ascii="Times New Roman" w:hAnsi="Times New Roman" w:cs="Times New Roman"/>
          <w:sz w:val="24"/>
          <w:szCs w:val="24"/>
        </w:rPr>
      </w:pPr>
      <w:r>
        <w:rPr>
          <w:rFonts w:ascii="Times New Roman" w:hAnsi="Times New Roman" w:cs="Times New Roman"/>
          <w:sz w:val="24"/>
          <w:szCs w:val="24"/>
        </w:rPr>
        <w:t xml:space="preserve">Сформировать умение </w:t>
      </w:r>
    </w:p>
    <w:p w:rsidR="009E7378" w:rsidRDefault="009E7378" w:rsidP="009E7378">
      <w:pPr>
        <w:rPr>
          <w:rFonts w:ascii="Times New Roman" w:hAnsi="Times New Roman" w:cs="Times New Roman"/>
          <w:sz w:val="24"/>
          <w:szCs w:val="24"/>
        </w:rPr>
      </w:pPr>
      <w:r>
        <w:rPr>
          <w:rFonts w:ascii="Times New Roman" w:hAnsi="Times New Roman"/>
        </w:rPr>
        <w:t xml:space="preserve">владеть современными программными средствами моделирования, обработки и результатов экспериментов, средствами описания бизнес-процессов, владеть готовностью формулировать задачи моделирования экономических систем, исследования макроэкономических процессов и систем, владеть современными программными средствами моделирования, обработки и результатов экспериментов, в том числе машинных экспериментов в области профессиональной деятельности, </w:t>
      </w:r>
      <w:r>
        <w:rPr>
          <w:rFonts w:ascii="Times New Roman" w:hAnsi="Times New Roman"/>
          <w:bCs/>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 владеть способностью проводить макроэкономические исследования, формулировать и решать задачи макроэкономического анализа</w:t>
      </w:r>
      <w:r w:rsidR="00C50D0F">
        <w:rPr>
          <w:rFonts w:ascii="Times New Roman" w:hAnsi="Times New Roman"/>
          <w:bCs/>
        </w:rPr>
        <w:t xml:space="preserve">, </w:t>
      </w:r>
      <w:r w:rsidR="00C50D0F">
        <w:rPr>
          <w:rFonts w:ascii="Times New Roman" w:hAnsi="Times New Roman"/>
        </w:rPr>
        <w:t>в</w:t>
      </w:r>
      <w:r w:rsidR="00C50D0F" w:rsidRPr="003C229A">
        <w:rPr>
          <w:rFonts w:ascii="Times New Roman" w:hAnsi="Times New Roman"/>
        </w:rPr>
        <w:t>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r w:rsidR="00C50D0F">
        <w:rPr>
          <w:rFonts w:ascii="Times New Roman" w:hAnsi="Times New Roman"/>
        </w:rPr>
        <w:t>.</w:t>
      </w:r>
    </w:p>
    <w:p w:rsidR="009E7378" w:rsidRDefault="009E7378" w:rsidP="009E7378">
      <w:pPr>
        <w:rPr>
          <w:rFonts w:ascii="Times New Roman" w:hAnsi="Times New Roman" w:cs="Times New Roman"/>
          <w:b/>
          <w:bCs/>
          <w:sz w:val="24"/>
          <w:szCs w:val="24"/>
        </w:rPr>
      </w:pPr>
    </w:p>
    <w:p w:rsidR="009E7378" w:rsidRDefault="009E7378" w:rsidP="009E7378">
      <w:pPr>
        <w:rPr>
          <w:rFonts w:ascii="Times New Roman" w:hAnsi="Times New Roman" w:cs="Times New Roman"/>
          <w:sz w:val="24"/>
          <w:szCs w:val="24"/>
        </w:rPr>
      </w:pPr>
      <w:r>
        <w:rPr>
          <w:rFonts w:ascii="Times New Roman" w:hAnsi="Times New Roman" w:cs="Times New Roman"/>
          <w:b/>
          <w:bCs/>
          <w:sz w:val="24"/>
          <w:szCs w:val="24"/>
        </w:rPr>
        <w:t>План курса:</w:t>
      </w:r>
    </w:p>
    <w:p w:rsidR="009E7378" w:rsidRDefault="009E7378" w:rsidP="009E7378">
      <w:pPr>
        <w:rPr>
          <w:rFonts w:ascii="Times New Roman" w:hAnsi="Times New Roman"/>
          <w:sz w:val="24"/>
          <w:szCs w:val="24"/>
        </w:rPr>
      </w:pPr>
    </w:p>
    <w:p w:rsidR="00C50D0F" w:rsidRPr="00990149" w:rsidRDefault="00C50D0F" w:rsidP="00C50D0F">
      <w:pPr>
        <w:pStyle w:val="21"/>
        <w:spacing w:line="240" w:lineRule="auto"/>
        <w:ind w:firstLine="0"/>
      </w:pPr>
      <w:r w:rsidRPr="00990149">
        <w:rPr>
          <w:b/>
          <w:bCs/>
          <w:sz w:val="24"/>
          <w:szCs w:val="24"/>
        </w:rPr>
        <w:t xml:space="preserve">Тема 1. </w:t>
      </w:r>
      <w:r w:rsidRPr="00990149">
        <w:rPr>
          <w:b/>
          <w:bCs/>
        </w:rPr>
        <w:t>Введение в дисциплину</w:t>
      </w:r>
      <w:r w:rsidRPr="00990149">
        <w:t>.</w:t>
      </w:r>
    </w:p>
    <w:p w:rsidR="00C50D0F" w:rsidRDefault="00C50D0F" w:rsidP="00C50D0F">
      <w:pPr>
        <w:pStyle w:val="21"/>
        <w:spacing w:line="240" w:lineRule="auto"/>
        <w:ind w:firstLine="0"/>
        <w:rPr>
          <w:b/>
          <w:bCs/>
          <w:sz w:val="24"/>
          <w:szCs w:val="24"/>
        </w:rPr>
      </w:pPr>
      <w:r>
        <w:t xml:space="preserve">Понятие метода, модели и моделирования. </w:t>
      </w:r>
      <w:r w:rsidRPr="00603DFE">
        <w:t>Особенности экономики как объекта моделирования. Экономика как объек</w:t>
      </w:r>
      <w:r>
        <w:t>т математического моделирования</w:t>
      </w:r>
      <w:r w:rsidRPr="00603DFE">
        <w:rPr>
          <w:rFonts w:eastAsia="Times-Italic"/>
        </w:rPr>
        <w:t>. Структурная схема управляемого объекта</w:t>
      </w:r>
      <w:r>
        <w:rPr>
          <w:rFonts w:eastAsia="Times-Italic"/>
        </w:rPr>
        <w:t xml:space="preserve">. </w:t>
      </w:r>
    </w:p>
    <w:p w:rsidR="00C50D0F" w:rsidRDefault="00C50D0F" w:rsidP="00C50D0F">
      <w:pPr>
        <w:rPr>
          <w:rFonts w:ascii="Times New Roman" w:hAnsi="Times New Roman"/>
          <w:color w:val="000080"/>
        </w:rPr>
      </w:pPr>
    </w:p>
    <w:p w:rsidR="00C50D0F" w:rsidRPr="00990149" w:rsidRDefault="00C50D0F" w:rsidP="00C50D0F">
      <w:pPr>
        <w:pStyle w:val="21"/>
        <w:spacing w:line="240" w:lineRule="auto"/>
        <w:ind w:firstLine="0"/>
        <w:rPr>
          <w:b/>
          <w:bCs/>
          <w:sz w:val="24"/>
          <w:szCs w:val="24"/>
        </w:rPr>
      </w:pPr>
      <w:r w:rsidRPr="00990149">
        <w:rPr>
          <w:b/>
          <w:bCs/>
          <w:sz w:val="24"/>
          <w:szCs w:val="24"/>
        </w:rPr>
        <w:t>Тема 2.</w:t>
      </w:r>
      <w:r w:rsidRPr="00990149">
        <w:rPr>
          <w:b/>
          <w:bCs/>
          <w:color w:val="000080"/>
          <w:sz w:val="24"/>
          <w:szCs w:val="24"/>
        </w:rPr>
        <w:t xml:space="preserve">  </w:t>
      </w:r>
      <w:r w:rsidRPr="00990149">
        <w:rPr>
          <w:b/>
          <w:bCs/>
          <w:sz w:val="24"/>
          <w:szCs w:val="24"/>
        </w:rPr>
        <w:t>Общие принципы построения математических моделей. Методы анализа и прогнозирования. Нелинейные оптимизационные модели</w:t>
      </w:r>
      <w:r>
        <w:rPr>
          <w:b/>
          <w:bCs/>
          <w:sz w:val="24"/>
          <w:szCs w:val="24"/>
        </w:rPr>
        <w:t>.</w:t>
      </w:r>
    </w:p>
    <w:p w:rsidR="00C50D0F" w:rsidRPr="00990149" w:rsidRDefault="00C50D0F" w:rsidP="00C50D0F">
      <w:pPr>
        <w:rPr>
          <w:rFonts w:ascii="Times New Roman" w:hAnsi="Times New Roman"/>
          <w:color w:val="000080"/>
        </w:rPr>
      </w:pPr>
    </w:p>
    <w:p w:rsidR="00C50D0F" w:rsidRPr="00990149" w:rsidRDefault="00C50D0F" w:rsidP="00C50D0F">
      <w:pPr>
        <w:rPr>
          <w:rFonts w:ascii="Times New Roman" w:hAnsi="Times New Roman"/>
        </w:rPr>
      </w:pPr>
      <w:r w:rsidRPr="00990149">
        <w:rPr>
          <w:rFonts w:ascii="Times New Roman" w:hAnsi="Times New Roman"/>
        </w:rPr>
        <w:t xml:space="preserve">Процесс моделирования и классификация моделей. Этапы экономико-математического моделирования. Понятие нелинейных оптимизационных моделей и методов их решения. </w:t>
      </w:r>
    </w:p>
    <w:p w:rsidR="00C50D0F" w:rsidRPr="00990149" w:rsidRDefault="00C50D0F" w:rsidP="00C50D0F">
      <w:pPr>
        <w:rPr>
          <w:rFonts w:ascii="Times New Roman" w:hAnsi="Times New Roman"/>
          <w:color w:val="000080"/>
        </w:rPr>
      </w:pPr>
    </w:p>
    <w:p w:rsidR="00C50D0F" w:rsidRPr="00990149" w:rsidRDefault="00C50D0F" w:rsidP="00C50D0F">
      <w:pPr>
        <w:pStyle w:val="21"/>
        <w:spacing w:line="240" w:lineRule="auto"/>
        <w:ind w:firstLine="0"/>
        <w:rPr>
          <w:b/>
          <w:bCs/>
          <w:sz w:val="24"/>
          <w:szCs w:val="24"/>
        </w:rPr>
      </w:pPr>
      <w:r w:rsidRPr="00990149">
        <w:rPr>
          <w:b/>
          <w:bCs/>
          <w:sz w:val="24"/>
          <w:szCs w:val="24"/>
        </w:rPr>
        <w:t>Тема 3.  Моделирование поведения потребителя. Задача о максимальном выборе потребителя. Моделирование поведения производителя. Задача о максимальном выборе производителя.</w:t>
      </w:r>
    </w:p>
    <w:p w:rsidR="00C50D0F" w:rsidRPr="00990149" w:rsidRDefault="00C50D0F" w:rsidP="00C50D0F">
      <w:pPr>
        <w:rPr>
          <w:rFonts w:ascii="Times New Roman" w:hAnsi="Times New Roman"/>
        </w:rPr>
      </w:pPr>
    </w:p>
    <w:p w:rsidR="00C50D0F" w:rsidRPr="00990149" w:rsidRDefault="00C50D0F" w:rsidP="00C50D0F">
      <w:pPr>
        <w:rPr>
          <w:rFonts w:ascii="Times New Roman" w:hAnsi="Times New Roman"/>
        </w:rPr>
      </w:pPr>
      <w:r w:rsidRPr="00990149">
        <w:rPr>
          <w:rFonts w:ascii="Times New Roman" w:hAnsi="Times New Roman"/>
        </w:rPr>
        <w:t xml:space="preserve">Формулировка модели поведения потребителя. Функция полезности. Постановка и решение задачи максимального выбора потребителя. Условный экстремум целевой функции полезности. Производственные функции и их свойства. Влияние оптимальной комбинации ресурсов на эффективность производства. Моделирование и оптимизация производственных процессов. Постановка задачи о максимальном выборе производителя и методы ее решения. </w:t>
      </w:r>
    </w:p>
    <w:p w:rsidR="00C50D0F" w:rsidRPr="00990149" w:rsidRDefault="00C50D0F" w:rsidP="00C50D0F">
      <w:pPr>
        <w:rPr>
          <w:rFonts w:ascii="Times New Roman" w:hAnsi="Times New Roman"/>
        </w:rPr>
      </w:pPr>
    </w:p>
    <w:p w:rsidR="00C50D0F" w:rsidRPr="00990149" w:rsidRDefault="00C50D0F" w:rsidP="00C50D0F">
      <w:pPr>
        <w:pStyle w:val="21"/>
        <w:spacing w:line="240" w:lineRule="auto"/>
        <w:ind w:firstLine="0"/>
        <w:rPr>
          <w:b/>
          <w:bCs/>
          <w:sz w:val="24"/>
          <w:szCs w:val="24"/>
        </w:rPr>
      </w:pPr>
      <w:r>
        <w:rPr>
          <w:b/>
          <w:bCs/>
          <w:sz w:val="24"/>
          <w:szCs w:val="24"/>
        </w:rPr>
        <w:t>Тема 4</w:t>
      </w:r>
      <w:r w:rsidRPr="00990149">
        <w:rPr>
          <w:b/>
          <w:bCs/>
          <w:sz w:val="24"/>
          <w:szCs w:val="24"/>
        </w:rPr>
        <w:t>. Моделирование покупательского спроса. Функция оптимального спроса.</w:t>
      </w:r>
    </w:p>
    <w:p w:rsidR="00C50D0F" w:rsidRPr="00990149" w:rsidRDefault="00C50D0F" w:rsidP="00C50D0F">
      <w:pPr>
        <w:pStyle w:val="21"/>
        <w:spacing w:line="240" w:lineRule="auto"/>
        <w:ind w:firstLine="0"/>
        <w:rPr>
          <w:sz w:val="24"/>
          <w:szCs w:val="24"/>
        </w:rPr>
      </w:pPr>
      <w:r w:rsidRPr="00990149">
        <w:rPr>
          <w:sz w:val="24"/>
          <w:szCs w:val="24"/>
        </w:rPr>
        <w:lastRenderedPageBreak/>
        <w:t>Построение функции покупательского спроса. Оптимизация покупательского спроса. Построение моделей на максимум прибыли при указанной форме зависимости спроса и цены. Структурные модели спроса. Модель Стоуна.</w:t>
      </w:r>
    </w:p>
    <w:p w:rsidR="00C50D0F" w:rsidRPr="00990149" w:rsidRDefault="00C50D0F" w:rsidP="00C50D0F">
      <w:pPr>
        <w:tabs>
          <w:tab w:val="left" w:pos="426"/>
        </w:tabs>
        <w:rPr>
          <w:rFonts w:ascii="Times New Roman" w:eastAsia="Calibri" w:hAnsi="Times New Roman"/>
          <w:b/>
        </w:rPr>
      </w:pPr>
    </w:p>
    <w:p w:rsidR="00C50D0F" w:rsidRDefault="00C50D0F" w:rsidP="00C50D0F">
      <w:pPr>
        <w:rPr>
          <w:rFonts w:ascii="Times New Roman" w:hAnsi="Times New Roman"/>
          <w:b/>
          <w:bCs/>
        </w:rPr>
      </w:pPr>
    </w:p>
    <w:p w:rsidR="00C50D0F" w:rsidRPr="00B259F1" w:rsidRDefault="00C50D0F" w:rsidP="00C50D0F">
      <w:pPr>
        <w:rPr>
          <w:rFonts w:ascii="Times New Roman" w:hAnsi="Times New Roman"/>
        </w:rPr>
      </w:pPr>
      <w:r w:rsidRPr="00C36764">
        <w:rPr>
          <w:rFonts w:ascii="Times New Roman" w:hAnsi="Times New Roman"/>
          <w:b/>
          <w:bCs/>
        </w:rPr>
        <w:t>Тема 5. Моделирование управления запасами.</w:t>
      </w:r>
      <w:r w:rsidRPr="00B259F1">
        <w:rPr>
          <w:b/>
          <w:bCs/>
        </w:rPr>
        <w:t xml:space="preserve"> </w:t>
      </w:r>
      <w:r w:rsidRPr="00B259F1">
        <w:rPr>
          <w:rFonts w:ascii="Times New Roman" w:hAnsi="Times New Roman"/>
          <w:b/>
          <w:bCs/>
        </w:rPr>
        <w:t>Основные понятия теории массового обслуживания.</w:t>
      </w:r>
    </w:p>
    <w:p w:rsidR="00C50D0F" w:rsidRDefault="00C50D0F" w:rsidP="00C50D0F">
      <w:pPr>
        <w:rPr>
          <w:rFonts w:ascii="Times New Roman" w:hAnsi="Times New Roman"/>
        </w:rPr>
      </w:pPr>
    </w:p>
    <w:p w:rsidR="00C50D0F" w:rsidRPr="00B259F1" w:rsidRDefault="00C50D0F" w:rsidP="00C50D0F">
      <w:pPr>
        <w:rPr>
          <w:rFonts w:ascii="Times New Roman" w:hAnsi="Times New Roman"/>
        </w:rPr>
      </w:pPr>
      <w:r w:rsidRPr="00B259F1">
        <w:rPr>
          <w:rFonts w:ascii="Times New Roman" w:hAnsi="Times New Roman"/>
        </w:rPr>
        <w:t>Модели управления товарными запасами. Оптимальные параметры товароснабжения. Определение основных показателей управления товарными запасами с учетом дефицита.  Потоки событий. Системы массового обслуживания (СМО). СМО с неограниченной длиной очереди. СМО с ожиданием с ограниченной длиной очереди.</w:t>
      </w:r>
    </w:p>
    <w:p w:rsidR="00C50D0F" w:rsidRPr="00B259F1" w:rsidRDefault="00C50D0F" w:rsidP="00C50D0F">
      <w:pPr>
        <w:rPr>
          <w:rFonts w:ascii="Times New Roman" w:hAnsi="Times New Roman"/>
        </w:rPr>
      </w:pPr>
    </w:p>
    <w:p w:rsidR="00C50D0F" w:rsidRDefault="00C50D0F" w:rsidP="00C50D0F">
      <w:pPr>
        <w:tabs>
          <w:tab w:val="left" w:pos="426"/>
        </w:tabs>
        <w:rPr>
          <w:rFonts w:ascii="Times New Roman" w:hAnsi="Times New Roman"/>
          <w:b/>
          <w:bCs/>
        </w:rPr>
      </w:pPr>
    </w:p>
    <w:p w:rsidR="00C50D0F" w:rsidRPr="00C36764" w:rsidRDefault="00C50D0F" w:rsidP="00C50D0F">
      <w:pPr>
        <w:tabs>
          <w:tab w:val="left" w:pos="426"/>
        </w:tabs>
        <w:rPr>
          <w:rFonts w:ascii="Times New Roman" w:hAnsi="Times New Roman"/>
          <w:b/>
          <w:bCs/>
        </w:rPr>
      </w:pPr>
      <w:r w:rsidRPr="00C36764">
        <w:rPr>
          <w:rFonts w:ascii="Times New Roman" w:hAnsi="Times New Roman"/>
          <w:b/>
          <w:bCs/>
        </w:rPr>
        <w:t xml:space="preserve">Тема 6.  Модели естественного роста. Рост с постоянными темпами. Логистический рост. </w:t>
      </w:r>
      <w:r>
        <w:rPr>
          <w:rFonts w:ascii="Times New Roman" w:hAnsi="Times New Roman"/>
          <w:b/>
          <w:bCs/>
        </w:rPr>
        <w:t>Современные модели экзогенного и эндогенного экономического роста.</w:t>
      </w:r>
    </w:p>
    <w:p w:rsidR="00C50D0F" w:rsidRDefault="00C50D0F" w:rsidP="00C50D0F">
      <w:pPr>
        <w:rPr>
          <w:rFonts w:ascii="Times New Roman" w:hAnsi="Times New Roman"/>
        </w:rPr>
      </w:pPr>
    </w:p>
    <w:p w:rsidR="00C50D0F" w:rsidRPr="00990149" w:rsidRDefault="00C50D0F" w:rsidP="00C50D0F">
      <w:pPr>
        <w:rPr>
          <w:rFonts w:ascii="Times New Roman" w:hAnsi="Times New Roman"/>
        </w:rPr>
      </w:pPr>
      <w:r w:rsidRPr="00990149">
        <w:rPr>
          <w:rFonts w:ascii="Times New Roman" w:hAnsi="Times New Roman"/>
        </w:rPr>
        <w:t>Понятие динамических моделей экономического роста. Постановка и методы решения моделей естественного роста. Понятие экономического роста с постоянными темпами. Экономический рост в условиях конкуренции.</w:t>
      </w:r>
      <w:r>
        <w:rPr>
          <w:rFonts w:ascii="Times New Roman" w:hAnsi="Times New Roman"/>
        </w:rPr>
        <w:t xml:space="preserve"> Модели экзогенного и эндогенного экономического роста.</w:t>
      </w:r>
    </w:p>
    <w:p w:rsidR="009E7378" w:rsidRDefault="009E7378" w:rsidP="009E7378">
      <w:pPr>
        <w:rPr>
          <w:rFonts w:ascii="Times New Roman" w:hAnsi="Times New Roman" w:cs="Times New Roman"/>
          <w:sz w:val="24"/>
          <w:szCs w:val="24"/>
        </w:rPr>
      </w:pPr>
    </w:p>
    <w:p w:rsidR="009E7378" w:rsidRDefault="009E7378" w:rsidP="009E7378">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9E7378" w:rsidRDefault="009E7378" w:rsidP="009E7378">
      <w:pPr>
        <w:ind w:firstLine="567"/>
        <w:rPr>
          <w:rFonts w:ascii="Times New Roman" w:eastAsia="Calibri" w:hAnsi="Times New Roman"/>
        </w:rPr>
      </w:pPr>
    </w:p>
    <w:p w:rsidR="00C50D0F" w:rsidRPr="00500487" w:rsidRDefault="00C50D0F" w:rsidP="00C50D0F">
      <w:pPr>
        <w:ind w:firstLine="567"/>
        <w:rPr>
          <w:rFonts w:ascii="Times New Roman" w:eastAsia="Calibri" w:hAnsi="Times New Roman"/>
        </w:rPr>
      </w:pPr>
      <w:r w:rsidRPr="00500487">
        <w:rPr>
          <w:rFonts w:ascii="Times New Roman" w:eastAsia="Calibri" w:hAnsi="Times New Roman"/>
        </w:rPr>
        <w:t>В ходе</w:t>
      </w:r>
      <w:r>
        <w:rPr>
          <w:rFonts w:ascii="Times New Roman" w:eastAsia="Calibri" w:hAnsi="Times New Roman"/>
        </w:rPr>
        <w:t xml:space="preserve"> реализации дисциплины </w:t>
      </w:r>
      <w:r w:rsidRPr="00275908">
        <w:rPr>
          <w:rFonts w:ascii="Times New Roman" w:hAnsi="Times New Roman"/>
          <w:kern w:val="3"/>
        </w:rPr>
        <w:t>Б</w:t>
      </w:r>
      <w:proofErr w:type="gramStart"/>
      <w:r w:rsidRPr="00275908">
        <w:rPr>
          <w:rFonts w:ascii="Times New Roman" w:hAnsi="Times New Roman"/>
          <w:kern w:val="3"/>
        </w:rPr>
        <w:t>1.</w:t>
      </w:r>
      <w:r>
        <w:rPr>
          <w:rFonts w:ascii="Times New Roman" w:hAnsi="Times New Roman"/>
          <w:kern w:val="3"/>
        </w:rPr>
        <w:t>В.ДВ</w:t>
      </w:r>
      <w:proofErr w:type="gramEnd"/>
      <w:r>
        <w:rPr>
          <w:rFonts w:ascii="Times New Roman" w:hAnsi="Times New Roman"/>
          <w:kern w:val="3"/>
        </w:rPr>
        <w:t xml:space="preserve">.02.01 </w:t>
      </w:r>
      <w:r>
        <w:rPr>
          <w:rFonts w:ascii="Times New Roman" w:eastAsia="Calibri" w:hAnsi="Times New Roman"/>
        </w:rPr>
        <w:t>«Экономико-математическое моделирование</w:t>
      </w:r>
      <w:r w:rsidRPr="00F25D16">
        <w:rPr>
          <w:rFonts w:ascii="Times New Roman" w:eastAsia="Calibri" w:hAnsi="Times New Roman"/>
        </w:rPr>
        <w:t>»</w:t>
      </w:r>
      <w:r>
        <w:rPr>
          <w:rFonts w:ascii="Times New Roman" w:eastAsia="Calibri" w:hAnsi="Times New Roman"/>
        </w:rPr>
        <w:t xml:space="preserve"> </w:t>
      </w:r>
      <w:r w:rsidRPr="00500487">
        <w:rPr>
          <w:rFonts w:ascii="Times New Roman" w:eastAsia="Calibri" w:hAnsi="Times New Roman"/>
        </w:rPr>
        <w:t xml:space="preserve">используются следующие методы текущего контроля успеваемости обучающихся: </w:t>
      </w:r>
    </w:p>
    <w:p w:rsidR="00C50D0F" w:rsidRPr="00500487" w:rsidRDefault="00C50D0F" w:rsidP="00C50D0F">
      <w:pPr>
        <w:ind w:firstLine="567"/>
        <w:rPr>
          <w:rFonts w:ascii="Times New Roman" w:eastAsia="Calibri" w:hAnsi="Times New Roman"/>
        </w:rPr>
      </w:pPr>
      <w:r w:rsidRPr="00500487">
        <w:rPr>
          <w:rFonts w:ascii="Times New Roman" w:eastAsia="Calibri" w:hAnsi="Times New Roman"/>
        </w:rPr>
        <w:t>– при проведении занятий лекционного типа: устный опрос;</w:t>
      </w:r>
    </w:p>
    <w:p w:rsidR="00C50D0F" w:rsidRPr="00500487" w:rsidRDefault="00C50D0F" w:rsidP="00C50D0F">
      <w:pPr>
        <w:ind w:firstLine="567"/>
        <w:rPr>
          <w:rFonts w:ascii="Times New Roman" w:eastAsia="Calibri" w:hAnsi="Times New Roman"/>
        </w:rPr>
      </w:pPr>
      <w:r w:rsidRPr="00500487">
        <w:rPr>
          <w:rFonts w:ascii="Times New Roman" w:eastAsia="Calibri" w:hAnsi="Times New Roman"/>
        </w:rPr>
        <w:t>– при проведении занятий семинарского типа: устный опрос, тестирован</w:t>
      </w:r>
      <w:r>
        <w:rPr>
          <w:rFonts w:ascii="Times New Roman" w:eastAsia="Calibri" w:hAnsi="Times New Roman"/>
        </w:rPr>
        <w:t>ие, круглые столы, дискуссии.</w:t>
      </w:r>
    </w:p>
    <w:p w:rsidR="00C50D0F" w:rsidRPr="00500487" w:rsidRDefault="00C50D0F" w:rsidP="00C50D0F">
      <w:pPr>
        <w:widowControl w:val="0"/>
        <w:ind w:firstLine="708"/>
        <w:rPr>
          <w:rFonts w:ascii="Times New Roman" w:eastAsia="Calibri" w:hAnsi="Times New Roman"/>
        </w:rPr>
      </w:pPr>
      <w:r w:rsidRPr="00500487">
        <w:rPr>
          <w:rFonts w:ascii="Times New Roman" w:eastAsia="Calibri" w:hAnsi="Times New Roman"/>
        </w:rPr>
        <w:t xml:space="preserve">На занятиях для решения воспитательных и учебных задач применяются следующие формы интерактивной работы: </w:t>
      </w:r>
      <w:proofErr w:type="spellStart"/>
      <w:r w:rsidRPr="00500487">
        <w:rPr>
          <w:rFonts w:ascii="Times New Roman" w:eastAsia="Calibri" w:hAnsi="Times New Roman"/>
        </w:rPr>
        <w:t>диалого</w:t>
      </w:r>
      <w:proofErr w:type="spellEnd"/>
      <w:r w:rsidRPr="00500487">
        <w:rPr>
          <w:rFonts w:ascii="Times New Roman" w:eastAsia="Calibri" w:hAnsi="Times New Roman"/>
        </w:rPr>
        <w:t>-дискуссионное обсуждение проблем, поисковый метод, исследовательский метод, деловые игры, разбор конкретных ситуаций.</w:t>
      </w:r>
    </w:p>
    <w:p w:rsidR="00C50D0F" w:rsidRDefault="00C50D0F" w:rsidP="00C50D0F">
      <w:pPr>
        <w:ind w:firstLine="567"/>
        <w:rPr>
          <w:rFonts w:ascii="Times New Roman" w:eastAsia="Calibri" w:hAnsi="Times New Roman"/>
        </w:rPr>
      </w:pPr>
    </w:p>
    <w:p w:rsidR="00C50D0F" w:rsidRPr="00500487" w:rsidRDefault="00C50D0F" w:rsidP="00C50D0F">
      <w:pPr>
        <w:ind w:firstLine="567"/>
        <w:rPr>
          <w:rFonts w:ascii="Times New Roman" w:eastAsia="Calibri" w:hAnsi="Times New Roman"/>
        </w:rPr>
      </w:pPr>
      <w:r w:rsidRPr="00500487">
        <w:rPr>
          <w:rFonts w:ascii="Times New Roman" w:eastAsia="Calibri" w:hAnsi="Times New Roman"/>
        </w:rPr>
        <w:t>Промежуточная аттестация проводится в форме собеседования по вопросам.</w:t>
      </w:r>
    </w:p>
    <w:p w:rsidR="00C50D0F" w:rsidRDefault="00C50D0F" w:rsidP="00C50D0F">
      <w:pPr>
        <w:ind w:firstLine="567"/>
        <w:rPr>
          <w:rFonts w:ascii="Times New Roman" w:eastAsia="Calibri" w:hAnsi="Times New Roman"/>
          <w:b/>
          <w:i/>
        </w:rPr>
      </w:pPr>
    </w:p>
    <w:p w:rsidR="00C50D0F" w:rsidRPr="00C50D0F" w:rsidRDefault="00C50D0F" w:rsidP="00C50D0F">
      <w:pPr>
        <w:ind w:firstLine="567"/>
        <w:rPr>
          <w:rFonts w:ascii="Times New Roman" w:eastAsia="Calibri" w:hAnsi="Times New Roman"/>
        </w:rPr>
      </w:pPr>
      <w:r w:rsidRPr="00C50D0F">
        <w:rPr>
          <w:rFonts w:ascii="Times New Roman" w:eastAsia="Calibri" w:hAnsi="Times New Roman"/>
        </w:rPr>
        <w:t>Материалы текущего контроля успеваемости</w:t>
      </w:r>
    </w:p>
    <w:p w:rsidR="00C50D0F" w:rsidRDefault="00C50D0F" w:rsidP="00C50D0F">
      <w:pPr>
        <w:rPr>
          <w:rFonts w:ascii="Times New Roman" w:hAnsi="Times New Roman"/>
        </w:rPr>
      </w:pPr>
    </w:p>
    <w:p w:rsidR="00C50D0F" w:rsidRPr="00257D9B" w:rsidRDefault="00C50D0F" w:rsidP="00C50D0F">
      <w:pPr>
        <w:pStyle w:val="a0"/>
        <w:numPr>
          <w:ilvl w:val="0"/>
          <w:numId w:val="13"/>
        </w:numPr>
        <w:spacing w:line="240" w:lineRule="auto"/>
      </w:pPr>
      <w:r w:rsidRPr="00257D9B">
        <w:t xml:space="preserve">Тестовые задания. </w:t>
      </w:r>
    </w:p>
    <w:p w:rsidR="00C50D0F" w:rsidRPr="00257D9B" w:rsidRDefault="00C50D0F" w:rsidP="00C50D0F">
      <w:pPr>
        <w:pStyle w:val="a0"/>
        <w:numPr>
          <w:ilvl w:val="0"/>
          <w:numId w:val="13"/>
        </w:numPr>
        <w:spacing w:line="240" w:lineRule="auto"/>
        <w:rPr>
          <w:color w:val="FF0000"/>
        </w:rPr>
      </w:pPr>
      <w:r w:rsidRPr="009812BD">
        <w:t>Примерные темы докладов</w:t>
      </w:r>
      <w:r w:rsidRPr="00257D9B">
        <w:rPr>
          <w:color w:val="FF0000"/>
        </w:rPr>
        <w:t xml:space="preserve">. </w:t>
      </w:r>
    </w:p>
    <w:p w:rsidR="00C50D0F" w:rsidRPr="00FE0CA1" w:rsidRDefault="00C50D0F" w:rsidP="00C50D0F">
      <w:pPr>
        <w:pStyle w:val="a0"/>
        <w:numPr>
          <w:ilvl w:val="0"/>
          <w:numId w:val="13"/>
        </w:numPr>
        <w:spacing w:line="240" w:lineRule="auto"/>
      </w:pPr>
      <w:r w:rsidRPr="00FE0CA1">
        <w:t>Контрольные вопросы и задания.</w:t>
      </w:r>
    </w:p>
    <w:p w:rsidR="00C50D0F" w:rsidRPr="00A851C8" w:rsidRDefault="00C50D0F" w:rsidP="00C50D0F">
      <w:pPr>
        <w:pStyle w:val="a0"/>
        <w:numPr>
          <w:ilvl w:val="0"/>
          <w:numId w:val="13"/>
        </w:numPr>
        <w:spacing w:line="240" w:lineRule="auto"/>
      </w:pPr>
      <w:r w:rsidRPr="00A851C8">
        <w:t xml:space="preserve">Перечень вопросов для подготовки к зачету. </w:t>
      </w:r>
    </w:p>
    <w:p w:rsidR="00C50D0F" w:rsidRPr="00257D9B" w:rsidRDefault="00C50D0F" w:rsidP="00C50D0F">
      <w:pPr>
        <w:pStyle w:val="a0"/>
        <w:numPr>
          <w:ilvl w:val="0"/>
          <w:numId w:val="13"/>
        </w:numPr>
        <w:spacing w:line="240" w:lineRule="auto"/>
      </w:pPr>
      <w:r w:rsidRPr="00257D9B">
        <w:t>Методические рекомендации для обучающихся по освоению дисциплины.</w:t>
      </w:r>
    </w:p>
    <w:p w:rsidR="00C50D0F" w:rsidRDefault="00C50D0F" w:rsidP="009E7378">
      <w:pPr>
        <w:tabs>
          <w:tab w:val="left" w:pos="284"/>
        </w:tabs>
        <w:rPr>
          <w:rFonts w:ascii="Times New Roman" w:hAnsi="Times New Roman" w:cs="Times New Roman"/>
          <w:b/>
          <w:bCs/>
          <w:sz w:val="24"/>
          <w:szCs w:val="24"/>
        </w:rPr>
      </w:pPr>
    </w:p>
    <w:p w:rsidR="009E7378" w:rsidRDefault="009E7378" w:rsidP="009E7378">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C50D0F" w:rsidRPr="00FE4601" w:rsidRDefault="00C50D0F" w:rsidP="00C50D0F">
      <w:pPr>
        <w:numPr>
          <w:ilvl w:val="0"/>
          <w:numId w:val="14"/>
        </w:numPr>
        <w:tabs>
          <w:tab w:val="clear" w:pos="720"/>
          <w:tab w:val="num" w:pos="0"/>
        </w:tabs>
        <w:ind w:left="0" w:firstLine="360"/>
        <w:rPr>
          <w:rFonts w:ascii="Times New Roman" w:hAnsi="Times New Roman"/>
        </w:rPr>
      </w:pPr>
      <w:proofErr w:type="spellStart"/>
      <w:r w:rsidRPr="00FE4601">
        <w:rPr>
          <w:rFonts w:ascii="Times New Roman" w:hAnsi="Times New Roman"/>
          <w:i/>
          <w:iCs/>
        </w:rPr>
        <w:t>Балдин</w:t>
      </w:r>
      <w:proofErr w:type="spellEnd"/>
      <w:r w:rsidRPr="00FE4601">
        <w:rPr>
          <w:rFonts w:ascii="Times New Roman" w:hAnsi="Times New Roman"/>
          <w:i/>
          <w:iCs/>
        </w:rPr>
        <w:t xml:space="preserve"> К.В</w:t>
      </w:r>
      <w:r w:rsidRPr="00FE4601">
        <w:rPr>
          <w:rFonts w:ascii="Times New Roman" w:hAnsi="Times New Roman"/>
        </w:rPr>
        <w:t>. Математические методы и модели в экономике [Электронный ресурс</w:t>
      </w:r>
      <w:proofErr w:type="gramStart"/>
      <w:r w:rsidRPr="00FE4601">
        <w:rPr>
          <w:rFonts w:ascii="Times New Roman" w:hAnsi="Times New Roman"/>
        </w:rPr>
        <w:t>] :</w:t>
      </w:r>
      <w:proofErr w:type="gramEnd"/>
      <w:r w:rsidRPr="00FE4601">
        <w:rPr>
          <w:rFonts w:ascii="Times New Roman" w:hAnsi="Times New Roman"/>
        </w:rPr>
        <w:t xml:space="preserve"> учебник / К. В. </w:t>
      </w:r>
      <w:proofErr w:type="spellStart"/>
      <w:r w:rsidRPr="00FE4601">
        <w:rPr>
          <w:rFonts w:ascii="Times New Roman" w:hAnsi="Times New Roman"/>
        </w:rPr>
        <w:t>Балдин</w:t>
      </w:r>
      <w:proofErr w:type="spellEnd"/>
      <w:r w:rsidRPr="00FE4601">
        <w:rPr>
          <w:rFonts w:ascii="Times New Roman" w:hAnsi="Times New Roman"/>
        </w:rPr>
        <w:t xml:space="preserve">, В. Н. Башлыков, А. В. Рукосуев ; под ред. К. В. </w:t>
      </w:r>
      <w:proofErr w:type="spellStart"/>
      <w:r w:rsidRPr="00FE4601">
        <w:rPr>
          <w:rFonts w:ascii="Times New Roman" w:hAnsi="Times New Roman"/>
        </w:rPr>
        <w:t>Балдина</w:t>
      </w:r>
      <w:proofErr w:type="spellEnd"/>
      <w:r w:rsidRPr="00FE4601">
        <w:rPr>
          <w:rFonts w:ascii="Times New Roman" w:hAnsi="Times New Roman"/>
        </w:rPr>
        <w:t xml:space="preserve"> ; Рос. акад. образования, НОУ ВПО "</w:t>
      </w:r>
      <w:proofErr w:type="spellStart"/>
      <w:r w:rsidRPr="00FE4601">
        <w:rPr>
          <w:rFonts w:ascii="Times New Roman" w:hAnsi="Times New Roman"/>
        </w:rPr>
        <w:t>Моск</w:t>
      </w:r>
      <w:proofErr w:type="spellEnd"/>
      <w:r w:rsidRPr="00FE4601">
        <w:rPr>
          <w:rFonts w:ascii="Times New Roman" w:hAnsi="Times New Roman"/>
        </w:rPr>
        <w:t>. психолого-соц. ин-т". - Электрон</w:t>
      </w:r>
      <w:proofErr w:type="gramStart"/>
      <w:r w:rsidRPr="00FE4601">
        <w:rPr>
          <w:rFonts w:ascii="Times New Roman" w:hAnsi="Times New Roman"/>
        </w:rPr>
        <w:t>.</w:t>
      </w:r>
      <w:proofErr w:type="gramEnd"/>
      <w:r w:rsidRPr="00FE4601">
        <w:rPr>
          <w:rFonts w:ascii="Times New Roman" w:hAnsi="Times New Roman"/>
        </w:rPr>
        <w:t xml:space="preserve"> дан. - </w:t>
      </w:r>
      <w:proofErr w:type="gramStart"/>
      <w:r w:rsidRPr="00FE4601">
        <w:rPr>
          <w:rFonts w:ascii="Times New Roman" w:hAnsi="Times New Roman"/>
        </w:rPr>
        <w:t>М. :</w:t>
      </w:r>
      <w:proofErr w:type="gramEnd"/>
      <w:r w:rsidRPr="00FE4601">
        <w:rPr>
          <w:rFonts w:ascii="Times New Roman" w:hAnsi="Times New Roman"/>
        </w:rPr>
        <w:t xml:space="preserve"> Флинта [и др.], 2012. - 326 c.  </w:t>
      </w:r>
    </w:p>
    <w:p w:rsidR="00C50D0F" w:rsidRPr="00FE4601" w:rsidRDefault="00C50D0F" w:rsidP="00C50D0F">
      <w:pPr>
        <w:numPr>
          <w:ilvl w:val="0"/>
          <w:numId w:val="14"/>
        </w:numPr>
        <w:tabs>
          <w:tab w:val="clear" w:pos="720"/>
          <w:tab w:val="num" w:pos="0"/>
        </w:tabs>
        <w:ind w:left="0" w:firstLine="360"/>
        <w:rPr>
          <w:rFonts w:ascii="Times New Roman" w:hAnsi="Times New Roman"/>
          <w:color w:val="000000"/>
          <w:shd w:val="clear" w:color="auto" w:fill="EEEEEE"/>
        </w:rPr>
      </w:pPr>
      <w:proofErr w:type="spellStart"/>
      <w:r w:rsidRPr="00FE4601">
        <w:rPr>
          <w:rFonts w:ascii="Times New Roman" w:hAnsi="Times New Roman"/>
          <w:i/>
          <w:iCs/>
        </w:rPr>
        <w:t>Гармаш</w:t>
      </w:r>
      <w:proofErr w:type="spellEnd"/>
      <w:r w:rsidRPr="00FE4601">
        <w:rPr>
          <w:rFonts w:ascii="Times New Roman" w:hAnsi="Times New Roman"/>
          <w:i/>
          <w:iCs/>
        </w:rPr>
        <w:t xml:space="preserve"> А.Н.</w:t>
      </w:r>
      <w:r w:rsidRPr="00FE4601">
        <w:rPr>
          <w:rFonts w:ascii="Times New Roman" w:hAnsi="Times New Roman"/>
        </w:rPr>
        <w:t xml:space="preserve"> Экономико-математические методы и прикладные </w:t>
      </w:r>
      <w:proofErr w:type="gramStart"/>
      <w:r w:rsidRPr="00FE4601">
        <w:rPr>
          <w:rFonts w:ascii="Times New Roman" w:hAnsi="Times New Roman"/>
        </w:rPr>
        <w:t>модели :</w:t>
      </w:r>
      <w:proofErr w:type="gramEnd"/>
      <w:r w:rsidRPr="00FE4601">
        <w:rPr>
          <w:rFonts w:ascii="Times New Roman" w:hAnsi="Times New Roman"/>
        </w:rPr>
        <w:t xml:space="preserve"> учебник для бакалавриата и магистратуры : [для студентов обучающихся по эконом. специальностям] / А. Н. </w:t>
      </w:r>
      <w:proofErr w:type="spellStart"/>
      <w:r w:rsidRPr="00FE4601">
        <w:rPr>
          <w:rFonts w:ascii="Times New Roman" w:hAnsi="Times New Roman"/>
        </w:rPr>
        <w:t>Гармаш</w:t>
      </w:r>
      <w:proofErr w:type="spellEnd"/>
      <w:r w:rsidRPr="00FE4601">
        <w:rPr>
          <w:rFonts w:ascii="Times New Roman" w:hAnsi="Times New Roman"/>
        </w:rPr>
        <w:t xml:space="preserve">, И. В. Орлова, В. В. Федосеев ; под ред. В. В. Федосеева ; </w:t>
      </w:r>
      <w:proofErr w:type="spellStart"/>
      <w:r w:rsidRPr="00FE4601">
        <w:rPr>
          <w:rFonts w:ascii="Times New Roman" w:hAnsi="Times New Roman"/>
        </w:rPr>
        <w:t>Финанс</w:t>
      </w:r>
      <w:proofErr w:type="spellEnd"/>
      <w:r w:rsidRPr="00FE4601">
        <w:rPr>
          <w:rFonts w:ascii="Times New Roman" w:hAnsi="Times New Roman"/>
        </w:rPr>
        <w:t xml:space="preserve">. ун-т при Правительстве Рос. Федерации. - 4-е изд., </w:t>
      </w:r>
      <w:proofErr w:type="spellStart"/>
      <w:r w:rsidRPr="00FE4601">
        <w:rPr>
          <w:rFonts w:ascii="Times New Roman" w:hAnsi="Times New Roman"/>
        </w:rPr>
        <w:t>перераб</w:t>
      </w:r>
      <w:proofErr w:type="spellEnd"/>
      <w:proofErr w:type="gramStart"/>
      <w:r w:rsidRPr="00FE4601">
        <w:rPr>
          <w:rFonts w:ascii="Times New Roman" w:hAnsi="Times New Roman"/>
        </w:rPr>
        <w:t>.</w:t>
      </w:r>
      <w:proofErr w:type="gramEnd"/>
      <w:r w:rsidRPr="00FE4601">
        <w:rPr>
          <w:rFonts w:ascii="Times New Roman" w:hAnsi="Times New Roman"/>
        </w:rPr>
        <w:t xml:space="preserve"> и доп. - Электрон. дан. - </w:t>
      </w:r>
      <w:proofErr w:type="gramStart"/>
      <w:r w:rsidRPr="00FE4601">
        <w:rPr>
          <w:rFonts w:ascii="Times New Roman" w:hAnsi="Times New Roman"/>
        </w:rPr>
        <w:t>М. :</w:t>
      </w:r>
      <w:proofErr w:type="gramEnd"/>
      <w:r w:rsidRPr="00FE4601">
        <w:rPr>
          <w:rFonts w:ascii="Times New Roman" w:hAnsi="Times New Roman"/>
        </w:rPr>
        <w:t xml:space="preserve"> </w:t>
      </w:r>
      <w:proofErr w:type="spellStart"/>
      <w:r w:rsidRPr="00FE4601">
        <w:rPr>
          <w:rFonts w:ascii="Times New Roman" w:hAnsi="Times New Roman"/>
        </w:rPr>
        <w:t>Юрайт</w:t>
      </w:r>
      <w:proofErr w:type="spellEnd"/>
      <w:r w:rsidRPr="00FE4601">
        <w:rPr>
          <w:rFonts w:ascii="Times New Roman" w:hAnsi="Times New Roman"/>
        </w:rPr>
        <w:t xml:space="preserve">, 2017. - 328 c.  </w:t>
      </w:r>
    </w:p>
    <w:p w:rsidR="00C50D0F" w:rsidRPr="00FE4601" w:rsidRDefault="00C50D0F" w:rsidP="00C50D0F">
      <w:pPr>
        <w:numPr>
          <w:ilvl w:val="0"/>
          <w:numId w:val="14"/>
        </w:numPr>
        <w:tabs>
          <w:tab w:val="clear" w:pos="720"/>
          <w:tab w:val="num" w:pos="0"/>
        </w:tabs>
        <w:ind w:left="0" w:firstLine="360"/>
        <w:rPr>
          <w:rFonts w:ascii="Times New Roman" w:hAnsi="Times New Roman"/>
          <w:color w:val="000000"/>
          <w:shd w:val="clear" w:color="auto" w:fill="EEEEEE"/>
        </w:rPr>
      </w:pPr>
      <w:r w:rsidRPr="00FE4601">
        <w:rPr>
          <w:rFonts w:ascii="Times New Roman" w:hAnsi="Times New Roman"/>
        </w:rPr>
        <w:t xml:space="preserve">Исследование операций в экономике [Электронный ресурс] : учебник для </w:t>
      </w:r>
      <w:proofErr w:type="spellStart"/>
      <w:r w:rsidRPr="00FE4601">
        <w:rPr>
          <w:rFonts w:ascii="Times New Roman" w:hAnsi="Times New Roman"/>
        </w:rPr>
        <w:t>академ</w:t>
      </w:r>
      <w:proofErr w:type="spellEnd"/>
      <w:r w:rsidRPr="00FE4601">
        <w:rPr>
          <w:rFonts w:ascii="Times New Roman" w:hAnsi="Times New Roman"/>
        </w:rPr>
        <w:t xml:space="preserve">. бакалавриата / [Н. Ш. Кремер и др.] ; под ред. Кремера ; Финансовый ун-т при Правительстве РФ. - 3-е изд., </w:t>
      </w:r>
      <w:proofErr w:type="spellStart"/>
      <w:r w:rsidRPr="00FE4601">
        <w:rPr>
          <w:rFonts w:ascii="Times New Roman" w:hAnsi="Times New Roman"/>
        </w:rPr>
        <w:t>перераб</w:t>
      </w:r>
      <w:proofErr w:type="spellEnd"/>
      <w:proofErr w:type="gramStart"/>
      <w:r w:rsidRPr="00FE4601">
        <w:rPr>
          <w:rFonts w:ascii="Times New Roman" w:hAnsi="Times New Roman"/>
        </w:rPr>
        <w:t>.</w:t>
      </w:r>
      <w:proofErr w:type="gramEnd"/>
      <w:r w:rsidRPr="00FE4601">
        <w:rPr>
          <w:rFonts w:ascii="Times New Roman" w:hAnsi="Times New Roman"/>
        </w:rPr>
        <w:t xml:space="preserve"> и доп. - Электрон. дан. - </w:t>
      </w:r>
      <w:proofErr w:type="gramStart"/>
      <w:r w:rsidRPr="00FE4601">
        <w:rPr>
          <w:rFonts w:ascii="Times New Roman" w:hAnsi="Times New Roman"/>
        </w:rPr>
        <w:t>М. :</w:t>
      </w:r>
      <w:proofErr w:type="gramEnd"/>
      <w:r w:rsidRPr="00FE4601">
        <w:rPr>
          <w:rFonts w:ascii="Times New Roman" w:hAnsi="Times New Roman"/>
        </w:rPr>
        <w:t xml:space="preserve"> </w:t>
      </w:r>
      <w:proofErr w:type="spellStart"/>
      <w:r w:rsidRPr="00FE4601">
        <w:rPr>
          <w:rFonts w:ascii="Times New Roman" w:hAnsi="Times New Roman"/>
        </w:rPr>
        <w:t>Юрайт</w:t>
      </w:r>
      <w:proofErr w:type="spellEnd"/>
      <w:r w:rsidRPr="00FE4601">
        <w:rPr>
          <w:rFonts w:ascii="Times New Roman" w:hAnsi="Times New Roman"/>
        </w:rPr>
        <w:t xml:space="preserve">, 2018. - 438 c. </w:t>
      </w:r>
    </w:p>
    <w:p w:rsidR="00C50D0F" w:rsidRPr="00FE4601" w:rsidRDefault="00C50D0F" w:rsidP="00C50D0F">
      <w:pPr>
        <w:numPr>
          <w:ilvl w:val="0"/>
          <w:numId w:val="14"/>
        </w:numPr>
        <w:tabs>
          <w:tab w:val="clear" w:pos="720"/>
          <w:tab w:val="num" w:pos="0"/>
        </w:tabs>
        <w:ind w:left="0" w:firstLine="360"/>
        <w:rPr>
          <w:rFonts w:ascii="Times New Roman" w:hAnsi="Times New Roman"/>
        </w:rPr>
      </w:pPr>
      <w:proofErr w:type="spellStart"/>
      <w:r w:rsidRPr="00FE4601">
        <w:rPr>
          <w:rFonts w:ascii="Times New Roman" w:hAnsi="Times New Roman"/>
          <w:i/>
          <w:iCs/>
        </w:rPr>
        <w:lastRenderedPageBreak/>
        <w:t>Лабскер</w:t>
      </w:r>
      <w:proofErr w:type="spellEnd"/>
      <w:r w:rsidRPr="00FE4601">
        <w:rPr>
          <w:rFonts w:ascii="Times New Roman" w:hAnsi="Times New Roman"/>
          <w:i/>
          <w:iCs/>
        </w:rPr>
        <w:t xml:space="preserve"> Л.Г.</w:t>
      </w:r>
      <w:r w:rsidRPr="00FE4601">
        <w:rPr>
          <w:rFonts w:ascii="Times New Roman" w:hAnsi="Times New Roman"/>
        </w:rPr>
        <w:t xml:space="preserve"> Вероятностное моделирование в финансово- экономической </w:t>
      </w:r>
      <w:proofErr w:type="gramStart"/>
      <w:r w:rsidRPr="00FE4601">
        <w:rPr>
          <w:rFonts w:ascii="Times New Roman" w:hAnsi="Times New Roman"/>
        </w:rPr>
        <w:t>области :</w:t>
      </w:r>
      <w:proofErr w:type="gramEnd"/>
      <w:r w:rsidRPr="00FE4601">
        <w:rPr>
          <w:rFonts w:ascii="Times New Roman" w:hAnsi="Times New Roman"/>
        </w:rPr>
        <w:t xml:space="preserve"> учеб. пособие [по специальности "Бухгалтерский учет, анализ и аудит", "Налоги и налогообложение", "Мировая экономика"...] : соответствует </w:t>
      </w:r>
      <w:proofErr w:type="spellStart"/>
      <w:r w:rsidRPr="00FE4601">
        <w:rPr>
          <w:rFonts w:ascii="Times New Roman" w:hAnsi="Times New Roman"/>
        </w:rPr>
        <w:t>Федер</w:t>
      </w:r>
      <w:proofErr w:type="spellEnd"/>
      <w:r w:rsidRPr="00FE4601">
        <w:rPr>
          <w:rFonts w:ascii="Times New Roman" w:hAnsi="Times New Roman"/>
        </w:rPr>
        <w:t xml:space="preserve">. гос. </w:t>
      </w:r>
      <w:proofErr w:type="spellStart"/>
      <w:r w:rsidRPr="00FE4601">
        <w:rPr>
          <w:rFonts w:ascii="Times New Roman" w:hAnsi="Times New Roman"/>
        </w:rPr>
        <w:t>образоват</w:t>
      </w:r>
      <w:proofErr w:type="spellEnd"/>
      <w:r w:rsidRPr="00FE4601">
        <w:rPr>
          <w:rFonts w:ascii="Times New Roman" w:hAnsi="Times New Roman"/>
        </w:rPr>
        <w:t xml:space="preserve">. стандарту 3- го поколения / Л. Г. </w:t>
      </w:r>
      <w:proofErr w:type="spellStart"/>
      <w:r w:rsidRPr="00FE4601">
        <w:rPr>
          <w:rFonts w:ascii="Times New Roman" w:hAnsi="Times New Roman"/>
        </w:rPr>
        <w:t>Лабскер</w:t>
      </w:r>
      <w:proofErr w:type="spellEnd"/>
      <w:r w:rsidRPr="00FE4601">
        <w:rPr>
          <w:rFonts w:ascii="Times New Roman" w:hAnsi="Times New Roman"/>
        </w:rPr>
        <w:t>. - 2-е изд. - М. : ИНФРА-М, 2014. - 171 c. </w:t>
      </w:r>
    </w:p>
    <w:p w:rsidR="00C50D0F" w:rsidRPr="00FE4601" w:rsidRDefault="00C50D0F" w:rsidP="00C50D0F">
      <w:pPr>
        <w:numPr>
          <w:ilvl w:val="0"/>
          <w:numId w:val="14"/>
        </w:numPr>
        <w:tabs>
          <w:tab w:val="clear" w:pos="720"/>
          <w:tab w:val="num" w:pos="0"/>
        </w:tabs>
        <w:ind w:left="0" w:firstLine="360"/>
        <w:rPr>
          <w:rFonts w:ascii="Times New Roman" w:hAnsi="Times New Roman"/>
          <w:color w:val="000000"/>
          <w:shd w:val="clear" w:color="auto" w:fill="EEEEEE"/>
        </w:rPr>
      </w:pPr>
      <w:r w:rsidRPr="00FE4601">
        <w:rPr>
          <w:rFonts w:ascii="Times New Roman" w:hAnsi="Times New Roman"/>
          <w:color w:val="000000"/>
          <w:shd w:val="clear" w:color="auto" w:fill="EEEEEE"/>
        </w:rPr>
        <w:t xml:space="preserve"> </w:t>
      </w:r>
      <w:r w:rsidRPr="00FE4601">
        <w:rPr>
          <w:rFonts w:ascii="Times New Roman" w:hAnsi="Times New Roman"/>
        </w:rPr>
        <w:t xml:space="preserve">Математические и инструментальные методы </w:t>
      </w:r>
      <w:proofErr w:type="gramStart"/>
      <w:r w:rsidRPr="00FE4601">
        <w:rPr>
          <w:rFonts w:ascii="Times New Roman" w:hAnsi="Times New Roman"/>
        </w:rPr>
        <w:t>экономики :</w:t>
      </w:r>
      <w:proofErr w:type="gramEnd"/>
      <w:r w:rsidRPr="00FE4601">
        <w:rPr>
          <w:rFonts w:ascii="Times New Roman" w:hAnsi="Times New Roman"/>
        </w:rPr>
        <w:t xml:space="preserve"> [учеб. пособие для студентов вузов, обучающихся по специальности "Прикладная информатика" и эконом. специальностям / П. В. </w:t>
      </w:r>
      <w:proofErr w:type="spellStart"/>
      <w:r w:rsidRPr="00FE4601">
        <w:rPr>
          <w:rFonts w:ascii="Times New Roman" w:hAnsi="Times New Roman"/>
        </w:rPr>
        <w:t>Акинин</w:t>
      </w:r>
      <w:proofErr w:type="spellEnd"/>
      <w:r w:rsidRPr="00FE4601">
        <w:rPr>
          <w:rFonts w:ascii="Times New Roman" w:hAnsi="Times New Roman"/>
        </w:rPr>
        <w:t xml:space="preserve"> и др.]. - 2-е изд., стер. - </w:t>
      </w:r>
      <w:proofErr w:type="gramStart"/>
      <w:r w:rsidRPr="00FE4601">
        <w:rPr>
          <w:rFonts w:ascii="Times New Roman" w:hAnsi="Times New Roman"/>
        </w:rPr>
        <w:t>М. :</w:t>
      </w:r>
      <w:proofErr w:type="gramEnd"/>
      <w:r w:rsidRPr="00FE4601">
        <w:rPr>
          <w:rFonts w:ascii="Times New Roman" w:hAnsi="Times New Roman"/>
        </w:rPr>
        <w:t xml:space="preserve"> </w:t>
      </w:r>
      <w:proofErr w:type="spellStart"/>
      <w:r w:rsidRPr="00FE4601">
        <w:rPr>
          <w:rFonts w:ascii="Times New Roman" w:hAnsi="Times New Roman"/>
        </w:rPr>
        <w:t>КноРус</w:t>
      </w:r>
      <w:proofErr w:type="spellEnd"/>
      <w:r w:rsidRPr="00FE4601">
        <w:rPr>
          <w:rFonts w:ascii="Times New Roman" w:hAnsi="Times New Roman"/>
        </w:rPr>
        <w:t xml:space="preserve">, 2014. - 218 c.   </w:t>
      </w:r>
    </w:p>
    <w:p w:rsidR="009E7378" w:rsidRDefault="009E7378" w:rsidP="009E7378">
      <w:pPr>
        <w:pStyle w:val="a6"/>
        <w:suppressAutoHyphens/>
        <w:spacing w:after="0"/>
        <w:ind w:left="714"/>
        <w:rPr>
          <w:sz w:val="24"/>
          <w:szCs w:val="24"/>
        </w:rPr>
      </w:pPr>
    </w:p>
    <w:p w:rsidR="009E7378" w:rsidRDefault="009E7378" w:rsidP="009E7378">
      <w:pPr>
        <w:ind w:firstLine="397"/>
        <w:rPr>
          <w:rFonts w:ascii="Times New Roman" w:hAnsi="Times New Roman"/>
          <w:sz w:val="24"/>
          <w:szCs w:val="24"/>
        </w:rPr>
      </w:pPr>
      <w:r>
        <w:rPr>
          <w:rFonts w:ascii="Times New Roman" w:hAnsi="Times New Roman"/>
          <w:sz w:val="24"/>
          <w:szCs w:val="24"/>
        </w:rPr>
        <w:t>Все источники основной литературы взаимозаменяемы</w:t>
      </w:r>
    </w:p>
    <w:p w:rsidR="00011EE7" w:rsidRDefault="00011EE7" w:rsidP="00011EE7"/>
    <w:p w:rsidR="0023681C" w:rsidRDefault="0023681C" w:rsidP="0023681C"/>
    <w:p w:rsidR="00C0122C" w:rsidRDefault="00C0122C" w:rsidP="00C0122C">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ПРОГРАММЫ ПРАКТИКИ </w:t>
      </w:r>
    </w:p>
    <w:p w:rsidR="00C0122C" w:rsidRDefault="00C0122C" w:rsidP="00C0122C">
      <w:pPr>
        <w:ind w:right="-284" w:firstLine="567"/>
        <w:jc w:val="center"/>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2.В.</w:t>
      </w:r>
      <w:proofErr w:type="gramEnd"/>
      <w:r>
        <w:rPr>
          <w:rFonts w:ascii="Times New Roman" w:hAnsi="Times New Roman" w:cs="Times New Roman"/>
          <w:sz w:val="24"/>
          <w:szCs w:val="24"/>
        </w:rPr>
        <w:t>02(П) Педагогическая практика</w:t>
      </w:r>
    </w:p>
    <w:p w:rsidR="00C0122C" w:rsidRDefault="00C0122C" w:rsidP="00C0122C">
      <w:pPr>
        <w:rPr>
          <w:rFonts w:ascii="Times New Roman" w:hAnsi="Times New Roman" w:cs="Times New Roman"/>
          <w:sz w:val="24"/>
          <w:szCs w:val="24"/>
        </w:rPr>
      </w:pPr>
    </w:p>
    <w:p w:rsidR="00C0122C" w:rsidRDefault="00C0122C" w:rsidP="00C0122C">
      <w:pPr>
        <w:ind w:firstLine="567"/>
        <w:rPr>
          <w:rFonts w:ascii="Times New Roman" w:hAnsi="Times New Roman" w:cs="Times New Roman"/>
          <w:sz w:val="24"/>
          <w:szCs w:val="24"/>
        </w:rPr>
      </w:pPr>
      <w:r>
        <w:rPr>
          <w:rFonts w:ascii="Times New Roman" w:hAnsi="Times New Roman" w:cs="Times New Roman"/>
          <w:b/>
          <w:sz w:val="24"/>
          <w:szCs w:val="24"/>
        </w:rPr>
        <w:t xml:space="preserve">Автор: </w:t>
      </w:r>
      <w:r>
        <w:rPr>
          <w:rFonts w:ascii="Times New Roman" w:hAnsi="Times New Roman" w:cs="Times New Roman"/>
          <w:sz w:val="24"/>
          <w:szCs w:val="24"/>
        </w:rPr>
        <w:t>Доктор военных наук, кандидат технических наук, профессор, заведующий кафедрой бизнес-информатики Наумов Владимир Николаевич</w:t>
      </w:r>
    </w:p>
    <w:p w:rsidR="00C0122C" w:rsidRDefault="00C0122C" w:rsidP="00C0122C">
      <w:pPr>
        <w:jc w:val="left"/>
        <w:rPr>
          <w:rFonts w:ascii="Times New Roman" w:hAnsi="Times New Roman" w:cs="Times New Roman"/>
          <w:sz w:val="24"/>
          <w:szCs w:val="24"/>
        </w:rPr>
      </w:pPr>
    </w:p>
    <w:p w:rsidR="00C0122C" w:rsidRDefault="00C0122C" w:rsidP="00C0122C">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C0122C" w:rsidRDefault="00C0122C" w:rsidP="00C0122C">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C0122C" w:rsidRDefault="00C0122C" w:rsidP="00C0122C">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направленность: </w:t>
      </w:r>
      <w:r>
        <w:rPr>
          <w:rFonts w:ascii="Times New Roman" w:hAnsi="Times New Roman" w:cs="Times New Roman"/>
          <w:sz w:val="24"/>
          <w:szCs w:val="24"/>
          <w:lang w:eastAsia="ru-RU"/>
        </w:rPr>
        <w:t>«Управление в социальных и экономических системах»</w:t>
      </w:r>
    </w:p>
    <w:p w:rsidR="00C0122C" w:rsidRDefault="00C0122C" w:rsidP="00C0122C">
      <w:pPr>
        <w:rPr>
          <w:rFonts w:ascii="Times New Roman" w:hAnsi="Times New Roman" w:cs="Times New Roman"/>
          <w:sz w:val="24"/>
          <w:szCs w:val="24"/>
        </w:rPr>
      </w:pPr>
    </w:p>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C0122C" w:rsidRDefault="00C0122C" w:rsidP="00C0122C">
      <w:pPr>
        <w:rPr>
          <w:rFonts w:ascii="Times New Roman" w:hAnsi="Times New Roman" w:cs="Times New Roman"/>
          <w:sz w:val="24"/>
          <w:szCs w:val="24"/>
        </w:rPr>
      </w:pPr>
      <w:r>
        <w:rPr>
          <w:rFonts w:ascii="Times New Roman" w:hAnsi="Times New Roman" w:cs="Times New Roman"/>
          <w:sz w:val="24"/>
          <w:szCs w:val="24"/>
        </w:rPr>
        <w:t>Цель практики:</w:t>
      </w:r>
    </w:p>
    <w:p w:rsidR="00C0122C" w:rsidRDefault="00C0122C" w:rsidP="00C0122C">
      <w:pPr>
        <w:ind w:firstLine="567"/>
        <w:rPr>
          <w:rFonts w:ascii="Times New Roman" w:hAnsi="Times New Roman" w:cs="Times New Roman"/>
          <w:sz w:val="24"/>
          <w:szCs w:val="24"/>
        </w:rPr>
      </w:pPr>
      <w:r>
        <w:rPr>
          <w:rFonts w:ascii="Times New Roman" w:hAnsi="Times New Roman" w:cs="Times New Roman"/>
          <w:sz w:val="24"/>
          <w:szCs w:val="24"/>
        </w:rPr>
        <w:t>Практика обеспечивает овладение следующими компетенциями:</w:t>
      </w:r>
    </w:p>
    <w:p w:rsidR="00C0122C" w:rsidRDefault="00C0122C" w:rsidP="00C0122C">
      <w:pPr>
        <w:ind w:firstLine="567"/>
        <w:rPr>
          <w:rFonts w:ascii="Times New Roman" w:hAnsi="Times New Roman" w:cs="Times New Roman"/>
          <w:b/>
          <w:sz w:val="24"/>
          <w:szCs w:val="24"/>
        </w:rPr>
      </w:pPr>
    </w:p>
    <w:tbl>
      <w:tblPr>
        <w:tblW w:w="0"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 xml:space="preserve">Код </w:t>
            </w:r>
          </w:p>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Наименование</w:t>
            </w:r>
          </w:p>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 xml:space="preserve">Код </w:t>
            </w:r>
          </w:p>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этапа </w:t>
            </w:r>
          </w:p>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освоения компетенции</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ОПК- 8</w:t>
            </w:r>
          </w:p>
          <w:p w:rsidR="00C0122C" w:rsidRDefault="00C0122C">
            <w:pPr>
              <w:spacing w:line="254" w:lineRule="auto"/>
              <w:ind w:firstLine="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готовностью к преподавательской деятельности по основным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 -8.2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 xml:space="preserve">Готовность проводить занятия, учитывать аудиторию, </w:t>
            </w:r>
            <w:proofErr w:type="spellStart"/>
            <w:r>
              <w:rPr>
                <w:rFonts w:ascii="Times New Roman" w:hAnsi="Times New Roman" w:cs="Times New Roman"/>
                <w:sz w:val="24"/>
                <w:szCs w:val="24"/>
              </w:rPr>
              <w:t>педагогико</w:t>
            </w:r>
            <w:proofErr w:type="spellEnd"/>
            <w:r>
              <w:rPr>
                <w:rFonts w:ascii="Times New Roman" w:hAnsi="Times New Roman" w:cs="Times New Roman"/>
                <w:sz w:val="24"/>
                <w:szCs w:val="24"/>
              </w:rPr>
              <w:t>-психологические аспекты аудитории</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УК-6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способностью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УК-6.1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способностью планировать и решать задачи собственного профессионального и личностного развития при подготовке и проведении занятий </w:t>
            </w:r>
          </w:p>
        </w:tc>
      </w:tr>
    </w:tbl>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t>План курса:</w:t>
      </w:r>
    </w:p>
    <w:p w:rsidR="00C0122C" w:rsidRDefault="00C0122C" w:rsidP="00C0122C">
      <w:pPr>
        <w:ind w:firstLine="567"/>
        <w:rPr>
          <w:rFonts w:ascii="Times New Roman" w:hAnsi="Times New Roman" w:cs="Times New Roman"/>
          <w:sz w:val="24"/>
          <w:szCs w:val="24"/>
        </w:rPr>
      </w:pPr>
      <w:r>
        <w:rPr>
          <w:rFonts w:ascii="Times New Roman" w:hAnsi="Times New Roman" w:cs="Times New Roman"/>
          <w:sz w:val="24"/>
          <w:szCs w:val="24"/>
        </w:rPr>
        <w:t xml:space="preserve">Педагогическая практика предусматривает следующие обязательные виды деятельности: </w:t>
      </w:r>
    </w:p>
    <w:p w:rsidR="00C0122C" w:rsidRDefault="00C0122C" w:rsidP="00C0122C">
      <w:pPr>
        <w:ind w:firstLine="567"/>
        <w:rPr>
          <w:rFonts w:ascii="Times New Roman" w:hAnsi="Times New Roman" w:cs="Times New Roman"/>
          <w:sz w:val="24"/>
          <w:szCs w:val="24"/>
        </w:rPr>
      </w:pPr>
      <w:r>
        <w:rPr>
          <w:rFonts w:ascii="Times New Roman" w:hAnsi="Times New Roman" w:cs="Times New Roman"/>
          <w:sz w:val="24"/>
          <w:szCs w:val="24"/>
        </w:rPr>
        <w:t xml:space="preserve">учебная аудиторная работа (проведение пробных лекций, проведение семинарских и практических занятий со студентами и магистрантами по дисциплинам направления «Бизнес-информатика», предусмотренными программами высшего образования); </w:t>
      </w:r>
    </w:p>
    <w:p w:rsidR="00C0122C" w:rsidRDefault="00C0122C" w:rsidP="00C0122C">
      <w:pPr>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учебная внеаудиторная работа (проведение индивидуальных консультаций по учебным дисциплинам, проверка самостоятельной работы </w:t>
      </w:r>
      <w:proofErr w:type="spellStart"/>
      <w:r>
        <w:rPr>
          <w:rFonts w:ascii="Times New Roman" w:hAnsi="Times New Roman" w:cs="Times New Roman"/>
          <w:sz w:val="24"/>
          <w:szCs w:val="24"/>
        </w:rPr>
        <w:t>астудентов</w:t>
      </w:r>
      <w:proofErr w:type="spellEnd"/>
      <w:r>
        <w:rPr>
          <w:rFonts w:ascii="Times New Roman" w:hAnsi="Times New Roman" w:cs="Times New Roman"/>
          <w:sz w:val="24"/>
          <w:szCs w:val="24"/>
        </w:rPr>
        <w:t xml:space="preserve">, курсовых работ, контрольных заданий и т.д.); </w:t>
      </w:r>
    </w:p>
    <w:p w:rsidR="00C0122C" w:rsidRDefault="00C0122C" w:rsidP="00C0122C">
      <w:pPr>
        <w:ind w:firstLine="567"/>
        <w:rPr>
          <w:rFonts w:ascii="Times New Roman" w:hAnsi="Times New Roman" w:cs="Times New Roman"/>
          <w:sz w:val="24"/>
          <w:szCs w:val="24"/>
        </w:rPr>
      </w:pPr>
      <w:r>
        <w:rPr>
          <w:rFonts w:ascii="Times New Roman" w:hAnsi="Times New Roman" w:cs="Times New Roman"/>
          <w:sz w:val="24"/>
          <w:szCs w:val="24"/>
        </w:rPr>
        <w:t xml:space="preserve">посещение лекционных, семинарских и практических занятий, проводимых преподавателями профильной кафедры; </w:t>
      </w:r>
    </w:p>
    <w:p w:rsidR="00C0122C" w:rsidRDefault="00C0122C" w:rsidP="00C0122C">
      <w:pPr>
        <w:ind w:firstLine="567"/>
        <w:rPr>
          <w:rFonts w:ascii="Times New Roman" w:hAnsi="Times New Roman" w:cs="Times New Roman"/>
          <w:sz w:val="24"/>
          <w:szCs w:val="24"/>
        </w:rPr>
      </w:pPr>
      <w:r>
        <w:rPr>
          <w:rFonts w:ascii="Times New Roman" w:hAnsi="Times New Roman" w:cs="Times New Roman"/>
          <w:sz w:val="24"/>
          <w:szCs w:val="24"/>
        </w:rPr>
        <w:t>научно-методическая работа (ознакомление с федеральными государственными образовательными стандартами, учебными и рабочими учебными планами, основными образовательными программами, учебно-</w:t>
      </w:r>
      <w:r>
        <w:rPr>
          <w:rFonts w:ascii="Times New Roman" w:hAnsi="Times New Roman" w:cs="Times New Roman"/>
          <w:sz w:val="24"/>
          <w:szCs w:val="24"/>
        </w:rPr>
        <w:softHyphen/>
        <w:t xml:space="preserve"> методическими комплексами по дисциплинам соответствующей кафедры, изучение методических материалов по осуществлению контроля качества знаний аспирантов (положений, инструкций и т.д.); </w:t>
      </w:r>
    </w:p>
    <w:p w:rsidR="00C0122C" w:rsidRDefault="00C0122C" w:rsidP="00C0122C">
      <w:pPr>
        <w:ind w:firstLine="567"/>
        <w:rPr>
          <w:rFonts w:ascii="Times New Roman" w:hAnsi="Times New Roman" w:cs="Times New Roman"/>
          <w:sz w:val="24"/>
          <w:szCs w:val="24"/>
        </w:rPr>
      </w:pPr>
      <w:r>
        <w:rPr>
          <w:rFonts w:ascii="Times New Roman" w:hAnsi="Times New Roman" w:cs="Times New Roman"/>
          <w:sz w:val="24"/>
          <w:szCs w:val="24"/>
        </w:rPr>
        <w:t xml:space="preserve">самостоятельная учебно-методическая работа под контролем научного руководителя (подготовка к лекционным, семинарским и практическим занятиям и т.д.); </w:t>
      </w:r>
    </w:p>
    <w:p w:rsidR="00C0122C" w:rsidRDefault="00C0122C" w:rsidP="00C0122C">
      <w:pPr>
        <w:ind w:firstLine="567"/>
        <w:rPr>
          <w:rFonts w:ascii="Times New Roman" w:hAnsi="Times New Roman" w:cs="Times New Roman"/>
          <w:sz w:val="24"/>
          <w:szCs w:val="24"/>
        </w:rPr>
      </w:pPr>
      <w:r>
        <w:rPr>
          <w:rFonts w:ascii="Times New Roman" w:hAnsi="Times New Roman" w:cs="Times New Roman"/>
          <w:sz w:val="24"/>
          <w:szCs w:val="24"/>
        </w:rPr>
        <w:t>воспитательная работа со аспирантами (социальная работа, студенческое творчество, спортивные мероприятия и т.п.).</w:t>
      </w:r>
    </w:p>
    <w:p w:rsidR="00C0122C" w:rsidRDefault="00C0122C" w:rsidP="00C0122C">
      <w:pPr>
        <w:tabs>
          <w:tab w:val="left" w:pos="1701"/>
        </w:tabs>
        <w:ind w:firstLine="567"/>
        <w:jc w:val="right"/>
        <w:rPr>
          <w:rFonts w:ascii="Times New Roman" w:hAnsi="Times New Roman" w:cs="Times New Roman"/>
          <w:sz w:val="24"/>
          <w:szCs w:val="24"/>
        </w:rPr>
      </w:pPr>
    </w:p>
    <w:tbl>
      <w:tblPr>
        <w:tblW w:w="9493" w:type="dxa"/>
        <w:tblCellMar>
          <w:left w:w="10" w:type="dxa"/>
          <w:right w:w="10" w:type="dxa"/>
        </w:tblCellMar>
        <w:tblLook w:val="04A0" w:firstRow="1" w:lastRow="0" w:firstColumn="1" w:lastColumn="0" w:noHBand="0" w:noVBand="1"/>
      </w:tblPr>
      <w:tblGrid>
        <w:gridCol w:w="1129"/>
        <w:gridCol w:w="4253"/>
        <w:gridCol w:w="4111"/>
      </w:tblGrid>
      <w:tr w:rsidR="00C0122C" w:rsidTr="00C0122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 п/п</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2057" w:type="dxa"/>
              <w:jc w:val="center"/>
              <w:tblCellMar>
                <w:left w:w="10" w:type="dxa"/>
                <w:right w:w="10" w:type="dxa"/>
              </w:tblCellMar>
              <w:tblLook w:val="04A0" w:firstRow="1" w:lastRow="0" w:firstColumn="1" w:lastColumn="0" w:noHBand="0" w:noVBand="1"/>
            </w:tblPr>
            <w:tblGrid>
              <w:gridCol w:w="2057"/>
            </w:tblGrid>
            <w:tr w:rsidR="00C0122C">
              <w:trPr>
                <w:trHeight w:val="90"/>
                <w:jc w:val="center"/>
              </w:trPr>
              <w:tc>
                <w:tcPr>
                  <w:tcW w:w="2057" w:type="dxa"/>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Этапы (периоды)</w:t>
                  </w:r>
                </w:p>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 xml:space="preserve">практики </w:t>
                  </w:r>
                </w:p>
              </w:tc>
            </w:tr>
          </w:tbl>
          <w:p w:rsidR="00C0122C" w:rsidRDefault="00C0122C">
            <w:pPr>
              <w:spacing w:line="276" w:lineRule="auto"/>
              <w:ind w:firstLine="0"/>
              <w:jc w:val="center"/>
              <w:rPr>
                <w:rFonts w:asciiTheme="minorHAnsi" w:eastAsiaTheme="minorHAnsi" w:hAnsiTheme="minorHAnsi" w:cstheme="minorBidi"/>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jc w:val="center"/>
              <w:rPr>
                <w:rFonts w:ascii="Times New Roman" w:hAnsi="Times New Roman" w:cs="Times New Roman"/>
                <w:sz w:val="24"/>
                <w:szCs w:val="24"/>
              </w:rPr>
            </w:pPr>
            <w:r>
              <w:rPr>
                <w:rFonts w:ascii="Times New Roman" w:hAnsi="Times New Roman" w:cs="Times New Roman"/>
                <w:sz w:val="24"/>
                <w:szCs w:val="24"/>
              </w:rPr>
              <w:t>Виды работ</w:t>
            </w:r>
          </w:p>
        </w:tc>
      </w:tr>
      <w:tr w:rsidR="00C0122C" w:rsidTr="00C0122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54" w:lineRule="auto"/>
              <w:ind w:left="0" w:right="0" w:firstLine="0"/>
              <w:jc w:val="both"/>
              <w:rPr>
                <w:szCs w:val="24"/>
                <w:shd w:val="clear" w:color="auto" w:fill="FFFF00"/>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pPr>
              <w:spacing w:line="254" w:lineRule="auto"/>
              <w:ind w:firstLine="0"/>
              <w:rPr>
                <w:rFonts w:ascii="Times New Roman" w:hAnsi="Times New Roman" w:cs="Times New Roman"/>
                <w:b/>
                <w:iCs/>
                <w:color w:val="000000"/>
                <w:sz w:val="24"/>
                <w:szCs w:val="24"/>
              </w:rPr>
            </w:pPr>
            <w:r>
              <w:rPr>
                <w:rFonts w:ascii="Times New Roman" w:hAnsi="Times New Roman" w:cs="Times New Roman"/>
                <w:b/>
                <w:iCs/>
                <w:color w:val="000000"/>
                <w:sz w:val="24"/>
                <w:szCs w:val="24"/>
              </w:rPr>
              <w:t>Общая организация высшего образования</w:t>
            </w:r>
          </w:p>
          <w:p w:rsidR="00C0122C" w:rsidRDefault="00C0122C">
            <w:pPr>
              <w:spacing w:line="254" w:lineRule="auto"/>
              <w:ind w:firstLine="0"/>
              <w:rPr>
                <w:rFonts w:ascii="Times New Roman" w:hAnsi="Times New Roman" w:cs="Times New Roman"/>
                <w:iCs/>
                <w:color w:val="000000"/>
                <w:sz w:val="24"/>
                <w:szCs w:val="24"/>
              </w:rPr>
            </w:pPr>
          </w:p>
          <w:p w:rsidR="00C0122C" w:rsidRDefault="00C0122C">
            <w:pPr>
              <w:spacing w:line="254" w:lineRule="auto"/>
              <w:ind w:firstLine="0"/>
              <w:rPr>
                <w:rFonts w:ascii="Times New Roman" w:hAnsi="Times New Roman" w:cs="Times New Roman"/>
                <w:sz w:val="24"/>
                <w:szCs w:val="24"/>
                <w:shd w:val="clear" w:color="auto" w:fill="FFFF00"/>
              </w:rPr>
            </w:pPr>
          </w:p>
        </w:tc>
        <w:tc>
          <w:tcPr>
            <w:tcW w:w="411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1.Изучение закона об образовании, других законодательных актов, определяющих организацию высшего образования в России.</w:t>
            </w:r>
          </w:p>
          <w:p w:rsidR="00C0122C" w:rsidRDefault="00C0122C">
            <w:pPr>
              <w:spacing w:line="254"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2. Изучение нормативных документов РАНХиГС, нормативных документов СЗИУ.</w:t>
            </w:r>
          </w:p>
          <w:p w:rsidR="00C0122C" w:rsidRDefault="00C0122C">
            <w:pPr>
              <w:spacing w:line="254"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3. Изучение содержания образовательной программы по направлению «Бизнес-информатика».</w:t>
            </w:r>
          </w:p>
          <w:p w:rsidR="00C0122C" w:rsidRDefault="00C0122C">
            <w:pPr>
              <w:spacing w:line="254"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4. </w:t>
            </w:r>
            <w:r>
              <w:rPr>
                <w:rFonts w:ascii="Times New Roman" w:hAnsi="Times New Roman" w:cs="Times New Roman"/>
                <w:sz w:val="24"/>
                <w:szCs w:val="24"/>
              </w:rPr>
              <w:t>Ознакомление с документацией кафедры, образовательного направления по проведению занятий (изучение учебного плана, рабочей программы дисциплины, ФГОС).</w:t>
            </w:r>
          </w:p>
        </w:tc>
      </w:tr>
      <w:tr w:rsidR="00C0122C" w:rsidTr="00C0122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54" w:lineRule="auto"/>
              <w:ind w:left="0" w:right="0" w:firstLine="0"/>
              <w:jc w:val="both"/>
              <w:rPr>
                <w:szCs w:val="24"/>
                <w:shd w:val="clear" w:color="auto" w:fill="FFFF00"/>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Средства электронного обучения. Организация электронного обучения в СЗИУ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rsidP="00C0122C">
            <w:pPr>
              <w:pStyle w:val="a"/>
              <w:numPr>
                <w:ilvl w:val="0"/>
                <w:numId w:val="24"/>
              </w:numPr>
              <w:spacing w:line="254" w:lineRule="auto"/>
              <w:ind w:left="40" w:firstLine="0"/>
              <w:jc w:val="both"/>
              <w:rPr>
                <w:iCs/>
                <w:color w:val="000000"/>
                <w:szCs w:val="24"/>
              </w:rPr>
            </w:pPr>
            <w:r>
              <w:rPr>
                <w:iCs/>
                <w:color w:val="000000"/>
                <w:szCs w:val="24"/>
              </w:rPr>
              <w:t>1.Изучение положений законодательства об организации электронного и дистанционного обучения.</w:t>
            </w:r>
          </w:p>
          <w:p w:rsidR="00C0122C" w:rsidRDefault="00C0122C" w:rsidP="00C0122C">
            <w:pPr>
              <w:pStyle w:val="a"/>
              <w:numPr>
                <w:ilvl w:val="0"/>
                <w:numId w:val="24"/>
              </w:numPr>
              <w:spacing w:line="254" w:lineRule="auto"/>
              <w:ind w:left="40" w:firstLine="0"/>
              <w:jc w:val="both"/>
              <w:rPr>
                <w:iCs/>
                <w:color w:val="000000"/>
                <w:szCs w:val="24"/>
              </w:rPr>
            </w:pPr>
            <w:r>
              <w:rPr>
                <w:iCs/>
                <w:color w:val="000000"/>
                <w:szCs w:val="24"/>
              </w:rPr>
              <w:t>2.Анализ существующих средств электронного обучения.</w:t>
            </w:r>
          </w:p>
          <w:p w:rsidR="00C0122C" w:rsidRDefault="00C0122C" w:rsidP="00C0122C">
            <w:pPr>
              <w:pStyle w:val="a"/>
              <w:numPr>
                <w:ilvl w:val="0"/>
                <w:numId w:val="24"/>
              </w:numPr>
              <w:spacing w:line="254" w:lineRule="auto"/>
              <w:ind w:left="40" w:firstLine="0"/>
              <w:jc w:val="both"/>
              <w:rPr>
                <w:iCs/>
                <w:color w:val="000000"/>
                <w:szCs w:val="24"/>
              </w:rPr>
            </w:pPr>
            <w:r>
              <w:rPr>
                <w:iCs/>
                <w:color w:val="000000"/>
                <w:szCs w:val="24"/>
              </w:rPr>
              <w:t xml:space="preserve">3.Анализ библиотеки электронных курсов </w:t>
            </w:r>
            <w:proofErr w:type="spellStart"/>
            <w:r>
              <w:rPr>
                <w:iCs/>
                <w:color w:val="000000"/>
                <w:szCs w:val="24"/>
                <w:lang w:val="en-US"/>
              </w:rPr>
              <w:t>kursera</w:t>
            </w:r>
            <w:proofErr w:type="spellEnd"/>
            <w:r>
              <w:rPr>
                <w:iCs/>
                <w:color w:val="000000"/>
                <w:szCs w:val="24"/>
              </w:rPr>
              <w:t>. Организации МООС</w:t>
            </w:r>
          </w:p>
          <w:p w:rsidR="00C0122C" w:rsidRDefault="00C0122C" w:rsidP="00C0122C">
            <w:pPr>
              <w:pStyle w:val="a"/>
              <w:numPr>
                <w:ilvl w:val="0"/>
                <w:numId w:val="24"/>
              </w:numPr>
              <w:spacing w:line="254" w:lineRule="auto"/>
              <w:ind w:left="40" w:firstLine="0"/>
              <w:jc w:val="both"/>
              <w:rPr>
                <w:iCs/>
                <w:color w:val="000000"/>
                <w:szCs w:val="24"/>
              </w:rPr>
            </w:pPr>
            <w:r>
              <w:rPr>
                <w:iCs/>
                <w:color w:val="000000"/>
                <w:szCs w:val="24"/>
              </w:rPr>
              <w:t xml:space="preserve">4. Разработка фрагментов обучающего курса в СДО </w:t>
            </w:r>
            <w:r>
              <w:rPr>
                <w:iCs/>
                <w:color w:val="000000"/>
                <w:szCs w:val="24"/>
                <w:lang w:val="en-US"/>
              </w:rPr>
              <w:t>Moodle</w:t>
            </w:r>
            <w:r>
              <w:rPr>
                <w:iCs/>
                <w:color w:val="000000"/>
                <w:szCs w:val="24"/>
              </w:rPr>
              <w:t xml:space="preserve"> по согласованию с научным руководителем</w:t>
            </w:r>
          </w:p>
        </w:tc>
      </w:tr>
      <w:tr w:rsidR="00C0122C" w:rsidTr="00C0122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54" w:lineRule="auto"/>
              <w:ind w:left="0" w:right="0" w:firstLine="0"/>
              <w:jc w:val="both"/>
              <w:rPr>
                <w:szCs w:val="24"/>
                <w:shd w:val="clear" w:color="auto" w:fill="FFFF00"/>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Участие в занятиях, проводимых по направлению «Бизнес-информатика» и связанных с тематикой научного исследования</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rsidP="00C0122C">
            <w:pPr>
              <w:pStyle w:val="a"/>
              <w:numPr>
                <w:ilvl w:val="0"/>
                <w:numId w:val="24"/>
              </w:numPr>
              <w:spacing w:line="254" w:lineRule="auto"/>
              <w:ind w:left="40" w:firstLine="0"/>
              <w:jc w:val="both"/>
              <w:rPr>
                <w:iCs/>
                <w:color w:val="000000"/>
                <w:szCs w:val="24"/>
              </w:rPr>
            </w:pPr>
            <w:r>
              <w:rPr>
                <w:iCs/>
                <w:color w:val="000000"/>
                <w:szCs w:val="24"/>
              </w:rPr>
              <w:t>1.Посещение занятий научного руководителя и других преподавателей.</w:t>
            </w:r>
          </w:p>
          <w:p w:rsidR="00C0122C" w:rsidRDefault="00C0122C" w:rsidP="00C0122C">
            <w:pPr>
              <w:pStyle w:val="a"/>
              <w:numPr>
                <w:ilvl w:val="0"/>
                <w:numId w:val="24"/>
              </w:numPr>
              <w:spacing w:line="254" w:lineRule="auto"/>
              <w:ind w:left="40" w:firstLine="0"/>
              <w:jc w:val="both"/>
              <w:rPr>
                <w:iCs/>
                <w:color w:val="000000"/>
                <w:szCs w:val="24"/>
              </w:rPr>
            </w:pPr>
            <w:r>
              <w:rPr>
                <w:iCs/>
                <w:color w:val="000000"/>
                <w:szCs w:val="24"/>
              </w:rPr>
              <w:t xml:space="preserve">2.Участие в проведении </w:t>
            </w:r>
            <w:r>
              <w:rPr>
                <w:iCs/>
                <w:color w:val="000000"/>
                <w:szCs w:val="24"/>
              </w:rPr>
              <w:lastRenderedPageBreak/>
              <w:t>практических, семинарских занятиях научного руководителя.</w:t>
            </w:r>
          </w:p>
          <w:p w:rsidR="00C0122C" w:rsidRDefault="00C0122C" w:rsidP="00C0122C">
            <w:pPr>
              <w:pStyle w:val="a"/>
              <w:numPr>
                <w:ilvl w:val="0"/>
                <w:numId w:val="24"/>
              </w:numPr>
              <w:spacing w:line="254" w:lineRule="auto"/>
              <w:ind w:left="40" w:firstLine="0"/>
              <w:jc w:val="both"/>
              <w:rPr>
                <w:iCs/>
                <w:color w:val="000000"/>
                <w:szCs w:val="24"/>
              </w:rPr>
            </w:pPr>
            <w:r>
              <w:rPr>
                <w:iCs/>
                <w:color w:val="000000"/>
                <w:szCs w:val="24"/>
              </w:rPr>
              <w:t>3.Анализ рабочих программ, фондов оценочных средств, выполнение тестов и решение задач из фонда ФОС.</w:t>
            </w:r>
          </w:p>
          <w:p w:rsidR="00C0122C" w:rsidRDefault="00C0122C" w:rsidP="00C0122C">
            <w:pPr>
              <w:pStyle w:val="a"/>
              <w:numPr>
                <w:ilvl w:val="0"/>
                <w:numId w:val="24"/>
              </w:numPr>
              <w:spacing w:line="254" w:lineRule="auto"/>
              <w:ind w:left="40" w:firstLine="0"/>
              <w:jc w:val="both"/>
              <w:rPr>
                <w:iCs/>
                <w:color w:val="000000"/>
                <w:szCs w:val="24"/>
              </w:rPr>
            </w:pPr>
            <w:r>
              <w:rPr>
                <w:iCs/>
                <w:color w:val="000000"/>
                <w:szCs w:val="24"/>
              </w:rPr>
              <w:t xml:space="preserve">4.Подготовка занятия и проведение пробного занятия перед преподавателями. </w:t>
            </w:r>
          </w:p>
          <w:p w:rsidR="00C0122C" w:rsidRDefault="00C0122C" w:rsidP="00C0122C">
            <w:pPr>
              <w:pStyle w:val="a"/>
              <w:numPr>
                <w:ilvl w:val="0"/>
                <w:numId w:val="24"/>
              </w:numPr>
              <w:spacing w:line="254" w:lineRule="auto"/>
              <w:ind w:left="40" w:firstLine="0"/>
              <w:jc w:val="both"/>
              <w:rPr>
                <w:iCs/>
                <w:color w:val="000000"/>
                <w:szCs w:val="24"/>
              </w:rPr>
            </w:pPr>
            <w:r>
              <w:rPr>
                <w:iCs/>
                <w:color w:val="000000"/>
                <w:szCs w:val="24"/>
              </w:rPr>
              <w:t>5.Получение допуска на проведение занятия.</w:t>
            </w:r>
          </w:p>
          <w:p w:rsidR="00C0122C" w:rsidRDefault="00C0122C" w:rsidP="00C0122C">
            <w:pPr>
              <w:pStyle w:val="a"/>
              <w:numPr>
                <w:ilvl w:val="0"/>
                <w:numId w:val="24"/>
              </w:numPr>
              <w:spacing w:line="254" w:lineRule="auto"/>
              <w:ind w:left="40" w:firstLine="0"/>
              <w:jc w:val="both"/>
              <w:rPr>
                <w:iCs/>
                <w:color w:val="000000"/>
                <w:szCs w:val="24"/>
              </w:rPr>
            </w:pPr>
            <w:r>
              <w:rPr>
                <w:iCs/>
                <w:color w:val="000000"/>
                <w:szCs w:val="24"/>
              </w:rPr>
              <w:t>6.Участие в проверке заданий, выполненных аспирантами.</w:t>
            </w:r>
          </w:p>
          <w:p w:rsidR="00C0122C" w:rsidRDefault="00C0122C" w:rsidP="00C0122C">
            <w:pPr>
              <w:pStyle w:val="a"/>
              <w:numPr>
                <w:ilvl w:val="0"/>
                <w:numId w:val="24"/>
              </w:numPr>
              <w:spacing w:line="254" w:lineRule="auto"/>
              <w:ind w:left="40" w:firstLine="0"/>
              <w:jc w:val="both"/>
              <w:rPr>
                <w:iCs/>
                <w:color w:val="000000"/>
                <w:szCs w:val="24"/>
              </w:rPr>
            </w:pPr>
            <w:r>
              <w:rPr>
                <w:iCs/>
                <w:color w:val="000000"/>
                <w:szCs w:val="24"/>
              </w:rPr>
              <w:t>7.Участие в методической конференции, посвященной проблемам обучения.</w:t>
            </w:r>
          </w:p>
        </w:tc>
      </w:tr>
      <w:tr w:rsidR="00C0122C" w:rsidTr="00C0122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54" w:lineRule="auto"/>
              <w:ind w:left="0" w:right="0" w:firstLine="0"/>
              <w:jc w:val="both"/>
              <w:rPr>
                <w:szCs w:val="24"/>
                <w:shd w:val="clear" w:color="auto" w:fill="FFFF00"/>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Самостоятельное проведение занятий по тематике, согласованной с научным руководителем</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rsidP="00C0122C">
            <w:pPr>
              <w:pStyle w:val="a"/>
              <w:numPr>
                <w:ilvl w:val="0"/>
                <w:numId w:val="26"/>
              </w:numPr>
              <w:shd w:val="clear" w:color="auto" w:fill="auto"/>
              <w:adjustRightInd/>
              <w:spacing w:before="0" w:after="0" w:line="254" w:lineRule="auto"/>
              <w:ind w:left="0" w:right="0" w:firstLine="0"/>
              <w:jc w:val="both"/>
              <w:rPr>
                <w:rFonts w:eastAsia="Calibri"/>
                <w:iCs/>
                <w:color w:val="000000"/>
                <w:szCs w:val="24"/>
                <w:lang w:eastAsia="en-US"/>
              </w:rPr>
            </w:pPr>
            <w:r>
              <w:rPr>
                <w:szCs w:val="24"/>
              </w:rPr>
              <w:t>Определение тематики и форм проводимых занятий, установление даты их проведения</w:t>
            </w:r>
          </w:p>
          <w:p w:rsidR="00C0122C" w:rsidRDefault="00C0122C" w:rsidP="00C0122C">
            <w:pPr>
              <w:pStyle w:val="a"/>
              <w:numPr>
                <w:ilvl w:val="0"/>
                <w:numId w:val="26"/>
              </w:numPr>
              <w:shd w:val="clear" w:color="auto" w:fill="auto"/>
              <w:adjustRightInd/>
              <w:spacing w:before="0" w:after="0" w:line="254" w:lineRule="auto"/>
              <w:ind w:left="0" w:right="0" w:firstLine="0"/>
              <w:jc w:val="both"/>
              <w:rPr>
                <w:iCs/>
                <w:color w:val="000000"/>
                <w:szCs w:val="24"/>
              </w:rPr>
            </w:pPr>
            <w:r>
              <w:rPr>
                <w:iCs/>
                <w:color w:val="000000"/>
                <w:szCs w:val="24"/>
              </w:rPr>
              <w:t>Разработка необходимых дидактических документов.</w:t>
            </w:r>
          </w:p>
          <w:p w:rsidR="00C0122C" w:rsidRDefault="00C0122C" w:rsidP="00C0122C">
            <w:pPr>
              <w:pStyle w:val="a"/>
              <w:numPr>
                <w:ilvl w:val="0"/>
                <w:numId w:val="26"/>
              </w:numPr>
              <w:shd w:val="clear" w:color="auto" w:fill="auto"/>
              <w:adjustRightInd/>
              <w:spacing w:before="0" w:after="0" w:line="254" w:lineRule="auto"/>
              <w:ind w:left="0" w:right="0" w:firstLine="0"/>
              <w:jc w:val="both"/>
              <w:rPr>
                <w:iCs/>
                <w:color w:val="000000"/>
                <w:szCs w:val="24"/>
              </w:rPr>
            </w:pPr>
            <w:r>
              <w:rPr>
                <w:iCs/>
                <w:color w:val="000000"/>
                <w:szCs w:val="24"/>
              </w:rPr>
              <w:t>Подготовка к проведению занятий.</w:t>
            </w:r>
          </w:p>
          <w:p w:rsidR="00C0122C" w:rsidRDefault="00C0122C" w:rsidP="00C0122C">
            <w:pPr>
              <w:pStyle w:val="a"/>
              <w:numPr>
                <w:ilvl w:val="0"/>
                <w:numId w:val="26"/>
              </w:numPr>
              <w:shd w:val="clear" w:color="auto" w:fill="auto"/>
              <w:adjustRightInd/>
              <w:spacing w:before="0" w:after="0" w:line="254" w:lineRule="auto"/>
              <w:ind w:left="0" w:right="0" w:firstLine="0"/>
              <w:jc w:val="both"/>
              <w:rPr>
                <w:iCs/>
                <w:color w:val="000000"/>
                <w:szCs w:val="24"/>
              </w:rPr>
            </w:pPr>
            <w:r>
              <w:rPr>
                <w:szCs w:val="24"/>
              </w:rPr>
              <w:t>Изучение литературы и учебно</w:t>
            </w:r>
            <w:r>
              <w:rPr>
                <w:szCs w:val="24"/>
              </w:rPr>
              <w:softHyphen/>
              <w:t>-методических пособий по теме проводимых занятий согласно рабочей программе дисциплины, лабораторного и программного обеспечения, освоение современных образовательных технологий.</w:t>
            </w:r>
          </w:p>
          <w:p w:rsidR="00C0122C" w:rsidRDefault="00C0122C" w:rsidP="00C0122C">
            <w:pPr>
              <w:pStyle w:val="a"/>
              <w:numPr>
                <w:ilvl w:val="0"/>
                <w:numId w:val="26"/>
              </w:numPr>
              <w:shd w:val="clear" w:color="auto" w:fill="auto"/>
              <w:adjustRightInd/>
              <w:spacing w:before="0" w:after="0" w:line="254" w:lineRule="auto"/>
              <w:ind w:left="0" w:right="0" w:firstLine="0"/>
              <w:jc w:val="both"/>
              <w:rPr>
                <w:iCs/>
                <w:color w:val="000000"/>
                <w:szCs w:val="24"/>
              </w:rPr>
            </w:pPr>
            <w:r>
              <w:rPr>
                <w:szCs w:val="24"/>
              </w:rPr>
              <w:t>Подготовка плана-конспекта проведения занятий и утверждение его у научного руководителя (руководителя практики).</w:t>
            </w:r>
          </w:p>
          <w:p w:rsidR="00C0122C" w:rsidRDefault="00C0122C" w:rsidP="00C0122C">
            <w:pPr>
              <w:pStyle w:val="a"/>
              <w:numPr>
                <w:ilvl w:val="0"/>
                <w:numId w:val="26"/>
              </w:numPr>
              <w:shd w:val="clear" w:color="auto" w:fill="auto"/>
              <w:adjustRightInd/>
              <w:spacing w:before="0" w:after="0" w:line="254" w:lineRule="auto"/>
              <w:ind w:left="0" w:right="0" w:firstLine="0"/>
              <w:jc w:val="both"/>
              <w:rPr>
                <w:iCs/>
                <w:color w:val="000000"/>
                <w:szCs w:val="24"/>
              </w:rPr>
            </w:pPr>
            <w:r>
              <w:rPr>
                <w:iCs/>
                <w:color w:val="000000"/>
                <w:szCs w:val="24"/>
              </w:rPr>
              <w:t>Проведение открытого занятия с приглашением научного руководителя.</w:t>
            </w:r>
          </w:p>
          <w:p w:rsidR="00C0122C" w:rsidRDefault="00C0122C" w:rsidP="00C0122C">
            <w:pPr>
              <w:pStyle w:val="a"/>
              <w:numPr>
                <w:ilvl w:val="0"/>
                <w:numId w:val="26"/>
              </w:numPr>
              <w:shd w:val="clear" w:color="auto" w:fill="auto"/>
              <w:adjustRightInd/>
              <w:spacing w:before="0" w:after="0" w:line="254" w:lineRule="auto"/>
              <w:ind w:left="0" w:right="0" w:firstLine="0"/>
              <w:jc w:val="both"/>
              <w:rPr>
                <w:iCs/>
                <w:color w:val="000000"/>
                <w:szCs w:val="24"/>
              </w:rPr>
            </w:pPr>
            <w:r>
              <w:rPr>
                <w:iCs/>
                <w:color w:val="000000"/>
                <w:szCs w:val="24"/>
              </w:rPr>
              <w:t>Обсуждение результатов проведения занятий.</w:t>
            </w:r>
          </w:p>
          <w:p w:rsidR="00C0122C" w:rsidRDefault="00C0122C" w:rsidP="00C0122C">
            <w:pPr>
              <w:pStyle w:val="a"/>
              <w:numPr>
                <w:ilvl w:val="0"/>
                <w:numId w:val="26"/>
              </w:numPr>
              <w:shd w:val="clear" w:color="auto" w:fill="auto"/>
              <w:adjustRightInd/>
              <w:spacing w:before="0" w:after="0" w:line="254" w:lineRule="auto"/>
              <w:ind w:left="0" w:right="0" w:firstLine="0"/>
              <w:jc w:val="both"/>
              <w:rPr>
                <w:iCs/>
                <w:color w:val="000000"/>
                <w:szCs w:val="24"/>
              </w:rPr>
            </w:pPr>
            <w:r>
              <w:rPr>
                <w:iCs/>
                <w:color w:val="000000"/>
                <w:szCs w:val="24"/>
              </w:rPr>
              <w:t>Проведение занятий в соответствии с нагрузкой, определенной Приказом ректора РАНХиГС от 06.09.2016 №02-498</w:t>
            </w:r>
          </w:p>
        </w:tc>
      </w:tr>
      <w:tr w:rsidR="00C0122C" w:rsidTr="00C0122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54" w:lineRule="auto"/>
              <w:ind w:left="0" w:right="0" w:firstLine="0"/>
              <w:jc w:val="both"/>
              <w:rPr>
                <w:szCs w:val="24"/>
                <w:shd w:val="clear" w:color="auto" w:fill="FFFF00"/>
              </w:rPr>
            </w:pP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pStyle w:val="ab"/>
              <w:spacing w:line="254" w:lineRule="auto"/>
              <w:rPr>
                <w:b/>
              </w:rPr>
            </w:pPr>
            <w:r>
              <w:rPr>
                <w:b/>
              </w:rPr>
              <w:t>Защита отчета за практику</w:t>
            </w: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4"/>
              </w:numPr>
              <w:spacing w:line="254" w:lineRule="auto"/>
              <w:ind w:left="1060" w:firstLine="0"/>
              <w:jc w:val="both"/>
              <w:rPr>
                <w:iCs/>
                <w:color w:val="000000"/>
                <w:szCs w:val="24"/>
                <w:lang w:eastAsia="en-US"/>
              </w:rPr>
            </w:pPr>
          </w:p>
        </w:tc>
      </w:tr>
    </w:tbl>
    <w:p w:rsidR="00C0122C" w:rsidRDefault="00C0122C" w:rsidP="00C0122C">
      <w:pPr>
        <w:tabs>
          <w:tab w:val="left" w:pos="1701"/>
        </w:tabs>
        <w:ind w:firstLine="567"/>
        <w:rPr>
          <w:rFonts w:ascii="Times New Roman" w:eastAsia="Calibri" w:hAnsi="Times New Roman" w:cs="Times New Roman"/>
          <w:sz w:val="24"/>
          <w:szCs w:val="24"/>
        </w:rPr>
      </w:pPr>
      <w:r>
        <w:rPr>
          <w:rFonts w:ascii="Times New Roman" w:hAnsi="Times New Roman" w:cs="Times New Roman"/>
          <w:sz w:val="24"/>
          <w:szCs w:val="24"/>
        </w:rPr>
        <w:t xml:space="preserve">Доля лекционных занятий в объеме учебной аудиторной работы определяется для каждого аспиранта индивидуально (не менее 10 </w:t>
      </w:r>
      <w:proofErr w:type="spellStart"/>
      <w:r>
        <w:rPr>
          <w:rFonts w:ascii="Times New Roman" w:hAnsi="Times New Roman" w:cs="Times New Roman"/>
          <w:sz w:val="24"/>
          <w:szCs w:val="24"/>
        </w:rPr>
        <w:t>ак.ч</w:t>
      </w:r>
      <w:proofErr w:type="spellEnd"/>
      <w:r>
        <w:rPr>
          <w:rFonts w:ascii="Times New Roman" w:hAnsi="Times New Roman" w:cs="Times New Roman"/>
          <w:sz w:val="24"/>
          <w:szCs w:val="24"/>
        </w:rPr>
        <w:t xml:space="preserve">.). </w:t>
      </w:r>
    </w:p>
    <w:p w:rsidR="00C0122C" w:rsidRDefault="00C0122C" w:rsidP="00C0122C">
      <w:pPr>
        <w:tabs>
          <w:tab w:val="left" w:pos="1701"/>
        </w:tabs>
        <w:ind w:firstLine="567"/>
        <w:rPr>
          <w:rFonts w:ascii="Times New Roman" w:hAnsi="Times New Roman" w:cs="Times New Roman"/>
          <w:sz w:val="24"/>
          <w:szCs w:val="24"/>
        </w:rPr>
      </w:pPr>
      <w:r>
        <w:rPr>
          <w:rFonts w:ascii="Times New Roman" w:hAnsi="Times New Roman" w:cs="Times New Roman"/>
          <w:sz w:val="24"/>
          <w:szCs w:val="24"/>
        </w:rPr>
        <w:t xml:space="preserve"> Присутствие научного руководителя на учебных занятиях, проводимых аспирантом, является обязательным. </w:t>
      </w:r>
    </w:p>
    <w:p w:rsidR="00C0122C" w:rsidRDefault="00C0122C" w:rsidP="00C0122C">
      <w:pPr>
        <w:tabs>
          <w:tab w:val="left" w:pos="1701"/>
        </w:tabs>
        <w:ind w:firstLine="567"/>
        <w:rPr>
          <w:rFonts w:ascii="Times New Roman" w:hAnsi="Times New Roman" w:cs="Times New Roman"/>
          <w:sz w:val="24"/>
          <w:szCs w:val="24"/>
        </w:rPr>
      </w:pPr>
      <w:r>
        <w:rPr>
          <w:rFonts w:ascii="Times New Roman" w:hAnsi="Times New Roman" w:cs="Times New Roman"/>
          <w:sz w:val="24"/>
          <w:szCs w:val="24"/>
        </w:rPr>
        <w:lastRenderedPageBreak/>
        <w:t xml:space="preserve">В период прохождения педагогической практики аспиранты подчиняются правилам внутреннего трудового распорядка Академии (филиала). </w:t>
      </w:r>
    </w:p>
    <w:p w:rsidR="00C0122C" w:rsidRDefault="00C0122C" w:rsidP="00C0122C">
      <w:pPr>
        <w:tabs>
          <w:tab w:val="left" w:pos="1701"/>
        </w:tabs>
        <w:ind w:firstLine="567"/>
        <w:rPr>
          <w:rFonts w:ascii="Times New Roman" w:hAnsi="Times New Roman" w:cs="Times New Roman"/>
          <w:sz w:val="24"/>
          <w:szCs w:val="24"/>
        </w:rPr>
      </w:pPr>
      <w:r>
        <w:rPr>
          <w:rFonts w:ascii="Times New Roman" w:hAnsi="Times New Roman" w:cs="Times New Roman"/>
          <w:sz w:val="24"/>
          <w:szCs w:val="24"/>
        </w:rPr>
        <w:t xml:space="preserve">В процессе прохождения педагогической практики аспирант обязан: </w:t>
      </w:r>
    </w:p>
    <w:p w:rsidR="00C0122C" w:rsidRDefault="00C0122C" w:rsidP="00C0122C">
      <w:pPr>
        <w:tabs>
          <w:tab w:val="left" w:pos="1701"/>
        </w:tabs>
        <w:ind w:firstLine="567"/>
        <w:rPr>
          <w:rFonts w:ascii="Times New Roman" w:hAnsi="Times New Roman" w:cs="Times New Roman"/>
          <w:sz w:val="24"/>
          <w:szCs w:val="24"/>
        </w:rPr>
      </w:pPr>
      <w:r>
        <w:rPr>
          <w:rFonts w:ascii="Times New Roman" w:hAnsi="Times New Roman" w:cs="Times New Roman"/>
          <w:sz w:val="24"/>
          <w:szCs w:val="24"/>
        </w:rPr>
        <w:t xml:space="preserve">- выполнить программу педагогической практики в полном объеме; </w:t>
      </w:r>
    </w:p>
    <w:p w:rsidR="00C0122C" w:rsidRDefault="00C0122C" w:rsidP="00C0122C">
      <w:pPr>
        <w:tabs>
          <w:tab w:val="left" w:pos="1701"/>
        </w:tabs>
        <w:ind w:firstLine="567"/>
        <w:rPr>
          <w:rFonts w:ascii="Times New Roman" w:hAnsi="Times New Roman" w:cs="Times New Roman"/>
          <w:sz w:val="24"/>
          <w:szCs w:val="24"/>
        </w:rPr>
      </w:pPr>
      <w:r>
        <w:rPr>
          <w:rFonts w:ascii="Times New Roman" w:hAnsi="Times New Roman" w:cs="Times New Roman"/>
          <w:sz w:val="24"/>
          <w:szCs w:val="24"/>
        </w:rPr>
        <w:t>- систематически консультироваться с научным руководителем и заведующим кафедрой (руководителем образовательного направления) по вопросам содержания и организаций учебных занятий;</w:t>
      </w:r>
    </w:p>
    <w:p w:rsidR="00C0122C" w:rsidRDefault="00C0122C" w:rsidP="00C0122C">
      <w:pPr>
        <w:tabs>
          <w:tab w:val="left" w:pos="1701"/>
        </w:tabs>
        <w:ind w:firstLine="567"/>
        <w:rPr>
          <w:rFonts w:ascii="Times New Roman" w:hAnsi="Times New Roman" w:cs="Times New Roman"/>
          <w:sz w:val="24"/>
          <w:szCs w:val="24"/>
        </w:rPr>
      </w:pPr>
      <w:r>
        <w:rPr>
          <w:rFonts w:ascii="Times New Roman" w:hAnsi="Times New Roman" w:cs="Times New Roman"/>
          <w:sz w:val="24"/>
          <w:szCs w:val="24"/>
        </w:rPr>
        <w:t xml:space="preserve"> - предоставить отчет о прохождении педагогической практики в установленные кафедрой сроки.</w:t>
      </w:r>
    </w:p>
    <w:p w:rsidR="00C0122C" w:rsidRDefault="00C0122C" w:rsidP="00C0122C">
      <w:pPr>
        <w:rPr>
          <w:rFonts w:ascii="Times New Roman" w:hAnsi="Times New Roman" w:cs="Times New Roman"/>
          <w:b/>
          <w:bCs/>
          <w:sz w:val="24"/>
          <w:szCs w:val="24"/>
        </w:rPr>
      </w:pPr>
    </w:p>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C0122C" w:rsidRDefault="00C0122C" w:rsidP="00C0122C">
      <w:pPr>
        <w:ind w:firstLine="567"/>
        <w:rPr>
          <w:rFonts w:ascii="Times New Roman" w:eastAsia="Calibri" w:hAnsi="Times New Roman" w:cs="Times New Roman"/>
          <w:sz w:val="24"/>
          <w:szCs w:val="24"/>
        </w:rPr>
      </w:pPr>
    </w:p>
    <w:p w:rsidR="00C0122C" w:rsidRDefault="00C0122C" w:rsidP="00C0122C">
      <w:pPr>
        <w:rPr>
          <w:rFonts w:ascii="Times New Roman" w:hAnsi="Times New Roman" w:cs="Times New Roman"/>
          <w:sz w:val="24"/>
          <w:szCs w:val="24"/>
        </w:rPr>
      </w:pPr>
      <w:r>
        <w:rPr>
          <w:rFonts w:ascii="Times New Roman" w:hAnsi="Times New Roman" w:cs="Times New Roman"/>
          <w:sz w:val="24"/>
          <w:szCs w:val="24"/>
        </w:rPr>
        <w:t>В ходе реализации практики используются следующие методы текущего контроля успеваемости обучающихся:</w:t>
      </w:r>
    </w:p>
    <w:p w:rsidR="00C0122C" w:rsidRDefault="00C0122C" w:rsidP="00C0122C">
      <w:pPr>
        <w:pStyle w:val="a"/>
        <w:numPr>
          <w:ilvl w:val="0"/>
          <w:numId w:val="24"/>
        </w:numPr>
        <w:ind w:left="851"/>
        <w:jc w:val="both"/>
        <w:rPr>
          <w:szCs w:val="24"/>
        </w:rPr>
      </w:pPr>
      <w:r>
        <w:rPr>
          <w:szCs w:val="24"/>
        </w:rPr>
        <w:t>–оценка качества подготовленных материалов;</w:t>
      </w:r>
    </w:p>
    <w:p w:rsidR="00C0122C" w:rsidRDefault="00C0122C" w:rsidP="00C0122C">
      <w:pPr>
        <w:pStyle w:val="a"/>
        <w:numPr>
          <w:ilvl w:val="0"/>
          <w:numId w:val="24"/>
        </w:numPr>
        <w:ind w:left="851"/>
        <w:jc w:val="both"/>
        <w:rPr>
          <w:szCs w:val="24"/>
        </w:rPr>
      </w:pPr>
      <w:r>
        <w:rPr>
          <w:szCs w:val="24"/>
        </w:rPr>
        <w:t>-оценка качества проведения занятий;</w:t>
      </w:r>
    </w:p>
    <w:p w:rsidR="00C0122C" w:rsidRDefault="00C0122C" w:rsidP="00C0122C">
      <w:pPr>
        <w:pStyle w:val="a"/>
        <w:numPr>
          <w:ilvl w:val="0"/>
          <w:numId w:val="24"/>
        </w:numPr>
        <w:ind w:left="851"/>
        <w:jc w:val="both"/>
        <w:rPr>
          <w:szCs w:val="24"/>
        </w:rPr>
      </w:pPr>
      <w:r>
        <w:rPr>
          <w:szCs w:val="24"/>
        </w:rPr>
        <w:t>-оценка педагогического мастерства, применяемых педагогических технологий, средств;</w:t>
      </w:r>
    </w:p>
    <w:p w:rsidR="00C0122C" w:rsidRDefault="00C0122C" w:rsidP="00C0122C">
      <w:pPr>
        <w:pStyle w:val="a"/>
        <w:numPr>
          <w:ilvl w:val="0"/>
          <w:numId w:val="24"/>
        </w:numPr>
        <w:ind w:left="851"/>
        <w:jc w:val="both"/>
        <w:rPr>
          <w:szCs w:val="24"/>
        </w:rPr>
      </w:pPr>
      <w:r>
        <w:rPr>
          <w:szCs w:val="24"/>
        </w:rPr>
        <w:t>-владение и использование элементов электронного обучения.</w:t>
      </w:r>
    </w:p>
    <w:p w:rsidR="00C0122C" w:rsidRDefault="00C0122C" w:rsidP="00C0122C">
      <w:pPr>
        <w:ind w:firstLine="567"/>
        <w:rPr>
          <w:rFonts w:ascii="Times New Roman" w:hAnsi="Times New Roman" w:cs="Times New Roman"/>
          <w:sz w:val="24"/>
          <w:szCs w:val="24"/>
        </w:rPr>
      </w:pPr>
      <w:r>
        <w:rPr>
          <w:rFonts w:ascii="Times New Roman" w:hAnsi="Times New Roman" w:cs="Times New Roman"/>
          <w:sz w:val="24"/>
          <w:szCs w:val="24"/>
        </w:rPr>
        <w:t xml:space="preserve">Критериями оценки результатов практики являются: </w:t>
      </w:r>
    </w:p>
    <w:p w:rsidR="00C0122C" w:rsidRDefault="00C0122C" w:rsidP="00C0122C">
      <w:pPr>
        <w:pStyle w:val="a"/>
        <w:numPr>
          <w:ilvl w:val="0"/>
          <w:numId w:val="27"/>
        </w:numPr>
        <w:shd w:val="clear" w:color="auto" w:fill="auto"/>
        <w:adjustRightInd/>
        <w:spacing w:before="0" w:after="0"/>
        <w:ind w:right="0"/>
        <w:jc w:val="both"/>
        <w:rPr>
          <w:szCs w:val="24"/>
        </w:rPr>
      </w:pPr>
      <w:r>
        <w:rPr>
          <w:szCs w:val="24"/>
        </w:rPr>
        <w:t xml:space="preserve">мнение научного руководителя об уровне подготовленности аспиранта; степень выполнения программы практики; </w:t>
      </w:r>
    </w:p>
    <w:p w:rsidR="00C0122C" w:rsidRDefault="00C0122C" w:rsidP="00C0122C">
      <w:pPr>
        <w:pStyle w:val="a"/>
        <w:numPr>
          <w:ilvl w:val="0"/>
          <w:numId w:val="27"/>
        </w:numPr>
        <w:shd w:val="clear" w:color="auto" w:fill="auto"/>
        <w:adjustRightInd/>
        <w:spacing w:before="0" w:after="0"/>
        <w:ind w:right="0"/>
        <w:jc w:val="both"/>
        <w:rPr>
          <w:szCs w:val="24"/>
        </w:rPr>
      </w:pPr>
      <w:r>
        <w:rPr>
          <w:szCs w:val="24"/>
        </w:rPr>
        <w:t xml:space="preserve">содержание и качество представленной аспирантом отчетной документации; </w:t>
      </w:r>
    </w:p>
    <w:p w:rsidR="00C0122C" w:rsidRDefault="00C0122C" w:rsidP="00C0122C">
      <w:pPr>
        <w:pStyle w:val="a"/>
        <w:numPr>
          <w:ilvl w:val="0"/>
          <w:numId w:val="27"/>
        </w:numPr>
        <w:shd w:val="clear" w:color="auto" w:fill="auto"/>
        <w:adjustRightInd/>
        <w:spacing w:before="0" w:after="0"/>
        <w:ind w:right="0"/>
        <w:jc w:val="both"/>
        <w:rPr>
          <w:szCs w:val="24"/>
        </w:rPr>
      </w:pPr>
      <w:r>
        <w:rPr>
          <w:szCs w:val="24"/>
        </w:rPr>
        <w:t>уровень знаний, показанный при защите отчета по практике на заседании кафедры.</w:t>
      </w:r>
    </w:p>
    <w:p w:rsidR="00C0122C" w:rsidRDefault="00C0122C" w:rsidP="00C0122C">
      <w:pPr>
        <w:pStyle w:val="a"/>
        <w:numPr>
          <w:ilvl w:val="0"/>
          <w:numId w:val="24"/>
        </w:numPr>
        <w:ind w:left="0" w:firstLine="567"/>
        <w:jc w:val="both"/>
        <w:rPr>
          <w:szCs w:val="24"/>
        </w:rPr>
      </w:pPr>
      <w:r>
        <w:rPr>
          <w:szCs w:val="24"/>
        </w:rPr>
        <w:t>Во время зачета оцениваются знания аспиранта по вопросам организации преподавательской работы, а также по образовательной программе «Бизнес-информатика». При проведении промежуточной аттестации используется фонд оценочных средств направления бакалавриата «Бизнес-информатика».</w:t>
      </w:r>
    </w:p>
    <w:p w:rsidR="00C0122C" w:rsidRDefault="00C0122C" w:rsidP="00C0122C">
      <w:pPr>
        <w:rPr>
          <w:rFonts w:ascii="Times New Roman" w:hAnsi="Times New Roman" w:cs="Times New Roman"/>
          <w:sz w:val="24"/>
          <w:szCs w:val="24"/>
        </w:rPr>
      </w:pPr>
    </w:p>
    <w:p w:rsidR="00C0122C" w:rsidRDefault="00C0122C" w:rsidP="00C0122C">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C0122C" w:rsidRDefault="00C0122C" w:rsidP="00C0122C">
      <w:pPr>
        <w:rPr>
          <w:rFonts w:ascii="Times New Roman" w:hAnsi="Times New Roman" w:cs="Times New Roman"/>
          <w:sz w:val="24"/>
          <w:szCs w:val="24"/>
        </w:rPr>
      </w:pPr>
    </w:p>
    <w:p w:rsidR="00C0122C" w:rsidRDefault="00C0122C" w:rsidP="00C0122C">
      <w:pPr>
        <w:pStyle w:val="a"/>
        <w:numPr>
          <w:ilvl w:val="0"/>
          <w:numId w:val="28"/>
        </w:numPr>
        <w:ind w:left="851" w:hanging="142"/>
        <w:jc w:val="both"/>
        <w:rPr>
          <w:bCs/>
          <w:szCs w:val="24"/>
          <w:lang w:bidi="ru-RU"/>
        </w:rPr>
      </w:pPr>
      <w:proofErr w:type="spellStart"/>
      <w:r>
        <w:rPr>
          <w:bCs/>
          <w:szCs w:val="24"/>
          <w:lang w:bidi="ru-RU"/>
        </w:rPr>
        <w:t>Подласый</w:t>
      </w:r>
      <w:proofErr w:type="spellEnd"/>
      <w:r>
        <w:rPr>
          <w:bCs/>
          <w:szCs w:val="24"/>
          <w:lang w:bidi="ru-RU"/>
        </w:rPr>
        <w:t xml:space="preserve"> И.П. Педагогика. Том 1. Теоретическая педагогика: </w:t>
      </w:r>
      <w:proofErr w:type="gramStart"/>
      <w:r>
        <w:rPr>
          <w:bCs/>
          <w:szCs w:val="24"/>
          <w:lang w:bidi="ru-RU"/>
        </w:rPr>
        <w:t>учебник:.</w:t>
      </w:r>
      <w:proofErr w:type="gramEnd"/>
      <w:r>
        <w:rPr>
          <w:bCs/>
          <w:szCs w:val="24"/>
          <w:lang w:bidi="ru-RU"/>
        </w:rPr>
        <w:t xml:space="preserve"> М.: </w:t>
      </w:r>
      <w:proofErr w:type="spellStart"/>
      <w:r>
        <w:rPr>
          <w:bCs/>
          <w:szCs w:val="24"/>
          <w:lang w:bidi="ru-RU"/>
        </w:rPr>
        <w:t>Юрайт</w:t>
      </w:r>
      <w:proofErr w:type="spellEnd"/>
      <w:r>
        <w:rPr>
          <w:bCs/>
          <w:szCs w:val="24"/>
          <w:lang w:bidi="ru-RU"/>
        </w:rPr>
        <w:t>.</w:t>
      </w:r>
    </w:p>
    <w:p w:rsidR="00C0122C" w:rsidRDefault="00C0122C" w:rsidP="00C0122C">
      <w:pPr>
        <w:pStyle w:val="a"/>
        <w:numPr>
          <w:ilvl w:val="0"/>
          <w:numId w:val="28"/>
        </w:numPr>
        <w:ind w:left="851" w:hanging="142"/>
        <w:jc w:val="both"/>
        <w:rPr>
          <w:bCs/>
          <w:szCs w:val="24"/>
          <w:lang w:bidi="ru-RU"/>
        </w:rPr>
      </w:pPr>
      <w:proofErr w:type="spellStart"/>
      <w:r>
        <w:rPr>
          <w:bCs/>
          <w:szCs w:val="24"/>
          <w:lang w:bidi="ru-RU"/>
        </w:rPr>
        <w:t>Подласый</w:t>
      </w:r>
      <w:proofErr w:type="spellEnd"/>
      <w:r>
        <w:rPr>
          <w:bCs/>
          <w:szCs w:val="24"/>
          <w:lang w:bidi="ru-RU"/>
        </w:rPr>
        <w:t xml:space="preserve"> И.П. Педагогика. Том 2. Практическая педагогика: учебник: Рекомендовано УМО. М.: </w:t>
      </w:r>
      <w:proofErr w:type="spellStart"/>
      <w:r>
        <w:rPr>
          <w:bCs/>
          <w:szCs w:val="24"/>
          <w:lang w:bidi="ru-RU"/>
        </w:rPr>
        <w:t>Юрайт</w:t>
      </w:r>
      <w:proofErr w:type="spellEnd"/>
      <w:r>
        <w:rPr>
          <w:bCs/>
          <w:szCs w:val="24"/>
          <w:lang w:bidi="ru-RU"/>
        </w:rPr>
        <w:t>.</w:t>
      </w:r>
    </w:p>
    <w:p w:rsidR="00C0122C" w:rsidRDefault="00C0122C" w:rsidP="00C0122C">
      <w:pPr>
        <w:pStyle w:val="a"/>
        <w:numPr>
          <w:ilvl w:val="0"/>
          <w:numId w:val="28"/>
        </w:numPr>
        <w:ind w:left="851" w:hanging="142"/>
        <w:jc w:val="both"/>
        <w:rPr>
          <w:szCs w:val="24"/>
        </w:rPr>
      </w:pPr>
      <w:proofErr w:type="spellStart"/>
      <w:r>
        <w:rPr>
          <w:szCs w:val="24"/>
        </w:rPr>
        <w:t>Избачков</w:t>
      </w:r>
      <w:proofErr w:type="spellEnd"/>
      <w:r>
        <w:rPr>
          <w:szCs w:val="24"/>
        </w:rPr>
        <w:t xml:space="preserve"> Ю., Петров В., Васильев А., </w:t>
      </w:r>
      <w:proofErr w:type="spellStart"/>
      <w:r>
        <w:rPr>
          <w:szCs w:val="24"/>
        </w:rPr>
        <w:t>Телина</w:t>
      </w:r>
      <w:proofErr w:type="spellEnd"/>
      <w:r>
        <w:rPr>
          <w:szCs w:val="24"/>
        </w:rPr>
        <w:t xml:space="preserve"> И. </w:t>
      </w:r>
      <w:hyperlink r:id="rId19" w:history="1">
        <w:r>
          <w:rPr>
            <w:rStyle w:val="a5"/>
            <w:color w:val="0000FF"/>
            <w:szCs w:val="24"/>
          </w:rPr>
          <w:t>Информационные системы: Учебник для вузов. 3-е изд.</w:t>
        </w:r>
      </w:hyperlink>
      <w:r>
        <w:rPr>
          <w:szCs w:val="24"/>
        </w:rPr>
        <w:t xml:space="preserve"> </w:t>
      </w:r>
      <w:r>
        <w:rPr>
          <w:szCs w:val="24"/>
          <w:u w:val="single"/>
        </w:rPr>
        <w:t>[Электронный ресурс]</w:t>
      </w:r>
      <w:r>
        <w:rPr>
          <w:szCs w:val="24"/>
        </w:rPr>
        <w:t xml:space="preserve"> . - СПб</w:t>
      </w:r>
      <w:proofErr w:type="gramStart"/>
      <w:r>
        <w:rPr>
          <w:szCs w:val="24"/>
        </w:rPr>
        <w:t>. :</w:t>
      </w:r>
      <w:proofErr w:type="gramEnd"/>
      <w:r>
        <w:rPr>
          <w:szCs w:val="24"/>
        </w:rPr>
        <w:t xml:space="preserve"> Питер, 2010, 544 с.</w:t>
      </w:r>
    </w:p>
    <w:p w:rsidR="00C0122C" w:rsidRDefault="00C0122C" w:rsidP="00C0122C">
      <w:pPr>
        <w:pStyle w:val="a"/>
        <w:numPr>
          <w:ilvl w:val="0"/>
          <w:numId w:val="28"/>
        </w:numPr>
        <w:ind w:left="851" w:hanging="142"/>
        <w:jc w:val="both"/>
        <w:rPr>
          <w:szCs w:val="24"/>
        </w:rPr>
      </w:pPr>
      <w:proofErr w:type="spellStart"/>
      <w:r>
        <w:rPr>
          <w:szCs w:val="24"/>
        </w:rPr>
        <w:t>Избачков</w:t>
      </w:r>
      <w:proofErr w:type="spellEnd"/>
      <w:r>
        <w:rPr>
          <w:szCs w:val="24"/>
        </w:rPr>
        <w:t xml:space="preserve"> Ю., Петров В., Васильев А., </w:t>
      </w:r>
      <w:proofErr w:type="spellStart"/>
      <w:r>
        <w:rPr>
          <w:szCs w:val="24"/>
        </w:rPr>
        <w:t>Телина</w:t>
      </w:r>
      <w:proofErr w:type="spellEnd"/>
      <w:r>
        <w:rPr>
          <w:szCs w:val="24"/>
        </w:rPr>
        <w:t xml:space="preserve"> И. </w:t>
      </w:r>
      <w:hyperlink r:id="rId20" w:history="1">
        <w:r>
          <w:rPr>
            <w:rStyle w:val="a5"/>
            <w:color w:val="0000FF"/>
            <w:szCs w:val="24"/>
          </w:rPr>
          <w:t>Информационные системы: Учебник для вузов. 3-е изд.</w:t>
        </w:r>
      </w:hyperlink>
      <w:r>
        <w:rPr>
          <w:szCs w:val="24"/>
        </w:rPr>
        <w:t xml:space="preserve"> </w:t>
      </w:r>
      <w:r>
        <w:rPr>
          <w:szCs w:val="24"/>
          <w:u w:val="single"/>
        </w:rPr>
        <w:t xml:space="preserve">[Электронный ресурс]. - </w:t>
      </w:r>
      <w:r>
        <w:rPr>
          <w:szCs w:val="24"/>
        </w:rPr>
        <w:t xml:space="preserve"> СПб</w:t>
      </w:r>
      <w:proofErr w:type="gramStart"/>
      <w:r>
        <w:rPr>
          <w:szCs w:val="24"/>
        </w:rPr>
        <w:t>. :</w:t>
      </w:r>
      <w:proofErr w:type="gramEnd"/>
      <w:r>
        <w:rPr>
          <w:szCs w:val="24"/>
        </w:rPr>
        <w:t xml:space="preserve"> Питер, 2010, 544 с.</w:t>
      </w:r>
    </w:p>
    <w:p w:rsidR="00C0122C" w:rsidRDefault="00C0122C" w:rsidP="00C0122C">
      <w:pPr>
        <w:pStyle w:val="a"/>
        <w:numPr>
          <w:ilvl w:val="0"/>
          <w:numId w:val="28"/>
        </w:numPr>
        <w:ind w:left="851" w:hanging="142"/>
        <w:jc w:val="both"/>
        <w:rPr>
          <w:szCs w:val="24"/>
        </w:rPr>
      </w:pPr>
      <w:r>
        <w:rPr>
          <w:szCs w:val="24"/>
        </w:rPr>
        <w:t xml:space="preserve">Кобелев О.А.  </w:t>
      </w:r>
      <w:hyperlink r:id="rId21" w:history="1">
        <w:r>
          <w:rPr>
            <w:rStyle w:val="a5"/>
            <w:szCs w:val="24"/>
          </w:rPr>
          <w:t xml:space="preserve">Электронная коммерция: Учебное пособие, 3-е изд., </w:t>
        </w:r>
        <w:proofErr w:type="spellStart"/>
        <w:r>
          <w:rPr>
            <w:rStyle w:val="a5"/>
            <w:szCs w:val="24"/>
          </w:rPr>
          <w:t>перераб</w:t>
        </w:r>
        <w:proofErr w:type="spellEnd"/>
        <w:r>
          <w:rPr>
            <w:rStyle w:val="a5"/>
            <w:szCs w:val="24"/>
          </w:rPr>
          <w:t>. и доп.</w:t>
        </w:r>
      </w:hyperlink>
      <w:r>
        <w:rPr>
          <w:szCs w:val="24"/>
        </w:rPr>
        <w:t xml:space="preserve"> </w:t>
      </w:r>
      <w:r>
        <w:rPr>
          <w:szCs w:val="24"/>
          <w:u w:val="single"/>
        </w:rPr>
        <w:t>[Электронный ресурс]</w:t>
      </w:r>
      <w:r>
        <w:rPr>
          <w:szCs w:val="24"/>
        </w:rPr>
        <w:t xml:space="preserve">  - М. : Дашков и К°, 20</w:t>
      </w:r>
      <w:r>
        <w:rPr>
          <w:szCs w:val="24"/>
          <w:lang w:val="en-US"/>
        </w:rPr>
        <w:t>13</w:t>
      </w:r>
      <w:r>
        <w:rPr>
          <w:szCs w:val="24"/>
        </w:rPr>
        <w:t xml:space="preserve">, 684 с. </w:t>
      </w:r>
    </w:p>
    <w:p w:rsidR="00C0122C" w:rsidRDefault="00C0122C" w:rsidP="00C0122C">
      <w:pPr>
        <w:pStyle w:val="a"/>
        <w:numPr>
          <w:ilvl w:val="0"/>
          <w:numId w:val="28"/>
        </w:numPr>
        <w:ind w:left="851" w:hanging="142"/>
        <w:jc w:val="both"/>
        <w:rPr>
          <w:szCs w:val="24"/>
        </w:rPr>
      </w:pPr>
      <w:r>
        <w:rPr>
          <w:szCs w:val="24"/>
        </w:rPr>
        <w:t xml:space="preserve">Крылова Г.Д. </w:t>
      </w:r>
      <w:hyperlink r:id="rId22" w:history="1">
        <w:r>
          <w:rPr>
            <w:rStyle w:val="a5"/>
            <w:color w:val="0000FF"/>
            <w:szCs w:val="24"/>
          </w:rPr>
          <w:t>Основы стандартизации, сертификации, метрологии: учебник</w:t>
        </w:r>
      </w:hyperlink>
      <w:r>
        <w:rPr>
          <w:szCs w:val="24"/>
        </w:rPr>
        <w:t xml:space="preserve"> </w:t>
      </w:r>
      <w:r>
        <w:rPr>
          <w:szCs w:val="24"/>
          <w:u w:val="single"/>
        </w:rPr>
        <w:t>[Электронный ресурс]</w:t>
      </w:r>
      <w:r>
        <w:rPr>
          <w:szCs w:val="24"/>
        </w:rPr>
        <w:t xml:space="preserve"> </w:t>
      </w:r>
      <w:r>
        <w:rPr>
          <w:b/>
          <w:bCs/>
          <w:szCs w:val="24"/>
        </w:rPr>
        <w:t xml:space="preserve">- </w:t>
      </w:r>
      <w:r>
        <w:rPr>
          <w:szCs w:val="24"/>
        </w:rPr>
        <w:t xml:space="preserve"> М. : </w:t>
      </w:r>
      <w:proofErr w:type="spellStart"/>
      <w:r>
        <w:rPr>
          <w:szCs w:val="24"/>
        </w:rPr>
        <w:t>Юнити</w:t>
      </w:r>
      <w:proofErr w:type="spellEnd"/>
      <w:r>
        <w:rPr>
          <w:szCs w:val="24"/>
        </w:rPr>
        <w:t>, 2012, 671 с.</w:t>
      </w:r>
    </w:p>
    <w:p w:rsidR="00C0122C" w:rsidRDefault="00C0122C" w:rsidP="00C0122C">
      <w:pPr>
        <w:pStyle w:val="a"/>
        <w:numPr>
          <w:ilvl w:val="0"/>
          <w:numId w:val="28"/>
        </w:numPr>
        <w:ind w:left="851" w:hanging="142"/>
        <w:jc w:val="both"/>
        <w:rPr>
          <w:szCs w:val="24"/>
        </w:rPr>
      </w:pPr>
      <w:r>
        <w:rPr>
          <w:szCs w:val="24"/>
        </w:rPr>
        <w:t xml:space="preserve">Кузнецов И.Н.  </w:t>
      </w:r>
      <w:hyperlink r:id="rId23" w:history="1">
        <w:r>
          <w:rPr>
            <w:rStyle w:val="a5"/>
            <w:color w:val="0000FF"/>
            <w:szCs w:val="24"/>
          </w:rPr>
          <w:t>Бизнес-безопасность, 3-е изд.</w:t>
        </w:r>
      </w:hyperlink>
      <w:r>
        <w:rPr>
          <w:szCs w:val="24"/>
        </w:rPr>
        <w:t xml:space="preserve"> </w:t>
      </w:r>
      <w:r>
        <w:rPr>
          <w:b/>
          <w:bCs/>
          <w:szCs w:val="24"/>
        </w:rPr>
        <w:t xml:space="preserve">- </w:t>
      </w:r>
      <w:r>
        <w:rPr>
          <w:szCs w:val="24"/>
        </w:rPr>
        <w:t xml:space="preserve"> М. : Дашков и К°, 2012, 416 с. </w:t>
      </w:r>
    </w:p>
    <w:p w:rsidR="00C0122C" w:rsidRDefault="00C0122C" w:rsidP="00C0122C">
      <w:pPr>
        <w:pStyle w:val="a"/>
        <w:numPr>
          <w:ilvl w:val="0"/>
          <w:numId w:val="28"/>
        </w:numPr>
        <w:ind w:left="851" w:hanging="142"/>
        <w:jc w:val="both"/>
        <w:rPr>
          <w:bCs/>
          <w:szCs w:val="24"/>
          <w:lang w:bidi="ru-RU"/>
        </w:rPr>
      </w:pPr>
      <w:r>
        <w:rPr>
          <w:bCs/>
          <w:szCs w:val="24"/>
          <w:lang w:bidi="ru-RU"/>
        </w:rPr>
        <w:t>Пискунов А.И. История педагогики и образования</w:t>
      </w:r>
      <w:proofErr w:type="gramStart"/>
      <w:r>
        <w:rPr>
          <w:bCs/>
          <w:szCs w:val="24"/>
          <w:lang w:bidi="ru-RU"/>
        </w:rPr>
        <w:t>. :</w:t>
      </w:r>
      <w:proofErr w:type="gramEnd"/>
      <w:r>
        <w:rPr>
          <w:bCs/>
          <w:szCs w:val="24"/>
          <w:lang w:bidi="ru-RU"/>
        </w:rPr>
        <w:t xml:space="preserve"> учебник.  М.: </w:t>
      </w:r>
      <w:proofErr w:type="spellStart"/>
      <w:r>
        <w:rPr>
          <w:bCs/>
          <w:szCs w:val="24"/>
          <w:lang w:bidi="ru-RU"/>
        </w:rPr>
        <w:t>Юрайт</w:t>
      </w:r>
      <w:proofErr w:type="spellEnd"/>
      <w:r>
        <w:rPr>
          <w:bCs/>
          <w:szCs w:val="24"/>
          <w:lang w:bidi="ru-RU"/>
        </w:rPr>
        <w:t>.</w:t>
      </w:r>
    </w:p>
    <w:p w:rsidR="00C0122C" w:rsidRDefault="00C0122C" w:rsidP="00C0122C">
      <w:pPr>
        <w:pStyle w:val="a"/>
        <w:numPr>
          <w:ilvl w:val="0"/>
          <w:numId w:val="28"/>
        </w:numPr>
        <w:ind w:left="851" w:hanging="142"/>
        <w:jc w:val="both"/>
        <w:rPr>
          <w:bCs/>
          <w:szCs w:val="24"/>
          <w:lang w:bidi="ru-RU"/>
        </w:rPr>
      </w:pPr>
      <w:proofErr w:type="spellStart"/>
      <w:r>
        <w:rPr>
          <w:bCs/>
          <w:szCs w:val="24"/>
          <w:lang w:bidi="ru-RU"/>
        </w:rPr>
        <w:t>Сластенин</w:t>
      </w:r>
      <w:proofErr w:type="spellEnd"/>
      <w:r>
        <w:rPr>
          <w:bCs/>
          <w:szCs w:val="24"/>
          <w:lang w:bidi="ru-RU"/>
        </w:rPr>
        <w:t xml:space="preserve"> В.А., Исаев И.Ф. Педагогика.: учебник, 11-е </w:t>
      </w:r>
      <w:proofErr w:type="gramStart"/>
      <w:r>
        <w:rPr>
          <w:bCs/>
          <w:szCs w:val="24"/>
          <w:lang w:bidi="ru-RU"/>
        </w:rPr>
        <w:t>изд. :</w:t>
      </w:r>
      <w:proofErr w:type="gramEnd"/>
      <w:r>
        <w:rPr>
          <w:bCs/>
          <w:szCs w:val="24"/>
          <w:lang w:bidi="ru-RU"/>
        </w:rPr>
        <w:t xml:space="preserve">  М.: Академия.</w:t>
      </w:r>
    </w:p>
    <w:p w:rsidR="00C0122C" w:rsidRDefault="00C0122C" w:rsidP="00C0122C">
      <w:pPr>
        <w:rPr>
          <w:rFonts w:ascii="Times New Roman" w:hAnsi="Times New Roman" w:cs="Times New Roman"/>
          <w:sz w:val="24"/>
          <w:szCs w:val="24"/>
        </w:rPr>
      </w:pPr>
    </w:p>
    <w:p w:rsidR="00C0122C" w:rsidRDefault="00C0122C" w:rsidP="00C0122C">
      <w:pPr>
        <w:rPr>
          <w:rFonts w:ascii="Times New Roman" w:hAnsi="Times New Roman" w:cs="Times New Roman"/>
          <w:sz w:val="24"/>
          <w:szCs w:val="24"/>
        </w:rPr>
      </w:pPr>
    </w:p>
    <w:p w:rsidR="00C0122C" w:rsidRDefault="00C0122C" w:rsidP="00C0122C">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ПРОГРАММЫ ПРАКТИКИ </w:t>
      </w:r>
    </w:p>
    <w:p w:rsidR="00C0122C" w:rsidRDefault="00C0122C" w:rsidP="00C0122C">
      <w:pPr>
        <w:ind w:right="-284" w:firstLine="567"/>
        <w:jc w:val="center"/>
        <w:rPr>
          <w:rFonts w:ascii="Times New Roman" w:hAnsi="Times New Roman" w:cs="Times New Roman"/>
          <w:sz w:val="24"/>
          <w:szCs w:val="24"/>
        </w:rPr>
      </w:pPr>
      <w:r>
        <w:rPr>
          <w:rFonts w:ascii="Times New Roman" w:hAnsi="Times New Roman" w:cs="Times New Roman"/>
          <w:sz w:val="24"/>
          <w:szCs w:val="24"/>
        </w:rPr>
        <w:lastRenderedPageBreak/>
        <w:t>Б</w:t>
      </w:r>
      <w:proofErr w:type="gramStart"/>
      <w:r>
        <w:rPr>
          <w:rFonts w:ascii="Times New Roman" w:hAnsi="Times New Roman" w:cs="Times New Roman"/>
          <w:sz w:val="24"/>
          <w:szCs w:val="24"/>
        </w:rPr>
        <w:t>2.В.</w:t>
      </w:r>
      <w:proofErr w:type="gramEnd"/>
      <w:r>
        <w:rPr>
          <w:rFonts w:ascii="Times New Roman" w:hAnsi="Times New Roman" w:cs="Times New Roman"/>
          <w:sz w:val="24"/>
          <w:szCs w:val="24"/>
        </w:rPr>
        <w:t>02(П). Научно-исследовательская практика</w:t>
      </w:r>
    </w:p>
    <w:p w:rsidR="00C0122C" w:rsidRDefault="00C0122C" w:rsidP="00C0122C">
      <w:pPr>
        <w:ind w:firstLine="567"/>
        <w:jc w:val="center"/>
        <w:rPr>
          <w:rFonts w:ascii="Times New Roman" w:hAnsi="Times New Roman" w:cs="Times New Roman"/>
          <w:sz w:val="24"/>
          <w:szCs w:val="24"/>
        </w:rPr>
      </w:pPr>
    </w:p>
    <w:p w:rsidR="00C0122C" w:rsidRDefault="00C0122C" w:rsidP="00C0122C">
      <w:pPr>
        <w:rPr>
          <w:rFonts w:ascii="Times New Roman" w:hAnsi="Times New Roman" w:cs="Times New Roman"/>
          <w:sz w:val="24"/>
          <w:szCs w:val="24"/>
        </w:rPr>
      </w:pPr>
    </w:p>
    <w:p w:rsidR="00C0122C" w:rsidRDefault="00C0122C" w:rsidP="00C0122C">
      <w:pPr>
        <w:ind w:firstLine="567"/>
        <w:rPr>
          <w:rFonts w:ascii="Times New Roman" w:hAnsi="Times New Roman" w:cs="Times New Roman"/>
          <w:sz w:val="24"/>
          <w:szCs w:val="24"/>
        </w:rPr>
      </w:pPr>
      <w:r>
        <w:rPr>
          <w:rFonts w:ascii="Times New Roman" w:hAnsi="Times New Roman" w:cs="Times New Roman"/>
          <w:b/>
          <w:sz w:val="24"/>
          <w:szCs w:val="24"/>
        </w:rPr>
        <w:t xml:space="preserve">Автор: </w:t>
      </w:r>
      <w:r>
        <w:rPr>
          <w:rFonts w:ascii="Times New Roman" w:hAnsi="Times New Roman" w:cs="Times New Roman"/>
          <w:sz w:val="24"/>
          <w:szCs w:val="24"/>
        </w:rPr>
        <w:t>Доктор военных наук, кандидат технических наук, профессор, заведующий кафедрой бизнес-информатики Наумов Владимир Николаевич</w:t>
      </w:r>
    </w:p>
    <w:p w:rsidR="00C0122C" w:rsidRDefault="00C0122C" w:rsidP="00C0122C">
      <w:pPr>
        <w:jc w:val="left"/>
        <w:rPr>
          <w:rFonts w:ascii="Times New Roman" w:hAnsi="Times New Roman" w:cs="Times New Roman"/>
          <w:sz w:val="24"/>
          <w:szCs w:val="24"/>
        </w:rPr>
      </w:pPr>
    </w:p>
    <w:p w:rsidR="00C0122C" w:rsidRDefault="00C0122C" w:rsidP="00C0122C">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C0122C" w:rsidRDefault="00C0122C" w:rsidP="00C0122C">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C0122C" w:rsidRDefault="00C0122C" w:rsidP="00C0122C">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направленность: </w:t>
      </w:r>
      <w:r>
        <w:rPr>
          <w:rFonts w:ascii="Times New Roman" w:hAnsi="Times New Roman" w:cs="Times New Roman"/>
          <w:sz w:val="24"/>
          <w:szCs w:val="24"/>
          <w:lang w:eastAsia="ru-RU"/>
        </w:rPr>
        <w:t>«Управление в социальных и экономических системах»</w:t>
      </w:r>
    </w:p>
    <w:p w:rsidR="00C0122C" w:rsidRDefault="00C0122C" w:rsidP="00C0122C">
      <w:pPr>
        <w:rPr>
          <w:rFonts w:ascii="Times New Roman" w:hAnsi="Times New Roman" w:cs="Times New Roman"/>
          <w:sz w:val="24"/>
          <w:szCs w:val="24"/>
        </w:rPr>
      </w:pPr>
    </w:p>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C0122C" w:rsidRDefault="00C0122C" w:rsidP="00C0122C">
      <w:pPr>
        <w:rPr>
          <w:rFonts w:ascii="Times New Roman" w:hAnsi="Times New Roman" w:cs="Times New Roman"/>
          <w:sz w:val="24"/>
          <w:szCs w:val="24"/>
        </w:rPr>
      </w:pPr>
      <w:r>
        <w:rPr>
          <w:rFonts w:ascii="Times New Roman" w:hAnsi="Times New Roman" w:cs="Times New Roman"/>
          <w:sz w:val="24"/>
          <w:szCs w:val="24"/>
        </w:rPr>
        <w:t>Цель практики:</w:t>
      </w:r>
    </w:p>
    <w:p w:rsidR="00C0122C" w:rsidRDefault="00C0122C" w:rsidP="00C0122C">
      <w:pPr>
        <w:ind w:firstLine="567"/>
        <w:rPr>
          <w:rFonts w:ascii="Times New Roman" w:hAnsi="Times New Roman" w:cs="Times New Roman"/>
          <w:sz w:val="24"/>
          <w:szCs w:val="24"/>
        </w:rPr>
      </w:pPr>
      <w:r>
        <w:rPr>
          <w:rFonts w:ascii="Times New Roman" w:hAnsi="Times New Roman" w:cs="Times New Roman"/>
          <w:sz w:val="24"/>
          <w:szCs w:val="24"/>
        </w:rPr>
        <w:t xml:space="preserve">Практика обеспечивает овладение следующими компетенциями: </w:t>
      </w:r>
    </w:p>
    <w:p w:rsidR="00C0122C" w:rsidRDefault="00C0122C" w:rsidP="00C0122C">
      <w:pPr>
        <w:ind w:firstLine="567"/>
        <w:rPr>
          <w:rFonts w:ascii="Times New Roman" w:hAnsi="Times New Roman" w:cs="Times New Roman"/>
          <w:b/>
          <w:sz w:val="24"/>
          <w:szCs w:val="24"/>
        </w:rPr>
      </w:pPr>
    </w:p>
    <w:tbl>
      <w:tblPr>
        <w:tblW w:w="0"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 xml:space="preserve">Код </w:t>
            </w:r>
          </w:p>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Наименование</w:t>
            </w:r>
          </w:p>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 xml:space="preserve">Код </w:t>
            </w:r>
          </w:p>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этапа </w:t>
            </w:r>
          </w:p>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освоения компетенции</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 -1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ОПК-1.2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ОПК-2.3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 xml:space="preserve">Формирование культуры научного исследования в процессе проведения научных исследований, выполнения научно-квалификационной работы </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 xml:space="preserve">готовностью организовать работу исследовательского </w:t>
            </w:r>
            <w:r>
              <w:rPr>
                <w:rFonts w:ascii="Times New Roman" w:hAnsi="Times New Roman" w:cs="Times New Roman"/>
                <w:sz w:val="24"/>
                <w:szCs w:val="24"/>
              </w:rPr>
              <w:lastRenderedPageBreak/>
              <w:t>коллектива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lastRenderedPageBreak/>
              <w:t>ОПК-4.2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Способность учитывать существующие методы и подходы к решению </w:t>
            </w:r>
            <w:r>
              <w:rPr>
                <w:rFonts w:ascii="Times New Roman" w:hAnsi="Times New Roman" w:cs="Times New Roman"/>
                <w:sz w:val="24"/>
                <w:szCs w:val="24"/>
              </w:rPr>
              <w:lastRenderedPageBreak/>
              <w:t>подобных задач, оценивать возможности коллектива при формировании опыта педагогической и исследовательской деятельности в предметной области</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lastRenderedPageBreak/>
              <w:t>ОПК-5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ОПК-5.3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 комплексно использовать различные методы и инструменты для анализа объекта и предмета исследования, выполнять постановки задач исследования</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ОПК-6.3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 xml:space="preserve">Способность проводить анализ подготовленных материалов на </w:t>
            </w:r>
            <w:proofErr w:type="spellStart"/>
            <w:r>
              <w:rPr>
                <w:rFonts w:ascii="Times New Roman" w:hAnsi="Times New Roman" w:cs="Times New Roman"/>
                <w:sz w:val="24"/>
                <w:szCs w:val="24"/>
              </w:rPr>
              <w:t>антиплагиат</w:t>
            </w:r>
            <w:proofErr w:type="spellEnd"/>
            <w:r>
              <w:rPr>
                <w:rFonts w:ascii="Times New Roman" w:hAnsi="Times New Roman" w:cs="Times New Roman"/>
                <w:sz w:val="24"/>
                <w:szCs w:val="24"/>
              </w:rPr>
              <w:t>, подготавливать и представлять результаты научно-исследовательской деятельности с учетом соблюдения авторских прав</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ОПК-7.2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ПК-1.3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 решать задачи системного анализа экономических систем,   математической экономики, эконометрики</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 xml:space="preserve">владеть способностью разработки критериев и моделей описания и оценки эффективности </w:t>
            </w:r>
            <w:r>
              <w:rPr>
                <w:rFonts w:ascii="Times New Roman" w:hAnsi="Times New Roman" w:cs="Times New Roman"/>
                <w:sz w:val="24"/>
                <w:szCs w:val="24"/>
              </w:rPr>
              <w:lastRenderedPageBreak/>
              <w:t>решения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lastRenderedPageBreak/>
              <w:t>ПК-2.2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 xml:space="preserve">Способность разработки критериев и моделей описания и оценки эффективности решения задач системного анализа, </w:t>
            </w:r>
            <w:r>
              <w:rPr>
                <w:rFonts w:ascii="Times New Roman" w:hAnsi="Times New Roman" w:cs="Times New Roman"/>
                <w:sz w:val="24"/>
                <w:szCs w:val="24"/>
              </w:rPr>
              <w:lastRenderedPageBreak/>
              <w:t>оптимизации, управления, принятия решений и обработки информации в области профессиональной деятельности</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lastRenderedPageBreak/>
              <w:t>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ПК-3.3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владеть методами и алгоритмами прогнозирования и оценки эффективности, качества и надежности экономических систем в исследуемой предметной области</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ПК-4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ПК-4.3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владеть современными программными средствами моделирования, обработки результатов экспериментов, в том числе машинных экспериментов в области профессиональной деятельности</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ПК-5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ПК-5.3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в условиях неопределенности и рисков, управления и обработки информации, проектирования и разработки математического и программного обеспечения систем</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ПК-6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владеть способностью проводить макроэкономические исследования, формулировать и решать задачи макроэкономического анализа</w:t>
            </w:r>
          </w:p>
          <w:p w:rsidR="00C0122C" w:rsidRDefault="00C0122C">
            <w:pPr>
              <w:spacing w:line="254" w:lineRule="auto"/>
              <w:ind w:firstLine="0"/>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ПК-6.2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УК-1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 xml:space="preserve">способностью к критическому анализу </w:t>
            </w:r>
            <w:r>
              <w:rPr>
                <w:rFonts w:ascii="Times New Roman" w:hAnsi="Times New Roman" w:cs="Times New Roman"/>
                <w:sz w:val="24"/>
                <w:szCs w:val="24"/>
              </w:rPr>
              <w:lastRenderedPageBreak/>
              <w:t>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lastRenderedPageBreak/>
              <w:t>УК-1.3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 xml:space="preserve">способность к критическому анализу и </w:t>
            </w:r>
            <w:r>
              <w:rPr>
                <w:rFonts w:ascii="Times New Roman" w:hAnsi="Times New Roman" w:cs="Times New Roman"/>
                <w:sz w:val="24"/>
                <w:szCs w:val="24"/>
              </w:rPr>
              <w:lastRenderedPageBreak/>
              <w:t>оценке современных научных достижений, генерированию новых инновационных решений в профессиональной области</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lastRenderedPageBreak/>
              <w:t>УК-2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УК-2.2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 проектировать и осуществлять комплексные исследования на основе целостного системного научного мировоззрения</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УК-3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УК-3.2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Готовность к участию в работе исследовательских коллективов, представления своего резюме, оформления заявок на гранты</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УК-4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УК-4.2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 в своей профессиональной деятельности</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УК-5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способностью следовать этическим нормам в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УК-5.3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 следовать этическим нормам, международным правилам коммуникации на деловой иностранном языке с целью решения задач профессиональной деятельности</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lastRenderedPageBreak/>
              <w:t>УК-6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способностью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УК-6.2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способностью планировать и решать задачи собственного профессионального и личностного развития в практической профессиональной деятельности</w:t>
            </w:r>
          </w:p>
        </w:tc>
      </w:tr>
    </w:tbl>
    <w:p w:rsidR="00C0122C" w:rsidRDefault="00C0122C" w:rsidP="00C0122C">
      <w:pPr>
        <w:ind w:firstLine="567"/>
        <w:rPr>
          <w:rFonts w:ascii="Times New Roman" w:hAnsi="Times New Roman" w:cs="Times New Roman"/>
          <w:b/>
          <w:bCs/>
          <w:sz w:val="24"/>
          <w:szCs w:val="24"/>
        </w:rPr>
      </w:pPr>
    </w:p>
    <w:p w:rsidR="00C0122C" w:rsidRDefault="00C0122C" w:rsidP="00C0122C">
      <w:pPr>
        <w:ind w:firstLine="567"/>
        <w:rPr>
          <w:rFonts w:ascii="Times New Roman" w:hAnsi="Times New Roman" w:cs="Times New Roman"/>
          <w:b/>
          <w:bCs/>
          <w:sz w:val="24"/>
          <w:szCs w:val="24"/>
        </w:rPr>
      </w:pPr>
      <w:r>
        <w:rPr>
          <w:rFonts w:ascii="Times New Roman" w:hAnsi="Times New Roman" w:cs="Times New Roman"/>
          <w:b/>
          <w:bCs/>
          <w:sz w:val="24"/>
          <w:szCs w:val="24"/>
        </w:rPr>
        <w:t>План курса:</w:t>
      </w:r>
    </w:p>
    <w:p w:rsidR="00C0122C" w:rsidRDefault="00C0122C" w:rsidP="00C0122C">
      <w:pPr>
        <w:ind w:firstLine="567"/>
        <w:rPr>
          <w:rFonts w:ascii="Times New Roman" w:hAnsi="Times New Roman" w:cs="Times New Roman"/>
          <w:sz w:val="24"/>
          <w:szCs w:val="24"/>
        </w:rPr>
      </w:pPr>
    </w:p>
    <w:tbl>
      <w:tblPr>
        <w:tblW w:w="5000" w:type="pct"/>
        <w:tblCellMar>
          <w:left w:w="10" w:type="dxa"/>
          <w:right w:w="10" w:type="dxa"/>
        </w:tblCellMar>
        <w:tblLook w:val="04A0" w:firstRow="1" w:lastRow="0" w:firstColumn="1" w:lastColumn="0" w:noHBand="0" w:noVBand="1"/>
      </w:tblPr>
      <w:tblGrid>
        <w:gridCol w:w="540"/>
        <w:gridCol w:w="2254"/>
        <w:gridCol w:w="6777"/>
      </w:tblGrid>
      <w:tr w:rsidR="00C0122C" w:rsidTr="00C0122C">
        <w:tc>
          <w:tcPr>
            <w:tcW w:w="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п/п</w:t>
            </w:r>
          </w:p>
        </w:tc>
        <w:tc>
          <w:tcPr>
            <w:tcW w:w="3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Этапы (периоды)</w:t>
            </w:r>
          </w:p>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практики</w:t>
            </w:r>
          </w:p>
        </w:tc>
        <w:tc>
          <w:tcPr>
            <w:tcW w:w="45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Виды работ</w:t>
            </w:r>
          </w:p>
        </w:tc>
      </w:tr>
      <w:tr w:rsidR="00C0122C" w:rsidTr="00C0122C">
        <w:tc>
          <w:tcPr>
            <w:tcW w:w="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76" w:lineRule="auto"/>
              <w:ind w:left="0" w:righ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22C" w:rsidRDefault="00C0122C">
            <w:pPr>
              <w:spacing w:line="276" w:lineRule="auto"/>
              <w:ind w:firstLine="0"/>
              <w:rPr>
                <w:rFonts w:ascii="Times New Roman" w:hAnsi="Times New Roman" w:cs="Times New Roman"/>
                <w:sz w:val="24"/>
                <w:szCs w:val="24"/>
                <w:shd w:val="clear" w:color="auto" w:fill="FFFF00"/>
              </w:rPr>
            </w:pPr>
            <w:r>
              <w:rPr>
                <w:rFonts w:ascii="Times New Roman" w:hAnsi="Times New Roman" w:cs="Times New Roman"/>
                <w:sz w:val="24"/>
                <w:szCs w:val="24"/>
              </w:rPr>
              <w:t>Организация практики. Подготовительный этап, включающий инструктаж по технике безопасности. Уточнение целей и задач практики, организации ее выполнения</w:t>
            </w:r>
          </w:p>
        </w:tc>
        <w:tc>
          <w:tcPr>
            <w:tcW w:w="459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C0122C" w:rsidRDefault="00C0122C" w:rsidP="00C0122C">
            <w:pPr>
              <w:pStyle w:val="a"/>
              <w:numPr>
                <w:ilvl w:val="0"/>
                <w:numId w:val="29"/>
              </w:numPr>
              <w:shd w:val="clear" w:color="auto" w:fill="auto"/>
              <w:adjustRightInd/>
              <w:spacing w:before="0" w:after="0" w:line="276" w:lineRule="auto"/>
              <w:ind w:left="0" w:right="0" w:firstLine="0"/>
              <w:jc w:val="both"/>
              <w:rPr>
                <w:color w:val="000000"/>
                <w:szCs w:val="24"/>
              </w:rPr>
            </w:pPr>
            <w:r>
              <w:rPr>
                <w:color w:val="000000"/>
                <w:szCs w:val="24"/>
              </w:rPr>
              <w:t>Оформление необходимых документов.</w:t>
            </w:r>
          </w:p>
          <w:p w:rsidR="00C0122C" w:rsidRDefault="00C0122C" w:rsidP="00C0122C">
            <w:pPr>
              <w:pStyle w:val="a"/>
              <w:numPr>
                <w:ilvl w:val="0"/>
                <w:numId w:val="29"/>
              </w:numPr>
              <w:shd w:val="clear" w:color="auto" w:fill="auto"/>
              <w:adjustRightInd/>
              <w:spacing w:before="0" w:after="0" w:line="276" w:lineRule="auto"/>
              <w:ind w:left="0" w:right="0" w:firstLine="0"/>
              <w:jc w:val="both"/>
              <w:rPr>
                <w:color w:val="000000"/>
                <w:szCs w:val="24"/>
              </w:rPr>
            </w:pPr>
            <w:r>
              <w:rPr>
                <w:color w:val="000000"/>
                <w:szCs w:val="24"/>
              </w:rPr>
              <w:t>Инструктаж по ТБ и пожарной безопасности.</w:t>
            </w:r>
          </w:p>
          <w:p w:rsidR="00C0122C" w:rsidRDefault="00C0122C" w:rsidP="00C0122C">
            <w:pPr>
              <w:pStyle w:val="a"/>
              <w:numPr>
                <w:ilvl w:val="0"/>
                <w:numId w:val="29"/>
              </w:numPr>
              <w:shd w:val="clear" w:color="auto" w:fill="auto"/>
              <w:adjustRightInd/>
              <w:spacing w:before="0" w:after="0" w:line="276" w:lineRule="auto"/>
              <w:ind w:left="0" w:right="0" w:firstLine="0"/>
              <w:jc w:val="both"/>
              <w:rPr>
                <w:color w:val="000000"/>
                <w:szCs w:val="24"/>
              </w:rPr>
            </w:pPr>
            <w:r>
              <w:rPr>
                <w:color w:val="000000"/>
                <w:szCs w:val="24"/>
              </w:rPr>
              <w:t>Ознакомление с правилами внутреннего трудового распорядка.</w:t>
            </w:r>
          </w:p>
          <w:p w:rsidR="00C0122C" w:rsidRDefault="00C0122C" w:rsidP="00C0122C">
            <w:pPr>
              <w:pStyle w:val="a"/>
              <w:numPr>
                <w:ilvl w:val="0"/>
                <w:numId w:val="29"/>
              </w:numPr>
              <w:shd w:val="clear" w:color="auto" w:fill="auto"/>
              <w:adjustRightInd/>
              <w:spacing w:before="0" w:after="0" w:line="276" w:lineRule="auto"/>
              <w:ind w:left="0" w:right="0" w:firstLine="0"/>
              <w:jc w:val="both"/>
              <w:rPr>
                <w:color w:val="000000"/>
                <w:szCs w:val="24"/>
              </w:rPr>
            </w:pPr>
            <w:r>
              <w:rPr>
                <w:color w:val="000000"/>
                <w:szCs w:val="24"/>
              </w:rPr>
              <w:t>Изучение структуры организации (подразделения), архитектуры информационной (автоматизированной) системы.</w:t>
            </w:r>
          </w:p>
          <w:p w:rsidR="00C0122C" w:rsidRDefault="00C0122C" w:rsidP="00C0122C">
            <w:pPr>
              <w:pStyle w:val="a"/>
              <w:numPr>
                <w:ilvl w:val="0"/>
                <w:numId w:val="29"/>
              </w:numPr>
              <w:shd w:val="clear" w:color="auto" w:fill="auto"/>
              <w:adjustRightInd/>
              <w:spacing w:before="0" w:after="0" w:line="276" w:lineRule="auto"/>
              <w:ind w:left="0" w:right="0" w:firstLine="0"/>
              <w:jc w:val="both"/>
              <w:rPr>
                <w:color w:val="000000"/>
                <w:szCs w:val="24"/>
              </w:rPr>
            </w:pPr>
            <w:r>
              <w:rPr>
                <w:color w:val="000000"/>
                <w:szCs w:val="24"/>
              </w:rPr>
              <w:t>Изучение основных должностных инструкций, содержания основных трудовых функций по дублируемой должности.</w:t>
            </w:r>
          </w:p>
          <w:p w:rsidR="00C0122C" w:rsidRDefault="00C0122C">
            <w:pPr>
              <w:spacing w:line="276" w:lineRule="auto"/>
              <w:ind w:firstLine="0"/>
              <w:rPr>
                <w:rFonts w:ascii="Times New Roman" w:hAnsi="Times New Roman" w:cs="Times New Roman"/>
                <w:iCs/>
                <w:color w:val="000000"/>
                <w:sz w:val="24"/>
                <w:szCs w:val="24"/>
              </w:rPr>
            </w:pPr>
            <w:r>
              <w:rPr>
                <w:rFonts w:ascii="Times New Roman" w:hAnsi="Times New Roman" w:cs="Times New Roman"/>
                <w:color w:val="000000"/>
                <w:sz w:val="24"/>
                <w:szCs w:val="24"/>
              </w:rPr>
              <w:t>Изучение нормативно-законодательных документов, организации обеспечения безопасности информации.</w:t>
            </w:r>
          </w:p>
        </w:tc>
      </w:tr>
      <w:tr w:rsidR="00C0122C" w:rsidTr="00C0122C">
        <w:tc>
          <w:tcPr>
            <w:tcW w:w="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76" w:lineRule="auto"/>
              <w:ind w:left="0" w:righ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22C" w:rsidRDefault="00C0122C">
            <w:pPr>
              <w:spacing w:line="276" w:lineRule="auto"/>
              <w:ind w:firstLine="0"/>
              <w:rPr>
                <w:rFonts w:ascii="Times New Roman" w:hAnsi="Times New Roman" w:cs="Times New Roman"/>
                <w:iCs/>
                <w:color w:val="000000"/>
                <w:sz w:val="24"/>
                <w:szCs w:val="24"/>
              </w:rPr>
            </w:pPr>
            <w:r>
              <w:rPr>
                <w:rFonts w:ascii="Times New Roman" w:hAnsi="Times New Roman" w:cs="Times New Roman"/>
                <w:sz w:val="24"/>
                <w:szCs w:val="24"/>
              </w:rPr>
              <w:t>Экспериментальная часть (Выполнение научно- исследовательских заданий)</w:t>
            </w:r>
          </w:p>
        </w:tc>
        <w:tc>
          <w:tcPr>
            <w:tcW w:w="45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22C" w:rsidRDefault="00C0122C" w:rsidP="00C0122C">
            <w:pPr>
              <w:pStyle w:val="a"/>
              <w:numPr>
                <w:ilvl w:val="0"/>
                <w:numId w:val="30"/>
              </w:numPr>
              <w:shd w:val="clear" w:color="auto" w:fill="auto"/>
              <w:adjustRightInd/>
              <w:spacing w:before="0" w:after="0" w:line="276" w:lineRule="auto"/>
              <w:ind w:left="0" w:right="0" w:firstLine="0"/>
              <w:jc w:val="both"/>
              <w:rPr>
                <w:color w:val="000000"/>
                <w:szCs w:val="24"/>
              </w:rPr>
            </w:pPr>
            <w:r>
              <w:rPr>
                <w:color w:val="000000"/>
                <w:szCs w:val="24"/>
              </w:rPr>
              <w:t>Сбор исходных данных.</w:t>
            </w:r>
          </w:p>
          <w:p w:rsidR="00C0122C" w:rsidRDefault="00C0122C" w:rsidP="00C0122C">
            <w:pPr>
              <w:pStyle w:val="a"/>
              <w:numPr>
                <w:ilvl w:val="0"/>
                <w:numId w:val="30"/>
              </w:numPr>
              <w:shd w:val="clear" w:color="auto" w:fill="auto"/>
              <w:adjustRightInd/>
              <w:spacing w:before="0" w:after="0" w:line="276" w:lineRule="auto"/>
              <w:ind w:left="0" w:right="0" w:firstLine="0"/>
              <w:jc w:val="both"/>
              <w:rPr>
                <w:color w:val="000000"/>
                <w:szCs w:val="24"/>
              </w:rPr>
            </w:pPr>
            <w:r>
              <w:rPr>
                <w:color w:val="000000"/>
                <w:szCs w:val="24"/>
              </w:rPr>
              <w:t>Изучение литературы и другого информационного материала по теме практики;</w:t>
            </w:r>
          </w:p>
          <w:p w:rsidR="00C0122C" w:rsidRDefault="00C0122C" w:rsidP="00C0122C">
            <w:pPr>
              <w:pStyle w:val="a"/>
              <w:numPr>
                <w:ilvl w:val="0"/>
                <w:numId w:val="30"/>
              </w:numPr>
              <w:shd w:val="clear" w:color="auto" w:fill="auto"/>
              <w:adjustRightInd/>
              <w:spacing w:before="0" w:after="0" w:line="276" w:lineRule="auto"/>
              <w:ind w:left="0" w:right="0" w:firstLine="0"/>
              <w:jc w:val="both"/>
              <w:rPr>
                <w:color w:val="000000"/>
                <w:szCs w:val="24"/>
              </w:rPr>
            </w:pPr>
            <w:r>
              <w:rPr>
                <w:color w:val="000000"/>
                <w:szCs w:val="24"/>
              </w:rPr>
              <w:t>Анализ опыта исследования процессов на предприятии, фирме, органе управления;</w:t>
            </w:r>
          </w:p>
          <w:p w:rsidR="00C0122C" w:rsidRDefault="00C0122C" w:rsidP="00C0122C">
            <w:pPr>
              <w:pStyle w:val="a"/>
              <w:numPr>
                <w:ilvl w:val="0"/>
                <w:numId w:val="30"/>
              </w:numPr>
              <w:shd w:val="clear" w:color="auto" w:fill="auto"/>
              <w:adjustRightInd/>
              <w:spacing w:before="0" w:after="0" w:line="276" w:lineRule="auto"/>
              <w:ind w:left="0" w:right="0" w:firstLine="0"/>
              <w:jc w:val="both"/>
              <w:rPr>
                <w:color w:val="000000"/>
                <w:szCs w:val="24"/>
              </w:rPr>
            </w:pPr>
            <w:r>
              <w:rPr>
                <w:color w:val="000000"/>
                <w:szCs w:val="24"/>
              </w:rPr>
              <w:t xml:space="preserve">Изучение и практическое использование используемых информационных технологий организации (подразделения), имеемых баз данных, хранилищ данных, организации их администрирования. </w:t>
            </w:r>
          </w:p>
          <w:p w:rsidR="00C0122C" w:rsidRDefault="00C0122C" w:rsidP="00C0122C">
            <w:pPr>
              <w:pStyle w:val="a"/>
              <w:numPr>
                <w:ilvl w:val="0"/>
                <w:numId w:val="30"/>
              </w:numPr>
              <w:shd w:val="clear" w:color="auto" w:fill="auto"/>
              <w:adjustRightInd/>
              <w:spacing w:before="0" w:after="0" w:line="276" w:lineRule="auto"/>
              <w:ind w:left="0" w:right="0" w:firstLine="0"/>
              <w:jc w:val="both"/>
              <w:rPr>
                <w:color w:val="000000"/>
                <w:szCs w:val="24"/>
              </w:rPr>
            </w:pPr>
            <w:r>
              <w:rPr>
                <w:color w:val="000000"/>
                <w:szCs w:val="24"/>
              </w:rPr>
              <w:t>Формулировка задач исследования (предложенных кейсов, научно-исследовательских задач, частных задач проектирования, задач, связанных с выполнением ВКР, выполняемых НИР и ОКР).</w:t>
            </w:r>
          </w:p>
          <w:p w:rsidR="00C0122C" w:rsidRDefault="00C0122C" w:rsidP="00C0122C">
            <w:pPr>
              <w:pStyle w:val="a"/>
              <w:numPr>
                <w:ilvl w:val="0"/>
                <w:numId w:val="30"/>
              </w:numPr>
              <w:shd w:val="clear" w:color="auto" w:fill="auto"/>
              <w:adjustRightInd/>
              <w:spacing w:before="0" w:after="0" w:line="276" w:lineRule="auto"/>
              <w:ind w:left="0" w:right="0" w:firstLine="0"/>
              <w:jc w:val="both"/>
              <w:rPr>
                <w:color w:val="000000"/>
                <w:szCs w:val="24"/>
              </w:rPr>
            </w:pPr>
            <w:r>
              <w:rPr>
                <w:color w:val="000000"/>
                <w:szCs w:val="24"/>
              </w:rPr>
              <w:t>Построение математических, описательных, машинных моделей.</w:t>
            </w:r>
          </w:p>
          <w:p w:rsidR="00C0122C" w:rsidRDefault="00C0122C" w:rsidP="00C0122C">
            <w:pPr>
              <w:pStyle w:val="a"/>
              <w:numPr>
                <w:ilvl w:val="0"/>
                <w:numId w:val="30"/>
              </w:numPr>
              <w:shd w:val="clear" w:color="auto" w:fill="auto"/>
              <w:adjustRightInd/>
              <w:spacing w:before="0" w:after="0" w:line="276" w:lineRule="auto"/>
              <w:ind w:left="0" w:right="0" w:firstLine="0"/>
              <w:jc w:val="both"/>
              <w:rPr>
                <w:color w:val="000000"/>
                <w:szCs w:val="24"/>
              </w:rPr>
            </w:pPr>
            <w:r>
              <w:rPr>
                <w:color w:val="000000"/>
                <w:szCs w:val="24"/>
              </w:rPr>
              <w:t>Проведение экспериментов с моделями (исследование свойств процесса (системы))</w:t>
            </w:r>
          </w:p>
          <w:p w:rsidR="00C0122C" w:rsidRDefault="00C0122C" w:rsidP="00C0122C">
            <w:pPr>
              <w:pStyle w:val="a"/>
              <w:numPr>
                <w:ilvl w:val="0"/>
                <w:numId w:val="30"/>
              </w:numPr>
              <w:shd w:val="clear" w:color="auto" w:fill="auto"/>
              <w:adjustRightInd/>
              <w:spacing w:before="0" w:after="0" w:line="276" w:lineRule="auto"/>
              <w:ind w:left="0" w:right="0" w:firstLine="0"/>
              <w:jc w:val="both"/>
              <w:rPr>
                <w:szCs w:val="24"/>
                <w:shd w:val="clear" w:color="auto" w:fill="FFFF00"/>
              </w:rPr>
            </w:pPr>
            <w:r>
              <w:rPr>
                <w:color w:val="000000"/>
                <w:szCs w:val="24"/>
              </w:rPr>
              <w:t>Выполнение задач и поручений руководителя практики от организации, фирмы.</w:t>
            </w:r>
          </w:p>
          <w:p w:rsidR="00C0122C" w:rsidRDefault="00C0122C" w:rsidP="00C0122C">
            <w:pPr>
              <w:pStyle w:val="a"/>
              <w:numPr>
                <w:ilvl w:val="0"/>
                <w:numId w:val="30"/>
              </w:numPr>
              <w:shd w:val="clear" w:color="auto" w:fill="auto"/>
              <w:adjustRightInd/>
              <w:spacing w:before="0" w:after="0" w:line="276" w:lineRule="auto"/>
              <w:ind w:left="0" w:right="0" w:firstLine="0"/>
              <w:jc w:val="both"/>
              <w:rPr>
                <w:szCs w:val="24"/>
                <w:shd w:val="clear" w:color="auto" w:fill="FFFF00"/>
              </w:rPr>
            </w:pPr>
            <w:r>
              <w:rPr>
                <w:color w:val="000000"/>
                <w:szCs w:val="24"/>
              </w:rPr>
              <w:t>Выполнение частных задач практики, связанных с изучением предприятия, фирмы.</w:t>
            </w:r>
          </w:p>
          <w:p w:rsidR="00C0122C" w:rsidRDefault="00C0122C" w:rsidP="00C0122C">
            <w:pPr>
              <w:pStyle w:val="a"/>
              <w:numPr>
                <w:ilvl w:val="0"/>
                <w:numId w:val="30"/>
              </w:numPr>
              <w:shd w:val="clear" w:color="auto" w:fill="auto"/>
              <w:adjustRightInd/>
              <w:spacing w:before="0" w:after="0" w:line="276" w:lineRule="auto"/>
              <w:ind w:left="0" w:right="0" w:firstLine="0"/>
              <w:jc w:val="both"/>
              <w:rPr>
                <w:szCs w:val="24"/>
                <w:shd w:val="clear" w:color="auto" w:fill="FFFF00"/>
              </w:rPr>
            </w:pPr>
            <w:r>
              <w:rPr>
                <w:color w:val="000000"/>
                <w:szCs w:val="24"/>
              </w:rPr>
              <w:t>Дублирование обязанностей по должности в ИТ</w:t>
            </w:r>
          </w:p>
        </w:tc>
      </w:tr>
      <w:tr w:rsidR="00C0122C" w:rsidTr="00C0122C">
        <w:tc>
          <w:tcPr>
            <w:tcW w:w="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76" w:lineRule="auto"/>
              <w:ind w:left="0" w:righ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22C" w:rsidRDefault="00C0122C">
            <w:pPr>
              <w:spacing w:line="276" w:lineRule="auto"/>
              <w:ind w:firstLine="0"/>
              <w:rPr>
                <w:rFonts w:ascii="Times New Roman" w:hAnsi="Times New Roman" w:cs="Times New Roman"/>
                <w:sz w:val="24"/>
                <w:szCs w:val="24"/>
                <w:shd w:val="clear" w:color="auto" w:fill="FFFF00"/>
              </w:rPr>
            </w:pPr>
            <w:r>
              <w:rPr>
                <w:rFonts w:ascii="Times New Roman" w:hAnsi="Times New Roman" w:cs="Times New Roman"/>
                <w:sz w:val="24"/>
                <w:szCs w:val="24"/>
              </w:rPr>
              <w:t xml:space="preserve">Обработка и анализ полученной информации в ходе выполненного эксперимента (Сбор, обработка, систематизация и обобщение научно-технической информации по теме научного исследования), внедрение полученных результатов, их описание </w:t>
            </w:r>
          </w:p>
        </w:tc>
        <w:tc>
          <w:tcPr>
            <w:tcW w:w="45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22C" w:rsidRDefault="00C0122C" w:rsidP="00C0122C">
            <w:pPr>
              <w:pStyle w:val="a"/>
              <w:numPr>
                <w:ilvl w:val="0"/>
                <w:numId w:val="31"/>
              </w:numPr>
              <w:shd w:val="clear" w:color="auto" w:fill="auto"/>
              <w:adjustRightInd/>
              <w:spacing w:before="0" w:after="0" w:line="276" w:lineRule="auto"/>
              <w:ind w:left="0" w:right="0" w:firstLine="0"/>
              <w:jc w:val="both"/>
              <w:rPr>
                <w:iCs/>
                <w:color w:val="000000"/>
                <w:szCs w:val="24"/>
              </w:rPr>
            </w:pPr>
            <w:r>
              <w:rPr>
                <w:color w:val="000000"/>
                <w:spacing w:val="-6"/>
                <w:szCs w:val="24"/>
              </w:rPr>
              <w:t>Обработка результатов моделирования, имеемой статистической выборки с использованием ИКТ.</w:t>
            </w:r>
          </w:p>
          <w:p w:rsidR="00C0122C" w:rsidRDefault="00C0122C" w:rsidP="00C0122C">
            <w:pPr>
              <w:pStyle w:val="a"/>
              <w:numPr>
                <w:ilvl w:val="0"/>
                <w:numId w:val="31"/>
              </w:numPr>
              <w:shd w:val="clear" w:color="auto" w:fill="auto"/>
              <w:adjustRightInd/>
              <w:spacing w:before="0" w:after="0" w:line="276" w:lineRule="auto"/>
              <w:ind w:left="0" w:right="0" w:firstLine="0"/>
              <w:jc w:val="both"/>
              <w:rPr>
                <w:iCs/>
                <w:color w:val="000000"/>
                <w:szCs w:val="24"/>
              </w:rPr>
            </w:pPr>
            <w:r>
              <w:rPr>
                <w:color w:val="000000"/>
                <w:spacing w:val="-6"/>
                <w:szCs w:val="24"/>
              </w:rPr>
              <w:t>Проведение тестирования, верификации разработанных (предложенных) моделей.</w:t>
            </w:r>
          </w:p>
          <w:p w:rsidR="00C0122C" w:rsidRDefault="00C0122C" w:rsidP="00C0122C">
            <w:pPr>
              <w:pStyle w:val="a"/>
              <w:numPr>
                <w:ilvl w:val="0"/>
                <w:numId w:val="31"/>
              </w:numPr>
              <w:shd w:val="clear" w:color="auto" w:fill="auto"/>
              <w:adjustRightInd/>
              <w:spacing w:before="0" w:after="0" w:line="276" w:lineRule="auto"/>
              <w:ind w:left="0" w:right="0" w:firstLine="0"/>
              <w:jc w:val="both"/>
              <w:rPr>
                <w:iCs/>
                <w:color w:val="000000"/>
                <w:szCs w:val="24"/>
              </w:rPr>
            </w:pPr>
            <w:r>
              <w:rPr>
                <w:color w:val="000000"/>
                <w:spacing w:val="-6"/>
                <w:szCs w:val="24"/>
              </w:rPr>
              <w:t>Описание результатов моделирования, проектирования, обследования, консалтинга. Обобщение полученных результатов и их интерпретация. Выявление свойств исследуемых процессов и систем.</w:t>
            </w:r>
          </w:p>
          <w:p w:rsidR="00C0122C" w:rsidRDefault="00C0122C" w:rsidP="00C0122C">
            <w:pPr>
              <w:pStyle w:val="a"/>
              <w:numPr>
                <w:ilvl w:val="0"/>
                <w:numId w:val="31"/>
              </w:numPr>
              <w:shd w:val="clear" w:color="auto" w:fill="auto"/>
              <w:adjustRightInd/>
              <w:spacing w:before="0" w:after="0" w:line="276" w:lineRule="auto"/>
              <w:ind w:left="0" w:right="0" w:firstLine="0"/>
              <w:jc w:val="both"/>
              <w:rPr>
                <w:iCs/>
                <w:color w:val="000000"/>
                <w:szCs w:val="24"/>
              </w:rPr>
            </w:pPr>
            <w:r>
              <w:rPr>
                <w:color w:val="000000"/>
                <w:spacing w:val="-6"/>
                <w:szCs w:val="24"/>
              </w:rPr>
              <w:t>Выработка рекомендаций по внедрению, использованию полученных результатов, применения предложенных инноваций.</w:t>
            </w:r>
          </w:p>
          <w:p w:rsidR="00C0122C" w:rsidRDefault="00C0122C" w:rsidP="00C0122C">
            <w:pPr>
              <w:pStyle w:val="a"/>
              <w:numPr>
                <w:ilvl w:val="0"/>
                <w:numId w:val="31"/>
              </w:numPr>
              <w:shd w:val="clear" w:color="auto" w:fill="auto"/>
              <w:adjustRightInd/>
              <w:spacing w:before="0" w:after="0" w:line="276" w:lineRule="auto"/>
              <w:ind w:left="0" w:right="0" w:firstLine="0"/>
              <w:jc w:val="both"/>
              <w:rPr>
                <w:szCs w:val="24"/>
                <w:shd w:val="clear" w:color="auto" w:fill="FFFF00"/>
              </w:rPr>
            </w:pPr>
            <w:r>
              <w:rPr>
                <w:color w:val="000000"/>
                <w:szCs w:val="24"/>
              </w:rPr>
              <w:t>Выполнение задач и поручений руководителя практики от организации, фирмы.</w:t>
            </w:r>
          </w:p>
          <w:p w:rsidR="00C0122C" w:rsidRDefault="00C0122C" w:rsidP="00C0122C">
            <w:pPr>
              <w:pStyle w:val="a"/>
              <w:numPr>
                <w:ilvl w:val="0"/>
                <w:numId w:val="31"/>
              </w:numPr>
              <w:shd w:val="clear" w:color="auto" w:fill="auto"/>
              <w:adjustRightInd/>
              <w:spacing w:before="0" w:after="0" w:line="276" w:lineRule="auto"/>
              <w:ind w:left="0" w:right="0" w:firstLine="0"/>
              <w:jc w:val="both"/>
              <w:rPr>
                <w:szCs w:val="24"/>
                <w:shd w:val="clear" w:color="auto" w:fill="FFFF00"/>
              </w:rPr>
            </w:pPr>
            <w:r>
              <w:rPr>
                <w:color w:val="000000"/>
                <w:szCs w:val="24"/>
              </w:rPr>
              <w:t>Выполнение частных задач практики, связанных с изучением предприятия, фирмы.</w:t>
            </w:r>
          </w:p>
          <w:p w:rsidR="00C0122C" w:rsidRDefault="00C0122C" w:rsidP="00C0122C">
            <w:pPr>
              <w:pStyle w:val="a"/>
              <w:numPr>
                <w:ilvl w:val="0"/>
                <w:numId w:val="31"/>
              </w:numPr>
              <w:shd w:val="clear" w:color="auto" w:fill="auto"/>
              <w:adjustRightInd/>
              <w:spacing w:before="0" w:after="0" w:line="276" w:lineRule="auto"/>
              <w:ind w:left="0" w:right="0" w:firstLine="0"/>
              <w:jc w:val="both"/>
              <w:rPr>
                <w:iCs/>
                <w:color w:val="000000"/>
                <w:szCs w:val="24"/>
              </w:rPr>
            </w:pPr>
            <w:r>
              <w:rPr>
                <w:color w:val="000000"/>
                <w:szCs w:val="24"/>
              </w:rPr>
              <w:t>Дублирование обязанностей по должности в ИТ</w:t>
            </w:r>
          </w:p>
        </w:tc>
      </w:tr>
      <w:tr w:rsidR="00C0122C" w:rsidTr="00C0122C">
        <w:tc>
          <w:tcPr>
            <w:tcW w:w="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76" w:lineRule="auto"/>
              <w:ind w:left="0" w:righ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22C" w:rsidRDefault="00C0122C">
            <w:pPr>
              <w:spacing w:line="276" w:lineRule="auto"/>
              <w:ind w:firstLine="0"/>
              <w:rPr>
                <w:rFonts w:ascii="Times New Roman" w:hAnsi="Times New Roman" w:cs="Times New Roman"/>
                <w:b/>
                <w:sz w:val="24"/>
                <w:szCs w:val="24"/>
                <w:lang w:eastAsia="ru-RU"/>
              </w:rPr>
            </w:pPr>
            <w:r>
              <w:rPr>
                <w:rFonts w:ascii="Times New Roman" w:hAnsi="Times New Roman" w:cs="Times New Roman"/>
                <w:sz w:val="24"/>
                <w:szCs w:val="24"/>
              </w:rPr>
              <w:t>Подготовка отчета по теме выполненного научного исследования</w:t>
            </w:r>
          </w:p>
        </w:tc>
        <w:tc>
          <w:tcPr>
            <w:tcW w:w="45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22C" w:rsidRDefault="00C0122C" w:rsidP="00C0122C">
            <w:pPr>
              <w:pStyle w:val="a"/>
              <w:numPr>
                <w:ilvl w:val="0"/>
                <w:numId w:val="32"/>
              </w:numPr>
              <w:shd w:val="clear" w:color="auto" w:fill="auto"/>
              <w:adjustRightInd/>
              <w:spacing w:before="0" w:after="0" w:line="276" w:lineRule="auto"/>
              <w:ind w:left="0" w:right="0" w:firstLine="0"/>
              <w:jc w:val="both"/>
              <w:rPr>
                <w:rFonts w:eastAsia="Calibri"/>
                <w:color w:val="000000"/>
                <w:szCs w:val="24"/>
                <w:lang w:eastAsia="en-US"/>
              </w:rPr>
            </w:pPr>
            <w:r>
              <w:rPr>
                <w:color w:val="000000"/>
                <w:szCs w:val="24"/>
              </w:rPr>
              <w:t>Систематизация полученных знаний, умений, навыков;</w:t>
            </w:r>
          </w:p>
          <w:p w:rsidR="00C0122C" w:rsidRDefault="00C0122C" w:rsidP="00C0122C">
            <w:pPr>
              <w:pStyle w:val="a"/>
              <w:numPr>
                <w:ilvl w:val="0"/>
                <w:numId w:val="32"/>
              </w:numPr>
              <w:shd w:val="clear" w:color="auto" w:fill="auto"/>
              <w:adjustRightInd/>
              <w:spacing w:before="0" w:after="0" w:line="276" w:lineRule="auto"/>
              <w:ind w:left="0" w:right="0" w:firstLine="0"/>
              <w:jc w:val="both"/>
              <w:rPr>
                <w:color w:val="000000"/>
                <w:szCs w:val="24"/>
              </w:rPr>
            </w:pPr>
            <w:r>
              <w:rPr>
                <w:color w:val="000000"/>
                <w:szCs w:val="24"/>
              </w:rPr>
              <w:t>Оформление отчета, представление и защита отчета руководителю практики от организации.</w:t>
            </w:r>
          </w:p>
          <w:p w:rsidR="00C0122C" w:rsidRDefault="00C0122C" w:rsidP="00C0122C">
            <w:pPr>
              <w:pStyle w:val="a"/>
              <w:numPr>
                <w:ilvl w:val="0"/>
                <w:numId w:val="32"/>
              </w:numPr>
              <w:shd w:val="clear" w:color="auto" w:fill="auto"/>
              <w:adjustRightInd/>
              <w:spacing w:before="0" w:after="0" w:line="276" w:lineRule="auto"/>
              <w:ind w:left="0" w:right="0" w:firstLine="0"/>
              <w:jc w:val="both"/>
              <w:rPr>
                <w:color w:val="000000"/>
                <w:szCs w:val="24"/>
              </w:rPr>
            </w:pPr>
            <w:r>
              <w:rPr>
                <w:color w:val="000000"/>
                <w:szCs w:val="24"/>
              </w:rPr>
              <w:t xml:space="preserve">Получение отзыва от научного руководителя и от руководителя практики. </w:t>
            </w:r>
          </w:p>
          <w:p w:rsidR="00C0122C" w:rsidRDefault="00C0122C" w:rsidP="00C0122C">
            <w:pPr>
              <w:pStyle w:val="a"/>
              <w:numPr>
                <w:ilvl w:val="0"/>
                <w:numId w:val="32"/>
              </w:numPr>
              <w:shd w:val="clear" w:color="auto" w:fill="auto"/>
              <w:adjustRightInd/>
              <w:spacing w:before="0" w:after="0" w:line="276" w:lineRule="auto"/>
              <w:ind w:left="0" w:right="0" w:firstLine="0"/>
              <w:jc w:val="both"/>
              <w:rPr>
                <w:iCs/>
                <w:color w:val="000000"/>
                <w:szCs w:val="24"/>
              </w:rPr>
            </w:pPr>
            <w:r>
              <w:rPr>
                <w:color w:val="000000"/>
                <w:szCs w:val="24"/>
              </w:rPr>
              <w:t>Завершение всех поручений, работ, полученных документов.</w:t>
            </w:r>
          </w:p>
        </w:tc>
      </w:tr>
      <w:tr w:rsidR="00C0122C" w:rsidTr="00C0122C">
        <w:tc>
          <w:tcPr>
            <w:tcW w:w="8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76" w:lineRule="auto"/>
              <w:ind w:left="0" w:righ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22C" w:rsidRDefault="00C0122C">
            <w:pPr>
              <w:spacing w:line="276" w:lineRule="auto"/>
              <w:ind w:firstLine="0"/>
              <w:rPr>
                <w:rFonts w:ascii="Times New Roman" w:hAnsi="Times New Roman" w:cs="Times New Roman"/>
                <w:b/>
                <w:sz w:val="24"/>
                <w:szCs w:val="24"/>
              </w:rPr>
            </w:pPr>
            <w:r>
              <w:rPr>
                <w:rFonts w:ascii="Times New Roman" w:hAnsi="Times New Roman" w:cs="Times New Roman"/>
                <w:sz w:val="24"/>
                <w:szCs w:val="24"/>
              </w:rPr>
              <w:t>Защита отчета по практике</w:t>
            </w:r>
          </w:p>
        </w:tc>
        <w:tc>
          <w:tcPr>
            <w:tcW w:w="459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0122C" w:rsidRDefault="00C0122C" w:rsidP="00C0122C">
            <w:pPr>
              <w:pStyle w:val="a"/>
              <w:numPr>
                <w:ilvl w:val="0"/>
                <w:numId w:val="33"/>
              </w:numPr>
              <w:shd w:val="clear" w:color="auto" w:fill="auto"/>
              <w:adjustRightInd/>
              <w:spacing w:before="0" w:after="0" w:line="276" w:lineRule="auto"/>
              <w:ind w:left="0" w:right="0" w:firstLine="0"/>
              <w:jc w:val="both"/>
              <w:rPr>
                <w:color w:val="000000"/>
                <w:szCs w:val="24"/>
              </w:rPr>
            </w:pPr>
            <w:r>
              <w:rPr>
                <w:color w:val="000000"/>
                <w:szCs w:val="24"/>
              </w:rPr>
              <w:t>Промежуточное тестирование.</w:t>
            </w:r>
          </w:p>
          <w:p w:rsidR="00C0122C" w:rsidRDefault="00C0122C" w:rsidP="00C0122C">
            <w:pPr>
              <w:pStyle w:val="a"/>
              <w:numPr>
                <w:ilvl w:val="0"/>
                <w:numId w:val="33"/>
              </w:numPr>
              <w:shd w:val="clear" w:color="auto" w:fill="auto"/>
              <w:adjustRightInd/>
              <w:spacing w:before="0" w:after="0" w:line="276" w:lineRule="auto"/>
              <w:ind w:left="0" w:right="0" w:firstLine="0"/>
              <w:jc w:val="both"/>
              <w:rPr>
                <w:iCs/>
                <w:color w:val="000000"/>
                <w:szCs w:val="24"/>
              </w:rPr>
            </w:pPr>
            <w:r>
              <w:rPr>
                <w:color w:val="000000"/>
                <w:szCs w:val="24"/>
              </w:rPr>
              <w:t>Защита отчета по итогам за практику</w:t>
            </w:r>
          </w:p>
        </w:tc>
      </w:tr>
    </w:tbl>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C0122C" w:rsidRDefault="00C0122C" w:rsidP="00C0122C">
      <w:pPr>
        <w:ind w:firstLine="567"/>
        <w:rPr>
          <w:rFonts w:ascii="Times New Roman" w:eastAsia="Calibri" w:hAnsi="Times New Roman" w:cs="Times New Roman"/>
          <w:sz w:val="24"/>
          <w:szCs w:val="24"/>
        </w:rPr>
      </w:pPr>
    </w:p>
    <w:p w:rsidR="00C0122C" w:rsidRDefault="00C0122C" w:rsidP="00C0122C">
      <w:pPr>
        <w:ind w:firstLine="567"/>
        <w:rPr>
          <w:rFonts w:ascii="Times New Roman" w:hAnsi="Times New Roman" w:cs="Times New Roman"/>
          <w:sz w:val="24"/>
          <w:szCs w:val="24"/>
        </w:rPr>
      </w:pPr>
      <w:r>
        <w:rPr>
          <w:rFonts w:ascii="Times New Roman" w:hAnsi="Times New Roman" w:cs="Times New Roman"/>
          <w:sz w:val="24"/>
          <w:szCs w:val="24"/>
        </w:rPr>
        <w:t>В ходе практики используются следующие методы текущего контроля успеваемости обучающихся:</w:t>
      </w:r>
    </w:p>
    <w:p w:rsidR="00C0122C" w:rsidRDefault="00C0122C" w:rsidP="00C0122C">
      <w:pPr>
        <w:ind w:firstLine="567"/>
        <w:rPr>
          <w:rFonts w:ascii="Times New Roman" w:hAnsi="Times New Roman" w:cs="Times New Roman"/>
          <w:sz w:val="24"/>
          <w:szCs w:val="24"/>
        </w:rPr>
      </w:pPr>
      <w:r>
        <w:rPr>
          <w:rFonts w:ascii="Times New Roman" w:hAnsi="Times New Roman" w:cs="Times New Roman"/>
          <w:sz w:val="24"/>
          <w:szCs w:val="24"/>
        </w:rPr>
        <w:t>-контроль качества выполнения заданий, работоспособности разработанных программ, баз данных;</w:t>
      </w:r>
    </w:p>
    <w:p w:rsidR="00C0122C" w:rsidRDefault="00C0122C" w:rsidP="00C0122C">
      <w:pPr>
        <w:ind w:firstLine="567"/>
        <w:rPr>
          <w:rFonts w:ascii="Times New Roman" w:hAnsi="Times New Roman" w:cs="Times New Roman"/>
          <w:sz w:val="24"/>
          <w:szCs w:val="24"/>
        </w:rPr>
      </w:pPr>
      <w:r>
        <w:rPr>
          <w:rFonts w:ascii="Times New Roman" w:hAnsi="Times New Roman" w:cs="Times New Roman"/>
          <w:sz w:val="24"/>
          <w:szCs w:val="24"/>
        </w:rPr>
        <w:t>-защита выполненных заданий в виде их презентации, представления в текстовом и табличном процессорах.</w:t>
      </w:r>
    </w:p>
    <w:p w:rsidR="00C0122C" w:rsidRDefault="00C0122C" w:rsidP="00C0122C">
      <w:pPr>
        <w:pStyle w:val="2"/>
        <w:rPr>
          <w:rFonts w:ascii="Times New Roman" w:hAnsi="Times New Roman" w:cs="Times New Roman"/>
          <w:color w:val="auto"/>
          <w:sz w:val="24"/>
          <w:szCs w:val="24"/>
        </w:rPr>
      </w:pPr>
      <w:r>
        <w:rPr>
          <w:rFonts w:ascii="Times New Roman" w:hAnsi="Times New Roman" w:cs="Times New Roman"/>
          <w:color w:val="auto"/>
          <w:sz w:val="24"/>
          <w:szCs w:val="24"/>
        </w:rPr>
        <w:t>6.2. Промежуточная аттестация проводится в форме:</w:t>
      </w:r>
    </w:p>
    <w:p w:rsidR="00C0122C" w:rsidRDefault="00C0122C" w:rsidP="00C0122C">
      <w:pPr>
        <w:ind w:firstLine="567"/>
        <w:rPr>
          <w:rFonts w:ascii="Times New Roman" w:hAnsi="Times New Roman" w:cs="Times New Roman"/>
          <w:sz w:val="24"/>
          <w:szCs w:val="24"/>
        </w:rPr>
      </w:pPr>
      <w:r>
        <w:rPr>
          <w:rFonts w:ascii="Times New Roman" w:hAnsi="Times New Roman" w:cs="Times New Roman"/>
          <w:sz w:val="24"/>
          <w:szCs w:val="24"/>
        </w:rPr>
        <w:t>Составления и защиты отчета за практику. Защита отчета производится в устной форме путем доклада по результатам выполненных работ. Формой контроля по научно-исследовательской практике является дифференцированный зачет. За прохождение научно-исследовательской практики выставляется оценка в зачетной ведомости и согласовывается с научным руководителем аспиранта. Оценка по научно-исследовательской практике приравнивается к оценкам по теоретическим дисциплинам и учитывается на промежуточной аттестации аспиранта. Аспиранты, не выполнившие программы практик по уважительной причине, направляются на практику повторно по индивидуальному плану. Аспиранты, не выполнившие программы практик без уважительной причины или не прошедшие промежуточную аттестацию по практике, считаются имеющими академическую задолженность.</w:t>
      </w:r>
    </w:p>
    <w:p w:rsidR="00C0122C" w:rsidRDefault="00C0122C" w:rsidP="00C0122C">
      <w:pPr>
        <w:rPr>
          <w:rFonts w:ascii="Times New Roman" w:hAnsi="Times New Roman" w:cs="Times New Roman"/>
          <w:sz w:val="24"/>
          <w:szCs w:val="24"/>
        </w:rPr>
      </w:pPr>
    </w:p>
    <w:p w:rsidR="00C0122C" w:rsidRDefault="00C0122C" w:rsidP="00C0122C">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C0122C" w:rsidRDefault="00C0122C" w:rsidP="00C0122C">
      <w:pPr>
        <w:rPr>
          <w:rFonts w:ascii="Times New Roman" w:hAnsi="Times New Roman" w:cs="Times New Roman"/>
          <w:sz w:val="24"/>
          <w:szCs w:val="24"/>
        </w:rPr>
      </w:pPr>
    </w:p>
    <w:p w:rsidR="00C0122C" w:rsidRDefault="00C0122C" w:rsidP="00C0122C">
      <w:pPr>
        <w:pStyle w:val="a"/>
        <w:numPr>
          <w:ilvl w:val="0"/>
          <w:numId w:val="34"/>
        </w:numPr>
        <w:shd w:val="clear" w:color="auto" w:fill="auto"/>
        <w:adjustRightInd/>
        <w:spacing w:before="0" w:after="0"/>
        <w:ind w:right="0"/>
        <w:jc w:val="both"/>
        <w:rPr>
          <w:szCs w:val="24"/>
        </w:rPr>
      </w:pPr>
      <w:proofErr w:type="spellStart"/>
      <w:r>
        <w:rPr>
          <w:szCs w:val="24"/>
        </w:rPr>
        <w:lastRenderedPageBreak/>
        <w:t>Избачков</w:t>
      </w:r>
      <w:proofErr w:type="spellEnd"/>
      <w:r>
        <w:rPr>
          <w:szCs w:val="24"/>
        </w:rPr>
        <w:t xml:space="preserve"> Ю., Петров В., Васильев А., </w:t>
      </w:r>
      <w:proofErr w:type="spellStart"/>
      <w:r>
        <w:rPr>
          <w:szCs w:val="24"/>
        </w:rPr>
        <w:t>Телина</w:t>
      </w:r>
      <w:proofErr w:type="spellEnd"/>
      <w:r>
        <w:rPr>
          <w:szCs w:val="24"/>
        </w:rPr>
        <w:t xml:space="preserve"> И. </w:t>
      </w:r>
      <w:hyperlink r:id="rId24" w:history="1">
        <w:r>
          <w:rPr>
            <w:rStyle w:val="a5"/>
            <w:szCs w:val="24"/>
          </w:rPr>
          <w:t>Информационные системы: Учебник для вузов. 3-е изд.</w:t>
        </w:r>
      </w:hyperlink>
      <w:r>
        <w:rPr>
          <w:szCs w:val="24"/>
        </w:rPr>
        <w:t xml:space="preserve"> [Электронный ресурс] . - СПб</w:t>
      </w:r>
      <w:proofErr w:type="gramStart"/>
      <w:r>
        <w:rPr>
          <w:szCs w:val="24"/>
        </w:rPr>
        <w:t>. :</w:t>
      </w:r>
      <w:proofErr w:type="gramEnd"/>
      <w:r>
        <w:rPr>
          <w:szCs w:val="24"/>
        </w:rPr>
        <w:t xml:space="preserve"> Питер, 2010, 544 с.</w:t>
      </w:r>
    </w:p>
    <w:p w:rsidR="00C0122C" w:rsidRDefault="00C0122C" w:rsidP="00C0122C">
      <w:pPr>
        <w:pStyle w:val="a"/>
        <w:numPr>
          <w:ilvl w:val="0"/>
          <w:numId w:val="34"/>
        </w:numPr>
        <w:shd w:val="clear" w:color="auto" w:fill="auto"/>
        <w:adjustRightInd/>
        <w:spacing w:before="0" w:after="0"/>
        <w:ind w:right="0"/>
        <w:jc w:val="both"/>
        <w:rPr>
          <w:szCs w:val="24"/>
        </w:rPr>
      </w:pPr>
      <w:r>
        <w:rPr>
          <w:szCs w:val="24"/>
        </w:rPr>
        <w:t xml:space="preserve">Крылова Г.Д. </w:t>
      </w:r>
      <w:hyperlink r:id="rId25" w:history="1">
        <w:r>
          <w:rPr>
            <w:rStyle w:val="a5"/>
            <w:szCs w:val="24"/>
          </w:rPr>
          <w:t>Основы стандартизации, сертификации, метрологии: учебник</w:t>
        </w:r>
      </w:hyperlink>
      <w:r>
        <w:rPr>
          <w:szCs w:val="24"/>
        </w:rPr>
        <w:t xml:space="preserve"> [Электронный ресурс] </w:t>
      </w:r>
      <w:r>
        <w:rPr>
          <w:b/>
          <w:bCs/>
          <w:szCs w:val="24"/>
        </w:rPr>
        <w:t xml:space="preserve">- </w:t>
      </w:r>
      <w:r>
        <w:rPr>
          <w:szCs w:val="24"/>
        </w:rPr>
        <w:t xml:space="preserve"> М. : </w:t>
      </w:r>
      <w:proofErr w:type="spellStart"/>
      <w:r>
        <w:rPr>
          <w:szCs w:val="24"/>
        </w:rPr>
        <w:t>Юнити</w:t>
      </w:r>
      <w:proofErr w:type="spellEnd"/>
      <w:r>
        <w:rPr>
          <w:szCs w:val="24"/>
        </w:rPr>
        <w:t>, 2012, 671 с.</w:t>
      </w:r>
    </w:p>
    <w:p w:rsidR="00C0122C" w:rsidRDefault="00C0122C" w:rsidP="00C0122C">
      <w:pPr>
        <w:pStyle w:val="a"/>
        <w:numPr>
          <w:ilvl w:val="0"/>
          <w:numId w:val="34"/>
        </w:numPr>
        <w:shd w:val="clear" w:color="auto" w:fill="auto"/>
        <w:adjustRightInd/>
        <w:spacing w:before="0" w:after="0"/>
        <w:ind w:right="0"/>
        <w:jc w:val="both"/>
        <w:rPr>
          <w:szCs w:val="24"/>
        </w:rPr>
      </w:pPr>
      <w:r>
        <w:rPr>
          <w:szCs w:val="24"/>
        </w:rPr>
        <w:t xml:space="preserve">Кузнецов И.Н.  </w:t>
      </w:r>
      <w:hyperlink r:id="rId26" w:history="1">
        <w:r>
          <w:rPr>
            <w:rStyle w:val="a5"/>
            <w:szCs w:val="24"/>
          </w:rPr>
          <w:t>Бизнес-безопасность, 3-е изд.</w:t>
        </w:r>
      </w:hyperlink>
      <w:r>
        <w:rPr>
          <w:szCs w:val="24"/>
        </w:rPr>
        <w:t xml:space="preserve"> </w:t>
      </w:r>
      <w:r>
        <w:rPr>
          <w:b/>
          <w:bCs/>
          <w:szCs w:val="24"/>
        </w:rPr>
        <w:t xml:space="preserve">- </w:t>
      </w:r>
      <w:r>
        <w:rPr>
          <w:szCs w:val="24"/>
        </w:rPr>
        <w:t xml:space="preserve"> М. : Дашков и К°, 2012, 416 с. </w:t>
      </w:r>
    </w:p>
    <w:p w:rsidR="00C0122C" w:rsidRDefault="00C0122C" w:rsidP="00C0122C">
      <w:pPr>
        <w:pStyle w:val="a"/>
        <w:numPr>
          <w:ilvl w:val="0"/>
          <w:numId w:val="34"/>
        </w:numPr>
        <w:shd w:val="clear" w:color="auto" w:fill="auto"/>
        <w:adjustRightInd/>
        <w:spacing w:before="0" w:after="0"/>
        <w:ind w:right="0"/>
        <w:jc w:val="both"/>
        <w:rPr>
          <w:szCs w:val="24"/>
        </w:rPr>
      </w:pPr>
      <w:r>
        <w:rPr>
          <w:szCs w:val="24"/>
        </w:rPr>
        <w:t xml:space="preserve">Кобелев О.А.  </w:t>
      </w:r>
      <w:hyperlink r:id="rId27" w:history="1">
        <w:r>
          <w:rPr>
            <w:rStyle w:val="a5"/>
            <w:szCs w:val="24"/>
          </w:rPr>
          <w:t xml:space="preserve">Электронная коммерция: Учебное пособие, 3-е изд., </w:t>
        </w:r>
        <w:proofErr w:type="spellStart"/>
        <w:r>
          <w:rPr>
            <w:rStyle w:val="a5"/>
            <w:szCs w:val="24"/>
          </w:rPr>
          <w:t>перераб</w:t>
        </w:r>
        <w:proofErr w:type="spellEnd"/>
        <w:r>
          <w:rPr>
            <w:rStyle w:val="a5"/>
            <w:szCs w:val="24"/>
          </w:rPr>
          <w:t>. и доп.</w:t>
        </w:r>
      </w:hyperlink>
      <w:r>
        <w:rPr>
          <w:szCs w:val="24"/>
        </w:rPr>
        <w:t xml:space="preserve"> [Электронный ресурс]  - М. : Дашков и К°, 2008, 684 с. </w:t>
      </w:r>
    </w:p>
    <w:p w:rsidR="00C0122C" w:rsidRDefault="00C0122C" w:rsidP="00C0122C">
      <w:pPr>
        <w:jc w:val="center"/>
        <w:rPr>
          <w:rFonts w:ascii="Times New Roman" w:hAnsi="Times New Roman" w:cs="Times New Roman"/>
          <w:b/>
          <w:bCs/>
          <w:sz w:val="24"/>
          <w:szCs w:val="24"/>
        </w:rPr>
      </w:pPr>
    </w:p>
    <w:p w:rsidR="00C0122C" w:rsidRDefault="00C0122C" w:rsidP="00C0122C">
      <w:pPr>
        <w:jc w:val="center"/>
        <w:rPr>
          <w:rFonts w:ascii="Times New Roman" w:hAnsi="Times New Roman" w:cs="Times New Roman"/>
          <w:b/>
          <w:bCs/>
          <w:sz w:val="24"/>
          <w:szCs w:val="24"/>
        </w:rPr>
      </w:pPr>
    </w:p>
    <w:p w:rsidR="00C0122C" w:rsidRDefault="00C0122C" w:rsidP="00C0122C">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ПРОГРАММЫ НАУЧНЫХ ИССЛЕДОВАНИЙ </w:t>
      </w:r>
    </w:p>
    <w:p w:rsidR="00C0122C" w:rsidRDefault="00C0122C" w:rsidP="00C0122C">
      <w:pPr>
        <w:ind w:right="-284" w:firstLine="567"/>
        <w:jc w:val="center"/>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3.В.</w:t>
      </w:r>
      <w:proofErr w:type="gramEnd"/>
      <w:r>
        <w:rPr>
          <w:rFonts w:ascii="Times New Roman" w:hAnsi="Times New Roman" w:cs="Times New Roman"/>
          <w:sz w:val="24"/>
          <w:szCs w:val="24"/>
        </w:rPr>
        <w:t xml:space="preserve">01(Н). Научно-исследовательская деятельность </w:t>
      </w:r>
    </w:p>
    <w:p w:rsidR="00C0122C" w:rsidRDefault="00C0122C" w:rsidP="00C0122C">
      <w:pPr>
        <w:rPr>
          <w:rFonts w:ascii="Times New Roman" w:hAnsi="Times New Roman" w:cs="Times New Roman"/>
          <w:sz w:val="24"/>
          <w:szCs w:val="24"/>
        </w:rPr>
      </w:pPr>
    </w:p>
    <w:p w:rsidR="00C0122C" w:rsidRDefault="00C0122C" w:rsidP="00C0122C">
      <w:pPr>
        <w:ind w:firstLine="567"/>
        <w:rPr>
          <w:rFonts w:ascii="Times New Roman" w:hAnsi="Times New Roman" w:cs="Times New Roman"/>
          <w:sz w:val="24"/>
          <w:szCs w:val="24"/>
        </w:rPr>
      </w:pPr>
      <w:r>
        <w:rPr>
          <w:rFonts w:ascii="Times New Roman" w:hAnsi="Times New Roman" w:cs="Times New Roman"/>
          <w:b/>
          <w:sz w:val="24"/>
          <w:szCs w:val="24"/>
        </w:rPr>
        <w:t xml:space="preserve">Автор: </w:t>
      </w:r>
      <w:r>
        <w:rPr>
          <w:rFonts w:ascii="Times New Roman" w:hAnsi="Times New Roman" w:cs="Times New Roman"/>
          <w:sz w:val="24"/>
          <w:szCs w:val="24"/>
        </w:rPr>
        <w:t>Доктор военных наук, кандидат технических наук, профессор, заведующий кафедрой бизнес-информатики Наумов Владимир Николаевич</w:t>
      </w:r>
    </w:p>
    <w:p w:rsidR="00C0122C" w:rsidRDefault="00C0122C" w:rsidP="00C0122C">
      <w:pPr>
        <w:jc w:val="left"/>
        <w:rPr>
          <w:rFonts w:ascii="Times New Roman" w:hAnsi="Times New Roman" w:cs="Times New Roman"/>
          <w:sz w:val="24"/>
          <w:szCs w:val="24"/>
        </w:rPr>
      </w:pPr>
    </w:p>
    <w:p w:rsidR="00C0122C" w:rsidRDefault="00C0122C" w:rsidP="00C0122C">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C0122C" w:rsidRDefault="00C0122C" w:rsidP="00C0122C">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C0122C" w:rsidRDefault="00C0122C" w:rsidP="00C0122C">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направленность: </w:t>
      </w:r>
      <w:r>
        <w:rPr>
          <w:rFonts w:ascii="Times New Roman" w:hAnsi="Times New Roman" w:cs="Times New Roman"/>
          <w:sz w:val="24"/>
          <w:szCs w:val="24"/>
          <w:lang w:eastAsia="ru-RU"/>
        </w:rPr>
        <w:t>«Управление в социальных и экономических системах»</w:t>
      </w:r>
    </w:p>
    <w:p w:rsidR="00C0122C" w:rsidRDefault="00C0122C" w:rsidP="00C0122C">
      <w:pPr>
        <w:rPr>
          <w:rFonts w:ascii="Times New Roman" w:hAnsi="Times New Roman" w:cs="Times New Roman"/>
          <w:sz w:val="24"/>
          <w:szCs w:val="24"/>
        </w:rPr>
      </w:pPr>
    </w:p>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C0122C" w:rsidRDefault="00C0122C" w:rsidP="00C0122C">
      <w:pPr>
        <w:rPr>
          <w:rFonts w:ascii="Times New Roman" w:hAnsi="Times New Roman" w:cs="Times New Roman"/>
          <w:sz w:val="24"/>
          <w:szCs w:val="24"/>
        </w:rPr>
      </w:pPr>
      <w:r>
        <w:rPr>
          <w:rFonts w:ascii="Times New Roman" w:hAnsi="Times New Roman" w:cs="Times New Roman"/>
          <w:sz w:val="24"/>
          <w:szCs w:val="24"/>
        </w:rPr>
        <w:t>Цель программы:</w:t>
      </w:r>
    </w:p>
    <w:p w:rsidR="00C0122C" w:rsidRDefault="00C0122C" w:rsidP="00C0122C">
      <w:pPr>
        <w:ind w:firstLine="567"/>
        <w:rPr>
          <w:rFonts w:ascii="Times New Roman" w:hAnsi="Times New Roman" w:cs="Times New Roman"/>
          <w:sz w:val="24"/>
          <w:szCs w:val="24"/>
        </w:rPr>
      </w:pPr>
      <w:r>
        <w:rPr>
          <w:rFonts w:ascii="Times New Roman" w:hAnsi="Times New Roman" w:cs="Times New Roman"/>
          <w:sz w:val="24"/>
          <w:szCs w:val="24"/>
        </w:rPr>
        <w:t>Программа обеспечивает овладение следующими компетенциями:</w:t>
      </w:r>
    </w:p>
    <w:p w:rsidR="00C0122C" w:rsidRDefault="00C0122C" w:rsidP="00C0122C">
      <w:pPr>
        <w:ind w:firstLine="567"/>
        <w:rPr>
          <w:rFonts w:ascii="Times New Roman" w:hAnsi="Times New Roman" w:cs="Times New Roman"/>
          <w:b/>
          <w:sz w:val="24"/>
          <w:szCs w:val="24"/>
        </w:rPr>
      </w:pPr>
    </w:p>
    <w:tbl>
      <w:tblPr>
        <w:tblW w:w="0" w:type="dxa"/>
        <w:tblInd w:w="221"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Код </w:t>
            </w:r>
          </w:p>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Наименование</w:t>
            </w:r>
          </w:p>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Код </w:t>
            </w:r>
          </w:p>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этапа </w:t>
            </w:r>
          </w:p>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освоения компетенции</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ОПК- 1</w:t>
            </w:r>
          </w:p>
          <w:p w:rsidR="00C0122C" w:rsidRDefault="00C0122C">
            <w:pPr>
              <w:spacing w:line="276" w:lineRule="auto"/>
              <w:ind w:firstLine="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 -1.1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формулировать проблему, проводить частные исследования, направленные на обоснование актуальности проблемы</w:t>
            </w:r>
          </w:p>
          <w:p w:rsidR="00C0122C" w:rsidRDefault="00C0122C">
            <w:pPr>
              <w:spacing w:line="276" w:lineRule="auto"/>
              <w:ind w:firstLine="0"/>
              <w:rPr>
                <w:rFonts w:ascii="Times New Roman" w:hAnsi="Times New Roman" w:cs="Times New Roman"/>
                <w:sz w:val="24"/>
                <w:szCs w:val="24"/>
              </w:rPr>
            </w:pP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ОПК-2</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ОПК-2.1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Владение элементами культуры научного исследования на базе использования современных инфокоммуникационных технологий</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ОПК-2.2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Формирование умений решать задачи научного исследования на базе системного анализа, использования </w:t>
            </w:r>
            <w:r>
              <w:rPr>
                <w:rFonts w:ascii="Times New Roman" w:hAnsi="Times New Roman" w:cs="Times New Roman"/>
                <w:sz w:val="24"/>
                <w:szCs w:val="24"/>
              </w:rPr>
              <w:lastRenderedPageBreak/>
              <w:t>современных инфокоммуникационных технологий, методов и технологий информационной безопасности</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ОПК-2.3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Формирование культуры научного исследования в процессе проведения научных исследований, выполнения научно-квалификационной работы</w:t>
            </w: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ОПК-3</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ОПК-3.1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ОПК-5</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ОПК-5.1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оценивать состояние исследуемой проблемы, наличие публикаций по объекту и предмету исследования, с учетом истории и методологии науки, использования исторического метода исследования</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ОПК-5.2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Способность оценивать состояние исследуемой проблемы, наличие публикаций по объекту и предмету исследования, с учетом системного подхода </w:t>
            </w:r>
            <w:r>
              <w:rPr>
                <w:rFonts w:ascii="Times New Roman" w:hAnsi="Times New Roman" w:cs="Times New Roman"/>
                <w:sz w:val="24"/>
                <w:szCs w:val="24"/>
              </w:rPr>
              <w:lastRenderedPageBreak/>
              <w:t>к исследованию, использования методов системного анализа</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ОПК-5.3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комплексно использовать различные методы и инструменты для анализа объекта и предмета исследования, выполнять постановки задач исследования</w:t>
            </w: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ОПК-6</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ОПК-6.1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представлять полученные результаты анализа проблемы для их апробации</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ОПК-6.3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Способность проводить анализ подготовленных материалов на </w:t>
            </w:r>
            <w:proofErr w:type="spellStart"/>
            <w:r>
              <w:rPr>
                <w:rFonts w:ascii="Times New Roman" w:hAnsi="Times New Roman" w:cs="Times New Roman"/>
                <w:sz w:val="24"/>
                <w:szCs w:val="24"/>
              </w:rPr>
              <w:t>антиплагиат</w:t>
            </w:r>
            <w:proofErr w:type="spellEnd"/>
            <w:r>
              <w:rPr>
                <w:rFonts w:ascii="Times New Roman" w:hAnsi="Times New Roman" w:cs="Times New Roman"/>
                <w:sz w:val="24"/>
                <w:szCs w:val="24"/>
              </w:rPr>
              <w:t>, подготавливать и представлять результаты научно-исследовательской деятельности с учетом соблюдения авторских прав</w:t>
            </w: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ОПК-7</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ОПК-7.1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проводить патентные исследования в области профессиональной деятельности</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ОПК-7.2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ПК-1</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использовать возможности ИКТ при решении задач системного анализа</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ПК-1.3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решать задачи системного анализа экономических систем,   математической экономики, эконометрики</w:t>
            </w: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ПК-2</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владеть способностью разработки критериев </w:t>
            </w:r>
            <w:r>
              <w:rPr>
                <w:rFonts w:ascii="Times New Roman" w:hAnsi="Times New Roman" w:cs="Times New Roman"/>
                <w:sz w:val="24"/>
                <w:szCs w:val="24"/>
              </w:rPr>
              <w:lastRenderedPageBreak/>
              <w:t>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ПК-2.1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Способность разработки критериев и моделей </w:t>
            </w:r>
            <w:r>
              <w:rPr>
                <w:rFonts w:ascii="Times New Roman" w:hAnsi="Times New Roman" w:cs="Times New Roman"/>
                <w:sz w:val="24"/>
                <w:szCs w:val="24"/>
              </w:rPr>
              <w:lastRenderedPageBreak/>
              <w:t>описания и оценки эффективности решения задач системного анализа</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ПК-2.2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ПК-3</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ПК-3.1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методами постановки задач системного анализа на основе исследования предметной области</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основными методами и алгоритмами прогнозирования и оценки эффективности, качества и надежности систем</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ПК-3.3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методами и алгоритмами прогнозирования и оценки эффективности, качества и надежности экономических систем в исследуемой предметной области</w:t>
            </w: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ПК-4</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ПК-4.1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современными программными средствами моделирования, обработки результатов экспериментов, средствами описания бизнес-процессов</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ПК-4.3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современными программными средствами моделирования, обработки результатов экспериментов, в том числе машинных экспериментов в области профессиональной деятельности</w:t>
            </w: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ПК-5</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ПК-5.1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ПК-5.2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задач оптимизации</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ПК-5.3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в условиях неопределенности и рисков, управления и обработки информации, проектирования и разработки математического и программного обеспечения систем</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ПК-5.4</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экономических систем и процессов</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владеть способностью проводить макроэкономические исследования, формулировать и решать задачи макроэкономического анализа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ПК-6.2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УК-1</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способностью к критическому анализу и оценке современных научных достижений, </w:t>
            </w:r>
            <w:r>
              <w:rPr>
                <w:rFonts w:ascii="Times New Roman" w:hAnsi="Times New Roman" w:cs="Times New Roman"/>
                <w:sz w:val="24"/>
                <w:szCs w:val="24"/>
              </w:rPr>
              <w:lastRenderedPageBreak/>
              <w:t>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УК-1.1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способность к оценке современных научных достижений, генерированию новых идей </w:t>
            </w:r>
            <w:r>
              <w:rPr>
                <w:rFonts w:ascii="Times New Roman" w:hAnsi="Times New Roman" w:cs="Times New Roman"/>
                <w:sz w:val="24"/>
                <w:szCs w:val="24"/>
              </w:rPr>
              <w:lastRenderedPageBreak/>
              <w:t>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УК-1.3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к критическому анализу и оценке современных научных достижений, генерированию новых инновационных решений в профессиональной области</w:t>
            </w: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УК-2</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УК-2.1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УК-2.3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проектировать и осуществлять комплексные исследования при решении задач в предметной области профессиональной деятельности, использовать результаты выполнения проектов в своей исследовательской работе</w:t>
            </w: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УК-3</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готовностью участвовать в работе российских и международных исследовательских коллективов по решению научных и научно-образовательных </w:t>
            </w:r>
            <w:r>
              <w:rPr>
                <w:rFonts w:ascii="Times New Roman" w:hAnsi="Times New Roman" w:cs="Times New Roman"/>
                <w:sz w:val="24"/>
                <w:szCs w:val="24"/>
              </w:rPr>
              <w:lastRenderedPageBreak/>
              <w:t>задач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УК-3.1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анализировать тематику работы исследовательских коллективов, возможности участия в их работе</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УК-3.2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Готовность к участию в работе исследовательских коллективов, представления своего </w:t>
            </w:r>
            <w:r>
              <w:rPr>
                <w:rFonts w:ascii="Times New Roman" w:hAnsi="Times New Roman" w:cs="Times New Roman"/>
                <w:sz w:val="24"/>
                <w:szCs w:val="24"/>
              </w:rPr>
              <w:lastRenderedPageBreak/>
              <w:t>резюме, оформления заявок на гранты</w:t>
            </w: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УК-4</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УК-4.1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готовность использовать знания государственного и иностранного языка в возможных  научных коммуникациях</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УК-4.2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готовность использовать современные методы и технологии научной коммуникации на государственном и иностранном языках в своей профессиональной деятельности</w:t>
            </w:r>
          </w:p>
        </w:tc>
      </w:tr>
      <w:tr w:rsidR="00C0122C" w:rsidTr="00C0122C">
        <w:trPr>
          <w:trHeight w:val="699"/>
        </w:trPr>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УК-6</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способностью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УК-6.1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способностью планировать и решать задачи собственного профессионального и личностного развития при подготовке и проведении занятий </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УК-6.2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способностью планировать и решать задачи собственного профессионального и личностного развития в практической профессиональной деятельности</w:t>
            </w:r>
          </w:p>
        </w:tc>
      </w:tr>
    </w:tbl>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t>План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1792"/>
        <w:gridCol w:w="1766"/>
        <w:gridCol w:w="1766"/>
        <w:gridCol w:w="1695"/>
        <w:gridCol w:w="1766"/>
      </w:tblGrid>
      <w:tr w:rsidR="00C0122C" w:rsidTr="00C0122C">
        <w:trPr>
          <w:trHeight w:val="1260"/>
        </w:trPr>
        <w:tc>
          <w:tcPr>
            <w:tcW w:w="287" w:type="pct"/>
            <w:tcBorders>
              <w:top w:val="single" w:sz="4" w:space="0" w:color="auto"/>
              <w:left w:val="single" w:sz="4" w:space="0" w:color="auto"/>
              <w:bottom w:val="single" w:sz="4" w:space="0" w:color="auto"/>
              <w:right w:val="single" w:sz="4" w:space="0" w:color="auto"/>
            </w:tcBorders>
            <w:vAlign w:val="center"/>
          </w:tcPr>
          <w:p w:rsidR="00C0122C" w:rsidRDefault="00C0122C">
            <w:pPr>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Этапы</w:t>
            </w:r>
          </w:p>
          <w:p w:rsidR="00C0122C" w:rsidRDefault="00C0122C">
            <w:pPr>
              <w:spacing w:line="276" w:lineRule="auto"/>
              <w:ind w:firstLine="0"/>
              <w:jc w:val="center"/>
              <w:rPr>
                <w:rFonts w:ascii="Times New Roman" w:hAnsi="Times New Roman" w:cs="Times New Roman"/>
                <w:b/>
                <w:sz w:val="24"/>
                <w:szCs w:val="24"/>
              </w:rPr>
            </w:pPr>
          </w:p>
        </w:tc>
        <w:tc>
          <w:tcPr>
            <w:tcW w:w="1001" w:type="pct"/>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Оценочные средства</w:t>
            </w:r>
          </w:p>
        </w:tc>
        <w:tc>
          <w:tcPr>
            <w:tcW w:w="694" w:type="pct"/>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Критерии оценивания результатов обучения</w:t>
            </w:r>
          </w:p>
        </w:tc>
        <w:tc>
          <w:tcPr>
            <w:tcW w:w="3018" w:type="pct"/>
            <w:gridSpan w:val="3"/>
            <w:tcBorders>
              <w:top w:val="single" w:sz="4" w:space="0" w:color="auto"/>
              <w:left w:val="single" w:sz="4" w:space="0" w:color="auto"/>
              <w:bottom w:val="single" w:sz="4" w:space="0" w:color="auto"/>
              <w:right w:val="single" w:sz="4" w:space="0" w:color="auto"/>
            </w:tcBorders>
            <w:vAlign w:val="center"/>
            <w:hideMark/>
          </w:tcPr>
          <w:p w:rsidR="00C0122C" w:rsidRDefault="00C0122C">
            <w:pPr>
              <w:tabs>
                <w:tab w:val="left" w:pos="180"/>
              </w:tabs>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Показатели</w:t>
            </w:r>
          </w:p>
          <w:p w:rsidR="00C0122C" w:rsidRDefault="00C0122C">
            <w:pPr>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оценивания результатов обучения</w:t>
            </w:r>
          </w:p>
        </w:tc>
      </w:tr>
      <w:tr w:rsidR="00C0122C" w:rsidTr="00C0122C">
        <w:tc>
          <w:tcPr>
            <w:tcW w:w="287" w:type="pct"/>
            <w:vMerge w:val="restar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1001" w:type="pct"/>
            <w:vMerge w:val="restar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План научно-квалификационной работы</w:t>
            </w:r>
          </w:p>
        </w:tc>
        <w:tc>
          <w:tcPr>
            <w:tcW w:w="694" w:type="pct"/>
            <w:tcBorders>
              <w:top w:val="single" w:sz="4" w:space="0" w:color="auto"/>
              <w:left w:val="single" w:sz="4" w:space="0" w:color="auto"/>
              <w:bottom w:val="single" w:sz="4" w:space="0" w:color="auto"/>
              <w:right w:val="single" w:sz="4" w:space="0" w:color="auto"/>
            </w:tcBorders>
          </w:tcPr>
          <w:p w:rsidR="00C0122C" w:rsidRDefault="00C0122C">
            <w:pPr>
              <w:spacing w:line="276" w:lineRule="auto"/>
              <w:ind w:firstLine="0"/>
              <w:rPr>
                <w:rFonts w:ascii="Times New Roman" w:hAnsi="Times New Roman" w:cs="Times New Roman"/>
                <w:sz w:val="24"/>
                <w:szCs w:val="24"/>
              </w:rPr>
            </w:pP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180"/>
              </w:tabs>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905"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180"/>
              </w:tabs>
              <w:spacing w:line="276" w:lineRule="auto"/>
              <w:ind w:firstLine="0"/>
              <w:rPr>
                <w:rFonts w:ascii="Times New Roman" w:hAnsi="Times New Roman" w:cs="Times New Roman"/>
                <w:sz w:val="24"/>
                <w:szCs w:val="24"/>
              </w:rPr>
            </w:pPr>
            <w:r>
              <w:rPr>
                <w:rFonts w:ascii="Times New Roman" w:hAnsi="Times New Roman" w:cs="Times New Roman"/>
                <w:sz w:val="24"/>
                <w:szCs w:val="24"/>
              </w:rPr>
              <w:t>1</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180"/>
              </w:tabs>
              <w:spacing w:line="276" w:lineRule="auto"/>
              <w:ind w:firstLine="0"/>
              <w:rPr>
                <w:rFonts w:ascii="Times New Roman" w:hAnsi="Times New Roman" w:cs="Times New Roman"/>
                <w:sz w:val="24"/>
                <w:szCs w:val="24"/>
              </w:rPr>
            </w:pPr>
            <w:r>
              <w:rPr>
                <w:rFonts w:ascii="Times New Roman" w:hAnsi="Times New Roman" w:cs="Times New Roman"/>
                <w:sz w:val="24"/>
                <w:szCs w:val="24"/>
              </w:rPr>
              <w:t>2</w:t>
            </w:r>
          </w:p>
        </w:tc>
      </w:tr>
      <w:tr w:rsidR="00C0122C" w:rsidTr="00C0122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Логичность</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180"/>
              </w:tabs>
              <w:spacing w:line="276" w:lineRule="auto"/>
              <w:ind w:firstLine="0"/>
              <w:rPr>
                <w:rFonts w:ascii="Times New Roman" w:hAnsi="Times New Roman" w:cs="Times New Roman"/>
                <w:sz w:val="24"/>
                <w:szCs w:val="24"/>
              </w:rPr>
            </w:pPr>
            <w:r>
              <w:rPr>
                <w:rFonts w:ascii="Times New Roman" w:hAnsi="Times New Roman" w:cs="Times New Roman"/>
                <w:sz w:val="24"/>
                <w:szCs w:val="24"/>
              </w:rPr>
              <w:t>План не логичен</w:t>
            </w:r>
          </w:p>
        </w:tc>
        <w:tc>
          <w:tcPr>
            <w:tcW w:w="905"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180"/>
              </w:tabs>
              <w:spacing w:line="276" w:lineRule="auto"/>
              <w:ind w:firstLine="0"/>
              <w:rPr>
                <w:rFonts w:ascii="Times New Roman" w:hAnsi="Times New Roman" w:cs="Times New Roman"/>
                <w:sz w:val="24"/>
                <w:szCs w:val="24"/>
              </w:rPr>
            </w:pPr>
            <w:r>
              <w:rPr>
                <w:rFonts w:ascii="Times New Roman" w:hAnsi="Times New Roman" w:cs="Times New Roman"/>
                <w:sz w:val="24"/>
                <w:szCs w:val="24"/>
              </w:rPr>
              <w:t>План составлен в целом логично, но присутствует отдельные недочеты</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180"/>
              </w:tabs>
              <w:spacing w:line="276" w:lineRule="auto"/>
              <w:ind w:firstLine="0"/>
              <w:rPr>
                <w:rFonts w:ascii="Times New Roman" w:hAnsi="Times New Roman" w:cs="Times New Roman"/>
                <w:sz w:val="24"/>
                <w:szCs w:val="24"/>
              </w:rPr>
            </w:pPr>
            <w:r>
              <w:rPr>
                <w:rFonts w:ascii="Times New Roman" w:hAnsi="Times New Roman" w:cs="Times New Roman"/>
                <w:sz w:val="24"/>
                <w:szCs w:val="24"/>
              </w:rPr>
              <w:t>Логика исследования</w:t>
            </w:r>
          </w:p>
          <w:p w:rsidR="00C0122C" w:rsidRDefault="00C0122C">
            <w:pPr>
              <w:tabs>
                <w:tab w:val="left" w:pos="180"/>
              </w:tabs>
              <w:spacing w:line="276" w:lineRule="auto"/>
              <w:ind w:firstLine="0"/>
              <w:rPr>
                <w:rFonts w:ascii="Times New Roman" w:hAnsi="Times New Roman" w:cs="Times New Roman"/>
                <w:sz w:val="24"/>
                <w:szCs w:val="24"/>
              </w:rPr>
            </w:pPr>
            <w:r>
              <w:rPr>
                <w:rFonts w:ascii="Times New Roman" w:hAnsi="Times New Roman" w:cs="Times New Roman"/>
                <w:sz w:val="24"/>
                <w:szCs w:val="24"/>
              </w:rPr>
              <w:t>соблюдена в плане работы</w:t>
            </w:r>
          </w:p>
        </w:tc>
      </w:tr>
      <w:tr w:rsidR="00C0122C" w:rsidTr="00C0122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Соответствие теме </w:t>
            </w:r>
            <w:r>
              <w:rPr>
                <w:rFonts w:ascii="Times New Roman" w:hAnsi="Times New Roman" w:cs="Times New Roman"/>
                <w:sz w:val="24"/>
                <w:szCs w:val="24"/>
              </w:rPr>
              <w:lastRenderedPageBreak/>
              <w:t>исследования</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180"/>
              </w:tabs>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План не соответствует </w:t>
            </w:r>
            <w:r>
              <w:rPr>
                <w:rFonts w:ascii="Times New Roman" w:hAnsi="Times New Roman" w:cs="Times New Roman"/>
                <w:sz w:val="24"/>
                <w:szCs w:val="24"/>
              </w:rPr>
              <w:lastRenderedPageBreak/>
              <w:t>теме исследования</w:t>
            </w:r>
          </w:p>
        </w:tc>
        <w:tc>
          <w:tcPr>
            <w:tcW w:w="905" w:type="pct"/>
            <w:tcBorders>
              <w:top w:val="single" w:sz="4" w:space="0" w:color="auto"/>
              <w:left w:val="single" w:sz="4" w:space="0" w:color="auto"/>
              <w:bottom w:val="single" w:sz="4" w:space="0" w:color="auto"/>
              <w:right w:val="single" w:sz="4" w:space="0" w:color="auto"/>
            </w:tcBorders>
          </w:tcPr>
          <w:p w:rsidR="00C0122C" w:rsidRDefault="00C0122C">
            <w:pPr>
              <w:tabs>
                <w:tab w:val="left" w:pos="180"/>
              </w:tabs>
              <w:spacing w:line="276" w:lineRule="auto"/>
              <w:ind w:firstLine="0"/>
              <w:rPr>
                <w:rFonts w:ascii="Times New Roman" w:hAnsi="Times New Roman" w:cs="Times New Roman"/>
                <w:sz w:val="24"/>
                <w:szCs w:val="24"/>
              </w:rPr>
            </w:pPr>
          </w:p>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Имеются </w:t>
            </w:r>
            <w:r>
              <w:rPr>
                <w:rFonts w:ascii="Times New Roman" w:hAnsi="Times New Roman" w:cs="Times New Roman"/>
                <w:sz w:val="24"/>
                <w:szCs w:val="24"/>
              </w:rPr>
              <w:lastRenderedPageBreak/>
              <w:t xml:space="preserve">отдельные недочеты </w:t>
            </w:r>
          </w:p>
        </w:tc>
        <w:tc>
          <w:tcPr>
            <w:tcW w:w="1056" w:type="pct"/>
            <w:tcBorders>
              <w:top w:val="single" w:sz="4" w:space="0" w:color="auto"/>
              <w:left w:val="single" w:sz="4" w:space="0" w:color="auto"/>
              <w:bottom w:val="single" w:sz="4" w:space="0" w:color="auto"/>
              <w:right w:val="single" w:sz="4" w:space="0" w:color="auto"/>
            </w:tcBorders>
          </w:tcPr>
          <w:p w:rsidR="00C0122C" w:rsidRDefault="00C0122C">
            <w:pPr>
              <w:tabs>
                <w:tab w:val="left" w:pos="180"/>
              </w:tabs>
              <w:spacing w:line="276" w:lineRule="auto"/>
              <w:ind w:firstLine="0"/>
              <w:rPr>
                <w:rFonts w:ascii="Times New Roman" w:hAnsi="Times New Roman" w:cs="Times New Roman"/>
                <w:sz w:val="24"/>
                <w:szCs w:val="24"/>
              </w:rPr>
            </w:pPr>
          </w:p>
          <w:p w:rsidR="00C0122C" w:rsidRDefault="00C0122C">
            <w:pPr>
              <w:tabs>
                <w:tab w:val="left" w:pos="1335"/>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План </w:t>
            </w:r>
            <w:r>
              <w:rPr>
                <w:rFonts w:ascii="Times New Roman" w:hAnsi="Times New Roman" w:cs="Times New Roman"/>
                <w:sz w:val="24"/>
                <w:szCs w:val="24"/>
              </w:rPr>
              <w:lastRenderedPageBreak/>
              <w:t>полностью соответствует</w:t>
            </w:r>
          </w:p>
          <w:p w:rsidR="00C0122C" w:rsidRDefault="00C0122C">
            <w:pPr>
              <w:tabs>
                <w:tab w:val="left" w:pos="1335"/>
              </w:tabs>
              <w:spacing w:line="276" w:lineRule="auto"/>
              <w:ind w:firstLine="0"/>
              <w:rPr>
                <w:rFonts w:ascii="Times New Roman" w:hAnsi="Times New Roman" w:cs="Times New Roman"/>
                <w:sz w:val="24"/>
                <w:szCs w:val="24"/>
              </w:rPr>
            </w:pPr>
            <w:r>
              <w:rPr>
                <w:rFonts w:ascii="Times New Roman" w:hAnsi="Times New Roman" w:cs="Times New Roman"/>
                <w:sz w:val="24"/>
                <w:szCs w:val="24"/>
              </w:rPr>
              <w:t>теме исследования</w:t>
            </w:r>
          </w:p>
        </w:tc>
      </w:tr>
      <w:tr w:rsidR="00C0122C" w:rsidTr="00C0122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Соответствие цели и задачам исследования</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180"/>
              </w:tabs>
              <w:spacing w:line="276" w:lineRule="auto"/>
              <w:ind w:firstLine="0"/>
              <w:rPr>
                <w:rFonts w:ascii="Times New Roman" w:hAnsi="Times New Roman" w:cs="Times New Roman"/>
                <w:sz w:val="24"/>
                <w:szCs w:val="24"/>
              </w:rPr>
            </w:pPr>
            <w:r>
              <w:rPr>
                <w:rFonts w:ascii="Times New Roman" w:hAnsi="Times New Roman" w:cs="Times New Roman"/>
                <w:sz w:val="24"/>
                <w:szCs w:val="24"/>
              </w:rPr>
              <w:t>План не соответствует целям и задачам исследования</w:t>
            </w:r>
          </w:p>
        </w:tc>
        <w:tc>
          <w:tcPr>
            <w:tcW w:w="905"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18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План  в целом соответствует целям и задачам исследования, но имеются отдельные недочеты </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180"/>
              </w:tabs>
              <w:spacing w:line="276" w:lineRule="auto"/>
              <w:ind w:firstLine="0"/>
              <w:rPr>
                <w:rFonts w:ascii="Times New Roman" w:hAnsi="Times New Roman" w:cs="Times New Roman"/>
                <w:sz w:val="24"/>
                <w:szCs w:val="24"/>
              </w:rPr>
            </w:pPr>
            <w:proofErr w:type="gramStart"/>
            <w:r>
              <w:rPr>
                <w:rFonts w:ascii="Times New Roman" w:hAnsi="Times New Roman" w:cs="Times New Roman"/>
                <w:sz w:val="24"/>
                <w:szCs w:val="24"/>
              </w:rPr>
              <w:t>План  полностью</w:t>
            </w:r>
            <w:proofErr w:type="gramEnd"/>
          </w:p>
          <w:p w:rsidR="00C0122C" w:rsidRDefault="00C0122C">
            <w:pPr>
              <w:tabs>
                <w:tab w:val="left" w:pos="180"/>
              </w:tabs>
              <w:spacing w:line="276" w:lineRule="auto"/>
              <w:ind w:firstLine="0"/>
              <w:rPr>
                <w:rFonts w:ascii="Times New Roman" w:hAnsi="Times New Roman" w:cs="Times New Roman"/>
                <w:sz w:val="24"/>
                <w:szCs w:val="24"/>
              </w:rPr>
            </w:pPr>
            <w:r>
              <w:rPr>
                <w:rFonts w:ascii="Times New Roman" w:hAnsi="Times New Roman" w:cs="Times New Roman"/>
                <w:sz w:val="24"/>
                <w:szCs w:val="24"/>
              </w:rPr>
              <w:t>соответствует целям и задачам исследования</w:t>
            </w:r>
          </w:p>
        </w:tc>
      </w:tr>
      <w:tr w:rsidR="00C0122C" w:rsidTr="00C0122C">
        <w:tc>
          <w:tcPr>
            <w:tcW w:w="287" w:type="pct"/>
            <w:vMerge w:val="restart"/>
            <w:tcBorders>
              <w:top w:val="single" w:sz="4" w:space="0" w:color="auto"/>
              <w:left w:val="single" w:sz="4" w:space="0" w:color="auto"/>
              <w:bottom w:val="single" w:sz="4" w:space="0" w:color="auto"/>
              <w:right w:val="single" w:sz="4" w:space="0" w:color="auto"/>
            </w:tcBorders>
            <w:hideMark/>
          </w:tcPr>
          <w:p w:rsidR="00C0122C" w:rsidRDefault="00C0122C">
            <w:pPr>
              <w:pStyle w:val="10"/>
              <w:spacing w:line="276" w:lineRule="auto"/>
              <w:ind w:left="0" w:firstLine="0"/>
              <w:rPr>
                <w:lang w:eastAsia="en-US"/>
              </w:rPr>
            </w:pPr>
            <w:r>
              <w:rPr>
                <w:lang w:eastAsia="en-US"/>
              </w:rPr>
              <w:t>2</w:t>
            </w:r>
          </w:p>
        </w:tc>
        <w:tc>
          <w:tcPr>
            <w:tcW w:w="1001" w:type="pct"/>
            <w:tcBorders>
              <w:top w:val="single" w:sz="4" w:space="0" w:color="auto"/>
              <w:left w:val="single" w:sz="4" w:space="0" w:color="auto"/>
              <w:bottom w:val="single" w:sz="4" w:space="0" w:color="auto"/>
              <w:right w:val="single" w:sz="4" w:space="0" w:color="auto"/>
            </w:tcBorders>
          </w:tcPr>
          <w:p w:rsidR="00C0122C" w:rsidRDefault="00C0122C">
            <w:pPr>
              <w:pStyle w:val="10"/>
              <w:spacing w:line="276" w:lineRule="auto"/>
              <w:ind w:left="0" w:firstLine="0"/>
              <w:rPr>
                <w:lang w:eastAsia="en-US"/>
              </w:rPr>
            </w:pPr>
            <w:r>
              <w:rPr>
                <w:lang w:eastAsia="en-US"/>
              </w:rPr>
              <w:t>Составление</w:t>
            </w:r>
          </w:p>
          <w:p w:rsidR="00C0122C" w:rsidRDefault="00C0122C">
            <w:pPr>
              <w:pStyle w:val="10"/>
              <w:spacing w:line="276" w:lineRule="auto"/>
              <w:ind w:left="0" w:firstLine="0"/>
              <w:rPr>
                <w:lang w:eastAsia="en-US"/>
              </w:rPr>
            </w:pPr>
            <w:r>
              <w:rPr>
                <w:lang w:eastAsia="en-US"/>
              </w:rPr>
              <w:t>библиографии</w:t>
            </w:r>
          </w:p>
          <w:p w:rsidR="00C0122C" w:rsidRDefault="00C0122C">
            <w:pPr>
              <w:spacing w:line="276" w:lineRule="auto"/>
              <w:ind w:firstLine="0"/>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proofErr w:type="gramStart"/>
            <w:r>
              <w:rPr>
                <w:rFonts w:ascii="Times New Roman" w:hAnsi="Times New Roman" w:cs="Times New Roman"/>
                <w:sz w:val="24"/>
                <w:szCs w:val="24"/>
              </w:rPr>
              <w:t>Полнота  и</w:t>
            </w:r>
            <w:proofErr w:type="gramEnd"/>
            <w:r>
              <w:rPr>
                <w:rFonts w:ascii="Times New Roman" w:hAnsi="Times New Roman" w:cs="Times New Roman"/>
                <w:sz w:val="24"/>
                <w:szCs w:val="24"/>
              </w:rPr>
              <w:t xml:space="preserve"> разнообразие</w:t>
            </w:r>
          </w:p>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представленных источников</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 библиографии отсутствуют значимые для изучения данной проблемы источники </w:t>
            </w:r>
          </w:p>
        </w:tc>
        <w:tc>
          <w:tcPr>
            <w:tcW w:w="905"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 целом, </w:t>
            </w:r>
            <w:proofErr w:type="gramStart"/>
            <w:r>
              <w:rPr>
                <w:rFonts w:ascii="Times New Roman" w:hAnsi="Times New Roman" w:cs="Times New Roman"/>
                <w:sz w:val="24"/>
                <w:szCs w:val="24"/>
              </w:rPr>
              <w:t>библиография  полна</w:t>
            </w:r>
            <w:proofErr w:type="gramEnd"/>
            <w:r>
              <w:rPr>
                <w:rFonts w:ascii="Times New Roman" w:hAnsi="Times New Roman" w:cs="Times New Roman"/>
                <w:sz w:val="24"/>
                <w:szCs w:val="24"/>
              </w:rPr>
              <w:t xml:space="preserve"> и разнообразна с точки зрения представленных</w:t>
            </w:r>
          </w:p>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источников, но присутствуют отдельные замечания </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540"/>
                <w:tab w:val="left" w:pos="118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Библиография </w:t>
            </w:r>
          </w:p>
          <w:p w:rsidR="00C0122C" w:rsidRDefault="00C0122C">
            <w:pPr>
              <w:tabs>
                <w:tab w:val="left" w:pos="540"/>
                <w:tab w:val="left" w:pos="118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полна и разнообразна с точки зрения представленных </w:t>
            </w:r>
          </w:p>
          <w:p w:rsidR="00C0122C" w:rsidRDefault="00C0122C">
            <w:pPr>
              <w:tabs>
                <w:tab w:val="left" w:pos="540"/>
                <w:tab w:val="left" w:pos="1180"/>
              </w:tabs>
              <w:spacing w:line="276" w:lineRule="auto"/>
              <w:ind w:firstLine="0"/>
              <w:rPr>
                <w:rFonts w:ascii="Times New Roman" w:hAnsi="Times New Roman" w:cs="Times New Roman"/>
                <w:sz w:val="24"/>
                <w:szCs w:val="24"/>
              </w:rPr>
            </w:pPr>
            <w:r>
              <w:rPr>
                <w:rFonts w:ascii="Times New Roman" w:hAnsi="Times New Roman" w:cs="Times New Roman"/>
                <w:sz w:val="24"/>
                <w:szCs w:val="24"/>
              </w:rPr>
              <w:t>источников</w:t>
            </w:r>
          </w:p>
        </w:tc>
      </w:tr>
      <w:tr w:rsidR="00C0122C" w:rsidTr="00C0122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eastAsia="Calibri" w:hAnsi="Times New Roman" w:cs="Times New Roman"/>
                <w:sz w:val="24"/>
                <w:szCs w:val="24"/>
              </w:rPr>
            </w:pPr>
          </w:p>
        </w:tc>
        <w:tc>
          <w:tcPr>
            <w:tcW w:w="1001" w:type="pct"/>
            <w:tcBorders>
              <w:top w:val="single" w:sz="4" w:space="0" w:color="auto"/>
              <w:left w:val="single" w:sz="4" w:space="0" w:color="auto"/>
              <w:bottom w:val="single" w:sz="4" w:space="0" w:color="auto"/>
              <w:right w:val="single" w:sz="4" w:space="0" w:color="auto"/>
            </w:tcBorders>
          </w:tcPr>
          <w:p w:rsidR="00C0122C" w:rsidRDefault="00C0122C">
            <w:pPr>
              <w:spacing w:line="276" w:lineRule="auto"/>
              <w:ind w:firstLine="0"/>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Правила технического оформления</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Библиография</w:t>
            </w:r>
          </w:p>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составлена без учета требований ГОСТ </w:t>
            </w:r>
          </w:p>
        </w:tc>
        <w:tc>
          <w:tcPr>
            <w:tcW w:w="905"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В целом, библиография</w:t>
            </w:r>
          </w:p>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составлена в соответствие с требованиями ГОСТ, но с отдельными недостатками</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Составлена в соответствие с требованиями ГОСТ </w:t>
            </w:r>
          </w:p>
        </w:tc>
      </w:tr>
      <w:tr w:rsidR="00C0122C" w:rsidTr="00C0122C">
        <w:tc>
          <w:tcPr>
            <w:tcW w:w="287" w:type="pct"/>
            <w:vMerge w:val="restar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3</w:t>
            </w:r>
          </w:p>
        </w:tc>
        <w:tc>
          <w:tcPr>
            <w:tcW w:w="1001" w:type="pct"/>
            <w:vMerge w:val="restar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Научный обзор по теме исследования</w:t>
            </w:r>
          </w:p>
        </w:tc>
        <w:tc>
          <w:tcPr>
            <w:tcW w:w="694"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Системность</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научный обзор</w:t>
            </w:r>
          </w:p>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не содержит системного анализа</w:t>
            </w:r>
          </w:p>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имеющихся научных достижений по теме</w:t>
            </w:r>
          </w:p>
        </w:tc>
        <w:tc>
          <w:tcPr>
            <w:tcW w:w="905"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В целом, представлен комплексный анализ научных достижений по теме, но имеют отдельные замечания, недоработки</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540"/>
                <w:tab w:val="left" w:pos="1180"/>
              </w:tabs>
              <w:spacing w:line="276" w:lineRule="auto"/>
              <w:ind w:firstLine="0"/>
              <w:rPr>
                <w:rFonts w:ascii="Times New Roman" w:hAnsi="Times New Roman" w:cs="Times New Roman"/>
                <w:sz w:val="24"/>
                <w:szCs w:val="24"/>
              </w:rPr>
            </w:pPr>
            <w:r>
              <w:rPr>
                <w:rFonts w:ascii="Times New Roman" w:hAnsi="Times New Roman" w:cs="Times New Roman"/>
                <w:sz w:val="24"/>
                <w:szCs w:val="24"/>
              </w:rPr>
              <w:t>Проведен системный анализ научных достижений по теме исследования</w:t>
            </w:r>
          </w:p>
        </w:tc>
      </w:tr>
      <w:tr w:rsidR="00C0122C" w:rsidTr="00C0122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Критический анализ научных достижений по теме работы</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Фрагментарное применение технологий критического анализа и оценки современных научных достижений</w:t>
            </w:r>
          </w:p>
        </w:tc>
        <w:tc>
          <w:tcPr>
            <w:tcW w:w="905"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В целом успешное, но содержащее отдельные пробелы применение технологий критического анализа и оценки современных научных достижений</w:t>
            </w:r>
          </w:p>
        </w:tc>
        <w:tc>
          <w:tcPr>
            <w:tcW w:w="1056" w:type="pct"/>
            <w:tcBorders>
              <w:top w:val="single" w:sz="4" w:space="0" w:color="auto"/>
              <w:left w:val="single" w:sz="4" w:space="0" w:color="auto"/>
              <w:bottom w:val="single" w:sz="4" w:space="0" w:color="auto"/>
              <w:right w:val="single" w:sz="4" w:space="0" w:color="auto"/>
            </w:tcBorders>
          </w:tcPr>
          <w:p w:rsidR="00C0122C" w:rsidRDefault="00C0122C">
            <w:pPr>
              <w:pStyle w:val="11"/>
              <w:spacing w:line="276" w:lineRule="auto"/>
              <w:rPr>
                <w:sz w:val="24"/>
                <w:szCs w:val="24"/>
                <w:lang w:eastAsia="ru-RU"/>
              </w:rPr>
            </w:pPr>
            <w:r>
              <w:rPr>
                <w:sz w:val="24"/>
                <w:szCs w:val="24"/>
                <w:lang w:eastAsia="ru-RU"/>
              </w:rPr>
              <w:t xml:space="preserve">Успешное и систематическое применение технологий критического анализа и оценки современных научных достижений </w:t>
            </w:r>
          </w:p>
          <w:p w:rsidR="00C0122C" w:rsidRDefault="00C0122C">
            <w:pPr>
              <w:pStyle w:val="11"/>
              <w:spacing w:line="276" w:lineRule="auto"/>
              <w:rPr>
                <w:sz w:val="24"/>
                <w:szCs w:val="24"/>
                <w:lang w:eastAsia="ru-RU"/>
              </w:rPr>
            </w:pPr>
          </w:p>
        </w:tc>
      </w:tr>
      <w:tr w:rsidR="00C0122C" w:rsidTr="00C0122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Стилистика  научного обзора </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240"/>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ab/>
              <w:t>Грубо нарушены правила стилистического написания научных текстов</w:t>
            </w:r>
            <w:r>
              <w:rPr>
                <w:rFonts w:ascii="Times New Roman" w:hAnsi="Times New Roman" w:cs="Times New Roman"/>
                <w:sz w:val="24"/>
                <w:szCs w:val="24"/>
              </w:rPr>
              <w:tab/>
            </w:r>
          </w:p>
        </w:tc>
        <w:tc>
          <w:tcPr>
            <w:tcW w:w="905" w:type="pct"/>
            <w:tcBorders>
              <w:top w:val="single" w:sz="4" w:space="0" w:color="auto"/>
              <w:left w:val="single" w:sz="4" w:space="0" w:color="auto"/>
              <w:bottom w:val="single" w:sz="4" w:space="0" w:color="auto"/>
              <w:right w:val="single" w:sz="4" w:space="0" w:color="auto"/>
            </w:tcBorders>
          </w:tcPr>
          <w:p w:rsidR="00C0122C" w:rsidRDefault="00C0122C">
            <w:pPr>
              <w:spacing w:line="276" w:lineRule="auto"/>
              <w:ind w:firstLine="0"/>
              <w:rPr>
                <w:rFonts w:ascii="Times New Roman" w:hAnsi="Times New Roman" w:cs="Times New Roman"/>
                <w:sz w:val="24"/>
                <w:szCs w:val="24"/>
              </w:rPr>
            </w:pPr>
          </w:p>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Имеются отдельные замечания к стилистике текста</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pStyle w:val="11"/>
              <w:spacing w:line="276" w:lineRule="auto"/>
              <w:rPr>
                <w:sz w:val="24"/>
                <w:szCs w:val="24"/>
                <w:lang w:eastAsia="ru-RU"/>
              </w:rPr>
            </w:pPr>
            <w:r>
              <w:rPr>
                <w:sz w:val="24"/>
                <w:szCs w:val="24"/>
                <w:lang w:eastAsia="ru-RU"/>
              </w:rPr>
              <w:t>Научный обзор написан в соответствие с правилами стилистики, предъявляемыми к написанию научных работ</w:t>
            </w:r>
          </w:p>
        </w:tc>
      </w:tr>
      <w:tr w:rsidR="00C0122C" w:rsidTr="00C0122C">
        <w:tc>
          <w:tcPr>
            <w:tcW w:w="287" w:type="pct"/>
            <w:vMerge w:val="restar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4</w:t>
            </w:r>
          </w:p>
        </w:tc>
        <w:tc>
          <w:tcPr>
            <w:tcW w:w="1001" w:type="pct"/>
            <w:vMerge w:val="restar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Доклад на научном семинаре или конференции по теме исследования</w:t>
            </w:r>
          </w:p>
        </w:tc>
        <w:tc>
          <w:tcPr>
            <w:tcW w:w="694"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Содержание доклада</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Доклад выполнен на низком теоретическом уровне</w:t>
            </w:r>
          </w:p>
        </w:tc>
        <w:tc>
          <w:tcPr>
            <w:tcW w:w="905"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Имеются отдельные замечания к содержанию доклада</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540"/>
                <w:tab w:val="left" w:pos="118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Доклад является содержательным, полным, выполнен на высоком теоретическом уровне </w:t>
            </w:r>
          </w:p>
        </w:tc>
      </w:tr>
      <w:tr w:rsidR="00C0122C" w:rsidTr="00C0122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Техническое оформление доклада (мультимедийная презентация)</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Презентация</w:t>
            </w:r>
          </w:p>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технически подготовлена не правильно, не позволяет донести основное содержание доклада / или отсутствует</w:t>
            </w:r>
          </w:p>
        </w:tc>
        <w:tc>
          <w:tcPr>
            <w:tcW w:w="905"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В целом, технически презентация</w:t>
            </w:r>
          </w:p>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оформлена правильно, позволяет донести содержание доклада, имеются отдельные замечания</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Презентация</w:t>
            </w:r>
          </w:p>
          <w:p w:rsidR="00C0122C" w:rsidRDefault="00C0122C">
            <w:pPr>
              <w:tabs>
                <w:tab w:val="left" w:pos="540"/>
                <w:tab w:val="left" w:pos="118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оформлена на высоком техническом </w:t>
            </w:r>
          </w:p>
          <w:p w:rsidR="00C0122C" w:rsidRDefault="00C0122C">
            <w:pPr>
              <w:tabs>
                <w:tab w:val="left" w:pos="540"/>
                <w:tab w:val="left" w:pos="118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уровне, позволяет донести содержание доклада</w:t>
            </w:r>
          </w:p>
        </w:tc>
      </w:tr>
      <w:tr w:rsidR="00C0122C" w:rsidTr="00C0122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Коммуникативная </w:t>
            </w:r>
            <w:proofErr w:type="spellStart"/>
            <w:r>
              <w:rPr>
                <w:rFonts w:ascii="Times New Roman" w:hAnsi="Times New Roman" w:cs="Times New Roman"/>
                <w:sz w:val="24"/>
                <w:szCs w:val="24"/>
              </w:rPr>
              <w:t>компетент</w:t>
            </w:r>
            <w:proofErr w:type="spellEnd"/>
            <w:r>
              <w:rPr>
                <w:rFonts w:ascii="Times New Roman" w:hAnsi="Times New Roman" w:cs="Times New Roman"/>
                <w:sz w:val="24"/>
                <w:szCs w:val="24"/>
              </w:rPr>
              <w:t>-</w:t>
            </w:r>
          </w:p>
          <w:p w:rsidR="00C0122C" w:rsidRDefault="00C0122C">
            <w:pPr>
              <w:spacing w:line="276" w:lineRule="auto"/>
              <w:ind w:firstLine="0"/>
              <w:rPr>
                <w:rFonts w:ascii="Times New Roman" w:hAnsi="Times New Roman" w:cs="Times New Roman"/>
                <w:sz w:val="24"/>
                <w:szCs w:val="24"/>
              </w:rPr>
            </w:pPr>
            <w:proofErr w:type="spellStart"/>
            <w:r>
              <w:rPr>
                <w:rFonts w:ascii="Times New Roman" w:hAnsi="Times New Roman" w:cs="Times New Roman"/>
                <w:sz w:val="24"/>
                <w:szCs w:val="24"/>
              </w:rPr>
              <w:lastRenderedPageBreak/>
              <w:t>ность</w:t>
            </w:r>
            <w:proofErr w:type="spellEnd"/>
            <w:r>
              <w:rPr>
                <w:rFonts w:ascii="Times New Roman" w:hAnsi="Times New Roman" w:cs="Times New Roman"/>
                <w:sz w:val="24"/>
                <w:szCs w:val="24"/>
              </w:rPr>
              <w:t xml:space="preserve"> докладчика</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Аспирант демонстрирует отсутствие </w:t>
            </w:r>
            <w:r>
              <w:rPr>
                <w:rFonts w:ascii="Times New Roman" w:hAnsi="Times New Roman" w:cs="Times New Roman"/>
                <w:sz w:val="24"/>
                <w:szCs w:val="24"/>
              </w:rPr>
              <w:lastRenderedPageBreak/>
              <w:t>навыка публичной</w:t>
            </w:r>
          </w:p>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презентации  результатов научных исследований</w:t>
            </w:r>
          </w:p>
        </w:tc>
        <w:tc>
          <w:tcPr>
            <w:tcW w:w="905"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Аспирант демонстрирует хорошие </w:t>
            </w:r>
            <w:proofErr w:type="gramStart"/>
            <w:r>
              <w:rPr>
                <w:rFonts w:ascii="Times New Roman" w:hAnsi="Times New Roman" w:cs="Times New Roman"/>
                <w:sz w:val="24"/>
                <w:szCs w:val="24"/>
              </w:rPr>
              <w:lastRenderedPageBreak/>
              <w:t>коммуникативные  навыки</w:t>
            </w:r>
            <w:proofErr w:type="gramEnd"/>
            <w:r>
              <w:rPr>
                <w:rFonts w:ascii="Times New Roman" w:hAnsi="Times New Roman" w:cs="Times New Roman"/>
                <w:sz w:val="24"/>
                <w:szCs w:val="24"/>
              </w:rPr>
              <w:t xml:space="preserve"> и умения публичной</w:t>
            </w:r>
          </w:p>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презентации  результатов научных исследований</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540"/>
                <w:tab w:val="left" w:pos="1180"/>
              </w:tabs>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Аспирант демонстрирует высокий</w:t>
            </w:r>
          </w:p>
          <w:p w:rsidR="00C0122C" w:rsidRDefault="00C0122C">
            <w:pPr>
              <w:tabs>
                <w:tab w:val="left" w:pos="540"/>
                <w:tab w:val="left" w:pos="1180"/>
              </w:tabs>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уровень</w:t>
            </w:r>
          </w:p>
          <w:p w:rsidR="00C0122C" w:rsidRDefault="00C0122C">
            <w:pPr>
              <w:tabs>
                <w:tab w:val="left" w:pos="540"/>
                <w:tab w:val="left" w:pos="1180"/>
              </w:tabs>
              <w:spacing w:line="276" w:lineRule="auto"/>
              <w:ind w:firstLine="0"/>
              <w:rPr>
                <w:rFonts w:ascii="Times New Roman" w:hAnsi="Times New Roman" w:cs="Times New Roman"/>
                <w:sz w:val="24"/>
                <w:szCs w:val="24"/>
              </w:rPr>
            </w:pPr>
            <w:proofErr w:type="gramStart"/>
            <w:r>
              <w:rPr>
                <w:rFonts w:ascii="Times New Roman" w:hAnsi="Times New Roman" w:cs="Times New Roman"/>
                <w:sz w:val="24"/>
                <w:szCs w:val="24"/>
              </w:rPr>
              <w:t>коммуникативных  навыков</w:t>
            </w:r>
            <w:proofErr w:type="gramEnd"/>
            <w:r>
              <w:rPr>
                <w:rFonts w:ascii="Times New Roman" w:hAnsi="Times New Roman" w:cs="Times New Roman"/>
                <w:sz w:val="24"/>
                <w:szCs w:val="24"/>
              </w:rPr>
              <w:t xml:space="preserve"> и умений публичной</w:t>
            </w:r>
          </w:p>
          <w:p w:rsidR="00C0122C" w:rsidRDefault="00C0122C">
            <w:pPr>
              <w:tabs>
                <w:tab w:val="left" w:pos="540"/>
                <w:tab w:val="left" w:pos="1180"/>
              </w:tabs>
              <w:spacing w:line="276" w:lineRule="auto"/>
              <w:ind w:firstLine="0"/>
              <w:rPr>
                <w:rFonts w:ascii="Times New Roman" w:hAnsi="Times New Roman" w:cs="Times New Roman"/>
                <w:sz w:val="24"/>
                <w:szCs w:val="24"/>
              </w:rPr>
            </w:pPr>
            <w:r>
              <w:rPr>
                <w:rFonts w:ascii="Times New Roman" w:hAnsi="Times New Roman" w:cs="Times New Roman"/>
                <w:sz w:val="24"/>
                <w:szCs w:val="24"/>
              </w:rPr>
              <w:t>презентации  результатов научных исследований</w:t>
            </w:r>
          </w:p>
        </w:tc>
      </w:tr>
      <w:tr w:rsidR="00C0122C" w:rsidTr="00C0122C">
        <w:tc>
          <w:tcPr>
            <w:tcW w:w="287" w:type="pct"/>
            <w:vMerge w:val="restar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5.</w:t>
            </w:r>
          </w:p>
        </w:tc>
        <w:tc>
          <w:tcPr>
            <w:tcW w:w="1001" w:type="pct"/>
            <w:vMerge w:val="restar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Подготовка статьи по итогам доклада на научном семинаре/ конференции (</w:t>
            </w:r>
            <w:proofErr w:type="spellStart"/>
            <w:r>
              <w:rPr>
                <w:rFonts w:ascii="Times New Roman" w:hAnsi="Times New Roman" w:cs="Times New Roman"/>
                <w:sz w:val="24"/>
                <w:szCs w:val="24"/>
              </w:rPr>
              <w:t>см.п</w:t>
            </w:r>
            <w:proofErr w:type="spellEnd"/>
            <w:r>
              <w:rPr>
                <w:rFonts w:ascii="Times New Roman" w:hAnsi="Times New Roman" w:cs="Times New Roman"/>
                <w:sz w:val="24"/>
                <w:szCs w:val="24"/>
              </w:rPr>
              <w:t xml:space="preserve"> 4)</w:t>
            </w:r>
          </w:p>
        </w:tc>
        <w:tc>
          <w:tcPr>
            <w:tcW w:w="694"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Соответствие содержания статьи теме выпускной научно-квалификационной работы</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Содержание статьи не соответствует теме выпускной научно-квалификационной работы</w:t>
            </w:r>
          </w:p>
        </w:tc>
        <w:tc>
          <w:tcPr>
            <w:tcW w:w="905"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  целом, содержание статьи соответствует теме исследования, но имеются отдельные замечания </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540"/>
                <w:tab w:val="left" w:pos="1180"/>
              </w:tabs>
              <w:spacing w:line="276" w:lineRule="auto"/>
              <w:ind w:firstLine="0"/>
              <w:rPr>
                <w:rFonts w:ascii="Times New Roman" w:hAnsi="Times New Roman" w:cs="Times New Roman"/>
                <w:sz w:val="24"/>
                <w:szCs w:val="24"/>
              </w:rPr>
            </w:pPr>
            <w:r>
              <w:rPr>
                <w:rFonts w:ascii="Times New Roman" w:hAnsi="Times New Roman" w:cs="Times New Roman"/>
                <w:sz w:val="24"/>
                <w:szCs w:val="24"/>
              </w:rPr>
              <w:t>содержание статьи соответствует теме выпускной научно-квалификационной работы</w:t>
            </w:r>
          </w:p>
        </w:tc>
      </w:tr>
      <w:tr w:rsidR="00C0122C" w:rsidTr="00C0122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Научная новизна статьи</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 статье не представлен авторский вклад аспиранта в решение научной проблемы </w:t>
            </w:r>
          </w:p>
        </w:tc>
        <w:tc>
          <w:tcPr>
            <w:tcW w:w="905"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 целом статья обладает новизной выводов, предложений, личный вклад аспиранта раскрыт, но есть отдельные замечания </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540"/>
                <w:tab w:val="left" w:pos="1180"/>
              </w:tabs>
              <w:spacing w:line="276" w:lineRule="auto"/>
              <w:ind w:firstLine="0"/>
              <w:rPr>
                <w:rFonts w:ascii="Times New Roman" w:hAnsi="Times New Roman" w:cs="Times New Roman"/>
                <w:sz w:val="24"/>
                <w:szCs w:val="24"/>
              </w:rPr>
            </w:pPr>
            <w:r>
              <w:rPr>
                <w:rFonts w:ascii="Times New Roman" w:hAnsi="Times New Roman" w:cs="Times New Roman"/>
                <w:sz w:val="24"/>
                <w:szCs w:val="24"/>
              </w:rPr>
              <w:t>Статья обладает новизной выводов, предложений, личный вклад аспиранта в решение научной проблемы четко прослеживается</w:t>
            </w:r>
          </w:p>
        </w:tc>
      </w:tr>
      <w:tr w:rsidR="00C0122C" w:rsidTr="00C0122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Соблюдение правил оформления и  авторского права </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 статье присутствуют грубые нарушения правил оформления и /или некорректные заимствования </w:t>
            </w:r>
          </w:p>
        </w:tc>
        <w:tc>
          <w:tcPr>
            <w:tcW w:w="905"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540"/>
                <w:tab w:val="left" w:pos="118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Статья оформлена в полном  соответствии с правилами, замечаний к оформлению нет; некорректные заимствования отсутствуют </w:t>
            </w:r>
          </w:p>
        </w:tc>
      </w:tr>
      <w:tr w:rsidR="00C0122C" w:rsidTr="00C0122C">
        <w:tc>
          <w:tcPr>
            <w:tcW w:w="287" w:type="pct"/>
            <w:vMerge w:val="restar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6.</w:t>
            </w:r>
          </w:p>
        </w:tc>
        <w:tc>
          <w:tcPr>
            <w:tcW w:w="1001" w:type="pct"/>
            <w:vMerge w:val="restart"/>
            <w:tcBorders>
              <w:top w:val="single" w:sz="4" w:space="0" w:color="auto"/>
              <w:left w:val="single" w:sz="4" w:space="0" w:color="auto"/>
              <w:bottom w:val="single" w:sz="4" w:space="0" w:color="auto"/>
              <w:right w:val="single" w:sz="4" w:space="0" w:color="auto"/>
            </w:tcBorders>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Сбор и </w:t>
            </w:r>
            <w:r>
              <w:rPr>
                <w:rFonts w:ascii="Times New Roman" w:hAnsi="Times New Roman" w:cs="Times New Roman"/>
                <w:sz w:val="24"/>
                <w:szCs w:val="24"/>
              </w:rPr>
              <w:lastRenderedPageBreak/>
              <w:t>обработка научной, информации по теме диссертационной работы (оформляется в виде обзора)</w:t>
            </w:r>
          </w:p>
          <w:p w:rsidR="00C0122C" w:rsidRDefault="00C0122C">
            <w:pPr>
              <w:spacing w:line="276" w:lineRule="auto"/>
              <w:ind w:firstLine="0"/>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Актуальность</w:t>
            </w:r>
          </w:p>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собранной информации</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Собранная </w:t>
            </w:r>
            <w:r>
              <w:rPr>
                <w:rFonts w:ascii="Times New Roman" w:hAnsi="Times New Roman" w:cs="Times New Roman"/>
                <w:sz w:val="24"/>
                <w:szCs w:val="24"/>
              </w:rPr>
              <w:lastRenderedPageBreak/>
              <w:t xml:space="preserve">информация не является актуальной </w:t>
            </w:r>
          </w:p>
        </w:tc>
        <w:tc>
          <w:tcPr>
            <w:tcW w:w="905"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Собранная </w:t>
            </w:r>
            <w:r>
              <w:rPr>
                <w:rFonts w:ascii="Times New Roman" w:hAnsi="Times New Roman" w:cs="Times New Roman"/>
                <w:sz w:val="24"/>
                <w:szCs w:val="24"/>
              </w:rPr>
              <w:lastRenderedPageBreak/>
              <w:t>информация в целом актуально, но имеются отдельные недостатки</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540"/>
                <w:tab w:val="left" w:pos="1180"/>
              </w:tabs>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Собранная </w:t>
            </w:r>
            <w:r>
              <w:rPr>
                <w:rFonts w:ascii="Times New Roman" w:hAnsi="Times New Roman" w:cs="Times New Roman"/>
                <w:sz w:val="24"/>
                <w:szCs w:val="24"/>
              </w:rPr>
              <w:lastRenderedPageBreak/>
              <w:t>информация является актуальной</w:t>
            </w:r>
          </w:p>
        </w:tc>
      </w:tr>
      <w:tr w:rsidR="00C0122C" w:rsidTr="00C0122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Достоверность собранных данных</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Собранные вторичные данные обладают признаками недостоверности</w:t>
            </w:r>
          </w:p>
        </w:tc>
        <w:tc>
          <w:tcPr>
            <w:tcW w:w="905"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В целом вторичные данные достоверны, признаки недостоверности имеются  у отдельных типов данных</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540"/>
                <w:tab w:val="left" w:pos="1180"/>
              </w:tabs>
              <w:spacing w:line="276" w:lineRule="auto"/>
              <w:ind w:firstLine="0"/>
              <w:rPr>
                <w:rFonts w:ascii="Times New Roman" w:hAnsi="Times New Roman" w:cs="Times New Roman"/>
                <w:sz w:val="24"/>
                <w:szCs w:val="24"/>
              </w:rPr>
            </w:pPr>
            <w:r>
              <w:rPr>
                <w:rFonts w:ascii="Times New Roman" w:hAnsi="Times New Roman" w:cs="Times New Roman"/>
                <w:sz w:val="24"/>
                <w:szCs w:val="24"/>
              </w:rPr>
              <w:t>Собранные данные достоверны</w:t>
            </w:r>
          </w:p>
        </w:tc>
      </w:tr>
      <w:tr w:rsidR="00C0122C" w:rsidTr="00C0122C">
        <w:tc>
          <w:tcPr>
            <w:tcW w:w="287" w:type="pct"/>
            <w:vMerge w:val="restart"/>
            <w:tcBorders>
              <w:top w:val="single" w:sz="4" w:space="0" w:color="auto"/>
              <w:left w:val="single" w:sz="4" w:space="0" w:color="auto"/>
              <w:bottom w:val="single" w:sz="4" w:space="0" w:color="auto"/>
              <w:right w:val="single" w:sz="4" w:space="0" w:color="auto"/>
            </w:tcBorders>
          </w:tcPr>
          <w:p w:rsidR="00C0122C" w:rsidRDefault="00C0122C">
            <w:pPr>
              <w:spacing w:line="276" w:lineRule="auto"/>
              <w:ind w:firstLine="0"/>
              <w:rPr>
                <w:rFonts w:ascii="Times New Roman" w:hAnsi="Times New Roman" w:cs="Times New Roman"/>
                <w:sz w:val="24"/>
                <w:szCs w:val="24"/>
              </w:rPr>
            </w:pPr>
          </w:p>
        </w:tc>
        <w:tc>
          <w:tcPr>
            <w:tcW w:w="1001" w:type="pct"/>
            <w:vMerge w:val="restart"/>
            <w:tcBorders>
              <w:top w:val="single" w:sz="4" w:space="0" w:color="auto"/>
              <w:left w:val="single" w:sz="4" w:space="0" w:color="auto"/>
              <w:bottom w:val="single" w:sz="4" w:space="0" w:color="auto"/>
              <w:right w:val="single" w:sz="4" w:space="0" w:color="auto"/>
            </w:tcBorders>
          </w:tcPr>
          <w:p w:rsidR="00C0122C" w:rsidRDefault="00C0122C">
            <w:pPr>
              <w:spacing w:line="276" w:lineRule="auto"/>
              <w:ind w:firstLine="0"/>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Релевантность</w:t>
            </w:r>
          </w:p>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собранной информации (соответствие теме и задачам исследования)</w:t>
            </w:r>
          </w:p>
          <w:p w:rsidR="00C0122C" w:rsidRDefault="00C0122C">
            <w:pPr>
              <w:spacing w:line="276" w:lineRule="auto"/>
              <w:ind w:firstLine="0"/>
              <w:rPr>
                <w:rFonts w:ascii="Times New Roman" w:hAnsi="Times New Roman" w:cs="Times New Roman"/>
                <w:sz w:val="24"/>
                <w:szCs w:val="24"/>
              </w:rPr>
            </w:pP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Собранная</w:t>
            </w:r>
          </w:p>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информация </w:t>
            </w:r>
            <w:proofErr w:type="spellStart"/>
            <w:r>
              <w:rPr>
                <w:rFonts w:ascii="Times New Roman" w:hAnsi="Times New Roman" w:cs="Times New Roman"/>
                <w:sz w:val="24"/>
                <w:szCs w:val="24"/>
              </w:rPr>
              <w:t>нерелевантна</w:t>
            </w:r>
            <w:proofErr w:type="spellEnd"/>
            <w:r>
              <w:rPr>
                <w:rFonts w:ascii="Times New Roman" w:hAnsi="Times New Roman" w:cs="Times New Roman"/>
                <w:sz w:val="24"/>
                <w:szCs w:val="24"/>
              </w:rPr>
              <w:t xml:space="preserve"> </w:t>
            </w:r>
          </w:p>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задачам исследования</w:t>
            </w:r>
          </w:p>
        </w:tc>
        <w:tc>
          <w:tcPr>
            <w:tcW w:w="905"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Отдельная собранная информация  не соответствует задачам исследования</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540"/>
                <w:tab w:val="left" w:pos="118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Собранная информация полностью </w:t>
            </w:r>
            <w:proofErr w:type="spellStart"/>
            <w:r>
              <w:rPr>
                <w:rFonts w:ascii="Times New Roman" w:hAnsi="Times New Roman" w:cs="Times New Roman"/>
                <w:sz w:val="24"/>
                <w:szCs w:val="24"/>
              </w:rPr>
              <w:t>релевантна</w:t>
            </w:r>
            <w:proofErr w:type="spellEnd"/>
            <w:r>
              <w:rPr>
                <w:rFonts w:ascii="Times New Roman" w:hAnsi="Times New Roman" w:cs="Times New Roman"/>
                <w:sz w:val="24"/>
                <w:szCs w:val="24"/>
              </w:rPr>
              <w:t xml:space="preserve"> </w:t>
            </w:r>
          </w:p>
        </w:tc>
      </w:tr>
      <w:tr w:rsidR="00C0122C" w:rsidTr="00C0122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Умение правильно выбрать метод обработки собранной научной, статистической, вторичной информации по теме  работы</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Не умеет правильно выбрать метод обработки собранной научной, статистической, вторичной информации по теме  работы</w:t>
            </w:r>
          </w:p>
        </w:tc>
        <w:tc>
          <w:tcPr>
            <w:tcW w:w="905"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В целом успешное, но содержащее отдельные пробелы умение выбора метода обработки информации по теме работы</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540"/>
                <w:tab w:val="left" w:pos="118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Умеет правильно выбрать метод обработки собранной научной, статистической, вторичной информации по теме работы</w:t>
            </w:r>
          </w:p>
        </w:tc>
      </w:tr>
      <w:tr w:rsidR="00C0122C" w:rsidTr="00C0122C">
        <w:tc>
          <w:tcPr>
            <w:tcW w:w="287" w:type="pct"/>
            <w:vMerge w:val="restar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7. </w:t>
            </w:r>
          </w:p>
        </w:tc>
        <w:tc>
          <w:tcPr>
            <w:tcW w:w="1001" w:type="pct"/>
            <w:vMerge w:val="restar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Рецензирование выпускных квалификационных работ бакалавров</w:t>
            </w:r>
          </w:p>
        </w:tc>
        <w:tc>
          <w:tcPr>
            <w:tcW w:w="694"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Навык критического</w:t>
            </w:r>
          </w:p>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анализа научного текста</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Отсутствует навык критического анализа</w:t>
            </w:r>
          </w:p>
        </w:tc>
        <w:tc>
          <w:tcPr>
            <w:tcW w:w="905"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Частично освоенное умение критического анализа научного текста </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540"/>
                <w:tab w:val="left" w:pos="118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Навык критического анализа научного </w:t>
            </w:r>
          </w:p>
          <w:p w:rsidR="00C0122C" w:rsidRDefault="00C0122C">
            <w:pPr>
              <w:tabs>
                <w:tab w:val="left" w:pos="540"/>
                <w:tab w:val="left" w:pos="1180"/>
              </w:tabs>
              <w:spacing w:line="276" w:lineRule="auto"/>
              <w:ind w:firstLine="0"/>
              <w:rPr>
                <w:rFonts w:ascii="Times New Roman" w:hAnsi="Times New Roman" w:cs="Times New Roman"/>
                <w:sz w:val="24"/>
                <w:szCs w:val="24"/>
              </w:rPr>
            </w:pPr>
            <w:r>
              <w:rPr>
                <w:rFonts w:ascii="Times New Roman" w:hAnsi="Times New Roman" w:cs="Times New Roman"/>
                <w:sz w:val="24"/>
                <w:szCs w:val="24"/>
              </w:rPr>
              <w:t>текста сформирован</w:t>
            </w:r>
          </w:p>
        </w:tc>
      </w:tr>
      <w:tr w:rsidR="00C0122C" w:rsidTr="00C0122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Уметь оценить</w:t>
            </w:r>
          </w:p>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стилистические особенности </w:t>
            </w:r>
            <w:r>
              <w:rPr>
                <w:rFonts w:ascii="Times New Roman" w:hAnsi="Times New Roman" w:cs="Times New Roman"/>
                <w:sz w:val="24"/>
                <w:szCs w:val="24"/>
              </w:rPr>
              <w:lastRenderedPageBreak/>
              <w:t xml:space="preserve">представления результатов научной деятельности </w:t>
            </w:r>
          </w:p>
          <w:p w:rsidR="00C0122C" w:rsidRDefault="00C0122C">
            <w:pPr>
              <w:spacing w:line="276" w:lineRule="auto"/>
              <w:ind w:firstLine="0"/>
              <w:jc w:val="center"/>
              <w:rPr>
                <w:rFonts w:ascii="Times New Roman" w:hAnsi="Times New Roman" w:cs="Times New Roman"/>
                <w:sz w:val="24"/>
                <w:szCs w:val="24"/>
              </w:rPr>
            </w:pP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Не умеет оценить</w:t>
            </w:r>
          </w:p>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стилистические особенности </w:t>
            </w:r>
            <w:r>
              <w:rPr>
                <w:rFonts w:ascii="Times New Roman" w:hAnsi="Times New Roman" w:cs="Times New Roman"/>
                <w:sz w:val="24"/>
                <w:szCs w:val="24"/>
              </w:rPr>
              <w:lastRenderedPageBreak/>
              <w:t>представления результатов научной деятельности</w:t>
            </w:r>
          </w:p>
        </w:tc>
        <w:tc>
          <w:tcPr>
            <w:tcW w:w="905"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В целом успешное, но содержащее отдельные </w:t>
            </w:r>
            <w:r>
              <w:rPr>
                <w:rFonts w:ascii="Times New Roman" w:hAnsi="Times New Roman" w:cs="Times New Roman"/>
                <w:sz w:val="24"/>
                <w:szCs w:val="24"/>
              </w:rPr>
              <w:lastRenderedPageBreak/>
              <w:t>пробелы умение оценить</w:t>
            </w:r>
          </w:p>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стилистические особенности представления результатов научной деятельности</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Успешное и систематическое умение оценить</w:t>
            </w:r>
          </w:p>
          <w:p w:rsidR="00C0122C" w:rsidRDefault="00C0122C">
            <w:pPr>
              <w:tabs>
                <w:tab w:val="left" w:pos="540"/>
                <w:tab w:val="left" w:pos="1180"/>
              </w:tabs>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стилистические особенности представления результатов научной деятельности</w:t>
            </w:r>
          </w:p>
        </w:tc>
      </w:tr>
      <w:tr w:rsidR="00C0122C" w:rsidTr="00C0122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694" w:type="pct"/>
            <w:tcBorders>
              <w:top w:val="single" w:sz="4" w:space="0" w:color="auto"/>
              <w:left w:val="single" w:sz="4" w:space="0" w:color="auto"/>
              <w:bottom w:val="single" w:sz="4" w:space="0" w:color="auto"/>
              <w:right w:val="single" w:sz="4" w:space="0" w:color="auto"/>
            </w:tcBorders>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Соблюдение правил оформления и структуры представленной рецензии</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Представленная рецензия оформлена с грубыми</w:t>
            </w:r>
          </w:p>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нарушениями правил оформления; структура нарушена</w:t>
            </w:r>
          </w:p>
        </w:tc>
        <w:tc>
          <w:tcPr>
            <w:tcW w:w="905"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480"/>
                <w:tab w:val="left" w:pos="540"/>
              </w:tabs>
              <w:spacing w:line="276" w:lineRule="auto"/>
              <w:ind w:firstLine="0"/>
              <w:rPr>
                <w:rFonts w:ascii="Times New Roman" w:hAnsi="Times New Roman" w:cs="Times New Roman"/>
                <w:sz w:val="24"/>
                <w:szCs w:val="24"/>
              </w:rPr>
            </w:pPr>
            <w:r>
              <w:rPr>
                <w:rFonts w:ascii="Times New Roman" w:hAnsi="Times New Roman" w:cs="Times New Roman"/>
                <w:sz w:val="24"/>
                <w:szCs w:val="24"/>
              </w:rPr>
              <w:t>Представленная рецензия оформлена в целом, в соответствие с правилами оформления; структура рецензии соблюдена</w:t>
            </w:r>
          </w:p>
        </w:tc>
        <w:tc>
          <w:tcPr>
            <w:tcW w:w="1056" w:type="pct"/>
            <w:tcBorders>
              <w:top w:val="single" w:sz="4" w:space="0" w:color="auto"/>
              <w:left w:val="single" w:sz="4" w:space="0" w:color="auto"/>
              <w:bottom w:val="single" w:sz="4" w:space="0" w:color="auto"/>
              <w:right w:val="single" w:sz="4" w:space="0" w:color="auto"/>
            </w:tcBorders>
            <w:hideMark/>
          </w:tcPr>
          <w:p w:rsidR="00C0122C" w:rsidRDefault="00C0122C">
            <w:pPr>
              <w:tabs>
                <w:tab w:val="left" w:pos="540"/>
                <w:tab w:val="left" w:pos="1180"/>
              </w:tabs>
              <w:spacing w:line="276" w:lineRule="auto"/>
              <w:ind w:firstLine="0"/>
              <w:rPr>
                <w:rFonts w:ascii="Times New Roman" w:hAnsi="Times New Roman" w:cs="Times New Roman"/>
                <w:sz w:val="24"/>
                <w:szCs w:val="24"/>
              </w:rPr>
            </w:pPr>
            <w:r>
              <w:rPr>
                <w:rFonts w:ascii="Times New Roman" w:hAnsi="Times New Roman" w:cs="Times New Roman"/>
                <w:sz w:val="24"/>
                <w:szCs w:val="24"/>
              </w:rPr>
              <w:t>Представленная рецензия оформлена в полном соответствия с правилами оформления; структура рецензии соблюдена</w:t>
            </w:r>
          </w:p>
        </w:tc>
      </w:tr>
    </w:tbl>
    <w:p w:rsidR="00C0122C" w:rsidRDefault="00C0122C" w:rsidP="00C0122C">
      <w:pPr>
        <w:rPr>
          <w:rFonts w:ascii="Times New Roman" w:hAnsi="Times New Roman" w:cs="Times New Roman"/>
          <w:b/>
          <w:bCs/>
          <w:sz w:val="24"/>
          <w:szCs w:val="24"/>
        </w:rPr>
      </w:pPr>
    </w:p>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C0122C" w:rsidRDefault="00C0122C" w:rsidP="00C0122C">
      <w:pPr>
        <w:ind w:firstLine="567"/>
        <w:rPr>
          <w:rFonts w:ascii="Times New Roman" w:eastAsia="Calibri" w:hAnsi="Times New Roman" w:cs="Times New Roman"/>
          <w:sz w:val="24"/>
          <w:szCs w:val="24"/>
        </w:rPr>
      </w:pPr>
    </w:p>
    <w:p w:rsidR="00C0122C" w:rsidRDefault="00C0122C" w:rsidP="00C0122C">
      <w:pPr>
        <w:rPr>
          <w:rFonts w:ascii="Times New Roman" w:hAnsi="Times New Roman" w:cs="Times New Roman"/>
          <w:sz w:val="24"/>
          <w:szCs w:val="24"/>
        </w:rPr>
      </w:pPr>
      <w:r>
        <w:rPr>
          <w:rFonts w:ascii="Times New Roman" w:hAnsi="Times New Roman" w:cs="Times New Roman"/>
          <w:sz w:val="24"/>
          <w:szCs w:val="24"/>
        </w:rPr>
        <w:t>В ходе реализации практики используются следующие методы текущего контроля успеваемости обучающихся:</w:t>
      </w:r>
    </w:p>
    <w:p w:rsidR="00C0122C" w:rsidRDefault="00C0122C" w:rsidP="00C0122C">
      <w:pPr>
        <w:pStyle w:val="a"/>
        <w:numPr>
          <w:ilvl w:val="0"/>
          <w:numId w:val="24"/>
        </w:numPr>
        <w:ind w:left="851"/>
        <w:jc w:val="both"/>
        <w:rPr>
          <w:szCs w:val="24"/>
        </w:rPr>
      </w:pPr>
      <w:r>
        <w:rPr>
          <w:szCs w:val="24"/>
        </w:rPr>
        <w:t>–оценка качества подготовленных материалов;</w:t>
      </w:r>
    </w:p>
    <w:p w:rsidR="00C0122C" w:rsidRDefault="00C0122C" w:rsidP="00C0122C">
      <w:pPr>
        <w:pStyle w:val="a"/>
        <w:numPr>
          <w:ilvl w:val="0"/>
          <w:numId w:val="24"/>
        </w:numPr>
        <w:ind w:left="851"/>
        <w:jc w:val="both"/>
        <w:rPr>
          <w:szCs w:val="24"/>
        </w:rPr>
      </w:pPr>
      <w:r>
        <w:rPr>
          <w:szCs w:val="24"/>
        </w:rPr>
        <w:t>-оценка качества проведения занятий;</w:t>
      </w:r>
    </w:p>
    <w:p w:rsidR="00C0122C" w:rsidRDefault="00C0122C" w:rsidP="00C0122C">
      <w:pPr>
        <w:pStyle w:val="a"/>
        <w:numPr>
          <w:ilvl w:val="0"/>
          <w:numId w:val="24"/>
        </w:numPr>
        <w:ind w:left="851"/>
        <w:jc w:val="both"/>
        <w:rPr>
          <w:szCs w:val="24"/>
        </w:rPr>
      </w:pPr>
      <w:r>
        <w:rPr>
          <w:szCs w:val="24"/>
        </w:rPr>
        <w:t>-оценка педагогического мастерства, применяемых педагогических технологий, средств;</w:t>
      </w:r>
    </w:p>
    <w:p w:rsidR="00C0122C" w:rsidRDefault="00C0122C" w:rsidP="00C0122C">
      <w:pPr>
        <w:pStyle w:val="a"/>
        <w:numPr>
          <w:ilvl w:val="0"/>
          <w:numId w:val="24"/>
        </w:numPr>
        <w:ind w:left="851"/>
        <w:jc w:val="both"/>
        <w:rPr>
          <w:szCs w:val="24"/>
        </w:rPr>
      </w:pPr>
      <w:r>
        <w:rPr>
          <w:szCs w:val="24"/>
        </w:rPr>
        <w:t>-владение и использование элементов электронного обучения.</w:t>
      </w:r>
    </w:p>
    <w:p w:rsidR="00C0122C" w:rsidRDefault="00C0122C" w:rsidP="00C0122C">
      <w:pPr>
        <w:ind w:firstLine="567"/>
        <w:rPr>
          <w:rFonts w:ascii="Times New Roman" w:hAnsi="Times New Roman" w:cs="Times New Roman"/>
          <w:sz w:val="24"/>
          <w:szCs w:val="24"/>
        </w:rPr>
      </w:pPr>
      <w:r>
        <w:rPr>
          <w:rFonts w:ascii="Times New Roman" w:hAnsi="Times New Roman" w:cs="Times New Roman"/>
          <w:sz w:val="24"/>
          <w:szCs w:val="24"/>
        </w:rPr>
        <w:t xml:space="preserve">Критериями оценки результатов практики являются: </w:t>
      </w:r>
    </w:p>
    <w:p w:rsidR="00C0122C" w:rsidRDefault="00C0122C" w:rsidP="00C0122C">
      <w:pPr>
        <w:pStyle w:val="a"/>
        <w:numPr>
          <w:ilvl w:val="0"/>
          <w:numId w:val="27"/>
        </w:numPr>
        <w:shd w:val="clear" w:color="auto" w:fill="auto"/>
        <w:adjustRightInd/>
        <w:spacing w:before="0" w:after="0"/>
        <w:ind w:right="0"/>
        <w:jc w:val="both"/>
        <w:rPr>
          <w:szCs w:val="24"/>
        </w:rPr>
      </w:pPr>
      <w:r>
        <w:rPr>
          <w:szCs w:val="24"/>
        </w:rPr>
        <w:t xml:space="preserve">мнение научного руководителя об уровне подготовленности аспиранта; степень выполнения программы практики; </w:t>
      </w:r>
    </w:p>
    <w:p w:rsidR="00C0122C" w:rsidRDefault="00C0122C" w:rsidP="00C0122C">
      <w:pPr>
        <w:pStyle w:val="a"/>
        <w:numPr>
          <w:ilvl w:val="0"/>
          <w:numId w:val="27"/>
        </w:numPr>
        <w:shd w:val="clear" w:color="auto" w:fill="auto"/>
        <w:adjustRightInd/>
        <w:spacing w:before="0" w:after="0"/>
        <w:ind w:right="0"/>
        <w:jc w:val="both"/>
        <w:rPr>
          <w:szCs w:val="24"/>
        </w:rPr>
      </w:pPr>
      <w:r>
        <w:rPr>
          <w:szCs w:val="24"/>
        </w:rPr>
        <w:t xml:space="preserve">содержание и качество представленной аспирантом отчетной документации; </w:t>
      </w:r>
    </w:p>
    <w:p w:rsidR="00C0122C" w:rsidRDefault="00C0122C" w:rsidP="00C0122C">
      <w:pPr>
        <w:pStyle w:val="a"/>
        <w:numPr>
          <w:ilvl w:val="0"/>
          <w:numId w:val="27"/>
        </w:numPr>
        <w:shd w:val="clear" w:color="auto" w:fill="auto"/>
        <w:adjustRightInd/>
        <w:spacing w:before="0" w:after="0"/>
        <w:ind w:right="0"/>
        <w:jc w:val="both"/>
        <w:rPr>
          <w:szCs w:val="24"/>
        </w:rPr>
      </w:pPr>
      <w:r>
        <w:rPr>
          <w:szCs w:val="24"/>
        </w:rPr>
        <w:t>уровень знаний, показанный при защите отчета по практике на заседании кафедры.</w:t>
      </w:r>
    </w:p>
    <w:p w:rsidR="00C0122C" w:rsidRDefault="00C0122C" w:rsidP="00C0122C">
      <w:pPr>
        <w:pStyle w:val="a"/>
        <w:numPr>
          <w:ilvl w:val="0"/>
          <w:numId w:val="24"/>
        </w:numPr>
        <w:ind w:left="0" w:firstLine="567"/>
        <w:jc w:val="both"/>
        <w:rPr>
          <w:szCs w:val="24"/>
        </w:rPr>
      </w:pPr>
      <w:r>
        <w:rPr>
          <w:szCs w:val="24"/>
        </w:rPr>
        <w:t>Во время зачета оцениваются знания аспиранта по вопросам организации преподавательской работы, а также по образовательной программе «Бизнес-информатика». При проведении промежуточной аттестации используется фонд оценочных средств направления бакалавриата «Бизнес-информатика».</w:t>
      </w:r>
    </w:p>
    <w:p w:rsidR="00C0122C" w:rsidRDefault="00C0122C" w:rsidP="00C0122C">
      <w:pPr>
        <w:rPr>
          <w:rFonts w:ascii="Times New Roman" w:hAnsi="Times New Roman" w:cs="Times New Roman"/>
          <w:sz w:val="24"/>
          <w:szCs w:val="24"/>
        </w:rPr>
      </w:pPr>
    </w:p>
    <w:p w:rsidR="00C0122C" w:rsidRDefault="00C0122C" w:rsidP="00C0122C">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C0122C" w:rsidRDefault="00C0122C" w:rsidP="00C0122C">
      <w:pPr>
        <w:rPr>
          <w:rFonts w:ascii="Times New Roman" w:hAnsi="Times New Roman" w:cs="Times New Roman"/>
          <w:sz w:val="24"/>
          <w:szCs w:val="24"/>
        </w:rPr>
      </w:pPr>
    </w:p>
    <w:p w:rsidR="00C0122C" w:rsidRDefault="00C0122C" w:rsidP="00C0122C">
      <w:pPr>
        <w:pStyle w:val="a"/>
        <w:numPr>
          <w:ilvl w:val="0"/>
          <w:numId w:val="35"/>
        </w:numPr>
        <w:shd w:val="clear" w:color="auto" w:fill="auto"/>
        <w:adjustRightInd/>
        <w:spacing w:before="0" w:after="0"/>
        <w:ind w:right="0"/>
        <w:jc w:val="both"/>
        <w:rPr>
          <w:szCs w:val="24"/>
        </w:rPr>
      </w:pPr>
      <w:r>
        <w:rPr>
          <w:szCs w:val="24"/>
        </w:rPr>
        <w:t xml:space="preserve">Колесникова, Н. И. От конспекта к </w:t>
      </w:r>
      <w:proofErr w:type="gramStart"/>
      <w:r>
        <w:rPr>
          <w:szCs w:val="24"/>
        </w:rPr>
        <w:t>диссертации :</w:t>
      </w:r>
      <w:proofErr w:type="gramEnd"/>
      <w:r>
        <w:rPr>
          <w:szCs w:val="24"/>
        </w:rPr>
        <w:t xml:space="preserve"> учеб. пособие по развитию навыков письменной речи / Н. И. Колесникова. - 6-е изд. - </w:t>
      </w:r>
      <w:proofErr w:type="gramStart"/>
      <w:r>
        <w:rPr>
          <w:szCs w:val="24"/>
        </w:rPr>
        <w:t>М. :</w:t>
      </w:r>
      <w:proofErr w:type="gramEnd"/>
      <w:r>
        <w:rPr>
          <w:szCs w:val="24"/>
        </w:rPr>
        <w:t xml:space="preserve"> Флинта [и др.], 2011. - 288 c.</w:t>
      </w:r>
    </w:p>
    <w:p w:rsidR="00C0122C" w:rsidRDefault="00C0122C" w:rsidP="00C0122C">
      <w:pPr>
        <w:pStyle w:val="a"/>
        <w:numPr>
          <w:ilvl w:val="0"/>
          <w:numId w:val="35"/>
        </w:numPr>
        <w:shd w:val="clear" w:color="auto" w:fill="auto"/>
        <w:adjustRightInd/>
        <w:spacing w:before="0" w:after="0"/>
        <w:ind w:right="0"/>
        <w:jc w:val="both"/>
        <w:rPr>
          <w:szCs w:val="24"/>
        </w:rPr>
      </w:pPr>
      <w:r>
        <w:rPr>
          <w:szCs w:val="24"/>
        </w:rPr>
        <w:t xml:space="preserve">Коэн, М. P. Введение в логику и научный метод / М. Р. Коэн, Э. Нагель. - </w:t>
      </w:r>
      <w:proofErr w:type="gramStart"/>
      <w:r>
        <w:rPr>
          <w:szCs w:val="24"/>
        </w:rPr>
        <w:t>Челябинск :</w:t>
      </w:r>
      <w:proofErr w:type="gramEnd"/>
      <w:r>
        <w:rPr>
          <w:szCs w:val="24"/>
        </w:rPr>
        <w:t xml:space="preserve"> Социум, 2010. - 654 c.</w:t>
      </w:r>
    </w:p>
    <w:p w:rsidR="00C0122C" w:rsidRDefault="00C0122C" w:rsidP="00C0122C">
      <w:pPr>
        <w:pStyle w:val="a"/>
        <w:numPr>
          <w:ilvl w:val="0"/>
          <w:numId w:val="35"/>
        </w:numPr>
        <w:shd w:val="clear" w:color="auto" w:fill="auto"/>
        <w:adjustRightInd/>
        <w:spacing w:before="0" w:after="0"/>
        <w:ind w:right="0"/>
        <w:jc w:val="both"/>
        <w:rPr>
          <w:szCs w:val="24"/>
        </w:rPr>
      </w:pPr>
      <w:r>
        <w:rPr>
          <w:szCs w:val="24"/>
        </w:rPr>
        <w:lastRenderedPageBreak/>
        <w:t xml:space="preserve">Кузин, Ф. А. Диссертация: методика написания, правила оформления, порядок </w:t>
      </w:r>
      <w:proofErr w:type="gramStart"/>
      <w:r>
        <w:rPr>
          <w:szCs w:val="24"/>
        </w:rPr>
        <w:t>защиты :</w:t>
      </w:r>
      <w:proofErr w:type="gramEnd"/>
      <w:r>
        <w:rPr>
          <w:szCs w:val="24"/>
        </w:rPr>
        <w:t xml:space="preserve"> </w:t>
      </w:r>
      <w:proofErr w:type="spellStart"/>
      <w:r>
        <w:rPr>
          <w:szCs w:val="24"/>
        </w:rPr>
        <w:t>практ</w:t>
      </w:r>
      <w:proofErr w:type="spellEnd"/>
      <w:r>
        <w:rPr>
          <w:szCs w:val="24"/>
        </w:rPr>
        <w:t xml:space="preserve">. пособие для докторантов, аспирантов и магистров / Ф. А. Кузин. - 4-е изд., доп. - </w:t>
      </w:r>
      <w:proofErr w:type="gramStart"/>
      <w:r>
        <w:rPr>
          <w:szCs w:val="24"/>
        </w:rPr>
        <w:t>М. :</w:t>
      </w:r>
      <w:proofErr w:type="gramEnd"/>
      <w:r>
        <w:rPr>
          <w:szCs w:val="24"/>
        </w:rPr>
        <w:t xml:space="preserve"> Ось-89, 2011. - 447 c.</w:t>
      </w:r>
    </w:p>
    <w:p w:rsidR="00C0122C" w:rsidRDefault="00C0122C" w:rsidP="00C0122C">
      <w:pPr>
        <w:pStyle w:val="a"/>
        <w:numPr>
          <w:ilvl w:val="0"/>
          <w:numId w:val="35"/>
        </w:numPr>
        <w:shd w:val="clear" w:color="auto" w:fill="auto"/>
        <w:adjustRightInd/>
        <w:spacing w:before="0" w:after="0"/>
        <w:ind w:right="0"/>
        <w:jc w:val="both"/>
        <w:rPr>
          <w:szCs w:val="24"/>
        </w:rPr>
      </w:pPr>
      <w:proofErr w:type="spellStart"/>
      <w:r>
        <w:rPr>
          <w:szCs w:val="24"/>
        </w:rPr>
        <w:t>Райсберг</w:t>
      </w:r>
      <w:proofErr w:type="spellEnd"/>
      <w:r>
        <w:rPr>
          <w:szCs w:val="24"/>
        </w:rPr>
        <w:t xml:space="preserve"> Б.А. Диссертация и ученая степень: новые положения о защите и диссертационных советах (пособие для соискателей) </w:t>
      </w:r>
    </w:p>
    <w:p w:rsidR="00C0122C" w:rsidRDefault="00C0122C" w:rsidP="00C0122C">
      <w:pPr>
        <w:pStyle w:val="a"/>
        <w:numPr>
          <w:ilvl w:val="0"/>
          <w:numId w:val="0"/>
        </w:numPr>
        <w:shd w:val="clear" w:color="auto" w:fill="auto"/>
        <w:adjustRightInd/>
        <w:spacing w:before="0" w:after="0"/>
        <w:ind w:left="720" w:right="0"/>
        <w:jc w:val="both"/>
        <w:rPr>
          <w:szCs w:val="24"/>
        </w:rPr>
      </w:pPr>
    </w:p>
    <w:p w:rsidR="00C0122C" w:rsidRDefault="00C0122C" w:rsidP="00C0122C">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ПРОГРАММЫ НАУЧНЫХ ИССЛЕДОВАНИЙ </w:t>
      </w:r>
    </w:p>
    <w:p w:rsidR="00C0122C" w:rsidRDefault="00C0122C" w:rsidP="00C0122C">
      <w:pPr>
        <w:ind w:firstLine="567"/>
        <w:jc w:val="center"/>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3.В.</w:t>
      </w:r>
      <w:proofErr w:type="gramEnd"/>
      <w:r>
        <w:rPr>
          <w:rFonts w:ascii="Times New Roman" w:hAnsi="Times New Roman" w:cs="Times New Roman"/>
          <w:sz w:val="24"/>
          <w:szCs w:val="24"/>
        </w:rPr>
        <w:t>04(Н): Инструментарий и информационные технологии в организации научно-исследовательской деятельности</w:t>
      </w:r>
    </w:p>
    <w:p w:rsidR="00C0122C" w:rsidRDefault="00C0122C" w:rsidP="00C0122C">
      <w:pPr>
        <w:rPr>
          <w:rFonts w:ascii="Times New Roman" w:hAnsi="Times New Roman" w:cs="Times New Roman"/>
          <w:sz w:val="24"/>
          <w:szCs w:val="24"/>
        </w:rPr>
      </w:pPr>
    </w:p>
    <w:p w:rsidR="00C0122C" w:rsidRDefault="00C0122C" w:rsidP="00C0122C">
      <w:pPr>
        <w:ind w:firstLine="567"/>
        <w:rPr>
          <w:rFonts w:ascii="Times New Roman" w:hAnsi="Times New Roman" w:cs="Times New Roman"/>
          <w:sz w:val="24"/>
          <w:szCs w:val="24"/>
        </w:rPr>
      </w:pPr>
      <w:r>
        <w:rPr>
          <w:rFonts w:ascii="Times New Roman" w:hAnsi="Times New Roman" w:cs="Times New Roman"/>
          <w:b/>
          <w:sz w:val="24"/>
          <w:szCs w:val="24"/>
        </w:rPr>
        <w:t xml:space="preserve">Автор: </w:t>
      </w:r>
      <w:r>
        <w:rPr>
          <w:rFonts w:ascii="Times New Roman" w:hAnsi="Times New Roman" w:cs="Times New Roman"/>
          <w:sz w:val="24"/>
          <w:szCs w:val="24"/>
        </w:rPr>
        <w:t>Доктор военных наук, кандидат технических наук, профессор, заведующий кафедрой бизнес-информатики Наумов Владимир Николаевич</w:t>
      </w:r>
    </w:p>
    <w:p w:rsidR="00C0122C" w:rsidRDefault="00C0122C" w:rsidP="00C0122C">
      <w:pPr>
        <w:jc w:val="left"/>
        <w:rPr>
          <w:rFonts w:ascii="Times New Roman" w:hAnsi="Times New Roman" w:cs="Times New Roman"/>
          <w:sz w:val="24"/>
          <w:szCs w:val="24"/>
        </w:rPr>
      </w:pPr>
    </w:p>
    <w:p w:rsidR="00C0122C" w:rsidRDefault="00C0122C" w:rsidP="00C0122C">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C0122C" w:rsidRDefault="00C0122C" w:rsidP="00C0122C">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C0122C" w:rsidRDefault="00C0122C" w:rsidP="00C0122C">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направленность: </w:t>
      </w:r>
      <w:r>
        <w:rPr>
          <w:rFonts w:ascii="Times New Roman" w:hAnsi="Times New Roman" w:cs="Times New Roman"/>
          <w:sz w:val="24"/>
          <w:szCs w:val="24"/>
          <w:lang w:eastAsia="ru-RU"/>
        </w:rPr>
        <w:t>«Управление в социальных и экономических системах»</w:t>
      </w:r>
    </w:p>
    <w:p w:rsidR="00C0122C" w:rsidRDefault="00C0122C" w:rsidP="00C0122C">
      <w:pPr>
        <w:rPr>
          <w:rFonts w:ascii="Times New Roman" w:hAnsi="Times New Roman" w:cs="Times New Roman"/>
          <w:sz w:val="24"/>
          <w:szCs w:val="24"/>
        </w:rPr>
      </w:pPr>
    </w:p>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C0122C" w:rsidRDefault="00C0122C" w:rsidP="00C0122C">
      <w:pPr>
        <w:rPr>
          <w:rFonts w:ascii="Times New Roman" w:hAnsi="Times New Roman" w:cs="Times New Roman"/>
          <w:sz w:val="24"/>
          <w:szCs w:val="24"/>
        </w:rPr>
      </w:pPr>
      <w:r>
        <w:rPr>
          <w:rFonts w:ascii="Times New Roman" w:hAnsi="Times New Roman" w:cs="Times New Roman"/>
          <w:sz w:val="24"/>
          <w:szCs w:val="24"/>
        </w:rPr>
        <w:t>Цель программы:</w:t>
      </w:r>
    </w:p>
    <w:tbl>
      <w:tblPr>
        <w:tblW w:w="0"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Код</w:t>
            </w:r>
          </w:p>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Наименование</w:t>
            </w:r>
          </w:p>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Код</w:t>
            </w:r>
          </w:p>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Наименование этапа</w:t>
            </w:r>
          </w:p>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освоения компетенции</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ОПК- 1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 -1.1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 формулировать проблему, проводить частные исследования, направленные на обоснование актуальности проблемы</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ОПК-2.1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Владение элементами культуры научного исследования на базе использования современных инфокоммуникационных технологий</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 xml:space="preserve">способностью к разработке новых методов исследования и их применению в самостоятельной научно-исследовательской деятельности в области </w:t>
            </w:r>
            <w:r>
              <w:rPr>
                <w:rFonts w:ascii="Times New Roman" w:hAnsi="Times New Roman" w:cs="Times New Roman"/>
                <w:sz w:val="24"/>
                <w:szCs w:val="24"/>
              </w:rPr>
              <w:lastRenderedPageBreak/>
              <w:t>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lastRenderedPageBreak/>
              <w:t>ОПК-3.1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готовностью организовать работу исследовательского коллектива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ОПК-4.1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 учитывать существующие методы и подходы к решению подобных задач, оценивать возможности коллектива при организации работы исследовательского коллектива</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ОПК-5.1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 оценивать состояние исследуемой проблемы, наличие публикаций по объекту и предмету исследования, с учетом истории и методологии науки, использования исторического метода исследования</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ОПК-6.1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 представлять полученные результаты анализа проблемы для их апробации</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ОПК-7</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ОПК-7.1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 проводить патентные исследования в области профессиональной деятельности</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ПК-1.1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Способность использовать возможности ИКТ при решении задач системного анализа</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 xml:space="preserve">владеть способностью разработки критериев </w:t>
            </w:r>
            <w:r>
              <w:rPr>
                <w:rFonts w:ascii="Times New Roman" w:hAnsi="Times New Roman" w:cs="Times New Roman"/>
                <w:sz w:val="24"/>
                <w:szCs w:val="24"/>
              </w:rPr>
              <w:lastRenderedPageBreak/>
              <w:t>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lastRenderedPageBreak/>
              <w:t>ПК-2.1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 xml:space="preserve">Способность разработки критериев и моделей </w:t>
            </w:r>
            <w:r>
              <w:rPr>
                <w:rFonts w:ascii="Times New Roman" w:hAnsi="Times New Roman" w:cs="Times New Roman"/>
                <w:sz w:val="24"/>
                <w:szCs w:val="24"/>
              </w:rPr>
              <w:lastRenderedPageBreak/>
              <w:t>описания и оценки эффективности решения задач системного анализа</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lastRenderedPageBreak/>
              <w:t>ПК-3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ПК-3.1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Владеть методами постановки задач системного анализа на основе исследования предметной области</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ПК-4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ПК-4.1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владеть современными программными средствами моделирования, обработки результатов экспериментов, средствами описания бизнес-процессов</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ПК-5</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ПК-5.1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w:t>
            </w:r>
          </w:p>
        </w:tc>
      </w:tr>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ПК-6</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владеть способностью проводить макроэкономические исследования, формулировать и решать задачи макроэкономического анализа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ПК-6.1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54" w:lineRule="auto"/>
              <w:ind w:firstLine="0"/>
              <w:rPr>
                <w:rFonts w:ascii="Times New Roman" w:hAnsi="Times New Roman" w:cs="Times New Roman"/>
                <w:sz w:val="24"/>
                <w:szCs w:val="24"/>
              </w:rPr>
            </w:pPr>
            <w:r>
              <w:rPr>
                <w:rFonts w:ascii="Times New Roman" w:hAnsi="Times New Roman" w:cs="Times New Roman"/>
                <w:sz w:val="24"/>
                <w:szCs w:val="24"/>
              </w:rPr>
              <w:t>владеть способностью проводить макроэкономические исследования, формулировать и решать задачи макроэкономического анализа</w:t>
            </w:r>
          </w:p>
        </w:tc>
      </w:tr>
    </w:tbl>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lastRenderedPageBreak/>
        <w:t>План курса:</w:t>
      </w:r>
    </w:p>
    <w:p w:rsidR="00C0122C" w:rsidRDefault="00C0122C" w:rsidP="00C0122C">
      <w:pPr>
        <w:ind w:firstLine="567"/>
        <w:rPr>
          <w:rFonts w:ascii="Times New Roman" w:hAnsi="Times New Roman" w:cs="Times New Roman"/>
          <w:sz w:val="24"/>
          <w:szCs w:val="24"/>
        </w:rPr>
      </w:pPr>
      <w:r>
        <w:rPr>
          <w:rFonts w:ascii="Times New Roman" w:hAnsi="Times New Roman" w:cs="Times New Roman"/>
          <w:sz w:val="24"/>
          <w:szCs w:val="24"/>
        </w:rPr>
        <w:t>Руководство научно-исследовательской деятельностью аспиранта осуществляет его научный руководитель. Работу по освоению инструментальных средств и ИТ в научной деятельности аспирант осуществляет самостоятельно.</w:t>
      </w:r>
    </w:p>
    <w:p w:rsidR="00C0122C" w:rsidRDefault="00C0122C" w:rsidP="00C0122C">
      <w:pPr>
        <w:tabs>
          <w:tab w:val="left" w:pos="1701"/>
        </w:tabs>
        <w:ind w:firstLine="567"/>
        <w:jc w:val="right"/>
        <w:rPr>
          <w:rFonts w:ascii="Times New Roman" w:hAnsi="Times New Roman" w:cs="Times New Roman"/>
          <w:sz w:val="24"/>
          <w:szCs w:val="24"/>
        </w:rPr>
      </w:pPr>
    </w:p>
    <w:tbl>
      <w:tblPr>
        <w:tblW w:w="9493" w:type="dxa"/>
        <w:tblCellMar>
          <w:left w:w="10" w:type="dxa"/>
          <w:right w:w="10" w:type="dxa"/>
        </w:tblCellMar>
        <w:tblLook w:val="04A0" w:firstRow="1" w:lastRow="0" w:firstColumn="1" w:lastColumn="0" w:noHBand="0" w:noVBand="1"/>
      </w:tblPr>
      <w:tblGrid>
        <w:gridCol w:w="1129"/>
        <w:gridCol w:w="3119"/>
        <w:gridCol w:w="5245"/>
      </w:tblGrid>
      <w:tr w:rsidR="00C0122C" w:rsidTr="00C0122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5000" w:type="pct"/>
              <w:jc w:val="center"/>
              <w:tblCellMar>
                <w:left w:w="10" w:type="dxa"/>
                <w:right w:w="10" w:type="dxa"/>
              </w:tblCellMar>
              <w:tblLook w:val="04A0" w:firstRow="1" w:lastRow="0" w:firstColumn="1" w:lastColumn="0" w:noHBand="0" w:noVBand="1"/>
            </w:tblPr>
            <w:tblGrid>
              <w:gridCol w:w="2897"/>
            </w:tblGrid>
            <w:tr w:rsidR="00C0122C">
              <w:trPr>
                <w:trHeight w:val="90"/>
                <w:jc w:val="center"/>
              </w:trPr>
              <w:tc>
                <w:tcPr>
                  <w:tcW w:w="5000" w:type="pct"/>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Этапы (периоды)</w:t>
                  </w:r>
                </w:p>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Научных исследований </w:t>
                  </w:r>
                </w:p>
              </w:tc>
            </w:tr>
          </w:tbl>
          <w:p w:rsidR="00C0122C" w:rsidRDefault="00C0122C">
            <w:pPr>
              <w:spacing w:line="276" w:lineRule="auto"/>
              <w:ind w:firstLine="0"/>
              <w:jc w:val="center"/>
              <w:rPr>
                <w:rFonts w:asciiTheme="minorHAnsi" w:eastAsiaTheme="minorHAnsi" w:hAnsiTheme="minorHAnsi" w:cstheme="minorBidi"/>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Виды работ</w:t>
            </w:r>
          </w:p>
        </w:tc>
      </w:tr>
      <w:tr w:rsidR="00C0122C" w:rsidTr="00C0122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76" w:lineRule="auto"/>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Закрепление навыков работы с офисными программными средствами</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C0122C" w:rsidRDefault="00C0122C">
            <w:pPr>
              <w:spacing w:line="276"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1.Особенности подготовки научной публикации в </w:t>
            </w:r>
            <w:r>
              <w:rPr>
                <w:rFonts w:ascii="Times New Roman" w:hAnsi="Times New Roman" w:cs="Times New Roman"/>
                <w:iCs/>
                <w:color w:val="000000"/>
                <w:sz w:val="24"/>
                <w:szCs w:val="24"/>
                <w:lang w:val="en-US"/>
              </w:rPr>
              <w:t>word</w:t>
            </w:r>
            <w:r>
              <w:rPr>
                <w:rFonts w:ascii="Times New Roman" w:hAnsi="Times New Roman" w:cs="Times New Roman"/>
                <w:iCs/>
                <w:color w:val="000000"/>
                <w:sz w:val="24"/>
                <w:szCs w:val="24"/>
              </w:rPr>
              <w:t>. Форматирование, списки, ссылки, оглавление.</w:t>
            </w:r>
          </w:p>
          <w:p w:rsidR="00C0122C" w:rsidRDefault="00C0122C">
            <w:pPr>
              <w:spacing w:line="276"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2. Подготовка рисунков и диаграмм в соответствии с требованиями издательств, журналов.</w:t>
            </w:r>
          </w:p>
          <w:p w:rsidR="00C0122C" w:rsidRDefault="00C0122C">
            <w:pPr>
              <w:spacing w:line="276"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3. Работа с </w:t>
            </w:r>
            <w:proofErr w:type="spellStart"/>
            <w:r>
              <w:rPr>
                <w:rFonts w:ascii="Times New Roman" w:hAnsi="Times New Roman" w:cs="Times New Roman"/>
                <w:iCs/>
                <w:color w:val="000000"/>
                <w:sz w:val="24"/>
                <w:szCs w:val="24"/>
                <w:lang w:val="en-US"/>
              </w:rPr>
              <w:t>visio</w:t>
            </w:r>
            <w:proofErr w:type="spellEnd"/>
            <w:r>
              <w:rPr>
                <w:rFonts w:ascii="Times New Roman" w:hAnsi="Times New Roman" w:cs="Times New Roman"/>
                <w:iCs/>
                <w:color w:val="000000"/>
                <w:sz w:val="24"/>
                <w:szCs w:val="24"/>
              </w:rPr>
              <w:t>.</w:t>
            </w:r>
          </w:p>
          <w:p w:rsidR="00C0122C" w:rsidRDefault="00C0122C">
            <w:pPr>
              <w:spacing w:line="276" w:lineRule="auto"/>
              <w:ind w:firstLine="0"/>
              <w:rPr>
                <w:rFonts w:ascii="Times New Roman" w:hAnsi="Times New Roman" w:cs="Times New Roman"/>
                <w:iCs/>
                <w:color w:val="000000"/>
                <w:sz w:val="24"/>
                <w:szCs w:val="24"/>
              </w:rPr>
            </w:pPr>
          </w:p>
        </w:tc>
      </w:tr>
      <w:tr w:rsidR="00C0122C" w:rsidTr="00C0122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76" w:lineRule="auto"/>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Использование поисковых систем, облачных технологий</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1.Работа с корпоративной почтой.</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2. Работа с электронной информационно-образовательной средой. Формирование портфолио.</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 xml:space="preserve">3.Регистрация в </w:t>
            </w:r>
            <w:proofErr w:type="spellStart"/>
            <w:r>
              <w:rPr>
                <w:iCs/>
                <w:color w:val="000000"/>
                <w:szCs w:val="24"/>
                <w:lang w:val="en-US"/>
              </w:rPr>
              <w:t>eLibrary</w:t>
            </w:r>
            <w:proofErr w:type="spellEnd"/>
            <w:r>
              <w:rPr>
                <w:iCs/>
                <w:color w:val="000000"/>
                <w:szCs w:val="24"/>
              </w:rPr>
              <w:t>.</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 xml:space="preserve">4. Использование программы </w:t>
            </w:r>
            <w:proofErr w:type="spellStart"/>
            <w:r>
              <w:rPr>
                <w:iCs/>
                <w:color w:val="000000"/>
                <w:szCs w:val="24"/>
              </w:rPr>
              <w:t>Антиплагиат</w:t>
            </w:r>
            <w:proofErr w:type="spellEnd"/>
            <w:r>
              <w:rPr>
                <w:iCs/>
                <w:color w:val="000000"/>
                <w:szCs w:val="24"/>
              </w:rPr>
              <w:t xml:space="preserve"> при проверке оригинальности материала.</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 xml:space="preserve">5. </w:t>
            </w:r>
            <w:r>
              <w:rPr>
                <w:iCs/>
                <w:color w:val="000000"/>
                <w:szCs w:val="24"/>
                <w:lang w:val="en-US"/>
              </w:rPr>
              <w:t>Office</w:t>
            </w:r>
            <w:r>
              <w:rPr>
                <w:iCs/>
                <w:color w:val="000000"/>
                <w:szCs w:val="24"/>
              </w:rPr>
              <w:t xml:space="preserve">-365. Корпоративная почта. Обеспечение информационной безопасности. </w:t>
            </w:r>
          </w:p>
          <w:p w:rsidR="00C0122C" w:rsidRDefault="00C0122C">
            <w:pPr>
              <w:spacing w:line="276" w:lineRule="auto"/>
              <w:ind w:firstLine="0"/>
              <w:rPr>
                <w:rFonts w:ascii="Times New Roman" w:hAnsi="Times New Roman" w:cs="Times New Roman"/>
                <w:iCs/>
                <w:color w:val="000000"/>
                <w:sz w:val="24"/>
                <w:szCs w:val="24"/>
              </w:rPr>
            </w:pPr>
          </w:p>
        </w:tc>
      </w:tr>
      <w:tr w:rsidR="00C0122C" w:rsidTr="00C0122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76" w:lineRule="auto"/>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Использование систем моделирования, пакетов прикладных программ, статистических пакетов</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 xml:space="preserve">1.Возможности статистического пакета </w:t>
            </w:r>
            <w:r>
              <w:rPr>
                <w:iCs/>
                <w:color w:val="000000"/>
                <w:szCs w:val="24"/>
                <w:lang w:val="en-US"/>
              </w:rPr>
              <w:t>SPSS</w:t>
            </w:r>
            <w:r>
              <w:rPr>
                <w:iCs/>
                <w:color w:val="000000"/>
                <w:szCs w:val="24"/>
              </w:rPr>
              <w:t>.</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 xml:space="preserve">2.Решение задач статистической обработки в </w:t>
            </w:r>
            <w:r>
              <w:rPr>
                <w:iCs/>
                <w:color w:val="000000"/>
                <w:szCs w:val="24"/>
                <w:lang w:val="en-US"/>
              </w:rPr>
              <w:t>Excel</w:t>
            </w:r>
            <w:r>
              <w:rPr>
                <w:iCs/>
                <w:color w:val="000000"/>
                <w:szCs w:val="24"/>
              </w:rPr>
              <w:t>.</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3. Средства углубленной аналитики</w:t>
            </w:r>
          </w:p>
        </w:tc>
      </w:tr>
    </w:tbl>
    <w:p w:rsidR="00C0122C" w:rsidRDefault="00C0122C" w:rsidP="00C0122C">
      <w:pPr>
        <w:rPr>
          <w:rFonts w:ascii="Times New Roman" w:hAnsi="Times New Roman" w:cs="Times New Roman"/>
          <w:b/>
          <w:bCs/>
          <w:sz w:val="24"/>
          <w:szCs w:val="24"/>
        </w:rPr>
      </w:pPr>
    </w:p>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C0122C" w:rsidRDefault="00C0122C" w:rsidP="00C0122C">
      <w:pPr>
        <w:ind w:firstLine="567"/>
        <w:rPr>
          <w:rFonts w:ascii="Times New Roman" w:eastAsia="Calibri" w:hAnsi="Times New Roman" w:cs="Times New Roman"/>
          <w:sz w:val="24"/>
          <w:szCs w:val="24"/>
        </w:rPr>
      </w:pPr>
    </w:p>
    <w:p w:rsidR="00C0122C" w:rsidRDefault="00C0122C" w:rsidP="00C0122C">
      <w:pPr>
        <w:rPr>
          <w:rFonts w:ascii="Times New Roman" w:hAnsi="Times New Roman" w:cs="Times New Roman"/>
          <w:sz w:val="24"/>
          <w:szCs w:val="24"/>
        </w:rPr>
      </w:pPr>
      <w:r>
        <w:rPr>
          <w:rFonts w:ascii="Times New Roman" w:hAnsi="Times New Roman" w:cs="Times New Roman"/>
          <w:sz w:val="24"/>
          <w:szCs w:val="24"/>
        </w:rPr>
        <w:t>Зачет по научно-исследовательской деятельности (далее НИД) является формой промежуточной аттестации аспирантов, призванной оценить результаты научно-исследовательской деятельности аспиранта и степень готовности научно-квалификационной работы (диссертации) на соискание ученой степени кандидата наук. Он проводится в конце каждого семестра обучения. Его сдача в конце учебного года является необходимым условием перевода аспиранта на следующий год обучения.</w:t>
      </w:r>
    </w:p>
    <w:p w:rsidR="00C0122C" w:rsidRDefault="00C0122C" w:rsidP="00C0122C">
      <w:pPr>
        <w:rPr>
          <w:rFonts w:ascii="Times New Roman" w:hAnsi="Times New Roman" w:cs="Times New Roman"/>
          <w:sz w:val="24"/>
          <w:szCs w:val="24"/>
        </w:rPr>
      </w:pPr>
    </w:p>
    <w:p w:rsidR="00C0122C" w:rsidRDefault="00C0122C" w:rsidP="00C0122C">
      <w:pPr>
        <w:rPr>
          <w:rFonts w:ascii="Times New Roman" w:hAnsi="Times New Roman" w:cs="Times New Roman"/>
          <w:sz w:val="24"/>
          <w:szCs w:val="24"/>
        </w:rPr>
      </w:pPr>
      <w:r>
        <w:rPr>
          <w:rFonts w:ascii="Times New Roman" w:hAnsi="Times New Roman" w:cs="Times New Roman"/>
          <w:b/>
          <w:sz w:val="24"/>
          <w:szCs w:val="24"/>
        </w:rPr>
        <w:t>Основные требования, предъявляемые к обучающимся.</w:t>
      </w:r>
    </w:p>
    <w:p w:rsidR="00C0122C" w:rsidRDefault="00C0122C" w:rsidP="00C0122C">
      <w:pPr>
        <w:rPr>
          <w:rFonts w:ascii="Times New Roman" w:hAnsi="Times New Roman" w:cs="Times New Roman"/>
          <w:sz w:val="24"/>
          <w:szCs w:val="24"/>
        </w:rPr>
      </w:pPr>
      <w:r>
        <w:rPr>
          <w:rFonts w:ascii="Times New Roman" w:hAnsi="Times New Roman" w:cs="Times New Roman"/>
          <w:sz w:val="24"/>
          <w:szCs w:val="24"/>
        </w:rPr>
        <w:t>Для получения зачета за текущий год обучения аспирант должен представить преподавателю, принимающему зачет, следующие документы:</w:t>
      </w:r>
    </w:p>
    <w:p w:rsidR="00C0122C" w:rsidRDefault="00C0122C" w:rsidP="00C0122C">
      <w:pPr>
        <w:pStyle w:val="a"/>
        <w:widowControl w:val="0"/>
        <w:numPr>
          <w:ilvl w:val="0"/>
          <w:numId w:val="36"/>
        </w:numPr>
        <w:shd w:val="clear" w:color="auto" w:fill="auto"/>
        <w:overflowPunct w:val="0"/>
        <w:autoSpaceDE w:val="0"/>
        <w:autoSpaceDN w:val="0"/>
        <w:spacing w:before="0" w:after="0"/>
        <w:ind w:right="0"/>
        <w:jc w:val="both"/>
        <w:rPr>
          <w:rFonts w:eastAsia="MS Mincho"/>
          <w:szCs w:val="24"/>
        </w:rPr>
      </w:pPr>
      <w:r>
        <w:rPr>
          <w:rFonts w:eastAsia="MS Mincho"/>
          <w:szCs w:val="24"/>
        </w:rPr>
        <w:t>Кейсы с решением практических задач на основе использования ИТ-средств и ИКТ.</w:t>
      </w:r>
    </w:p>
    <w:p w:rsidR="00C0122C" w:rsidRDefault="00C0122C" w:rsidP="00C0122C">
      <w:pPr>
        <w:pStyle w:val="a"/>
        <w:widowControl w:val="0"/>
        <w:numPr>
          <w:ilvl w:val="0"/>
          <w:numId w:val="36"/>
        </w:numPr>
        <w:shd w:val="clear" w:color="auto" w:fill="auto"/>
        <w:overflowPunct w:val="0"/>
        <w:autoSpaceDE w:val="0"/>
        <w:autoSpaceDN w:val="0"/>
        <w:spacing w:before="0" w:after="0"/>
        <w:ind w:right="0"/>
        <w:jc w:val="both"/>
        <w:rPr>
          <w:rFonts w:eastAsia="MS Mincho"/>
          <w:szCs w:val="24"/>
        </w:rPr>
      </w:pPr>
      <w:r>
        <w:rPr>
          <w:rFonts w:eastAsia="MS Mincho"/>
          <w:szCs w:val="24"/>
        </w:rPr>
        <w:t>Подготовленные тексты статьи, реферата, оформленные в соответствии с требованиями стандартов, а также издательств.</w:t>
      </w:r>
    </w:p>
    <w:p w:rsidR="00C0122C" w:rsidRDefault="00C0122C" w:rsidP="00C0122C">
      <w:pP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lastRenderedPageBreak/>
        <w:t xml:space="preserve">При промежуточной аттестации по НИД оценивается работа аспиранта на основе </w:t>
      </w:r>
      <w:r>
        <w:rPr>
          <w:rFonts w:ascii="Times New Roman" w:eastAsia="MS Mincho" w:hAnsi="Times New Roman" w:cs="Times New Roman"/>
          <w:i/>
          <w:sz w:val="24"/>
          <w:szCs w:val="24"/>
          <w:lang w:eastAsia="ru-RU"/>
        </w:rPr>
        <w:t>следующих показателей:</w:t>
      </w:r>
    </w:p>
    <w:p w:rsidR="00C0122C" w:rsidRDefault="00C0122C" w:rsidP="00C0122C">
      <w:pPr>
        <w:numPr>
          <w:ilvl w:val="0"/>
          <w:numId w:val="37"/>
        </w:numPr>
        <w:spacing w:after="200"/>
        <w:ind w:left="714" w:hanging="357"/>
        <w:contextualSpacing/>
        <w:rPr>
          <w:rFonts w:ascii="Times New Roman" w:eastAsia="Cambria" w:hAnsi="Times New Roman" w:cs="Times New Roman"/>
          <w:sz w:val="24"/>
          <w:szCs w:val="24"/>
        </w:rPr>
      </w:pPr>
      <w:r>
        <w:rPr>
          <w:rFonts w:ascii="Times New Roman" w:eastAsia="Cambria" w:hAnsi="Times New Roman" w:cs="Times New Roman"/>
          <w:sz w:val="24"/>
          <w:szCs w:val="24"/>
        </w:rPr>
        <w:t>Соответствие отчета предъявляемым требованиям (по оформлению и содержанию);</w:t>
      </w:r>
    </w:p>
    <w:p w:rsidR="00C0122C" w:rsidRDefault="00C0122C" w:rsidP="00C0122C">
      <w:pPr>
        <w:numPr>
          <w:ilvl w:val="0"/>
          <w:numId w:val="37"/>
        </w:numPr>
        <w:spacing w:after="200"/>
        <w:ind w:left="714" w:hanging="357"/>
        <w:contextualSpacing/>
        <w:rPr>
          <w:rFonts w:ascii="Times New Roman" w:eastAsia="Cambria" w:hAnsi="Times New Roman" w:cs="Times New Roman"/>
          <w:sz w:val="24"/>
          <w:szCs w:val="24"/>
        </w:rPr>
      </w:pPr>
      <w:r>
        <w:rPr>
          <w:rFonts w:ascii="Times New Roman" w:eastAsia="Cambria" w:hAnsi="Times New Roman" w:cs="Times New Roman"/>
          <w:sz w:val="24"/>
          <w:szCs w:val="24"/>
        </w:rPr>
        <w:t>Положительный отзыв научного руководителя;</w:t>
      </w:r>
    </w:p>
    <w:p w:rsidR="00C0122C" w:rsidRDefault="00C0122C" w:rsidP="00C0122C">
      <w:pPr>
        <w:numPr>
          <w:ilvl w:val="0"/>
          <w:numId w:val="37"/>
        </w:numPr>
        <w:spacing w:after="200"/>
        <w:ind w:left="714" w:hanging="357"/>
        <w:contextualSpacing/>
        <w:rPr>
          <w:rFonts w:ascii="Times New Roman" w:eastAsia="Cambria" w:hAnsi="Times New Roman" w:cs="Times New Roman"/>
          <w:sz w:val="24"/>
          <w:szCs w:val="24"/>
        </w:rPr>
      </w:pPr>
      <w:r>
        <w:rPr>
          <w:rFonts w:ascii="Times New Roman" w:eastAsia="Cambria" w:hAnsi="Times New Roman" w:cs="Times New Roman"/>
          <w:sz w:val="24"/>
          <w:szCs w:val="24"/>
        </w:rPr>
        <w:t>Уровень владения материалом при выступлении на методологическом семинаре, конференции;</w:t>
      </w:r>
    </w:p>
    <w:p w:rsidR="00C0122C" w:rsidRDefault="00C0122C" w:rsidP="00C0122C">
      <w:pPr>
        <w:numPr>
          <w:ilvl w:val="0"/>
          <w:numId w:val="37"/>
        </w:numPr>
        <w:spacing w:after="200"/>
        <w:ind w:left="714" w:hanging="357"/>
        <w:contextualSpacing/>
        <w:rPr>
          <w:rFonts w:ascii="Times New Roman" w:eastAsia="Cambria" w:hAnsi="Times New Roman" w:cs="Times New Roman"/>
          <w:sz w:val="24"/>
          <w:szCs w:val="24"/>
        </w:rPr>
      </w:pPr>
      <w:r>
        <w:rPr>
          <w:rFonts w:ascii="Times New Roman" w:eastAsia="Cambria" w:hAnsi="Times New Roman" w:cs="Times New Roman"/>
          <w:sz w:val="24"/>
          <w:szCs w:val="24"/>
        </w:rPr>
        <w:t>Умение выстраивать междисциплинарные связи.</w:t>
      </w:r>
    </w:p>
    <w:p w:rsidR="00C0122C" w:rsidRDefault="00C0122C" w:rsidP="00C0122C">
      <w:pPr>
        <w:rPr>
          <w:rFonts w:ascii="Times New Roman" w:hAnsi="Times New Roman" w:cs="Times New Roman"/>
          <w:sz w:val="24"/>
          <w:szCs w:val="24"/>
        </w:rPr>
      </w:pPr>
    </w:p>
    <w:p w:rsidR="00C0122C" w:rsidRDefault="00C0122C" w:rsidP="00C0122C">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C0122C" w:rsidRDefault="00C0122C" w:rsidP="00C0122C">
      <w:pPr>
        <w:rPr>
          <w:rFonts w:ascii="Times New Roman" w:hAnsi="Times New Roman" w:cs="Times New Roman"/>
          <w:sz w:val="24"/>
          <w:szCs w:val="24"/>
        </w:rPr>
      </w:pPr>
    </w:p>
    <w:p w:rsidR="00C0122C" w:rsidRDefault="00C0122C" w:rsidP="00C0122C">
      <w:pPr>
        <w:pStyle w:val="a"/>
        <w:numPr>
          <w:ilvl w:val="0"/>
          <w:numId w:val="38"/>
        </w:numPr>
        <w:shd w:val="clear" w:color="auto" w:fill="auto"/>
        <w:adjustRightInd/>
        <w:spacing w:before="0" w:after="0"/>
        <w:ind w:right="0"/>
        <w:jc w:val="both"/>
        <w:rPr>
          <w:szCs w:val="24"/>
        </w:rPr>
      </w:pPr>
      <w:r>
        <w:rPr>
          <w:szCs w:val="24"/>
        </w:rPr>
        <w:t xml:space="preserve">Гаврилов Н.В., Климов В.А. Информатика и информационные технологии: [Электронный ресурс]. – М.: </w:t>
      </w:r>
      <w:proofErr w:type="spellStart"/>
      <w:r>
        <w:rPr>
          <w:szCs w:val="24"/>
        </w:rPr>
        <w:t>Юрайт</w:t>
      </w:r>
      <w:proofErr w:type="spellEnd"/>
      <w:r>
        <w:rPr>
          <w:szCs w:val="24"/>
        </w:rPr>
        <w:t>, 2018.</w:t>
      </w:r>
    </w:p>
    <w:p w:rsidR="00C0122C" w:rsidRDefault="00C0122C" w:rsidP="00C0122C">
      <w:pPr>
        <w:pStyle w:val="a"/>
        <w:numPr>
          <w:ilvl w:val="0"/>
          <w:numId w:val="38"/>
        </w:numPr>
        <w:shd w:val="clear" w:color="auto" w:fill="auto"/>
        <w:adjustRightInd/>
        <w:spacing w:before="0" w:after="0"/>
        <w:ind w:right="0"/>
        <w:jc w:val="both"/>
        <w:rPr>
          <w:szCs w:val="24"/>
        </w:rPr>
      </w:pPr>
      <w:r>
        <w:rPr>
          <w:szCs w:val="24"/>
        </w:rPr>
        <w:t xml:space="preserve">Колесникова, Н. И. От конспекта к </w:t>
      </w:r>
      <w:proofErr w:type="gramStart"/>
      <w:r>
        <w:rPr>
          <w:szCs w:val="24"/>
        </w:rPr>
        <w:t>диссертации :</w:t>
      </w:r>
      <w:proofErr w:type="gramEnd"/>
      <w:r>
        <w:rPr>
          <w:szCs w:val="24"/>
        </w:rPr>
        <w:t xml:space="preserve"> учеб. пособие по развитию навыков письменной речи / Н. И. Колесникова. - 6-е изд. - </w:t>
      </w:r>
      <w:proofErr w:type="gramStart"/>
      <w:r>
        <w:rPr>
          <w:szCs w:val="24"/>
        </w:rPr>
        <w:t>М. :</w:t>
      </w:r>
      <w:proofErr w:type="gramEnd"/>
      <w:r>
        <w:rPr>
          <w:szCs w:val="24"/>
        </w:rPr>
        <w:t xml:space="preserve"> Флинта [и др.], 2011. - 288 c.</w:t>
      </w:r>
    </w:p>
    <w:p w:rsidR="00C0122C" w:rsidRDefault="00C0122C" w:rsidP="00C0122C">
      <w:pPr>
        <w:pStyle w:val="a"/>
        <w:numPr>
          <w:ilvl w:val="0"/>
          <w:numId w:val="38"/>
        </w:numPr>
        <w:shd w:val="clear" w:color="auto" w:fill="auto"/>
        <w:adjustRightInd/>
        <w:spacing w:before="0" w:after="0"/>
        <w:ind w:right="0"/>
        <w:jc w:val="both"/>
        <w:rPr>
          <w:szCs w:val="24"/>
        </w:rPr>
      </w:pPr>
      <w:r>
        <w:rPr>
          <w:szCs w:val="24"/>
        </w:rPr>
        <w:t xml:space="preserve">Коэн, М. P. Введение в логику и научный метод / М. Р. Коэн, Э. Нагель. - </w:t>
      </w:r>
      <w:proofErr w:type="gramStart"/>
      <w:r>
        <w:rPr>
          <w:szCs w:val="24"/>
        </w:rPr>
        <w:t>Челябинск :</w:t>
      </w:r>
      <w:proofErr w:type="gramEnd"/>
      <w:r>
        <w:rPr>
          <w:szCs w:val="24"/>
        </w:rPr>
        <w:t xml:space="preserve"> Социум, 2010. - 654 c.</w:t>
      </w:r>
    </w:p>
    <w:p w:rsidR="00C0122C" w:rsidRDefault="00C0122C" w:rsidP="00C0122C">
      <w:pPr>
        <w:pStyle w:val="a"/>
        <w:numPr>
          <w:ilvl w:val="0"/>
          <w:numId w:val="38"/>
        </w:numPr>
        <w:shd w:val="clear" w:color="auto" w:fill="auto"/>
        <w:adjustRightInd/>
        <w:spacing w:before="0" w:after="0"/>
        <w:ind w:right="0"/>
        <w:jc w:val="both"/>
        <w:rPr>
          <w:szCs w:val="24"/>
        </w:rPr>
      </w:pPr>
      <w:r>
        <w:rPr>
          <w:szCs w:val="24"/>
        </w:rPr>
        <w:t xml:space="preserve">Кузин, Ф. А. Диссертация: методика написания, правила оформления, порядок </w:t>
      </w:r>
      <w:proofErr w:type="gramStart"/>
      <w:r>
        <w:rPr>
          <w:szCs w:val="24"/>
        </w:rPr>
        <w:t>защиты :</w:t>
      </w:r>
      <w:proofErr w:type="gramEnd"/>
      <w:r>
        <w:rPr>
          <w:szCs w:val="24"/>
        </w:rPr>
        <w:t xml:space="preserve"> </w:t>
      </w:r>
      <w:proofErr w:type="spellStart"/>
      <w:r>
        <w:rPr>
          <w:szCs w:val="24"/>
        </w:rPr>
        <w:t>практ</w:t>
      </w:r>
      <w:proofErr w:type="spellEnd"/>
      <w:r>
        <w:rPr>
          <w:szCs w:val="24"/>
        </w:rPr>
        <w:t xml:space="preserve">. пособие для докторантов, аспирантов и магистров / Ф. А. Кузин. - 4-е изд., доп. - </w:t>
      </w:r>
      <w:proofErr w:type="gramStart"/>
      <w:r>
        <w:rPr>
          <w:szCs w:val="24"/>
        </w:rPr>
        <w:t>М. :</w:t>
      </w:r>
      <w:proofErr w:type="gramEnd"/>
      <w:r>
        <w:rPr>
          <w:szCs w:val="24"/>
        </w:rPr>
        <w:t xml:space="preserve"> Ось-89, 2011. - 447 c.</w:t>
      </w:r>
    </w:p>
    <w:p w:rsidR="00C0122C" w:rsidRDefault="00C0122C" w:rsidP="00C0122C">
      <w:pPr>
        <w:pStyle w:val="a"/>
        <w:numPr>
          <w:ilvl w:val="0"/>
          <w:numId w:val="24"/>
        </w:numPr>
        <w:jc w:val="both"/>
        <w:rPr>
          <w:szCs w:val="24"/>
        </w:rPr>
      </w:pPr>
    </w:p>
    <w:p w:rsidR="00C0122C" w:rsidRDefault="00C0122C" w:rsidP="00C0122C">
      <w:pPr>
        <w:jc w:val="center"/>
        <w:rPr>
          <w:rFonts w:ascii="Times New Roman" w:hAnsi="Times New Roman" w:cs="Times New Roman"/>
          <w:b/>
          <w:bCs/>
          <w:sz w:val="24"/>
          <w:szCs w:val="24"/>
        </w:rPr>
      </w:pPr>
    </w:p>
    <w:p w:rsidR="00C0122C" w:rsidRDefault="00C0122C" w:rsidP="00C0122C">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ПРОГРАММЫ НАУЧНЫХ ИССЛЕДОВАНИЙ </w:t>
      </w:r>
    </w:p>
    <w:p w:rsidR="00C0122C" w:rsidRDefault="00C0122C" w:rsidP="00C0122C">
      <w:pPr>
        <w:ind w:firstLine="567"/>
        <w:jc w:val="center"/>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3.В.</w:t>
      </w:r>
      <w:proofErr w:type="gramEnd"/>
      <w:r>
        <w:rPr>
          <w:rFonts w:ascii="Times New Roman" w:hAnsi="Times New Roman" w:cs="Times New Roman"/>
          <w:sz w:val="24"/>
          <w:szCs w:val="24"/>
        </w:rPr>
        <w:t>02(Н): Подготовка академической публикации</w:t>
      </w:r>
    </w:p>
    <w:p w:rsidR="00C0122C" w:rsidRDefault="00C0122C" w:rsidP="00C0122C">
      <w:pPr>
        <w:rPr>
          <w:rFonts w:ascii="Times New Roman" w:hAnsi="Times New Roman" w:cs="Times New Roman"/>
          <w:sz w:val="24"/>
          <w:szCs w:val="24"/>
        </w:rPr>
      </w:pPr>
    </w:p>
    <w:p w:rsidR="00C0122C" w:rsidRDefault="00C0122C" w:rsidP="00C0122C">
      <w:pPr>
        <w:ind w:firstLine="567"/>
        <w:rPr>
          <w:rFonts w:ascii="Times New Roman" w:hAnsi="Times New Roman" w:cs="Times New Roman"/>
          <w:sz w:val="24"/>
          <w:szCs w:val="24"/>
        </w:rPr>
      </w:pPr>
      <w:r>
        <w:rPr>
          <w:rFonts w:ascii="Times New Roman" w:hAnsi="Times New Roman" w:cs="Times New Roman"/>
          <w:b/>
          <w:sz w:val="24"/>
          <w:szCs w:val="24"/>
        </w:rPr>
        <w:t xml:space="preserve">Автор: </w:t>
      </w:r>
      <w:r>
        <w:rPr>
          <w:rFonts w:ascii="Times New Roman" w:hAnsi="Times New Roman" w:cs="Times New Roman"/>
          <w:sz w:val="24"/>
          <w:szCs w:val="24"/>
        </w:rPr>
        <w:t>Доктор военных наук, кандидат технических наук, профессор, заведующий кафедрой бизнес-информатики Наумов Владимир Николаевич</w:t>
      </w:r>
    </w:p>
    <w:p w:rsidR="00C0122C" w:rsidRDefault="00C0122C" w:rsidP="00C0122C">
      <w:pPr>
        <w:jc w:val="left"/>
        <w:rPr>
          <w:rFonts w:ascii="Times New Roman" w:hAnsi="Times New Roman" w:cs="Times New Roman"/>
          <w:sz w:val="24"/>
          <w:szCs w:val="24"/>
        </w:rPr>
      </w:pPr>
    </w:p>
    <w:p w:rsidR="00C0122C" w:rsidRDefault="00C0122C" w:rsidP="00C0122C">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C0122C" w:rsidRDefault="00C0122C" w:rsidP="00C0122C">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C0122C" w:rsidRDefault="00C0122C" w:rsidP="00C0122C">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направленность: </w:t>
      </w:r>
      <w:r>
        <w:rPr>
          <w:rFonts w:ascii="Times New Roman" w:hAnsi="Times New Roman" w:cs="Times New Roman"/>
          <w:sz w:val="24"/>
          <w:szCs w:val="24"/>
          <w:lang w:eastAsia="ru-RU"/>
        </w:rPr>
        <w:t>«Управление в социальных и экономических системах»</w:t>
      </w:r>
    </w:p>
    <w:p w:rsidR="00C0122C" w:rsidRDefault="00C0122C" w:rsidP="00C0122C">
      <w:pPr>
        <w:rPr>
          <w:rFonts w:ascii="Times New Roman" w:hAnsi="Times New Roman" w:cs="Times New Roman"/>
          <w:sz w:val="24"/>
          <w:szCs w:val="24"/>
        </w:rPr>
      </w:pPr>
    </w:p>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C0122C" w:rsidRDefault="00C0122C" w:rsidP="00C0122C">
      <w:pPr>
        <w:rPr>
          <w:rFonts w:ascii="Times New Roman" w:hAnsi="Times New Roman" w:cs="Times New Roman"/>
          <w:sz w:val="24"/>
          <w:szCs w:val="24"/>
        </w:rPr>
      </w:pPr>
      <w:r>
        <w:rPr>
          <w:rFonts w:ascii="Times New Roman" w:hAnsi="Times New Roman" w:cs="Times New Roman"/>
          <w:sz w:val="24"/>
          <w:szCs w:val="24"/>
        </w:rPr>
        <w:t>Цель научных исследований:</w:t>
      </w:r>
    </w:p>
    <w:p w:rsidR="00C0122C" w:rsidRDefault="00C0122C" w:rsidP="00C0122C">
      <w:pPr>
        <w:ind w:firstLine="567"/>
        <w:rPr>
          <w:rFonts w:ascii="Times New Roman" w:hAnsi="Times New Roman" w:cs="Times New Roman"/>
          <w:sz w:val="24"/>
          <w:szCs w:val="24"/>
        </w:rPr>
      </w:pPr>
      <w:r>
        <w:rPr>
          <w:rFonts w:ascii="Times New Roman" w:hAnsi="Times New Roman" w:cs="Times New Roman"/>
          <w:sz w:val="24"/>
          <w:szCs w:val="24"/>
        </w:rPr>
        <w:t>Научно-исследовательская деятельность по подготовке академической публикации обеспечивает овладение следующими компетенциями:</w:t>
      </w:r>
    </w:p>
    <w:p w:rsidR="00C0122C" w:rsidRDefault="00C0122C" w:rsidP="00C0122C">
      <w:pPr>
        <w:ind w:firstLine="567"/>
        <w:rPr>
          <w:rFonts w:ascii="Times New Roman" w:hAnsi="Times New Roman" w:cs="Times New Roman"/>
          <w:b/>
          <w:sz w:val="24"/>
          <w:szCs w:val="24"/>
        </w:rPr>
      </w:pPr>
    </w:p>
    <w:tbl>
      <w:tblPr>
        <w:tblW w:w="0" w:type="dxa"/>
        <w:tblInd w:w="108" w:type="dxa"/>
        <w:tblLayout w:type="fixed"/>
        <w:tblCellMar>
          <w:left w:w="10" w:type="dxa"/>
          <w:right w:w="10" w:type="dxa"/>
        </w:tblCellMar>
        <w:tblLook w:val="04A0" w:firstRow="1" w:lastRow="0" w:firstColumn="1" w:lastColumn="0" w:noHBand="0" w:noVBand="1"/>
      </w:tblPr>
      <w:tblGrid>
        <w:gridCol w:w="1560"/>
        <w:gridCol w:w="3147"/>
        <w:gridCol w:w="1672"/>
        <w:gridCol w:w="3084"/>
      </w:tblGrid>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Код</w:t>
            </w:r>
          </w:p>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компетенции</w:t>
            </w:r>
          </w:p>
        </w:tc>
        <w:tc>
          <w:tcPr>
            <w:tcW w:w="31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компетенции</w:t>
            </w:r>
          </w:p>
        </w:tc>
        <w:tc>
          <w:tcPr>
            <w:tcW w:w="16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Код</w:t>
            </w:r>
          </w:p>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Наименование этапа</w:t>
            </w:r>
          </w:p>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освоения компетенции</w:t>
            </w:r>
          </w:p>
        </w:tc>
      </w:tr>
      <w:tr w:rsidR="00C0122C" w:rsidTr="00C0122C">
        <w:trPr>
          <w:trHeight w:val="1525"/>
        </w:trPr>
        <w:tc>
          <w:tcPr>
            <w:tcW w:w="1560"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ОПК- 1</w:t>
            </w:r>
          </w:p>
          <w:p w:rsidR="00C0122C" w:rsidRDefault="00C0122C">
            <w:pPr>
              <w:spacing w:line="276" w:lineRule="auto"/>
              <w:ind w:firstLine="0"/>
              <w:jc w:val="center"/>
              <w:rPr>
                <w:rFonts w:ascii="Times New Roman" w:hAnsi="Times New Roman" w:cs="Times New Roman"/>
                <w:sz w:val="24"/>
                <w:szCs w:val="24"/>
              </w:rPr>
            </w:pPr>
          </w:p>
        </w:tc>
        <w:tc>
          <w:tcPr>
            <w:tcW w:w="3147"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владением методологией теоретических и экспериментальных исследований в области профессиональной деятельности</w:t>
            </w:r>
          </w:p>
        </w:tc>
        <w:tc>
          <w:tcPr>
            <w:tcW w:w="1672"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ОПК -1.2</w:t>
            </w:r>
          </w:p>
        </w:tc>
        <w:tc>
          <w:tcPr>
            <w:tcW w:w="308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Способность использовать методы системного анализа при решении задач исследования в области профессиональной деятельности </w:t>
            </w:r>
          </w:p>
        </w:tc>
      </w:tr>
      <w:tr w:rsidR="00C0122C" w:rsidTr="00C0122C">
        <w:trPr>
          <w:trHeight w:val="1717"/>
        </w:trPr>
        <w:tc>
          <w:tcPr>
            <w:tcW w:w="1560"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ОПК-2</w:t>
            </w:r>
          </w:p>
        </w:tc>
        <w:tc>
          <w:tcPr>
            <w:tcW w:w="3147"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1672"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ОПК-2.2</w:t>
            </w:r>
          </w:p>
        </w:tc>
        <w:tc>
          <w:tcPr>
            <w:tcW w:w="308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информационной безопасности</w:t>
            </w:r>
          </w:p>
        </w:tc>
      </w:tr>
      <w:tr w:rsidR="00C0122C" w:rsidTr="00C0122C">
        <w:trPr>
          <w:trHeight w:val="2603"/>
        </w:trPr>
        <w:tc>
          <w:tcPr>
            <w:tcW w:w="1560"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ОПК-3</w:t>
            </w:r>
          </w:p>
        </w:tc>
        <w:tc>
          <w:tcPr>
            <w:tcW w:w="3147"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1672"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ОПК-3.2</w:t>
            </w:r>
          </w:p>
        </w:tc>
        <w:tc>
          <w:tcPr>
            <w:tcW w:w="308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C0122C" w:rsidTr="00C0122C">
        <w:trPr>
          <w:trHeight w:val="2538"/>
        </w:trPr>
        <w:tc>
          <w:tcPr>
            <w:tcW w:w="1560"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ОПК-5</w:t>
            </w:r>
          </w:p>
        </w:tc>
        <w:tc>
          <w:tcPr>
            <w:tcW w:w="3147"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1672"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ОПК-5.2</w:t>
            </w:r>
          </w:p>
        </w:tc>
        <w:tc>
          <w:tcPr>
            <w:tcW w:w="308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C0122C" w:rsidTr="00C0122C">
        <w:trPr>
          <w:trHeight w:val="1601"/>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ОПК-6</w:t>
            </w:r>
          </w:p>
        </w:tc>
        <w:tc>
          <w:tcPr>
            <w:tcW w:w="3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1672" w:type="dxa"/>
            <w:tcBorders>
              <w:top w:val="single" w:sz="4" w:space="0" w:color="000000"/>
              <w:left w:val="single" w:sz="4" w:space="0" w:color="auto"/>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ОПК-6.2</w:t>
            </w:r>
          </w:p>
        </w:tc>
        <w:tc>
          <w:tcPr>
            <w:tcW w:w="308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формулировать результаты анализа на иностранной языке, формулировать аннотации, ключевые слова, список литературы и другие материалы, необходимые для подготовки публикаций</w:t>
            </w:r>
          </w:p>
        </w:tc>
      </w:tr>
      <w:tr w:rsidR="00C0122C" w:rsidTr="00C0122C">
        <w:trPr>
          <w:trHeight w:val="2064"/>
        </w:trPr>
        <w:tc>
          <w:tcPr>
            <w:tcW w:w="1560"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ОПК-7</w:t>
            </w:r>
          </w:p>
        </w:tc>
        <w:tc>
          <w:tcPr>
            <w:tcW w:w="3147" w:type="dxa"/>
            <w:tcBorders>
              <w:top w:val="single" w:sz="4" w:space="0" w:color="auto"/>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владением методами проведения патентных исследований, лицензирования и защиты авторских прав при создании инновационных продуктов в области </w:t>
            </w:r>
            <w:r>
              <w:rPr>
                <w:rFonts w:ascii="Times New Roman" w:hAnsi="Times New Roman" w:cs="Times New Roman"/>
                <w:sz w:val="24"/>
                <w:szCs w:val="24"/>
              </w:rPr>
              <w:lastRenderedPageBreak/>
              <w:t>профессиональной деятельности</w:t>
            </w:r>
          </w:p>
        </w:tc>
        <w:tc>
          <w:tcPr>
            <w:tcW w:w="1672"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ОПК-7.2</w:t>
            </w:r>
          </w:p>
        </w:tc>
        <w:tc>
          <w:tcPr>
            <w:tcW w:w="308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C0122C" w:rsidTr="00C0122C">
        <w:trPr>
          <w:trHeight w:val="1703"/>
        </w:trPr>
        <w:tc>
          <w:tcPr>
            <w:tcW w:w="1560"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ПК-1</w:t>
            </w:r>
          </w:p>
        </w:tc>
        <w:tc>
          <w:tcPr>
            <w:tcW w:w="3147"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672"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ПК-1.2</w:t>
            </w:r>
          </w:p>
        </w:tc>
        <w:tc>
          <w:tcPr>
            <w:tcW w:w="308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формализации и постановки задач системного анализа</w:t>
            </w:r>
          </w:p>
        </w:tc>
      </w:tr>
      <w:tr w:rsidR="00C0122C" w:rsidTr="00C0122C">
        <w:trPr>
          <w:trHeight w:val="1827"/>
        </w:trPr>
        <w:tc>
          <w:tcPr>
            <w:tcW w:w="1560"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ПК-2</w:t>
            </w:r>
          </w:p>
        </w:tc>
        <w:tc>
          <w:tcPr>
            <w:tcW w:w="3147"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672"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ПК-2.2</w:t>
            </w:r>
          </w:p>
        </w:tc>
        <w:tc>
          <w:tcPr>
            <w:tcW w:w="308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tc>
      </w:tr>
      <w:tr w:rsidR="00C0122C" w:rsidTr="00C0122C">
        <w:trPr>
          <w:trHeight w:val="1619"/>
        </w:trPr>
        <w:tc>
          <w:tcPr>
            <w:tcW w:w="1560"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ПК-3</w:t>
            </w:r>
          </w:p>
        </w:tc>
        <w:tc>
          <w:tcPr>
            <w:tcW w:w="3147"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методами и алгоритмами прогнозирования и оценки эффективности, качества и надежности сложных систем</w:t>
            </w:r>
          </w:p>
        </w:tc>
        <w:tc>
          <w:tcPr>
            <w:tcW w:w="1672"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ПК-3.2</w:t>
            </w:r>
          </w:p>
        </w:tc>
        <w:tc>
          <w:tcPr>
            <w:tcW w:w="3084" w:type="dxa"/>
            <w:tcBorders>
              <w:top w:val="single" w:sz="4" w:space="0" w:color="000000"/>
              <w:left w:val="single" w:sz="4" w:space="0" w:color="000000"/>
              <w:bottom w:val="nil"/>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основными методами и алгоритмами прогнозирования и оценки эффективности, качества и надежности систем</w:t>
            </w:r>
          </w:p>
        </w:tc>
      </w:tr>
      <w:tr w:rsidR="00C0122C" w:rsidTr="00C0122C">
        <w:trPr>
          <w:trHeight w:val="1832"/>
        </w:trPr>
        <w:tc>
          <w:tcPr>
            <w:tcW w:w="156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ПК-4</w:t>
            </w:r>
          </w:p>
        </w:tc>
        <w:tc>
          <w:tcPr>
            <w:tcW w:w="314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167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ПК-4.2</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готовностью формулировать задачи моделирования экономических систем, исследования макроэкономических процессов и систем</w:t>
            </w:r>
          </w:p>
        </w:tc>
      </w:tr>
      <w:tr w:rsidR="00C0122C" w:rsidTr="00C0122C">
        <w:trPr>
          <w:trHeight w:val="3402"/>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ПК-5</w:t>
            </w:r>
          </w:p>
        </w:tc>
        <w:tc>
          <w:tcPr>
            <w:tcW w:w="3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ПК-5.2</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задач оптимизации</w:t>
            </w:r>
          </w:p>
        </w:tc>
      </w:tr>
      <w:tr w:rsidR="00C0122C" w:rsidTr="00C0122C">
        <w:trPr>
          <w:trHeight w:val="2258"/>
        </w:trPr>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ПК-6</w:t>
            </w:r>
          </w:p>
        </w:tc>
        <w:tc>
          <w:tcPr>
            <w:tcW w:w="3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способностью проводить макроэкономические исследования, формулировать и решать задачи макроэкономического анализа</w:t>
            </w:r>
          </w:p>
        </w:tc>
        <w:tc>
          <w:tcPr>
            <w:tcW w:w="16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ПК-6.2</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tc>
      </w:tr>
    </w:tbl>
    <w:p w:rsidR="00C0122C" w:rsidRDefault="00C0122C" w:rsidP="00C0122C">
      <w:pPr>
        <w:ind w:firstLine="567"/>
        <w:rPr>
          <w:rFonts w:ascii="Times New Roman" w:hAnsi="Times New Roman" w:cs="Times New Roman"/>
          <w:sz w:val="24"/>
          <w:szCs w:val="24"/>
        </w:rPr>
      </w:pPr>
    </w:p>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t>План курса:</w:t>
      </w:r>
    </w:p>
    <w:p w:rsidR="00C0122C" w:rsidRDefault="00C0122C" w:rsidP="00C0122C">
      <w:pPr>
        <w:ind w:firstLine="567"/>
        <w:rPr>
          <w:rFonts w:ascii="Times New Roman" w:hAnsi="Times New Roman" w:cs="Times New Roman"/>
          <w:sz w:val="24"/>
          <w:szCs w:val="24"/>
        </w:rPr>
      </w:pPr>
      <w:r>
        <w:rPr>
          <w:rFonts w:ascii="Times New Roman" w:hAnsi="Times New Roman" w:cs="Times New Roman"/>
          <w:sz w:val="24"/>
          <w:szCs w:val="24"/>
        </w:rPr>
        <w:t>Руководство подготовкой академической публикации аспиранта осуществляет его научный руководитель. Работу по освоению инструментальных средств и ИТ в научной деятельности аспирант осуществляет самостоятельно.</w:t>
      </w:r>
    </w:p>
    <w:p w:rsidR="00C0122C" w:rsidRDefault="00C0122C" w:rsidP="00C0122C">
      <w:pPr>
        <w:tabs>
          <w:tab w:val="left" w:pos="1701"/>
        </w:tabs>
        <w:ind w:firstLine="567"/>
        <w:jc w:val="right"/>
        <w:rPr>
          <w:rFonts w:ascii="Times New Roman" w:hAnsi="Times New Roman" w:cs="Times New Roman"/>
          <w:sz w:val="24"/>
          <w:szCs w:val="24"/>
        </w:rPr>
      </w:pPr>
    </w:p>
    <w:tbl>
      <w:tblPr>
        <w:tblW w:w="9493" w:type="dxa"/>
        <w:tblCellMar>
          <w:left w:w="10" w:type="dxa"/>
          <w:right w:w="10" w:type="dxa"/>
        </w:tblCellMar>
        <w:tblLook w:val="04A0" w:firstRow="1" w:lastRow="0" w:firstColumn="1" w:lastColumn="0" w:noHBand="0" w:noVBand="1"/>
      </w:tblPr>
      <w:tblGrid>
        <w:gridCol w:w="1129"/>
        <w:gridCol w:w="3119"/>
        <w:gridCol w:w="5245"/>
      </w:tblGrid>
      <w:tr w:rsidR="00C0122C" w:rsidTr="00C0122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5000" w:type="pct"/>
              <w:jc w:val="center"/>
              <w:tblCellMar>
                <w:left w:w="10" w:type="dxa"/>
                <w:right w:w="10" w:type="dxa"/>
              </w:tblCellMar>
              <w:tblLook w:val="04A0" w:firstRow="1" w:lastRow="0" w:firstColumn="1" w:lastColumn="0" w:noHBand="0" w:noVBand="1"/>
            </w:tblPr>
            <w:tblGrid>
              <w:gridCol w:w="2897"/>
            </w:tblGrid>
            <w:tr w:rsidR="00C0122C">
              <w:trPr>
                <w:trHeight w:val="90"/>
                <w:jc w:val="center"/>
              </w:trPr>
              <w:tc>
                <w:tcPr>
                  <w:tcW w:w="5000" w:type="pct"/>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Этапы (периоды)</w:t>
                  </w:r>
                </w:p>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Научных исследований </w:t>
                  </w:r>
                </w:p>
              </w:tc>
            </w:tr>
          </w:tbl>
          <w:p w:rsidR="00C0122C" w:rsidRDefault="00C0122C">
            <w:pPr>
              <w:spacing w:line="276" w:lineRule="auto"/>
              <w:ind w:firstLine="0"/>
              <w:jc w:val="center"/>
              <w:rPr>
                <w:rFonts w:asciiTheme="minorHAnsi" w:eastAsiaTheme="minorHAnsi" w:hAnsiTheme="minorHAnsi" w:cstheme="minorBidi"/>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Виды работ</w:t>
            </w:r>
          </w:p>
        </w:tc>
      </w:tr>
      <w:tr w:rsidR="00C0122C" w:rsidTr="00C0122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76" w:lineRule="auto"/>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Понятие академической публикации</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C0122C" w:rsidRDefault="00C0122C">
            <w:pPr>
              <w:spacing w:line="276"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1.Определение требований к публикации</w:t>
            </w:r>
          </w:p>
          <w:p w:rsidR="00C0122C" w:rsidRDefault="00C0122C">
            <w:pPr>
              <w:spacing w:line="276"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2. Определение требований к публикации </w:t>
            </w:r>
            <w:r>
              <w:rPr>
                <w:rFonts w:ascii="Times New Roman" w:hAnsi="Times New Roman" w:cs="Times New Roman"/>
                <w:iCs/>
                <w:color w:val="000000"/>
                <w:sz w:val="24"/>
                <w:szCs w:val="24"/>
                <w:lang w:val="en-US"/>
              </w:rPr>
              <w:t>Scopus</w:t>
            </w:r>
            <w:r>
              <w:rPr>
                <w:rFonts w:ascii="Times New Roman" w:hAnsi="Times New Roman" w:cs="Times New Roman"/>
                <w:iCs/>
                <w:color w:val="000000"/>
                <w:sz w:val="24"/>
                <w:szCs w:val="24"/>
              </w:rPr>
              <w:t>.</w:t>
            </w:r>
          </w:p>
          <w:p w:rsidR="00C0122C" w:rsidRDefault="00C0122C">
            <w:pPr>
              <w:spacing w:line="276"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3. Исследование списка рецензируемых журналов ВАК РФ.</w:t>
            </w:r>
          </w:p>
          <w:p w:rsidR="00C0122C" w:rsidRDefault="00C0122C">
            <w:pPr>
              <w:spacing w:line="276" w:lineRule="auto"/>
              <w:ind w:firstLine="0"/>
              <w:rPr>
                <w:rFonts w:ascii="Times New Roman" w:hAnsi="Times New Roman" w:cs="Times New Roman"/>
                <w:iCs/>
                <w:color w:val="000000"/>
                <w:sz w:val="24"/>
                <w:szCs w:val="24"/>
              </w:rPr>
            </w:pPr>
          </w:p>
        </w:tc>
      </w:tr>
      <w:tr w:rsidR="00C0122C" w:rsidTr="00C0122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76" w:lineRule="auto"/>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Анализ предметной области и формулировка проблемы исследования</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1.Анализ объекта исследования.</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2. Анализ публикаций по объекту исследования.</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3.Формулировка предмета исследования.</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4. Анализ публикаций по предмету исследования.</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5. Подготовка аннотируемой библиографии по предмету исследования.</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 xml:space="preserve">6. Формулировка проблемы исследования и постановка задач исследования. </w:t>
            </w:r>
          </w:p>
          <w:p w:rsidR="00C0122C" w:rsidRDefault="00C0122C">
            <w:pPr>
              <w:spacing w:line="276" w:lineRule="auto"/>
              <w:ind w:firstLine="0"/>
              <w:rPr>
                <w:rFonts w:ascii="Times New Roman" w:hAnsi="Times New Roman" w:cs="Times New Roman"/>
                <w:iCs/>
                <w:color w:val="000000"/>
                <w:sz w:val="24"/>
                <w:szCs w:val="24"/>
              </w:rPr>
            </w:pPr>
          </w:p>
        </w:tc>
      </w:tr>
      <w:tr w:rsidR="00C0122C" w:rsidTr="00C0122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76" w:lineRule="auto"/>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Формирование материалов статьи, содержащей постановку проблемы исследования</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1.Подготовка материалов по проблеме исследования.</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2.Разработка статьи по проблеме исследования.</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3. Представление статьи на рецензирование научному руководителю.</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4. Исправление замечаний научного руководителя.</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5. Представление на рецензирование внешнему рецензенту.</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6. Представление статьи для публикации.</w:t>
            </w:r>
          </w:p>
        </w:tc>
      </w:tr>
    </w:tbl>
    <w:p w:rsidR="00C0122C" w:rsidRDefault="00C0122C" w:rsidP="00C0122C">
      <w:pPr>
        <w:rPr>
          <w:rFonts w:ascii="Times New Roman" w:hAnsi="Times New Roman" w:cs="Times New Roman"/>
          <w:b/>
          <w:bCs/>
          <w:sz w:val="24"/>
          <w:szCs w:val="24"/>
        </w:rPr>
      </w:pPr>
    </w:p>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C0122C" w:rsidRDefault="00C0122C" w:rsidP="00C0122C">
      <w:pPr>
        <w:ind w:firstLine="567"/>
        <w:rPr>
          <w:rFonts w:ascii="Times New Roman" w:eastAsia="Calibri" w:hAnsi="Times New Roman" w:cs="Times New Roman"/>
          <w:sz w:val="24"/>
          <w:szCs w:val="24"/>
        </w:rPr>
      </w:pPr>
    </w:p>
    <w:p w:rsidR="00C0122C" w:rsidRDefault="00C0122C" w:rsidP="00C0122C">
      <w:pPr>
        <w:rPr>
          <w:rFonts w:ascii="Times New Roman" w:hAnsi="Times New Roman" w:cs="Times New Roman"/>
          <w:sz w:val="24"/>
          <w:szCs w:val="24"/>
        </w:rPr>
      </w:pPr>
      <w:r>
        <w:rPr>
          <w:rFonts w:ascii="Times New Roman" w:hAnsi="Times New Roman" w:cs="Times New Roman"/>
          <w:sz w:val="24"/>
          <w:szCs w:val="24"/>
        </w:rPr>
        <w:t>Зачет по научно-исследовательской деятельности (далее НИД) является формой промежуточной аттестации аспирантов, призванной оценить результаты научно-исследовательской деятельности аспиранта и степень готовности научно-квалификационной работы (диссертации) на соискание ученой степени кандидата наук. Он проводится в конце каждого семестра обучения. Его сдача в конце учебного года является необходимым условием перевода аспиранта на следующий год обучения.</w:t>
      </w:r>
    </w:p>
    <w:p w:rsidR="00C0122C" w:rsidRDefault="00C0122C" w:rsidP="00C0122C">
      <w:pPr>
        <w:rPr>
          <w:rFonts w:ascii="Times New Roman" w:hAnsi="Times New Roman" w:cs="Times New Roman"/>
          <w:sz w:val="24"/>
          <w:szCs w:val="24"/>
        </w:rPr>
      </w:pPr>
    </w:p>
    <w:p w:rsidR="00C0122C" w:rsidRDefault="00C0122C" w:rsidP="00C0122C">
      <w:pPr>
        <w:rPr>
          <w:rFonts w:ascii="Times New Roman" w:hAnsi="Times New Roman" w:cs="Times New Roman"/>
          <w:sz w:val="24"/>
          <w:szCs w:val="24"/>
        </w:rPr>
      </w:pPr>
      <w:r>
        <w:rPr>
          <w:rFonts w:ascii="Times New Roman" w:hAnsi="Times New Roman" w:cs="Times New Roman"/>
          <w:b/>
          <w:sz w:val="24"/>
          <w:szCs w:val="24"/>
        </w:rPr>
        <w:t>Основные требования, предъявляемые к обучающимся.</w:t>
      </w:r>
    </w:p>
    <w:p w:rsidR="00C0122C" w:rsidRDefault="00C0122C" w:rsidP="00C0122C">
      <w:pPr>
        <w:rPr>
          <w:rFonts w:ascii="Times New Roman" w:hAnsi="Times New Roman" w:cs="Times New Roman"/>
          <w:sz w:val="24"/>
          <w:szCs w:val="24"/>
        </w:rPr>
      </w:pPr>
      <w:r>
        <w:rPr>
          <w:rFonts w:ascii="Times New Roman" w:hAnsi="Times New Roman" w:cs="Times New Roman"/>
          <w:sz w:val="24"/>
          <w:szCs w:val="24"/>
        </w:rPr>
        <w:t>Для получения зачета за текущий год обучения аспирант должен представить преподавателю, принимающему зачет, следующие документы:</w:t>
      </w:r>
    </w:p>
    <w:p w:rsidR="00C0122C" w:rsidRDefault="00C0122C" w:rsidP="00C0122C">
      <w:pPr>
        <w:pStyle w:val="a"/>
        <w:widowControl w:val="0"/>
        <w:numPr>
          <w:ilvl w:val="0"/>
          <w:numId w:val="36"/>
        </w:numPr>
        <w:shd w:val="clear" w:color="auto" w:fill="auto"/>
        <w:overflowPunct w:val="0"/>
        <w:autoSpaceDE w:val="0"/>
        <w:autoSpaceDN w:val="0"/>
        <w:spacing w:before="0" w:after="0"/>
        <w:ind w:right="0"/>
        <w:jc w:val="both"/>
        <w:rPr>
          <w:rFonts w:eastAsia="MS Mincho"/>
          <w:szCs w:val="24"/>
        </w:rPr>
      </w:pPr>
      <w:r>
        <w:rPr>
          <w:rFonts w:eastAsia="MS Mincho"/>
          <w:szCs w:val="24"/>
        </w:rPr>
        <w:t>Материалы статьи.</w:t>
      </w:r>
    </w:p>
    <w:p w:rsidR="00C0122C" w:rsidRDefault="00C0122C" w:rsidP="00C0122C">
      <w:pPr>
        <w:pStyle w:val="a"/>
        <w:widowControl w:val="0"/>
        <w:numPr>
          <w:ilvl w:val="0"/>
          <w:numId w:val="36"/>
        </w:numPr>
        <w:shd w:val="clear" w:color="auto" w:fill="auto"/>
        <w:overflowPunct w:val="0"/>
        <w:autoSpaceDE w:val="0"/>
        <w:autoSpaceDN w:val="0"/>
        <w:spacing w:before="0" w:after="0"/>
        <w:ind w:right="0"/>
        <w:jc w:val="both"/>
        <w:rPr>
          <w:rFonts w:eastAsia="MS Mincho"/>
          <w:szCs w:val="24"/>
        </w:rPr>
      </w:pPr>
      <w:r>
        <w:rPr>
          <w:rFonts w:eastAsia="MS Mincho"/>
          <w:szCs w:val="24"/>
        </w:rPr>
        <w:t>Результаты публикации статьи.</w:t>
      </w:r>
    </w:p>
    <w:p w:rsidR="00C0122C" w:rsidRDefault="00C0122C" w:rsidP="00C0122C">
      <w:pPr>
        <w:rPr>
          <w:rFonts w:ascii="Times New Roman" w:hAnsi="Times New Roman" w:cs="Times New Roman"/>
          <w:sz w:val="24"/>
          <w:szCs w:val="24"/>
        </w:rPr>
      </w:pPr>
    </w:p>
    <w:p w:rsidR="00C0122C" w:rsidRDefault="00C0122C" w:rsidP="00C0122C">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C0122C" w:rsidRDefault="00C0122C" w:rsidP="00C0122C">
      <w:pPr>
        <w:rPr>
          <w:rFonts w:ascii="Times New Roman" w:hAnsi="Times New Roman" w:cs="Times New Roman"/>
          <w:sz w:val="24"/>
          <w:szCs w:val="24"/>
        </w:rPr>
      </w:pPr>
    </w:p>
    <w:p w:rsidR="00C0122C" w:rsidRDefault="00C0122C" w:rsidP="00C0122C">
      <w:pPr>
        <w:pStyle w:val="a"/>
        <w:numPr>
          <w:ilvl w:val="0"/>
          <w:numId w:val="39"/>
        </w:numPr>
        <w:ind w:left="0" w:firstLine="567"/>
        <w:jc w:val="both"/>
        <w:rPr>
          <w:szCs w:val="24"/>
        </w:rPr>
      </w:pPr>
      <w:r>
        <w:rPr>
          <w:szCs w:val="24"/>
        </w:rPr>
        <w:t xml:space="preserve">Гаврилов Н.В., Климов В.А. Информатика и информационные технологии: [Электронный ресурс]. – М.: </w:t>
      </w:r>
      <w:proofErr w:type="spellStart"/>
      <w:r>
        <w:rPr>
          <w:szCs w:val="24"/>
        </w:rPr>
        <w:t>Юрайт</w:t>
      </w:r>
      <w:proofErr w:type="spellEnd"/>
      <w:r>
        <w:rPr>
          <w:szCs w:val="24"/>
        </w:rPr>
        <w:t>, 2018.</w:t>
      </w:r>
    </w:p>
    <w:p w:rsidR="00C0122C" w:rsidRDefault="00C0122C" w:rsidP="00C0122C">
      <w:pPr>
        <w:pStyle w:val="a"/>
        <w:numPr>
          <w:ilvl w:val="0"/>
          <w:numId w:val="39"/>
        </w:numPr>
        <w:ind w:left="0" w:firstLine="567"/>
        <w:jc w:val="both"/>
        <w:rPr>
          <w:szCs w:val="24"/>
        </w:rPr>
      </w:pPr>
      <w:r>
        <w:rPr>
          <w:szCs w:val="24"/>
        </w:rPr>
        <w:t xml:space="preserve">Колесникова, Н. И. От конспекта к </w:t>
      </w:r>
      <w:proofErr w:type="gramStart"/>
      <w:r>
        <w:rPr>
          <w:szCs w:val="24"/>
        </w:rPr>
        <w:t>диссертации :</w:t>
      </w:r>
      <w:proofErr w:type="gramEnd"/>
      <w:r>
        <w:rPr>
          <w:szCs w:val="24"/>
        </w:rPr>
        <w:t xml:space="preserve"> учеб. пособие по развитию навыков письменной речи / Н. И. Колесникова. - 6-е изд. - </w:t>
      </w:r>
      <w:proofErr w:type="gramStart"/>
      <w:r>
        <w:rPr>
          <w:szCs w:val="24"/>
        </w:rPr>
        <w:t>М. :</w:t>
      </w:r>
      <w:proofErr w:type="gramEnd"/>
      <w:r>
        <w:rPr>
          <w:szCs w:val="24"/>
        </w:rPr>
        <w:t xml:space="preserve"> Флинта [и др.], 2011. - 288 c.</w:t>
      </w:r>
    </w:p>
    <w:p w:rsidR="00C0122C" w:rsidRDefault="00C0122C" w:rsidP="00C0122C">
      <w:pPr>
        <w:pStyle w:val="a"/>
        <w:numPr>
          <w:ilvl w:val="0"/>
          <w:numId w:val="39"/>
        </w:numPr>
        <w:ind w:left="0" w:firstLine="567"/>
        <w:jc w:val="both"/>
        <w:rPr>
          <w:szCs w:val="24"/>
        </w:rPr>
      </w:pPr>
      <w:r>
        <w:rPr>
          <w:szCs w:val="24"/>
        </w:rPr>
        <w:t xml:space="preserve">Коэн, М. P. Введение в логику и научный метод / М. Р. Коэн, Э. Нагель. - </w:t>
      </w:r>
      <w:proofErr w:type="gramStart"/>
      <w:r>
        <w:rPr>
          <w:szCs w:val="24"/>
        </w:rPr>
        <w:t>Челябинск :</w:t>
      </w:r>
      <w:proofErr w:type="gramEnd"/>
      <w:r>
        <w:rPr>
          <w:szCs w:val="24"/>
        </w:rPr>
        <w:t xml:space="preserve"> Социум, 2010. - 654 c.</w:t>
      </w:r>
    </w:p>
    <w:p w:rsidR="00C0122C" w:rsidRDefault="00C0122C" w:rsidP="00C0122C">
      <w:pPr>
        <w:pStyle w:val="a"/>
        <w:numPr>
          <w:ilvl w:val="0"/>
          <w:numId w:val="39"/>
        </w:numPr>
        <w:ind w:left="0" w:firstLine="567"/>
        <w:jc w:val="both"/>
        <w:rPr>
          <w:szCs w:val="24"/>
        </w:rPr>
      </w:pPr>
      <w:r>
        <w:rPr>
          <w:szCs w:val="24"/>
        </w:rPr>
        <w:t xml:space="preserve">Кузин, Ф. А. Диссертация: методика написания, правила оформления, порядок </w:t>
      </w:r>
      <w:proofErr w:type="gramStart"/>
      <w:r>
        <w:rPr>
          <w:szCs w:val="24"/>
        </w:rPr>
        <w:t>защиты :</w:t>
      </w:r>
      <w:proofErr w:type="gramEnd"/>
      <w:r>
        <w:rPr>
          <w:szCs w:val="24"/>
        </w:rPr>
        <w:t xml:space="preserve"> </w:t>
      </w:r>
      <w:proofErr w:type="spellStart"/>
      <w:r>
        <w:rPr>
          <w:szCs w:val="24"/>
        </w:rPr>
        <w:t>практ</w:t>
      </w:r>
      <w:proofErr w:type="spellEnd"/>
      <w:r>
        <w:rPr>
          <w:szCs w:val="24"/>
        </w:rPr>
        <w:t xml:space="preserve">. пособие для докторантов, аспирантов и магистров / Ф. А. Кузин. - 4-е изд., доп. - </w:t>
      </w:r>
      <w:proofErr w:type="gramStart"/>
      <w:r>
        <w:rPr>
          <w:szCs w:val="24"/>
        </w:rPr>
        <w:t>М. :</w:t>
      </w:r>
      <w:proofErr w:type="gramEnd"/>
      <w:r>
        <w:rPr>
          <w:szCs w:val="24"/>
        </w:rPr>
        <w:t xml:space="preserve"> Ось-89, 2011. - 447 c.</w:t>
      </w:r>
    </w:p>
    <w:p w:rsidR="00C0122C" w:rsidRDefault="00C0122C" w:rsidP="00C0122C">
      <w:pPr>
        <w:pStyle w:val="a"/>
        <w:numPr>
          <w:ilvl w:val="0"/>
          <w:numId w:val="39"/>
        </w:numPr>
        <w:ind w:left="0" w:firstLine="567"/>
        <w:jc w:val="both"/>
        <w:rPr>
          <w:szCs w:val="24"/>
        </w:rPr>
      </w:pPr>
      <w:r>
        <w:rPr>
          <w:szCs w:val="24"/>
        </w:rPr>
        <w:t xml:space="preserve">Правила оформления текстовых документов. ГОСТ 7.32-2017. –М.: </w:t>
      </w:r>
      <w:proofErr w:type="spellStart"/>
      <w:r>
        <w:rPr>
          <w:szCs w:val="24"/>
        </w:rPr>
        <w:t>СтандартИнформ</w:t>
      </w:r>
      <w:proofErr w:type="spellEnd"/>
      <w:r>
        <w:rPr>
          <w:szCs w:val="24"/>
        </w:rPr>
        <w:t>, 2017.</w:t>
      </w:r>
    </w:p>
    <w:p w:rsidR="00C0122C" w:rsidRDefault="00C0122C" w:rsidP="00C0122C">
      <w:pPr>
        <w:pStyle w:val="a"/>
        <w:numPr>
          <w:ilvl w:val="0"/>
          <w:numId w:val="0"/>
        </w:numPr>
        <w:ind w:left="851"/>
        <w:jc w:val="both"/>
        <w:rPr>
          <w:bCs/>
          <w:szCs w:val="24"/>
          <w:lang w:bidi="ru-RU"/>
        </w:rPr>
      </w:pPr>
    </w:p>
    <w:p w:rsidR="00C0122C" w:rsidRDefault="00C0122C" w:rsidP="00C0122C">
      <w:pPr>
        <w:jc w:val="center"/>
        <w:rPr>
          <w:rFonts w:ascii="Times New Roman" w:hAnsi="Times New Roman" w:cs="Times New Roman"/>
          <w:sz w:val="24"/>
          <w:szCs w:val="24"/>
        </w:rPr>
      </w:pPr>
      <w:r>
        <w:rPr>
          <w:rFonts w:ascii="Times New Roman" w:hAnsi="Times New Roman" w:cs="Times New Roman"/>
          <w:b/>
          <w:bCs/>
          <w:sz w:val="24"/>
          <w:szCs w:val="24"/>
        </w:rPr>
        <w:t xml:space="preserve">АННОТАЦИЯ ПРОГРАММЫ НАУЧНЫХ ИССЛЕДОВВАНИЙ </w:t>
      </w:r>
    </w:p>
    <w:p w:rsidR="00C0122C" w:rsidRDefault="00C0122C" w:rsidP="00C0122C">
      <w:pPr>
        <w:ind w:right="-284" w:firstLine="567"/>
        <w:jc w:val="center"/>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3.В.</w:t>
      </w:r>
      <w:proofErr w:type="gramEnd"/>
      <w:r>
        <w:rPr>
          <w:rFonts w:ascii="Times New Roman" w:hAnsi="Times New Roman" w:cs="Times New Roman"/>
          <w:sz w:val="24"/>
          <w:szCs w:val="24"/>
        </w:rPr>
        <w:t>03(Н). Подготовка научно-квалификационной работы (диссертация)</w:t>
      </w:r>
    </w:p>
    <w:p w:rsidR="00C0122C" w:rsidRDefault="00C0122C" w:rsidP="00C0122C">
      <w:pPr>
        <w:rPr>
          <w:rFonts w:ascii="Times New Roman" w:hAnsi="Times New Roman" w:cs="Times New Roman"/>
          <w:sz w:val="24"/>
          <w:szCs w:val="24"/>
        </w:rPr>
      </w:pPr>
    </w:p>
    <w:p w:rsidR="00C0122C" w:rsidRDefault="00C0122C" w:rsidP="00C0122C">
      <w:pPr>
        <w:ind w:firstLine="567"/>
        <w:rPr>
          <w:rFonts w:ascii="Times New Roman" w:hAnsi="Times New Roman" w:cs="Times New Roman"/>
          <w:sz w:val="24"/>
          <w:szCs w:val="24"/>
        </w:rPr>
      </w:pPr>
      <w:r>
        <w:rPr>
          <w:rFonts w:ascii="Times New Roman" w:hAnsi="Times New Roman" w:cs="Times New Roman"/>
          <w:b/>
          <w:sz w:val="24"/>
          <w:szCs w:val="24"/>
        </w:rPr>
        <w:t xml:space="preserve">Автор: </w:t>
      </w:r>
      <w:r>
        <w:rPr>
          <w:rFonts w:ascii="Times New Roman" w:hAnsi="Times New Roman" w:cs="Times New Roman"/>
          <w:sz w:val="24"/>
          <w:szCs w:val="24"/>
        </w:rPr>
        <w:t>Доктор военных наук, кандидат технических наук, профессор, заведующий кафедрой бизнес-информатики Наумов Владимир Николаевич</w:t>
      </w:r>
    </w:p>
    <w:p w:rsidR="00C0122C" w:rsidRDefault="00C0122C" w:rsidP="00C0122C">
      <w:pPr>
        <w:jc w:val="left"/>
        <w:rPr>
          <w:rFonts w:ascii="Times New Roman" w:hAnsi="Times New Roman" w:cs="Times New Roman"/>
          <w:sz w:val="24"/>
          <w:szCs w:val="24"/>
        </w:rPr>
      </w:pPr>
    </w:p>
    <w:p w:rsidR="00C0122C" w:rsidRDefault="00C0122C" w:rsidP="00C0122C">
      <w:pPr>
        <w:spacing w:line="360" w:lineRule="auto"/>
        <w:rPr>
          <w:rFonts w:ascii="Times New Roman" w:hAnsi="Times New Roman" w:cs="Times New Roman"/>
          <w:sz w:val="24"/>
          <w:szCs w:val="24"/>
          <w:lang w:eastAsia="ru-RU"/>
        </w:rPr>
      </w:pPr>
      <w:r>
        <w:rPr>
          <w:rFonts w:ascii="Times New Roman" w:hAnsi="Times New Roman" w:cs="Times New Roman"/>
          <w:b/>
          <w:bCs/>
          <w:sz w:val="24"/>
          <w:szCs w:val="24"/>
        </w:rPr>
        <w:t>Код и наименование направления подготовки, профиля:</w:t>
      </w:r>
      <w:r>
        <w:rPr>
          <w:rFonts w:ascii="Times New Roman" w:hAnsi="Times New Roman" w:cs="Times New Roman"/>
          <w:sz w:val="24"/>
          <w:szCs w:val="24"/>
          <w:lang w:eastAsia="ru-RU"/>
        </w:rPr>
        <w:t xml:space="preserve"> </w:t>
      </w:r>
    </w:p>
    <w:p w:rsidR="00C0122C" w:rsidRDefault="00C0122C" w:rsidP="00C0122C">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Направление подготовки 09.06.01 Информатика и вычислительная техника</w:t>
      </w:r>
    </w:p>
    <w:p w:rsidR="00C0122C" w:rsidRDefault="00C0122C" w:rsidP="00C0122C">
      <w:pPr>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направленность: </w:t>
      </w:r>
      <w:bookmarkStart w:id="0" w:name="_GoBack"/>
      <w:r>
        <w:rPr>
          <w:rFonts w:ascii="Times New Roman" w:hAnsi="Times New Roman" w:cs="Times New Roman"/>
          <w:sz w:val="24"/>
          <w:szCs w:val="24"/>
          <w:lang w:eastAsia="ru-RU"/>
        </w:rPr>
        <w:t>«Управление в социальных и экономических системах»</w:t>
      </w:r>
      <w:bookmarkEnd w:id="0"/>
    </w:p>
    <w:p w:rsidR="00C0122C" w:rsidRDefault="00C0122C" w:rsidP="00C0122C">
      <w:pPr>
        <w:rPr>
          <w:rFonts w:ascii="Times New Roman" w:hAnsi="Times New Roman" w:cs="Times New Roman"/>
          <w:sz w:val="24"/>
          <w:szCs w:val="24"/>
        </w:rPr>
      </w:pPr>
    </w:p>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t>Квалификация (степень) выпускника:</w:t>
      </w:r>
      <w:r>
        <w:rPr>
          <w:rFonts w:ascii="Times New Roman" w:hAnsi="Times New Roman" w:cs="Times New Roman"/>
          <w:sz w:val="24"/>
          <w:szCs w:val="24"/>
          <w:lang w:eastAsia="ru-RU"/>
        </w:rPr>
        <w:t xml:space="preserve"> Преподаватель-исследователь</w:t>
      </w:r>
    </w:p>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t xml:space="preserve">Форма обучения: </w:t>
      </w:r>
      <w:r>
        <w:rPr>
          <w:rFonts w:ascii="Times New Roman" w:hAnsi="Times New Roman" w:cs="Times New Roman"/>
          <w:sz w:val="24"/>
          <w:szCs w:val="24"/>
          <w:lang w:eastAsia="ru-RU"/>
        </w:rPr>
        <w:t>очная, заочная</w:t>
      </w:r>
    </w:p>
    <w:p w:rsidR="00C0122C" w:rsidRDefault="00C0122C" w:rsidP="00C0122C">
      <w:pPr>
        <w:rPr>
          <w:rFonts w:ascii="Times New Roman" w:hAnsi="Times New Roman" w:cs="Times New Roman"/>
          <w:sz w:val="24"/>
          <w:szCs w:val="24"/>
        </w:rPr>
      </w:pPr>
      <w:r>
        <w:rPr>
          <w:rFonts w:ascii="Times New Roman" w:hAnsi="Times New Roman" w:cs="Times New Roman"/>
          <w:sz w:val="24"/>
          <w:szCs w:val="24"/>
        </w:rPr>
        <w:t>Цель научных исследований:</w:t>
      </w:r>
    </w:p>
    <w:p w:rsidR="00C0122C" w:rsidRDefault="00C0122C" w:rsidP="00C0122C">
      <w:pPr>
        <w:ind w:firstLine="567"/>
        <w:rPr>
          <w:rFonts w:ascii="Times New Roman" w:hAnsi="Times New Roman" w:cs="Times New Roman"/>
          <w:sz w:val="24"/>
          <w:szCs w:val="24"/>
        </w:rPr>
      </w:pPr>
      <w:r>
        <w:rPr>
          <w:rFonts w:ascii="Times New Roman" w:hAnsi="Times New Roman" w:cs="Times New Roman"/>
          <w:sz w:val="24"/>
          <w:szCs w:val="24"/>
        </w:rPr>
        <w:t>Научно-исследовательская работа обеспечивает овладение следующими компетенциями:</w:t>
      </w:r>
    </w:p>
    <w:p w:rsidR="00C0122C" w:rsidRDefault="00C0122C" w:rsidP="00C0122C">
      <w:pPr>
        <w:ind w:firstLine="567"/>
        <w:rPr>
          <w:rFonts w:ascii="Times New Roman" w:hAnsi="Times New Roman" w:cs="Times New Roman"/>
          <w:b/>
          <w:sz w:val="24"/>
          <w:szCs w:val="24"/>
        </w:rPr>
      </w:pPr>
    </w:p>
    <w:tbl>
      <w:tblPr>
        <w:tblW w:w="0"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C0122C" w:rsidTr="00C0122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Код </w:t>
            </w:r>
          </w:p>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Наименование</w:t>
            </w:r>
          </w:p>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Код </w:t>
            </w:r>
          </w:p>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этапа </w:t>
            </w:r>
          </w:p>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освоения компетенции</w:t>
            </w: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ОПК- 1</w:t>
            </w:r>
          </w:p>
          <w:p w:rsidR="00C0122C" w:rsidRDefault="00C0122C">
            <w:pPr>
              <w:spacing w:line="276" w:lineRule="auto"/>
              <w:ind w:firstLine="0"/>
              <w:rPr>
                <w:rFonts w:ascii="Times New Roman" w:hAnsi="Times New Roman" w:cs="Times New Roman"/>
                <w:sz w:val="24"/>
                <w:szCs w:val="24"/>
              </w:rPr>
            </w:pP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 -1.1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формулировать проблему, проводить частные исследования, направленные на обоснование актуальности проблемы</w:t>
            </w:r>
          </w:p>
          <w:p w:rsidR="00C0122C" w:rsidRDefault="00C0122C">
            <w:pPr>
              <w:spacing w:line="276" w:lineRule="auto"/>
              <w:ind w:firstLine="0"/>
              <w:rPr>
                <w:rFonts w:ascii="Times New Roman" w:hAnsi="Times New Roman" w:cs="Times New Roman"/>
                <w:sz w:val="24"/>
                <w:szCs w:val="24"/>
              </w:rPr>
            </w:pP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ОПК-1.2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ОПК-1.3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находить пути решения выявленных проблем с использованием методов системного анализа, управления и обработки информации</w:t>
            </w: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ОПК-2</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ОПК-2.1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Владение элементами культуры научного исследования на базе использования современных инфокоммуникационных технологий</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ОПК-2.2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w:t>
            </w:r>
            <w:r>
              <w:rPr>
                <w:rFonts w:ascii="Times New Roman" w:hAnsi="Times New Roman" w:cs="Times New Roman"/>
                <w:sz w:val="24"/>
                <w:szCs w:val="24"/>
              </w:rPr>
              <w:lastRenderedPageBreak/>
              <w:t>технологий информационной безопасности</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ОПК-2.3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Формирование культуры научного исследования в процессе проведения научных исследований, выполнения научно-квалификационной работы</w:t>
            </w: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ОПК-3</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ОПК-3.1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C0122C" w:rsidTr="00C0122C">
        <w:tc>
          <w:tcPr>
            <w:tcW w:w="1560"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ОПК-5</w:t>
            </w:r>
          </w:p>
        </w:tc>
        <w:tc>
          <w:tcPr>
            <w:tcW w:w="2551"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ОПК-5.1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оценивать состояние исследуемой проблемы, наличие публикаций по объекту и предмету исследования, с учетом истории и методологии науки, использования исторического метода исследования</w:t>
            </w:r>
          </w:p>
        </w:tc>
      </w:tr>
      <w:tr w:rsidR="00C0122C" w:rsidTr="00C0122C">
        <w:tc>
          <w:tcPr>
            <w:tcW w:w="1560" w:type="dxa"/>
            <w:vMerge/>
            <w:tcBorders>
              <w:top w:val="single" w:sz="4" w:space="0" w:color="000000"/>
              <w:left w:val="single" w:sz="4" w:space="0" w:color="000000"/>
              <w:bottom w:val="single" w:sz="4" w:space="0" w:color="auto"/>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auto"/>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ОПК-5.2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C0122C" w:rsidTr="00C0122C">
        <w:tc>
          <w:tcPr>
            <w:tcW w:w="1560" w:type="dxa"/>
            <w:vMerge/>
            <w:tcBorders>
              <w:top w:val="single" w:sz="4" w:space="0" w:color="000000"/>
              <w:left w:val="single" w:sz="4" w:space="0" w:color="000000"/>
              <w:bottom w:val="single" w:sz="4" w:space="0" w:color="auto"/>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auto"/>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ОПК-5.3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комплексно использовать различные методы и инструменты для анализа объекта и предмета исследования, выполнять постановки задач исследования</w:t>
            </w:r>
          </w:p>
        </w:tc>
      </w:tr>
      <w:tr w:rsidR="00C0122C" w:rsidTr="00C0122C">
        <w:tc>
          <w:tcPr>
            <w:tcW w:w="156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ОПК-6</w:t>
            </w:r>
          </w:p>
        </w:tc>
        <w:tc>
          <w:tcPr>
            <w:tcW w:w="255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ОПК-6.1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представлять полученные результаты анализа проблемы для их апробации</w:t>
            </w:r>
          </w:p>
        </w:tc>
      </w:tr>
      <w:tr w:rsidR="00C0122C" w:rsidTr="00C0122C">
        <w:tc>
          <w:tcPr>
            <w:tcW w:w="1560" w:type="dxa"/>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ОПК-6.2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формулировать результаты анализа на иностранной языке, формулировать аннотации, ключевые слова, список литературы и другие материалы, необходимые для подготовки публикаций</w:t>
            </w:r>
          </w:p>
        </w:tc>
      </w:tr>
      <w:tr w:rsidR="00C0122C" w:rsidTr="00C0122C">
        <w:tc>
          <w:tcPr>
            <w:tcW w:w="1560" w:type="dxa"/>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ОПК-6.3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Способность проводить анализ подготовленных материалов на </w:t>
            </w:r>
            <w:proofErr w:type="spellStart"/>
            <w:r>
              <w:rPr>
                <w:rFonts w:ascii="Times New Roman" w:hAnsi="Times New Roman" w:cs="Times New Roman"/>
                <w:sz w:val="24"/>
                <w:szCs w:val="24"/>
              </w:rPr>
              <w:t>антиплагиат</w:t>
            </w:r>
            <w:proofErr w:type="spellEnd"/>
            <w:r>
              <w:rPr>
                <w:rFonts w:ascii="Times New Roman" w:hAnsi="Times New Roman" w:cs="Times New Roman"/>
                <w:sz w:val="24"/>
                <w:szCs w:val="24"/>
              </w:rPr>
              <w:t>, подготавливать и представлять результаты научно-исследовательской деятельности с учетом соблюдения авторских прав</w:t>
            </w:r>
          </w:p>
        </w:tc>
      </w:tr>
      <w:tr w:rsidR="00C0122C" w:rsidTr="00C0122C">
        <w:tc>
          <w:tcPr>
            <w:tcW w:w="1560" w:type="dxa"/>
            <w:vMerge w:val="restar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ОПК-7</w:t>
            </w:r>
          </w:p>
        </w:tc>
        <w:tc>
          <w:tcPr>
            <w:tcW w:w="2551" w:type="dxa"/>
            <w:vMerge w:val="restart"/>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ОПК-7.1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проводить патентные исследования в области профессиональной деятельности</w:t>
            </w:r>
          </w:p>
        </w:tc>
      </w:tr>
      <w:tr w:rsidR="00C0122C" w:rsidTr="00C0122C">
        <w:tc>
          <w:tcPr>
            <w:tcW w:w="1560" w:type="dxa"/>
            <w:vMerge/>
            <w:tcBorders>
              <w:top w:val="single" w:sz="4" w:space="0" w:color="auto"/>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auto"/>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ОПК-7.2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ПК-1</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владеть способностью формализации и постановки задач системного анализа, оптимизации, </w:t>
            </w:r>
            <w:r>
              <w:rPr>
                <w:rFonts w:ascii="Times New Roman" w:hAnsi="Times New Roman" w:cs="Times New Roman"/>
                <w:sz w:val="24"/>
                <w:szCs w:val="24"/>
              </w:rPr>
              <w:lastRenderedPageBreak/>
              <w:t>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ПК-1.1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использовать возможности ИКТ при решении задач системного анализа</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ПК-1.2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Способность </w:t>
            </w:r>
            <w:r>
              <w:rPr>
                <w:rFonts w:ascii="Times New Roman" w:hAnsi="Times New Roman" w:cs="Times New Roman"/>
                <w:sz w:val="24"/>
                <w:szCs w:val="24"/>
              </w:rPr>
              <w:lastRenderedPageBreak/>
              <w:t>формализации и постановки задач системного анализа</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ПК-1.3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решать задачи системного анализа экономических систем,   математической экономики, эконометрики</w:t>
            </w: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ПК-2</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ПК-2.1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разработки критериев и моделей описания и оценки эффективности решения задач системного анализа</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ПК-2.2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Способность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ПК-3</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ПК-3.1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методами постановки задач системного анализа на основе исследования предметной области</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ПК-3.2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основными методами и алгоритмами прогнозирования и оценки эффективности, качества и надежности систем</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ПК-3.3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методами и алгоритмами прогнозирования и оценки эффективности, качества и надежности экономических систем в исследуемой предметной области</w:t>
            </w: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ПК-4</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владеть современными программными средствами моделирования, </w:t>
            </w:r>
            <w:r>
              <w:rPr>
                <w:rFonts w:ascii="Times New Roman" w:hAnsi="Times New Roman" w:cs="Times New Roman"/>
                <w:sz w:val="24"/>
                <w:szCs w:val="24"/>
              </w:rPr>
              <w:lastRenderedPageBreak/>
              <w:t>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ПК-4.1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владеть современными программными средствами моделирования, обработки результатов экспериментов, средствами </w:t>
            </w:r>
            <w:r>
              <w:rPr>
                <w:rFonts w:ascii="Times New Roman" w:hAnsi="Times New Roman" w:cs="Times New Roman"/>
                <w:sz w:val="24"/>
                <w:szCs w:val="24"/>
              </w:rPr>
              <w:lastRenderedPageBreak/>
              <w:t>описания бизнес-процессов</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ПК-4.2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готовностью формулировать задачи моделирования экономических систем, исследования макроэкономических процессов и систем</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ПК-4.3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современными программными средствами моделирования, обработки результатов экспериментов, в том числе машинных экспериментов в области профессиональной деятельности</w:t>
            </w: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ПК-5</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ПК-5.1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ПК-5.2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задач оптимизации</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ПК-5.3</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организацией применения информационных технологий при решении задач системного анализа в условиях неопределенности и рисков, управления и обработки информации, проектирования и разработки математического и программного обеспечения систем</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ПК-5.4</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владеть организацией применения информационных </w:t>
            </w:r>
            <w:r>
              <w:rPr>
                <w:rFonts w:ascii="Times New Roman" w:hAnsi="Times New Roman" w:cs="Times New Roman"/>
                <w:sz w:val="24"/>
                <w:szCs w:val="24"/>
              </w:rPr>
              <w:lastRenderedPageBreak/>
              <w:t>технологий при решении задач системного анализа экономических систем и процессов</w:t>
            </w:r>
          </w:p>
        </w:tc>
      </w:tr>
      <w:tr w:rsidR="00C0122C" w:rsidTr="00C0122C">
        <w:tc>
          <w:tcPr>
            <w:tcW w:w="15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ПК-6</w:t>
            </w:r>
          </w:p>
        </w:tc>
        <w:tc>
          <w:tcPr>
            <w:tcW w:w="255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владеть способностью проводить макроэкономические исследования, формулировать и решать задачи макроэкономического анализа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ПК-6.1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способностью проводить макроэкономические исследования, формулировать и решать задачи макроэкономического анализа</w:t>
            </w:r>
          </w:p>
        </w:tc>
      </w:tr>
      <w:tr w:rsidR="00C0122C" w:rsidTr="00C0122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551" w:type="dxa"/>
            <w:vMerge/>
            <w:tcBorders>
              <w:top w:val="single" w:sz="4" w:space="0" w:color="000000"/>
              <w:left w:val="single" w:sz="4" w:space="0" w:color="000000"/>
              <w:bottom w:val="single" w:sz="4" w:space="0" w:color="000000"/>
              <w:right w:val="single" w:sz="4" w:space="0" w:color="000000"/>
            </w:tcBorders>
            <w:vAlign w:val="center"/>
            <w:hideMark/>
          </w:tcPr>
          <w:p w:rsidR="00C0122C" w:rsidRDefault="00C0122C">
            <w:pPr>
              <w:spacing w:line="276" w:lineRule="auto"/>
              <w:ind w:firstLine="0"/>
              <w:jc w:val="left"/>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ПК-6.2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tc>
      </w:tr>
    </w:tbl>
    <w:p w:rsidR="00C0122C" w:rsidRDefault="00C0122C" w:rsidP="00C0122C">
      <w:pPr>
        <w:rPr>
          <w:rFonts w:ascii="Times New Roman" w:hAnsi="Times New Roman" w:cs="Times New Roman"/>
          <w:b/>
          <w:bCs/>
          <w:sz w:val="24"/>
          <w:szCs w:val="24"/>
        </w:rPr>
      </w:pPr>
    </w:p>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t>План курса:</w:t>
      </w:r>
    </w:p>
    <w:p w:rsidR="00C0122C" w:rsidRDefault="00C0122C" w:rsidP="00C0122C">
      <w:pPr>
        <w:ind w:firstLine="567"/>
        <w:rPr>
          <w:rFonts w:ascii="Times New Roman" w:hAnsi="Times New Roman" w:cs="Times New Roman"/>
          <w:sz w:val="24"/>
          <w:szCs w:val="24"/>
        </w:rPr>
      </w:pPr>
      <w:r>
        <w:rPr>
          <w:rFonts w:ascii="Times New Roman" w:hAnsi="Times New Roman" w:cs="Times New Roman"/>
          <w:sz w:val="24"/>
          <w:szCs w:val="24"/>
        </w:rPr>
        <w:t xml:space="preserve">Руководство научными исследованиями аспиранта по подготовке ВКР осуществляет его научный руководитель. </w:t>
      </w:r>
    </w:p>
    <w:p w:rsidR="00C0122C" w:rsidRDefault="00C0122C" w:rsidP="00C0122C">
      <w:pPr>
        <w:tabs>
          <w:tab w:val="left" w:pos="1701"/>
        </w:tabs>
        <w:ind w:firstLine="567"/>
        <w:jc w:val="right"/>
        <w:rPr>
          <w:rFonts w:ascii="Times New Roman" w:hAnsi="Times New Roman" w:cs="Times New Roman"/>
          <w:sz w:val="24"/>
          <w:szCs w:val="24"/>
        </w:rPr>
      </w:pPr>
    </w:p>
    <w:tbl>
      <w:tblPr>
        <w:tblW w:w="9493" w:type="dxa"/>
        <w:tblCellMar>
          <w:left w:w="10" w:type="dxa"/>
          <w:right w:w="10" w:type="dxa"/>
        </w:tblCellMar>
        <w:tblLook w:val="04A0" w:firstRow="1" w:lastRow="0" w:firstColumn="1" w:lastColumn="0" w:noHBand="0" w:noVBand="1"/>
      </w:tblPr>
      <w:tblGrid>
        <w:gridCol w:w="1129"/>
        <w:gridCol w:w="3119"/>
        <w:gridCol w:w="5245"/>
      </w:tblGrid>
      <w:tr w:rsidR="00C0122C" w:rsidTr="00C0122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п/п</w:t>
            </w: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5000" w:type="pct"/>
              <w:jc w:val="center"/>
              <w:tblCellMar>
                <w:left w:w="10" w:type="dxa"/>
                <w:right w:w="10" w:type="dxa"/>
              </w:tblCellMar>
              <w:tblLook w:val="04A0" w:firstRow="1" w:lastRow="0" w:firstColumn="1" w:lastColumn="0" w:noHBand="0" w:noVBand="1"/>
            </w:tblPr>
            <w:tblGrid>
              <w:gridCol w:w="2897"/>
            </w:tblGrid>
            <w:tr w:rsidR="00C0122C">
              <w:trPr>
                <w:trHeight w:val="90"/>
                <w:jc w:val="center"/>
              </w:trPr>
              <w:tc>
                <w:tcPr>
                  <w:tcW w:w="5000" w:type="pct"/>
                  <w:tcBorders>
                    <w:top w:val="single" w:sz="2" w:space="0" w:color="FFFFFF"/>
                    <w:left w:val="single" w:sz="2" w:space="0" w:color="FFFFFF"/>
                    <w:bottom w:val="single" w:sz="2" w:space="0" w:color="FFFFFF"/>
                    <w:right w:val="single" w:sz="2" w:space="0" w:color="FFFFFF"/>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Этапы (периоды)</w:t>
                  </w:r>
                </w:p>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Научных исследований </w:t>
                  </w:r>
                </w:p>
              </w:tc>
            </w:tr>
          </w:tbl>
          <w:p w:rsidR="00C0122C" w:rsidRDefault="00C0122C">
            <w:pPr>
              <w:spacing w:line="276" w:lineRule="auto"/>
              <w:ind w:firstLine="0"/>
              <w:jc w:val="center"/>
              <w:rPr>
                <w:rFonts w:asciiTheme="minorHAnsi" w:eastAsiaTheme="minorHAnsi" w:hAnsiTheme="minorHAnsi" w:cstheme="minorBidi"/>
              </w:rPr>
            </w:pP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Виды работ</w:t>
            </w:r>
          </w:p>
        </w:tc>
      </w:tr>
      <w:tr w:rsidR="00C0122C" w:rsidTr="00C0122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76" w:lineRule="auto"/>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sz w:val="24"/>
                <w:szCs w:val="24"/>
              </w:rPr>
              <w:t>Разработка плана выпускной квалификационной работы и диссертационного исследования</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1.Формулировка первоначальной темы исследования, темы выпускной квалификационной работы.</w:t>
            </w:r>
          </w:p>
          <w:p w:rsidR="00C0122C" w:rsidRDefault="00C0122C">
            <w:pPr>
              <w:spacing w:line="276"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2. Утверждение темы на заседании методической </w:t>
            </w:r>
            <w:proofErr w:type="gramStart"/>
            <w:r>
              <w:rPr>
                <w:rFonts w:ascii="Times New Roman" w:hAnsi="Times New Roman" w:cs="Times New Roman"/>
                <w:iCs/>
                <w:color w:val="000000"/>
                <w:sz w:val="24"/>
                <w:szCs w:val="24"/>
              </w:rPr>
              <w:t>комиссии .</w:t>
            </w:r>
            <w:proofErr w:type="gramEnd"/>
          </w:p>
          <w:p w:rsidR="00C0122C" w:rsidRDefault="00C0122C">
            <w:pPr>
              <w:spacing w:line="276"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3. Выбор и назначение научного руководителя, утверждение темы ВКР и темы диссертационного исследования.</w:t>
            </w:r>
          </w:p>
          <w:p w:rsidR="00C0122C" w:rsidRDefault="00C0122C">
            <w:pPr>
              <w:spacing w:line="276" w:lineRule="auto"/>
              <w:ind w:firstLine="0"/>
              <w:rPr>
                <w:rFonts w:ascii="Times New Roman" w:hAnsi="Times New Roman" w:cs="Times New Roman"/>
                <w:sz w:val="24"/>
                <w:szCs w:val="24"/>
              </w:rPr>
            </w:pPr>
            <w:r>
              <w:rPr>
                <w:rFonts w:ascii="Times New Roman" w:hAnsi="Times New Roman" w:cs="Times New Roman"/>
                <w:iCs/>
                <w:color w:val="000000"/>
                <w:sz w:val="24"/>
                <w:szCs w:val="24"/>
              </w:rPr>
              <w:t xml:space="preserve">4. </w:t>
            </w:r>
            <w:r>
              <w:rPr>
                <w:rFonts w:ascii="Times New Roman" w:hAnsi="Times New Roman" w:cs="Times New Roman"/>
                <w:sz w:val="24"/>
                <w:szCs w:val="24"/>
              </w:rPr>
              <w:t>Разработка индивидуального планы работы аспиранта.</w:t>
            </w:r>
          </w:p>
          <w:p w:rsidR="00C0122C" w:rsidRDefault="00C0122C">
            <w:pPr>
              <w:spacing w:line="276" w:lineRule="auto"/>
              <w:ind w:firstLine="0"/>
              <w:rPr>
                <w:rFonts w:ascii="Times New Roman" w:hAnsi="Times New Roman" w:cs="Times New Roman"/>
                <w:iCs/>
                <w:color w:val="000000"/>
                <w:sz w:val="24"/>
                <w:szCs w:val="24"/>
              </w:rPr>
            </w:pPr>
            <w:r>
              <w:rPr>
                <w:rFonts w:ascii="Times New Roman" w:hAnsi="Times New Roman" w:cs="Times New Roman"/>
                <w:sz w:val="24"/>
                <w:szCs w:val="24"/>
              </w:rPr>
              <w:t>5. Определение цели, объекта и предмета исследования. Разработка плана выпускной квалификационной работы и диссертационного исследования</w:t>
            </w:r>
          </w:p>
        </w:tc>
      </w:tr>
      <w:tr w:rsidR="00C0122C" w:rsidTr="00C0122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76" w:lineRule="auto"/>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Анализ предметной области. Разработка библиографии по выбранной теме </w:t>
            </w:r>
            <w:r>
              <w:rPr>
                <w:rFonts w:ascii="Times New Roman" w:hAnsi="Times New Roman" w:cs="Times New Roman"/>
                <w:iCs/>
                <w:color w:val="000000"/>
                <w:sz w:val="24"/>
                <w:szCs w:val="24"/>
              </w:rPr>
              <w:lastRenderedPageBreak/>
              <w:t>исследования</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lastRenderedPageBreak/>
              <w:t>1.Анализ предметной области исследования.</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2.Анализ публикаций по теме исследования.</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lastRenderedPageBreak/>
              <w:t>3.Разработка библиографии (до 30 источников) по теме исследования.</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 xml:space="preserve">4. Выявление противоречий предметной области. </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5. Формулировка задач исследования и планируемых научных результатов.</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 xml:space="preserve">6. Уточнение структуры исследования, разработка план-проспекта диссертационного исследования и выпускной квалификационной работы. </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7. Разработка первого раздела ВКР и диссертационного исследования.</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8. Апробация результатов системного анализа предметной области на конференции.</w:t>
            </w:r>
          </w:p>
        </w:tc>
      </w:tr>
      <w:tr w:rsidR="00C0122C" w:rsidTr="00C0122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76" w:lineRule="auto"/>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iCs/>
                <w:color w:val="000000"/>
                <w:sz w:val="24"/>
                <w:szCs w:val="24"/>
              </w:rPr>
            </w:pPr>
            <w:r>
              <w:rPr>
                <w:rFonts w:ascii="Times New Roman" w:hAnsi="Times New Roman" w:cs="Times New Roman"/>
                <w:iCs/>
                <w:color w:val="000000"/>
                <w:sz w:val="24"/>
                <w:szCs w:val="24"/>
              </w:rPr>
              <w:t>Разработка первого научного результата. Публикация и апробация основных положений полученного результата</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1.Уточнение задач исследования. Определение основных положений первого научного результата.</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 xml:space="preserve">2. Определение состава первого научного результата. </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3. Разработка составляющих первого научного результата.</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4. Апробация и публикация основных положений первого научного результата.</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5. Подготовка статьи, с изложением первого научного результата.</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6. Написание второй главы ВКР (диссертации).</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7. Отчет о полученных результатах исследования на заседании методической комиссии.</w:t>
            </w:r>
          </w:p>
        </w:tc>
      </w:tr>
      <w:tr w:rsidR="00C0122C" w:rsidTr="00C0122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76" w:lineRule="auto"/>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Разработка второго (третьего и последующих) научного результата. Публикация и апробация основных положений научного результата (результатов)</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rsidP="00C0122C">
            <w:pPr>
              <w:pStyle w:val="a"/>
              <w:numPr>
                <w:ilvl w:val="0"/>
                <w:numId w:val="24"/>
              </w:numPr>
              <w:spacing w:before="0" w:after="0" w:line="276" w:lineRule="auto"/>
              <w:ind w:left="0" w:right="0" w:firstLine="0"/>
              <w:jc w:val="both"/>
              <w:rPr>
                <w:rFonts w:eastAsia="Calibri"/>
                <w:iCs/>
                <w:color w:val="000000"/>
                <w:szCs w:val="24"/>
                <w:lang w:eastAsia="en-US"/>
              </w:rPr>
            </w:pPr>
            <w:r>
              <w:rPr>
                <w:iCs/>
                <w:color w:val="000000"/>
                <w:szCs w:val="24"/>
              </w:rPr>
              <w:t>1.Уточнение задач исследования. Определение основных положений второго (следующих) научного результата.</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 xml:space="preserve">2. Определение состава научных результатов. </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3. Разработка составляющих научного результата (научных результатов).</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4. Апробация и публикация основных положений научного результата.</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5. Подготовка статьи, с изложением научного результата.</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6. Написание третьей главы ВКР (диссертации).</w:t>
            </w:r>
          </w:p>
          <w:p w:rsidR="00C0122C" w:rsidRDefault="00C0122C" w:rsidP="00C0122C">
            <w:pPr>
              <w:pStyle w:val="a"/>
              <w:numPr>
                <w:ilvl w:val="0"/>
                <w:numId w:val="24"/>
              </w:numPr>
              <w:spacing w:before="0" w:after="0" w:line="276" w:lineRule="auto"/>
              <w:ind w:left="0" w:right="0" w:firstLine="0"/>
              <w:jc w:val="both"/>
              <w:rPr>
                <w:iCs/>
                <w:color w:val="000000"/>
                <w:szCs w:val="24"/>
              </w:rPr>
            </w:pPr>
            <w:r>
              <w:rPr>
                <w:iCs/>
                <w:color w:val="000000"/>
                <w:szCs w:val="24"/>
              </w:rPr>
              <w:t xml:space="preserve">7. Отчет о полученных результатах исследования на заседании методической </w:t>
            </w:r>
            <w:r>
              <w:rPr>
                <w:iCs/>
                <w:color w:val="000000"/>
                <w:szCs w:val="24"/>
              </w:rPr>
              <w:lastRenderedPageBreak/>
              <w:t>комиссии.</w:t>
            </w:r>
          </w:p>
        </w:tc>
      </w:tr>
      <w:tr w:rsidR="00C0122C" w:rsidTr="00C0122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76" w:lineRule="auto"/>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Доказательство достоверности и эффективности полученных научных результатов</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rsidP="00C0122C">
            <w:pPr>
              <w:pStyle w:val="a"/>
              <w:numPr>
                <w:ilvl w:val="0"/>
                <w:numId w:val="26"/>
              </w:numPr>
              <w:shd w:val="clear" w:color="auto" w:fill="auto"/>
              <w:adjustRightInd/>
              <w:spacing w:before="0" w:after="0" w:line="276" w:lineRule="auto"/>
              <w:ind w:left="0" w:right="0" w:firstLine="0"/>
              <w:jc w:val="both"/>
              <w:rPr>
                <w:rFonts w:eastAsia="Calibri"/>
                <w:szCs w:val="24"/>
                <w:lang w:eastAsia="en-US"/>
              </w:rPr>
            </w:pPr>
            <w:r>
              <w:rPr>
                <w:szCs w:val="24"/>
              </w:rPr>
              <w:t>Разработка математических (имитационных) моделей.</w:t>
            </w:r>
          </w:p>
          <w:p w:rsidR="00C0122C" w:rsidRDefault="00C0122C" w:rsidP="00C0122C">
            <w:pPr>
              <w:pStyle w:val="a"/>
              <w:numPr>
                <w:ilvl w:val="0"/>
                <w:numId w:val="26"/>
              </w:numPr>
              <w:shd w:val="clear" w:color="auto" w:fill="auto"/>
              <w:adjustRightInd/>
              <w:spacing w:before="0" w:after="0" w:line="276" w:lineRule="auto"/>
              <w:ind w:left="0" w:right="0" w:firstLine="0"/>
              <w:jc w:val="both"/>
              <w:rPr>
                <w:szCs w:val="24"/>
              </w:rPr>
            </w:pPr>
            <w:r>
              <w:rPr>
                <w:szCs w:val="24"/>
              </w:rPr>
              <w:t>Проверка работоспособности модели, верификация модели. Проверка чувствительности и устойчивости, достоверности результатов моделирования.</w:t>
            </w:r>
          </w:p>
          <w:p w:rsidR="00C0122C" w:rsidRDefault="00C0122C" w:rsidP="00C0122C">
            <w:pPr>
              <w:pStyle w:val="a"/>
              <w:numPr>
                <w:ilvl w:val="0"/>
                <w:numId w:val="26"/>
              </w:numPr>
              <w:shd w:val="clear" w:color="auto" w:fill="auto"/>
              <w:adjustRightInd/>
              <w:spacing w:before="0" w:after="0" w:line="276" w:lineRule="auto"/>
              <w:ind w:left="0" w:right="0" w:firstLine="0"/>
              <w:jc w:val="both"/>
              <w:rPr>
                <w:szCs w:val="24"/>
              </w:rPr>
            </w:pPr>
            <w:r>
              <w:rPr>
                <w:szCs w:val="24"/>
              </w:rPr>
              <w:t>Выполнение машинных экспериментов. Получение статистических выборок по результатам экспериментов.</w:t>
            </w:r>
          </w:p>
          <w:p w:rsidR="00C0122C" w:rsidRDefault="00C0122C" w:rsidP="00C0122C">
            <w:pPr>
              <w:pStyle w:val="a"/>
              <w:numPr>
                <w:ilvl w:val="0"/>
                <w:numId w:val="26"/>
              </w:numPr>
              <w:shd w:val="clear" w:color="auto" w:fill="auto"/>
              <w:adjustRightInd/>
              <w:spacing w:before="0" w:after="0" w:line="276" w:lineRule="auto"/>
              <w:ind w:left="0" w:right="0" w:firstLine="0"/>
              <w:jc w:val="both"/>
              <w:rPr>
                <w:szCs w:val="24"/>
              </w:rPr>
            </w:pPr>
            <w:r>
              <w:rPr>
                <w:szCs w:val="24"/>
              </w:rPr>
              <w:t>Обработка результатов моделирования.</w:t>
            </w:r>
          </w:p>
          <w:p w:rsidR="00C0122C" w:rsidRDefault="00C0122C" w:rsidP="00C0122C">
            <w:pPr>
              <w:pStyle w:val="a"/>
              <w:numPr>
                <w:ilvl w:val="0"/>
                <w:numId w:val="26"/>
              </w:numPr>
              <w:shd w:val="clear" w:color="auto" w:fill="auto"/>
              <w:adjustRightInd/>
              <w:spacing w:before="0" w:after="0" w:line="276" w:lineRule="auto"/>
              <w:ind w:left="0" w:right="0" w:firstLine="0"/>
              <w:jc w:val="both"/>
              <w:rPr>
                <w:szCs w:val="24"/>
              </w:rPr>
            </w:pPr>
            <w:r>
              <w:rPr>
                <w:szCs w:val="24"/>
              </w:rPr>
              <w:t>Интерпретация полученных результатов.</w:t>
            </w:r>
          </w:p>
          <w:p w:rsidR="00C0122C" w:rsidRDefault="00C0122C" w:rsidP="00C0122C">
            <w:pPr>
              <w:pStyle w:val="a"/>
              <w:numPr>
                <w:ilvl w:val="0"/>
                <w:numId w:val="26"/>
              </w:numPr>
              <w:shd w:val="clear" w:color="auto" w:fill="auto"/>
              <w:adjustRightInd/>
              <w:spacing w:before="0" w:after="0" w:line="276" w:lineRule="auto"/>
              <w:ind w:left="0" w:right="0" w:firstLine="0"/>
              <w:jc w:val="both"/>
              <w:rPr>
                <w:szCs w:val="24"/>
              </w:rPr>
            </w:pPr>
            <w:r>
              <w:rPr>
                <w:szCs w:val="24"/>
              </w:rPr>
              <w:t>Сравнительный анализ результатов. Доказательство эффективности полученных результатов.</w:t>
            </w:r>
          </w:p>
          <w:p w:rsidR="00C0122C" w:rsidRDefault="00C0122C" w:rsidP="00C0122C">
            <w:pPr>
              <w:pStyle w:val="a"/>
              <w:numPr>
                <w:ilvl w:val="0"/>
                <w:numId w:val="26"/>
              </w:numPr>
              <w:shd w:val="clear" w:color="auto" w:fill="auto"/>
              <w:adjustRightInd/>
              <w:spacing w:before="0" w:after="0" w:line="276" w:lineRule="auto"/>
              <w:ind w:left="0" w:right="0" w:firstLine="0"/>
              <w:jc w:val="both"/>
              <w:rPr>
                <w:szCs w:val="24"/>
              </w:rPr>
            </w:pPr>
            <w:r>
              <w:rPr>
                <w:szCs w:val="24"/>
              </w:rPr>
              <w:t>Апробация полученных результатов.</w:t>
            </w:r>
          </w:p>
        </w:tc>
      </w:tr>
      <w:tr w:rsidR="00C0122C" w:rsidTr="00C0122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76" w:lineRule="auto"/>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Разработка текста выпускной квалификационной работы. Предзащита ВКР</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rsidP="00C0122C">
            <w:pPr>
              <w:pStyle w:val="a"/>
              <w:numPr>
                <w:ilvl w:val="0"/>
                <w:numId w:val="40"/>
              </w:numPr>
              <w:shd w:val="clear" w:color="auto" w:fill="auto"/>
              <w:adjustRightInd/>
              <w:spacing w:before="0" w:after="0" w:line="276" w:lineRule="auto"/>
              <w:ind w:left="0" w:right="0" w:firstLine="0"/>
              <w:jc w:val="both"/>
              <w:rPr>
                <w:rFonts w:eastAsia="Calibri"/>
                <w:szCs w:val="24"/>
                <w:lang w:eastAsia="en-US"/>
              </w:rPr>
            </w:pPr>
            <w:r>
              <w:rPr>
                <w:szCs w:val="24"/>
              </w:rPr>
              <w:t>Обобщение результатов исследования.</w:t>
            </w:r>
          </w:p>
          <w:p w:rsidR="00C0122C" w:rsidRDefault="00C0122C" w:rsidP="00C0122C">
            <w:pPr>
              <w:pStyle w:val="a"/>
              <w:numPr>
                <w:ilvl w:val="0"/>
                <w:numId w:val="40"/>
              </w:numPr>
              <w:shd w:val="clear" w:color="auto" w:fill="auto"/>
              <w:adjustRightInd/>
              <w:spacing w:before="0" w:after="0" w:line="276" w:lineRule="auto"/>
              <w:ind w:left="0" w:right="0" w:firstLine="0"/>
              <w:jc w:val="both"/>
              <w:rPr>
                <w:szCs w:val="24"/>
              </w:rPr>
            </w:pPr>
            <w:r>
              <w:rPr>
                <w:szCs w:val="24"/>
              </w:rPr>
              <w:t>Согласование структуры работы с научным руководителем.</w:t>
            </w:r>
          </w:p>
          <w:p w:rsidR="00C0122C" w:rsidRDefault="00C0122C" w:rsidP="00C0122C">
            <w:pPr>
              <w:pStyle w:val="a"/>
              <w:numPr>
                <w:ilvl w:val="0"/>
                <w:numId w:val="40"/>
              </w:numPr>
              <w:shd w:val="clear" w:color="auto" w:fill="auto"/>
              <w:adjustRightInd/>
              <w:spacing w:before="0" w:after="0" w:line="276" w:lineRule="auto"/>
              <w:ind w:left="0" w:right="0" w:firstLine="0"/>
              <w:jc w:val="both"/>
              <w:rPr>
                <w:szCs w:val="24"/>
              </w:rPr>
            </w:pPr>
            <w:r>
              <w:rPr>
                <w:szCs w:val="24"/>
              </w:rPr>
              <w:t>Подготовка текста ВКР. Обсуждение с научным руководителем.</w:t>
            </w:r>
          </w:p>
          <w:p w:rsidR="00C0122C" w:rsidRDefault="00C0122C" w:rsidP="00C0122C">
            <w:pPr>
              <w:pStyle w:val="a"/>
              <w:numPr>
                <w:ilvl w:val="0"/>
                <w:numId w:val="40"/>
              </w:numPr>
              <w:shd w:val="clear" w:color="auto" w:fill="auto"/>
              <w:adjustRightInd/>
              <w:spacing w:before="0" w:after="0" w:line="276" w:lineRule="auto"/>
              <w:ind w:left="0" w:right="0" w:firstLine="0"/>
              <w:jc w:val="both"/>
              <w:rPr>
                <w:szCs w:val="24"/>
              </w:rPr>
            </w:pPr>
            <w:r>
              <w:rPr>
                <w:szCs w:val="24"/>
              </w:rPr>
              <w:t>Корректура текста по результатам обсуждения.</w:t>
            </w:r>
          </w:p>
          <w:p w:rsidR="00C0122C" w:rsidRDefault="00C0122C" w:rsidP="00C0122C">
            <w:pPr>
              <w:pStyle w:val="a"/>
              <w:numPr>
                <w:ilvl w:val="0"/>
                <w:numId w:val="40"/>
              </w:numPr>
              <w:shd w:val="clear" w:color="auto" w:fill="auto"/>
              <w:adjustRightInd/>
              <w:spacing w:before="0" w:after="0" w:line="276" w:lineRule="auto"/>
              <w:ind w:left="0" w:right="0" w:firstLine="0"/>
              <w:jc w:val="both"/>
              <w:rPr>
                <w:szCs w:val="24"/>
              </w:rPr>
            </w:pPr>
            <w:r>
              <w:rPr>
                <w:szCs w:val="24"/>
              </w:rPr>
              <w:t>Подготовка доклада и демонстрационных материалов.</w:t>
            </w:r>
          </w:p>
          <w:p w:rsidR="00C0122C" w:rsidRDefault="00C0122C" w:rsidP="00C0122C">
            <w:pPr>
              <w:pStyle w:val="a"/>
              <w:numPr>
                <w:ilvl w:val="0"/>
                <w:numId w:val="40"/>
              </w:numPr>
              <w:shd w:val="clear" w:color="auto" w:fill="auto"/>
              <w:adjustRightInd/>
              <w:spacing w:before="0" w:after="0" w:line="276" w:lineRule="auto"/>
              <w:ind w:left="0" w:right="0" w:firstLine="0"/>
              <w:jc w:val="both"/>
              <w:rPr>
                <w:szCs w:val="24"/>
              </w:rPr>
            </w:pPr>
            <w:r>
              <w:rPr>
                <w:szCs w:val="24"/>
              </w:rPr>
              <w:t>Получение отзывов (рецензий).</w:t>
            </w:r>
          </w:p>
          <w:p w:rsidR="00C0122C" w:rsidRDefault="00C0122C" w:rsidP="00C0122C">
            <w:pPr>
              <w:pStyle w:val="a"/>
              <w:numPr>
                <w:ilvl w:val="0"/>
                <w:numId w:val="40"/>
              </w:numPr>
              <w:shd w:val="clear" w:color="auto" w:fill="auto"/>
              <w:adjustRightInd/>
              <w:spacing w:before="0" w:after="0" w:line="276" w:lineRule="auto"/>
              <w:ind w:left="0" w:right="0" w:firstLine="0"/>
              <w:jc w:val="both"/>
              <w:rPr>
                <w:szCs w:val="24"/>
              </w:rPr>
            </w:pPr>
            <w:r>
              <w:rPr>
                <w:szCs w:val="24"/>
              </w:rPr>
              <w:t>Предзащита ВКР.</w:t>
            </w:r>
          </w:p>
        </w:tc>
      </w:tr>
      <w:tr w:rsidR="00C0122C" w:rsidTr="00C0122C">
        <w:tc>
          <w:tcPr>
            <w:tcW w:w="1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0122C" w:rsidRDefault="00C0122C" w:rsidP="00C0122C">
            <w:pPr>
              <w:pStyle w:val="a"/>
              <w:numPr>
                <w:ilvl w:val="0"/>
                <w:numId w:val="25"/>
              </w:numPr>
              <w:shd w:val="clear" w:color="auto" w:fill="auto"/>
              <w:adjustRightInd/>
              <w:spacing w:before="0" w:after="0" w:line="276" w:lineRule="auto"/>
              <w:ind w:left="0" w:right="0" w:firstLine="0"/>
              <w:jc w:val="both"/>
              <w:rPr>
                <w:szCs w:val="24"/>
                <w:shd w:val="clear" w:color="auto" w:fill="FFFF00"/>
              </w:rP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pPr>
              <w:spacing w:line="276" w:lineRule="auto"/>
              <w:ind w:firstLine="0"/>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Устранение недостатков, учет рекомендаций, полученных на предзащите ВКР </w:t>
            </w:r>
          </w:p>
        </w:tc>
        <w:tc>
          <w:tcPr>
            <w:tcW w:w="52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0122C" w:rsidRDefault="00C0122C" w:rsidP="00C0122C">
            <w:pPr>
              <w:pStyle w:val="a"/>
              <w:numPr>
                <w:ilvl w:val="0"/>
                <w:numId w:val="41"/>
              </w:numPr>
              <w:shd w:val="clear" w:color="auto" w:fill="auto"/>
              <w:adjustRightInd/>
              <w:spacing w:before="0" w:after="0" w:line="276" w:lineRule="auto"/>
              <w:ind w:left="0" w:right="0" w:firstLine="0"/>
              <w:jc w:val="both"/>
              <w:rPr>
                <w:rFonts w:eastAsia="Calibri"/>
                <w:szCs w:val="24"/>
                <w:lang w:eastAsia="en-US"/>
              </w:rPr>
            </w:pPr>
            <w:r>
              <w:rPr>
                <w:szCs w:val="24"/>
              </w:rPr>
              <w:t>Устранение недостатков по результатам отзывов, предзащиты.</w:t>
            </w:r>
          </w:p>
          <w:p w:rsidR="00C0122C" w:rsidRDefault="00C0122C" w:rsidP="00C0122C">
            <w:pPr>
              <w:pStyle w:val="a"/>
              <w:numPr>
                <w:ilvl w:val="0"/>
                <w:numId w:val="41"/>
              </w:numPr>
              <w:shd w:val="clear" w:color="auto" w:fill="auto"/>
              <w:adjustRightInd/>
              <w:spacing w:before="0" w:after="0" w:line="276" w:lineRule="auto"/>
              <w:ind w:left="0" w:right="0" w:firstLine="0"/>
              <w:jc w:val="both"/>
              <w:rPr>
                <w:szCs w:val="24"/>
              </w:rPr>
            </w:pPr>
            <w:r>
              <w:rPr>
                <w:szCs w:val="24"/>
              </w:rPr>
              <w:t>Внесение корректуры в полученные результаты, в текст ВКР.</w:t>
            </w:r>
          </w:p>
          <w:p w:rsidR="00C0122C" w:rsidRDefault="00C0122C" w:rsidP="00C0122C">
            <w:pPr>
              <w:pStyle w:val="a"/>
              <w:numPr>
                <w:ilvl w:val="0"/>
                <w:numId w:val="41"/>
              </w:numPr>
              <w:shd w:val="clear" w:color="auto" w:fill="auto"/>
              <w:adjustRightInd/>
              <w:spacing w:before="0" w:after="0" w:line="276" w:lineRule="auto"/>
              <w:ind w:left="0" w:right="0" w:firstLine="0"/>
              <w:jc w:val="both"/>
              <w:rPr>
                <w:szCs w:val="24"/>
              </w:rPr>
            </w:pPr>
            <w:r>
              <w:rPr>
                <w:szCs w:val="24"/>
              </w:rPr>
              <w:t>Формирование окончательного текста ВКР.</w:t>
            </w:r>
          </w:p>
          <w:p w:rsidR="00C0122C" w:rsidRDefault="00C0122C" w:rsidP="00C0122C">
            <w:pPr>
              <w:pStyle w:val="a"/>
              <w:numPr>
                <w:ilvl w:val="0"/>
                <w:numId w:val="41"/>
              </w:numPr>
              <w:shd w:val="clear" w:color="auto" w:fill="auto"/>
              <w:adjustRightInd/>
              <w:spacing w:before="0" w:after="0" w:line="276" w:lineRule="auto"/>
              <w:ind w:left="0" w:right="0" w:firstLine="0"/>
              <w:jc w:val="both"/>
              <w:rPr>
                <w:szCs w:val="24"/>
              </w:rPr>
            </w:pPr>
            <w:r>
              <w:rPr>
                <w:szCs w:val="24"/>
              </w:rPr>
              <w:t xml:space="preserve">Проверка на </w:t>
            </w:r>
            <w:proofErr w:type="spellStart"/>
            <w:r>
              <w:rPr>
                <w:szCs w:val="24"/>
              </w:rPr>
              <w:t>антиплагиат</w:t>
            </w:r>
            <w:proofErr w:type="spellEnd"/>
            <w:r>
              <w:rPr>
                <w:szCs w:val="24"/>
              </w:rPr>
              <w:t>, на правильность ссылок на цитируемые источники.</w:t>
            </w:r>
          </w:p>
        </w:tc>
      </w:tr>
    </w:tbl>
    <w:p w:rsidR="00C0122C" w:rsidRDefault="00C0122C" w:rsidP="00C0122C">
      <w:pPr>
        <w:rPr>
          <w:rFonts w:ascii="Times New Roman" w:hAnsi="Times New Roman" w:cs="Times New Roman"/>
          <w:b/>
          <w:bCs/>
          <w:sz w:val="24"/>
          <w:szCs w:val="24"/>
        </w:rPr>
      </w:pPr>
    </w:p>
    <w:p w:rsidR="00C0122C" w:rsidRDefault="00C0122C" w:rsidP="00C0122C">
      <w:pPr>
        <w:rPr>
          <w:rFonts w:ascii="Times New Roman" w:hAnsi="Times New Roman" w:cs="Times New Roman"/>
          <w:sz w:val="24"/>
          <w:szCs w:val="24"/>
        </w:rPr>
      </w:pPr>
      <w:r>
        <w:rPr>
          <w:rFonts w:ascii="Times New Roman" w:hAnsi="Times New Roman" w:cs="Times New Roman"/>
          <w:b/>
          <w:bCs/>
          <w:sz w:val="24"/>
          <w:szCs w:val="24"/>
        </w:rPr>
        <w:t>Формы текущего контроля и промежуточной аттестации:</w:t>
      </w:r>
    </w:p>
    <w:p w:rsidR="00C0122C" w:rsidRDefault="00C0122C" w:rsidP="00C0122C">
      <w:pPr>
        <w:ind w:firstLine="567"/>
        <w:rPr>
          <w:rFonts w:ascii="Times New Roman" w:eastAsia="Calibri" w:hAnsi="Times New Roman" w:cs="Times New Roman"/>
          <w:sz w:val="24"/>
          <w:szCs w:val="24"/>
        </w:rPr>
      </w:pPr>
    </w:p>
    <w:p w:rsidR="00C0122C" w:rsidRDefault="00C0122C" w:rsidP="00C0122C">
      <w:pPr>
        <w:rPr>
          <w:rFonts w:ascii="Times New Roman" w:hAnsi="Times New Roman" w:cs="Times New Roman"/>
          <w:sz w:val="24"/>
          <w:szCs w:val="24"/>
        </w:rPr>
      </w:pPr>
      <w:r>
        <w:rPr>
          <w:rFonts w:ascii="Times New Roman" w:hAnsi="Times New Roman" w:cs="Times New Roman"/>
          <w:sz w:val="24"/>
          <w:szCs w:val="24"/>
        </w:rPr>
        <w:t>Зачет по научно-исследовательской деятельности (далее НИД) является формой промежуточной аттестации аспирантов, призванной оценить результаты научно-исследовательской деятельности аспиранта и степень готовности научно-квалификационной работы (диссертации) на соискание ученой степени кандидата наук. Он проводится в конце каждого семестра обучения. Его сдача в конце учебного года является необходимым условием перевода аспиранта на следующий год обучения.</w:t>
      </w:r>
    </w:p>
    <w:p w:rsidR="00C0122C" w:rsidRDefault="00C0122C" w:rsidP="00C0122C">
      <w:pPr>
        <w:rPr>
          <w:rFonts w:ascii="Times New Roman" w:hAnsi="Times New Roman" w:cs="Times New Roman"/>
          <w:sz w:val="24"/>
          <w:szCs w:val="24"/>
        </w:rPr>
      </w:pPr>
    </w:p>
    <w:p w:rsidR="00C0122C" w:rsidRDefault="00C0122C" w:rsidP="00C0122C">
      <w:pPr>
        <w:rPr>
          <w:rFonts w:ascii="Times New Roman" w:hAnsi="Times New Roman" w:cs="Times New Roman"/>
          <w:sz w:val="24"/>
          <w:szCs w:val="24"/>
        </w:rPr>
      </w:pPr>
      <w:r>
        <w:rPr>
          <w:rFonts w:ascii="Times New Roman" w:hAnsi="Times New Roman" w:cs="Times New Roman"/>
          <w:b/>
          <w:sz w:val="24"/>
          <w:szCs w:val="24"/>
        </w:rPr>
        <w:t>Основные требования, предъявляемые к обучающимся.</w:t>
      </w:r>
    </w:p>
    <w:p w:rsidR="00C0122C" w:rsidRDefault="00C0122C" w:rsidP="00C0122C">
      <w:pPr>
        <w:rPr>
          <w:rFonts w:ascii="Times New Roman" w:hAnsi="Times New Roman" w:cs="Times New Roman"/>
          <w:sz w:val="24"/>
          <w:szCs w:val="24"/>
        </w:rPr>
      </w:pPr>
      <w:r>
        <w:rPr>
          <w:rFonts w:ascii="Times New Roman" w:hAnsi="Times New Roman" w:cs="Times New Roman"/>
          <w:sz w:val="24"/>
          <w:szCs w:val="24"/>
        </w:rPr>
        <w:lastRenderedPageBreak/>
        <w:t>Для получения зачета за текущий год обучения аспирант должен представить преподавателю, принимающему зачет, следующие документы:</w:t>
      </w:r>
    </w:p>
    <w:p w:rsidR="00C0122C" w:rsidRDefault="00C0122C" w:rsidP="00C0122C">
      <w:pPr>
        <w:pStyle w:val="a"/>
        <w:numPr>
          <w:ilvl w:val="0"/>
          <w:numId w:val="42"/>
        </w:numPr>
        <w:shd w:val="clear" w:color="auto" w:fill="auto"/>
        <w:adjustRightInd/>
        <w:spacing w:before="0" w:after="0"/>
        <w:ind w:left="0" w:right="0" w:firstLine="709"/>
        <w:jc w:val="both"/>
        <w:rPr>
          <w:szCs w:val="24"/>
        </w:rPr>
      </w:pPr>
      <w:r>
        <w:rPr>
          <w:szCs w:val="24"/>
        </w:rPr>
        <w:t>Аннотированную библиографию по теме диссертации на бумажном носителе (в т. ч. материалы научной периодики, авторефераты диссертаций, монографии, источники на иностранных языках, электронные ресурсы и др.). Библиография должна быть проверена научным руководителем аспиранта и на титульном листе иметь отметку о проверке с указанием даты проверки.</w:t>
      </w:r>
    </w:p>
    <w:p w:rsidR="00C0122C" w:rsidRDefault="00C0122C" w:rsidP="00C0122C">
      <w:pPr>
        <w:pStyle w:val="a"/>
        <w:numPr>
          <w:ilvl w:val="0"/>
          <w:numId w:val="42"/>
        </w:numPr>
        <w:shd w:val="clear" w:color="auto" w:fill="auto"/>
        <w:adjustRightInd/>
        <w:spacing w:before="0" w:after="0"/>
        <w:ind w:left="0" w:right="0" w:firstLine="709"/>
        <w:jc w:val="both"/>
        <w:rPr>
          <w:szCs w:val="24"/>
        </w:rPr>
      </w:pPr>
      <w:r>
        <w:rPr>
          <w:szCs w:val="24"/>
        </w:rPr>
        <w:t xml:space="preserve">Распечатку (или ксерокопию) публикаций, опубликованных за отчетный период, с указанием выходных данных издания. </w:t>
      </w:r>
    </w:p>
    <w:p w:rsidR="00C0122C" w:rsidRDefault="00C0122C" w:rsidP="00C0122C">
      <w:pPr>
        <w:pStyle w:val="a"/>
        <w:numPr>
          <w:ilvl w:val="0"/>
          <w:numId w:val="42"/>
        </w:numPr>
        <w:shd w:val="clear" w:color="auto" w:fill="auto"/>
        <w:adjustRightInd/>
        <w:spacing w:before="0" w:after="0"/>
        <w:ind w:left="0" w:right="0" w:firstLine="709"/>
        <w:jc w:val="both"/>
        <w:rPr>
          <w:szCs w:val="24"/>
        </w:rPr>
      </w:pPr>
      <w:r>
        <w:rPr>
          <w:szCs w:val="24"/>
        </w:rPr>
        <w:t>Распечатку статьи, опубликованной в журнале, входящих в Перечень ВАК России, с указанием выходных данных издания (ксерокопия/распечатка оглавления и титула журнала).</w:t>
      </w:r>
    </w:p>
    <w:p w:rsidR="00C0122C" w:rsidRDefault="00C0122C" w:rsidP="00C0122C">
      <w:pPr>
        <w:rPr>
          <w:rFonts w:ascii="Times New Roman" w:hAnsi="Times New Roman" w:cs="Times New Roman"/>
          <w:sz w:val="24"/>
          <w:szCs w:val="24"/>
        </w:rPr>
      </w:pPr>
      <w:r>
        <w:rPr>
          <w:rFonts w:ascii="Times New Roman" w:hAnsi="Times New Roman" w:cs="Times New Roman"/>
          <w:sz w:val="24"/>
          <w:szCs w:val="24"/>
        </w:rPr>
        <w:t xml:space="preserve">Часть документов, необходимых для получения зачета по НИД, представляется аспирантом в электронном виде с использованием электронного портфолио. О документах, размещаемых в портфолио, подробно говорится в Методических рекомендациях по оформлению электронного портфолио, размещенных на сайте Института. </w:t>
      </w:r>
    </w:p>
    <w:p w:rsidR="00C0122C" w:rsidRDefault="00C0122C" w:rsidP="00C0122C">
      <w:pPr>
        <w:rPr>
          <w:rFonts w:ascii="Times New Roman" w:hAnsi="Times New Roman" w:cs="Times New Roman"/>
          <w:sz w:val="24"/>
          <w:szCs w:val="24"/>
        </w:rPr>
      </w:pPr>
      <w:r>
        <w:rPr>
          <w:rFonts w:ascii="Times New Roman" w:hAnsi="Times New Roman" w:cs="Times New Roman"/>
          <w:sz w:val="24"/>
          <w:szCs w:val="24"/>
        </w:rPr>
        <w:t xml:space="preserve">Портфолио проверяется научным руководителем накануне зачета, а преподавателем, проводящий зачет по НИД, во время зачета. </w:t>
      </w:r>
    </w:p>
    <w:p w:rsidR="00C0122C" w:rsidRDefault="00C0122C" w:rsidP="00C0122C">
      <w:pPr>
        <w:widowControl w:val="0"/>
        <w:overflowPunct w:val="0"/>
        <w:autoSpaceDE w:val="0"/>
        <w:autoSpaceDN w:val="0"/>
        <w:adjustRightInd w:val="0"/>
        <w:ind w:firstLine="284"/>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Формами отчетности аспирантов, осуществляющих научно-исследовательскую деятельность, являются:  </w:t>
      </w:r>
    </w:p>
    <w:p w:rsidR="00C0122C" w:rsidRDefault="00C0122C" w:rsidP="00C0122C">
      <w:pPr>
        <w:widowControl w:val="0"/>
        <w:overflowPunct w:val="0"/>
        <w:autoSpaceDE w:val="0"/>
        <w:autoSpaceDN w:val="0"/>
        <w:adjustRightInd w:val="0"/>
        <w:ind w:firstLine="284"/>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1. Копии научных статей и докладов. </w:t>
      </w:r>
    </w:p>
    <w:p w:rsidR="00C0122C" w:rsidRDefault="00C0122C" w:rsidP="00C0122C">
      <w:pPr>
        <w:widowControl w:val="0"/>
        <w:overflowPunct w:val="0"/>
        <w:autoSpaceDE w:val="0"/>
        <w:autoSpaceDN w:val="0"/>
        <w:adjustRightInd w:val="0"/>
        <w:ind w:firstLine="284"/>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2. Копии заявок для участия в конкурсах на получение грантов на научные исследования (факультативно). </w:t>
      </w:r>
    </w:p>
    <w:p w:rsidR="00C0122C" w:rsidRDefault="00C0122C" w:rsidP="00C0122C">
      <w:pPr>
        <w:widowControl w:val="0"/>
        <w:overflowPunct w:val="0"/>
        <w:autoSpaceDE w:val="0"/>
        <w:autoSpaceDN w:val="0"/>
        <w:adjustRightInd w:val="0"/>
        <w:ind w:firstLine="284"/>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 xml:space="preserve">3. Отчеты по научным исследованиям (каждый семестр) </w:t>
      </w:r>
      <w:r>
        <w:rPr>
          <w:rFonts w:ascii="Times New Roman" w:eastAsia="MS Mincho" w:hAnsi="Times New Roman" w:cs="Times New Roman"/>
          <w:sz w:val="24"/>
          <w:szCs w:val="24"/>
          <w:lang w:eastAsia="ru-RU"/>
        </w:rPr>
        <w:tab/>
      </w:r>
    </w:p>
    <w:p w:rsidR="00C0122C" w:rsidRDefault="00C0122C" w:rsidP="00C0122C">
      <w:pPr>
        <w:widowControl w:val="0"/>
        <w:overflowPunct w:val="0"/>
        <w:autoSpaceDE w:val="0"/>
        <w:autoSpaceDN w:val="0"/>
        <w:adjustRightInd w:val="0"/>
        <w:ind w:firstLine="284"/>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4. Иные документы, подтверждающие проведение научных исследований.</w:t>
      </w:r>
    </w:p>
    <w:p w:rsidR="00C0122C" w:rsidRDefault="00C0122C" w:rsidP="00C0122C">
      <w:pPr>
        <w:widowControl w:val="0"/>
        <w:overflowPunct w:val="0"/>
        <w:autoSpaceDE w:val="0"/>
        <w:autoSpaceDN w:val="0"/>
        <w:adjustRightInd w:val="0"/>
        <w:ind w:firstLine="284"/>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C0122C" w:rsidRDefault="00C0122C" w:rsidP="00C0122C">
      <w:pPr>
        <w:rPr>
          <w:rFonts w:ascii="Times New Roman" w:eastAsia="MS Mincho" w:hAnsi="Times New Roman" w:cs="Times New Roman"/>
          <w:sz w:val="24"/>
          <w:szCs w:val="24"/>
          <w:lang w:eastAsia="ru-RU"/>
        </w:rPr>
      </w:pPr>
    </w:p>
    <w:p w:rsidR="00C0122C" w:rsidRDefault="00C0122C" w:rsidP="00C0122C">
      <w:pPr>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ab/>
        <w:t xml:space="preserve">При промежуточной аттестации по НИД оценивается работа аспиранта на основе </w:t>
      </w:r>
      <w:r>
        <w:rPr>
          <w:rFonts w:ascii="Times New Roman" w:eastAsia="MS Mincho" w:hAnsi="Times New Roman" w:cs="Times New Roman"/>
          <w:i/>
          <w:sz w:val="24"/>
          <w:szCs w:val="24"/>
          <w:lang w:eastAsia="ru-RU"/>
        </w:rPr>
        <w:t>следующих показателей:</w:t>
      </w:r>
    </w:p>
    <w:p w:rsidR="00C0122C" w:rsidRDefault="00C0122C" w:rsidP="00C0122C">
      <w:pPr>
        <w:numPr>
          <w:ilvl w:val="0"/>
          <w:numId w:val="37"/>
        </w:numPr>
        <w:spacing w:after="200"/>
        <w:ind w:left="714" w:hanging="357"/>
        <w:contextualSpacing/>
        <w:rPr>
          <w:rFonts w:ascii="Times New Roman" w:eastAsia="Cambria" w:hAnsi="Times New Roman" w:cs="Times New Roman"/>
          <w:sz w:val="24"/>
          <w:szCs w:val="24"/>
        </w:rPr>
      </w:pPr>
      <w:r>
        <w:rPr>
          <w:rFonts w:ascii="Times New Roman" w:eastAsia="Cambria" w:hAnsi="Times New Roman" w:cs="Times New Roman"/>
          <w:sz w:val="24"/>
          <w:szCs w:val="24"/>
        </w:rPr>
        <w:t>Соответствие отчета предъявляемым требованиям (по оформлению и содержанию);</w:t>
      </w:r>
    </w:p>
    <w:p w:rsidR="00C0122C" w:rsidRDefault="00C0122C" w:rsidP="00C0122C">
      <w:pPr>
        <w:numPr>
          <w:ilvl w:val="0"/>
          <w:numId w:val="37"/>
        </w:numPr>
        <w:spacing w:after="200"/>
        <w:ind w:left="714" w:hanging="357"/>
        <w:contextualSpacing/>
        <w:rPr>
          <w:rFonts w:ascii="Times New Roman" w:eastAsia="Cambria" w:hAnsi="Times New Roman" w:cs="Times New Roman"/>
          <w:sz w:val="24"/>
          <w:szCs w:val="24"/>
        </w:rPr>
      </w:pPr>
      <w:r>
        <w:rPr>
          <w:rFonts w:ascii="Times New Roman" w:eastAsia="Cambria" w:hAnsi="Times New Roman" w:cs="Times New Roman"/>
          <w:sz w:val="24"/>
          <w:szCs w:val="24"/>
        </w:rPr>
        <w:t>Положительный отзыв научного руководителя;</w:t>
      </w:r>
    </w:p>
    <w:p w:rsidR="00C0122C" w:rsidRDefault="00C0122C" w:rsidP="00C0122C">
      <w:pPr>
        <w:numPr>
          <w:ilvl w:val="0"/>
          <w:numId w:val="37"/>
        </w:numPr>
        <w:spacing w:after="200"/>
        <w:ind w:left="714" w:hanging="357"/>
        <w:contextualSpacing/>
        <w:rPr>
          <w:rFonts w:ascii="Times New Roman" w:eastAsia="Cambria" w:hAnsi="Times New Roman" w:cs="Times New Roman"/>
          <w:sz w:val="24"/>
          <w:szCs w:val="24"/>
        </w:rPr>
      </w:pPr>
      <w:r>
        <w:rPr>
          <w:rFonts w:ascii="Times New Roman" w:eastAsia="Cambria" w:hAnsi="Times New Roman" w:cs="Times New Roman"/>
          <w:sz w:val="24"/>
          <w:szCs w:val="24"/>
        </w:rPr>
        <w:t>Уровень владения материалом при выступлении на методологическом семинаре, конференции;</w:t>
      </w:r>
    </w:p>
    <w:p w:rsidR="00C0122C" w:rsidRDefault="00C0122C" w:rsidP="00C0122C">
      <w:pPr>
        <w:numPr>
          <w:ilvl w:val="0"/>
          <w:numId w:val="37"/>
        </w:numPr>
        <w:spacing w:after="200"/>
        <w:ind w:left="714" w:hanging="357"/>
        <w:contextualSpacing/>
        <w:rPr>
          <w:rFonts w:ascii="Times New Roman" w:eastAsia="Cambria" w:hAnsi="Times New Roman" w:cs="Times New Roman"/>
          <w:sz w:val="24"/>
          <w:szCs w:val="24"/>
        </w:rPr>
      </w:pPr>
      <w:r>
        <w:rPr>
          <w:rFonts w:ascii="Times New Roman" w:eastAsia="Cambria" w:hAnsi="Times New Roman" w:cs="Times New Roman"/>
          <w:sz w:val="24"/>
          <w:szCs w:val="24"/>
        </w:rPr>
        <w:t>Умение выстраивать междисциплинарные связи.</w:t>
      </w:r>
    </w:p>
    <w:p w:rsidR="00C0122C" w:rsidRDefault="00C0122C" w:rsidP="00C0122C">
      <w:pPr>
        <w:rPr>
          <w:rFonts w:ascii="Times New Roman" w:hAnsi="Times New Roman" w:cs="Times New Roman"/>
          <w:sz w:val="24"/>
          <w:szCs w:val="24"/>
        </w:rPr>
      </w:pPr>
    </w:p>
    <w:p w:rsidR="00C0122C" w:rsidRDefault="00C0122C" w:rsidP="00C0122C">
      <w:pPr>
        <w:tabs>
          <w:tab w:val="left" w:pos="284"/>
        </w:tabs>
        <w:rPr>
          <w:rFonts w:ascii="Times New Roman" w:hAnsi="Times New Roman" w:cs="Times New Roman"/>
          <w:sz w:val="24"/>
          <w:szCs w:val="24"/>
        </w:rPr>
      </w:pPr>
      <w:r>
        <w:rPr>
          <w:rFonts w:ascii="Times New Roman" w:hAnsi="Times New Roman" w:cs="Times New Roman"/>
          <w:b/>
          <w:bCs/>
          <w:sz w:val="24"/>
          <w:szCs w:val="24"/>
        </w:rPr>
        <w:t>Основная литература:</w:t>
      </w:r>
    </w:p>
    <w:p w:rsidR="00C0122C" w:rsidRDefault="00C0122C" w:rsidP="00C0122C">
      <w:pPr>
        <w:rPr>
          <w:rFonts w:ascii="Times New Roman" w:hAnsi="Times New Roman" w:cs="Times New Roman"/>
          <w:sz w:val="24"/>
          <w:szCs w:val="24"/>
        </w:rPr>
      </w:pPr>
    </w:p>
    <w:p w:rsidR="00C0122C" w:rsidRDefault="00C0122C" w:rsidP="00C0122C">
      <w:pPr>
        <w:pStyle w:val="22"/>
        <w:numPr>
          <w:ilvl w:val="0"/>
          <w:numId w:val="43"/>
        </w:numPr>
        <w:shd w:val="clear" w:color="auto" w:fill="auto"/>
        <w:tabs>
          <w:tab w:val="left" w:pos="993"/>
        </w:tabs>
        <w:spacing w:before="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Андрейчиков А.В. Стратегический менеджмент в инновационных </w:t>
      </w:r>
      <w:proofErr w:type="gramStart"/>
      <w:r>
        <w:rPr>
          <w:rFonts w:ascii="Times New Roman" w:hAnsi="Times New Roman" w:cs="Times New Roman"/>
          <w:sz w:val="24"/>
          <w:szCs w:val="24"/>
        </w:rPr>
        <w:t>организациях :</w:t>
      </w:r>
      <w:proofErr w:type="gramEnd"/>
      <w:r>
        <w:rPr>
          <w:rFonts w:ascii="Times New Roman" w:hAnsi="Times New Roman" w:cs="Times New Roman"/>
          <w:sz w:val="24"/>
          <w:szCs w:val="24"/>
        </w:rPr>
        <w:t xml:space="preserve"> системный анализ и принятие решений. </w:t>
      </w:r>
      <w:proofErr w:type="spellStart"/>
      <w:proofErr w:type="gramStart"/>
      <w:r>
        <w:rPr>
          <w:rFonts w:ascii="Times New Roman" w:hAnsi="Times New Roman" w:cs="Times New Roman"/>
          <w:sz w:val="24"/>
          <w:szCs w:val="24"/>
        </w:rPr>
        <w:t>М.:Вузовский</w:t>
      </w:r>
      <w:proofErr w:type="spellEnd"/>
      <w:proofErr w:type="gramEnd"/>
      <w:r>
        <w:rPr>
          <w:rFonts w:ascii="Times New Roman" w:hAnsi="Times New Roman" w:cs="Times New Roman"/>
          <w:sz w:val="24"/>
          <w:szCs w:val="24"/>
        </w:rPr>
        <w:t xml:space="preserve"> учебник [и др.], 2013.</w:t>
      </w:r>
    </w:p>
    <w:p w:rsidR="00C0122C" w:rsidRDefault="00C0122C" w:rsidP="00C0122C">
      <w:pPr>
        <w:pStyle w:val="a"/>
        <w:widowControl w:val="0"/>
        <w:numPr>
          <w:ilvl w:val="0"/>
          <w:numId w:val="43"/>
        </w:numPr>
        <w:shd w:val="clear" w:color="auto" w:fill="auto"/>
        <w:suppressAutoHyphens/>
        <w:overflowPunct w:val="0"/>
        <w:autoSpaceDE w:val="0"/>
        <w:autoSpaceDN w:val="0"/>
        <w:adjustRightInd/>
        <w:spacing w:before="0" w:after="0"/>
        <w:ind w:right="0"/>
        <w:jc w:val="both"/>
        <w:textAlignment w:val="baseline"/>
        <w:rPr>
          <w:color w:val="000000"/>
          <w:szCs w:val="24"/>
          <w:shd w:val="clear" w:color="auto" w:fill="FFFFFF"/>
        </w:rPr>
      </w:pPr>
      <w:r>
        <w:rPr>
          <w:color w:val="000000"/>
          <w:szCs w:val="24"/>
          <w:shd w:val="clear" w:color="auto" w:fill="FFFFFF"/>
        </w:rPr>
        <w:t xml:space="preserve">Волкова В. Н., Горелова Г. В., Ефремов А. А., </w:t>
      </w:r>
      <w:proofErr w:type="spellStart"/>
      <w:r>
        <w:rPr>
          <w:color w:val="000000"/>
          <w:szCs w:val="24"/>
          <w:shd w:val="clear" w:color="auto" w:fill="FFFFFF"/>
        </w:rPr>
        <w:t>Кирсяев</w:t>
      </w:r>
      <w:proofErr w:type="spellEnd"/>
      <w:r>
        <w:rPr>
          <w:color w:val="000000"/>
          <w:szCs w:val="24"/>
          <w:shd w:val="clear" w:color="auto" w:fill="FFFFFF"/>
        </w:rPr>
        <w:t xml:space="preserve"> А. Н., Логинова А. В. и др. Моделирование систем и процессов [Электронный ресурс</w:t>
      </w:r>
      <w:proofErr w:type="gramStart"/>
      <w:r>
        <w:rPr>
          <w:color w:val="000000"/>
          <w:szCs w:val="24"/>
          <w:shd w:val="clear" w:color="auto" w:fill="FFFFFF"/>
        </w:rPr>
        <w:t>] :</w:t>
      </w:r>
      <w:proofErr w:type="gramEnd"/>
      <w:r>
        <w:rPr>
          <w:color w:val="000000"/>
          <w:szCs w:val="24"/>
          <w:shd w:val="clear" w:color="auto" w:fill="FFFFFF"/>
        </w:rPr>
        <w:t xml:space="preserve"> практикум./учебное пособие. – </w:t>
      </w:r>
      <w:proofErr w:type="gramStart"/>
      <w:r>
        <w:rPr>
          <w:color w:val="000000"/>
          <w:szCs w:val="24"/>
          <w:shd w:val="clear" w:color="auto" w:fill="FFFFFF"/>
        </w:rPr>
        <w:t>М.:</w:t>
      </w:r>
      <w:proofErr w:type="spellStart"/>
      <w:r>
        <w:rPr>
          <w:color w:val="000000"/>
          <w:szCs w:val="24"/>
          <w:shd w:val="clear" w:color="auto" w:fill="FFFFFF"/>
        </w:rPr>
        <w:t>Юрайт</w:t>
      </w:r>
      <w:proofErr w:type="spellEnd"/>
      <w:proofErr w:type="gramEnd"/>
      <w:r>
        <w:rPr>
          <w:color w:val="000000"/>
          <w:szCs w:val="24"/>
          <w:shd w:val="clear" w:color="auto" w:fill="FFFFFF"/>
        </w:rPr>
        <w:t>, 2018.</w:t>
      </w:r>
    </w:p>
    <w:p w:rsidR="00C0122C" w:rsidRDefault="00C0122C" w:rsidP="00C0122C">
      <w:pPr>
        <w:numPr>
          <w:ilvl w:val="0"/>
          <w:numId w:val="43"/>
        </w:numPr>
        <w:spacing w:line="254"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Гарнаев</w:t>
      </w:r>
      <w:proofErr w:type="spellEnd"/>
      <w:r>
        <w:rPr>
          <w:rFonts w:ascii="Times New Roman" w:hAnsi="Times New Roman" w:cs="Times New Roman"/>
          <w:sz w:val="24"/>
          <w:szCs w:val="24"/>
          <w:lang w:eastAsia="ru-RU"/>
        </w:rPr>
        <w:t xml:space="preserve"> А.Ю. </w:t>
      </w:r>
      <w:proofErr w:type="spellStart"/>
      <w:r>
        <w:rPr>
          <w:rFonts w:ascii="Times New Roman" w:hAnsi="Times New Roman" w:cs="Times New Roman"/>
          <w:sz w:val="24"/>
          <w:szCs w:val="24"/>
          <w:lang w:eastAsia="ru-RU"/>
        </w:rPr>
        <w:t>Microsoft</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Office</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Excel</w:t>
      </w:r>
      <w:proofErr w:type="spellEnd"/>
      <w:r>
        <w:rPr>
          <w:rFonts w:ascii="Times New Roman" w:hAnsi="Times New Roman" w:cs="Times New Roman"/>
          <w:sz w:val="24"/>
          <w:szCs w:val="24"/>
          <w:lang w:eastAsia="ru-RU"/>
        </w:rPr>
        <w:t xml:space="preserve"> 2010 [Электронный ресурс</w:t>
      </w:r>
      <w:proofErr w:type="gramStart"/>
      <w:r>
        <w:rPr>
          <w:rFonts w:ascii="Times New Roman" w:hAnsi="Times New Roman" w:cs="Times New Roman"/>
          <w:sz w:val="24"/>
          <w:szCs w:val="24"/>
          <w:lang w:eastAsia="ru-RU"/>
        </w:rPr>
        <w:t>] :</w:t>
      </w:r>
      <w:proofErr w:type="gramEnd"/>
      <w:r>
        <w:rPr>
          <w:rFonts w:ascii="Times New Roman" w:hAnsi="Times New Roman" w:cs="Times New Roman"/>
          <w:sz w:val="24"/>
          <w:szCs w:val="24"/>
          <w:lang w:eastAsia="ru-RU"/>
        </w:rPr>
        <w:t xml:space="preserve"> разработка приложений. СПб</w:t>
      </w:r>
      <w:proofErr w:type="gramStart"/>
      <w:r>
        <w:rPr>
          <w:rFonts w:ascii="Times New Roman" w:hAnsi="Times New Roman" w:cs="Times New Roman"/>
          <w:sz w:val="24"/>
          <w:szCs w:val="24"/>
          <w:lang w:eastAsia="ru-RU"/>
        </w:rPr>
        <w:t>.:БХВ</w:t>
      </w:r>
      <w:proofErr w:type="gramEnd"/>
      <w:r>
        <w:rPr>
          <w:rFonts w:ascii="Times New Roman" w:hAnsi="Times New Roman" w:cs="Times New Roman"/>
          <w:sz w:val="24"/>
          <w:szCs w:val="24"/>
          <w:lang w:eastAsia="ru-RU"/>
        </w:rPr>
        <w:t xml:space="preserve">-Петербург,2011 </w:t>
      </w:r>
      <w:r>
        <w:rPr>
          <w:rFonts w:ascii="Times New Roman" w:hAnsi="Times New Roman" w:cs="Times New Roman"/>
          <w:iCs/>
          <w:sz w:val="24"/>
          <w:szCs w:val="24"/>
        </w:rPr>
        <w:t xml:space="preserve">Доступ из ЭБС </w:t>
      </w:r>
      <w:proofErr w:type="spellStart"/>
      <w:r>
        <w:rPr>
          <w:rFonts w:ascii="Times New Roman" w:hAnsi="Times New Roman" w:cs="Times New Roman"/>
          <w:iCs/>
          <w:sz w:val="24"/>
          <w:szCs w:val="24"/>
        </w:rPr>
        <w:t>Айбукс</w:t>
      </w:r>
      <w:proofErr w:type="spellEnd"/>
    </w:p>
    <w:p w:rsidR="00C0122C" w:rsidRDefault="00C0122C" w:rsidP="00C0122C">
      <w:pPr>
        <w:pStyle w:val="a"/>
        <w:numPr>
          <w:ilvl w:val="0"/>
          <w:numId w:val="43"/>
        </w:numPr>
        <w:shd w:val="clear" w:color="auto" w:fill="auto"/>
        <w:adjustRightInd/>
        <w:spacing w:before="0" w:after="0"/>
        <w:ind w:right="0"/>
        <w:jc w:val="both"/>
        <w:rPr>
          <w:rFonts w:eastAsia="Calibri"/>
          <w:szCs w:val="24"/>
          <w:lang w:eastAsia="en-US"/>
        </w:rPr>
      </w:pPr>
      <w:r>
        <w:rPr>
          <w:szCs w:val="24"/>
        </w:rPr>
        <w:t xml:space="preserve">Колесникова, Н. И. От конспекта к </w:t>
      </w:r>
      <w:proofErr w:type="gramStart"/>
      <w:r>
        <w:rPr>
          <w:szCs w:val="24"/>
        </w:rPr>
        <w:t>диссертации :</w:t>
      </w:r>
      <w:proofErr w:type="gramEnd"/>
      <w:r>
        <w:rPr>
          <w:szCs w:val="24"/>
        </w:rPr>
        <w:t xml:space="preserve"> учеб. пособие по развитию навыков письменной речи / Н. И. Колесникова. - 6-е изд. - </w:t>
      </w:r>
      <w:proofErr w:type="gramStart"/>
      <w:r>
        <w:rPr>
          <w:szCs w:val="24"/>
        </w:rPr>
        <w:t>М. :</w:t>
      </w:r>
      <w:proofErr w:type="gramEnd"/>
      <w:r>
        <w:rPr>
          <w:szCs w:val="24"/>
        </w:rPr>
        <w:t xml:space="preserve"> Флинта [и др.], 2011. - 288 c.</w:t>
      </w:r>
    </w:p>
    <w:p w:rsidR="00C0122C" w:rsidRDefault="00C0122C" w:rsidP="00C0122C">
      <w:pPr>
        <w:pStyle w:val="a6"/>
        <w:numPr>
          <w:ilvl w:val="0"/>
          <w:numId w:val="43"/>
        </w:numPr>
        <w:suppressAutoHyphens/>
        <w:autoSpaceDN w:val="0"/>
        <w:spacing w:after="0"/>
        <w:rPr>
          <w:sz w:val="24"/>
          <w:szCs w:val="24"/>
        </w:rPr>
      </w:pPr>
      <w:proofErr w:type="spellStart"/>
      <w:r>
        <w:rPr>
          <w:sz w:val="24"/>
          <w:szCs w:val="24"/>
        </w:rPr>
        <w:t>Кориков</w:t>
      </w:r>
      <w:proofErr w:type="spellEnd"/>
      <w:r>
        <w:rPr>
          <w:sz w:val="24"/>
          <w:szCs w:val="24"/>
        </w:rPr>
        <w:t xml:space="preserve">, Анатолий Михайлович. Теория систем и системный </w:t>
      </w:r>
      <w:proofErr w:type="gramStart"/>
      <w:r>
        <w:rPr>
          <w:sz w:val="24"/>
          <w:szCs w:val="24"/>
        </w:rPr>
        <w:t>анализ :</w:t>
      </w:r>
      <w:proofErr w:type="gramEnd"/>
      <w:r>
        <w:rPr>
          <w:sz w:val="24"/>
          <w:szCs w:val="24"/>
        </w:rPr>
        <w:t xml:space="preserve"> учеб. пособие [для студентов вузов, обучающихся по специальности 080801 "Прикладная информатика" и др. эконом. специальностям] : соответствует </w:t>
      </w:r>
      <w:proofErr w:type="spellStart"/>
      <w:r>
        <w:rPr>
          <w:sz w:val="24"/>
          <w:szCs w:val="24"/>
        </w:rPr>
        <w:t>Федер</w:t>
      </w:r>
      <w:proofErr w:type="spellEnd"/>
      <w:r>
        <w:rPr>
          <w:sz w:val="24"/>
          <w:szCs w:val="24"/>
        </w:rPr>
        <w:t xml:space="preserve">. гос. </w:t>
      </w:r>
      <w:r>
        <w:rPr>
          <w:sz w:val="24"/>
          <w:szCs w:val="24"/>
        </w:rPr>
        <w:lastRenderedPageBreak/>
        <w:t xml:space="preserve">образовательному стандарту 3-го поколения / А. М. </w:t>
      </w:r>
      <w:proofErr w:type="spellStart"/>
      <w:r>
        <w:rPr>
          <w:sz w:val="24"/>
          <w:szCs w:val="24"/>
        </w:rPr>
        <w:t>Кориков</w:t>
      </w:r>
      <w:proofErr w:type="spellEnd"/>
      <w:r>
        <w:rPr>
          <w:sz w:val="24"/>
          <w:szCs w:val="24"/>
        </w:rPr>
        <w:t xml:space="preserve">, С. Н. Павлов. - </w:t>
      </w:r>
      <w:proofErr w:type="gramStart"/>
      <w:r>
        <w:rPr>
          <w:sz w:val="24"/>
          <w:szCs w:val="24"/>
        </w:rPr>
        <w:t>М. :</w:t>
      </w:r>
      <w:proofErr w:type="gramEnd"/>
      <w:r>
        <w:rPr>
          <w:sz w:val="24"/>
          <w:szCs w:val="24"/>
        </w:rPr>
        <w:t xml:space="preserve"> ИНФРА-М, 2014. - 287 c. </w:t>
      </w:r>
    </w:p>
    <w:p w:rsidR="00C0122C" w:rsidRDefault="00C0122C" w:rsidP="00C0122C">
      <w:pPr>
        <w:pStyle w:val="a"/>
        <w:numPr>
          <w:ilvl w:val="0"/>
          <w:numId w:val="43"/>
        </w:numPr>
        <w:shd w:val="clear" w:color="auto" w:fill="auto"/>
        <w:adjustRightInd/>
        <w:spacing w:before="0" w:after="0"/>
        <w:ind w:right="0"/>
        <w:jc w:val="both"/>
        <w:rPr>
          <w:szCs w:val="24"/>
        </w:rPr>
      </w:pPr>
      <w:r>
        <w:rPr>
          <w:szCs w:val="24"/>
        </w:rPr>
        <w:t xml:space="preserve">Коэн, М. P. Введение в логику и научный метод / М. Р. Коэн, Э. Нагель. - </w:t>
      </w:r>
      <w:proofErr w:type="gramStart"/>
      <w:r>
        <w:rPr>
          <w:szCs w:val="24"/>
        </w:rPr>
        <w:t>Челябинск :</w:t>
      </w:r>
      <w:proofErr w:type="gramEnd"/>
      <w:r>
        <w:rPr>
          <w:szCs w:val="24"/>
        </w:rPr>
        <w:t xml:space="preserve"> Социум, 2010. - 654 c.</w:t>
      </w:r>
    </w:p>
    <w:p w:rsidR="00C0122C" w:rsidRDefault="00C0122C" w:rsidP="00C0122C">
      <w:pPr>
        <w:pStyle w:val="a"/>
        <w:numPr>
          <w:ilvl w:val="0"/>
          <w:numId w:val="43"/>
        </w:numPr>
        <w:shd w:val="clear" w:color="auto" w:fill="auto"/>
        <w:adjustRightInd/>
        <w:spacing w:before="0" w:after="0"/>
        <w:ind w:right="0"/>
        <w:jc w:val="both"/>
        <w:rPr>
          <w:szCs w:val="24"/>
        </w:rPr>
      </w:pPr>
      <w:r>
        <w:rPr>
          <w:szCs w:val="24"/>
        </w:rPr>
        <w:t xml:space="preserve">Кузин, Ф. А. Диссертация: методика написания, правила оформления, порядок </w:t>
      </w:r>
      <w:proofErr w:type="gramStart"/>
      <w:r>
        <w:rPr>
          <w:szCs w:val="24"/>
        </w:rPr>
        <w:t>защиты :</w:t>
      </w:r>
      <w:proofErr w:type="gramEnd"/>
      <w:r>
        <w:rPr>
          <w:szCs w:val="24"/>
        </w:rPr>
        <w:t xml:space="preserve"> </w:t>
      </w:r>
      <w:proofErr w:type="spellStart"/>
      <w:r>
        <w:rPr>
          <w:szCs w:val="24"/>
        </w:rPr>
        <w:t>практ</w:t>
      </w:r>
      <w:proofErr w:type="spellEnd"/>
      <w:r>
        <w:rPr>
          <w:szCs w:val="24"/>
        </w:rPr>
        <w:t xml:space="preserve">. пособие для докторантов, аспирантов и магистров / Ф. А. Кузин. - 4-е изд., доп. - </w:t>
      </w:r>
      <w:proofErr w:type="gramStart"/>
      <w:r>
        <w:rPr>
          <w:szCs w:val="24"/>
        </w:rPr>
        <w:t>М. :</w:t>
      </w:r>
      <w:proofErr w:type="gramEnd"/>
      <w:r>
        <w:rPr>
          <w:szCs w:val="24"/>
        </w:rPr>
        <w:t xml:space="preserve"> Ось-89, 2011. - 447 c.</w:t>
      </w:r>
    </w:p>
    <w:p w:rsidR="00C0122C" w:rsidRDefault="00C0122C" w:rsidP="00C0122C">
      <w:pPr>
        <w:numPr>
          <w:ilvl w:val="0"/>
          <w:numId w:val="43"/>
        </w:numPr>
        <w:spacing w:line="254"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Орлов С. А. Теория и практика языков программирования [Электронный ресурс], 2014 </w:t>
      </w:r>
      <w:r>
        <w:rPr>
          <w:rFonts w:ascii="Times New Roman" w:hAnsi="Times New Roman" w:cs="Times New Roman"/>
          <w:iCs/>
          <w:sz w:val="24"/>
          <w:szCs w:val="24"/>
        </w:rPr>
        <w:t xml:space="preserve">Доступ из ЭБС </w:t>
      </w:r>
      <w:proofErr w:type="spellStart"/>
      <w:r>
        <w:rPr>
          <w:rFonts w:ascii="Times New Roman" w:hAnsi="Times New Roman" w:cs="Times New Roman"/>
          <w:iCs/>
          <w:sz w:val="24"/>
          <w:szCs w:val="24"/>
        </w:rPr>
        <w:t>Айбукс</w:t>
      </w:r>
      <w:proofErr w:type="spellEnd"/>
    </w:p>
    <w:p w:rsidR="00C0122C" w:rsidRDefault="00C0122C" w:rsidP="00C0122C">
      <w:pPr>
        <w:pStyle w:val="a6"/>
        <w:numPr>
          <w:ilvl w:val="0"/>
          <w:numId w:val="43"/>
        </w:numPr>
        <w:suppressAutoHyphens/>
        <w:autoSpaceDN w:val="0"/>
        <w:spacing w:after="0"/>
        <w:rPr>
          <w:rFonts w:eastAsia="Times New Roman"/>
          <w:sz w:val="24"/>
          <w:szCs w:val="24"/>
          <w:lang w:eastAsia="ru-RU"/>
        </w:rPr>
      </w:pPr>
      <w:r>
        <w:rPr>
          <w:sz w:val="24"/>
          <w:szCs w:val="24"/>
        </w:rPr>
        <w:t xml:space="preserve">Певзнер, Л. Д. Теория систем </w:t>
      </w:r>
      <w:proofErr w:type="gramStart"/>
      <w:r>
        <w:rPr>
          <w:sz w:val="24"/>
          <w:szCs w:val="24"/>
        </w:rPr>
        <w:t>управления :</w:t>
      </w:r>
      <w:proofErr w:type="gramEnd"/>
      <w:r>
        <w:rPr>
          <w:sz w:val="24"/>
          <w:szCs w:val="24"/>
        </w:rPr>
        <w:t xml:space="preserve"> учеб. пособие по направлению подготовки 220400 - "Управление в технических системах": соответствует </w:t>
      </w:r>
      <w:proofErr w:type="spellStart"/>
      <w:r>
        <w:rPr>
          <w:sz w:val="24"/>
          <w:szCs w:val="24"/>
        </w:rPr>
        <w:t>Федер</w:t>
      </w:r>
      <w:proofErr w:type="spellEnd"/>
      <w:r>
        <w:rPr>
          <w:sz w:val="24"/>
          <w:szCs w:val="24"/>
        </w:rPr>
        <w:t xml:space="preserve">. гос. образовательному стандарту 3-го поколения / Л.Д. Певзнер. - изд. 2-е, </w:t>
      </w:r>
      <w:proofErr w:type="spellStart"/>
      <w:r>
        <w:rPr>
          <w:sz w:val="24"/>
          <w:szCs w:val="24"/>
        </w:rPr>
        <w:t>испр</w:t>
      </w:r>
      <w:proofErr w:type="spellEnd"/>
      <w:r>
        <w:rPr>
          <w:sz w:val="24"/>
          <w:szCs w:val="24"/>
        </w:rPr>
        <w:t xml:space="preserve">. и доп. - СПб.[и др.] : Лань, 2013. - 420 c. </w:t>
      </w:r>
      <w:hyperlink r:id="rId28" w:anchor="book_name" w:history="1">
        <w:r>
          <w:rPr>
            <w:rStyle w:val="a5"/>
            <w:szCs w:val="24"/>
          </w:rPr>
          <w:t>https://e.lanbook.com/book/68469#book_name</w:t>
        </w:r>
      </w:hyperlink>
      <w:r>
        <w:rPr>
          <w:sz w:val="24"/>
          <w:szCs w:val="24"/>
        </w:rPr>
        <w:t xml:space="preserve"> </w:t>
      </w:r>
    </w:p>
    <w:p w:rsidR="00C0122C" w:rsidRDefault="00C0122C" w:rsidP="00C0122C">
      <w:pPr>
        <w:pStyle w:val="a"/>
        <w:numPr>
          <w:ilvl w:val="0"/>
          <w:numId w:val="43"/>
        </w:numPr>
        <w:shd w:val="clear" w:color="auto" w:fill="auto"/>
        <w:adjustRightInd/>
        <w:spacing w:before="0" w:after="0"/>
        <w:ind w:right="0"/>
        <w:jc w:val="both"/>
        <w:rPr>
          <w:szCs w:val="24"/>
        </w:rPr>
      </w:pPr>
      <w:proofErr w:type="spellStart"/>
      <w:r>
        <w:rPr>
          <w:szCs w:val="24"/>
        </w:rPr>
        <w:t>Райсберг</w:t>
      </w:r>
      <w:proofErr w:type="spellEnd"/>
      <w:r>
        <w:rPr>
          <w:szCs w:val="24"/>
        </w:rPr>
        <w:t xml:space="preserve"> Б.А. Диссертация и ученая степень: новые положения о защите и диссертационных советах (пособие для соискателей) </w:t>
      </w:r>
    </w:p>
    <w:p w:rsidR="00C0122C" w:rsidRDefault="00C0122C" w:rsidP="00C0122C">
      <w:pPr>
        <w:pStyle w:val="22"/>
        <w:numPr>
          <w:ilvl w:val="0"/>
          <w:numId w:val="43"/>
        </w:numPr>
        <w:shd w:val="clear" w:color="auto" w:fill="auto"/>
        <w:tabs>
          <w:tab w:val="left" w:pos="993"/>
          <w:tab w:val="left" w:pos="1134"/>
        </w:tabs>
        <w:spacing w:before="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Рубчинский</w:t>
      </w:r>
      <w:proofErr w:type="spellEnd"/>
      <w:r>
        <w:rPr>
          <w:rFonts w:ascii="Times New Roman" w:hAnsi="Times New Roman" w:cs="Times New Roman"/>
          <w:sz w:val="24"/>
          <w:szCs w:val="24"/>
        </w:rPr>
        <w:t xml:space="preserve"> А.А. Методы и модели принятия управленческих решений. </w:t>
      </w:r>
      <w:proofErr w:type="gramStart"/>
      <w:r>
        <w:rPr>
          <w:rFonts w:ascii="Times New Roman" w:hAnsi="Times New Roman" w:cs="Times New Roman"/>
          <w:sz w:val="24"/>
          <w:szCs w:val="24"/>
        </w:rPr>
        <w:t>М.:</w:t>
      </w:r>
      <w:proofErr w:type="spellStart"/>
      <w:r>
        <w:rPr>
          <w:rFonts w:ascii="Times New Roman" w:hAnsi="Times New Roman" w:cs="Times New Roman"/>
          <w:sz w:val="24"/>
          <w:szCs w:val="24"/>
        </w:rPr>
        <w:t>Юрайт</w:t>
      </w:r>
      <w:proofErr w:type="spellEnd"/>
      <w:proofErr w:type="gramEnd"/>
      <w:r>
        <w:rPr>
          <w:rFonts w:ascii="Times New Roman" w:hAnsi="Times New Roman" w:cs="Times New Roman"/>
          <w:sz w:val="24"/>
          <w:szCs w:val="24"/>
        </w:rPr>
        <w:t>. 2016.</w:t>
      </w:r>
    </w:p>
    <w:p w:rsidR="00C0122C" w:rsidRDefault="00C0122C" w:rsidP="00C0122C">
      <w:pPr>
        <w:pStyle w:val="a"/>
        <w:widowControl w:val="0"/>
        <w:numPr>
          <w:ilvl w:val="0"/>
          <w:numId w:val="43"/>
        </w:numPr>
        <w:shd w:val="clear" w:color="auto" w:fill="auto"/>
        <w:suppressAutoHyphens/>
        <w:overflowPunct w:val="0"/>
        <w:autoSpaceDE w:val="0"/>
        <w:autoSpaceDN w:val="0"/>
        <w:adjustRightInd/>
        <w:spacing w:before="0" w:after="0"/>
        <w:ind w:right="0"/>
        <w:jc w:val="both"/>
        <w:textAlignment w:val="baseline"/>
        <w:rPr>
          <w:color w:val="000000"/>
          <w:szCs w:val="24"/>
          <w:shd w:val="clear" w:color="auto" w:fill="FFFFFF"/>
        </w:rPr>
      </w:pPr>
      <w:r>
        <w:rPr>
          <w:color w:val="000000"/>
          <w:szCs w:val="24"/>
          <w:shd w:val="clear" w:color="auto" w:fill="FFFFFF"/>
        </w:rPr>
        <w:t xml:space="preserve">Советов </w:t>
      </w:r>
      <w:proofErr w:type="gramStart"/>
      <w:r>
        <w:rPr>
          <w:color w:val="000000"/>
          <w:szCs w:val="24"/>
          <w:shd w:val="clear" w:color="auto" w:fill="FFFFFF"/>
        </w:rPr>
        <w:t>Б.Я,,</w:t>
      </w:r>
      <w:proofErr w:type="gramEnd"/>
      <w:r>
        <w:rPr>
          <w:color w:val="000000"/>
          <w:szCs w:val="24"/>
          <w:shd w:val="clear" w:color="auto" w:fill="FFFFFF"/>
        </w:rPr>
        <w:t xml:space="preserve"> Яковлев С.А. Моделирование систем [Электронный ресурс]/ учебник для академического бакалавриата. –</w:t>
      </w:r>
      <w:proofErr w:type="gramStart"/>
      <w:r>
        <w:rPr>
          <w:color w:val="000000"/>
          <w:szCs w:val="24"/>
          <w:shd w:val="clear" w:color="auto" w:fill="FFFFFF"/>
        </w:rPr>
        <w:t>М.:</w:t>
      </w:r>
      <w:proofErr w:type="spellStart"/>
      <w:r>
        <w:rPr>
          <w:color w:val="000000"/>
          <w:szCs w:val="24"/>
          <w:shd w:val="clear" w:color="auto" w:fill="FFFFFF"/>
        </w:rPr>
        <w:t>Юрайт</w:t>
      </w:r>
      <w:proofErr w:type="spellEnd"/>
      <w:proofErr w:type="gramEnd"/>
      <w:r>
        <w:rPr>
          <w:color w:val="000000"/>
          <w:szCs w:val="24"/>
          <w:shd w:val="clear" w:color="auto" w:fill="FFFFFF"/>
        </w:rPr>
        <w:t>, 2017.</w:t>
      </w:r>
    </w:p>
    <w:p w:rsidR="00C0122C" w:rsidRDefault="00C0122C" w:rsidP="00C0122C">
      <w:pPr>
        <w:numPr>
          <w:ilvl w:val="0"/>
          <w:numId w:val="43"/>
        </w:numPr>
        <w:spacing w:line="254" w:lineRule="auto"/>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Тюгашев</w:t>
      </w:r>
      <w:proofErr w:type="spellEnd"/>
      <w:r>
        <w:rPr>
          <w:rFonts w:ascii="Times New Roman" w:hAnsi="Times New Roman" w:cs="Times New Roman"/>
          <w:sz w:val="24"/>
          <w:szCs w:val="24"/>
          <w:lang w:eastAsia="ru-RU"/>
        </w:rPr>
        <w:t xml:space="preserve"> А.А. Языки программирования [Электронный ресурс] - СПб</w:t>
      </w:r>
      <w:proofErr w:type="gramStart"/>
      <w:r>
        <w:rPr>
          <w:rFonts w:ascii="Times New Roman" w:hAnsi="Times New Roman" w:cs="Times New Roman"/>
          <w:sz w:val="24"/>
          <w:szCs w:val="24"/>
          <w:lang w:eastAsia="ru-RU"/>
        </w:rPr>
        <w:t>. :</w:t>
      </w:r>
      <w:proofErr w:type="gramEnd"/>
      <w:r>
        <w:rPr>
          <w:rFonts w:ascii="Times New Roman" w:hAnsi="Times New Roman" w:cs="Times New Roman"/>
          <w:sz w:val="24"/>
          <w:szCs w:val="24"/>
          <w:lang w:eastAsia="ru-RU"/>
        </w:rPr>
        <w:t xml:space="preserve"> БХВ-Питер, 2014, </w:t>
      </w:r>
      <w:r>
        <w:rPr>
          <w:rFonts w:ascii="Times New Roman" w:hAnsi="Times New Roman" w:cs="Times New Roman"/>
          <w:iCs/>
          <w:sz w:val="24"/>
          <w:szCs w:val="24"/>
        </w:rPr>
        <w:t xml:space="preserve">Доступ из ЭБС </w:t>
      </w:r>
      <w:proofErr w:type="spellStart"/>
      <w:r>
        <w:rPr>
          <w:rFonts w:ascii="Times New Roman" w:hAnsi="Times New Roman" w:cs="Times New Roman"/>
          <w:iCs/>
          <w:sz w:val="24"/>
          <w:szCs w:val="24"/>
        </w:rPr>
        <w:t>Айбукс</w:t>
      </w:r>
      <w:proofErr w:type="spellEnd"/>
    </w:p>
    <w:p w:rsidR="00C0122C" w:rsidRDefault="00C0122C" w:rsidP="00C0122C">
      <w:pPr>
        <w:pStyle w:val="a"/>
        <w:widowControl w:val="0"/>
        <w:numPr>
          <w:ilvl w:val="0"/>
          <w:numId w:val="43"/>
        </w:numPr>
        <w:shd w:val="clear" w:color="auto" w:fill="auto"/>
        <w:tabs>
          <w:tab w:val="left" w:pos="0"/>
          <w:tab w:val="left" w:pos="540"/>
        </w:tabs>
        <w:suppressAutoHyphens/>
        <w:overflowPunct w:val="0"/>
        <w:autoSpaceDE w:val="0"/>
        <w:autoSpaceDN w:val="0"/>
        <w:adjustRightInd/>
        <w:spacing w:before="0" w:after="0"/>
        <w:ind w:right="0"/>
        <w:jc w:val="both"/>
        <w:textAlignment w:val="baseline"/>
        <w:rPr>
          <w:rFonts w:eastAsia="Calibri"/>
          <w:color w:val="000000"/>
          <w:szCs w:val="24"/>
          <w:shd w:val="clear" w:color="auto" w:fill="FFFFFF"/>
          <w:lang w:eastAsia="en-US"/>
        </w:rPr>
      </w:pPr>
      <w:r>
        <w:rPr>
          <w:color w:val="000000"/>
          <w:szCs w:val="24"/>
          <w:shd w:val="clear" w:color="auto" w:fill="FFFFFF"/>
        </w:rPr>
        <w:t xml:space="preserve">Филинов-Чернышев Н.Б. Разработка и принятие управленческих решений [Электронный </w:t>
      </w:r>
      <w:proofErr w:type="gramStart"/>
      <w:r>
        <w:rPr>
          <w:color w:val="000000"/>
          <w:szCs w:val="24"/>
          <w:shd w:val="clear" w:color="auto" w:fill="FFFFFF"/>
        </w:rPr>
        <w:t>ресурс]|</w:t>
      </w:r>
      <w:proofErr w:type="gramEnd"/>
      <w:r>
        <w:rPr>
          <w:color w:val="000000"/>
          <w:szCs w:val="24"/>
          <w:shd w:val="clear" w:color="auto" w:fill="FFFFFF"/>
        </w:rPr>
        <w:t xml:space="preserve"> учебник и практикум для вузов [по эконом. направлениям]/ М.:</w:t>
      </w:r>
      <w:proofErr w:type="spellStart"/>
      <w:r>
        <w:rPr>
          <w:color w:val="000000"/>
          <w:szCs w:val="24"/>
          <w:shd w:val="clear" w:color="auto" w:fill="FFFFFF"/>
        </w:rPr>
        <w:t>Юрайт</w:t>
      </w:r>
      <w:proofErr w:type="spellEnd"/>
      <w:r>
        <w:rPr>
          <w:color w:val="000000"/>
          <w:szCs w:val="24"/>
          <w:shd w:val="clear" w:color="auto" w:fill="FFFFFF"/>
        </w:rPr>
        <w:t>, 2018.</w:t>
      </w:r>
    </w:p>
    <w:p w:rsidR="00C0122C" w:rsidRDefault="00C0122C" w:rsidP="00C0122C">
      <w:pPr>
        <w:pStyle w:val="a"/>
        <w:widowControl w:val="0"/>
        <w:numPr>
          <w:ilvl w:val="0"/>
          <w:numId w:val="43"/>
        </w:numPr>
        <w:shd w:val="clear" w:color="auto" w:fill="auto"/>
        <w:tabs>
          <w:tab w:val="left" w:pos="0"/>
          <w:tab w:val="left" w:pos="540"/>
        </w:tabs>
        <w:suppressAutoHyphens/>
        <w:overflowPunct w:val="0"/>
        <w:autoSpaceDE w:val="0"/>
        <w:autoSpaceDN w:val="0"/>
        <w:adjustRightInd/>
        <w:spacing w:before="0" w:after="0"/>
        <w:ind w:right="0"/>
        <w:jc w:val="both"/>
        <w:textAlignment w:val="baseline"/>
        <w:rPr>
          <w:color w:val="000000"/>
          <w:szCs w:val="24"/>
          <w:shd w:val="clear" w:color="auto" w:fill="FFFFFF"/>
        </w:rPr>
      </w:pPr>
      <w:r>
        <w:rPr>
          <w:color w:val="000000"/>
          <w:szCs w:val="24"/>
          <w:shd w:val="clear" w:color="auto" w:fill="FFFFFF"/>
        </w:rPr>
        <w:t>Шапкин А. С., Шапкин В. А. Теория риска и моделирование рисковых ситуаций [Электронный ресурс] учебник для вузов, рек. М-</w:t>
      </w:r>
      <w:proofErr w:type="spellStart"/>
      <w:r>
        <w:rPr>
          <w:color w:val="000000"/>
          <w:szCs w:val="24"/>
          <w:shd w:val="clear" w:color="auto" w:fill="FFFFFF"/>
        </w:rPr>
        <w:t>вом</w:t>
      </w:r>
      <w:proofErr w:type="spellEnd"/>
      <w:r>
        <w:rPr>
          <w:color w:val="000000"/>
          <w:szCs w:val="24"/>
          <w:shd w:val="clear" w:color="auto" w:fill="FFFFFF"/>
        </w:rPr>
        <w:t xml:space="preserve"> образования и науки Рос. Федерации </w:t>
      </w:r>
      <w:proofErr w:type="spellStart"/>
      <w:proofErr w:type="gramStart"/>
      <w:r>
        <w:rPr>
          <w:color w:val="000000"/>
          <w:szCs w:val="24"/>
          <w:shd w:val="clear" w:color="auto" w:fill="FFFFFF"/>
        </w:rPr>
        <w:t>М.:Дашков</w:t>
      </w:r>
      <w:proofErr w:type="spellEnd"/>
      <w:proofErr w:type="gramEnd"/>
      <w:r>
        <w:rPr>
          <w:color w:val="000000"/>
          <w:szCs w:val="24"/>
          <w:shd w:val="clear" w:color="auto" w:fill="FFFFFF"/>
        </w:rPr>
        <w:t xml:space="preserve"> и К, 2015.</w:t>
      </w:r>
    </w:p>
    <w:p w:rsidR="00C0122C" w:rsidRDefault="00C0122C" w:rsidP="00C0122C">
      <w:pPr>
        <w:pStyle w:val="a"/>
        <w:widowControl w:val="0"/>
        <w:numPr>
          <w:ilvl w:val="0"/>
          <w:numId w:val="43"/>
        </w:numPr>
        <w:shd w:val="clear" w:color="auto" w:fill="auto"/>
        <w:tabs>
          <w:tab w:val="left" w:pos="0"/>
          <w:tab w:val="left" w:pos="540"/>
        </w:tabs>
        <w:suppressAutoHyphens/>
        <w:overflowPunct w:val="0"/>
        <w:autoSpaceDE w:val="0"/>
        <w:autoSpaceDN w:val="0"/>
        <w:adjustRightInd/>
        <w:spacing w:before="0" w:after="0"/>
        <w:ind w:right="0"/>
        <w:jc w:val="both"/>
        <w:textAlignment w:val="baseline"/>
        <w:rPr>
          <w:color w:val="000000"/>
          <w:szCs w:val="24"/>
          <w:shd w:val="clear" w:color="auto" w:fill="FFFFFF"/>
        </w:rPr>
      </w:pPr>
      <w:proofErr w:type="spellStart"/>
      <w:r>
        <w:rPr>
          <w:color w:val="000000"/>
          <w:szCs w:val="24"/>
          <w:shd w:val="clear" w:color="auto" w:fill="FFFFFF"/>
        </w:rPr>
        <w:t>Юкаева</w:t>
      </w:r>
      <w:proofErr w:type="spellEnd"/>
      <w:r>
        <w:rPr>
          <w:color w:val="000000"/>
          <w:szCs w:val="24"/>
          <w:shd w:val="clear" w:color="auto" w:fill="FFFFFF"/>
        </w:rPr>
        <w:t xml:space="preserve"> В. С., Зубарева Е. В., </w:t>
      </w:r>
      <w:proofErr w:type="spellStart"/>
      <w:r>
        <w:rPr>
          <w:color w:val="000000"/>
          <w:szCs w:val="24"/>
          <w:shd w:val="clear" w:color="auto" w:fill="FFFFFF"/>
        </w:rPr>
        <w:t>Чувикова</w:t>
      </w:r>
      <w:proofErr w:type="spellEnd"/>
      <w:r>
        <w:rPr>
          <w:color w:val="000000"/>
          <w:szCs w:val="24"/>
          <w:shd w:val="clear" w:color="auto" w:fill="FFFFFF"/>
        </w:rPr>
        <w:t xml:space="preserve"> В. В. Принятие управленческих решений [Электронный ресурс]/учебник, - М.: Дашков и К., 2016.</w:t>
      </w:r>
    </w:p>
    <w:p w:rsidR="00C0122C" w:rsidRDefault="00C0122C" w:rsidP="00C0122C">
      <w:pPr>
        <w:pStyle w:val="a"/>
        <w:numPr>
          <w:ilvl w:val="0"/>
          <w:numId w:val="0"/>
        </w:numPr>
        <w:ind w:left="720"/>
        <w:jc w:val="both"/>
        <w:rPr>
          <w:szCs w:val="24"/>
        </w:rPr>
      </w:pPr>
    </w:p>
    <w:p w:rsidR="00011EE7" w:rsidRDefault="00011EE7"/>
    <w:sectPr w:rsidR="00011EE7" w:rsidSect="00B31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Italic">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7DD"/>
    <w:multiLevelType w:val="multilevel"/>
    <w:tmpl w:val="15D8413A"/>
    <w:lvl w:ilvl="0">
      <w:start w:val="1"/>
      <w:numFmt w:val="decimal"/>
      <w:lvlText w:val="%1."/>
      <w:lvlJc w:val="left"/>
      <w:pPr>
        <w:ind w:left="705" w:hanging="360"/>
      </w:pPr>
    </w:lvl>
    <w:lvl w:ilvl="1">
      <w:start w:val="1"/>
      <w:numFmt w:val="decimal"/>
      <w:isLgl/>
      <w:lvlText w:val="%1.%2."/>
      <w:lvlJc w:val="left"/>
      <w:pPr>
        <w:ind w:left="1246" w:hanging="720"/>
      </w:pPr>
    </w:lvl>
    <w:lvl w:ilvl="2">
      <w:start w:val="1"/>
      <w:numFmt w:val="decimal"/>
      <w:isLgl/>
      <w:lvlText w:val="%1.%2.%3."/>
      <w:lvlJc w:val="left"/>
      <w:pPr>
        <w:ind w:left="1427" w:hanging="720"/>
      </w:pPr>
    </w:lvl>
    <w:lvl w:ilvl="3">
      <w:start w:val="1"/>
      <w:numFmt w:val="decimal"/>
      <w:isLgl/>
      <w:lvlText w:val="%1.%2.%3.%4."/>
      <w:lvlJc w:val="left"/>
      <w:pPr>
        <w:ind w:left="1968" w:hanging="1080"/>
      </w:pPr>
    </w:lvl>
    <w:lvl w:ilvl="4">
      <w:start w:val="1"/>
      <w:numFmt w:val="decimal"/>
      <w:isLgl/>
      <w:lvlText w:val="%1.%2.%3.%4.%5."/>
      <w:lvlJc w:val="left"/>
      <w:pPr>
        <w:ind w:left="2149" w:hanging="1080"/>
      </w:pPr>
    </w:lvl>
    <w:lvl w:ilvl="5">
      <w:start w:val="1"/>
      <w:numFmt w:val="decimal"/>
      <w:isLgl/>
      <w:lvlText w:val="%1.%2.%3.%4.%5.%6."/>
      <w:lvlJc w:val="left"/>
      <w:pPr>
        <w:ind w:left="2690" w:hanging="1440"/>
      </w:pPr>
    </w:lvl>
    <w:lvl w:ilvl="6">
      <w:start w:val="1"/>
      <w:numFmt w:val="decimal"/>
      <w:isLgl/>
      <w:lvlText w:val="%1.%2.%3.%4.%5.%6.%7."/>
      <w:lvlJc w:val="left"/>
      <w:pPr>
        <w:ind w:left="3231" w:hanging="1800"/>
      </w:pPr>
    </w:lvl>
    <w:lvl w:ilvl="7">
      <w:start w:val="1"/>
      <w:numFmt w:val="decimal"/>
      <w:isLgl/>
      <w:lvlText w:val="%1.%2.%3.%4.%5.%6.%7.%8."/>
      <w:lvlJc w:val="left"/>
      <w:pPr>
        <w:ind w:left="3412" w:hanging="1800"/>
      </w:pPr>
    </w:lvl>
    <w:lvl w:ilvl="8">
      <w:start w:val="1"/>
      <w:numFmt w:val="decimal"/>
      <w:isLgl/>
      <w:lvlText w:val="%1.%2.%3.%4.%5.%6.%7.%8.%9."/>
      <w:lvlJc w:val="left"/>
      <w:pPr>
        <w:ind w:left="3953" w:hanging="2160"/>
      </w:pPr>
    </w:lvl>
  </w:abstractNum>
  <w:abstractNum w:abstractNumId="1" w15:restartNumberingAfterBreak="0">
    <w:nsid w:val="0E5206F6"/>
    <w:multiLevelType w:val="hybridMultilevel"/>
    <w:tmpl w:val="51742B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EB02296"/>
    <w:multiLevelType w:val="hybridMultilevel"/>
    <w:tmpl w:val="37C4C0F0"/>
    <w:lvl w:ilvl="0" w:tplc="DC040D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04C74CF"/>
    <w:multiLevelType w:val="hybridMultilevel"/>
    <w:tmpl w:val="EAF0A22E"/>
    <w:lvl w:ilvl="0" w:tplc="1398251C">
      <w:start w:val="1"/>
      <w:numFmt w:val="decimal"/>
      <w:lvlText w:val="%1."/>
      <w:lvlJc w:val="left"/>
      <w:pPr>
        <w:ind w:left="720" w:hanging="360"/>
      </w:pPr>
      <w:rPr>
        <w:color w:val="auto"/>
      </w:rPr>
    </w:lvl>
    <w:lvl w:ilvl="1" w:tplc="EEDE4CA4">
      <w:start w:val="1"/>
      <w:numFmt w:val="decimal"/>
      <w:lvlText w:val="%2."/>
      <w:lvlJc w:val="left"/>
      <w:pPr>
        <w:tabs>
          <w:tab w:val="num" w:pos="1440"/>
        </w:tabs>
        <w:ind w:left="1440" w:hanging="360"/>
      </w:pPr>
    </w:lvl>
    <w:lvl w:ilvl="2" w:tplc="C712BB10">
      <w:start w:val="1"/>
      <w:numFmt w:val="decimal"/>
      <w:lvlText w:val="%3."/>
      <w:lvlJc w:val="left"/>
      <w:pPr>
        <w:tabs>
          <w:tab w:val="num" w:pos="2160"/>
        </w:tabs>
        <w:ind w:left="2160" w:hanging="360"/>
      </w:pPr>
    </w:lvl>
    <w:lvl w:ilvl="3" w:tplc="EF507F1A">
      <w:start w:val="1"/>
      <w:numFmt w:val="decimal"/>
      <w:lvlText w:val="%4."/>
      <w:lvlJc w:val="left"/>
      <w:pPr>
        <w:tabs>
          <w:tab w:val="num" w:pos="2880"/>
        </w:tabs>
        <w:ind w:left="2880" w:hanging="360"/>
      </w:pPr>
    </w:lvl>
    <w:lvl w:ilvl="4" w:tplc="81C85DAC">
      <w:start w:val="1"/>
      <w:numFmt w:val="decimal"/>
      <w:lvlText w:val="%5."/>
      <w:lvlJc w:val="left"/>
      <w:pPr>
        <w:tabs>
          <w:tab w:val="num" w:pos="3600"/>
        </w:tabs>
        <w:ind w:left="3600" w:hanging="360"/>
      </w:pPr>
    </w:lvl>
    <w:lvl w:ilvl="5" w:tplc="2D7E8AEA">
      <w:start w:val="1"/>
      <w:numFmt w:val="decimal"/>
      <w:lvlText w:val="%6."/>
      <w:lvlJc w:val="left"/>
      <w:pPr>
        <w:tabs>
          <w:tab w:val="num" w:pos="4320"/>
        </w:tabs>
        <w:ind w:left="4320" w:hanging="360"/>
      </w:pPr>
    </w:lvl>
    <w:lvl w:ilvl="6" w:tplc="DF320AD0">
      <w:start w:val="1"/>
      <w:numFmt w:val="decimal"/>
      <w:lvlText w:val="%7."/>
      <w:lvlJc w:val="left"/>
      <w:pPr>
        <w:tabs>
          <w:tab w:val="num" w:pos="5040"/>
        </w:tabs>
        <w:ind w:left="5040" w:hanging="360"/>
      </w:pPr>
    </w:lvl>
    <w:lvl w:ilvl="7" w:tplc="1BC4A986">
      <w:start w:val="1"/>
      <w:numFmt w:val="decimal"/>
      <w:lvlText w:val="%8."/>
      <w:lvlJc w:val="left"/>
      <w:pPr>
        <w:tabs>
          <w:tab w:val="num" w:pos="5760"/>
        </w:tabs>
        <w:ind w:left="5760" w:hanging="360"/>
      </w:pPr>
    </w:lvl>
    <w:lvl w:ilvl="8" w:tplc="F1C26A08">
      <w:start w:val="1"/>
      <w:numFmt w:val="decimal"/>
      <w:lvlText w:val="%9."/>
      <w:lvlJc w:val="left"/>
      <w:pPr>
        <w:tabs>
          <w:tab w:val="num" w:pos="6480"/>
        </w:tabs>
        <w:ind w:left="6480" w:hanging="360"/>
      </w:pPr>
    </w:lvl>
  </w:abstractNum>
  <w:abstractNum w:abstractNumId="4" w15:restartNumberingAfterBreak="0">
    <w:nsid w:val="13C47A13"/>
    <w:multiLevelType w:val="hybridMultilevel"/>
    <w:tmpl w:val="81BC92AC"/>
    <w:lvl w:ilvl="0" w:tplc="7A604CA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5" w15:restartNumberingAfterBreak="0">
    <w:nsid w:val="13F54862"/>
    <w:multiLevelType w:val="hybridMultilevel"/>
    <w:tmpl w:val="34B45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583B70"/>
    <w:multiLevelType w:val="hybridMultilevel"/>
    <w:tmpl w:val="F296010C"/>
    <w:lvl w:ilvl="0" w:tplc="675EDF62">
      <w:start w:val="1"/>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45A6A37"/>
    <w:multiLevelType w:val="hybridMultilevel"/>
    <w:tmpl w:val="313044D0"/>
    <w:lvl w:ilvl="0" w:tplc="546E6260">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67C53D6"/>
    <w:multiLevelType w:val="hybridMultilevel"/>
    <w:tmpl w:val="F7D4303E"/>
    <w:lvl w:ilvl="0" w:tplc="DC040D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DA628D5"/>
    <w:multiLevelType w:val="hybridMultilevel"/>
    <w:tmpl w:val="62BA1514"/>
    <w:lvl w:ilvl="0" w:tplc="56F6B4A4">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FF41C06"/>
    <w:multiLevelType w:val="hybridMultilevel"/>
    <w:tmpl w:val="A6FA58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8852500"/>
    <w:multiLevelType w:val="hybridMultilevel"/>
    <w:tmpl w:val="CC8CCB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88C4069"/>
    <w:multiLevelType w:val="hybridMultilevel"/>
    <w:tmpl w:val="7DD850CA"/>
    <w:lvl w:ilvl="0" w:tplc="5F827A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2B0110E2"/>
    <w:multiLevelType w:val="hybridMultilevel"/>
    <w:tmpl w:val="CC6250D4"/>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4" w15:restartNumberingAfterBreak="0">
    <w:nsid w:val="2BB5011B"/>
    <w:multiLevelType w:val="hybridMultilevel"/>
    <w:tmpl w:val="3BC8D3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C4044D8"/>
    <w:multiLevelType w:val="hybridMultilevel"/>
    <w:tmpl w:val="AE765F6A"/>
    <w:lvl w:ilvl="0" w:tplc="DC040D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1E10A0"/>
    <w:multiLevelType w:val="singleLevel"/>
    <w:tmpl w:val="0419000F"/>
    <w:lvl w:ilvl="0">
      <w:start w:val="1"/>
      <w:numFmt w:val="decimal"/>
      <w:lvlText w:val="%1."/>
      <w:lvlJc w:val="left"/>
      <w:pPr>
        <w:tabs>
          <w:tab w:val="num" w:pos="360"/>
        </w:tabs>
        <w:ind w:left="360" w:hanging="360"/>
      </w:pPr>
    </w:lvl>
  </w:abstractNum>
  <w:abstractNum w:abstractNumId="17" w15:restartNumberingAfterBreak="0">
    <w:nsid w:val="318D31CF"/>
    <w:multiLevelType w:val="hybridMultilevel"/>
    <w:tmpl w:val="8D381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1A54751"/>
    <w:multiLevelType w:val="multilevel"/>
    <w:tmpl w:val="997CA092"/>
    <w:lvl w:ilvl="0">
      <w:start w:val="1"/>
      <w:numFmt w:val="decimal"/>
      <w:lvlText w:val="%1."/>
      <w:lvlJc w:val="left"/>
      <w:pPr>
        <w:ind w:left="720" w:hanging="360"/>
      </w:pPr>
    </w:lvl>
    <w:lvl w:ilvl="1">
      <w:start w:val="2"/>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19" w15:restartNumberingAfterBreak="0">
    <w:nsid w:val="31F671E4"/>
    <w:multiLevelType w:val="hybridMultilevel"/>
    <w:tmpl w:val="313044D0"/>
    <w:lvl w:ilvl="0" w:tplc="546E6260">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A272E3D"/>
    <w:multiLevelType w:val="hybridMultilevel"/>
    <w:tmpl w:val="0B88A5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BE757FA"/>
    <w:multiLevelType w:val="hybridMultilevel"/>
    <w:tmpl w:val="8ED40630"/>
    <w:lvl w:ilvl="0" w:tplc="675EDF62">
      <w:start w:val="1"/>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CC757EA"/>
    <w:multiLevelType w:val="hybridMultilevel"/>
    <w:tmpl w:val="065075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F573519"/>
    <w:multiLevelType w:val="hybridMultilevel"/>
    <w:tmpl w:val="70EA2E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3ED1313"/>
    <w:multiLevelType w:val="hybridMultilevel"/>
    <w:tmpl w:val="D5EC5670"/>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5" w15:restartNumberingAfterBreak="0">
    <w:nsid w:val="4E624BDB"/>
    <w:multiLevelType w:val="hybridMultilevel"/>
    <w:tmpl w:val="93A469DC"/>
    <w:lvl w:ilvl="0" w:tplc="0419000F">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10A277F"/>
    <w:multiLevelType w:val="multilevel"/>
    <w:tmpl w:val="C78A7C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7" w15:restartNumberingAfterBreak="0">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FC53AA"/>
    <w:multiLevelType w:val="hybridMultilevel"/>
    <w:tmpl w:val="E15C2860"/>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9" w15:restartNumberingAfterBreak="0">
    <w:nsid w:val="6132757C"/>
    <w:multiLevelType w:val="multilevel"/>
    <w:tmpl w:val="AA2CE460"/>
    <w:lvl w:ilvl="0">
      <w:start w:val="1"/>
      <w:numFmt w:val="decimal"/>
      <w:lvlText w:val="%1."/>
      <w:lvlJc w:val="left"/>
      <w:pPr>
        <w:ind w:left="1060" w:hanging="360"/>
      </w:pPr>
    </w:lvl>
    <w:lvl w:ilvl="1">
      <w:start w:val="1"/>
      <w:numFmt w:val="decimal"/>
      <w:isLgl/>
      <w:lvlText w:val="%1.%2."/>
      <w:lvlJc w:val="left"/>
      <w:pPr>
        <w:ind w:left="1439" w:hanging="735"/>
      </w:pPr>
    </w:lvl>
    <w:lvl w:ilvl="2">
      <w:start w:val="1"/>
      <w:numFmt w:val="decimal"/>
      <w:isLgl/>
      <w:lvlText w:val="%1.%2.%3."/>
      <w:lvlJc w:val="left"/>
      <w:pPr>
        <w:ind w:left="1443" w:hanging="735"/>
      </w:pPr>
    </w:lvl>
    <w:lvl w:ilvl="3">
      <w:start w:val="1"/>
      <w:numFmt w:val="decimal"/>
      <w:isLgl/>
      <w:lvlText w:val="%1.%2.%3.%4."/>
      <w:lvlJc w:val="left"/>
      <w:pPr>
        <w:ind w:left="1792" w:hanging="1080"/>
      </w:pPr>
    </w:lvl>
    <w:lvl w:ilvl="4">
      <w:start w:val="1"/>
      <w:numFmt w:val="decimal"/>
      <w:isLgl/>
      <w:lvlText w:val="%1.%2.%3.%4.%5."/>
      <w:lvlJc w:val="left"/>
      <w:pPr>
        <w:ind w:left="1796" w:hanging="1080"/>
      </w:pPr>
    </w:lvl>
    <w:lvl w:ilvl="5">
      <w:start w:val="1"/>
      <w:numFmt w:val="decimal"/>
      <w:isLgl/>
      <w:lvlText w:val="%1.%2.%3.%4.%5.%6."/>
      <w:lvlJc w:val="left"/>
      <w:pPr>
        <w:ind w:left="2160" w:hanging="1440"/>
      </w:pPr>
    </w:lvl>
    <w:lvl w:ilvl="6">
      <w:start w:val="1"/>
      <w:numFmt w:val="decimal"/>
      <w:isLgl/>
      <w:lvlText w:val="%1.%2.%3.%4.%5.%6.%7."/>
      <w:lvlJc w:val="left"/>
      <w:pPr>
        <w:ind w:left="2524" w:hanging="1800"/>
      </w:pPr>
    </w:lvl>
    <w:lvl w:ilvl="7">
      <w:start w:val="1"/>
      <w:numFmt w:val="decimal"/>
      <w:isLgl/>
      <w:lvlText w:val="%1.%2.%3.%4.%5.%6.%7.%8."/>
      <w:lvlJc w:val="left"/>
      <w:pPr>
        <w:ind w:left="2528" w:hanging="1800"/>
      </w:pPr>
    </w:lvl>
    <w:lvl w:ilvl="8">
      <w:start w:val="1"/>
      <w:numFmt w:val="decimal"/>
      <w:isLgl/>
      <w:lvlText w:val="%1.%2.%3.%4.%5.%6.%7.%8.%9."/>
      <w:lvlJc w:val="left"/>
      <w:pPr>
        <w:ind w:left="2892" w:hanging="2160"/>
      </w:pPr>
    </w:lvl>
  </w:abstractNum>
  <w:abstractNum w:abstractNumId="30" w15:restartNumberingAfterBreak="0">
    <w:nsid w:val="61E9745E"/>
    <w:multiLevelType w:val="hybridMultilevel"/>
    <w:tmpl w:val="16503E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7AA9661B"/>
    <w:multiLevelType w:val="hybridMultilevel"/>
    <w:tmpl w:val="EF52BF38"/>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2" w15:restartNumberingAfterBreak="0">
    <w:nsid w:val="7AAC6973"/>
    <w:multiLevelType w:val="hybridMultilevel"/>
    <w:tmpl w:val="67AEF9CA"/>
    <w:name w:val="WW8Num382"/>
    <w:lvl w:ilvl="0" w:tplc="81F4FD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0C0E65"/>
    <w:multiLevelType w:val="hybridMultilevel"/>
    <w:tmpl w:val="F68E3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6B36BF"/>
    <w:multiLevelType w:val="hybridMultilevel"/>
    <w:tmpl w:val="0622B32C"/>
    <w:lvl w:ilvl="0" w:tplc="DC040D4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DCD784B"/>
    <w:multiLevelType w:val="hybridMultilevel"/>
    <w:tmpl w:val="52502822"/>
    <w:lvl w:ilvl="0" w:tplc="9F12DF1E">
      <w:start w:val="1"/>
      <w:numFmt w:val="bullet"/>
      <w:pStyle w:val="a"/>
      <w:lvlText w:val="-"/>
      <w:lvlJc w:val="left"/>
      <w:pPr>
        <w:ind w:left="1176" w:hanging="360"/>
      </w:pPr>
      <w:rPr>
        <w:rFonts w:ascii="Courier New" w:hAnsi="Courier New" w:hint="default"/>
      </w:rPr>
    </w:lvl>
    <w:lvl w:ilvl="1" w:tplc="04190003" w:tentative="1">
      <w:start w:val="1"/>
      <w:numFmt w:val="bullet"/>
      <w:lvlText w:val="o"/>
      <w:lvlJc w:val="left"/>
      <w:pPr>
        <w:ind w:left="1896" w:hanging="360"/>
      </w:pPr>
      <w:rPr>
        <w:rFonts w:ascii="Courier New" w:hAnsi="Courier New" w:cs="Courier New" w:hint="default"/>
      </w:rPr>
    </w:lvl>
    <w:lvl w:ilvl="2" w:tplc="04190005" w:tentative="1">
      <w:start w:val="1"/>
      <w:numFmt w:val="bullet"/>
      <w:lvlText w:val=""/>
      <w:lvlJc w:val="left"/>
      <w:pPr>
        <w:ind w:left="2616" w:hanging="360"/>
      </w:pPr>
      <w:rPr>
        <w:rFonts w:ascii="Wingdings" w:hAnsi="Wingdings" w:hint="default"/>
      </w:rPr>
    </w:lvl>
    <w:lvl w:ilvl="3" w:tplc="04190001" w:tentative="1">
      <w:start w:val="1"/>
      <w:numFmt w:val="bullet"/>
      <w:lvlText w:val=""/>
      <w:lvlJc w:val="left"/>
      <w:pPr>
        <w:ind w:left="3336" w:hanging="360"/>
      </w:pPr>
      <w:rPr>
        <w:rFonts w:ascii="Symbol" w:hAnsi="Symbol" w:hint="default"/>
      </w:rPr>
    </w:lvl>
    <w:lvl w:ilvl="4" w:tplc="04190003" w:tentative="1">
      <w:start w:val="1"/>
      <w:numFmt w:val="bullet"/>
      <w:lvlText w:val="o"/>
      <w:lvlJc w:val="left"/>
      <w:pPr>
        <w:ind w:left="4056" w:hanging="360"/>
      </w:pPr>
      <w:rPr>
        <w:rFonts w:ascii="Courier New" w:hAnsi="Courier New" w:cs="Courier New" w:hint="default"/>
      </w:rPr>
    </w:lvl>
    <w:lvl w:ilvl="5" w:tplc="04190005" w:tentative="1">
      <w:start w:val="1"/>
      <w:numFmt w:val="bullet"/>
      <w:lvlText w:val=""/>
      <w:lvlJc w:val="left"/>
      <w:pPr>
        <w:ind w:left="4776" w:hanging="360"/>
      </w:pPr>
      <w:rPr>
        <w:rFonts w:ascii="Wingdings" w:hAnsi="Wingdings" w:hint="default"/>
      </w:rPr>
    </w:lvl>
    <w:lvl w:ilvl="6" w:tplc="04190001" w:tentative="1">
      <w:start w:val="1"/>
      <w:numFmt w:val="bullet"/>
      <w:lvlText w:val=""/>
      <w:lvlJc w:val="left"/>
      <w:pPr>
        <w:ind w:left="5496" w:hanging="360"/>
      </w:pPr>
      <w:rPr>
        <w:rFonts w:ascii="Symbol" w:hAnsi="Symbol" w:hint="default"/>
      </w:rPr>
    </w:lvl>
    <w:lvl w:ilvl="7" w:tplc="04190003" w:tentative="1">
      <w:start w:val="1"/>
      <w:numFmt w:val="bullet"/>
      <w:lvlText w:val="o"/>
      <w:lvlJc w:val="left"/>
      <w:pPr>
        <w:ind w:left="6216" w:hanging="360"/>
      </w:pPr>
      <w:rPr>
        <w:rFonts w:ascii="Courier New" w:hAnsi="Courier New" w:cs="Courier New" w:hint="default"/>
      </w:rPr>
    </w:lvl>
    <w:lvl w:ilvl="8" w:tplc="04190005" w:tentative="1">
      <w:start w:val="1"/>
      <w:numFmt w:val="bullet"/>
      <w:lvlText w:val=""/>
      <w:lvlJc w:val="left"/>
      <w:pPr>
        <w:ind w:left="6936" w:hanging="360"/>
      </w:pPr>
      <w:rPr>
        <w:rFonts w:ascii="Wingdings" w:hAnsi="Wingdings" w:hint="default"/>
      </w:rPr>
    </w:lvl>
  </w:abstractNum>
  <w:abstractNum w:abstractNumId="37" w15:restartNumberingAfterBreak="0">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36"/>
  </w:num>
  <w:num w:numId="6">
    <w:abstractNumId w:val="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7"/>
  </w:num>
  <w:num w:numId="12">
    <w:abstractNumId w:val="1"/>
  </w:num>
  <w:num w:numId="13">
    <w:abstractNumId w:val="19"/>
  </w:num>
  <w:num w:numId="14">
    <w:abstractNumId w:val="10"/>
  </w:num>
  <w:num w:numId="15">
    <w:abstractNumId w:val="3"/>
  </w:num>
  <w:num w:numId="16">
    <w:abstractNumId w:val="33"/>
  </w:num>
  <w:num w:numId="17">
    <w:abstractNumId w:val="26"/>
  </w:num>
  <w:num w:numId="18">
    <w:abstractNumId w:val="15"/>
  </w:num>
  <w:num w:numId="19">
    <w:abstractNumId w:val="2"/>
  </w:num>
  <w:num w:numId="20">
    <w:abstractNumId w:val="34"/>
  </w:num>
  <w:num w:numId="21">
    <w:abstractNumId w:val="8"/>
  </w:num>
  <w:num w:numId="22">
    <w:abstractNumId w:val="35"/>
  </w:num>
  <w:num w:numId="23">
    <w:abstractNumId w:val="5"/>
  </w:num>
  <w:num w:numId="24">
    <w:abstractNumId w:val="36"/>
    <w:lvlOverride w:ilvl="0"/>
    <w:lvlOverride w:ilvl="1"/>
    <w:lvlOverride w:ilvl="2"/>
    <w:lvlOverride w:ilvl="3"/>
    <w:lvlOverride w:ilvl="4"/>
    <w:lvlOverride w:ilvl="5"/>
    <w:lvlOverride w:ilvl="6"/>
    <w:lvlOverride w:ilvl="7"/>
    <w:lvlOverride w:ilvl="8"/>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lvlOverride w:ilvl="1"/>
    <w:lvlOverride w:ilvl="2"/>
    <w:lvlOverride w:ilvl="3"/>
    <w:lvlOverride w:ilvl="4"/>
    <w:lvlOverride w:ilvl="5"/>
    <w:lvlOverride w:ilvl="6"/>
    <w:lvlOverride w:ilvl="7"/>
    <w:lvlOverride w:ilvl="8"/>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lvlOverride w:ilvl="1"/>
    <w:lvlOverride w:ilvl="2"/>
    <w:lvlOverride w:ilvl="3"/>
    <w:lvlOverride w:ilvl="4"/>
    <w:lvlOverride w:ilvl="5"/>
    <w:lvlOverride w:ilvl="6"/>
    <w:lvlOverride w:ilvl="7"/>
    <w:lvlOverride w:ilvl="8"/>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2"/>
  </w:compat>
  <w:rsids>
    <w:rsidRoot w:val="00622523"/>
    <w:rsid w:val="00011EE7"/>
    <w:rsid w:val="000A6431"/>
    <w:rsid w:val="00177C90"/>
    <w:rsid w:val="002242CD"/>
    <w:rsid w:val="0023681C"/>
    <w:rsid w:val="00323562"/>
    <w:rsid w:val="003D7463"/>
    <w:rsid w:val="00466A88"/>
    <w:rsid w:val="004B4A64"/>
    <w:rsid w:val="005F3C70"/>
    <w:rsid w:val="00622523"/>
    <w:rsid w:val="00661975"/>
    <w:rsid w:val="00796669"/>
    <w:rsid w:val="009C170C"/>
    <w:rsid w:val="009E7378"/>
    <w:rsid w:val="00B315BD"/>
    <w:rsid w:val="00B34FE6"/>
    <w:rsid w:val="00C0122C"/>
    <w:rsid w:val="00C50D0F"/>
    <w:rsid w:val="00CF7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4888E9-90BE-467E-8020-9A52CB6E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22523"/>
    <w:pPr>
      <w:spacing w:after="0" w:line="240" w:lineRule="auto"/>
      <w:ind w:firstLine="709"/>
      <w:jc w:val="both"/>
    </w:pPr>
    <w:rPr>
      <w:rFonts w:ascii="Calibri" w:eastAsia="Times New Roman" w:hAnsi="Calibri" w:cs="Calibri"/>
    </w:rPr>
  </w:style>
  <w:style w:type="paragraph" w:styleId="2">
    <w:name w:val="heading 2"/>
    <w:basedOn w:val="a1"/>
    <w:next w:val="a1"/>
    <w:link w:val="20"/>
    <w:uiPriority w:val="9"/>
    <w:semiHidden/>
    <w:unhideWhenUsed/>
    <w:qFormat/>
    <w:rsid w:val="00C0122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1"/>
    <w:next w:val="a1"/>
    <w:link w:val="30"/>
    <w:uiPriority w:val="9"/>
    <w:qFormat/>
    <w:rsid w:val="00B34FE6"/>
    <w:pPr>
      <w:keepNext/>
      <w:spacing w:before="240" w:after="60"/>
      <w:ind w:firstLine="0"/>
      <w:outlineLvl w:val="2"/>
    </w:pPr>
    <w:rPr>
      <w:rFonts w:ascii="Arial" w:hAnsi="Arial" w:cs="Times New Roman"/>
      <w:b/>
      <w:bCs/>
      <w:sz w:val="26"/>
      <w:szCs w:val="26"/>
    </w:rPr>
  </w:style>
  <w:style w:type="paragraph" w:styleId="4">
    <w:name w:val="heading 4"/>
    <w:basedOn w:val="a1"/>
    <w:next w:val="a1"/>
    <w:link w:val="40"/>
    <w:uiPriority w:val="9"/>
    <w:semiHidden/>
    <w:unhideWhenUsed/>
    <w:qFormat/>
    <w:rsid w:val="000A643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41">
    <w:name w:val="Текст 14 (Интервал 1)"/>
    <w:basedOn w:val="a1"/>
    <w:link w:val="1410"/>
    <w:uiPriority w:val="99"/>
    <w:qFormat/>
    <w:rsid w:val="00661975"/>
    <w:pPr>
      <w:tabs>
        <w:tab w:val="right" w:pos="9072"/>
      </w:tabs>
    </w:pPr>
    <w:rPr>
      <w:rFonts w:ascii="Times New Roman" w:hAnsi="Times New Roman" w:cs="Times New Roman"/>
      <w:sz w:val="20"/>
      <w:szCs w:val="24"/>
      <w:lang w:eastAsia="ru-RU" w:bidi="en-US"/>
    </w:rPr>
  </w:style>
  <w:style w:type="character" w:customStyle="1" w:styleId="1410">
    <w:name w:val="Текст 14 (Интервал 1) Знак"/>
    <w:link w:val="141"/>
    <w:uiPriority w:val="99"/>
    <w:locked/>
    <w:rsid w:val="00661975"/>
    <w:rPr>
      <w:rFonts w:ascii="Times New Roman" w:eastAsia="Times New Roman" w:hAnsi="Times New Roman" w:cs="Times New Roman"/>
      <w:sz w:val="20"/>
      <w:szCs w:val="24"/>
      <w:lang w:eastAsia="ru-RU" w:bidi="en-US"/>
    </w:rPr>
  </w:style>
  <w:style w:type="character" w:styleId="a5">
    <w:name w:val="Hyperlink"/>
    <w:basedOn w:val="a2"/>
    <w:uiPriority w:val="99"/>
    <w:unhideWhenUsed/>
    <w:rsid w:val="00661975"/>
    <w:rPr>
      <w:color w:val="0000FF" w:themeColor="hyperlink"/>
      <w:u w:val="single"/>
    </w:rPr>
  </w:style>
  <w:style w:type="paragraph" w:styleId="a6">
    <w:name w:val="Body Text"/>
    <w:basedOn w:val="a1"/>
    <w:link w:val="a7"/>
    <w:uiPriority w:val="99"/>
    <w:unhideWhenUsed/>
    <w:rsid w:val="00661975"/>
    <w:pPr>
      <w:spacing w:after="120"/>
      <w:ind w:firstLine="0"/>
    </w:pPr>
    <w:rPr>
      <w:rFonts w:ascii="Times New Roman" w:eastAsia="Calibri" w:hAnsi="Times New Roman" w:cs="Times New Roman"/>
      <w:sz w:val="28"/>
    </w:rPr>
  </w:style>
  <w:style w:type="character" w:customStyle="1" w:styleId="a7">
    <w:name w:val="Основной текст Знак"/>
    <w:basedOn w:val="a2"/>
    <w:link w:val="a6"/>
    <w:uiPriority w:val="99"/>
    <w:rsid w:val="00661975"/>
    <w:rPr>
      <w:rFonts w:ascii="Times New Roman" w:eastAsia="Calibri" w:hAnsi="Times New Roman" w:cs="Times New Roman"/>
      <w:sz w:val="28"/>
    </w:rPr>
  </w:style>
  <w:style w:type="paragraph" w:customStyle="1" w:styleId="TableParagraph">
    <w:name w:val="Table Paragraph"/>
    <w:basedOn w:val="a1"/>
    <w:uiPriority w:val="1"/>
    <w:qFormat/>
    <w:rsid w:val="00CF77BA"/>
    <w:pPr>
      <w:widowControl w:val="0"/>
      <w:autoSpaceDE w:val="0"/>
      <w:autoSpaceDN w:val="0"/>
      <w:adjustRightInd w:val="0"/>
      <w:ind w:firstLine="567"/>
      <w:jc w:val="left"/>
    </w:pPr>
    <w:rPr>
      <w:rFonts w:ascii="Times New Roman" w:hAnsi="Times New Roman" w:cs="Times New Roman"/>
      <w:sz w:val="24"/>
      <w:szCs w:val="24"/>
      <w:lang w:eastAsia="ru-RU"/>
    </w:rPr>
  </w:style>
  <w:style w:type="paragraph" w:styleId="a">
    <w:name w:val="List Paragraph"/>
    <w:basedOn w:val="a1"/>
    <w:link w:val="a8"/>
    <w:autoRedefine/>
    <w:uiPriority w:val="34"/>
    <w:qFormat/>
    <w:rsid w:val="00CF77BA"/>
    <w:pPr>
      <w:numPr>
        <w:numId w:val="5"/>
      </w:numPr>
      <w:shd w:val="clear" w:color="auto" w:fill="FFFFFF"/>
      <w:adjustRightInd w:val="0"/>
      <w:spacing w:before="168" w:after="72"/>
      <w:ind w:right="-143"/>
      <w:contextualSpacing/>
      <w:jc w:val="left"/>
    </w:pPr>
    <w:rPr>
      <w:rFonts w:ascii="Times New Roman" w:hAnsi="Times New Roman" w:cs="Times New Roman"/>
      <w:kern w:val="3"/>
      <w:sz w:val="24"/>
      <w:lang w:eastAsia="ru-RU"/>
    </w:rPr>
  </w:style>
  <w:style w:type="character" w:customStyle="1" w:styleId="citation">
    <w:name w:val="citation"/>
    <w:rsid w:val="009C170C"/>
  </w:style>
  <w:style w:type="character" w:customStyle="1" w:styleId="CharStyle3">
    <w:name w:val="Char Style 3"/>
    <w:link w:val="Style2"/>
    <w:rsid w:val="005F3C70"/>
    <w:rPr>
      <w:sz w:val="23"/>
      <w:szCs w:val="23"/>
      <w:shd w:val="clear" w:color="auto" w:fill="FFFFFF"/>
    </w:rPr>
  </w:style>
  <w:style w:type="paragraph" w:customStyle="1" w:styleId="Style2">
    <w:name w:val="Style 2"/>
    <w:basedOn w:val="a1"/>
    <w:link w:val="CharStyle3"/>
    <w:rsid w:val="005F3C70"/>
    <w:pPr>
      <w:widowControl w:val="0"/>
      <w:shd w:val="clear" w:color="auto" w:fill="FFFFFF"/>
      <w:spacing w:after="540" w:line="278" w:lineRule="exact"/>
      <w:ind w:firstLine="0"/>
      <w:jc w:val="center"/>
    </w:pPr>
    <w:rPr>
      <w:rFonts w:asciiTheme="minorHAnsi" w:eastAsiaTheme="minorHAnsi" w:hAnsiTheme="minorHAnsi" w:cstheme="minorBidi"/>
      <w:sz w:val="23"/>
      <w:szCs w:val="23"/>
    </w:rPr>
  </w:style>
  <w:style w:type="character" w:customStyle="1" w:styleId="30">
    <w:name w:val="Заголовок 3 Знак"/>
    <w:basedOn w:val="a2"/>
    <w:link w:val="3"/>
    <w:uiPriority w:val="9"/>
    <w:rsid w:val="00B34FE6"/>
    <w:rPr>
      <w:rFonts w:ascii="Arial" w:eastAsia="Times New Roman" w:hAnsi="Arial" w:cs="Times New Roman"/>
      <w:b/>
      <w:bCs/>
      <w:sz w:val="26"/>
      <w:szCs w:val="26"/>
    </w:rPr>
  </w:style>
  <w:style w:type="paragraph" w:styleId="a9">
    <w:name w:val="caption"/>
    <w:basedOn w:val="a1"/>
    <w:next w:val="a1"/>
    <w:autoRedefine/>
    <w:uiPriority w:val="35"/>
    <w:unhideWhenUsed/>
    <w:qFormat/>
    <w:rsid w:val="00B34FE6"/>
    <w:pPr>
      <w:widowControl w:val="0"/>
      <w:suppressAutoHyphens/>
      <w:overflowPunct w:val="0"/>
      <w:autoSpaceDE w:val="0"/>
      <w:autoSpaceDN w:val="0"/>
      <w:spacing w:after="200"/>
      <w:ind w:firstLine="0"/>
      <w:jc w:val="right"/>
      <w:textAlignment w:val="baseline"/>
    </w:pPr>
    <w:rPr>
      <w:rFonts w:ascii="Times New Roman" w:hAnsi="Times New Roman" w:cs="Times New Roman"/>
      <w:iCs/>
      <w:kern w:val="3"/>
      <w:sz w:val="24"/>
      <w:szCs w:val="18"/>
      <w:lang w:eastAsia="ru-RU"/>
    </w:rPr>
  </w:style>
  <w:style w:type="character" w:customStyle="1" w:styleId="Normal">
    <w:name w:val="Normal Знак"/>
    <w:link w:val="1"/>
    <w:locked/>
    <w:rsid w:val="003D7463"/>
    <w:rPr>
      <w:rFonts w:ascii="Times New Roman" w:eastAsia="Times New Roman" w:hAnsi="Times New Roman" w:cs="Times New Roman"/>
      <w:snapToGrid w:val="0"/>
      <w:szCs w:val="20"/>
      <w:lang w:eastAsia="ru-RU"/>
    </w:rPr>
  </w:style>
  <w:style w:type="paragraph" w:customStyle="1" w:styleId="1">
    <w:name w:val="Обычный1"/>
    <w:link w:val="Normal"/>
    <w:rsid w:val="003D7463"/>
    <w:pPr>
      <w:widowControl w:val="0"/>
      <w:snapToGrid w:val="0"/>
      <w:spacing w:before="180" w:after="0" w:line="300" w:lineRule="auto"/>
      <w:ind w:firstLine="397"/>
      <w:jc w:val="both"/>
    </w:pPr>
    <w:rPr>
      <w:rFonts w:ascii="Times New Roman" w:eastAsia="Times New Roman" w:hAnsi="Times New Roman" w:cs="Times New Roman"/>
      <w:snapToGrid w:val="0"/>
      <w:szCs w:val="20"/>
      <w:lang w:eastAsia="ru-RU"/>
    </w:rPr>
  </w:style>
  <w:style w:type="paragraph" w:customStyle="1" w:styleId="a0">
    <w:name w:val="список с точками"/>
    <w:basedOn w:val="a1"/>
    <w:rsid w:val="003D7463"/>
    <w:pPr>
      <w:numPr>
        <w:numId w:val="7"/>
      </w:numPr>
      <w:spacing w:line="312" w:lineRule="auto"/>
    </w:pPr>
    <w:rPr>
      <w:rFonts w:ascii="Times New Roman" w:hAnsi="Times New Roman" w:cs="Times New Roman"/>
      <w:sz w:val="24"/>
      <w:szCs w:val="24"/>
      <w:lang w:eastAsia="ru-RU"/>
    </w:rPr>
  </w:style>
  <w:style w:type="paragraph" w:customStyle="1" w:styleId="21">
    <w:name w:val="Обычный2"/>
    <w:rsid w:val="00C50D0F"/>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FontStyle44">
    <w:name w:val="Font Style44"/>
    <w:rsid w:val="0023681C"/>
    <w:rPr>
      <w:rFonts w:ascii="Times New Roman" w:hAnsi="Times New Roman" w:cs="Times New Roman" w:hint="default"/>
      <w:sz w:val="26"/>
    </w:rPr>
  </w:style>
  <w:style w:type="character" w:customStyle="1" w:styleId="a8">
    <w:name w:val="Абзац списка Знак"/>
    <w:link w:val="a"/>
    <w:uiPriority w:val="34"/>
    <w:rsid w:val="000A6431"/>
    <w:rPr>
      <w:rFonts w:ascii="Times New Roman" w:eastAsia="Times New Roman" w:hAnsi="Times New Roman" w:cs="Times New Roman"/>
      <w:kern w:val="3"/>
      <w:sz w:val="24"/>
      <w:shd w:val="clear" w:color="auto" w:fill="FFFFFF"/>
      <w:lang w:eastAsia="ru-RU"/>
    </w:rPr>
  </w:style>
  <w:style w:type="character" w:customStyle="1" w:styleId="40">
    <w:name w:val="Заголовок 4 Знак"/>
    <w:basedOn w:val="a2"/>
    <w:link w:val="4"/>
    <w:uiPriority w:val="9"/>
    <w:semiHidden/>
    <w:rsid w:val="000A6431"/>
    <w:rPr>
      <w:rFonts w:asciiTheme="majorHAnsi" w:eastAsiaTheme="majorEastAsia" w:hAnsiTheme="majorHAnsi" w:cstheme="majorBidi"/>
      <w:i/>
      <w:iCs/>
      <w:color w:val="365F91" w:themeColor="accent1" w:themeShade="BF"/>
    </w:rPr>
  </w:style>
  <w:style w:type="paragraph" w:customStyle="1" w:styleId="14">
    <w:name w:val="Обычный + 14 пт"/>
    <w:aliases w:val="По ширине,Первая строка:  0,95 см,Междустр.интервал:  полу..."/>
    <w:basedOn w:val="aa"/>
    <w:rsid w:val="000A6431"/>
    <w:pPr>
      <w:widowControl w:val="0"/>
      <w:pBdr>
        <w:top w:val="none" w:sz="0" w:space="0" w:color="auto"/>
        <w:left w:val="none" w:sz="0" w:space="0" w:color="auto"/>
        <w:bottom w:val="none" w:sz="0" w:space="0" w:color="auto"/>
        <w:right w:val="none" w:sz="0" w:space="0" w:color="auto"/>
      </w:pBdr>
      <w:shd w:val="clear" w:color="auto" w:fill="FFFFFF"/>
      <w:autoSpaceDE w:val="0"/>
      <w:autoSpaceDN w:val="0"/>
      <w:adjustRightInd w:val="0"/>
      <w:ind w:left="43" w:right="10" w:hanging="43"/>
      <w:jc w:val="center"/>
    </w:pPr>
    <w:rPr>
      <w:rFonts w:ascii="Times New Roman" w:eastAsia="Times New Roman" w:hAnsi="Times New Roman" w:cs="Times New Roman"/>
      <w:i w:val="0"/>
      <w:color w:val="000000"/>
      <w:spacing w:val="3"/>
      <w:sz w:val="28"/>
      <w:szCs w:val="28"/>
      <w:lang w:eastAsia="ru-RU"/>
    </w:rPr>
  </w:style>
  <w:style w:type="paragraph" w:styleId="aa">
    <w:name w:val="Block Text"/>
    <w:basedOn w:val="a1"/>
    <w:uiPriority w:val="99"/>
    <w:semiHidden/>
    <w:unhideWhenUsed/>
    <w:rsid w:val="000A643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ab">
    <w:name w:val="Normal (Web)"/>
    <w:basedOn w:val="a1"/>
    <w:link w:val="ac"/>
    <w:unhideWhenUsed/>
    <w:rsid w:val="000A6431"/>
    <w:pPr>
      <w:ind w:firstLine="0"/>
    </w:pPr>
    <w:rPr>
      <w:rFonts w:ascii="Times New Roman" w:eastAsia="Calibri" w:hAnsi="Times New Roman" w:cs="Times New Roman"/>
      <w:sz w:val="24"/>
      <w:szCs w:val="24"/>
    </w:rPr>
  </w:style>
  <w:style w:type="character" w:customStyle="1" w:styleId="ac">
    <w:name w:val="Обычный (веб) Знак"/>
    <w:link w:val="ab"/>
    <w:rsid w:val="000A6431"/>
    <w:rPr>
      <w:rFonts w:ascii="Times New Roman" w:eastAsia="Calibri" w:hAnsi="Times New Roman" w:cs="Times New Roman"/>
      <w:sz w:val="24"/>
      <w:szCs w:val="24"/>
    </w:rPr>
  </w:style>
  <w:style w:type="character" w:customStyle="1" w:styleId="ad">
    <w:name w:val="Основной текст_"/>
    <w:link w:val="22"/>
    <w:rsid w:val="000A6431"/>
    <w:rPr>
      <w:sz w:val="23"/>
      <w:szCs w:val="23"/>
      <w:shd w:val="clear" w:color="auto" w:fill="FFFFFF"/>
    </w:rPr>
  </w:style>
  <w:style w:type="paragraph" w:customStyle="1" w:styleId="22">
    <w:name w:val="Основной текст2"/>
    <w:basedOn w:val="a1"/>
    <w:link w:val="ad"/>
    <w:rsid w:val="000A6431"/>
    <w:pPr>
      <w:shd w:val="clear" w:color="auto" w:fill="FFFFFF"/>
      <w:spacing w:before="60" w:line="456" w:lineRule="exact"/>
      <w:ind w:hanging="380"/>
      <w:jc w:val="left"/>
    </w:pPr>
    <w:rPr>
      <w:rFonts w:asciiTheme="minorHAnsi" w:eastAsiaTheme="minorHAnsi" w:hAnsiTheme="minorHAnsi" w:cstheme="minorBidi"/>
      <w:sz w:val="23"/>
      <w:szCs w:val="23"/>
    </w:rPr>
  </w:style>
  <w:style w:type="character" w:customStyle="1" w:styleId="20">
    <w:name w:val="Заголовок 2 Знак"/>
    <w:basedOn w:val="a2"/>
    <w:link w:val="2"/>
    <w:uiPriority w:val="9"/>
    <w:semiHidden/>
    <w:rsid w:val="00C0122C"/>
    <w:rPr>
      <w:rFonts w:asciiTheme="majorHAnsi" w:eastAsiaTheme="majorEastAsia" w:hAnsiTheme="majorHAnsi" w:cstheme="majorBidi"/>
      <w:color w:val="365F91" w:themeColor="accent1" w:themeShade="BF"/>
      <w:sz w:val="26"/>
      <w:szCs w:val="26"/>
    </w:rPr>
  </w:style>
  <w:style w:type="character" w:styleId="ae">
    <w:name w:val="FollowedHyperlink"/>
    <w:basedOn w:val="a2"/>
    <w:uiPriority w:val="99"/>
    <w:semiHidden/>
    <w:unhideWhenUsed/>
    <w:rsid w:val="00C0122C"/>
    <w:rPr>
      <w:color w:val="800080" w:themeColor="followedHyperlink"/>
      <w:u w:val="single"/>
    </w:rPr>
  </w:style>
  <w:style w:type="paragraph" w:customStyle="1" w:styleId="msonormal0">
    <w:name w:val="msonormal"/>
    <w:basedOn w:val="a1"/>
    <w:rsid w:val="00C0122C"/>
    <w:pPr>
      <w:ind w:firstLine="0"/>
    </w:pPr>
    <w:rPr>
      <w:rFonts w:ascii="Times New Roman" w:eastAsia="Calibri" w:hAnsi="Times New Roman" w:cs="Times New Roman"/>
      <w:sz w:val="24"/>
      <w:szCs w:val="24"/>
    </w:rPr>
  </w:style>
  <w:style w:type="paragraph" w:styleId="af">
    <w:name w:val="Body Text Indent"/>
    <w:basedOn w:val="a1"/>
    <w:link w:val="af0"/>
    <w:uiPriority w:val="99"/>
    <w:semiHidden/>
    <w:unhideWhenUsed/>
    <w:rsid w:val="00C0122C"/>
    <w:pPr>
      <w:suppressAutoHyphens/>
      <w:spacing w:after="120"/>
      <w:ind w:left="283" w:firstLine="0"/>
      <w:jc w:val="left"/>
    </w:pPr>
    <w:rPr>
      <w:rFonts w:ascii="Times New Roman" w:eastAsia="Calibri" w:hAnsi="Times New Roman"/>
      <w:sz w:val="28"/>
      <w:szCs w:val="24"/>
      <w:lang w:eastAsia="ar-SA"/>
    </w:rPr>
  </w:style>
  <w:style w:type="character" w:customStyle="1" w:styleId="af0">
    <w:name w:val="Основной текст с отступом Знак"/>
    <w:basedOn w:val="a2"/>
    <w:link w:val="af"/>
    <w:uiPriority w:val="99"/>
    <w:semiHidden/>
    <w:rsid w:val="00C0122C"/>
    <w:rPr>
      <w:rFonts w:ascii="Times New Roman" w:eastAsia="Calibri" w:hAnsi="Times New Roman" w:cs="Calibri"/>
      <w:sz w:val="28"/>
      <w:szCs w:val="24"/>
      <w:lang w:eastAsia="ar-SA"/>
    </w:rPr>
  </w:style>
  <w:style w:type="paragraph" w:customStyle="1" w:styleId="10">
    <w:name w:val="Абзац списка1"/>
    <w:basedOn w:val="a1"/>
    <w:qFormat/>
    <w:rsid w:val="00C0122C"/>
    <w:pPr>
      <w:widowControl w:val="0"/>
      <w:ind w:left="720" w:firstLine="400"/>
      <w:contextualSpacing/>
    </w:pPr>
    <w:rPr>
      <w:rFonts w:ascii="Times New Roman" w:eastAsia="Calibri" w:hAnsi="Times New Roman" w:cs="Times New Roman"/>
      <w:sz w:val="24"/>
      <w:szCs w:val="24"/>
      <w:lang w:eastAsia="ru-RU"/>
    </w:rPr>
  </w:style>
  <w:style w:type="character" w:customStyle="1" w:styleId="NoSpacingChar">
    <w:name w:val="No Spacing Char"/>
    <w:link w:val="11"/>
    <w:locked/>
    <w:rsid w:val="00C0122C"/>
    <w:rPr>
      <w:rFonts w:ascii="Times New Roman" w:eastAsia="Times New Roman" w:hAnsi="Times New Roman" w:cs="Times New Roman"/>
    </w:rPr>
  </w:style>
  <w:style w:type="paragraph" w:customStyle="1" w:styleId="11">
    <w:name w:val="Без интервала1"/>
    <w:basedOn w:val="a1"/>
    <w:link w:val="NoSpacingChar"/>
    <w:rsid w:val="00C0122C"/>
    <w:pPr>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39150">
      <w:bodyDiv w:val="1"/>
      <w:marLeft w:val="0"/>
      <w:marRight w:val="0"/>
      <w:marTop w:val="0"/>
      <w:marBottom w:val="0"/>
      <w:divBdr>
        <w:top w:val="none" w:sz="0" w:space="0" w:color="auto"/>
        <w:left w:val="none" w:sz="0" w:space="0" w:color="auto"/>
        <w:bottom w:val="none" w:sz="0" w:space="0" w:color="auto"/>
        <w:right w:val="none" w:sz="0" w:space="0" w:color="auto"/>
      </w:divBdr>
    </w:div>
    <w:div w:id="981158573">
      <w:bodyDiv w:val="1"/>
      <w:marLeft w:val="0"/>
      <w:marRight w:val="0"/>
      <w:marTop w:val="0"/>
      <w:marBottom w:val="0"/>
      <w:divBdr>
        <w:top w:val="none" w:sz="0" w:space="0" w:color="auto"/>
        <w:left w:val="none" w:sz="0" w:space="0" w:color="auto"/>
        <w:bottom w:val="none" w:sz="0" w:space="0" w:color="auto"/>
        <w:right w:val="none" w:sz="0" w:space="0" w:color="auto"/>
      </w:divBdr>
    </w:div>
    <w:div w:id="132023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viewer/46A41F93-BC46-401C-A30E-27C0FB60B9DE" TargetMode="External"/><Relationship Id="rId13" Type="http://schemas.openxmlformats.org/officeDocument/2006/relationships/hyperlink" Target="http://www.iprbookshop.ru/78047.html" TargetMode="External"/><Relationship Id="rId18" Type="http://schemas.openxmlformats.org/officeDocument/2006/relationships/hyperlink" Target="http://www.iprbookshop.ru/65865.html" TargetMode="External"/><Relationship Id="rId26" Type="http://schemas.openxmlformats.org/officeDocument/2006/relationships/hyperlink" Target="http://idp.nwipa.ru:2228/reading.php?productid=25005" TargetMode="External"/><Relationship Id="rId3" Type="http://schemas.openxmlformats.org/officeDocument/2006/relationships/settings" Target="settings.xml"/><Relationship Id="rId21" Type="http://schemas.openxmlformats.org/officeDocument/2006/relationships/hyperlink" Target="http://idp.nwipa.ru:2228/reading.php?productid=23413" TargetMode="External"/><Relationship Id="rId7" Type="http://schemas.openxmlformats.org/officeDocument/2006/relationships/hyperlink" Target="https://www.biblio-online.ru/viewer/7057E48D-241E-4EF2-B636-5C84E4F678AC" TargetMode="External"/><Relationship Id="rId12" Type="http://schemas.openxmlformats.org/officeDocument/2006/relationships/hyperlink" Target="http://www.iprbookshop.ru/57384.html" TargetMode="External"/><Relationship Id="rId17" Type="http://schemas.openxmlformats.org/officeDocument/2006/relationships/hyperlink" Target="http://www.iprbookshop.ru/73811.html" TargetMode="External"/><Relationship Id="rId25" Type="http://schemas.openxmlformats.org/officeDocument/2006/relationships/hyperlink" Target="http://idp.nwipa.ru:2228/reading.php?productid=27015" TargetMode="External"/><Relationship Id="rId2" Type="http://schemas.openxmlformats.org/officeDocument/2006/relationships/styles" Target="styles.xml"/><Relationship Id="rId16" Type="http://schemas.openxmlformats.org/officeDocument/2006/relationships/hyperlink" Target="http://www.iprbookshop.ru/66421.html" TargetMode="External"/><Relationship Id="rId20" Type="http://schemas.openxmlformats.org/officeDocument/2006/relationships/hyperlink" Target="http://idp.nwipa.ru:2228/reading.php?productid=2196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lanbook.com/book/5308" TargetMode="External"/><Relationship Id="rId11" Type="http://schemas.openxmlformats.org/officeDocument/2006/relationships/hyperlink" Target="http://www.iprbookshop.ru/65865.html" TargetMode="External"/><Relationship Id="rId24" Type="http://schemas.openxmlformats.org/officeDocument/2006/relationships/hyperlink" Target="http://idp.nwipa.ru:2228/reading.php?productid=21969" TargetMode="External"/><Relationship Id="rId5" Type="http://schemas.openxmlformats.org/officeDocument/2006/relationships/hyperlink" Target="http://idp.nwipa.ru:2228/product.php?productid=23507&amp;cat=1" TargetMode="External"/><Relationship Id="rId15" Type="http://schemas.openxmlformats.org/officeDocument/2006/relationships/hyperlink" Target="http://www.iprbookshop.ru/81528.html" TargetMode="External"/><Relationship Id="rId23" Type="http://schemas.openxmlformats.org/officeDocument/2006/relationships/hyperlink" Target="http://idp.nwipa.ru:2228/reading.php?productid=25005" TargetMode="External"/><Relationship Id="rId28" Type="http://schemas.openxmlformats.org/officeDocument/2006/relationships/hyperlink" Target="https://e.lanbook.com/book/68469" TargetMode="External"/><Relationship Id="rId10" Type="http://schemas.openxmlformats.org/officeDocument/2006/relationships/hyperlink" Target="https://www.biblio-online.ru/viewer/46A41F93-BC46-401C-A30E-27C0FB60B9DE" TargetMode="External"/><Relationship Id="rId19" Type="http://schemas.openxmlformats.org/officeDocument/2006/relationships/hyperlink" Target="http://idp.nwipa.ru:2228/reading.php?productid=21969" TargetMode="External"/><Relationship Id="rId4" Type="http://schemas.openxmlformats.org/officeDocument/2006/relationships/webSettings" Target="webSettings.xml"/><Relationship Id="rId9" Type="http://schemas.openxmlformats.org/officeDocument/2006/relationships/hyperlink" Target="http://www.iprbookshop.ru/72106.html" TargetMode="External"/><Relationship Id="rId14" Type="http://schemas.openxmlformats.org/officeDocument/2006/relationships/hyperlink" Target="http://www.iprbookshop.ru/74901.html" TargetMode="External"/><Relationship Id="rId22" Type="http://schemas.openxmlformats.org/officeDocument/2006/relationships/hyperlink" Target="http://idp.nwipa.ru:2228/reading.php?productid=27015" TargetMode="External"/><Relationship Id="rId27" Type="http://schemas.openxmlformats.org/officeDocument/2006/relationships/hyperlink" Target="http://idp.nwipa.ru:2228/reading.php?productid=2341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70</Pages>
  <Words>22286</Words>
  <Characters>127033</Characters>
  <Application>Microsoft Office Word</Application>
  <DocSecurity>0</DocSecurity>
  <Lines>1058</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KreuzovaTV</dc:creator>
  <cp:keywords/>
  <dc:description/>
  <cp:lastModifiedBy>Владимир Наумов</cp:lastModifiedBy>
  <cp:revision>10</cp:revision>
  <dcterms:created xsi:type="dcterms:W3CDTF">2018-09-13T12:03:00Z</dcterms:created>
  <dcterms:modified xsi:type="dcterms:W3CDTF">2019-08-12T06:20:00Z</dcterms:modified>
</cp:coreProperties>
</file>