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29" w:rsidRDefault="00E34129" w:rsidP="00E3412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/>
        <w:jc w:val="center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:rsidR="00E34129" w:rsidRDefault="00E34129" w:rsidP="00E3412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учреждение высшего образования</w:t>
      </w:r>
    </w:p>
    <w:p w:rsidR="00E34129" w:rsidRDefault="00E34129" w:rsidP="00E3412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br/>
        <w:t>И ГОСУДАРСТВЕННОЙ СЛУЖБЫ</w:t>
      </w:r>
    </w:p>
    <w:p w:rsidR="00E34129" w:rsidRDefault="00E34129" w:rsidP="00E3412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ПРИ ПРЕЗИДЕНТЕ РОССИЙСКОЙ ФЕДЕРАЦИИ»</w:t>
      </w:r>
    </w:p>
    <w:p w:rsidR="00E34129" w:rsidRDefault="00E34129" w:rsidP="00E3412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</w:p>
    <w:p w:rsidR="00E34129" w:rsidRDefault="00E34129" w:rsidP="00E3412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СЕВЕРО-ЗАПАДНЫЙ ИНСТИТУТ УПРАВЛЕНИЯ – филиал РАНХиГС</w:t>
      </w:r>
    </w:p>
    <w:p w:rsidR="00E34129" w:rsidRDefault="00E34129" w:rsidP="00E3412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_____________________________________________________________________________</w:t>
      </w:r>
    </w:p>
    <w:p w:rsidR="00E34129" w:rsidRDefault="00E34129" w:rsidP="00E3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:rsidR="00E34129" w:rsidRDefault="00206BCE" w:rsidP="00E3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К</w:t>
      </w:r>
      <w:r w:rsidR="00E34129">
        <w:rPr>
          <w:rFonts w:ascii="Times New Roman" w:eastAsia="Times New Roman" w:hAnsi="Times New Roman"/>
          <w:kern w:val="3"/>
          <w:sz w:val="24"/>
          <w:lang w:eastAsia="ru-RU"/>
        </w:rPr>
        <w:t xml:space="preserve">афедра экономики и финансов 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2"/>
        <w:gridCol w:w="4678"/>
      </w:tblGrid>
      <w:tr w:rsidR="00E34129" w:rsidTr="00206BCE">
        <w:trPr>
          <w:trHeight w:val="2430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29" w:rsidRDefault="00E34129" w:rsidP="00206BC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:rsidR="00E34129" w:rsidRDefault="00E34129" w:rsidP="00206BC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29" w:rsidRDefault="00E34129" w:rsidP="00206BCE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:rsidR="00E34129" w:rsidRDefault="00E34129" w:rsidP="00206BCE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УТВЕРЖДЕНА</w:t>
            </w:r>
          </w:p>
          <w:p w:rsidR="00E34129" w:rsidRDefault="00E34129" w:rsidP="00206BCE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left="460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решением методической комиссии по направлению подготовки Экономика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Протокол от «17» мая 2017 г. №2</w:t>
            </w:r>
          </w:p>
          <w:p w:rsidR="00E34129" w:rsidRDefault="00E34129" w:rsidP="00206BCE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:rsidR="00E34129" w:rsidRDefault="00E34129" w:rsidP="00206BCE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:rsidR="00E34129" w:rsidRDefault="00E34129" w:rsidP="00206BCE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:rsidR="00E34129" w:rsidRDefault="00E34129" w:rsidP="00206BCE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:rsidR="00E34129" w:rsidRDefault="00E34129" w:rsidP="00206BCE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</w:tc>
      </w:tr>
    </w:tbl>
    <w:p w:rsidR="00E34129" w:rsidRDefault="00E34129" w:rsidP="00E34129">
      <w:pPr>
        <w:spacing w:after="0" w:line="240" w:lineRule="auto"/>
        <w:ind w:right="-284" w:firstLine="567"/>
        <w:jc w:val="center"/>
        <w:rPr>
          <w:rFonts w:eastAsia="Times New Roman"/>
        </w:rPr>
      </w:pPr>
    </w:p>
    <w:p w:rsidR="00E34129" w:rsidRDefault="00E34129" w:rsidP="00E34129">
      <w:pPr>
        <w:spacing w:after="0" w:line="240" w:lineRule="auto"/>
        <w:ind w:right="-284" w:firstLine="567"/>
        <w:jc w:val="center"/>
        <w:rPr>
          <w:rFonts w:eastAsia="Times New Roman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РАБОЧАЯ ПРОГРАММА ДИСЦИПЛИНЫ</w:t>
      </w:r>
    </w:p>
    <w:p w:rsidR="00E34129" w:rsidRDefault="00E34129" w:rsidP="00E3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kern w:val="3"/>
          <w:sz w:val="24"/>
          <w:lang w:eastAsia="ru-RU"/>
        </w:rPr>
        <w:t>Б1.Б.</w:t>
      </w:r>
      <w:r w:rsidR="0070462E" w:rsidRPr="0096714A">
        <w:rPr>
          <w:rFonts w:ascii="Times New Roman" w:eastAsia="Times New Roman" w:hAnsi="Times New Roman"/>
          <w:kern w:val="3"/>
          <w:sz w:val="24"/>
          <w:lang w:eastAsia="ru-RU"/>
        </w:rPr>
        <w:t>0</w:t>
      </w: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1 </w:t>
      </w:r>
      <w:bookmarkEnd w:id="0"/>
      <w:r>
        <w:rPr>
          <w:rFonts w:ascii="Times New Roman" w:eastAsia="Times New Roman" w:hAnsi="Times New Roman"/>
          <w:kern w:val="3"/>
          <w:sz w:val="24"/>
          <w:lang w:eastAsia="ru-RU"/>
        </w:rPr>
        <w:t>История и философия науки</w:t>
      </w:r>
    </w:p>
    <w:p w:rsidR="00E34129" w:rsidRDefault="00E34129" w:rsidP="00E3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kern w:val="3"/>
          <w:sz w:val="16"/>
          <w:szCs w:val="16"/>
          <w:lang w:eastAsia="ru-RU"/>
        </w:rPr>
        <w:t>(индекс, наименование дисциплины, в соответствии с учебным планом)</w:t>
      </w:r>
    </w:p>
    <w:p w:rsidR="00E34129" w:rsidRDefault="00E34129" w:rsidP="00E3412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sz w:val="16"/>
          <w:szCs w:val="16"/>
        </w:rPr>
      </w:pPr>
    </w:p>
    <w:p w:rsidR="00E34129" w:rsidRDefault="00E34129" w:rsidP="00E3412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E34129" w:rsidRDefault="00E34129" w:rsidP="00E3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38.06.01 Экономика</w:t>
      </w:r>
    </w:p>
    <w:p w:rsidR="00E34129" w:rsidRDefault="00E34129" w:rsidP="00E3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kern w:val="3"/>
          <w:sz w:val="16"/>
          <w:szCs w:val="16"/>
          <w:lang w:eastAsia="ru-RU"/>
        </w:rPr>
        <w:t>(код, наименование направления подготовки)</w:t>
      </w:r>
    </w:p>
    <w:p w:rsidR="00E34129" w:rsidRDefault="00E34129" w:rsidP="00E3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:rsidR="00E34129" w:rsidRDefault="00E34129" w:rsidP="00E3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«Экономика и управление народным хозяйством» </w:t>
      </w:r>
    </w:p>
    <w:p w:rsidR="00E34129" w:rsidRDefault="00E34129" w:rsidP="00E3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(</w:t>
      </w:r>
      <w:r w:rsidR="00206BCE">
        <w:rPr>
          <w:rFonts w:ascii="Times New Roman" w:eastAsia="Times New Roman" w:hAnsi="Times New Roman"/>
          <w:kern w:val="3"/>
          <w:sz w:val="24"/>
          <w:lang w:eastAsia="ru-RU"/>
        </w:rPr>
        <w:t>у</w:t>
      </w: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правление инновациями) </w:t>
      </w:r>
    </w:p>
    <w:p w:rsidR="00E34129" w:rsidRDefault="00E34129" w:rsidP="00E3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kern w:val="3"/>
          <w:sz w:val="16"/>
          <w:szCs w:val="16"/>
          <w:lang w:eastAsia="ru-RU"/>
        </w:rPr>
        <w:t>(профиль)</w:t>
      </w:r>
    </w:p>
    <w:p w:rsidR="00E34129" w:rsidRDefault="00E34129" w:rsidP="00E3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:rsidR="00E34129" w:rsidRDefault="00000488" w:rsidP="00E3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Исследователь. П</w:t>
      </w:r>
      <w:r w:rsidR="00E34129">
        <w:rPr>
          <w:rFonts w:ascii="Times New Roman" w:eastAsia="Times New Roman" w:hAnsi="Times New Roman"/>
          <w:kern w:val="3"/>
          <w:sz w:val="24"/>
          <w:lang w:eastAsia="ru-RU"/>
        </w:rPr>
        <w:t>реподаватель-исследователь</w:t>
      </w:r>
    </w:p>
    <w:p w:rsidR="00E34129" w:rsidRDefault="00E34129" w:rsidP="00E3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kern w:val="3"/>
          <w:sz w:val="16"/>
          <w:szCs w:val="16"/>
          <w:lang w:eastAsia="ru-RU"/>
        </w:rPr>
        <w:t xml:space="preserve">(квалификация) </w:t>
      </w:r>
    </w:p>
    <w:p w:rsidR="00E34129" w:rsidRDefault="00E34129" w:rsidP="00E3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</w:p>
    <w:p w:rsidR="00E34129" w:rsidRDefault="00E34129" w:rsidP="00E3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Очная/Заочная</w:t>
      </w:r>
    </w:p>
    <w:p w:rsidR="00E34129" w:rsidRDefault="00E34129" w:rsidP="00E3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kern w:val="3"/>
          <w:sz w:val="16"/>
          <w:szCs w:val="16"/>
          <w:lang w:eastAsia="ru-RU"/>
        </w:rPr>
        <w:t>(формы обучения)</w:t>
      </w:r>
    </w:p>
    <w:p w:rsidR="00E34129" w:rsidRDefault="00E34129" w:rsidP="00E3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:rsidR="00E34129" w:rsidRDefault="00E34129" w:rsidP="00E3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:rsidR="00E34129" w:rsidRDefault="00E34129" w:rsidP="00E3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Год набора - 201</w:t>
      </w:r>
      <w:r w:rsidR="00206BCE">
        <w:rPr>
          <w:rFonts w:ascii="Times New Roman" w:eastAsia="Times New Roman" w:hAnsi="Times New Roman"/>
          <w:kern w:val="3"/>
          <w:sz w:val="24"/>
          <w:lang w:eastAsia="ru-RU"/>
        </w:rPr>
        <w:t>7</w:t>
      </w:r>
    </w:p>
    <w:p w:rsidR="00E34129" w:rsidRDefault="00E34129" w:rsidP="00E3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E34129" w:rsidRDefault="00E34129" w:rsidP="00E3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E34129" w:rsidRDefault="00E34129" w:rsidP="00E3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E34129" w:rsidRDefault="00E34129" w:rsidP="00E3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Санкт-Петербург, 2017 г.</w:t>
      </w:r>
    </w:p>
    <w:p w:rsidR="00E34129" w:rsidRDefault="00E34129" w:rsidP="00E34129">
      <w:pPr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br w:type="page"/>
      </w:r>
    </w:p>
    <w:p w:rsidR="00937486" w:rsidRPr="000F5721" w:rsidRDefault="00937486" w:rsidP="00937486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7CC4" w:rsidRPr="007903C9" w:rsidRDefault="00327CC4" w:rsidP="001B6E7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7903C9">
        <w:rPr>
          <w:rFonts w:ascii="Times New Roman" w:hAnsi="Times New Roman"/>
          <w:b/>
          <w:sz w:val="24"/>
        </w:rPr>
        <w:t>Автор – составитель:</w:t>
      </w:r>
    </w:p>
    <w:p w:rsidR="00327CC4" w:rsidRPr="007903C9" w:rsidRDefault="00327CC4" w:rsidP="00327CC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327CC4" w:rsidRPr="007903C9" w:rsidRDefault="0035721C" w:rsidP="001B6E7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доктор </w:t>
      </w:r>
      <w:r w:rsidR="00327CC4" w:rsidRPr="007903C9">
        <w:rPr>
          <w:rFonts w:ascii="Times New Roman" w:hAnsi="Times New Roman"/>
          <w:sz w:val="24"/>
        </w:rPr>
        <w:t>филос</w:t>
      </w:r>
      <w:r>
        <w:rPr>
          <w:rFonts w:ascii="Times New Roman" w:hAnsi="Times New Roman"/>
          <w:sz w:val="24"/>
        </w:rPr>
        <w:t xml:space="preserve">офских </w:t>
      </w:r>
      <w:r w:rsidR="00327CC4" w:rsidRPr="007903C9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аук</w:t>
      </w:r>
      <w:r w:rsidR="00327CC4" w:rsidRPr="007903C9">
        <w:rPr>
          <w:rFonts w:ascii="Times New Roman" w:hAnsi="Times New Roman"/>
          <w:sz w:val="24"/>
        </w:rPr>
        <w:t xml:space="preserve">, профессор </w:t>
      </w:r>
      <w:r w:rsidR="001B6E70" w:rsidRPr="001B6E70">
        <w:rPr>
          <w:rFonts w:ascii="Times New Roman" w:hAnsi="Times New Roman"/>
          <w:sz w:val="24"/>
        </w:rPr>
        <w:t xml:space="preserve">                                                             </w:t>
      </w:r>
      <w:r w:rsidR="00327CC4" w:rsidRPr="007903C9"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 xml:space="preserve"> </w:t>
      </w:r>
      <w:r w:rsidR="00327CC4" w:rsidRPr="007903C9">
        <w:rPr>
          <w:rFonts w:ascii="Times New Roman" w:hAnsi="Times New Roman"/>
          <w:sz w:val="24"/>
        </w:rPr>
        <w:t>Г. Филиппов</w:t>
      </w:r>
    </w:p>
    <w:p w:rsidR="00327CC4" w:rsidRPr="007903C9" w:rsidRDefault="00327CC4" w:rsidP="00327CC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327CC4" w:rsidRPr="007903C9" w:rsidRDefault="00327CC4" w:rsidP="00327CC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327CC4" w:rsidRPr="007903C9" w:rsidRDefault="00206BCE" w:rsidP="00206BC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kern w:val="3"/>
          <w:sz w:val="24"/>
          <w:lang w:eastAsia="ru-RU"/>
        </w:rPr>
        <w:t>Заведующий кафедрой экономики и финансов, д.и.н., профессор Исаев А</w:t>
      </w:r>
      <w:r>
        <w:rPr>
          <w:rFonts w:ascii="Times New Roman" w:hAnsi="Times New Roman"/>
          <w:kern w:val="3"/>
          <w:sz w:val="24"/>
          <w:lang w:eastAsia="ru-RU"/>
        </w:rPr>
        <w:t>лексей Петрович</w:t>
      </w:r>
    </w:p>
    <w:p w:rsidR="00327CC4" w:rsidRPr="007903C9" w:rsidRDefault="00327CC4" w:rsidP="00327CC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327CC4" w:rsidRPr="007903C9" w:rsidRDefault="00327CC4" w:rsidP="00327CC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262E4E" w:rsidRDefault="00937486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7903C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 w:type="page"/>
      </w:r>
      <w:r w:rsidR="00262E4E" w:rsidRPr="0035721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lastRenderedPageBreak/>
        <w:t>СОДЕРЖАНИЕ</w:t>
      </w:r>
    </w:p>
    <w:p w:rsidR="00D704B8" w:rsidRPr="00D704B8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933B30" w:rsidRPr="00D6094C" w:rsidRDefault="00413D61">
      <w:pPr>
        <w:pStyle w:val="11"/>
        <w:rPr>
          <w:rFonts w:ascii="Calibri" w:eastAsia="Times New Roman" w:hAnsi="Calibri"/>
          <w:sz w:val="22"/>
          <w:szCs w:val="22"/>
          <w:lang w:eastAsia="ru-RU"/>
        </w:rPr>
      </w:pPr>
      <w:r w:rsidRPr="00D704B8">
        <w:rPr>
          <w:rFonts w:eastAsia="MS Mincho"/>
          <w:lang w:eastAsia="ru-RU"/>
        </w:rPr>
        <w:fldChar w:fldCharType="begin"/>
      </w:r>
      <w:r w:rsidR="00D704B8" w:rsidRPr="00D704B8">
        <w:rPr>
          <w:rFonts w:eastAsia="MS Mincho"/>
          <w:lang w:eastAsia="ru-RU"/>
        </w:rPr>
        <w:instrText xml:space="preserve"> TOC \o "1-2" \h \z \u </w:instrText>
      </w:r>
      <w:r w:rsidRPr="00D704B8">
        <w:rPr>
          <w:rFonts w:eastAsia="MS Mincho"/>
          <w:lang w:eastAsia="ru-RU"/>
        </w:rPr>
        <w:fldChar w:fldCharType="separate"/>
      </w:r>
      <w:hyperlink w:anchor="_Toc488835656" w:history="1">
        <w:r w:rsidR="00933B30" w:rsidRPr="002A0638">
          <w:rPr>
            <w:rStyle w:val="ac"/>
            <w:spacing w:val="-12"/>
          </w:rPr>
          <w:t xml:space="preserve">1. </w:t>
        </w:r>
        <w:r w:rsidR="00933B30" w:rsidRPr="002A0638">
          <w:rPr>
            <w:rStyle w:val="ac"/>
            <w:spacing w:val="-10"/>
          </w:rPr>
          <w:t xml:space="preserve">Перечень планируемых результатов обучения по дисциплине, </w:t>
        </w:r>
        <w:r w:rsidR="00933B30" w:rsidRPr="002A0638">
          <w:rPr>
            <w:rStyle w:val="ac"/>
          </w:rPr>
          <w:t>соотнесенных с планируемыми результатами освоения программы</w:t>
        </w:r>
        <w:r w:rsidR="00933B30">
          <w:rPr>
            <w:webHidden/>
          </w:rPr>
          <w:tab/>
        </w:r>
        <w:r>
          <w:rPr>
            <w:webHidden/>
          </w:rPr>
          <w:fldChar w:fldCharType="begin"/>
        </w:r>
        <w:r w:rsidR="00933B30">
          <w:rPr>
            <w:webHidden/>
          </w:rPr>
          <w:instrText xml:space="preserve"> PAGEREF _Toc488835656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33B30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933B30" w:rsidRPr="00D6094C" w:rsidRDefault="0096714A">
      <w:pPr>
        <w:pStyle w:val="11"/>
        <w:rPr>
          <w:rFonts w:ascii="Calibri" w:eastAsia="Times New Roman" w:hAnsi="Calibri"/>
          <w:sz w:val="22"/>
          <w:szCs w:val="22"/>
          <w:lang w:eastAsia="ru-RU"/>
        </w:rPr>
      </w:pPr>
      <w:hyperlink w:anchor="_Toc488835657" w:history="1">
        <w:r w:rsidR="00933B30" w:rsidRPr="002A0638">
          <w:rPr>
            <w:rStyle w:val="ac"/>
          </w:rPr>
          <w:t>2. Объем и место дисциплины в структуре  образовательной программы</w:t>
        </w:r>
        <w:r w:rsidR="00933B30">
          <w:rPr>
            <w:webHidden/>
          </w:rPr>
          <w:tab/>
        </w:r>
        <w:r w:rsidR="00413D61">
          <w:rPr>
            <w:webHidden/>
          </w:rPr>
          <w:fldChar w:fldCharType="begin"/>
        </w:r>
        <w:r w:rsidR="00933B30">
          <w:rPr>
            <w:webHidden/>
          </w:rPr>
          <w:instrText xml:space="preserve"> PAGEREF _Toc488835657 \h </w:instrText>
        </w:r>
        <w:r w:rsidR="00413D61">
          <w:rPr>
            <w:webHidden/>
          </w:rPr>
        </w:r>
        <w:r w:rsidR="00413D61">
          <w:rPr>
            <w:webHidden/>
          </w:rPr>
          <w:fldChar w:fldCharType="separate"/>
        </w:r>
        <w:r w:rsidR="00933B30">
          <w:rPr>
            <w:webHidden/>
          </w:rPr>
          <w:t>5</w:t>
        </w:r>
        <w:r w:rsidR="00413D61">
          <w:rPr>
            <w:webHidden/>
          </w:rPr>
          <w:fldChar w:fldCharType="end"/>
        </w:r>
      </w:hyperlink>
    </w:p>
    <w:p w:rsidR="00933B30" w:rsidRPr="00D6094C" w:rsidRDefault="0096714A">
      <w:pPr>
        <w:pStyle w:val="11"/>
        <w:rPr>
          <w:rFonts w:ascii="Calibri" w:eastAsia="Times New Roman" w:hAnsi="Calibri"/>
          <w:sz w:val="22"/>
          <w:szCs w:val="22"/>
          <w:lang w:eastAsia="ru-RU"/>
        </w:rPr>
      </w:pPr>
      <w:hyperlink w:anchor="_Toc488835658" w:history="1">
        <w:r w:rsidR="00933B30" w:rsidRPr="002A0638">
          <w:rPr>
            <w:rStyle w:val="ac"/>
          </w:rPr>
          <w:t>3. Содержание и структура дисциплины</w:t>
        </w:r>
        <w:r w:rsidR="00933B30">
          <w:rPr>
            <w:webHidden/>
          </w:rPr>
          <w:tab/>
        </w:r>
        <w:r w:rsidR="00413D61">
          <w:rPr>
            <w:webHidden/>
          </w:rPr>
          <w:fldChar w:fldCharType="begin"/>
        </w:r>
        <w:r w:rsidR="00933B30">
          <w:rPr>
            <w:webHidden/>
          </w:rPr>
          <w:instrText xml:space="preserve"> PAGEREF _Toc488835658 \h </w:instrText>
        </w:r>
        <w:r w:rsidR="00413D61">
          <w:rPr>
            <w:webHidden/>
          </w:rPr>
        </w:r>
        <w:r w:rsidR="00413D61">
          <w:rPr>
            <w:webHidden/>
          </w:rPr>
          <w:fldChar w:fldCharType="separate"/>
        </w:r>
        <w:r w:rsidR="00933B30">
          <w:rPr>
            <w:webHidden/>
          </w:rPr>
          <w:t>6</w:t>
        </w:r>
        <w:r w:rsidR="00413D61">
          <w:rPr>
            <w:webHidden/>
          </w:rPr>
          <w:fldChar w:fldCharType="end"/>
        </w:r>
      </w:hyperlink>
    </w:p>
    <w:p w:rsidR="00933B30" w:rsidRPr="00D6094C" w:rsidRDefault="0096714A">
      <w:pPr>
        <w:pStyle w:val="11"/>
        <w:rPr>
          <w:rFonts w:ascii="Calibri" w:eastAsia="Times New Roman" w:hAnsi="Calibri"/>
          <w:sz w:val="22"/>
          <w:szCs w:val="22"/>
          <w:lang w:eastAsia="ru-RU"/>
        </w:rPr>
      </w:pPr>
      <w:hyperlink w:anchor="_Toc488835659" w:history="1">
        <w:r w:rsidR="00933B30">
          <w:rPr>
            <w:rStyle w:val="ac"/>
          </w:rPr>
          <w:t>4.</w:t>
        </w:r>
        <w:r w:rsidR="00933B30" w:rsidRPr="002A0638">
          <w:rPr>
            <w:rStyle w:val="ac"/>
            <w:lang w:eastAsia="ru-RU"/>
          </w:rPr>
          <w:t>Материалы текущего контроля успеваемости обучающихся и фонд оценочных средств промежуточной аттестации по     дисциплине</w:t>
        </w:r>
        <w:r w:rsidR="00933B30">
          <w:rPr>
            <w:webHidden/>
          </w:rPr>
          <w:tab/>
        </w:r>
        <w:r w:rsidR="00413D61">
          <w:rPr>
            <w:webHidden/>
          </w:rPr>
          <w:fldChar w:fldCharType="begin"/>
        </w:r>
        <w:r w:rsidR="00933B30">
          <w:rPr>
            <w:webHidden/>
          </w:rPr>
          <w:instrText xml:space="preserve"> PAGEREF _Toc488835659 \h </w:instrText>
        </w:r>
        <w:r w:rsidR="00413D61">
          <w:rPr>
            <w:webHidden/>
          </w:rPr>
        </w:r>
        <w:r w:rsidR="00413D61">
          <w:rPr>
            <w:webHidden/>
          </w:rPr>
          <w:fldChar w:fldCharType="separate"/>
        </w:r>
        <w:r w:rsidR="00933B30">
          <w:rPr>
            <w:webHidden/>
          </w:rPr>
          <w:t>12</w:t>
        </w:r>
        <w:r w:rsidR="00413D61">
          <w:rPr>
            <w:webHidden/>
          </w:rPr>
          <w:fldChar w:fldCharType="end"/>
        </w:r>
      </w:hyperlink>
    </w:p>
    <w:p w:rsidR="00933B30" w:rsidRPr="00D6094C" w:rsidRDefault="0096714A">
      <w:pPr>
        <w:pStyle w:val="11"/>
        <w:rPr>
          <w:rFonts w:ascii="Calibri" w:eastAsia="Times New Roman" w:hAnsi="Calibri"/>
          <w:sz w:val="22"/>
          <w:szCs w:val="22"/>
          <w:lang w:eastAsia="ru-RU"/>
        </w:rPr>
      </w:pPr>
      <w:hyperlink w:anchor="_Toc488835661" w:history="1">
        <w:r w:rsidR="00933B30">
          <w:rPr>
            <w:rStyle w:val="ac"/>
            <w:bCs/>
            <w:lang w:eastAsia="ru-RU"/>
          </w:rPr>
          <w:t>5.</w:t>
        </w:r>
        <w:r w:rsidR="00933B30" w:rsidRPr="002A0638">
          <w:rPr>
            <w:rStyle w:val="ac"/>
            <w:bCs/>
            <w:lang w:eastAsia="ru-RU"/>
          </w:rPr>
          <w:t>Методические указания для обучающихся по освоению дисциплины</w:t>
        </w:r>
        <w:r w:rsidR="00933B30">
          <w:rPr>
            <w:webHidden/>
          </w:rPr>
          <w:tab/>
        </w:r>
        <w:r w:rsidR="00413D61">
          <w:rPr>
            <w:webHidden/>
          </w:rPr>
          <w:fldChar w:fldCharType="begin"/>
        </w:r>
        <w:r w:rsidR="00933B30">
          <w:rPr>
            <w:webHidden/>
          </w:rPr>
          <w:instrText xml:space="preserve"> PAGEREF _Toc488835661 \h </w:instrText>
        </w:r>
        <w:r w:rsidR="00413D61">
          <w:rPr>
            <w:webHidden/>
          </w:rPr>
        </w:r>
        <w:r w:rsidR="00413D61">
          <w:rPr>
            <w:webHidden/>
          </w:rPr>
          <w:fldChar w:fldCharType="separate"/>
        </w:r>
        <w:r w:rsidR="00933B30">
          <w:rPr>
            <w:webHidden/>
          </w:rPr>
          <w:t>22</w:t>
        </w:r>
        <w:r w:rsidR="00413D61">
          <w:rPr>
            <w:webHidden/>
          </w:rPr>
          <w:fldChar w:fldCharType="end"/>
        </w:r>
      </w:hyperlink>
    </w:p>
    <w:p w:rsidR="00933B30" w:rsidRPr="00D6094C" w:rsidRDefault="0096714A">
      <w:pPr>
        <w:pStyle w:val="11"/>
        <w:rPr>
          <w:rFonts w:ascii="Calibri" w:eastAsia="Times New Roman" w:hAnsi="Calibri"/>
          <w:sz w:val="22"/>
          <w:szCs w:val="22"/>
          <w:lang w:eastAsia="ru-RU"/>
        </w:rPr>
      </w:pPr>
      <w:hyperlink w:anchor="_Toc488835662" w:history="1">
        <w:r w:rsidR="00933B30">
          <w:rPr>
            <w:rStyle w:val="ac"/>
          </w:rPr>
          <w:t>6.</w:t>
        </w:r>
        <w:r w:rsidR="00933B30" w:rsidRPr="002A0638">
          <w:rPr>
            <w:rStyle w:val="ac"/>
            <w:kern w:val="52"/>
            <w:lang w:eastAsia="ru-RU"/>
          </w:rPr>
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</w:t>
        </w:r>
        <w:r w:rsidR="00933B30">
          <w:rPr>
            <w:webHidden/>
          </w:rPr>
          <w:tab/>
        </w:r>
        <w:r w:rsidR="00413D61">
          <w:rPr>
            <w:webHidden/>
          </w:rPr>
          <w:fldChar w:fldCharType="begin"/>
        </w:r>
        <w:r w:rsidR="00933B30">
          <w:rPr>
            <w:webHidden/>
          </w:rPr>
          <w:instrText xml:space="preserve"> PAGEREF _Toc488835662 \h </w:instrText>
        </w:r>
        <w:r w:rsidR="00413D61">
          <w:rPr>
            <w:webHidden/>
          </w:rPr>
        </w:r>
        <w:r w:rsidR="00413D61">
          <w:rPr>
            <w:webHidden/>
          </w:rPr>
          <w:fldChar w:fldCharType="separate"/>
        </w:r>
        <w:r w:rsidR="00933B30">
          <w:rPr>
            <w:webHidden/>
          </w:rPr>
          <w:t>23</w:t>
        </w:r>
        <w:r w:rsidR="00413D61">
          <w:rPr>
            <w:webHidden/>
          </w:rPr>
          <w:fldChar w:fldCharType="end"/>
        </w:r>
      </w:hyperlink>
    </w:p>
    <w:p w:rsidR="00933B30" w:rsidRPr="00D6094C" w:rsidRDefault="0096714A">
      <w:pPr>
        <w:pStyle w:val="11"/>
        <w:rPr>
          <w:rFonts w:ascii="Calibri" w:eastAsia="Times New Roman" w:hAnsi="Calibri"/>
          <w:sz w:val="22"/>
          <w:szCs w:val="22"/>
          <w:lang w:eastAsia="ru-RU"/>
        </w:rPr>
      </w:pPr>
      <w:hyperlink w:anchor="_Toc488835663" w:history="1">
        <w:r w:rsidR="00933B30" w:rsidRPr="002A0638">
          <w:rPr>
            <w:rStyle w:val="ac"/>
            <w:bCs/>
            <w:lang w:eastAsia="ru-RU"/>
          </w:rPr>
          <w:t xml:space="preserve">6.1. </w:t>
        </w:r>
        <w:r w:rsidR="00933B30" w:rsidRPr="002A0638">
          <w:rPr>
            <w:rStyle w:val="ac"/>
          </w:rPr>
          <w:t>Основная литература</w:t>
        </w:r>
        <w:r w:rsidR="00933B30">
          <w:rPr>
            <w:webHidden/>
          </w:rPr>
          <w:tab/>
        </w:r>
        <w:r w:rsidR="00413D61">
          <w:rPr>
            <w:webHidden/>
          </w:rPr>
          <w:fldChar w:fldCharType="begin"/>
        </w:r>
        <w:r w:rsidR="00933B30">
          <w:rPr>
            <w:webHidden/>
          </w:rPr>
          <w:instrText xml:space="preserve"> PAGEREF _Toc488835663 \h </w:instrText>
        </w:r>
        <w:r w:rsidR="00413D61">
          <w:rPr>
            <w:webHidden/>
          </w:rPr>
        </w:r>
        <w:r w:rsidR="00413D61">
          <w:rPr>
            <w:webHidden/>
          </w:rPr>
          <w:fldChar w:fldCharType="separate"/>
        </w:r>
        <w:r w:rsidR="00933B30">
          <w:rPr>
            <w:webHidden/>
          </w:rPr>
          <w:t>23</w:t>
        </w:r>
        <w:r w:rsidR="00413D61">
          <w:rPr>
            <w:webHidden/>
          </w:rPr>
          <w:fldChar w:fldCharType="end"/>
        </w:r>
      </w:hyperlink>
    </w:p>
    <w:p w:rsidR="00933B30" w:rsidRPr="00D6094C" w:rsidRDefault="0096714A">
      <w:pPr>
        <w:pStyle w:val="11"/>
        <w:rPr>
          <w:rFonts w:ascii="Calibri" w:eastAsia="Times New Roman" w:hAnsi="Calibri"/>
          <w:sz w:val="22"/>
          <w:szCs w:val="22"/>
          <w:lang w:eastAsia="ru-RU"/>
        </w:rPr>
      </w:pPr>
      <w:hyperlink w:anchor="_Toc488835664" w:history="1">
        <w:r w:rsidR="00933B30" w:rsidRPr="002A0638">
          <w:rPr>
            <w:rStyle w:val="ac"/>
          </w:rPr>
          <w:t>6.2. Дополнительная литература</w:t>
        </w:r>
        <w:r w:rsidR="00933B30">
          <w:rPr>
            <w:webHidden/>
          </w:rPr>
          <w:tab/>
        </w:r>
        <w:r w:rsidR="00413D61">
          <w:rPr>
            <w:webHidden/>
          </w:rPr>
          <w:fldChar w:fldCharType="begin"/>
        </w:r>
        <w:r w:rsidR="00933B30">
          <w:rPr>
            <w:webHidden/>
          </w:rPr>
          <w:instrText xml:space="preserve"> PAGEREF _Toc488835664 \h </w:instrText>
        </w:r>
        <w:r w:rsidR="00413D61">
          <w:rPr>
            <w:webHidden/>
          </w:rPr>
        </w:r>
        <w:r w:rsidR="00413D61">
          <w:rPr>
            <w:webHidden/>
          </w:rPr>
          <w:fldChar w:fldCharType="separate"/>
        </w:r>
        <w:r w:rsidR="00933B30">
          <w:rPr>
            <w:webHidden/>
          </w:rPr>
          <w:t>23</w:t>
        </w:r>
        <w:r w:rsidR="00413D61">
          <w:rPr>
            <w:webHidden/>
          </w:rPr>
          <w:fldChar w:fldCharType="end"/>
        </w:r>
      </w:hyperlink>
    </w:p>
    <w:p w:rsidR="00933B30" w:rsidRPr="00D6094C" w:rsidRDefault="0096714A">
      <w:pPr>
        <w:pStyle w:val="11"/>
        <w:rPr>
          <w:rFonts w:ascii="Calibri" w:eastAsia="Times New Roman" w:hAnsi="Calibri"/>
          <w:sz w:val="22"/>
          <w:szCs w:val="22"/>
          <w:lang w:eastAsia="ru-RU"/>
        </w:rPr>
      </w:pPr>
      <w:hyperlink w:anchor="_Toc488835665" w:history="1">
        <w:r w:rsidR="00933B30" w:rsidRPr="002A0638">
          <w:rPr>
            <w:rStyle w:val="ac"/>
            <w:lang w:eastAsia="ru-RU"/>
          </w:rPr>
          <w:t>6.3. Учебно-методическое обеспечение самостоятельной работы</w:t>
        </w:r>
        <w:r w:rsidR="00933B30">
          <w:rPr>
            <w:webHidden/>
          </w:rPr>
          <w:tab/>
        </w:r>
        <w:r w:rsidR="00413D61">
          <w:rPr>
            <w:webHidden/>
          </w:rPr>
          <w:fldChar w:fldCharType="begin"/>
        </w:r>
        <w:r w:rsidR="00933B30">
          <w:rPr>
            <w:webHidden/>
          </w:rPr>
          <w:instrText xml:space="preserve"> PAGEREF _Toc488835665 \h </w:instrText>
        </w:r>
        <w:r w:rsidR="00413D61">
          <w:rPr>
            <w:webHidden/>
          </w:rPr>
        </w:r>
        <w:r w:rsidR="00413D61">
          <w:rPr>
            <w:webHidden/>
          </w:rPr>
          <w:fldChar w:fldCharType="separate"/>
        </w:r>
        <w:r w:rsidR="00933B30">
          <w:rPr>
            <w:webHidden/>
          </w:rPr>
          <w:t>24</w:t>
        </w:r>
        <w:r w:rsidR="00413D61">
          <w:rPr>
            <w:webHidden/>
          </w:rPr>
          <w:fldChar w:fldCharType="end"/>
        </w:r>
      </w:hyperlink>
    </w:p>
    <w:p w:rsidR="00933B30" w:rsidRPr="00D6094C" w:rsidRDefault="0096714A">
      <w:pPr>
        <w:pStyle w:val="11"/>
        <w:rPr>
          <w:rFonts w:ascii="Calibri" w:eastAsia="Times New Roman" w:hAnsi="Calibri"/>
          <w:sz w:val="22"/>
          <w:szCs w:val="22"/>
          <w:lang w:eastAsia="ru-RU"/>
        </w:rPr>
      </w:pPr>
      <w:hyperlink w:anchor="_Toc488835666" w:history="1">
        <w:r w:rsidR="00933B30" w:rsidRPr="002A0638">
          <w:rPr>
            <w:rStyle w:val="ac"/>
            <w:kern w:val="52"/>
            <w:lang w:eastAsia="ru-RU"/>
          </w:rPr>
          <w:t>6.4. Нормативные правовые документы</w:t>
        </w:r>
        <w:r w:rsidR="00933B30">
          <w:rPr>
            <w:webHidden/>
          </w:rPr>
          <w:tab/>
        </w:r>
        <w:r w:rsidR="00413D61">
          <w:rPr>
            <w:webHidden/>
          </w:rPr>
          <w:fldChar w:fldCharType="begin"/>
        </w:r>
        <w:r w:rsidR="00933B30">
          <w:rPr>
            <w:webHidden/>
          </w:rPr>
          <w:instrText xml:space="preserve"> PAGEREF _Toc488835666 \h </w:instrText>
        </w:r>
        <w:r w:rsidR="00413D61">
          <w:rPr>
            <w:webHidden/>
          </w:rPr>
        </w:r>
        <w:r w:rsidR="00413D61">
          <w:rPr>
            <w:webHidden/>
          </w:rPr>
          <w:fldChar w:fldCharType="separate"/>
        </w:r>
        <w:r w:rsidR="00933B30">
          <w:rPr>
            <w:webHidden/>
          </w:rPr>
          <w:t>24</w:t>
        </w:r>
        <w:r w:rsidR="00413D61">
          <w:rPr>
            <w:webHidden/>
          </w:rPr>
          <w:fldChar w:fldCharType="end"/>
        </w:r>
      </w:hyperlink>
    </w:p>
    <w:p w:rsidR="00933B30" w:rsidRPr="00D6094C" w:rsidRDefault="0096714A">
      <w:pPr>
        <w:pStyle w:val="11"/>
        <w:rPr>
          <w:rFonts w:ascii="Calibri" w:eastAsia="Times New Roman" w:hAnsi="Calibri"/>
          <w:sz w:val="22"/>
          <w:szCs w:val="22"/>
          <w:lang w:eastAsia="ru-RU"/>
        </w:rPr>
      </w:pPr>
      <w:hyperlink w:anchor="_Toc488835667" w:history="1">
        <w:r w:rsidR="00933B30" w:rsidRPr="002A0638">
          <w:rPr>
            <w:rStyle w:val="ac"/>
            <w:kern w:val="52"/>
            <w:lang w:eastAsia="ru-RU"/>
          </w:rPr>
          <w:t>6.5. Интернет-ресурсы</w:t>
        </w:r>
        <w:r w:rsidR="00933B30">
          <w:rPr>
            <w:webHidden/>
          </w:rPr>
          <w:tab/>
        </w:r>
        <w:r w:rsidR="00413D61">
          <w:rPr>
            <w:webHidden/>
          </w:rPr>
          <w:fldChar w:fldCharType="begin"/>
        </w:r>
        <w:r w:rsidR="00933B30">
          <w:rPr>
            <w:webHidden/>
          </w:rPr>
          <w:instrText xml:space="preserve"> PAGEREF _Toc488835667 \h </w:instrText>
        </w:r>
        <w:r w:rsidR="00413D61">
          <w:rPr>
            <w:webHidden/>
          </w:rPr>
        </w:r>
        <w:r w:rsidR="00413D61">
          <w:rPr>
            <w:webHidden/>
          </w:rPr>
          <w:fldChar w:fldCharType="separate"/>
        </w:r>
        <w:r w:rsidR="00933B30">
          <w:rPr>
            <w:webHidden/>
          </w:rPr>
          <w:t>24</w:t>
        </w:r>
        <w:r w:rsidR="00413D61">
          <w:rPr>
            <w:webHidden/>
          </w:rPr>
          <w:fldChar w:fldCharType="end"/>
        </w:r>
      </w:hyperlink>
    </w:p>
    <w:p w:rsidR="00933B30" w:rsidRPr="00D6094C" w:rsidRDefault="0096714A">
      <w:pPr>
        <w:pStyle w:val="11"/>
        <w:rPr>
          <w:rFonts w:ascii="Calibri" w:eastAsia="Times New Roman" w:hAnsi="Calibri"/>
          <w:sz w:val="22"/>
          <w:szCs w:val="22"/>
          <w:lang w:eastAsia="ru-RU"/>
        </w:rPr>
      </w:pPr>
      <w:hyperlink w:anchor="_Toc488835668" w:history="1">
        <w:r w:rsidR="00933B30" w:rsidRPr="002A0638">
          <w:rPr>
            <w:rStyle w:val="ac"/>
            <w:kern w:val="52"/>
            <w:lang w:eastAsia="ru-RU"/>
          </w:rPr>
          <w:t>6.6. Иные источники</w:t>
        </w:r>
        <w:r w:rsidR="00933B30">
          <w:rPr>
            <w:webHidden/>
          </w:rPr>
          <w:tab/>
        </w:r>
        <w:r w:rsidR="00413D61">
          <w:rPr>
            <w:webHidden/>
          </w:rPr>
          <w:fldChar w:fldCharType="begin"/>
        </w:r>
        <w:r w:rsidR="00933B30">
          <w:rPr>
            <w:webHidden/>
          </w:rPr>
          <w:instrText xml:space="preserve"> PAGEREF _Toc488835668 \h </w:instrText>
        </w:r>
        <w:r w:rsidR="00413D61">
          <w:rPr>
            <w:webHidden/>
          </w:rPr>
        </w:r>
        <w:r w:rsidR="00413D61">
          <w:rPr>
            <w:webHidden/>
          </w:rPr>
          <w:fldChar w:fldCharType="separate"/>
        </w:r>
        <w:r w:rsidR="00933B30">
          <w:rPr>
            <w:webHidden/>
          </w:rPr>
          <w:t>25</w:t>
        </w:r>
        <w:r w:rsidR="00413D61">
          <w:rPr>
            <w:webHidden/>
          </w:rPr>
          <w:fldChar w:fldCharType="end"/>
        </w:r>
      </w:hyperlink>
    </w:p>
    <w:p w:rsidR="00933B30" w:rsidRPr="00D6094C" w:rsidRDefault="0096714A">
      <w:pPr>
        <w:pStyle w:val="11"/>
        <w:tabs>
          <w:tab w:val="left" w:pos="440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488835669" w:history="1">
        <w:r w:rsidR="00933B30" w:rsidRPr="002A0638">
          <w:rPr>
            <w:rStyle w:val="ac"/>
            <w:lang w:eastAsia="ru-RU"/>
          </w:rPr>
          <w:t>7.Материально-техническая база, информационные технологии, программное обеспечение и информационные справочные системы</w:t>
        </w:r>
        <w:r w:rsidR="00933B30">
          <w:rPr>
            <w:webHidden/>
          </w:rPr>
          <w:tab/>
        </w:r>
        <w:r w:rsidR="00413D61">
          <w:rPr>
            <w:webHidden/>
          </w:rPr>
          <w:fldChar w:fldCharType="begin"/>
        </w:r>
        <w:r w:rsidR="00933B30">
          <w:rPr>
            <w:webHidden/>
          </w:rPr>
          <w:instrText xml:space="preserve"> PAGEREF _Toc488835669 \h </w:instrText>
        </w:r>
        <w:r w:rsidR="00413D61">
          <w:rPr>
            <w:webHidden/>
          </w:rPr>
        </w:r>
        <w:r w:rsidR="00413D61">
          <w:rPr>
            <w:webHidden/>
          </w:rPr>
          <w:fldChar w:fldCharType="separate"/>
        </w:r>
        <w:r w:rsidR="00933B30">
          <w:rPr>
            <w:webHidden/>
          </w:rPr>
          <w:t>25</w:t>
        </w:r>
        <w:r w:rsidR="00413D61">
          <w:rPr>
            <w:webHidden/>
          </w:rPr>
          <w:fldChar w:fldCharType="end"/>
        </w:r>
      </w:hyperlink>
    </w:p>
    <w:p w:rsidR="00D704B8" w:rsidRPr="00D704B8" w:rsidRDefault="00413D61" w:rsidP="00D704B8">
      <w:pPr>
        <w:tabs>
          <w:tab w:val="left" w:pos="440"/>
          <w:tab w:val="right" w:leader="dot" w:pos="9344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D704B8">
        <w:rPr>
          <w:sz w:val="24"/>
          <w:szCs w:val="24"/>
        </w:rPr>
        <w:fldChar w:fldCharType="end"/>
      </w:r>
      <w:r w:rsidRPr="00D704B8">
        <w:rPr>
          <w:sz w:val="24"/>
          <w:szCs w:val="24"/>
        </w:rPr>
        <w:fldChar w:fldCharType="begin"/>
      </w:r>
      <w:r w:rsidR="00D704B8" w:rsidRPr="00D704B8">
        <w:rPr>
          <w:sz w:val="24"/>
          <w:szCs w:val="24"/>
        </w:rPr>
        <w:instrText xml:space="preserve"> TOC \o "1-3" \h \z \u </w:instrText>
      </w:r>
      <w:r w:rsidRPr="00D704B8">
        <w:rPr>
          <w:sz w:val="24"/>
          <w:szCs w:val="24"/>
        </w:rPr>
        <w:fldChar w:fldCharType="separate"/>
      </w:r>
    </w:p>
    <w:p w:rsidR="00D704B8" w:rsidRDefault="00413D61" w:rsidP="00D704B8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D704B8">
        <w:rPr>
          <w:bCs/>
          <w:sz w:val="24"/>
          <w:szCs w:val="24"/>
        </w:rPr>
        <w:fldChar w:fldCharType="end"/>
      </w:r>
    </w:p>
    <w:p w:rsidR="00D704B8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Pr="0035721C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8D04D4" w:rsidRPr="007903C9" w:rsidRDefault="008D04D4" w:rsidP="0093748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E4E" w:rsidRPr="007903C9" w:rsidRDefault="00262E4E" w:rsidP="00C40565">
      <w:pPr>
        <w:pStyle w:val="1"/>
      </w:pPr>
      <w:bookmarkStart w:id="1" w:name="_Toc488687539"/>
      <w:bookmarkStart w:id="2" w:name="_Toc488835656"/>
      <w:r w:rsidRPr="007903C9">
        <w:rPr>
          <w:spacing w:val="-12"/>
        </w:rPr>
        <w:lastRenderedPageBreak/>
        <w:t>1.</w:t>
      </w:r>
      <w:r w:rsidR="00A757A5" w:rsidRPr="007903C9">
        <w:rPr>
          <w:spacing w:val="-12"/>
        </w:rPr>
        <w:t xml:space="preserve"> </w:t>
      </w:r>
      <w:r w:rsidRPr="007903C9">
        <w:rPr>
          <w:spacing w:val="-10"/>
        </w:rPr>
        <w:t>Перечень планируемых результатов обучения по дисциплине,</w:t>
      </w:r>
      <w:r w:rsidR="00D46D44" w:rsidRPr="007903C9">
        <w:rPr>
          <w:spacing w:val="-10"/>
        </w:rPr>
        <w:t xml:space="preserve"> </w:t>
      </w:r>
      <w:r w:rsidRPr="007903C9">
        <w:t>соотнесенных с планируемыми результатами освоения программы</w:t>
      </w:r>
      <w:bookmarkEnd w:id="1"/>
      <w:bookmarkEnd w:id="2"/>
    </w:p>
    <w:p w:rsidR="00520EE9" w:rsidRPr="007903C9" w:rsidRDefault="00520EE9" w:rsidP="00520EE9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262E4E" w:rsidRPr="007903C9" w:rsidRDefault="0035721C" w:rsidP="00BF003A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262E4E" w:rsidRPr="007903C9">
        <w:rPr>
          <w:rFonts w:ascii="Times New Roman" w:hAnsi="Times New Roman"/>
          <w:sz w:val="24"/>
          <w:szCs w:val="24"/>
        </w:rPr>
        <w:t>Дисциплина</w:t>
      </w:r>
      <w:r w:rsidR="00563B8A" w:rsidRPr="007903C9">
        <w:rPr>
          <w:rFonts w:ascii="Times New Roman" w:hAnsi="Times New Roman"/>
          <w:sz w:val="24"/>
          <w:szCs w:val="24"/>
        </w:rPr>
        <w:t xml:space="preserve"> </w:t>
      </w:r>
      <w:r w:rsidR="0096714A">
        <w:rPr>
          <w:rFonts w:ascii="Times New Roman" w:hAnsi="Times New Roman"/>
          <w:sz w:val="24"/>
          <w:szCs w:val="24"/>
        </w:rPr>
        <w:t>Б1.Б.01</w:t>
      </w:r>
      <w:r w:rsidR="00EE09D4" w:rsidRPr="007903C9">
        <w:rPr>
          <w:rFonts w:ascii="Times New Roman" w:hAnsi="Times New Roman"/>
          <w:sz w:val="24"/>
          <w:szCs w:val="24"/>
        </w:rPr>
        <w:t>«</w:t>
      </w:r>
      <w:r w:rsidR="00B3137C" w:rsidRPr="007903C9">
        <w:rPr>
          <w:rFonts w:ascii="Times New Roman" w:hAnsi="Times New Roman"/>
          <w:sz w:val="24"/>
          <w:szCs w:val="24"/>
        </w:rPr>
        <w:t>История и философия науки</w:t>
      </w:r>
      <w:r w:rsidR="00EE09D4" w:rsidRPr="007903C9">
        <w:rPr>
          <w:rFonts w:ascii="Times New Roman" w:hAnsi="Times New Roman"/>
          <w:sz w:val="24"/>
          <w:szCs w:val="24"/>
        </w:rPr>
        <w:t>»</w:t>
      </w:r>
      <w:r w:rsidR="00113F4D" w:rsidRPr="007903C9">
        <w:rPr>
          <w:rFonts w:ascii="Times New Roman" w:hAnsi="Times New Roman"/>
          <w:sz w:val="24"/>
          <w:szCs w:val="24"/>
        </w:rPr>
        <w:t xml:space="preserve"> </w:t>
      </w:r>
      <w:r w:rsidR="00262E4E" w:rsidRPr="007903C9">
        <w:rPr>
          <w:rFonts w:ascii="Times New Roman" w:hAnsi="Times New Roman"/>
          <w:sz w:val="24"/>
          <w:szCs w:val="24"/>
        </w:rPr>
        <w:t>обеспечивает овладение следующ</w:t>
      </w:r>
      <w:r w:rsidR="00B3137C" w:rsidRPr="007903C9">
        <w:rPr>
          <w:rFonts w:ascii="Times New Roman" w:hAnsi="Times New Roman"/>
          <w:sz w:val="24"/>
          <w:szCs w:val="24"/>
        </w:rPr>
        <w:t>ими</w:t>
      </w:r>
      <w:r w:rsidR="00262E4E" w:rsidRPr="007903C9">
        <w:rPr>
          <w:rFonts w:ascii="Times New Roman" w:hAnsi="Times New Roman"/>
          <w:sz w:val="24"/>
          <w:szCs w:val="24"/>
        </w:rPr>
        <w:t xml:space="preserve"> компетенци</w:t>
      </w:r>
      <w:r w:rsidR="00B3137C" w:rsidRPr="007903C9">
        <w:rPr>
          <w:rFonts w:ascii="Times New Roman" w:hAnsi="Times New Roman"/>
          <w:sz w:val="24"/>
          <w:szCs w:val="24"/>
        </w:rPr>
        <w:t>ями</w:t>
      </w:r>
      <w:r w:rsidR="002C602B" w:rsidRPr="007903C9">
        <w:rPr>
          <w:rFonts w:ascii="Times New Roman" w:hAnsi="Times New Roman"/>
          <w:sz w:val="24"/>
          <w:szCs w:val="24"/>
        </w:rPr>
        <w:t xml:space="preserve"> с учетом этапа</w:t>
      </w:r>
      <w:r w:rsidR="00262E4E" w:rsidRPr="007903C9">
        <w:rPr>
          <w:rFonts w:ascii="Times New Roman" w:hAnsi="Times New Roman"/>
          <w:sz w:val="24"/>
          <w:szCs w:val="24"/>
        </w:rPr>
        <w:t>:</w:t>
      </w:r>
    </w:p>
    <w:p w:rsidR="0042689B" w:rsidRPr="007903C9" w:rsidRDefault="0042689B" w:rsidP="00520EE9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3402"/>
        <w:gridCol w:w="1418"/>
        <w:gridCol w:w="3366"/>
      </w:tblGrid>
      <w:tr w:rsidR="002C602B" w:rsidRPr="007903C9" w:rsidTr="00206BCE">
        <w:trPr>
          <w:jc w:val="center"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2C602B" w:rsidRPr="007903C9" w:rsidRDefault="002C602B" w:rsidP="000D1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2C602B" w:rsidRPr="007903C9" w:rsidRDefault="002C602B" w:rsidP="000D1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2C602B" w:rsidRPr="007903C9" w:rsidRDefault="002C602B" w:rsidP="000D1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2C602B" w:rsidRPr="007903C9" w:rsidRDefault="002C602B" w:rsidP="000D1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2C602B" w:rsidRPr="007903C9" w:rsidRDefault="002C602B" w:rsidP="000D1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2C602B" w:rsidRPr="007903C9" w:rsidRDefault="002C602B" w:rsidP="000D1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206BCE" w:rsidRPr="007903C9" w:rsidTr="00206BCE">
        <w:trPr>
          <w:trHeight w:val="201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CE" w:rsidRPr="00206BCE" w:rsidRDefault="00206BCE" w:rsidP="00206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УК-1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CE" w:rsidRPr="007903C9" w:rsidRDefault="00206BCE" w:rsidP="0035721C">
            <w:pPr>
              <w:spacing w:after="0" w:line="240" w:lineRule="auto"/>
              <w:ind w:left="33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903C9">
              <w:rPr>
                <w:rFonts w:ascii="Times New Roman" w:hAnsi="Times New Roman"/>
                <w:sz w:val="20"/>
                <w:szCs w:val="20"/>
              </w:rPr>
              <w:t>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CE" w:rsidRPr="007903C9" w:rsidRDefault="00206BCE" w:rsidP="00505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УК-1.1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CE" w:rsidRPr="007903C9" w:rsidRDefault="00206BCE" w:rsidP="00701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06BCE">
              <w:rPr>
                <w:rFonts w:ascii="Times New Roman" w:hAnsi="Times New Roman"/>
                <w:sz w:val="20"/>
                <w:szCs w:val="20"/>
              </w:rPr>
              <w:t>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</w:tc>
      </w:tr>
      <w:tr w:rsidR="002C602B" w:rsidRPr="007903C9" w:rsidTr="00206BCE">
        <w:trPr>
          <w:trHeight w:val="153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C602B" w:rsidRPr="007903C9" w:rsidRDefault="002C602B" w:rsidP="00505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УК-2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602B" w:rsidRPr="007903C9" w:rsidRDefault="002C602B" w:rsidP="0035721C">
            <w:pPr>
              <w:spacing w:after="0" w:line="240" w:lineRule="auto"/>
              <w:ind w:left="33" w:right="-108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bCs/>
                <w:sz w:val="20"/>
                <w:szCs w:val="20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 w:rsidR="0035721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C602B" w:rsidRPr="007903C9" w:rsidRDefault="002C602B" w:rsidP="00505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УК-2.1</w:t>
            </w:r>
            <w:r w:rsidR="000D1C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602B" w:rsidRPr="007903C9" w:rsidRDefault="00206BCE" w:rsidP="00357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BCE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</w:tc>
      </w:tr>
      <w:tr w:rsidR="00206BCE" w:rsidRPr="007903C9" w:rsidTr="00206BCE">
        <w:trPr>
          <w:trHeight w:val="1531"/>
          <w:jc w:val="center"/>
        </w:trPr>
        <w:tc>
          <w:tcPr>
            <w:tcW w:w="13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06BCE" w:rsidRPr="007903C9" w:rsidRDefault="00206BCE" w:rsidP="00206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УК-3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6BCE" w:rsidRPr="007903C9" w:rsidRDefault="00206BCE" w:rsidP="00206BCE">
            <w:pPr>
              <w:spacing w:after="0" w:line="240" w:lineRule="auto"/>
              <w:ind w:left="33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206BCE">
              <w:rPr>
                <w:rFonts w:ascii="Times New Roman" w:hAnsi="Times New Roman"/>
                <w:sz w:val="20"/>
                <w:szCs w:val="20"/>
              </w:rPr>
              <w:t>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06BCE" w:rsidRPr="007903C9" w:rsidRDefault="00206BCE" w:rsidP="00206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УК-3.1</w:t>
            </w:r>
          </w:p>
        </w:tc>
        <w:tc>
          <w:tcPr>
            <w:tcW w:w="3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6BCE" w:rsidRPr="00C73EDF" w:rsidRDefault="007B4F43" w:rsidP="007B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F43">
              <w:rPr>
                <w:rFonts w:ascii="Times New Roman" w:hAnsi="Times New Roman"/>
                <w:sz w:val="20"/>
                <w:szCs w:val="20"/>
              </w:rPr>
              <w:t>Знание основ проектной и коллективной научно-исследовательской и образовательной деятельности. Владение иностранными языками на соответствующем уровне. Организационная и языковая готовность для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интернациональном коллективе</w:t>
            </w:r>
          </w:p>
        </w:tc>
      </w:tr>
    </w:tbl>
    <w:p w:rsidR="00206BCE" w:rsidRDefault="00206BCE" w:rsidP="00BF003A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FF3" w:rsidRPr="007903C9" w:rsidRDefault="000D1C5B" w:rsidP="00BF003A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262E4E" w:rsidRPr="007903C9">
        <w:rPr>
          <w:rFonts w:ascii="Times New Roman" w:hAnsi="Times New Roman"/>
          <w:sz w:val="24"/>
          <w:szCs w:val="24"/>
        </w:rPr>
        <w:t>В результате освоения дисциплины у студентов должны быть</w:t>
      </w:r>
      <w:r w:rsidR="00520EE9" w:rsidRPr="007903C9">
        <w:rPr>
          <w:rFonts w:ascii="Times New Roman" w:hAnsi="Times New Roman"/>
          <w:sz w:val="24"/>
          <w:szCs w:val="24"/>
        </w:rPr>
        <w:t xml:space="preserve"> сформированы</w:t>
      </w:r>
      <w:r w:rsidR="00262E4E" w:rsidRPr="007903C9">
        <w:rPr>
          <w:rFonts w:ascii="Times New Roman" w:hAnsi="Times New Roman"/>
          <w:sz w:val="24"/>
          <w:szCs w:val="24"/>
        </w:rPr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90"/>
        <w:gridCol w:w="1420"/>
        <w:gridCol w:w="5954"/>
      </w:tblGrid>
      <w:tr w:rsidR="002C602B" w:rsidRPr="007903C9" w:rsidTr="001E1F3F">
        <w:tc>
          <w:tcPr>
            <w:tcW w:w="2090" w:type="dxa"/>
          </w:tcPr>
          <w:p w:rsidR="002C602B" w:rsidRPr="007903C9" w:rsidRDefault="002C602B" w:rsidP="00505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03C9">
              <w:rPr>
                <w:rFonts w:ascii="Times New Roman" w:hAnsi="Times New Roman"/>
                <w:b/>
                <w:sz w:val="20"/>
                <w:szCs w:val="20"/>
              </w:rPr>
              <w:t>ОТФ/ТФ/</w:t>
            </w:r>
          </w:p>
          <w:p w:rsidR="002C602B" w:rsidRPr="007903C9" w:rsidRDefault="000D1C5B" w:rsidP="00505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</w:t>
            </w:r>
            <w:r w:rsidR="002C602B" w:rsidRPr="007903C9">
              <w:rPr>
                <w:rFonts w:ascii="Times New Roman" w:hAnsi="Times New Roman"/>
                <w:b/>
                <w:sz w:val="20"/>
                <w:szCs w:val="20"/>
              </w:rPr>
              <w:t>ные действия</w:t>
            </w:r>
          </w:p>
        </w:tc>
        <w:tc>
          <w:tcPr>
            <w:tcW w:w="1420" w:type="dxa"/>
          </w:tcPr>
          <w:p w:rsidR="002C602B" w:rsidRPr="007903C9" w:rsidRDefault="002C602B" w:rsidP="001E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03C9">
              <w:rPr>
                <w:rFonts w:ascii="Times New Roman" w:hAnsi="Times New Roman"/>
                <w:b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5954" w:type="dxa"/>
          </w:tcPr>
          <w:p w:rsidR="002C602B" w:rsidRPr="007903C9" w:rsidRDefault="002C602B" w:rsidP="00505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03C9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</w:p>
        </w:tc>
      </w:tr>
      <w:tr w:rsidR="002C602B" w:rsidRPr="007903C9" w:rsidTr="001E1F3F">
        <w:tc>
          <w:tcPr>
            <w:tcW w:w="2090" w:type="dxa"/>
            <w:vMerge w:val="restart"/>
          </w:tcPr>
          <w:p w:rsidR="002C602B" w:rsidRPr="007903C9" w:rsidRDefault="002C602B" w:rsidP="000D1C5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</w:tcPr>
          <w:p w:rsidR="002C602B" w:rsidRPr="007903C9" w:rsidRDefault="002C602B" w:rsidP="001E1F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УК-1.1</w:t>
            </w:r>
            <w:r w:rsidR="00AE0D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2C602B" w:rsidRPr="007903C9" w:rsidRDefault="00AE0DD3" w:rsidP="00505F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уровне знаний:</w:t>
            </w:r>
          </w:p>
          <w:p w:rsidR="002C602B" w:rsidRPr="007903C9" w:rsidRDefault="002C602B" w:rsidP="00505F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03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знает методологию фундаментальных и прикладных </w:t>
            </w:r>
            <w:r w:rsidR="007011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научны</w:t>
            </w:r>
            <w:r w:rsidRPr="007903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 исследований;</w:t>
            </w:r>
          </w:p>
          <w:p w:rsidR="002C602B" w:rsidRPr="007903C9" w:rsidRDefault="002C602B" w:rsidP="00701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знает перспективные направления научных </w:t>
            </w:r>
            <w:r w:rsidR="000D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исследований в </w:t>
            </w:r>
            <w:r w:rsidR="007011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профильной области подготовки</w:t>
            </w:r>
            <w:r w:rsidR="000D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2C602B" w:rsidRPr="007903C9" w:rsidTr="001E1F3F">
        <w:tc>
          <w:tcPr>
            <w:tcW w:w="2090" w:type="dxa"/>
            <w:vMerge/>
          </w:tcPr>
          <w:p w:rsidR="002C602B" w:rsidRPr="007903C9" w:rsidRDefault="002C602B" w:rsidP="0050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2C602B" w:rsidRPr="007903C9" w:rsidRDefault="002C602B" w:rsidP="001E1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2C602B" w:rsidRPr="007903C9" w:rsidRDefault="002C602B" w:rsidP="00505F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03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уровне умений:</w:t>
            </w:r>
          </w:p>
          <w:p w:rsidR="002C602B" w:rsidRPr="007903C9" w:rsidRDefault="002C602B" w:rsidP="00505F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- умеет на практике применять научное знание в управлении общественными процессами</w:t>
            </w:r>
            <w:r w:rsidR="000D1C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C602B" w:rsidRPr="007903C9" w:rsidTr="00D528B6">
        <w:trPr>
          <w:trHeight w:val="843"/>
        </w:trPr>
        <w:tc>
          <w:tcPr>
            <w:tcW w:w="2090" w:type="dxa"/>
            <w:vMerge/>
          </w:tcPr>
          <w:p w:rsidR="002C602B" w:rsidRPr="007903C9" w:rsidRDefault="002C602B" w:rsidP="0050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2C602B" w:rsidRPr="007903C9" w:rsidRDefault="002C602B" w:rsidP="001E1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2C602B" w:rsidRPr="007903C9" w:rsidRDefault="002C602B" w:rsidP="00505F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03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уровне навыков:</w:t>
            </w:r>
          </w:p>
          <w:p w:rsidR="002C602B" w:rsidRPr="007903C9" w:rsidRDefault="002C602B" w:rsidP="00505F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- влад</w:t>
            </w:r>
            <w:r w:rsidR="00B60173">
              <w:rPr>
                <w:rFonts w:ascii="Times New Roman" w:hAnsi="Times New Roman"/>
                <w:sz w:val="20"/>
                <w:szCs w:val="20"/>
              </w:rPr>
              <w:t xml:space="preserve">еет методологией научных </w:t>
            </w:r>
            <w:r w:rsidRPr="007903C9">
              <w:rPr>
                <w:rFonts w:ascii="Times New Roman" w:hAnsi="Times New Roman"/>
                <w:sz w:val="20"/>
                <w:szCs w:val="20"/>
              </w:rPr>
              <w:t>исследований</w:t>
            </w:r>
            <w:r w:rsidRPr="007903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2C602B" w:rsidRPr="007903C9" w:rsidRDefault="002C602B" w:rsidP="00505F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03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7903C9">
              <w:rPr>
                <w:rFonts w:ascii="Times New Roman" w:hAnsi="Times New Roman"/>
                <w:sz w:val="20"/>
                <w:szCs w:val="20"/>
              </w:rPr>
              <w:t>имеет познавательную мотивацию</w:t>
            </w:r>
            <w:r w:rsidR="000D1C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C602B" w:rsidRPr="007903C9" w:rsidTr="001E1F3F">
        <w:trPr>
          <w:trHeight w:val="465"/>
        </w:trPr>
        <w:tc>
          <w:tcPr>
            <w:tcW w:w="209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2C602B" w:rsidRPr="007903C9" w:rsidRDefault="002C602B" w:rsidP="000D1C5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2B" w:rsidRPr="007903C9" w:rsidRDefault="002C602B" w:rsidP="001E1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УК-2.1</w:t>
            </w:r>
            <w:r w:rsidR="00AE0D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:rsidR="002C602B" w:rsidRPr="007903C9" w:rsidRDefault="00AE0DD3" w:rsidP="00505F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уровне знаний:</w:t>
            </w:r>
          </w:p>
          <w:p w:rsidR="002C602B" w:rsidRPr="007903C9" w:rsidRDefault="002C602B" w:rsidP="00505F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03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знает методы научно-исследовательской деятельности;</w:t>
            </w:r>
          </w:p>
          <w:p w:rsidR="002C602B" w:rsidRPr="007903C9" w:rsidRDefault="002C602B" w:rsidP="00505F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03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знает основные концепции современной философии науки, основные стадии эволюции науки, функции и</w:t>
            </w:r>
            <w:r w:rsidR="000D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основания научной картины мира.</w:t>
            </w:r>
          </w:p>
        </w:tc>
      </w:tr>
      <w:tr w:rsidR="002C602B" w:rsidRPr="007903C9" w:rsidTr="001E1F3F">
        <w:trPr>
          <w:trHeight w:val="465"/>
        </w:trPr>
        <w:tc>
          <w:tcPr>
            <w:tcW w:w="2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2B" w:rsidRPr="007903C9" w:rsidRDefault="002C602B" w:rsidP="0050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2B" w:rsidRPr="007903C9" w:rsidRDefault="002C602B" w:rsidP="001E1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02B" w:rsidRPr="007903C9" w:rsidRDefault="002C602B" w:rsidP="00505F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03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уровне умений:</w:t>
            </w:r>
          </w:p>
          <w:p w:rsidR="002C602B" w:rsidRPr="007903C9" w:rsidRDefault="002C602B" w:rsidP="0075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03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умеет применять методы научно-исследовательской деятельности, </w:t>
            </w:r>
            <w:r w:rsidR="000D1C5B">
              <w:rPr>
                <w:rFonts w:ascii="Times New Roman" w:hAnsi="Times New Roman"/>
                <w:sz w:val="20"/>
                <w:szCs w:val="20"/>
              </w:rPr>
              <w:t>комплексных</w:t>
            </w:r>
            <w:r w:rsidR="0075772F">
              <w:rPr>
                <w:rFonts w:ascii="Times New Roman" w:hAnsi="Times New Roman"/>
                <w:sz w:val="20"/>
                <w:szCs w:val="20"/>
              </w:rPr>
              <w:t xml:space="preserve"> научных</w:t>
            </w:r>
            <w:r w:rsidR="000D1C5B">
              <w:rPr>
                <w:rFonts w:ascii="Times New Roman" w:hAnsi="Times New Roman"/>
                <w:sz w:val="20"/>
                <w:szCs w:val="20"/>
              </w:rPr>
              <w:t xml:space="preserve"> исследований.</w:t>
            </w:r>
          </w:p>
        </w:tc>
      </w:tr>
      <w:tr w:rsidR="002C602B" w:rsidRPr="007903C9" w:rsidTr="001E1F3F">
        <w:trPr>
          <w:trHeight w:val="465"/>
        </w:trPr>
        <w:tc>
          <w:tcPr>
            <w:tcW w:w="209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C602B" w:rsidRPr="007903C9" w:rsidRDefault="002C602B" w:rsidP="0050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02B" w:rsidRPr="007903C9" w:rsidRDefault="002C602B" w:rsidP="001E1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</w:tcPr>
          <w:p w:rsidR="002C602B" w:rsidRPr="007903C9" w:rsidRDefault="002C602B" w:rsidP="00505F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03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уровне навыков:</w:t>
            </w:r>
          </w:p>
          <w:p w:rsidR="002C602B" w:rsidRPr="007903C9" w:rsidRDefault="002C602B" w:rsidP="0075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03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владеет навыками </w:t>
            </w:r>
            <w:r w:rsidRPr="007903C9">
              <w:rPr>
                <w:rFonts w:ascii="Times New Roman" w:hAnsi="Times New Roman"/>
                <w:sz w:val="20"/>
                <w:szCs w:val="20"/>
              </w:rPr>
              <w:t>проектирования и организации комп</w:t>
            </w:r>
            <w:r w:rsidR="000D1C5B">
              <w:rPr>
                <w:rFonts w:ascii="Times New Roman" w:hAnsi="Times New Roman"/>
                <w:sz w:val="20"/>
                <w:szCs w:val="20"/>
              </w:rPr>
              <w:t xml:space="preserve">лексных </w:t>
            </w:r>
            <w:r w:rsidR="0075772F">
              <w:rPr>
                <w:rFonts w:ascii="Times New Roman" w:hAnsi="Times New Roman"/>
                <w:sz w:val="20"/>
                <w:szCs w:val="20"/>
              </w:rPr>
              <w:lastRenderedPageBreak/>
              <w:t>науч</w:t>
            </w:r>
            <w:r w:rsidR="000D1C5B">
              <w:rPr>
                <w:rFonts w:ascii="Times New Roman" w:hAnsi="Times New Roman"/>
                <w:sz w:val="20"/>
                <w:szCs w:val="20"/>
              </w:rPr>
              <w:t>ных исследований.</w:t>
            </w:r>
          </w:p>
        </w:tc>
      </w:tr>
      <w:tr w:rsidR="00D528B6" w:rsidRPr="007903C9" w:rsidTr="00116179">
        <w:trPr>
          <w:trHeight w:val="465"/>
        </w:trPr>
        <w:tc>
          <w:tcPr>
            <w:tcW w:w="209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D528B6" w:rsidRPr="007903C9" w:rsidRDefault="00DC149C" w:rsidP="001161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3C9">
              <w:lastRenderedPageBreak/>
              <w:tab/>
            </w:r>
            <w:bookmarkStart w:id="3" w:name="_Toc488687540"/>
          </w:p>
        </w:tc>
        <w:tc>
          <w:tcPr>
            <w:tcW w:w="14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B6" w:rsidRPr="007903C9" w:rsidRDefault="00D528B6" w:rsidP="00116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УК-3.1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:rsidR="00D528B6" w:rsidRPr="007903C9" w:rsidRDefault="00D528B6" w:rsidP="00116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уровне знаний:</w:t>
            </w:r>
            <w:r w:rsidR="00A141F5">
              <w:t xml:space="preserve"> </w:t>
            </w:r>
            <w:r w:rsidR="00A141F5" w:rsidRPr="00A1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состояние проблематики реферата в от</w:t>
            </w:r>
            <w:r w:rsidR="00A1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ечественной и зарубежной литера</w:t>
            </w:r>
            <w:r w:rsidR="00A141F5" w:rsidRPr="00A1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туре</w:t>
            </w:r>
          </w:p>
        </w:tc>
      </w:tr>
      <w:tr w:rsidR="00D528B6" w:rsidRPr="007903C9" w:rsidTr="00116179">
        <w:trPr>
          <w:trHeight w:val="465"/>
        </w:trPr>
        <w:tc>
          <w:tcPr>
            <w:tcW w:w="2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B6" w:rsidRPr="007903C9" w:rsidRDefault="00D528B6" w:rsidP="00116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B6" w:rsidRPr="007903C9" w:rsidRDefault="00D528B6" w:rsidP="00116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B6" w:rsidRPr="007903C9" w:rsidRDefault="00D528B6" w:rsidP="00116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уровне умений:</w:t>
            </w:r>
            <w:r w:rsidR="00A141F5">
              <w:t xml:space="preserve"> </w:t>
            </w:r>
            <w:r w:rsidR="00A141F5" w:rsidRPr="00A1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принимать участие в научных дискуссиях по истории и философии своей отрасли науки</w:t>
            </w:r>
          </w:p>
        </w:tc>
      </w:tr>
      <w:tr w:rsidR="00D528B6" w:rsidRPr="007903C9" w:rsidTr="00116179">
        <w:trPr>
          <w:trHeight w:val="465"/>
        </w:trPr>
        <w:tc>
          <w:tcPr>
            <w:tcW w:w="209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528B6" w:rsidRPr="007903C9" w:rsidRDefault="00D528B6" w:rsidP="00116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B6" w:rsidRPr="007903C9" w:rsidRDefault="00D528B6" w:rsidP="00116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</w:tcPr>
          <w:p w:rsidR="00D528B6" w:rsidRPr="007903C9" w:rsidRDefault="00D528B6" w:rsidP="00116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уровне навыков:</w:t>
            </w:r>
            <w:r w:rsidR="00A141F5">
              <w:t xml:space="preserve"> </w:t>
            </w:r>
            <w:r w:rsidR="00A141F5" w:rsidRPr="00A1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навыками  аргументированно отстаивать свои научные позиции и п</w:t>
            </w:r>
            <w:r w:rsidR="00A1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ланировать свою научную деятель</w:t>
            </w:r>
            <w:r w:rsidR="00A141F5" w:rsidRPr="00A1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</w:t>
            </w:r>
            <w:r w:rsidR="00A1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ть; навыками и умениями коррект</w:t>
            </w:r>
            <w:r w:rsidR="00A141F5" w:rsidRPr="00A14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ведения дискуссий</w:t>
            </w:r>
          </w:p>
        </w:tc>
      </w:tr>
    </w:tbl>
    <w:p w:rsidR="00262E4E" w:rsidRPr="00D704B8" w:rsidRDefault="00262E4E" w:rsidP="00C40565">
      <w:pPr>
        <w:pStyle w:val="1"/>
      </w:pPr>
      <w:bookmarkStart w:id="4" w:name="_Toc488835657"/>
      <w:r w:rsidRPr="007903C9">
        <w:t>2</w:t>
      </w:r>
      <w:r w:rsidR="001A6424" w:rsidRPr="007903C9">
        <w:t>. Объем и место дисц</w:t>
      </w:r>
      <w:r w:rsidR="00EC0BC0" w:rsidRPr="007903C9">
        <w:t>иплины в стр</w:t>
      </w:r>
      <w:r w:rsidRPr="007903C9">
        <w:t xml:space="preserve">уктуре </w:t>
      </w:r>
      <w:bookmarkEnd w:id="3"/>
      <w:r w:rsidR="00D704B8">
        <w:t xml:space="preserve"> образовательной программы</w:t>
      </w:r>
      <w:bookmarkEnd w:id="4"/>
      <w:r w:rsidR="00D704B8">
        <w:t xml:space="preserve"> </w:t>
      </w:r>
    </w:p>
    <w:p w:rsidR="00D704B8" w:rsidRPr="00D704B8" w:rsidRDefault="00D704B8" w:rsidP="00D704B8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04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Объем дисциплины</w:t>
      </w:r>
    </w:p>
    <w:p w:rsidR="00FB1141" w:rsidRPr="00D528B6" w:rsidRDefault="00D704B8" w:rsidP="00D704B8">
      <w:pPr>
        <w:rPr>
          <w:rFonts w:ascii="Times New Roman" w:hAnsi="Times New Roman"/>
          <w:sz w:val="24"/>
          <w:szCs w:val="24"/>
          <w:lang w:eastAsia="ru-RU"/>
        </w:rPr>
      </w:pPr>
      <w:r w:rsidRPr="00D52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трудоемкость дисциплины </w:t>
      </w:r>
      <w:r w:rsidR="00EC0BC0" w:rsidRPr="00D528B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составляет </w:t>
      </w:r>
      <w:r w:rsidR="00DC149C" w:rsidRPr="00D528B6">
        <w:rPr>
          <w:rFonts w:ascii="Times New Roman" w:eastAsia="Times New Roman" w:hAnsi="Times New Roman"/>
          <w:iCs/>
          <w:sz w:val="24"/>
          <w:szCs w:val="24"/>
          <w:lang w:eastAsia="ru-RU"/>
        </w:rPr>
        <w:t>4</w:t>
      </w:r>
      <w:r w:rsidR="00697887" w:rsidRPr="00D528B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зачетн</w:t>
      </w:r>
      <w:r w:rsidR="00DC149C" w:rsidRPr="00D528B6">
        <w:rPr>
          <w:rFonts w:ascii="Times New Roman" w:eastAsia="Times New Roman" w:hAnsi="Times New Roman"/>
          <w:iCs/>
          <w:sz w:val="24"/>
          <w:szCs w:val="24"/>
          <w:lang w:eastAsia="ru-RU"/>
        </w:rPr>
        <w:t>ы</w:t>
      </w:r>
      <w:r w:rsidR="00D528B6">
        <w:rPr>
          <w:rFonts w:ascii="Times New Roman" w:eastAsia="Times New Roman" w:hAnsi="Times New Roman"/>
          <w:iCs/>
          <w:sz w:val="24"/>
          <w:szCs w:val="24"/>
          <w:lang w:eastAsia="ru-RU"/>
        </w:rPr>
        <w:t>е</w:t>
      </w:r>
      <w:r w:rsidR="00FB1141" w:rsidRPr="00D528B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единиц</w:t>
      </w:r>
      <w:r w:rsidR="00DC149C" w:rsidRPr="00D528B6">
        <w:rPr>
          <w:rFonts w:ascii="Times New Roman" w:eastAsia="Times New Roman" w:hAnsi="Times New Roman"/>
          <w:iCs/>
          <w:sz w:val="24"/>
          <w:szCs w:val="24"/>
          <w:lang w:eastAsia="ru-RU"/>
        </w:rPr>
        <w:t>ы</w:t>
      </w:r>
      <w:r w:rsidR="00D528B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144 акад. часа / 108 астр. часа.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F849F5" w:rsidRPr="00D528B6" w:rsidTr="007C4AAD">
        <w:trPr>
          <w:trHeight w:val="715"/>
        </w:trPr>
        <w:tc>
          <w:tcPr>
            <w:tcW w:w="4876" w:type="dxa"/>
          </w:tcPr>
          <w:p w:rsidR="00F849F5" w:rsidRPr="00D528B6" w:rsidRDefault="00F849F5" w:rsidP="00F849F5">
            <w:pPr>
              <w:keepNext/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28B6">
              <w:rPr>
                <w:rFonts w:ascii="Times New Roman" w:eastAsia="Times New Roman" w:hAnsi="Times New Roman"/>
                <w:bCs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:rsidR="00F849F5" w:rsidRPr="00D528B6" w:rsidRDefault="00F849F5" w:rsidP="00D528B6">
            <w:pPr>
              <w:keepNext/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28B6">
              <w:rPr>
                <w:rFonts w:ascii="Times New Roman" w:eastAsia="Times New Roman" w:hAnsi="Times New Roman"/>
                <w:bCs/>
                <w:sz w:val="24"/>
                <w:szCs w:val="24"/>
              </w:rPr>
              <w:t>Трудоемкость</w:t>
            </w:r>
          </w:p>
          <w:p w:rsidR="00F849F5" w:rsidRPr="00D528B6" w:rsidRDefault="00F849F5" w:rsidP="00D528B6">
            <w:pPr>
              <w:keepNext/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28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(в акад.часах) </w:t>
            </w:r>
            <w:r w:rsidRPr="00D528B6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(очно/заочно)</w:t>
            </w:r>
          </w:p>
        </w:tc>
      </w:tr>
      <w:tr w:rsidR="00F849F5" w:rsidRPr="00D528B6" w:rsidTr="007C4AAD">
        <w:tc>
          <w:tcPr>
            <w:tcW w:w="4876" w:type="dxa"/>
          </w:tcPr>
          <w:p w:rsidR="00F849F5" w:rsidRPr="00D528B6" w:rsidRDefault="00F849F5" w:rsidP="00F849F5">
            <w:pPr>
              <w:keepNext/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528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:rsidR="00F849F5" w:rsidRPr="00D528B6" w:rsidRDefault="007C4AAD" w:rsidP="00D528B6">
            <w:pPr>
              <w:keepNext/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528B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144</w:t>
            </w:r>
          </w:p>
        </w:tc>
      </w:tr>
      <w:tr w:rsidR="00F849F5" w:rsidRPr="00D528B6" w:rsidTr="007C4AAD">
        <w:tc>
          <w:tcPr>
            <w:tcW w:w="4876" w:type="dxa"/>
          </w:tcPr>
          <w:p w:rsidR="00F849F5" w:rsidRPr="00D528B6" w:rsidRDefault="00F849F5" w:rsidP="00F849F5">
            <w:pPr>
              <w:keepNext/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528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4763" w:type="dxa"/>
            <w:vAlign w:val="center"/>
          </w:tcPr>
          <w:p w:rsidR="00F849F5" w:rsidRPr="00D528B6" w:rsidRDefault="0007500E" w:rsidP="00D528B6">
            <w:pPr>
              <w:keepNext/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28B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68</w:t>
            </w:r>
            <w:r w:rsidR="00D528B6">
              <w:rPr>
                <w:rFonts w:ascii="Times New Roman" w:eastAsia="Times New Roman" w:hAnsi="Times New Roman"/>
                <w:bCs/>
                <w:sz w:val="24"/>
                <w:szCs w:val="24"/>
              </w:rPr>
              <w:t>/24</w:t>
            </w:r>
          </w:p>
        </w:tc>
      </w:tr>
      <w:tr w:rsidR="00F849F5" w:rsidRPr="00D528B6" w:rsidTr="007C4AAD">
        <w:tc>
          <w:tcPr>
            <w:tcW w:w="4876" w:type="dxa"/>
          </w:tcPr>
          <w:p w:rsidR="00F849F5" w:rsidRPr="00D528B6" w:rsidRDefault="00F849F5" w:rsidP="00F849F5">
            <w:pPr>
              <w:keepNext/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28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Лекции</w:t>
            </w:r>
          </w:p>
        </w:tc>
        <w:tc>
          <w:tcPr>
            <w:tcW w:w="4763" w:type="dxa"/>
            <w:vAlign w:val="center"/>
          </w:tcPr>
          <w:p w:rsidR="00F849F5" w:rsidRPr="00D528B6" w:rsidRDefault="0007500E" w:rsidP="00D528B6">
            <w:pPr>
              <w:keepNext/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28B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52</w:t>
            </w:r>
            <w:r w:rsidR="00D528B6">
              <w:rPr>
                <w:rFonts w:ascii="Times New Roman" w:eastAsia="Times New Roman" w:hAnsi="Times New Roman"/>
                <w:bCs/>
                <w:sz w:val="24"/>
                <w:szCs w:val="24"/>
              </w:rPr>
              <w:t>/8</w:t>
            </w:r>
          </w:p>
        </w:tc>
      </w:tr>
      <w:tr w:rsidR="00F849F5" w:rsidRPr="00D528B6" w:rsidTr="007C4AAD">
        <w:tc>
          <w:tcPr>
            <w:tcW w:w="4876" w:type="dxa"/>
          </w:tcPr>
          <w:p w:rsidR="00F849F5" w:rsidRPr="00D528B6" w:rsidRDefault="00F849F5" w:rsidP="00F849F5">
            <w:pPr>
              <w:keepNext/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28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4763" w:type="dxa"/>
            <w:vAlign w:val="center"/>
          </w:tcPr>
          <w:p w:rsidR="00F849F5" w:rsidRPr="00D528B6" w:rsidRDefault="0007500E" w:rsidP="00D528B6">
            <w:pPr>
              <w:keepNext/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28B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16</w:t>
            </w:r>
            <w:r w:rsidR="00D528B6">
              <w:rPr>
                <w:rFonts w:ascii="Times New Roman" w:eastAsia="Times New Roman" w:hAnsi="Times New Roman"/>
                <w:bCs/>
                <w:sz w:val="24"/>
                <w:szCs w:val="24"/>
              </w:rPr>
              <w:t>/16</w:t>
            </w:r>
          </w:p>
        </w:tc>
      </w:tr>
      <w:tr w:rsidR="00F849F5" w:rsidRPr="00D528B6" w:rsidTr="007C4AAD">
        <w:tc>
          <w:tcPr>
            <w:tcW w:w="4876" w:type="dxa"/>
          </w:tcPr>
          <w:p w:rsidR="00F849F5" w:rsidRPr="00D528B6" w:rsidRDefault="00F849F5" w:rsidP="00F849F5">
            <w:pPr>
              <w:keepNext/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528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:rsidR="00F849F5" w:rsidRPr="00D528B6" w:rsidRDefault="003A57F7" w:rsidP="00D528B6">
            <w:pPr>
              <w:keepNext/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28B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70</w:t>
            </w:r>
            <w:r w:rsidR="00D528B6">
              <w:rPr>
                <w:rFonts w:ascii="Times New Roman" w:eastAsia="Times New Roman" w:hAnsi="Times New Roman"/>
                <w:bCs/>
                <w:sz w:val="24"/>
                <w:szCs w:val="24"/>
              </w:rPr>
              <w:t>/114</w:t>
            </w:r>
          </w:p>
        </w:tc>
      </w:tr>
      <w:tr w:rsidR="00F849F5" w:rsidRPr="00D528B6" w:rsidTr="007C4AAD">
        <w:tc>
          <w:tcPr>
            <w:tcW w:w="4876" w:type="dxa"/>
          </w:tcPr>
          <w:p w:rsidR="00F849F5" w:rsidRPr="00D528B6" w:rsidRDefault="00F849F5" w:rsidP="00F849F5">
            <w:pPr>
              <w:keepNext/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528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 самостоятельной работы</w:t>
            </w:r>
          </w:p>
        </w:tc>
        <w:tc>
          <w:tcPr>
            <w:tcW w:w="4763" w:type="dxa"/>
            <w:vAlign w:val="center"/>
          </w:tcPr>
          <w:p w:rsidR="00F849F5" w:rsidRPr="00D528B6" w:rsidRDefault="0007500E" w:rsidP="00D528B6">
            <w:pPr>
              <w:keepNext/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28B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6</w:t>
            </w:r>
            <w:r w:rsidR="00D528B6">
              <w:rPr>
                <w:rFonts w:ascii="Times New Roman" w:eastAsia="Times New Roman" w:hAnsi="Times New Roman"/>
                <w:bCs/>
                <w:sz w:val="24"/>
                <w:szCs w:val="24"/>
              </w:rPr>
              <w:t>/6</w:t>
            </w:r>
          </w:p>
        </w:tc>
      </w:tr>
      <w:tr w:rsidR="00F849F5" w:rsidRPr="00D528B6" w:rsidTr="007C4AAD">
        <w:tc>
          <w:tcPr>
            <w:tcW w:w="4876" w:type="dxa"/>
          </w:tcPr>
          <w:p w:rsidR="00F849F5" w:rsidRPr="00D528B6" w:rsidRDefault="00F849F5" w:rsidP="00F849F5">
            <w:pPr>
              <w:keepNext/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28B6">
              <w:rPr>
                <w:rFonts w:ascii="Times New Roman" w:eastAsia="Times New Roman" w:hAnsi="Times New Roman"/>
                <w:bCs/>
                <w:sz w:val="24"/>
                <w:szCs w:val="24"/>
              </w:rPr>
              <w:t>Виды текущего контроля</w:t>
            </w:r>
          </w:p>
        </w:tc>
        <w:tc>
          <w:tcPr>
            <w:tcW w:w="4763" w:type="dxa"/>
            <w:vAlign w:val="center"/>
          </w:tcPr>
          <w:p w:rsidR="00F849F5" w:rsidRPr="00D528B6" w:rsidRDefault="00F849F5" w:rsidP="00D528B6">
            <w:pPr>
              <w:keepNext/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849F5" w:rsidRPr="00F849F5" w:rsidTr="007C4AAD">
        <w:tc>
          <w:tcPr>
            <w:tcW w:w="4876" w:type="dxa"/>
          </w:tcPr>
          <w:p w:rsidR="00F849F5" w:rsidRPr="00D528B6" w:rsidRDefault="00F849F5" w:rsidP="00F849F5">
            <w:pPr>
              <w:keepNext/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528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промежуточного контроля</w:t>
            </w:r>
          </w:p>
        </w:tc>
        <w:tc>
          <w:tcPr>
            <w:tcW w:w="4763" w:type="dxa"/>
            <w:vAlign w:val="center"/>
          </w:tcPr>
          <w:p w:rsidR="00F849F5" w:rsidRPr="003A57F7" w:rsidRDefault="00355056" w:rsidP="00D528B6">
            <w:pPr>
              <w:keepNext/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528B6">
              <w:rPr>
                <w:rFonts w:ascii="Times New Roman" w:eastAsia="Times New Roman" w:hAnsi="Times New Roman"/>
                <w:bCs/>
                <w:sz w:val="24"/>
                <w:szCs w:val="24"/>
              </w:rPr>
              <w:t>Экзамен, зачет</w:t>
            </w:r>
          </w:p>
        </w:tc>
      </w:tr>
    </w:tbl>
    <w:p w:rsidR="00D528B6" w:rsidRDefault="00D528B6" w:rsidP="00FB11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B1141" w:rsidRPr="007903C9" w:rsidRDefault="00FB1141" w:rsidP="00FB11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7903C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Место дисциплины в структуре </w:t>
      </w:r>
      <w:r w:rsidR="00D704B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образовательной программы </w:t>
      </w:r>
    </w:p>
    <w:p w:rsidR="00AE0DD3" w:rsidRDefault="0096714A" w:rsidP="00FB11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Б1.Б.01</w:t>
      </w:r>
      <w:r w:rsidR="00D332CF" w:rsidRPr="007903C9">
        <w:rPr>
          <w:rFonts w:ascii="Times New Roman" w:eastAsia="Times New Roman" w:hAnsi="Times New Roman"/>
          <w:iCs/>
          <w:sz w:val="24"/>
          <w:szCs w:val="24"/>
          <w:lang w:eastAsia="ru-RU"/>
        </w:rPr>
        <w:t>«</w:t>
      </w:r>
      <w:r w:rsidR="00DC149C" w:rsidRPr="007903C9">
        <w:rPr>
          <w:rFonts w:ascii="Times New Roman" w:hAnsi="Times New Roman"/>
          <w:sz w:val="24"/>
          <w:szCs w:val="24"/>
        </w:rPr>
        <w:t>История и философия науки</w:t>
      </w:r>
      <w:r w:rsidR="00D332CF" w:rsidRPr="007903C9">
        <w:rPr>
          <w:rFonts w:ascii="Times New Roman" w:hAnsi="Times New Roman"/>
          <w:sz w:val="24"/>
          <w:szCs w:val="24"/>
        </w:rPr>
        <w:t xml:space="preserve">» </w:t>
      </w:r>
      <w:r w:rsidR="0041426B" w:rsidRPr="007903C9">
        <w:rPr>
          <w:rFonts w:ascii="Times New Roman" w:eastAsia="Times New Roman" w:hAnsi="Times New Roman"/>
          <w:iCs/>
          <w:sz w:val="24"/>
          <w:szCs w:val="24"/>
          <w:lang w:eastAsia="ru-RU"/>
        </w:rPr>
        <w:t>изучается студентами очной</w:t>
      </w:r>
      <w:r w:rsidR="00D332CF" w:rsidRPr="007903C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заочной</w:t>
      </w:r>
      <w:r w:rsidR="0041426B" w:rsidRPr="007903C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форм обучения на </w:t>
      </w:r>
      <w:r w:rsidR="00D332CF" w:rsidRPr="007903C9">
        <w:rPr>
          <w:rFonts w:ascii="Times New Roman" w:eastAsia="Times New Roman" w:hAnsi="Times New Roman"/>
          <w:iCs/>
          <w:sz w:val="24"/>
          <w:szCs w:val="24"/>
          <w:lang w:eastAsia="ru-RU"/>
        </w:rPr>
        <w:t>1</w:t>
      </w:r>
      <w:r w:rsidR="00697887" w:rsidRPr="007903C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курсе</w:t>
      </w:r>
      <w:r w:rsidR="00D332CF" w:rsidRPr="007903C9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1B1096" w:rsidRPr="007903C9" w:rsidRDefault="00636167" w:rsidP="00FB11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903C9">
        <w:rPr>
          <w:rFonts w:ascii="Times New Roman" w:eastAsia="Times New Roman" w:hAnsi="Times New Roman"/>
          <w:iCs/>
          <w:sz w:val="24"/>
          <w:szCs w:val="24"/>
          <w:lang w:eastAsia="ru-RU"/>
        </w:rPr>
        <w:t>О</w:t>
      </w:r>
      <w:r w:rsidR="00262E4E" w:rsidRPr="007903C9">
        <w:rPr>
          <w:rFonts w:ascii="Times New Roman" w:eastAsia="Times New Roman" w:hAnsi="Times New Roman"/>
          <w:iCs/>
          <w:sz w:val="24"/>
          <w:szCs w:val="24"/>
          <w:lang w:eastAsia="ru-RU"/>
        </w:rPr>
        <w:t>своение дисциплины опирается на</w:t>
      </w:r>
      <w:r w:rsidR="001B1096" w:rsidRPr="007903C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минимально необходимый объем теоретических знаний в области </w:t>
      </w:r>
      <w:r w:rsidR="00802127" w:rsidRPr="007903C9">
        <w:rPr>
          <w:rFonts w:ascii="Times New Roman" w:eastAsia="Times New Roman" w:hAnsi="Times New Roman"/>
          <w:iCs/>
          <w:sz w:val="24"/>
          <w:szCs w:val="24"/>
          <w:lang w:eastAsia="ru-RU"/>
        </w:rPr>
        <w:t>истории, философии, логики, концепций современного естествознания и политологии</w:t>
      </w:r>
      <w:r w:rsidR="001B1096" w:rsidRPr="007903C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а также на компетенции, сформированные в результате освоения программ специалитета и магистратуры, в частности, на способность к абстрактному мышлению, анализу, синтезу; способность и умение самостоятельно использовать знания и навыки по </w:t>
      </w:r>
      <w:r w:rsidR="00802127" w:rsidRPr="007903C9">
        <w:rPr>
          <w:rFonts w:ascii="Times New Roman" w:eastAsia="Times New Roman" w:hAnsi="Times New Roman"/>
          <w:iCs/>
          <w:sz w:val="24"/>
          <w:szCs w:val="24"/>
          <w:lang w:eastAsia="ru-RU"/>
        </w:rPr>
        <w:t>философии и социально-гуманитарных наук</w:t>
      </w:r>
      <w:r w:rsidR="001B1096" w:rsidRPr="007903C9">
        <w:rPr>
          <w:rFonts w:ascii="Times New Roman" w:eastAsia="Times New Roman" w:hAnsi="Times New Roman"/>
          <w:iCs/>
          <w:sz w:val="24"/>
          <w:szCs w:val="24"/>
          <w:lang w:eastAsia="ru-RU"/>
        </w:rPr>
        <w:t>,; способность самостоятельно осваивать новые теории, модели, методы исследования; навыки разработки новых методических подходов с учетом целей и задач исследования.</w:t>
      </w:r>
    </w:p>
    <w:p w:rsidR="002C602B" w:rsidRPr="007903C9" w:rsidRDefault="002C602B" w:rsidP="00FB11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903C9">
        <w:rPr>
          <w:rFonts w:ascii="Times New Roman" w:eastAsia="Times New Roman" w:hAnsi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экзамена.</w:t>
      </w:r>
    </w:p>
    <w:p w:rsidR="00262E4E" w:rsidRDefault="00262E4E" w:rsidP="00C40565">
      <w:pPr>
        <w:pStyle w:val="1"/>
      </w:pPr>
      <w:bookmarkStart w:id="5" w:name="_Toc488687541"/>
      <w:bookmarkStart w:id="6" w:name="_Toc488835658"/>
      <w:r w:rsidRPr="007903C9">
        <w:t>3. Сод</w:t>
      </w:r>
      <w:r w:rsidR="00F64DDB" w:rsidRPr="007903C9">
        <w:t>ержание и структура дисциплины</w:t>
      </w:r>
      <w:bookmarkEnd w:id="5"/>
      <w:bookmarkEnd w:id="6"/>
    </w:p>
    <w:p w:rsidR="00F849F5" w:rsidRPr="00F849F5" w:rsidRDefault="00F849F5" w:rsidP="00F849F5"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                                                    </w:t>
      </w:r>
      <w:r w:rsidRPr="00C3734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Учебно-тематический план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532"/>
        <w:gridCol w:w="872"/>
        <w:gridCol w:w="1272"/>
        <w:gridCol w:w="1273"/>
        <w:gridCol w:w="864"/>
        <w:gridCol w:w="1117"/>
      </w:tblGrid>
      <w:tr w:rsidR="00AE0DD3" w:rsidRPr="007903C9" w:rsidTr="00AE0DD3">
        <w:tc>
          <w:tcPr>
            <w:tcW w:w="9463" w:type="dxa"/>
            <w:gridSpan w:val="7"/>
          </w:tcPr>
          <w:p w:rsidR="00AE0DD3" w:rsidRPr="007903C9" w:rsidRDefault="00AE0DD3" w:rsidP="0064485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903C9">
              <w:rPr>
                <w:rFonts w:ascii="Times New Roman" w:hAnsi="Times New Roman"/>
                <w:b/>
                <w:i/>
                <w:sz w:val="20"/>
                <w:szCs w:val="20"/>
              </w:rPr>
              <w:t>Очная форма обучения</w:t>
            </w:r>
          </w:p>
        </w:tc>
      </w:tr>
      <w:tr w:rsidR="00582B41" w:rsidRPr="007903C9" w:rsidTr="00AE0DD3">
        <w:trPr>
          <w:trHeight w:val="516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vAlign w:val="center"/>
          </w:tcPr>
          <w:p w:rsidR="00582B41" w:rsidRPr="007903C9" w:rsidRDefault="00582B41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43" w:type="dxa"/>
            <w:vMerge w:val="restart"/>
            <w:tcBorders>
              <w:bottom w:val="single" w:sz="4" w:space="0" w:color="auto"/>
            </w:tcBorders>
            <w:vAlign w:val="center"/>
          </w:tcPr>
          <w:p w:rsidR="00582B41" w:rsidRPr="007903C9" w:rsidRDefault="00582B41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ТЕМЫ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vAlign w:val="center"/>
          </w:tcPr>
          <w:p w:rsidR="00582B41" w:rsidRPr="007903C9" w:rsidRDefault="00582B41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3416" w:type="dxa"/>
            <w:gridSpan w:val="3"/>
            <w:tcBorders>
              <w:bottom w:val="single" w:sz="4" w:space="0" w:color="auto"/>
            </w:tcBorders>
            <w:vAlign w:val="center"/>
          </w:tcPr>
          <w:p w:rsidR="00582B41" w:rsidRPr="007903C9" w:rsidRDefault="00582B41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B41" w:rsidRPr="007903C9" w:rsidRDefault="00582B41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17" w:type="dxa"/>
            <w:vMerge w:val="restart"/>
            <w:tcBorders>
              <w:bottom w:val="single" w:sz="4" w:space="0" w:color="auto"/>
            </w:tcBorders>
            <w:vAlign w:val="center"/>
          </w:tcPr>
          <w:p w:rsidR="00582B41" w:rsidRPr="007903C9" w:rsidRDefault="00582B41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Формы контроля</w:t>
            </w:r>
            <w:r w:rsidR="00C73ED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82B41" w:rsidRPr="007903C9" w:rsidTr="00AE0DD3">
        <w:trPr>
          <w:trHeight w:val="70"/>
        </w:trPr>
        <w:tc>
          <w:tcPr>
            <w:tcW w:w="534" w:type="dxa"/>
            <w:vMerge/>
          </w:tcPr>
          <w:p w:rsidR="00582B41" w:rsidRPr="007903C9" w:rsidRDefault="00582B41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82B41" w:rsidRPr="007903C9" w:rsidRDefault="00582B41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582B41" w:rsidRPr="007903C9" w:rsidRDefault="00582B41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82B41" w:rsidRPr="007903C9" w:rsidRDefault="00582B41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865" w:type="dxa"/>
            <w:vMerge w:val="restart"/>
            <w:vAlign w:val="center"/>
          </w:tcPr>
          <w:p w:rsidR="00582B41" w:rsidRPr="007903C9" w:rsidRDefault="00582B41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Сам. раб. (в час.)</w:t>
            </w:r>
          </w:p>
        </w:tc>
        <w:tc>
          <w:tcPr>
            <w:tcW w:w="1117" w:type="dxa"/>
            <w:vMerge/>
          </w:tcPr>
          <w:p w:rsidR="00582B41" w:rsidRPr="007903C9" w:rsidRDefault="00582B41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B41" w:rsidRPr="007903C9" w:rsidTr="00AE0DD3">
        <w:tc>
          <w:tcPr>
            <w:tcW w:w="534" w:type="dxa"/>
            <w:vMerge/>
          </w:tcPr>
          <w:p w:rsidR="00582B41" w:rsidRPr="007903C9" w:rsidRDefault="00582B41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82B41" w:rsidRPr="007903C9" w:rsidRDefault="00582B41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582B41" w:rsidRPr="007903C9" w:rsidRDefault="00582B41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2B41" w:rsidRPr="007903C9" w:rsidRDefault="00582B41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Лекц. (в час.)</w:t>
            </w:r>
          </w:p>
        </w:tc>
        <w:tc>
          <w:tcPr>
            <w:tcW w:w="1276" w:type="dxa"/>
            <w:vAlign w:val="center"/>
          </w:tcPr>
          <w:p w:rsidR="00582B41" w:rsidRPr="007903C9" w:rsidRDefault="00582B41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Практ. зан. (в час.)</w:t>
            </w:r>
          </w:p>
        </w:tc>
        <w:tc>
          <w:tcPr>
            <w:tcW w:w="865" w:type="dxa"/>
            <w:vMerge/>
          </w:tcPr>
          <w:p w:rsidR="00582B41" w:rsidRPr="007903C9" w:rsidRDefault="00582B41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582B41" w:rsidRPr="007903C9" w:rsidRDefault="00582B41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B41" w:rsidRPr="007903C9" w:rsidTr="00AE0DD3">
        <w:tc>
          <w:tcPr>
            <w:tcW w:w="534" w:type="dxa"/>
          </w:tcPr>
          <w:p w:rsidR="00582B41" w:rsidRPr="007903C9" w:rsidRDefault="00582B41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582B41" w:rsidRPr="007903C9" w:rsidRDefault="00582B41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Наука: её сущность, причины возникновения, основные стадии исторического развития</w:t>
            </w:r>
            <w:r w:rsidR="00317A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3" w:type="dxa"/>
            <w:vAlign w:val="center"/>
          </w:tcPr>
          <w:p w:rsidR="00582B41" w:rsidRPr="007903C9" w:rsidRDefault="00582B41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582B41" w:rsidRPr="007903C9" w:rsidRDefault="00582B41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582B41" w:rsidRPr="007903C9" w:rsidRDefault="00582B41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582B41" w:rsidRPr="007903C9" w:rsidRDefault="00582B41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7" w:type="dxa"/>
            <w:vAlign w:val="center"/>
          </w:tcPr>
          <w:p w:rsidR="00582B41" w:rsidRPr="007903C9" w:rsidRDefault="00582B41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B41" w:rsidRPr="007903C9" w:rsidTr="00AE0DD3">
        <w:tc>
          <w:tcPr>
            <w:tcW w:w="534" w:type="dxa"/>
          </w:tcPr>
          <w:p w:rsidR="00582B41" w:rsidRPr="007903C9" w:rsidRDefault="00582B41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:rsidR="00582B41" w:rsidRPr="007903C9" w:rsidRDefault="00582B41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Античная наука и философия</w:t>
            </w:r>
            <w:r w:rsidR="00317A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3" w:type="dxa"/>
            <w:vAlign w:val="center"/>
          </w:tcPr>
          <w:p w:rsidR="00582B41" w:rsidRPr="007903C9" w:rsidRDefault="00582B41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582B41" w:rsidRPr="007903C9" w:rsidRDefault="00582B41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582B41" w:rsidRPr="007903C9" w:rsidRDefault="00582B41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582B41" w:rsidRPr="007903C9" w:rsidRDefault="00582B41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7" w:type="dxa"/>
            <w:vAlign w:val="center"/>
          </w:tcPr>
          <w:p w:rsidR="00582B41" w:rsidRPr="007903C9" w:rsidRDefault="00582B41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2B4" w:rsidRPr="007903C9" w:rsidTr="00AE0DD3">
        <w:tc>
          <w:tcPr>
            <w:tcW w:w="534" w:type="dxa"/>
          </w:tcPr>
          <w:p w:rsidR="00F902B4" w:rsidRPr="007903C9" w:rsidRDefault="00F902B4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:rsidR="00F902B4" w:rsidRPr="007903C9" w:rsidRDefault="00F902B4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Научное знание в эпоху Средневековья</w:t>
            </w:r>
            <w:r w:rsidR="00317A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3" w:type="dxa"/>
            <w:vAlign w:val="center"/>
          </w:tcPr>
          <w:p w:rsidR="00F902B4" w:rsidRPr="007903C9" w:rsidRDefault="00F902B4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F902B4" w:rsidRPr="007903C9" w:rsidRDefault="00F902B4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F902B4" w:rsidRPr="007903C9" w:rsidRDefault="00F902B4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902B4" w:rsidRPr="007903C9" w:rsidRDefault="00F902B4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7" w:type="dxa"/>
            <w:vAlign w:val="center"/>
          </w:tcPr>
          <w:p w:rsidR="00F902B4" w:rsidRPr="007903C9" w:rsidRDefault="00F902B4" w:rsidP="00644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B41" w:rsidRPr="007903C9" w:rsidTr="00317A4C">
        <w:trPr>
          <w:trHeight w:val="341"/>
        </w:trPr>
        <w:tc>
          <w:tcPr>
            <w:tcW w:w="534" w:type="dxa"/>
          </w:tcPr>
          <w:p w:rsidR="00582B41" w:rsidRPr="007903C9" w:rsidRDefault="00582B41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3" w:type="dxa"/>
          </w:tcPr>
          <w:p w:rsidR="00582B41" w:rsidRPr="007903C9" w:rsidRDefault="00582B41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Становление науки в европейской культуре нового времени</w:t>
            </w:r>
            <w:r w:rsidR="00317A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3" w:type="dxa"/>
            <w:vAlign w:val="center"/>
          </w:tcPr>
          <w:p w:rsidR="00582B41" w:rsidRPr="007903C9" w:rsidRDefault="00582B41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582B41" w:rsidRPr="007903C9" w:rsidRDefault="00582B41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582B41" w:rsidRPr="007903C9" w:rsidRDefault="00582B41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582B41" w:rsidRPr="007903C9" w:rsidRDefault="00582B41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7" w:type="dxa"/>
            <w:vAlign w:val="center"/>
          </w:tcPr>
          <w:p w:rsidR="00582B41" w:rsidRPr="007903C9" w:rsidRDefault="00582B41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B41" w:rsidRPr="007903C9" w:rsidTr="00AE0DD3">
        <w:tc>
          <w:tcPr>
            <w:tcW w:w="534" w:type="dxa"/>
          </w:tcPr>
          <w:p w:rsidR="00582B41" w:rsidRPr="007903C9" w:rsidRDefault="00582B41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543" w:type="dxa"/>
          </w:tcPr>
          <w:p w:rsidR="00582B41" w:rsidRPr="007903C9" w:rsidRDefault="00582B41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Наука и научные революции в ХХ веке. Роль методологии в эволюции науки.</w:t>
            </w:r>
          </w:p>
        </w:tc>
        <w:tc>
          <w:tcPr>
            <w:tcW w:w="853" w:type="dxa"/>
            <w:vAlign w:val="center"/>
          </w:tcPr>
          <w:p w:rsidR="00582B41" w:rsidRPr="007903C9" w:rsidRDefault="00582B41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582B41" w:rsidRPr="007903C9" w:rsidRDefault="00582B41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582B41" w:rsidRPr="007903C9" w:rsidRDefault="00582B41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582B41" w:rsidRPr="007903C9" w:rsidRDefault="00582B41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7" w:type="dxa"/>
            <w:vAlign w:val="center"/>
          </w:tcPr>
          <w:p w:rsidR="00582B41" w:rsidRPr="007903C9" w:rsidRDefault="00582B41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2B4" w:rsidRPr="007903C9" w:rsidTr="00AE0DD3">
        <w:tc>
          <w:tcPr>
            <w:tcW w:w="534" w:type="dxa"/>
          </w:tcPr>
          <w:p w:rsidR="00F902B4" w:rsidRPr="007903C9" w:rsidRDefault="00F902B4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3" w:type="dxa"/>
          </w:tcPr>
          <w:p w:rsidR="00F902B4" w:rsidRPr="007903C9" w:rsidRDefault="00F902B4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Начала становления научного знания</w:t>
            </w:r>
            <w:r w:rsidR="00317A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3" w:type="dxa"/>
            <w:vAlign w:val="center"/>
          </w:tcPr>
          <w:p w:rsidR="00F902B4" w:rsidRPr="007903C9" w:rsidRDefault="00F902B4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F902B4" w:rsidRPr="007903C9" w:rsidRDefault="00F902B4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02B4" w:rsidRPr="007903C9" w:rsidRDefault="00F902B4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5" w:type="dxa"/>
            <w:vAlign w:val="center"/>
          </w:tcPr>
          <w:p w:rsidR="00F902B4" w:rsidRPr="007903C9" w:rsidRDefault="00F902B4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7" w:type="dxa"/>
            <w:vAlign w:val="center"/>
          </w:tcPr>
          <w:p w:rsidR="00F902B4" w:rsidRPr="007903C9" w:rsidRDefault="00F902B4" w:rsidP="00644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F902B4" w:rsidRPr="007903C9" w:rsidTr="00AE0DD3">
        <w:tc>
          <w:tcPr>
            <w:tcW w:w="534" w:type="dxa"/>
          </w:tcPr>
          <w:p w:rsidR="00F902B4" w:rsidRPr="007903C9" w:rsidRDefault="00F902B4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3" w:type="dxa"/>
          </w:tcPr>
          <w:p w:rsidR="00F902B4" w:rsidRPr="007903C9" w:rsidRDefault="00F902B4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Общество и наука: сущность общества и закономерности его развития, место и роль науки в жизни общества</w:t>
            </w:r>
            <w:r w:rsidR="00317A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3" w:type="dxa"/>
            <w:vAlign w:val="center"/>
          </w:tcPr>
          <w:p w:rsidR="00F902B4" w:rsidRPr="007903C9" w:rsidRDefault="00F902B4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F902B4" w:rsidRPr="007903C9" w:rsidRDefault="00F902B4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F902B4" w:rsidRPr="007903C9" w:rsidRDefault="00F902B4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902B4" w:rsidRPr="007903C9" w:rsidRDefault="00F902B4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7" w:type="dxa"/>
            <w:vAlign w:val="center"/>
          </w:tcPr>
          <w:p w:rsidR="00F902B4" w:rsidRPr="007903C9" w:rsidRDefault="00F902B4" w:rsidP="00644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2B4" w:rsidRPr="007903C9" w:rsidTr="00AE0DD3">
        <w:tc>
          <w:tcPr>
            <w:tcW w:w="534" w:type="dxa"/>
          </w:tcPr>
          <w:p w:rsidR="00F902B4" w:rsidRPr="007903C9" w:rsidRDefault="00F902B4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3" w:type="dxa"/>
          </w:tcPr>
          <w:p w:rsidR="00F902B4" w:rsidRPr="007903C9" w:rsidRDefault="00F902B4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Структура научного познания и структура  науки</w:t>
            </w:r>
            <w:r w:rsidR="00317A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3" w:type="dxa"/>
            <w:vAlign w:val="center"/>
          </w:tcPr>
          <w:p w:rsidR="00F902B4" w:rsidRPr="007903C9" w:rsidRDefault="00F902B4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F902B4" w:rsidRPr="007903C9" w:rsidRDefault="00F902B4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F902B4" w:rsidRPr="007903C9" w:rsidRDefault="00F902B4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902B4" w:rsidRPr="007903C9" w:rsidRDefault="00F902B4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7" w:type="dxa"/>
            <w:vAlign w:val="center"/>
          </w:tcPr>
          <w:p w:rsidR="00F902B4" w:rsidRPr="007903C9" w:rsidRDefault="00F902B4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2B4" w:rsidRPr="007903C9" w:rsidTr="00582B41">
        <w:tc>
          <w:tcPr>
            <w:tcW w:w="534" w:type="dxa"/>
          </w:tcPr>
          <w:p w:rsidR="00F902B4" w:rsidRPr="007903C9" w:rsidRDefault="00F902B4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3" w:type="dxa"/>
          </w:tcPr>
          <w:p w:rsidR="00F902B4" w:rsidRPr="007903C9" w:rsidRDefault="00F902B4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Методы научного познания</w:t>
            </w:r>
            <w:r w:rsidR="00317A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3" w:type="dxa"/>
            <w:vAlign w:val="center"/>
          </w:tcPr>
          <w:p w:rsidR="00F902B4" w:rsidRPr="007903C9" w:rsidRDefault="00F902B4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F902B4" w:rsidRPr="007903C9" w:rsidRDefault="00F902B4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02B4" w:rsidRPr="007903C9" w:rsidRDefault="00F902B4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5" w:type="dxa"/>
            <w:vAlign w:val="center"/>
          </w:tcPr>
          <w:p w:rsidR="00F902B4" w:rsidRPr="007903C9" w:rsidRDefault="00F902B4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7" w:type="dxa"/>
            <w:vAlign w:val="center"/>
          </w:tcPr>
          <w:p w:rsidR="00F902B4" w:rsidRPr="007903C9" w:rsidRDefault="00F902B4" w:rsidP="00644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F902B4" w:rsidRPr="007903C9" w:rsidTr="00582B41">
        <w:tc>
          <w:tcPr>
            <w:tcW w:w="534" w:type="dxa"/>
          </w:tcPr>
          <w:p w:rsidR="00F902B4" w:rsidRPr="007903C9" w:rsidRDefault="00F902B4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3" w:type="dxa"/>
          </w:tcPr>
          <w:p w:rsidR="00F902B4" w:rsidRPr="007903C9" w:rsidRDefault="00F902B4" w:rsidP="0058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Наука и культура, роль социально-гуманитарного знания в развитии общества</w:t>
            </w:r>
            <w:r w:rsidR="00317A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3" w:type="dxa"/>
            <w:vAlign w:val="center"/>
          </w:tcPr>
          <w:p w:rsidR="00F902B4" w:rsidRPr="007903C9" w:rsidRDefault="00F902B4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F902B4" w:rsidRPr="007903C9" w:rsidRDefault="00F902B4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02B4" w:rsidRPr="007903C9" w:rsidRDefault="00F902B4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5" w:type="dxa"/>
            <w:vAlign w:val="center"/>
          </w:tcPr>
          <w:p w:rsidR="00F902B4" w:rsidRPr="007903C9" w:rsidRDefault="00F902B4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7" w:type="dxa"/>
            <w:vAlign w:val="center"/>
          </w:tcPr>
          <w:p w:rsidR="00F902B4" w:rsidRPr="007903C9" w:rsidRDefault="00F902B4" w:rsidP="00644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F902B4" w:rsidRPr="007903C9" w:rsidTr="00582B41">
        <w:tc>
          <w:tcPr>
            <w:tcW w:w="534" w:type="dxa"/>
          </w:tcPr>
          <w:p w:rsidR="00F902B4" w:rsidRPr="007903C9" w:rsidRDefault="00F902B4" w:rsidP="0058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 xml:space="preserve">11.    </w:t>
            </w:r>
          </w:p>
        </w:tc>
        <w:tc>
          <w:tcPr>
            <w:tcW w:w="3543" w:type="dxa"/>
          </w:tcPr>
          <w:p w:rsidR="00F902B4" w:rsidRPr="007903C9" w:rsidRDefault="00F902B4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 xml:space="preserve"> Современные философские проблемы профильных отраслей  общественных наук</w:t>
            </w:r>
            <w:r w:rsidR="00317A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3" w:type="dxa"/>
            <w:vAlign w:val="center"/>
          </w:tcPr>
          <w:p w:rsidR="00F902B4" w:rsidRPr="007903C9" w:rsidRDefault="00F902B4" w:rsidP="00BA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vAlign w:val="center"/>
          </w:tcPr>
          <w:p w:rsidR="00F902B4" w:rsidRPr="007903C9" w:rsidRDefault="00F902B4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F902B4" w:rsidRPr="007903C9" w:rsidRDefault="00F902B4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902B4" w:rsidRPr="007903C9" w:rsidRDefault="00F902B4" w:rsidP="00BA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17" w:type="dxa"/>
            <w:vAlign w:val="center"/>
          </w:tcPr>
          <w:p w:rsidR="00F902B4" w:rsidRPr="007903C9" w:rsidRDefault="00F902B4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2B4" w:rsidRPr="007903C9" w:rsidTr="00582B41">
        <w:tc>
          <w:tcPr>
            <w:tcW w:w="534" w:type="dxa"/>
          </w:tcPr>
          <w:p w:rsidR="00F902B4" w:rsidRPr="007903C9" w:rsidRDefault="00F902B4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3" w:type="dxa"/>
          </w:tcPr>
          <w:p w:rsidR="00F902B4" w:rsidRPr="007903C9" w:rsidRDefault="00F902B4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Философские проблемы единства и развития социально-гуманитарного знания</w:t>
            </w:r>
            <w:r w:rsidR="00317A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3" w:type="dxa"/>
            <w:vAlign w:val="center"/>
          </w:tcPr>
          <w:p w:rsidR="00F902B4" w:rsidRPr="007903C9" w:rsidRDefault="00F902B4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F902B4" w:rsidRPr="007903C9" w:rsidRDefault="00F902B4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02B4" w:rsidRPr="007903C9" w:rsidRDefault="00F902B4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5" w:type="dxa"/>
            <w:vAlign w:val="center"/>
          </w:tcPr>
          <w:p w:rsidR="00F902B4" w:rsidRPr="007903C9" w:rsidRDefault="00F902B4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7" w:type="dxa"/>
            <w:vAlign w:val="center"/>
          </w:tcPr>
          <w:p w:rsidR="00F902B4" w:rsidRPr="007903C9" w:rsidRDefault="00F902B4" w:rsidP="00644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F902B4" w:rsidRPr="007903C9" w:rsidTr="00582B41">
        <w:tc>
          <w:tcPr>
            <w:tcW w:w="534" w:type="dxa"/>
          </w:tcPr>
          <w:p w:rsidR="00F902B4" w:rsidRPr="007903C9" w:rsidRDefault="00F902B4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902B4" w:rsidRPr="007903C9" w:rsidRDefault="00F902B4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Итоговый контроль</w:t>
            </w:r>
            <w:r w:rsidR="00317A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3" w:type="dxa"/>
            <w:vAlign w:val="center"/>
          </w:tcPr>
          <w:p w:rsidR="00F902B4" w:rsidRPr="007903C9" w:rsidRDefault="00F902B4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6</w:t>
            </w:r>
            <w:r w:rsidR="00D528B6">
              <w:rPr>
                <w:rFonts w:ascii="Times New Roman" w:hAnsi="Times New Roman"/>
                <w:sz w:val="20"/>
                <w:szCs w:val="20"/>
              </w:rPr>
              <w:t>/3</w:t>
            </w:r>
          </w:p>
        </w:tc>
        <w:tc>
          <w:tcPr>
            <w:tcW w:w="1275" w:type="dxa"/>
            <w:vAlign w:val="center"/>
          </w:tcPr>
          <w:p w:rsidR="00F902B4" w:rsidRPr="007903C9" w:rsidRDefault="00F902B4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02B4" w:rsidRPr="007903C9" w:rsidRDefault="00F902B4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902B4" w:rsidRPr="007903C9" w:rsidRDefault="00F902B4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F902B4" w:rsidRPr="007903C9" w:rsidRDefault="00F902B4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2B4" w:rsidRPr="007903C9" w:rsidTr="00582B41">
        <w:tc>
          <w:tcPr>
            <w:tcW w:w="534" w:type="dxa"/>
          </w:tcPr>
          <w:p w:rsidR="00F902B4" w:rsidRPr="007903C9" w:rsidRDefault="00F902B4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902B4" w:rsidRPr="007903C9" w:rsidRDefault="00F902B4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ИТОГО</w:t>
            </w:r>
            <w:r w:rsidR="00D528B6">
              <w:rPr>
                <w:rFonts w:ascii="Times New Roman" w:hAnsi="Times New Roman"/>
                <w:sz w:val="20"/>
                <w:szCs w:val="20"/>
              </w:rPr>
              <w:t xml:space="preserve"> (акад/астр)</w:t>
            </w:r>
          </w:p>
        </w:tc>
        <w:tc>
          <w:tcPr>
            <w:tcW w:w="853" w:type="dxa"/>
          </w:tcPr>
          <w:p w:rsidR="00F902B4" w:rsidRPr="007903C9" w:rsidRDefault="00F902B4" w:rsidP="00990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144</w:t>
            </w:r>
            <w:r w:rsidR="00D528B6">
              <w:rPr>
                <w:rFonts w:ascii="Times New Roman" w:hAnsi="Times New Roman"/>
                <w:sz w:val="20"/>
                <w:szCs w:val="20"/>
              </w:rPr>
              <w:t>/108</w:t>
            </w:r>
          </w:p>
        </w:tc>
        <w:tc>
          <w:tcPr>
            <w:tcW w:w="1275" w:type="dxa"/>
          </w:tcPr>
          <w:p w:rsidR="00F902B4" w:rsidRPr="007903C9" w:rsidRDefault="00F902B4" w:rsidP="00990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52</w:t>
            </w:r>
            <w:r w:rsidR="00D528B6">
              <w:rPr>
                <w:rFonts w:ascii="Times New Roman" w:hAnsi="Times New Roman"/>
                <w:sz w:val="20"/>
                <w:szCs w:val="20"/>
              </w:rPr>
              <w:t>/39</w:t>
            </w:r>
          </w:p>
        </w:tc>
        <w:tc>
          <w:tcPr>
            <w:tcW w:w="1276" w:type="dxa"/>
          </w:tcPr>
          <w:p w:rsidR="00F902B4" w:rsidRPr="007903C9" w:rsidRDefault="00F902B4" w:rsidP="00990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16</w:t>
            </w:r>
            <w:r w:rsidR="00D528B6">
              <w:rPr>
                <w:rFonts w:ascii="Times New Roman" w:hAnsi="Times New Roman"/>
                <w:sz w:val="20"/>
                <w:szCs w:val="20"/>
              </w:rPr>
              <w:t>/12</w:t>
            </w:r>
          </w:p>
        </w:tc>
        <w:tc>
          <w:tcPr>
            <w:tcW w:w="865" w:type="dxa"/>
          </w:tcPr>
          <w:p w:rsidR="00F902B4" w:rsidRPr="007903C9" w:rsidRDefault="00F902B4" w:rsidP="00990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70</w:t>
            </w:r>
            <w:r w:rsidR="00D528B6">
              <w:rPr>
                <w:rFonts w:ascii="Times New Roman" w:hAnsi="Times New Roman"/>
                <w:sz w:val="20"/>
                <w:szCs w:val="20"/>
              </w:rPr>
              <w:t>/54</w:t>
            </w:r>
          </w:p>
        </w:tc>
        <w:tc>
          <w:tcPr>
            <w:tcW w:w="1117" w:type="dxa"/>
          </w:tcPr>
          <w:p w:rsidR="00F902B4" w:rsidRPr="007903C9" w:rsidRDefault="00F902B4" w:rsidP="00990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</w:tr>
    </w:tbl>
    <w:p w:rsidR="00AE0DD3" w:rsidRDefault="00AE0DD3" w:rsidP="00D326AD">
      <w:pPr>
        <w:spacing w:after="0"/>
        <w:rPr>
          <w:rFonts w:ascii="Times New Roman" w:hAnsi="Times New Roman"/>
          <w:sz w:val="24"/>
          <w:szCs w:val="24"/>
        </w:rPr>
      </w:pPr>
    </w:p>
    <w:p w:rsidR="00F902B4" w:rsidRDefault="00F902B4" w:rsidP="00D326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УО – устный опрос.</w:t>
      </w:r>
    </w:p>
    <w:p w:rsidR="00AE0DD3" w:rsidRPr="007903C9" w:rsidRDefault="00AE0DD3" w:rsidP="00D326A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31"/>
        <w:gridCol w:w="872"/>
        <w:gridCol w:w="1272"/>
        <w:gridCol w:w="1273"/>
        <w:gridCol w:w="864"/>
        <w:gridCol w:w="1117"/>
      </w:tblGrid>
      <w:tr w:rsidR="00AE0DD3" w:rsidRPr="007903C9" w:rsidTr="00AE0DD3">
        <w:tc>
          <w:tcPr>
            <w:tcW w:w="9463" w:type="dxa"/>
            <w:gridSpan w:val="7"/>
          </w:tcPr>
          <w:p w:rsidR="00AE0DD3" w:rsidRPr="007903C9" w:rsidRDefault="00AE0DD3" w:rsidP="0064485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903C9">
              <w:rPr>
                <w:rFonts w:ascii="Times New Roman" w:hAnsi="Times New Roman"/>
                <w:b/>
                <w:i/>
                <w:sz w:val="20"/>
                <w:szCs w:val="20"/>
              </w:rPr>
              <w:t>Заочная форма обучения</w:t>
            </w:r>
          </w:p>
        </w:tc>
      </w:tr>
      <w:tr w:rsidR="00F6004A" w:rsidRPr="007903C9" w:rsidTr="00AE0DD3">
        <w:trPr>
          <w:trHeight w:val="516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vAlign w:val="center"/>
          </w:tcPr>
          <w:p w:rsidR="00F6004A" w:rsidRPr="007903C9" w:rsidRDefault="00F6004A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43" w:type="dxa"/>
            <w:vMerge w:val="restart"/>
            <w:tcBorders>
              <w:bottom w:val="single" w:sz="4" w:space="0" w:color="auto"/>
            </w:tcBorders>
            <w:vAlign w:val="center"/>
          </w:tcPr>
          <w:p w:rsidR="00F6004A" w:rsidRPr="007903C9" w:rsidRDefault="00F6004A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ТЕМЫ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vAlign w:val="center"/>
          </w:tcPr>
          <w:p w:rsidR="00F6004A" w:rsidRPr="007903C9" w:rsidRDefault="00F6004A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3416" w:type="dxa"/>
            <w:gridSpan w:val="3"/>
            <w:tcBorders>
              <w:bottom w:val="single" w:sz="4" w:space="0" w:color="auto"/>
            </w:tcBorders>
            <w:vAlign w:val="center"/>
          </w:tcPr>
          <w:p w:rsidR="00F6004A" w:rsidRPr="007903C9" w:rsidRDefault="00F6004A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04A" w:rsidRPr="007903C9" w:rsidRDefault="00F6004A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17" w:type="dxa"/>
            <w:vMerge w:val="restart"/>
            <w:tcBorders>
              <w:bottom w:val="single" w:sz="4" w:space="0" w:color="auto"/>
            </w:tcBorders>
            <w:vAlign w:val="center"/>
          </w:tcPr>
          <w:p w:rsidR="00F6004A" w:rsidRPr="007903C9" w:rsidRDefault="00F6004A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Формы контроля</w:t>
            </w:r>
            <w:r w:rsidR="00C73ED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F6004A" w:rsidRPr="007903C9" w:rsidTr="00AE0DD3">
        <w:trPr>
          <w:trHeight w:val="70"/>
        </w:trPr>
        <w:tc>
          <w:tcPr>
            <w:tcW w:w="534" w:type="dxa"/>
            <w:vMerge/>
          </w:tcPr>
          <w:p w:rsidR="00F6004A" w:rsidRPr="007903C9" w:rsidRDefault="00F6004A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6004A" w:rsidRPr="007903C9" w:rsidRDefault="00F6004A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F6004A" w:rsidRPr="007903C9" w:rsidRDefault="00F6004A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6004A" w:rsidRPr="007903C9" w:rsidRDefault="00F6004A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865" w:type="dxa"/>
            <w:vMerge w:val="restart"/>
            <w:vAlign w:val="center"/>
          </w:tcPr>
          <w:p w:rsidR="00F6004A" w:rsidRPr="007903C9" w:rsidRDefault="00F6004A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Сам. раб. (в час.)</w:t>
            </w:r>
          </w:p>
        </w:tc>
        <w:tc>
          <w:tcPr>
            <w:tcW w:w="1117" w:type="dxa"/>
            <w:vMerge/>
          </w:tcPr>
          <w:p w:rsidR="00F6004A" w:rsidRPr="007903C9" w:rsidRDefault="00F6004A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04A" w:rsidRPr="007903C9" w:rsidTr="00AE0DD3">
        <w:tc>
          <w:tcPr>
            <w:tcW w:w="534" w:type="dxa"/>
            <w:vMerge/>
          </w:tcPr>
          <w:p w:rsidR="00F6004A" w:rsidRPr="007903C9" w:rsidRDefault="00F6004A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6004A" w:rsidRPr="007903C9" w:rsidRDefault="00F6004A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F6004A" w:rsidRPr="007903C9" w:rsidRDefault="00F6004A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6004A" w:rsidRPr="007903C9" w:rsidRDefault="00F6004A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Лекц. (в час.)</w:t>
            </w:r>
          </w:p>
        </w:tc>
        <w:tc>
          <w:tcPr>
            <w:tcW w:w="1276" w:type="dxa"/>
            <w:vAlign w:val="center"/>
          </w:tcPr>
          <w:p w:rsidR="00F6004A" w:rsidRPr="007903C9" w:rsidRDefault="00F6004A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Практ. зан. (в час.)</w:t>
            </w:r>
          </w:p>
        </w:tc>
        <w:tc>
          <w:tcPr>
            <w:tcW w:w="865" w:type="dxa"/>
            <w:vMerge/>
          </w:tcPr>
          <w:p w:rsidR="00F6004A" w:rsidRPr="007903C9" w:rsidRDefault="00F6004A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F6004A" w:rsidRPr="007903C9" w:rsidRDefault="00F6004A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04A" w:rsidRPr="007903C9" w:rsidTr="00AE0DD3">
        <w:tc>
          <w:tcPr>
            <w:tcW w:w="534" w:type="dxa"/>
          </w:tcPr>
          <w:p w:rsidR="00F6004A" w:rsidRPr="007903C9" w:rsidRDefault="00F6004A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F6004A" w:rsidRPr="007903C9" w:rsidRDefault="00F6004A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Наука: её сущность, причины возникновения, основные стадии исторического развития</w:t>
            </w:r>
            <w:r w:rsidR="00317A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3" w:type="dxa"/>
            <w:vAlign w:val="center"/>
          </w:tcPr>
          <w:p w:rsidR="00F6004A" w:rsidRPr="007903C9" w:rsidRDefault="00F6004A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F6004A" w:rsidRPr="007903C9" w:rsidRDefault="00D528B6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6004A" w:rsidRPr="007903C9" w:rsidRDefault="00D528B6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5" w:type="dxa"/>
            <w:vAlign w:val="center"/>
          </w:tcPr>
          <w:p w:rsidR="00E06373" w:rsidRPr="007903C9" w:rsidRDefault="00101F48" w:rsidP="00E06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17" w:type="dxa"/>
            <w:vAlign w:val="center"/>
          </w:tcPr>
          <w:p w:rsidR="00F6004A" w:rsidRPr="007903C9" w:rsidRDefault="00F6004A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04A" w:rsidRPr="007903C9" w:rsidTr="00AE0DD3">
        <w:tc>
          <w:tcPr>
            <w:tcW w:w="534" w:type="dxa"/>
          </w:tcPr>
          <w:p w:rsidR="00F6004A" w:rsidRPr="007903C9" w:rsidRDefault="00F6004A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:rsidR="00F6004A" w:rsidRPr="007903C9" w:rsidRDefault="00F6004A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Античная наука и философия</w:t>
            </w:r>
            <w:r w:rsidR="00317A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3" w:type="dxa"/>
            <w:vAlign w:val="center"/>
          </w:tcPr>
          <w:p w:rsidR="00F6004A" w:rsidRPr="007903C9" w:rsidRDefault="00F6004A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F6004A" w:rsidRPr="007903C9" w:rsidRDefault="00F6004A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004A" w:rsidRPr="007903C9" w:rsidRDefault="00F6004A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6004A" w:rsidRPr="007903C9" w:rsidRDefault="00990010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7" w:type="dxa"/>
            <w:vAlign w:val="center"/>
          </w:tcPr>
          <w:p w:rsidR="00F6004A" w:rsidRPr="007903C9" w:rsidRDefault="00F6004A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04A" w:rsidRPr="007903C9" w:rsidTr="00AE0DD3">
        <w:tc>
          <w:tcPr>
            <w:tcW w:w="534" w:type="dxa"/>
          </w:tcPr>
          <w:p w:rsidR="00F6004A" w:rsidRPr="007903C9" w:rsidRDefault="00F6004A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:rsidR="00F6004A" w:rsidRPr="007903C9" w:rsidRDefault="00F6004A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Научное знание в эпоху Средневековья</w:t>
            </w:r>
            <w:r w:rsidR="00317A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3" w:type="dxa"/>
            <w:vAlign w:val="center"/>
          </w:tcPr>
          <w:p w:rsidR="00F6004A" w:rsidRPr="007903C9" w:rsidRDefault="00F6004A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F6004A" w:rsidRPr="007903C9" w:rsidRDefault="00F6004A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004A" w:rsidRPr="007903C9" w:rsidRDefault="00F6004A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6004A" w:rsidRPr="007903C9" w:rsidRDefault="00990010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7" w:type="dxa"/>
            <w:vAlign w:val="center"/>
          </w:tcPr>
          <w:p w:rsidR="00F6004A" w:rsidRPr="007903C9" w:rsidRDefault="00F6004A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04A" w:rsidRPr="007903C9" w:rsidTr="00AE0DD3">
        <w:tc>
          <w:tcPr>
            <w:tcW w:w="534" w:type="dxa"/>
          </w:tcPr>
          <w:p w:rsidR="00F6004A" w:rsidRPr="007903C9" w:rsidRDefault="00F6004A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3" w:type="dxa"/>
          </w:tcPr>
          <w:p w:rsidR="00F6004A" w:rsidRPr="007903C9" w:rsidRDefault="00F6004A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Становление науки в европейской культуре нового времени</w:t>
            </w:r>
            <w:r w:rsidR="00317A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3" w:type="dxa"/>
            <w:vAlign w:val="center"/>
          </w:tcPr>
          <w:p w:rsidR="00F6004A" w:rsidRPr="007903C9" w:rsidRDefault="00F6004A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F6004A" w:rsidRPr="007903C9" w:rsidRDefault="00F6004A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004A" w:rsidRPr="007903C9" w:rsidRDefault="00F6004A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6004A" w:rsidRPr="007903C9" w:rsidRDefault="00990010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7" w:type="dxa"/>
            <w:vAlign w:val="center"/>
          </w:tcPr>
          <w:p w:rsidR="00F6004A" w:rsidRPr="007903C9" w:rsidRDefault="00F6004A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04A" w:rsidRPr="007903C9" w:rsidTr="00AE0DD3">
        <w:tc>
          <w:tcPr>
            <w:tcW w:w="534" w:type="dxa"/>
          </w:tcPr>
          <w:p w:rsidR="00F6004A" w:rsidRPr="007903C9" w:rsidRDefault="00F6004A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</w:tcPr>
          <w:p w:rsidR="00F6004A" w:rsidRPr="007903C9" w:rsidRDefault="00F6004A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Наука и научные революции в ХХ веке. Роль методологии в эволюции науки.</w:t>
            </w:r>
          </w:p>
        </w:tc>
        <w:tc>
          <w:tcPr>
            <w:tcW w:w="853" w:type="dxa"/>
            <w:vAlign w:val="center"/>
          </w:tcPr>
          <w:p w:rsidR="00F6004A" w:rsidRPr="007903C9" w:rsidRDefault="00F6004A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F6004A" w:rsidRPr="007903C9" w:rsidRDefault="00F6004A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004A" w:rsidRPr="007903C9" w:rsidRDefault="00F6004A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6004A" w:rsidRPr="007903C9" w:rsidRDefault="00D528B6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7" w:type="dxa"/>
            <w:vAlign w:val="center"/>
          </w:tcPr>
          <w:p w:rsidR="00F6004A" w:rsidRPr="007903C9" w:rsidRDefault="00F6004A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2B4" w:rsidRPr="007903C9" w:rsidTr="00AE0DD3">
        <w:tc>
          <w:tcPr>
            <w:tcW w:w="534" w:type="dxa"/>
          </w:tcPr>
          <w:p w:rsidR="00F902B4" w:rsidRPr="007903C9" w:rsidRDefault="00F902B4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3" w:type="dxa"/>
          </w:tcPr>
          <w:p w:rsidR="00F902B4" w:rsidRPr="007903C9" w:rsidRDefault="00F902B4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Начала становления научного знания</w:t>
            </w:r>
            <w:r w:rsidR="00317A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3" w:type="dxa"/>
            <w:vAlign w:val="center"/>
          </w:tcPr>
          <w:p w:rsidR="00F902B4" w:rsidRPr="007903C9" w:rsidRDefault="00A141F5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F902B4" w:rsidRPr="007903C9" w:rsidRDefault="00D528B6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902B4" w:rsidRPr="007903C9" w:rsidRDefault="00F902B4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5" w:type="dxa"/>
            <w:vAlign w:val="center"/>
          </w:tcPr>
          <w:p w:rsidR="00F902B4" w:rsidRPr="007903C9" w:rsidRDefault="00D528B6" w:rsidP="00D52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7" w:type="dxa"/>
            <w:vAlign w:val="center"/>
          </w:tcPr>
          <w:p w:rsidR="00F902B4" w:rsidRPr="007903C9" w:rsidRDefault="00F902B4" w:rsidP="00644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F902B4" w:rsidRPr="007903C9" w:rsidTr="00AE0DD3">
        <w:tc>
          <w:tcPr>
            <w:tcW w:w="534" w:type="dxa"/>
          </w:tcPr>
          <w:p w:rsidR="00F902B4" w:rsidRPr="007903C9" w:rsidRDefault="00F902B4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3" w:type="dxa"/>
          </w:tcPr>
          <w:p w:rsidR="00F902B4" w:rsidRPr="007903C9" w:rsidRDefault="00F902B4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Общество и наука: сущность общества и закономерности его развития, место и роль науки в жизни общества</w:t>
            </w:r>
            <w:r w:rsidR="00317A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3" w:type="dxa"/>
            <w:vAlign w:val="center"/>
          </w:tcPr>
          <w:p w:rsidR="00F902B4" w:rsidRPr="007903C9" w:rsidRDefault="00F902B4" w:rsidP="00A14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</w:t>
            </w:r>
            <w:r w:rsidR="00A141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F902B4" w:rsidRPr="007903C9" w:rsidRDefault="00D528B6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902B4" w:rsidRPr="007903C9" w:rsidRDefault="00D528B6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5" w:type="dxa"/>
            <w:vAlign w:val="center"/>
          </w:tcPr>
          <w:p w:rsidR="00F902B4" w:rsidRPr="007903C9" w:rsidRDefault="00F902B4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17" w:type="dxa"/>
            <w:vAlign w:val="center"/>
          </w:tcPr>
          <w:p w:rsidR="00F902B4" w:rsidRPr="007903C9" w:rsidRDefault="00F902B4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2B4" w:rsidRPr="007903C9" w:rsidTr="00AE0DD3">
        <w:tc>
          <w:tcPr>
            <w:tcW w:w="534" w:type="dxa"/>
          </w:tcPr>
          <w:p w:rsidR="00F902B4" w:rsidRPr="007903C9" w:rsidRDefault="00F902B4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3" w:type="dxa"/>
          </w:tcPr>
          <w:p w:rsidR="00F902B4" w:rsidRPr="007903C9" w:rsidRDefault="00F902B4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Структура научного познания и структура  науки</w:t>
            </w:r>
            <w:r w:rsidR="00317A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3" w:type="dxa"/>
            <w:vAlign w:val="center"/>
          </w:tcPr>
          <w:p w:rsidR="00F902B4" w:rsidRPr="007903C9" w:rsidRDefault="00F902B4" w:rsidP="00A14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</w:t>
            </w:r>
            <w:r w:rsidR="00A141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F902B4" w:rsidRPr="007903C9" w:rsidRDefault="00D528B6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902B4" w:rsidRPr="007903C9" w:rsidRDefault="00D528B6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5" w:type="dxa"/>
            <w:vAlign w:val="center"/>
          </w:tcPr>
          <w:p w:rsidR="00F902B4" w:rsidRPr="007903C9" w:rsidRDefault="00F902B4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17" w:type="dxa"/>
            <w:vAlign w:val="center"/>
          </w:tcPr>
          <w:p w:rsidR="00F902B4" w:rsidRPr="007903C9" w:rsidRDefault="00F902B4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2B4" w:rsidRPr="007903C9" w:rsidTr="00065941">
        <w:tc>
          <w:tcPr>
            <w:tcW w:w="534" w:type="dxa"/>
          </w:tcPr>
          <w:p w:rsidR="00F902B4" w:rsidRPr="007903C9" w:rsidRDefault="00F902B4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3" w:type="dxa"/>
          </w:tcPr>
          <w:p w:rsidR="00F902B4" w:rsidRPr="007903C9" w:rsidRDefault="00F902B4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Методы научного познания</w:t>
            </w:r>
            <w:r w:rsidR="00317A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3" w:type="dxa"/>
            <w:vAlign w:val="center"/>
          </w:tcPr>
          <w:p w:rsidR="00F902B4" w:rsidRPr="007903C9" w:rsidRDefault="00A141F5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F902B4" w:rsidRPr="007903C9" w:rsidRDefault="00D528B6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902B4" w:rsidRPr="007903C9" w:rsidRDefault="00F902B4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5" w:type="dxa"/>
            <w:vAlign w:val="center"/>
          </w:tcPr>
          <w:p w:rsidR="00F902B4" w:rsidRPr="007903C9" w:rsidRDefault="00D528B6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7" w:type="dxa"/>
            <w:vAlign w:val="center"/>
          </w:tcPr>
          <w:p w:rsidR="00F902B4" w:rsidRPr="007903C9" w:rsidRDefault="00F902B4" w:rsidP="00644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F902B4" w:rsidRPr="007903C9" w:rsidTr="00065941">
        <w:tc>
          <w:tcPr>
            <w:tcW w:w="534" w:type="dxa"/>
          </w:tcPr>
          <w:p w:rsidR="00F902B4" w:rsidRPr="007903C9" w:rsidRDefault="00F902B4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3" w:type="dxa"/>
          </w:tcPr>
          <w:p w:rsidR="00F902B4" w:rsidRPr="007903C9" w:rsidRDefault="00F902B4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Наука и культура, роль социально-гуманитарного знания в развитии общества</w:t>
            </w:r>
            <w:r w:rsidR="00317A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3" w:type="dxa"/>
            <w:vAlign w:val="center"/>
          </w:tcPr>
          <w:p w:rsidR="00F902B4" w:rsidRPr="007903C9" w:rsidRDefault="00A141F5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902B4"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F902B4" w:rsidRPr="007903C9" w:rsidRDefault="00D528B6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902B4" w:rsidRPr="007903C9" w:rsidRDefault="00F902B4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5" w:type="dxa"/>
            <w:vAlign w:val="center"/>
          </w:tcPr>
          <w:p w:rsidR="00F902B4" w:rsidRPr="007903C9" w:rsidRDefault="00D528B6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7" w:type="dxa"/>
            <w:vAlign w:val="center"/>
          </w:tcPr>
          <w:p w:rsidR="00F902B4" w:rsidRPr="007903C9" w:rsidRDefault="00F902B4" w:rsidP="00644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F902B4" w:rsidRPr="007903C9" w:rsidTr="00065941">
        <w:tc>
          <w:tcPr>
            <w:tcW w:w="534" w:type="dxa"/>
          </w:tcPr>
          <w:p w:rsidR="00F902B4" w:rsidRPr="007903C9" w:rsidRDefault="00F902B4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 xml:space="preserve">11.    </w:t>
            </w:r>
          </w:p>
        </w:tc>
        <w:tc>
          <w:tcPr>
            <w:tcW w:w="3543" w:type="dxa"/>
          </w:tcPr>
          <w:p w:rsidR="00F902B4" w:rsidRPr="007903C9" w:rsidRDefault="00F902B4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Современные философские проблемы профильных отраслей  общественных наук</w:t>
            </w:r>
            <w:r w:rsidR="00317A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3" w:type="dxa"/>
            <w:vAlign w:val="center"/>
          </w:tcPr>
          <w:p w:rsidR="00F902B4" w:rsidRPr="007903C9" w:rsidRDefault="00F902B4" w:rsidP="00A14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2</w:t>
            </w:r>
            <w:r w:rsidR="00A141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F902B4" w:rsidRPr="007903C9" w:rsidRDefault="00F902B4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02B4" w:rsidRPr="007903C9" w:rsidRDefault="00D528B6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5" w:type="dxa"/>
            <w:vAlign w:val="center"/>
          </w:tcPr>
          <w:p w:rsidR="00F902B4" w:rsidRPr="007903C9" w:rsidRDefault="00317A4C" w:rsidP="00E14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17" w:type="dxa"/>
            <w:vAlign w:val="center"/>
          </w:tcPr>
          <w:p w:rsidR="00F902B4" w:rsidRPr="007903C9" w:rsidRDefault="00F902B4" w:rsidP="00644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A4C" w:rsidRPr="007903C9" w:rsidTr="00A52433">
        <w:tc>
          <w:tcPr>
            <w:tcW w:w="534" w:type="dxa"/>
          </w:tcPr>
          <w:p w:rsidR="00317A4C" w:rsidRPr="007903C9" w:rsidRDefault="00317A4C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3" w:type="dxa"/>
          </w:tcPr>
          <w:p w:rsidR="00317A4C" w:rsidRPr="007903C9" w:rsidRDefault="00317A4C" w:rsidP="00A52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Философские проблемы единства и развития социально-гуманитарного знания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3" w:type="dxa"/>
            <w:vAlign w:val="center"/>
          </w:tcPr>
          <w:p w:rsidR="00317A4C" w:rsidRPr="007903C9" w:rsidRDefault="00A141F5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317A4C" w:rsidRPr="007903C9" w:rsidRDefault="00D528B6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317A4C" w:rsidRPr="007903C9" w:rsidRDefault="00317A4C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5" w:type="dxa"/>
            <w:vAlign w:val="center"/>
          </w:tcPr>
          <w:p w:rsidR="00317A4C" w:rsidRPr="007903C9" w:rsidRDefault="00D528B6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7" w:type="dxa"/>
            <w:vAlign w:val="center"/>
          </w:tcPr>
          <w:p w:rsidR="00317A4C" w:rsidRPr="007903C9" w:rsidRDefault="00317A4C" w:rsidP="00644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F902B4" w:rsidRPr="007903C9" w:rsidTr="00065941">
        <w:tc>
          <w:tcPr>
            <w:tcW w:w="534" w:type="dxa"/>
          </w:tcPr>
          <w:p w:rsidR="00F902B4" w:rsidRPr="007903C9" w:rsidRDefault="00F902B4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902B4" w:rsidRPr="007903C9" w:rsidRDefault="00F902B4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Итоговый контроль</w:t>
            </w:r>
            <w:r w:rsidR="00317A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3" w:type="dxa"/>
            <w:vAlign w:val="center"/>
          </w:tcPr>
          <w:p w:rsidR="00F902B4" w:rsidRPr="007903C9" w:rsidRDefault="00F902B4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6</w:t>
            </w:r>
            <w:r w:rsidR="00D528B6"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1275" w:type="dxa"/>
            <w:vAlign w:val="center"/>
          </w:tcPr>
          <w:p w:rsidR="00F902B4" w:rsidRPr="007903C9" w:rsidRDefault="00F902B4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02B4" w:rsidRPr="007903C9" w:rsidRDefault="00F902B4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902B4" w:rsidRPr="007903C9" w:rsidRDefault="00F902B4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F902B4" w:rsidRPr="007903C9" w:rsidRDefault="00F902B4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2B4" w:rsidRPr="007903C9" w:rsidTr="00065941">
        <w:tc>
          <w:tcPr>
            <w:tcW w:w="534" w:type="dxa"/>
          </w:tcPr>
          <w:p w:rsidR="00F902B4" w:rsidRPr="007903C9" w:rsidRDefault="00F902B4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902B4" w:rsidRPr="007903C9" w:rsidRDefault="00F902B4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ИТОГО</w:t>
            </w:r>
            <w:r w:rsidR="00D528B6">
              <w:rPr>
                <w:rFonts w:ascii="Times New Roman" w:hAnsi="Times New Roman"/>
                <w:sz w:val="20"/>
                <w:szCs w:val="20"/>
              </w:rPr>
              <w:t xml:space="preserve"> (акад/астр)</w:t>
            </w:r>
          </w:p>
        </w:tc>
        <w:tc>
          <w:tcPr>
            <w:tcW w:w="853" w:type="dxa"/>
          </w:tcPr>
          <w:p w:rsidR="00F902B4" w:rsidRPr="007903C9" w:rsidRDefault="00F902B4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144</w:t>
            </w:r>
            <w:r w:rsidR="00D528B6">
              <w:rPr>
                <w:rFonts w:ascii="Times New Roman" w:hAnsi="Times New Roman"/>
                <w:sz w:val="20"/>
                <w:szCs w:val="20"/>
              </w:rPr>
              <w:t>/108</w:t>
            </w:r>
          </w:p>
        </w:tc>
        <w:tc>
          <w:tcPr>
            <w:tcW w:w="1275" w:type="dxa"/>
          </w:tcPr>
          <w:p w:rsidR="00F902B4" w:rsidRPr="007903C9" w:rsidRDefault="00D528B6" w:rsidP="00E06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8/6</w:t>
            </w:r>
          </w:p>
        </w:tc>
        <w:tc>
          <w:tcPr>
            <w:tcW w:w="1276" w:type="dxa"/>
          </w:tcPr>
          <w:p w:rsidR="00F902B4" w:rsidRPr="007903C9" w:rsidRDefault="00D528B6" w:rsidP="00D52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16/12</w:t>
            </w:r>
          </w:p>
        </w:tc>
        <w:tc>
          <w:tcPr>
            <w:tcW w:w="865" w:type="dxa"/>
          </w:tcPr>
          <w:p w:rsidR="00F902B4" w:rsidRPr="007903C9" w:rsidRDefault="00F902B4" w:rsidP="00D52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</w:t>
            </w:r>
            <w:r w:rsidR="00D528B6">
              <w:rPr>
                <w:rFonts w:ascii="Times New Roman" w:hAnsi="Times New Roman"/>
                <w:sz w:val="20"/>
                <w:szCs w:val="20"/>
              </w:rPr>
              <w:t>1</w:t>
            </w:r>
            <w:r w:rsidRPr="007903C9">
              <w:rPr>
                <w:rFonts w:ascii="Times New Roman" w:hAnsi="Times New Roman"/>
                <w:sz w:val="20"/>
                <w:szCs w:val="20"/>
              </w:rPr>
              <w:t>4</w:t>
            </w:r>
            <w:r w:rsidR="00D528B6">
              <w:rPr>
                <w:rFonts w:ascii="Times New Roman" w:hAnsi="Times New Roman"/>
                <w:sz w:val="20"/>
                <w:szCs w:val="20"/>
              </w:rPr>
              <w:t>/84</w:t>
            </w:r>
          </w:p>
        </w:tc>
        <w:tc>
          <w:tcPr>
            <w:tcW w:w="1117" w:type="dxa"/>
          </w:tcPr>
          <w:p w:rsidR="00F902B4" w:rsidRPr="007903C9" w:rsidRDefault="00F902B4" w:rsidP="00990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</w:tr>
    </w:tbl>
    <w:p w:rsidR="00D326AD" w:rsidRDefault="00D326AD" w:rsidP="00D326AD">
      <w:pPr>
        <w:spacing w:after="0"/>
        <w:rPr>
          <w:rFonts w:ascii="Times New Roman" w:hAnsi="Times New Roman"/>
          <w:sz w:val="24"/>
          <w:szCs w:val="24"/>
        </w:rPr>
      </w:pPr>
    </w:p>
    <w:p w:rsidR="00F902B4" w:rsidRDefault="00F902B4" w:rsidP="00F902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</w:t>
      </w:r>
      <w:r w:rsidR="00C73EDF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УО – устный опрос.</w:t>
      </w:r>
    </w:p>
    <w:p w:rsidR="00F902B4" w:rsidRPr="007903C9" w:rsidRDefault="00F902B4" w:rsidP="00D326AD">
      <w:pPr>
        <w:spacing w:after="0"/>
        <w:rPr>
          <w:rFonts w:ascii="Times New Roman" w:hAnsi="Times New Roman"/>
          <w:sz w:val="24"/>
          <w:szCs w:val="24"/>
        </w:rPr>
      </w:pPr>
    </w:p>
    <w:p w:rsidR="00F849F5" w:rsidRDefault="00F849F5" w:rsidP="004E7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2E4E" w:rsidRPr="007903C9" w:rsidRDefault="00262E4E" w:rsidP="004E7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3C9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8D6D9A" w:rsidRPr="007903C9" w:rsidRDefault="008D6D9A" w:rsidP="00827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03C9">
        <w:rPr>
          <w:rFonts w:ascii="Times New Roman" w:hAnsi="Times New Roman"/>
          <w:b/>
          <w:sz w:val="24"/>
          <w:szCs w:val="24"/>
        </w:rPr>
        <w:t>Тема № 1. Наука: её сущность, причины возникновения, основные стадии исторического развития.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Место и статус дисциплины в рамках образовательной программы. Задачи  изучения дисциплины и предполагаемые результаты. Методологическое значение знаний по истории и философии науки для проведения конкретных исследований в отраслевых науках.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 xml:space="preserve">Оптимальные методы и приёмы изучения дисциплины. Необходимость широкого использования эмпирического и теоретического материала сопредельных наук, в том числе естественных, для овладения данной дисциплиной.  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 xml:space="preserve">Наука как сложное общественное явление.  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Наука как отрасль духовного производства. Специфика научного познания и его продукта. Детерминированность обществом возникновения и развития науки.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Структура науки. Наука как система достоверных знаний, Наука как сфера деятельности. Наука как социальный институт.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 xml:space="preserve">Основные концепции возникновения науки. Типичные аргументы в пользу  той или иной концепции. Следствия в понимании роли науки в зависимости от принимаемой концепции. 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 xml:space="preserve">Роль ученых в жизни общества. Значение научного знания для сферы управленческой деятельности. Проблема практического применения научного знания в управлении общественными процессами. Теоретическое и фактическое соотношение научного знания, политических интересов и моральных норм. 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Возникновение науки и основные стадии её эволюции.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Возникновение  элементов научного знания в раннерабовладельческих обществах и в государствах азиатского способа производства. Взаимосвязь  здравого смысла, практических сведений и эмпирических данных с первыми теоретическими обобщениями. Общественная потребность в научных знаниях и её практическая реализация в Древнем мире.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Классификация этапов развития науки. Критерии классификации. Хронологический критерий эпох развития науки.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Характерные черты античной науки, науки Нового времени, науки Новейшего времени. Связь науки и научной картины мира.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03C9">
        <w:rPr>
          <w:rFonts w:ascii="Times New Roman" w:hAnsi="Times New Roman"/>
          <w:b/>
          <w:sz w:val="24"/>
          <w:szCs w:val="24"/>
        </w:rPr>
        <w:t>Тема № 2.</w:t>
      </w:r>
      <w:r w:rsidR="00317A4C">
        <w:rPr>
          <w:rFonts w:ascii="Times New Roman" w:hAnsi="Times New Roman"/>
          <w:b/>
          <w:sz w:val="24"/>
          <w:szCs w:val="24"/>
        </w:rPr>
        <w:t xml:space="preserve"> </w:t>
      </w:r>
      <w:r w:rsidRPr="007903C9">
        <w:rPr>
          <w:rFonts w:ascii="Times New Roman" w:hAnsi="Times New Roman"/>
          <w:b/>
          <w:sz w:val="24"/>
          <w:szCs w:val="24"/>
        </w:rPr>
        <w:t>Античная наука и фил</w:t>
      </w:r>
      <w:r w:rsidR="00F902B4">
        <w:rPr>
          <w:rFonts w:ascii="Times New Roman" w:hAnsi="Times New Roman"/>
          <w:b/>
          <w:sz w:val="24"/>
          <w:szCs w:val="24"/>
        </w:rPr>
        <w:t>ософия.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Предыстория науки как натурфилософия.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Синкретичный характер картины мира в античную эпоху.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 xml:space="preserve">Натурфилософские концепции античной философии как попытки создания научной картины мира.  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lastRenderedPageBreak/>
        <w:t>Характерные черты античной науки и её достижения. Практическая направленность античной науки. Войны как фактор стимуляции развития научного знания и научного подхода в управлении.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 xml:space="preserve">Основные школы в античной философии и их влияние на формирование научных знаний в понимании природы, общества и человека. 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03C9">
        <w:rPr>
          <w:rFonts w:ascii="Times New Roman" w:hAnsi="Times New Roman"/>
          <w:b/>
          <w:sz w:val="24"/>
          <w:szCs w:val="24"/>
        </w:rPr>
        <w:t>Тема № 3. Научное знание в эпоху Средневековья.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Отношение христианской церкви к античной культуре и науке в эпоху Средневековья. Деформация наследия Аристотеля в средневековой теологии и философии.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Превращенные формы существования научного знания во времена Средневековья (схоластика, алхимия, астрология, нумерология, мистика и пр.). Философия как прибежище научного знания и научного анализа. Основные школы средневековой философии (патристика, схоластика, реализм и номинализм).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Эпоха Возрождения и начало восстановления наук. Становление конкретных естественных наук (Г.Галилей).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Первые университеты в Западной Европе и их роль в предыстории науки. Академические свободы и их значение для развития научного мышления.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 xml:space="preserve">Изобретение книгопечатания и его роль в формировании науки как социального института и как системы теоретического знания. Первые научные журналы и первые научные организации. Особенности противостояния науки и религии в философском аспекте (деизм). 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03C9">
        <w:rPr>
          <w:rFonts w:ascii="Times New Roman" w:hAnsi="Times New Roman"/>
          <w:b/>
          <w:sz w:val="24"/>
          <w:szCs w:val="24"/>
        </w:rPr>
        <w:t>Тема № 4.</w:t>
      </w:r>
      <w:r w:rsidR="00F902B4">
        <w:rPr>
          <w:rFonts w:ascii="Times New Roman" w:hAnsi="Times New Roman"/>
          <w:b/>
          <w:sz w:val="24"/>
          <w:szCs w:val="24"/>
        </w:rPr>
        <w:t xml:space="preserve"> </w:t>
      </w:r>
      <w:r w:rsidRPr="007903C9">
        <w:rPr>
          <w:rFonts w:ascii="Times New Roman" w:hAnsi="Times New Roman"/>
          <w:b/>
          <w:sz w:val="24"/>
          <w:szCs w:val="24"/>
        </w:rPr>
        <w:t>Становлени</w:t>
      </w:r>
      <w:r w:rsidR="00F902B4">
        <w:rPr>
          <w:rFonts w:ascii="Times New Roman" w:hAnsi="Times New Roman"/>
          <w:b/>
          <w:sz w:val="24"/>
          <w:szCs w:val="24"/>
        </w:rPr>
        <w:t>е науки в европейской культуре</w:t>
      </w:r>
      <w:r w:rsidR="00317A4C">
        <w:rPr>
          <w:rFonts w:ascii="Times New Roman" w:hAnsi="Times New Roman"/>
          <w:b/>
          <w:sz w:val="24"/>
          <w:szCs w:val="24"/>
        </w:rPr>
        <w:t xml:space="preserve"> нового времени</w:t>
      </w:r>
      <w:r w:rsidR="00F902B4">
        <w:rPr>
          <w:rFonts w:ascii="Times New Roman" w:hAnsi="Times New Roman"/>
          <w:b/>
          <w:sz w:val="24"/>
          <w:szCs w:val="24"/>
        </w:rPr>
        <w:t>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Формирование науки как социального института в новое время. Превращение университетов в научные центры. Государственная организация науки, способы финансирования научных исследований и научных учреждений. Становление организационных форм науки. Формирование  систем научных коммуникаций.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Первоначальное капиталистическое накопление как предпосылка становления опытной науки в национальных масштабах. Ф.Бэкон как основоположник и идеолог опытной науки. Метод индукции как метод эмпирического и теоретического исследования.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Рационализм Р.Декарта и его роль в развитии науки. Метод дедукции как метод теоретического познания.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Скептицизм Д.Юма как фактор методологического подхода в научном исследовании. Проблема соотношения достоверности и правдоподобности в научном познании.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Роль И.Канта в анализе способности человеческого разума к достижению истинного знания. Соотношение агностицизма и скептицизма.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Философия Г.Гегеля как законченная система натурфилософии; её значение для понимания сущности науки и для классификации наук. Диалектический метод Г.Гегеля как фундаментальная методология естественных и общественных наук.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Кризис натурфилософии и начало разделения наук на отраслевые, прикладные, фундаментальные. Проблема самостоятельности существования предмета философии и сущности философии как отрасли научного знания.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 xml:space="preserve"> 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03C9">
        <w:rPr>
          <w:rFonts w:ascii="Times New Roman" w:hAnsi="Times New Roman"/>
          <w:b/>
          <w:sz w:val="24"/>
          <w:szCs w:val="24"/>
        </w:rPr>
        <w:lastRenderedPageBreak/>
        <w:t>Тема № 5. Наука и научные революции в ХХ веке. Роль методологии в эволюции науки.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Характерные черты науки в ХХ веке.  Научные открытия, механизм их происхождения, практика применения, философское истолкование. Революции в науке, смена парадигм, формирование новых функций науки. Превращение науки в главную производительную силу общества и в фактор социальной регуляции.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Философия науки с позиций основных философских направлений ХХ века: современный позитивизм, экзистенциализм, неотомизм, марксизм.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Проблема классификации наук: подходы и решения .Методологическое значение классификации наук для решения конкретных проблем исследований в отраслевых частных науках.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Постмодернистское толкование науки как отрасли знания и составной части культуры. Проблема «включённости» субъекта познания  в процесс познания и в объект познания в сфере социально-гуманитарных наук.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Эвристическая роль философии в развитии современных научных теорий.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03C9">
        <w:rPr>
          <w:rFonts w:ascii="Times New Roman" w:hAnsi="Times New Roman"/>
          <w:b/>
          <w:sz w:val="24"/>
          <w:szCs w:val="24"/>
        </w:rPr>
        <w:t>Тема № 6. Начала становления научного знания.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Основные концепции возникновения науки: причины и условия. Связь науки с материальной жизнью общества. Связь науки с политической и духовной жизнью общества. Предпосылки возникновения научного знания в Древнем мире.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Натурфилософия как первая наука, её роль в систематизации эмпирических знаний и теоретическом анализе  практического опыта и обобщающих идей и концепций. Преодоление мифологических представлений о мире средствами философского анализа.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 xml:space="preserve">Кризис натурфилософии и формирование научных картин мира. Современные представления о взаимосвязи философии и частных наук. 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03C9">
        <w:rPr>
          <w:rFonts w:ascii="Times New Roman" w:hAnsi="Times New Roman"/>
          <w:b/>
          <w:sz w:val="24"/>
          <w:szCs w:val="24"/>
        </w:rPr>
        <w:t>Тема № 7. Общество и наука: сущность общества и закономерности его развития, место и роль науки в жизни общества.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Современные представления о сущности общества, о его структуре и закономерностях развития. Место науки как  сложного общественного явления. Закономерности развития общества и закономерности  эволюции науки.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Уровень развития общества и структура науки.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Наука как социальный институт, как система достоверных знаний и как специфическая деятельность. Науковедение ( наука о науке)   о существенных показателях развития науки и эффективности деятельности ученых. Проблема оценочных показателей уровня развития науки, вклада учёных фундаментальных и прикладных наук в достижениях профильных наук.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Диалектика взаимодействия науки и общества. Политика и наука. Идеология и наука. Наука и антинаука.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Управление как сфера практического применения научных знаний и методов.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Управление наукой и саморегуляция науки.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03C9">
        <w:rPr>
          <w:rFonts w:ascii="Times New Roman" w:hAnsi="Times New Roman"/>
          <w:b/>
          <w:sz w:val="24"/>
          <w:szCs w:val="24"/>
        </w:rPr>
        <w:t>Тема № 8.</w:t>
      </w:r>
      <w:r w:rsidR="00F902B4">
        <w:rPr>
          <w:rFonts w:ascii="Times New Roman" w:hAnsi="Times New Roman"/>
          <w:b/>
          <w:sz w:val="24"/>
          <w:szCs w:val="24"/>
        </w:rPr>
        <w:t xml:space="preserve"> </w:t>
      </w:r>
      <w:r w:rsidRPr="007903C9">
        <w:rPr>
          <w:rFonts w:ascii="Times New Roman" w:hAnsi="Times New Roman"/>
          <w:b/>
          <w:sz w:val="24"/>
          <w:szCs w:val="24"/>
        </w:rPr>
        <w:t xml:space="preserve">Структура </w:t>
      </w:r>
      <w:r w:rsidR="00317A4C" w:rsidRPr="007903C9">
        <w:rPr>
          <w:rFonts w:ascii="Times New Roman" w:hAnsi="Times New Roman"/>
          <w:b/>
          <w:sz w:val="24"/>
          <w:szCs w:val="24"/>
        </w:rPr>
        <w:t xml:space="preserve">научного познания </w:t>
      </w:r>
      <w:r w:rsidRPr="007903C9">
        <w:rPr>
          <w:rFonts w:ascii="Times New Roman" w:hAnsi="Times New Roman"/>
          <w:b/>
          <w:sz w:val="24"/>
          <w:szCs w:val="24"/>
        </w:rPr>
        <w:t>и структура</w:t>
      </w:r>
      <w:r w:rsidR="00317A4C" w:rsidRPr="00317A4C">
        <w:rPr>
          <w:rFonts w:ascii="Times New Roman" w:hAnsi="Times New Roman"/>
          <w:b/>
          <w:sz w:val="24"/>
          <w:szCs w:val="24"/>
        </w:rPr>
        <w:t xml:space="preserve"> </w:t>
      </w:r>
      <w:r w:rsidR="00317A4C" w:rsidRPr="007903C9">
        <w:rPr>
          <w:rFonts w:ascii="Times New Roman" w:hAnsi="Times New Roman"/>
          <w:b/>
          <w:sz w:val="24"/>
          <w:szCs w:val="24"/>
        </w:rPr>
        <w:t>науки</w:t>
      </w:r>
      <w:r w:rsidRPr="007903C9">
        <w:rPr>
          <w:rFonts w:ascii="Times New Roman" w:hAnsi="Times New Roman"/>
          <w:b/>
          <w:sz w:val="24"/>
          <w:szCs w:val="24"/>
        </w:rPr>
        <w:t>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Специфика научного познания, его отличие от других видов познания (обыденного, практического, морального, художественного, религиозного, правового и пр.). Истина, заблуждение, ложь в научном познании. Наука и антинаука в современном мире.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lastRenderedPageBreak/>
        <w:t>Уровни и формы научного познания. Взаимосвязь эмпирического и теоретического уровней познания. Формы эмпирического познания. Формы теоретического познания. Соотношение научного факта и реального события. Соотношение истинности и наглядности в научной теории.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Методы научного познания на эмпирическом уровне. Методы научного познания на теоретическом уровне. Соотношение философской методологии, общенаучных методов  и специальных методов научного исследования.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 xml:space="preserve">Программа научного исследования: постановка проблемы, логика построения, этапы, методика и технология, анализ и трактовка результатов. Критерии проверки полученного знания на истинность (правдоподобие и достоверность). Проблема «включённости» субъекта в процессе социально-гуманитарного исследования.   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Философская методология и конкретные науки. Философские понятия, принципы, законы и категории как элементы метатеории частных отраслевых наук. Философские  положения как инструмент формирования новых научных теорий.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Философские парадигмы и стили научного мышления.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03C9">
        <w:rPr>
          <w:rFonts w:ascii="Times New Roman" w:hAnsi="Times New Roman"/>
          <w:b/>
          <w:sz w:val="24"/>
          <w:szCs w:val="24"/>
        </w:rPr>
        <w:t>Тема № 9.</w:t>
      </w:r>
      <w:r w:rsidR="00F902B4">
        <w:rPr>
          <w:rFonts w:ascii="Times New Roman" w:hAnsi="Times New Roman"/>
          <w:b/>
          <w:sz w:val="24"/>
          <w:szCs w:val="24"/>
        </w:rPr>
        <w:t xml:space="preserve"> </w:t>
      </w:r>
      <w:r w:rsidRPr="007903C9">
        <w:rPr>
          <w:rFonts w:ascii="Times New Roman" w:hAnsi="Times New Roman"/>
          <w:b/>
          <w:sz w:val="24"/>
          <w:szCs w:val="24"/>
        </w:rPr>
        <w:t>Методы научного познания.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Понятие метода. Виды методов. Соотношение метода и теории. Структура научного метода исследования.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Механизм применения метода в научном исследовании: методика, техника, процедура. Анализ результатов и их интерпретация.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Методы получения эмпирического знания: описание, опыт, измерение, наблюдение, отчасти эксперимент.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Методы получения теоретического знания: эксперимент, гипотеза, анализ и синтез, индукция и дедукция, моделирование, экстраполяция, гипотетико-дедуктивный метод и т.д.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Интуиция и её роль в продуцировании нового знания.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03C9">
        <w:rPr>
          <w:rFonts w:ascii="Times New Roman" w:hAnsi="Times New Roman"/>
          <w:b/>
          <w:sz w:val="24"/>
          <w:szCs w:val="24"/>
        </w:rPr>
        <w:t>Тема № 10.</w:t>
      </w:r>
      <w:r w:rsidR="00F902B4">
        <w:rPr>
          <w:rFonts w:ascii="Times New Roman" w:hAnsi="Times New Roman"/>
          <w:b/>
          <w:sz w:val="24"/>
          <w:szCs w:val="24"/>
        </w:rPr>
        <w:t xml:space="preserve"> </w:t>
      </w:r>
      <w:r w:rsidRPr="007903C9">
        <w:rPr>
          <w:rFonts w:ascii="Times New Roman" w:hAnsi="Times New Roman"/>
          <w:b/>
          <w:sz w:val="24"/>
          <w:szCs w:val="24"/>
        </w:rPr>
        <w:t xml:space="preserve">Наука и культура, роль </w:t>
      </w:r>
      <w:r w:rsidR="00317A4C">
        <w:rPr>
          <w:rFonts w:ascii="Times New Roman" w:hAnsi="Times New Roman"/>
          <w:b/>
          <w:sz w:val="24"/>
          <w:szCs w:val="24"/>
        </w:rPr>
        <w:t>социально-</w:t>
      </w:r>
      <w:r w:rsidRPr="007903C9">
        <w:rPr>
          <w:rFonts w:ascii="Times New Roman" w:hAnsi="Times New Roman"/>
          <w:b/>
          <w:sz w:val="24"/>
          <w:szCs w:val="24"/>
        </w:rPr>
        <w:t>гуманитарного знания в разви</w:t>
      </w:r>
      <w:r w:rsidR="00F902B4">
        <w:rPr>
          <w:rFonts w:ascii="Times New Roman" w:hAnsi="Times New Roman"/>
          <w:b/>
          <w:sz w:val="24"/>
          <w:szCs w:val="24"/>
        </w:rPr>
        <w:t>тии общества.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 xml:space="preserve">Понятие культуры: сущность, основные характеристики, дискуссионные аспекты. Культура как матрица воспроизводства данного типа общества в его эволюции. 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Наука как особый элемент культуры: институциональный, духовный, организационный. Взаимосвязь культуры и науки в историческом развитии общества.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Закономерности развития науки и эволюции культуры. Модерн и постмодерн в культуре  и в науке.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 xml:space="preserve">Роль технических наук в материальной жизни общества. 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Функции социальных наук в политической и духовной сферах общественной жизни.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Гуманитарные знания и художественная культура.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Наука и искусство: историческая взаимосвязь, союз и противоборство на социетальном и индивидуальном уровне.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 xml:space="preserve"> Специфика давления политики на науку и на культуру.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03C9">
        <w:rPr>
          <w:rFonts w:ascii="Times New Roman" w:hAnsi="Times New Roman"/>
          <w:b/>
          <w:sz w:val="24"/>
          <w:szCs w:val="24"/>
        </w:rPr>
        <w:t>Тема №</w:t>
      </w:r>
      <w:r w:rsidR="00F902B4">
        <w:rPr>
          <w:rFonts w:ascii="Times New Roman" w:hAnsi="Times New Roman"/>
          <w:b/>
          <w:sz w:val="24"/>
          <w:szCs w:val="24"/>
        </w:rPr>
        <w:t xml:space="preserve"> </w:t>
      </w:r>
      <w:r w:rsidRPr="007903C9">
        <w:rPr>
          <w:rFonts w:ascii="Times New Roman" w:hAnsi="Times New Roman"/>
          <w:b/>
          <w:sz w:val="24"/>
          <w:szCs w:val="24"/>
        </w:rPr>
        <w:t>11. Современные философские проблемы профильных отрас</w:t>
      </w:r>
      <w:r w:rsidR="00F902B4">
        <w:rPr>
          <w:rFonts w:ascii="Times New Roman" w:hAnsi="Times New Roman"/>
          <w:b/>
          <w:sz w:val="24"/>
          <w:szCs w:val="24"/>
        </w:rPr>
        <w:t>лей общественных наук</w:t>
      </w:r>
      <w:r w:rsidRPr="007903C9">
        <w:rPr>
          <w:rFonts w:ascii="Times New Roman" w:hAnsi="Times New Roman"/>
          <w:b/>
          <w:sz w:val="24"/>
          <w:szCs w:val="24"/>
        </w:rPr>
        <w:t>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lastRenderedPageBreak/>
        <w:t>Метатеория отраслевой конкретной науки: сущность, состав, парадигмы, пределы конструктивности методологических рекомендаций. Типичность философских вопросов конкретных отраслевых наук.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Философские ориентиры и принципы как система координат научного поиска. Влияние философской позиции исследователя на постановку проблемы исследования, на выбор гипотез исследования, на выбор методов исследования, на формирование концептуальных основ исследования. Варианты методологии исследования в зависимости от принятой философской позиции. Основные виды методологических подходов: системный подход, диалектический метод, метафизический метод, структурно-функциональный метод, генетический  метод, сравнительно-исторический метод, плюралистический подход.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 xml:space="preserve">Проблемы обеспечения достоверности результатов </w:t>
      </w:r>
      <w:r w:rsidR="0075772F">
        <w:rPr>
          <w:rFonts w:ascii="Times New Roman" w:hAnsi="Times New Roman"/>
          <w:sz w:val="24"/>
          <w:szCs w:val="24"/>
        </w:rPr>
        <w:t>научны</w:t>
      </w:r>
      <w:r w:rsidRPr="007903C9">
        <w:rPr>
          <w:rFonts w:ascii="Times New Roman" w:hAnsi="Times New Roman"/>
          <w:sz w:val="24"/>
          <w:szCs w:val="24"/>
        </w:rPr>
        <w:t xml:space="preserve">х исследований: методические, технологические, организационные, психологические. 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 xml:space="preserve">Сравнительный анализ эффективности применения различных философских подходов в </w:t>
      </w:r>
      <w:r w:rsidR="0075772F">
        <w:rPr>
          <w:rFonts w:ascii="Times New Roman" w:hAnsi="Times New Roman"/>
          <w:sz w:val="24"/>
          <w:szCs w:val="24"/>
        </w:rPr>
        <w:t>научны</w:t>
      </w:r>
      <w:r w:rsidRPr="007903C9">
        <w:rPr>
          <w:rFonts w:ascii="Times New Roman" w:hAnsi="Times New Roman"/>
          <w:sz w:val="24"/>
          <w:szCs w:val="24"/>
        </w:rPr>
        <w:t xml:space="preserve">х исследованиях. 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 xml:space="preserve">Идеологическое влияние на </w:t>
      </w:r>
      <w:r w:rsidR="0075772F">
        <w:rPr>
          <w:rFonts w:ascii="Times New Roman" w:hAnsi="Times New Roman"/>
          <w:sz w:val="24"/>
          <w:szCs w:val="24"/>
        </w:rPr>
        <w:t>научны</w:t>
      </w:r>
      <w:r w:rsidRPr="007903C9">
        <w:rPr>
          <w:rFonts w:ascii="Times New Roman" w:hAnsi="Times New Roman"/>
          <w:sz w:val="24"/>
          <w:szCs w:val="24"/>
        </w:rPr>
        <w:t>е исследования.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 xml:space="preserve">Роль </w:t>
      </w:r>
      <w:r w:rsidR="0075772F">
        <w:rPr>
          <w:rFonts w:ascii="Times New Roman" w:hAnsi="Times New Roman"/>
          <w:sz w:val="24"/>
          <w:szCs w:val="24"/>
        </w:rPr>
        <w:t>философии</w:t>
      </w:r>
      <w:r w:rsidRPr="007903C9">
        <w:rPr>
          <w:rFonts w:ascii="Times New Roman" w:hAnsi="Times New Roman"/>
          <w:sz w:val="24"/>
          <w:szCs w:val="24"/>
        </w:rPr>
        <w:t xml:space="preserve"> в обеспечении эффективности социального управления. 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03C9">
        <w:rPr>
          <w:rFonts w:ascii="Times New Roman" w:hAnsi="Times New Roman"/>
          <w:b/>
          <w:sz w:val="24"/>
          <w:szCs w:val="24"/>
        </w:rPr>
        <w:t>Тема № 12. Философские проблемы единства и развития социально-гуманитарного знания.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Концепция социального знания: истоки, смысл, трактовка специфики по отношению к естественнонаучному знанию, критерии выделения социальных наук из всей совокупности наук.  Социальный интерес и социальное знание. Диалектика взаимодействия познающего субъекта и познаваемого социального объекта.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 xml:space="preserve">Возможности и пределы формализации социального знания. Возможности и пределы использования метода эксперимента в </w:t>
      </w:r>
      <w:r w:rsidR="0075772F">
        <w:rPr>
          <w:rFonts w:ascii="Times New Roman" w:hAnsi="Times New Roman"/>
          <w:sz w:val="24"/>
          <w:szCs w:val="24"/>
        </w:rPr>
        <w:t>научны</w:t>
      </w:r>
      <w:r w:rsidRPr="007903C9">
        <w:rPr>
          <w:rFonts w:ascii="Times New Roman" w:hAnsi="Times New Roman"/>
          <w:sz w:val="24"/>
          <w:szCs w:val="24"/>
        </w:rPr>
        <w:t xml:space="preserve">х исследованиях. Возможности и пределы использования математических и естественнонаучных методов и методик в </w:t>
      </w:r>
      <w:r w:rsidR="0075772F">
        <w:rPr>
          <w:rFonts w:ascii="Times New Roman" w:hAnsi="Times New Roman"/>
          <w:sz w:val="24"/>
          <w:szCs w:val="24"/>
        </w:rPr>
        <w:t>научны</w:t>
      </w:r>
      <w:r w:rsidRPr="007903C9">
        <w:rPr>
          <w:rFonts w:ascii="Times New Roman" w:hAnsi="Times New Roman"/>
          <w:sz w:val="24"/>
          <w:szCs w:val="24"/>
        </w:rPr>
        <w:t xml:space="preserve">х исследованиях. 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Влияние субъективного фактора на стохастический характер социальных законов и закономерностей.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Художественная культура как источник социального знания.</w:t>
      </w:r>
    </w:p>
    <w:p w:rsidR="00F849F5" w:rsidRPr="00A141F5" w:rsidRDefault="00F849F5" w:rsidP="00C40565">
      <w:pPr>
        <w:pStyle w:val="1"/>
        <w:rPr>
          <w:lang w:eastAsia="ru-RU"/>
        </w:rPr>
      </w:pPr>
      <w:bookmarkStart w:id="7" w:name="_Toc483393419"/>
      <w:bookmarkStart w:id="8" w:name="_Toc487114179"/>
      <w:bookmarkStart w:id="9" w:name="_Toc488835659"/>
      <w:r w:rsidRPr="00A141F5">
        <w:t xml:space="preserve">4. </w:t>
      </w:r>
      <w:r w:rsidRPr="00A141F5">
        <w:rPr>
          <w:lang w:eastAsia="ru-RU"/>
        </w:rPr>
        <w:t>Материалы текущего контроля успеваемости обучающихся и фонд оценочных средств промежуточной аттестации по     дисциплине</w:t>
      </w:r>
      <w:bookmarkEnd w:id="7"/>
      <w:bookmarkEnd w:id="8"/>
      <w:bookmarkEnd w:id="9"/>
      <w:r w:rsidRPr="00A141F5">
        <w:rPr>
          <w:lang w:eastAsia="ru-RU"/>
        </w:rPr>
        <w:t xml:space="preserve"> </w:t>
      </w:r>
    </w:p>
    <w:p w:rsidR="00F849F5" w:rsidRPr="00F849F5" w:rsidRDefault="00F849F5" w:rsidP="00F849F5">
      <w:pPr>
        <w:spacing w:before="40" w:after="200" w:line="240" w:lineRule="auto"/>
        <w:ind w:left="36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49F5" w:rsidRPr="00F849F5" w:rsidRDefault="00F849F5" w:rsidP="00F849F5">
      <w:pPr>
        <w:spacing w:before="40" w:after="200" w:line="240" w:lineRule="auto"/>
        <w:ind w:left="36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49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4.1. Формы и методы текущего контроля успеваемости обучающихся  и  промежуточной аттестации.</w:t>
      </w:r>
    </w:p>
    <w:p w:rsidR="00F849F5" w:rsidRPr="00F849F5" w:rsidRDefault="00F849F5" w:rsidP="00F849F5">
      <w:pPr>
        <w:spacing w:before="40" w:after="200" w:line="240" w:lineRule="auto"/>
        <w:ind w:left="36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49F5" w:rsidRPr="00F849F5" w:rsidRDefault="00F849F5" w:rsidP="00F849F5">
      <w:pPr>
        <w:spacing w:before="40" w:after="200" w:line="240" w:lineRule="auto"/>
        <w:ind w:left="36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49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4.1.1. В ходе реализации дисциплины используются следующие методы  текущего контроля успеваемости обучающихся:</w:t>
      </w:r>
    </w:p>
    <w:p w:rsidR="00F849F5" w:rsidRPr="00F849F5" w:rsidRDefault="00F849F5" w:rsidP="00F849F5">
      <w:pPr>
        <w:spacing w:before="40" w:after="200" w:line="240" w:lineRule="auto"/>
        <w:ind w:left="36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F849F5" w:rsidRPr="007903C9" w:rsidTr="00F849F5">
        <w:tc>
          <w:tcPr>
            <w:tcW w:w="7621" w:type="dxa"/>
          </w:tcPr>
          <w:p w:rsidR="00F849F5" w:rsidRPr="00F849F5" w:rsidRDefault="00F849F5" w:rsidP="007C4A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49F5">
              <w:rPr>
                <w:rFonts w:ascii="Times New Roman" w:hAnsi="Times New Roman"/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843" w:type="dxa"/>
            <w:vAlign w:val="center"/>
          </w:tcPr>
          <w:p w:rsidR="00F849F5" w:rsidRPr="00F849F5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9F5">
              <w:rPr>
                <w:rFonts w:ascii="Times New Roman" w:hAnsi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F849F5" w:rsidRPr="007903C9" w:rsidTr="00F849F5">
        <w:tc>
          <w:tcPr>
            <w:tcW w:w="7621" w:type="dxa"/>
          </w:tcPr>
          <w:p w:rsidR="00F849F5" w:rsidRPr="00F849F5" w:rsidRDefault="00F849F5" w:rsidP="007C4A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49F5">
              <w:rPr>
                <w:rFonts w:ascii="Times New Roman" w:hAnsi="Times New Roman"/>
                <w:b/>
                <w:sz w:val="20"/>
                <w:szCs w:val="20"/>
              </w:rPr>
              <w:t xml:space="preserve">Очная форма обучения 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Наука: её сущность, причины возникновения, основные стадии исторического развития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Античная наука и философия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Научное знание в эпоху Средневековья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F849F5">
        <w:trPr>
          <w:trHeight w:val="341"/>
        </w:trPr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Становление науки в европейской культуре нового времени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Наука и научные революции в ХХ веке. Роль методологии в эволюции науки.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Начала становления научного знания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lastRenderedPageBreak/>
              <w:t>Общество и наука: сущность общества и закономерности его развития, место и роль науки в жизни общества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Структура научного познания и структура  науки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Методы научного познания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Наука и культура, роль социально-гуманитарного знания в развитии общества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 xml:space="preserve"> Современные философские проблемы профильных отраслей  общественных наук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Философские проблемы единства и развития социально-гуманитарного знания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F849F5" w:rsidRPr="007903C9" w:rsidTr="00F849F5">
        <w:tc>
          <w:tcPr>
            <w:tcW w:w="7621" w:type="dxa"/>
          </w:tcPr>
          <w:p w:rsidR="00F849F5" w:rsidRPr="00F849F5" w:rsidRDefault="00F849F5" w:rsidP="007C4A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49F5">
              <w:rPr>
                <w:rFonts w:ascii="Times New Roman" w:hAnsi="Times New Roman"/>
                <w:b/>
                <w:sz w:val="20"/>
                <w:szCs w:val="20"/>
              </w:rPr>
              <w:t xml:space="preserve">Заочная форма обучения 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Наука: её сущность, причины возникновения, основные стадии исторического развития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Античная наука и философия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Научное знание в эпоху Средневековья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Становление науки в европейской культуре нового времени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Наука и научные революции в ХХ веке. Роль методологии в эволюции науки.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Начала становления научного знания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Общество и наука: сущность общества и закономерности его развития, место и роль науки в жизни общества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Структура научного познания и структура  науки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Методы научного познания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Наука и культура, роль социально-гуманитарного знания в развитии общества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Современные философские проблемы профильных отраслей  общественных наук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Философские проблемы единства и развития социально-гуманитарного знания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Итоговый контроль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</w:tr>
    </w:tbl>
    <w:p w:rsidR="00F849F5" w:rsidRDefault="00F849F5" w:rsidP="00F849F5">
      <w:pPr>
        <w:spacing w:after="0"/>
        <w:rPr>
          <w:rFonts w:ascii="Times New Roman" w:hAnsi="Times New Roman"/>
          <w:sz w:val="24"/>
          <w:szCs w:val="24"/>
        </w:rPr>
      </w:pPr>
    </w:p>
    <w:p w:rsidR="00F849F5" w:rsidRPr="00F849F5" w:rsidRDefault="00F849F5" w:rsidP="00F849F5">
      <w:pPr>
        <w:spacing w:before="40" w:after="20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49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4.1.2.Экзамен проводится с применением следующих методов(средств)</w:t>
      </w:r>
    </w:p>
    <w:p w:rsidR="00F849F5" w:rsidRPr="00F849F5" w:rsidRDefault="00F849F5" w:rsidP="00F849F5">
      <w:pPr>
        <w:spacing w:before="40" w:after="200" w:line="240" w:lineRule="auto"/>
        <w:ind w:left="360"/>
        <w:contextualSpacing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F849F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устный ответ;</w:t>
      </w:r>
    </w:p>
    <w:p w:rsidR="00F849F5" w:rsidRPr="00F849F5" w:rsidRDefault="00F849F5" w:rsidP="00F849F5">
      <w:pPr>
        <w:spacing w:before="40" w:after="200" w:line="240" w:lineRule="auto"/>
        <w:ind w:left="360"/>
        <w:contextualSpacing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F849F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-письменный ответ;</w:t>
      </w:r>
    </w:p>
    <w:p w:rsidR="00F849F5" w:rsidRPr="00F849F5" w:rsidRDefault="00F849F5" w:rsidP="00F849F5">
      <w:pPr>
        <w:spacing w:before="40" w:after="200" w:line="240" w:lineRule="auto"/>
        <w:ind w:left="36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49F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-тестирование</w:t>
      </w:r>
    </w:p>
    <w:p w:rsidR="00F849F5" w:rsidRPr="00F849F5" w:rsidRDefault="00F849F5" w:rsidP="00F849F5">
      <w:pPr>
        <w:spacing w:before="40" w:after="20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49F5" w:rsidRPr="00F849F5" w:rsidRDefault="00F849F5" w:rsidP="00F849F5">
      <w:pPr>
        <w:spacing w:before="40" w:after="20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49F5" w:rsidRPr="00F849F5" w:rsidRDefault="00F849F5" w:rsidP="00C40565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49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4.2. Материалы текущего контроля успеваемости обучающихся.</w:t>
      </w:r>
    </w:p>
    <w:p w:rsidR="000F5721" w:rsidRPr="0064485E" w:rsidRDefault="000F5721" w:rsidP="00C40565">
      <w:pPr>
        <w:pStyle w:val="1"/>
      </w:pPr>
      <w:bookmarkStart w:id="10" w:name="_Toc488687557"/>
      <w:bookmarkStart w:id="11" w:name="_Toc488750164"/>
      <w:bookmarkStart w:id="12" w:name="_Toc488835660"/>
      <w:r>
        <w:t>Планы индивидуальных семинарских занятий для лиц с ограниченными возможностями</w:t>
      </w:r>
      <w:bookmarkEnd w:id="10"/>
      <w:bookmarkEnd w:id="11"/>
      <w:bookmarkEnd w:id="12"/>
    </w:p>
    <w:p w:rsidR="000F5721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03B8">
        <w:rPr>
          <w:rFonts w:ascii="Times New Roman" w:hAnsi="Times New Roman"/>
          <w:b/>
          <w:sz w:val="24"/>
          <w:szCs w:val="24"/>
        </w:rPr>
        <w:t>Занятие № 1. Начала становления научного знания.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3B8">
        <w:rPr>
          <w:rFonts w:ascii="Times New Roman" w:hAnsi="Times New Roman"/>
          <w:sz w:val="24"/>
          <w:szCs w:val="24"/>
        </w:rPr>
        <w:t>1. Предпосылки возникновения научного знания в древнем мире.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3B8">
        <w:rPr>
          <w:rFonts w:ascii="Times New Roman" w:hAnsi="Times New Roman"/>
          <w:sz w:val="24"/>
          <w:szCs w:val="24"/>
        </w:rPr>
        <w:t>2. Развитие научных знаний в античном мире: уровень, тенденции, направления, проблемы, связь с практикой.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3B8">
        <w:rPr>
          <w:rFonts w:ascii="Times New Roman" w:hAnsi="Times New Roman"/>
          <w:sz w:val="24"/>
          <w:szCs w:val="24"/>
        </w:rPr>
        <w:t>3. Натурфилософия как первая наука.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3B8">
        <w:rPr>
          <w:rFonts w:ascii="Times New Roman" w:hAnsi="Times New Roman"/>
          <w:sz w:val="24"/>
          <w:szCs w:val="24"/>
        </w:rPr>
        <w:t xml:space="preserve">4. Основные философские учения античности в их связи с нарождающейся наукой. </w:t>
      </w:r>
    </w:p>
    <w:p w:rsidR="000F5721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3B8">
        <w:rPr>
          <w:rFonts w:ascii="Times New Roman" w:hAnsi="Times New Roman"/>
          <w:sz w:val="24"/>
          <w:szCs w:val="24"/>
        </w:rPr>
        <w:t>5. Истоки опытной науки в европейской культуре.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03B8">
        <w:rPr>
          <w:rFonts w:ascii="Times New Roman" w:hAnsi="Times New Roman"/>
          <w:b/>
          <w:sz w:val="24"/>
          <w:szCs w:val="24"/>
        </w:rPr>
        <w:t>Литература основная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F03B8">
        <w:rPr>
          <w:rFonts w:ascii="Times New Roman" w:hAnsi="Times New Roman"/>
          <w:sz w:val="24"/>
          <w:szCs w:val="24"/>
        </w:rPr>
        <w:t>Бессонов 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Н. История и философия науки: учеб.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 xml:space="preserve">пособие.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F03B8">
        <w:rPr>
          <w:rFonts w:ascii="Times New Roman" w:hAnsi="Times New Roman"/>
          <w:sz w:val="24"/>
          <w:szCs w:val="24"/>
        </w:rPr>
        <w:t>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Юрайт,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>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F03B8">
        <w:rPr>
          <w:rFonts w:ascii="Times New Roman" w:hAnsi="Times New Roman"/>
          <w:sz w:val="24"/>
          <w:szCs w:val="24"/>
        </w:rPr>
        <w:t>Булдаков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К. История и философия науки: учеб.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пособие.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F03B8">
        <w:rPr>
          <w:rFonts w:ascii="Times New Roman" w:hAnsi="Times New Roman"/>
          <w:sz w:val="24"/>
          <w:szCs w:val="24"/>
        </w:rPr>
        <w:t xml:space="preserve"> 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РИОР,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2011.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F03B8">
        <w:rPr>
          <w:rFonts w:ascii="Times New Roman" w:hAnsi="Times New Roman"/>
          <w:sz w:val="24"/>
          <w:szCs w:val="24"/>
        </w:rPr>
        <w:t>Зеленов 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А. и др. История и философия науки.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М.: Флинта,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2011.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F03B8">
        <w:rPr>
          <w:rFonts w:ascii="Times New Roman" w:hAnsi="Times New Roman"/>
          <w:sz w:val="24"/>
          <w:szCs w:val="24"/>
        </w:rPr>
        <w:t>Никитич 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А. История и философия науки.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F03B8">
        <w:rPr>
          <w:rFonts w:ascii="Times New Roman" w:hAnsi="Times New Roman"/>
          <w:sz w:val="24"/>
          <w:szCs w:val="24"/>
        </w:rPr>
        <w:t xml:space="preserve"> 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ЮНИТИ-ДАНА,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2011.</w:t>
      </w:r>
    </w:p>
    <w:p w:rsidR="000F5721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F03B8">
        <w:rPr>
          <w:rFonts w:ascii="Times New Roman" w:hAnsi="Times New Roman"/>
          <w:sz w:val="24"/>
          <w:szCs w:val="24"/>
        </w:rPr>
        <w:t>Филосо</w:t>
      </w:r>
      <w:r>
        <w:rPr>
          <w:rFonts w:ascii="Times New Roman" w:hAnsi="Times New Roman"/>
          <w:sz w:val="24"/>
          <w:szCs w:val="24"/>
        </w:rPr>
        <w:t xml:space="preserve">фия философии. Тексты философии: </w:t>
      </w:r>
      <w:r w:rsidRPr="005F03B8">
        <w:rPr>
          <w:rFonts w:ascii="Times New Roman" w:hAnsi="Times New Roman"/>
          <w:sz w:val="24"/>
          <w:szCs w:val="24"/>
        </w:rPr>
        <w:t>учеб</w:t>
      </w:r>
      <w:r>
        <w:rPr>
          <w:rFonts w:ascii="Times New Roman" w:hAnsi="Times New Roman"/>
          <w:sz w:val="24"/>
          <w:szCs w:val="24"/>
        </w:rPr>
        <w:t>.</w:t>
      </w:r>
      <w:r w:rsidRPr="005F03B8">
        <w:rPr>
          <w:rFonts w:ascii="Times New Roman" w:hAnsi="Times New Roman"/>
          <w:sz w:val="24"/>
          <w:szCs w:val="24"/>
        </w:rPr>
        <w:t xml:space="preserve"> пособие.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F03B8">
        <w:rPr>
          <w:rFonts w:ascii="Times New Roman" w:hAnsi="Times New Roman"/>
          <w:sz w:val="24"/>
          <w:szCs w:val="24"/>
        </w:rPr>
        <w:t xml:space="preserve"> М.: Академический проект, 2012.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03B8">
        <w:rPr>
          <w:rFonts w:ascii="Times New Roman" w:hAnsi="Times New Roman"/>
          <w:b/>
          <w:sz w:val="24"/>
          <w:szCs w:val="24"/>
        </w:rPr>
        <w:t>Литература дополнительная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F03B8">
        <w:rPr>
          <w:rFonts w:ascii="Times New Roman" w:hAnsi="Times New Roman"/>
          <w:sz w:val="24"/>
          <w:szCs w:val="24"/>
        </w:rPr>
        <w:t>Бучило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История и философия науки: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учеб.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пособие.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5F03B8">
        <w:rPr>
          <w:rFonts w:ascii="Times New Roman" w:hAnsi="Times New Roman"/>
          <w:sz w:val="24"/>
          <w:szCs w:val="24"/>
        </w:rPr>
        <w:t>М.: Проспект,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2009.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F03B8">
        <w:rPr>
          <w:rFonts w:ascii="Times New Roman" w:hAnsi="Times New Roman"/>
          <w:sz w:val="24"/>
          <w:szCs w:val="24"/>
        </w:rPr>
        <w:t>Ильенков 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В. Философия и культура.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F03B8">
        <w:rPr>
          <w:rFonts w:ascii="Times New Roman" w:hAnsi="Times New Roman"/>
          <w:sz w:val="24"/>
          <w:szCs w:val="24"/>
        </w:rPr>
        <w:t xml:space="preserve"> Воронеж: МОДЭК, 2010.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F03B8">
        <w:rPr>
          <w:rFonts w:ascii="Times New Roman" w:hAnsi="Times New Roman"/>
          <w:sz w:val="24"/>
          <w:szCs w:val="24"/>
        </w:rPr>
        <w:t>Огородников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П. История и философия науки: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 xml:space="preserve">учеб.пособие для аспирантов. </w:t>
      </w:r>
      <w:r>
        <w:rPr>
          <w:rFonts w:ascii="Times New Roman" w:hAnsi="Times New Roman"/>
          <w:sz w:val="24"/>
          <w:szCs w:val="24"/>
        </w:rPr>
        <w:t>–</w:t>
      </w:r>
      <w:r w:rsidRPr="005F03B8">
        <w:rPr>
          <w:rFonts w:ascii="Times New Roman" w:hAnsi="Times New Roman"/>
          <w:sz w:val="24"/>
          <w:szCs w:val="24"/>
        </w:rPr>
        <w:t>СПб.: Питер,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2011.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5F03B8">
        <w:rPr>
          <w:rFonts w:ascii="Times New Roman" w:hAnsi="Times New Roman"/>
          <w:sz w:val="24"/>
          <w:szCs w:val="24"/>
        </w:rPr>
        <w:t>Платон. Диалоги.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F03B8">
        <w:rPr>
          <w:rFonts w:ascii="Times New Roman" w:hAnsi="Times New Roman"/>
          <w:sz w:val="24"/>
          <w:szCs w:val="24"/>
        </w:rPr>
        <w:t xml:space="preserve"> М.: Академический проект, 2011.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F03B8">
        <w:rPr>
          <w:rFonts w:ascii="Times New Roman" w:hAnsi="Times New Roman"/>
          <w:sz w:val="24"/>
          <w:szCs w:val="24"/>
        </w:rPr>
        <w:t>Словарь философских терминов</w:t>
      </w:r>
      <w:r>
        <w:rPr>
          <w:rFonts w:ascii="Times New Roman" w:hAnsi="Times New Roman"/>
          <w:sz w:val="24"/>
          <w:szCs w:val="24"/>
        </w:rPr>
        <w:t xml:space="preserve"> / н</w:t>
      </w:r>
      <w:r w:rsidRPr="005F03B8">
        <w:rPr>
          <w:rFonts w:ascii="Times New Roman" w:hAnsi="Times New Roman"/>
          <w:sz w:val="24"/>
          <w:szCs w:val="24"/>
        </w:rPr>
        <w:t xml:space="preserve">аучн. </w:t>
      </w:r>
      <w:r>
        <w:rPr>
          <w:rFonts w:ascii="Times New Roman" w:hAnsi="Times New Roman"/>
          <w:sz w:val="24"/>
          <w:szCs w:val="24"/>
        </w:rPr>
        <w:t>р</w:t>
      </w:r>
      <w:r w:rsidRPr="005F03B8">
        <w:rPr>
          <w:rFonts w:ascii="Times New Roman" w:hAnsi="Times New Roman"/>
          <w:sz w:val="24"/>
          <w:szCs w:val="24"/>
        </w:rPr>
        <w:t>ед.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Кузнецов.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F03B8">
        <w:rPr>
          <w:rFonts w:ascii="Times New Roman" w:hAnsi="Times New Roman"/>
          <w:sz w:val="24"/>
          <w:szCs w:val="24"/>
        </w:rPr>
        <w:t xml:space="preserve"> М.: ИНФРА-М, 2010.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5F03B8">
        <w:rPr>
          <w:rFonts w:ascii="Times New Roman" w:hAnsi="Times New Roman"/>
          <w:sz w:val="24"/>
          <w:szCs w:val="24"/>
        </w:rPr>
        <w:t xml:space="preserve">Философия природы в античности и в средние века.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F03B8">
        <w:rPr>
          <w:rFonts w:ascii="Times New Roman" w:hAnsi="Times New Roman"/>
          <w:sz w:val="24"/>
          <w:szCs w:val="24"/>
        </w:rPr>
        <w:t>М.: Наука,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2000.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721" w:rsidRPr="00865612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5612">
        <w:rPr>
          <w:rFonts w:ascii="Times New Roman" w:hAnsi="Times New Roman"/>
          <w:b/>
          <w:sz w:val="24"/>
          <w:szCs w:val="24"/>
        </w:rPr>
        <w:t>Занятие № 2. Методы научного познания.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3B8">
        <w:rPr>
          <w:rFonts w:ascii="Times New Roman" w:hAnsi="Times New Roman"/>
          <w:sz w:val="24"/>
          <w:szCs w:val="24"/>
        </w:rPr>
        <w:t>1. Сущность и структура научного метода.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3B8">
        <w:rPr>
          <w:rFonts w:ascii="Times New Roman" w:hAnsi="Times New Roman"/>
          <w:sz w:val="24"/>
          <w:szCs w:val="24"/>
        </w:rPr>
        <w:t>2. Становление методов научного познания в истории философии.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3B8">
        <w:rPr>
          <w:rFonts w:ascii="Times New Roman" w:hAnsi="Times New Roman"/>
          <w:sz w:val="24"/>
          <w:szCs w:val="24"/>
        </w:rPr>
        <w:t>3. Методы получения эмпирического знания, их содержание, технология применения.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3B8">
        <w:rPr>
          <w:rFonts w:ascii="Times New Roman" w:hAnsi="Times New Roman"/>
          <w:sz w:val="24"/>
          <w:szCs w:val="24"/>
        </w:rPr>
        <w:t>4. Проблема факта в социально-гуманитарном познании.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3B8">
        <w:rPr>
          <w:rFonts w:ascii="Times New Roman" w:hAnsi="Times New Roman"/>
          <w:sz w:val="24"/>
          <w:szCs w:val="24"/>
        </w:rPr>
        <w:t>5. Методы получения теоретического знания, их содержание, специфика, технология применения.</w:t>
      </w:r>
    </w:p>
    <w:p w:rsidR="000F5721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3B8">
        <w:rPr>
          <w:rFonts w:ascii="Times New Roman" w:hAnsi="Times New Roman"/>
          <w:sz w:val="24"/>
          <w:szCs w:val="24"/>
        </w:rPr>
        <w:t>6. Интуиция и её роль в получении принципиально нового знания. Способы развития интуиции.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721" w:rsidRPr="00865612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5612">
        <w:rPr>
          <w:rFonts w:ascii="Times New Roman" w:hAnsi="Times New Roman"/>
          <w:b/>
          <w:sz w:val="24"/>
          <w:szCs w:val="24"/>
        </w:rPr>
        <w:t>Литература основная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F03B8">
        <w:rPr>
          <w:rFonts w:ascii="Times New Roman" w:hAnsi="Times New Roman"/>
          <w:sz w:val="24"/>
          <w:szCs w:val="24"/>
        </w:rPr>
        <w:t>Бессонов 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Н. История и философия науки: учеб.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пособие.</w:t>
      </w:r>
      <w:r>
        <w:rPr>
          <w:rFonts w:ascii="Times New Roman" w:hAnsi="Times New Roman"/>
          <w:sz w:val="24"/>
          <w:szCs w:val="24"/>
        </w:rPr>
        <w:t xml:space="preserve"> – М.: Юрайт,</w:t>
      </w:r>
      <w:r w:rsidRPr="005F03B8">
        <w:rPr>
          <w:rFonts w:ascii="Times New Roman" w:hAnsi="Times New Roman"/>
          <w:sz w:val="24"/>
          <w:szCs w:val="24"/>
        </w:rPr>
        <w:t xml:space="preserve"> 2010.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F03B8">
        <w:rPr>
          <w:rFonts w:ascii="Times New Roman" w:hAnsi="Times New Roman"/>
          <w:sz w:val="24"/>
          <w:szCs w:val="24"/>
        </w:rPr>
        <w:t>Булдаков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К.История и философия науки: учеб.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пособие.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5F03B8">
        <w:rPr>
          <w:rFonts w:ascii="Times New Roman" w:hAnsi="Times New Roman"/>
          <w:sz w:val="24"/>
          <w:szCs w:val="24"/>
        </w:rPr>
        <w:t>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РИОР,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2011.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F03B8">
        <w:rPr>
          <w:rFonts w:ascii="Times New Roman" w:hAnsi="Times New Roman"/>
          <w:sz w:val="24"/>
          <w:szCs w:val="24"/>
        </w:rPr>
        <w:t>Зуев 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А. Диагностическ</w:t>
      </w:r>
      <w:r>
        <w:rPr>
          <w:rFonts w:ascii="Times New Roman" w:hAnsi="Times New Roman"/>
          <w:sz w:val="24"/>
          <w:szCs w:val="24"/>
        </w:rPr>
        <w:t>ое познание. –</w:t>
      </w:r>
      <w:r w:rsidRPr="005F03B8">
        <w:rPr>
          <w:rFonts w:ascii="Times New Roman" w:hAnsi="Times New Roman"/>
          <w:sz w:val="24"/>
          <w:szCs w:val="24"/>
        </w:rPr>
        <w:t xml:space="preserve"> М.: Вузовский учебник, 2011.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F03B8">
        <w:rPr>
          <w:rFonts w:ascii="Times New Roman" w:hAnsi="Times New Roman"/>
          <w:sz w:val="24"/>
          <w:szCs w:val="24"/>
        </w:rPr>
        <w:t>Канке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 xml:space="preserve">А. Методология научного познания: учебник для магистров.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F03B8">
        <w:rPr>
          <w:rFonts w:ascii="Times New Roman" w:hAnsi="Times New Roman"/>
          <w:sz w:val="24"/>
          <w:szCs w:val="24"/>
        </w:rPr>
        <w:t>М.: Омега-Л, 2013.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F03B8">
        <w:rPr>
          <w:rFonts w:ascii="Times New Roman" w:hAnsi="Times New Roman"/>
          <w:sz w:val="24"/>
          <w:szCs w:val="24"/>
        </w:rPr>
        <w:t>Новиков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М. Методология научного исследования</w:t>
      </w:r>
      <w:r>
        <w:rPr>
          <w:rFonts w:ascii="Times New Roman" w:hAnsi="Times New Roman"/>
          <w:sz w:val="24"/>
          <w:szCs w:val="24"/>
        </w:rPr>
        <w:t>:</w:t>
      </w:r>
      <w:r w:rsidRPr="005F03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5F03B8">
        <w:rPr>
          <w:rFonts w:ascii="Times New Roman" w:hAnsi="Times New Roman"/>
          <w:sz w:val="24"/>
          <w:szCs w:val="24"/>
        </w:rPr>
        <w:t xml:space="preserve">чебно-методическое пособие.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F03B8">
        <w:rPr>
          <w:rFonts w:ascii="Times New Roman" w:hAnsi="Times New Roman"/>
          <w:sz w:val="24"/>
          <w:szCs w:val="24"/>
        </w:rPr>
        <w:t>М.:</w:t>
      </w:r>
      <w:r>
        <w:rPr>
          <w:rFonts w:ascii="Times New Roman" w:hAnsi="Times New Roman"/>
          <w:sz w:val="24"/>
          <w:szCs w:val="24"/>
        </w:rPr>
        <w:t xml:space="preserve"> Либроком, 2010</w:t>
      </w:r>
      <w:r w:rsidRPr="005F03B8">
        <w:rPr>
          <w:rFonts w:ascii="Times New Roman" w:hAnsi="Times New Roman"/>
          <w:sz w:val="24"/>
          <w:szCs w:val="24"/>
        </w:rPr>
        <w:t>.</w:t>
      </w:r>
    </w:p>
    <w:p w:rsidR="000F5721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5F03B8">
        <w:rPr>
          <w:rFonts w:ascii="Times New Roman" w:hAnsi="Times New Roman"/>
          <w:sz w:val="24"/>
          <w:szCs w:val="24"/>
        </w:rPr>
        <w:t>Огородников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П. История и философия  науки: учеб.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 xml:space="preserve">пособие для аспирантов. </w:t>
      </w:r>
      <w:r>
        <w:rPr>
          <w:rFonts w:ascii="Times New Roman" w:hAnsi="Times New Roman"/>
          <w:sz w:val="24"/>
          <w:szCs w:val="24"/>
        </w:rPr>
        <w:t>–</w:t>
      </w:r>
      <w:r w:rsidRPr="005F03B8">
        <w:rPr>
          <w:rFonts w:ascii="Times New Roman" w:hAnsi="Times New Roman"/>
          <w:sz w:val="24"/>
          <w:szCs w:val="24"/>
        </w:rPr>
        <w:t>СПб.: Питер, 2011.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721" w:rsidRPr="00865612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5612">
        <w:rPr>
          <w:rFonts w:ascii="Times New Roman" w:hAnsi="Times New Roman"/>
          <w:b/>
          <w:sz w:val="24"/>
          <w:szCs w:val="24"/>
        </w:rPr>
        <w:t>Литература дополнительная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F03B8">
        <w:rPr>
          <w:rFonts w:ascii="Times New Roman" w:hAnsi="Times New Roman"/>
          <w:sz w:val="24"/>
          <w:szCs w:val="24"/>
        </w:rPr>
        <w:t>Бельская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Ю. и др. История и философия науки: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учеб.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 xml:space="preserve">пособие.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F03B8">
        <w:rPr>
          <w:rFonts w:ascii="Times New Roman" w:hAnsi="Times New Roman"/>
          <w:sz w:val="24"/>
          <w:szCs w:val="24"/>
        </w:rPr>
        <w:t>М.: Альфа-М, 2012.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F03B8">
        <w:rPr>
          <w:rFonts w:ascii="Times New Roman" w:hAnsi="Times New Roman"/>
          <w:sz w:val="24"/>
          <w:szCs w:val="24"/>
        </w:rPr>
        <w:t>Зуев К.</w:t>
      </w:r>
      <w:r>
        <w:rPr>
          <w:rFonts w:ascii="Times New Roman" w:hAnsi="Times New Roman"/>
          <w:sz w:val="24"/>
          <w:szCs w:val="24"/>
        </w:rPr>
        <w:t xml:space="preserve"> А. Диагностическое познание</w:t>
      </w:r>
      <w:r w:rsidRPr="005F03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F03B8">
        <w:rPr>
          <w:rFonts w:ascii="Times New Roman" w:hAnsi="Times New Roman"/>
          <w:sz w:val="24"/>
          <w:szCs w:val="24"/>
        </w:rPr>
        <w:t xml:space="preserve"> М.: Вузовский учебник,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2011.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F03B8">
        <w:rPr>
          <w:rFonts w:ascii="Times New Roman" w:hAnsi="Times New Roman"/>
          <w:sz w:val="24"/>
          <w:szCs w:val="24"/>
        </w:rPr>
        <w:t>Кармин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 xml:space="preserve">С. Интуиция: философские концепции и научное исследование.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F03B8">
        <w:rPr>
          <w:rFonts w:ascii="Times New Roman" w:hAnsi="Times New Roman"/>
          <w:sz w:val="24"/>
          <w:szCs w:val="24"/>
        </w:rPr>
        <w:t>СПб.: Питер, 2011.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F03B8">
        <w:rPr>
          <w:rFonts w:ascii="Times New Roman" w:hAnsi="Times New Roman"/>
          <w:sz w:val="24"/>
          <w:szCs w:val="24"/>
        </w:rPr>
        <w:t xml:space="preserve">Коэн М., Нагель Э. Введение в логику и научный метод.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F03B8">
        <w:rPr>
          <w:rFonts w:ascii="Times New Roman" w:hAnsi="Times New Roman"/>
          <w:sz w:val="24"/>
          <w:szCs w:val="24"/>
        </w:rPr>
        <w:t>Челябинск: Социум, 2010.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F03B8">
        <w:rPr>
          <w:rFonts w:ascii="Times New Roman" w:hAnsi="Times New Roman"/>
          <w:sz w:val="24"/>
          <w:szCs w:val="24"/>
        </w:rPr>
        <w:t>Кругляков 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П. Современная лженаука – порождение невежества и коррупции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 xml:space="preserve">// В защиту науки. Бюллетень № 5.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F03B8">
        <w:rPr>
          <w:rFonts w:ascii="Times New Roman" w:hAnsi="Times New Roman"/>
          <w:sz w:val="24"/>
          <w:szCs w:val="24"/>
        </w:rPr>
        <w:t>М.: Наука,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2009.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5F03B8">
        <w:rPr>
          <w:rFonts w:ascii="Times New Roman" w:hAnsi="Times New Roman"/>
          <w:sz w:val="24"/>
          <w:szCs w:val="24"/>
        </w:rPr>
        <w:t>Малютин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 xml:space="preserve">О. Заблуждения о науке.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F03B8">
        <w:rPr>
          <w:rFonts w:ascii="Times New Roman" w:hAnsi="Times New Roman"/>
          <w:sz w:val="24"/>
          <w:szCs w:val="24"/>
        </w:rPr>
        <w:t>М.: Эксмо,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2011.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5F03B8">
        <w:rPr>
          <w:rFonts w:ascii="Times New Roman" w:hAnsi="Times New Roman"/>
          <w:sz w:val="24"/>
          <w:szCs w:val="24"/>
        </w:rPr>
        <w:t>Тихонов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А. Научное исследование: концептуальные, те</w:t>
      </w:r>
      <w:r>
        <w:rPr>
          <w:rFonts w:ascii="Times New Roman" w:hAnsi="Times New Roman"/>
          <w:sz w:val="24"/>
          <w:szCs w:val="24"/>
        </w:rPr>
        <w:t>о</w:t>
      </w:r>
      <w:r w:rsidRPr="005F03B8">
        <w:rPr>
          <w:rFonts w:ascii="Times New Roman" w:hAnsi="Times New Roman"/>
          <w:sz w:val="24"/>
          <w:szCs w:val="24"/>
        </w:rPr>
        <w:t>ретические и прак</w:t>
      </w:r>
      <w:r>
        <w:rPr>
          <w:rFonts w:ascii="Times New Roman" w:hAnsi="Times New Roman"/>
          <w:sz w:val="24"/>
          <w:szCs w:val="24"/>
        </w:rPr>
        <w:t xml:space="preserve">тические аспекты: </w:t>
      </w:r>
      <w:r w:rsidRPr="005F03B8">
        <w:rPr>
          <w:rFonts w:ascii="Times New Roman" w:hAnsi="Times New Roman"/>
          <w:sz w:val="24"/>
          <w:szCs w:val="24"/>
        </w:rPr>
        <w:t>учеб. пособие для вузов</w:t>
      </w:r>
      <w:r>
        <w:rPr>
          <w:rFonts w:ascii="Times New Roman" w:hAnsi="Times New Roman"/>
          <w:sz w:val="24"/>
          <w:szCs w:val="24"/>
        </w:rPr>
        <w:t xml:space="preserve">. – М.: Горячая линия – </w:t>
      </w:r>
      <w:r w:rsidRPr="005F03B8">
        <w:rPr>
          <w:rFonts w:ascii="Times New Roman" w:hAnsi="Times New Roman"/>
          <w:sz w:val="24"/>
          <w:szCs w:val="24"/>
        </w:rPr>
        <w:t>Телеком, 2009.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5F03B8">
        <w:rPr>
          <w:rFonts w:ascii="Times New Roman" w:hAnsi="Times New Roman"/>
          <w:sz w:val="24"/>
          <w:szCs w:val="24"/>
        </w:rPr>
        <w:t>Филиппов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Г., Яновский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 xml:space="preserve">В. Как делать научную работу.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F03B8">
        <w:rPr>
          <w:rFonts w:ascii="Times New Roman" w:hAnsi="Times New Roman"/>
          <w:sz w:val="24"/>
          <w:szCs w:val="24"/>
        </w:rPr>
        <w:t>СПб.: ИПЦ СЗИУ РАНХиГС, 2014.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5F03B8">
        <w:rPr>
          <w:rFonts w:ascii="Times New Roman" w:hAnsi="Times New Roman"/>
          <w:sz w:val="24"/>
          <w:szCs w:val="24"/>
        </w:rPr>
        <w:t>Холтон Дж. Что такое  «антинаука»? //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В защиту науки. Бюллетень</w:t>
      </w:r>
      <w:r>
        <w:rPr>
          <w:rFonts w:ascii="Times New Roman" w:hAnsi="Times New Roman"/>
          <w:sz w:val="24"/>
          <w:szCs w:val="24"/>
        </w:rPr>
        <w:t>.</w:t>
      </w:r>
      <w:r w:rsidRPr="005F03B8">
        <w:rPr>
          <w:rFonts w:ascii="Times New Roman" w:hAnsi="Times New Roman"/>
          <w:sz w:val="24"/>
          <w:szCs w:val="24"/>
        </w:rPr>
        <w:t xml:space="preserve"> № 4.</w:t>
      </w:r>
      <w:r>
        <w:rPr>
          <w:rFonts w:ascii="Times New Roman" w:hAnsi="Times New Roman"/>
          <w:sz w:val="24"/>
          <w:szCs w:val="24"/>
        </w:rPr>
        <w:t xml:space="preserve"> – М.: Наука, 2008.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721" w:rsidRPr="00314F40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4F40">
        <w:rPr>
          <w:rFonts w:ascii="Times New Roman" w:hAnsi="Times New Roman"/>
          <w:b/>
          <w:sz w:val="24"/>
          <w:szCs w:val="24"/>
        </w:rPr>
        <w:t>Занятие № 3. Наука и культура, роль социально-гуманитарного знания в развитии общества.</w:t>
      </w:r>
    </w:p>
    <w:p w:rsidR="000F5721" w:rsidRPr="00284BA3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BA3">
        <w:rPr>
          <w:rFonts w:ascii="Times New Roman" w:hAnsi="Times New Roman"/>
          <w:sz w:val="24"/>
          <w:szCs w:val="24"/>
        </w:rPr>
        <w:t>1. Сущность и функции науки. Основные формы бытия науки (система достоверных знаний, социальный институт, деятельность по производству научных знаний, особая область культуры).</w:t>
      </w:r>
    </w:p>
    <w:p w:rsidR="000F5721" w:rsidRPr="00E83C05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C05">
        <w:rPr>
          <w:rFonts w:ascii="Times New Roman" w:hAnsi="Times New Roman"/>
          <w:sz w:val="24"/>
          <w:szCs w:val="24"/>
        </w:rPr>
        <w:t xml:space="preserve">2. Возникновение и этапы развития исторических  наук. </w:t>
      </w:r>
    </w:p>
    <w:p w:rsidR="000F5721" w:rsidRPr="00E83C05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C05">
        <w:rPr>
          <w:rFonts w:ascii="Times New Roman" w:hAnsi="Times New Roman"/>
          <w:sz w:val="24"/>
          <w:szCs w:val="24"/>
        </w:rPr>
        <w:t>3. Дискуссионные вопросы определения предмета и объекта истории.</w:t>
      </w:r>
    </w:p>
    <w:p w:rsidR="000F5721" w:rsidRPr="00E83C05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C05">
        <w:rPr>
          <w:rFonts w:ascii="Times New Roman" w:hAnsi="Times New Roman"/>
          <w:sz w:val="24"/>
          <w:szCs w:val="24"/>
        </w:rPr>
        <w:t>4. Проблема достоверности результатов исторических исследований.</w:t>
      </w:r>
    </w:p>
    <w:p w:rsidR="000F5721" w:rsidRPr="00E83C05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C05">
        <w:rPr>
          <w:rFonts w:ascii="Times New Roman" w:hAnsi="Times New Roman"/>
          <w:sz w:val="24"/>
          <w:szCs w:val="24"/>
        </w:rPr>
        <w:lastRenderedPageBreak/>
        <w:t>5. Исторические науки и политика.</w:t>
      </w:r>
    </w:p>
    <w:p w:rsidR="000F5721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C05">
        <w:rPr>
          <w:rFonts w:ascii="Times New Roman" w:hAnsi="Times New Roman"/>
          <w:sz w:val="24"/>
          <w:szCs w:val="24"/>
        </w:rPr>
        <w:t>6. Роль исторических знаний в понимании развития общества.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721" w:rsidRPr="00314F40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4F40">
        <w:rPr>
          <w:rFonts w:ascii="Times New Roman" w:hAnsi="Times New Roman"/>
          <w:b/>
          <w:sz w:val="24"/>
          <w:szCs w:val="24"/>
        </w:rPr>
        <w:t>Литература основная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F03B8">
        <w:rPr>
          <w:rFonts w:ascii="Times New Roman" w:hAnsi="Times New Roman"/>
          <w:sz w:val="24"/>
          <w:szCs w:val="24"/>
        </w:rPr>
        <w:t>Булдаков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 xml:space="preserve">К. История и философия науки: учеб. пособие.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F03B8">
        <w:rPr>
          <w:rFonts w:ascii="Times New Roman" w:hAnsi="Times New Roman"/>
          <w:sz w:val="24"/>
          <w:szCs w:val="24"/>
        </w:rPr>
        <w:t>М.: РИОР, 2011.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F03B8">
        <w:rPr>
          <w:rFonts w:ascii="Times New Roman" w:hAnsi="Times New Roman"/>
          <w:sz w:val="24"/>
          <w:szCs w:val="24"/>
        </w:rPr>
        <w:t>Бессонов 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 xml:space="preserve">Н. История философия науки: учеб. пособие.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F03B8">
        <w:rPr>
          <w:rFonts w:ascii="Times New Roman" w:hAnsi="Times New Roman"/>
          <w:sz w:val="24"/>
          <w:szCs w:val="24"/>
        </w:rPr>
        <w:t>М.: Юрайт, 2010.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F03B8">
        <w:rPr>
          <w:rFonts w:ascii="Times New Roman" w:hAnsi="Times New Roman"/>
          <w:sz w:val="24"/>
          <w:szCs w:val="24"/>
        </w:rPr>
        <w:t>Зеленов 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А. История и философия науки: учеб. пособие.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F03B8">
        <w:rPr>
          <w:rFonts w:ascii="Times New Roman" w:hAnsi="Times New Roman"/>
          <w:sz w:val="24"/>
          <w:szCs w:val="24"/>
        </w:rPr>
        <w:t xml:space="preserve"> М.: Флинта, 2011.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F03B8">
        <w:rPr>
          <w:rFonts w:ascii="Times New Roman" w:hAnsi="Times New Roman"/>
          <w:sz w:val="24"/>
          <w:szCs w:val="24"/>
        </w:rPr>
        <w:t>Огородников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П. История и философия науки: учеб. пособие для аспирантов.</w:t>
      </w:r>
      <w:r>
        <w:rPr>
          <w:rFonts w:ascii="Times New Roman" w:hAnsi="Times New Roman"/>
          <w:sz w:val="24"/>
          <w:szCs w:val="24"/>
        </w:rPr>
        <w:t xml:space="preserve"> – СПб.: Питер, 2011.</w:t>
      </w:r>
    </w:p>
    <w:p w:rsidR="000F5721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F03B8">
        <w:rPr>
          <w:rFonts w:ascii="Times New Roman" w:hAnsi="Times New Roman"/>
          <w:sz w:val="24"/>
          <w:szCs w:val="24"/>
        </w:rPr>
        <w:t>Философия: учебник /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Под ред.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Губина ,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Сидориной.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F03B8">
        <w:rPr>
          <w:rFonts w:ascii="Times New Roman" w:hAnsi="Times New Roman"/>
          <w:sz w:val="24"/>
          <w:szCs w:val="24"/>
        </w:rPr>
        <w:t xml:space="preserve"> М.: Гардарики, 2013.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721" w:rsidRPr="00314F40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4F40">
        <w:rPr>
          <w:rFonts w:ascii="Times New Roman" w:hAnsi="Times New Roman"/>
          <w:b/>
          <w:sz w:val="24"/>
          <w:szCs w:val="24"/>
        </w:rPr>
        <w:t>Литература дополнительная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F03B8">
        <w:rPr>
          <w:rFonts w:ascii="Times New Roman" w:hAnsi="Times New Roman"/>
          <w:sz w:val="24"/>
          <w:szCs w:val="24"/>
        </w:rPr>
        <w:t xml:space="preserve">Естественнонаучная картина мира.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F03B8">
        <w:rPr>
          <w:rFonts w:ascii="Times New Roman" w:hAnsi="Times New Roman"/>
          <w:sz w:val="24"/>
          <w:szCs w:val="24"/>
        </w:rPr>
        <w:t>М.: Академия, 2013.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F03B8">
        <w:rPr>
          <w:rFonts w:ascii="Times New Roman" w:hAnsi="Times New Roman"/>
          <w:sz w:val="24"/>
          <w:szCs w:val="24"/>
        </w:rPr>
        <w:t>История и философия науки: учеб. пособие для аспирантов.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F03B8">
        <w:rPr>
          <w:rFonts w:ascii="Times New Roman" w:hAnsi="Times New Roman"/>
          <w:sz w:val="24"/>
          <w:szCs w:val="24"/>
        </w:rPr>
        <w:t xml:space="preserve"> СПб.: Питер,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2010.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F03B8">
        <w:rPr>
          <w:rFonts w:ascii="Times New Roman" w:hAnsi="Times New Roman"/>
          <w:sz w:val="24"/>
          <w:szCs w:val="24"/>
        </w:rPr>
        <w:t>Канке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 xml:space="preserve">А. Основные философские направления и концепции науки.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F03B8">
        <w:rPr>
          <w:rFonts w:ascii="Times New Roman" w:hAnsi="Times New Roman"/>
          <w:sz w:val="24"/>
          <w:szCs w:val="24"/>
        </w:rPr>
        <w:t>М.: Омега-Л, 2004.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F03B8">
        <w:rPr>
          <w:rFonts w:ascii="Times New Roman" w:hAnsi="Times New Roman"/>
          <w:sz w:val="24"/>
          <w:szCs w:val="24"/>
        </w:rPr>
        <w:t>Панин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А. Научные открытия, меняющие мир.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F03B8">
        <w:rPr>
          <w:rFonts w:ascii="Times New Roman" w:hAnsi="Times New Roman"/>
          <w:sz w:val="24"/>
          <w:szCs w:val="24"/>
        </w:rPr>
        <w:t xml:space="preserve"> СПб.: Питер,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2011.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F03B8">
        <w:rPr>
          <w:rFonts w:ascii="Times New Roman" w:hAnsi="Times New Roman"/>
          <w:sz w:val="24"/>
          <w:szCs w:val="24"/>
        </w:rPr>
        <w:t>Чернуха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В. Мы и миры мироздания: новая физическая картина мира.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F03B8">
        <w:rPr>
          <w:rFonts w:ascii="Times New Roman" w:hAnsi="Times New Roman"/>
          <w:sz w:val="24"/>
          <w:szCs w:val="24"/>
        </w:rPr>
        <w:t xml:space="preserve"> М.: Ленанд, 2013.</w:t>
      </w:r>
    </w:p>
    <w:p w:rsidR="000F5721" w:rsidRPr="00314F40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314F40">
        <w:rPr>
          <w:rFonts w:ascii="Times New Roman" w:hAnsi="Times New Roman"/>
          <w:b/>
          <w:sz w:val="24"/>
          <w:szCs w:val="24"/>
        </w:rPr>
        <w:lastRenderedPageBreak/>
        <w:t>Занятие № 4. Философские проблемы единства и развития социально-гуманитарного знания.</w:t>
      </w:r>
    </w:p>
    <w:p w:rsidR="000F5721" w:rsidRPr="00284BA3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BA3">
        <w:rPr>
          <w:rFonts w:ascii="Times New Roman" w:hAnsi="Times New Roman"/>
          <w:sz w:val="24"/>
          <w:szCs w:val="24"/>
        </w:rPr>
        <w:t>1. Сущность и содержание философского аспекта частных наук.</w:t>
      </w:r>
    </w:p>
    <w:p w:rsidR="000F5721" w:rsidRPr="00E83C05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C05">
        <w:rPr>
          <w:rFonts w:ascii="Times New Roman" w:hAnsi="Times New Roman"/>
          <w:sz w:val="24"/>
          <w:szCs w:val="24"/>
        </w:rPr>
        <w:t>2. Проблема соотношения философии истории и исторических наук.</w:t>
      </w:r>
    </w:p>
    <w:p w:rsidR="000F5721" w:rsidRPr="00E83C05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C05">
        <w:rPr>
          <w:rFonts w:ascii="Times New Roman" w:hAnsi="Times New Roman"/>
          <w:sz w:val="24"/>
          <w:szCs w:val="24"/>
        </w:rPr>
        <w:t>3. Возможности и пределы достоверности  исторических знаний.</w:t>
      </w:r>
    </w:p>
    <w:p w:rsidR="000F5721" w:rsidRPr="00E83C05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C05">
        <w:rPr>
          <w:rFonts w:ascii="Times New Roman" w:hAnsi="Times New Roman"/>
          <w:sz w:val="24"/>
          <w:szCs w:val="24"/>
        </w:rPr>
        <w:t>4. Влияние  инструментария исторического исследования на содержание полученных знаний.</w:t>
      </w:r>
    </w:p>
    <w:p w:rsidR="000F5721" w:rsidRPr="00E83C05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C05">
        <w:rPr>
          <w:rFonts w:ascii="Times New Roman" w:hAnsi="Times New Roman"/>
          <w:sz w:val="24"/>
          <w:szCs w:val="24"/>
        </w:rPr>
        <w:t>5. Взаимосвязь методов исторического исследования с методами исследования  сопредельных наук.</w:t>
      </w:r>
    </w:p>
    <w:p w:rsidR="000F5721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C05">
        <w:rPr>
          <w:rFonts w:ascii="Times New Roman" w:hAnsi="Times New Roman"/>
          <w:sz w:val="24"/>
          <w:szCs w:val="24"/>
        </w:rPr>
        <w:t>6. Роль личности историка в научных исследованиях.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721" w:rsidRPr="00314F40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4F40">
        <w:rPr>
          <w:rFonts w:ascii="Times New Roman" w:hAnsi="Times New Roman"/>
          <w:b/>
          <w:sz w:val="24"/>
          <w:szCs w:val="24"/>
        </w:rPr>
        <w:t>Литература основная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F03B8">
        <w:rPr>
          <w:rFonts w:ascii="Times New Roman" w:hAnsi="Times New Roman"/>
          <w:sz w:val="24"/>
          <w:szCs w:val="24"/>
        </w:rPr>
        <w:t>Бессонов 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Н. История и философия науки: учеб. пособие.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F03B8">
        <w:rPr>
          <w:rFonts w:ascii="Times New Roman" w:hAnsi="Times New Roman"/>
          <w:sz w:val="24"/>
          <w:szCs w:val="24"/>
        </w:rPr>
        <w:t xml:space="preserve"> М. Юрайт,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2010.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F03B8">
        <w:rPr>
          <w:rFonts w:ascii="Times New Roman" w:hAnsi="Times New Roman"/>
          <w:sz w:val="24"/>
          <w:szCs w:val="24"/>
        </w:rPr>
        <w:t>Булдаков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К. История и философия науки: учеб.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 xml:space="preserve">пособие.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F03B8">
        <w:rPr>
          <w:rFonts w:ascii="Times New Roman" w:hAnsi="Times New Roman"/>
          <w:sz w:val="24"/>
          <w:szCs w:val="24"/>
        </w:rPr>
        <w:t>М.: РИОР,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2011.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F03B8">
        <w:rPr>
          <w:rFonts w:ascii="Times New Roman" w:hAnsi="Times New Roman"/>
          <w:sz w:val="24"/>
          <w:szCs w:val="24"/>
        </w:rPr>
        <w:t>Никитич 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А. История и философия науки.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F03B8">
        <w:rPr>
          <w:rFonts w:ascii="Times New Roman" w:hAnsi="Times New Roman"/>
          <w:sz w:val="24"/>
          <w:szCs w:val="24"/>
        </w:rPr>
        <w:t xml:space="preserve"> М.: ЮНИТИ-ДАНА, 2011.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F03B8">
        <w:rPr>
          <w:rFonts w:ascii="Times New Roman" w:hAnsi="Times New Roman"/>
          <w:sz w:val="24"/>
          <w:szCs w:val="24"/>
        </w:rPr>
        <w:t>Огородников В.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5F03B8">
        <w:rPr>
          <w:rFonts w:ascii="Times New Roman" w:hAnsi="Times New Roman"/>
          <w:sz w:val="24"/>
          <w:szCs w:val="24"/>
        </w:rPr>
        <w:t xml:space="preserve">. История и философия науки: учеб. пособие для аспирантов.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F03B8">
        <w:rPr>
          <w:rFonts w:ascii="Times New Roman" w:hAnsi="Times New Roman"/>
          <w:sz w:val="24"/>
          <w:szCs w:val="24"/>
        </w:rPr>
        <w:t>СПб.: Питер, 2011.</w:t>
      </w:r>
    </w:p>
    <w:p w:rsidR="000F5721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F03B8">
        <w:rPr>
          <w:rFonts w:ascii="Times New Roman" w:hAnsi="Times New Roman"/>
          <w:sz w:val="24"/>
          <w:szCs w:val="24"/>
        </w:rPr>
        <w:t>Философия: учебник ./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Под ред.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Губина и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Сидориной.</w:t>
      </w:r>
      <w:r>
        <w:rPr>
          <w:rFonts w:ascii="Times New Roman" w:hAnsi="Times New Roman"/>
          <w:sz w:val="24"/>
          <w:szCs w:val="24"/>
        </w:rPr>
        <w:t xml:space="preserve"> – М.</w:t>
      </w:r>
      <w:r w:rsidRPr="005F03B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Гардарики,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2013.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721" w:rsidRPr="00314F40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Литература </w:t>
      </w:r>
      <w:r w:rsidRPr="00314F40">
        <w:rPr>
          <w:rFonts w:ascii="Times New Roman" w:hAnsi="Times New Roman"/>
          <w:b/>
          <w:sz w:val="24"/>
          <w:szCs w:val="24"/>
        </w:rPr>
        <w:t>дополнительная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F03B8">
        <w:rPr>
          <w:rFonts w:ascii="Times New Roman" w:hAnsi="Times New Roman"/>
          <w:sz w:val="24"/>
          <w:szCs w:val="24"/>
        </w:rPr>
        <w:t>Кармин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 xml:space="preserve">Интуиция: философские концепции и научное исследование.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F03B8">
        <w:rPr>
          <w:rFonts w:ascii="Times New Roman" w:hAnsi="Times New Roman"/>
          <w:sz w:val="24"/>
          <w:szCs w:val="24"/>
        </w:rPr>
        <w:t>СПб.: Питер</w:t>
      </w:r>
      <w:r>
        <w:rPr>
          <w:rFonts w:ascii="Times New Roman" w:hAnsi="Times New Roman"/>
          <w:sz w:val="24"/>
          <w:szCs w:val="24"/>
        </w:rPr>
        <w:t>,</w:t>
      </w:r>
      <w:r w:rsidRPr="005F03B8">
        <w:rPr>
          <w:rFonts w:ascii="Times New Roman" w:hAnsi="Times New Roman"/>
          <w:sz w:val="24"/>
          <w:szCs w:val="24"/>
        </w:rPr>
        <w:t xml:space="preserve"> 2011.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F03B8">
        <w:rPr>
          <w:rFonts w:ascii="Times New Roman" w:hAnsi="Times New Roman"/>
          <w:sz w:val="24"/>
          <w:szCs w:val="24"/>
        </w:rPr>
        <w:t>Крамер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 xml:space="preserve">Математическая обработка данных в социальных  науках: современные методы: учеб. пособие.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F03B8">
        <w:rPr>
          <w:rFonts w:ascii="Times New Roman" w:hAnsi="Times New Roman"/>
          <w:sz w:val="24"/>
          <w:szCs w:val="24"/>
        </w:rPr>
        <w:t>М.: Академия, 2007.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F03B8">
        <w:rPr>
          <w:rFonts w:ascii="Times New Roman" w:hAnsi="Times New Roman"/>
          <w:sz w:val="24"/>
          <w:szCs w:val="24"/>
        </w:rPr>
        <w:t>Панин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 xml:space="preserve">А. Научные открытия, меняющие мир.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F03B8">
        <w:rPr>
          <w:rFonts w:ascii="Times New Roman" w:hAnsi="Times New Roman"/>
          <w:sz w:val="24"/>
          <w:szCs w:val="24"/>
        </w:rPr>
        <w:t>СПб.: Питер, 2011.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F03B8">
        <w:rPr>
          <w:rFonts w:ascii="Times New Roman" w:hAnsi="Times New Roman"/>
          <w:sz w:val="24"/>
          <w:szCs w:val="24"/>
        </w:rPr>
        <w:t>Теория и методы в социальных науках /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Под ред.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Ларсена.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F03B8">
        <w:rPr>
          <w:rFonts w:ascii="Times New Roman" w:hAnsi="Times New Roman"/>
          <w:sz w:val="24"/>
          <w:szCs w:val="24"/>
        </w:rPr>
        <w:t xml:space="preserve"> М.: РОССПЭН, 2004.</w:t>
      </w:r>
    </w:p>
    <w:p w:rsidR="000F5721" w:rsidRPr="007903C9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F03B8">
        <w:rPr>
          <w:rFonts w:ascii="Times New Roman" w:hAnsi="Times New Roman"/>
          <w:sz w:val="24"/>
          <w:szCs w:val="24"/>
        </w:rPr>
        <w:t>Филиппов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 xml:space="preserve">Г. Философские вопросы нефилософских наук // Научные труды Северо-Западной академии государственной службы. Том 2. Выпуск 3.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F03B8">
        <w:rPr>
          <w:rFonts w:ascii="Times New Roman" w:hAnsi="Times New Roman"/>
          <w:sz w:val="24"/>
          <w:szCs w:val="24"/>
        </w:rPr>
        <w:t>СПб</w:t>
      </w:r>
      <w:r>
        <w:rPr>
          <w:rFonts w:ascii="Times New Roman" w:hAnsi="Times New Roman"/>
          <w:sz w:val="24"/>
          <w:szCs w:val="24"/>
        </w:rPr>
        <w:t>., 2011.</w:t>
      </w:r>
    </w:p>
    <w:p w:rsidR="00F849F5" w:rsidRPr="00F849F5" w:rsidRDefault="00F849F5" w:rsidP="00F849F5">
      <w:pPr>
        <w:spacing w:after="200" w:line="276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665DA1" w:rsidRPr="007903C9" w:rsidRDefault="00A52433" w:rsidP="00DC08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17A4C">
        <w:rPr>
          <w:rFonts w:ascii="Times New Roman" w:hAnsi="Times New Roman"/>
          <w:b/>
          <w:sz w:val="24"/>
          <w:szCs w:val="24"/>
        </w:rPr>
        <w:t xml:space="preserve">Задания к практическим занятиям для </w:t>
      </w:r>
      <w:r w:rsidR="00665DA1" w:rsidRPr="007903C9">
        <w:rPr>
          <w:rFonts w:ascii="Times New Roman" w:hAnsi="Times New Roman"/>
          <w:b/>
          <w:sz w:val="24"/>
          <w:szCs w:val="24"/>
        </w:rPr>
        <w:t xml:space="preserve">самостоятельной </w:t>
      </w:r>
      <w:r>
        <w:rPr>
          <w:rFonts w:ascii="Times New Roman" w:hAnsi="Times New Roman"/>
          <w:b/>
          <w:sz w:val="24"/>
          <w:szCs w:val="24"/>
        </w:rPr>
        <w:t>подготовки</w:t>
      </w:r>
      <w:r w:rsidR="00665DA1" w:rsidRPr="007903C9">
        <w:rPr>
          <w:rFonts w:ascii="Times New Roman" w:hAnsi="Times New Roman"/>
          <w:b/>
          <w:sz w:val="24"/>
          <w:szCs w:val="24"/>
        </w:rPr>
        <w:t xml:space="preserve"> обуча</w:t>
      </w:r>
      <w:r w:rsidR="00DC085C" w:rsidRPr="007903C9">
        <w:rPr>
          <w:rFonts w:ascii="Times New Roman" w:hAnsi="Times New Roman"/>
          <w:b/>
          <w:sz w:val="24"/>
          <w:szCs w:val="24"/>
        </w:rPr>
        <w:t>ющ</w:t>
      </w:r>
      <w:r w:rsidR="00317A4C">
        <w:rPr>
          <w:rFonts w:ascii="Times New Roman" w:hAnsi="Times New Roman"/>
          <w:b/>
          <w:sz w:val="24"/>
          <w:szCs w:val="24"/>
        </w:rPr>
        <w:t xml:space="preserve">ихся </w:t>
      </w:r>
      <w:r>
        <w:rPr>
          <w:rFonts w:ascii="Times New Roman" w:hAnsi="Times New Roman"/>
          <w:b/>
          <w:sz w:val="24"/>
          <w:szCs w:val="24"/>
        </w:rPr>
        <w:t>в процессе изучения</w:t>
      </w:r>
      <w:r w:rsidR="00DC085C" w:rsidRPr="007903C9">
        <w:rPr>
          <w:rFonts w:ascii="Times New Roman" w:hAnsi="Times New Roman"/>
          <w:b/>
          <w:sz w:val="24"/>
          <w:szCs w:val="24"/>
        </w:rPr>
        <w:t xml:space="preserve"> дисциплины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371"/>
      </w:tblGrid>
      <w:tr w:rsidR="001F2400" w:rsidRPr="007903C9" w:rsidTr="00317A4C">
        <w:trPr>
          <w:trHeight w:val="61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00" w:rsidRPr="007903C9" w:rsidRDefault="001F2400" w:rsidP="00ED1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Наименование темы или раздела дисциплины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00" w:rsidRPr="007903C9" w:rsidRDefault="001F2400" w:rsidP="00317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 xml:space="preserve">Вопросы для </w:t>
            </w:r>
            <w:r w:rsidR="00317A4C">
              <w:rPr>
                <w:rFonts w:ascii="Times New Roman" w:hAnsi="Times New Roman"/>
                <w:sz w:val="20"/>
                <w:szCs w:val="20"/>
              </w:rPr>
              <w:t>практиче</w:t>
            </w:r>
            <w:r w:rsidRPr="007903C9">
              <w:rPr>
                <w:rFonts w:ascii="Times New Roman" w:hAnsi="Times New Roman"/>
                <w:sz w:val="20"/>
                <w:szCs w:val="20"/>
              </w:rPr>
              <w:t>ского занятия</w:t>
            </w:r>
          </w:p>
        </w:tc>
      </w:tr>
      <w:tr w:rsidR="001F2400" w:rsidRPr="007903C9" w:rsidTr="00317A4C">
        <w:trPr>
          <w:cantSplit/>
          <w:trHeight w:val="96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00" w:rsidRPr="007903C9" w:rsidRDefault="001F2400" w:rsidP="00B02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00" w:rsidRPr="007903C9" w:rsidRDefault="001F2400" w:rsidP="00B02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400" w:rsidRPr="007903C9" w:rsidTr="00317A4C">
        <w:trPr>
          <w:trHeight w:val="330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400" w:rsidRPr="007903C9" w:rsidRDefault="00317A4C" w:rsidP="00ED125E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6 (Занятие 1)</w:t>
            </w:r>
            <w:r w:rsidR="001F2400" w:rsidRPr="007903C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F2400" w:rsidRPr="007903C9">
              <w:rPr>
                <w:rFonts w:ascii="Times New Roman" w:hAnsi="Times New Roman"/>
                <w:sz w:val="20"/>
                <w:szCs w:val="20"/>
              </w:rPr>
              <w:t xml:space="preserve"> Начала становления научного знания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00" w:rsidRPr="007903C9" w:rsidRDefault="001F2400" w:rsidP="00857D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1. Предпосылки в</w:t>
            </w:r>
            <w:r w:rsidR="00317A4C">
              <w:rPr>
                <w:rFonts w:ascii="Times New Roman" w:hAnsi="Times New Roman"/>
                <w:sz w:val="20"/>
                <w:szCs w:val="20"/>
              </w:rPr>
              <w:t>озникновения научного знания в д</w:t>
            </w:r>
            <w:r w:rsidRPr="007903C9">
              <w:rPr>
                <w:rFonts w:ascii="Times New Roman" w:hAnsi="Times New Roman"/>
                <w:sz w:val="20"/>
                <w:szCs w:val="20"/>
              </w:rPr>
              <w:t>ревнем мире.</w:t>
            </w:r>
          </w:p>
          <w:p w:rsidR="001F2400" w:rsidRPr="007903C9" w:rsidRDefault="001F2400" w:rsidP="00857D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2. Развитие научных знаний в античном мире: уровень, тенденции, направления, проблемы, связь с практикой.</w:t>
            </w:r>
          </w:p>
          <w:p w:rsidR="001F2400" w:rsidRPr="007903C9" w:rsidRDefault="001F2400" w:rsidP="00857D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3. Натурфилософия как первая наука.</w:t>
            </w:r>
          </w:p>
          <w:p w:rsidR="001F2400" w:rsidRPr="007903C9" w:rsidRDefault="001F2400" w:rsidP="00857D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 xml:space="preserve">4. Основные философские учения античности в их связи с нарождающейся наукой. </w:t>
            </w:r>
          </w:p>
          <w:p w:rsidR="001F2400" w:rsidRPr="007903C9" w:rsidRDefault="001F2400" w:rsidP="00857D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5. Истоки опытной науки в европейской культуре.</w:t>
            </w:r>
          </w:p>
        </w:tc>
      </w:tr>
      <w:tr w:rsidR="001F2400" w:rsidRPr="007903C9" w:rsidTr="00317A4C">
        <w:trPr>
          <w:trHeight w:val="330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400" w:rsidRPr="007903C9" w:rsidRDefault="001F2400" w:rsidP="00317A4C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 w:rsidRPr="007903C9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317A4C">
              <w:rPr>
                <w:rFonts w:ascii="Times New Roman" w:hAnsi="Times New Roman"/>
                <w:b/>
                <w:sz w:val="20"/>
                <w:szCs w:val="20"/>
              </w:rPr>
              <w:t>9 (Занятие 2)</w:t>
            </w:r>
            <w:r w:rsidRPr="007903C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7903C9">
              <w:rPr>
                <w:rFonts w:ascii="Times New Roman" w:hAnsi="Times New Roman"/>
                <w:sz w:val="20"/>
                <w:szCs w:val="20"/>
              </w:rPr>
              <w:t xml:space="preserve"> Методы научного познания</w:t>
            </w:r>
            <w:r w:rsidR="00317A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00" w:rsidRPr="007903C9" w:rsidRDefault="001F2400" w:rsidP="00E45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1. Сущность и структура научного метода.</w:t>
            </w:r>
          </w:p>
          <w:p w:rsidR="001F2400" w:rsidRPr="007903C9" w:rsidRDefault="001F2400" w:rsidP="00E45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2. Становление методов научного познания в истории философии.</w:t>
            </w:r>
          </w:p>
          <w:p w:rsidR="001F2400" w:rsidRPr="007903C9" w:rsidRDefault="001F2400" w:rsidP="00E45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3. Методы получения эмпирического знания, их содержание, технология применения.</w:t>
            </w:r>
          </w:p>
          <w:p w:rsidR="001F2400" w:rsidRPr="007903C9" w:rsidRDefault="001F2400" w:rsidP="00E45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4. Проблема факта в социально-гуманитарном познании.</w:t>
            </w:r>
          </w:p>
          <w:p w:rsidR="001F2400" w:rsidRPr="007903C9" w:rsidRDefault="001F2400" w:rsidP="00E45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5. Методы получения теоретического знания, их содержание, специфика, технология применения.</w:t>
            </w:r>
          </w:p>
          <w:p w:rsidR="001F2400" w:rsidRPr="007903C9" w:rsidRDefault="001F2400" w:rsidP="00E45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6. Интуиция и её роль в получении принципиально нового знания. Способы развития интуиции.</w:t>
            </w:r>
          </w:p>
        </w:tc>
      </w:tr>
      <w:tr w:rsidR="001F2400" w:rsidRPr="007903C9" w:rsidTr="00317A4C">
        <w:trPr>
          <w:trHeight w:val="330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400" w:rsidRPr="007903C9" w:rsidRDefault="001F2400" w:rsidP="00B02104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 w:rsidRPr="007903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</w:t>
            </w:r>
            <w:r w:rsidR="00317A4C">
              <w:rPr>
                <w:rFonts w:ascii="Times New Roman" w:hAnsi="Times New Roman"/>
                <w:b/>
                <w:sz w:val="20"/>
                <w:szCs w:val="20"/>
              </w:rPr>
              <w:t xml:space="preserve">10 (Занятие </w:t>
            </w:r>
            <w:r w:rsidRPr="007903C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17A4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7903C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903C9">
              <w:rPr>
                <w:rFonts w:ascii="Times New Roman" w:hAnsi="Times New Roman"/>
                <w:sz w:val="20"/>
                <w:szCs w:val="20"/>
              </w:rPr>
              <w:t xml:space="preserve">Наука и культура, роль </w:t>
            </w:r>
            <w:r w:rsidR="00317A4C">
              <w:rPr>
                <w:rFonts w:ascii="Times New Roman" w:hAnsi="Times New Roman"/>
                <w:sz w:val="20"/>
                <w:szCs w:val="20"/>
              </w:rPr>
              <w:t>социально-</w:t>
            </w:r>
            <w:r w:rsidRPr="007903C9">
              <w:rPr>
                <w:rFonts w:ascii="Times New Roman" w:hAnsi="Times New Roman"/>
                <w:sz w:val="20"/>
                <w:szCs w:val="20"/>
              </w:rPr>
              <w:t>гуманитарного знания в развитии общества.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00" w:rsidRPr="007903C9" w:rsidRDefault="001F2400" w:rsidP="00067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1. Сущность и функции науки. Основные формы бытия науки (система достоверных знаний, социальный институт, деятельность по производству научных знаний, особая область культуры).</w:t>
            </w:r>
          </w:p>
          <w:p w:rsidR="00E83C05" w:rsidRPr="00E83C05" w:rsidRDefault="00E83C05" w:rsidP="00E83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C05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3C05">
              <w:rPr>
                <w:rFonts w:ascii="Times New Roman" w:hAnsi="Times New Roman"/>
                <w:sz w:val="20"/>
                <w:szCs w:val="20"/>
              </w:rPr>
              <w:t xml:space="preserve">Возникновение и этапы развития исторических  наук. </w:t>
            </w:r>
          </w:p>
          <w:p w:rsidR="00E83C05" w:rsidRPr="00E83C05" w:rsidRDefault="00E83C05" w:rsidP="00E83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C05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3C05">
              <w:rPr>
                <w:rFonts w:ascii="Times New Roman" w:hAnsi="Times New Roman"/>
                <w:sz w:val="20"/>
                <w:szCs w:val="20"/>
              </w:rPr>
              <w:t>Дискуссионные вопросы определения предмета и объекта истории.</w:t>
            </w:r>
          </w:p>
          <w:p w:rsidR="00E83C05" w:rsidRPr="00E83C05" w:rsidRDefault="00E83C05" w:rsidP="00E83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C05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3C05">
              <w:rPr>
                <w:rFonts w:ascii="Times New Roman" w:hAnsi="Times New Roman"/>
                <w:sz w:val="20"/>
                <w:szCs w:val="20"/>
              </w:rPr>
              <w:t>Проблема достоверности результатов исторических исследований.</w:t>
            </w:r>
          </w:p>
          <w:p w:rsidR="00E83C05" w:rsidRPr="00E83C05" w:rsidRDefault="00E83C05" w:rsidP="00E83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C05"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3C05">
              <w:rPr>
                <w:rFonts w:ascii="Times New Roman" w:hAnsi="Times New Roman"/>
                <w:sz w:val="20"/>
                <w:szCs w:val="20"/>
              </w:rPr>
              <w:t>Исторические науки и политика.</w:t>
            </w:r>
          </w:p>
          <w:p w:rsidR="001F2400" w:rsidRPr="007903C9" w:rsidRDefault="00E83C05" w:rsidP="00E83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83C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3C05">
              <w:rPr>
                <w:rFonts w:ascii="Times New Roman" w:hAnsi="Times New Roman"/>
                <w:sz w:val="20"/>
                <w:szCs w:val="20"/>
              </w:rPr>
              <w:t>Роль исторических знаний в понимании развития общества.</w:t>
            </w:r>
          </w:p>
        </w:tc>
      </w:tr>
      <w:tr w:rsidR="001F2400" w:rsidRPr="007903C9" w:rsidTr="00317A4C">
        <w:trPr>
          <w:trHeight w:val="330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2400" w:rsidRPr="007903C9" w:rsidRDefault="001F2400" w:rsidP="006C05DE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 w:rsidRPr="007903C9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317A4C">
              <w:rPr>
                <w:rFonts w:ascii="Times New Roman" w:hAnsi="Times New Roman"/>
                <w:b/>
                <w:sz w:val="20"/>
                <w:szCs w:val="20"/>
              </w:rPr>
              <w:t xml:space="preserve">12 (Занятие </w:t>
            </w:r>
            <w:r w:rsidRPr="007903C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317A4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7903C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903C9">
              <w:rPr>
                <w:rFonts w:ascii="Times New Roman" w:hAnsi="Times New Roman"/>
                <w:sz w:val="20"/>
                <w:szCs w:val="20"/>
              </w:rPr>
              <w:t>Фил</w:t>
            </w:r>
            <w:r w:rsidR="00755711">
              <w:rPr>
                <w:rFonts w:ascii="Times New Roman" w:hAnsi="Times New Roman"/>
                <w:sz w:val="20"/>
                <w:szCs w:val="20"/>
              </w:rPr>
              <w:t xml:space="preserve">ософские </w:t>
            </w:r>
            <w:r w:rsidR="00A52433" w:rsidRPr="007903C9">
              <w:rPr>
                <w:rFonts w:ascii="Times New Roman" w:hAnsi="Times New Roman"/>
                <w:sz w:val="20"/>
                <w:szCs w:val="20"/>
              </w:rPr>
              <w:t>проблемы единства и развития социально-гуманитарного знания</w:t>
            </w:r>
            <w:r w:rsidR="00A524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00" w:rsidRPr="007903C9" w:rsidRDefault="001F2400" w:rsidP="00E13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1. Сущность и содержание философского аспекта частных наук.</w:t>
            </w:r>
          </w:p>
          <w:p w:rsidR="00E83C05" w:rsidRPr="00E83C05" w:rsidRDefault="00E83C05" w:rsidP="00E83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C05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Проблема соотношения </w:t>
            </w:r>
            <w:r w:rsidRPr="00E83C05">
              <w:rPr>
                <w:rFonts w:ascii="Times New Roman" w:hAnsi="Times New Roman"/>
                <w:sz w:val="20"/>
                <w:szCs w:val="20"/>
              </w:rPr>
              <w:t>философии истории и исторических наук.</w:t>
            </w:r>
          </w:p>
          <w:p w:rsidR="00E83C05" w:rsidRPr="00E83C05" w:rsidRDefault="00E83C05" w:rsidP="00E83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C05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3C05">
              <w:rPr>
                <w:rFonts w:ascii="Times New Roman" w:hAnsi="Times New Roman"/>
                <w:sz w:val="20"/>
                <w:szCs w:val="20"/>
              </w:rPr>
              <w:t>Возможности и пределы достоверности  исторических знаний.</w:t>
            </w:r>
          </w:p>
          <w:p w:rsidR="00E83C05" w:rsidRPr="00E83C05" w:rsidRDefault="00E83C05" w:rsidP="00E83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83C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3C05">
              <w:rPr>
                <w:rFonts w:ascii="Times New Roman" w:hAnsi="Times New Roman"/>
                <w:sz w:val="20"/>
                <w:szCs w:val="20"/>
              </w:rPr>
              <w:t>Влияние  инструментария исторического исследования на содержание полученных знаний.</w:t>
            </w:r>
          </w:p>
          <w:p w:rsidR="00E83C05" w:rsidRPr="00E83C05" w:rsidRDefault="00E83C05" w:rsidP="00E83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83C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3C05">
              <w:rPr>
                <w:rFonts w:ascii="Times New Roman" w:hAnsi="Times New Roman"/>
                <w:sz w:val="20"/>
                <w:szCs w:val="20"/>
              </w:rPr>
              <w:t>Взаимосвязь методов исторического исследования с методами исследования  сопредельных наук.</w:t>
            </w:r>
          </w:p>
          <w:p w:rsidR="001F2400" w:rsidRPr="007903C9" w:rsidRDefault="00E83C05" w:rsidP="00E83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83C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3C05">
              <w:rPr>
                <w:rFonts w:ascii="Times New Roman" w:hAnsi="Times New Roman"/>
                <w:sz w:val="20"/>
                <w:szCs w:val="20"/>
              </w:rPr>
              <w:t>Роль личности историка в научных исследованиях.</w:t>
            </w:r>
          </w:p>
        </w:tc>
      </w:tr>
    </w:tbl>
    <w:p w:rsidR="00665DA1" w:rsidRPr="007903C9" w:rsidRDefault="00665DA1" w:rsidP="00324511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C602C" w:rsidRPr="007903C9" w:rsidRDefault="00164437" w:rsidP="00EC602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903C9">
        <w:rPr>
          <w:rFonts w:ascii="Times New Roman" w:hAnsi="Times New Roman"/>
          <w:b/>
          <w:caps/>
          <w:sz w:val="24"/>
          <w:szCs w:val="24"/>
        </w:rPr>
        <w:t>ТЕМАТИКА КОНТРОЛЬНЫХ РАБОТ</w:t>
      </w:r>
    </w:p>
    <w:p w:rsidR="00EC602C" w:rsidRPr="007903C9" w:rsidRDefault="00EC602C" w:rsidP="00EC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Основные концепции возникновения науки.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Проблема классификации наук.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Специфика социальных наук.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Отличия науки от антинауки.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Международные отношения как объект научного исследования.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Роль науки в принятии политических решений.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Этапы развития науки в истории общества.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Достижения античной науки.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Стратагемы древнекитайского искусства политики.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Формирование опытной науки в Новое время в Европе.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Индуктивный метод научного познания Ф.Бэкона.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Правила научного метода Р.Декарта.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Метафизический метод познания.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Диалектический метод познания.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Системный подход в научном исследовании.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Проблема истины в познании.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Правила выдвижения гипотез исследования.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Как сформировать рабочую концепцию исследования.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Как подготовить и провести пробное исследование.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Виды выборки и способы её формирования.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Метод сбора эмпирического материала (по выбору).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Метод теоретического анализа фактологических данных (по выбору).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Философские проблемы исследования международных отношений.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Наука и идеология.</w:t>
      </w:r>
    </w:p>
    <w:p w:rsidR="00ED3C38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Двойной стандарт в политической деятельности.</w:t>
      </w:r>
    </w:p>
    <w:p w:rsidR="00EC602C" w:rsidRDefault="00EC602C" w:rsidP="00EC60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A141F5" w:rsidRDefault="00A141F5" w:rsidP="001F0CAB">
      <w:pPr>
        <w:spacing w:before="40" w:after="20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41F5" w:rsidRDefault="00A141F5" w:rsidP="001F0CAB">
      <w:pPr>
        <w:spacing w:before="40" w:after="20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41F5" w:rsidRDefault="00A141F5" w:rsidP="001F0CAB">
      <w:pPr>
        <w:spacing w:before="40" w:after="20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41F5" w:rsidRDefault="00A141F5" w:rsidP="001F0CAB">
      <w:pPr>
        <w:spacing w:before="40" w:after="20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41F5" w:rsidRDefault="00A141F5" w:rsidP="001F0CAB">
      <w:pPr>
        <w:spacing w:before="40" w:after="20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41F5" w:rsidRDefault="00A141F5" w:rsidP="001F0CAB">
      <w:pPr>
        <w:spacing w:before="40" w:after="20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41F5" w:rsidRDefault="00A141F5" w:rsidP="001F0CAB">
      <w:pPr>
        <w:spacing w:before="40" w:after="20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41F5" w:rsidRDefault="00A141F5" w:rsidP="001F0CAB">
      <w:pPr>
        <w:spacing w:before="40" w:after="20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41F5" w:rsidRDefault="00A141F5" w:rsidP="001F0CAB">
      <w:pPr>
        <w:spacing w:before="40" w:after="20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41F5" w:rsidRDefault="00A141F5" w:rsidP="001F0CAB">
      <w:pPr>
        <w:spacing w:before="40" w:after="20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0CAB" w:rsidRDefault="001F0CAB" w:rsidP="001F0CAB">
      <w:pPr>
        <w:spacing w:before="40" w:after="20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0C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4.3.Оценочные средст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 для промежуточной аттестации</w:t>
      </w:r>
    </w:p>
    <w:p w:rsidR="001F0CAB" w:rsidRPr="001F0CAB" w:rsidRDefault="001F0CAB" w:rsidP="001F0CAB">
      <w:pPr>
        <w:spacing w:before="40" w:after="20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0CAB" w:rsidRDefault="001F0CAB" w:rsidP="001F0CAB">
      <w:pPr>
        <w:widowControl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0C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4.3.1. Формируемые компетенции</w:t>
      </w:r>
    </w:p>
    <w:tbl>
      <w:tblPr>
        <w:tblW w:w="9570" w:type="dxa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3402"/>
        <w:gridCol w:w="1418"/>
        <w:gridCol w:w="3366"/>
      </w:tblGrid>
      <w:tr w:rsidR="00D528B6" w:rsidRPr="007903C9" w:rsidTr="00116179">
        <w:trPr>
          <w:jc w:val="center"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D528B6" w:rsidRPr="007903C9" w:rsidRDefault="00D528B6" w:rsidP="00116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D528B6" w:rsidRPr="007903C9" w:rsidRDefault="00D528B6" w:rsidP="00116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D528B6" w:rsidRPr="007903C9" w:rsidRDefault="00D528B6" w:rsidP="00116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D528B6" w:rsidRPr="007903C9" w:rsidRDefault="00D528B6" w:rsidP="00116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D528B6" w:rsidRPr="007903C9" w:rsidRDefault="00D528B6" w:rsidP="00116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D528B6" w:rsidRPr="007903C9" w:rsidRDefault="00D528B6" w:rsidP="00116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D528B6" w:rsidRPr="007903C9" w:rsidTr="00116179">
        <w:trPr>
          <w:trHeight w:val="201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B6" w:rsidRPr="00206BCE" w:rsidRDefault="00D528B6" w:rsidP="00116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УК-1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B6" w:rsidRPr="007903C9" w:rsidRDefault="00D528B6" w:rsidP="00116179">
            <w:pPr>
              <w:spacing w:after="0" w:line="240" w:lineRule="auto"/>
              <w:ind w:left="33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903C9">
              <w:rPr>
                <w:rFonts w:ascii="Times New Roman" w:hAnsi="Times New Roman"/>
                <w:sz w:val="20"/>
                <w:szCs w:val="20"/>
              </w:rPr>
              <w:t>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B6" w:rsidRPr="007903C9" w:rsidRDefault="00D528B6" w:rsidP="00116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УК-1.1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B6" w:rsidRPr="007903C9" w:rsidRDefault="00D528B6" w:rsidP="00116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06BCE">
              <w:rPr>
                <w:rFonts w:ascii="Times New Roman" w:hAnsi="Times New Roman"/>
                <w:sz w:val="20"/>
                <w:szCs w:val="20"/>
              </w:rPr>
              <w:t>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</w:tc>
      </w:tr>
      <w:tr w:rsidR="00D528B6" w:rsidRPr="007903C9" w:rsidTr="00116179">
        <w:trPr>
          <w:trHeight w:val="153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528B6" w:rsidRPr="007903C9" w:rsidRDefault="00D528B6" w:rsidP="00116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УК-2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28B6" w:rsidRPr="007903C9" w:rsidRDefault="00D528B6" w:rsidP="00116179">
            <w:pPr>
              <w:spacing w:after="0" w:line="240" w:lineRule="auto"/>
              <w:ind w:left="33" w:right="-108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bCs/>
                <w:sz w:val="20"/>
                <w:szCs w:val="20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528B6" w:rsidRPr="007903C9" w:rsidRDefault="00D528B6" w:rsidP="00116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УК-2.1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28B6" w:rsidRPr="007903C9" w:rsidRDefault="00D528B6" w:rsidP="00116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BCE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</w:tc>
      </w:tr>
      <w:tr w:rsidR="00D528B6" w:rsidRPr="007903C9" w:rsidTr="00116179">
        <w:trPr>
          <w:trHeight w:val="1531"/>
          <w:jc w:val="center"/>
        </w:trPr>
        <w:tc>
          <w:tcPr>
            <w:tcW w:w="13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528B6" w:rsidRPr="007903C9" w:rsidRDefault="00D528B6" w:rsidP="00116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УК-3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28B6" w:rsidRPr="007903C9" w:rsidRDefault="00D528B6" w:rsidP="00116179">
            <w:pPr>
              <w:spacing w:after="0" w:line="240" w:lineRule="auto"/>
              <w:ind w:left="33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206BCE">
              <w:rPr>
                <w:rFonts w:ascii="Times New Roman" w:hAnsi="Times New Roman"/>
                <w:sz w:val="20"/>
                <w:szCs w:val="20"/>
              </w:rPr>
              <w:t>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528B6" w:rsidRPr="007903C9" w:rsidRDefault="00D528B6" w:rsidP="00116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УК-3.1</w:t>
            </w:r>
          </w:p>
        </w:tc>
        <w:tc>
          <w:tcPr>
            <w:tcW w:w="3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28B6" w:rsidRPr="007903C9" w:rsidRDefault="007B4F43" w:rsidP="00116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F43">
              <w:rPr>
                <w:rFonts w:ascii="Times New Roman" w:hAnsi="Times New Roman"/>
                <w:sz w:val="20"/>
                <w:szCs w:val="20"/>
              </w:rPr>
              <w:t>Знание основ проектной и коллективной научно-исследовательской и образовательной деятельности. Владение иностранными языками на соответствующем уровне. Организационная и языковая готовность для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интернациональном коллективе</w:t>
            </w:r>
          </w:p>
        </w:tc>
      </w:tr>
    </w:tbl>
    <w:p w:rsidR="00D528B6" w:rsidRDefault="00D528B6" w:rsidP="00D528B6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4"/>
        <w:gridCol w:w="3752"/>
        <w:gridCol w:w="2254"/>
      </w:tblGrid>
      <w:tr w:rsidR="00D528B6" w:rsidRPr="00D528B6" w:rsidTr="00116179">
        <w:trPr>
          <w:tblHeader/>
        </w:trPr>
        <w:tc>
          <w:tcPr>
            <w:tcW w:w="0" w:type="auto"/>
          </w:tcPr>
          <w:p w:rsidR="00D528B6" w:rsidRPr="00D528B6" w:rsidRDefault="00D528B6" w:rsidP="001161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28B6">
              <w:rPr>
                <w:rFonts w:ascii="Times New Roman" w:hAnsi="Times New Roman"/>
                <w:b/>
                <w:sz w:val="20"/>
                <w:szCs w:val="20"/>
              </w:rPr>
              <w:t>Этап освоения компетенции</w:t>
            </w:r>
          </w:p>
        </w:tc>
        <w:tc>
          <w:tcPr>
            <w:tcW w:w="0" w:type="auto"/>
          </w:tcPr>
          <w:p w:rsidR="00D528B6" w:rsidRPr="00D528B6" w:rsidRDefault="00D528B6" w:rsidP="001161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28B6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</w:t>
            </w:r>
          </w:p>
          <w:p w:rsidR="00D528B6" w:rsidRPr="00D528B6" w:rsidRDefault="00D528B6" w:rsidP="001161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28B6">
              <w:rPr>
                <w:rFonts w:ascii="Times New Roman" w:hAnsi="Times New Roman"/>
                <w:b/>
                <w:sz w:val="20"/>
                <w:szCs w:val="20"/>
              </w:rPr>
              <w:t>оценивания</w:t>
            </w:r>
          </w:p>
        </w:tc>
        <w:tc>
          <w:tcPr>
            <w:tcW w:w="0" w:type="auto"/>
          </w:tcPr>
          <w:p w:rsidR="00D528B6" w:rsidRPr="00D528B6" w:rsidRDefault="00D528B6" w:rsidP="001161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28B6">
              <w:rPr>
                <w:rFonts w:ascii="Times New Roman" w:hAnsi="Times New Roman"/>
                <w:b/>
                <w:sz w:val="20"/>
                <w:szCs w:val="20"/>
              </w:rPr>
              <w:t xml:space="preserve">Критерии </w:t>
            </w:r>
          </w:p>
          <w:p w:rsidR="00D528B6" w:rsidRPr="00D528B6" w:rsidRDefault="00D528B6" w:rsidP="001161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28B6">
              <w:rPr>
                <w:rFonts w:ascii="Times New Roman" w:hAnsi="Times New Roman"/>
                <w:b/>
                <w:sz w:val="20"/>
                <w:szCs w:val="20"/>
              </w:rPr>
              <w:t>оценивания</w:t>
            </w:r>
          </w:p>
        </w:tc>
      </w:tr>
      <w:tr w:rsidR="00D528B6" w:rsidRPr="00D528B6" w:rsidTr="00116179">
        <w:tc>
          <w:tcPr>
            <w:tcW w:w="0" w:type="auto"/>
          </w:tcPr>
          <w:p w:rsidR="00D528B6" w:rsidRPr="00D528B6" w:rsidRDefault="00D528B6" w:rsidP="001161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B6">
              <w:rPr>
                <w:rFonts w:ascii="Times New Roman" w:hAnsi="Times New Roman"/>
                <w:sz w:val="20"/>
                <w:szCs w:val="20"/>
              </w:rPr>
              <w:t>УК-1.1.</w:t>
            </w:r>
          </w:p>
          <w:p w:rsidR="00D528B6" w:rsidRPr="00D528B6" w:rsidRDefault="00D528B6" w:rsidP="001161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B6">
              <w:rPr>
                <w:rFonts w:ascii="Times New Roman" w:hAnsi="Times New Roman"/>
                <w:sz w:val="20"/>
                <w:szCs w:val="20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  <w:p w:rsidR="00D528B6" w:rsidRPr="00D528B6" w:rsidRDefault="00D528B6" w:rsidP="001161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28B6" w:rsidRPr="00D528B6" w:rsidRDefault="00D528B6" w:rsidP="00116179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8B6">
              <w:rPr>
                <w:rFonts w:ascii="Times New Roman" w:hAnsi="Times New Roman"/>
                <w:sz w:val="20"/>
                <w:szCs w:val="20"/>
              </w:rPr>
              <w:t xml:space="preserve">Демонстрирует способность анализировать предметную область </w:t>
            </w:r>
          </w:p>
          <w:p w:rsidR="00D528B6" w:rsidRPr="00D528B6" w:rsidRDefault="00D528B6" w:rsidP="00116179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8B6">
              <w:rPr>
                <w:rFonts w:ascii="Times New Roman" w:hAnsi="Times New Roman"/>
                <w:sz w:val="20"/>
                <w:szCs w:val="20"/>
              </w:rPr>
              <w:t>Демонстрирует умение проводить анализ объекта и предмета исследования, проводить анализ научных исследований, критически оценивать современные научные достижения. Демонстрирует способность аргументировано формулировать научную проблему и отстаивать свои выводы.</w:t>
            </w:r>
          </w:p>
          <w:p w:rsidR="00D528B6" w:rsidRPr="00D528B6" w:rsidRDefault="00D528B6" w:rsidP="00116179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8B6">
              <w:rPr>
                <w:rFonts w:ascii="Times New Roman" w:hAnsi="Times New Roman"/>
                <w:sz w:val="20"/>
                <w:szCs w:val="20"/>
              </w:rPr>
              <w:t>Демонстрирует ши-роту научных интересов, умение приводить исследования в междисциплинарных областях</w:t>
            </w:r>
          </w:p>
          <w:p w:rsidR="00D528B6" w:rsidRPr="00D528B6" w:rsidRDefault="00D528B6" w:rsidP="00116179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8B6">
              <w:rPr>
                <w:rFonts w:ascii="Times New Roman" w:hAnsi="Times New Roman"/>
                <w:sz w:val="20"/>
                <w:szCs w:val="20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0" w:type="auto"/>
          </w:tcPr>
          <w:p w:rsidR="00D528B6" w:rsidRPr="00D528B6" w:rsidRDefault="00D528B6" w:rsidP="001161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8B6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:rsidR="00D528B6" w:rsidRPr="00D528B6" w:rsidRDefault="00D528B6" w:rsidP="00116179">
            <w:pPr>
              <w:ind w:left="-1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8B6">
              <w:rPr>
                <w:rFonts w:ascii="Times New Roman" w:hAnsi="Times New Roman"/>
                <w:sz w:val="20"/>
                <w:szCs w:val="20"/>
              </w:rPr>
              <w:t xml:space="preserve">Полнота представленной библиографии, ее качество, глубина проработки. </w:t>
            </w:r>
          </w:p>
          <w:p w:rsidR="00D528B6" w:rsidRPr="00D528B6" w:rsidRDefault="00D528B6" w:rsidP="00116179">
            <w:pPr>
              <w:ind w:left="-1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8B6">
              <w:rPr>
                <w:rFonts w:ascii="Times New Roman" w:hAnsi="Times New Roman"/>
                <w:sz w:val="20"/>
                <w:szCs w:val="20"/>
              </w:rPr>
              <w:t>Качество выполнения заданий, тестирования.</w:t>
            </w:r>
          </w:p>
          <w:p w:rsidR="00D528B6" w:rsidRPr="00D528B6" w:rsidRDefault="00D528B6" w:rsidP="00116179">
            <w:pPr>
              <w:ind w:left="-1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8B6">
              <w:rPr>
                <w:rFonts w:ascii="Times New Roman" w:hAnsi="Times New Roman"/>
                <w:sz w:val="20"/>
                <w:szCs w:val="20"/>
              </w:rPr>
              <w:t>Правильность и полнота ответов во время зачета</w:t>
            </w:r>
          </w:p>
          <w:p w:rsidR="00D528B6" w:rsidRPr="00D528B6" w:rsidRDefault="00D528B6" w:rsidP="00116179">
            <w:pPr>
              <w:ind w:left="-1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8B6">
              <w:rPr>
                <w:rFonts w:ascii="Times New Roman" w:hAnsi="Times New Roman"/>
                <w:sz w:val="20"/>
                <w:szCs w:val="20"/>
              </w:rPr>
              <w:t>Правильность и полнота ответов во время зачета и кандидатского экзамена</w:t>
            </w:r>
          </w:p>
        </w:tc>
      </w:tr>
      <w:tr w:rsidR="00D528B6" w:rsidRPr="00D528B6" w:rsidTr="001161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B6" w:rsidRPr="00D528B6" w:rsidRDefault="00D528B6" w:rsidP="001161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B6">
              <w:rPr>
                <w:rFonts w:ascii="Times New Roman" w:hAnsi="Times New Roman"/>
                <w:sz w:val="20"/>
                <w:szCs w:val="20"/>
              </w:rPr>
              <w:t>УК-2.1.</w:t>
            </w:r>
          </w:p>
          <w:p w:rsidR="00D528B6" w:rsidRPr="00D528B6" w:rsidRDefault="00D528B6" w:rsidP="001161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B6">
              <w:rPr>
                <w:rFonts w:ascii="Times New Roman" w:hAnsi="Times New Roman"/>
                <w:sz w:val="20"/>
                <w:szCs w:val="20"/>
              </w:rPr>
              <w:lastRenderedPageBreak/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  <w:p w:rsidR="00D528B6" w:rsidRPr="00D528B6" w:rsidRDefault="00D528B6" w:rsidP="001161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B6" w:rsidRPr="00D528B6" w:rsidRDefault="00D528B6" w:rsidP="00116179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8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Демонстрирует способность анализировать предметную область в </w:t>
            </w:r>
            <w:r w:rsidRPr="00D528B6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выбранной темой исследования</w:t>
            </w:r>
          </w:p>
          <w:p w:rsidR="00D528B6" w:rsidRPr="00D528B6" w:rsidRDefault="00D528B6" w:rsidP="00116179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8B6">
              <w:rPr>
                <w:rFonts w:ascii="Times New Roman" w:hAnsi="Times New Roman"/>
                <w:sz w:val="20"/>
                <w:szCs w:val="20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диссертации, критически оценивать современные научные достижения.</w:t>
            </w:r>
          </w:p>
          <w:p w:rsidR="00D528B6" w:rsidRPr="00D528B6" w:rsidRDefault="00D528B6" w:rsidP="00116179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8B6">
              <w:rPr>
                <w:rFonts w:ascii="Times New Roman" w:hAnsi="Times New Roman"/>
                <w:sz w:val="20"/>
                <w:szCs w:val="20"/>
              </w:rPr>
              <w:t>Демонстрирует способность аргументировано формулировать сформулированную научную проблемы, отстаивать свои выводы.</w:t>
            </w:r>
          </w:p>
          <w:p w:rsidR="00D528B6" w:rsidRPr="00D528B6" w:rsidRDefault="00D528B6" w:rsidP="00116179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8B6">
              <w:rPr>
                <w:rFonts w:ascii="Times New Roman" w:hAnsi="Times New Roman"/>
                <w:sz w:val="20"/>
                <w:szCs w:val="20"/>
              </w:rPr>
              <w:t>Демонстрирует широту научных интересов, умение приводить исследования в междисциплинарных областях</w:t>
            </w:r>
          </w:p>
          <w:p w:rsidR="00D528B6" w:rsidRPr="00D528B6" w:rsidRDefault="00D528B6" w:rsidP="00116179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8B6">
              <w:rPr>
                <w:rFonts w:ascii="Times New Roman" w:hAnsi="Times New Roman"/>
                <w:sz w:val="20"/>
                <w:szCs w:val="20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B6" w:rsidRPr="00D528B6" w:rsidRDefault="00D528B6" w:rsidP="00116179">
            <w:pPr>
              <w:rPr>
                <w:rFonts w:ascii="Times New Roman" w:hAnsi="Times New Roman"/>
                <w:sz w:val="20"/>
                <w:szCs w:val="20"/>
              </w:rPr>
            </w:pPr>
            <w:r w:rsidRPr="00D528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Полнота и качество выполнения отчета по </w:t>
            </w:r>
            <w:r w:rsidRPr="00D528B6">
              <w:rPr>
                <w:rFonts w:ascii="Times New Roman" w:hAnsi="Times New Roman"/>
                <w:sz w:val="20"/>
                <w:szCs w:val="20"/>
              </w:rPr>
              <w:lastRenderedPageBreak/>
              <w:t>научно-исследовательской работе.</w:t>
            </w:r>
          </w:p>
          <w:p w:rsidR="00D528B6" w:rsidRPr="00D528B6" w:rsidRDefault="00D528B6" w:rsidP="00116179">
            <w:pPr>
              <w:rPr>
                <w:rFonts w:ascii="Times New Roman" w:hAnsi="Times New Roman"/>
                <w:sz w:val="20"/>
                <w:szCs w:val="20"/>
              </w:rPr>
            </w:pPr>
            <w:r w:rsidRPr="00D528B6">
              <w:rPr>
                <w:rFonts w:ascii="Times New Roman" w:hAnsi="Times New Roman"/>
                <w:sz w:val="20"/>
                <w:szCs w:val="20"/>
              </w:rPr>
              <w:t xml:space="preserve">Полнота представленной библиографии, ее качество, глубина проработки. </w:t>
            </w:r>
          </w:p>
          <w:p w:rsidR="00D528B6" w:rsidRPr="00D528B6" w:rsidRDefault="00D528B6" w:rsidP="00116179">
            <w:pPr>
              <w:rPr>
                <w:rFonts w:ascii="Times New Roman" w:hAnsi="Times New Roman"/>
                <w:sz w:val="20"/>
                <w:szCs w:val="20"/>
              </w:rPr>
            </w:pPr>
            <w:r w:rsidRPr="00D528B6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  <w:p w:rsidR="00D528B6" w:rsidRPr="00D528B6" w:rsidRDefault="00D528B6" w:rsidP="00116179">
            <w:pPr>
              <w:rPr>
                <w:rFonts w:ascii="Times New Roman" w:hAnsi="Times New Roman"/>
                <w:sz w:val="20"/>
                <w:szCs w:val="20"/>
              </w:rPr>
            </w:pPr>
            <w:r w:rsidRPr="00D528B6">
              <w:rPr>
                <w:rFonts w:ascii="Times New Roman" w:hAnsi="Times New Roman"/>
                <w:sz w:val="20"/>
                <w:szCs w:val="20"/>
              </w:rPr>
              <w:t>Качество выполнения заданий, тестирования.</w:t>
            </w:r>
          </w:p>
          <w:p w:rsidR="00D528B6" w:rsidRPr="00D528B6" w:rsidRDefault="00D528B6" w:rsidP="00116179">
            <w:pPr>
              <w:rPr>
                <w:rFonts w:ascii="Times New Roman" w:hAnsi="Times New Roman"/>
                <w:sz w:val="20"/>
                <w:szCs w:val="20"/>
              </w:rPr>
            </w:pPr>
            <w:r w:rsidRPr="00D528B6">
              <w:rPr>
                <w:rFonts w:ascii="Times New Roman" w:hAnsi="Times New Roman"/>
                <w:sz w:val="20"/>
                <w:szCs w:val="20"/>
              </w:rPr>
              <w:t>Правильность и полнота ответов во время зачета</w:t>
            </w:r>
          </w:p>
          <w:p w:rsidR="00D528B6" w:rsidRPr="00D528B6" w:rsidRDefault="00D528B6" w:rsidP="00116179">
            <w:pPr>
              <w:rPr>
                <w:rFonts w:ascii="Times New Roman" w:hAnsi="Times New Roman"/>
                <w:sz w:val="20"/>
                <w:szCs w:val="20"/>
              </w:rPr>
            </w:pPr>
            <w:r w:rsidRPr="00D528B6">
              <w:rPr>
                <w:rFonts w:ascii="Times New Roman" w:hAnsi="Times New Roman"/>
                <w:sz w:val="20"/>
                <w:szCs w:val="20"/>
              </w:rPr>
              <w:t>Правильность и полнота ответов во время зачета и кандидатского экзамена</w:t>
            </w:r>
          </w:p>
        </w:tc>
      </w:tr>
      <w:tr w:rsidR="00D528B6" w:rsidRPr="00D528B6" w:rsidTr="001161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B6" w:rsidRPr="00D528B6" w:rsidRDefault="00D528B6" w:rsidP="001161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B6">
              <w:rPr>
                <w:rFonts w:ascii="Times New Roman" w:hAnsi="Times New Roman"/>
                <w:sz w:val="20"/>
                <w:szCs w:val="20"/>
              </w:rPr>
              <w:lastRenderedPageBreak/>
              <w:t>УК-3.1.</w:t>
            </w:r>
          </w:p>
          <w:p w:rsidR="00D528B6" w:rsidRPr="00D528B6" w:rsidRDefault="007B4F43" w:rsidP="001161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B4F43">
              <w:rPr>
                <w:rFonts w:ascii="Times New Roman" w:hAnsi="Times New Roman"/>
                <w:sz w:val="20"/>
                <w:szCs w:val="20"/>
              </w:rPr>
              <w:t>нание основ проектной и коллективной научно-исследовательской и образовательной деятельности. Владение иностранными языками на соответствующем уровне. Организационная и языковая готовность для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интернациональном коллективе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B6" w:rsidRPr="00D528B6" w:rsidRDefault="00D528B6" w:rsidP="00116179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8B6">
              <w:rPr>
                <w:rFonts w:ascii="Times New Roman" w:hAnsi="Times New Roman"/>
                <w:sz w:val="20"/>
                <w:szCs w:val="20"/>
              </w:rPr>
              <w:t xml:space="preserve">Демонстрирует способность анализировать предметную область </w:t>
            </w:r>
          </w:p>
          <w:p w:rsidR="00D528B6" w:rsidRPr="00D528B6" w:rsidRDefault="00D528B6" w:rsidP="00116179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8B6">
              <w:rPr>
                <w:rFonts w:ascii="Times New Roman" w:hAnsi="Times New Roman"/>
                <w:sz w:val="20"/>
                <w:szCs w:val="20"/>
              </w:rPr>
              <w:t>Демонстрирует умение проводить анализ объекта и предмета исследования, проводить анализ научных исследований, критически оценивать современные научные достижения. Демонстрирует способность отстаивать свои выводы.</w:t>
            </w:r>
          </w:p>
          <w:p w:rsidR="00D528B6" w:rsidRPr="00D528B6" w:rsidRDefault="00D528B6" w:rsidP="00116179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8B6">
              <w:rPr>
                <w:rFonts w:ascii="Times New Roman" w:hAnsi="Times New Roman"/>
                <w:sz w:val="20"/>
                <w:szCs w:val="20"/>
              </w:rPr>
              <w:t>Демонстрирует широту научных интересов, умение приводить исследования в междисциплинарных областях</w:t>
            </w:r>
          </w:p>
          <w:p w:rsidR="00D528B6" w:rsidRPr="00D528B6" w:rsidRDefault="00D528B6" w:rsidP="00116179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B6" w:rsidRPr="00D528B6" w:rsidRDefault="00D528B6" w:rsidP="00116179">
            <w:pPr>
              <w:rPr>
                <w:rFonts w:ascii="Times New Roman" w:hAnsi="Times New Roman"/>
                <w:sz w:val="20"/>
                <w:szCs w:val="20"/>
              </w:rPr>
            </w:pPr>
            <w:r w:rsidRPr="00D528B6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:rsidR="00D528B6" w:rsidRPr="00D528B6" w:rsidRDefault="00D528B6" w:rsidP="00116179">
            <w:pPr>
              <w:rPr>
                <w:rFonts w:ascii="Times New Roman" w:hAnsi="Times New Roman"/>
                <w:sz w:val="20"/>
                <w:szCs w:val="20"/>
              </w:rPr>
            </w:pPr>
            <w:r w:rsidRPr="00D528B6">
              <w:rPr>
                <w:rFonts w:ascii="Times New Roman" w:hAnsi="Times New Roman"/>
                <w:sz w:val="20"/>
                <w:szCs w:val="20"/>
              </w:rPr>
              <w:t xml:space="preserve">Полнота представленной библиографии, ее качество, глубина проработки. </w:t>
            </w:r>
          </w:p>
          <w:p w:rsidR="00D528B6" w:rsidRPr="00D528B6" w:rsidRDefault="00D528B6" w:rsidP="00116179">
            <w:pPr>
              <w:rPr>
                <w:rFonts w:ascii="Times New Roman" w:hAnsi="Times New Roman"/>
                <w:sz w:val="20"/>
                <w:szCs w:val="20"/>
              </w:rPr>
            </w:pPr>
            <w:r w:rsidRPr="00D528B6">
              <w:rPr>
                <w:rFonts w:ascii="Times New Roman" w:hAnsi="Times New Roman"/>
                <w:sz w:val="20"/>
                <w:szCs w:val="20"/>
              </w:rPr>
              <w:t>Качество выполнения заданий, тестирования.</w:t>
            </w:r>
          </w:p>
          <w:p w:rsidR="00D528B6" w:rsidRPr="00D528B6" w:rsidRDefault="00D528B6" w:rsidP="00116179">
            <w:pPr>
              <w:rPr>
                <w:rFonts w:ascii="Times New Roman" w:hAnsi="Times New Roman"/>
                <w:sz w:val="20"/>
                <w:szCs w:val="20"/>
              </w:rPr>
            </w:pPr>
            <w:r w:rsidRPr="00D528B6">
              <w:rPr>
                <w:rFonts w:ascii="Times New Roman" w:hAnsi="Times New Roman"/>
                <w:sz w:val="20"/>
                <w:szCs w:val="20"/>
              </w:rPr>
              <w:t>Правильность и полнота ответов во время зачета</w:t>
            </w:r>
          </w:p>
          <w:p w:rsidR="00D528B6" w:rsidRPr="00D528B6" w:rsidRDefault="00D528B6" w:rsidP="00116179">
            <w:pPr>
              <w:rPr>
                <w:rFonts w:ascii="Times New Roman" w:hAnsi="Times New Roman"/>
                <w:sz w:val="20"/>
                <w:szCs w:val="20"/>
              </w:rPr>
            </w:pPr>
            <w:r w:rsidRPr="00D528B6">
              <w:rPr>
                <w:rFonts w:ascii="Times New Roman" w:hAnsi="Times New Roman"/>
                <w:sz w:val="20"/>
                <w:szCs w:val="20"/>
              </w:rPr>
              <w:t>Правильность и полнота ответов во время зачета и кандидатского экзамена</w:t>
            </w:r>
          </w:p>
        </w:tc>
      </w:tr>
    </w:tbl>
    <w:p w:rsidR="001F0CAB" w:rsidRPr="001F0CAB" w:rsidRDefault="001F0CAB" w:rsidP="001F0CAB">
      <w:pPr>
        <w:widowControl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3C38" w:rsidRPr="007903C9" w:rsidRDefault="001F0CAB" w:rsidP="001F0C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0C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4.3.2. Типовые оценочные средства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9"/>
        <w:gridCol w:w="3386"/>
        <w:gridCol w:w="3225"/>
      </w:tblGrid>
      <w:tr w:rsidR="001F0CAB" w:rsidRPr="00F607B4" w:rsidTr="007C4AAD">
        <w:tc>
          <w:tcPr>
            <w:tcW w:w="1546" w:type="pct"/>
          </w:tcPr>
          <w:p w:rsidR="001F0CAB" w:rsidRPr="00F607B4" w:rsidRDefault="001F0CAB" w:rsidP="007C4AAD">
            <w:pPr>
              <w:widowControl w:val="0"/>
              <w:spacing w:after="0" w:line="360" w:lineRule="auto"/>
              <w:ind w:hanging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607B4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Оценочные средства</w:t>
            </w:r>
          </w:p>
          <w:p w:rsidR="001F0CAB" w:rsidRPr="00F607B4" w:rsidRDefault="001F0CAB" w:rsidP="007C4AAD">
            <w:pPr>
              <w:widowControl w:val="0"/>
              <w:spacing w:after="0" w:line="360" w:lineRule="auto"/>
              <w:ind w:hanging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07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(формы текущего и промежуточного контроля)</w:t>
            </w:r>
          </w:p>
        </w:tc>
        <w:tc>
          <w:tcPr>
            <w:tcW w:w="1769" w:type="pct"/>
          </w:tcPr>
          <w:p w:rsidR="001F0CAB" w:rsidRPr="00F607B4" w:rsidRDefault="001F0CAB" w:rsidP="007C4AAD">
            <w:pPr>
              <w:widowControl w:val="0"/>
              <w:spacing w:after="0" w:line="360" w:lineRule="auto"/>
              <w:ind w:hanging="360"/>
              <w:jc w:val="center"/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</w:rPr>
            </w:pPr>
            <w:r w:rsidRPr="00F607B4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</w:rPr>
              <w:lastRenderedPageBreak/>
              <w:t>Показатели*</w:t>
            </w:r>
          </w:p>
          <w:p w:rsidR="001F0CAB" w:rsidRPr="00F607B4" w:rsidRDefault="001F0CAB" w:rsidP="007C4AAD">
            <w:pPr>
              <w:widowControl w:val="0"/>
              <w:spacing w:after="0" w:line="360" w:lineRule="auto"/>
              <w:ind w:hanging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607B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оценки</w:t>
            </w:r>
          </w:p>
        </w:tc>
        <w:tc>
          <w:tcPr>
            <w:tcW w:w="1685" w:type="pct"/>
          </w:tcPr>
          <w:p w:rsidR="001F0CAB" w:rsidRPr="00F607B4" w:rsidRDefault="001F0CAB" w:rsidP="007C4AAD">
            <w:pPr>
              <w:widowControl w:val="0"/>
              <w:spacing w:after="0" w:line="360" w:lineRule="auto"/>
              <w:ind w:hanging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607B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Критерии**</w:t>
            </w:r>
          </w:p>
          <w:p w:rsidR="001F0CAB" w:rsidRPr="00F607B4" w:rsidRDefault="001F0CAB" w:rsidP="007C4AAD">
            <w:pPr>
              <w:widowControl w:val="0"/>
              <w:spacing w:after="0" w:line="360" w:lineRule="auto"/>
              <w:ind w:hanging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607B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оценки</w:t>
            </w:r>
          </w:p>
        </w:tc>
      </w:tr>
      <w:tr w:rsidR="001F0CAB" w:rsidRPr="00F607B4" w:rsidTr="001F0CAB">
        <w:tc>
          <w:tcPr>
            <w:tcW w:w="1546" w:type="pct"/>
          </w:tcPr>
          <w:p w:rsidR="001F0CAB" w:rsidRPr="00F607B4" w:rsidRDefault="001F0CAB" w:rsidP="001F0CA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7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769" w:type="pct"/>
          </w:tcPr>
          <w:p w:rsidR="001F0CAB" w:rsidRPr="00F607B4" w:rsidRDefault="001F0CAB" w:rsidP="001F0CAB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8"/>
                <w:sz w:val="24"/>
              </w:rPr>
            </w:pPr>
            <w:r w:rsidRPr="00F607B4">
              <w:rPr>
                <w:rFonts w:ascii="Times New Roman" w:eastAsia="Times New Roman" w:hAnsi="Times New Roman"/>
                <w:spacing w:val="-8"/>
                <w:sz w:val="24"/>
              </w:rPr>
              <w:t>Корректность и полнота ответов</w:t>
            </w:r>
          </w:p>
        </w:tc>
        <w:tc>
          <w:tcPr>
            <w:tcW w:w="1685" w:type="pct"/>
          </w:tcPr>
          <w:p w:rsidR="001F0CAB" w:rsidRPr="00F607B4" w:rsidRDefault="001F0CAB" w:rsidP="001F0CA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7B4">
              <w:rPr>
                <w:rFonts w:ascii="Times New Roman" w:eastAsia="Times New Roman" w:hAnsi="Times New Roman"/>
                <w:sz w:val="24"/>
                <w:szCs w:val="24"/>
              </w:rPr>
              <w:t>Сложный вопрос: полный, развернутый, обоснованный ответ – 10 баллов</w:t>
            </w:r>
          </w:p>
          <w:p w:rsidR="001F0CAB" w:rsidRPr="00F607B4" w:rsidRDefault="001F0CAB" w:rsidP="001F0CA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7B4">
              <w:rPr>
                <w:rFonts w:ascii="Times New Roman" w:eastAsia="Times New Roman" w:hAnsi="Times New Roman"/>
                <w:sz w:val="24"/>
                <w:szCs w:val="24"/>
              </w:rPr>
              <w:t>Правильный, но не аргументированный ответ – 5 баллов</w:t>
            </w:r>
          </w:p>
          <w:p w:rsidR="001F0CAB" w:rsidRPr="00F607B4" w:rsidRDefault="001F0CAB" w:rsidP="001F0CA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7B4">
              <w:rPr>
                <w:rFonts w:ascii="Times New Roman" w:eastAsia="Times New Roman" w:hAnsi="Times New Roman"/>
                <w:sz w:val="24"/>
                <w:szCs w:val="24"/>
              </w:rPr>
              <w:t>Неверный ответ – 0 баллов</w:t>
            </w:r>
          </w:p>
          <w:p w:rsidR="001F0CAB" w:rsidRPr="00F607B4" w:rsidRDefault="001F0CAB" w:rsidP="001F0CA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7B4">
              <w:rPr>
                <w:rFonts w:ascii="Times New Roman" w:eastAsia="Times New Roman" w:hAnsi="Times New Roman"/>
                <w:sz w:val="24"/>
                <w:szCs w:val="24"/>
              </w:rPr>
              <w:t>Обычный вопрос:</w:t>
            </w:r>
          </w:p>
          <w:p w:rsidR="001F0CAB" w:rsidRPr="00F607B4" w:rsidRDefault="001F0CAB" w:rsidP="001F0CA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7B4">
              <w:rPr>
                <w:rFonts w:ascii="Times New Roman" w:eastAsia="Times New Roman" w:hAnsi="Times New Roman"/>
                <w:sz w:val="24"/>
                <w:szCs w:val="24"/>
              </w:rPr>
              <w:t>полный, развернутый, обоснованный ответ – 4 балла</w:t>
            </w:r>
          </w:p>
          <w:p w:rsidR="001F0CAB" w:rsidRPr="00F607B4" w:rsidRDefault="001F0CAB" w:rsidP="001F0CA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7B4">
              <w:rPr>
                <w:rFonts w:ascii="Times New Roman" w:eastAsia="Times New Roman" w:hAnsi="Times New Roman"/>
                <w:sz w:val="24"/>
                <w:szCs w:val="24"/>
              </w:rPr>
              <w:t>Правильный, но не аргументированный ответ – 2 балла</w:t>
            </w:r>
          </w:p>
          <w:p w:rsidR="001F0CAB" w:rsidRPr="00F607B4" w:rsidRDefault="001F0CAB" w:rsidP="001F0CA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7B4">
              <w:rPr>
                <w:rFonts w:ascii="Times New Roman" w:eastAsia="Times New Roman" w:hAnsi="Times New Roman"/>
                <w:sz w:val="24"/>
                <w:szCs w:val="24"/>
              </w:rPr>
              <w:t>Неверный ответ – 0 баллов.</w:t>
            </w:r>
          </w:p>
          <w:p w:rsidR="001F0CAB" w:rsidRPr="00F607B4" w:rsidRDefault="001F0CAB" w:rsidP="001F0CA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7B4">
              <w:rPr>
                <w:rFonts w:ascii="Times New Roman" w:eastAsia="Times New Roman" w:hAnsi="Times New Roman"/>
                <w:sz w:val="24"/>
                <w:szCs w:val="24"/>
              </w:rPr>
              <w:t>Простой вопрос:</w:t>
            </w:r>
          </w:p>
          <w:p w:rsidR="001F0CAB" w:rsidRPr="00F607B4" w:rsidRDefault="001F0CAB" w:rsidP="001F0CA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7B4">
              <w:rPr>
                <w:rFonts w:ascii="Times New Roman" w:eastAsia="Times New Roman" w:hAnsi="Times New Roman"/>
                <w:sz w:val="24"/>
                <w:szCs w:val="24"/>
              </w:rPr>
              <w:t>Правильный ответ – 1 балл;</w:t>
            </w:r>
          </w:p>
          <w:p w:rsidR="001F0CAB" w:rsidRPr="00F607B4" w:rsidRDefault="001F0CAB" w:rsidP="001F0CA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7B4">
              <w:rPr>
                <w:rFonts w:ascii="Times New Roman" w:eastAsia="Times New Roman" w:hAnsi="Times New Roman"/>
                <w:sz w:val="24"/>
                <w:szCs w:val="24"/>
              </w:rPr>
              <w:t>Неправильный ответ – 0 баллов</w:t>
            </w:r>
          </w:p>
        </w:tc>
      </w:tr>
      <w:tr w:rsidR="001F0CAB" w:rsidRPr="00F607B4" w:rsidTr="001F0CAB">
        <w:tc>
          <w:tcPr>
            <w:tcW w:w="1546" w:type="pct"/>
          </w:tcPr>
          <w:p w:rsidR="001F0CAB" w:rsidRPr="00F607B4" w:rsidRDefault="001F0CAB" w:rsidP="001F0CA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7B4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769" w:type="pct"/>
          </w:tcPr>
          <w:p w:rsidR="001F0CAB" w:rsidRPr="00F607B4" w:rsidRDefault="001F0CAB" w:rsidP="001F0CAB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8"/>
                <w:sz w:val="24"/>
              </w:rPr>
            </w:pPr>
            <w:r w:rsidRPr="00F607B4">
              <w:rPr>
                <w:rFonts w:ascii="Times New Roman" w:eastAsia="Times New Roman" w:hAnsi="Times New Roman"/>
                <w:spacing w:val="-8"/>
                <w:sz w:val="24"/>
              </w:rPr>
              <w:t>актуальность проблемы и темы</w:t>
            </w:r>
          </w:p>
          <w:p w:rsidR="001F0CAB" w:rsidRPr="00F607B4" w:rsidRDefault="001F0CAB" w:rsidP="001F0CAB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8"/>
                <w:sz w:val="24"/>
              </w:rPr>
            </w:pPr>
            <w:r w:rsidRPr="00F607B4">
              <w:rPr>
                <w:rFonts w:ascii="Times New Roman" w:eastAsia="Times New Roman" w:hAnsi="Times New Roman"/>
                <w:spacing w:val="-8"/>
                <w:sz w:val="24"/>
              </w:rPr>
              <w:t>полнота и глубина раскрытия основных понятий проблемы</w:t>
            </w:r>
          </w:p>
          <w:p w:rsidR="001F0CAB" w:rsidRPr="00F607B4" w:rsidRDefault="001F0CAB" w:rsidP="001F0CAB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8"/>
                <w:sz w:val="24"/>
              </w:rPr>
            </w:pPr>
            <w:r w:rsidRPr="00F607B4">
              <w:rPr>
                <w:rFonts w:ascii="Times New Roman" w:eastAsia="Times New Roman" w:hAnsi="Times New Roman"/>
                <w:spacing w:val="-8"/>
                <w:sz w:val="24"/>
              </w:rPr>
              <w:t>умение работать с литературой, систематизировать и структурировать материал</w:t>
            </w:r>
          </w:p>
          <w:p w:rsidR="001F0CAB" w:rsidRPr="00F607B4" w:rsidRDefault="001F0CAB" w:rsidP="001F0CAB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8"/>
                <w:sz w:val="24"/>
              </w:rPr>
            </w:pPr>
            <w:r w:rsidRPr="00F607B4">
              <w:rPr>
                <w:rFonts w:ascii="Times New Roman" w:eastAsia="Times New Roman" w:hAnsi="Times New Roman"/>
                <w:spacing w:val="-8"/>
                <w:sz w:val="24"/>
              </w:rPr>
              <w:t>грамотность и культура изложения</w:t>
            </w:r>
          </w:p>
        </w:tc>
        <w:tc>
          <w:tcPr>
            <w:tcW w:w="1685" w:type="pct"/>
          </w:tcPr>
          <w:p w:rsidR="001F0CAB" w:rsidRPr="00F607B4" w:rsidRDefault="001F0CAB" w:rsidP="001F0CAB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</w:rPr>
            </w:pPr>
            <w:r w:rsidRPr="00F607B4">
              <w:rPr>
                <w:rFonts w:ascii="Times New Roman" w:eastAsia="Times New Roman" w:hAnsi="Times New Roman"/>
                <w:sz w:val="24"/>
              </w:rPr>
              <w:t>новизна проблемы max - 5 баллов</w:t>
            </w:r>
          </w:p>
          <w:p w:rsidR="001F0CAB" w:rsidRPr="00F607B4" w:rsidRDefault="001F0CAB" w:rsidP="001F0CAB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</w:rPr>
            </w:pPr>
            <w:r w:rsidRPr="00F607B4">
              <w:rPr>
                <w:rFonts w:ascii="Times New Roman" w:eastAsia="Times New Roman" w:hAnsi="Times New Roman"/>
                <w:sz w:val="24"/>
              </w:rPr>
              <w:t>cтепень раскрытия сущности проблемы max - 5 баллов</w:t>
            </w:r>
          </w:p>
          <w:p w:rsidR="001F0CAB" w:rsidRPr="00F607B4" w:rsidRDefault="001F0CAB" w:rsidP="001F0CAB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</w:rPr>
            </w:pPr>
            <w:r w:rsidRPr="00F607B4">
              <w:rPr>
                <w:rFonts w:ascii="Times New Roman" w:eastAsia="Times New Roman" w:hAnsi="Times New Roman"/>
                <w:sz w:val="24"/>
              </w:rPr>
              <w:t>обоснованность выбора источников max. – 5 баллов</w:t>
            </w:r>
          </w:p>
          <w:p w:rsidR="001F0CAB" w:rsidRPr="00F607B4" w:rsidRDefault="001F0CAB" w:rsidP="001F0CAB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</w:rPr>
            </w:pPr>
            <w:r w:rsidRPr="00F607B4">
              <w:rPr>
                <w:rFonts w:ascii="Times New Roman" w:eastAsia="Times New Roman" w:hAnsi="Times New Roman"/>
                <w:sz w:val="24"/>
              </w:rPr>
              <w:t>соблюдение требований к оформлению. max - 2 баллов</w:t>
            </w:r>
          </w:p>
        </w:tc>
      </w:tr>
      <w:tr w:rsidR="001F0CAB" w:rsidRPr="00F607B4" w:rsidTr="001F0CAB">
        <w:tc>
          <w:tcPr>
            <w:tcW w:w="1546" w:type="pct"/>
          </w:tcPr>
          <w:p w:rsidR="001F0CAB" w:rsidRPr="00F607B4" w:rsidRDefault="001F0CAB" w:rsidP="001F0CA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769" w:type="pct"/>
          </w:tcPr>
          <w:p w:rsidR="001F0CAB" w:rsidRPr="00F607B4" w:rsidRDefault="001F0CAB" w:rsidP="001F0CAB">
            <w:pPr>
              <w:widowControl w:val="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</w:rPr>
            </w:pPr>
            <w:r w:rsidRPr="00F607B4">
              <w:rPr>
                <w:rFonts w:ascii="Times New Roman" w:eastAsia="Times New Roman" w:hAnsi="Times New Roman"/>
                <w:spacing w:val="-8"/>
                <w:sz w:val="24"/>
              </w:rPr>
              <w:t>В соответствии с балльно-рейтинговой системой на промежуточную аттестацию отводится 30 баллов. Зачет проводится по билетам. Билет содержит 2 вопроса по 15 баллов.</w:t>
            </w:r>
          </w:p>
        </w:tc>
        <w:tc>
          <w:tcPr>
            <w:tcW w:w="1685" w:type="pct"/>
          </w:tcPr>
          <w:p w:rsidR="001F0CAB" w:rsidRPr="00F607B4" w:rsidRDefault="001F0CAB" w:rsidP="001F0CAB">
            <w:pPr>
              <w:widowControl w:val="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F607B4">
              <w:rPr>
                <w:rFonts w:ascii="Times New Roman" w:eastAsia="Times New Roman" w:hAnsi="Times New Roman"/>
                <w:sz w:val="24"/>
              </w:rPr>
              <w:t>1-5 баллов за ответ, подтверждающий знания в рамках лекций и обязательной литературы, 6-10 баллов – в рамках лекций, обязательной и дополнительной литературы, 11-15 баллов – в рамках лекций, обязательной и дополнительной литературы, с элементами самостоятельного анализа.</w:t>
            </w:r>
          </w:p>
        </w:tc>
      </w:tr>
    </w:tbl>
    <w:p w:rsidR="001F0CAB" w:rsidRDefault="001F0CAB" w:rsidP="00B82581">
      <w:pPr>
        <w:pStyle w:val="aff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CAB" w:rsidRDefault="001F0CAB" w:rsidP="00B82581">
      <w:pPr>
        <w:pStyle w:val="aff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2581" w:rsidRPr="007903C9" w:rsidRDefault="00B82581" w:rsidP="00B82581">
      <w:pPr>
        <w:pStyle w:val="aff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903C9">
        <w:rPr>
          <w:rFonts w:ascii="Times New Roman" w:hAnsi="Times New Roman"/>
          <w:b/>
          <w:sz w:val="24"/>
          <w:szCs w:val="24"/>
        </w:rPr>
        <w:t xml:space="preserve">ВОПРОСЫ К </w:t>
      </w:r>
      <w:r w:rsidR="004C53E1" w:rsidRPr="007903C9">
        <w:rPr>
          <w:rFonts w:ascii="Times New Roman" w:hAnsi="Times New Roman"/>
          <w:b/>
          <w:sz w:val="24"/>
          <w:szCs w:val="24"/>
        </w:rPr>
        <w:t>ЭКЗАМЕНУ</w:t>
      </w:r>
      <w:r w:rsidRPr="007903C9">
        <w:rPr>
          <w:rFonts w:ascii="Times New Roman" w:hAnsi="Times New Roman"/>
          <w:b/>
          <w:sz w:val="24"/>
          <w:szCs w:val="24"/>
        </w:rPr>
        <w:t xml:space="preserve"> 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Сущность науки и её основные характеристики.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Современная наука как социальный институт. Формы организации науки (научное сообщество, научные</w:t>
      </w:r>
      <w:r w:rsidR="00C40565">
        <w:rPr>
          <w:rFonts w:ascii="Times New Roman" w:hAnsi="Times New Roman"/>
          <w:sz w:val="24"/>
          <w:szCs w:val="24"/>
        </w:rPr>
        <w:t xml:space="preserve"> школы и группы, «невидимый кол</w:t>
      </w:r>
      <w:r w:rsidRPr="007903C9">
        <w:rPr>
          <w:rFonts w:ascii="Times New Roman" w:hAnsi="Times New Roman"/>
          <w:sz w:val="24"/>
          <w:szCs w:val="24"/>
        </w:rPr>
        <w:t>ледж», научная организация, научный центр, научная лаборатория, исследовательский институт, информационно-библиотечный центр и т.д.).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Наука как система знаний.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Наука и религия в культуре современной цивилизации.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lastRenderedPageBreak/>
        <w:t>Наука и философия, основные черты взаимосвязи.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Наука и нравственность (этика науки).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Натурфилософия и наука.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Основные этапы и закономерности развития науки. Специфика научных революций.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Становление научного знания в рамках античной философии  (милетская школа, элейская школа).</w:t>
      </w:r>
    </w:p>
    <w:p w:rsidR="00F1256D" w:rsidRPr="007903C9" w:rsidRDefault="000B49D7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А</w:t>
      </w:r>
      <w:r w:rsidR="00F1256D" w:rsidRPr="007903C9">
        <w:rPr>
          <w:rFonts w:ascii="Times New Roman" w:hAnsi="Times New Roman"/>
          <w:sz w:val="24"/>
          <w:szCs w:val="24"/>
        </w:rPr>
        <w:t>нтичная диалектика и античная наука.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Философская система Демокрита, её обоснование и её влияние на развитие науки.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Философская система Платона, аргументы в её доказательство, со-отношение с наукой.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Философия Аристотеля и её влияние на европейскую науку.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Реализм и номинализм в европейской средневековой философии.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 xml:space="preserve">Философия Ф.Бэкона и начало </w:t>
      </w:r>
      <w:r w:rsidR="00C40565">
        <w:rPr>
          <w:rFonts w:ascii="Times New Roman" w:hAnsi="Times New Roman"/>
          <w:sz w:val="24"/>
          <w:szCs w:val="24"/>
        </w:rPr>
        <w:t>эмпирической традиции в европей</w:t>
      </w:r>
      <w:r w:rsidRPr="007903C9">
        <w:rPr>
          <w:rFonts w:ascii="Times New Roman" w:hAnsi="Times New Roman"/>
          <w:sz w:val="24"/>
          <w:szCs w:val="24"/>
        </w:rPr>
        <w:t>ской философии и в науке.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Философия Р.Декарта и начало рационалистической традиции в европейской философии и в науке.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Д.Юм как родоначальник современного скептицизма в философии и в науке.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Философия И.Канта и её историческое значение.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Философия Г.Гегеля и её историческое значение.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Философия Л.Фейербаха и её историческое значение.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Философия марксизма, её специфика и историческое значение.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Мировоззренческое и методоло</w:t>
      </w:r>
      <w:r w:rsidR="00C40565">
        <w:rPr>
          <w:rFonts w:ascii="Times New Roman" w:hAnsi="Times New Roman"/>
          <w:sz w:val="24"/>
          <w:szCs w:val="24"/>
        </w:rPr>
        <w:t>гическое воздействие диалектиче</w:t>
      </w:r>
      <w:r w:rsidRPr="007903C9">
        <w:rPr>
          <w:rFonts w:ascii="Times New Roman" w:hAnsi="Times New Roman"/>
          <w:sz w:val="24"/>
          <w:szCs w:val="24"/>
        </w:rPr>
        <w:t>ского материализма на науку ХХ века.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Становление и развитие диалектики как методологии науки (И.Кант, Г.Гегель, К.Маркс, Ф.Энгельс).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Кризис натурфилософии и пути развития европейской культуры во второй половине Х1Х века.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Наука и иррационализм (А.Шопенгауэр, Ф.Ницше).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Неокантианство и проблемы научного метода.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Прагматизм и его мировоззренческое и методологическое влияние на науку.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Позитивизм О.Конта и его мировоззренческое и методологическое влияние на науку.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Неопозитивизм и его мировоззренческое и методологическое значение для современной науки.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Позитивизм и его мировоззренческое и методологическое влияние на современную науку.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Экзистенциализм и его мировоззренческое и методологическое значение для современной науки.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Мировоззренческое и методологическое значение дл</w:t>
      </w:r>
      <w:r w:rsidR="000B49D7" w:rsidRPr="007903C9">
        <w:rPr>
          <w:rFonts w:ascii="Times New Roman" w:hAnsi="Times New Roman"/>
          <w:sz w:val="24"/>
          <w:szCs w:val="24"/>
        </w:rPr>
        <w:t>я</w:t>
      </w:r>
      <w:r w:rsidRPr="007903C9">
        <w:rPr>
          <w:rFonts w:ascii="Times New Roman" w:hAnsi="Times New Roman"/>
          <w:sz w:val="24"/>
          <w:szCs w:val="24"/>
        </w:rPr>
        <w:t xml:space="preserve"> современной науки психоанализа и неофрейдизма.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Мировоззренческое значение для современной науки неотомизма и персонализма.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Герменевтика и её методологическое значение для современной науки.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Мировоззренческое и методологическое значение для современной науки структурализма и постструктурализма.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Философская антропология, её мировоззренческое и методологическое влияние на современную науку.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Сущность и специфика научного знания.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Понятие научной картины мира как основание научного исследования.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Идеалы и нормы научного исследования.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Проблема факта в современном научном исследовании.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lastRenderedPageBreak/>
        <w:t>Научная теория и её основные функции.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Проблема истины и её критериев в научном познании.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Метод получения эмпирического знания: содержание, технология применения в конкретной отрасли науки (по выбору).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Метод получения теоретического знания: содержание, технология применения в конкретной отрасли науки (по выбору).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Интуиция и её роль в научном познании и исследовании.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Соотношение классического, неклассического и постнеклассического стилей мышления.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Постмодернизм в философии и в науке.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 xml:space="preserve">Эвристическая роль философии </w:t>
      </w:r>
      <w:r w:rsidR="00C40565">
        <w:rPr>
          <w:rFonts w:ascii="Times New Roman" w:hAnsi="Times New Roman"/>
          <w:sz w:val="24"/>
          <w:szCs w:val="24"/>
        </w:rPr>
        <w:t>в программе научного исследова</w:t>
      </w:r>
      <w:r w:rsidRPr="007903C9">
        <w:rPr>
          <w:rFonts w:ascii="Times New Roman" w:hAnsi="Times New Roman"/>
          <w:sz w:val="24"/>
          <w:szCs w:val="24"/>
        </w:rPr>
        <w:t>ния.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Специфика объекта и предмета социально-гуманитарного знания.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Общество как предмет философского анализа: основные подходы.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Структура общества и его элементы.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Социальная структура общества: основные подходы.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Роль техники и технологии в развитии индустриального и постиндустриального общества.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Природа и общество, их взаимодействие в современную эпоху.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Свобода человека и свобода научного творчества.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Наука и массовая культура.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Жизненные ценности и их роль в социально-гуманитарном познании.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Проблема истинности и рациональности в социально-гуманитарных науках.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Философские вопросы исторических наук.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Философские вопросы экономических наук.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Философские вопросы юридических наук.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Философские проблемы теории управления.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Философские вопросы политических наук.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Сциентизм и антисциентизм в современной культуре.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Наука и религия в современном мире.</w:t>
      </w:r>
    </w:p>
    <w:p w:rsidR="00027CCA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Лженаука, её типичные черты, роль в современном обществе.</w:t>
      </w:r>
    </w:p>
    <w:p w:rsidR="00A141F5" w:rsidRDefault="00A141F5" w:rsidP="00F849F5">
      <w:pPr>
        <w:rPr>
          <w:rFonts w:ascii="Times New Roman" w:hAnsi="Times New Roman"/>
          <w:b/>
          <w:sz w:val="24"/>
          <w:szCs w:val="24"/>
        </w:rPr>
      </w:pPr>
      <w:bookmarkStart w:id="13" w:name="_Toc483605875"/>
      <w:bookmarkStart w:id="14" w:name="_Toc488687548"/>
    </w:p>
    <w:p w:rsidR="00F849F5" w:rsidRPr="007903C9" w:rsidRDefault="00F849F5" w:rsidP="00F849F5">
      <w:pPr>
        <w:rPr>
          <w:rFonts w:ascii="Times New Roman" w:hAnsi="Times New Roman"/>
          <w:b/>
          <w:sz w:val="24"/>
          <w:szCs w:val="24"/>
        </w:rPr>
      </w:pPr>
      <w:r w:rsidRPr="007903C9">
        <w:rPr>
          <w:rFonts w:ascii="Times New Roman" w:hAnsi="Times New Roman"/>
          <w:b/>
          <w:sz w:val="24"/>
          <w:szCs w:val="24"/>
        </w:rPr>
        <w:t xml:space="preserve">Шкала </w:t>
      </w:r>
      <w:r>
        <w:rPr>
          <w:rFonts w:ascii="Times New Roman" w:hAnsi="Times New Roman"/>
          <w:b/>
          <w:sz w:val="24"/>
          <w:szCs w:val="24"/>
        </w:rPr>
        <w:t xml:space="preserve">оценивания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4182"/>
        <w:gridCol w:w="1635"/>
      </w:tblGrid>
      <w:tr w:rsidR="00F849F5" w:rsidRPr="007903C9" w:rsidTr="007C4AAD">
        <w:trPr>
          <w:trHeight w:val="432"/>
        </w:trPr>
        <w:tc>
          <w:tcPr>
            <w:tcW w:w="1961" w:type="pct"/>
            <w:vMerge w:val="restart"/>
            <w:hideMark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3039" w:type="pct"/>
            <w:gridSpan w:val="2"/>
            <w:hideMark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Экзаменационная оценка</w:t>
            </w:r>
          </w:p>
        </w:tc>
      </w:tr>
      <w:tr w:rsidR="00F849F5" w:rsidRPr="007903C9" w:rsidTr="007C4AAD">
        <w:trPr>
          <w:trHeight w:val="148"/>
        </w:trPr>
        <w:tc>
          <w:tcPr>
            <w:tcW w:w="1961" w:type="pct"/>
            <w:vMerge/>
            <w:hideMark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pct"/>
            <w:hideMark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прописью</w:t>
            </w:r>
          </w:p>
        </w:tc>
        <w:tc>
          <w:tcPr>
            <w:tcW w:w="854" w:type="pct"/>
            <w:hideMark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буквой</w:t>
            </w:r>
          </w:p>
        </w:tc>
      </w:tr>
      <w:tr w:rsidR="00F849F5" w:rsidRPr="007903C9" w:rsidTr="007C4AAD">
        <w:trPr>
          <w:trHeight w:val="273"/>
        </w:trPr>
        <w:tc>
          <w:tcPr>
            <w:tcW w:w="1961" w:type="pct"/>
            <w:hideMark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86 - 100</w:t>
            </w:r>
          </w:p>
        </w:tc>
        <w:tc>
          <w:tcPr>
            <w:tcW w:w="2185" w:type="pct"/>
            <w:hideMark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854" w:type="pct"/>
            <w:hideMark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F849F5" w:rsidRPr="007903C9" w:rsidTr="007C4AAD">
        <w:trPr>
          <w:trHeight w:val="278"/>
        </w:trPr>
        <w:tc>
          <w:tcPr>
            <w:tcW w:w="1961" w:type="pct"/>
            <w:hideMark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78 - 85</w:t>
            </w:r>
          </w:p>
        </w:tc>
        <w:tc>
          <w:tcPr>
            <w:tcW w:w="2185" w:type="pct"/>
            <w:hideMark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854" w:type="pct"/>
            <w:hideMark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F849F5" w:rsidRPr="007903C9" w:rsidTr="007C4AAD">
        <w:trPr>
          <w:trHeight w:val="281"/>
        </w:trPr>
        <w:tc>
          <w:tcPr>
            <w:tcW w:w="1961" w:type="pct"/>
            <w:hideMark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66 - 77</w:t>
            </w:r>
          </w:p>
        </w:tc>
        <w:tc>
          <w:tcPr>
            <w:tcW w:w="2185" w:type="pct"/>
            <w:hideMark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854" w:type="pct"/>
            <w:hideMark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F849F5" w:rsidRPr="007903C9" w:rsidTr="007C4AAD">
        <w:trPr>
          <w:trHeight w:val="258"/>
        </w:trPr>
        <w:tc>
          <w:tcPr>
            <w:tcW w:w="1961" w:type="pct"/>
            <w:hideMark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61 - 65</w:t>
            </w:r>
          </w:p>
        </w:tc>
        <w:tc>
          <w:tcPr>
            <w:tcW w:w="2185" w:type="pct"/>
            <w:hideMark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4" w:type="pct"/>
            <w:hideMark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03C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</w:tr>
      <w:tr w:rsidR="00F849F5" w:rsidRPr="007903C9" w:rsidTr="007C4AAD">
        <w:trPr>
          <w:trHeight w:val="133"/>
        </w:trPr>
        <w:tc>
          <w:tcPr>
            <w:tcW w:w="1961" w:type="pct"/>
            <w:hideMark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51 – 60</w:t>
            </w:r>
          </w:p>
        </w:tc>
        <w:tc>
          <w:tcPr>
            <w:tcW w:w="2185" w:type="pct"/>
            <w:hideMark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4" w:type="pct"/>
            <w:hideMark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03C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</w:p>
        </w:tc>
      </w:tr>
      <w:tr w:rsidR="00F849F5" w:rsidRPr="007903C9" w:rsidTr="007C4AAD">
        <w:trPr>
          <w:trHeight w:val="294"/>
        </w:trPr>
        <w:tc>
          <w:tcPr>
            <w:tcW w:w="1961" w:type="pct"/>
            <w:hideMark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0 - 50</w:t>
            </w:r>
          </w:p>
        </w:tc>
        <w:tc>
          <w:tcPr>
            <w:tcW w:w="2185" w:type="pct"/>
            <w:hideMark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854" w:type="pct"/>
            <w:hideMark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  <w:lang w:val="en-US"/>
              </w:rPr>
              <w:t>EX</w:t>
            </w:r>
          </w:p>
        </w:tc>
      </w:tr>
    </w:tbl>
    <w:p w:rsidR="00F849F5" w:rsidRPr="007903C9" w:rsidRDefault="00F849F5" w:rsidP="00F849F5">
      <w:pPr>
        <w:pStyle w:val="aff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2285"/>
        <w:gridCol w:w="1983"/>
      </w:tblGrid>
      <w:tr w:rsidR="00F849F5" w:rsidRPr="007903C9" w:rsidTr="007C4AAD">
        <w:tc>
          <w:tcPr>
            <w:tcW w:w="534" w:type="dxa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819" w:type="dxa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Вид учебной деятельности студента</w:t>
            </w:r>
          </w:p>
        </w:tc>
        <w:tc>
          <w:tcPr>
            <w:tcW w:w="2285" w:type="dxa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Принцип расчёта</w:t>
            </w:r>
          </w:p>
        </w:tc>
        <w:tc>
          <w:tcPr>
            <w:tcW w:w="1983" w:type="dxa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Максимальное количество баллов</w:t>
            </w:r>
          </w:p>
        </w:tc>
      </w:tr>
      <w:tr w:rsidR="00F849F5" w:rsidRPr="007903C9" w:rsidTr="007C4AAD">
        <w:tc>
          <w:tcPr>
            <w:tcW w:w="534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Посещение лекций</w:t>
            </w:r>
          </w:p>
        </w:tc>
        <w:tc>
          <w:tcPr>
            <w:tcW w:w="2285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Академ. час = 1 балл</w:t>
            </w:r>
          </w:p>
        </w:tc>
        <w:tc>
          <w:tcPr>
            <w:tcW w:w="1983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7C4AAD">
        <w:tc>
          <w:tcPr>
            <w:tcW w:w="534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19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Присутствие на практическом занятии</w:t>
            </w:r>
          </w:p>
        </w:tc>
        <w:tc>
          <w:tcPr>
            <w:tcW w:w="2285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Академ. час = 1 балл</w:t>
            </w:r>
          </w:p>
        </w:tc>
        <w:tc>
          <w:tcPr>
            <w:tcW w:w="1983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7C4AAD">
        <w:tc>
          <w:tcPr>
            <w:tcW w:w="534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Выступление с зачитыванием текста</w:t>
            </w:r>
          </w:p>
        </w:tc>
        <w:tc>
          <w:tcPr>
            <w:tcW w:w="2285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983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7C4AAD">
        <w:tc>
          <w:tcPr>
            <w:tcW w:w="534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819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Выступление с обращением к тексту</w:t>
            </w:r>
          </w:p>
        </w:tc>
        <w:tc>
          <w:tcPr>
            <w:tcW w:w="2285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</w:tc>
        <w:tc>
          <w:tcPr>
            <w:tcW w:w="1983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7C4AAD">
        <w:tc>
          <w:tcPr>
            <w:tcW w:w="534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819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Отработка пропущенного семинарского занятия</w:t>
            </w:r>
          </w:p>
        </w:tc>
        <w:tc>
          <w:tcPr>
            <w:tcW w:w="2285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</w:tc>
        <w:tc>
          <w:tcPr>
            <w:tcW w:w="1983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7C4AAD">
        <w:tc>
          <w:tcPr>
            <w:tcW w:w="534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819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Представление конспектов литературы к семинарскому занятию</w:t>
            </w:r>
          </w:p>
        </w:tc>
        <w:tc>
          <w:tcPr>
            <w:tcW w:w="2285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4 балла</w:t>
            </w:r>
          </w:p>
        </w:tc>
        <w:tc>
          <w:tcPr>
            <w:tcW w:w="1983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7C4AAD">
        <w:tc>
          <w:tcPr>
            <w:tcW w:w="534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819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285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</w:tc>
        <w:tc>
          <w:tcPr>
            <w:tcW w:w="1983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7C4AAD">
        <w:tc>
          <w:tcPr>
            <w:tcW w:w="534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Представление конспекта лекции</w:t>
            </w:r>
          </w:p>
        </w:tc>
        <w:tc>
          <w:tcPr>
            <w:tcW w:w="2285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От 2 до 8 баллов</w:t>
            </w:r>
          </w:p>
        </w:tc>
        <w:tc>
          <w:tcPr>
            <w:tcW w:w="1983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7C4AAD">
        <w:tc>
          <w:tcPr>
            <w:tcW w:w="534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819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Решение практических проектных задач</w:t>
            </w:r>
          </w:p>
        </w:tc>
        <w:tc>
          <w:tcPr>
            <w:tcW w:w="2285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От 1 до 10 баллов</w:t>
            </w:r>
          </w:p>
        </w:tc>
        <w:tc>
          <w:tcPr>
            <w:tcW w:w="1983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7C4AAD">
        <w:tc>
          <w:tcPr>
            <w:tcW w:w="534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819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Участие в работе кружка СНО по кафедре</w:t>
            </w:r>
          </w:p>
        </w:tc>
        <w:tc>
          <w:tcPr>
            <w:tcW w:w="2285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От3 до 15 баллов</w:t>
            </w:r>
          </w:p>
        </w:tc>
        <w:tc>
          <w:tcPr>
            <w:tcW w:w="1983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7C4AAD">
        <w:tc>
          <w:tcPr>
            <w:tcW w:w="534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819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Подготовка письменного доклада на кружке СНО</w:t>
            </w:r>
          </w:p>
        </w:tc>
        <w:tc>
          <w:tcPr>
            <w:tcW w:w="2285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От5 до 20 баллов</w:t>
            </w:r>
          </w:p>
        </w:tc>
        <w:tc>
          <w:tcPr>
            <w:tcW w:w="1983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7C4AAD">
        <w:tc>
          <w:tcPr>
            <w:tcW w:w="534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285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От 30 до 70 баллов</w:t>
            </w:r>
          </w:p>
        </w:tc>
        <w:tc>
          <w:tcPr>
            <w:tcW w:w="1983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 xml:space="preserve"> До 100 баллов</w:t>
            </w:r>
          </w:p>
        </w:tc>
      </w:tr>
    </w:tbl>
    <w:p w:rsidR="00F849F5" w:rsidRDefault="00F849F5" w:rsidP="00F849F5">
      <w:pPr>
        <w:pStyle w:val="ad"/>
        <w:tabs>
          <w:tab w:val="clear" w:pos="4677"/>
          <w:tab w:val="clear" w:pos="9355"/>
        </w:tabs>
        <w:rPr>
          <w:rFonts w:ascii="Times New Roman" w:hAnsi="Times New Roman"/>
          <w:b/>
          <w:bCs/>
          <w:caps/>
          <w:sz w:val="24"/>
          <w:szCs w:val="24"/>
        </w:rPr>
      </w:pPr>
    </w:p>
    <w:bookmarkEnd w:id="13"/>
    <w:bookmarkEnd w:id="14"/>
    <w:p w:rsidR="00E11968" w:rsidRPr="007903C9" w:rsidRDefault="00E11968" w:rsidP="00E1196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7903C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Промежуточная аттестация по дисциплине </w:t>
      </w:r>
      <w:r w:rsidR="002516B3" w:rsidRPr="007903C9">
        <w:rPr>
          <w:rFonts w:ascii="Times New Roman" w:hAnsi="Times New Roman"/>
          <w:sz w:val="24"/>
          <w:szCs w:val="24"/>
          <w:lang w:eastAsia="ru-RU"/>
        </w:rPr>
        <w:t>«</w:t>
      </w:r>
      <w:r w:rsidR="00A46527" w:rsidRPr="007903C9">
        <w:rPr>
          <w:rFonts w:ascii="Times New Roman" w:hAnsi="Times New Roman"/>
          <w:sz w:val="24"/>
          <w:szCs w:val="24"/>
          <w:lang w:eastAsia="ru-RU"/>
        </w:rPr>
        <w:t>История и философия науки</w:t>
      </w:r>
      <w:r w:rsidR="002516B3" w:rsidRPr="007903C9">
        <w:rPr>
          <w:rFonts w:ascii="Times New Roman" w:hAnsi="Times New Roman"/>
          <w:sz w:val="24"/>
          <w:szCs w:val="24"/>
          <w:lang w:eastAsia="ru-RU"/>
        </w:rPr>
        <w:t>»</w:t>
      </w:r>
      <w:r w:rsidRPr="007903C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проводится </w:t>
      </w:r>
      <w:r w:rsidR="002558FE" w:rsidRPr="007903C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по очной </w:t>
      </w:r>
      <w:r w:rsidR="00182719" w:rsidRPr="007903C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и заочной </w:t>
      </w:r>
      <w:r w:rsidR="002558FE" w:rsidRPr="007903C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форме обучения </w:t>
      </w:r>
      <w:r w:rsidRPr="007903C9">
        <w:rPr>
          <w:rFonts w:ascii="Times New Roman" w:eastAsia="Times New Roman" w:hAnsi="Times New Roman"/>
          <w:iCs/>
          <w:color w:val="000000"/>
          <w:sz w:val="24"/>
          <w:szCs w:val="24"/>
        </w:rPr>
        <w:t>в форме</w:t>
      </w:r>
      <w:r w:rsidR="00B82581" w:rsidRPr="007903C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="00A46527" w:rsidRPr="007903C9">
        <w:rPr>
          <w:rFonts w:ascii="Times New Roman" w:eastAsia="Times New Roman" w:hAnsi="Times New Roman"/>
          <w:iCs/>
          <w:color w:val="000000"/>
          <w:sz w:val="24"/>
          <w:szCs w:val="24"/>
        </w:rPr>
        <w:t>экзамена</w:t>
      </w:r>
      <w:r w:rsidR="002558FE" w:rsidRPr="007903C9">
        <w:rPr>
          <w:rFonts w:ascii="Times New Roman" w:eastAsia="Times New Roman" w:hAnsi="Times New Roman"/>
          <w:iCs/>
          <w:color w:val="000000"/>
          <w:sz w:val="24"/>
          <w:szCs w:val="24"/>
        </w:rPr>
        <w:t>.</w:t>
      </w:r>
    </w:p>
    <w:p w:rsidR="00427358" w:rsidRPr="007903C9" w:rsidRDefault="00427358" w:rsidP="00E1196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7903C9">
        <w:rPr>
          <w:rFonts w:ascii="Times New Roman" w:eastAsia="Times New Roman" w:hAnsi="Times New Roman"/>
          <w:iCs/>
          <w:color w:val="000000"/>
          <w:sz w:val="24"/>
          <w:szCs w:val="24"/>
        </w:rPr>
        <w:t>Промежуточная аттестация</w:t>
      </w:r>
      <w:r w:rsidR="00E11968" w:rsidRPr="007903C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по дисциплине </w:t>
      </w:r>
      <w:r w:rsidRPr="007903C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определяет </w:t>
      </w:r>
      <w:r w:rsidR="002558FE" w:rsidRPr="007903C9">
        <w:rPr>
          <w:rFonts w:ascii="Times New Roman" w:eastAsia="Times New Roman" w:hAnsi="Times New Roman"/>
          <w:iCs/>
          <w:color w:val="000000"/>
          <w:sz w:val="24"/>
          <w:szCs w:val="24"/>
        </w:rPr>
        <w:t>уров</w:t>
      </w:r>
      <w:r w:rsidRPr="007903C9">
        <w:rPr>
          <w:rFonts w:ascii="Times New Roman" w:eastAsia="Times New Roman" w:hAnsi="Times New Roman"/>
          <w:iCs/>
          <w:color w:val="000000"/>
          <w:sz w:val="24"/>
          <w:szCs w:val="24"/>
        </w:rPr>
        <w:t>ень сформированности этапов компетенций, предусмотренных адаптированной образовательной программой.</w:t>
      </w:r>
    </w:p>
    <w:p w:rsidR="00E11968" w:rsidRPr="007903C9" w:rsidRDefault="00E11968" w:rsidP="00E1196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7903C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По </w:t>
      </w:r>
      <w:r w:rsidR="00A52433">
        <w:rPr>
          <w:rFonts w:ascii="Times New Roman" w:eastAsia="Times New Roman" w:hAnsi="Times New Roman"/>
          <w:iCs/>
          <w:color w:val="000000"/>
          <w:sz w:val="24"/>
          <w:szCs w:val="24"/>
        </w:rPr>
        <w:t>результатам сдачи</w:t>
      </w:r>
      <w:r w:rsidR="00A46527" w:rsidRPr="007903C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экзамена</w:t>
      </w:r>
      <w:r w:rsidRPr="007903C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в ведомость выставляется оценка</w:t>
      </w:r>
      <w:r w:rsidR="00A46527" w:rsidRPr="007903C9">
        <w:rPr>
          <w:rFonts w:ascii="Times New Roman" w:eastAsia="Times New Roman" w:hAnsi="Times New Roman"/>
          <w:iCs/>
          <w:color w:val="000000"/>
          <w:sz w:val="24"/>
          <w:szCs w:val="24"/>
        </w:rPr>
        <w:t>.</w:t>
      </w:r>
    </w:p>
    <w:p w:rsidR="00B45F95" w:rsidRPr="007903C9" w:rsidRDefault="00B45F95" w:rsidP="00B45F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3C9">
        <w:rPr>
          <w:rFonts w:ascii="Times New Roman" w:hAnsi="Times New Roman"/>
          <w:iCs/>
          <w:color w:val="000000"/>
          <w:sz w:val="24"/>
          <w:szCs w:val="24"/>
        </w:rPr>
        <w:t>Результаты выполнения письменного контрольног</w:t>
      </w:r>
      <w:r w:rsidR="00A52433">
        <w:rPr>
          <w:rFonts w:ascii="Times New Roman" w:hAnsi="Times New Roman"/>
          <w:iCs/>
          <w:color w:val="000000"/>
          <w:sz w:val="24"/>
          <w:szCs w:val="24"/>
        </w:rPr>
        <w:t>о задания фиксируются в баллах.</w:t>
      </w:r>
    </w:p>
    <w:p w:rsidR="00F849F5" w:rsidRPr="00F849F5" w:rsidRDefault="00A52433" w:rsidP="00F849F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br w:type="page"/>
      </w:r>
      <w:r w:rsidR="00F849F5" w:rsidRPr="00F849F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4.4.Методические материалы </w:t>
      </w:r>
    </w:p>
    <w:p w:rsidR="00F849F5" w:rsidRPr="00F849F5" w:rsidRDefault="00F849F5" w:rsidP="00F849F5">
      <w:pPr>
        <w:spacing w:after="200" w:line="276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49F5">
        <w:rPr>
          <w:rFonts w:ascii="Times New Roman" w:eastAsia="Times New Roman" w:hAnsi="Times New Roman"/>
          <w:i/>
          <w:sz w:val="24"/>
          <w:szCs w:val="24"/>
          <w:lang w:eastAsia="ru-RU"/>
        </w:rPr>
        <w:t>Содержаться в разделе 4 п. 4.2 и п.4.3</w:t>
      </w:r>
    </w:p>
    <w:p w:rsidR="00F849F5" w:rsidRPr="00F849F5" w:rsidRDefault="00F849F5" w:rsidP="00C40565">
      <w:pPr>
        <w:pStyle w:val="1"/>
        <w:rPr>
          <w:lang w:eastAsia="ru-RU"/>
        </w:rPr>
      </w:pPr>
      <w:bookmarkStart w:id="15" w:name="_Toc487114180"/>
      <w:bookmarkStart w:id="16" w:name="_Toc488835661"/>
      <w:r w:rsidRPr="00F849F5">
        <w:rPr>
          <w:lang w:eastAsia="ru-RU"/>
        </w:rPr>
        <w:t>5. Методические указания для обучающихся по освоению дисциплины</w:t>
      </w:r>
      <w:bookmarkEnd w:id="15"/>
      <w:bookmarkEnd w:id="16"/>
      <w:r w:rsidRPr="00F849F5">
        <w:rPr>
          <w:lang w:eastAsia="ru-RU"/>
        </w:rPr>
        <w:t xml:space="preserve"> </w:t>
      </w:r>
    </w:p>
    <w:p w:rsidR="006E6293" w:rsidRPr="007903C9" w:rsidRDefault="006E6293" w:rsidP="00DF4032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FC7329" w:rsidRPr="007903C9" w:rsidRDefault="00FC7329" w:rsidP="00FC73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Заняти</w:t>
      </w:r>
      <w:r w:rsidR="00150A3A" w:rsidRPr="007903C9">
        <w:rPr>
          <w:rFonts w:ascii="Times New Roman" w:hAnsi="Times New Roman"/>
          <w:sz w:val="24"/>
          <w:szCs w:val="24"/>
        </w:rPr>
        <w:t xml:space="preserve">я по дисциплине организуются в </w:t>
      </w:r>
      <w:r w:rsidRPr="007903C9">
        <w:rPr>
          <w:rFonts w:ascii="Times New Roman" w:hAnsi="Times New Roman"/>
          <w:sz w:val="24"/>
          <w:szCs w:val="24"/>
        </w:rPr>
        <w:t>форме лекций и практических занятий.</w:t>
      </w:r>
    </w:p>
    <w:p w:rsidR="00FC7329" w:rsidRPr="007903C9" w:rsidRDefault="00FC7329" w:rsidP="00FC73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Контроль за освоением учебного материала состоит из: опроса по пройденному материалу в начале или в конце занятия; контрольных работ по установленной тематике; экзамена. Семестровый контроль оформляется в рамках балльно-рейтинговой системы.</w:t>
      </w:r>
    </w:p>
    <w:p w:rsidR="00FC7329" w:rsidRPr="007903C9" w:rsidRDefault="00FC7329" w:rsidP="00FC73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Значительная часть работы по освоению учебного материала  падает на самостоятельную работу обучающихся, что предполагает систематическую работу с информационными источниками, в том числе регулярное конспектирование учебных и научных текстов.</w:t>
      </w:r>
    </w:p>
    <w:p w:rsidR="00FC7329" w:rsidRPr="007903C9" w:rsidRDefault="00FC7329" w:rsidP="00FC73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Для овладения материалом необходимо ежедневно пользоваться словарями и энциклопедиями, поскольку современные научные и учебные тесты неуклонно насыщаются новыми, часто неадекватными значениями терминов.</w:t>
      </w:r>
    </w:p>
    <w:p w:rsidR="00FC7329" w:rsidRPr="007903C9" w:rsidRDefault="00FC7329" w:rsidP="00FC73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Изучение данной дисциплины является необходимой предварительной подготовкой для самостоятельного исследования в любой отрасли наук.</w:t>
      </w:r>
    </w:p>
    <w:p w:rsidR="00F11DC8" w:rsidRPr="007903C9" w:rsidRDefault="00F11DC8" w:rsidP="00DF4032">
      <w:pPr>
        <w:shd w:val="clear" w:color="auto" w:fill="FFFFFF"/>
        <w:spacing w:after="0" w:line="240" w:lineRule="auto"/>
        <w:ind w:firstLine="714"/>
        <w:jc w:val="center"/>
        <w:rPr>
          <w:rFonts w:ascii="Times New Roman" w:eastAsia="Times New Roman" w:hAnsi="Times New Roman"/>
          <w:iCs/>
          <w:sz w:val="24"/>
          <w:szCs w:val="24"/>
        </w:rPr>
      </w:pPr>
    </w:p>
    <w:p w:rsidR="006E6293" w:rsidRPr="007903C9" w:rsidRDefault="006E6293" w:rsidP="00DF4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7903C9">
        <w:rPr>
          <w:rFonts w:ascii="Times New Roman" w:eastAsia="Times New Roman" w:hAnsi="Times New Roman"/>
          <w:b/>
          <w:iCs/>
          <w:sz w:val="24"/>
          <w:szCs w:val="24"/>
        </w:rPr>
        <w:t>Методические рекомендации по подготовке к</w:t>
      </w:r>
      <w:r w:rsidR="00392A0E" w:rsidRPr="007903C9">
        <w:rPr>
          <w:rFonts w:ascii="Times New Roman" w:eastAsia="Times New Roman" w:hAnsi="Times New Roman"/>
          <w:b/>
          <w:iCs/>
          <w:sz w:val="24"/>
          <w:szCs w:val="24"/>
        </w:rPr>
        <w:t xml:space="preserve"> опросам,</w:t>
      </w:r>
      <w:r w:rsidRPr="007903C9">
        <w:rPr>
          <w:rFonts w:ascii="Times New Roman" w:eastAsia="Times New Roman" w:hAnsi="Times New Roman"/>
          <w:b/>
          <w:iCs/>
          <w:sz w:val="24"/>
          <w:szCs w:val="24"/>
        </w:rPr>
        <w:t xml:space="preserve"> тестированию</w:t>
      </w:r>
    </w:p>
    <w:p w:rsidR="00DF4032" w:rsidRPr="007903C9" w:rsidRDefault="00DF4032" w:rsidP="006E6293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6E6293" w:rsidRDefault="006E6293" w:rsidP="006E6293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7903C9">
        <w:rPr>
          <w:rFonts w:ascii="Times New Roman" w:eastAsia="Times New Roman" w:hAnsi="Times New Roman"/>
          <w:iCs/>
          <w:sz w:val="24"/>
          <w:szCs w:val="24"/>
        </w:rPr>
        <w:t xml:space="preserve">Подготовка к </w:t>
      </w:r>
      <w:r w:rsidR="00392A0E" w:rsidRPr="007903C9">
        <w:rPr>
          <w:rFonts w:ascii="Times New Roman" w:eastAsia="Times New Roman" w:hAnsi="Times New Roman"/>
          <w:iCs/>
          <w:sz w:val="24"/>
          <w:szCs w:val="24"/>
        </w:rPr>
        <w:t>опросам, тестированию</w:t>
      </w:r>
      <w:r w:rsidRPr="007903C9">
        <w:rPr>
          <w:rFonts w:ascii="Times New Roman" w:eastAsia="Times New Roman" w:hAnsi="Times New Roman"/>
          <w:iCs/>
          <w:sz w:val="24"/>
          <w:szCs w:val="24"/>
        </w:rPr>
        <w:t xml:space="preserve"> предполагает изучение текстов лекций, а также рекомендованных литературных источников (основной и дополнительной литературы). Текущую проработку материалов лекций целесообразно осуществлять в </w:t>
      </w:r>
      <w:r w:rsidR="00A52433">
        <w:rPr>
          <w:rFonts w:ascii="Times New Roman" w:eastAsia="Times New Roman" w:hAnsi="Times New Roman"/>
          <w:iCs/>
          <w:sz w:val="24"/>
          <w:szCs w:val="24"/>
        </w:rPr>
        <w:t>–</w:t>
      </w:r>
      <w:r w:rsidRPr="007903C9">
        <w:rPr>
          <w:rFonts w:ascii="Times New Roman" w:eastAsia="Times New Roman" w:hAnsi="Times New Roman"/>
          <w:iCs/>
          <w:sz w:val="24"/>
          <w:szCs w:val="24"/>
        </w:rPr>
        <w:t xml:space="preserve">течение </w:t>
      </w:r>
      <w:r w:rsidR="00A52433">
        <w:rPr>
          <w:rFonts w:ascii="Times New Roman" w:eastAsia="Times New Roman" w:hAnsi="Times New Roman"/>
          <w:iCs/>
          <w:sz w:val="24"/>
          <w:szCs w:val="24"/>
        </w:rPr>
        <w:t>2–3</w:t>
      </w:r>
      <w:r w:rsidRPr="007903C9">
        <w:rPr>
          <w:rFonts w:ascii="Times New Roman" w:eastAsia="Times New Roman" w:hAnsi="Times New Roman"/>
          <w:iCs/>
          <w:sz w:val="24"/>
          <w:szCs w:val="24"/>
        </w:rPr>
        <w:t xml:space="preserve"> дней после её проведения. С этой целью необходимо просмотреть записи</w:t>
      </w:r>
      <w:r w:rsidR="00130B2F" w:rsidRPr="007903C9">
        <w:rPr>
          <w:rFonts w:ascii="Times New Roman" w:eastAsia="Times New Roman" w:hAnsi="Times New Roman"/>
          <w:iCs/>
          <w:sz w:val="24"/>
          <w:szCs w:val="24"/>
        </w:rPr>
        <w:t>,</w:t>
      </w:r>
      <w:r w:rsidRPr="007903C9">
        <w:rPr>
          <w:rFonts w:ascii="Times New Roman" w:eastAsia="Times New Roman" w:hAnsi="Times New Roman"/>
          <w:iCs/>
          <w:sz w:val="24"/>
          <w:szCs w:val="24"/>
        </w:rPr>
        <w:t xml:space="preserve"> подчеркнуть заголовки и самые ценные положения разными цветами (применение разноцветных пометок делают важные положения более наглядными, и облегчают визуальное запоминание), внимательно изучить ключевые слова темы занятия. Отдельные темы курса предполагают дополнительную проработку материала, доработку </w:t>
      </w:r>
      <w:r w:rsidR="00A52433">
        <w:rPr>
          <w:rFonts w:ascii="Times New Roman" w:eastAsia="Times New Roman" w:hAnsi="Times New Roman"/>
          <w:iCs/>
          <w:sz w:val="24"/>
          <w:szCs w:val="24"/>
        </w:rPr>
        <w:t>лекций, составление конспектов.</w:t>
      </w:r>
    </w:p>
    <w:p w:rsidR="00A52433" w:rsidRPr="007903C9" w:rsidRDefault="00A52433" w:rsidP="006E6293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6E6293" w:rsidRPr="007903C9" w:rsidRDefault="006E6293" w:rsidP="00DF4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7903C9">
        <w:rPr>
          <w:rFonts w:ascii="Times New Roman" w:eastAsia="Times New Roman" w:hAnsi="Times New Roman"/>
          <w:b/>
          <w:iCs/>
          <w:sz w:val="24"/>
          <w:szCs w:val="24"/>
        </w:rPr>
        <w:t>Методические рекомендации по подготовке докладов</w:t>
      </w:r>
    </w:p>
    <w:p w:rsidR="00DF4032" w:rsidRPr="007903C9" w:rsidRDefault="00DF4032" w:rsidP="006E6293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6E6293" w:rsidRPr="007903C9" w:rsidRDefault="006E6293" w:rsidP="006E6293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7903C9">
        <w:rPr>
          <w:rFonts w:ascii="Times New Roman" w:eastAsia="Times New Roman" w:hAnsi="Times New Roman"/>
          <w:iCs/>
          <w:sz w:val="24"/>
          <w:szCs w:val="24"/>
        </w:rPr>
        <w:t xml:space="preserve">При подготовке докладов студентам рекомендуется пользоваться рекомендуемыми литературными источниками, а также информацией из Интернет-источников. Цель выполнения докладов выработка у студента опыта самостоятельного получения углубленных знаний по одной из проблем (тем) курса. Выполнение данного вида работы имеет большое значение: во-первых, она закрепляет и углубляет знания студентов по изучаемой учебной дисциплине; во-вторых, приобщает студентов к самостоятельной творческой работе с экономической литературой, приучает находить в ней основные дискуссионные и положения, относящиеся к рассматриваемой проблеме; подбирать, обрабатывать и анализировать конкретный материал и на его основе делать обоснованные выводы; в-третьих, студент учится последовательно и экономически грамотно </w:t>
      </w:r>
      <w:r w:rsidR="00130B2F" w:rsidRPr="007903C9">
        <w:rPr>
          <w:rFonts w:ascii="Times New Roman" w:eastAsia="Times New Roman" w:hAnsi="Times New Roman"/>
          <w:iCs/>
          <w:sz w:val="24"/>
          <w:szCs w:val="24"/>
        </w:rPr>
        <w:t xml:space="preserve">аргументировать собственную точку зрения </w:t>
      </w:r>
      <w:r w:rsidRPr="007903C9">
        <w:rPr>
          <w:rFonts w:ascii="Times New Roman" w:eastAsia="Times New Roman" w:hAnsi="Times New Roman"/>
          <w:iCs/>
          <w:sz w:val="24"/>
          <w:szCs w:val="24"/>
        </w:rPr>
        <w:t xml:space="preserve">при анализе проблем, изложенных в научной литературе, связывать общие теоретические положения с конкретной действительностью; в-четвертых, студент приобретает опыт подготовки выступлений и докладов на семинарских занятиях,  участия в дискуссиях и научных практических конференциях. При подготовке доклада студент также готовит список вопросов по выбранной теме. Подготовленные вопросы могут быть использованы с целью экспресс-опроса студентов, слушающих доклад. Опрос может происходить как в устной, так и в письменной форме. Студент имеет право пользоваться подготовленным текстом доклада, но не читать его </w:t>
      </w:r>
      <w:r w:rsidRPr="007903C9">
        <w:rPr>
          <w:rFonts w:ascii="Times New Roman" w:eastAsia="Times New Roman" w:hAnsi="Times New Roman"/>
          <w:iCs/>
          <w:sz w:val="24"/>
          <w:szCs w:val="24"/>
        </w:rPr>
        <w:lastRenderedPageBreak/>
        <w:t>полностью. Рекоменд</w:t>
      </w:r>
      <w:r w:rsidR="002B18C2" w:rsidRPr="007903C9">
        <w:rPr>
          <w:rFonts w:ascii="Times New Roman" w:eastAsia="Times New Roman" w:hAnsi="Times New Roman"/>
          <w:iCs/>
          <w:sz w:val="24"/>
          <w:szCs w:val="24"/>
        </w:rPr>
        <w:t>уется</w:t>
      </w:r>
      <w:r w:rsidRPr="007903C9">
        <w:rPr>
          <w:rFonts w:ascii="Times New Roman" w:eastAsia="Times New Roman" w:hAnsi="Times New Roman"/>
          <w:iCs/>
          <w:sz w:val="24"/>
          <w:szCs w:val="24"/>
        </w:rPr>
        <w:t xml:space="preserve"> использование мультимедиа-презентации при изложении материала. </w:t>
      </w:r>
    </w:p>
    <w:p w:rsidR="00A8532D" w:rsidRPr="007903C9" w:rsidRDefault="00A8532D" w:rsidP="00F11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B45F95" w:rsidRPr="007903C9" w:rsidRDefault="00D07E44" w:rsidP="00DF4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7903C9">
        <w:rPr>
          <w:rFonts w:ascii="Times New Roman" w:eastAsia="Times New Roman" w:hAnsi="Times New Roman"/>
          <w:b/>
          <w:iCs/>
          <w:sz w:val="24"/>
          <w:szCs w:val="24"/>
        </w:rPr>
        <w:t>Методические рекомендации по освоению дисциплины д</w:t>
      </w:r>
      <w:r w:rsidR="00A8532D" w:rsidRPr="007903C9">
        <w:rPr>
          <w:rFonts w:ascii="Times New Roman" w:eastAsia="Times New Roman" w:hAnsi="Times New Roman"/>
          <w:b/>
          <w:iCs/>
          <w:sz w:val="24"/>
          <w:szCs w:val="24"/>
        </w:rPr>
        <w:t>ля заочной формы обучения</w:t>
      </w:r>
    </w:p>
    <w:p w:rsidR="00B45F95" w:rsidRPr="007903C9" w:rsidRDefault="00B45F95" w:rsidP="00A8532D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7903C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Основным способом освоения учебной дисциплины является самостоятельное изучение учебно-методических материалов и подготовка к промежуточной аттестации. В ходе изучения дисциплины обучающие работают с материалами уч</w:t>
      </w:r>
      <w:r w:rsidR="00DF4032" w:rsidRPr="007903C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ебного пособия (курса лекций), </w:t>
      </w:r>
      <w:r w:rsidRPr="007903C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основной и дополнительной литературой, предусмотренной рабочей программой дисциплины, находящейся в электронных библиотеках. </w:t>
      </w:r>
    </w:p>
    <w:p w:rsidR="00DF4032" w:rsidRPr="007903C9" w:rsidRDefault="00DF4032" w:rsidP="00A8532D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F849F5" w:rsidRPr="00F849F5" w:rsidRDefault="00F849F5" w:rsidP="00C40565">
      <w:pPr>
        <w:pStyle w:val="1"/>
        <w:rPr>
          <w:lang w:eastAsia="ru-RU"/>
        </w:rPr>
      </w:pPr>
      <w:bookmarkStart w:id="17" w:name="_Toc483393421"/>
      <w:bookmarkStart w:id="18" w:name="_Toc487114181"/>
      <w:bookmarkStart w:id="19" w:name="_Toc488835662"/>
      <w:r w:rsidRPr="00F849F5">
        <w:t xml:space="preserve">6. </w:t>
      </w:r>
      <w:r w:rsidRPr="00F849F5">
        <w:rPr>
          <w:lang w:eastAsia="ru-RU"/>
        </w:rPr>
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</w:t>
      </w:r>
      <w:bookmarkEnd w:id="17"/>
      <w:bookmarkEnd w:id="18"/>
      <w:bookmarkEnd w:id="19"/>
      <w:r w:rsidRPr="00F849F5">
        <w:rPr>
          <w:lang w:eastAsia="ru-RU"/>
        </w:rPr>
        <w:t xml:space="preserve"> </w:t>
      </w:r>
    </w:p>
    <w:p w:rsidR="00F849F5" w:rsidRPr="00F849F5" w:rsidRDefault="00F849F5" w:rsidP="00C40565">
      <w:pPr>
        <w:pStyle w:val="1"/>
      </w:pPr>
      <w:bookmarkStart w:id="20" w:name="_Toc487114182"/>
      <w:bookmarkStart w:id="21" w:name="_Toc488835663"/>
      <w:r w:rsidRPr="00F849F5">
        <w:rPr>
          <w:bCs/>
          <w:lang w:eastAsia="ru-RU"/>
        </w:rPr>
        <w:t xml:space="preserve">6.1. </w:t>
      </w:r>
      <w:r w:rsidRPr="00F849F5">
        <w:t>Основная литература</w:t>
      </w:r>
      <w:bookmarkEnd w:id="20"/>
      <w:bookmarkEnd w:id="21"/>
    </w:p>
    <w:p w:rsidR="00B35F23" w:rsidRPr="00314F40" w:rsidRDefault="00F849F5" w:rsidP="00314F40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</w:t>
      </w:r>
      <w:r w:rsidR="00314F4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</w:t>
      </w:r>
      <w:r w:rsidR="00B35F23" w:rsidRPr="00314F4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Канке В.</w:t>
      </w:r>
      <w:r w:rsidR="00314F4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B35F23" w:rsidRPr="00314F4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А. Методология научного познания: учебник для магистров. </w:t>
      </w:r>
      <w:r w:rsidR="00314F4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</w:t>
      </w:r>
      <w:r w:rsidR="00B35F23" w:rsidRPr="00314F4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М.: Омега-Л, 2013</w:t>
      </w:r>
      <w:r w:rsidR="00314F4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CE1BD4" w:rsidRDefault="00F849F5" w:rsidP="00803939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</w:t>
      </w:r>
      <w:r w:rsid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</w:t>
      </w:r>
      <w:r w:rsidR="00B35F23" w:rsidRPr="00314F4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Философия философии. Тексты философии</w:t>
      </w:r>
      <w:r w:rsid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:</w:t>
      </w:r>
      <w:r w:rsidR="00B35F23" w:rsidRPr="00314F4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учеб</w:t>
      </w:r>
      <w:r w:rsid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="00B35F23" w:rsidRPr="00314F4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пособие</w:t>
      </w:r>
      <w:r w:rsid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 –</w:t>
      </w:r>
      <w:r w:rsidR="00B35F23" w:rsidRPr="00314F4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М.: Академи</w:t>
      </w:r>
      <w:r w:rsid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ческий проект, 2012.</w:t>
      </w:r>
    </w:p>
    <w:p w:rsidR="00F849F5" w:rsidRPr="00F849F5" w:rsidRDefault="00F849F5" w:rsidP="00C40565">
      <w:pPr>
        <w:pStyle w:val="1"/>
      </w:pPr>
      <w:bookmarkStart w:id="22" w:name="_Toc487114183"/>
      <w:bookmarkStart w:id="23" w:name="_Toc488835664"/>
      <w:r w:rsidRPr="00F849F5">
        <w:t>6.2. Дополнительная литература</w:t>
      </w:r>
      <w:bookmarkEnd w:id="22"/>
      <w:bookmarkEnd w:id="23"/>
    </w:p>
    <w:p w:rsidR="00CE1BD4" w:rsidRPr="007903C9" w:rsidRDefault="00CE1BD4" w:rsidP="00CE1B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727" w:rsidRPr="00803939" w:rsidRDefault="00803939" w:rsidP="00803939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1.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Бельская Е.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Ю. и др. История и философия науки: учеб.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пособие.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–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М.: Альфа-М, 2012.</w:t>
      </w:r>
    </w:p>
    <w:p w:rsidR="001D3727" w:rsidRPr="00803939" w:rsidRDefault="00803939" w:rsidP="00803939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2.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Бучило Н.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Ф. История и философия науки: учеб.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пособие.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–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М.: Проспект, 2009.</w:t>
      </w:r>
    </w:p>
    <w:p w:rsidR="001D3727" w:rsidRPr="00803939" w:rsidRDefault="00803939" w:rsidP="00803939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3.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Естественнонаучная картина мира.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–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М.: Академия, 2013.</w:t>
      </w:r>
    </w:p>
    <w:p w:rsidR="001D3727" w:rsidRPr="00803939" w:rsidRDefault="00803939" w:rsidP="00803939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4.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Зеленов Л.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А.. История и философия науки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: учеб. пособие.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–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М.: Флинта, 2011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1D3727" w:rsidRPr="00803939" w:rsidRDefault="00803939" w:rsidP="00803939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5.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Зуев К.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А. Диагностическое познание.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–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М.: Вузовский учебник, 2011.</w:t>
      </w:r>
    </w:p>
    <w:p w:rsidR="001D3727" w:rsidRPr="00803939" w:rsidRDefault="00803939" w:rsidP="00803939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6.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Ильенков Э.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В. Философия и культура.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–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Воронеж: МОДЭК,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2010.</w:t>
      </w:r>
    </w:p>
    <w:p w:rsidR="001D3727" w:rsidRPr="00803939" w:rsidRDefault="00803939" w:rsidP="00803939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7. История и философия науки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: учеб. пособие для аспирантов.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–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СПб.: Питер,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2010.</w:t>
      </w:r>
    </w:p>
    <w:p w:rsidR="001D3727" w:rsidRPr="00803939" w:rsidRDefault="00803939" w:rsidP="00803939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8.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Канке В.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А. Основные философские направления и концепции науки.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М.: Омега-Л, 2004.</w:t>
      </w:r>
    </w:p>
    <w:p w:rsidR="001D3727" w:rsidRPr="00803939" w:rsidRDefault="00803939" w:rsidP="00803939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9.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Кармин А.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С. Интуиция: философские концепции и научное исследование.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СПб.: Питер, 2011.</w:t>
      </w:r>
    </w:p>
    <w:p w:rsidR="001D3727" w:rsidRPr="00803939" w:rsidRDefault="00803939" w:rsidP="00803939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10.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Коэн М., Нагель Э. Введение в логику и научный метод.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Челябинск: Социум, 2010.</w:t>
      </w:r>
    </w:p>
    <w:p w:rsidR="001D3727" w:rsidRPr="00803939" w:rsidRDefault="00803939" w:rsidP="00803939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11.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Крамер Д. Математическая обработка данных в социальных науках: современные методы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: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чеб. пособие для студентов.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–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М.: Наука, 2007.</w:t>
      </w:r>
    </w:p>
    <w:p w:rsidR="001D3727" w:rsidRPr="00803939" w:rsidRDefault="00803939" w:rsidP="00803939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12.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Кругляков Э.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П. Современная лженаука – порождение невежества и коррупции // В защиту науки. Бюллетень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№ 5.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–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М.: Наука, 2009.</w:t>
      </w:r>
    </w:p>
    <w:p w:rsidR="001D3727" w:rsidRPr="00803939" w:rsidRDefault="00803939" w:rsidP="00803939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13.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Кругляков Э.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П. «Ученые» с большой дороги –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М.: Наука, 2009.</w:t>
      </w:r>
    </w:p>
    <w:p w:rsidR="001D3727" w:rsidRPr="00803939" w:rsidRDefault="00803939" w:rsidP="00803939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14.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Лейман И.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И. Наука как социальный институт.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–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Л.: Наука. 1971.</w:t>
      </w:r>
    </w:p>
    <w:p w:rsidR="001D3727" w:rsidRPr="00803939" w:rsidRDefault="00803939" w:rsidP="00803939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15.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Малютин А.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О. Заблуждения о науке.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М.: Эксмо, 2011.</w:t>
      </w:r>
    </w:p>
    <w:p w:rsidR="001D3727" w:rsidRPr="00803939" w:rsidRDefault="00803939" w:rsidP="00803939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16.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Огородников В.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П. История и философия науки: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учеб.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пособие для аспирантов.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СПб.: Питер,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2011.</w:t>
      </w:r>
    </w:p>
    <w:p w:rsidR="001D3727" w:rsidRPr="00803939" w:rsidRDefault="00803939" w:rsidP="00803939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17.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Панин В.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А. Научные открытия, меняющие мир.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СПб.: Питер, 2011.</w:t>
      </w:r>
    </w:p>
    <w:p w:rsidR="001D3727" w:rsidRPr="00803939" w:rsidRDefault="00803939" w:rsidP="00803939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18.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Платон. Диалоги.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М.: Академический проект, 2011.</w:t>
      </w:r>
    </w:p>
    <w:p w:rsidR="001D3727" w:rsidRPr="00803939" w:rsidRDefault="00803939" w:rsidP="00803939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19.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Словарь философских терминов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/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Науч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ед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В.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Кузнецов.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–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М.: ИНФРА-М, 2010.</w:t>
      </w:r>
    </w:p>
    <w:p w:rsidR="001D3727" w:rsidRPr="00803939" w:rsidRDefault="00803939" w:rsidP="00803939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20.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Суриков И.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Е. Сократ.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М.: Мол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одая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Гвардия, 2011.</w:t>
      </w:r>
    </w:p>
    <w:p w:rsidR="001D3727" w:rsidRPr="00803939" w:rsidRDefault="00803939" w:rsidP="00803939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21.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Теория и методы в социальных науках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Под ред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Ларсена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–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М.: РОССПЭН, 2004.</w:t>
      </w:r>
    </w:p>
    <w:p w:rsidR="001D3727" w:rsidRPr="00803939" w:rsidRDefault="00803939" w:rsidP="00803939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22.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Тихонов В.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А. Научное исследование: концептуальные, теорети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ческие и практические аспекты: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учеб. пособие для вузов.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–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М.: Горячая ли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ния –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Телеком, 2009.</w:t>
      </w:r>
    </w:p>
    <w:p w:rsidR="001D3727" w:rsidRPr="00803939" w:rsidRDefault="00803939" w:rsidP="00803939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 xml:space="preserve">23.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Филиппов Г.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Г. Роль организации в механизме политической власти.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СПб.: Издательство СЗАГС, 2008.</w:t>
      </w:r>
    </w:p>
    <w:p w:rsidR="001D3727" w:rsidRPr="00803939" w:rsidRDefault="00803939" w:rsidP="00803939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24.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Филиппов Г.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Г. Философские вопросы нефилософских наук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// Научные труды СЗАГС. Том 2. Выпуск 3.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СПб.: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зд-во СЗАГС, 2011.</w:t>
      </w:r>
    </w:p>
    <w:p w:rsidR="001D3727" w:rsidRPr="00803939" w:rsidRDefault="00803939" w:rsidP="00803939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25.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Филиппов Г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Г., Яновский В.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В. Как делать научную работу.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СПб.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: ИПЦ СЗИУ РАНХиГС, 2014.</w:t>
      </w:r>
    </w:p>
    <w:p w:rsidR="001D3727" w:rsidRPr="00803939" w:rsidRDefault="00803939" w:rsidP="00803939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26.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Философия науки: методология и история конкретных наук: учеб. пособие.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М.: Канон+, 2007.</w:t>
      </w:r>
    </w:p>
    <w:p w:rsidR="001D3727" w:rsidRPr="00803939" w:rsidRDefault="00E149C1" w:rsidP="00803939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27.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Философия природы в античности и в средние века.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М.: Наука, 2000.</w:t>
      </w:r>
    </w:p>
    <w:p w:rsidR="001D3727" w:rsidRPr="00803939" w:rsidRDefault="00E149C1" w:rsidP="00803939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28.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Холтон Дж. Что такое «антинаука»? //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 защиту науки. Бюллетень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№ 4.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–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М.: Наука, 2008.</w:t>
      </w:r>
    </w:p>
    <w:p w:rsidR="001D3727" w:rsidRPr="00803939" w:rsidRDefault="00E149C1" w:rsidP="00803939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29.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Чернуха В.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В. Мы и миры мироздания: новая физическая картина мира.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М.: Ленанд, 2013.</w:t>
      </w:r>
    </w:p>
    <w:p w:rsidR="001D3727" w:rsidRPr="00803939" w:rsidRDefault="00E149C1" w:rsidP="00803939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30.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Ясницкий Л.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Н. Современные проблемы науки: учеб. пособие.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</w:t>
      </w:r>
      <w:r w:rsidR="001D3727"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М.:БИНОМ, 2008.</w:t>
      </w:r>
    </w:p>
    <w:p w:rsidR="002674C0" w:rsidRPr="007903C9" w:rsidRDefault="002674C0" w:rsidP="002674C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849F5" w:rsidRPr="00F849F5" w:rsidRDefault="00F849F5" w:rsidP="00C40565">
      <w:pPr>
        <w:pStyle w:val="1"/>
        <w:rPr>
          <w:lang w:eastAsia="ru-RU"/>
        </w:rPr>
      </w:pPr>
      <w:bookmarkStart w:id="24" w:name="_Toc487114184"/>
      <w:bookmarkStart w:id="25" w:name="_Toc488835665"/>
      <w:bookmarkStart w:id="26" w:name="_Toc483393425"/>
      <w:bookmarkStart w:id="27" w:name="_Toc487114188"/>
      <w:r w:rsidRPr="00F849F5">
        <w:rPr>
          <w:lang w:eastAsia="ru-RU"/>
        </w:rPr>
        <w:t>6.3. Учебно-методическое обеспечение самостоятельной работы</w:t>
      </w:r>
      <w:bookmarkEnd w:id="24"/>
      <w:bookmarkEnd w:id="25"/>
    </w:p>
    <w:p w:rsidR="00F849F5" w:rsidRDefault="00F849F5" w:rsidP="00F849F5">
      <w:pPr>
        <w:spacing w:before="40" w:after="20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849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Распределение часов внеаудиторной самостоятельной работы студента</w:t>
      </w:r>
      <w:r w:rsidRPr="00F849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  <w:t xml:space="preserve"> при изучении дисциплины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C40565" w:rsidRPr="00C40565" w:rsidTr="00116179">
        <w:tc>
          <w:tcPr>
            <w:tcW w:w="4784" w:type="dxa"/>
          </w:tcPr>
          <w:p w:rsidR="00C40565" w:rsidRPr="00C40565" w:rsidRDefault="00C40565" w:rsidP="00116179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  <w:r w:rsidRPr="00C40565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4786" w:type="dxa"/>
          </w:tcPr>
          <w:p w:rsidR="00C40565" w:rsidRPr="00C40565" w:rsidRDefault="00C40565" w:rsidP="00116179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  <w:r w:rsidRPr="00C40565">
              <w:rPr>
                <w:rFonts w:ascii="Times New Roman" w:hAnsi="Times New Roman"/>
                <w:b/>
              </w:rPr>
              <w:t>Литература</w:t>
            </w:r>
          </w:p>
        </w:tc>
      </w:tr>
      <w:tr w:rsidR="00C40565" w:rsidRPr="00C40565" w:rsidTr="00116179">
        <w:trPr>
          <w:trHeight w:val="135"/>
        </w:trPr>
        <w:tc>
          <w:tcPr>
            <w:tcW w:w="4784" w:type="dxa"/>
            <w:vMerge w:val="restart"/>
          </w:tcPr>
          <w:p w:rsidR="00C40565" w:rsidRPr="00C40565" w:rsidRDefault="00C40565" w:rsidP="00116179">
            <w:pPr>
              <w:rPr>
                <w:rFonts w:ascii="Times New Roman" w:hAnsi="Times New Roman"/>
              </w:rPr>
            </w:pPr>
            <w:r w:rsidRPr="00C40565">
              <w:rPr>
                <w:rFonts w:ascii="Times New Roman" w:hAnsi="Times New Roman"/>
              </w:rPr>
              <w:t>Тема 1. Наука: её сущность, причины возникновения, основные стадии исторического развития</w:t>
            </w:r>
          </w:p>
        </w:tc>
        <w:tc>
          <w:tcPr>
            <w:tcW w:w="4786" w:type="dxa"/>
          </w:tcPr>
          <w:p w:rsidR="00C40565" w:rsidRPr="00C40565" w:rsidRDefault="00C40565" w:rsidP="00116179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C40565">
              <w:rPr>
                <w:rFonts w:ascii="Times New Roman" w:hAnsi="Times New Roman"/>
              </w:rPr>
              <w:t xml:space="preserve">Основная: 1,2, </w:t>
            </w:r>
          </w:p>
        </w:tc>
      </w:tr>
      <w:tr w:rsidR="00C40565" w:rsidRPr="00C40565" w:rsidTr="00116179">
        <w:trPr>
          <w:trHeight w:val="135"/>
        </w:trPr>
        <w:tc>
          <w:tcPr>
            <w:tcW w:w="4784" w:type="dxa"/>
            <w:vMerge/>
          </w:tcPr>
          <w:p w:rsidR="00C40565" w:rsidRPr="00C40565" w:rsidRDefault="00C40565" w:rsidP="00116179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C40565" w:rsidRPr="00C40565" w:rsidRDefault="00C40565" w:rsidP="00116179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C40565">
              <w:rPr>
                <w:rFonts w:ascii="Times New Roman" w:hAnsi="Times New Roman"/>
              </w:rPr>
              <w:t>Дополнительная 4,5</w:t>
            </w:r>
          </w:p>
        </w:tc>
      </w:tr>
      <w:tr w:rsidR="00C40565" w:rsidRPr="00C40565" w:rsidTr="00116179">
        <w:trPr>
          <w:trHeight w:val="135"/>
        </w:trPr>
        <w:tc>
          <w:tcPr>
            <w:tcW w:w="4784" w:type="dxa"/>
            <w:vMerge w:val="restart"/>
          </w:tcPr>
          <w:p w:rsidR="00C40565" w:rsidRPr="00C40565" w:rsidRDefault="00C40565" w:rsidP="00116179">
            <w:pPr>
              <w:rPr>
                <w:rFonts w:ascii="Times New Roman" w:hAnsi="Times New Roman"/>
              </w:rPr>
            </w:pPr>
            <w:r w:rsidRPr="00C40565">
              <w:rPr>
                <w:rFonts w:ascii="Times New Roman" w:hAnsi="Times New Roman"/>
              </w:rPr>
              <w:t>Тема 2. Античная наука и философия</w:t>
            </w:r>
          </w:p>
        </w:tc>
        <w:tc>
          <w:tcPr>
            <w:tcW w:w="4786" w:type="dxa"/>
          </w:tcPr>
          <w:p w:rsidR="00C40565" w:rsidRPr="00C40565" w:rsidRDefault="00C40565" w:rsidP="00116179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C40565">
              <w:rPr>
                <w:rFonts w:ascii="Times New Roman" w:hAnsi="Times New Roman"/>
              </w:rPr>
              <w:t>Основная: 1, 2,</w:t>
            </w:r>
          </w:p>
        </w:tc>
      </w:tr>
      <w:tr w:rsidR="00C40565" w:rsidRPr="00C40565" w:rsidTr="00116179">
        <w:trPr>
          <w:trHeight w:val="135"/>
        </w:trPr>
        <w:tc>
          <w:tcPr>
            <w:tcW w:w="4784" w:type="dxa"/>
            <w:vMerge/>
          </w:tcPr>
          <w:p w:rsidR="00C40565" w:rsidRPr="00C40565" w:rsidRDefault="00C40565" w:rsidP="00116179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C40565" w:rsidRPr="00C40565" w:rsidRDefault="00C40565" w:rsidP="00116179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C40565">
              <w:rPr>
                <w:rFonts w:ascii="Times New Roman" w:hAnsi="Times New Roman"/>
              </w:rPr>
              <w:t>Дополнительная: 1, 16, 22, 5</w:t>
            </w:r>
          </w:p>
        </w:tc>
      </w:tr>
      <w:tr w:rsidR="00C40565" w:rsidRPr="00C40565" w:rsidTr="00116179">
        <w:trPr>
          <w:trHeight w:val="135"/>
        </w:trPr>
        <w:tc>
          <w:tcPr>
            <w:tcW w:w="4784" w:type="dxa"/>
            <w:vMerge w:val="restart"/>
          </w:tcPr>
          <w:p w:rsidR="00C40565" w:rsidRPr="00C40565" w:rsidRDefault="00C40565" w:rsidP="00116179">
            <w:pPr>
              <w:rPr>
                <w:rFonts w:ascii="Times New Roman" w:hAnsi="Times New Roman"/>
              </w:rPr>
            </w:pPr>
            <w:r w:rsidRPr="00C40565">
              <w:rPr>
                <w:rFonts w:ascii="Times New Roman" w:hAnsi="Times New Roman"/>
              </w:rPr>
              <w:t>Тема 3. Научное знание в эпоху Средневековья</w:t>
            </w:r>
          </w:p>
        </w:tc>
        <w:tc>
          <w:tcPr>
            <w:tcW w:w="4786" w:type="dxa"/>
          </w:tcPr>
          <w:p w:rsidR="00C40565" w:rsidRPr="00C40565" w:rsidRDefault="00C40565" w:rsidP="00116179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C40565">
              <w:rPr>
                <w:rFonts w:ascii="Times New Roman" w:hAnsi="Times New Roman"/>
              </w:rPr>
              <w:t xml:space="preserve">Основная: 1, 2 </w:t>
            </w:r>
          </w:p>
        </w:tc>
      </w:tr>
      <w:tr w:rsidR="00C40565" w:rsidRPr="00C40565" w:rsidTr="00116179">
        <w:trPr>
          <w:trHeight w:val="135"/>
        </w:trPr>
        <w:tc>
          <w:tcPr>
            <w:tcW w:w="4784" w:type="dxa"/>
            <w:vMerge/>
          </w:tcPr>
          <w:p w:rsidR="00C40565" w:rsidRPr="00C40565" w:rsidRDefault="00C40565" w:rsidP="00116179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C40565" w:rsidRPr="00C40565" w:rsidRDefault="00C40565" w:rsidP="00116179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C40565">
              <w:rPr>
                <w:rFonts w:ascii="Times New Roman" w:hAnsi="Times New Roman"/>
              </w:rPr>
              <w:t>Дополнительная: 22, 1,5,</w:t>
            </w:r>
          </w:p>
        </w:tc>
      </w:tr>
      <w:tr w:rsidR="00C40565" w:rsidRPr="00C40565" w:rsidTr="00116179">
        <w:trPr>
          <w:trHeight w:val="135"/>
        </w:trPr>
        <w:tc>
          <w:tcPr>
            <w:tcW w:w="4784" w:type="dxa"/>
            <w:vMerge w:val="restart"/>
          </w:tcPr>
          <w:p w:rsidR="00C40565" w:rsidRPr="00C40565" w:rsidRDefault="00C40565" w:rsidP="00116179">
            <w:pPr>
              <w:rPr>
                <w:rFonts w:ascii="Times New Roman" w:hAnsi="Times New Roman"/>
              </w:rPr>
            </w:pPr>
            <w:r w:rsidRPr="00C40565">
              <w:rPr>
                <w:rFonts w:ascii="Times New Roman" w:hAnsi="Times New Roman"/>
              </w:rPr>
              <w:t>Тема 4. Становление науки в европейской культуре нового времени</w:t>
            </w:r>
          </w:p>
        </w:tc>
        <w:tc>
          <w:tcPr>
            <w:tcW w:w="4786" w:type="dxa"/>
          </w:tcPr>
          <w:p w:rsidR="00C40565" w:rsidRPr="00C40565" w:rsidRDefault="00C40565" w:rsidP="00116179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C40565">
              <w:rPr>
                <w:rFonts w:ascii="Times New Roman" w:hAnsi="Times New Roman"/>
              </w:rPr>
              <w:t xml:space="preserve">Основная: 1, 2 </w:t>
            </w:r>
          </w:p>
        </w:tc>
      </w:tr>
      <w:tr w:rsidR="00C40565" w:rsidRPr="00C40565" w:rsidTr="00116179">
        <w:trPr>
          <w:trHeight w:val="135"/>
        </w:trPr>
        <w:tc>
          <w:tcPr>
            <w:tcW w:w="4784" w:type="dxa"/>
            <w:vMerge/>
          </w:tcPr>
          <w:p w:rsidR="00C40565" w:rsidRPr="00C40565" w:rsidRDefault="00C40565" w:rsidP="00116179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C40565" w:rsidRPr="00C40565" w:rsidRDefault="00C40565" w:rsidP="00116179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C40565">
              <w:rPr>
                <w:rFonts w:ascii="Times New Roman" w:hAnsi="Times New Roman"/>
              </w:rPr>
              <w:t>Дополнительная: 1,5</w:t>
            </w:r>
          </w:p>
        </w:tc>
      </w:tr>
      <w:tr w:rsidR="00C40565" w:rsidRPr="00C40565" w:rsidTr="00116179">
        <w:trPr>
          <w:trHeight w:val="135"/>
        </w:trPr>
        <w:tc>
          <w:tcPr>
            <w:tcW w:w="4784" w:type="dxa"/>
            <w:vMerge w:val="restart"/>
          </w:tcPr>
          <w:p w:rsidR="00C40565" w:rsidRPr="00C40565" w:rsidRDefault="00C40565" w:rsidP="00116179">
            <w:pPr>
              <w:rPr>
                <w:rFonts w:ascii="Times New Roman" w:hAnsi="Times New Roman"/>
              </w:rPr>
            </w:pPr>
            <w:r w:rsidRPr="00C40565">
              <w:rPr>
                <w:rFonts w:ascii="Times New Roman" w:hAnsi="Times New Roman"/>
              </w:rPr>
              <w:t>Тема 5. Наука и научные революции в ХХ веке. Роль методологии в эволюции науки.</w:t>
            </w:r>
          </w:p>
        </w:tc>
        <w:tc>
          <w:tcPr>
            <w:tcW w:w="4786" w:type="dxa"/>
          </w:tcPr>
          <w:p w:rsidR="00C40565" w:rsidRPr="00C40565" w:rsidRDefault="00C40565" w:rsidP="00116179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C40565">
              <w:rPr>
                <w:rFonts w:ascii="Times New Roman" w:hAnsi="Times New Roman"/>
              </w:rPr>
              <w:t xml:space="preserve">Основная: 1, 2 </w:t>
            </w:r>
          </w:p>
        </w:tc>
      </w:tr>
      <w:tr w:rsidR="00C40565" w:rsidRPr="00C40565" w:rsidTr="00116179">
        <w:trPr>
          <w:trHeight w:val="135"/>
        </w:trPr>
        <w:tc>
          <w:tcPr>
            <w:tcW w:w="4784" w:type="dxa"/>
            <w:vMerge/>
          </w:tcPr>
          <w:p w:rsidR="00C40565" w:rsidRPr="00C40565" w:rsidRDefault="00C40565" w:rsidP="00116179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C40565" w:rsidRPr="00C40565" w:rsidRDefault="00C40565" w:rsidP="00116179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C40565">
              <w:rPr>
                <w:rFonts w:ascii="Times New Roman" w:hAnsi="Times New Roman"/>
              </w:rPr>
              <w:t>Дополнительная: 2,6,7,8</w:t>
            </w:r>
          </w:p>
        </w:tc>
      </w:tr>
      <w:tr w:rsidR="00C40565" w:rsidRPr="00C40565" w:rsidTr="00116179">
        <w:trPr>
          <w:trHeight w:val="135"/>
        </w:trPr>
        <w:tc>
          <w:tcPr>
            <w:tcW w:w="4784" w:type="dxa"/>
            <w:vMerge w:val="restart"/>
          </w:tcPr>
          <w:p w:rsidR="00C40565" w:rsidRPr="00C40565" w:rsidRDefault="00C40565" w:rsidP="00116179">
            <w:pPr>
              <w:rPr>
                <w:rFonts w:ascii="Times New Roman" w:hAnsi="Times New Roman"/>
              </w:rPr>
            </w:pPr>
            <w:r w:rsidRPr="00C40565">
              <w:rPr>
                <w:rFonts w:ascii="Times New Roman" w:hAnsi="Times New Roman"/>
              </w:rPr>
              <w:t>Тема 6. Начала становления научного знания</w:t>
            </w:r>
          </w:p>
        </w:tc>
        <w:tc>
          <w:tcPr>
            <w:tcW w:w="4786" w:type="dxa"/>
          </w:tcPr>
          <w:p w:rsidR="00C40565" w:rsidRPr="00C40565" w:rsidRDefault="00C40565" w:rsidP="00116179">
            <w:pPr>
              <w:tabs>
                <w:tab w:val="left" w:pos="0"/>
                <w:tab w:val="left" w:pos="540"/>
                <w:tab w:val="center" w:pos="2285"/>
              </w:tabs>
              <w:jc w:val="both"/>
              <w:rPr>
                <w:rFonts w:ascii="Times New Roman" w:hAnsi="Times New Roman"/>
              </w:rPr>
            </w:pPr>
            <w:r w:rsidRPr="00C40565">
              <w:rPr>
                <w:rFonts w:ascii="Times New Roman" w:hAnsi="Times New Roman"/>
              </w:rPr>
              <w:t>Основная: 1, 2</w:t>
            </w:r>
            <w:r w:rsidRPr="00C40565">
              <w:rPr>
                <w:rFonts w:ascii="Times New Roman" w:hAnsi="Times New Roman"/>
              </w:rPr>
              <w:tab/>
            </w:r>
          </w:p>
        </w:tc>
      </w:tr>
      <w:tr w:rsidR="00C40565" w:rsidRPr="00C40565" w:rsidTr="00116179">
        <w:trPr>
          <w:trHeight w:val="135"/>
        </w:trPr>
        <w:tc>
          <w:tcPr>
            <w:tcW w:w="4784" w:type="dxa"/>
            <w:vMerge/>
          </w:tcPr>
          <w:p w:rsidR="00C40565" w:rsidRPr="00C40565" w:rsidRDefault="00C40565" w:rsidP="00116179">
            <w:pPr>
              <w:ind w:left="3828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40565" w:rsidRPr="00C40565" w:rsidRDefault="00C40565" w:rsidP="00116179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C40565">
              <w:rPr>
                <w:rFonts w:ascii="Times New Roman" w:hAnsi="Times New Roman"/>
              </w:rPr>
              <w:t>Дополнительная: 1,5, 3</w:t>
            </w:r>
          </w:p>
        </w:tc>
      </w:tr>
      <w:tr w:rsidR="00C40565" w:rsidRPr="00C40565" w:rsidTr="00116179">
        <w:trPr>
          <w:trHeight w:val="135"/>
        </w:trPr>
        <w:tc>
          <w:tcPr>
            <w:tcW w:w="4784" w:type="dxa"/>
            <w:vMerge w:val="restart"/>
          </w:tcPr>
          <w:p w:rsidR="00C40565" w:rsidRPr="00C40565" w:rsidRDefault="00C40565" w:rsidP="00116179">
            <w:pPr>
              <w:rPr>
                <w:rFonts w:ascii="Times New Roman" w:hAnsi="Times New Roman"/>
              </w:rPr>
            </w:pPr>
            <w:r w:rsidRPr="00C40565">
              <w:rPr>
                <w:rFonts w:ascii="Times New Roman" w:hAnsi="Times New Roman"/>
              </w:rPr>
              <w:t>Тема 7. Общество и наука: сущность общества и закономерности его развития, место и роль науки в жизни общества</w:t>
            </w:r>
          </w:p>
        </w:tc>
        <w:tc>
          <w:tcPr>
            <w:tcW w:w="4786" w:type="dxa"/>
          </w:tcPr>
          <w:p w:rsidR="00C40565" w:rsidRPr="00C40565" w:rsidRDefault="00C40565" w:rsidP="00116179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C40565">
              <w:rPr>
                <w:rFonts w:ascii="Times New Roman" w:hAnsi="Times New Roman"/>
              </w:rPr>
              <w:t>Основная: 1, 2</w:t>
            </w:r>
          </w:p>
        </w:tc>
      </w:tr>
      <w:tr w:rsidR="00C40565" w:rsidRPr="00C40565" w:rsidTr="00116179">
        <w:trPr>
          <w:trHeight w:val="135"/>
        </w:trPr>
        <w:tc>
          <w:tcPr>
            <w:tcW w:w="4784" w:type="dxa"/>
            <w:vMerge/>
          </w:tcPr>
          <w:p w:rsidR="00C40565" w:rsidRPr="00C40565" w:rsidRDefault="00C40565" w:rsidP="00116179">
            <w:pPr>
              <w:ind w:left="141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40565" w:rsidRPr="00C40565" w:rsidRDefault="00C40565" w:rsidP="00116179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C40565">
              <w:rPr>
                <w:rFonts w:ascii="Times New Roman" w:hAnsi="Times New Roman"/>
              </w:rPr>
              <w:t xml:space="preserve">Дополнительная: 12, 13, 14 </w:t>
            </w:r>
          </w:p>
        </w:tc>
      </w:tr>
      <w:tr w:rsidR="00C40565" w:rsidRPr="00C40565" w:rsidTr="00116179">
        <w:trPr>
          <w:trHeight w:val="135"/>
        </w:trPr>
        <w:tc>
          <w:tcPr>
            <w:tcW w:w="4784" w:type="dxa"/>
            <w:vMerge w:val="restart"/>
          </w:tcPr>
          <w:p w:rsidR="00C40565" w:rsidRPr="00C40565" w:rsidRDefault="00C40565" w:rsidP="00116179">
            <w:pPr>
              <w:rPr>
                <w:rFonts w:ascii="Times New Roman" w:hAnsi="Times New Roman"/>
              </w:rPr>
            </w:pPr>
            <w:r w:rsidRPr="00C40565">
              <w:rPr>
                <w:rFonts w:ascii="Times New Roman" w:hAnsi="Times New Roman"/>
              </w:rPr>
              <w:t>Тема 8. Структура научного познания и структура науки</w:t>
            </w:r>
          </w:p>
        </w:tc>
        <w:tc>
          <w:tcPr>
            <w:tcW w:w="4786" w:type="dxa"/>
          </w:tcPr>
          <w:p w:rsidR="00C40565" w:rsidRPr="00C40565" w:rsidRDefault="00C40565" w:rsidP="00116179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C40565">
              <w:rPr>
                <w:rFonts w:ascii="Times New Roman" w:hAnsi="Times New Roman"/>
              </w:rPr>
              <w:t xml:space="preserve">Основная: 1, 2 </w:t>
            </w:r>
          </w:p>
        </w:tc>
      </w:tr>
      <w:tr w:rsidR="00C40565" w:rsidRPr="00C40565" w:rsidTr="00116179">
        <w:trPr>
          <w:trHeight w:val="135"/>
        </w:trPr>
        <w:tc>
          <w:tcPr>
            <w:tcW w:w="4784" w:type="dxa"/>
            <w:vMerge/>
          </w:tcPr>
          <w:p w:rsidR="00C40565" w:rsidRPr="00C40565" w:rsidRDefault="00C40565" w:rsidP="00116179">
            <w:pPr>
              <w:ind w:left="141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40565" w:rsidRPr="00C40565" w:rsidRDefault="00C40565" w:rsidP="00116179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C40565">
              <w:rPr>
                <w:rFonts w:ascii="Times New Roman" w:hAnsi="Times New Roman"/>
              </w:rPr>
              <w:t>Дополнительная: 6, 7, 8,</w:t>
            </w:r>
          </w:p>
        </w:tc>
      </w:tr>
      <w:tr w:rsidR="00C40565" w:rsidRPr="00C40565" w:rsidTr="00116179">
        <w:trPr>
          <w:trHeight w:val="135"/>
        </w:trPr>
        <w:tc>
          <w:tcPr>
            <w:tcW w:w="4784" w:type="dxa"/>
            <w:vMerge w:val="restart"/>
          </w:tcPr>
          <w:p w:rsidR="00C40565" w:rsidRPr="00C40565" w:rsidRDefault="00C40565" w:rsidP="00116179">
            <w:pPr>
              <w:rPr>
                <w:rFonts w:ascii="Times New Roman" w:hAnsi="Times New Roman"/>
              </w:rPr>
            </w:pPr>
            <w:r w:rsidRPr="00C40565">
              <w:rPr>
                <w:rFonts w:ascii="Times New Roman" w:hAnsi="Times New Roman"/>
              </w:rPr>
              <w:t>Тема 9. Методы научного познания</w:t>
            </w:r>
          </w:p>
        </w:tc>
        <w:tc>
          <w:tcPr>
            <w:tcW w:w="4786" w:type="dxa"/>
          </w:tcPr>
          <w:p w:rsidR="00C40565" w:rsidRPr="00C40565" w:rsidRDefault="00C40565" w:rsidP="00116179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C40565">
              <w:rPr>
                <w:rFonts w:ascii="Times New Roman" w:hAnsi="Times New Roman"/>
              </w:rPr>
              <w:t>Основная: 1, 2</w:t>
            </w:r>
          </w:p>
        </w:tc>
      </w:tr>
      <w:tr w:rsidR="00C40565" w:rsidRPr="00C40565" w:rsidTr="00116179">
        <w:trPr>
          <w:trHeight w:val="135"/>
        </w:trPr>
        <w:tc>
          <w:tcPr>
            <w:tcW w:w="4784" w:type="dxa"/>
            <w:vMerge/>
          </w:tcPr>
          <w:p w:rsidR="00C40565" w:rsidRPr="00C40565" w:rsidRDefault="00C40565" w:rsidP="00116179">
            <w:pPr>
              <w:ind w:left="141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40565" w:rsidRPr="00C40565" w:rsidRDefault="00C40565" w:rsidP="00116179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C40565">
              <w:rPr>
                <w:rFonts w:ascii="Times New Roman" w:hAnsi="Times New Roman"/>
              </w:rPr>
              <w:t>Дополнительная: 18, 17, 15 ,14</w:t>
            </w:r>
          </w:p>
        </w:tc>
      </w:tr>
      <w:tr w:rsidR="00C40565" w:rsidRPr="00C40565" w:rsidTr="00116179">
        <w:trPr>
          <w:trHeight w:val="135"/>
        </w:trPr>
        <w:tc>
          <w:tcPr>
            <w:tcW w:w="4784" w:type="dxa"/>
            <w:vMerge w:val="restart"/>
          </w:tcPr>
          <w:p w:rsidR="00C40565" w:rsidRPr="00C40565" w:rsidRDefault="00C40565" w:rsidP="00116179">
            <w:pPr>
              <w:ind w:left="141"/>
              <w:jc w:val="both"/>
              <w:rPr>
                <w:rFonts w:ascii="Times New Roman" w:hAnsi="Times New Roman"/>
              </w:rPr>
            </w:pPr>
            <w:r w:rsidRPr="00C40565">
              <w:rPr>
                <w:rFonts w:ascii="Times New Roman" w:hAnsi="Times New Roman"/>
              </w:rPr>
              <w:t>Тема 10. Наука и культура, роль социально-</w:t>
            </w:r>
            <w:r w:rsidRPr="00C40565">
              <w:rPr>
                <w:rFonts w:ascii="Times New Roman" w:hAnsi="Times New Roman"/>
              </w:rPr>
              <w:lastRenderedPageBreak/>
              <w:t>гуманитарного знания в развитии общества</w:t>
            </w:r>
          </w:p>
        </w:tc>
        <w:tc>
          <w:tcPr>
            <w:tcW w:w="4786" w:type="dxa"/>
          </w:tcPr>
          <w:p w:rsidR="00C40565" w:rsidRPr="00C40565" w:rsidRDefault="00C40565" w:rsidP="00116179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C40565">
              <w:rPr>
                <w:rFonts w:ascii="Times New Roman" w:hAnsi="Times New Roman"/>
              </w:rPr>
              <w:lastRenderedPageBreak/>
              <w:t>Основная: 1, 2</w:t>
            </w:r>
          </w:p>
        </w:tc>
      </w:tr>
      <w:tr w:rsidR="00C40565" w:rsidRPr="00C40565" w:rsidTr="00116179">
        <w:trPr>
          <w:trHeight w:val="135"/>
        </w:trPr>
        <w:tc>
          <w:tcPr>
            <w:tcW w:w="4784" w:type="dxa"/>
            <w:vMerge/>
          </w:tcPr>
          <w:p w:rsidR="00C40565" w:rsidRPr="00C40565" w:rsidRDefault="00C40565" w:rsidP="00116179">
            <w:pPr>
              <w:ind w:left="141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40565" w:rsidRPr="00C40565" w:rsidRDefault="00C40565" w:rsidP="00116179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C40565">
              <w:rPr>
                <w:rFonts w:ascii="Times New Roman" w:hAnsi="Times New Roman"/>
              </w:rPr>
              <w:t>Дополнительная: 2, 4, 12,13,14,9</w:t>
            </w:r>
          </w:p>
        </w:tc>
      </w:tr>
      <w:tr w:rsidR="00C40565" w:rsidRPr="00C40565" w:rsidTr="00116179">
        <w:trPr>
          <w:trHeight w:val="135"/>
        </w:trPr>
        <w:tc>
          <w:tcPr>
            <w:tcW w:w="4784" w:type="dxa"/>
            <w:vMerge w:val="restart"/>
          </w:tcPr>
          <w:p w:rsidR="00C40565" w:rsidRPr="00C40565" w:rsidRDefault="00C40565" w:rsidP="00116179">
            <w:pPr>
              <w:ind w:left="141"/>
              <w:jc w:val="both"/>
              <w:rPr>
                <w:rFonts w:ascii="Times New Roman" w:hAnsi="Times New Roman"/>
              </w:rPr>
            </w:pPr>
            <w:r w:rsidRPr="00C40565">
              <w:rPr>
                <w:rFonts w:ascii="Times New Roman" w:hAnsi="Times New Roman"/>
              </w:rPr>
              <w:lastRenderedPageBreak/>
              <w:t>Тема 11. Современные философские проблемы профильных отраслей общественных наук</w:t>
            </w:r>
          </w:p>
        </w:tc>
        <w:tc>
          <w:tcPr>
            <w:tcW w:w="4786" w:type="dxa"/>
          </w:tcPr>
          <w:p w:rsidR="00C40565" w:rsidRPr="00C40565" w:rsidRDefault="00C40565" w:rsidP="00116179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C40565">
              <w:rPr>
                <w:rFonts w:ascii="Times New Roman" w:hAnsi="Times New Roman"/>
              </w:rPr>
              <w:t>Основная: 1, 2</w:t>
            </w:r>
          </w:p>
        </w:tc>
      </w:tr>
      <w:tr w:rsidR="00C40565" w:rsidRPr="00C40565" w:rsidTr="00116179">
        <w:trPr>
          <w:trHeight w:val="135"/>
        </w:trPr>
        <w:tc>
          <w:tcPr>
            <w:tcW w:w="4784" w:type="dxa"/>
            <w:vMerge/>
          </w:tcPr>
          <w:p w:rsidR="00C40565" w:rsidRPr="00C40565" w:rsidRDefault="00C40565" w:rsidP="00116179">
            <w:pPr>
              <w:ind w:left="141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40565" w:rsidRPr="00C40565" w:rsidRDefault="00C40565" w:rsidP="00116179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C40565">
              <w:rPr>
                <w:rFonts w:ascii="Times New Roman" w:hAnsi="Times New Roman"/>
              </w:rPr>
              <w:t>Дополнительная: 19, 20, 21</w:t>
            </w:r>
          </w:p>
        </w:tc>
      </w:tr>
      <w:tr w:rsidR="00C40565" w:rsidRPr="00C40565" w:rsidTr="00116179">
        <w:trPr>
          <w:trHeight w:val="135"/>
        </w:trPr>
        <w:tc>
          <w:tcPr>
            <w:tcW w:w="4784" w:type="dxa"/>
            <w:vMerge w:val="restart"/>
          </w:tcPr>
          <w:p w:rsidR="00C40565" w:rsidRPr="00C40565" w:rsidRDefault="00C40565" w:rsidP="00116179">
            <w:pPr>
              <w:ind w:left="141"/>
              <w:jc w:val="both"/>
              <w:rPr>
                <w:rFonts w:ascii="Times New Roman" w:hAnsi="Times New Roman"/>
              </w:rPr>
            </w:pPr>
            <w:r w:rsidRPr="00C40565">
              <w:rPr>
                <w:rFonts w:ascii="Times New Roman" w:hAnsi="Times New Roman"/>
              </w:rPr>
              <w:t>Тема 12. Философские проблемы единства и развития социально-гуманитарного знания</w:t>
            </w:r>
          </w:p>
        </w:tc>
        <w:tc>
          <w:tcPr>
            <w:tcW w:w="4786" w:type="dxa"/>
          </w:tcPr>
          <w:p w:rsidR="00C40565" w:rsidRPr="00C40565" w:rsidRDefault="00C40565" w:rsidP="00116179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C40565">
              <w:rPr>
                <w:rFonts w:ascii="Times New Roman" w:hAnsi="Times New Roman"/>
              </w:rPr>
              <w:t>Основная: 1, 2</w:t>
            </w:r>
          </w:p>
        </w:tc>
      </w:tr>
      <w:tr w:rsidR="00C40565" w:rsidRPr="00C40565" w:rsidTr="00116179">
        <w:trPr>
          <w:trHeight w:val="135"/>
        </w:trPr>
        <w:tc>
          <w:tcPr>
            <w:tcW w:w="4784" w:type="dxa"/>
            <w:vMerge/>
          </w:tcPr>
          <w:p w:rsidR="00C40565" w:rsidRPr="00C40565" w:rsidRDefault="00C40565" w:rsidP="00116179">
            <w:pPr>
              <w:ind w:left="141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40565" w:rsidRPr="00C40565" w:rsidRDefault="00C40565" w:rsidP="00116179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C40565">
              <w:rPr>
                <w:rFonts w:ascii="Times New Roman" w:hAnsi="Times New Roman"/>
              </w:rPr>
              <w:t>Дополнительная: 23, 24, 25</w:t>
            </w:r>
          </w:p>
        </w:tc>
      </w:tr>
    </w:tbl>
    <w:p w:rsidR="00F849F5" w:rsidRPr="00F849F5" w:rsidRDefault="00F849F5" w:rsidP="00C40565">
      <w:pPr>
        <w:pStyle w:val="1"/>
        <w:rPr>
          <w:lang w:eastAsia="ru-RU"/>
        </w:rPr>
      </w:pPr>
      <w:bookmarkStart w:id="28" w:name="_Toc483393422"/>
      <w:bookmarkStart w:id="29" w:name="_Toc487114185"/>
      <w:bookmarkStart w:id="30" w:name="_Toc488835666"/>
      <w:r w:rsidRPr="00F849F5">
        <w:rPr>
          <w:lang w:eastAsia="ru-RU"/>
        </w:rPr>
        <w:t>6.4. Нормативные правовые документы</w:t>
      </w:r>
      <w:bookmarkEnd w:id="28"/>
      <w:bookmarkEnd w:id="29"/>
      <w:bookmarkEnd w:id="30"/>
    </w:p>
    <w:p w:rsidR="00F849F5" w:rsidRPr="00C40565" w:rsidRDefault="00C40565" w:rsidP="00C40565">
      <w:pPr>
        <w:pStyle w:val="1"/>
        <w:jc w:val="left"/>
        <w:rPr>
          <w:b w:val="0"/>
          <w:lang w:eastAsia="ru-RU"/>
        </w:rPr>
      </w:pPr>
      <w:r w:rsidRPr="00C40565">
        <w:rPr>
          <w:b w:val="0"/>
          <w:lang w:eastAsia="ru-RU"/>
        </w:rPr>
        <w:t>Не предусмотрены.</w:t>
      </w:r>
    </w:p>
    <w:p w:rsidR="00F849F5" w:rsidRPr="00F849F5" w:rsidRDefault="00F849F5" w:rsidP="00C40565">
      <w:pPr>
        <w:pStyle w:val="1"/>
        <w:rPr>
          <w:lang w:eastAsia="ru-RU"/>
        </w:rPr>
      </w:pPr>
      <w:r w:rsidRPr="00F849F5">
        <w:rPr>
          <w:lang w:eastAsia="ru-RU"/>
        </w:rPr>
        <w:t xml:space="preserve"> </w:t>
      </w:r>
      <w:bookmarkStart w:id="31" w:name="_Toc483393424"/>
      <w:bookmarkStart w:id="32" w:name="_Toc487114187"/>
      <w:bookmarkStart w:id="33" w:name="_Toc488835667"/>
      <w:r w:rsidRPr="00F849F5">
        <w:rPr>
          <w:lang w:eastAsia="ru-RU"/>
        </w:rPr>
        <w:t>6.5. Интернет-ресурсы</w:t>
      </w:r>
      <w:bookmarkEnd w:id="31"/>
      <w:bookmarkEnd w:id="32"/>
      <w:bookmarkEnd w:id="33"/>
    </w:p>
    <w:p w:rsidR="00F849F5" w:rsidRPr="00F849F5" w:rsidRDefault="00F849F5" w:rsidP="00F849F5">
      <w:pPr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849F5">
        <w:rPr>
          <w:rFonts w:ascii="Times New Roman" w:eastAsia="Times New Roman" w:hAnsi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9" w:history="1">
        <w:r w:rsidRPr="00F849F5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http://nwapa.spb.ru/</w:t>
        </w:r>
      </w:hyperlink>
      <w:r w:rsidRPr="00F849F5">
        <w:rPr>
          <w:rFonts w:ascii="Times New Roman" w:eastAsia="Times New Roman" w:hAnsi="Times New Roman"/>
          <w:sz w:val="24"/>
          <w:szCs w:val="24"/>
        </w:rPr>
        <w:t xml:space="preserve">  к следующим подписным электронным ресурсам:</w:t>
      </w:r>
    </w:p>
    <w:p w:rsidR="00F849F5" w:rsidRPr="00F849F5" w:rsidRDefault="00F849F5" w:rsidP="00F849F5">
      <w:pPr>
        <w:spacing w:after="200" w:line="276" w:lineRule="auto"/>
        <w:ind w:firstLine="709"/>
        <w:rPr>
          <w:rFonts w:ascii="Times New Roman" w:eastAsia="Times New Roman" w:hAnsi="Times New Roman"/>
          <w:b/>
          <w:i/>
          <w:sz w:val="24"/>
          <w:szCs w:val="24"/>
        </w:rPr>
      </w:pPr>
      <w:r w:rsidRPr="00F849F5">
        <w:rPr>
          <w:rFonts w:ascii="Times New Roman" w:eastAsia="Times New Roman" w:hAnsi="Times New Roman"/>
          <w:b/>
          <w:i/>
          <w:sz w:val="24"/>
          <w:szCs w:val="24"/>
        </w:rPr>
        <w:t>Русскоязычные ресурсы</w:t>
      </w:r>
    </w:p>
    <w:p w:rsidR="00F849F5" w:rsidRPr="00F849F5" w:rsidRDefault="00F849F5" w:rsidP="00F849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849F5">
        <w:rPr>
          <w:rFonts w:ascii="Times New Roman" w:eastAsia="Times New Roman" w:hAnsi="Times New Roman"/>
          <w:sz w:val="24"/>
          <w:szCs w:val="24"/>
        </w:rPr>
        <w:t xml:space="preserve">Электронные учебники электронно-библиотечной системы (ЭБС) «Айбукс» </w:t>
      </w:r>
      <w:hyperlink r:id="rId10" w:history="1">
        <w:r w:rsidRPr="00F849F5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http://www.nwapa.spb.ru/index.php?page_id=76</w:t>
        </w:r>
      </w:hyperlink>
    </w:p>
    <w:p w:rsidR="00F849F5" w:rsidRPr="00F849F5" w:rsidRDefault="00F849F5" w:rsidP="00F849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849F5">
        <w:rPr>
          <w:rFonts w:ascii="Times New Roman" w:eastAsia="Times New Roman" w:hAnsi="Times New Roman"/>
          <w:sz w:val="24"/>
          <w:szCs w:val="24"/>
        </w:rPr>
        <w:t xml:space="preserve">Научно-практические статьи по экономики и и менеджменту Издательского дома «Библиотека Гребенникова» </w:t>
      </w:r>
      <w:hyperlink r:id="rId11" w:history="1">
        <w:r w:rsidRPr="00F849F5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http://www.nwapa.spb.ru/index.php?page_id=76</w:t>
        </w:r>
      </w:hyperlink>
    </w:p>
    <w:p w:rsidR="00F849F5" w:rsidRPr="00F849F5" w:rsidRDefault="00F849F5" w:rsidP="00F849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849F5">
        <w:rPr>
          <w:rFonts w:ascii="Times New Roman" w:eastAsia="Times New Roman" w:hAnsi="Times New Roman"/>
          <w:sz w:val="24"/>
          <w:szCs w:val="24"/>
        </w:rPr>
        <w:t xml:space="preserve">Статьи из журналов и статистических изданий Ист Вью </w:t>
      </w:r>
      <w:hyperlink r:id="rId12" w:history="1">
        <w:r w:rsidRPr="00F849F5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http://www.nwapa.spb.ru/index.php?page_id=76</w:t>
        </w:r>
      </w:hyperlink>
    </w:p>
    <w:p w:rsidR="00F849F5" w:rsidRPr="00F849F5" w:rsidRDefault="00F849F5" w:rsidP="00F849F5">
      <w:pPr>
        <w:spacing w:after="200" w:line="240" w:lineRule="auto"/>
        <w:ind w:left="720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F849F5">
        <w:rPr>
          <w:rFonts w:ascii="Times New Roman" w:eastAsia="Times New Roman" w:hAnsi="Times New Roman"/>
          <w:b/>
          <w:bCs/>
          <w:i/>
          <w:sz w:val="24"/>
          <w:szCs w:val="24"/>
        </w:rPr>
        <w:t>Англоязычные ресурсы</w:t>
      </w:r>
    </w:p>
    <w:p w:rsidR="00F849F5" w:rsidRPr="00F849F5" w:rsidRDefault="00F849F5" w:rsidP="00F849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49F5">
        <w:rPr>
          <w:rFonts w:ascii="Times New Roman" w:eastAsia="Times New Roman" w:hAnsi="Times New Roman"/>
          <w:bCs/>
          <w:sz w:val="24"/>
          <w:szCs w:val="24"/>
        </w:rPr>
        <w:t xml:space="preserve">EBSCO Publishing-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 – популярных журналов. </w:t>
      </w:r>
    </w:p>
    <w:p w:rsidR="00F849F5" w:rsidRPr="00F849F5" w:rsidRDefault="00F849F5" w:rsidP="00F849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49F5">
        <w:rPr>
          <w:rFonts w:ascii="Times New Roman" w:eastAsia="Times New Roman" w:hAnsi="Times New Roman"/>
          <w:bCs/>
          <w:sz w:val="24"/>
          <w:szCs w:val="24"/>
        </w:rPr>
        <w:t xml:space="preserve">Emerald 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 </w:t>
      </w:r>
    </w:p>
    <w:p w:rsidR="00C40565" w:rsidRDefault="00C40565" w:rsidP="00C40565">
      <w:pPr>
        <w:pStyle w:val="1"/>
        <w:rPr>
          <w:lang w:eastAsia="ru-RU"/>
        </w:rPr>
      </w:pPr>
      <w:bookmarkStart w:id="34" w:name="_Toc488835668"/>
    </w:p>
    <w:p w:rsidR="00F849F5" w:rsidRPr="00F849F5" w:rsidRDefault="00F849F5" w:rsidP="00C40565">
      <w:pPr>
        <w:pStyle w:val="1"/>
        <w:rPr>
          <w:lang w:eastAsia="ru-RU"/>
        </w:rPr>
      </w:pPr>
      <w:r w:rsidRPr="00F849F5">
        <w:rPr>
          <w:lang w:eastAsia="ru-RU"/>
        </w:rPr>
        <w:t>6.6. Иные источники</w:t>
      </w:r>
      <w:bookmarkEnd w:id="26"/>
      <w:bookmarkEnd w:id="27"/>
      <w:bookmarkEnd w:id="34"/>
    </w:p>
    <w:p w:rsidR="0064485E" w:rsidRPr="006F75AA" w:rsidRDefault="0064485E" w:rsidP="00644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5AA">
        <w:rPr>
          <w:rFonts w:ascii="Times New Roman" w:hAnsi="Times New Roman"/>
          <w:sz w:val="24"/>
          <w:szCs w:val="24"/>
        </w:rPr>
        <w:t>1) Электронная библиотека Института философии Российской академии наук (</w:t>
      </w:r>
      <w:hyperlink r:id="rId13" w:history="1">
        <w:r w:rsidRPr="006F75AA">
          <w:rPr>
            <w:rFonts w:ascii="Times New Roman" w:hAnsi="Times New Roman"/>
            <w:sz w:val="24"/>
            <w:szCs w:val="24"/>
          </w:rPr>
          <w:t>http://iph.ras.ru/elib.htm</w:t>
        </w:r>
      </w:hyperlink>
      <w:r w:rsidRPr="006F75AA">
        <w:rPr>
          <w:rFonts w:ascii="Times New Roman" w:hAnsi="Times New Roman"/>
          <w:sz w:val="24"/>
          <w:szCs w:val="24"/>
        </w:rPr>
        <w:t>).</w:t>
      </w:r>
    </w:p>
    <w:p w:rsidR="0064485E" w:rsidRPr="006F75AA" w:rsidRDefault="0064485E" w:rsidP="00644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5AA">
        <w:rPr>
          <w:rFonts w:ascii="Times New Roman" w:hAnsi="Times New Roman"/>
          <w:sz w:val="24"/>
          <w:szCs w:val="24"/>
        </w:rPr>
        <w:t>2) Бесплатная электронная библиотека «Философия.ru» (http://filosofia.ru).</w:t>
      </w:r>
    </w:p>
    <w:p w:rsidR="0064485E" w:rsidRPr="006F75AA" w:rsidRDefault="0064485E" w:rsidP="00644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5AA">
        <w:rPr>
          <w:rFonts w:ascii="Times New Roman" w:hAnsi="Times New Roman"/>
          <w:sz w:val="24"/>
          <w:szCs w:val="24"/>
        </w:rPr>
        <w:t>3) Цифровая библиотека по философии (http://filosof.historic.ru/).</w:t>
      </w:r>
    </w:p>
    <w:p w:rsidR="0064485E" w:rsidRDefault="0064485E" w:rsidP="00644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5AA">
        <w:rPr>
          <w:rFonts w:ascii="Times New Roman" w:hAnsi="Times New Roman"/>
          <w:sz w:val="24"/>
          <w:szCs w:val="24"/>
        </w:rPr>
        <w:t>4) Электронный ресурс «</w:t>
      </w:r>
      <w:r w:rsidRPr="006F75AA">
        <w:rPr>
          <w:rFonts w:ascii="Times New Roman" w:hAnsi="Times New Roman"/>
          <w:sz w:val="24"/>
          <w:szCs w:val="24"/>
          <w:lang w:val="en-US"/>
        </w:rPr>
        <w:t>Wikipedia</w:t>
      </w:r>
      <w:r w:rsidRPr="006F75AA">
        <w:rPr>
          <w:rFonts w:ascii="Times New Roman" w:hAnsi="Times New Roman"/>
          <w:sz w:val="24"/>
          <w:szCs w:val="24"/>
        </w:rPr>
        <w:t>».</w:t>
      </w:r>
    </w:p>
    <w:p w:rsidR="0064485E" w:rsidRPr="006F75AA" w:rsidRDefault="0064485E" w:rsidP="00644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565" w:rsidRDefault="00C40565" w:rsidP="00C40565">
      <w:pPr>
        <w:pStyle w:val="1"/>
        <w:rPr>
          <w:lang w:eastAsia="ru-RU"/>
        </w:rPr>
      </w:pPr>
      <w:bookmarkStart w:id="35" w:name="_Toc481867538"/>
      <w:bookmarkStart w:id="36" w:name="_Toc483393427"/>
      <w:bookmarkStart w:id="37" w:name="_Toc487114190"/>
      <w:bookmarkStart w:id="38" w:name="_Toc488835669"/>
    </w:p>
    <w:p w:rsidR="00F849F5" w:rsidRPr="00F849F5" w:rsidRDefault="00F849F5" w:rsidP="00C40565">
      <w:pPr>
        <w:pStyle w:val="1"/>
      </w:pPr>
      <w:r w:rsidRPr="00F849F5">
        <w:rPr>
          <w:lang w:eastAsia="ru-RU"/>
        </w:rPr>
        <w:t>7.</w:t>
      </w:r>
      <w:r w:rsidRPr="00F849F5">
        <w:rPr>
          <w:lang w:eastAsia="ru-RU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35"/>
      <w:bookmarkEnd w:id="36"/>
      <w:bookmarkEnd w:id="37"/>
      <w:bookmarkEnd w:id="38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147"/>
      </w:tblGrid>
      <w:tr w:rsidR="00F849F5" w:rsidRPr="00F849F5" w:rsidTr="007C4AAD">
        <w:tc>
          <w:tcPr>
            <w:tcW w:w="892" w:type="dxa"/>
          </w:tcPr>
          <w:p w:rsidR="00F849F5" w:rsidRPr="00F849F5" w:rsidRDefault="00F849F5" w:rsidP="00F849F5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F5"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147" w:type="dxa"/>
          </w:tcPr>
          <w:p w:rsidR="00F849F5" w:rsidRPr="00F849F5" w:rsidRDefault="00F849F5" w:rsidP="00F849F5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F5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F849F5" w:rsidRPr="00F849F5" w:rsidTr="007C4AAD">
        <w:tc>
          <w:tcPr>
            <w:tcW w:w="892" w:type="dxa"/>
          </w:tcPr>
          <w:p w:rsidR="00F849F5" w:rsidRPr="00F849F5" w:rsidRDefault="00F849F5" w:rsidP="00F849F5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F5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147" w:type="dxa"/>
          </w:tcPr>
          <w:p w:rsidR="00F849F5" w:rsidRPr="00F849F5" w:rsidRDefault="00F849F5" w:rsidP="00F849F5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F5">
              <w:rPr>
                <w:rFonts w:ascii="Times New Roman" w:eastAsia="Times New Roman" w:hAnsi="Times New Roman"/>
                <w:bCs/>
                <w:sz w:val="24"/>
                <w:szCs w:val="24"/>
              </w:rPr>
              <w:t>Специализированные залы для проведения лекций.</w:t>
            </w:r>
          </w:p>
        </w:tc>
      </w:tr>
      <w:tr w:rsidR="00F849F5" w:rsidRPr="00F849F5" w:rsidTr="007C4AAD">
        <w:tc>
          <w:tcPr>
            <w:tcW w:w="892" w:type="dxa"/>
          </w:tcPr>
          <w:p w:rsidR="00F849F5" w:rsidRPr="00F849F5" w:rsidRDefault="00F849F5" w:rsidP="00F849F5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F5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147" w:type="dxa"/>
          </w:tcPr>
          <w:p w:rsidR="00F849F5" w:rsidRPr="00F849F5" w:rsidRDefault="00F849F5" w:rsidP="00F849F5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F5">
              <w:rPr>
                <w:rFonts w:ascii="Times New Roman" w:eastAsia="Times New Roman" w:hAnsi="Times New Roman"/>
                <w:bCs/>
                <w:sz w:val="24"/>
                <w:szCs w:val="24"/>
              </w:rPr>
              <w:t>Специализированная мебель и оргсредства: аудитории и компьютерные классы, оборудованные посадочными местами.</w:t>
            </w:r>
          </w:p>
        </w:tc>
      </w:tr>
      <w:tr w:rsidR="00F849F5" w:rsidRPr="00F849F5" w:rsidTr="007C4AAD">
        <w:trPr>
          <w:trHeight w:val="999"/>
        </w:trPr>
        <w:tc>
          <w:tcPr>
            <w:tcW w:w="892" w:type="dxa"/>
          </w:tcPr>
          <w:p w:rsidR="00F849F5" w:rsidRPr="00F849F5" w:rsidRDefault="00F849F5" w:rsidP="00F849F5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F5"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147" w:type="dxa"/>
          </w:tcPr>
          <w:p w:rsidR="00F849F5" w:rsidRPr="00F849F5" w:rsidRDefault="00F849F5" w:rsidP="00F849F5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F5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Технические средства обучения: Многофункциональный мультимедийный комплекс в лекционной аудитории; звуковые динамики; программные средства, обеспечивающие просмотр видеофайлов.</w:t>
            </w:r>
          </w:p>
        </w:tc>
      </w:tr>
      <w:tr w:rsidR="00F849F5" w:rsidRPr="00F849F5" w:rsidTr="007C4AAD">
        <w:tc>
          <w:tcPr>
            <w:tcW w:w="892" w:type="dxa"/>
          </w:tcPr>
          <w:p w:rsidR="00F849F5" w:rsidRPr="00F849F5" w:rsidRDefault="00F849F5" w:rsidP="00F849F5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F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8147" w:type="dxa"/>
          </w:tcPr>
          <w:p w:rsidR="00F849F5" w:rsidRPr="00F849F5" w:rsidRDefault="00F849F5" w:rsidP="00F849F5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F5">
              <w:rPr>
                <w:rFonts w:ascii="Times New Roman" w:eastAsia="Times New Roman" w:hAnsi="Times New Roman"/>
                <w:bCs/>
                <w:sz w:val="24"/>
                <w:szCs w:val="24"/>
              </w:rPr>
              <w:t>Персональные компьютеры с доступом к электронному каталогу, полнотекстовым базам, подписным ресурсам и базам данных научной библиотеки СЗИУ РАНХиГС.</w:t>
            </w:r>
          </w:p>
        </w:tc>
      </w:tr>
      <w:tr w:rsidR="00F849F5" w:rsidRPr="00F849F5" w:rsidTr="007C4AAD">
        <w:tc>
          <w:tcPr>
            <w:tcW w:w="892" w:type="dxa"/>
          </w:tcPr>
          <w:p w:rsidR="00F849F5" w:rsidRPr="00F849F5" w:rsidRDefault="00F849F5" w:rsidP="00F849F5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F5">
              <w:rPr>
                <w:rFonts w:ascii="Times New Roman" w:eastAsia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147" w:type="dxa"/>
          </w:tcPr>
          <w:p w:rsidR="00F849F5" w:rsidRPr="00F849F5" w:rsidRDefault="00F849F5" w:rsidP="00F849F5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F5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</w:tbl>
    <w:p w:rsidR="0064485E" w:rsidRPr="007903C9" w:rsidRDefault="0064485E" w:rsidP="00C40565">
      <w:pPr>
        <w:pStyle w:val="1"/>
      </w:pPr>
    </w:p>
    <w:sectPr w:rsidR="0064485E" w:rsidRPr="007903C9" w:rsidSect="008126FA">
      <w:footerReference w:type="default" r:id="rId1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CE" w:rsidRDefault="00206BCE" w:rsidP="00F64DDB">
      <w:pPr>
        <w:spacing w:after="0" w:line="240" w:lineRule="auto"/>
      </w:pPr>
      <w:r>
        <w:separator/>
      </w:r>
    </w:p>
  </w:endnote>
  <w:endnote w:type="continuationSeparator" w:id="0">
    <w:p w:rsidR="00206BCE" w:rsidRDefault="00206BCE" w:rsidP="00F6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CE" w:rsidRPr="004263E1" w:rsidRDefault="00206BCE">
    <w:pPr>
      <w:pStyle w:val="af"/>
      <w:jc w:val="right"/>
      <w:rPr>
        <w:rFonts w:ascii="Times New Roman" w:hAnsi="Times New Roman"/>
      </w:rPr>
    </w:pPr>
    <w:r w:rsidRPr="004263E1">
      <w:rPr>
        <w:rFonts w:ascii="Times New Roman" w:hAnsi="Times New Roman"/>
      </w:rPr>
      <w:fldChar w:fldCharType="begin"/>
    </w:r>
    <w:r w:rsidRPr="004263E1">
      <w:rPr>
        <w:rFonts w:ascii="Times New Roman" w:hAnsi="Times New Roman"/>
      </w:rPr>
      <w:instrText>PAGE   \* MERGEFORMAT</w:instrText>
    </w:r>
    <w:r w:rsidRPr="004263E1">
      <w:rPr>
        <w:rFonts w:ascii="Times New Roman" w:hAnsi="Times New Roman"/>
      </w:rPr>
      <w:fldChar w:fldCharType="separate"/>
    </w:r>
    <w:r w:rsidR="0096714A">
      <w:rPr>
        <w:rFonts w:ascii="Times New Roman" w:hAnsi="Times New Roman"/>
        <w:noProof/>
      </w:rPr>
      <w:t>5</w:t>
    </w:r>
    <w:r w:rsidRPr="004263E1">
      <w:rPr>
        <w:rFonts w:ascii="Times New Roman" w:hAnsi="Times New Roman"/>
      </w:rPr>
      <w:fldChar w:fldCharType="end"/>
    </w:r>
  </w:p>
  <w:p w:rsidR="00206BCE" w:rsidRDefault="00206BC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CE" w:rsidRDefault="00206BCE" w:rsidP="00F64DDB">
      <w:pPr>
        <w:spacing w:after="0" w:line="240" w:lineRule="auto"/>
      </w:pPr>
      <w:r>
        <w:separator/>
      </w:r>
    </w:p>
  </w:footnote>
  <w:footnote w:type="continuationSeparator" w:id="0">
    <w:p w:rsidR="00206BCE" w:rsidRDefault="00206BCE" w:rsidP="00F64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7FDF"/>
    <w:multiLevelType w:val="hybridMultilevel"/>
    <w:tmpl w:val="C2E43C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8E522C9"/>
    <w:multiLevelType w:val="hybridMultilevel"/>
    <w:tmpl w:val="62ACB81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5376E"/>
    <w:multiLevelType w:val="hybridMultilevel"/>
    <w:tmpl w:val="DC287D5E"/>
    <w:lvl w:ilvl="0" w:tplc="8A902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D55363"/>
    <w:multiLevelType w:val="hybridMultilevel"/>
    <w:tmpl w:val="8146BE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E4E"/>
    <w:rsid w:val="00000488"/>
    <w:rsid w:val="00000E0B"/>
    <w:rsid w:val="00002727"/>
    <w:rsid w:val="0000563B"/>
    <w:rsid w:val="00011F0E"/>
    <w:rsid w:val="000209C1"/>
    <w:rsid w:val="000219BC"/>
    <w:rsid w:val="00024D82"/>
    <w:rsid w:val="00024FEA"/>
    <w:rsid w:val="00025048"/>
    <w:rsid w:val="00027CCA"/>
    <w:rsid w:val="000320FE"/>
    <w:rsid w:val="00032F0A"/>
    <w:rsid w:val="00034E4D"/>
    <w:rsid w:val="000362EA"/>
    <w:rsid w:val="00036D23"/>
    <w:rsid w:val="000420F1"/>
    <w:rsid w:val="00043578"/>
    <w:rsid w:val="00044FD9"/>
    <w:rsid w:val="0004598F"/>
    <w:rsid w:val="000472F8"/>
    <w:rsid w:val="00065941"/>
    <w:rsid w:val="00067515"/>
    <w:rsid w:val="0007021B"/>
    <w:rsid w:val="0007268E"/>
    <w:rsid w:val="00073D73"/>
    <w:rsid w:val="0007500E"/>
    <w:rsid w:val="000841B2"/>
    <w:rsid w:val="000845D2"/>
    <w:rsid w:val="000949DF"/>
    <w:rsid w:val="000951D3"/>
    <w:rsid w:val="00095416"/>
    <w:rsid w:val="000A1195"/>
    <w:rsid w:val="000A4C44"/>
    <w:rsid w:val="000B202E"/>
    <w:rsid w:val="000B49D7"/>
    <w:rsid w:val="000C2D01"/>
    <w:rsid w:val="000D1C5B"/>
    <w:rsid w:val="000D3863"/>
    <w:rsid w:val="000E2B01"/>
    <w:rsid w:val="000F137F"/>
    <w:rsid w:val="000F5721"/>
    <w:rsid w:val="00101F48"/>
    <w:rsid w:val="001024D3"/>
    <w:rsid w:val="0011048C"/>
    <w:rsid w:val="00113F4D"/>
    <w:rsid w:val="0012661D"/>
    <w:rsid w:val="00127805"/>
    <w:rsid w:val="00130B2F"/>
    <w:rsid w:val="00132A24"/>
    <w:rsid w:val="00133DED"/>
    <w:rsid w:val="00134CD4"/>
    <w:rsid w:val="0014072C"/>
    <w:rsid w:val="0014094A"/>
    <w:rsid w:val="00144D3D"/>
    <w:rsid w:val="0014551E"/>
    <w:rsid w:val="00146CD2"/>
    <w:rsid w:val="00150A3A"/>
    <w:rsid w:val="00155E4D"/>
    <w:rsid w:val="0015747D"/>
    <w:rsid w:val="00164437"/>
    <w:rsid w:val="00164CC2"/>
    <w:rsid w:val="00166FFB"/>
    <w:rsid w:val="00182719"/>
    <w:rsid w:val="0018272C"/>
    <w:rsid w:val="00183660"/>
    <w:rsid w:val="001872BA"/>
    <w:rsid w:val="001A6424"/>
    <w:rsid w:val="001B1096"/>
    <w:rsid w:val="001B1264"/>
    <w:rsid w:val="001B6E70"/>
    <w:rsid w:val="001C5CD3"/>
    <w:rsid w:val="001C7826"/>
    <w:rsid w:val="001D3727"/>
    <w:rsid w:val="001D4D61"/>
    <w:rsid w:val="001D5FC5"/>
    <w:rsid w:val="001E075E"/>
    <w:rsid w:val="001E1AF4"/>
    <w:rsid w:val="001E1F3F"/>
    <w:rsid w:val="001E73BF"/>
    <w:rsid w:val="001E7AF2"/>
    <w:rsid w:val="001F092A"/>
    <w:rsid w:val="001F0CAB"/>
    <w:rsid w:val="001F2400"/>
    <w:rsid w:val="001F4064"/>
    <w:rsid w:val="001F4ECF"/>
    <w:rsid w:val="002020A3"/>
    <w:rsid w:val="00206BCE"/>
    <w:rsid w:val="00212258"/>
    <w:rsid w:val="00215F0A"/>
    <w:rsid w:val="00216F56"/>
    <w:rsid w:val="00217B0A"/>
    <w:rsid w:val="00220458"/>
    <w:rsid w:val="00220F85"/>
    <w:rsid w:val="002215C2"/>
    <w:rsid w:val="002253A2"/>
    <w:rsid w:val="002430C3"/>
    <w:rsid w:val="00247B23"/>
    <w:rsid w:val="00250810"/>
    <w:rsid w:val="002516B3"/>
    <w:rsid w:val="0025350B"/>
    <w:rsid w:val="00255122"/>
    <w:rsid w:val="002558FE"/>
    <w:rsid w:val="00256683"/>
    <w:rsid w:val="00262E4E"/>
    <w:rsid w:val="002674C0"/>
    <w:rsid w:val="00282958"/>
    <w:rsid w:val="00284BA3"/>
    <w:rsid w:val="002931B8"/>
    <w:rsid w:val="00293413"/>
    <w:rsid w:val="002955D0"/>
    <w:rsid w:val="002A2A97"/>
    <w:rsid w:val="002A2F72"/>
    <w:rsid w:val="002A3AB3"/>
    <w:rsid w:val="002B18C2"/>
    <w:rsid w:val="002B494F"/>
    <w:rsid w:val="002C1CAF"/>
    <w:rsid w:val="002C5305"/>
    <w:rsid w:val="002C602B"/>
    <w:rsid w:val="002C67E1"/>
    <w:rsid w:val="002D2C6E"/>
    <w:rsid w:val="002D5E7B"/>
    <w:rsid w:val="002D6161"/>
    <w:rsid w:val="002D708A"/>
    <w:rsid w:val="002D7B5D"/>
    <w:rsid w:val="002E21E4"/>
    <w:rsid w:val="002E4F1F"/>
    <w:rsid w:val="002F5DED"/>
    <w:rsid w:val="003001F3"/>
    <w:rsid w:val="00311548"/>
    <w:rsid w:val="00314F40"/>
    <w:rsid w:val="00316450"/>
    <w:rsid w:val="003168AB"/>
    <w:rsid w:val="00317A4C"/>
    <w:rsid w:val="00324511"/>
    <w:rsid w:val="00325E94"/>
    <w:rsid w:val="00327CC4"/>
    <w:rsid w:val="00331B9D"/>
    <w:rsid w:val="00332F8B"/>
    <w:rsid w:val="0034681A"/>
    <w:rsid w:val="00355056"/>
    <w:rsid w:val="0035721C"/>
    <w:rsid w:val="00365B1A"/>
    <w:rsid w:val="00371AF3"/>
    <w:rsid w:val="00374985"/>
    <w:rsid w:val="00382C0C"/>
    <w:rsid w:val="00382E0D"/>
    <w:rsid w:val="0039034F"/>
    <w:rsid w:val="00392A0E"/>
    <w:rsid w:val="003A08F1"/>
    <w:rsid w:val="003A57F7"/>
    <w:rsid w:val="003B052D"/>
    <w:rsid w:val="003C6D12"/>
    <w:rsid w:val="003D4E42"/>
    <w:rsid w:val="003D7AD5"/>
    <w:rsid w:val="003E31C7"/>
    <w:rsid w:val="003F118B"/>
    <w:rsid w:val="003F3115"/>
    <w:rsid w:val="003F6AA8"/>
    <w:rsid w:val="00401209"/>
    <w:rsid w:val="00405FC4"/>
    <w:rsid w:val="00406205"/>
    <w:rsid w:val="00413D61"/>
    <w:rsid w:val="0041426B"/>
    <w:rsid w:val="00415927"/>
    <w:rsid w:val="00416840"/>
    <w:rsid w:val="0042089F"/>
    <w:rsid w:val="00420ED8"/>
    <w:rsid w:val="00422E3D"/>
    <w:rsid w:val="004238FC"/>
    <w:rsid w:val="004241A1"/>
    <w:rsid w:val="004263E1"/>
    <w:rsid w:val="0042689B"/>
    <w:rsid w:val="00427358"/>
    <w:rsid w:val="00432FED"/>
    <w:rsid w:val="0043415E"/>
    <w:rsid w:val="0044705F"/>
    <w:rsid w:val="00453783"/>
    <w:rsid w:val="00460A37"/>
    <w:rsid w:val="00463CBC"/>
    <w:rsid w:val="0046591C"/>
    <w:rsid w:val="00466D22"/>
    <w:rsid w:val="0047191E"/>
    <w:rsid w:val="00474C8B"/>
    <w:rsid w:val="00487202"/>
    <w:rsid w:val="00495191"/>
    <w:rsid w:val="0049722A"/>
    <w:rsid w:val="004A32C5"/>
    <w:rsid w:val="004A5E8C"/>
    <w:rsid w:val="004B16C7"/>
    <w:rsid w:val="004C53E1"/>
    <w:rsid w:val="004D1E87"/>
    <w:rsid w:val="004E41DC"/>
    <w:rsid w:val="004E56FA"/>
    <w:rsid w:val="004E7BE4"/>
    <w:rsid w:val="004F0BE6"/>
    <w:rsid w:val="004F3E4C"/>
    <w:rsid w:val="004F5466"/>
    <w:rsid w:val="00501D9D"/>
    <w:rsid w:val="00502A06"/>
    <w:rsid w:val="005032D5"/>
    <w:rsid w:val="00504BAC"/>
    <w:rsid w:val="00505FD1"/>
    <w:rsid w:val="00510B4E"/>
    <w:rsid w:val="00513125"/>
    <w:rsid w:val="00520EE9"/>
    <w:rsid w:val="0052419F"/>
    <w:rsid w:val="005328E2"/>
    <w:rsid w:val="00533C8D"/>
    <w:rsid w:val="0053586F"/>
    <w:rsid w:val="005404CA"/>
    <w:rsid w:val="005422B6"/>
    <w:rsid w:val="005443CB"/>
    <w:rsid w:val="005468B9"/>
    <w:rsid w:val="00553AF4"/>
    <w:rsid w:val="00554DD9"/>
    <w:rsid w:val="00556C44"/>
    <w:rsid w:val="005571BD"/>
    <w:rsid w:val="00557699"/>
    <w:rsid w:val="00563B8A"/>
    <w:rsid w:val="0056479D"/>
    <w:rsid w:val="005669E1"/>
    <w:rsid w:val="0057412B"/>
    <w:rsid w:val="00582B41"/>
    <w:rsid w:val="00593794"/>
    <w:rsid w:val="00593834"/>
    <w:rsid w:val="00593E6C"/>
    <w:rsid w:val="00594001"/>
    <w:rsid w:val="005A2087"/>
    <w:rsid w:val="005A5F43"/>
    <w:rsid w:val="005A6DCB"/>
    <w:rsid w:val="005B0E54"/>
    <w:rsid w:val="005B42DB"/>
    <w:rsid w:val="005B782C"/>
    <w:rsid w:val="005B7ECD"/>
    <w:rsid w:val="005C4AE7"/>
    <w:rsid w:val="005C570E"/>
    <w:rsid w:val="005D06EC"/>
    <w:rsid w:val="005D12E8"/>
    <w:rsid w:val="005D5642"/>
    <w:rsid w:val="005D5BA9"/>
    <w:rsid w:val="005D64D2"/>
    <w:rsid w:val="005D7E1F"/>
    <w:rsid w:val="005E4066"/>
    <w:rsid w:val="005E512F"/>
    <w:rsid w:val="005E52F3"/>
    <w:rsid w:val="005F03B8"/>
    <w:rsid w:val="005F51A9"/>
    <w:rsid w:val="005F69B8"/>
    <w:rsid w:val="00600211"/>
    <w:rsid w:val="0060187C"/>
    <w:rsid w:val="00612FF3"/>
    <w:rsid w:val="006171A8"/>
    <w:rsid w:val="00620EF6"/>
    <w:rsid w:val="00622290"/>
    <w:rsid w:val="00636167"/>
    <w:rsid w:val="00637A32"/>
    <w:rsid w:val="0064485E"/>
    <w:rsid w:val="00645989"/>
    <w:rsid w:val="00645F30"/>
    <w:rsid w:val="00646CCC"/>
    <w:rsid w:val="00647BC5"/>
    <w:rsid w:val="0066476A"/>
    <w:rsid w:val="00665DA1"/>
    <w:rsid w:val="006735C9"/>
    <w:rsid w:val="00673D84"/>
    <w:rsid w:val="00680FA2"/>
    <w:rsid w:val="00685D95"/>
    <w:rsid w:val="006867D6"/>
    <w:rsid w:val="00696EEC"/>
    <w:rsid w:val="00697887"/>
    <w:rsid w:val="006A00FD"/>
    <w:rsid w:val="006A0B17"/>
    <w:rsid w:val="006A63FE"/>
    <w:rsid w:val="006B6BF3"/>
    <w:rsid w:val="006C05DE"/>
    <w:rsid w:val="006C106C"/>
    <w:rsid w:val="006D6B9C"/>
    <w:rsid w:val="006E06D7"/>
    <w:rsid w:val="006E5332"/>
    <w:rsid w:val="006E6293"/>
    <w:rsid w:val="006E656A"/>
    <w:rsid w:val="006F29F6"/>
    <w:rsid w:val="007011D1"/>
    <w:rsid w:val="007011EA"/>
    <w:rsid w:val="00701D36"/>
    <w:rsid w:val="00703441"/>
    <w:rsid w:val="0070462E"/>
    <w:rsid w:val="00704FF3"/>
    <w:rsid w:val="00705BFB"/>
    <w:rsid w:val="0070668E"/>
    <w:rsid w:val="00707C0B"/>
    <w:rsid w:val="007104DB"/>
    <w:rsid w:val="00710E12"/>
    <w:rsid w:val="00712CF4"/>
    <w:rsid w:val="0071301D"/>
    <w:rsid w:val="00714771"/>
    <w:rsid w:val="0071537E"/>
    <w:rsid w:val="00724404"/>
    <w:rsid w:val="00731F7D"/>
    <w:rsid w:val="00733298"/>
    <w:rsid w:val="007335F3"/>
    <w:rsid w:val="0073559B"/>
    <w:rsid w:val="00743120"/>
    <w:rsid w:val="00744055"/>
    <w:rsid w:val="007454BD"/>
    <w:rsid w:val="00747D33"/>
    <w:rsid w:val="00752F05"/>
    <w:rsid w:val="00755711"/>
    <w:rsid w:val="0075772F"/>
    <w:rsid w:val="00760662"/>
    <w:rsid w:val="00762B96"/>
    <w:rsid w:val="00762E18"/>
    <w:rsid w:val="0076486F"/>
    <w:rsid w:val="007678EF"/>
    <w:rsid w:val="00767FE3"/>
    <w:rsid w:val="007711DE"/>
    <w:rsid w:val="0077741A"/>
    <w:rsid w:val="00782212"/>
    <w:rsid w:val="0078703C"/>
    <w:rsid w:val="00787BDD"/>
    <w:rsid w:val="007903C9"/>
    <w:rsid w:val="007919C1"/>
    <w:rsid w:val="00791B61"/>
    <w:rsid w:val="007A04AA"/>
    <w:rsid w:val="007A0C12"/>
    <w:rsid w:val="007A1DB4"/>
    <w:rsid w:val="007A685A"/>
    <w:rsid w:val="007B0410"/>
    <w:rsid w:val="007B24D3"/>
    <w:rsid w:val="007B4A8B"/>
    <w:rsid w:val="007B4F43"/>
    <w:rsid w:val="007B7815"/>
    <w:rsid w:val="007C4AAD"/>
    <w:rsid w:val="007C5385"/>
    <w:rsid w:val="007C69A8"/>
    <w:rsid w:val="007D15C0"/>
    <w:rsid w:val="007E4856"/>
    <w:rsid w:val="007F4D19"/>
    <w:rsid w:val="007F6C33"/>
    <w:rsid w:val="00802127"/>
    <w:rsid w:val="008021EA"/>
    <w:rsid w:val="00803939"/>
    <w:rsid w:val="0080724E"/>
    <w:rsid w:val="008126FA"/>
    <w:rsid w:val="00814136"/>
    <w:rsid w:val="00814202"/>
    <w:rsid w:val="00822441"/>
    <w:rsid w:val="00822D5B"/>
    <w:rsid w:val="008242B6"/>
    <w:rsid w:val="00827873"/>
    <w:rsid w:val="00832037"/>
    <w:rsid w:val="008344B0"/>
    <w:rsid w:val="00835EE5"/>
    <w:rsid w:val="008367EF"/>
    <w:rsid w:val="00837462"/>
    <w:rsid w:val="00837ED8"/>
    <w:rsid w:val="00850C5F"/>
    <w:rsid w:val="00857DE4"/>
    <w:rsid w:val="00861842"/>
    <w:rsid w:val="00861E15"/>
    <w:rsid w:val="008640B6"/>
    <w:rsid w:val="00864986"/>
    <w:rsid w:val="00865612"/>
    <w:rsid w:val="0086785B"/>
    <w:rsid w:val="008726C5"/>
    <w:rsid w:val="00875D07"/>
    <w:rsid w:val="00876A31"/>
    <w:rsid w:val="00890E01"/>
    <w:rsid w:val="00892D5B"/>
    <w:rsid w:val="00892E2E"/>
    <w:rsid w:val="00892EC4"/>
    <w:rsid w:val="00893991"/>
    <w:rsid w:val="00893CE6"/>
    <w:rsid w:val="00897990"/>
    <w:rsid w:val="008A3FBC"/>
    <w:rsid w:val="008A5A50"/>
    <w:rsid w:val="008A7B38"/>
    <w:rsid w:val="008B208F"/>
    <w:rsid w:val="008B3197"/>
    <w:rsid w:val="008C6B3C"/>
    <w:rsid w:val="008D04D4"/>
    <w:rsid w:val="008D467B"/>
    <w:rsid w:val="008D52F9"/>
    <w:rsid w:val="008D5751"/>
    <w:rsid w:val="008D6D9A"/>
    <w:rsid w:val="008E1FE7"/>
    <w:rsid w:val="008E41E4"/>
    <w:rsid w:val="00903548"/>
    <w:rsid w:val="009060AD"/>
    <w:rsid w:val="00916AF1"/>
    <w:rsid w:val="00917A5D"/>
    <w:rsid w:val="00925C20"/>
    <w:rsid w:val="00933B30"/>
    <w:rsid w:val="00934FB8"/>
    <w:rsid w:val="00937486"/>
    <w:rsid w:val="00941137"/>
    <w:rsid w:val="0094378C"/>
    <w:rsid w:val="00946524"/>
    <w:rsid w:val="00947711"/>
    <w:rsid w:val="00950BE4"/>
    <w:rsid w:val="00955AF3"/>
    <w:rsid w:val="009565AC"/>
    <w:rsid w:val="0096714A"/>
    <w:rsid w:val="00970530"/>
    <w:rsid w:val="00973911"/>
    <w:rsid w:val="00973D54"/>
    <w:rsid w:val="0097610B"/>
    <w:rsid w:val="00977948"/>
    <w:rsid w:val="00980B76"/>
    <w:rsid w:val="00980C04"/>
    <w:rsid w:val="009816F8"/>
    <w:rsid w:val="00983FBD"/>
    <w:rsid w:val="0098409A"/>
    <w:rsid w:val="00990010"/>
    <w:rsid w:val="00991D45"/>
    <w:rsid w:val="009945EF"/>
    <w:rsid w:val="00995BC5"/>
    <w:rsid w:val="00996AB9"/>
    <w:rsid w:val="009976DD"/>
    <w:rsid w:val="00997C33"/>
    <w:rsid w:val="009A265F"/>
    <w:rsid w:val="009A2E77"/>
    <w:rsid w:val="009B299A"/>
    <w:rsid w:val="009C4271"/>
    <w:rsid w:val="009C773C"/>
    <w:rsid w:val="009D327F"/>
    <w:rsid w:val="009D3291"/>
    <w:rsid w:val="009D55EC"/>
    <w:rsid w:val="009D6521"/>
    <w:rsid w:val="009D6A56"/>
    <w:rsid w:val="009E104A"/>
    <w:rsid w:val="009E44F0"/>
    <w:rsid w:val="009F0D16"/>
    <w:rsid w:val="009F2427"/>
    <w:rsid w:val="009F68A6"/>
    <w:rsid w:val="009F6C4B"/>
    <w:rsid w:val="00A047B5"/>
    <w:rsid w:val="00A048A6"/>
    <w:rsid w:val="00A055C7"/>
    <w:rsid w:val="00A07622"/>
    <w:rsid w:val="00A10FB7"/>
    <w:rsid w:val="00A115AC"/>
    <w:rsid w:val="00A1206D"/>
    <w:rsid w:val="00A141F5"/>
    <w:rsid w:val="00A14DF7"/>
    <w:rsid w:val="00A1525E"/>
    <w:rsid w:val="00A1533F"/>
    <w:rsid w:val="00A17701"/>
    <w:rsid w:val="00A23BE7"/>
    <w:rsid w:val="00A243B8"/>
    <w:rsid w:val="00A25557"/>
    <w:rsid w:val="00A255BC"/>
    <w:rsid w:val="00A33FCE"/>
    <w:rsid w:val="00A36D8B"/>
    <w:rsid w:val="00A43D8E"/>
    <w:rsid w:val="00A46527"/>
    <w:rsid w:val="00A46DEF"/>
    <w:rsid w:val="00A52433"/>
    <w:rsid w:val="00A52668"/>
    <w:rsid w:val="00A5286A"/>
    <w:rsid w:val="00A55AD0"/>
    <w:rsid w:val="00A614B6"/>
    <w:rsid w:val="00A63263"/>
    <w:rsid w:val="00A7104E"/>
    <w:rsid w:val="00A710D3"/>
    <w:rsid w:val="00A757A5"/>
    <w:rsid w:val="00A77C97"/>
    <w:rsid w:val="00A8532D"/>
    <w:rsid w:val="00A862F6"/>
    <w:rsid w:val="00A87F3D"/>
    <w:rsid w:val="00A92127"/>
    <w:rsid w:val="00A93CC7"/>
    <w:rsid w:val="00A93D66"/>
    <w:rsid w:val="00A96105"/>
    <w:rsid w:val="00AA1888"/>
    <w:rsid w:val="00AA230C"/>
    <w:rsid w:val="00AA3A88"/>
    <w:rsid w:val="00AA3CBE"/>
    <w:rsid w:val="00AA54BA"/>
    <w:rsid w:val="00AB0866"/>
    <w:rsid w:val="00AB28E4"/>
    <w:rsid w:val="00AB2D80"/>
    <w:rsid w:val="00AB5529"/>
    <w:rsid w:val="00AC266C"/>
    <w:rsid w:val="00AC2EE8"/>
    <w:rsid w:val="00AC57EE"/>
    <w:rsid w:val="00AC5F0D"/>
    <w:rsid w:val="00AD4715"/>
    <w:rsid w:val="00AE0DD3"/>
    <w:rsid w:val="00AE1282"/>
    <w:rsid w:val="00AE14DB"/>
    <w:rsid w:val="00AE4826"/>
    <w:rsid w:val="00AF3F8A"/>
    <w:rsid w:val="00AF5814"/>
    <w:rsid w:val="00AF766D"/>
    <w:rsid w:val="00B01E86"/>
    <w:rsid w:val="00B02104"/>
    <w:rsid w:val="00B0641B"/>
    <w:rsid w:val="00B066D8"/>
    <w:rsid w:val="00B06C66"/>
    <w:rsid w:val="00B0790D"/>
    <w:rsid w:val="00B1188C"/>
    <w:rsid w:val="00B158E1"/>
    <w:rsid w:val="00B20643"/>
    <w:rsid w:val="00B20E00"/>
    <w:rsid w:val="00B22774"/>
    <w:rsid w:val="00B24315"/>
    <w:rsid w:val="00B24BB4"/>
    <w:rsid w:val="00B30232"/>
    <w:rsid w:val="00B3137C"/>
    <w:rsid w:val="00B35F23"/>
    <w:rsid w:val="00B37097"/>
    <w:rsid w:val="00B42C02"/>
    <w:rsid w:val="00B45F95"/>
    <w:rsid w:val="00B47274"/>
    <w:rsid w:val="00B50648"/>
    <w:rsid w:val="00B516B2"/>
    <w:rsid w:val="00B519A2"/>
    <w:rsid w:val="00B60173"/>
    <w:rsid w:val="00B60CE8"/>
    <w:rsid w:val="00B637D3"/>
    <w:rsid w:val="00B71DB6"/>
    <w:rsid w:val="00B73DFC"/>
    <w:rsid w:val="00B75119"/>
    <w:rsid w:val="00B7543C"/>
    <w:rsid w:val="00B760EB"/>
    <w:rsid w:val="00B82581"/>
    <w:rsid w:val="00BA06F6"/>
    <w:rsid w:val="00BA0AA9"/>
    <w:rsid w:val="00BA1B2B"/>
    <w:rsid w:val="00BA2C2D"/>
    <w:rsid w:val="00BA3DEC"/>
    <w:rsid w:val="00BA583C"/>
    <w:rsid w:val="00BB23C8"/>
    <w:rsid w:val="00BB28CA"/>
    <w:rsid w:val="00BC1AB2"/>
    <w:rsid w:val="00BD4C57"/>
    <w:rsid w:val="00BD6CA6"/>
    <w:rsid w:val="00BE4694"/>
    <w:rsid w:val="00BF003A"/>
    <w:rsid w:val="00BF04C5"/>
    <w:rsid w:val="00BF0CCD"/>
    <w:rsid w:val="00BF1FD4"/>
    <w:rsid w:val="00C00652"/>
    <w:rsid w:val="00C008A6"/>
    <w:rsid w:val="00C13637"/>
    <w:rsid w:val="00C17300"/>
    <w:rsid w:val="00C23429"/>
    <w:rsid w:val="00C23940"/>
    <w:rsid w:val="00C26A8C"/>
    <w:rsid w:val="00C26BB2"/>
    <w:rsid w:val="00C312D9"/>
    <w:rsid w:val="00C31444"/>
    <w:rsid w:val="00C339B7"/>
    <w:rsid w:val="00C339BE"/>
    <w:rsid w:val="00C34AAA"/>
    <w:rsid w:val="00C36BCE"/>
    <w:rsid w:val="00C40565"/>
    <w:rsid w:val="00C4081B"/>
    <w:rsid w:val="00C449C9"/>
    <w:rsid w:val="00C4675F"/>
    <w:rsid w:val="00C538B5"/>
    <w:rsid w:val="00C559CA"/>
    <w:rsid w:val="00C62447"/>
    <w:rsid w:val="00C64E0E"/>
    <w:rsid w:val="00C66389"/>
    <w:rsid w:val="00C70608"/>
    <w:rsid w:val="00C722B1"/>
    <w:rsid w:val="00C72363"/>
    <w:rsid w:val="00C72FE7"/>
    <w:rsid w:val="00C73EDF"/>
    <w:rsid w:val="00C74316"/>
    <w:rsid w:val="00C8063D"/>
    <w:rsid w:val="00C81034"/>
    <w:rsid w:val="00C85F88"/>
    <w:rsid w:val="00C93DBD"/>
    <w:rsid w:val="00CA04BC"/>
    <w:rsid w:val="00CA1107"/>
    <w:rsid w:val="00CA2370"/>
    <w:rsid w:val="00CA4742"/>
    <w:rsid w:val="00CC265F"/>
    <w:rsid w:val="00CC2C44"/>
    <w:rsid w:val="00CC5108"/>
    <w:rsid w:val="00CC66B2"/>
    <w:rsid w:val="00CC7E24"/>
    <w:rsid w:val="00CD06F8"/>
    <w:rsid w:val="00CD4613"/>
    <w:rsid w:val="00CE1BD4"/>
    <w:rsid w:val="00CE49FE"/>
    <w:rsid w:val="00CF0E0B"/>
    <w:rsid w:val="00CF1806"/>
    <w:rsid w:val="00CF5251"/>
    <w:rsid w:val="00CF7E3B"/>
    <w:rsid w:val="00D05F52"/>
    <w:rsid w:val="00D07E44"/>
    <w:rsid w:val="00D1488B"/>
    <w:rsid w:val="00D16F8D"/>
    <w:rsid w:val="00D2370E"/>
    <w:rsid w:val="00D24462"/>
    <w:rsid w:val="00D2617A"/>
    <w:rsid w:val="00D326AD"/>
    <w:rsid w:val="00D332CF"/>
    <w:rsid w:val="00D36820"/>
    <w:rsid w:val="00D4488F"/>
    <w:rsid w:val="00D46080"/>
    <w:rsid w:val="00D46584"/>
    <w:rsid w:val="00D46D44"/>
    <w:rsid w:val="00D528B6"/>
    <w:rsid w:val="00D53DA8"/>
    <w:rsid w:val="00D55DD5"/>
    <w:rsid w:val="00D60127"/>
    <w:rsid w:val="00D6094C"/>
    <w:rsid w:val="00D617A1"/>
    <w:rsid w:val="00D62CEF"/>
    <w:rsid w:val="00D64204"/>
    <w:rsid w:val="00D648B3"/>
    <w:rsid w:val="00D704B8"/>
    <w:rsid w:val="00D71718"/>
    <w:rsid w:val="00D75F42"/>
    <w:rsid w:val="00D76486"/>
    <w:rsid w:val="00D775B6"/>
    <w:rsid w:val="00D85E12"/>
    <w:rsid w:val="00D90B62"/>
    <w:rsid w:val="00D91A46"/>
    <w:rsid w:val="00D96402"/>
    <w:rsid w:val="00D969C7"/>
    <w:rsid w:val="00DA0227"/>
    <w:rsid w:val="00DA14B0"/>
    <w:rsid w:val="00DB5B37"/>
    <w:rsid w:val="00DB700D"/>
    <w:rsid w:val="00DC0634"/>
    <w:rsid w:val="00DC085C"/>
    <w:rsid w:val="00DC149C"/>
    <w:rsid w:val="00DC2669"/>
    <w:rsid w:val="00DC3F6E"/>
    <w:rsid w:val="00DD40C4"/>
    <w:rsid w:val="00DE2968"/>
    <w:rsid w:val="00DE5BEE"/>
    <w:rsid w:val="00DE5FF6"/>
    <w:rsid w:val="00DE76CE"/>
    <w:rsid w:val="00DF0CD2"/>
    <w:rsid w:val="00DF261A"/>
    <w:rsid w:val="00DF284A"/>
    <w:rsid w:val="00DF4032"/>
    <w:rsid w:val="00DF55A5"/>
    <w:rsid w:val="00E06373"/>
    <w:rsid w:val="00E1036A"/>
    <w:rsid w:val="00E1179D"/>
    <w:rsid w:val="00E11968"/>
    <w:rsid w:val="00E13DD7"/>
    <w:rsid w:val="00E141FE"/>
    <w:rsid w:val="00E149C1"/>
    <w:rsid w:val="00E155B2"/>
    <w:rsid w:val="00E178CA"/>
    <w:rsid w:val="00E21A4D"/>
    <w:rsid w:val="00E23E44"/>
    <w:rsid w:val="00E25AE9"/>
    <w:rsid w:val="00E268C6"/>
    <w:rsid w:val="00E34129"/>
    <w:rsid w:val="00E4124C"/>
    <w:rsid w:val="00E41366"/>
    <w:rsid w:val="00E431BC"/>
    <w:rsid w:val="00E442E2"/>
    <w:rsid w:val="00E45554"/>
    <w:rsid w:val="00E51390"/>
    <w:rsid w:val="00E53D19"/>
    <w:rsid w:val="00E62C9A"/>
    <w:rsid w:val="00E67012"/>
    <w:rsid w:val="00E67D38"/>
    <w:rsid w:val="00E706AE"/>
    <w:rsid w:val="00E708AC"/>
    <w:rsid w:val="00E71A91"/>
    <w:rsid w:val="00E72DEE"/>
    <w:rsid w:val="00E76820"/>
    <w:rsid w:val="00E81961"/>
    <w:rsid w:val="00E82A10"/>
    <w:rsid w:val="00E83C05"/>
    <w:rsid w:val="00E8549B"/>
    <w:rsid w:val="00E869DB"/>
    <w:rsid w:val="00E94870"/>
    <w:rsid w:val="00EA4A30"/>
    <w:rsid w:val="00EA5E95"/>
    <w:rsid w:val="00EA6A0D"/>
    <w:rsid w:val="00EB28E9"/>
    <w:rsid w:val="00EB33C7"/>
    <w:rsid w:val="00EB4363"/>
    <w:rsid w:val="00EC0BC0"/>
    <w:rsid w:val="00EC1217"/>
    <w:rsid w:val="00EC2141"/>
    <w:rsid w:val="00EC405C"/>
    <w:rsid w:val="00EC4147"/>
    <w:rsid w:val="00EC602C"/>
    <w:rsid w:val="00EC7556"/>
    <w:rsid w:val="00EC799D"/>
    <w:rsid w:val="00ED1024"/>
    <w:rsid w:val="00ED125E"/>
    <w:rsid w:val="00ED3C38"/>
    <w:rsid w:val="00ED409F"/>
    <w:rsid w:val="00EE09D4"/>
    <w:rsid w:val="00EE169F"/>
    <w:rsid w:val="00EE1722"/>
    <w:rsid w:val="00EE5BEA"/>
    <w:rsid w:val="00EF3D9E"/>
    <w:rsid w:val="00EF667B"/>
    <w:rsid w:val="00EF72CC"/>
    <w:rsid w:val="00EF7CD5"/>
    <w:rsid w:val="00F01040"/>
    <w:rsid w:val="00F11DC8"/>
    <w:rsid w:val="00F1256D"/>
    <w:rsid w:val="00F14557"/>
    <w:rsid w:val="00F15079"/>
    <w:rsid w:val="00F15D63"/>
    <w:rsid w:val="00F333D7"/>
    <w:rsid w:val="00F46A4E"/>
    <w:rsid w:val="00F52559"/>
    <w:rsid w:val="00F53388"/>
    <w:rsid w:val="00F6004A"/>
    <w:rsid w:val="00F61A8A"/>
    <w:rsid w:val="00F624C8"/>
    <w:rsid w:val="00F64236"/>
    <w:rsid w:val="00F64B95"/>
    <w:rsid w:val="00F64DDB"/>
    <w:rsid w:val="00F7363D"/>
    <w:rsid w:val="00F76A6B"/>
    <w:rsid w:val="00F80B08"/>
    <w:rsid w:val="00F839DF"/>
    <w:rsid w:val="00F849F5"/>
    <w:rsid w:val="00F856CA"/>
    <w:rsid w:val="00F85A14"/>
    <w:rsid w:val="00F902B4"/>
    <w:rsid w:val="00F95BBA"/>
    <w:rsid w:val="00F95C47"/>
    <w:rsid w:val="00F97468"/>
    <w:rsid w:val="00FA3682"/>
    <w:rsid w:val="00FA5669"/>
    <w:rsid w:val="00FB1141"/>
    <w:rsid w:val="00FC15C3"/>
    <w:rsid w:val="00FC2400"/>
    <w:rsid w:val="00FC3E84"/>
    <w:rsid w:val="00FC7329"/>
    <w:rsid w:val="00FD30EB"/>
    <w:rsid w:val="00FE093A"/>
    <w:rsid w:val="00FE2EE1"/>
    <w:rsid w:val="00FF0DD9"/>
    <w:rsid w:val="00FF1BB9"/>
    <w:rsid w:val="00FF22C0"/>
    <w:rsid w:val="00FF69FD"/>
    <w:rsid w:val="00FF7707"/>
    <w:rsid w:val="00FF7B9A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5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C40565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b/>
      <w:kern w:val="3"/>
      <w:sz w:val="24"/>
      <w:szCs w:val="28"/>
    </w:rPr>
  </w:style>
  <w:style w:type="paragraph" w:styleId="2">
    <w:name w:val="heading 2"/>
    <w:basedOn w:val="a"/>
    <w:next w:val="a"/>
    <w:link w:val="20"/>
    <w:autoRedefine/>
    <w:uiPriority w:val="9"/>
    <w:qFormat/>
    <w:rsid w:val="004E7BE4"/>
    <w:pPr>
      <w:keepNext/>
      <w:keepLines/>
      <w:spacing w:after="12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C312D9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4DD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F64DDB"/>
    <w:rPr>
      <w:sz w:val="20"/>
      <w:szCs w:val="20"/>
    </w:rPr>
  </w:style>
  <w:style w:type="character" w:styleId="a5">
    <w:name w:val="footnote reference"/>
    <w:uiPriority w:val="99"/>
    <w:semiHidden/>
    <w:unhideWhenUsed/>
    <w:rsid w:val="00F64DDB"/>
    <w:rPr>
      <w:vertAlign w:val="superscript"/>
    </w:rPr>
  </w:style>
  <w:style w:type="character" w:customStyle="1" w:styleId="EmailStyle18">
    <w:name w:val="EmailStyle18"/>
    <w:semiHidden/>
    <w:rsid w:val="005571BD"/>
    <w:rPr>
      <w:rFonts w:ascii="Arial" w:hAnsi="Arial" w:cs="Arial"/>
      <w:color w:val="auto"/>
      <w:sz w:val="20"/>
      <w:szCs w:val="20"/>
    </w:rPr>
  </w:style>
  <w:style w:type="paragraph" w:styleId="a6">
    <w:name w:val="Body Text Indent"/>
    <w:basedOn w:val="a"/>
    <w:link w:val="a7"/>
    <w:rsid w:val="005571BD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rsid w:val="00557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B33C7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C40565"/>
    <w:rPr>
      <w:rFonts w:ascii="Times New Roman" w:eastAsia="Times New Roman" w:hAnsi="Times New Roman"/>
      <w:b/>
      <w:kern w:val="3"/>
      <w:sz w:val="24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4E7BE4"/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82787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827873"/>
    <w:rPr>
      <w:sz w:val="20"/>
      <w:szCs w:val="20"/>
    </w:rPr>
  </w:style>
  <w:style w:type="character" w:styleId="ab">
    <w:name w:val="endnote reference"/>
    <w:uiPriority w:val="99"/>
    <w:semiHidden/>
    <w:unhideWhenUsed/>
    <w:rsid w:val="00827873"/>
    <w:rPr>
      <w:vertAlign w:val="superscript"/>
    </w:rPr>
  </w:style>
  <w:style w:type="character" w:customStyle="1" w:styleId="30">
    <w:name w:val="Заголовок 3 Знак"/>
    <w:link w:val="3"/>
    <w:uiPriority w:val="9"/>
    <w:rsid w:val="00C312D9"/>
    <w:rPr>
      <w:rFonts w:ascii="Calibri Light" w:eastAsia="Times New Roman" w:hAnsi="Calibri Light" w:cs="Times New Roman"/>
      <w:b/>
      <w:bCs/>
      <w:color w:val="5B9BD5"/>
    </w:rPr>
  </w:style>
  <w:style w:type="paragraph" w:styleId="11">
    <w:name w:val="toc 1"/>
    <w:basedOn w:val="a"/>
    <w:next w:val="a"/>
    <w:autoRedefine/>
    <w:uiPriority w:val="39"/>
    <w:unhideWhenUsed/>
    <w:rsid w:val="007011EA"/>
    <w:pPr>
      <w:tabs>
        <w:tab w:val="right" w:leader="dot" w:pos="9344"/>
      </w:tabs>
      <w:spacing w:after="100" w:line="276" w:lineRule="auto"/>
      <w:jc w:val="both"/>
    </w:pPr>
    <w:rPr>
      <w:rFonts w:ascii="Times New Roman" w:hAnsi="Times New Roman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501D9D"/>
    <w:pPr>
      <w:spacing w:after="100"/>
      <w:ind w:left="220"/>
    </w:pPr>
  </w:style>
  <w:style w:type="character" w:styleId="ac">
    <w:name w:val="Hyperlink"/>
    <w:uiPriority w:val="99"/>
    <w:unhideWhenUsed/>
    <w:rsid w:val="00501D9D"/>
    <w:rPr>
      <w:color w:val="0563C1"/>
      <w:u w:val="single"/>
    </w:rPr>
  </w:style>
  <w:style w:type="paragraph" w:styleId="ad">
    <w:name w:val="header"/>
    <w:basedOn w:val="a"/>
    <w:link w:val="ae"/>
    <w:uiPriority w:val="99"/>
    <w:unhideWhenUsed/>
    <w:rsid w:val="0050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01D9D"/>
  </w:style>
  <w:style w:type="paragraph" w:styleId="af">
    <w:name w:val="footer"/>
    <w:basedOn w:val="a"/>
    <w:link w:val="af0"/>
    <w:uiPriority w:val="99"/>
    <w:unhideWhenUsed/>
    <w:rsid w:val="0050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01D9D"/>
  </w:style>
  <w:style w:type="paragraph" w:styleId="22">
    <w:name w:val="Body Text Indent 2"/>
    <w:basedOn w:val="a"/>
    <w:link w:val="23"/>
    <w:rsid w:val="00C72363"/>
    <w:pPr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link w:val="22"/>
    <w:rsid w:val="00C72363"/>
    <w:rPr>
      <w:rFonts w:eastAsia="Times New Roman"/>
      <w:sz w:val="22"/>
      <w:szCs w:val="22"/>
      <w:lang w:eastAsia="en-US"/>
    </w:rPr>
  </w:style>
  <w:style w:type="table" w:styleId="af1">
    <w:name w:val="Table Grid"/>
    <w:basedOn w:val="a1"/>
    <w:uiPriority w:val="59"/>
    <w:rsid w:val="009E1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C339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C339B7"/>
    <w:rPr>
      <w:rFonts w:ascii="Tahoma" w:hAnsi="Tahoma" w:cs="Tahoma"/>
      <w:sz w:val="16"/>
      <w:szCs w:val="16"/>
      <w:lang w:eastAsia="en-US"/>
    </w:rPr>
  </w:style>
  <w:style w:type="character" w:styleId="af4">
    <w:name w:val="annotation reference"/>
    <w:uiPriority w:val="99"/>
    <w:semiHidden/>
    <w:unhideWhenUsed/>
    <w:rsid w:val="006E656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E656A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6E656A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E656A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6E656A"/>
    <w:rPr>
      <w:b/>
      <w:bCs/>
      <w:lang w:eastAsia="en-US"/>
    </w:rPr>
  </w:style>
  <w:style w:type="table" w:customStyle="1" w:styleId="12">
    <w:name w:val="Сетка таблицы1"/>
    <w:basedOn w:val="a1"/>
    <w:next w:val="af1"/>
    <w:uiPriority w:val="59"/>
    <w:rsid w:val="00D7171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2D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4">
    <w:name w:val="Сетка таблицы2"/>
    <w:basedOn w:val="a1"/>
    <w:next w:val="af1"/>
    <w:uiPriority w:val="59"/>
    <w:rsid w:val="00A710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91A46"/>
  </w:style>
  <w:style w:type="paragraph" w:styleId="af9">
    <w:name w:val="Revision"/>
    <w:hidden/>
    <w:uiPriority w:val="99"/>
    <w:semiHidden/>
    <w:rsid w:val="0015747D"/>
    <w:rPr>
      <w:sz w:val="22"/>
      <w:szCs w:val="22"/>
      <w:lang w:eastAsia="en-US"/>
    </w:rPr>
  </w:style>
  <w:style w:type="paragraph" w:styleId="afa">
    <w:name w:val="Normal (Web)"/>
    <w:basedOn w:val="a"/>
    <w:uiPriority w:val="99"/>
    <w:unhideWhenUsed/>
    <w:rsid w:val="005B7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ody Text"/>
    <w:basedOn w:val="a"/>
    <w:link w:val="afc"/>
    <w:uiPriority w:val="99"/>
    <w:semiHidden/>
    <w:unhideWhenUsed/>
    <w:rsid w:val="00EC0BC0"/>
    <w:pPr>
      <w:spacing w:after="120"/>
    </w:pPr>
  </w:style>
  <w:style w:type="character" w:customStyle="1" w:styleId="afc">
    <w:name w:val="Основной текст Знак"/>
    <w:link w:val="afb"/>
    <w:uiPriority w:val="99"/>
    <w:semiHidden/>
    <w:rsid w:val="00EC0BC0"/>
    <w:rPr>
      <w:sz w:val="22"/>
      <w:szCs w:val="22"/>
      <w:lang w:eastAsia="en-US"/>
    </w:rPr>
  </w:style>
  <w:style w:type="paragraph" w:customStyle="1" w:styleId="13">
    <w:name w:val="Обычный1"/>
    <w:uiPriority w:val="99"/>
    <w:rsid w:val="00EC0BC0"/>
    <w:pPr>
      <w:widowControl w:val="0"/>
      <w:snapToGrid w:val="0"/>
      <w:spacing w:before="180" w:line="300" w:lineRule="auto"/>
      <w:ind w:firstLine="397"/>
      <w:jc w:val="both"/>
    </w:pPr>
    <w:rPr>
      <w:rFonts w:ascii="Times New Roman" w:eastAsia="Times New Roman" w:hAnsi="Times New Roman"/>
      <w:sz w:val="22"/>
    </w:rPr>
  </w:style>
  <w:style w:type="paragraph" w:customStyle="1" w:styleId="25">
    <w:name w:val="Обычный2"/>
    <w:rsid w:val="00EC0BC0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FontStyle46">
    <w:name w:val="Font Style46"/>
    <w:rsid w:val="00EC0BC0"/>
    <w:rPr>
      <w:rFonts w:ascii="Sylfaen" w:hAnsi="Sylfaen" w:cs="Sylfaen"/>
      <w:spacing w:val="10"/>
      <w:sz w:val="22"/>
      <w:szCs w:val="22"/>
    </w:rPr>
  </w:style>
  <w:style w:type="paragraph" w:styleId="afd">
    <w:name w:val="Subtitle"/>
    <w:basedOn w:val="a"/>
    <w:link w:val="afe"/>
    <w:uiPriority w:val="99"/>
    <w:qFormat/>
    <w:rsid w:val="00EC0BC0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fe">
    <w:name w:val="Подзаголовок Знак"/>
    <w:link w:val="afd"/>
    <w:uiPriority w:val="99"/>
    <w:rsid w:val="00EC0BC0"/>
    <w:rPr>
      <w:rFonts w:ascii="Times New Roman" w:eastAsia="Times New Roman" w:hAnsi="Times New Roman"/>
      <w:sz w:val="24"/>
    </w:rPr>
  </w:style>
  <w:style w:type="paragraph" w:styleId="31">
    <w:name w:val="Body Text Indent 3"/>
    <w:basedOn w:val="a"/>
    <w:link w:val="32"/>
    <w:uiPriority w:val="99"/>
    <w:unhideWhenUsed/>
    <w:rsid w:val="00665DA1"/>
    <w:pPr>
      <w:spacing w:after="120" w:line="240" w:lineRule="auto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65DA1"/>
    <w:rPr>
      <w:rFonts w:eastAsia="Times New Roman"/>
      <w:sz w:val="16"/>
      <w:szCs w:val="16"/>
    </w:rPr>
  </w:style>
  <w:style w:type="paragraph" w:styleId="aff">
    <w:name w:val="No Spacing"/>
    <w:link w:val="aff0"/>
    <w:uiPriority w:val="1"/>
    <w:qFormat/>
    <w:rsid w:val="00B82581"/>
    <w:rPr>
      <w:sz w:val="22"/>
      <w:szCs w:val="22"/>
      <w:lang w:eastAsia="en-US"/>
    </w:rPr>
  </w:style>
  <w:style w:type="paragraph" w:customStyle="1" w:styleId="ParagraphStyle">
    <w:name w:val="Paragraph Style"/>
    <w:rsid w:val="00DE5FF6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f1">
    <w:name w:val="Стиль"/>
    <w:uiPriority w:val="99"/>
    <w:rsid w:val="00DE5F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f2">
    <w:name w:val="список с точками"/>
    <w:basedOn w:val="a"/>
    <w:uiPriority w:val="99"/>
    <w:rsid w:val="00B06C66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0">
    <w:name w:val="Без интервала Знак"/>
    <w:link w:val="aff"/>
    <w:uiPriority w:val="1"/>
    <w:rsid w:val="00B02104"/>
    <w:rPr>
      <w:sz w:val="22"/>
      <w:szCs w:val="22"/>
      <w:lang w:eastAsia="en-US" w:bidi="ar-SA"/>
    </w:rPr>
  </w:style>
  <w:style w:type="character" w:styleId="aff3">
    <w:name w:val="Emphasis"/>
    <w:uiPriority w:val="20"/>
    <w:qFormat/>
    <w:rsid w:val="00CE1BD4"/>
    <w:rPr>
      <w:i/>
      <w:iCs/>
    </w:rPr>
  </w:style>
  <w:style w:type="character" w:customStyle="1" w:styleId="FontStyle11">
    <w:name w:val="Font Style11"/>
    <w:uiPriority w:val="99"/>
    <w:rsid w:val="00BB23C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ph.ras.ru/elib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wapa.spb.ru/index.php?page_id=7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wapa.spb.ru/index.php?page_id=7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wapa.spb.ru/index.php?page_id=7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wapa.spb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AB2CF-7593-4107-96D1-CC3DB41F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27</Pages>
  <Words>8334</Words>
  <Characters>47507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образования</vt:lpstr>
    </vt:vector>
  </TitlesOfParts>
  <Company>*Питер-Company*</Company>
  <LinksUpToDate>false</LinksUpToDate>
  <CharactersWithSpaces>55730</CharactersWithSpaces>
  <SharedDoc>false</SharedDoc>
  <HLinks>
    <vt:vector size="78" baseType="variant">
      <vt:variant>
        <vt:i4>1310783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_Toc483605881</vt:lpwstr>
      </vt:variant>
      <vt:variant>
        <vt:i4>1310783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_Toc483605880</vt:lpwstr>
      </vt:variant>
      <vt:variant>
        <vt:i4>1769535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_Toc483605879</vt:lpwstr>
      </vt:variant>
      <vt:variant>
        <vt:i4>1769535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_Toc483605878</vt:lpwstr>
      </vt:variant>
      <vt:variant>
        <vt:i4>1769535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_Toc483605877</vt:lpwstr>
      </vt:variant>
      <vt:variant>
        <vt:i4>1769535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_Toc483605876</vt:lpwstr>
      </vt:variant>
      <vt:variant>
        <vt:i4>1769535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_Toc483605875</vt:lpwstr>
      </vt:variant>
      <vt:variant>
        <vt:i4>1769535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_Toc483605874</vt:lpwstr>
      </vt:variant>
      <vt:variant>
        <vt:i4>1769535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_Toc483605872</vt:lpwstr>
      </vt:variant>
      <vt:variant>
        <vt:i4>1769535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_Toc483605871</vt:lpwstr>
      </vt:variant>
      <vt:variant>
        <vt:i4>1769535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_Toc483605870</vt:lpwstr>
      </vt:variant>
      <vt:variant>
        <vt:i4>1703999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_Toc483605869</vt:lpwstr>
      </vt:variant>
      <vt:variant>
        <vt:i4>1703999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_Toc483605868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образования</dc:title>
  <dc:creator>5</dc:creator>
  <cp:lastModifiedBy>Курилович Александра Дмитриевна</cp:lastModifiedBy>
  <cp:revision>22</cp:revision>
  <cp:lastPrinted>2017-01-10T11:25:00Z</cp:lastPrinted>
  <dcterms:created xsi:type="dcterms:W3CDTF">2017-07-16T20:01:00Z</dcterms:created>
  <dcterms:modified xsi:type="dcterms:W3CDTF">2018-02-21T12:28:00Z</dcterms:modified>
</cp:coreProperties>
</file>