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96" w:rsidRDefault="00D10496" w:rsidP="00D10496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D10496" w:rsidRDefault="00D10496" w:rsidP="00D10496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D10496" w:rsidRDefault="00D10496" w:rsidP="00D10496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D10496" w:rsidRDefault="00D10496" w:rsidP="00D10496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D10496" w:rsidRDefault="00D10496" w:rsidP="00D10496">
      <w:pPr>
        <w:ind w:firstLine="567"/>
        <w:jc w:val="both"/>
      </w:pPr>
    </w:p>
    <w:p w:rsidR="00D93B4E" w:rsidRPr="00D93B4E" w:rsidRDefault="00D93B4E" w:rsidP="00D93B4E">
      <w:pPr>
        <w:ind w:firstLine="567"/>
        <w:jc w:val="center"/>
        <w:rPr>
          <w:rFonts w:ascii="Times New Roman" w:hAnsi="Times New Roman"/>
        </w:rPr>
      </w:pPr>
      <w:r w:rsidRPr="00D93B4E">
        <w:rPr>
          <w:rFonts w:ascii="Times New Roman" w:hAnsi="Times New Roman"/>
        </w:rPr>
        <w:t>Северо-Западный институт управления РАНХиГС – филиал РАНХиГС</w:t>
      </w:r>
    </w:p>
    <w:p w:rsidR="00D10496" w:rsidRDefault="00D93B4E" w:rsidP="00D10496">
      <w:pPr>
        <w:ind w:firstLine="567"/>
        <w:jc w:val="center"/>
      </w:pPr>
      <w:r w:rsidRPr="00D93B4E">
        <w:rPr>
          <w:rFonts w:ascii="Times New Roman" w:hAnsi="Times New Roman"/>
        </w:rPr>
        <w:t>Кафедра международных отношений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D10496" w:rsidTr="00D10496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96" w:rsidRDefault="00D10496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D10496" w:rsidRDefault="00D10496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96" w:rsidRDefault="00D1049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676692" w:rsidRPr="00640F02" w:rsidRDefault="00676692" w:rsidP="0067669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676692" w:rsidRPr="00640F02" w:rsidRDefault="00676692" w:rsidP="0067669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676692" w:rsidRPr="00640F02" w:rsidRDefault="00676692" w:rsidP="0067669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676692" w:rsidRPr="00640F02" w:rsidRDefault="00676692" w:rsidP="0067669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676692" w:rsidRPr="00640F02" w:rsidRDefault="00676692" w:rsidP="0067669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094248" w:rsidRPr="00D93B4E" w:rsidRDefault="00094248" w:rsidP="00094248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 31 »  марта </w:t>
            </w:r>
            <w:r w:rsidRPr="00D93B4E">
              <w:rPr>
                <w:rFonts w:ascii="Times New Roman" w:hAnsi="Times New Roman" w:cs="Calibri"/>
                <w:sz w:val="24"/>
                <w:szCs w:val="24"/>
              </w:rPr>
              <w:t>2017 г</w:t>
            </w:r>
            <w:r w:rsidRPr="00D9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B4E"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D10496" w:rsidRDefault="00D1049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D10496" w:rsidRDefault="00D1049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D10496" w:rsidRDefault="00D1049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D10496" w:rsidRDefault="00D1049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D10496" w:rsidRDefault="00D10496" w:rsidP="00D10496">
      <w:pPr>
        <w:ind w:right="-284" w:firstLine="567"/>
        <w:jc w:val="center"/>
      </w:pPr>
    </w:p>
    <w:p w:rsidR="00D10496" w:rsidRDefault="00D10496" w:rsidP="00D10496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РАБОЧ</w:t>
      </w:r>
      <w:r w:rsidR="00D93B4E">
        <w:rPr>
          <w:rFonts w:ascii="Times New Roman" w:hAnsi="Times New Roman"/>
          <w:b/>
          <w:sz w:val="24"/>
        </w:rPr>
        <w:t xml:space="preserve">АЯ ПРОГРАММА ДИСЦИПЛИНЫ </w:t>
      </w:r>
    </w:p>
    <w:p w:rsidR="00D93B4E" w:rsidRDefault="00D93B4E" w:rsidP="00D1049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0496" w:rsidRPr="00D10496" w:rsidRDefault="00667898" w:rsidP="00D1049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67898">
        <w:rPr>
          <w:rFonts w:ascii="Times New Roman" w:hAnsi="Times New Roman"/>
          <w:sz w:val="24"/>
          <w:szCs w:val="24"/>
        </w:rPr>
        <w:t>Б</w:t>
      </w:r>
      <w:proofErr w:type="gramStart"/>
      <w:r w:rsidRPr="00667898">
        <w:rPr>
          <w:rFonts w:ascii="Times New Roman" w:hAnsi="Times New Roman"/>
          <w:sz w:val="24"/>
          <w:szCs w:val="24"/>
        </w:rPr>
        <w:t>1</w:t>
      </w:r>
      <w:proofErr w:type="gramEnd"/>
      <w:r w:rsidRPr="00667898">
        <w:rPr>
          <w:rFonts w:ascii="Times New Roman" w:hAnsi="Times New Roman"/>
          <w:sz w:val="24"/>
          <w:szCs w:val="24"/>
        </w:rPr>
        <w:t>.В.</w:t>
      </w:r>
      <w:r w:rsidR="002C41BA">
        <w:rPr>
          <w:rFonts w:ascii="Times New Roman" w:hAnsi="Times New Roman"/>
          <w:sz w:val="24"/>
          <w:szCs w:val="24"/>
          <w:lang w:val="en-US"/>
        </w:rPr>
        <w:t>0</w:t>
      </w:r>
      <w:r w:rsidRPr="00667898">
        <w:rPr>
          <w:rFonts w:ascii="Times New Roman" w:hAnsi="Times New Roman"/>
          <w:sz w:val="24"/>
          <w:szCs w:val="24"/>
        </w:rPr>
        <w:t xml:space="preserve">1 </w:t>
      </w:r>
      <w:r w:rsidR="00D10496" w:rsidRPr="00D10496">
        <w:rPr>
          <w:rFonts w:ascii="Times New Roman" w:hAnsi="Times New Roman"/>
          <w:sz w:val="24"/>
          <w:szCs w:val="24"/>
        </w:rPr>
        <w:t xml:space="preserve">«Общая политология»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7898" w:rsidRDefault="00667898" w:rsidP="00D10496">
      <w:pPr>
        <w:ind w:firstLine="567"/>
        <w:jc w:val="center"/>
        <w:rPr>
          <w:rFonts w:ascii="Times New Roman" w:hAnsi="Times New Roman"/>
          <w:sz w:val="24"/>
        </w:rPr>
      </w:pP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41.06.01 «Политические науки и ре</w:t>
      </w:r>
      <w:r w:rsidR="00CA1B3E">
        <w:rPr>
          <w:rFonts w:ascii="Times New Roman" w:hAnsi="Times New Roman"/>
          <w:sz w:val="24"/>
        </w:rPr>
        <w:t>гионо</w:t>
      </w:r>
      <w:r>
        <w:rPr>
          <w:rFonts w:ascii="Times New Roman" w:hAnsi="Times New Roman"/>
          <w:sz w:val="24"/>
        </w:rPr>
        <w:t>ведение»</w:t>
      </w:r>
    </w:p>
    <w:p w:rsidR="00D93B4E" w:rsidRDefault="00D93B4E" w:rsidP="00D10496">
      <w:pPr>
        <w:ind w:firstLine="567"/>
        <w:jc w:val="center"/>
        <w:rPr>
          <w:rFonts w:ascii="Times New Roman" w:hAnsi="Times New Roman"/>
          <w:sz w:val="24"/>
        </w:rPr>
      </w:pPr>
    </w:p>
    <w:p w:rsidR="00D10496" w:rsidRDefault="00D93B4E" w:rsidP="00D10496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CA1B3E">
        <w:rPr>
          <w:rFonts w:ascii="Times New Roman" w:hAnsi="Times New Roman"/>
          <w:sz w:val="24"/>
        </w:rPr>
        <w:t>«</w:t>
      </w:r>
      <w:r w:rsidR="00D10496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CA1B3E">
        <w:rPr>
          <w:rFonts w:ascii="Times New Roman" w:hAnsi="Times New Roman"/>
          <w:sz w:val="24"/>
        </w:rPr>
        <w:t>»</w:t>
      </w:r>
    </w:p>
    <w:p w:rsidR="00D10496" w:rsidRDefault="00D10496" w:rsidP="00D10496">
      <w:pPr>
        <w:ind w:firstLine="567"/>
        <w:jc w:val="center"/>
      </w:pP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</w:t>
      </w:r>
      <w:r w:rsidR="00D93B4E">
        <w:rPr>
          <w:rFonts w:ascii="Times New Roman" w:hAnsi="Times New Roman"/>
          <w:sz w:val="24"/>
          <w:szCs w:val="24"/>
        </w:rPr>
        <w:t xml:space="preserve">ификация – </w:t>
      </w:r>
      <w:r w:rsidR="00D93B4E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D10496" w:rsidRDefault="00D10496" w:rsidP="00D10496">
      <w:pPr>
        <w:ind w:firstLine="567"/>
        <w:jc w:val="center"/>
      </w:pPr>
    </w:p>
    <w:p w:rsidR="00D10496" w:rsidRDefault="00D10496" w:rsidP="00D10496">
      <w:pPr>
        <w:ind w:firstLine="567"/>
        <w:jc w:val="center"/>
      </w:pPr>
    </w:p>
    <w:p w:rsidR="00D10496" w:rsidRPr="002C41BA" w:rsidRDefault="00D10496" w:rsidP="00D1049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- 201</w:t>
      </w:r>
      <w:r w:rsidR="00D470C6" w:rsidRPr="002C41BA">
        <w:rPr>
          <w:rFonts w:ascii="Times New Roman" w:hAnsi="Times New Roman"/>
          <w:sz w:val="28"/>
          <w:szCs w:val="28"/>
        </w:rPr>
        <w:t>7</w:t>
      </w:r>
    </w:p>
    <w:p w:rsidR="00D10496" w:rsidRDefault="00D10496" w:rsidP="00D10496">
      <w:pPr>
        <w:ind w:firstLine="567"/>
        <w:jc w:val="center"/>
      </w:pP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4"/>
        </w:rPr>
      </w:pPr>
    </w:p>
    <w:p w:rsidR="00D10496" w:rsidRDefault="00D10496" w:rsidP="00D10496">
      <w:pPr>
        <w:ind w:firstLine="567"/>
        <w:jc w:val="center"/>
        <w:rPr>
          <w:rFonts w:ascii="Times New Roman" w:hAnsi="Times New Roman"/>
          <w:sz w:val="24"/>
        </w:rPr>
      </w:pPr>
    </w:p>
    <w:p w:rsidR="00D10496" w:rsidRDefault="00D10496" w:rsidP="00D10496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2017 г.</w:t>
      </w:r>
    </w:p>
    <w:p w:rsidR="00D10496" w:rsidRDefault="00D10496" w:rsidP="00D10496">
      <w:pPr>
        <w:ind w:firstLine="567"/>
        <w:jc w:val="both"/>
        <w:rPr>
          <w:rFonts w:eastAsia="Calibri" w:cs="Calibri"/>
        </w:rPr>
      </w:pPr>
    </w:p>
    <w:p w:rsidR="00D10496" w:rsidRDefault="00D10496" w:rsidP="00D10496">
      <w:pPr>
        <w:ind w:firstLine="567"/>
        <w:jc w:val="both"/>
        <w:rPr>
          <w:rFonts w:eastAsia="Calibri" w:cs="Calibri"/>
        </w:rPr>
      </w:pPr>
    </w:p>
    <w:p w:rsidR="00D10496" w:rsidRDefault="00D10496" w:rsidP="00D10496">
      <w:pPr>
        <w:ind w:firstLine="567"/>
        <w:jc w:val="both"/>
        <w:rPr>
          <w:rFonts w:eastAsia="Calibri" w:cs="Calibri"/>
        </w:rPr>
      </w:pPr>
    </w:p>
    <w:p w:rsidR="00D10496" w:rsidRDefault="00D10496" w:rsidP="00D10496">
      <w:pPr>
        <w:ind w:firstLine="567"/>
        <w:jc w:val="both"/>
        <w:rPr>
          <w:rFonts w:eastAsia="Calibri" w:cs="Calibri"/>
        </w:rPr>
      </w:pPr>
    </w:p>
    <w:p w:rsidR="00D10496" w:rsidRDefault="00D10496" w:rsidP="00D10496">
      <w:pPr>
        <w:ind w:firstLine="567"/>
        <w:jc w:val="both"/>
        <w:rPr>
          <w:rFonts w:eastAsia="Calibri" w:cs="Calibri"/>
        </w:rPr>
      </w:pPr>
    </w:p>
    <w:p w:rsidR="00D10496" w:rsidRDefault="00D10496" w:rsidP="00D10496">
      <w:pPr>
        <w:ind w:firstLine="567"/>
        <w:jc w:val="both"/>
        <w:rPr>
          <w:rFonts w:eastAsia="Calibri" w:cs="Calibri"/>
        </w:rPr>
      </w:pPr>
    </w:p>
    <w:p w:rsidR="00C2006C" w:rsidRPr="00B70AE9" w:rsidRDefault="00C2006C" w:rsidP="00D10496">
      <w:pPr>
        <w:ind w:firstLine="567"/>
        <w:jc w:val="both"/>
      </w:pPr>
      <w:r w:rsidRPr="00B70AE9">
        <w:rPr>
          <w:rFonts w:ascii="Times New Roman" w:hAnsi="Times New Roman"/>
          <w:b/>
          <w:sz w:val="24"/>
        </w:rPr>
        <w:t>Автор–составитель:</w:t>
      </w:r>
    </w:p>
    <w:p w:rsidR="00E8084B" w:rsidRDefault="00E8084B" w:rsidP="00C2006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полит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., профессор </w:t>
      </w:r>
    </w:p>
    <w:p w:rsidR="00C2006C" w:rsidRPr="00B70AE9" w:rsidRDefault="00E8084B" w:rsidP="00C2006C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>кафедры международных отношений А.В. Торопыгин</w:t>
      </w:r>
    </w:p>
    <w:p w:rsidR="00C2006C" w:rsidRPr="00B70AE9" w:rsidRDefault="00C2006C" w:rsidP="00C2006C">
      <w:pPr>
        <w:ind w:firstLine="567"/>
        <w:jc w:val="both"/>
      </w:pPr>
    </w:p>
    <w:p w:rsidR="00162FC9" w:rsidRDefault="00162FC9" w:rsidP="00C2006C">
      <w:pPr>
        <w:ind w:right="-6" w:firstLine="567"/>
        <w:jc w:val="both"/>
        <w:rPr>
          <w:rFonts w:ascii="Times New Roman" w:hAnsi="Times New Roman"/>
          <w:sz w:val="24"/>
        </w:rPr>
      </w:pPr>
    </w:p>
    <w:p w:rsidR="00162FC9" w:rsidRDefault="00162FC9" w:rsidP="00C2006C">
      <w:pPr>
        <w:ind w:right="-6" w:firstLine="567"/>
        <w:jc w:val="both"/>
        <w:rPr>
          <w:rFonts w:ascii="Times New Roman" w:hAnsi="Times New Roman"/>
          <w:sz w:val="24"/>
        </w:rPr>
      </w:pPr>
    </w:p>
    <w:p w:rsidR="00D93B4E" w:rsidRPr="00CA1B3E" w:rsidRDefault="00D93B4E" w:rsidP="00D93B4E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CA1B3E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D93B4E" w:rsidRPr="008D290F" w:rsidRDefault="00D93B4E" w:rsidP="00D93B4E">
      <w:pPr>
        <w:ind w:right="-6" w:firstLine="567"/>
        <w:jc w:val="both"/>
        <w:rPr>
          <w:rFonts w:ascii="Times New Roman" w:hAnsi="Times New Roman"/>
          <w:sz w:val="24"/>
        </w:rPr>
      </w:pPr>
      <w:r w:rsidRPr="00D93B4E">
        <w:rPr>
          <w:rFonts w:ascii="Times New Roman" w:hAnsi="Times New Roman"/>
          <w:sz w:val="24"/>
        </w:rPr>
        <w:t>Доктор философских наук, профессор</w:t>
      </w:r>
      <w:r w:rsidR="00CA1B3E">
        <w:rPr>
          <w:rFonts w:ascii="Times New Roman" w:hAnsi="Times New Roman"/>
          <w:sz w:val="24"/>
        </w:rPr>
        <w:t xml:space="preserve"> </w:t>
      </w:r>
      <w:r w:rsidRPr="00D93B4E">
        <w:rPr>
          <w:rFonts w:ascii="Times New Roman" w:hAnsi="Times New Roman"/>
          <w:sz w:val="24"/>
        </w:rPr>
        <w:t>Ю.В. Косов</w:t>
      </w:r>
    </w:p>
    <w:p w:rsidR="00E8084B" w:rsidRPr="00B70AE9" w:rsidRDefault="00E8084B" w:rsidP="00C2006C">
      <w:pPr>
        <w:ind w:right="-6" w:firstLine="567"/>
        <w:jc w:val="both"/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8084B" w:rsidRDefault="00E8084B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B70AE9" w:rsidRDefault="00C2006C" w:rsidP="00C2006C">
      <w:pPr>
        <w:ind w:firstLine="567"/>
        <w:jc w:val="center"/>
      </w:pPr>
      <w:r w:rsidRPr="00B70AE9">
        <w:rPr>
          <w:rFonts w:ascii="Times New Roman" w:hAnsi="Times New Roman"/>
          <w:b/>
          <w:sz w:val="24"/>
        </w:rPr>
        <w:t>СОДЕРЖАНИЕ</w:t>
      </w:r>
    </w:p>
    <w:p w:rsidR="00C2006C" w:rsidRPr="00B70AE9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E8084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Перечень планируемых рез</w:t>
            </w:r>
            <w:r w:rsidR="00E8084B">
              <w:rPr>
                <w:rFonts w:ascii="Times New Roman" w:hAnsi="Times New Roman"/>
                <w:sz w:val="24"/>
                <w:szCs w:val="24"/>
              </w:rPr>
              <w:t xml:space="preserve">ультатов </w:t>
            </w:r>
            <w:proofErr w:type="gramStart"/>
            <w:r w:rsidR="00E8084B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="00E808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О</w:t>
            </w:r>
            <w:r w:rsidR="00E8084B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E8084B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70AE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70AE9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E8084B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E8084B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70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70AE9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614645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</w:t>
            </w:r>
            <w:r w:rsidR="00B4250A" w:rsidRPr="00B70AE9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4250A" w:rsidRPr="00B70AE9">
              <w:rPr>
                <w:rFonts w:ascii="Times New Roman" w:hAnsi="Times New Roman"/>
                <w:sz w:val="24"/>
                <w:szCs w:val="24"/>
              </w:rPr>
              <w:t>»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 xml:space="preserve">, учебно-методическое обеспечение самостоятельной работы обучающихся по дисциплине 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B70AE9" w:rsidTr="00D50878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B70AE9" w:rsidRDefault="00C2006C" w:rsidP="00C2006C">
      <w:pPr>
        <w:ind w:firstLine="567"/>
        <w:jc w:val="both"/>
      </w:pPr>
    </w:p>
    <w:p w:rsidR="00C2006C" w:rsidRPr="00B70AE9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B70AE9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B70AE9">
        <w:rPr>
          <w:rFonts w:ascii="Times New Roman" w:hAnsi="Times New Roman"/>
        </w:rPr>
        <w:t xml:space="preserve"> </w:t>
      </w:r>
    </w:p>
    <w:p w:rsidR="00C2006C" w:rsidRPr="00B70AE9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B70AE9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</w:t>
      </w:r>
      <w:r w:rsidR="00614645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ультатов </w:t>
      </w:r>
      <w:proofErr w:type="gramStart"/>
      <w:r w:rsidR="00614645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="00614645">
        <w:rPr>
          <w:rFonts w:ascii="Times New Roman" w:hAnsi="Times New Roman"/>
          <w:b/>
          <w:kern w:val="0"/>
          <w:sz w:val="24"/>
          <w:szCs w:val="20"/>
          <w:lang w:eastAsia="en-US"/>
        </w:rPr>
        <w:t>,</w:t>
      </w:r>
      <w:r w:rsidR="00CA1B3E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соотнесенных с </w:t>
      </w:r>
      <w:r w:rsidRPr="00B70AE9">
        <w:rPr>
          <w:rFonts w:ascii="Times New Roman" w:hAnsi="Times New Roman"/>
          <w:b/>
          <w:kern w:val="0"/>
          <w:sz w:val="24"/>
          <w:szCs w:val="20"/>
          <w:lang w:eastAsia="en-US"/>
        </w:rPr>
        <w:t>планируемыми результатами освоения программы</w:t>
      </w:r>
    </w:p>
    <w:p w:rsidR="00C2006C" w:rsidRPr="00B70AE9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B70AE9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D93B4E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B70AE9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B70AE9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D93B4E" w:rsidRPr="00D93B4E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="00D93B4E" w:rsidRPr="00D93B4E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D93B4E" w:rsidRPr="00D93B4E">
        <w:rPr>
          <w:rFonts w:ascii="Times New Roman" w:hAnsi="Times New Roman"/>
          <w:b/>
          <w:i/>
          <w:sz w:val="24"/>
          <w:szCs w:val="24"/>
        </w:rPr>
        <w:t>.В.</w:t>
      </w:r>
      <w:r w:rsidR="002C41BA" w:rsidRPr="002C41BA">
        <w:rPr>
          <w:rFonts w:ascii="Times New Roman" w:hAnsi="Times New Roman"/>
          <w:b/>
          <w:i/>
          <w:sz w:val="24"/>
          <w:szCs w:val="24"/>
        </w:rPr>
        <w:t>0</w:t>
      </w:r>
      <w:r w:rsidR="00D93B4E" w:rsidRPr="00D93B4E">
        <w:rPr>
          <w:rFonts w:ascii="Times New Roman" w:hAnsi="Times New Roman"/>
          <w:b/>
          <w:i/>
          <w:sz w:val="24"/>
          <w:szCs w:val="24"/>
        </w:rPr>
        <w:t xml:space="preserve">1 </w:t>
      </w:r>
      <w:r w:rsidR="00A10816" w:rsidRPr="00D93B4E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D50878" w:rsidRPr="00D93B4E">
        <w:rPr>
          <w:rFonts w:ascii="Times New Roman" w:hAnsi="Times New Roman"/>
          <w:b/>
          <w:i/>
          <w:color w:val="000000"/>
          <w:sz w:val="24"/>
          <w:szCs w:val="24"/>
        </w:rPr>
        <w:t>Общая политология</w:t>
      </w:r>
      <w:r w:rsidR="00A10816" w:rsidRPr="00D93B4E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A10816" w:rsidRPr="00B70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AE9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</w:t>
      </w:r>
      <w:r w:rsidR="00D93B4E">
        <w:rPr>
          <w:rFonts w:ascii="Times New Roman" w:hAnsi="Times New Roman"/>
          <w:kern w:val="0"/>
          <w:sz w:val="24"/>
          <w:szCs w:val="20"/>
          <w:lang w:eastAsia="en-US"/>
        </w:rPr>
        <w:t xml:space="preserve"> с учетом этапа</w:t>
      </w:r>
      <w:r w:rsidRPr="00B70AE9">
        <w:rPr>
          <w:rFonts w:ascii="Times New Roman" w:hAnsi="Times New Roman"/>
          <w:kern w:val="0"/>
          <w:sz w:val="24"/>
          <w:szCs w:val="20"/>
          <w:lang w:eastAsia="en-US"/>
        </w:rPr>
        <w:t>:</w:t>
      </w:r>
    </w:p>
    <w:p w:rsidR="00D93B4E" w:rsidRPr="00B70AE9" w:rsidRDefault="00D93B4E" w:rsidP="00D93B4E">
      <w:pPr>
        <w:widowControl/>
        <w:overflowPunct/>
        <w:autoSpaceDE/>
        <w:jc w:val="both"/>
        <w:textAlignment w:val="auto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B70AE9" w:rsidTr="00D508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70AE9" w:rsidRPr="00B70AE9" w:rsidTr="006A73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2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DE582A" w:rsidP="006A73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="006A73A4"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соответствующие информационные технологии для проведения исследований в области международных отношений</w:t>
            </w:r>
          </w:p>
        </w:tc>
      </w:tr>
      <w:tr w:rsidR="00B70AE9" w:rsidRPr="00B70AE9" w:rsidTr="00D508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D508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D50878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82A"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6A73A4" w:rsidP="006A73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 современных тенденций в развитии политичес</w:t>
            </w:r>
            <w:r w:rsidR="00DE582A">
              <w:rPr>
                <w:rFonts w:ascii="Times New Roman" w:hAnsi="Times New Roman"/>
                <w:iCs/>
                <w:sz w:val="24"/>
                <w:szCs w:val="24"/>
              </w:rPr>
              <w:t>кой науки, гуманитарного знания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Знание основных принципов научного критического анализа.</w:t>
            </w:r>
          </w:p>
        </w:tc>
      </w:tr>
      <w:tr w:rsidR="00B70AE9" w:rsidRPr="00B70AE9" w:rsidTr="00D508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A6D">
              <w:rPr>
                <w:rFonts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6A73A4" w:rsidP="006A73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0AF3">
              <w:rPr>
                <w:rFonts w:ascii="Times New Roman" w:hAnsi="Times New Roman"/>
                <w:iCs/>
                <w:sz w:val="24"/>
                <w:szCs w:val="24"/>
              </w:rPr>
              <w:t>Знание основных процессов современности</w:t>
            </w:r>
          </w:p>
        </w:tc>
      </w:tr>
      <w:tr w:rsidR="00B70AE9" w:rsidRPr="00B70AE9" w:rsidTr="00D508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Знание и понимание сущности, истории становления, основных сфер и динамики развития </w:t>
            </w:r>
            <w:r w:rsidRPr="00B70AE9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A6D">
              <w:rPr>
                <w:rFonts w:ascii="Times New Roman" w:hAnsi="Times New Roman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6A73A4" w:rsidP="006A73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092D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A1B3E" w:rsidRPr="00CA1B3E" w:rsidRDefault="00CA1B3E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i/>
          <w:kern w:val="0"/>
          <w:sz w:val="20"/>
          <w:szCs w:val="20"/>
        </w:rPr>
      </w:pPr>
    </w:p>
    <w:p w:rsidR="00C2006C" w:rsidRPr="00CA1B3E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b/>
        </w:rPr>
      </w:pPr>
      <w:r w:rsidRPr="00CA1B3E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B70AE9" w:rsidTr="00D50878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B70AE9" w:rsidRDefault="00C2006C" w:rsidP="00D50878">
            <w:pPr>
              <w:jc w:val="both"/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B70AE9" w:rsidRDefault="00C2006C" w:rsidP="00402712">
            <w:r w:rsidRPr="00B70AE9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B70AE9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70AE9">
              <w:rPr>
                <w:rFonts w:ascii="Times New Roman" w:hAnsi="Times New Roman"/>
                <w:sz w:val="24"/>
                <w:szCs w:val="24"/>
              </w:rPr>
              <w:t xml:space="preserve">)/ 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jc w:val="both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jc w:val="center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972D19" w:rsidRPr="00B70AE9" w:rsidTr="006A73A4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6A73A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ОПК-1</w:t>
            </w:r>
            <w:r w:rsidR="00B70AE9" w:rsidRPr="00B70AE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72D19" w:rsidRPr="00B70AE9" w:rsidRDefault="00972D19" w:rsidP="00972D19">
            <w:pPr>
              <w:tabs>
                <w:tab w:val="left" w:pos="3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8069B5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 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972D19" w:rsidRPr="00B70AE9" w:rsidTr="006A73A4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6A73A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6A73A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6A73A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>: 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972D19" w:rsidRPr="00B70AE9" w:rsidTr="006A73A4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6A73A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6A73A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6A73A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>: навыками организации преподавательской деятельности по профилю образования с использованием информационных технологий; современными исследовательскими методиками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УК-1</w:t>
            </w:r>
            <w:r w:rsidR="00B70AE9" w:rsidRPr="00B70AE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72D19" w:rsidRPr="00B70AE9" w:rsidRDefault="00972D19" w:rsidP="00D508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016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6405" w:rsidRPr="00E770EF">
              <w:rPr>
                <w:rFonts w:ascii="Times New Roman" w:hAnsi="Times New Roman"/>
                <w:bCs/>
                <w:sz w:val="24"/>
                <w:szCs w:val="24"/>
              </w:rPr>
              <w:t>общие принципы гуманитарного мышления, базовые современные теоретические подходы в оценке проблем международного развития</w:t>
            </w:r>
            <w:r w:rsidR="000164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016405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16405" w:rsidRPr="00E770EF">
              <w:rPr>
                <w:rFonts w:ascii="Times New Roman" w:hAnsi="Times New Roman"/>
                <w:bCs/>
                <w:sz w:val="24"/>
                <w:szCs w:val="24"/>
              </w:rPr>
              <w:t>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  <w:r w:rsidR="0001640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016405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016405" w:rsidRPr="00E770EF">
              <w:rPr>
                <w:rFonts w:ascii="Times New Roman" w:hAnsi="Times New Roman"/>
                <w:bCs/>
                <w:sz w:val="24"/>
                <w:szCs w:val="24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  <w:r w:rsidR="00016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ПК-1</w:t>
            </w:r>
            <w:r w:rsidR="00B70AE9" w:rsidRPr="00B70AE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972D19" w:rsidRPr="00B70AE9" w:rsidRDefault="00972D19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016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01640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="0001640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 w:rsidR="0001640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016405" w:rsidRDefault="008069B5" w:rsidP="000164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привлекать базовые теории международных отношений для анализа </w:t>
            </w:r>
            <w:r w:rsidR="00016405">
              <w:rPr>
                <w:rFonts w:ascii="Times New Roman" w:hAnsi="Times New Roman"/>
                <w:bCs/>
                <w:sz w:val="24"/>
                <w:szCs w:val="24"/>
              </w:rPr>
              <w:t>текущих процессов современности.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B70AE9" w:rsidRDefault="008069B5" w:rsidP="00016405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972D19" w:rsidRPr="00B70A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16405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анализа политических и </w:t>
            </w:r>
            <w:proofErr w:type="gramStart"/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="00016405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в контексте глобализации и регионализации современных международных отношений</w:t>
            </w:r>
            <w:r w:rsidR="00016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A10816">
            <w:pPr>
              <w:jc w:val="center"/>
              <w:rPr>
                <w:rFonts w:eastAsia="Calibri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ПК-2</w:t>
            </w:r>
            <w:r w:rsidR="00B70AE9" w:rsidRPr="00B7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016405" w:rsidRDefault="008069B5" w:rsidP="00524A6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D19" w:rsidRPr="0001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6D" w:rsidRPr="00016405">
              <w:rPr>
                <w:rFonts w:ascii="Times New Roman" w:hAnsi="Times New Roman"/>
                <w:bCs/>
                <w:sz w:val="24"/>
                <w:szCs w:val="24"/>
              </w:rPr>
              <w:t>Знание исторических этапов развития МО, понимание основных критериев развития МО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016405" w:rsidRDefault="008069B5" w:rsidP="00524A6D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972D19" w:rsidRPr="000164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24A6D" w:rsidRPr="00016405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выделять особенности </w:t>
            </w:r>
            <w:r w:rsidR="00524A6D" w:rsidRPr="00016405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различных этапов развития МО, их обусловленность историческими условиями</w:t>
            </w:r>
          </w:p>
        </w:tc>
      </w:tr>
      <w:tr w:rsidR="00972D19" w:rsidRPr="00B70AE9" w:rsidTr="00D50878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2D19" w:rsidRPr="00B70AE9" w:rsidRDefault="00972D19" w:rsidP="00D508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19" w:rsidRPr="00B70AE9" w:rsidRDefault="00972D19" w:rsidP="00D5087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D19" w:rsidRPr="00016405" w:rsidRDefault="008069B5" w:rsidP="00524A6D">
            <w:pPr>
              <w:jc w:val="both"/>
              <w:rPr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972D19" w:rsidRPr="000164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24A6D" w:rsidRPr="00016405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навыками исторического анализа основ и истоков современного состояния международных отношений</w:t>
            </w:r>
          </w:p>
        </w:tc>
      </w:tr>
      <w:bookmarkEnd w:id="0"/>
      <w:bookmarkEnd w:id="1"/>
    </w:tbl>
    <w:p w:rsidR="00C2006C" w:rsidRPr="00B70AE9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B70AE9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B70AE9">
        <w:rPr>
          <w:rFonts w:ascii="Times New Roman" w:hAnsi="Times New Roman"/>
          <w:b/>
          <w:kern w:val="0"/>
          <w:sz w:val="24"/>
          <w:szCs w:val="20"/>
        </w:rPr>
        <w:t xml:space="preserve">Объем и место дисциплины в структуре ОП </w:t>
      </w:r>
      <w:proofErr w:type="gramStart"/>
      <w:r w:rsidRPr="00B70AE9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B70AE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B70AE9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B70AE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B70AE9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B70AE9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</w:t>
      </w:r>
      <w:r w:rsidR="00972D19" w:rsidRPr="00B70AE9">
        <w:rPr>
          <w:rFonts w:ascii="Times New Roman" w:hAnsi="Times New Roman"/>
          <w:sz w:val="24"/>
          <w:szCs w:val="24"/>
          <w:lang w:eastAsia="ar-SA"/>
        </w:rPr>
        <w:t>т 1</w:t>
      </w:r>
      <w:r w:rsidRPr="00B70AE9">
        <w:rPr>
          <w:rFonts w:ascii="Times New Roman" w:hAnsi="Times New Roman"/>
          <w:sz w:val="24"/>
          <w:szCs w:val="24"/>
          <w:lang w:eastAsia="ar-SA"/>
        </w:rPr>
        <w:t xml:space="preserve"> зачетн</w:t>
      </w:r>
      <w:r w:rsidR="00972D19" w:rsidRPr="00B70AE9">
        <w:rPr>
          <w:rFonts w:ascii="Times New Roman" w:hAnsi="Times New Roman"/>
          <w:sz w:val="24"/>
          <w:szCs w:val="24"/>
          <w:lang w:eastAsia="ar-SA"/>
        </w:rPr>
        <w:t>ую</w:t>
      </w:r>
      <w:r w:rsidRPr="00B70AE9">
        <w:rPr>
          <w:rFonts w:ascii="Times New Roman" w:hAnsi="Times New Roman"/>
          <w:sz w:val="24"/>
          <w:szCs w:val="24"/>
          <w:lang w:eastAsia="ar-SA"/>
        </w:rPr>
        <w:t xml:space="preserve"> единиц</w:t>
      </w:r>
      <w:r w:rsidR="00972D19" w:rsidRPr="00B70AE9">
        <w:rPr>
          <w:rFonts w:ascii="Times New Roman" w:hAnsi="Times New Roman"/>
          <w:sz w:val="24"/>
          <w:szCs w:val="24"/>
          <w:lang w:eastAsia="ar-SA"/>
        </w:rPr>
        <w:t>у</w:t>
      </w:r>
      <w:r w:rsidRPr="00B70AE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972D19" w:rsidRPr="00B70AE9">
        <w:rPr>
          <w:rFonts w:ascii="Times New Roman" w:hAnsi="Times New Roman"/>
          <w:sz w:val="24"/>
          <w:szCs w:val="24"/>
          <w:lang w:eastAsia="ar-SA"/>
        </w:rPr>
        <w:t>36 часов</w:t>
      </w:r>
      <w:r w:rsidRPr="00B70AE9">
        <w:rPr>
          <w:rFonts w:ascii="Times New Roman" w:hAnsi="Times New Roman"/>
          <w:sz w:val="24"/>
          <w:szCs w:val="24"/>
          <w:lang w:eastAsia="ar-SA"/>
        </w:rPr>
        <w:t>.</w:t>
      </w:r>
    </w:p>
    <w:p w:rsidR="00A10816" w:rsidRPr="00B70AE9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</w:p>
    <w:p w:rsidR="00A10816" w:rsidRPr="00B70AE9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B70AE9" w:rsidTr="00D50878">
        <w:tc>
          <w:tcPr>
            <w:tcW w:w="4643" w:type="dxa"/>
            <w:shd w:val="clear" w:color="auto" w:fill="auto"/>
          </w:tcPr>
          <w:p w:rsidR="00A10816" w:rsidRPr="00B70AE9" w:rsidRDefault="00A10816" w:rsidP="00D50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B70AE9" w:rsidRDefault="00A10816" w:rsidP="00D50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B70AE9" w:rsidRDefault="00A10816" w:rsidP="00D508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B70AE9" w:rsidTr="00D50878">
        <w:tc>
          <w:tcPr>
            <w:tcW w:w="4643" w:type="dxa"/>
            <w:shd w:val="clear" w:color="auto" w:fill="auto"/>
          </w:tcPr>
          <w:p w:rsidR="00A10816" w:rsidRPr="00B70AE9" w:rsidRDefault="00A10816" w:rsidP="00D508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B70AE9" w:rsidRDefault="00A10816" w:rsidP="00D508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B70AE9" w:rsidRDefault="00A10816" w:rsidP="00D508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972D19" w:rsidRPr="00B70AE9" w:rsidRDefault="00016405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972D19" w:rsidRPr="00B70AE9" w:rsidRDefault="00016405" w:rsidP="006A73A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11" w:type="dxa"/>
          </w:tcPr>
          <w:p w:rsidR="00972D19" w:rsidRPr="00B70AE9" w:rsidRDefault="00016405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972D19" w:rsidRPr="00B70AE9" w:rsidRDefault="00972D1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70AE9" w:rsidRPr="00B70AE9" w:rsidTr="00D50878">
        <w:tc>
          <w:tcPr>
            <w:tcW w:w="4643" w:type="dxa"/>
            <w:shd w:val="clear" w:color="auto" w:fill="auto"/>
          </w:tcPr>
          <w:p w:rsidR="00B70AE9" w:rsidRPr="00B70AE9" w:rsidRDefault="00B70AE9" w:rsidP="00D50878">
            <w:pPr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B70AE9" w:rsidRPr="00B70AE9" w:rsidRDefault="00B70AE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2411" w:type="dxa"/>
          </w:tcPr>
          <w:p w:rsidR="00B70AE9" w:rsidRPr="00B70AE9" w:rsidRDefault="00B70AE9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Эссе</w:t>
            </w:r>
          </w:p>
        </w:tc>
      </w:tr>
      <w:tr w:rsidR="00972D19" w:rsidRPr="00B70AE9" w:rsidTr="00D50878">
        <w:tc>
          <w:tcPr>
            <w:tcW w:w="4643" w:type="dxa"/>
            <w:shd w:val="clear" w:color="auto" w:fill="auto"/>
          </w:tcPr>
          <w:p w:rsidR="00972D19" w:rsidRPr="00B70AE9" w:rsidRDefault="00972D19" w:rsidP="00D50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972D19" w:rsidRPr="00B70AE9" w:rsidRDefault="00016405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972D19" w:rsidRPr="00B70AE9" w:rsidRDefault="00016405" w:rsidP="006A73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402712" w:rsidRDefault="00402712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402712" w:rsidRDefault="00402712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B70AE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B70AE9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B70AE9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B70AE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B70AE9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016405" w:rsidRDefault="00A10816" w:rsidP="000164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 xml:space="preserve">В структуре ООП по </w:t>
      </w:r>
      <w:r w:rsidRPr="00B70AE9">
        <w:rPr>
          <w:rFonts w:ascii="Times New Roman" w:hAnsi="Times New Roman"/>
          <w:color w:val="000000"/>
          <w:sz w:val="24"/>
          <w:szCs w:val="24"/>
        </w:rPr>
        <w:t xml:space="preserve">направлению подготовки 41.06.01 Политические науки и регионоведение, дисциплина </w:t>
      </w:r>
      <w:r w:rsidR="00016405" w:rsidRPr="00667898">
        <w:rPr>
          <w:rFonts w:ascii="Times New Roman" w:hAnsi="Times New Roman"/>
          <w:sz w:val="24"/>
          <w:szCs w:val="24"/>
        </w:rPr>
        <w:t>Б</w:t>
      </w:r>
      <w:proofErr w:type="gramStart"/>
      <w:r w:rsidR="00016405" w:rsidRPr="00667898">
        <w:rPr>
          <w:rFonts w:ascii="Times New Roman" w:hAnsi="Times New Roman"/>
          <w:sz w:val="24"/>
          <w:szCs w:val="24"/>
        </w:rPr>
        <w:t>1</w:t>
      </w:r>
      <w:proofErr w:type="gramEnd"/>
      <w:r w:rsidR="00016405" w:rsidRPr="00667898">
        <w:rPr>
          <w:rFonts w:ascii="Times New Roman" w:hAnsi="Times New Roman"/>
          <w:sz w:val="24"/>
          <w:szCs w:val="24"/>
        </w:rPr>
        <w:t>.В.</w:t>
      </w:r>
      <w:r w:rsidR="002C41BA" w:rsidRPr="002C41BA">
        <w:rPr>
          <w:rFonts w:ascii="Times New Roman" w:hAnsi="Times New Roman"/>
          <w:sz w:val="24"/>
          <w:szCs w:val="24"/>
        </w:rPr>
        <w:t>0</w:t>
      </w:r>
      <w:r w:rsidR="00016405" w:rsidRPr="00667898">
        <w:rPr>
          <w:rFonts w:ascii="Times New Roman" w:hAnsi="Times New Roman"/>
          <w:sz w:val="24"/>
          <w:szCs w:val="24"/>
        </w:rPr>
        <w:t xml:space="preserve">1 </w:t>
      </w:r>
      <w:r w:rsidRPr="00B70AE9">
        <w:rPr>
          <w:rFonts w:ascii="Times New Roman" w:hAnsi="Times New Roman"/>
          <w:color w:val="000000"/>
          <w:sz w:val="24"/>
          <w:szCs w:val="24"/>
        </w:rPr>
        <w:t>«</w:t>
      </w:r>
      <w:r w:rsidR="00972D19" w:rsidRPr="00B70AE9">
        <w:rPr>
          <w:rFonts w:ascii="Times New Roman" w:hAnsi="Times New Roman"/>
          <w:color w:val="000000"/>
          <w:sz w:val="24"/>
          <w:szCs w:val="24"/>
        </w:rPr>
        <w:t>Общая политология</w:t>
      </w:r>
      <w:r w:rsidRPr="00B70AE9">
        <w:rPr>
          <w:rFonts w:ascii="Times New Roman" w:hAnsi="Times New Roman"/>
          <w:color w:val="000000"/>
          <w:sz w:val="24"/>
          <w:szCs w:val="24"/>
        </w:rPr>
        <w:t xml:space="preserve">» относится к </w:t>
      </w:r>
      <w:r w:rsidR="00016405">
        <w:rPr>
          <w:rFonts w:ascii="Times New Roman" w:hAnsi="Times New Roman"/>
          <w:color w:val="000000"/>
          <w:sz w:val="24"/>
          <w:szCs w:val="24"/>
        </w:rPr>
        <w:t>обязательным дисциплинам вариативной</w:t>
      </w:r>
      <w:r w:rsidRPr="00B70AE9">
        <w:rPr>
          <w:rFonts w:ascii="Times New Roman" w:hAnsi="Times New Roman"/>
          <w:color w:val="000000"/>
          <w:sz w:val="24"/>
          <w:szCs w:val="24"/>
        </w:rPr>
        <w:t xml:space="preserve"> части</w:t>
      </w:r>
      <w:bookmarkStart w:id="4" w:name="_Toc419652012"/>
      <w:r w:rsidR="00016405">
        <w:rPr>
          <w:rFonts w:ascii="Times New Roman" w:hAnsi="Times New Roman"/>
          <w:color w:val="000000"/>
          <w:sz w:val="24"/>
          <w:szCs w:val="24"/>
        </w:rPr>
        <w:t xml:space="preserve"> программы аспирантуры. Дисциплина изучается на первом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Программа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</w:p>
    <w:p w:rsidR="00016405" w:rsidRDefault="00016405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405" w:rsidRPr="00016405" w:rsidRDefault="00016405" w:rsidP="00016405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016405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016405" w:rsidRPr="00016405" w:rsidRDefault="00016405" w:rsidP="00016405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016405" w:rsidRPr="00016405" w:rsidRDefault="00016405" w:rsidP="00016405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CA1B3E" w:rsidRPr="00016405" w:rsidTr="00016405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1B3E" w:rsidRDefault="00CA1B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2C41B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E" w:rsidRDefault="00CA1B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</w:tbl>
    <w:p w:rsidR="00402712" w:rsidRDefault="00402712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6405" w:rsidRPr="00D47FAF" w:rsidRDefault="00016405" w:rsidP="00016405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016405" w:rsidRPr="00D47FAF" w:rsidRDefault="00016405" w:rsidP="00016405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402712" w:rsidRPr="00B70AE9" w:rsidRDefault="00402712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016405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567"/>
        <w:jc w:val="both"/>
        <w:textAlignment w:val="auto"/>
      </w:pPr>
      <w:r w:rsidRPr="00614645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016405" w:rsidRPr="00B70AE9" w:rsidRDefault="00016405" w:rsidP="00016405">
      <w:pPr>
        <w:keepNext/>
        <w:widowControl/>
        <w:tabs>
          <w:tab w:val="left" w:pos="284"/>
        </w:tabs>
        <w:overflowPunct/>
        <w:autoSpaceDE/>
        <w:ind w:left="567"/>
        <w:jc w:val="both"/>
        <w:textAlignment w:val="auto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B70AE9">
        <w:rPr>
          <w:rFonts w:ascii="Times New Roman" w:hAnsi="Times New Roman"/>
          <w:b/>
          <w:i/>
        </w:rPr>
        <w:t>Очная форма обучения</w:t>
      </w:r>
    </w:p>
    <w:p w:rsidR="00016405" w:rsidRDefault="00016405" w:rsidP="00C2006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2"/>
        <w:gridCol w:w="2553"/>
        <w:gridCol w:w="780"/>
        <w:gridCol w:w="823"/>
        <w:gridCol w:w="959"/>
        <w:gridCol w:w="698"/>
        <w:gridCol w:w="709"/>
        <w:gridCol w:w="679"/>
        <w:gridCol w:w="1657"/>
      </w:tblGrid>
      <w:tr w:rsidR="00016405" w:rsidTr="00016405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дисциплины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Форма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 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016405" w:rsidTr="00016405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  <w:bCs/>
                <w:lang w:eastAsia="en-US"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ССР</w:t>
            </w:r>
          </w:p>
          <w:p w:rsidR="00016405" w:rsidRDefault="00016405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</w:tr>
      <w:tr w:rsidR="00016405" w:rsidTr="00016405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679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16405" w:rsidRDefault="00016405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</w:tr>
      <w:tr w:rsidR="00016405" w:rsidTr="0001640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hanging="3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Тема 1</w:t>
            </w:r>
          </w:p>
        </w:tc>
        <w:tc>
          <w:tcPr>
            <w:tcW w:w="2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Pr="0045040D" w:rsidRDefault="0045040D" w:rsidP="0045040D">
            <w:pPr>
              <w:adjustRightInd w:val="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45040D">
              <w:rPr>
                <w:rFonts w:ascii="Times New Roman" w:hAnsi="Times New Roman"/>
              </w:rPr>
              <w:t>Методологические проблемы политологии. История политических идей.  Теория политической власти и политических систем</w:t>
            </w:r>
            <w:r w:rsidRPr="0045040D">
              <w:rPr>
                <w:rFonts w:ascii="Times New Roman" w:hAnsi="Times New Roman"/>
                <w:snapToGrid w:val="0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Эссе</w:t>
            </w:r>
          </w:p>
        </w:tc>
      </w:tr>
      <w:tr w:rsidR="00016405" w:rsidTr="0001640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hanging="3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 2</w:t>
            </w:r>
          </w:p>
        </w:tc>
        <w:tc>
          <w:tcPr>
            <w:tcW w:w="2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Pr="0045040D" w:rsidRDefault="0045040D" w:rsidP="0045040D">
            <w:pPr>
              <w:adjustRightInd w:val="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45040D">
              <w:rPr>
                <w:rFonts w:ascii="Times New Roman" w:hAnsi="Times New Roman"/>
              </w:rPr>
              <w:t>Субъекты политических действий. Политическое сознание. Политические элиты и лидеры Государство основной институт политической системы</w:t>
            </w:r>
            <w:r w:rsidRPr="004504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Эссе</w:t>
            </w:r>
          </w:p>
        </w:tc>
      </w:tr>
      <w:tr w:rsidR="00016405" w:rsidTr="00016405">
        <w:trPr>
          <w:trHeight w:val="631"/>
          <w:jc w:val="center"/>
        </w:trPr>
        <w:tc>
          <w:tcPr>
            <w:tcW w:w="347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016405" w:rsidRDefault="00016405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ЗАЧЕТ</w:t>
            </w:r>
          </w:p>
        </w:tc>
      </w:tr>
      <w:tr w:rsidR="00016405" w:rsidTr="00016405">
        <w:trPr>
          <w:trHeight w:val="80"/>
          <w:jc w:val="center"/>
        </w:trPr>
        <w:tc>
          <w:tcPr>
            <w:tcW w:w="347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>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01640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05" w:rsidRDefault="0045040D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28/21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405" w:rsidRDefault="00016405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016405" w:rsidRDefault="00016405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B70AE9" w:rsidRDefault="00C2006C" w:rsidP="00C2006C">
      <w:pPr>
        <w:ind w:firstLine="567"/>
        <w:jc w:val="center"/>
      </w:pPr>
    </w:p>
    <w:p w:rsidR="00C2006C" w:rsidRPr="00B70AE9" w:rsidRDefault="00C2006C" w:rsidP="00C2006C">
      <w:pPr>
        <w:ind w:firstLine="567"/>
        <w:jc w:val="center"/>
      </w:pPr>
      <w:r w:rsidRPr="00B70AE9">
        <w:rPr>
          <w:rFonts w:ascii="Times New Roman" w:hAnsi="Times New Roman"/>
          <w:b/>
          <w:i/>
        </w:rPr>
        <w:t>Заочная форма обучения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2"/>
        <w:gridCol w:w="2553"/>
        <w:gridCol w:w="780"/>
        <w:gridCol w:w="823"/>
        <w:gridCol w:w="959"/>
        <w:gridCol w:w="698"/>
        <w:gridCol w:w="709"/>
        <w:gridCol w:w="679"/>
        <w:gridCol w:w="1657"/>
      </w:tblGrid>
      <w:tr w:rsidR="0045040D" w:rsidTr="00CA1B3E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45040D" w:rsidRDefault="0045040D" w:rsidP="00CA1B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  <w:p w:rsidR="0045040D" w:rsidRDefault="0045040D" w:rsidP="00CA1B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45040D" w:rsidRDefault="0045040D" w:rsidP="00CA1B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дисциплины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45040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Форма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5040D" w:rsidTr="00CA1B3E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</w:t>
            </w:r>
          </w:p>
          <w:p w:rsidR="0045040D" w:rsidRDefault="0045040D" w:rsidP="00CA1B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  <w:bCs/>
                <w:lang w:eastAsia="en-US"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ССР</w:t>
            </w:r>
          </w:p>
          <w:p w:rsidR="0045040D" w:rsidRDefault="0045040D" w:rsidP="00CA1B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</w:tr>
      <w:tr w:rsidR="0045040D" w:rsidTr="00CA1B3E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679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5040D" w:rsidRDefault="0045040D" w:rsidP="00CA1B3E">
            <w:pPr>
              <w:widowControl/>
              <w:suppressAutoHyphens w:val="0"/>
              <w:overflowPunct/>
              <w:autoSpaceDE/>
              <w:autoSpaceDN/>
              <w:rPr>
                <w:lang w:eastAsia="en-US"/>
              </w:rPr>
            </w:pPr>
          </w:p>
        </w:tc>
      </w:tr>
      <w:tr w:rsidR="0045040D" w:rsidTr="00CA1B3E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hanging="3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 1</w:t>
            </w:r>
          </w:p>
        </w:tc>
        <w:tc>
          <w:tcPr>
            <w:tcW w:w="2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Pr="0045040D" w:rsidRDefault="0045040D" w:rsidP="00CA1B3E">
            <w:pPr>
              <w:adjustRightInd w:val="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45040D">
              <w:rPr>
                <w:rFonts w:ascii="Times New Roman" w:hAnsi="Times New Roman"/>
              </w:rPr>
              <w:t>Методологические проблемы политологии. История политических идей.  Теория политической власти и политических систем</w:t>
            </w:r>
            <w:r w:rsidRPr="0045040D">
              <w:rPr>
                <w:rFonts w:ascii="Times New Roman" w:hAnsi="Times New Roman"/>
                <w:snapToGrid w:val="0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Эссе</w:t>
            </w:r>
          </w:p>
        </w:tc>
      </w:tr>
      <w:tr w:rsidR="0045040D" w:rsidTr="00CA1B3E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hanging="3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 2</w:t>
            </w:r>
          </w:p>
        </w:tc>
        <w:tc>
          <w:tcPr>
            <w:tcW w:w="25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Pr="0045040D" w:rsidRDefault="0045040D" w:rsidP="00CA1B3E">
            <w:pPr>
              <w:adjustRightInd w:val="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45040D">
              <w:rPr>
                <w:rFonts w:ascii="Times New Roman" w:hAnsi="Times New Roman"/>
              </w:rPr>
              <w:t>Субъекты политических действий. Политическое сознание. Политические элиты и лидеры Государство основной институт политической системы</w:t>
            </w:r>
            <w:r w:rsidRPr="004504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Эссе</w:t>
            </w:r>
          </w:p>
        </w:tc>
      </w:tr>
      <w:tr w:rsidR="0045040D" w:rsidTr="00CA1B3E">
        <w:trPr>
          <w:trHeight w:val="631"/>
          <w:jc w:val="center"/>
        </w:trPr>
        <w:tc>
          <w:tcPr>
            <w:tcW w:w="347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ЗАЧЕТ</w:t>
            </w:r>
          </w:p>
        </w:tc>
      </w:tr>
      <w:tr w:rsidR="0045040D" w:rsidTr="00CA1B3E">
        <w:trPr>
          <w:trHeight w:val="80"/>
          <w:jc w:val="center"/>
        </w:trPr>
        <w:tc>
          <w:tcPr>
            <w:tcW w:w="347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>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40D" w:rsidRDefault="0045040D" w:rsidP="00CA1B3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28/21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0D" w:rsidRDefault="0045040D" w:rsidP="00CA1B3E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C2006C" w:rsidRPr="00B70AE9" w:rsidRDefault="00C2006C" w:rsidP="00C2006C">
      <w:pPr>
        <w:tabs>
          <w:tab w:val="left" w:pos="1701"/>
        </w:tabs>
        <w:ind w:firstLine="567"/>
        <w:jc w:val="center"/>
      </w:pPr>
      <w:r w:rsidRPr="00B70AE9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B70AE9" w:rsidRDefault="00C2006C" w:rsidP="00C2006C">
      <w:pPr>
        <w:jc w:val="both"/>
      </w:pPr>
    </w:p>
    <w:p w:rsidR="00623D9A" w:rsidRPr="00B70AE9" w:rsidRDefault="00623D9A" w:rsidP="00623D9A">
      <w:pPr>
        <w:pStyle w:val="2"/>
        <w:keepNext w:val="0"/>
        <w:widowControl w:val="0"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B70AE9">
        <w:rPr>
          <w:rFonts w:ascii="Times New Roman" w:hAnsi="Times New Roman"/>
          <w:i w:val="0"/>
          <w:sz w:val="24"/>
          <w:szCs w:val="24"/>
        </w:rPr>
        <w:t xml:space="preserve">Тема 1. Методологические проблемы политологии. История политических идей.  Теория политической власти и политических систем </w:t>
      </w:r>
    </w:p>
    <w:p w:rsidR="00623D9A" w:rsidRPr="00B70AE9" w:rsidRDefault="00623D9A" w:rsidP="00623D9A">
      <w:pPr>
        <w:jc w:val="both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 xml:space="preserve">    Предмет политолог</w:t>
      </w:r>
      <w:proofErr w:type="gramStart"/>
      <w:r w:rsidRPr="00B70AE9">
        <w:rPr>
          <w:rFonts w:ascii="Times New Roman" w:hAnsi="Times New Roman"/>
          <w:sz w:val="24"/>
          <w:szCs w:val="24"/>
        </w:rPr>
        <w:t>ии и ее</w:t>
      </w:r>
      <w:proofErr w:type="gramEnd"/>
      <w:r w:rsidRPr="00B70AE9">
        <w:rPr>
          <w:rFonts w:ascii="Times New Roman" w:hAnsi="Times New Roman"/>
          <w:sz w:val="24"/>
          <w:szCs w:val="24"/>
        </w:rPr>
        <w:t xml:space="preserve"> место в системе общественных наук. Социальные функции политики. Соотношения политологии с другими общественными науками. </w:t>
      </w:r>
      <w:r w:rsidRPr="00B70AE9">
        <w:rPr>
          <w:rFonts w:ascii="Times New Roman" w:hAnsi="Times New Roman"/>
          <w:sz w:val="24"/>
          <w:szCs w:val="24"/>
        </w:rPr>
        <w:lastRenderedPageBreak/>
        <w:t xml:space="preserve">Междисциплинарные области политической науки. Становление развитие методологии и инструментария анализа политических явлений. Законы и категории науки о политике. Политическая мысль Древней Греции и Древнего Рима. Религиозная политическая концепция средних веков. Политическая мысль нового времени. Марксизм. Современные политологические школы. Понятие и основные концепции политической власти. Легитимность и эффективность власти. Понятие политической системы и составляющих ее подсистем. Политический режим  </w:t>
      </w:r>
      <w:r w:rsidRPr="00B70AE9">
        <w:rPr>
          <w:rFonts w:ascii="Times New Roman" w:hAnsi="Times New Roman"/>
          <w:sz w:val="24"/>
          <w:szCs w:val="24"/>
          <w:lang w:val="x-none"/>
        </w:rPr>
        <w:t xml:space="preserve">           </w:t>
      </w:r>
    </w:p>
    <w:p w:rsidR="00623D9A" w:rsidRPr="00B70AE9" w:rsidRDefault="00623D9A" w:rsidP="00623D9A">
      <w:pPr>
        <w:jc w:val="both"/>
        <w:rPr>
          <w:rFonts w:ascii="Times New Roman" w:hAnsi="Times New Roman"/>
          <w:sz w:val="24"/>
          <w:szCs w:val="24"/>
        </w:rPr>
      </w:pPr>
    </w:p>
    <w:p w:rsidR="00623D9A" w:rsidRPr="00B70AE9" w:rsidRDefault="00623D9A" w:rsidP="00623D9A">
      <w:pPr>
        <w:pStyle w:val="2"/>
        <w:keepNext w:val="0"/>
        <w:widowControl w:val="0"/>
        <w:spacing w:before="0" w:after="0" w:line="240" w:lineRule="auto"/>
        <w:ind w:firstLine="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70AE9">
        <w:rPr>
          <w:rFonts w:ascii="Times New Roman" w:hAnsi="Times New Roman"/>
          <w:i w:val="0"/>
          <w:sz w:val="24"/>
          <w:szCs w:val="24"/>
        </w:rPr>
        <w:t>Тема 2. Субъекты политических действий. Политическое сознание. Политические элиты и лидеры Государство основной институт политической системы</w:t>
      </w:r>
    </w:p>
    <w:p w:rsidR="00623D9A" w:rsidRPr="00B70AE9" w:rsidRDefault="00623D9A" w:rsidP="00623D9A">
      <w:pPr>
        <w:jc w:val="both"/>
        <w:rPr>
          <w:rFonts w:ascii="Times New Roman" w:hAnsi="Times New Roman"/>
          <w:sz w:val="24"/>
          <w:szCs w:val="24"/>
        </w:rPr>
      </w:pPr>
    </w:p>
    <w:p w:rsidR="0045040D" w:rsidRDefault="00623D9A" w:rsidP="0045040D">
      <w:pPr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B70AE9">
        <w:rPr>
          <w:rFonts w:ascii="Times New Roman" w:hAnsi="Times New Roman"/>
          <w:snapToGrid w:val="0"/>
          <w:sz w:val="24"/>
          <w:szCs w:val="24"/>
        </w:rPr>
        <w:t>Управление и самоуправление социально-политическими процессами. Государственное управление как доминирующая форма социально-политического управления. Выработка, принятие и реализация управленческих решений. Аппарат государственного управления и проблема бюрократизма. Лоббизм. Концепция политической элиты. Развитие концепции государства. Государство и гражданское общество. Демократическое государство. Правовое государство. Демократический транзит. Форма правления госуд</w:t>
      </w:r>
      <w:r w:rsidR="0045040D">
        <w:rPr>
          <w:rFonts w:ascii="Times New Roman" w:hAnsi="Times New Roman"/>
          <w:snapToGrid w:val="0"/>
          <w:sz w:val="24"/>
          <w:szCs w:val="24"/>
        </w:rPr>
        <w:t>арства.</w:t>
      </w:r>
    </w:p>
    <w:p w:rsidR="0045040D" w:rsidRDefault="0045040D" w:rsidP="0045040D">
      <w:pPr>
        <w:ind w:firstLine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006C" w:rsidRPr="0045040D" w:rsidRDefault="00C2006C" w:rsidP="0045040D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5040D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45040D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45040D">
        <w:rPr>
          <w:rFonts w:ascii="Times New Roman" w:hAnsi="Times New Roman"/>
          <w:b/>
          <w:sz w:val="24"/>
          <w:szCs w:val="24"/>
        </w:rPr>
        <w:t xml:space="preserve">омежуточной аттестации по дисциплине </w:t>
      </w:r>
    </w:p>
    <w:p w:rsidR="00C2006C" w:rsidRPr="0045040D" w:rsidRDefault="00C2006C" w:rsidP="00C2006C">
      <w:pPr>
        <w:jc w:val="both"/>
        <w:rPr>
          <w:b/>
        </w:rPr>
      </w:pPr>
      <w:r w:rsidRPr="0045040D">
        <w:rPr>
          <w:rFonts w:ascii="Times New Roman" w:hAnsi="Times New Roman"/>
          <w:b/>
          <w:sz w:val="24"/>
        </w:rPr>
        <w:t xml:space="preserve">4.1. Формы и методы текущего контроля успеваемости </w:t>
      </w:r>
      <w:proofErr w:type="gramStart"/>
      <w:r w:rsidRPr="0045040D">
        <w:rPr>
          <w:rFonts w:ascii="Times New Roman" w:hAnsi="Times New Roman"/>
          <w:b/>
          <w:sz w:val="24"/>
        </w:rPr>
        <w:t>обучающихся</w:t>
      </w:r>
      <w:proofErr w:type="gramEnd"/>
      <w:r w:rsidRPr="0045040D">
        <w:rPr>
          <w:rFonts w:ascii="Times New Roman" w:hAnsi="Times New Roman"/>
          <w:b/>
          <w:sz w:val="24"/>
        </w:rPr>
        <w:t xml:space="preserve"> и промежуточной аттестации.</w:t>
      </w:r>
    </w:p>
    <w:p w:rsidR="00C2006C" w:rsidRPr="0045040D" w:rsidRDefault="00C2006C" w:rsidP="00C2006C">
      <w:pPr>
        <w:jc w:val="both"/>
        <w:rPr>
          <w:b/>
        </w:rPr>
      </w:pPr>
    </w:p>
    <w:p w:rsidR="00C2006C" w:rsidRPr="0045040D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45040D">
        <w:rPr>
          <w:rFonts w:ascii="Times New Roman" w:hAnsi="Times New Roman"/>
          <w:b/>
          <w:sz w:val="24"/>
        </w:rPr>
        <w:t>4.1.1.</w:t>
      </w:r>
      <w:r w:rsidR="00A10816" w:rsidRPr="0045040D">
        <w:rPr>
          <w:rFonts w:ascii="Times New Roman" w:hAnsi="Times New Roman"/>
          <w:b/>
          <w:sz w:val="24"/>
        </w:rPr>
        <w:t xml:space="preserve"> В ходе реализации дисциплины</w:t>
      </w:r>
      <w:r w:rsidR="00A10816" w:rsidRPr="00B70AE9">
        <w:rPr>
          <w:rFonts w:ascii="Times New Roman" w:hAnsi="Times New Roman"/>
          <w:sz w:val="24"/>
        </w:rPr>
        <w:t xml:space="preserve"> </w:t>
      </w:r>
      <w:r w:rsidR="0045040D" w:rsidRPr="00667898">
        <w:rPr>
          <w:rFonts w:ascii="Times New Roman" w:hAnsi="Times New Roman"/>
          <w:sz w:val="24"/>
          <w:szCs w:val="24"/>
        </w:rPr>
        <w:t>Б</w:t>
      </w:r>
      <w:proofErr w:type="gramStart"/>
      <w:r w:rsidR="0045040D" w:rsidRPr="00667898">
        <w:rPr>
          <w:rFonts w:ascii="Times New Roman" w:hAnsi="Times New Roman"/>
          <w:sz w:val="24"/>
          <w:szCs w:val="24"/>
        </w:rPr>
        <w:t>1</w:t>
      </w:r>
      <w:proofErr w:type="gramEnd"/>
      <w:r w:rsidR="0045040D" w:rsidRPr="00667898">
        <w:rPr>
          <w:rFonts w:ascii="Times New Roman" w:hAnsi="Times New Roman"/>
          <w:sz w:val="24"/>
          <w:szCs w:val="24"/>
        </w:rPr>
        <w:t>.В.</w:t>
      </w:r>
      <w:r w:rsidR="002C41BA" w:rsidRPr="002C41BA">
        <w:rPr>
          <w:rFonts w:ascii="Times New Roman" w:hAnsi="Times New Roman"/>
          <w:sz w:val="24"/>
          <w:szCs w:val="24"/>
        </w:rPr>
        <w:t>0</w:t>
      </w:r>
      <w:r w:rsidR="0045040D" w:rsidRPr="00667898">
        <w:rPr>
          <w:rFonts w:ascii="Times New Roman" w:hAnsi="Times New Roman"/>
          <w:sz w:val="24"/>
          <w:szCs w:val="24"/>
        </w:rPr>
        <w:t xml:space="preserve">1 </w:t>
      </w:r>
      <w:r w:rsidR="00A10816" w:rsidRPr="00B70AE9">
        <w:rPr>
          <w:rFonts w:ascii="Times New Roman" w:hAnsi="Times New Roman"/>
          <w:color w:val="000000"/>
          <w:sz w:val="24"/>
          <w:szCs w:val="24"/>
        </w:rPr>
        <w:t>«</w:t>
      </w:r>
      <w:r w:rsidR="00623D9A" w:rsidRPr="00B70AE9">
        <w:rPr>
          <w:rFonts w:ascii="Times New Roman" w:hAnsi="Times New Roman"/>
          <w:color w:val="000000"/>
          <w:sz w:val="24"/>
          <w:szCs w:val="24"/>
        </w:rPr>
        <w:t>Общая политология</w:t>
      </w:r>
      <w:r w:rsidR="00A10816" w:rsidRPr="00B70AE9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B70AE9">
        <w:rPr>
          <w:rFonts w:ascii="Times New Roman" w:hAnsi="Times New Roman"/>
          <w:sz w:val="24"/>
        </w:rPr>
        <w:t xml:space="preserve"> </w:t>
      </w:r>
      <w:r w:rsidR="0045040D" w:rsidRPr="00DC7285">
        <w:rPr>
          <w:rFonts w:ascii="Times New Roman" w:hAnsi="Times New Roman"/>
          <w:iCs/>
          <w:sz w:val="24"/>
          <w:szCs w:val="24"/>
        </w:rPr>
        <w:t>(на</w:t>
      </w:r>
      <w:r w:rsidR="0045040D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45040D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45040D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45040D">
        <w:rPr>
          <w:rFonts w:ascii="Times New Roman" w:hAnsi="Times New Roman"/>
          <w:iCs/>
          <w:sz w:val="24"/>
          <w:szCs w:val="24"/>
        </w:rPr>
        <w:t xml:space="preserve"> </w:t>
      </w:r>
      <w:r w:rsidRPr="0045040D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C2006C" w:rsidRPr="00B70AE9" w:rsidRDefault="00C2006C" w:rsidP="00C2006C">
      <w:pPr>
        <w:jc w:val="both"/>
        <w:rPr>
          <w:color w:val="000000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2"/>
        <w:gridCol w:w="3469"/>
      </w:tblGrid>
      <w:tr w:rsidR="00C2006C" w:rsidRPr="00B70AE9" w:rsidTr="0045040D">
        <w:trPr>
          <w:trHeight w:val="423"/>
          <w:jc w:val="center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B70AE9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70AE9" w:rsidRDefault="00C2006C" w:rsidP="00D5087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B70AE9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70AE9" w:rsidRPr="00B70AE9" w:rsidTr="0045040D">
        <w:trPr>
          <w:jc w:val="center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D5087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  <w:r w:rsidR="0045040D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45040D" w:rsidRPr="0045040D">
              <w:rPr>
                <w:rFonts w:ascii="Times New Roman" w:hAnsi="Times New Roman"/>
                <w:kern w:val="0"/>
                <w:sz w:val="24"/>
                <w:szCs w:val="24"/>
              </w:rPr>
              <w:t>Методологические проблемы политологии. История политических идей.  Теория политической власти и политических систем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E33AB2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B70AE9" w:rsidRPr="00B70AE9" w:rsidTr="0045040D">
        <w:trPr>
          <w:jc w:val="center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D5087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45040D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45040D" w:rsidRPr="0045040D">
              <w:rPr>
                <w:rFonts w:ascii="Times New Roman" w:hAnsi="Times New Roman"/>
                <w:kern w:val="0"/>
                <w:sz w:val="24"/>
                <w:szCs w:val="24"/>
              </w:rPr>
              <w:t>Субъекты политических действий. Политическое сознание. Политические элиты и лидеры Государство основной институт политической системы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AE9" w:rsidRPr="00B70AE9" w:rsidRDefault="00B70AE9" w:rsidP="006A73A4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E33AB2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</w:tbl>
    <w:p w:rsidR="00C2006C" w:rsidRPr="00B70AE9" w:rsidRDefault="00C2006C" w:rsidP="00C2006C">
      <w:pPr>
        <w:jc w:val="both"/>
      </w:pPr>
    </w:p>
    <w:p w:rsidR="0045040D" w:rsidRPr="00D915D5" w:rsidRDefault="0045040D" w:rsidP="0045040D">
      <w:pPr>
        <w:jc w:val="both"/>
        <w:rPr>
          <w:rFonts w:ascii="Times New Roman" w:hAnsi="Times New Roman"/>
          <w:strike/>
          <w:sz w:val="24"/>
          <w:szCs w:val="24"/>
          <w:highlight w:val="red"/>
        </w:rPr>
      </w:pPr>
      <w:r w:rsidRPr="00D915D5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DE452E">
        <w:rPr>
          <w:rFonts w:ascii="Times New Roman" w:hAnsi="Times New Roman"/>
          <w:bCs/>
          <w:sz w:val="24"/>
          <w:szCs w:val="24"/>
        </w:rPr>
        <w:t xml:space="preserve">Зачет по дисциплине  </w:t>
      </w:r>
      <w:r w:rsidRPr="0045040D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45040D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45040D">
        <w:rPr>
          <w:rFonts w:ascii="Times New Roman" w:hAnsi="Times New Roman"/>
          <w:i/>
          <w:sz w:val="24"/>
          <w:szCs w:val="24"/>
        </w:rPr>
        <w:t>.В.</w:t>
      </w:r>
      <w:r w:rsidR="002C41BA" w:rsidRPr="002C41BA">
        <w:rPr>
          <w:rFonts w:ascii="Times New Roman" w:hAnsi="Times New Roman"/>
          <w:i/>
          <w:sz w:val="24"/>
          <w:szCs w:val="24"/>
        </w:rPr>
        <w:t>0</w:t>
      </w:r>
      <w:r w:rsidRPr="0045040D">
        <w:rPr>
          <w:rFonts w:ascii="Times New Roman" w:hAnsi="Times New Roman"/>
          <w:i/>
          <w:sz w:val="24"/>
          <w:szCs w:val="24"/>
        </w:rPr>
        <w:t xml:space="preserve">1 </w:t>
      </w:r>
      <w:r w:rsidRPr="0045040D">
        <w:rPr>
          <w:rFonts w:ascii="Times New Roman" w:hAnsi="Times New Roman"/>
          <w:i/>
          <w:color w:val="000000"/>
          <w:sz w:val="24"/>
          <w:szCs w:val="24"/>
        </w:rPr>
        <w:t>«Общая политология»</w:t>
      </w:r>
      <w:r w:rsidRPr="00B70AE9">
        <w:rPr>
          <w:rFonts w:ascii="Times New Roman" w:hAnsi="Times New Roman"/>
          <w:sz w:val="24"/>
        </w:rPr>
        <w:t xml:space="preserve"> </w:t>
      </w:r>
      <w:r w:rsidRPr="00DE452E">
        <w:rPr>
          <w:rFonts w:ascii="Times New Roman" w:hAnsi="Times New Roman"/>
          <w:bCs/>
          <w:sz w:val="24"/>
          <w:szCs w:val="24"/>
        </w:rPr>
        <w:t xml:space="preserve"> проводится в форме</w:t>
      </w:r>
      <w:r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Pr="00DE45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040D" w:rsidRPr="00D915D5" w:rsidRDefault="0045040D" w:rsidP="0045040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06C" w:rsidRPr="0045040D" w:rsidRDefault="00C2006C" w:rsidP="00C2006C">
      <w:pPr>
        <w:jc w:val="both"/>
        <w:rPr>
          <w:rFonts w:ascii="Times New Roman" w:hAnsi="Times New Roman"/>
          <w:b/>
        </w:rPr>
      </w:pPr>
      <w:r w:rsidRPr="0045040D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45040D">
        <w:rPr>
          <w:rFonts w:ascii="Times New Roman" w:hAnsi="Times New Roman"/>
          <w:b/>
          <w:sz w:val="24"/>
        </w:rPr>
        <w:t>обучающихся</w:t>
      </w:r>
      <w:proofErr w:type="gramEnd"/>
      <w:r w:rsidRPr="0045040D">
        <w:rPr>
          <w:rFonts w:ascii="Times New Roman" w:hAnsi="Times New Roman"/>
          <w:b/>
          <w:sz w:val="24"/>
        </w:rPr>
        <w:t>.</w:t>
      </w:r>
    </w:p>
    <w:p w:rsidR="00C2006C" w:rsidRPr="00B70AE9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A10816" w:rsidRPr="00B70AE9" w:rsidRDefault="00A10816" w:rsidP="0045040D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5" w:name="_Toc424415748"/>
      <w:r w:rsidRPr="00B70AE9">
        <w:rPr>
          <w:rFonts w:ascii="Times New Roman" w:hAnsi="Times New Roman"/>
          <w:sz w:val="24"/>
          <w:szCs w:val="24"/>
        </w:rPr>
        <w:t xml:space="preserve">Примерные темы эссе </w:t>
      </w:r>
      <w:bookmarkEnd w:id="5"/>
      <w:r w:rsidR="0045040D">
        <w:rPr>
          <w:rFonts w:ascii="Times New Roman" w:hAnsi="Times New Roman"/>
          <w:sz w:val="24"/>
          <w:szCs w:val="24"/>
          <w:lang w:val="ru-RU"/>
        </w:rPr>
        <w:t>по темам 1-2</w:t>
      </w:r>
    </w:p>
    <w:p w:rsidR="00A10816" w:rsidRPr="00B70AE9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 xml:space="preserve">Методология и инструментарий анализа политических явлений. </w:t>
      </w: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Современные политологические школы.</w:t>
      </w: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Типы власти согласно учению М. Вебера.</w:t>
      </w: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Борьба за политическую власть.</w:t>
      </w: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Политическая система и политический режим.</w:t>
      </w: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 xml:space="preserve">Лидерство как феномен власти. </w:t>
      </w:r>
    </w:p>
    <w:p w:rsidR="00765814" w:rsidRPr="00B70AE9" w:rsidRDefault="00765814" w:rsidP="00765814">
      <w:pPr>
        <w:widowControl/>
        <w:numPr>
          <w:ilvl w:val="0"/>
          <w:numId w:val="1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Государство и гражданское общество.</w:t>
      </w:r>
      <w:r w:rsidRPr="00B70AE9">
        <w:rPr>
          <w:rFonts w:ascii="Times New Roman" w:hAnsi="Times New Roman"/>
          <w:b/>
          <w:sz w:val="24"/>
          <w:szCs w:val="24"/>
        </w:rPr>
        <w:t xml:space="preserve"> </w:t>
      </w:r>
    </w:p>
    <w:p w:rsidR="00C2006C" w:rsidRPr="00B70AE9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Pr="00B70AE9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45040D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7F4767" w:rsidRPr="0045040D" w:rsidRDefault="007F4767" w:rsidP="00C2006C">
      <w:pPr>
        <w:jc w:val="both"/>
        <w:rPr>
          <w:b/>
        </w:rPr>
      </w:pPr>
    </w:p>
    <w:p w:rsidR="0045040D" w:rsidRPr="0045040D" w:rsidRDefault="0045040D" w:rsidP="004504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040D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4.3.1. </w:t>
      </w:r>
      <w:r w:rsidRPr="0045040D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45040D" w:rsidRDefault="0045040D" w:rsidP="004504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976"/>
        <w:gridCol w:w="1843"/>
        <w:gridCol w:w="3084"/>
      </w:tblGrid>
      <w:tr w:rsidR="007F4767" w:rsidRPr="00B70AE9" w:rsidTr="007F47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F4767" w:rsidRPr="00B70AE9" w:rsidRDefault="007F4767" w:rsidP="00CA1B3E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7F4767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F4767" w:rsidRPr="00B70AE9" w:rsidRDefault="007F4767" w:rsidP="007F4767">
            <w:pPr>
              <w:widowControl/>
              <w:overflowPunct/>
              <w:autoSpaceDE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F4767" w:rsidRPr="00B70AE9" w:rsidRDefault="007F4767" w:rsidP="00CA1B3E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widowControl/>
              <w:overflowPunct/>
              <w:autoSpaceDE/>
              <w:jc w:val="both"/>
              <w:textAlignment w:val="auto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F4767" w:rsidRPr="00B70AE9" w:rsidTr="007F47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7F4767">
            <w:pPr>
              <w:spacing w:before="40"/>
              <w:ind w:left="-108" w:right="-108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jc w:val="center"/>
              <w:rPr>
                <w:rFonts w:ascii="Times New Roman" w:hAnsi="Times New Roman"/>
              </w:rPr>
            </w:pPr>
            <w:r w:rsidRPr="007F4767">
              <w:rPr>
                <w:rFonts w:ascii="Times New Roman" w:hAnsi="Times New Roman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7F4767">
              <w:rPr>
                <w:rFonts w:ascii="Times New Roman" w:hAnsi="Times New Roman"/>
                <w:iCs/>
              </w:rPr>
              <w:t>Знание соответствующие информационные технологии для проведения исследований в области международных отношений</w:t>
            </w:r>
          </w:p>
        </w:tc>
      </w:tr>
      <w:tr w:rsidR="007F4767" w:rsidRPr="00B70AE9" w:rsidTr="007F47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7F4767">
            <w:pPr>
              <w:spacing w:before="40"/>
              <w:ind w:left="-108" w:right="-108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jc w:val="center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7F4767">
              <w:rPr>
                <w:rFonts w:ascii="Times New Roman" w:hAnsi="Times New Roman"/>
                <w:iCs/>
              </w:rPr>
              <w:t>Знание современных тенденций в развитии политической науки, гуманитарного знания. Знание основных принципов научного критического анализа.</w:t>
            </w:r>
          </w:p>
        </w:tc>
      </w:tr>
      <w:tr w:rsidR="007F4767" w:rsidRPr="00B70AE9" w:rsidTr="007F47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7F4767">
            <w:pPr>
              <w:tabs>
                <w:tab w:val="left" w:pos="602"/>
              </w:tabs>
              <w:spacing w:before="40"/>
              <w:ind w:left="-108" w:right="-108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7F4767">
              <w:rPr>
                <w:rFonts w:ascii="Times New Roman" w:hAnsi="Times New Roman"/>
                <w:iCs/>
              </w:rPr>
              <w:t>Знание основных процессов современности</w:t>
            </w:r>
          </w:p>
        </w:tc>
      </w:tr>
      <w:tr w:rsidR="007F4767" w:rsidRPr="00B70AE9" w:rsidTr="007F47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B70AE9" w:rsidRDefault="007F4767" w:rsidP="00CA1B3E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7F4767">
            <w:pPr>
              <w:tabs>
                <w:tab w:val="left" w:pos="602"/>
              </w:tabs>
              <w:spacing w:before="40"/>
              <w:ind w:left="-108" w:right="-108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7F4767">
              <w:rPr>
                <w:rFonts w:ascii="Times New Roman" w:hAnsi="Times New Roman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67" w:rsidRPr="007F4767" w:rsidRDefault="007F4767" w:rsidP="00CA1B3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7F4767">
              <w:rPr>
                <w:rFonts w:ascii="Times New Roman" w:hAnsi="Times New Roman"/>
              </w:rPr>
              <w:t>Знание основных этапов и закономерностей в развитии международных отношений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7F4767" w:rsidRPr="0045040D" w:rsidRDefault="007F4767" w:rsidP="00C2006C">
      <w:pPr>
        <w:jc w:val="both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7F4767" w:rsidRPr="00F62483" w:rsidTr="00CA1B3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4767" w:rsidRPr="00F62483" w:rsidRDefault="007F4767" w:rsidP="00CA1B3E">
            <w:pPr>
              <w:ind w:left="180" w:right="19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7F4767" w:rsidRPr="00F62483" w:rsidRDefault="007F4767" w:rsidP="00CA1B3E">
            <w:pPr>
              <w:ind w:left="180" w:right="19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4767" w:rsidRPr="00F62483" w:rsidRDefault="007F4767" w:rsidP="00CA1B3E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7F4767" w:rsidRPr="00F62483" w:rsidRDefault="007F4767" w:rsidP="00CA1B3E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7F4767" w:rsidRPr="00F62483" w:rsidRDefault="007F4767" w:rsidP="00CA1B3E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4767" w:rsidRPr="00F62483" w:rsidRDefault="007F4767" w:rsidP="00CA1B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7F4767" w:rsidRPr="00F62483" w:rsidRDefault="007F4767" w:rsidP="00CA1B3E">
            <w:pPr>
              <w:ind w:left="129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767" w:rsidRPr="00F62483" w:rsidTr="00CA1B3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CA1B3E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УК 1.1</w:t>
            </w:r>
          </w:p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iCs/>
                <w:sz w:val="20"/>
                <w:szCs w:val="20"/>
              </w:rPr>
              <w:t xml:space="preserve">Знание современных тенденций в развитии политической науки, гуманитарного знания. Знание основных </w:t>
            </w:r>
            <w:r w:rsidRPr="007F476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принципов научного критического анализа.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7F4767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lastRenderedPageBreak/>
              <w:t>Знание общих принципов научного и теоретического мышления, понимание значимости теоретических подходов в решении задач политического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 xml:space="preserve">Свободно владеет базовыми принципами гуманитарного (политического) мышления; </w:t>
            </w:r>
          </w:p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Активно интегрирует в политический анализ общегуманитарные / философские принципы анализа.</w:t>
            </w:r>
          </w:p>
          <w:p w:rsidR="007F4767" w:rsidRPr="007F4767" w:rsidRDefault="007F4767" w:rsidP="007F476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F4767" w:rsidRPr="00F62483" w:rsidTr="007F4767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CA1B3E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lastRenderedPageBreak/>
              <w:t>ОПК-1.1</w:t>
            </w:r>
          </w:p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7F4767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1B20B6">
              <w:rPr>
                <w:rFonts w:ascii="Times New Roman" w:hAnsi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7F476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Хорошо </w:t>
            </w:r>
            <w:r w:rsidRPr="001B20B6">
              <w:rPr>
                <w:rFonts w:ascii="Times New Roman" w:hAnsi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/>
                <w:sz w:val="20"/>
                <w:szCs w:val="20"/>
              </w:rPr>
              <w:t>уется</w:t>
            </w:r>
            <w:r w:rsidRPr="001B20B6">
              <w:rPr>
                <w:rFonts w:ascii="Times New Roman" w:hAnsi="Times New Roman"/>
                <w:sz w:val="20"/>
                <w:szCs w:val="20"/>
              </w:rPr>
              <w:t xml:space="preserve">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</w:tc>
      </w:tr>
      <w:tr w:rsidR="007F4767" w:rsidRPr="00F62483" w:rsidTr="00CA1B3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CA1B3E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ПК-1.1</w:t>
            </w:r>
          </w:p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F3">
              <w:rPr>
                <w:rFonts w:ascii="Times New Roman" w:hAnsi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hAnsi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hAnsi="Times New Roman"/>
                <w:sz w:val="20"/>
                <w:szCs w:val="20"/>
              </w:rPr>
              <w:t xml:space="preserve"> современности.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Default="007F4767" w:rsidP="007F4767">
            <w:pPr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7F4767" w:rsidRPr="007F4767" w:rsidRDefault="007F4767" w:rsidP="007F4767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Знание базовых факторов, определяющих характер </w:t>
            </w:r>
            <w:r>
              <w:rPr>
                <w:rFonts w:ascii="Times New Roman" w:hAnsi="Times New Roman"/>
                <w:sz w:val="20"/>
                <w:szCs w:val="20"/>
              </w:rPr>
              <w:t>основных тенденций развития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современности.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hAnsi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7F4767" w:rsidRPr="007F4767" w:rsidRDefault="007F4767" w:rsidP="007F476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7F4767" w:rsidRPr="00F62483" w:rsidTr="00CA1B3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CA1B3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7F4767" w:rsidRPr="007F4767" w:rsidRDefault="007F4767" w:rsidP="007F4767">
            <w:pPr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CA1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4767" w:rsidRPr="007F4767" w:rsidRDefault="007F4767" w:rsidP="007F47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767">
              <w:rPr>
                <w:rFonts w:ascii="Times New Roman" w:hAnsi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2006C" w:rsidRPr="00B70AE9" w:rsidRDefault="00C2006C" w:rsidP="00C2006C">
      <w:pPr>
        <w:jc w:val="both"/>
        <w:rPr>
          <w:rFonts w:ascii="Times New Roman" w:hAnsi="Times New Roman"/>
        </w:rPr>
      </w:pPr>
    </w:p>
    <w:p w:rsidR="007F4767" w:rsidRPr="007C1B98" w:rsidRDefault="007F4767" w:rsidP="007F47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7F4767" w:rsidRPr="007C1B98" w:rsidRDefault="007F4767" w:rsidP="007F476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767" w:rsidRDefault="007F4767" w:rsidP="007F4767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в</w:t>
      </w:r>
      <w:r w:rsidRPr="005B3CEE">
        <w:rPr>
          <w:rFonts w:ascii="Times New Roman" w:hAnsi="Times New Roman"/>
          <w:b/>
          <w:bCs/>
          <w:sz w:val="24"/>
          <w:szCs w:val="24"/>
          <w:lang w:val="x-none"/>
        </w:rPr>
        <w:t>опросы к зачету</w:t>
      </w:r>
    </w:p>
    <w:p w:rsidR="007F4767" w:rsidRPr="005B3CEE" w:rsidRDefault="007F4767" w:rsidP="007F4767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Предмет, объект, структура политологии.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Методы и функции политологии. Ее взаимосвязь с другими науками.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Развитие политической мысли в Древнем мире.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Политическая мысль Средневековья и эпохи Возрождения.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Современная западная политология.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Сущность политической власти. Механизм ее осуществления.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Легитимность власти и ее типология.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Понятие, структура и функции политической системы общества.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Типология политических систем.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Политические режимы как способ функционирования политической системы.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Тоталитаризм как политический режим: признаки и сущность.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Авторитаризм как политический режим: признаки и сущность.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Демократия как политический режим: признаки и сущность.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Особенности политической системы современной России.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Политическая система советского типа и современного российского общества.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Особенности государства как основного института политической системы.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Основные концепции происхождения государства.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Правовое государство: понятие, признаки, пути достижения.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Основные типы взаимоотношений государства и общества.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Гражданское общество – социальная основа государства.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Российская государственность вчера, сегодня, завтра.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Понятие прав человека и их </w:t>
      </w:r>
      <w:proofErr w:type="spellStart"/>
      <w:r w:rsidRPr="00B70AE9">
        <w:rPr>
          <w:color w:val="auto"/>
        </w:rPr>
        <w:t>типологизация</w:t>
      </w:r>
      <w:proofErr w:type="spellEnd"/>
      <w:r w:rsidRPr="00B70AE9">
        <w:rPr>
          <w:color w:val="auto"/>
        </w:rPr>
        <w:t xml:space="preserve">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Личность как субъект политики. Политическое участие и политическое отчуждение личности.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Политическое лидерство: понятие, сущность, функции, теории.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Типология политических лидеров.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lastRenderedPageBreak/>
        <w:t xml:space="preserve">Политическая элита: понятие, основные теории.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Политическая элита современной России.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Партийные системы и их разновидности.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Многопартийность в России: история и современность.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Проблемы урегулирования конфликтов в России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Понятие и функции политической культуры.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Особенности российской политической культуры.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Политическая идеология: понятие, функции, уровни.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Электоральное поведение в России.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СМИ: понятие, особенности политического влияния.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Политическое манипулирование и пути его ограничения.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Избирательная кампания: понятие и сущность. </w:t>
      </w:r>
    </w:p>
    <w:p w:rsidR="00765814" w:rsidRPr="00B70AE9" w:rsidRDefault="00765814" w:rsidP="00765814">
      <w:pPr>
        <w:pStyle w:val="Default"/>
        <w:numPr>
          <w:ilvl w:val="0"/>
          <w:numId w:val="16"/>
        </w:numPr>
        <w:rPr>
          <w:color w:val="auto"/>
        </w:rPr>
      </w:pPr>
      <w:r w:rsidRPr="00B70AE9">
        <w:rPr>
          <w:color w:val="auto"/>
        </w:rPr>
        <w:t xml:space="preserve"> Сущность и структура политического процесса. </w:t>
      </w:r>
    </w:p>
    <w:p w:rsidR="00E8084B" w:rsidRPr="00B70AE9" w:rsidRDefault="00E8084B" w:rsidP="00C2006C">
      <w:pPr>
        <w:ind w:firstLine="708"/>
        <w:jc w:val="both"/>
        <w:rPr>
          <w:rFonts w:ascii="Times New Roman" w:hAnsi="Times New Roman"/>
          <w:sz w:val="24"/>
        </w:rPr>
      </w:pPr>
    </w:p>
    <w:p w:rsidR="00C2006C" w:rsidRPr="00402712" w:rsidRDefault="00C2006C" w:rsidP="00C2006C">
      <w:pPr>
        <w:ind w:firstLine="708"/>
        <w:jc w:val="both"/>
        <w:rPr>
          <w:b/>
        </w:rPr>
      </w:pPr>
      <w:r w:rsidRPr="00402712">
        <w:rPr>
          <w:rFonts w:ascii="Times New Roman" w:hAnsi="Times New Roman"/>
          <w:b/>
          <w:sz w:val="24"/>
        </w:rPr>
        <w:t>Шкала оценивания.</w:t>
      </w:r>
    </w:p>
    <w:p w:rsidR="00A10816" w:rsidRPr="00B70AE9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0AE9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B70AE9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B70AE9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B70AE9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B70AE9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B70AE9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A10816" w:rsidRPr="00B70AE9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B70AE9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B70AE9" w:rsidTr="00D5087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70AE9" w:rsidRDefault="00A10816" w:rsidP="00D50878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70AE9" w:rsidRDefault="00A10816" w:rsidP="00D50878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B70AE9" w:rsidTr="00D5087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70AE9" w:rsidRDefault="00A10816" w:rsidP="00D50878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70AE9" w:rsidRDefault="00A10816" w:rsidP="00D50878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B70AE9" w:rsidRDefault="00C2006C" w:rsidP="00C2006C">
      <w:pPr>
        <w:jc w:val="both"/>
      </w:pPr>
    </w:p>
    <w:p w:rsid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>Оценка Зачтено (с баллами от 100 - 86)</w:t>
      </w:r>
      <w:r>
        <w:rPr>
          <w:rFonts w:ascii="Times New Roman" w:hAnsi="Times New Roman"/>
          <w:sz w:val="24"/>
          <w:szCs w:val="24"/>
        </w:rPr>
        <w:t xml:space="preserve"> – ставится в случае, если студент: 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>Максимально полно характеризует основные сферы и динамику международных отношений.</w:t>
      </w:r>
    </w:p>
    <w:p w:rsid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>Активно владеет знаниями в области истории международных отношений.</w:t>
      </w:r>
    </w:p>
    <w:p w:rsidR="007F4767" w:rsidRPr="005B3CEE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b/>
        </w:rPr>
        <w:t xml:space="preserve"> </w:t>
      </w:r>
      <w:r w:rsidRPr="005670AF">
        <w:rPr>
          <w:rFonts w:ascii="Times New Roman" w:hAnsi="Times New Roman"/>
          <w:b/>
          <w:sz w:val="24"/>
          <w:szCs w:val="24"/>
        </w:rPr>
        <w:t>Оценка Зачтено (с баллами от 85 - 75)</w:t>
      </w:r>
      <w:r>
        <w:rPr>
          <w:rFonts w:ascii="Times New Roman" w:hAnsi="Times New Roman"/>
          <w:sz w:val="24"/>
          <w:szCs w:val="24"/>
        </w:rPr>
        <w:t xml:space="preserve"> – ставится в случае, если студент: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 xml:space="preserve">Активно интегрирует в политический анализ общегуманитарные / философские </w:t>
      </w:r>
      <w:r w:rsidRPr="007F4767">
        <w:rPr>
          <w:rFonts w:ascii="Times New Roman" w:hAnsi="Times New Roman"/>
          <w:sz w:val="24"/>
          <w:szCs w:val="24"/>
        </w:rPr>
        <w:lastRenderedPageBreak/>
        <w:t>принципы анализа.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F4767" w:rsidRP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F4767" w:rsidRPr="007F4767" w:rsidRDefault="002943E9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недочетами</w:t>
      </w:r>
      <w:r w:rsidR="007F4767" w:rsidRPr="007F4767">
        <w:rPr>
          <w:rFonts w:ascii="Times New Roman" w:hAnsi="Times New Roman"/>
          <w:sz w:val="24"/>
          <w:szCs w:val="24"/>
        </w:rPr>
        <w:t xml:space="preserve"> владеет представлениями об основных факторах развития современных МО</w:t>
      </w:r>
    </w:p>
    <w:p w:rsidR="007F4767" w:rsidRPr="007F4767" w:rsidRDefault="002943E9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характеризовать</w:t>
      </w:r>
      <w:r w:rsidR="007F4767" w:rsidRPr="007F4767">
        <w:rPr>
          <w:rFonts w:ascii="Times New Roman" w:hAnsi="Times New Roman"/>
          <w:sz w:val="24"/>
          <w:szCs w:val="24"/>
        </w:rPr>
        <w:t xml:space="preserve"> основные сферы и динамику международных отношений.</w:t>
      </w:r>
    </w:p>
    <w:p w:rsidR="007F4767" w:rsidRPr="005B3CEE" w:rsidRDefault="002943E9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F4767" w:rsidRPr="007F4767">
        <w:rPr>
          <w:rFonts w:ascii="Times New Roman" w:hAnsi="Times New Roman"/>
          <w:sz w:val="24"/>
          <w:szCs w:val="24"/>
        </w:rPr>
        <w:t>ладеет знаниями в области истории международных отношений.</w:t>
      </w:r>
    </w:p>
    <w:p w:rsid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 xml:space="preserve">Оценка Зачтено (с баллами от 74 - 51) </w:t>
      </w:r>
      <w:r>
        <w:rPr>
          <w:rFonts w:ascii="Times New Roman" w:hAnsi="Times New Roman"/>
          <w:sz w:val="24"/>
          <w:szCs w:val="24"/>
        </w:rPr>
        <w:t>–</w:t>
      </w:r>
      <w:r w:rsidRPr="005670AF">
        <w:t xml:space="preserve"> </w:t>
      </w:r>
      <w:r w:rsidRPr="005670AF">
        <w:rPr>
          <w:rFonts w:ascii="Times New Roman" w:hAnsi="Times New Roman"/>
          <w:sz w:val="24"/>
          <w:szCs w:val="24"/>
        </w:rPr>
        <w:t>ставится в случае, если студент: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F4767">
        <w:rPr>
          <w:rFonts w:ascii="Times New Roman" w:hAnsi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</w:t>
      </w:r>
      <w:r w:rsidRPr="007F4767">
        <w:rPr>
          <w:rFonts w:ascii="Times New Roman" w:hAnsi="Times New Roman"/>
          <w:sz w:val="24"/>
          <w:szCs w:val="24"/>
        </w:rPr>
        <w:t xml:space="preserve"> интегрирует в политический анализ общегуманитарные / философские принципы анализа.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 ор</w:t>
      </w:r>
      <w:r w:rsidRPr="007F4767">
        <w:rPr>
          <w:rFonts w:ascii="Times New Roman" w:hAnsi="Times New Roman"/>
          <w:sz w:val="24"/>
          <w:szCs w:val="24"/>
        </w:rPr>
        <w:t>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F4767">
        <w:rPr>
          <w:rFonts w:ascii="Times New Roman" w:hAnsi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недочетами</w:t>
      </w:r>
      <w:r w:rsidRPr="007F4767">
        <w:rPr>
          <w:rFonts w:ascii="Times New Roman" w:hAnsi="Times New Roman"/>
          <w:sz w:val="24"/>
          <w:szCs w:val="24"/>
        </w:rPr>
        <w:t xml:space="preserve"> владеет представлениями об основных факторах развития современных МО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характеризовать</w:t>
      </w:r>
      <w:r w:rsidRPr="007F4767">
        <w:rPr>
          <w:rFonts w:ascii="Times New Roman" w:hAnsi="Times New Roman"/>
          <w:sz w:val="24"/>
          <w:szCs w:val="24"/>
        </w:rPr>
        <w:t xml:space="preserve"> основные сферы и динамику международных отношений.</w:t>
      </w:r>
    </w:p>
    <w:p w:rsidR="002943E9" w:rsidRPr="005B3CEE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F4767">
        <w:rPr>
          <w:rFonts w:ascii="Times New Roman" w:hAnsi="Times New Roman"/>
          <w:sz w:val="24"/>
          <w:szCs w:val="24"/>
        </w:rPr>
        <w:t>ладеет знаниями в области истории международных отношений.</w:t>
      </w:r>
    </w:p>
    <w:p w:rsidR="007F4767" w:rsidRDefault="007F4767" w:rsidP="007F4767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>Оценка</w:t>
      </w:r>
      <w:proofErr w:type="gramStart"/>
      <w:r w:rsidRPr="005670AF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5670A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0AF">
        <w:rPr>
          <w:rFonts w:ascii="Times New Roman" w:hAnsi="Times New Roman"/>
          <w:b/>
          <w:sz w:val="24"/>
          <w:szCs w:val="24"/>
        </w:rPr>
        <w:t>зачтено (с баллами от 50- 0)</w:t>
      </w:r>
      <w:r>
        <w:rPr>
          <w:rFonts w:ascii="Times New Roman" w:hAnsi="Times New Roman"/>
          <w:sz w:val="24"/>
          <w:szCs w:val="24"/>
        </w:rPr>
        <w:t xml:space="preserve"> – ставится если студент: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</w:t>
      </w:r>
      <w:r w:rsidRPr="007F4767">
        <w:rPr>
          <w:rFonts w:ascii="Times New Roman" w:hAnsi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</w:t>
      </w:r>
      <w:r w:rsidRPr="007F4767">
        <w:rPr>
          <w:rFonts w:ascii="Times New Roman" w:hAnsi="Times New Roman"/>
          <w:sz w:val="24"/>
          <w:szCs w:val="24"/>
        </w:rPr>
        <w:t xml:space="preserve"> интегрирует в политический анализ общегуманитарные / философские принципы анализа.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 ор</w:t>
      </w:r>
      <w:r w:rsidRPr="007F4767">
        <w:rPr>
          <w:rFonts w:ascii="Times New Roman" w:hAnsi="Times New Roman"/>
          <w:sz w:val="24"/>
          <w:szCs w:val="24"/>
        </w:rPr>
        <w:t>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трудности</w:t>
      </w:r>
      <w:r w:rsidRPr="007F4767">
        <w:rPr>
          <w:rFonts w:ascii="Times New Roman" w:hAnsi="Times New Roman"/>
          <w:sz w:val="24"/>
          <w:szCs w:val="24"/>
        </w:rPr>
        <w:t xml:space="preserve"> системно выделять и сравнивать факторы влияния глобализации и регионализации на развитие МО 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недочетами</w:t>
      </w:r>
      <w:r w:rsidRPr="007F4767">
        <w:rPr>
          <w:rFonts w:ascii="Times New Roman" w:hAnsi="Times New Roman"/>
          <w:sz w:val="24"/>
          <w:szCs w:val="24"/>
        </w:rPr>
        <w:t xml:space="preserve"> владеет представлениями об основных факторах развития современных МО</w:t>
      </w:r>
    </w:p>
    <w:p w:rsidR="002943E9" w:rsidRPr="007F4767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Затрудняется характеризовать</w:t>
      </w:r>
      <w:r w:rsidRPr="007F4767">
        <w:rPr>
          <w:rFonts w:ascii="Times New Roman" w:hAnsi="Times New Roman"/>
          <w:sz w:val="24"/>
          <w:szCs w:val="24"/>
        </w:rPr>
        <w:t xml:space="preserve"> основные сферы и динамику международных отношений.</w:t>
      </w:r>
    </w:p>
    <w:p w:rsidR="002943E9" w:rsidRPr="005B3CEE" w:rsidRDefault="002943E9" w:rsidP="002943E9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 в</w:t>
      </w:r>
      <w:r w:rsidRPr="007F4767">
        <w:rPr>
          <w:rFonts w:ascii="Times New Roman" w:hAnsi="Times New Roman"/>
          <w:sz w:val="24"/>
          <w:szCs w:val="24"/>
        </w:rPr>
        <w:t>ладеет знаниями в области истории международных отношений.</w:t>
      </w:r>
    </w:p>
    <w:p w:rsidR="00C2006C" w:rsidRPr="00B70AE9" w:rsidRDefault="00C2006C" w:rsidP="00C2006C">
      <w:pPr>
        <w:jc w:val="both"/>
      </w:pPr>
    </w:p>
    <w:p w:rsidR="002943E9" w:rsidRPr="002943E9" w:rsidRDefault="002943E9" w:rsidP="002943E9">
      <w:pPr>
        <w:pStyle w:val="aa"/>
        <w:numPr>
          <w:ilvl w:val="1"/>
          <w:numId w:val="2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943E9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2943E9" w:rsidRDefault="002943E9" w:rsidP="002943E9">
      <w:pPr>
        <w:pStyle w:val="aa"/>
        <w:spacing w:after="0" w:line="240" w:lineRule="auto"/>
        <w:ind w:left="184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43E9" w:rsidRPr="002943E9" w:rsidRDefault="002943E9" w:rsidP="002943E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43E9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Pr="002943E9">
        <w:rPr>
          <w:rFonts w:ascii="Times New Roman" w:hAnsi="Times New Roman"/>
          <w:sz w:val="24"/>
          <w:szCs w:val="24"/>
        </w:rPr>
        <w:t>Б</w:t>
      </w:r>
      <w:proofErr w:type="gramStart"/>
      <w:r w:rsidRPr="002943E9">
        <w:rPr>
          <w:rFonts w:ascii="Times New Roman" w:hAnsi="Times New Roman"/>
          <w:sz w:val="24"/>
          <w:szCs w:val="24"/>
        </w:rPr>
        <w:t>1</w:t>
      </w:r>
      <w:proofErr w:type="gramEnd"/>
      <w:r w:rsidRPr="002943E9">
        <w:rPr>
          <w:rFonts w:ascii="Times New Roman" w:hAnsi="Times New Roman"/>
          <w:sz w:val="24"/>
          <w:szCs w:val="24"/>
        </w:rPr>
        <w:t>.В.</w:t>
      </w:r>
      <w:r w:rsidR="002C41BA" w:rsidRPr="002C41BA">
        <w:rPr>
          <w:rFonts w:ascii="Times New Roman" w:hAnsi="Times New Roman"/>
          <w:sz w:val="24"/>
          <w:szCs w:val="24"/>
        </w:rPr>
        <w:t>0</w:t>
      </w:r>
      <w:r w:rsidRPr="002943E9">
        <w:rPr>
          <w:rFonts w:ascii="Times New Roman" w:hAnsi="Times New Roman"/>
          <w:sz w:val="24"/>
          <w:szCs w:val="24"/>
        </w:rPr>
        <w:t xml:space="preserve">1 </w:t>
      </w:r>
      <w:r w:rsidRPr="002943E9">
        <w:rPr>
          <w:rFonts w:ascii="Times New Roman" w:hAnsi="Times New Roman"/>
          <w:color w:val="000000"/>
          <w:sz w:val="24"/>
          <w:szCs w:val="24"/>
        </w:rPr>
        <w:t>«Общая политология»</w:t>
      </w:r>
      <w:r w:rsidRPr="002943E9">
        <w:rPr>
          <w:rFonts w:ascii="Times New Roman" w:hAnsi="Times New Roman"/>
          <w:sz w:val="24"/>
        </w:rPr>
        <w:t xml:space="preserve"> </w:t>
      </w:r>
      <w:r w:rsidRPr="002943E9">
        <w:rPr>
          <w:rFonts w:ascii="Times New Roman" w:hAnsi="Times New Roman"/>
          <w:bCs/>
          <w:sz w:val="24"/>
          <w:szCs w:val="24"/>
        </w:rPr>
        <w:t>проводится в учебной аудитории</w:t>
      </w:r>
      <w:r w:rsidR="00CA1B3E">
        <w:rPr>
          <w:rFonts w:ascii="Times New Roman" w:hAnsi="Times New Roman"/>
          <w:bCs/>
          <w:sz w:val="24"/>
          <w:szCs w:val="24"/>
        </w:rPr>
        <w:t>.</w:t>
      </w:r>
      <w:r w:rsidRPr="002943E9">
        <w:rPr>
          <w:rFonts w:ascii="Times New Roman" w:hAnsi="Times New Roman"/>
          <w:bCs/>
          <w:sz w:val="24"/>
          <w:szCs w:val="24"/>
        </w:rPr>
        <w:t xml:space="preserve"> </w:t>
      </w:r>
    </w:p>
    <w:p w:rsidR="002943E9" w:rsidRPr="002943E9" w:rsidRDefault="002943E9" w:rsidP="002943E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43E9">
        <w:rPr>
          <w:rFonts w:ascii="Times New Roman" w:eastAsia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2943E9" w:rsidRPr="002943E9" w:rsidRDefault="002943E9" w:rsidP="002943E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43E9">
        <w:rPr>
          <w:rFonts w:ascii="Times New Roman" w:eastAsia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2943E9" w:rsidRPr="002943E9" w:rsidRDefault="002943E9" w:rsidP="002943E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43E9">
        <w:rPr>
          <w:rFonts w:ascii="Times New Roman" w:eastAsia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2943E9" w:rsidRPr="002943E9" w:rsidRDefault="002943E9" w:rsidP="002943E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43E9">
        <w:rPr>
          <w:rFonts w:ascii="Times New Roman" w:eastAsia="Times New Roman" w:hAnsi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2943E9" w:rsidRPr="00226424" w:rsidRDefault="002943E9" w:rsidP="002943E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43E9">
        <w:rPr>
          <w:rFonts w:ascii="Times New Roman" w:eastAsia="Times New Roman" w:hAnsi="Times New Roman"/>
          <w:bCs/>
          <w:sz w:val="24"/>
          <w:szCs w:val="24"/>
        </w:rPr>
        <w:t xml:space="preserve"> Зачет оценивается из расчета от 0 до 40 баллов.</w:t>
      </w:r>
      <w:r w:rsidRPr="0022642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943E9" w:rsidRDefault="002943E9" w:rsidP="002943E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2943E9" w:rsidRPr="002D45C5" w:rsidTr="00CA1B3E">
        <w:tc>
          <w:tcPr>
            <w:tcW w:w="1510" w:type="pct"/>
          </w:tcPr>
          <w:p w:rsidR="002943E9" w:rsidRPr="002D45C5" w:rsidRDefault="002943E9" w:rsidP="00CA1B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2943E9" w:rsidRPr="002D45C5" w:rsidRDefault="002943E9" w:rsidP="00CA1B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2943E9" w:rsidRPr="002D45C5" w:rsidRDefault="002943E9" w:rsidP="00CA1B3E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2943E9" w:rsidRPr="002D45C5" w:rsidRDefault="002943E9" w:rsidP="00CA1B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2943E9" w:rsidRPr="002D45C5" w:rsidRDefault="002943E9" w:rsidP="00CA1B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2943E9" w:rsidRPr="002D45C5" w:rsidRDefault="002943E9" w:rsidP="00CA1B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2943E9" w:rsidRPr="002D45C5" w:rsidTr="00CA1B3E">
        <w:tc>
          <w:tcPr>
            <w:tcW w:w="1510" w:type="pct"/>
            <w:vAlign w:val="center"/>
          </w:tcPr>
          <w:p w:rsidR="002943E9" w:rsidRPr="00BB078E" w:rsidRDefault="002943E9" w:rsidP="00CA1B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001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726" w:type="pct"/>
            <w:vAlign w:val="center"/>
          </w:tcPr>
          <w:p w:rsidR="00D46001" w:rsidRPr="00D46001" w:rsidRDefault="00D46001" w:rsidP="00D46001">
            <w:pPr>
              <w:tabs>
                <w:tab w:val="left" w:pos="317"/>
              </w:tabs>
              <w:spacing w:before="40"/>
              <w:ind w:left="536"/>
              <w:rPr>
                <w:rFonts w:ascii="Times New Roman" w:hAnsi="Times New Roman"/>
                <w:sz w:val="20"/>
                <w:szCs w:val="20"/>
              </w:rPr>
            </w:pPr>
            <w:r w:rsidRPr="00D46001">
              <w:rPr>
                <w:rFonts w:ascii="Times New Roman" w:hAnsi="Times New Roman"/>
                <w:sz w:val="20"/>
                <w:szCs w:val="20"/>
              </w:rPr>
              <w:t>•</w:t>
            </w:r>
            <w:r w:rsidRPr="00D46001">
              <w:rPr>
                <w:rFonts w:ascii="Times New Roman" w:hAnsi="Times New Roman"/>
                <w:sz w:val="20"/>
                <w:szCs w:val="20"/>
              </w:rPr>
              <w:tab/>
              <w:t>способность последовательно и логично излагать основные позиции исследования</w:t>
            </w:r>
          </w:p>
          <w:p w:rsidR="00D46001" w:rsidRPr="00BB078E" w:rsidRDefault="00D46001" w:rsidP="00D46001">
            <w:pPr>
              <w:tabs>
                <w:tab w:val="left" w:pos="317"/>
              </w:tabs>
              <w:spacing w:before="40"/>
              <w:ind w:left="536"/>
              <w:rPr>
                <w:rFonts w:ascii="Times New Roman" w:hAnsi="Times New Roman"/>
                <w:sz w:val="20"/>
                <w:szCs w:val="20"/>
              </w:rPr>
            </w:pPr>
            <w:r w:rsidRPr="00D46001">
              <w:rPr>
                <w:rFonts w:ascii="Times New Roman" w:hAnsi="Times New Roman"/>
                <w:sz w:val="20"/>
                <w:szCs w:val="20"/>
              </w:rPr>
              <w:t>•</w:t>
            </w:r>
            <w:r w:rsidRPr="00D46001">
              <w:rPr>
                <w:rFonts w:ascii="Times New Roman" w:hAnsi="Times New Roman"/>
                <w:sz w:val="20"/>
                <w:szCs w:val="20"/>
              </w:rPr>
              <w:tab/>
              <w:t>использование актуальных  статистических и фактических данных</w:t>
            </w:r>
            <w:r w:rsidRPr="00D4600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43E9" w:rsidRPr="00BB078E" w:rsidRDefault="002943E9" w:rsidP="00D46001">
            <w:pPr>
              <w:tabs>
                <w:tab w:val="left" w:pos="317"/>
              </w:tabs>
              <w:spacing w:before="40"/>
              <w:ind w:left="53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64" w:type="pct"/>
            <w:vAlign w:val="center"/>
          </w:tcPr>
          <w:p w:rsidR="00D46001" w:rsidRPr="00D46001" w:rsidRDefault="00D46001" w:rsidP="00D46001">
            <w:pPr>
              <w:tabs>
                <w:tab w:val="left" w:pos="317"/>
              </w:tabs>
              <w:spacing w:before="40"/>
              <w:ind w:left="536"/>
              <w:rPr>
                <w:rFonts w:ascii="Times New Roman" w:hAnsi="Times New Roman"/>
                <w:sz w:val="20"/>
                <w:szCs w:val="20"/>
              </w:rPr>
            </w:pPr>
            <w:r w:rsidRPr="00D46001">
              <w:rPr>
                <w:rFonts w:ascii="Times New Roman" w:hAnsi="Times New Roman"/>
                <w:sz w:val="20"/>
                <w:szCs w:val="20"/>
              </w:rPr>
              <w:t>Грамотность -2</w:t>
            </w:r>
          </w:p>
          <w:p w:rsidR="00D46001" w:rsidRPr="00D46001" w:rsidRDefault="00D46001" w:rsidP="00D46001">
            <w:pPr>
              <w:tabs>
                <w:tab w:val="left" w:pos="317"/>
              </w:tabs>
              <w:spacing w:before="40"/>
              <w:ind w:left="536"/>
              <w:rPr>
                <w:rFonts w:ascii="Times New Roman" w:hAnsi="Times New Roman"/>
                <w:sz w:val="20"/>
                <w:szCs w:val="20"/>
              </w:rPr>
            </w:pPr>
            <w:r w:rsidRPr="00D46001">
              <w:rPr>
                <w:rFonts w:ascii="Times New Roman" w:hAnsi="Times New Roman"/>
                <w:sz w:val="20"/>
                <w:szCs w:val="20"/>
              </w:rPr>
              <w:t>Логичность-2</w:t>
            </w:r>
          </w:p>
          <w:p w:rsidR="00D46001" w:rsidRPr="00D46001" w:rsidRDefault="00D46001" w:rsidP="00D46001">
            <w:pPr>
              <w:tabs>
                <w:tab w:val="left" w:pos="317"/>
              </w:tabs>
              <w:spacing w:before="40"/>
              <w:ind w:left="536"/>
              <w:rPr>
                <w:rFonts w:ascii="Times New Roman" w:hAnsi="Times New Roman"/>
                <w:sz w:val="20"/>
                <w:szCs w:val="20"/>
              </w:rPr>
            </w:pPr>
            <w:r w:rsidRPr="00D46001">
              <w:rPr>
                <w:rFonts w:ascii="Times New Roman" w:hAnsi="Times New Roman"/>
                <w:sz w:val="20"/>
                <w:szCs w:val="20"/>
              </w:rPr>
              <w:t>Актуальность данных -2</w:t>
            </w:r>
          </w:p>
          <w:p w:rsidR="002943E9" w:rsidRPr="00BB078E" w:rsidRDefault="00D46001" w:rsidP="00D46001">
            <w:pPr>
              <w:spacing w:before="40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46001">
              <w:rPr>
                <w:rFonts w:ascii="Times New Roman" w:hAnsi="Times New Roman"/>
                <w:sz w:val="20"/>
                <w:szCs w:val="20"/>
              </w:rPr>
              <w:t>Логичность представленных выводов 2</w:t>
            </w:r>
          </w:p>
        </w:tc>
      </w:tr>
      <w:tr w:rsidR="002943E9" w:rsidRPr="002D45C5" w:rsidTr="00CA1B3E">
        <w:tc>
          <w:tcPr>
            <w:tcW w:w="1510" w:type="pct"/>
            <w:vAlign w:val="center"/>
          </w:tcPr>
          <w:p w:rsidR="002943E9" w:rsidRPr="002943E9" w:rsidRDefault="002943E9" w:rsidP="00CA1B3E">
            <w:pPr>
              <w:contextualSpacing/>
              <w:jc w:val="center"/>
              <w:rPr>
                <w:rFonts w:ascii="Times New Roman" w:hAnsi="Times New Roman"/>
              </w:rPr>
            </w:pPr>
            <w:r w:rsidRPr="002943E9">
              <w:rPr>
                <w:rFonts w:ascii="Times New Roman" w:hAnsi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2943E9" w:rsidRPr="002943E9" w:rsidRDefault="002943E9" w:rsidP="00CA1B3E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2943E9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2943E9" w:rsidRPr="002943E9" w:rsidRDefault="002943E9" w:rsidP="00CA1B3E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2943E9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2943E9" w:rsidRPr="00226424" w:rsidRDefault="002943E9" w:rsidP="002943E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2006C" w:rsidRPr="00B70AE9" w:rsidRDefault="00C2006C" w:rsidP="00C2006C">
      <w:pPr>
        <w:ind w:left="720"/>
        <w:jc w:val="both"/>
      </w:pPr>
    </w:p>
    <w:p w:rsidR="00C2006C" w:rsidRPr="00B70AE9" w:rsidRDefault="00C2006C" w:rsidP="00C2006C">
      <w:pPr>
        <w:jc w:val="center"/>
      </w:pPr>
      <w:r w:rsidRPr="00B70AE9">
        <w:rPr>
          <w:rFonts w:ascii="Times New Roman" w:hAnsi="Times New Roman"/>
          <w:b/>
          <w:sz w:val="24"/>
        </w:rPr>
        <w:t>5.</w:t>
      </w:r>
      <w:r w:rsidRPr="00B70AE9">
        <w:rPr>
          <w:rFonts w:ascii="Times New Roman" w:hAnsi="Times New Roman"/>
          <w:b/>
          <w:sz w:val="24"/>
        </w:rPr>
        <w:tab/>
        <w:t xml:space="preserve">Методические указания для </w:t>
      </w:r>
      <w:proofErr w:type="gramStart"/>
      <w:r w:rsidRPr="00B70AE9">
        <w:rPr>
          <w:rFonts w:ascii="Times New Roman" w:hAnsi="Times New Roman"/>
          <w:b/>
          <w:sz w:val="24"/>
        </w:rPr>
        <w:t>обучающихся</w:t>
      </w:r>
      <w:proofErr w:type="gramEnd"/>
      <w:r w:rsidRPr="00B70AE9">
        <w:rPr>
          <w:rFonts w:ascii="Times New Roman" w:hAnsi="Times New Roman"/>
          <w:b/>
          <w:sz w:val="24"/>
        </w:rPr>
        <w:t xml:space="preserve"> по освоению дисциплины </w:t>
      </w:r>
    </w:p>
    <w:p w:rsidR="00C2006C" w:rsidRPr="00B70AE9" w:rsidRDefault="00C2006C" w:rsidP="00C2006C">
      <w:pPr>
        <w:ind w:left="720"/>
        <w:jc w:val="both"/>
        <w:rPr>
          <w:rFonts w:ascii="Times New Roman" w:hAnsi="Times New Roman"/>
        </w:rPr>
      </w:pPr>
    </w:p>
    <w:p w:rsidR="002943E9" w:rsidRPr="008A408E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BA5641">
        <w:rPr>
          <w:rFonts w:ascii="Times New Roman" w:hAnsi="Times New Roman"/>
          <w:color w:val="000000"/>
          <w:sz w:val="24"/>
          <w:szCs w:val="24"/>
        </w:rPr>
        <w:t>4</w:t>
      </w:r>
      <w:r w:rsidR="00BA5641" w:rsidRPr="00BA5641">
        <w:rPr>
          <w:rFonts w:ascii="Times New Roman" w:hAnsi="Times New Roman"/>
          <w:color w:val="000000"/>
          <w:sz w:val="24"/>
          <w:szCs w:val="24"/>
        </w:rPr>
        <w:t>1</w:t>
      </w:r>
      <w:r w:rsidRPr="008A408E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</w:t>
      </w:r>
      <w:r w:rsidR="00C72900" w:rsidRPr="00C729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408E">
        <w:rPr>
          <w:rFonts w:ascii="Times New Roman" w:eastAsia="Calibri" w:hAnsi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>
        <w:rPr>
          <w:rFonts w:ascii="Times New Roman" w:eastAsia="Calibri" w:hAnsi="Times New Roman"/>
          <w:bCs/>
          <w:sz w:val="24"/>
          <w:szCs w:val="24"/>
        </w:rPr>
        <w:t>«Общая политология</w:t>
      </w:r>
      <w:r w:rsidRPr="008A408E">
        <w:rPr>
          <w:rFonts w:ascii="Times New Roman" w:eastAsia="Calibri" w:hAnsi="Times New Roman"/>
          <w:sz w:val="24"/>
          <w:szCs w:val="24"/>
        </w:rPr>
        <w:t>».</w:t>
      </w:r>
    </w:p>
    <w:p w:rsidR="002943E9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2943E9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2943E9" w:rsidRPr="008A408E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лекций рассматриваются основные понятия тем, связанные с ними </w:t>
      </w:r>
      <w:r w:rsidRPr="008A408E">
        <w:rPr>
          <w:rFonts w:ascii="Times New Roman" w:eastAsia="Calibri" w:hAnsi="Times New Roman"/>
          <w:sz w:val="24"/>
          <w:szCs w:val="24"/>
        </w:rPr>
        <w:lastRenderedPageBreak/>
        <w:t xml:space="preserve">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>
        <w:rPr>
          <w:rFonts w:ascii="Times New Roman" w:eastAsia="Calibri" w:hAnsi="Times New Roman"/>
          <w:sz w:val="24"/>
          <w:szCs w:val="24"/>
        </w:rPr>
        <w:t>аспирантов</w:t>
      </w:r>
      <w:r w:rsidRPr="008A408E">
        <w:rPr>
          <w:rFonts w:ascii="Times New Roman" w:eastAsia="Calibri" w:hAnsi="Times New Roman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2943E9" w:rsidRPr="008A408E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2943E9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8A408E">
        <w:rPr>
          <w:rFonts w:ascii="Times New Roman" w:eastAsia="Calibri" w:hAnsi="Times New Roman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A408E">
        <w:rPr>
          <w:rFonts w:ascii="Times New Roman" w:eastAsia="Calibri" w:hAnsi="Times New Roman"/>
          <w:sz w:val="24"/>
          <w:szCs w:val="24"/>
        </w:rPr>
        <w:t>Непроясненные</w:t>
      </w:r>
      <w:proofErr w:type="spellEnd"/>
      <w:r w:rsidRPr="008A408E">
        <w:rPr>
          <w:rFonts w:ascii="Times New Roman" w:eastAsia="Calibri" w:hAnsi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2943E9" w:rsidRDefault="002943E9" w:rsidP="002943E9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Выступления </w:t>
      </w:r>
      <w:r>
        <w:rPr>
          <w:rFonts w:ascii="Times New Roman" w:eastAsia="Calibri" w:hAnsi="Times New Roman"/>
          <w:sz w:val="24"/>
          <w:szCs w:val="24"/>
        </w:rPr>
        <w:t xml:space="preserve">аспирантов </w:t>
      </w:r>
      <w:r w:rsidRPr="008A408E">
        <w:rPr>
          <w:rFonts w:ascii="Times New Roman" w:eastAsia="Calibri" w:hAnsi="Times New Roman"/>
          <w:sz w:val="24"/>
          <w:szCs w:val="24"/>
        </w:rPr>
        <w:t xml:space="preserve">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2943E9" w:rsidRDefault="002943E9" w:rsidP="002943E9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2943E9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2943E9" w:rsidRDefault="002943E9" w:rsidP="002943E9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943E9" w:rsidRDefault="002943E9" w:rsidP="002943E9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57C6C">
        <w:rPr>
          <w:rFonts w:ascii="Times New Roman" w:hAnsi="Times New Roman"/>
          <w:sz w:val="24"/>
          <w:szCs w:val="24"/>
        </w:rPr>
        <w:t>По учебному плану аспирантуры</w:t>
      </w:r>
      <w:r>
        <w:rPr>
          <w:rFonts w:ascii="Times New Roman" w:hAnsi="Times New Roman"/>
          <w:sz w:val="24"/>
          <w:szCs w:val="24"/>
        </w:rPr>
        <w:t xml:space="preserve"> (заочная форма обучения)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2943E9" w:rsidRDefault="002943E9" w:rsidP="002943E9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</w:p>
    <w:p w:rsidR="002943E9" w:rsidRDefault="002943E9" w:rsidP="002943E9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Важным этапом самостоятельной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работа с </w:t>
      </w:r>
      <w:r w:rsidR="00CA1B3E">
        <w:rPr>
          <w:rFonts w:ascii="Times New Roman" w:hAnsi="Times New Roman"/>
          <w:sz w:val="24"/>
          <w:szCs w:val="24"/>
        </w:rPr>
        <w:t>учебной и дополнительной  литературой</w:t>
      </w:r>
      <w:r>
        <w:rPr>
          <w:rFonts w:ascii="Times New Roman" w:hAnsi="Times New Roman"/>
          <w:sz w:val="24"/>
          <w:szCs w:val="24"/>
        </w:rPr>
        <w:t xml:space="preserve"> (п.6.</w:t>
      </w:r>
      <w:r w:rsidR="00CA1B3E">
        <w:rPr>
          <w:rFonts w:ascii="Times New Roman" w:hAnsi="Times New Roman"/>
          <w:sz w:val="24"/>
          <w:szCs w:val="24"/>
        </w:rPr>
        <w:t>1 и 6.2</w:t>
      </w:r>
      <w:r>
        <w:rPr>
          <w:rFonts w:ascii="Times New Roman" w:hAnsi="Times New Roman"/>
          <w:sz w:val="24"/>
          <w:szCs w:val="24"/>
        </w:rPr>
        <w:t xml:space="preserve">). </w:t>
      </w:r>
      <w:r w:rsidR="00CA1B3E">
        <w:rPr>
          <w:rFonts w:ascii="Times New Roman" w:hAnsi="Times New Roman"/>
          <w:sz w:val="24"/>
          <w:szCs w:val="24"/>
        </w:rPr>
        <w:t>Эта работа</w:t>
      </w:r>
      <w:r>
        <w:rPr>
          <w:rFonts w:ascii="Times New Roman" w:hAnsi="Times New Roman"/>
          <w:sz w:val="24"/>
          <w:szCs w:val="24"/>
        </w:rPr>
        <w:t xml:space="preserve"> служит важным инструментом формирования </w:t>
      </w:r>
      <w:r w:rsidR="00CA1B3E">
        <w:rPr>
          <w:rFonts w:ascii="Times New Roman" w:hAnsi="Times New Roman"/>
          <w:sz w:val="24"/>
          <w:szCs w:val="24"/>
        </w:rPr>
        <w:t>теоретических представлений о природе политического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</w:t>
      </w:r>
      <w:r>
        <w:rPr>
          <w:rFonts w:ascii="Times New Roman" w:hAnsi="Times New Roman"/>
          <w:sz w:val="24"/>
          <w:szCs w:val="24"/>
        </w:rPr>
        <w:lastRenderedPageBreak/>
        <w:t xml:space="preserve">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п. 6.5</w:t>
      </w:r>
      <w:r w:rsidR="00482903">
        <w:rPr>
          <w:rFonts w:ascii="Times New Roman" w:hAnsi="Times New Roman"/>
          <w:sz w:val="24"/>
          <w:szCs w:val="24"/>
        </w:rPr>
        <w:t>, 6.6</w:t>
      </w:r>
      <w:r>
        <w:rPr>
          <w:rFonts w:ascii="Times New Roman" w:hAnsi="Times New Roman"/>
          <w:sz w:val="24"/>
          <w:szCs w:val="24"/>
        </w:rPr>
        <w:t>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2943E9" w:rsidRDefault="002943E9" w:rsidP="002943E9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078E">
        <w:rPr>
          <w:rFonts w:ascii="Times New Roman" w:hAnsi="Times New Roman"/>
          <w:sz w:val="24"/>
          <w:szCs w:val="24"/>
        </w:rPr>
        <w:t xml:space="preserve">Общий объем контактной работы по дисциплине </w:t>
      </w:r>
      <w:r>
        <w:rPr>
          <w:rFonts w:ascii="Times New Roman" w:hAnsi="Times New Roman"/>
          <w:sz w:val="24"/>
          <w:szCs w:val="24"/>
        </w:rPr>
        <w:t>для студентов заочной формы обучения составляет 8</w:t>
      </w:r>
      <w:r w:rsidRPr="00BB078E">
        <w:rPr>
          <w:rFonts w:ascii="Times New Roman" w:hAnsi="Times New Roman"/>
          <w:sz w:val="24"/>
          <w:szCs w:val="24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hAnsi="Times New Roman"/>
          <w:sz w:val="24"/>
          <w:szCs w:val="24"/>
        </w:rPr>
        <w:t>вопросы, которые остались не выясненными в ходе самостоятельной подготовки студента.</w:t>
      </w:r>
    </w:p>
    <w:p w:rsidR="00C2006C" w:rsidRPr="00B70AE9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B70AE9" w:rsidRDefault="00C2006C" w:rsidP="00C2006C">
      <w:pPr>
        <w:tabs>
          <w:tab w:val="left" w:pos="0"/>
          <w:tab w:val="left" w:pos="540"/>
        </w:tabs>
        <w:jc w:val="center"/>
      </w:pPr>
      <w:r w:rsidRPr="00B70AE9">
        <w:rPr>
          <w:rFonts w:ascii="Times New Roman" w:hAnsi="Times New Roman"/>
          <w:b/>
          <w:sz w:val="24"/>
        </w:rPr>
        <w:t>6.</w:t>
      </w:r>
      <w:r w:rsidRPr="00B70AE9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</w:t>
      </w:r>
      <w:r w:rsidR="00B4250A" w:rsidRPr="00B70AE9">
        <w:rPr>
          <w:rFonts w:ascii="Times New Roman" w:hAnsi="Times New Roman"/>
          <w:b/>
          <w:sz w:val="24"/>
        </w:rPr>
        <w:t>«</w:t>
      </w:r>
      <w:r w:rsidRPr="00B70AE9">
        <w:rPr>
          <w:rFonts w:ascii="Times New Roman" w:hAnsi="Times New Roman"/>
          <w:b/>
          <w:sz w:val="24"/>
        </w:rPr>
        <w:t>Интернет</w:t>
      </w:r>
      <w:r w:rsidR="00B4250A" w:rsidRPr="00B70AE9">
        <w:rPr>
          <w:rFonts w:ascii="Times New Roman" w:hAnsi="Times New Roman"/>
          <w:b/>
          <w:sz w:val="24"/>
        </w:rPr>
        <w:t>»</w:t>
      </w:r>
      <w:r w:rsidRPr="00B70AE9">
        <w:rPr>
          <w:rFonts w:ascii="Times New Roman" w:hAnsi="Times New Roman"/>
          <w:b/>
          <w:sz w:val="24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C2006C" w:rsidRPr="00B70AE9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B70AE9">
        <w:tab/>
      </w:r>
    </w:p>
    <w:p w:rsidR="00C2006C" w:rsidRPr="002943E9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2943E9">
        <w:rPr>
          <w:rFonts w:ascii="Times New Roman" w:hAnsi="Times New Roman"/>
          <w:b/>
          <w:sz w:val="24"/>
        </w:rPr>
        <w:t>6.1. Основная литература.</w:t>
      </w:r>
    </w:p>
    <w:p w:rsidR="00614645" w:rsidRPr="00614645" w:rsidRDefault="00614645" w:rsidP="00D851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4645">
        <w:rPr>
          <w:rFonts w:ascii="Times New Roman" w:hAnsi="Times New Roman"/>
          <w:sz w:val="24"/>
          <w:szCs w:val="24"/>
        </w:rPr>
        <w:t>Ачкасов</w:t>
      </w:r>
      <w:proofErr w:type="spellEnd"/>
      <w:r w:rsidRPr="00614645">
        <w:rPr>
          <w:rFonts w:ascii="Times New Roman" w:hAnsi="Times New Roman"/>
          <w:sz w:val="24"/>
          <w:szCs w:val="24"/>
        </w:rPr>
        <w:t xml:space="preserve">, Валерий Алексеевич. Сравнительная политология: учебник / В. А. </w:t>
      </w:r>
      <w:proofErr w:type="spellStart"/>
      <w:r w:rsidRPr="00614645">
        <w:rPr>
          <w:rFonts w:ascii="Times New Roman" w:hAnsi="Times New Roman"/>
          <w:sz w:val="24"/>
          <w:szCs w:val="24"/>
        </w:rPr>
        <w:t>Ачкасов</w:t>
      </w:r>
      <w:proofErr w:type="spellEnd"/>
      <w:r w:rsidRPr="00614645">
        <w:rPr>
          <w:rFonts w:ascii="Times New Roman" w:hAnsi="Times New Roman"/>
          <w:sz w:val="24"/>
          <w:szCs w:val="24"/>
        </w:rPr>
        <w:t xml:space="preserve">. - М.: Аспект Пресс, 2011. - 400 c.  </w:t>
      </w:r>
      <w:r w:rsidRPr="00614645">
        <w:rPr>
          <w:rFonts w:ascii="Times New Roman" w:eastAsiaTheme="majorEastAsia" w:hAnsi="Times New Roman"/>
          <w:sz w:val="24"/>
          <w:szCs w:val="24"/>
        </w:rPr>
        <w:t>http://idp.nwipa.ru:2945/8892</w:t>
      </w:r>
      <w:r w:rsidRPr="00614645">
        <w:rPr>
          <w:rFonts w:ascii="Times New Roman" w:hAnsi="Times New Roman"/>
          <w:sz w:val="24"/>
          <w:szCs w:val="24"/>
        </w:rPr>
        <w:t xml:space="preserve"> </w:t>
      </w:r>
    </w:p>
    <w:p w:rsidR="00614645" w:rsidRPr="00614645" w:rsidRDefault="00614645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14645">
        <w:rPr>
          <w:rFonts w:ascii="Times New Roman" w:hAnsi="Times New Roman"/>
          <w:sz w:val="24"/>
          <w:szCs w:val="24"/>
        </w:rPr>
        <w:t>Василенко, Ирина Алексеевна. Сравнительная политология</w:t>
      </w:r>
      <w:proofErr w:type="gramStart"/>
      <w:r w:rsidRPr="006146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4645">
        <w:rPr>
          <w:rFonts w:ascii="Times New Roman" w:hAnsi="Times New Roman"/>
          <w:sz w:val="24"/>
          <w:szCs w:val="24"/>
        </w:rPr>
        <w:t xml:space="preserve"> учебное пособие [для студентов вузов, обучающихся по </w:t>
      </w:r>
      <w:proofErr w:type="spellStart"/>
      <w:r w:rsidRPr="00614645">
        <w:rPr>
          <w:rFonts w:ascii="Times New Roman" w:hAnsi="Times New Roman"/>
          <w:sz w:val="24"/>
          <w:szCs w:val="24"/>
        </w:rPr>
        <w:t>гуманит</w:t>
      </w:r>
      <w:proofErr w:type="spellEnd"/>
      <w:r w:rsidRPr="00614645">
        <w:rPr>
          <w:rFonts w:ascii="Times New Roman" w:hAnsi="Times New Roman"/>
          <w:sz w:val="24"/>
          <w:szCs w:val="24"/>
        </w:rPr>
        <w:t>. направлениям и специальностям] / И. А. Василенко. - М.</w:t>
      </w:r>
      <w:proofErr w:type="gramStart"/>
      <w:r w:rsidRPr="006146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4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645">
        <w:rPr>
          <w:rFonts w:ascii="Times New Roman" w:hAnsi="Times New Roman"/>
          <w:sz w:val="24"/>
          <w:szCs w:val="24"/>
        </w:rPr>
        <w:t>Юрайт</w:t>
      </w:r>
      <w:proofErr w:type="spellEnd"/>
      <w:r w:rsidRPr="00614645">
        <w:rPr>
          <w:rFonts w:ascii="Times New Roman" w:hAnsi="Times New Roman"/>
          <w:sz w:val="24"/>
          <w:szCs w:val="24"/>
        </w:rPr>
        <w:t xml:space="preserve"> [и др.], 2013. - 376 c.</w:t>
      </w:r>
    </w:p>
    <w:p w:rsidR="00614645" w:rsidRPr="00614645" w:rsidRDefault="00614645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14645">
        <w:rPr>
          <w:rFonts w:ascii="Times New Roman" w:hAnsi="Times New Roman"/>
          <w:sz w:val="24"/>
          <w:szCs w:val="24"/>
        </w:rPr>
        <w:t xml:space="preserve">Гаджиев, </w:t>
      </w:r>
      <w:proofErr w:type="spellStart"/>
      <w:r w:rsidRPr="00614645">
        <w:rPr>
          <w:rFonts w:ascii="Times New Roman" w:hAnsi="Times New Roman"/>
          <w:sz w:val="24"/>
          <w:szCs w:val="24"/>
        </w:rPr>
        <w:t>Камалудин</w:t>
      </w:r>
      <w:proofErr w:type="spellEnd"/>
      <w:r w:rsidRPr="00614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645">
        <w:rPr>
          <w:rFonts w:ascii="Times New Roman" w:hAnsi="Times New Roman"/>
          <w:sz w:val="24"/>
          <w:szCs w:val="24"/>
        </w:rPr>
        <w:t>Серажудинович</w:t>
      </w:r>
      <w:proofErr w:type="spellEnd"/>
      <w:r w:rsidRPr="00614645">
        <w:rPr>
          <w:rFonts w:ascii="Times New Roman" w:hAnsi="Times New Roman"/>
          <w:sz w:val="24"/>
          <w:szCs w:val="24"/>
        </w:rPr>
        <w:t>. Политология [Электронный ресурс] : учеб</w:t>
      </w:r>
      <w:proofErr w:type="gramStart"/>
      <w:r w:rsidRPr="00614645">
        <w:rPr>
          <w:rFonts w:ascii="Times New Roman" w:hAnsi="Times New Roman"/>
          <w:sz w:val="24"/>
          <w:szCs w:val="24"/>
        </w:rPr>
        <w:t>.</w:t>
      </w:r>
      <w:proofErr w:type="gramEnd"/>
      <w:r w:rsidRPr="00614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645">
        <w:rPr>
          <w:rFonts w:ascii="Times New Roman" w:hAnsi="Times New Roman"/>
          <w:sz w:val="24"/>
          <w:szCs w:val="24"/>
        </w:rPr>
        <w:t>п</w:t>
      </w:r>
      <w:proofErr w:type="gramEnd"/>
      <w:r w:rsidRPr="00614645">
        <w:rPr>
          <w:rFonts w:ascii="Times New Roman" w:hAnsi="Times New Roman"/>
          <w:sz w:val="24"/>
          <w:szCs w:val="24"/>
        </w:rPr>
        <w:t xml:space="preserve">особие для вузов / К. С. Гаджиев. - 2-е изд., </w:t>
      </w:r>
      <w:proofErr w:type="spellStart"/>
      <w:r w:rsidRPr="0061464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14645">
        <w:rPr>
          <w:rFonts w:ascii="Times New Roman" w:hAnsi="Times New Roman"/>
          <w:sz w:val="24"/>
          <w:szCs w:val="24"/>
        </w:rPr>
        <w:t>. и доп. - Электрон. дан. - М.</w:t>
      </w:r>
      <w:proofErr w:type="gramStart"/>
      <w:r w:rsidRPr="006146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4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645">
        <w:rPr>
          <w:rFonts w:ascii="Times New Roman" w:hAnsi="Times New Roman"/>
          <w:sz w:val="24"/>
          <w:szCs w:val="24"/>
        </w:rPr>
        <w:t>Юрайт</w:t>
      </w:r>
      <w:proofErr w:type="spellEnd"/>
      <w:r w:rsidRPr="00614645">
        <w:rPr>
          <w:rFonts w:ascii="Times New Roman" w:hAnsi="Times New Roman"/>
          <w:sz w:val="24"/>
          <w:szCs w:val="24"/>
        </w:rPr>
        <w:t>, 2017. - 213 c.</w:t>
      </w:r>
    </w:p>
    <w:p w:rsidR="00614645" w:rsidRPr="00B70AE9" w:rsidRDefault="00614645" w:rsidP="00C2006C">
      <w:pPr>
        <w:tabs>
          <w:tab w:val="left" w:pos="0"/>
          <w:tab w:val="left" w:pos="540"/>
        </w:tabs>
        <w:jc w:val="both"/>
      </w:pPr>
    </w:p>
    <w:p w:rsidR="00C2006C" w:rsidRPr="002943E9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2943E9">
        <w:rPr>
          <w:rFonts w:ascii="Times New Roman" w:hAnsi="Times New Roman"/>
          <w:b/>
          <w:sz w:val="24"/>
        </w:rPr>
        <w:t>6.2. Дополнительная литература.</w:t>
      </w:r>
    </w:p>
    <w:p w:rsidR="00915FA3" w:rsidRDefault="00915FA3" w:rsidP="00765814">
      <w:pPr>
        <w:pStyle w:val="Default"/>
        <w:rPr>
          <w:color w:val="auto"/>
        </w:rPr>
      </w:pP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1. </w:t>
      </w:r>
      <w:r w:rsidRPr="00915FA3">
        <w:rPr>
          <w:color w:val="auto"/>
        </w:rPr>
        <w:t>Авдонин В. С. Политическая наука в институтах РАН</w:t>
      </w:r>
      <w:proofErr w:type="gramStart"/>
      <w:r w:rsidRPr="00915FA3">
        <w:rPr>
          <w:color w:val="auto"/>
        </w:rPr>
        <w:t xml:space="preserve"> :</w:t>
      </w:r>
      <w:proofErr w:type="gramEnd"/>
      <w:r w:rsidRPr="00915FA3">
        <w:rPr>
          <w:color w:val="auto"/>
        </w:rPr>
        <w:t xml:space="preserve"> институциональное измерение и </w:t>
      </w:r>
      <w:proofErr w:type="spellStart"/>
      <w:r w:rsidRPr="00915FA3">
        <w:rPr>
          <w:color w:val="auto"/>
        </w:rPr>
        <w:t>наукометрические</w:t>
      </w:r>
      <w:proofErr w:type="spellEnd"/>
      <w:r w:rsidRPr="00915FA3">
        <w:rPr>
          <w:color w:val="auto"/>
        </w:rPr>
        <w:t xml:space="preserve"> показатели / В. С. Авдонин // Политическая наука. - 2015. - N. 3. - С. 27-53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2. </w:t>
      </w:r>
      <w:r w:rsidRPr="00915FA3">
        <w:rPr>
          <w:color w:val="auto"/>
        </w:rPr>
        <w:t xml:space="preserve">Артамонова Ю. Д. Постструктурализм М. Фуко и новые методологические проблемы политических исследований / Ю. Д. Артамонова, А. Л. </w:t>
      </w:r>
      <w:proofErr w:type="spellStart"/>
      <w:r w:rsidRPr="00915FA3">
        <w:rPr>
          <w:color w:val="auto"/>
        </w:rPr>
        <w:t>Демчук</w:t>
      </w:r>
      <w:proofErr w:type="spellEnd"/>
      <w:r w:rsidRPr="00915FA3">
        <w:rPr>
          <w:color w:val="auto"/>
        </w:rPr>
        <w:t xml:space="preserve"> // Политическая наука. - 2015. - N. 2. - С. 174-190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3. </w:t>
      </w:r>
      <w:r w:rsidRPr="00915FA3">
        <w:rPr>
          <w:color w:val="auto"/>
        </w:rPr>
        <w:t>Баранов Н. А. Влияние современных социальных трансформаций на формирование политической повестки дня / Н. А. Баранов // Вестник Санкт-Петербургского университета. Сер. Политология. Международные отношения. - 2016. - N. 4. - С. 15-22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4. </w:t>
      </w:r>
      <w:proofErr w:type="spellStart"/>
      <w:r w:rsidRPr="00915FA3">
        <w:rPr>
          <w:color w:val="auto"/>
        </w:rPr>
        <w:t>Гаман-Голутвина</w:t>
      </w:r>
      <w:proofErr w:type="spellEnd"/>
      <w:r w:rsidRPr="00915FA3">
        <w:rPr>
          <w:color w:val="auto"/>
        </w:rPr>
        <w:t xml:space="preserve"> О. В. Политические элиты как объект исследований в отечественной политической науке / О. В. </w:t>
      </w:r>
      <w:proofErr w:type="spellStart"/>
      <w:r w:rsidRPr="00915FA3">
        <w:rPr>
          <w:color w:val="auto"/>
        </w:rPr>
        <w:t>Гаман-Голутвина</w:t>
      </w:r>
      <w:proofErr w:type="spellEnd"/>
      <w:r w:rsidRPr="00915FA3">
        <w:rPr>
          <w:color w:val="auto"/>
        </w:rPr>
        <w:t xml:space="preserve"> // Политическая наука. - 2016. - N. 2. - С. 38-73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Pr="00915FA3">
        <w:rPr>
          <w:color w:val="auto"/>
        </w:rPr>
        <w:t xml:space="preserve">Егоров В. Глобализация: опыт концептуализации / В. Егоров, В. </w:t>
      </w:r>
      <w:proofErr w:type="spellStart"/>
      <w:r w:rsidRPr="00915FA3">
        <w:rPr>
          <w:color w:val="auto"/>
        </w:rPr>
        <w:t>Штоль</w:t>
      </w:r>
      <w:proofErr w:type="spellEnd"/>
      <w:r w:rsidRPr="00915FA3">
        <w:rPr>
          <w:color w:val="auto"/>
        </w:rPr>
        <w:t xml:space="preserve"> // Обозреватель - </w:t>
      </w:r>
      <w:proofErr w:type="spellStart"/>
      <w:r w:rsidRPr="00915FA3">
        <w:rPr>
          <w:color w:val="auto"/>
        </w:rPr>
        <w:t>Observer</w:t>
      </w:r>
      <w:proofErr w:type="spellEnd"/>
      <w:r w:rsidRPr="00915FA3">
        <w:rPr>
          <w:color w:val="auto"/>
        </w:rPr>
        <w:t>. - 2015. - N. 9. - С. 5-19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6. </w:t>
      </w:r>
      <w:proofErr w:type="spellStart"/>
      <w:r w:rsidRPr="00915FA3">
        <w:rPr>
          <w:color w:val="auto"/>
        </w:rPr>
        <w:t>Жулева</w:t>
      </w:r>
      <w:proofErr w:type="spellEnd"/>
      <w:r w:rsidRPr="00915FA3">
        <w:rPr>
          <w:color w:val="auto"/>
        </w:rPr>
        <w:t xml:space="preserve"> М.С. Значение политологии как науки в политической модернизации России // Социология. Экономика. Политика. - 2016. - N. 2. - С. 49 </w:t>
      </w:r>
      <w:r>
        <w:rPr>
          <w:color w:val="auto"/>
        </w:rPr>
        <w:t>–</w:t>
      </w:r>
      <w:r w:rsidRPr="00915FA3">
        <w:rPr>
          <w:color w:val="auto"/>
        </w:rPr>
        <w:t xml:space="preserve"> 51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t xml:space="preserve">7. </w:t>
      </w:r>
      <w:proofErr w:type="spellStart"/>
      <w:proofErr w:type="gramStart"/>
      <w:r w:rsidRPr="00915FA3">
        <w:rPr>
          <w:color w:val="auto"/>
        </w:rPr>
        <w:t>Крутов</w:t>
      </w:r>
      <w:proofErr w:type="spellEnd"/>
      <w:r w:rsidRPr="00915FA3">
        <w:rPr>
          <w:color w:val="auto"/>
        </w:rPr>
        <w:t xml:space="preserve"> А.В. Представление о политике в диалектическом и синергетическом подходах / А.В. </w:t>
      </w:r>
      <w:proofErr w:type="spellStart"/>
      <w:r w:rsidRPr="00915FA3">
        <w:rPr>
          <w:color w:val="auto"/>
        </w:rPr>
        <w:t>Крутов</w:t>
      </w:r>
      <w:proofErr w:type="spellEnd"/>
      <w:r w:rsidRPr="00915FA3">
        <w:rPr>
          <w:color w:val="auto"/>
        </w:rPr>
        <w:t xml:space="preserve"> // Социально-гуманитарные знания. - 2016.</w:t>
      </w:r>
      <w:proofErr w:type="gramEnd"/>
      <w:r w:rsidRPr="00915FA3">
        <w:rPr>
          <w:color w:val="auto"/>
        </w:rPr>
        <w:t xml:space="preserve"> - N. 1. - С. 90-100</w:t>
      </w:r>
    </w:p>
    <w:p w:rsidR="00915FA3" w:rsidRDefault="00915FA3" w:rsidP="00765814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8. </w:t>
      </w:r>
      <w:r w:rsidRPr="00915FA3">
        <w:rPr>
          <w:color w:val="auto"/>
        </w:rPr>
        <w:t>Политическая наука перед вызовами современной политики (VII Всероссийский конгресс политологов, 19-21 ноября 2015 г., Москва, МГИМО МИД РФ) // Политическая наука. - 2016. - N. 2. - С. 284-290</w:t>
      </w:r>
    </w:p>
    <w:p w:rsidR="00765814" w:rsidRPr="00B70AE9" w:rsidRDefault="00915FA3" w:rsidP="00765814">
      <w:pPr>
        <w:pStyle w:val="Default"/>
        <w:rPr>
          <w:color w:val="auto"/>
        </w:rPr>
      </w:pPr>
      <w:r>
        <w:rPr>
          <w:color w:val="auto"/>
        </w:rPr>
        <w:t>9</w:t>
      </w:r>
      <w:r w:rsidR="00765814" w:rsidRPr="00B70AE9">
        <w:rPr>
          <w:color w:val="auto"/>
        </w:rPr>
        <w:t xml:space="preserve">. </w:t>
      </w:r>
      <w:proofErr w:type="spellStart"/>
      <w:r w:rsidR="00765814" w:rsidRPr="00B70AE9">
        <w:rPr>
          <w:color w:val="auto"/>
        </w:rPr>
        <w:t>Тоффлер</w:t>
      </w:r>
      <w:proofErr w:type="spellEnd"/>
      <w:r w:rsidR="00765814" w:rsidRPr="00B70AE9">
        <w:rPr>
          <w:color w:val="auto"/>
        </w:rPr>
        <w:t xml:space="preserve"> Э. Метаморфозы власти. Пер. с англ. / Э. </w:t>
      </w:r>
      <w:proofErr w:type="spellStart"/>
      <w:r w:rsidR="00765814" w:rsidRPr="00B70AE9">
        <w:rPr>
          <w:color w:val="auto"/>
        </w:rPr>
        <w:t>Тоффлер</w:t>
      </w:r>
      <w:proofErr w:type="spellEnd"/>
      <w:r w:rsidR="00765814" w:rsidRPr="00B70AE9">
        <w:rPr>
          <w:color w:val="auto"/>
        </w:rPr>
        <w:t xml:space="preserve">. – М.: </w:t>
      </w:r>
      <w:proofErr w:type="spellStart"/>
      <w:r w:rsidR="00765814" w:rsidRPr="00B70AE9">
        <w:rPr>
          <w:color w:val="auto"/>
        </w:rPr>
        <w:t>ООО</w:t>
      </w:r>
      <w:proofErr w:type="gramStart"/>
      <w:r w:rsidR="00765814" w:rsidRPr="00B70AE9">
        <w:rPr>
          <w:color w:val="auto"/>
        </w:rPr>
        <w:t>«И</w:t>
      </w:r>
      <w:proofErr w:type="gramEnd"/>
      <w:r w:rsidR="00765814" w:rsidRPr="00B70AE9">
        <w:rPr>
          <w:color w:val="auto"/>
        </w:rPr>
        <w:t>здательство</w:t>
      </w:r>
      <w:proofErr w:type="spellEnd"/>
      <w:r w:rsidR="00765814" w:rsidRPr="00B70AE9">
        <w:rPr>
          <w:color w:val="auto"/>
        </w:rPr>
        <w:t xml:space="preserve"> АСТ», 2009. – 669с. </w:t>
      </w:r>
    </w:p>
    <w:p w:rsidR="00E93D76" w:rsidRPr="00402712" w:rsidRDefault="00E93D7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402712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402712" w:rsidRDefault="00402712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2712" w:rsidTr="00402712">
        <w:tc>
          <w:tcPr>
            <w:tcW w:w="4785" w:type="dxa"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786" w:type="dxa"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>Литература</w:t>
            </w:r>
          </w:p>
        </w:tc>
      </w:tr>
      <w:tr w:rsidR="00402712" w:rsidTr="00402712">
        <w:trPr>
          <w:trHeight w:val="135"/>
        </w:trPr>
        <w:tc>
          <w:tcPr>
            <w:tcW w:w="4785" w:type="dxa"/>
            <w:vMerge w:val="restart"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>Тема 1. Методологические проблемы политологии. История политических идей.  Теория политической власти и политических систем.</w:t>
            </w:r>
          </w:p>
        </w:tc>
        <w:tc>
          <w:tcPr>
            <w:tcW w:w="4786" w:type="dxa"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>Основная: 1, 2, 3</w:t>
            </w:r>
          </w:p>
        </w:tc>
      </w:tr>
      <w:tr w:rsidR="00402712" w:rsidTr="00402712">
        <w:trPr>
          <w:trHeight w:val="135"/>
        </w:trPr>
        <w:tc>
          <w:tcPr>
            <w:tcW w:w="4785" w:type="dxa"/>
            <w:vMerge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>Дополнительная: 1, 6, 8 , 9</w:t>
            </w:r>
          </w:p>
        </w:tc>
      </w:tr>
      <w:tr w:rsidR="00402712" w:rsidTr="00402712">
        <w:trPr>
          <w:trHeight w:val="135"/>
        </w:trPr>
        <w:tc>
          <w:tcPr>
            <w:tcW w:w="4785" w:type="dxa"/>
            <w:vMerge w:val="restart"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>Тема 2. Субъекты политических действий. Политическое сознание. Политические элиты и лидеры Государство основной институт политической системы.</w:t>
            </w:r>
          </w:p>
        </w:tc>
        <w:tc>
          <w:tcPr>
            <w:tcW w:w="4786" w:type="dxa"/>
          </w:tcPr>
          <w:p w:rsidR="00402712" w:rsidRPr="002943E9" w:rsidRDefault="00402712" w:rsidP="00D93B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2943E9">
              <w:rPr>
                <w:rFonts w:ascii="Times New Roman" w:hAnsi="Times New Roman"/>
                <w:sz w:val="24"/>
              </w:rPr>
              <w:t xml:space="preserve">Основная:1, 2, 3 </w:t>
            </w:r>
          </w:p>
        </w:tc>
      </w:tr>
      <w:tr w:rsidR="00402712" w:rsidTr="00402712">
        <w:trPr>
          <w:trHeight w:val="135"/>
        </w:trPr>
        <w:tc>
          <w:tcPr>
            <w:tcW w:w="4785" w:type="dxa"/>
            <w:vMerge/>
          </w:tcPr>
          <w:p w:rsidR="00402712" w:rsidRPr="002943E9" w:rsidRDefault="00402712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402712" w:rsidRPr="002943E9" w:rsidRDefault="002943E9" w:rsidP="00D93B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</w:t>
            </w:r>
            <w:r w:rsidR="00402712" w:rsidRPr="002943E9">
              <w:rPr>
                <w:rFonts w:ascii="Times New Roman" w:hAnsi="Times New Roman"/>
                <w:sz w:val="24"/>
              </w:rPr>
              <w:t>: 2, 3, 4,  6, 7 ,8, 9</w:t>
            </w:r>
          </w:p>
        </w:tc>
      </w:tr>
    </w:tbl>
    <w:p w:rsidR="00D46001" w:rsidRDefault="00D46001" w:rsidP="00D46001">
      <w:pPr>
        <w:pStyle w:val="af0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402712" w:rsidRPr="00402712" w:rsidRDefault="00402712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402712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="00402712" w:rsidRPr="00402712" w:rsidRDefault="00402712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E93D76" w:rsidRPr="00402712" w:rsidRDefault="001F4BE3" w:rsidP="00402712">
      <w:pPr>
        <w:pStyle w:val="aa"/>
        <w:numPr>
          <w:ilvl w:val="3"/>
          <w:numId w:val="1"/>
        </w:numPr>
        <w:tabs>
          <w:tab w:val="left" w:pos="0"/>
          <w:tab w:val="left" w:pos="540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02712">
        <w:rPr>
          <w:rFonts w:ascii="Times New Roman" w:hAnsi="Times New Roman"/>
          <w:sz w:val="24"/>
          <w:szCs w:val="24"/>
        </w:rPr>
        <w:t xml:space="preserve">Концепция внешней политики Российской Федерации (утверждена Президентом Российской Федерации </w:t>
      </w:r>
      <w:proofErr w:type="spellStart"/>
      <w:r w:rsidRPr="00402712">
        <w:rPr>
          <w:rFonts w:ascii="Times New Roman" w:hAnsi="Times New Roman"/>
          <w:sz w:val="24"/>
          <w:szCs w:val="24"/>
        </w:rPr>
        <w:t>В.В.Путиным</w:t>
      </w:r>
      <w:proofErr w:type="spellEnd"/>
      <w:r w:rsidRPr="00402712">
        <w:rPr>
          <w:rFonts w:ascii="Times New Roman" w:hAnsi="Times New Roman"/>
          <w:sz w:val="24"/>
          <w:szCs w:val="24"/>
        </w:rPr>
        <w:t xml:space="preserve"> 30 ноября 2016 г.)</w:t>
      </w:r>
    </w:p>
    <w:p w:rsidR="001F4BE3" w:rsidRPr="00402712" w:rsidRDefault="001F4BE3" w:rsidP="00402712">
      <w:pPr>
        <w:pStyle w:val="aa"/>
        <w:numPr>
          <w:ilvl w:val="3"/>
          <w:numId w:val="1"/>
        </w:numPr>
        <w:tabs>
          <w:tab w:val="left" w:pos="0"/>
          <w:tab w:val="left" w:pos="540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02712">
        <w:rPr>
          <w:rFonts w:ascii="Times New Roman" w:hAnsi="Times New Roman"/>
          <w:sz w:val="24"/>
          <w:szCs w:val="24"/>
          <w:lang w:val="x-none"/>
        </w:rPr>
        <w:t>Указ Президента Российской Федерации от 7 мая 2012 года № 605 "О мерах по реализации внешнеполитического курса Российской Федерации"</w:t>
      </w:r>
    </w:p>
    <w:p w:rsidR="001F4BE3" w:rsidRPr="00402712" w:rsidRDefault="001F4BE3" w:rsidP="00402712">
      <w:pPr>
        <w:pStyle w:val="aa"/>
        <w:numPr>
          <w:ilvl w:val="3"/>
          <w:numId w:val="1"/>
        </w:numPr>
        <w:tabs>
          <w:tab w:val="left" w:pos="0"/>
          <w:tab w:val="left" w:pos="540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02712">
        <w:rPr>
          <w:rFonts w:ascii="Times New Roman" w:hAnsi="Times New Roman"/>
          <w:sz w:val="24"/>
          <w:szCs w:val="24"/>
        </w:rPr>
        <w:t>Государственная программа Российской Федерации «Внешнеполитическая деятельность»</w:t>
      </w:r>
      <w:r w:rsidR="00402712">
        <w:rPr>
          <w:rFonts w:ascii="Times New Roman" w:hAnsi="Times New Roman"/>
          <w:sz w:val="24"/>
          <w:szCs w:val="24"/>
        </w:rPr>
        <w:t>.</w:t>
      </w:r>
    </w:p>
    <w:p w:rsidR="00482903" w:rsidRDefault="00242C38" w:rsidP="00242C38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sz w:val="24"/>
        </w:rPr>
      </w:pPr>
      <w:r w:rsidRPr="00242C38">
        <w:rPr>
          <w:rFonts w:ascii="Times New Roman" w:hAnsi="Times New Roman"/>
          <w:b/>
          <w:sz w:val="24"/>
        </w:rPr>
        <w:t>6.5.</w:t>
      </w:r>
      <w:r w:rsidRPr="00242C38">
        <w:rPr>
          <w:rFonts w:ascii="Times New Roman" w:hAnsi="Times New Roman"/>
          <w:b/>
          <w:sz w:val="24"/>
        </w:rPr>
        <w:tab/>
        <w:t xml:space="preserve"> Интернет-ресурсы.</w:t>
      </w:r>
    </w:p>
    <w:p w:rsidR="00242C38" w:rsidRPr="00E23492" w:rsidRDefault="00242C38" w:rsidP="00242C38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2C3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E23492">
          <w:rPr>
            <w:rFonts w:ascii="Times New Roman" w:hAnsi="Times New Roman"/>
            <w:color w:val="0000FF"/>
            <w:kern w:val="0"/>
            <w:sz w:val="24"/>
            <w:u w:val="single"/>
          </w:rPr>
          <w:t>http://nwapa.spb.ru/</w:t>
        </w:r>
      </w:hyperlink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3492">
        <w:rPr>
          <w:rFonts w:ascii="Times New Roman" w:hAnsi="Times New Roman"/>
          <w:kern w:val="0"/>
          <w:sz w:val="24"/>
          <w:szCs w:val="24"/>
        </w:rPr>
        <w:br/>
        <w:t xml:space="preserve">к следующим подписным электронным ресурсам: </w:t>
      </w:r>
    </w:p>
    <w:p w:rsidR="00242C38" w:rsidRPr="00E23492" w:rsidRDefault="00242C38" w:rsidP="00242C38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E23492">
        <w:rPr>
          <w:rFonts w:ascii="Times New Roman" w:hAnsi="Times New Roman"/>
          <w:b/>
          <w:i/>
          <w:kern w:val="0"/>
          <w:sz w:val="24"/>
          <w:szCs w:val="24"/>
        </w:rPr>
        <w:t>Русскоязычные ресурсы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электронно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 - библиотечной системы (ЭБС)  «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Айбукс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» 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электронно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 – библиотечной системы (ЭБС) «Лань» 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Научно-практические статьи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3492">
        <w:rPr>
          <w:rFonts w:ascii="Times New Roman" w:hAnsi="Times New Roman"/>
          <w:i/>
          <w:kern w:val="0"/>
          <w:sz w:val="24"/>
          <w:szCs w:val="24"/>
        </w:rPr>
        <w:t>по финансам и менеджменту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Издательского дома «Библиотека Гребенникова» 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Статьи из периодических изданий по  общественным  и гуманитарным наукам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«</w:t>
      </w:r>
      <w:proofErr w:type="spellStart"/>
      <w:proofErr w:type="gramStart"/>
      <w:r w:rsidRPr="00E23492">
        <w:rPr>
          <w:rFonts w:ascii="Times New Roman" w:hAnsi="Times New Roman"/>
          <w:kern w:val="0"/>
          <w:sz w:val="24"/>
          <w:szCs w:val="24"/>
        </w:rPr>
        <w:t>Ист</w:t>
      </w:r>
      <w:proofErr w:type="spellEnd"/>
      <w:proofErr w:type="gramEnd"/>
      <w:r w:rsidRPr="00E23492">
        <w:rPr>
          <w:rFonts w:ascii="Times New Roman" w:hAnsi="Times New Roman"/>
          <w:kern w:val="0"/>
          <w:sz w:val="24"/>
          <w:szCs w:val="24"/>
        </w:rPr>
        <w:t xml:space="preserve"> - Вью»  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Энциклопедии, словари, справочники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«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Рубрикон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»   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Полные тексты диссертаций и авторефератов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Электронная Библиотека Диссертаций РГБ</w:t>
      </w:r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             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Информационно-правовые базы - Консультант плюс, Гарант.</w:t>
      </w:r>
    </w:p>
    <w:p w:rsidR="00242C38" w:rsidRPr="00E23492" w:rsidRDefault="00242C38" w:rsidP="00242C38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E23492">
        <w:rPr>
          <w:rFonts w:ascii="Times New Roman" w:hAnsi="Times New Roman"/>
          <w:b/>
          <w:i/>
          <w:kern w:val="0"/>
          <w:sz w:val="24"/>
          <w:szCs w:val="24"/>
        </w:rPr>
        <w:t>Англоязычные ресурсы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lastRenderedPageBreak/>
        <w:t xml:space="preserve">EBSCO </w:t>
      </w:r>
      <w:proofErr w:type="spellStart"/>
      <w:r w:rsidRPr="00E23492">
        <w:rPr>
          <w:rFonts w:ascii="Times New Roman" w:hAnsi="Times New Roman"/>
          <w:i/>
          <w:kern w:val="0"/>
          <w:sz w:val="24"/>
          <w:szCs w:val="24"/>
        </w:rPr>
        <w:t>Publishing</w:t>
      </w:r>
      <w:proofErr w:type="spellEnd"/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 - доступ к </w:t>
      </w:r>
      <w:proofErr w:type="spellStart"/>
      <w:r w:rsidRPr="00E23492">
        <w:rPr>
          <w:rFonts w:ascii="Times New Roman" w:hAnsi="Times New Roman"/>
          <w:i/>
          <w:kern w:val="0"/>
          <w:sz w:val="24"/>
          <w:szCs w:val="24"/>
        </w:rPr>
        <w:t>мультидисциплинарным</w:t>
      </w:r>
      <w:proofErr w:type="spellEnd"/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42C38" w:rsidRPr="00E23492" w:rsidRDefault="00242C38" w:rsidP="00242C38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proofErr w:type="spellStart"/>
      <w:r w:rsidRPr="00E23492">
        <w:rPr>
          <w:rFonts w:ascii="Times New Roman" w:hAnsi="Times New Roman"/>
          <w:i/>
          <w:kern w:val="0"/>
          <w:sz w:val="24"/>
          <w:szCs w:val="24"/>
        </w:rPr>
        <w:t>Emerald</w:t>
      </w:r>
      <w:proofErr w:type="spellEnd"/>
      <w:r w:rsidRPr="00E23492">
        <w:rPr>
          <w:rFonts w:ascii="Times New Roman" w:hAnsi="Times New Roman"/>
          <w:i/>
          <w:kern w:val="0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42C38" w:rsidRDefault="00242C38" w:rsidP="00242C38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kern w:val="0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242C38" w:rsidRDefault="00242C38" w:rsidP="00242C38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42C38" w:rsidRPr="00242C38" w:rsidRDefault="00242C38" w:rsidP="00242C38">
      <w:pPr>
        <w:pStyle w:val="aa"/>
        <w:tabs>
          <w:tab w:val="left" w:pos="0"/>
          <w:tab w:val="left" w:pos="540"/>
        </w:tabs>
        <w:ind w:left="360"/>
        <w:jc w:val="both"/>
        <w:rPr>
          <w:rFonts w:ascii="Times New Roman" w:hAnsi="Times New Roman"/>
          <w:b/>
          <w:sz w:val="24"/>
        </w:rPr>
      </w:pPr>
    </w:p>
    <w:p w:rsidR="00242C38" w:rsidRPr="00242C38" w:rsidRDefault="00242C38" w:rsidP="00242C38">
      <w:pPr>
        <w:pStyle w:val="aa"/>
        <w:tabs>
          <w:tab w:val="left" w:pos="0"/>
          <w:tab w:val="left" w:pos="540"/>
        </w:tabs>
        <w:ind w:left="851"/>
        <w:jc w:val="both"/>
        <w:rPr>
          <w:rFonts w:ascii="Times New Roman" w:hAnsi="Times New Roman"/>
          <w:sz w:val="24"/>
        </w:rPr>
      </w:pPr>
    </w:p>
    <w:p w:rsidR="002943E9" w:rsidRPr="00482903" w:rsidRDefault="002943E9" w:rsidP="00482903">
      <w:pPr>
        <w:pStyle w:val="aa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482903">
        <w:rPr>
          <w:rFonts w:ascii="Times New Roman" w:hAnsi="Times New Roman"/>
          <w:b/>
          <w:sz w:val="24"/>
          <w:szCs w:val="24"/>
        </w:rPr>
        <w:t>Иные источники</w:t>
      </w:r>
    </w:p>
    <w:p w:rsidR="00242C38" w:rsidRPr="00242C38" w:rsidRDefault="00242C38" w:rsidP="00242C38">
      <w:pPr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1.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Сайт журнала «Полис» - URL: http://www.politstudies.ru/</w:t>
      </w:r>
    </w:p>
    <w:p w:rsidR="00242C38" w:rsidRPr="00242C38" w:rsidRDefault="00242C38" w:rsidP="00242C38">
      <w:pPr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2.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Сайт Российской Ассоциации политической науки – URL: http://www.rapn.ru/</w:t>
      </w:r>
    </w:p>
    <w:p w:rsidR="00242C38" w:rsidRPr="00242C38" w:rsidRDefault="00242C38" w:rsidP="00242C38">
      <w:pPr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3.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Сайт журнала «</w:t>
      </w:r>
      <w:proofErr w:type="spellStart"/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Космополис</w:t>
      </w:r>
      <w:proofErr w:type="spellEnd"/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» - URL:  http://www.rami.ru/cosmopolis/</w:t>
      </w:r>
    </w:p>
    <w:p w:rsidR="00242C38" w:rsidRPr="00242C38" w:rsidRDefault="00242C38" w:rsidP="00242C38">
      <w:pPr>
        <w:jc w:val="both"/>
        <w:rPr>
          <w:rFonts w:ascii="Times New Roman" w:eastAsia="Calibri" w:hAnsi="Times New Roman"/>
          <w:kern w:val="0"/>
          <w:sz w:val="24"/>
          <w:szCs w:val="24"/>
          <w:lang w:val="en-US"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4.</w:t>
      </w: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ab/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Сайт</w:t>
      </w: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журнала</w:t>
      </w: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Pro </w:t>
      </w:r>
      <w:proofErr w:type="gramStart"/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et</w:t>
      </w:r>
      <w:proofErr w:type="gramEnd"/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contra- URL: www.carnegie.ru</w:t>
      </w:r>
    </w:p>
    <w:p w:rsidR="00C2006C" w:rsidRPr="00242C38" w:rsidRDefault="00242C38" w:rsidP="00242C38">
      <w:pPr>
        <w:jc w:val="both"/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5.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</w:t>
      </w:r>
      <w:r w:rsidR="00482903">
        <w:rPr>
          <w:rFonts w:ascii="Times New Roman" w:eastAsia="Calibri" w:hAnsi="Times New Roman"/>
          <w:kern w:val="0"/>
          <w:sz w:val="24"/>
          <w:szCs w:val="24"/>
          <w:lang w:eastAsia="en-US"/>
        </w:rPr>
        <w:t>а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йт журнала: Конституционное право: восточноевропейское обозрение – URL:www.mpsf.org</w:t>
      </w:r>
    </w:p>
    <w:p w:rsidR="00482903" w:rsidRPr="00635CE1" w:rsidRDefault="00482903" w:rsidP="00C2006C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:rsidR="00482903" w:rsidRPr="00635CE1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  <w:r w:rsidRPr="00482903">
        <w:rPr>
          <w:rFonts w:ascii="Times New Roman" w:hAnsi="Times New Roman"/>
          <w:b/>
          <w:sz w:val="24"/>
        </w:rPr>
        <w:t>Международные ассоциации политических и других общественных наук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Constitution Society (a private non-profit organization dedicated to research and public education on the principles of constitutional republican government) http://www.constitution.org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European Consortium for Political Research http://www.essex.ac.uk/ECPR/index.htm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Studies Association (ISA) http://csf.colorado.edu/isa/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Civil Society International (CSI) http://www.civilsoc.org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Peace Science Society (International) http://pss.la.psu.edu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Political Economy http://csf.colorado.edu/ipe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proofErr w:type="gramStart"/>
      <w:r w:rsidRPr="00482903">
        <w:rPr>
          <w:rFonts w:ascii="Times New Roman" w:hAnsi="Times New Roman"/>
          <w:sz w:val="24"/>
          <w:lang w:val="en-US"/>
        </w:rPr>
        <w:t xml:space="preserve">Global Policy Forum - independent </w:t>
      </w:r>
      <w:proofErr w:type="spellStart"/>
      <w:r w:rsidRPr="00482903">
        <w:rPr>
          <w:rFonts w:ascii="Times New Roman" w:hAnsi="Times New Roman"/>
          <w:sz w:val="24"/>
          <w:lang w:val="en-US"/>
        </w:rPr>
        <w:t>organisation</w:t>
      </w:r>
      <w:proofErr w:type="spellEnd"/>
      <w:r w:rsidRPr="00482903">
        <w:rPr>
          <w:rFonts w:ascii="Times New Roman" w:hAnsi="Times New Roman"/>
          <w:sz w:val="24"/>
          <w:lang w:val="en-US"/>
        </w:rPr>
        <w:t xml:space="preserve"> monitoring global policy making at the UN.</w:t>
      </w:r>
      <w:proofErr w:type="gramEnd"/>
      <w:r w:rsidRPr="00482903">
        <w:rPr>
          <w:rFonts w:ascii="Times New Roman" w:hAnsi="Times New Roman"/>
          <w:sz w:val="24"/>
          <w:lang w:val="en-US"/>
        </w:rPr>
        <w:t xml:space="preserve"> http://www.globalpolicy.org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Crisis Group - regular analytical reports from centers of international conflict. http://www.intl-crisis-group.org/default.cfm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Forum on Globalization http://www.ifg.org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Association of Political Consultants http://www.iapc.org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Institute for Democracy and Electoral Assistance http://www.int-idea.se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Society of Political Psychology (ISPP) http://ispp.org</w:t>
      </w:r>
    </w:p>
    <w:p w:rsidR="00482903" w:rsidRPr="00482903" w:rsidRDefault="00482903" w:rsidP="00482903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Foreign Policy Association http://www.fpa.org</w:t>
      </w:r>
    </w:p>
    <w:p w:rsidR="00482903" w:rsidRPr="00635CE1" w:rsidRDefault="00482903" w:rsidP="00C2006C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  <w:lang w:val="en-US"/>
        </w:rPr>
      </w:pPr>
    </w:p>
    <w:p w:rsidR="00482903" w:rsidRPr="00635CE1" w:rsidRDefault="00482903" w:rsidP="00C2006C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  <w:lang w:val="en-US"/>
        </w:rPr>
      </w:pPr>
    </w:p>
    <w:p w:rsidR="00C2006C" w:rsidRPr="00B70AE9" w:rsidRDefault="00C2006C" w:rsidP="00C2006C">
      <w:pPr>
        <w:tabs>
          <w:tab w:val="left" w:pos="0"/>
          <w:tab w:val="left" w:pos="540"/>
        </w:tabs>
        <w:jc w:val="center"/>
      </w:pPr>
      <w:r w:rsidRPr="00B70AE9">
        <w:rPr>
          <w:rFonts w:ascii="Times New Roman" w:hAnsi="Times New Roman"/>
          <w:b/>
          <w:sz w:val="24"/>
        </w:rPr>
        <w:t>7.</w:t>
      </w:r>
      <w:r w:rsidRPr="00B70AE9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B70AE9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B70AE9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AE9">
        <w:rPr>
          <w:rFonts w:ascii="Times New Roman" w:hAnsi="Times New Roman"/>
          <w:sz w:val="24"/>
          <w:szCs w:val="24"/>
        </w:rPr>
        <w:lastRenderedPageBreak/>
        <w:t xml:space="preserve">По всем темам дисциплины </w:t>
      </w:r>
      <w:r w:rsidR="002943E9" w:rsidRPr="002943E9">
        <w:rPr>
          <w:rFonts w:ascii="Times New Roman" w:hAnsi="Times New Roman"/>
          <w:sz w:val="24"/>
          <w:szCs w:val="24"/>
        </w:rPr>
        <w:t>Б</w:t>
      </w:r>
      <w:proofErr w:type="gramStart"/>
      <w:r w:rsidR="002943E9" w:rsidRPr="002943E9">
        <w:rPr>
          <w:rFonts w:ascii="Times New Roman" w:hAnsi="Times New Roman"/>
          <w:sz w:val="24"/>
          <w:szCs w:val="24"/>
        </w:rPr>
        <w:t>1</w:t>
      </w:r>
      <w:proofErr w:type="gramEnd"/>
      <w:r w:rsidR="002943E9" w:rsidRPr="002943E9">
        <w:rPr>
          <w:rFonts w:ascii="Times New Roman" w:hAnsi="Times New Roman"/>
          <w:sz w:val="24"/>
          <w:szCs w:val="24"/>
        </w:rPr>
        <w:t>.В.</w:t>
      </w:r>
      <w:r w:rsidR="002C41BA" w:rsidRPr="002C41BA">
        <w:rPr>
          <w:rFonts w:ascii="Times New Roman" w:hAnsi="Times New Roman"/>
          <w:sz w:val="24"/>
          <w:szCs w:val="24"/>
        </w:rPr>
        <w:t>0</w:t>
      </w:r>
      <w:bookmarkStart w:id="6" w:name="_GoBack"/>
      <w:bookmarkEnd w:id="6"/>
      <w:r w:rsidR="002943E9" w:rsidRPr="002943E9">
        <w:rPr>
          <w:rFonts w:ascii="Times New Roman" w:hAnsi="Times New Roman"/>
          <w:sz w:val="24"/>
          <w:szCs w:val="24"/>
        </w:rPr>
        <w:t>1</w:t>
      </w:r>
      <w:r w:rsidR="002943E9" w:rsidRPr="0045040D">
        <w:rPr>
          <w:rFonts w:ascii="Times New Roman" w:hAnsi="Times New Roman"/>
          <w:i/>
          <w:sz w:val="24"/>
          <w:szCs w:val="24"/>
        </w:rPr>
        <w:t xml:space="preserve"> </w:t>
      </w:r>
      <w:r w:rsidRPr="00B70AE9">
        <w:rPr>
          <w:rFonts w:ascii="Times New Roman" w:hAnsi="Times New Roman"/>
          <w:sz w:val="24"/>
          <w:szCs w:val="24"/>
        </w:rPr>
        <w:t>«</w:t>
      </w:r>
      <w:r w:rsidR="00233395" w:rsidRPr="00B70AE9">
        <w:rPr>
          <w:rFonts w:ascii="Times New Roman" w:hAnsi="Times New Roman"/>
          <w:bCs/>
          <w:sz w:val="24"/>
          <w:szCs w:val="24"/>
        </w:rPr>
        <w:t>Общая политология</w:t>
      </w:r>
      <w:r w:rsidRPr="00B70AE9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B70AE9">
        <w:rPr>
          <w:rFonts w:ascii="Times New Roman" w:hAnsi="Times New Roman"/>
          <w:sz w:val="24"/>
          <w:szCs w:val="24"/>
        </w:rPr>
        <w:t>PowerPoint</w:t>
      </w:r>
      <w:proofErr w:type="spellEnd"/>
      <w:r w:rsidRPr="00B70AE9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B70AE9">
        <w:rPr>
          <w:rFonts w:ascii="Times New Roman" w:hAnsi="Times New Roman"/>
          <w:sz w:val="24"/>
          <w:szCs w:val="24"/>
          <w:lang w:val="en-US"/>
        </w:rPr>
        <w:t>Microsoft</w:t>
      </w:r>
      <w:r w:rsidRPr="00B7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AE9">
        <w:rPr>
          <w:rFonts w:ascii="Times New Roman" w:hAnsi="Times New Roman"/>
          <w:sz w:val="24"/>
          <w:szCs w:val="24"/>
        </w:rPr>
        <w:t>Word</w:t>
      </w:r>
      <w:proofErr w:type="spellEnd"/>
      <w:r w:rsidRPr="00B70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AE9">
        <w:rPr>
          <w:rFonts w:ascii="Times New Roman" w:hAnsi="Times New Roman"/>
          <w:sz w:val="24"/>
          <w:szCs w:val="24"/>
        </w:rPr>
        <w:t>Excel</w:t>
      </w:r>
      <w:proofErr w:type="spellEnd"/>
      <w:r w:rsidRPr="00B70AE9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B70AE9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B70AE9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B70AE9" w:rsidTr="00D50878">
        <w:tc>
          <w:tcPr>
            <w:tcW w:w="892" w:type="dxa"/>
          </w:tcPr>
          <w:p w:rsidR="00E93D76" w:rsidRPr="00B70AE9" w:rsidRDefault="00E93D76" w:rsidP="00D50878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0A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0A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E93D76" w:rsidRPr="00B70AE9" w:rsidRDefault="00E93D76" w:rsidP="00D50878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B70AE9" w:rsidTr="00D50878">
        <w:tc>
          <w:tcPr>
            <w:tcW w:w="892" w:type="dxa"/>
          </w:tcPr>
          <w:p w:rsidR="00E93D76" w:rsidRPr="00B70AE9" w:rsidRDefault="00E93D76" w:rsidP="00D50878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B70AE9" w:rsidRDefault="00E93D76" w:rsidP="00D50878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D50878">
        <w:trPr>
          <w:trHeight w:val="999"/>
        </w:trPr>
        <w:tc>
          <w:tcPr>
            <w:tcW w:w="892" w:type="dxa"/>
          </w:tcPr>
          <w:p w:rsidR="00E93D76" w:rsidRPr="00B70AE9" w:rsidRDefault="00E93D76" w:rsidP="00D50878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D50878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70A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0A" w:rsidRDefault="001E1F0A">
      <w:r>
        <w:separator/>
      </w:r>
    </w:p>
  </w:endnote>
  <w:endnote w:type="continuationSeparator" w:id="0">
    <w:p w:rsidR="001E1F0A" w:rsidRDefault="001E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0A" w:rsidRDefault="001E1F0A">
      <w:r>
        <w:separator/>
      </w:r>
    </w:p>
  </w:footnote>
  <w:footnote w:type="continuationSeparator" w:id="0">
    <w:p w:rsidR="001E1F0A" w:rsidRDefault="001E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3E" w:rsidRDefault="00CA1B3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C41BA">
      <w:rPr>
        <w:noProof/>
      </w:rPr>
      <w:t>3</w:t>
    </w:r>
    <w:r>
      <w:fldChar w:fldCharType="end"/>
    </w:r>
  </w:p>
  <w:p w:rsidR="00CA1B3E" w:rsidRDefault="00CA1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3E" w:rsidRDefault="00CA1B3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C41BA">
      <w:rPr>
        <w:noProof/>
      </w:rPr>
      <w:t>18</w:t>
    </w:r>
    <w:r>
      <w:fldChar w:fldCharType="end"/>
    </w:r>
  </w:p>
  <w:p w:rsidR="00CA1B3E" w:rsidRDefault="00CA1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2A9F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12ECE"/>
    <w:multiLevelType w:val="hybridMultilevel"/>
    <w:tmpl w:val="B59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CDC67CB"/>
    <w:multiLevelType w:val="multilevel"/>
    <w:tmpl w:val="4B627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2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773C1"/>
    <w:multiLevelType w:val="multilevel"/>
    <w:tmpl w:val="588A08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D4322"/>
    <w:multiLevelType w:val="hybridMultilevel"/>
    <w:tmpl w:val="5A34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283A"/>
    <w:multiLevelType w:val="hybridMultilevel"/>
    <w:tmpl w:val="6D860A5C"/>
    <w:lvl w:ilvl="0" w:tplc="77EE4CF2">
      <w:start w:val="1"/>
      <w:numFmt w:val="decimal"/>
      <w:lvlText w:val="%1."/>
      <w:lvlJc w:val="left"/>
      <w:pPr>
        <w:tabs>
          <w:tab w:val="num" w:pos="1462"/>
        </w:tabs>
        <w:ind w:left="146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405350"/>
    <w:multiLevelType w:val="multilevel"/>
    <w:tmpl w:val="D6621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23"/>
  </w:num>
  <w:num w:numId="6">
    <w:abstractNumId w:val="14"/>
  </w:num>
  <w:num w:numId="7">
    <w:abstractNumId w:val="15"/>
  </w:num>
  <w:num w:numId="8">
    <w:abstractNumId w:val="20"/>
  </w:num>
  <w:num w:numId="9">
    <w:abstractNumId w:val="4"/>
  </w:num>
  <w:num w:numId="10">
    <w:abstractNumId w:val="3"/>
  </w:num>
  <w:num w:numId="11">
    <w:abstractNumId w:val="22"/>
  </w:num>
  <w:num w:numId="12">
    <w:abstractNumId w:val="25"/>
  </w:num>
  <w:num w:numId="13">
    <w:abstractNumId w:val="18"/>
  </w:num>
  <w:num w:numId="14">
    <w:abstractNumId w:val="12"/>
  </w:num>
  <w:num w:numId="15">
    <w:abstractNumId w:val="19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4"/>
  </w:num>
  <w:num w:numId="19">
    <w:abstractNumId w:val="17"/>
  </w:num>
  <w:num w:numId="20">
    <w:abstractNumId w:val="5"/>
  </w:num>
  <w:num w:numId="21">
    <w:abstractNumId w:val="11"/>
  </w:num>
  <w:num w:numId="22">
    <w:abstractNumId w:val="21"/>
  </w:num>
  <w:num w:numId="23">
    <w:abstractNumId w:val="8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16405"/>
    <w:rsid w:val="0005026D"/>
    <w:rsid w:val="00094248"/>
    <w:rsid w:val="00095AB2"/>
    <w:rsid w:val="000A154E"/>
    <w:rsid w:val="000F0D5F"/>
    <w:rsid w:val="001119D9"/>
    <w:rsid w:val="00162FC9"/>
    <w:rsid w:val="001E1F0A"/>
    <w:rsid w:val="001F4BE3"/>
    <w:rsid w:val="00201178"/>
    <w:rsid w:val="00233395"/>
    <w:rsid w:val="00242C38"/>
    <w:rsid w:val="002943E9"/>
    <w:rsid w:val="002B6253"/>
    <w:rsid w:val="002C41BA"/>
    <w:rsid w:val="00371B69"/>
    <w:rsid w:val="00402712"/>
    <w:rsid w:val="004070F3"/>
    <w:rsid w:val="0045040D"/>
    <w:rsid w:val="00482903"/>
    <w:rsid w:val="004B0726"/>
    <w:rsid w:val="004E302B"/>
    <w:rsid w:val="00524A6D"/>
    <w:rsid w:val="00614645"/>
    <w:rsid w:val="00623D9A"/>
    <w:rsid w:val="00635CE1"/>
    <w:rsid w:val="00667898"/>
    <w:rsid w:val="00676692"/>
    <w:rsid w:val="006A73A4"/>
    <w:rsid w:val="00765814"/>
    <w:rsid w:val="0079044F"/>
    <w:rsid w:val="00794D56"/>
    <w:rsid w:val="007F4767"/>
    <w:rsid w:val="008069B5"/>
    <w:rsid w:val="00831530"/>
    <w:rsid w:val="00915FA3"/>
    <w:rsid w:val="00972D19"/>
    <w:rsid w:val="009F21D4"/>
    <w:rsid w:val="00A10816"/>
    <w:rsid w:val="00A823A7"/>
    <w:rsid w:val="00A978FA"/>
    <w:rsid w:val="00B10736"/>
    <w:rsid w:val="00B4250A"/>
    <w:rsid w:val="00B70AE9"/>
    <w:rsid w:val="00B948CF"/>
    <w:rsid w:val="00BA5641"/>
    <w:rsid w:val="00C2006C"/>
    <w:rsid w:val="00C72900"/>
    <w:rsid w:val="00CA1B3E"/>
    <w:rsid w:val="00CB05C1"/>
    <w:rsid w:val="00D10496"/>
    <w:rsid w:val="00D46001"/>
    <w:rsid w:val="00D470C6"/>
    <w:rsid w:val="00D50878"/>
    <w:rsid w:val="00D8515E"/>
    <w:rsid w:val="00D93B4E"/>
    <w:rsid w:val="00DE582A"/>
    <w:rsid w:val="00E33AB2"/>
    <w:rsid w:val="00E74F16"/>
    <w:rsid w:val="00E805AD"/>
    <w:rsid w:val="00E8084B"/>
    <w:rsid w:val="00E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623D9A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1">
    <w:name w:val="Обычный2"/>
    <w:rsid w:val="00623D9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Default">
    <w:name w:val="Default"/>
    <w:rsid w:val="00765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814"/>
  </w:style>
  <w:style w:type="table" w:styleId="af">
    <w:name w:val="Table Grid"/>
    <w:basedOn w:val="a1"/>
    <w:uiPriority w:val="59"/>
    <w:rsid w:val="0040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460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623D9A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1">
    <w:name w:val="Обычный2"/>
    <w:rsid w:val="00623D9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Default">
    <w:name w:val="Default"/>
    <w:rsid w:val="00765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814"/>
  </w:style>
  <w:style w:type="table" w:styleId="af">
    <w:name w:val="Table Grid"/>
    <w:basedOn w:val="a1"/>
    <w:uiPriority w:val="59"/>
    <w:rsid w:val="0040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460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10</cp:revision>
  <dcterms:created xsi:type="dcterms:W3CDTF">2017-09-27T20:24:00Z</dcterms:created>
  <dcterms:modified xsi:type="dcterms:W3CDTF">2018-03-23T17:53:00Z</dcterms:modified>
</cp:coreProperties>
</file>